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1C7642" w14:textId="35263CF5" w:rsidR="002903DE" w:rsidRDefault="00A650BE" w:rsidP="00C07752">
      <w:pPr>
        <w:spacing w:line="276" w:lineRule="auto"/>
        <w:jc w:val="center"/>
        <w:rPr>
          <w:rFonts w:ascii="Times New Roman" w:hAnsi="Times New Roman"/>
          <w:b/>
          <w:bCs/>
          <w:sz w:val="28"/>
          <w:szCs w:val="24"/>
        </w:rPr>
      </w:pPr>
      <w:bookmarkStart w:id="0" w:name="_Hlk174294574"/>
      <w:r>
        <w:rPr>
          <w:rFonts w:ascii="Times New Roman" w:hAnsi="Times New Roman"/>
          <w:b/>
          <w:bCs/>
          <w:sz w:val="28"/>
          <w:szCs w:val="24"/>
        </w:rPr>
        <w:t xml:space="preserve">INFLUENCE OF TEACHERS MOTIVATION PRIMARY SCHOOL TEACHERS </w:t>
      </w:r>
      <w:bookmarkEnd w:id="0"/>
      <w:r>
        <w:rPr>
          <w:rFonts w:ascii="Times New Roman" w:hAnsi="Times New Roman"/>
          <w:b/>
          <w:bCs/>
          <w:sz w:val="28"/>
          <w:szCs w:val="24"/>
        </w:rPr>
        <w:t>IN COLLEGE OF EDUCATION IN KWARA STATE</w:t>
      </w:r>
    </w:p>
    <w:p w14:paraId="73F1876F" w14:textId="77777777" w:rsidR="002903DE" w:rsidRPr="00CF18B1" w:rsidRDefault="002903DE" w:rsidP="002903DE">
      <w:pPr>
        <w:spacing w:line="480" w:lineRule="auto"/>
        <w:jc w:val="center"/>
        <w:rPr>
          <w:rFonts w:ascii="Times New Roman" w:hAnsi="Times New Roman"/>
          <w:b/>
          <w:bCs/>
          <w:sz w:val="28"/>
          <w:szCs w:val="24"/>
        </w:rPr>
      </w:pPr>
    </w:p>
    <w:p w14:paraId="13E595C7" w14:textId="77777777" w:rsidR="002903DE" w:rsidRPr="00CF18B1" w:rsidRDefault="002903DE" w:rsidP="002903DE">
      <w:pPr>
        <w:spacing w:line="480" w:lineRule="auto"/>
        <w:jc w:val="center"/>
        <w:rPr>
          <w:rFonts w:ascii="Times New Roman" w:hAnsi="Times New Roman"/>
          <w:b/>
          <w:bCs/>
          <w:sz w:val="28"/>
          <w:szCs w:val="24"/>
        </w:rPr>
      </w:pPr>
      <w:r w:rsidRPr="00CF18B1">
        <w:rPr>
          <w:rFonts w:ascii="Times New Roman" w:hAnsi="Times New Roman"/>
          <w:b/>
          <w:bCs/>
          <w:sz w:val="28"/>
          <w:szCs w:val="24"/>
        </w:rPr>
        <w:t>BY</w:t>
      </w:r>
    </w:p>
    <w:p w14:paraId="69AFAEDC" w14:textId="143F6C8E" w:rsidR="002903DE" w:rsidRPr="00CF18B1" w:rsidRDefault="001468D7" w:rsidP="002903DE">
      <w:pPr>
        <w:spacing w:line="276" w:lineRule="auto"/>
        <w:jc w:val="center"/>
        <w:rPr>
          <w:rFonts w:ascii="Times New Roman" w:hAnsi="Times New Roman"/>
          <w:b/>
          <w:bCs/>
          <w:sz w:val="28"/>
          <w:szCs w:val="24"/>
        </w:rPr>
      </w:pPr>
      <w:r>
        <w:rPr>
          <w:rFonts w:ascii="Times New Roman" w:hAnsi="Times New Roman"/>
          <w:b/>
          <w:bCs/>
          <w:sz w:val="28"/>
          <w:szCs w:val="24"/>
        </w:rPr>
        <w:t xml:space="preserve">KPATAKO, MUHAMMED RABIAT </w:t>
      </w:r>
    </w:p>
    <w:p w14:paraId="13D41746" w14:textId="1993A456" w:rsidR="002903DE" w:rsidRDefault="00EF71F3" w:rsidP="002903DE">
      <w:pPr>
        <w:spacing w:line="276" w:lineRule="auto"/>
        <w:jc w:val="center"/>
        <w:rPr>
          <w:rFonts w:ascii="Times New Roman" w:hAnsi="Times New Roman"/>
          <w:b/>
          <w:bCs/>
          <w:sz w:val="28"/>
          <w:szCs w:val="24"/>
        </w:rPr>
      </w:pPr>
      <w:r>
        <w:rPr>
          <w:rFonts w:ascii="Times New Roman" w:hAnsi="Times New Roman"/>
          <w:b/>
          <w:bCs/>
          <w:sz w:val="28"/>
          <w:szCs w:val="24"/>
        </w:rPr>
        <w:t>KWCOED/IL/21/0871</w:t>
      </w:r>
    </w:p>
    <w:p w14:paraId="4A8D9ABE" w14:textId="77777777" w:rsidR="002903DE" w:rsidRDefault="002903DE" w:rsidP="002903DE">
      <w:pPr>
        <w:spacing w:line="276" w:lineRule="auto"/>
        <w:jc w:val="center"/>
        <w:rPr>
          <w:rFonts w:ascii="Times New Roman" w:hAnsi="Times New Roman"/>
          <w:b/>
          <w:bCs/>
          <w:sz w:val="24"/>
        </w:rPr>
      </w:pPr>
    </w:p>
    <w:p w14:paraId="35763B59" w14:textId="77777777" w:rsidR="002903DE" w:rsidRDefault="002903DE" w:rsidP="002903DE">
      <w:pPr>
        <w:spacing w:line="276" w:lineRule="auto"/>
        <w:jc w:val="center"/>
        <w:rPr>
          <w:rFonts w:ascii="Times New Roman" w:hAnsi="Times New Roman"/>
          <w:b/>
          <w:bCs/>
          <w:sz w:val="24"/>
        </w:rPr>
      </w:pPr>
    </w:p>
    <w:p w14:paraId="4294722A" w14:textId="0BC7DA5F" w:rsidR="002903DE" w:rsidRDefault="002903DE" w:rsidP="002E11A3">
      <w:pPr>
        <w:spacing w:line="360" w:lineRule="auto"/>
        <w:jc w:val="center"/>
        <w:rPr>
          <w:rFonts w:ascii="Times New Roman" w:hAnsi="Times New Roman" w:cs="Times New Roman"/>
          <w:b/>
          <w:bCs/>
          <w:sz w:val="28"/>
          <w:szCs w:val="28"/>
        </w:rPr>
      </w:pPr>
      <w:r w:rsidRPr="00636072">
        <w:rPr>
          <w:rFonts w:ascii="Times New Roman" w:hAnsi="Times New Roman" w:cs="Times New Roman"/>
          <w:b/>
          <w:bCs/>
          <w:sz w:val="28"/>
          <w:szCs w:val="28"/>
        </w:rPr>
        <w:t xml:space="preserve">A RESEARCH PROJECT REPORT SUBMITTED TO THE DEPARTMENT OF </w:t>
      </w:r>
      <w:r w:rsidR="002E11A3">
        <w:rPr>
          <w:rFonts w:ascii="Times New Roman" w:hAnsi="Times New Roman" w:cs="Times New Roman"/>
          <w:b/>
          <w:bCs/>
          <w:sz w:val="28"/>
          <w:szCs w:val="28"/>
        </w:rPr>
        <w:t>POLITICAL SCIENCE</w:t>
      </w:r>
      <w:r w:rsidRPr="00636072">
        <w:rPr>
          <w:rFonts w:ascii="Times New Roman" w:hAnsi="Times New Roman" w:cs="Times New Roman"/>
          <w:b/>
          <w:bCs/>
          <w:sz w:val="28"/>
          <w:szCs w:val="28"/>
        </w:rPr>
        <w:t xml:space="preserve">, </w:t>
      </w:r>
      <w:r w:rsidR="002E11A3">
        <w:rPr>
          <w:rFonts w:ascii="Times New Roman" w:hAnsi="Times New Roman" w:cs="Times New Roman"/>
          <w:b/>
          <w:bCs/>
          <w:sz w:val="28"/>
          <w:szCs w:val="28"/>
        </w:rPr>
        <w:br/>
      </w:r>
      <w:r w:rsidRPr="00636072">
        <w:rPr>
          <w:rFonts w:ascii="Times New Roman" w:hAnsi="Times New Roman" w:cs="Times New Roman"/>
          <w:b/>
          <w:bCs/>
          <w:sz w:val="28"/>
          <w:szCs w:val="28"/>
        </w:rPr>
        <w:t xml:space="preserve">KWARA STATE COLLEGE OF EDUCATION ILORIN </w:t>
      </w:r>
      <w:r w:rsidR="002E11A3">
        <w:rPr>
          <w:rFonts w:ascii="Times New Roman" w:hAnsi="Times New Roman" w:cs="Times New Roman"/>
          <w:b/>
          <w:bCs/>
          <w:sz w:val="28"/>
          <w:szCs w:val="28"/>
        </w:rPr>
        <w:br/>
      </w:r>
      <w:r w:rsidRPr="00636072">
        <w:rPr>
          <w:rFonts w:ascii="Times New Roman" w:hAnsi="Times New Roman" w:cs="Times New Roman"/>
          <w:b/>
          <w:bCs/>
          <w:sz w:val="28"/>
          <w:szCs w:val="28"/>
        </w:rPr>
        <w:t xml:space="preserve">IN PARTIAL FULFILLMENT OF THE REQUIREMENT FOR THE AWARD OF NIGERIA CERTIFICATE IN EDUCATION (NCE) IN </w:t>
      </w:r>
      <w:r w:rsidR="002E11A3">
        <w:rPr>
          <w:rFonts w:ascii="Times New Roman" w:hAnsi="Times New Roman" w:cs="Times New Roman"/>
          <w:b/>
          <w:bCs/>
          <w:sz w:val="28"/>
          <w:szCs w:val="28"/>
        </w:rPr>
        <w:t>ART AND SOCIAL STUDIES</w:t>
      </w:r>
    </w:p>
    <w:p w14:paraId="53EC9A43" w14:textId="77777777" w:rsidR="002903DE" w:rsidRDefault="002903DE" w:rsidP="002903DE">
      <w:pPr>
        <w:spacing w:line="240" w:lineRule="auto"/>
        <w:jc w:val="center"/>
        <w:rPr>
          <w:rFonts w:ascii="Times New Roman" w:hAnsi="Times New Roman" w:cs="Times New Roman"/>
          <w:b/>
          <w:bCs/>
          <w:sz w:val="28"/>
          <w:szCs w:val="28"/>
        </w:rPr>
      </w:pPr>
    </w:p>
    <w:p w14:paraId="36E6D07C" w14:textId="77777777" w:rsidR="002903DE" w:rsidRPr="000A5157" w:rsidRDefault="002903DE" w:rsidP="002903DE">
      <w:pPr>
        <w:spacing w:line="240" w:lineRule="auto"/>
        <w:ind w:left="7200"/>
        <w:rPr>
          <w:rFonts w:ascii="Times New Roman" w:hAnsi="Times New Roman" w:cs="Times New Roman"/>
          <w:b/>
          <w:bCs/>
          <w:sz w:val="28"/>
          <w:szCs w:val="28"/>
        </w:rPr>
      </w:pPr>
      <w:r>
        <w:rPr>
          <w:rFonts w:ascii="Times New Roman" w:hAnsi="Times New Roman" w:cs="Times New Roman"/>
          <w:b/>
          <w:bCs/>
          <w:sz w:val="28"/>
          <w:szCs w:val="28"/>
        </w:rPr>
        <w:t>JULY 2024</w:t>
      </w:r>
    </w:p>
    <w:p w14:paraId="06FCA95E" w14:textId="77777777" w:rsidR="00B02EDB" w:rsidRDefault="00B02EDB" w:rsidP="00A32327">
      <w:pPr>
        <w:spacing w:line="480" w:lineRule="auto"/>
        <w:jc w:val="center"/>
        <w:rPr>
          <w:rFonts w:ascii="Times New Roman" w:hAnsi="Times New Roman" w:cs="Times New Roman"/>
          <w:b/>
          <w:sz w:val="28"/>
          <w:szCs w:val="28"/>
        </w:rPr>
      </w:pPr>
    </w:p>
    <w:p w14:paraId="44C5A6D1" w14:textId="77777777" w:rsidR="009039CA" w:rsidRDefault="009039CA" w:rsidP="00A32327">
      <w:pPr>
        <w:spacing w:line="480" w:lineRule="auto"/>
        <w:jc w:val="center"/>
        <w:rPr>
          <w:rFonts w:ascii="Times New Roman" w:hAnsi="Times New Roman" w:cs="Times New Roman"/>
          <w:b/>
          <w:sz w:val="28"/>
          <w:szCs w:val="28"/>
        </w:rPr>
      </w:pPr>
    </w:p>
    <w:p w14:paraId="75458B16" w14:textId="48412A32" w:rsidR="002903DE" w:rsidRPr="00A32327" w:rsidRDefault="002903DE" w:rsidP="00A32327">
      <w:pPr>
        <w:spacing w:line="480" w:lineRule="auto"/>
        <w:jc w:val="center"/>
        <w:rPr>
          <w:rFonts w:ascii="Times New Roman" w:hAnsi="Times New Roman"/>
          <w:sz w:val="24"/>
        </w:rPr>
      </w:pPr>
      <w:r w:rsidRPr="006F5549">
        <w:rPr>
          <w:rFonts w:ascii="Times New Roman" w:hAnsi="Times New Roman" w:cs="Times New Roman"/>
          <w:b/>
          <w:sz w:val="28"/>
          <w:szCs w:val="28"/>
        </w:rPr>
        <w:lastRenderedPageBreak/>
        <w:t>CERTIFICATION</w:t>
      </w:r>
    </w:p>
    <w:p w14:paraId="07F5BC36" w14:textId="142210D0" w:rsidR="002903DE" w:rsidRPr="006F5549" w:rsidRDefault="002903DE" w:rsidP="002903DE">
      <w:pPr>
        <w:spacing w:after="0" w:line="360" w:lineRule="auto"/>
        <w:ind w:firstLine="720"/>
        <w:jc w:val="both"/>
        <w:rPr>
          <w:rFonts w:ascii="Times New Roman" w:hAnsi="Times New Roman" w:cs="Times New Roman"/>
          <w:sz w:val="28"/>
          <w:szCs w:val="28"/>
        </w:rPr>
      </w:pPr>
      <w:r w:rsidRPr="006F5549">
        <w:rPr>
          <w:rFonts w:ascii="Times New Roman" w:hAnsi="Times New Roman" w:cs="Times New Roman"/>
          <w:sz w:val="28"/>
          <w:szCs w:val="28"/>
        </w:rPr>
        <w:t xml:space="preserve">This is to certify that this project work has been read and approved as meeting the requirements for the award of the NCE in </w:t>
      </w:r>
      <w:r w:rsidR="002E11A3">
        <w:rPr>
          <w:rFonts w:ascii="Times New Roman" w:hAnsi="Times New Roman" w:cs="Times New Roman"/>
          <w:sz w:val="28"/>
          <w:szCs w:val="28"/>
        </w:rPr>
        <w:t>Political Science</w:t>
      </w:r>
      <w:r>
        <w:rPr>
          <w:rFonts w:ascii="Times New Roman" w:hAnsi="Times New Roman" w:cs="Times New Roman"/>
          <w:sz w:val="28"/>
          <w:szCs w:val="28"/>
        </w:rPr>
        <w:t xml:space="preserve">, </w:t>
      </w:r>
      <w:r w:rsidRPr="006F5549">
        <w:rPr>
          <w:rFonts w:ascii="Times New Roman" w:hAnsi="Times New Roman" w:cs="Times New Roman"/>
          <w:sz w:val="28"/>
          <w:szCs w:val="28"/>
        </w:rPr>
        <w:t>Kwara State College of Education, Ilorin.</w:t>
      </w:r>
    </w:p>
    <w:p w14:paraId="794228C6" w14:textId="77777777" w:rsidR="002903DE" w:rsidRDefault="002903DE" w:rsidP="002903DE">
      <w:pPr>
        <w:spacing w:after="0" w:line="360" w:lineRule="auto"/>
        <w:ind w:firstLine="720"/>
        <w:jc w:val="both"/>
        <w:rPr>
          <w:rFonts w:ascii="Times New Roman" w:hAnsi="Times New Roman" w:cs="Times New Roman"/>
          <w:sz w:val="28"/>
          <w:szCs w:val="28"/>
        </w:rPr>
      </w:pPr>
    </w:p>
    <w:p w14:paraId="7A2326DE" w14:textId="77777777" w:rsidR="002903DE" w:rsidRDefault="002903DE" w:rsidP="002903DE">
      <w:pPr>
        <w:spacing w:after="0" w:line="360" w:lineRule="auto"/>
        <w:jc w:val="both"/>
        <w:rPr>
          <w:rFonts w:ascii="Times New Roman" w:hAnsi="Times New Roman" w:cs="Times New Roman"/>
          <w:sz w:val="28"/>
          <w:szCs w:val="28"/>
        </w:rPr>
      </w:pPr>
    </w:p>
    <w:p w14:paraId="5E6A1006" w14:textId="77777777" w:rsidR="002903DE" w:rsidRPr="006F5549" w:rsidRDefault="002903DE" w:rsidP="00A65E2E">
      <w:pPr>
        <w:spacing w:after="0" w:line="360" w:lineRule="auto"/>
        <w:jc w:val="both"/>
        <w:rPr>
          <w:rFonts w:ascii="Times New Roman" w:hAnsi="Times New Roman" w:cs="Times New Roman"/>
          <w:sz w:val="28"/>
          <w:szCs w:val="28"/>
        </w:rPr>
      </w:pPr>
    </w:p>
    <w:p w14:paraId="25F5AE71" w14:textId="77777777" w:rsidR="002903DE" w:rsidRPr="006F5549" w:rsidRDefault="002903DE" w:rsidP="002903DE">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5D31ECFB" w14:textId="77777777" w:rsidR="002903DE" w:rsidRPr="006F5549" w:rsidRDefault="002903DE" w:rsidP="002903DE">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5F5D4168" w14:textId="77777777" w:rsidR="002903DE" w:rsidRDefault="002903DE" w:rsidP="002903DE">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17A32606"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68F67597"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520A11A6"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6753E771"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3C979A77" w14:textId="77777777" w:rsidR="002B3476" w:rsidRPr="006F5549" w:rsidRDefault="002B3476" w:rsidP="002B3476">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w:t>
      </w:r>
      <w:r w:rsidRPr="006F5549">
        <w:rPr>
          <w:rFonts w:ascii="Times New Roman" w:hAnsi="Times New Roman" w:cs="Times New Roman"/>
          <w:sz w:val="28"/>
          <w:szCs w:val="28"/>
        </w:rPr>
        <w:tab/>
      </w:r>
      <w:r>
        <w:rPr>
          <w:rFonts w:ascii="Times New Roman" w:hAnsi="Times New Roman" w:cs="Times New Roman"/>
          <w:sz w:val="28"/>
          <w:szCs w:val="28"/>
        </w:rPr>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1F0D9156" w14:textId="0F91B87C" w:rsidR="002B3476" w:rsidRPr="006F5549" w:rsidRDefault="002B3476" w:rsidP="002B3476">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668D5C5E" w14:textId="77777777" w:rsidR="002B3476" w:rsidRDefault="002B3476" w:rsidP="002B3476">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18E2C799"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4F10017D"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3415E823" w14:textId="77777777" w:rsidR="002903DE" w:rsidRPr="006F5549" w:rsidRDefault="002903DE" w:rsidP="002903DE">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47774461" w14:textId="77777777" w:rsidR="002903DE" w:rsidRPr="006F5549" w:rsidRDefault="002903DE" w:rsidP="002903DE">
      <w:pPr>
        <w:tabs>
          <w:tab w:val="left" w:pos="35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w:t>
      </w:r>
      <w:r>
        <w:rPr>
          <w:rFonts w:ascii="Times New Roman" w:hAnsi="Times New Roman" w:cs="Times New Roman"/>
          <w:sz w:val="28"/>
          <w:szCs w:val="28"/>
        </w:rPr>
        <w:tab/>
        <w:t>___________</w:t>
      </w:r>
      <w:r>
        <w:rPr>
          <w:rFonts w:ascii="Times New Roman" w:hAnsi="Times New Roman" w:cs="Times New Roman"/>
          <w:sz w:val="28"/>
          <w:szCs w:val="28"/>
        </w:rPr>
        <w:tab/>
      </w:r>
      <w:r w:rsidRPr="006F5549">
        <w:rPr>
          <w:rFonts w:ascii="Times New Roman" w:hAnsi="Times New Roman" w:cs="Times New Roman"/>
          <w:sz w:val="28"/>
          <w:szCs w:val="28"/>
        </w:rPr>
        <w:t>_____________</w:t>
      </w:r>
    </w:p>
    <w:p w14:paraId="458729E2" w14:textId="77777777" w:rsidR="002903DE" w:rsidRPr="006F5549" w:rsidRDefault="002903DE" w:rsidP="002903DE">
      <w:pPr>
        <w:tabs>
          <w:tab w:val="left" w:pos="3600"/>
          <w:tab w:val="left" w:pos="693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HOD</w:t>
      </w:r>
      <w:r>
        <w:rPr>
          <w:rFonts w:ascii="Times New Roman" w:hAnsi="Times New Roman" w:cs="Times New Roman"/>
          <w:sz w:val="28"/>
          <w:szCs w:val="28"/>
        </w:rPr>
        <w:tab/>
        <w:t xml:space="preserve">Signature                             </w:t>
      </w:r>
      <w:r w:rsidRPr="006F5549">
        <w:rPr>
          <w:rFonts w:ascii="Times New Roman" w:hAnsi="Times New Roman" w:cs="Times New Roman"/>
          <w:sz w:val="28"/>
          <w:szCs w:val="28"/>
        </w:rPr>
        <w:t>Date</w:t>
      </w:r>
      <w:r w:rsidRPr="006F5549">
        <w:rPr>
          <w:rFonts w:ascii="Times New Roman" w:hAnsi="Times New Roman" w:cs="Times New Roman"/>
          <w:sz w:val="28"/>
          <w:szCs w:val="28"/>
        </w:rPr>
        <w:tab/>
        <w:t xml:space="preserve">        </w:t>
      </w:r>
    </w:p>
    <w:p w14:paraId="6D5EAB79" w14:textId="77777777" w:rsidR="002903DE" w:rsidRDefault="002903DE" w:rsidP="002903DE">
      <w:pPr>
        <w:tabs>
          <w:tab w:val="left" w:pos="5595"/>
        </w:tabs>
        <w:spacing w:after="0" w:line="240" w:lineRule="auto"/>
        <w:jc w:val="both"/>
        <w:rPr>
          <w:rFonts w:ascii="Times New Roman" w:hAnsi="Times New Roman" w:cs="Times New Roman"/>
          <w:sz w:val="28"/>
          <w:szCs w:val="28"/>
        </w:rPr>
      </w:pPr>
      <w:r w:rsidRPr="006F5549">
        <w:rPr>
          <w:rFonts w:ascii="Times New Roman" w:hAnsi="Times New Roman" w:cs="Times New Roman"/>
          <w:sz w:val="28"/>
          <w:szCs w:val="28"/>
        </w:rPr>
        <w:tab/>
      </w:r>
    </w:p>
    <w:p w14:paraId="63E54222"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6D26F1E2"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0A1A5BA6" w14:textId="77777777" w:rsidR="002903DE" w:rsidRDefault="002903DE" w:rsidP="002903DE">
      <w:pPr>
        <w:tabs>
          <w:tab w:val="left" w:pos="5595"/>
        </w:tabs>
        <w:spacing w:after="0" w:line="240" w:lineRule="auto"/>
        <w:jc w:val="both"/>
        <w:rPr>
          <w:rFonts w:ascii="Times New Roman" w:hAnsi="Times New Roman" w:cs="Times New Roman"/>
          <w:sz w:val="28"/>
          <w:szCs w:val="28"/>
        </w:rPr>
      </w:pPr>
    </w:p>
    <w:p w14:paraId="5B111DDD" w14:textId="77777777" w:rsidR="002903DE" w:rsidRDefault="002903DE" w:rsidP="00771340">
      <w:pPr>
        <w:tabs>
          <w:tab w:val="left" w:pos="5595"/>
        </w:tabs>
        <w:spacing w:after="0" w:line="360" w:lineRule="auto"/>
        <w:rPr>
          <w:rFonts w:ascii="Times New Roman" w:hAnsi="Times New Roman" w:cs="Times New Roman"/>
          <w:b/>
          <w:sz w:val="28"/>
          <w:szCs w:val="28"/>
        </w:rPr>
      </w:pPr>
    </w:p>
    <w:p w14:paraId="3AB3913C" w14:textId="77777777" w:rsidR="002903DE" w:rsidRPr="006F5549" w:rsidRDefault="002903DE" w:rsidP="002903DE">
      <w:pPr>
        <w:tabs>
          <w:tab w:val="left" w:pos="5595"/>
        </w:tabs>
        <w:spacing w:after="0" w:line="360" w:lineRule="auto"/>
        <w:jc w:val="center"/>
        <w:rPr>
          <w:rFonts w:ascii="Times New Roman" w:hAnsi="Times New Roman" w:cs="Times New Roman"/>
          <w:b/>
          <w:sz w:val="28"/>
          <w:szCs w:val="28"/>
        </w:rPr>
      </w:pPr>
      <w:r w:rsidRPr="006F5549">
        <w:rPr>
          <w:rFonts w:ascii="Times New Roman" w:hAnsi="Times New Roman" w:cs="Times New Roman"/>
          <w:b/>
          <w:sz w:val="28"/>
          <w:szCs w:val="28"/>
        </w:rPr>
        <w:lastRenderedPageBreak/>
        <w:t>DEDICATION</w:t>
      </w:r>
    </w:p>
    <w:p w14:paraId="15D77E7F" w14:textId="5605D8D6" w:rsidR="002903DE" w:rsidRPr="00715C34" w:rsidRDefault="002903DE" w:rsidP="002903DE">
      <w:pPr>
        <w:spacing w:after="0" w:line="360" w:lineRule="auto"/>
        <w:ind w:firstLine="720"/>
        <w:jc w:val="both"/>
        <w:rPr>
          <w:rFonts w:ascii="Times New Roman" w:hAnsi="Times New Roman" w:cs="Times New Roman"/>
          <w:sz w:val="24"/>
          <w:szCs w:val="24"/>
        </w:rPr>
      </w:pPr>
      <w:r w:rsidRPr="00715C34">
        <w:rPr>
          <w:rFonts w:ascii="Times New Roman" w:hAnsi="Times New Roman" w:cs="Times New Roman"/>
          <w:sz w:val="24"/>
          <w:szCs w:val="24"/>
        </w:rPr>
        <w:t>This research work is dedicated to God Almighty</w:t>
      </w:r>
      <w:r w:rsidR="00B807DC" w:rsidRPr="00715C34">
        <w:rPr>
          <w:rFonts w:ascii="Times New Roman" w:hAnsi="Times New Roman" w:cs="Times New Roman"/>
          <w:sz w:val="24"/>
          <w:szCs w:val="24"/>
        </w:rPr>
        <w:t>, most beneficial and most merciful and to my late father, Alhaji Mohammed KPATAKO.</w:t>
      </w:r>
    </w:p>
    <w:p w14:paraId="071C7D7F" w14:textId="77777777" w:rsidR="002903DE" w:rsidRPr="006F5549" w:rsidRDefault="002903DE" w:rsidP="002903DE">
      <w:pPr>
        <w:spacing w:after="0" w:line="360" w:lineRule="auto"/>
        <w:ind w:firstLine="720"/>
        <w:jc w:val="both"/>
        <w:rPr>
          <w:rFonts w:ascii="Times New Roman" w:hAnsi="Times New Roman" w:cs="Times New Roman"/>
          <w:sz w:val="28"/>
          <w:szCs w:val="28"/>
        </w:rPr>
      </w:pPr>
    </w:p>
    <w:p w14:paraId="0E9F987E" w14:textId="15886623" w:rsidR="003657D1" w:rsidRDefault="002903DE" w:rsidP="009919C0">
      <w:pPr>
        <w:rPr>
          <w:rFonts w:ascii="Times New Roman" w:hAnsi="Times New Roman" w:cs="Times New Roman"/>
          <w:sz w:val="24"/>
          <w:szCs w:val="24"/>
        </w:rPr>
      </w:pPr>
      <w:r>
        <w:rPr>
          <w:rFonts w:ascii="Times New Roman" w:hAnsi="Times New Roman" w:cs="Times New Roman"/>
          <w:b/>
          <w:sz w:val="28"/>
          <w:szCs w:val="28"/>
        </w:rPr>
        <w:br w:type="page"/>
      </w:r>
    </w:p>
    <w:p w14:paraId="3A739680" w14:textId="51669867" w:rsidR="002903DE" w:rsidRPr="009919C0" w:rsidRDefault="003657D1" w:rsidP="009919C0">
      <w:pPr>
        <w:jc w:val="center"/>
        <w:rPr>
          <w:rFonts w:ascii="Times New Roman" w:hAnsi="Times New Roman" w:cs="Times New Roman"/>
          <w:sz w:val="24"/>
          <w:szCs w:val="24"/>
        </w:rPr>
      </w:pPr>
      <w:r w:rsidRPr="008059D1">
        <w:rPr>
          <w:rFonts w:ascii="Times New Roman" w:hAnsi="Times New Roman" w:cs="Times New Roman"/>
          <w:b/>
          <w:sz w:val="24"/>
          <w:szCs w:val="24"/>
        </w:rPr>
        <w:lastRenderedPageBreak/>
        <w:t>ACKNOWLEDGEMENTS</w:t>
      </w:r>
    </w:p>
    <w:p w14:paraId="00491322" w14:textId="2C04568C" w:rsidR="003657D1" w:rsidRPr="008059D1" w:rsidRDefault="008B66F4" w:rsidP="008059D1">
      <w:pPr>
        <w:spacing w:line="480" w:lineRule="auto"/>
        <w:ind w:firstLine="720"/>
        <w:jc w:val="both"/>
        <w:rPr>
          <w:rFonts w:ascii="Times New Roman" w:hAnsi="Times New Roman" w:cs="Times New Roman"/>
          <w:bCs/>
        </w:rPr>
      </w:pPr>
      <w:r w:rsidRPr="008059D1">
        <w:rPr>
          <w:rFonts w:ascii="Times New Roman" w:hAnsi="Times New Roman" w:cs="Times New Roman"/>
          <w:bCs/>
        </w:rPr>
        <w:t>All glory, honour and adoration go to Almighty Allah, the Author and finisher of faith, the controller of the whole universe who help and spare my life till date and made this NCE programme a successful one for me. Alhamdulillahi.</w:t>
      </w:r>
    </w:p>
    <w:p w14:paraId="571F9F02" w14:textId="7103F810" w:rsidR="004C2AFB" w:rsidRPr="008059D1" w:rsidRDefault="004C2AFB" w:rsidP="008059D1">
      <w:pPr>
        <w:spacing w:line="480" w:lineRule="auto"/>
        <w:ind w:firstLine="720"/>
        <w:jc w:val="both"/>
        <w:rPr>
          <w:rFonts w:ascii="Times New Roman" w:hAnsi="Times New Roman" w:cs="Times New Roman"/>
          <w:bCs/>
        </w:rPr>
      </w:pPr>
      <w:r w:rsidRPr="008059D1">
        <w:rPr>
          <w:rFonts w:ascii="Times New Roman" w:hAnsi="Times New Roman" w:cs="Times New Roman"/>
          <w:bCs/>
        </w:rPr>
        <w:t xml:space="preserve">I am most deeply express my and dynamic project supervisor in person of Mr. Ahmed T.F (A.K.A Babs) for his kind gesture, valuable suggestion and pieces of advice which have helped to improve this research work. I say </w:t>
      </w:r>
      <w:r w:rsidR="00A052F3" w:rsidRPr="008059D1">
        <w:rPr>
          <w:rFonts w:ascii="Times New Roman" w:hAnsi="Times New Roman" w:cs="Times New Roman"/>
          <w:bCs/>
        </w:rPr>
        <w:t>a big thank you sir.</w:t>
      </w:r>
    </w:p>
    <w:p w14:paraId="6A895693" w14:textId="25AF289F" w:rsidR="00A052F3" w:rsidRPr="008059D1" w:rsidRDefault="00A052F3" w:rsidP="008059D1">
      <w:pPr>
        <w:spacing w:line="480" w:lineRule="auto"/>
        <w:ind w:firstLine="720"/>
        <w:jc w:val="both"/>
        <w:rPr>
          <w:rFonts w:ascii="Times New Roman" w:hAnsi="Times New Roman" w:cs="Times New Roman"/>
          <w:bCs/>
        </w:rPr>
      </w:pPr>
      <w:r w:rsidRPr="008059D1">
        <w:rPr>
          <w:rFonts w:ascii="Times New Roman" w:hAnsi="Times New Roman" w:cs="Times New Roman"/>
          <w:bCs/>
        </w:rPr>
        <w:t>I also express my gratitude to my late father Alhaji Mohammed Kp</w:t>
      </w:r>
      <w:r w:rsidR="00D12F1B" w:rsidRPr="008059D1">
        <w:rPr>
          <w:rFonts w:ascii="Times New Roman" w:hAnsi="Times New Roman" w:cs="Times New Roman"/>
          <w:bCs/>
        </w:rPr>
        <w:t>a</w:t>
      </w:r>
      <w:r w:rsidRPr="008059D1">
        <w:rPr>
          <w:rFonts w:ascii="Times New Roman" w:hAnsi="Times New Roman" w:cs="Times New Roman"/>
          <w:bCs/>
        </w:rPr>
        <w:t>tako for his advice and financially support during his life time. May God forgive him and grant him A</w:t>
      </w:r>
      <w:r w:rsidR="00926E05" w:rsidRPr="008059D1">
        <w:rPr>
          <w:rFonts w:ascii="Times New Roman" w:hAnsi="Times New Roman" w:cs="Times New Roman"/>
          <w:bCs/>
        </w:rPr>
        <w:t>l</w:t>
      </w:r>
      <w:r w:rsidRPr="008059D1">
        <w:rPr>
          <w:rFonts w:ascii="Times New Roman" w:hAnsi="Times New Roman" w:cs="Times New Roman"/>
          <w:bCs/>
        </w:rPr>
        <w:t>janat</w:t>
      </w:r>
      <w:r w:rsidR="00663681" w:rsidRPr="008059D1">
        <w:rPr>
          <w:rFonts w:ascii="Times New Roman" w:hAnsi="Times New Roman" w:cs="Times New Roman"/>
          <w:bCs/>
        </w:rPr>
        <w:t>.</w:t>
      </w:r>
      <w:r w:rsidR="00501764" w:rsidRPr="008059D1">
        <w:rPr>
          <w:rFonts w:ascii="Times New Roman" w:hAnsi="Times New Roman" w:cs="Times New Roman"/>
          <w:bCs/>
        </w:rPr>
        <w:t xml:space="preserve"> (Amen), My sincere gratitude also goes to my mother for her prayerful and financial support. Ma, may you live long to reap the fruit of your </w:t>
      </w:r>
      <w:r w:rsidR="00E96CC7" w:rsidRPr="008059D1">
        <w:rPr>
          <w:rFonts w:ascii="Times New Roman" w:hAnsi="Times New Roman" w:cs="Times New Roman"/>
          <w:bCs/>
        </w:rPr>
        <w:t>labour (Amen).</w:t>
      </w:r>
    </w:p>
    <w:p w14:paraId="30DA0236" w14:textId="7660E1D3" w:rsidR="00F351FB" w:rsidRPr="008059D1" w:rsidRDefault="00F351FB" w:rsidP="008059D1">
      <w:pPr>
        <w:spacing w:line="480" w:lineRule="auto"/>
        <w:ind w:firstLine="720"/>
        <w:jc w:val="both"/>
        <w:rPr>
          <w:rFonts w:ascii="Times New Roman" w:hAnsi="Times New Roman" w:cs="Times New Roman"/>
          <w:bCs/>
        </w:rPr>
      </w:pPr>
      <w:r w:rsidRPr="008059D1">
        <w:rPr>
          <w:rFonts w:ascii="Times New Roman" w:hAnsi="Times New Roman" w:cs="Times New Roman"/>
          <w:bCs/>
        </w:rPr>
        <w:t xml:space="preserve">I am highly indebted my </w:t>
      </w:r>
      <w:r w:rsidR="00F74573" w:rsidRPr="008059D1">
        <w:rPr>
          <w:rFonts w:ascii="Times New Roman" w:hAnsi="Times New Roman" w:cs="Times New Roman"/>
          <w:bCs/>
        </w:rPr>
        <w:t xml:space="preserve">gratitude to Brother Aliyu Kpatako for his financial </w:t>
      </w:r>
      <w:r w:rsidR="00FC2958" w:rsidRPr="008059D1">
        <w:rPr>
          <w:rFonts w:ascii="Times New Roman" w:hAnsi="Times New Roman" w:cs="Times New Roman"/>
          <w:bCs/>
        </w:rPr>
        <w:t>assistance all the time i need it. May God continued blessing him abundantly (Amen).</w:t>
      </w:r>
    </w:p>
    <w:p w14:paraId="7993CC6A" w14:textId="166E7FF2" w:rsidR="002024EB" w:rsidRPr="008059D1" w:rsidRDefault="002024EB" w:rsidP="008059D1">
      <w:pPr>
        <w:spacing w:line="480" w:lineRule="auto"/>
        <w:ind w:firstLine="720"/>
        <w:jc w:val="both"/>
        <w:rPr>
          <w:rFonts w:ascii="Times New Roman" w:hAnsi="Times New Roman" w:cs="Times New Roman"/>
          <w:bCs/>
        </w:rPr>
      </w:pPr>
      <w:r w:rsidRPr="008059D1">
        <w:rPr>
          <w:rFonts w:ascii="Times New Roman" w:hAnsi="Times New Roman" w:cs="Times New Roman"/>
          <w:bCs/>
        </w:rPr>
        <w:t>I also give thanks to all the lecturers who imparted their knowledge to me, i say a big thank you to you all.</w:t>
      </w:r>
    </w:p>
    <w:p w14:paraId="1A1F566B" w14:textId="586F04FB" w:rsidR="0055317C" w:rsidRPr="008059D1" w:rsidRDefault="0055317C" w:rsidP="008059D1">
      <w:pPr>
        <w:spacing w:line="480" w:lineRule="auto"/>
        <w:ind w:firstLine="720"/>
        <w:jc w:val="both"/>
        <w:rPr>
          <w:rFonts w:ascii="Times New Roman" w:hAnsi="Times New Roman" w:cs="Times New Roman"/>
          <w:bCs/>
        </w:rPr>
      </w:pPr>
      <w:r w:rsidRPr="008059D1">
        <w:rPr>
          <w:rFonts w:ascii="Times New Roman" w:hAnsi="Times New Roman" w:cs="Times New Roman"/>
          <w:bCs/>
        </w:rPr>
        <w:t xml:space="preserve">Lastly, my special gratitude also goes to my school father </w:t>
      </w:r>
      <w:r w:rsidR="00E66DDC">
        <w:rPr>
          <w:rFonts w:ascii="Times New Roman" w:hAnsi="Times New Roman" w:cs="Times New Roman"/>
          <w:bCs/>
        </w:rPr>
        <w:t>M</w:t>
      </w:r>
      <w:r w:rsidRPr="008059D1">
        <w:rPr>
          <w:rFonts w:ascii="Times New Roman" w:hAnsi="Times New Roman" w:cs="Times New Roman"/>
          <w:bCs/>
        </w:rPr>
        <w:t>r. Adebayo for his guidance and moral support during the course of the programme. May God be with him abundantly (Amen).</w:t>
      </w:r>
    </w:p>
    <w:p w14:paraId="1BA9CA41" w14:textId="77777777" w:rsidR="002903DE" w:rsidRDefault="002903DE" w:rsidP="002903DE">
      <w:pPr>
        <w:rPr>
          <w:rFonts w:ascii="Times New Roman" w:hAnsi="Times New Roman" w:cs="Times New Roman"/>
          <w:sz w:val="24"/>
          <w:szCs w:val="24"/>
        </w:rPr>
      </w:pPr>
      <w:r>
        <w:rPr>
          <w:rFonts w:ascii="Times New Roman" w:hAnsi="Times New Roman" w:cs="Times New Roman"/>
          <w:sz w:val="24"/>
          <w:szCs w:val="24"/>
        </w:rPr>
        <w:br w:type="page"/>
      </w:r>
    </w:p>
    <w:p w14:paraId="6DBBD07A" w14:textId="77777777" w:rsidR="00BF5D19" w:rsidRDefault="002903DE" w:rsidP="00BF5D19">
      <w:pPr>
        <w:tabs>
          <w:tab w:val="left" w:pos="5580"/>
        </w:tabs>
        <w:spacing w:after="0" w:line="240" w:lineRule="auto"/>
        <w:jc w:val="center"/>
        <w:rPr>
          <w:rFonts w:ascii="Times New Roman" w:hAnsi="Times New Roman" w:cs="Times New Roman"/>
          <w:b/>
          <w:sz w:val="24"/>
          <w:szCs w:val="24"/>
        </w:rPr>
      </w:pPr>
      <w:r w:rsidRPr="00427D96">
        <w:rPr>
          <w:rFonts w:ascii="Times New Roman" w:hAnsi="Times New Roman" w:cs="Times New Roman"/>
          <w:b/>
          <w:sz w:val="24"/>
          <w:szCs w:val="24"/>
        </w:rPr>
        <w:lastRenderedPageBreak/>
        <w:t>ABSTRACT</w:t>
      </w:r>
    </w:p>
    <w:p w14:paraId="78FBE515" w14:textId="77777777" w:rsidR="00B37D0D" w:rsidRDefault="00B37D0D" w:rsidP="00BF5D19">
      <w:pPr>
        <w:tabs>
          <w:tab w:val="left" w:pos="5580"/>
        </w:tabs>
        <w:spacing w:after="0" w:line="240" w:lineRule="auto"/>
        <w:jc w:val="center"/>
        <w:rPr>
          <w:rFonts w:ascii="Times New Roman" w:hAnsi="Times New Roman" w:cs="Times New Roman"/>
          <w:b/>
          <w:sz w:val="24"/>
          <w:szCs w:val="24"/>
        </w:rPr>
      </w:pPr>
    </w:p>
    <w:p w14:paraId="242114FE" w14:textId="77777777" w:rsidR="00B37D0D" w:rsidRDefault="00B37D0D" w:rsidP="00BF5D19">
      <w:pPr>
        <w:tabs>
          <w:tab w:val="left" w:pos="5580"/>
        </w:tabs>
        <w:spacing w:after="0" w:line="240" w:lineRule="auto"/>
        <w:jc w:val="center"/>
        <w:rPr>
          <w:rFonts w:ascii="Times New Roman" w:hAnsi="Times New Roman" w:cs="Times New Roman"/>
          <w:b/>
          <w:sz w:val="24"/>
          <w:szCs w:val="24"/>
        </w:rPr>
      </w:pPr>
    </w:p>
    <w:p w14:paraId="65BEF1C2" w14:textId="5923FC8D" w:rsidR="002903DE" w:rsidRDefault="00BF5D19" w:rsidP="006A796D">
      <w:pPr>
        <w:spacing w:line="480" w:lineRule="auto"/>
        <w:ind w:firstLine="720"/>
        <w:jc w:val="both"/>
        <w:rPr>
          <w:rFonts w:ascii="Times New Roman" w:hAnsi="Times New Roman" w:cs="Times New Roman"/>
          <w:i/>
          <w:iCs/>
          <w:sz w:val="26"/>
          <w:szCs w:val="26"/>
        </w:rPr>
      </w:pPr>
      <w:r w:rsidRPr="001B3048">
        <w:rPr>
          <w:rFonts w:ascii="Times New Roman" w:hAnsi="Times New Roman" w:cs="Times New Roman"/>
          <w:i/>
          <w:iCs/>
          <w:sz w:val="26"/>
          <w:szCs w:val="26"/>
        </w:rPr>
        <w:t xml:space="preserve">This research work focused on the influence of motivation on primary school </w:t>
      </w:r>
      <w:r w:rsidR="00D17FEA" w:rsidRPr="001B3048">
        <w:rPr>
          <w:rFonts w:ascii="Times New Roman" w:hAnsi="Times New Roman" w:cs="Times New Roman"/>
          <w:i/>
          <w:iCs/>
          <w:sz w:val="26"/>
          <w:szCs w:val="26"/>
        </w:rPr>
        <w:t>teachers’</w:t>
      </w:r>
      <w:r w:rsidRPr="001B3048">
        <w:rPr>
          <w:rFonts w:ascii="Times New Roman" w:hAnsi="Times New Roman" w:cs="Times New Roman"/>
          <w:i/>
          <w:iCs/>
          <w:sz w:val="26"/>
          <w:szCs w:val="26"/>
        </w:rPr>
        <w:t xml:space="preserve"> performance in Ilorin South Local Government Area of Kwara State.The sample consisted of one hundred (100) teachers who were randomly selected from ten primary schools within Ilorin South Local government Area of Kwara state.</w:t>
      </w:r>
      <w:r w:rsidR="00E419F7">
        <w:rPr>
          <w:rFonts w:ascii="Times New Roman" w:hAnsi="Times New Roman" w:cs="Times New Roman"/>
          <w:i/>
          <w:iCs/>
          <w:sz w:val="26"/>
          <w:szCs w:val="26"/>
        </w:rPr>
        <w:t xml:space="preserve"> </w:t>
      </w:r>
      <w:r w:rsidR="00D17FEA" w:rsidRPr="001B3048">
        <w:rPr>
          <w:rFonts w:ascii="Times New Roman" w:hAnsi="Times New Roman" w:cs="Times New Roman"/>
          <w:i/>
          <w:iCs/>
          <w:sz w:val="26"/>
          <w:szCs w:val="26"/>
        </w:rPr>
        <w:t>Pupils’</w:t>
      </w:r>
      <w:r w:rsidRPr="001B3048">
        <w:rPr>
          <w:rFonts w:ascii="Times New Roman" w:hAnsi="Times New Roman" w:cs="Times New Roman"/>
          <w:i/>
          <w:iCs/>
          <w:sz w:val="26"/>
          <w:szCs w:val="26"/>
        </w:rPr>
        <w:t xml:space="preserve"> results were used as instruments for the study. The statistic method used to analyze the data was the t-test statistic.</w:t>
      </w:r>
      <w:r w:rsidR="00E52C60">
        <w:rPr>
          <w:rFonts w:ascii="Times New Roman" w:hAnsi="Times New Roman" w:cs="Times New Roman"/>
          <w:i/>
          <w:iCs/>
          <w:sz w:val="26"/>
          <w:szCs w:val="26"/>
        </w:rPr>
        <w:t xml:space="preserve"> </w:t>
      </w:r>
      <w:r w:rsidRPr="001B3048">
        <w:rPr>
          <w:rFonts w:ascii="Times New Roman" w:hAnsi="Times New Roman" w:cs="Times New Roman"/>
          <w:i/>
          <w:iCs/>
          <w:sz w:val="26"/>
          <w:szCs w:val="26"/>
        </w:rPr>
        <w:t xml:space="preserve">The result indicated that </w:t>
      </w:r>
      <w:r w:rsidR="00D17FEA" w:rsidRPr="001B3048">
        <w:rPr>
          <w:rFonts w:ascii="Times New Roman" w:hAnsi="Times New Roman" w:cs="Times New Roman"/>
          <w:i/>
          <w:iCs/>
          <w:sz w:val="26"/>
          <w:szCs w:val="26"/>
        </w:rPr>
        <w:t>teachers’</w:t>
      </w:r>
      <w:r w:rsidRPr="001B3048">
        <w:rPr>
          <w:rFonts w:ascii="Times New Roman" w:hAnsi="Times New Roman" w:cs="Times New Roman"/>
          <w:i/>
          <w:iCs/>
          <w:sz w:val="26"/>
          <w:szCs w:val="26"/>
        </w:rPr>
        <w:t xml:space="preserve"> motivation job performance security as well as the availability of teaching materials have great influence on the </w:t>
      </w:r>
      <w:r w:rsidR="00D17FEA" w:rsidRPr="001B3048">
        <w:rPr>
          <w:rFonts w:ascii="Times New Roman" w:hAnsi="Times New Roman" w:cs="Times New Roman"/>
          <w:i/>
          <w:iCs/>
          <w:sz w:val="26"/>
          <w:szCs w:val="26"/>
        </w:rPr>
        <w:t>pupil’s</w:t>
      </w:r>
      <w:r w:rsidRPr="001B3048">
        <w:rPr>
          <w:rFonts w:ascii="Times New Roman" w:hAnsi="Times New Roman" w:cs="Times New Roman"/>
          <w:i/>
          <w:iCs/>
          <w:sz w:val="26"/>
          <w:szCs w:val="26"/>
        </w:rPr>
        <w:t xml:space="preserve"> academic performance. It was therefore recommended that among other that the teachers should be adequately introduce to teach and should be provided with all necessary teaching materials.</w:t>
      </w:r>
    </w:p>
    <w:p w14:paraId="74EEDD4D" w14:textId="77777777" w:rsidR="001B3048" w:rsidRDefault="001B3048" w:rsidP="001B3048">
      <w:pPr>
        <w:spacing w:line="480" w:lineRule="auto"/>
        <w:ind w:firstLine="720"/>
        <w:jc w:val="both"/>
        <w:rPr>
          <w:rFonts w:ascii="Times New Roman" w:hAnsi="Times New Roman" w:cs="Times New Roman"/>
          <w:i/>
          <w:iCs/>
          <w:sz w:val="26"/>
          <w:szCs w:val="26"/>
        </w:rPr>
      </w:pPr>
    </w:p>
    <w:p w14:paraId="02C6ED89" w14:textId="77777777" w:rsidR="001B3048" w:rsidRDefault="001B3048" w:rsidP="00771340">
      <w:pPr>
        <w:spacing w:line="480" w:lineRule="auto"/>
        <w:jc w:val="both"/>
        <w:rPr>
          <w:rFonts w:ascii="Times New Roman" w:hAnsi="Times New Roman" w:cs="Times New Roman"/>
          <w:i/>
          <w:iCs/>
          <w:sz w:val="26"/>
          <w:szCs w:val="26"/>
        </w:rPr>
      </w:pPr>
    </w:p>
    <w:p w14:paraId="4E4FEB67" w14:textId="77777777" w:rsidR="001D699A" w:rsidRDefault="001D699A" w:rsidP="00771340">
      <w:pPr>
        <w:spacing w:line="480" w:lineRule="auto"/>
        <w:jc w:val="both"/>
        <w:rPr>
          <w:rFonts w:ascii="Times New Roman" w:hAnsi="Times New Roman" w:cs="Times New Roman"/>
          <w:i/>
          <w:iCs/>
          <w:sz w:val="26"/>
          <w:szCs w:val="26"/>
        </w:rPr>
      </w:pPr>
    </w:p>
    <w:p w14:paraId="039956D9" w14:textId="77777777" w:rsidR="001D699A" w:rsidRPr="001B3048" w:rsidRDefault="001D699A" w:rsidP="00771340">
      <w:pPr>
        <w:spacing w:line="480" w:lineRule="auto"/>
        <w:jc w:val="both"/>
        <w:rPr>
          <w:rFonts w:ascii="Times New Roman" w:hAnsi="Times New Roman" w:cs="Times New Roman"/>
          <w:i/>
          <w:iCs/>
          <w:sz w:val="26"/>
          <w:szCs w:val="26"/>
        </w:rPr>
      </w:pPr>
    </w:p>
    <w:p w14:paraId="694D99E8" w14:textId="77777777" w:rsidR="002903DE" w:rsidRPr="003378A1" w:rsidRDefault="002903DE" w:rsidP="002903DE">
      <w:pPr>
        <w:tabs>
          <w:tab w:val="left" w:pos="2732"/>
          <w:tab w:val="center" w:pos="4513"/>
        </w:tabs>
        <w:rPr>
          <w:rFonts w:ascii="Times New Roman" w:hAnsi="Times New Roman" w:cs="Times New Roman"/>
          <w:sz w:val="24"/>
          <w:szCs w:val="24"/>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sidRPr="00307846">
        <w:rPr>
          <w:rFonts w:ascii="Times New Roman" w:hAnsi="Times New Roman" w:cs="Times New Roman"/>
          <w:b/>
          <w:bCs/>
          <w:sz w:val="28"/>
          <w:szCs w:val="28"/>
        </w:rPr>
        <w:t>TABLE OF CONTENTS</w:t>
      </w:r>
    </w:p>
    <w:p w14:paraId="611651D7" w14:textId="77777777" w:rsidR="002903DE" w:rsidRPr="00F63E07" w:rsidRDefault="002903DE" w:rsidP="002903DE">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Title Page</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w:t>
      </w:r>
    </w:p>
    <w:p w14:paraId="304E88E9" w14:textId="77777777" w:rsidR="002903DE" w:rsidRPr="00F63E07" w:rsidRDefault="002903DE" w:rsidP="002903DE">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Certification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w:t>
      </w:r>
    </w:p>
    <w:p w14:paraId="4FE72A63" w14:textId="77777777" w:rsidR="002903DE" w:rsidRPr="00F63E07" w:rsidRDefault="002903DE" w:rsidP="002903DE">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Dedication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III</w:t>
      </w:r>
    </w:p>
    <w:p w14:paraId="7251E656" w14:textId="77777777" w:rsidR="002903DE" w:rsidRPr="00F63E07" w:rsidRDefault="002903DE" w:rsidP="002903DE">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Acknowledgements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IV</w:t>
      </w:r>
    </w:p>
    <w:p w14:paraId="4AFE714B" w14:textId="77777777" w:rsidR="002903DE" w:rsidRPr="00F63E07" w:rsidRDefault="002903DE" w:rsidP="002903DE">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Abstract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VI</w:t>
      </w:r>
    </w:p>
    <w:p w14:paraId="1E4D346C" w14:textId="77777777" w:rsidR="002903DE" w:rsidRPr="00F63E07" w:rsidRDefault="002903DE" w:rsidP="002903DE">
      <w:pPr>
        <w:tabs>
          <w:tab w:val="left" w:pos="5190"/>
        </w:tabs>
        <w:spacing w:after="0" w:line="360" w:lineRule="auto"/>
        <w:jc w:val="both"/>
        <w:rPr>
          <w:rFonts w:ascii="Times New Roman" w:hAnsi="Times New Roman" w:cs="Times New Roman"/>
          <w:sz w:val="28"/>
          <w:szCs w:val="28"/>
        </w:rPr>
      </w:pPr>
      <w:r w:rsidRPr="00F63E07">
        <w:rPr>
          <w:rFonts w:ascii="Times New Roman" w:hAnsi="Times New Roman" w:cs="Times New Roman"/>
          <w:sz w:val="28"/>
          <w:szCs w:val="28"/>
        </w:rPr>
        <w:t>Table of Contents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VII</w:t>
      </w:r>
    </w:p>
    <w:p w14:paraId="12E0D579" w14:textId="77777777" w:rsidR="002903DE" w:rsidRDefault="002903DE" w:rsidP="002903DE">
      <w:pPr>
        <w:tabs>
          <w:tab w:val="left" w:pos="5190"/>
        </w:tabs>
        <w:spacing w:after="0" w:line="360" w:lineRule="auto"/>
        <w:jc w:val="both"/>
        <w:rPr>
          <w:rFonts w:ascii="Times New Roman" w:hAnsi="Times New Roman" w:cs="Times New Roman"/>
          <w:b/>
          <w:sz w:val="28"/>
          <w:szCs w:val="28"/>
        </w:rPr>
      </w:pPr>
    </w:p>
    <w:p w14:paraId="566A4C50" w14:textId="77777777" w:rsidR="002903DE" w:rsidRPr="00F63E07" w:rsidRDefault="002903DE" w:rsidP="002903DE">
      <w:pPr>
        <w:tabs>
          <w:tab w:val="left" w:pos="5190"/>
        </w:tabs>
        <w:spacing w:after="0" w:line="36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ONE: INTRODUCTION</w:t>
      </w:r>
    </w:p>
    <w:p w14:paraId="46FE6C3C" w14:textId="77777777"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Background to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t>1</w:t>
      </w:r>
    </w:p>
    <w:p w14:paraId="298B051A" w14:textId="77777777"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Statement of the Problem</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3</w:t>
      </w:r>
    </w:p>
    <w:p w14:paraId="554F7EFA" w14:textId="00544B0E"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Purpose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CA0727">
        <w:rPr>
          <w:rFonts w:ascii="Times New Roman" w:hAnsi="Times New Roman" w:cs="Times New Roman"/>
          <w:sz w:val="28"/>
          <w:szCs w:val="28"/>
        </w:rPr>
        <w:t>3</w:t>
      </w:r>
    </w:p>
    <w:p w14:paraId="65C71010" w14:textId="77777777" w:rsidR="002903DE"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Research Questions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4</w:t>
      </w:r>
    </w:p>
    <w:p w14:paraId="20C02E73" w14:textId="131F1316" w:rsidR="002903DE" w:rsidRPr="00F63E07" w:rsidRDefault="002903DE" w:rsidP="00FD4221">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A0727">
        <w:rPr>
          <w:rFonts w:ascii="Times New Roman" w:hAnsi="Times New Roman" w:cs="Times New Roman"/>
          <w:sz w:val="28"/>
          <w:szCs w:val="28"/>
        </w:rPr>
        <w:t>4</w:t>
      </w:r>
    </w:p>
    <w:p w14:paraId="07C2B631" w14:textId="77777777"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Significant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5</w:t>
      </w:r>
    </w:p>
    <w:p w14:paraId="53D4230E" w14:textId="15270F0F"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Scope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0E0C9D">
        <w:rPr>
          <w:rFonts w:ascii="Times New Roman" w:hAnsi="Times New Roman" w:cs="Times New Roman"/>
          <w:sz w:val="28"/>
          <w:szCs w:val="28"/>
        </w:rPr>
        <w:t>6</w:t>
      </w:r>
    </w:p>
    <w:p w14:paraId="0C51C534" w14:textId="4ECA1701"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Definition of Terms</w:t>
      </w:r>
      <w:r w:rsidR="000E0C9D">
        <w:rPr>
          <w:rFonts w:ascii="Times New Roman" w:hAnsi="Times New Roman" w:cs="Times New Roman"/>
          <w:sz w:val="28"/>
          <w:szCs w:val="28"/>
        </w:rPr>
        <w:tab/>
      </w:r>
      <w:r w:rsidR="000E0C9D">
        <w:rPr>
          <w:rFonts w:ascii="Times New Roman" w:hAnsi="Times New Roman" w:cs="Times New Roman"/>
          <w:sz w:val="28"/>
          <w:szCs w:val="28"/>
        </w:rPr>
        <w:tab/>
      </w:r>
      <w:r w:rsidR="000E0C9D">
        <w:rPr>
          <w:rFonts w:ascii="Times New Roman" w:hAnsi="Times New Roman" w:cs="Times New Roman"/>
          <w:sz w:val="28"/>
          <w:szCs w:val="28"/>
        </w:rPr>
        <w:tab/>
      </w:r>
      <w:r w:rsidR="000E0C9D">
        <w:rPr>
          <w:rFonts w:ascii="Times New Roman" w:hAnsi="Times New Roman" w:cs="Times New Roman"/>
          <w:sz w:val="28"/>
          <w:szCs w:val="28"/>
        </w:rPr>
        <w:tab/>
      </w:r>
      <w:r w:rsidR="000E0C9D">
        <w:rPr>
          <w:rFonts w:ascii="Times New Roman" w:hAnsi="Times New Roman" w:cs="Times New Roman"/>
          <w:sz w:val="28"/>
          <w:szCs w:val="28"/>
        </w:rPr>
        <w:tab/>
        <w:t>6</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p>
    <w:p w14:paraId="01588129" w14:textId="77777777" w:rsidR="002903DE" w:rsidRDefault="002903DE" w:rsidP="00FD4221">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lastRenderedPageBreak/>
        <w:t>CHAPTER TWO: REVIEW OF RELATED LITERATURE</w:t>
      </w:r>
    </w:p>
    <w:p w14:paraId="38C884D3" w14:textId="2A4BE77C" w:rsidR="009176D9" w:rsidRPr="009176D9" w:rsidRDefault="009176D9" w:rsidP="00FD4221">
      <w:pPr>
        <w:spacing w:line="480" w:lineRule="auto"/>
        <w:rPr>
          <w:rFonts w:ascii="Times New Roman" w:hAnsi="Times New Roman" w:cs="Times New Roman"/>
          <w:sz w:val="26"/>
          <w:szCs w:val="26"/>
        </w:rPr>
      </w:pPr>
      <w:r w:rsidRPr="009176D9">
        <w:rPr>
          <w:rFonts w:ascii="Times New Roman" w:hAnsi="Times New Roman" w:cs="Times New Roman"/>
          <w:sz w:val="26"/>
          <w:szCs w:val="26"/>
        </w:rPr>
        <w:t>Basic Concept of Effective Teacher Management Practice.</w:t>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t>7</w:t>
      </w:r>
    </w:p>
    <w:p w14:paraId="7F9C690B" w14:textId="57A3AA99" w:rsidR="009176D9" w:rsidRPr="009176D9" w:rsidRDefault="009176D9" w:rsidP="00FD4221">
      <w:pPr>
        <w:spacing w:line="480" w:lineRule="auto"/>
        <w:rPr>
          <w:rFonts w:ascii="Times New Roman" w:hAnsi="Times New Roman" w:cs="Times New Roman"/>
          <w:sz w:val="26"/>
          <w:szCs w:val="26"/>
        </w:rPr>
      </w:pPr>
      <w:r w:rsidRPr="009176D9">
        <w:rPr>
          <w:rFonts w:ascii="Times New Roman" w:hAnsi="Times New Roman" w:cs="Times New Roman"/>
          <w:sz w:val="26"/>
          <w:szCs w:val="26"/>
        </w:rPr>
        <w:t>Training and Retraining of Teachers.</w:t>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B741AD">
        <w:rPr>
          <w:rFonts w:ascii="Times New Roman" w:hAnsi="Times New Roman" w:cs="Times New Roman"/>
          <w:sz w:val="26"/>
          <w:szCs w:val="26"/>
        </w:rPr>
        <w:t>10</w:t>
      </w:r>
    </w:p>
    <w:p w14:paraId="2E76B565" w14:textId="726D0482" w:rsidR="009176D9" w:rsidRPr="009176D9" w:rsidRDefault="009176D9" w:rsidP="00FD4221">
      <w:pPr>
        <w:spacing w:line="480" w:lineRule="auto"/>
        <w:rPr>
          <w:rFonts w:ascii="Times New Roman" w:hAnsi="Times New Roman" w:cs="Times New Roman"/>
          <w:sz w:val="26"/>
          <w:szCs w:val="26"/>
        </w:rPr>
      </w:pPr>
      <w:r w:rsidRPr="009176D9">
        <w:rPr>
          <w:rFonts w:ascii="Times New Roman" w:hAnsi="Times New Roman" w:cs="Times New Roman"/>
          <w:sz w:val="26"/>
          <w:szCs w:val="26"/>
        </w:rPr>
        <w:t>Concepts of Personnel Management Practice.</w:t>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t>11</w:t>
      </w:r>
    </w:p>
    <w:p w14:paraId="1B19BAD6" w14:textId="3FD12F9B" w:rsidR="009176D9" w:rsidRPr="009176D9" w:rsidRDefault="009176D9" w:rsidP="00FD4221">
      <w:pPr>
        <w:spacing w:line="480" w:lineRule="auto"/>
        <w:rPr>
          <w:rFonts w:ascii="Times New Roman" w:hAnsi="Times New Roman" w:cs="Times New Roman"/>
          <w:sz w:val="26"/>
          <w:szCs w:val="26"/>
        </w:rPr>
      </w:pPr>
      <w:r w:rsidRPr="009176D9">
        <w:rPr>
          <w:rFonts w:ascii="Times New Roman" w:hAnsi="Times New Roman" w:cs="Times New Roman"/>
          <w:sz w:val="26"/>
          <w:szCs w:val="26"/>
        </w:rPr>
        <w:t>Primary School Teachers Job Performance</w:t>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t>1</w:t>
      </w:r>
      <w:r w:rsidR="00B741AD">
        <w:rPr>
          <w:rFonts w:ascii="Times New Roman" w:hAnsi="Times New Roman" w:cs="Times New Roman"/>
          <w:sz w:val="26"/>
          <w:szCs w:val="26"/>
        </w:rPr>
        <w:t>5</w:t>
      </w:r>
    </w:p>
    <w:p w14:paraId="452160BC" w14:textId="6E58CB80" w:rsidR="009176D9" w:rsidRPr="009176D9" w:rsidRDefault="009176D9" w:rsidP="00FD4221">
      <w:pPr>
        <w:spacing w:line="480" w:lineRule="auto"/>
        <w:rPr>
          <w:rFonts w:ascii="Times New Roman" w:hAnsi="Times New Roman" w:cs="Times New Roman"/>
          <w:sz w:val="26"/>
          <w:szCs w:val="26"/>
        </w:rPr>
      </w:pPr>
      <w:r w:rsidRPr="009176D9">
        <w:rPr>
          <w:rFonts w:ascii="Times New Roman" w:hAnsi="Times New Roman" w:cs="Times New Roman"/>
          <w:sz w:val="26"/>
          <w:szCs w:val="26"/>
        </w:rPr>
        <w:t>Influence of Motivation on Teachers.</w:t>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t>1</w:t>
      </w:r>
      <w:r w:rsidR="00B741AD">
        <w:rPr>
          <w:rFonts w:ascii="Times New Roman" w:hAnsi="Times New Roman" w:cs="Times New Roman"/>
          <w:sz w:val="26"/>
          <w:szCs w:val="26"/>
        </w:rPr>
        <w:t>7</w:t>
      </w:r>
    </w:p>
    <w:p w14:paraId="4F56FA81" w14:textId="607CE401" w:rsidR="00771340" w:rsidRPr="00FD4221" w:rsidRDefault="009176D9" w:rsidP="00FD4221">
      <w:pPr>
        <w:spacing w:line="480" w:lineRule="auto"/>
        <w:rPr>
          <w:rFonts w:ascii="Times New Roman" w:hAnsi="Times New Roman" w:cs="Times New Roman"/>
          <w:sz w:val="26"/>
          <w:szCs w:val="26"/>
        </w:rPr>
      </w:pPr>
      <w:r w:rsidRPr="009176D9">
        <w:rPr>
          <w:rFonts w:ascii="Times New Roman" w:hAnsi="Times New Roman" w:cs="Times New Roman"/>
          <w:sz w:val="26"/>
          <w:szCs w:val="26"/>
        </w:rPr>
        <w:t>Appraisal of the Literature Reviewed.</w:t>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r>
      <w:r w:rsidR="00863377">
        <w:rPr>
          <w:rFonts w:ascii="Times New Roman" w:hAnsi="Times New Roman" w:cs="Times New Roman"/>
          <w:sz w:val="26"/>
          <w:szCs w:val="26"/>
        </w:rPr>
        <w:tab/>
        <w:t>1</w:t>
      </w:r>
      <w:r w:rsidR="00B741AD">
        <w:rPr>
          <w:rFonts w:ascii="Times New Roman" w:hAnsi="Times New Roman" w:cs="Times New Roman"/>
          <w:sz w:val="26"/>
          <w:szCs w:val="26"/>
        </w:rPr>
        <w:t>9</w:t>
      </w:r>
    </w:p>
    <w:p w14:paraId="77DE47E8" w14:textId="2F2C3E18" w:rsidR="002903DE" w:rsidRPr="00F63E07" w:rsidRDefault="002903DE" w:rsidP="00FD4221">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t>CHAPTER THREE: RESEARCH METHOD</w:t>
      </w:r>
    </w:p>
    <w:p w14:paraId="257979E8" w14:textId="5FD7120C"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Research Design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00113492">
        <w:rPr>
          <w:rFonts w:ascii="Times New Roman" w:hAnsi="Times New Roman" w:cs="Times New Roman"/>
          <w:sz w:val="28"/>
          <w:szCs w:val="28"/>
        </w:rPr>
        <w:t>2</w:t>
      </w:r>
      <w:r w:rsidR="00017097">
        <w:rPr>
          <w:rFonts w:ascii="Times New Roman" w:hAnsi="Times New Roman" w:cs="Times New Roman"/>
          <w:sz w:val="28"/>
          <w:szCs w:val="28"/>
        </w:rPr>
        <w:t>1</w:t>
      </w:r>
    </w:p>
    <w:p w14:paraId="40467F0A" w14:textId="138DB68E"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Population</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017097">
        <w:rPr>
          <w:rFonts w:ascii="Times New Roman" w:hAnsi="Times New Roman" w:cs="Times New Roman"/>
          <w:sz w:val="28"/>
          <w:szCs w:val="28"/>
        </w:rPr>
        <w:t>2</w:t>
      </w:r>
    </w:p>
    <w:p w14:paraId="6B848097" w14:textId="453CED22"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Sample and Sampling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017097">
        <w:rPr>
          <w:rFonts w:ascii="Times New Roman" w:hAnsi="Times New Roman" w:cs="Times New Roman"/>
          <w:sz w:val="28"/>
          <w:szCs w:val="28"/>
        </w:rPr>
        <w:t>2</w:t>
      </w:r>
    </w:p>
    <w:p w14:paraId="55461884" w14:textId="4299A7E6"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Instrument of the Study</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017097">
        <w:rPr>
          <w:rFonts w:ascii="Times New Roman" w:hAnsi="Times New Roman" w:cs="Times New Roman"/>
          <w:sz w:val="28"/>
          <w:szCs w:val="28"/>
        </w:rPr>
        <w:t>2</w:t>
      </w:r>
    </w:p>
    <w:p w14:paraId="7D275CF0" w14:textId="55C89A49"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Validity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017097">
        <w:rPr>
          <w:rFonts w:ascii="Times New Roman" w:hAnsi="Times New Roman" w:cs="Times New Roman"/>
          <w:sz w:val="28"/>
          <w:szCs w:val="28"/>
        </w:rPr>
        <w:t>2</w:t>
      </w:r>
    </w:p>
    <w:p w14:paraId="34074BAB" w14:textId="260E131D"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Administration of the Instrument</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017097">
        <w:rPr>
          <w:rFonts w:ascii="Times New Roman" w:hAnsi="Times New Roman" w:cs="Times New Roman"/>
          <w:sz w:val="28"/>
          <w:szCs w:val="28"/>
        </w:rPr>
        <w:t>3</w:t>
      </w:r>
    </w:p>
    <w:p w14:paraId="16EEBD16" w14:textId="6CDDABF2" w:rsidR="002903DE" w:rsidRPr="00F63E07" w:rsidRDefault="002903DE" w:rsidP="00FD4221">
      <w:pPr>
        <w:tabs>
          <w:tab w:val="left" w:pos="5190"/>
        </w:tabs>
        <w:spacing w:after="0" w:line="480" w:lineRule="auto"/>
        <w:jc w:val="both"/>
        <w:rPr>
          <w:rFonts w:ascii="Times New Roman" w:hAnsi="Times New Roman" w:cs="Times New Roman"/>
          <w:sz w:val="28"/>
          <w:szCs w:val="28"/>
        </w:rPr>
      </w:pPr>
      <w:r w:rsidRPr="00F63E07">
        <w:rPr>
          <w:rFonts w:ascii="Times New Roman" w:hAnsi="Times New Roman" w:cs="Times New Roman"/>
          <w:sz w:val="28"/>
          <w:szCs w:val="28"/>
        </w:rPr>
        <w:t>Data Analysis Techniques</w:t>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sidRPr="00F63E07">
        <w:rPr>
          <w:rFonts w:ascii="Times New Roman" w:hAnsi="Times New Roman" w:cs="Times New Roman"/>
          <w:sz w:val="28"/>
          <w:szCs w:val="28"/>
        </w:rPr>
        <w:tab/>
      </w:r>
      <w:r>
        <w:rPr>
          <w:rFonts w:ascii="Times New Roman" w:hAnsi="Times New Roman" w:cs="Times New Roman"/>
          <w:sz w:val="28"/>
          <w:szCs w:val="28"/>
        </w:rPr>
        <w:t>2</w:t>
      </w:r>
      <w:r w:rsidR="00017097">
        <w:rPr>
          <w:rFonts w:ascii="Times New Roman" w:hAnsi="Times New Roman" w:cs="Times New Roman"/>
          <w:sz w:val="28"/>
          <w:szCs w:val="28"/>
        </w:rPr>
        <w:t>4</w:t>
      </w:r>
    </w:p>
    <w:p w14:paraId="147C2403" w14:textId="77777777" w:rsidR="002903DE" w:rsidRPr="00F63E07" w:rsidRDefault="002903DE" w:rsidP="00FD4221">
      <w:pPr>
        <w:tabs>
          <w:tab w:val="left" w:pos="5190"/>
        </w:tabs>
        <w:spacing w:after="0" w:line="480" w:lineRule="auto"/>
        <w:jc w:val="both"/>
        <w:rPr>
          <w:rFonts w:ascii="Times New Roman" w:hAnsi="Times New Roman" w:cs="Times New Roman"/>
          <w:b/>
          <w:sz w:val="28"/>
          <w:szCs w:val="28"/>
        </w:rPr>
      </w:pPr>
      <w:r w:rsidRPr="00F63E07">
        <w:rPr>
          <w:rFonts w:ascii="Times New Roman" w:hAnsi="Times New Roman" w:cs="Times New Roman"/>
          <w:b/>
          <w:sz w:val="28"/>
          <w:szCs w:val="28"/>
        </w:rPr>
        <w:lastRenderedPageBreak/>
        <w:t>CHAPTER FOUR: RESULTS AND DISCUSSION</w:t>
      </w:r>
    </w:p>
    <w:p w14:paraId="545F619F" w14:textId="61D86682" w:rsidR="002903DE" w:rsidRDefault="00336831" w:rsidP="00FD4221">
      <w:pPr>
        <w:tabs>
          <w:tab w:val="left" w:pos="5190"/>
        </w:tabs>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Results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w:t>
      </w:r>
      <w:r w:rsidR="00CF4B1E">
        <w:rPr>
          <w:rFonts w:ascii="Times New Roman" w:hAnsi="Times New Roman" w:cs="Times New Roman"/>
          <w:bCs/>
          <w:sz w:val="28"/>
          <w:szCs w:val="28"/>
        </w:rPr>
        <w:t>5</w:t>
      </w:r>
    </w:p>
    <w:p w14:paraId="6A30FA09" w14:textId="73E7263B" w:rsidR="002903DE" w:rsidRPr="00FD4221" w:rsidRDefault="00336831" w:rsidP="00FD4221">
      <w:pPr>
        <w:tabs>
          <w:tab w:val="left" w:pos="5190"/>
        </w:tabs>
        <w:spacing w:after="0" w:line="480" w:lineRule="auto"/>
        <w:jc w:val="both"/>
        <w:rPr>
          <w:rFonts w:ascii="Times New Roman" w:hAnsi="Times New Roman" w:cs="Times New Roman"/>
          <w:sz w:val="28"/>
          <w:szCs w:val="28"/>
        </w:rPr>
      </w:pPr>
      <w:r w:rsidRPr="00490A95">
        <w:rPr>
          <w:rFonts w:ascii="Times New Roman" w:hAnsi="Times New Roman" w:cs="Times New Roman"/>
          <w:sz w:val="28"/>
          <w:szCs w:val="28"/>
        </w:rPr>
        <w:t xml:space="preserve">Discussion of </w:t>
      </w:r>
      <w:r>
        <w:rPr>
          <w:rFonts w:ascii="Times New Roman" w:hAnsi="Times New Roman" w:cs="Times New Roman"/>
          <w:sz w:val="28"/>
          <w:szCs w:val="28"/>
        </w:rPr>
        <w:t>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sidR="00CF4B1E">
        <w:rPr>
          <w:rFonts w:ascii="Times New Roman" w:hAnsi="Times New Roman" w:cs="Times New Roman"/>
          <w:sz w:val="28"/>
          <w:szCs w:val="28"/>
        </w:rPr>
        <w:t>9</w:t>
      </w:r>
    </w:p>
    <w:p w14:paraId="5AA708DD" w14:textId="77777777" w:rsidR="00E3741F" w:rsidRDefault="00E3741F" w:rsidP="00FD4221">
      <w:pPr>
        <w:tabs>
          <w:tab w:val="left" w:pos="5190"/>
        </w:tabs>
        <w:spacing w:after="0" w:line="480" w:lineRule="auto"/>
        <w:rPr>
          <w:rFonts w:ascii="Times New Roman" w:hAnsi="Times New Roman" w:cs="Times New Roman"/>
          <w:b/>
          <w:sz w:val="28"/>
          <w:szCs w:val="28"/>
        </w:rPr>
      </w:pPr>
    </w:p>
    <w:p w14:paraId="73F50CF9" w14:textId="4BD6D704" w:rsidR="002903DE" w:rsidRPr="00F63E07" w:rsidRDefault="002903DE" w:rsidP="00FD4221">
      <w:pPr>
        <w:tabs>
          <w:tab w:val="left" w:pos="5190"/>
        </w:tabs>
        <w:spacing w:after="0" w:line="480" w:lineRule="auto"/>
        <w:rPr>
          <w:rFonts w:ascii="Times New Roman" w:hAnsi="Times New Roman" w:cs="Times New Roman"/>
          <w:b/>
          <w:sz w:val="28"/>
          <w:szCs w:val="28"/>
        </w:rPr>
      </w:pPr>
      <w:r w:rsidRPr="00F63E07">
        <w:rPr>
          <w:rFonts w:ascii="Times New Roman" w:hAnsi="Times New Roman" w:cs="Times New Roman"/>
          <w:b/>
          <w:sz w:val="28"/>
          <w:szCs w:val="28"/>
        </w:rPr>
        <w:t>CHAPTER FIVE: SUMMARY</w:t>
      </w:r>
      <w:r w:rsidR="00CF4B1E">
        <w:rPr>
          <w:rFonts w:ascii="Times New Roman" w:hAnsi="Times New Roman" w:cs="Times New Roman"/>
          <w:b/>
          <w:sz w:val="28"/>
          <w:szCs w:val="28"/>
        </w:rPr>
        <w:t xml:space="preserve">, </w:t>
      </w:r>
      <w:r w:rsidRPr="00F63E07">
        <w:rPr>
          <w:rFonts w:ascii="Times New Roman" w:hAnsi="Times New Roman" w:cs="Times New Roman"/>
          <w:b/>
          <w:sz w:val="28"/>
          <w:szCs w:val="28"/>
        </w:rPr>
        <w:t xml:space="preserve">CONCLUSION AND   RECOMMENDATIONS </w:t>
      </w:r>
    </w:p>
    <w:p w14:paraId="7138014E" w14:textId="5E175F28" w:rsidR="002903DE" w:rsidRDefault="002903DE" w:rsidP="00FD4221">
      <w:pPr>
        <w:tabs>
          <w:tab w:val="left" w:pos="5190"/>
        </w:tabs>
        <w:spacing w:after="0" w:line="480" w:lineRule="auto"/>
        <w:jc w:val="both"/>
        <w:rPr>
          <w:rFonts w:ascii="Times New Roman" w:hAnsi="Times New Roman" w:cs="Times New Roman"/>
          <w:sz w:val="28"/>
          <w:szCs w:val="28"/>
        </w:rPr>
      </w:pPr>
      <w:r w:rsidRPr="00490A95">
        <w:rPr>
          <w:rFonts w:ascii="Times New Roman" w:hAnsi="Times New Roman" w:cs="Times New Roman"/>
          <w:sz w:val="28"/>
          <w:szCs w:val="28"/>
        </w:rPr>
        <w:t>Summary of the study</w:t>
      </w:r>
      <w:r w:rsidR="005329CA">
        <w:rPr>
          <w:rFonts w:ascii="Times New Roman" w:hAnsi="Times New Roman" w:cs="Times New Roman"/>
          <w:sz w:val="28"/>
          <w:szCs w:val="28"/>
        </w:rPr>
        <w:tab/>
      </w:r>
      <w:r w:rsidR="005329CA">
        <w:rPr>
          <w:rFonts w:ascii="Times New Roman" w:hAnsi="Times New Roman" w:cs="Times New Roman"/>
          <w:sz w:val="28"/>
          <w:szCs w:val="28"/>
        </w:rPr>
        <w:tab/>
      </w:r>
      <w:r w:rsidR="005329CA">
        <w:rPr>
          <w:rFonts w:ascii="Times New Roman" w:hAnsi="Times New Roman" w:cs="Times New Roman"/>
          <w:sz w:val="28"/>
          <w:szCs w:val="28"/>
        </w:rPr>
        <w:tab/>
      </w:r>
      <w:r w:rsidR="005329CA">
        <w:rPr>
          <w:rFonts w:ascii="Times New Roman" w:hAnsi="Times New Roman" w:cs="Times New Roman"/>
          <w:sz w:val="28"/>
          <w:szCs w:val="28"/>
        </w:rPr>
        <w:tab/>
      </w:r>
      <w:r w:rsidR="005329CA">
        <w:rPr>
          <w:rFonts w:ascii="Times New Roman" w:hAnsi="Times New Roman" w:cs="Times New Roman"/>
          <w:sz w:val="28"/>
          <w:szCs w:val="28"/>
        </w:rPr>
        <w:tab/>
      </w:r>
      <w:r w:rsidR="00CF4B1E">
        <w:rPr>
          <w:rFonts w:ascii="Times New Roman" w:hAnsi="Times New Roman" w:cs="Times New Roman"/>
          <w:sz w:val="28"/>
          <w:szCs w:val="28"/>
        </w:rPr>
        <w:t>31</w:t>
      </w:r>
    </w:p>
    <w:p w14:paraId="60DBA4B7" w14:textId="27D19E8A" w:rsidR="005329CA" w:rsidRPr="00490A95" w:rsidRDefault="005329CA" w:rsidP="00FD4221">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F4B1E">
        <w:rPr>
          <w:rFonts w:ascii="Times New Roman" w:hAnsi="Times New Roman" w:cs="Times New Roman"/>
          <w:sz w:val="28"/>
          <w:szCs w:val="28"/>
        </w:rPr>
        <w:t>32</w:t>
      </w:r>
    </w:p>
    <w:p w14:paraId="541C8A7A" w14:textId="21BBD535" w:rsidR="005329CA" w:rsidRDefault="005329CA" w:rsidP="00FD4221">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Implications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CF4B1E">
        <w:rPr>
          <w:rFonts w:ascii="Times New Roman" w:hAnsi="Times New Roman" w:cs="Times New Roman"/>
          <w:sz w:val="28"/>
          <w:szCs w:val="28"/>
        </w:rPr>
        <w:t>32</w:t>
      </w:r>
      <w:r>
        <w:rPr>
          <w:rFonts w:ascii="Times New Roman" w:hAnsi="Times New Roman" w:cs="Times New Roman"/>
          <w:sz w:val="28"/>
          <w:szCs w:val="28"/>
        </w:rPr>
        <w:tab/>
      </w:r>
    </w:p>
    <w:p w14:paraId="3B607BD5" w14:textId="7B4DAAA5" w:rsidR="002903DE" w:rsidRPr="00490A95" w:rsidRDefault="005329CA" w:rsidP="00FD4221">
      <w:pPr>
        <w:tabs>
          <w:tab w:val="left" w:pos="5190"/>
        </w:tabs>
        <w:spacing w:after="0" w:line="480" w:lineRule="auto"/>
        <w:jc w:val="both"/>
        <w:rPr>
          <w:rFonts w:ascii="Times New Roman" w:hAnsi="Times New Roman" w:cs="Times New Roman"/>
          <w:sz w:val="28"/>
          <w:szCs w:val="28"/>
        </w:rPr>
      </w:pPr>
      <w:r>
        <w:rPr>
          <w:rFonts w:ascii="Times New Roman" w:hAnsi="Times New Roman" w:cs="Times New Roman"/>
          <w:sz w:val="28"/>
          <w:szCs w:val="28"/>
        </w:rPr>
        <w:t>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00CF4B1E">
        <w:rPr>
          <w:rFonts w:ascii="Times New Roman" w:hAnsi="Times New Roman" w:cs="Times New Roman"/>
          <w:sz w:val="28"/>
          <w:szCs w:val="28"/>
        </w:rPr>
        <w:t>3</w:t>
      </w:r>
    </w:p>
    <w:p w14:paraId="7F7B6813" w14:textId="0EFEDC42" w:rsidR="002903DE" w:rsidRPr="0071510C" w:rsidRDefault="002903DE" w:rsidP="00FD4221">
      <w:pPr>
        <w:spacing w:after="0" w:line="480" w:lineRule="auto"/>
        <w:rPr>
          <w:rFonts w:ascii="Times New Roman" w:hAnsi="Times New Roman" w:cs="Times New Roman"/>
          <w:b/>
          <w:sz w:val="28"/>
          <w:szCs w:val="28"/>
        </w:rPr>
      </w:pPr>
      <w:r w:rsidRPr="00AF0514">
        <w:rPr>
          <w:rFonts w:ascii="Times New Roman" w:hAnsi="Times New Roman" w:cs="Times New Roman"/>
          <w:b/>
          <w:sz w:val="28"/>
          <w:szCs w:val="28"/>
        </w:rPr>
        <w:t>REFERENCES</w:t>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Pr>
          <w:rFonts w:ascii="Times New Roman" w:hAnsi="Times New Roman" w:cs="Times New Roman"/>
          <w:b/>
          <w:sz w:val="28"/>
          <w:szCs w:val="28"/>
        </w:rPr>
        <w:tab/>
      </w:r>
      <w:r w:rsidR="005329CA" w:rsidRPr="0071510C">
        <w:rPr>
          <w:rFonts w:ascii="Times New Roman" w:hAnsi="Times New Roman" w:cs="Times New Roman"/>
          <w:b/>
          <w:sz w:val="28"/>
          <w:szCs w:val="28"/>
        </w:rPr>
        <w:t>3</w:t>
      </w:r>
      <w:r w:rsidR="00CF4B1E">
        <w:rPr>
          <w:rFonts w:ascii="Times New Roman" w:hAnsi="Times New Roman" w:cs="Times New Roman"/>
          <w:b/>
          <w:sz w:val="28"/>
          <w:szCs w:val="28"/>
        </w:rPr>
        <w:t>4</w:t>
      </w:r>
    </w:p>
    <w:p w14:paraId="41780746" w14:textId="61BC2E5C" w:rsidR="002903DE" w:rsidRPr="0071510C" w:rsidRDefault="002903DE" w:rsidP="00FD4221">
      <w:pPr>
        <w:spacing w:after="0" w:line="480" w:lineRule="auto"/>
        <w:rPr>
          <w:rFonts w:ascii="Times New Roman" w:hAnsi="Times New Roman" w:cs="Times New Roman"/>
          <w:b/>
          <w:sz w:val="24"/>
          <w:szCs w:val="24"/>
        </w:rPr>
        <w:sectPr w:rsidR="002903DE" w:rsidRPr="0071510C" w:rsidSect="00AD071C">
          <w:footerReference w:type="default" r:id="rId8"/>
          <w:pgSz w:w="11520" w:h="14400"/>
          <w:pgMar w:top="1440" w:right="1440" w:bottom="1440" w:left="1440" w:header="706" w:footer="2275" w:gutter="0"/>
          <w:pgNumType w:fmt="lowerRoman" w:start="1"/>
          <w:cols w:space="708"/>
          <w:docGrid w:linePitch="360"/>
        </w:sectPr>
      </w:pPr>
      <w:r w:rsidRPr="0071510C">
        <w:rPr>
          <w:rFonts w:ascii="Times New Roman" w:hAnsi="Times New Roman" w:cs="Times New Roman"/>
          <w:b/>
          <w:sz w:val="28"/>
          <w:szCs w:val="28"/>
        </w:rPr>
        <w:t xml:space="preserve">APPENDIX I: </w:t>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r>
      <w:r w:rsidR="005329CA" w:rsidRPr="0071510C">
        <w:rPr>
          <w:rFonts w:ascii="Times New Roman" w:hAnsi="Times New Roman" w:cs="Times New Roman"/>
          <w:b/>
          <w:sz w:val="28"/>
          <w:szCs w:val="28"/>
        </w:rPr>
        <w:tab/>
        <w:t>3</w:t>
      </w:r>
      <w:r w:rsidR="00CF4B1E">
        <w:rPr>
          <w:rFonts w:ascii="Times New Roman" w:hAnsi="Times New Roman" w:cs="Times New Roman"/>
          <w:b/>
          <w:sz w:val="28"/>
          <w:szCs w:val="28"/>
        </w:rPr>
        <w:t>5</w:t>
      </w:r>
    </w:p>
    <w:p w14:paraId="67E99666" w14:textId="4CC52061" w:rsidR="00205D23" w:rsidRPr="00FD7CE2" w:rsidRDefault="00BC530D" w:rsidP="00BC530D">
      <w:pPr>
        <w:spacing w:line="240" w:lineRule="auto"/>
        <w:jc w:val="center"/>
        <w:rPr>
          <w:rFonts w:ascii="Times New Roman" w:hAnsi="Times New Roman" w:cs="Times New Roman"/>
          <w:b/>
          <w:bCs/>
          <w:sz w:val="24"/>
          <w:szCs w:val="24"/>
        </w:rPr>
      </w:pPr>
      <w:r w:rsidRPr="00FD7CE2">
        <w:rPr>
          <w:rFonts w:ascii="Times New Roman" w:hAnsi="Times New Roman" w:cs="Times New Roman"/>
          <w:b/>
          <w:bCs/>
          <w:sz w:val="24"/>
          <w:szCs w:val="24"/>
        </w:rPr>
        <w:lastRenderedPageBreak/>
        <w:t>CHAPTER ONE</w:t>
      </w:r>
    </w:p>
    <w:p w14:paraId="77845938" w14:textId="4E5D1D4E" w:rsidR="00205D23" w:rsidRPr="00FD7CE2" w:rsidRDefault="00BC530D" w:rsidP="00BC530D">
      <w:pPr>
        <w:spacing w:line="240" w:lineRule="auto"/>
        <w:jc w:val="center"/>
        <w:rPr>
          <w:rFonts w:ascii="Times New Roman" w:hAnsi="Times New Roman" w:cs="Times New Roman"/>
          <w:b/>
          <w:bCs/>
          <w:sz w:val="24"/>
          <w:szCs w:val="24"/>
        </w:rPr>
      </w:pPr>
      <w:r w:rsidRPr="00FD7CE2">
        <w:rPr>
          <w:rFonts w:ascii="Times New Roman" w:hAnsi="Times New Roman" w:cs="Times New Roman"/>
          <w:b/>
          <w:bCs/>
          <w:sz w:val="24"/>
          <w:szCs w:val="24"/>
        </w:rPr>
        <w:t>INTRODUCTION</w:t>
      </w:r>
    </w:p>
    <w:p w14:paraId="0555A7C8" w14:textId="00BE85EB" w:rsidR="00205D23" w:rsidRPr="00FD7CE2" w:rsidRDefault="00205D23" w:rsidP="00BC530D">
      <w:pPr>
        <w:spacing w:line="480" w:lineRule="auto"/>
        <w:rPr>
          <w:rFonts w:ascii="Times New Roman" w:hAnsi="Times New Roman" w:cs="Times New Roman"/>
          <w:b/>
          <w:bCs/>
          <w:sz w:val="24"/>
          <w:szCs w:val="24"/>
        </w:rPr>
      </w:pPr>
      <w:r w:rsidRPr="00FD7CE2">
        <w:rPr>
          <w:rFonts w:ascii="Times New Roman" w:hAnsi="Times New Roman" w:cs="Times New Roman"/>
          <w:b/>
          <w:bCs/>
          <w:sz w:val="24"/>
          <w:szCs w:val="24"/>
        </w:rPr>
        <w:t>Background to the study</w:t>
      </w:r>
    </w:p>
    <w:p w14:paraId="6E24AEE6" w14:textId="6DCD5976" w:rsidR="00205D23" w:rsidRPr="00FD7CE2" w:rsidRDefault="00FE6CEE" w:rsidP="008E745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Motivation of teachers and students in the teaching and learning process can direct behaviours towards particulars goals lead to increase effort and energy enhances cognitivie</w:t>
      </w:r>
      <w:r w:rsidR="005F7074" w:rsidRPr="00FD7CE2">
        <w:rPr>
          <w:rFonts w:ascii="Times New Roman" w:hAnsi="Times New Roman" w:cs="Times New Roman"/>
          <w:sz w:val="24"/>
          <w:szCs w:val="24"/>
        </w:rPr>
        <w:t>s</w:t>
      </w:r>
      <w:r w:rsidRPr="00FD7CE2">
        <w:rPr>
          <w:rFonts w:ascii="Times New Roman" w:hAnsi="Times New Roman" w:cs="Times New Roman"/>
          <w:sz w:val="24"/>
          <w:szCs w:val="24"/>
        </w:rPr>
        <w:t xml:space="preserve"> processing increases limitations of and persistence in activities determines what consequences </w:t>
      </w:r>
      <w:r w:rsidR="003F0A07" w:rsidRPr="00FD7CE2">
        <w:rPr>
          <w:rFonts w:ascii="Times New Roman" w:hAnsi="Times New Roman" w:cs="Times New Roman"/>
          <w:sz w:val="24"/>
          <w:szCs w:val="24"/>
        </w:rPr>
        <w:t xml:space="preserve">are reinforcing and it can also </w:t>
      </w:r>
      <w:r w:rsidR="00114AB1" w:rsidRPr="00FD7CE2">
        <w:rPr>
          <w:rFonts w:ascii="Times New Roman" w:hAnsi="Times New Roman" w:cs="Times New Roman"/>
          <w:sz w:val="24"/>
          <w:szCs w:val="24"/>
        </w:rPr>
        <w:t>lead</w:t>
      </w:r>
      <w:r w:rsidR="003F0A07" w:rsidRPr="00FD7CE2">
        <w:rPr>
          <w:rFonts w:ascii="Times New Roman" w:hAnsi="Times New Roman" w:cs="Times New Roman"/>
          <w:sz w:val="24"/>
          <w:szCs w:val="24"/>
        </w:rPr>
        <w:t xml:space="preserve"> to improved in teaching and learning. </w:t>
      </w:r>
    </w:p>
    <w:p w14:paraId="6B7CACF0" w14:textId="4357E13F" w:rsidR="003F0A07" w:rsidRPr="00FD7CE2" w:rsidRDefault="003F0A07" w:rsidP="008E745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According to Ebenezer (2018) when an employee has been brought into an organization after </w:t>
      </w:r>
      <w:r w:rsidR="005719B3" w:rsidRPr="00FD7CE2">
        <w:rPr>
          <w:rFonts w:ascii="Times New Roman" w:hAnsi="Times New Roman" w:cs="Times New Roman"/>
          <w:sz w:val="24"/>
          <w:szCs w:val="24"/>
        </w:rPr>
        <w:t>passing thought</w:t>
      </w:r>
      <w:r w:rsidRPr="00FD7CE2">
        <w:rPr>
          <w:rFonts w:ascii="Times New Roman" w:hAnsi="Times New Roman" w:cs="Times New Roman"/>
          <w:sz w:val="24"/>
          <w:szCs w:val="24"/>
        </w:rPr>
        <w:t xml:space="preserve"> the recruitment and selection process it is important that he or she is encouraged to stay in the organi</w:t>
      </w:r>
      <w:r w:rsidR="003D3143" w:rsidRPr="00FD7CE2">
        <w:rPr>
          <w:rFonts w:ascii="Times New Roman" w:hAnsi="Times New Roman" w:cs="Times New Roman"/>
          <w:sz w:val="24"/>
          <w:szCs w:val="24"/>
        </w:rPr>
        <w:t xml:space="preserve">zation and put his or her best in performing his or her job. </w:t>
      </w:r>
    </w:p>
    <w:p w14:paraId="09BAFCB2" w14:textId="4ABDB036" w:rsidR="003D3143" w:rsidRPr="00FD7CE2" w:rsidRDefault="003D3143" w:rsidP="008E745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The situation applied to teaching staff as employee in the educational sector. Labour is the only factor of production that can expand and contract its input in productive activities at hill. one of the greatest problems that mangers or employers face in organization is how to make workers commit</w:t>
      </w:r>
      <w:r w:rsidR="005F39ED" w:rsidRPr="00FD7CE2">
        <w:rPr>
          <w:rFonts w:ascii="Times New Roman" w:hAnsi="Times New Roman" w:cs="Times New Roman"/>
          <w:sz w:val="24"/>
          <w:szCs w:val="24"/>
        </w:rPr>
        <w:t>ted to their jobs and put their maximum efforts to their</w:t>
      </w:r>
      <w:r w:rsidR="005719B3" w:rsidRPr="00FD7CE2">
        <w:rPr>
          <w:rFonts w:ascii="Times New Roman" w:hAnsi="Times New Roman" w:cs="Times New Roman"/>
          <w:sz w:val="24"/>
          <w:szCs w:val="24"/>
        </w:rPr>
        <w:t xml:space="preserve"> works.</w:t>
      </w:r>
      <w:r w:rsidR="005F39ED" w:rsidRPr="00FD7CE2">
        <w:rPr>
          <w:rFonts w:ascii="Times New Roman" w:hAnsi="Times New Roman" w:cs="Times New Roman"/>
          <w:sz w:val="24"/>
          <w:szCs w:val="24"/>
        </w:rPr>
        <w:t xml:space="preserve"> The major way stealing with </w:t>
      </w:r>
      <w:r w:rsidR="004E1A8C" w:rsidRPr="00FD7CE2">
        <w:rPr>
          <w:rFonts w:ascii="Times New Roman" w:hAnsi="Times New Roman" w:cs="Times New Roman"/>
          <w:sz w:val="24"/>
          <w:szCs w:val="24"/>
        </w:rPr>
        <w:t>employer’s</w:t>
      </w:r>
      <w:r w:rsidR="005F39ED" w:rsidRPr="00FD7CE2">
        <w:rPr>
          <w:rFonts w:ascii="Times New Roman" w:hAnsi="Times New Roman" w:cs="Times New Roman"/>
          <w:sz w:val="24"/>
          <w:szCs w:val="24"/>
        </w:rPr>
        <w:t xml:space="preserve"> job satisfaction is by motivating them.</w:t>
      </w:r>
      <w:r w:rsidR="004E1A8C" w:rsidRPr="00FD7CE2">
        <w:rPr>
          <w:rFonts w:ascii="Times New Roman" w:hAnsi="Times New Roman" w:cs="Times New Roman"/>
          <w:sz w:val="24"/>
          <w:szCs w:val="24"/>
        </w:rPr>
        <w:t xml:space="preserve"> </w:t>
      </w:r>
      <w:r w:rsidR="005F39ED" w:rsidRPr="00FD7CE2">
        <w:rPr>
          <w:rFonts w:ascii="Times New Roman" w:hAnsi="Times New Roman" w:cs="Times New Roman"/>
          <w:sz w:val="24"/>
          <w:szCs w:val="24"/>
        </w:rPr>
        <w:t xml:space="preserve">The term motivation according to Micheal (2015) was oranizating derived from the latin word (movere) meaning to move </w:t>
      </w:r>
    </w:p>
    <w:p w14:paraId="27C2096B" w14:textId="7E6DA170" w:rsidR="005F39ED" w:rsidRPr="00FD7CE2" w:rsidRDefault="005F39ED" w:rsidP="008E745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lastRenderedPageBreak/>
        <w:t xml:space="preserve">Equally motivational </w:t>
      </w:r>
      <w:r w:rsidR="00610A3C" w:rsidRPr="00FD7CE2">
        <w:rPr>
          <w:rFonts w:ascii="Times New Roman" w:hAnsi="Times New Roman" w:cs="Times New Roman"/>
          <w:sz w:val="24"/>
          <w:szCs w:val="24"/>
        </w:rPr>
        <w:t>issues constitute remedy to most of the administrative problems in the Nigerian educational institution.</w:t>
      </w:r>
      <w:r w:rsidR="00D25F93" w:rsidRPr="00FD7CE2">
        <w:rPr>
          <w:rFonts w:ascii="Times New Roman" w:hAnsi="Times New Roman" w:cs="Times New Roman"/>
          <w:sz w:val="24"/>
          <w:szCs w:val="24"/>
        </w:rPr>
        <w:t xml:space="preserve"> Motivation </w:t>
      </w:r>
      <w:r w:rsidR="001B3048" w:rsidRPr="00FD7CE2">
        <w:rPr>
          <w:rFonts w:ascii="Times New Roman" w:hAnsi="Times New Roman" w:cs="Times New Roman"/>
          <w:sz w:val="24"/>
          <w:szCs w:val="24"/>
        </w:rPr>
        <w:t>explains</w:t>
      </w:r>
      <w:r w:rsidR="00D25F93" w:rsidRPr="00FD7CE2">
        <w:rPr>
          <w:rFonts w:ascii="Times New Roman" w:hAnsi="Times New Roman" w:cs="Times New Roman"/>
          <w:sz w:val="24"/>
          <w:szCs w:val="24"/>
        </w:rPr>
        <w:t xml:space="preserve"> the gap between what the school personnel can do and what they actually do in a given situation (Aina, 2018). Motivation is essentially </w:t>
      </w:r>
      <w:r w:rsidR="001B3048" w:rsidRPr="00FD7CE2">
        <w:rPr>
          <w:rFonts w:ascii="Times New Roman" w:hAnsi="Times New Roman" w:cs="Times New Roman"/>
          <w:sz w:val="24"/>
          <w:szCs w:val="24"/>
        </w:rPr>
        <w:t>made</w:t>
      </w:r>
      <w:r w:rsidR="00D25F93" w:rsidRPr="00FD7CE2">
        <w:rPr>
          <w:rFonts w:ascii="Times New Roman" w:hAnsi="Times New Roman" w:cs="Times New Roman"/>
          <w:sz w:val="24"/>
          <w:szCs w:val="24"/>
        </w:rPr>
        <w:t xml:space="preserve"> up an individual basic needs and the conscious efforts made to gratify such needs. The needs help in explaining the action that is taken to satisfy them.</w:t>
      </w:r>
    </w:p>
    <w:p w14:paraId="0D6E5E32" w14:textId="06A2AF73" w:rsidR="00C26086" w:rsidRPr="00FD7CE2" w:rsidRDefault="00D25F93" w:rsidP="00386DD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Motivation can also </w:t>
      </w:r>
      <w:r w:rsidR="001B3048" w:rsidRPr="00FD7CE2">
        <w:rPr>
          <w:rFonts w:ascii="Times New Roman" w:hAnsi="Times New Roman" w:cs="Times New Roman"/>
          <w:sz w:val="24"/>
          <w:szCs w:val="24"/>
        </w:rPr>
        <w:t>work</w:t>
      </w:r>
      <w:r w:rsidRPr="00FD7CE2">
        <w:rPr>
          <w:rFonts w:ascii="Times New Roman" w:hAnsi="Times New Roman" w:cs="Times New Roman"/>
          <w:sz w:val="24"/>
          <w:szCs w:val="24"/>
        </w:rPr>
        <w:t xml:space="preserve"> at a part of social exchange model i.e the inter personal relationship is formed for the purpose of satisfying human needs. This is any positively </w:t>
      </w:r>
      <w:r w:rsidR="00B3223F" w:rsidRPr="00FD7CE2">
        <w:rPr>
          <w:rFonts w:ascii="Times New Roman" w:hAnsi="Times New Roman" w:cs="Times New Roman"/>
          <w:sz w:val="24"/>
          <w:szCs w:val="24"/>
        </w:rPr>
        <w:t xml:space="preserve">valued consequence, </w:t>
      </w:r>
      <w:r w:rsidR="00C26086" w:rsidRPr="00FD7CE2">
        <w:rPr>
          <w:rFonts w:ascii="Times New Roman" w:hAnsi="Times New Roman" w:cs="Times New Roman"/>
          <w:sz w:val="24"/>
          <w:szCs w:val="24"/>
        </w:rPr>
        <w:t>which the student gains from the relationship which is viewed as reward</w:t>
      </w:r>
      <w:r w:rsidR="002F73CB" w:rsidRPr="00FD7CE2">
        <w:rPr>
          <w:rFonts w:ascii="Times New Roman" w:hAnsi="Times New Roman" w:cs="Times New Roman"/>
          <w:sz w:val="24"/>
          <w:szCs w:val="24"/>
        </w:rPr>
        <w:t xml:space="preserve"> among the phychologists who put forward certain theories in reward and learning in general is Robert (2018), who stressed that teachers use negative reinforce like punishment in the hope that wrong responses can corrected while they use positive motivation to encourage correct responses, </w:t>
      </w:r>
      <w:r w:rsidR="00EA7E3D" w:rsidRPr="00FD7CE2">
        <w:rPr>
          <w:rFonts w:ascii="Times New Roman" w:hAnsi="Times New Roman" w:cs="Times New Roman"/>
          <w:sz w:val="24"/>
          <w:szCs w:val="24"/>
        </w:rPr>
        <w:t>opinion deters on the teachers who engages in mud punishing behaviour such teacher may nit have an orderly classes.</w:t>
      </w:r>
    </w:p>
    <w:p w14:paraId="43695180" w14:textId="77B157CA" w:rsidR="00BE0B1B" w:rsidRPr="00FD7CE2" w:rsidRDefault="00BE0B1B" w:rsidP="002F73CB">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According to Okoye (2015), when he viewed our inconveniences and problems positively, he being to be in a better relaxed mood, to think more positively and eventually in order better position to make more meaningful decision very much needed for overcoming in conveniences </w:t>
      </w:r>
    </w:p>
    <w:p w14:paraId="35021E24" w14:textId="20CC75BA" w:rsidR="00BE0B1B" w:rsidRPr="00FD7CE2" w:rsidRDefault="00BE0B1B" w:rsidP="002F73CB">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lastRenderedPageBreak/>
        <w:t xml:space="preserve">In educational </w:t>
      </w:r>
      <w:r w:rsidR="0064263A" w:rsidRPr="00FD7CE2">
        <w:rPr>
          <w:rFonts w:ascii="Times New Roman" w:hAnsi="Times New Roman" w:cs="Times New Roman"/>
          <w:sz w:val="24"/>
          <w:szCs w:val="24"/>
        </w:rPr>
        <w:t>institutions, Adeniyi (2015) stressed that job satisfaction of teaching personnel can be enhanced through various factors such as conductive school environment, payments of salaries as at when due, provision of adequate</w:t>
      </w:r>
      <w:r w:rsidR="00F10EF4" w:rsidRPr="00FD7CE2">
        <w:rPr>
          <w:rFonts w:ascii="Times New Roman" w:hAnsi="Times New Roman" w:cs="Times New Roman"/>
          <w:sz w:val="24"/>
          <w:szCs w:val="24"/>
        </w:rPr>
        <w:t xml:space="preserve"> teaching and learning facilities and provision of opportunity for teachers’ educational development.</w:t>
      </w:r>
    </w:p>
    <w:p w14:paraId="66BB6785" w14:textId="7DDC8932" w:rsidR="00F10EF4" w:rsidRPr="00FD7CE2" w:rsidRDefault="00F10EF4" w:rsidP="00F10EF4">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Statement of the Problem</w:t>
      </w:r>
    </w:p>
    <w:p w14:paraId="462DAFC9" w14:textId="08E7F2C2" w:rsidR="00264C79" w:rsidRPr="00FD7CE2" w:rsidRDefault="00F10EF4" w:rsidP="00F10EF4">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Motivation is an essential and necessary instrument factor to efficiency and satisfaction of teacher’s performance and for </w:t>
      </w:r>
      <w:r w:rsidR="00D85EDB"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success in their work. It is therefore necessary for school head who wants his staff (teaching staff) to perform</w:t>
      </w:r>
      <w:r w:rsidR="00207089" w:rsidRPr="00FD7CE2">
        <w:rPr>
          <w:rFonts w:ascii="Times New Roman" w:hAnsi="Times New Roman" w:cs="Times New Roman"/>
          <w:sz w:val="24"/>
          <w:szCs w:val="24"/>
        </w:rPr>
        <w:t xml:space="preserve"> creditably. However, what is observes in most Nursery and Primary schools as per staff motivation is a likely indicator of making pupils failed to have a good academic performance as envisaged for such students. It should be born in mind that in any school, a better motivated as academic performance. A study </w:t>
      </w:r>
      <w:r w:rsidR="00734213" w:rsidRPr="00FD7CE2">
        <w:rPr>
          <w:rFonts w:ascii="Times New Roman" w:hAnsi="Times New Roman" w:cs="Times New Roman"/>
          <w:sz w:val="24"/>
          <w:szCs w:val="24"/>
        </w:rPr>
        <w:t xml:space="preserve">like this deveins it necessary to reveal what influence </w:t>
      </w:r>
      <w:r w:rsidR="00E3741F" w:rsidRPr="00FD7CE2">
        <w:rPr>
          <w:rFonts w:ascii="Times New Roman" w:hAnsi="Times New Roman" w:cs="Times New Roman"/>
          <w:sz w:val="24"/>
          <w:szCs w:val="24"/>
        </w:rPr>
        <w:t>teachers’</w:t>
      </w:r>
      <w:r w:rsidR="00734213" w:rsidRPr="00FD7CE2">
        <w:rPr>
          <w:rFonts w:ascii="Times New Roman" w:hAnsi="Times New Roman" w:cs="Times New Roman"/>
          <w:sz w:val="24"/>
          <w:szCs w:val="24"/>
        </w:rPr>
        <w:t xml:space="preserve"> motivation has on pupils academic performance in Ilorin South Local Government Area of Kwara State. </w:t>
      </w:r>
    </w:p>
    <w:p w14:paraId="6711F06F" w14:textId="09C0D811" w:rsidR="00734213" w:rsidRPr="00FD7CE2" w:rsidRDefault="00A71882" w:rsidP="00F10EF4">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 xml:space="preserve">Purpose of the </w:t>
      </w:r>
      <w:r w:rsidR="00EB709C" w:rsidRPr="00FD7CE2">
        <w:rPr>
          <w:rFonts w:ascii="Times New Roman" w:hAnsi="Times New Roman" w:cs="Times New Roman"/>
          <w:b/>
          <w:bCs/>
          <w:sz w:val="24"/>
          <w:szCs w:val="24"/>
        </w:rPr>
        <w:t>S</w:t>
      </w:r>
      <w:r w:rsidRPr="00FD7CE2">
        <w:rPr>
          <w:rFonts w:ascii="Times New Roman" w:hAnsi="Times New Roman" w:cs="Times New Roman"/>
          <w:b/>
          <w:bCs/>
          <w:sz w:val="24"/>
          <w:szCs w:val="24"/>
        </w:rPr>
        <w:t>tudy</w:t>
      </w:r>
    </w:p>
    <w:p w14:paraId="153AABB8" w14:textId="0914E6C3" w:rsidR="00EB709C" w:rsidRPr="00FD7CE2" w:rsidRDefault="00D0312B" w:rsidP="00F10EF4">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 purpose of the study is to investigate the influences of pupils academic performance in some selected primary schools in Ilorin South Local Government Area of Kwara State.</w:t>
      </w:r>
    </w:p>
    <w:p w14:paraId="6A4B43FD" w14:textId="012C7443" w:rsidR="00560015" w:rsidRPr="00FD7CE2" w:rsidRDefault="002150F3" w:rsidP="00F10EF4">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lastRenderedPageBreak/>
        <w:t>General</w:t>
      </w:r>
      <w:r w:rsidR="00560015" w:rsidRPr="00FD7CE2">
        <w:rPr>
          <w:rFonts w:ascii="Times New Roman" w:hAnsi="Times New Roman" w:cs="Times New Roman"/>
          <w:b/>
          <w:bCs/>
          <w:sz w:val="24"/>
          <w:szCs w:val="24"/>
        </w:rPr>
        <w:t xml:space="preserve"> Questions</w:t>
      </w:r>
    </w:p>
    <w:p w14:paraId="400478FF" w14:textId="77777777" w:rsidR="00386DD6" w:rsidRPr="00FD7CE2" w:rsidRDefault="00C76D74" w:rsidP="002150F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Is there any significant influence of motivation on primary school </w:t>
      </w:r>
      <w:r w:rsidR="00B11829" w:rsidRPr="00FD7CE2">
        <w:rPr>
          <w:rFonts w:ascii="Times New Roman" w:hAnsi="Times New Roman" w:cs="Times New Roman"/>
          <w:sz w:val="24"/>
          <w:szCs w:val="24"/>
        </w:rPr>
        <w:t>teachers’</w:t>
      </w:r>
      <w:r w:rsidRPr="00FD7CE2">
        <w:rPr>
          <w:rFonts w:ascii="Times New Roman" w:hAnsi="Times New Roman" w:cs="Times New Roman"/>
          <w:sz w:val="24"/>
          <w:szCs w:val="24"/>
        </w:rPr>
        <w:t xml:space="preserve"> performance</w:t>
      </w:r>
      <w:r w:rsidR="00EC4B24" w:rsidRPr="00FD7CE2">
        <w:rPr>
          <w:rFonts w:ascii="Times New Roman" w:hAnsi="Times New Roman" w:cs="Times New Roman"/>
          <w:sz w:val="24"/>
          <w:szCs w:val="24"/>
        </w:rPr>
        <w:t>?</w:t>
      </w:r>
    </w:p>
    <w:p w14:paraId="28F7AEB2" w14:textId="3EA0F5DA" w:rsidR="002150F3" w:rsidRPr="00FD7CE2" w:rsidRDefault="002150F3" w:rsidP="002150F3">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Research Questions</w:t>
      </w:r>
    </w:p>
    <w:p w14:paraId="5242D2A6" w14:textId="688938E2" w:rsidR="00B11829" w:rsidRPr="00FD7CE2" w:rsidRDefault="00B11829" w:rsidP="004E61A7">
      <w:pPr>
        <w:pStyle w:val="ListParagraph"/>
        <w:numPr>
          <w:ilvl w:val="0"/>
          <w:numId w:val="1"/>
        </w:numPr>
        <w:spacing w:line="36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Is there any significance difference between influence of teacher’s motivation and </w:t>
      </w:r>
      <w:r w:rsidR="0057548E"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schools?</w:t>
      </w:r>
    </w:p>
    <w:p w14:paraId="51781656" w14:textId="0429E160" w:rsidR="003F24FD" w:rsidRPr="00FD7CE2" w:rsidRDefault="00F06AEF" w:rsidP="004E61A7">
      <w:pPr>
        <w:pStyle w:val="ListParagraph"/>
        <w:numPr>
          <w:ilvl w:val="0"/>
          <w:numId w:val="1"/>
        </w:numPr>
        <w:spacing w:line="36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Is there any significance difference between availability of the job security for teachers and </w:t>
      </w:r>
      <w:r w:rsidR="0090778D"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schools?</w:t>
      </w:r>
    </w:p>
    <w:p w14:paraId="73A401F8" w14:textId="49321E29" w:rsidR="00F06AEF" w:rsidRPr="00FD7CE2" w:rsidRDefault="00F06AEF" w:rsidP="004E61A7">
      <w:pPr>
        <w:pStyle w:val="ListParagraph"/>
        <w:numPr>
          <w:ilvl w:val="0"/>
          <w:numId w:val="1"/>
        </w:numPr>
        <w:spacing w:line="36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Is there any significance difference between availability of adequate teaching materials and </w:t>
      </w:r>
      <w:r w:rsidR="0090778D"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schools?</w:t>
      </w:r>
    </w:p>
    <w:p w14:paraId="0FF393D5" w14:textId="59B712EF" w:rsidR="00F06AEF" w:rsidRPr="00FD7CE2" w:rsidRDefault="00AF1D3A" w:rsidP="004E61A7">
      <w:pPr>
        <w:pStyle w:val="ListParagraph"/>
        <w:numPr>
          <w:ilvl w:val="0"/>
          <w:numId w:val="1"/>
        </w:numPr>
        <w:spacing w:line="36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Is there any significance difference between conducive teaching environment and </w:t>
      </w:r>
      <w:r w:rsidR="00A03FAA"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performances in primary schools?</w:t>
      </w:r>
    </w:p>
    <w:p w14:paraId="5CA1F1AC" w14:textId="231BBA47" w:rsidR="00AF1D3A" w:rsidRPr="00FD7CE2" w:rsidRDefault="00AF1D3A" w:rsidP="00AF1D3A">
      <w:pPr>
        <w:spacing w:line="480" w:lineRule="auto"/>
        <w:ind w:left="360"/>
        <w:jc w:val="both"/>
        <w:rPr>
          <w:rFonts w:ascii="Times New Roman" w:hAnsi="Times New Roman" w:cs="Times New Roman"/>
          <w:b/>
          <w:bCs/>
          <w:sz w:val="24"/>
          <w:szCs w:val="24"/>
        </w:rPr>
      </w:pPr>
      <w:r w:rsidRPr="00FD7CE2">
        <w:rPr>
          <w:rFonts w:ascii="Times New Roman" w:hAnsi="Times New Roman" w:cs="Times New Roman"/>
          <w:b/>
          <w:bCs/>
          <w:sz w:val="24"/>
          <w:szCs w:val="24"/>
        </w:rPr>
        <w:t>Research Hypothesis</w:t>
      </w:r>
    </w:p>
    <w:p w14:paraId="3D5B56A5" w14:textId="0E9F17DE" w:rsidR="00AF1D3A" w:rsidRPr="00FD7CE2" w:rsidRDefault="00A03FAA" w:rsidP="004E61A7">
      <w:pPr>
        <w:spacing w:line="36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Ho</w:t>
      </w:r>
      <w:r w:rsidRPr="00FD7CE2">
        <w:rPr>
          <w:rFonts w:ascii="Times New Roman" w:hAnsi="Times New Roman" w:cs="Times New Roman"/>
          <w:b/>
          <w:bCs/>
          <w:sz w:val="24"/>
          <w:szCs w:val="24"/>
          <w:vertAlign w:val="subscript"/>
        </w:rPr>
        <w:t>1</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 xml:space="preserve">There is no significant difference between influence of teacher’s motivation and </w:t>
      </w:r>
      <w:r w:rsidR="00EF45EB"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schools.</w:t>
      </w:r>
    </w:p>
    <w:p w14:paraId="024B9844" w14:textId="4D8AC346" w:rsidR="00A03FAA" w:rsidRPr="00FD7CE2" w:rsidRDefault="00A03FAA" w:rsidP="004E61A7">
      <w:pPr>
        <w:spacing w:line="36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Ho</w:t>
      </w:r>
      <w:r w:rsidRPr="00FD7CE2">
        <w:rPr>
          <w:rFonts w:ascii="Times New Roman" w:hAnsi="Times New Roman" w:cs="Times New Roman"/>
          <w:b/>
          <w:bCs/>
          <w:sz w:val="24"/>
          <w:szCs w:val="24"/>
          <w:vertAlign w:val="subscript"/>
        </w:rPr>
        <w:t>2</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 xml:space="preserve">There is no significant difference between availability of the job security for teachers and </w:t>
      </w:r>
      <w:r w:rsidR="00EF45EB"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schools.</w:t>
      </w:r>
    </w:p>
    <w:p w14:paraId="25F19160" w14:textId="6709A012" w:rsidR="00A03FAA" w:rsidRPr="00FD7CE2" w:rsidRDefault="00A03FAA" w:rsidP="004E61A7">
      <w:pPr>
        <w:spacing w:line="36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Ho</w:t>
      </w:r>
      <w:r w:rsidR="001639F6" w:rsidRPr="00FD7CE2">
        <w:rPr>
          <w:rFonts w:ascii="Times New Roman" w:hAnsi="Times New Roman" w:cs="Times New Roman"/>
          <w:b/>
          <w:bCs/>
          <w:sz w:val="24"/>
          <w:szCs w:val="24"/>
          <w:vertAlign w:val="subscript"/>
        </w:rPr>
        <w:t>3</w:t>
      </w:r>
      <w:r w:rsidR="001639F6" w:rsidRPr="00FD7CE2">
        <w:rPr>
          <w:rFonts w:ascii="Times New Roman" w:hAnsi="Times New Roman" w:cs="Times New Roman"/>
          <w:b/>
          <w:bCs/>
          <w:sz w:val="24"/>
          <w:szCs w:val="24"/>
        </w:rPr>
        <w:t xml:space="preserve">: </w:t>
      </w:r>
      <w:r w:rsidR="001639F6" w:rsidRPr="00FD7CE2">
        <w:rPr>
          <w:rFonts w:ascii="Times New Roman" w:hAnsi="Times New Roman" w:cs="Times New Roman"/>
          <w:sz w:val="24"/>
          <w:szCs w:val="24"/>
        </w:rPr>
        <w:t xml:space="preserve">There is no significant difference between availability of adequate teaching materials and </w:t>
      </w:r>
      <w:r w:rsidR="00EF45EB" w:rsidRPr="00FD7CE2">
        <w:rPr>
          <w:rFonts w:ascii="Times New Roman" w:hAnsi="Times New Roman" w:cs="Times New Roman"/>
          <w:sz w:val="24"/>
          <w:szCs w:val="24"/>
        </w:rPr>
        <w:t>pupils’</w:t>
      </w:r>
      <w:r w:rsidR="001639F6" w:rsidRPr="00FD7CE2">
        <w:rPr>
          <w:rFonts w:ascii="Times New Roman" w:hAnsi="Times New Roman" w:cs="Times New Roman"/>
          <w:sz w:val="24"/>
          <w:szCs w:val="24"/>
        </w:rPr>
        <w:t xml:space="preserve"> academic performance in primary school.</w:t>
      </w:r>
    </w:p>
    <w:p w14:paraId="76C00EAA" w14:textId="11ECD144" w:rsidR="001639F6" w:rsidRPr="00FD7CE2" w:rsidRDefault="001639F6" w:rsidP="004E61A7">
      <w:pPr>
        <w:spacing w:line="360" w:lineRule="auto"/>
        <w:ind w:left="360"/>
        <w:rPr>
          <w:rFonts w:ascii="Times New Roman" w:hAnsi="Times New Roman" w:cs="Times New Roman"/>
          <w:sz w:val="24"/>
          <w:szCs w:val="24"/>
        </w:rPr>
      </w:pPr>
      <w:r w:rsidRPr="00FD7CE2">
        <w:rPr>
          <w:rFonts w:ascii="Times New Roman" w:hAnsi="Times New Roman" w:cs="Times New Roman"/>
          <w:b/>
          <w:bCs/>
          <w:sz w:val="24"/>
          <w:szCs w:val="24"/>
        </w:rPr>
        <w:lastRenderedPageBreak/>
        <w:t>Ho</w:t>
      </w:r>
      <w:r w:rsidR="009954CB" w:rsidRPr="00FD7CE2">
        <w:rPr>
          <w:rFonts w:ascii="Times New Roman" w:hAnsi="Times New Roman" w:cs="Times New Roman"/>
          <w:b/>
          <w:bCs/>
          <w:sz w:val="24"/>
          <w:szCs w:val="24"/>
          <w:vertAlign w:val="superscript"/>
        </w:rPr>
        <w:t>4</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 xml:space="preserve">There is no significant difference between </w:t>
      </w:r>
      <w:r w:rsidR="00E27F71" w:rsidRPr="00FD7CE2">
        <w:rPr>
          <w:rFonts w:ascii="Times New Roman" w:hAnsi="Times New Roman" w:cs="Times New Roman"/>
          <w:sz w:val="24"/>
          <w:szCs w:val="24"/>
        </w:rPr>
        <w:t xml:space="preserve">conclusive teaching environment and </w:t>
      </w:r>
      <w:r w:rsidR="00EF45EB" w:rsidRPr="00FD7CE2">
        <w:rPr>
          <w:rFonts w:ascii="Times New Roman" w:hAnsi="Times New Roman" w:cs="Times New Roman"/>
          <w:sz w:val="24"/>
          <w:szCs w:val="24"/>
        </w:rPr>
        <w:t>pupils’</w:t>
      </w:r>
      <w:r w:rsidR="00E27F71" w:rsidRPr="00FD7CE2">
        <w:rPr>
          <w:rFonts w:ascii="Times New Roman" w:hAnsi="Times New Roman" w:cs="Times New Roman"/>
          <w:sz w:val="24"/>
          <w:szCs w:val="24"/>
        </w:rPr>
        <w:t xml:space="preserve"> academic performance in primary schools.</w:t>
      </w:r>
    </w:p>
    <w:p w14:paraId="459A1FA5" w14:textId="72599E6C" w:rsidR="00A81222" w:rsidRPr="00FD7CE2" w:rsidRDefault="00A81222" w:rsidP="00AE6B03">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Significance of the study</w:t>
      </w:r>
    </w:p>
    <w:p w14:paraId="47265F4E" w14:textId="7C3C0615" w:rsidR="003C5070" w:rsidRPr="00FD7CE2" w:rsidRDefault="0004521F" w:rsidP="0042673A">
      <w:pPr>
        <w:spacing w:line="480" w:lineRule="auto"/>
        <w:ind w:left="360"/>
        <w:jc w:val="both"/>
        <w:rPr>
          <w:rFonts w:ascii="Times New Roman" w:hAnsi="Times New Roman" w:cs="Times New Roman"/>
          <w:sz w:val="24"/>
          <w:szCs w:val="24"/>
        </w:rPr>
      </w:pPr>
      <w:r w:rsidRPr="00FD7CE2">
        <w:rPr>
          <w:rFonts w:ascii="Times New Roman" w:hAnsi="Times New Roman" w:cs="Times New Roman"/>
          <w:sz w:val="24"/>
          <w:szCs w:val="24"/>
        </w:rPr>
        <w:tab/>
        <w:t xml:space="preserve">The study is too useful to educate planners and curriculum developers towards formulation of strategies to enhance </w:t>
      </w:r>
      <w:r w:rsidR="00545CFD" w:rsidRPr="00FD7CE2">
        <w:rPr>
          <w:rFonts w:ascii="Times New Roman" w:hAnsi="Times New Roman" w:cs="Times New Roman"/>
          <w:sz w:val="24"/>
          <w:szCs w:val="24"/>
        </w:rPr>
        <w:t>teachers’</w:t>
      </w:r>
      <w:r w:rsidRPr="00FD7CE2">
        <w:rPr>
          <w:rFonts w:ascii="Times New Roman" w:hAnsi="Times New Roman" w:cs="Times New Roman"/>
          <w:sz w:val="24"/>
          <w:szCs w:val="24"/>
        </w:rPr>
        <w:t xml:space="preserve"> performances in primary schools.</w:t>
      </w:r>
      <w:r w:rsidR="003C5070" w:rsidRPr="00FD7CE2">
        <w:rPr>
          <w:rFonts w:ascii="Times New Roman" w:hAnsi="Times New Roman" w:cs="Times New Roman"/>
          <w:sz w:val="24"/>
          <w:szCs w:val="24"/>
        </w:rPr>
        <w:t xml:space="preserve"> The study would be useful to the state government toward adequate finding of education to provide essentials facilities to motivate teaching activities in the schools</w:t>
      </w:r>
      <w:r w:rsidR="0042673A" w:rsidRPr="00FD7CE2">
        <w:rPr>
          <w:rFonts w:ascii="Times New Roman" w:hAnsi="Times New Roman" w:cs="Times New Roman"/>
          <w:sz w:val="24"/>
          <w:szCs w:val="24"/>
        </w:rPr>
        <w:t xml:space="preserve">. </w:t>
      </w:r>
      <w:r w:rsidR="003C5070" w:rsidRPr="00FD7CE2">
        <w:rPr>
          <w:rFonts w:ascii="Times New Roman" w:hAnsi="Times New Roman" w:cs="Times New Roman"/>
          <w:sz w:val="24"/>
          <w:szCs w:val="24"/>
        </w:rPr>
        <w:t xml:space="preserve">It would also assist the </w:t>
      </w:r>
      <w:r w:rsidR="006A206A" w:rsidRPr="00FD7CE2">
        <w:rPr>
          <w:rFonts w:ascii="Times New Roman" w:hAnsi="Times New Roman" w:cs="Times New Roman"/>
          <w:sz w:val="24"/>
          <w:szCs w:val="24"/>
        </w:rPr>
        <w:t>school’s</w:t>
      </w:r>
      <w:r w:rsidR="003C5070" w:rsidRPr="00FD7CE2">
        <w:rPr>
          <w:rFonts w:ascii="Times New Roman" w:hAnsi="Times New Roman" w:cs="Times New Roman"/>
          <w:sz w:val="24"/>
          <w:szCs w:val="24"/>
        </w:rPr>
        <w:t xml:space="preserve"> administrators to know that knowledge together with experience acquire over the time is not enough to make a successful administration a proper motivation of the </w:t>
      </w:r>
      <w:r w:rsidR="005830DC" w:rsidRPr="00FD7CE2">
        <w:rPr>
          <w:rFonts w:ascii="Times New Roman" w:hAnsi="Times New Roman" w:cs="Times New Roman"/>
          <w:sz w:val="24"/>
          <w:szCs w:val="24"/>
        </w:rPr>
        <w:t>teachers, they are working with in any school setting.</w:t>
      </w:r>
    </w:p>
    <w:p w14:paraId="2A1FAF40" w14:textId="26F46DF7" w:rsidR="0042673A" w:rsidRPr="00FD7CE2" w:rsidRDefault="0042673A" w:rsidP="0042673A">
      <w:pPr>
        <w:spacing w:line="480" w:lineRule="auto"/>
        <w:ind w:left="360"/>
        <w:jc w:val="both"/>
        <w:rPr>
          <w:rFonts w:ascii="Times New Roman" w:hAnsi="Times New Roman" w:cs="Times New Roman"/>
          <w:sz w:val="24"/>
          <w:szCs w:val="24"/>
        </w:rPr>
      </w:pPr>
      <w:r w:rsidRPr="00FD7CE2">
        <w:rPr>
          <w:rFonts w:ascii="Times New Roman" w:hAnsi="Times New Roman" w:cs="Times New Roman"/>
          <w:sz w:val="24"/>
          <w:szCs w:val="24"/>
        </w:rPr>
        <w:tab/>
        <w:t xml:space="preserve">This study is also going to be of significant to school administrators (primary schools) as they will be more aware that the teacher roles and functions in the </w:t>
      </w:r>
      <w:r w:rsidR="00B20079" w:rsidRPr="00FD7CE2">
        <w:rPr>
          <w:rFonts w:ascii="Times New Roman" w:hAnsi="Times New Roman" w:cs="Times New Roman"/>
          <w:sz w:val="24"/>
          <w:szCs w:val="24"/>
        </w:rPr>
        <w:t>school’s</w:t>
      </w:r>
      <w:r w:rsidRPr="00FD7CE2">
        <w:rPr>
          <w:rFonts w:ascii="Times New Roman" w:hAnsi="Times New Roman" w:cs="Times New Roman"/>
          <w:sz w:val="24"/>
          <w:szCs w:val="24"/>
        </w:rPr>
        <w:t xml:space="preserve"> system can directly or indirectly make or mark the accomplishment of the school set goals and objectives in term of academic progress of the pupils.</w:t>
      </w:r>
    </w:p>
    <w:p w14:paraId="2D71F25D" w14:textId="437AFEA9" w:rsidR="0042673A" w:rsidRPr="00FD7CE2" w:rsidRDefault="0042673A" w:rsidP="0042673A">
      <w:pPr>
        <w:spacing w:line="480" w:lineRule="auto"/>
        <w:ind w:left="360"/>
        <w:jc w:val="both"/>
        <w:rPr>
          <w:rFonts w:ascii="Times New Roman" w:hAnsi="Times New Roman" w:cs="Times New Roman"/>
          <w:sz w:val="24"/>
          <w:szCs w:val="24"/>
        </w:rPr>
      </w:pPr>
      <w:r w:rsidRPr="00FD7CE2">
        <w:rPr>
          <w:rFonts w:ascii="Times New Roman" w:hAnsi="Times New Roman" w:cs="Times New Roman"/>
          <w:sz w:val="24"/>
          <w:szCs w:val="24"/>
        </w:rPr>
        <w:tab/>
        <w:t>The study would serve as a useful resource to pupils of education and those already in the field to further enrich their knowledge.</w:t>
      </w:r>
    </w:p>
    <w:p w14:paraId="7807FD85" w14:textId="77777777" w:rsidR="004E61A7" w:rsidRDefault="004E61A7" w:rsidP="00FD7CE2">
      <w:pPr>
        <w:spacing w:line="480" w:lineRule="auto"/>
        <w:jc w:val="both"/>
        <w:rPr>
          <w:rFonts w:ascii="Times New Roman" w:hAnsi="Times New Roman" w:cs="Times New Roman"/>
          <w:b/>
          <w:bCs/>
          <w:sz w:val="24"/>
          <w:szCs w:val="24"/>
        </w:rPr>
      </w:pPr>
    </w:p>
    <w:p w14:paraId="3550BF61" w14:textId="7E720A74" w:rsidR="006A206A" w:rsidRPr="00FD7CE2" w:rsidRDefault="00564207" w:rsidP="00FD7CE2">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lastRenderedPageBreak/>
        <w:t>Limitation of the study</w:t>
      </w:r>
    </w:p>
    <w:p w14:paraId="6CE1E2F1" w14:textId="55E11802" w:rsidR="00564207" w:rsidRPr="00FD7CE2" w:rsidRDefault="00564207" w:rsidP="00AF1D3A">
      <w:pPr>
        <w:spacing w:line="480" w:lineRule="auto"/>
        <w:ind w:left="360"/>
        <w:jc w:val="both"/>
        <w:rPr>
          <w:rFonts w:ascii="Times New Roman" w:hAnsi="Times New Roman" w:cs="Times New Roman"/>
          <w:sz w:val="24"/>
          <w:szCs w:val="24"/>
        </w:rPr>
      </w:pPr>
      <w:r w:rsidRPr="00FD7CE2">
        <w:rPr>
          <w:rFonts w:ascii="Times New Roman" w:hAnsi="Times New Roman" w:cs="Times New Roman"/>
          <w:sz w:val="24"/>
          <w:szCs w:val="24"/>
        </w:rPr>
        <w:tab/>
        <w:t xml:space="preserve">This study is limited to ten (10) primary schools in Ilorin South Local Government Area of Kwara State, while the population </w:t>
      </w:r>
      <w:r w:rsidR="008674EA" w:rsidRPr="00FD7CE2">
        <w:rPr>
          <w:rFonts w:ascii="Times New Roman" w:hAnsi="Times New Roman" w:cs="Times New Roman"/>
          <w:sz w:val="24"/>
          <w:szCs w:val="24"/>
        </w:rPr>
        <w:t>for the study includes one hundred (100) primary school pupils results.</w:t>
      </w:r>
    </w:p>
    <w:p w14:paraId="668597E8" w14:textId="545332A8" w:rsidR="008674EA" w:rsidRPr="00FD7CE2" w:rsidRDefault="0027474B" w:rsidP="00E9271E">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Operational Definition of Terms</w:t>
      </w:r>
    </w:p>
    <w:p w14:paraId="06815DD4" w14:textId="52B4335E" w:rsidR="0027474B" w:rsidRPr="00FD7CE2" w:rsidRDefault="000E34C9" w:rsidP="00AF1D3A">
      <w:pPr>
        <w:spacing w:line="48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Motivation:</w:t>
      </w:r>
      <w:r w:rsidR="006574F9" w:rsidRPr="00FD7CE2">
        <w:rPr>
          <w:rFonts w:ascii="Times New Roman" w:hAnsi="Times New Roman" w:cs="Times New Roman"/>
          <w:b/>
          <w:bCs/>
          <w:sz w:val="24"/>
          <w:szCs w:val="24"/>
        </w:rPr>
        <w:t xml:space="preserve"> </w:t>
      </w:r>
      <w:r w:rsidR="00EF148F" w:rsidRPr="00FD7CE2">
        <w:rPr>
          <w:rFonts w:ascii="Times New Roman" w:hAnsi="Times New Roman" w:cs="Times New Roman"/>
          <w:sz w:val="24"/>
          <w:szCs w:val="24"/>
        </w:rPr>
        <w:t>R</w:t>
      </w:r>
      <w:r w:rsidR="006574F9" w:rsidRPr="00FD7CE2">
        <w:rPr>
          <w:rFonts w:ascii="Times New Roman" w:hAnsi="Times New Roman" w:cs="Times New Roman"/>
          <w:sz w:val="24"/>
          <w:szCs w:val="24"/>
        </w:rPr>
        <w:t>efers to the process of raising the morale of teachers to ensure their effective teaching activities in primary schools.</w:t>
      </w:r>
    </w:p>
    <w:p w14:paraId="1B0A64F0" w14:textId="7C6A191E" w:rsidR="000E34C9" w:rsidRPr="00FD7CE2" w:rsidRDefault="000E34C9" w:rsidP="00AF1D3A">
      <w:pPr>
        <w:spacing w:line="48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Effectiveness:</w:t>
      </w:r>
      <w:r w:rsidR="00EF148F" w:rsidRPr="00FD7CE2">
        <w:rPr>
          <w:rFonts w:ascii="Times New Roman" w:hAnsi="Times New Roman" w:cs="Times New Roman"/>
          <w:b/>
          <w:bCs/>
          <w:sz w:val="24"/>
          <w:szCs w:val="24"/>
        </w:rPr>
        <w:t xml:space="preserve"> </w:t>
      </w:r>
      <w:r w:rsidR="00EF148F" w:rsidRPr="00FD7CE2">
        <w:rPr>
          <w:rFonts w:ascii="Times New Roman" w:hAnsi="Times New Roman" w:cs="Times New Roman"/>
          <w:sz w:val="24"/>
          <w:szCs w:val="24"/>
        </w:rPr>
        <w:t>This refers to the product in terms of results and productively</w:t>
      </w:r>
    </w:p>
    <w:p w14:paraId="52BC3821" w14:textId="2E352CF3" w:rsidR="000E34C9" w:rsidRPr="00FD7CE2" w:rsidRDefault="000E34C9" w:rsidP="00AF1D3A">
      <w:pPr>
        <w:spacing w:line="48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Academic Performances:</w:t>
      </w:r>
      <w:r w:rsidR="00E06EF9" w:rsidRPr="00FD7CE2">
        <w:rPr>
          <w:rFonts w:ascii="Times New Roman" w:hAnsi="Times New Roman" w:cs="Times New Roman"/>
          <w:b/>
          <w:bCs/>
          <w:sz w:val="24"/>
          <w:szCs w:val="24"/>
        </w:rPr>
        <w:t xml:space="preserve"> </w:t>
      </w:r>
      <w:r w:rsidR="00E06EF9" w:rsidRPr="00FD7CE2">
        <w:rPr>
          <w:rFonts w:ascii="Times New Roman" w:hAnsi="Times New Roman" w:cs="Times New Roman"/>
          <w:sz w:val="24"/>
          <w:szCs w:val="24"/>
        </w:rPr>
        <w:t>This is the standard attained by any pupils in the cognitive domain, which arrived at through a form of assessment.</w:t>
      </w:r>
    </w:p>
    <w:p w14:paraId="256C6981" w14:textId="2A1DC133" w:rsidR="00CD2AB1" w:rsidRPr="00FD7CE2" w:rsidRDefault="000E34C9" w:rsidP="00AF1D3A">
      <w:pPr>
        <w:spacing w:line="48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Job Satisfaction</w:t>
      </w:r>
      <w:r w:rsidR="007D5653" w:rsidRPr="00FD7CE2">
        <w:rPr>
          <w:rFonts w:ascii="Times New Roman" w:hAnsi="Times New Roman" w:cs="Times New Roman"/>
          <w:b/>
          <w:bCs/>
          <w:sz w:val="24"/>
          <w:szCs w:val="24"/>
        </w:rPr>
        <w:t>:</w:t>
      </w:r>
      <w:r w:rsidR="00E06EF9" w:rsidRPr="00FD7CE2">
        <w:rPr>
          <w:rFonts w:ascii="Times New Roman" w:hAnsi="Times New Roman" w:cs="Times New Roman"/>
          <w:b/>
          <w:bCs/>
          <w:sz w:val="24"/>
          <w:szCs w:val="24"/>
        </w:rPr>
        <w:t xml:space="preserve"> </w:t>
      </w:r>
      <w:r w:rsidR="00E06EF9" w:rsidRPr="00FD7CE2">
        <w:rPr>
          <w:rFonts w:ascii="Times New Roman" w:hAnsi="Times New Roman" w:cs="Times New Roman"/>
          <w:sz w:val="24"/>
          <w:szCs w:val="24"/>
        </w:rPr>
        <w:t xml:space="preserve">It is a pleasurable and positive emotional state resulting from appraisal of </w:t>
      </w:r>
      <w:r w:rsidR="00CD2AB1" w:rsidRPr="00FD7CE2">
        <w:rPr>
          <w:rFonts w:ascii="Times New Roman" w:hAnsi="Times New Roman" w:cs="Times New Roman"/>
          <w:sz w:val="24"/>
          <w:szCs w:val="24"/>
        </w:rPr>
        <w:t>one’s</w:t>
      </w:r>
      <w:r w:rsidR="00E06EF9" w:rsidRPr="00FD7CE2">
        <w:rPr>
          <w:rFonts w:ascii="Times New Roman" w:hAnsi="Times New Roman" w:cs="Times New Roman"/>
          <w:sz w:val="24"/>
          <w:szCs w:val="24"/>
        </w:rPr>
        <w:t xml:space="preserve"> experience that gives one that desire to continue or willingness to strive for the goals of a particular organization</w:t>
      </w:r>
      <w:r w:rsidR="00B06236" w:rsidRPr="00FD7CE2">
        <w:rPr>
          <w:rFonts w:ascii="Times New Roman" w:hAnsi="Times New Roman" w:cs="Times New Roman"/>
          <w:sz w:val="24"/>
          <w:szCs w:val="24"/>
        </w:rPr>
        <w:t>.</w:t>
      </w:r>
    </w:p>
    <w:p w14:paraId="17A4FFFB" w14:textId="4A7389ED" w:rsidR="00CD2AB1" w:rsidRPr="00FD7CE2" w:rsidRDefault="00CD2AB1" w:rsidP="00CD2AB1">
      <w:pPr>
        <w:spacing w:line="48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Proficient:</w:t>
      </w:r>
      <w:r w:rsidR="00E97A60" w:rsidRPr="00FD7CE2">
        <w:rPr>
          <w:rFonts w:ascii="Times New Roman" w:hAnsi="Times New Roman" w:cs="Times New Roman"/>
          <w:b/>
          <w:bCs/>
          <w:sz w:val="24"/>
          <w:szCs w:val="24"/>
        </w:rPr>
        <w:t xml:space="preserve"> </w:t>
      </w:r>
      <w:r w:rsidR="00E97A60" w:rsidRPr="00FD7CE2">
        <w:rPr>
          <w:rFonts w:ascii="Times New Roman" w:hAnsi="Times New Roman" w:cs="Times New Roman"/>
          <w:sz w:val="24"/>
          <w:szCs w:val="24"/>
        </w:rPr>
        <w:t>This refers to the ability to do something well because of teaching and practice.</w:t>
      </w:r>
    </w:p>
    <w:p w14:paraId="2DCBD36A" w14:textId="17C8146F" w:rsidR="000E34C9" w:rsidRPr="00FD7CE2" w:rsidRDefault="00CD2AB1" w:rsidP="00994B6F">
      <w:pPr>
        <w:jc w:val="center"/>
        <w:rPr>
          <w:rFonts w:ascii="Times New Roman" w:hAnsi="Times New Roman" w:cs="Times New Roman"/>
          <w:sz w:val="24"/>
          <w:szCs w:val="24"/>
        </w:rPr>
      </w:pPr>
      <w:r w:rsidRPr="00FD7CE2">
        <w:rPr>
          <w:rFonts w:ascii="Times New Roman" w:hAnsi="Times New Roman" w:cs="Times New Roman"/>
          <w:sz w:val="24"/>
          <w:szCs w:val="24"/>
        </w:rPr>
        <w:br w:type="page"/>
      </w:r>
      <w:r w:rsidRPr="00FD7CE2">
        <w:rPr>
          <w:rFonts w:ascii="Times New Roman" w:hAnsi="Times New Roman" w:cs="Times New Roman"/>
          <w:b/>
          <w:bCs/>
          <w:sz w:val="24"/>
          <w:szCs w:val="24"/>
        </w:rPr>
        <w:lastRenderedPageBreak/>
        <w:t>CHAPTER TWO</w:t>
      </w:r>
    </w:p>
    <w:p w14:paraId="7A9C71B9" w14:textId="6138CF15" w:rsidR="00CD2AB1" w:rsidRPr="00FD7CE2" w:rsidRDefault="00CD2AB1" w:rsidP="00CD2AB1">
      <w:pPr>
        <w:spacing w:line="240" w:lineRule="auto"/>
        <w:ind w:left="360"/>
        <w:jc w:val="center"/>
        <w:rPr>
          <w:rFonts w:ascii="Times New Roman" w:hAnsi="Times New Roman" w:cs="Times New Roman"/>
          <w:b/>
          <w:bCs/>
          <w:sz w:val="24"/>
          <w:szCs w:val="24"/>
        </w:rPr>
      </w:pPr>
      <w:r w:rsidRPr="00FD7CE2">
        <w:rPr>
          <w:rFonts w:ascii="Times New Roman" w:hAnsi="Times New Roman" w:cs="Times New Roman"/>
          <w:b/>
          <w:bCs/>
          <w:sz w:val="24"/>
          <w:szCs w:val="24"/>
        </w:rPr>
        <w:t>REVIEW</w:t>
      </w:r>
      <w:r w:rsidR="00757211" w:rsidRPr="00FD7CE2">
        <w:rPr>
          <w:rFonts w:ascii="Times New Roman" w:hAnsi="Times New Roman" w:cs="Times New Roman"/>
          <w:b/>
          <w:bCs/>
          <w:sz w:val="24"/>
          <w:szCs w:val="24"/>
        </w:rPr>
        <w:t xml:space="preserve"> OF RELATED LITERATURE</w:t>
      </w:r>
    </w:p>
    <w:p w14:paraId="2516D02E" w14:textId="15029ABE" w:rsidR="00A1729D" w:rsidRPr="00FD7CE2" w:rsidRDefault="00A1729D" w:rsidP="00056E79">
      <w:pPr>
        <w:spacing w:line="480" w:lineRule="auto"/>
        <w:rPr>
          <w:rFonts w:ascii="Times New Roman" w:hAnsi="Times New Roman" w:cs="Times New Roman"/>
          <w:sz w:val="24"/>
          <w:szCs w:val="24"/>
        </w:rPr>
      </w:pPr>
      <w:r w:rsidRPr="00FD7CE2">
        <w:rPr>
          <w:rFonts w:ascii="Times New Roman" w:hAnsi="Times New Roman" w:cs="Times New Roman"/>
          <w:sz w:val="24"/>
          <w:szCs w:val="24"/>
        </w:rPr>
        <w:tab/>
        <w:t xml:space="preserve">This chapter is concerned with review of work of several scholars as </w:t>
      </w:r>
      <w:r w:rsidR="00056E79" w:rsidRPr="00FD7CE2">
        <w:rPr>
          <w:rFonts w:ascii="Times New Roman" w:hAnsi="Times New Roman" w:cs="Times New Roman"/>
          <w:sz w:val="24"/>
          <w:szCs w:val="24"/>
        </w:rPr>
        <w:t>organised under the followings:</w:t>
      </w:r>
    </w:p>
    <w:p w14:paraId="69B55F80" w14:textId="18DE5F9B" w:rsidR="00056E79" w:rsidRPr="00FD7CE2" w:rsidRDefault="004A75A2" w:rsidP="004A75A2">
      <w:pPr>
        <w:pStyle w:val="ListParagraph"/>
        <w:numPr>
          <w:ilvl w:val="0"/>
          <w:numId w:val="2"/>
        </w:numPr>
        <w:spacing w:line="480" w:lineRule="auto"/>
        <w:rPr>
          <w:rFonts w:ascii="Times New Roman" w:hAnsi="Times New Roman" w:cs="Times New Roman"/>
          <w:sz w:val="24"/>
          <w:szCs w:val="24"/>
        </w:rPr>
      </w:pPr>
      <w:r w:rsidRPr="00FD7CE2">
        <w:rPr>
          <w:rFonts w:ascii="Times New Roman" w:hAnsi="Times New Roman" w:cs="Times New Roman"/>
          <w:sz w:val="24"/>
          <w:szCs w:val="24"/>
        </w:rPr>
        <w:t>Basic Concept of Effective Teacher Management Practice.</w:t>
      </w:r>
    </w:p>
    <w:p w14:paraId="70B44F44" w14:textId="2BA1A275" w:rsidR="00702D3E" w:rsidRPr="00FD7CE2" w:rsidRDefault="004A75A2" w:rsidP="004A75A2">
      <w:pPr>
        <w:pStyle w:val="ListParagraph"/>
        <w:numPr>
          <w:ilvl w:val="0"/>
          <w:numId w:val="2"/>
        </w:numPr>
        <w:spacing w:line="480" w:lineRule="auto"/>
        <w:rPr>
          <w:rFonts w:ascii="Times New Roman" w:hAnsi="Times New Roman" w:cs="Times New Roman"/>
          <w:sz w:val="24"/>
          <w:szCs w:val="24"/>
        </w:rPr>
      </w:pPr>
      <w:r w:rsidRPr="00FD7CE2">
        <w:rPr>
          <w:rFonts w:ascii="Times New Roman" w:hAnsi="Times New Roman" w:cs="Times New Roman"/>
          <w:sz w:val="24"/>
          <w:szCs w:val="24"/>
        </w:rPr>
        <w:t>Training and Retraining of Teachers.</w:t>
      </w:r>
    </w:p>
    <w:p w14:paraId="5B424B9B" w14:textId="6BC7726C" w:rsidR="00702D3E" w:rsidRPr="00FD7CE2" w:rsidRDefault="004A75A2" w:rsidP="004A75A2">
      <w:pPr>
        <w:pStyle w:val="ListParagraph"/>
        <w:numPr>
          <w:ilvl w:val="0"/>
          <w:numId w:val="2"/>
        </w:numPr>
        <w:spacing w:line="480" w:lineRule="auto"/>
        <w:rPr>
          <w:rFonts w:ascii="Times New Roman" w:hAnsi="Times New Roman" w:cs="Times New Roman"/>
          <w:sz w:val="24"/>
          <w:szCs w:val="24"/>
        </w:rPr>
      </w:pPr>
      <w:r w:rsidRPr="00FD7CE2">
        <w:rPr>
          <w:rFonts w:ascii="Times New Roman" w:hAnsi="Times New Roman" w:cs="Times New Roman"/>
          <w:sz w:val="24"/>
          <w:szCs w:val="24"/>
        </w:rPr>
        <w:t>Concepts of Personnel Management Practice.</w:t>
      </w:r>
    </w:p>
    <w:p w14:paraId="0EE17CEC" w14:textId="71A08E65" w:rsidR="00702D3E" w:rsidRPr="00FD7CE2" w:rsidRDefault="004A75A2" w:rsidP="004A75A2">
      <w:pPr>
        <w:pStyle w:val="ListParagraph"/>
        <w:numPr>
          <w:ilvl w:val="0"/>
          <w:numId w:val="2"/>
        </w:numPr>
        <w:spacing w:line="480" w:lineRule="auto"/>
        <w:rPr>
          <w:rFonts w:ascii="Times New Roman" w:hAnsi="Times New Roman" w:cs="Times New Roman"/>
          <w:sz w:val="24"/>
          <w:szCs w:val="24"/>
        </w:rPr>
      </w:pPr>
      <w:r w:rsidRPr="00FD7CE2">
        <w:rPr>
          <w:rFonts w:ascii="Times New Roman" w:hAnsi="Times New Roman" w:cs="Times New Roman"/>
          <w:sz w:val="24"/>
          <w:szCs w:val="24"/>
        </w:rPr>
        <w:t>Primary School Teachers Job Performance</w:t>
      </w:r>
    </w:p>
    <w:p w14:paraId="330E05F6" w14:textId="33B98108" w:rsidR="00702D3E" w:rsidRPr="00FD7CE2" w:rsidRDefault="004A75A2" w:rsidP="004A75A2">
      <w:pPr>
        <w:pStyle w:val="ListParagraph"/>
        <w:numPr>
          <w:ilvl w:val="0"/>
          <w:numId w:val="2"/>
        </w:numPr>
        <w:spacing w:line="480" w:lineRule="auto"/>
        <w:rPr>
          <w:rFonts w:ascii="Times New Roman" w:hAnsi="Times New Roman" w:cs="Times New Roman"/>
          <w:sz w:val="24"/>
          <w:szCs w:val="24"/>
        </w:rPr>
      </w:pPr>
      <w:r w:rsidRPr="00FD7CE2">
        <w:rPr>
          <w:rFonts w:ascii="Times New Roman" w:hAnsi="Times New Roman" w:cs="Times New Roman"/>
          <w:sz w:val="24"/>
          <w:szCs w:val="24"/>
        </w:rPr>
        <w:t>Influence of Motivation on Teachers.</w:t>
      </w:r>
    </w:p>
    <w:p w14:paraId="0C74A110" w14:textId="2394CB01" w:rsidR="00702D3E" w:rsidRPr="00FD7CE2" w:rsidRDefault="004A75A2" w:rsidP="004A75A2">
      <w:pPr>
        <w:pStyle w:val="ListParagraph"/>
        <w:numPr>
          <w:ilvl w:val="0"/>
          <w:numId w:val="2"/>
        </w:numPr>
        <w:spacing w:line="480" w:lineRule="auto"/>
        <w:rPr>
          <w:rFonts w:ascii="Times New Roman" w:hAnsi="Times New Roman" w:cs="Times New Roman"/>
          <w:sz w:val="24"/>
          <w:szCs w:val="24"/>
        </w:rPr>
      </w:pPr>
      <w:r w:rsidRPr="00FD7CE2">
        <w:rPr>
          <w:rFonts w:ascii="Times New Roman" w:hAnsi="Times New Roman" w:cs="Times New Roman"/>
          <w:sz w:val="24"/>
          <w:szCs w:val="24"/>
        </w:rPr>
        <w:t>Appraisal of the Literature Reviewed.</w:t>
      </w:r>
    </w:p>
    <w:p w14:paraId="1F2916E4" w14:textId="6B271126" w:rsidR="00D65A34" w:rsidRPr="00FD7CE2" w:rsidRDefault="00A81B1E" w:rsidP="00CA1FFA">
      <w:pPr>
        <w:spacing w:line="480" w:lineRule="auto"/>
        <w:rPr>
          <w:rFonts w:ascii="Times New Roman" w:hAnsi="Times New Roman" w:cs="Times New Roman"/>
          <w:sz w:val="24"/>
          <w:szCs w:val="24"/>
        </w:rPr>
      </w:pPr>
      <w:r w:rsidRPr="00FD7CE2">
        <w:rPr>
          <w:rFonts w:ascii="Times New Roman" w:hAnsi="Times New Roman" w:cs="Times New Roman"/>
          <w:b/>
          <w:bCs/>
          <w:sz w:val="24"/>
          <w:szCs w:val="24"/>
        </w:rPr>
        <w:t>Basic Concept of Effective Teacher Management Practice in Schools.</w:t>
      </w:r>
    </w:p>
    <w:p w14:paraId="631CD36C" w14:textId="7D9012BD" w:rsidR="00875AAF" w:rsidRPr="00FD7CE2" w:rsidRDefault="00AF6BF6" w:rsidP="007D1D27">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function of hand teachers is to be mechate between the technical system that is the teaching staff and pupil environment </w:t>
      </w:r>
      <w:r w:rsidR="00875AAF" w:rsidRPr="00FD7CE2">
        <w:rPr>
          <w:rFonts w:ascii="Times New Roman" w:hAnsi="Times New Roman" w:cs="Times New Roman"/>
          <w:sz w:val="24"/>
          <w:szCs w:val="24"/>
        </w:rPr>
        <w:t xml:space="preserve">to make </w:t>
      </w:r>
      <w:r w:rsidRPr="00FD7CE2">
        <w:rPr>
          <w:rFonts w:ascii="Times New Roman" w:hAnsi="Times New Roman" w:cs="Times New Roman"/>
          <w:sz w:val="24"/>
          <w:szCs w:val="24"/>
        </w:rPr>
        <w:t xml:space="preserve">which includes </w:t>
      </w:r>
      <w:r w:rsidR="00C54473" w:rsidRPr="00FD7CE2">
        <w:rPr>
          <w:rFonts w:ascii="Times New Roman" w:hAnsi="Times New Roman" w:cs="Times New Roman"/>
          <w:sz w:val="24"/>
          <w:szCs w:val="24"/>
        </w:rPr>
        <w:t xml:space="preserve">the ministries boards parents and general public and to run the institution and keep it going in carrying out </w:t>
      </w:r>
      <w:r w:rsidR="00874B1E" w:rsidRPr="00FD7CE2">
        <w:rPr>
          <w:rFonts w:ascii="Times New Roman" w:hAnsi="Times New Roman" w:cs="Times New Roman"/>
          <w:sz w:val="24"/>
          <w:szCs w:val="24"/>
        </w:rPr>
        <w:t>this function</w:t>
      </w:r>
      <w:r w:rsidR="00C54473" w:rsidRPr="00FD7CE2">
        <w:rPr>
          <w:rFonts w:ascii="Times New Roman" w:hAnsi="Times New Roman" w:cs="Times New Roman"/>
          <w:sz w:val="24"/>
          <w:szCs w:val="24"/>
        </w:rPr>
        <w:t xml:space="preserve"> the school leaders must make them perform their roles efficient</w:t>
      </w:r>
      <w:r w:rsidR="00977306" w:rsidRPr="00FD7CE2">
        <w:rPr>
          <w:rFonts w:ascii="Times New Roman" w:hAnsi="Times New Roman" w:cs="Times New Roman"/>
          <w:sz w:val="24"/>
          <w:szCs w:val="24"/>
        </w:rPr>
        <w:t>ly.</w:t>
      </w:r>
    </w:p>
    <w:p w14:paraId="2CEB7C23" w14:textId="27411BC3" w:rsidR="007D1D27" w:rsidRPr="00FD7CE2" w:rsidRDefault="00875AAF"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sz w:val="24"/>
          <w:szCs w:val="24"/>
        </w:rPr>
        <w:t>In order</w:t>
      </w:r>
      <w:r w:rsidR="00C262B6" w:rsidRPr="00FD7CE2">
        <w:rPr>
          <w:rFonts w:ascii="Times New Roman" w:hAnsi="Times New Roman" w:cs="Times New Roman"/>
          <w:sz w:val="24"/>
          <w:szCs w:val="24"/>
        </w:rPr>
        <w:t xml:space="preserve"> to make the teachers do their work, the leaders may either choose to depend on enforced cooperation or adopt motivational approach. In the letter case, the emphasis is on</w:t>
      </w:r>
      <w:r w:rsidR="00877E3A" w:rsidRPr="00FD7CE2">
        <w:rPr>
          <w:rFonts w:ascii="Times New Roman" w:hAnsi="Times New Roman" w:cs="Times New Roman"/>
          <w:sz w:val="24"/>
          <w:szCs w:val="24"/>
        </w:rPr>
        <w:t xml:space="preserve"> the ability of the leaders to motivate the teachers to perform his function well, through </w:t>
      </w:r>
      <w:r w:rsidR="00877E3A" w:rsidRPr="00FD7CE2">
        <w:rPr>
          <w:rFonts w:ascii="Times New Roman" w:hAnsi="Times New Roman" w:cs="Times New Roman"/>
          <w:sz w:val="24"/>
          <w:szCs w:val="24"/>
        </w:rPr>
        <w:lastRenderedPageBreak/>
        <w:t>making assigning him reasonable teaching</w:t>
      </w:r>
      <w:r w:rsidR="007D1D27" w:rsidRPr="00FD7CE2">
        <w:rPr>
          <w:sz w:val="24"/>
          <w:szCs w:val="24"/>
        </w:rPr>
        <w:t xml:space="preserve"> </w:t>
      </w:r>
      <w:r w:rsidR="00B61CC7" w:rsidRPr="00FD7CE2">
        <w:rPr>
          <w:rFonts w:ascii="Times New Roman" w:hAnsi="Times New Roman" w:cs="Times New Roman"/>
          <w:sz w:val="24"/>
          <w:szCs w:val="24"/>
        </w:rPr>
        <w:t>load</w:t>
      </w:r>
      <w:r w:rsidR="009F7735" w:rsidRPr="00FD7CE2">
        <w:rPr>
          <w:rFonts w:ascii="Times New Roman" w:hAnsi="Times New Roman" w:cs="Times New Roman"/>
          <w:sz w:val="24"/>
          <w:szCs w:val="24"/>
        </w:rPr>
        <w:t>, assisting him to improve his teaching skill and being attentive to his materials and social problems (Sanni, 2017).</w:t>
      </w:r>
    </w:p>
    <w:p w14:paraId="3B2C5B4E" w14:textId="73199A08" w:rsidR="00F44EEC" w:rsidRPr="00FD7CE2" w:rsidRDefault="00E54FE8" w:rsidP="00A00CCE">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Sharing Responsibility</w:t>
      </w:r>
    </w:p>
    <w:p w14:paraId="341951A1" w14:textId="708818ED" w:rsidR="00E54FE8" w:rsidRPr="00FD7CE2" w:rsidRDefault="008816ED"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b/>
          <w:bCs/>
          <w:sz w:val="24"/>
          <w:szCs w:val="24"/>
        </w:rPr>
        <w:tab/>
      </w:r>
      <w:r w:rsidRPr="00FD7CE2">
        <w:rPr>
          <w:rFonts w:ascii="Times New Roman" w:hAnsi="Times New Roman" w:cs="Times New Roman"/>
          <w:sz w:val="24"/>
          <w:szCs w:val="24"/>
        </w:rPr>
        <w:t>The head teachers have the complete task of utilizing and directly the behaviour of the human resources of his school goal. As the leader, he has legal power to protect his students against excesses of the teacher and to resolve conflict and the students.</w:t>
      </w:r>
    </w:p>
    <w:p w14:paraId="6849CB81" w14:textId="25DB96DF" w:rsidR="001905C7" w:rsidRPr="00FD7CE2" w:rsidRDefault="00C74869" w:rsidP="00A00CCE">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Socialization of New Teacher</w:t>
      </w:r>
    </w:p>
    <w:p w14:paraId="1763B797" w14:textId="42C7CA3E" w:rsidR="00C74869" w:rsidRPr="00FD7CE2" w:rsidRDefault="00C74869"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b/>
          <w:bCs/>
          <w:sz w:val="24"/>
          <w:szCs w:val="24"/>
        </w:rPr>
        <w:tab/>
      </w:r>
      <w:r w:rsidRPr="00FD7CE2">
        <w:rPr>
          <w:rFonts w:ascii="Times New Roman" w:hAnsi="Times New Roman" w:cs="Times New Roman"/>
          <w:sz w:val="24"/>
          <w:szCs w:val="24"/>
        </w:rPr>
        <w:t>This is often referred to as induction or orientation, socialization assists newly appointed members of staff to make speedy adjustment. It provides another way of appealing to and mobilizing teachers to involve themselves actively in the work of a school. Usually, new appointees are apprehensive of the natured of the community in which they are to work the kind of colleagues they are likely to meet and what their new positions will entails.</w:t>
      </w:r>
    </w:p>
    <w:p w14:paraId="624C3AA2" w14:textId="1BB4C95C" w:rsidR="00C74869" w:rsidRPr="00FD7CE2" w:rsidRDefault="00C74869"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sz w:val="24"/>
          <w:szCs w:val="24"/>
        </w:rPr>
        <w:tab/>
      </w:r>
      <w:r w:rsidR="00A90398" w:rsidRPr="00FD7CE2">
        <w:rPr>
          <w:rFonts w:ascii="Times New Roman" w:hAnsi="Times New Roman" w:cs="Times New Roman"/>
          <w:sz w:val="24"/>
          <w:szCs w:val="24"/>
        </w:rPr>
        <w:t>Carefully planned inductions programme help</w:t>
      </w:r>
      <w:r w:rsidR="00636C2F" w:rsidRPr="00FD7CE2">
        <w:rPr>
          <w:rFonts w:ascii="Times New Roman" w:hAnsi="Times New Roman" w:cs="Times New Roman"/>
          <w:sz w:val="24"/>
          <w:szCs w:val="24"/>
        </w:rPr>
        <w:t>s</w:t>
      </w:r>
      <w:r w:rsidR="00A90398" w:rsidRPr="00FD7CE2">
        <w:rPr>
          <w:rFonts w:ascii="Times New Roman" w:hAnsi="Times New Roman" w:cs="Times New Roman"/>
          <w:sz w:val="24"/>
          <w:szCs w:val="24"/>
        </w:rPr>
        <w:t xml:space="preserve"> to ally these fears and to generate some measure of security and satisfaction.</w:t>
      </w:r>
    </w:p>
    <w:p w14:paraId="67DD6AA0" w14:textId="77777777" w:rsidR="000B5EA9" w:rsidRDefault="000B5EA9" w:rsidP="00E3741F">
      <w:pPr>
        <w:spacing w:line="480" w:lineRule="auto"/>
        <w:jc w:val="both"/>
        <w:rPr>
          <w:rFonts w:ascii="Times New Roman" w:hAnsi="Times New Roman" w:cs="Times New Roman"/>
          <w:b/>
          <w:bCs/>
          <w:sz w:val="24"/>
          <w:szCs w:val="24"/>
        </w:rPr>
      </w:pPr>
    </w:p>
    <w:p w14:paraId="642D5C7F" w14:textId="40967A44" w:rsidR="00636C2F" w:rsidRPr="00FD7CE2" w:rsidRDefault="00636C2F" w:rsidP="00E3741F">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lastRenderedPageBreak/>
        <w:t>Teaching Load and Assignment</w:t>
      </w:r>
    </w:p>
    <w:p w14:paraId="4A3BA804" w14:textId="22F88CEA" w:rsidR="00636C2F" w:rsidRPr="00FD7CE2" w:rsidRDefault="00636C2F"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b/>
          <w:bCs/>
          <w:sz w:val="24"/>
          <w:szCs w:val="24"/>
        </w:rPr>
        <w:tab/>
      </w:r>
      <w:r w:rsidRPr="00FD7CE2">
        <w:rPr>
          <w:rFonts w:ascii="Times New Roman" w:hAnsi="Times New Roman" w:cs="Times New Roman"/>
          <w:sz w:val="24"/>
          <w:szCs w:val="24"/>
        </w:rPr>
        <w:t>The head teachers must also plan the school duties to be done and assign them to the teachers with the skill and training to do them.</w:t>
      </w:r>
    </w:p>
    <w:p w14:paraId="7AF3E823" w14:textId="73AE3CC7" w:rsidR="00636C2F" w:rsidRPr="00FD7CE2" w:rsidRDefault="00636C2F"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sz w:val="24"/>
          <w:szCs w:val="24"/>
        </w:rPr>
        <w:tab/>
        <w:t>For the assignment to be faithful, the administrator must prepare a plan containing what each teaching post involves and qualifications that is holder require. The techniques often employed for this purpose is known as position guide preparation or job description teaching contains description of the work involved in teaching as well as extra duties.</w:t>
      </w:r>
    </w:p>
    <w:p w14:paraId="1554CDCF" w14:textId="008D3A3A" w:rsidR="00CA0B97" w:rsidRPr="00FD7CE2" w:rsidRDefault="00CA0B97" w:rsidP="00F21DAA">
      <w:pPr>
        <w:spacing w:line="480" w:lineRule="auto"/>
        <w:ind w:firstLine="360"/>
        <w:jc w:val="both"/>
        <w:rPr>
          <w:rFonts w:ascii="Times New Roman" w:hAnsi="Times New Roman" w:cs="Times New Roman"/>
          <w:sz w:val="24"/>
          <w:szCs w:val="24"/>
        </w:rPr>
      </w:pPr>
      <w:r w:rsidRPr="00FD7CE2">
        <w:rPr>
          <w:rFonts w:ascii="Times New Roman" w:hAnsi="Times New Roman" w:cs="Times New Roman"/>
          <w:sz w:val="24"/>
          <w:szCs w:val="24"/>
        </w:rPr>
        <w:t>Consequently, the following should be taking into consideration in assigning responsibilities to a teacher to enhance his performance and job satisfaction.</w:t>
      </w:r>
    </w:p>
    <w:p w14:paraId="4E26ED7A" w14:textId="77777777" w:rsidR="00481FA1" w:rsidRPr="00FD7CE2" w:rsidRDefault="00CA0B97" w:rsidP="008E7671">
      <w:pPr>
        <w:pStyle w:val="ListParagraph"/>
        <w:numPr>
          <w:ilvl w:val="0"/>
          <w:numId w:val="7"/>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His teaching qualifications experience and previous training</w:t>
      </w:r>
      <w:r w:rsidR="008E7671" w:rsidRPr="00FD7CE2">
        <w:rPr>
          <w:rFonts w:ascii="Times New Roman" w:hAnsi="Times New Roman" w:cs="Times New Roman"/>
          <w:sz w:val="24"/>
          <w:szCs w:val="24"/>
        </w:rPr>
        <w:t>.</w:t>
      </w:r>
    </w:p>
    <w:p w14:paraId="719AD254" w14:textId="77777777" w:rsidR="00BE6AEC" w:rsidRPr="00FD7CE2" w:rsidRDefault="00481FA1" w:rsidP="00BE6AEC">
      <w:pPr>
        <w:pStyle w:val="ListParagraph"/>
        <w:numPr>
          <w:ilvl w:val="0"/>
          <w:numId w:val="7"/>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 amount of preparation required.</w:t>
      </w:r>
    </w:p>
    <w:p w14:paraId="355D9B1C" w14:textId="4284897A" w:rsidR="00481FA1" w:rsidRPr="00FD7CE2" w:rsidRDefault="00481FA1" w:rsidP="00BE6AEC">
      <w:pPr>
        <w:pStyle w:val="ListParagraph"/>
        <w:numPr>
          <w:ilvl w:val="0"/>
          <w:numId w:val="7"/>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It is usually </w:t>
      </w:r>
      <w:r w:rsidR="00167ADB" w:rsidRPr="00FD7CE2">
        <w:rPr>
          <w:rFonts w:ascii="Times New Roman" w:hAnsi="Times New Roman" w:cs="Times New Roman"/>
          <w:sz w:val="24"/>
          <w:szCs w:val="24"/>
        </w:rPr>
        <w:t>assumed that effective learning can occur regardless of the type of school facilities provided.</w:t>
      </w:r>
      <w:r w:rsidR="00BE6AEC" w:rsidRPr="00FD7CE2">
        <w:rPr>
          <w:rFonts w:ascii="Times New Roman" w:hAnsi="Times New Roman" w:cs="Times New Roman"/>
          <w:sz w:val="24"/>
          <w:szCs w:val="24"/>
        </w:rPr>
        <w:t xml:space="preserve"> </w:t>
      </w:r>
    </w:p>
    <w:p w14:paraId="693D5375" w14:textId="26C036B7" w:rsidR="00BE6AEC" w:rsidRPr="00FD7CE2" w:rsidRDefault="00BE6AEC" w:rsidP="00BE6AEC">
      <w:pPr>
        <w:pStyle w:val="ListParagraph"/>
        <w:numPr>
          <w:ilvl w:val="0"/>
          <w:numId w:val="7"/>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It requires very little reflection realize that dingy and ill-ventilate classrooms cannot support optimum learning and that a pleasant school layout produces a measure of psychological effect on the learners. Yet, the following educational standard is </w:t>
      </w:r>
      <w:r w:rsidRPr="00FD7CE2">
        <w:rPr>
          <w:rFonts w:ascii="Times New Roman" w:hAnsi="Times New Roman" w:cs="Times New Roman"/>
          <w:sz w:val="24"/>
          <w:szCs w:val="24"/>
        </w:rPr>
        <w:lastRenderedPageBreak/>
        <w:t>usually blamed the teacher and the children for poor effects, a situation which can destroy the teachers’ morale and job satisfaction (Eden, 2010).</w:t>
      </w:r>
    </w:p>
    <w:p w14:paraId="02D1979A" w14:textId="1CA8E825" w:rsidR="00BC588C" w:rsidRPr="00FD7CE2" w:rsidRDefault="00BC588C" w:rsidP="00BC588C">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Training and Re-training of Teachers.</w:t>
      </w:r>
    </w:p>
    <w:p w14:paraId="75ADABB7" w14:textId="0F129B3F" w:rsidR="00BC588C" w:rsidRPr="00FD7CE2" w:rsidRDefault="00BC588C" w:rsidP="00BC588C">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Staff training is one of the important</w:t>
      </w:r>
      <w:r w:rsidR="00863E6A" w:rsidRPr="00FD7CE2">
        <w:rPr>
          <w:rFonts w:ascii="Times New Roman" w:hAnsi="Times New Roman" w:cs="Times New Roman"/>
          <w:sz w:val="24"/>
          <w:szCs w:val="24"/>
        </w:rPr>
        <w:t xml:space="preserve"> elements in efficient administration and factor for enhanced job satisfaction. The assumption is that training makes workers realize better what they have to do to acquire the skill require for performance, this proficiency can be festered by both pre and in service training.</w:t>
      </w:r>
    </w:p>
    <w:p w14:paraId="3E89D8FA" w14:textId="1BFBD220" w:rsidR="00863E6A" w:rsidRPr="00FD7CE2" w:rsidRDefault="00863E6A" w:rsidP="00BC588C">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Pre-service training is usually provided in teacher training institutions and in the universities with curricular designed to provide for both professional training and subject specialization.</w:t>
      </w:r>
      <w:r w:rsidR="002A620C" w:rsidRPr="00FD7CE2">
        <w:rPr>
          <w:rFonts w:ascii="Times New Roman" w:hAnsi="Times New Roman" w:cs="Times New Roman"/>
          <w:sz w:val="24"/>
          <w:szCs w:val="24"/>
        </w:rPr>
        <w:t xml:space="preserve"> The professional courses aim at producing them with optimum results.</w:t>
      </w:r>
    </w:p>
    <w:p w14:paraId="1941650B" w14:textId="0241A828" w:rsidR="002A620C" w:rsidRPr="00FD7CE2" w:rsidRDefault="002A620C" w:rsidP="00BC588C">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 perspective teacher </w:t>
      </w:r>
      <w:r w:rsidR="00665680" w:rsidRPr="00FD7CE2">
        <w:rPr>
          <w:rFonts w:ascii="Times New Roman" w:hAnsi="Times New Roman" w:cs="Times New Roman"/>
          <w:sz w:val="24"/>
          <w:szCs w:val="24"/>
        </w:rPr>
        <w:t>is</w:t>
      </w:r>
      <w:r w:rsidRPr="00FD7CE2">
        <w:rPr>
          <w:rFonts w:ascii="Times New Roman" w:hAnsi="Times New Roman" w:cs="Times New Roman"/>
          <w:sz w:val="24"/>
          <w:szCs w:val="24"/>
        </w:rPr>
        <w:t xml:space="preserve"> usually required to concentrate more in a subject in which they interested and a little less in others, especially if they are going to teach in post primary schools. in service education comprises all the activities engaged in by professional personnel during their service and is designed to contribute to professional development. In Africa, it is also a man of assisting poorly prepared, untrained and inexperienced teachers to </w:t>
      </w:r>
      <w:r w:rsidR="00ED6154" w:rsidRPr="00FD7CE2">
        <w:rPr>
          <w:rFonts w:ascii="Times New Roman" w:hAnsi="Times New Roman" w:cs="Times New Roman"/>
          <w:sz w:val="24"/>
          <w:szCs w:val="24"/>
        </w:rPr>
        <w:t xml:space="preserve">improve both academically and professionally. In-service </w:t>
      </w:r>
      <w:r w:rsidR="00ED6154" w:rsidRPr="00FD7CE2">
        <w:rPr>
          <w:rFonts w:ascii="Times New Roman" w:hAnsi="Times New Roman" w:cs="Times New Roman"/>
          <w:sz w:val="24"/>
          <w:szCs w:val="24"/>
        </w:rPr>
        <w:lastRenderedPageBreak/>
        <w:t>programmes, pre of many kinds for examples, group conference workshops, seminars and short refresher courses.</w:t>
      </w:r>
      <w:r w:rsidR="00665680" w:rsidRPr="00FD7CE2">
        <w:rPr>
          <w:rFonts w:ascii="Times New Roman" w:hAnsi="Times New Roman" w:cs="Times New Roman"/>
          <w:sz w:val="24"/>
          <w:szCs w:val="24"/>
        </w:rPr>
        <w:t xml:space="preserve"> </w:t>
      </w:r>
    </w:p>
    <w:p w14:paraId="06417B5D" w14:textId="602C48C6" w:rsidR="009E2BA6" w:rsidRPr="00FD7CE2" w:rsidRDefault="009E2BA6" w:rsidP="00BC588C">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Teacher, like any other ground of workers want to provide reasonable comfort for their families and to enjoy a good standard of living on retrenchment. Hence, they will react negatively if their income does not satisfy these wishes and the general condition of service, including handing and prospect for promotion.</w:t>
      </w:r>
    </w:p>
    <w:p w14:paraId="395201AF" w14:textId="0833CFBD" w:rsidR="009E2BA6" w:rsidRPr="00FD7CE2" w:rsidRDefault="009E2BA6" w:rsidP="00BC588C">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r>
      <w:r w:rsidR="00BE2E8F" w:rsidRPr="00FD7CE2">
        <w:rPr>
          <w:rFonts w:ascii="Times New Roman" w:hAnsi="Times New Roman" w:cs="Times New Roman"/>
          <w:sz w:val="24"/>
          <w:szCs w:val="24"/>
        </w:rPr>
        <w:t>Teacher’s</w:t>
      </w:r>
      <w:r w:rsidRPr="00FD7CE2">
        <w:rPr>
          <w:rFonts w:ascii="Times New Roman" w:hAnsi="Times New Roman" w:cs="Times New Roman"/>
          <w:sz w:val="24"/>
          <w:szCs w:val="24"/>
        </w:rPr>
        <w:t xml:space="preserve"> affairs need careful and period reviews, people take teaching with various motives, some do so an escape from competition with other adults </w:t>
      </w:r>
      <w:r w:rsidR="000E5D4F" w:rsidRPr="00FD7CE2">
        <w:rPr>
          <w:rFonts w:ascii="Times New Roman" w:hAnsi="Times New Roman" w:cs="Times New Roman"/>
          <w:sz w:val="24"/>
          <w:szCs w:val="24"/>
        </w:rPr>
        <w:t>in their vocations, others accept it as a challenge and others sec it as an access to higher education through scholarships.</w:t>
      </w:r>
    </w:p>
    <w:p w14:paraId="23635880" w14:textId="5DE579DA" w:rsidR="003B13C7" w:rsidRPr="00FD7CE2" w:rsidRDefault="002D0B15" w:rsidP="002F7959">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Therefore, the research and planning divisions of the ministry of education should see from time to time to collect background information on teachers, who are they? </w:t>
      </w:r>
      <w:r w:rsidR="003B13C7" w:rsidRPr="00FD7CE2">
        <w:rPr>
          <w:rFonts w:ascii="Times New Roman" w:hAnsi="Times New Roman" w:cs="Times New Roman"/>
          <w:sz w:val="24"/>
          <w:szCs w:val="24"/>
        </w:rPr>
        <w:t>For what reasons do they come into the profession? Is the profession their career by design or by chance? (Edem, 2018)</w:t>
      </w:r>
      <w:r w:rsidR="002F7959" w:rsidRPr="00FD7CE2">
        <w:rPr>
          <w:rFonts w:ascii="Times New Roman" w:hAnsi="Times New Roman" w:cs="Times New Roman"/>
          <w:sz w:val="24"/>
          <w:szCs w:val="24"/>
        </w:rPr>
        <w:t>.</w:t>
      </w:r>
    </w:p>
    <w:p w14:paraId="2DED62A4" w14:textId="2404FA21" w:rsidR="00585D8F" w:rsidRPr="00FD7CE2" w:rsidRDefault="00BE15F3" w:rsidP="002A1E13">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Concept of Personnel Management Practice.</w:t>
      </w:r>
    </w:p>
    <w:p w14:paraId="04E4EBD7" w14:textId="40639487" w:rsidR="00585D8F" w:rsidRPr="00FD7CE2" w:rsidRDefault="00585D8F" w:rsidP="002A1E1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r>
      <w:r w:rsidR="008E4B19" w:rsidRPr="00FD7CE2">
        <w:rPr>
          <w:rFonts w:ascii="Times New Roman" w:hAnsi="Times New Roman" w:cs="Times New Roman"/>
          <w:sz w:val="24"/>
          <w:szCs w:val="24"/>
        </w:rPr>
        <w:t xml:space="preserve">Kolawole (2020), </w:t>
      </w:r>
      <w:r w:rsidR="008D5662" w:rsidRPr="00FD7CE2">
        <w:rPr>
          <w:rFonts w:ascii="Times New Roman" w:hAnsi="Times New Roman" w:cs="Times New Roman"/>
          <w:sz w:val="24"/>
          <w:szCs w:val="24"/>
        </w:rPr>
        <w:t xml:space="preserve">stressed that although all formal organizations are created and maintained to meet a societal need, they vary considerable in their ability to operate </w:t>
      </w:r>
      <w:r w:rsidR="008D5662" w:rsidRPr="00FD7CE2">
        <w:rPr>
          <w:rFonts w:ascii="Times New Roman" w:hAnsi="Times New Roman" w:cs="Times New Roman"/>
          <w:sz w:val="24"/>
          <w:szCs w:val="24"/>
        </w:rPr>
        <w:lastRenderedPageBreak/>
        <w:t>effectively in the quality of services they produce and in the degree of stability and harmony their member enjoy. The arrangement of the basic organizational elements and</w:t>
      </w:r>
      <w:r w:rsidR="00AD3A3C" w:rsidRPr="00FD7CE2">
        <w:rPr>
          <w:rFonts w:ascii="Times New Roman" w:hAnsi="Times New Roman" w:cs="Times New Roman"/>
          <w:sz w:val="24"/>
          <w:szCs w:val="24"/>
        </w:rPr>
        <w:t xml:space="preserve"> the emphasis placed on each undoubtedly has an effect, management with its attention to innovation and planning also has an impact.</w:t>
      </w:r>
    </w:p>
    <w:p w14:paraId="71D50725" w14:textId="662B72FA" w:rsidR="00AD3A3C" w:rsidRPr="00FD7CE2" w:rsidRDefault="00AD3A3C" w:rsidP="002A1E1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Kolawole (2021), further stressed that every bureaucratic organization must be viewed as a unique </w:t>
      </w:r>
      <w:r w:rsidR="00CC7D72" w:rsidRPr="00FD7CE2">
        <w:rPr>
          <w:rFonts w:ascii="Times New Roman" w:hAnsi="Times New Roman" w:cs="Times New Roman"/>
          <w:sz w:val="24"/>
          <w:szCs w:val="24"/>
        </w:rPr>
        <w:t>association with its own set goals. Personnel structures and environment, however, all organization shares the need to function effectively.</w:t>
      </w:r>
    </w:p>
    <w:p w14:paraId="518D4949" w14:textId="1A4121C3" w:rsidR="00CC7D72" w:rsidRPr="00FD7CE2" w:rsidRDefault="00CC7D72" w:rsidP="00CC7D72">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The approach to administration managers often focuses three major issues, such as what hold organization together? Why are some </w:t>
      </w:r>
      <w:r w:rsidR="002E7439" w:rsidRPr="00FD7CE2">
        <w:rPr>
          <w:rFonts w:ascii="Times New Roman" w:hAnsi="Times New Roman" w:cs="Times New Roman"/>
          <w:sz w:val="24"/>
          <w:szCs w:val="24"/>
        </w:rPr>
        <w:t>organizations</w:t>
      </w:r>
      <w:r w:rsidRPr="00FD7CE2">
        <w:rPr>
          <w:rFonts w:ascii="Times New Roman" w:hAnsi="Times New Roman" w:cs="Times New Roman"/>
          <w:sz w:val="24"/>
          <w:szCs w:val="24"/>
        </w:rPr>
        <w:t xml:space="preserve"> more effective than others and </w:t>
      </w:r>
      <w:r w:rsidR="00BE5959" w:rsidRPr="00FD7CE2">
        <w:rPr>
          <w:rFonts w:ascii="Times New Roman" w:hAnsi="Times New Roman" w:cs="Times New Roman"/>
          <w:sz w:val="24"/>
          <w:szCs w:val="24"/>
        </w:rPr>
        <w:t>how can organization effectiveness be increased?</w:t>
      </w:r>
    </w:p>
    <w:p w14:paraId="5F0493F8" w14:textId="4B13940F" w:rsidR="00326F82" w:rsidRPr="00FD7CE2" w:rsidRDefault="00326F82"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Answers to the first question have range from the kindness and from scientific methodology to common sense.</w:t>
      </w:r>
    </w:p>
    <w:p w14:paraId="1F5ED6C1" w14:textId="13FB9079" w:rsidR="006D2D0A" w:rsidRPr="00FD7CE2" w:rsidRDefault="006D2D0A"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Answers to the second question likewise have included such responses as coercive measures, human relations, scientific methods and team work.</w:t>
      </w:r>
    </w:p>
    <w:p w14:paraId="44CB5A7A" w14:textId="132FB67C" w:rsidR="008B7AC5" w:rsidRPr="00FD7CE2" w:rsidRDefault="008B7AC5"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Finally, answer to the third and last question have ruined from lightening the ship through sticks authority, application of assembly line practices increase motivation and job satisfactions and analysis of smell ground productivity.</w:t>
      </w:r>
    </w:p>
    <w:p w14:paraId="07010168" w14:textId="29059A11" w:rsidR="007507DD" w:rsidRPr="00FD7CE2" w:rsidRDefault="007507DD"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lastRenderedPageBreak/>
        <w:tab/>
        <w:t xml:space="preserve">Ocho (2016), </w:t>
      </w:r>
      <w:r w:rsidR="00C70AD6" w:rsidRPr="00FD7CE2">
        <w:rPr>
          <w:rFonts w:ascii="Times New Roman" w:hAnsi="Times New Roman" w:cs="Times New Roman"/>
          <w:sz w:val="24"/>
          <w:szCs w:val="24"/>
        </w:rPr>
        <w:t>explained that the modern trend has been to give the practice of management the status of a specialist fu</w:t>
      </w:r>
      <w:r w:rsidR="006243DB" w:rsidRPr="00FD7CE2">
        <w:rPr>
          <w:rFonts w:ascii="Times New Roman" w:hAnsi="Times New Roman" w:cs="Times New Roman"/>
          <w:sz w:val="24"/>
          <w:szCs w:val="24"/>
        </w:rPr>
        <w:t>n</w:t>
      </w:r>
      <w:r w:rsidR="00C70AD6" w:rsidRPr="00FD7CE2">
        <w:rPr>
          <w:rFonts w:ascii="Times New Roman" w:hAnsi="Times New Roman" w:cs="Times New Roman"/>
          <w:sz w:val="24"/>
          <w:szCs w:val="24"/>
        </w:rPr>
        <w:t>ction, recognizing it as a separate skill. This has led to the development of techniques, an</w:t>
      </w:r>
      <w:r w:rsidR="008F053B" w:rsidRPr="00FD7CE2">
        <w:rPr>
          <w:rFonts w:ascii="Times New Roman" w:hAnsi="Times New Roman" w:cs="Times New Roman"/>
          <w:sz w:val="24"/>
          <w:szCs w:val="24"/>
        </w:rPr>
        <w:t xml:space="preserve"> increase in theories</w:t>
      </w:r>
      <w:r w:rsidR="00574BBE" w:rsidRPr="00FD7CE2">
        <w:rPr>
          <w:rFonts w:ascii="Times New Roman" w:hAnsi="Times New Roman" w:cs="Times New Roman"/>
          <w:sz w:val="24"/>
          <w:szCs w:val="24"/>
        </w:rPr>
        <w:t xml:space="preserve"> and a vast literature. The advantages of any form of specialization involves the risk of “isolation” in that the practioner </w:t>
      </w:r>
      <w:r w:rsidR="00B011DD" w:rsidRPr="00FD7CE2">
        <w:rPr>
          <w:rFonts w:ascii="Times New Roman" w:hAnsi="Times New Roman" w:cs="Times New Roman"/>
          <w:sz w:val="24"/>
          <w:szCs w:val="24"/>
        </w:rPr>
        <w:t>may become too separated from the mainstream of human activity. Because a fundamental of management is it complete dependence upon co-operation by other people, any failure to give adequate recognition, principle will be particularly dangerous.</w:t>
      </w:r>
      <w:r w:rsidR="00D26C2C" w:rsidRPr="00FD7CE2">
        <w:rPr>
          <w:rFonts w:ascii="Times New Roman" w:hAnsi="Times New Roman" w:cs="Times New Roman"/>
          <w:sz w:val="24"/>
          <w:szCs w:val="24"/>
        </w:rPr>
        <w:t xml:space="preserve"> </w:t>
      </w:r>
    </w:p>
    <w:p w14:paraId="743B01A5" w14:textId="3A0F95BF" w:rsidR="00D26C2C" w:rsidRPr="00FD7CE2" w:rsidRDefault="00D26C2C"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However, while admitting the particular skill require by people as managers, it is nevertheless obvious that any activity which is not wholly automatically must involve ever unconsciously, a degree of managements a shopping expedition, for instance, require firstly, some planning what to buy and where to bought if the route to be followed, financially budgeting etc. Like all forms of management, </w:t>
      </w:r>
      <w:r w:rsidR="00B32C30" w:rsidRPr="00FD7CE2">
        <w:rPr>
          <w:rFonts w:ascii="Times New Roman" w:hAnsi="Times New Roman" w:cs="Times New Roman"/>
          <w:sz w:val="24"/>
          <w:szCs w:val="24"/>
        </w:rPr>
        <w:t xml:space="preserve">there </w:t>
      </w:r>
      <w:r w:rsidR="002C4BC6" w:rsidRPr="00FD7CE2">
        <w:rPr>
          <w:rFonts w:ascii="Times New Roman" w:hAnsi="Times New Roman" w:cs="Times New Roman"/>
          <w:sz w:val="24"/>
          <w:szCs w:val="24"/>
        </w:rPr>
        <w:t>must be a system of check to determine what is not available</w:t>
      </w:r>
      <w:r w:rsidRPr="00FD7CE2">
        <w:rPr>
          <w:rFonts w:ascii="Times New Roman" w:hAnsi="Times New Roman" w:cs="Times New Roman"/>
          <w:sz w:val="24"/>
          <w:szCs w:val="24"/>
        </w:rPr>
        <w:t xml:space="preserve"> </w:t>
      </w:r>
      <w:r w:rsidR="002C4BC6" w:rsidRPr="00FD7CE2">
        <w:rPr>
          <w:rFonts w:ascii="Times New Roman" w:hAnsi="Times New Roman" w:cs="Times New Roman"/>
          <w:sz w:val="24"/>
          <w:szCs w:val="24"/>
        </w:rPr>
        <w:t xml:space="preserve">for purchase etc, the plan and the check must contain an element </w:t>
      </w:r>
      <w:r w:rsidR="00834A8C" w:rsidRPr="00FD7CE2">
        <w:rPr>
          <w:rFonts w:ascii="Times New Roman" w:hAnsi="Times New Roman" w:cs="Times New Roman"/>
          <w:sz w:val="24"/>
          <w:szCs w:val="24"/>
        </w:rPr>
        <w:t>of flexibility, it may be found necessary or advisable to buy something other than that planned, an adjustment to the budget may be required. At all levels, in a business, there will be “incidental management”</w:t>
      </w:r>
      <w:r w:rsidR="00D11487" w:rsidRPr="00FD7CE2">
        <w:rPr>
          <w:rFonts w:ascii="Times New Roman" w:hAnsi="Times New Roman" w:cs="Times New Roman"/>
          <w:sz w:val="24"/>
          <w:szCs w:val="24"/>
        </w:rPr>
        <w:t xml:space="preserve"> such as this, big those who are not described as “managers” who are not expected to have managerial expertise. </w:t>
      </w:r>
      <w:r w:rsidR="00C65BCB" w:rsidRPr="00FD7CE2">
        <w:rPr>
          <w:rFonts w:ascii="Times New Roman" w:hAnsi="Times New Roman" w:cs="Times New Roman"/>
          <w:sz w:val="24"/>
          <w:szCs w:val="24"/>
        </w:rPr>
        <w:t>This simplest clerical operation will require a certain amount of planning and control</w:t>
      </w:r>
      <w:r w:rsidR="00F7712F" w:rsidRPr="00FD7CE2">
        <w:rPr>
          <w:rFonts w:ascii="Times New Roman" w:hAnsi="Times New Roman" w:cs="Times New Roman"/>
          <w:sz w:val="24"/>
          <w:szCs w:val="24"/>
        </w:rPr>
        <w:t>.</w:t>
      </w:r>
    </w:p>
    <w:p w14:paraId="53FD3406" w14:textId="363AB5CB" w:rsidR="00B703E1" w:rsidRPr="00FD7CE2" w:rsidRDefault="00B703E1"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lastRenderedPageBreak/>
        <w:tab/>
        <w:t xml:space="preserve">William (2018), explained the functions of management as follows: </w:t>
      </w:r>
    </w:p>
    <w:p w14:paraId="5CBE5B11" w14:textId="15F40222" w:rsidR="00B703E1" w:rsidRPr="00FD7CE2" w:rsidRDefault="00B703E1" w:rsidP="00326F82">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 xml:space="preserve">Planning: </w:t>
      </w:r>
      <w:r w:rsidRPr="00FD7CE2">
        <w:rPr>
          <w:rFonts w:ascii="Times New Roman" w:hAnsi="Times New Roman" w:cs="Times New Roman"/>
          <w:sz w:val="24"/>
          <w:szCs w:val="24"/>
        </w:rPr>
        <w:t>This is largely corned with the determination of policy that is the overall objectives and principles. Below that level will be the establishment of aims of the various divisions, co-ordinated and subject to the overall plan in support of the plan will be the setting up of the organization structure defining the duties and responsibilities of persons and departments and their inter-relationships. The whole must be designed to operate in fulfilment of the major policy and will therefore require a struct</w:t>
      </w:r>
      <w:r w:rsidR="005D67C4" w:rsidRPr="00FD7CE2">
        <w:rPr>
          <w:rFonts w:ascii="Times New Roman" w:hAnsi="Times New Roman" w:cs="Times New Roman"/>
          <w:sz w:val="24"/>
          <w:szCs w:val="24"/>
        </w:rPr>
        <w:t>ure of delegation and a system of communication.</w:t>
      </w:r>
    </w:p>
    <w:p w14:paraId="74846B4E" w14:textId="7EBC6143" w:rsidR="005D67C4" w:rsidRPr="00FD7CE2" w:rsidRDefault="005D67C4"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Relative to this pattern of human relations will be the management tools. These include such techniques as market research budgeting, procedures etc.</w:t>
      </w:r>
    </w:p>
    <w:p w14:paraId="4F345744" w14:textId="6D6F62EB" w:rsidR="005D67C4" w:rsidRPr="00FD7CE2" w:rsidRDefault="005D67C4" w:rsidP="00326F82">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 xml:space="preserve">Controlling: </w:t>
      </w:r>
      <w:r w:rsidRPr="00FD7CE2">
        <w:rPr>
          <w:rFonts w:ascii="Times New Roman" w:hAnsi="Times New Roman" w:cs="Times New Roman"/>
          <w:sz w:val="24"/>
          <w:szCs w:val="24"/>
        </w:rPr>
        <w:t xml:space="preserve">Control refers to </w:t>
      </w:r>
      <w:r w:rsidR="002004FB" w:rsidRPr="00FD7CE2">
        <w:rPr>
          <w:rFonts w:ascii="Times New Roman" w:hAnsi="Times New Roman" w:cs="Times New Roman"/>
          <w:sz w:val="24"/>
          <w:szCs w:val="24"/>
        </w:rPr>
        <w:t>the checking of performances against the plan and must be carried out continuously. Any divergence from the target may affect the functions to be performed at the next stage and may result in the final target</w:t>
      </w:r>
      <w:r w:rsidR="00A02E4C" w:rsidRPr="00FD7CE2">
        <w:rPr>
          <w:rFonts w:ascii="Times New Roman" w:hAnsi="Times New Roman" w:cs="Times New Roman"/>
          <w:sz w:val="24"/>
          <w:szCs w:val="24"/>
        </w:rPr>
        <w:t xml:space="preserve"> not being reached, control must therefore include a stem of efficient-communication so that action may be taken to allow for correct any discrepancies, control also allows for the recording of the performances to provide a guide for future similar operations.</w:t>
      </w:r>
    </w:p>
    <w:p w14:paraId="68C72FC5" w14:textId="01281012" w:rsidR="00A02E4C" w:rsidRPr="00FD7CE2" w:rsidRDefault="00A02E4C" w:rsidP="00326F82">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lastRenderedPageBreak/>
        <w:t xml:space="preserve">Coordinating: </w:t>
      </w:r>
      <w:r w:rsidRPr="00FD7CE2">
        <w:rPr>
          <w:rFonts w:ascii="Times New Roman" w:hAnsi="Times New Roman" w:cs="Times New Roman"/>
          <w:sz w:val="24"/>
          <w:szCs w:val="24"/>
        </w:rPr>
        <w:t xml:space="preserve">Refers to efficient organization of work within a term as a condition to the total efficiency. The manager responsible may not </w:t>
      </w:r>
      <w:r w:rsidR="002E5A6D" w:rsidRPr="00FD7CE2">
        <w:rPr>
          <w:rFonts w:ascii="Times New Roman" w:hAnsi="Times New Roman" w:cs="Times New Roman"/>
          <w:sz w:val="24"/>
          <w:szCs w:val="24"/>
        </w:rPr>
        <w:t xml:space="preserve">be required </w:t>
      </w:r>
      <w:r w:rsidR="00DA0F75" w:rsidRPr="00FD7CE2">
        <w:rPr>
          <w:rFonts w:ascii="Times New Roman" w:hAnsi="Times New Roman" w:cs="Times New Roman"/>
          <w:sz w:val="24"/>
          <w:szCs w:val="24"/>
        </w:rPr>
        <w:t xml:space="preserve">to sue special techniques of management but must have the quality known as “Leadership”. In term of motivation all managerial activities depend upon human reactions. To be efficient the concern must have a staff willing to make the required contribution. As part of the function of coordination, there must be the ability of managers, supervisors, to inspire and lead </w:t>
      </w:r>
      <w:r w:rsidR="001365A4" w:rsidRPr="00FD7CE2">
        <w:rPr>
          <w:rFonts w:ascii="Times New Roman" w:hAnsi="Times New Roman" w:cs="Times New Roman"/>
          <w:sz w:val="24"/>
          <w:szCs w:val="24"/>
        </w:rPr>
        <w:t>their subordinates. In general, it may be said that the degree to which this is achieved will largely depend upon the motivation policy of top management.</w:t>
      </w:r>
    </w:p>
    <w:p w14:paraId="256DF557" w14:textId="29D19DDC" w:rsidR="001365A4" w:rsidRPr="00FD7CE2" w:rsidRDefault="001365A4"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r>
      <w:r w:rsidR="000D6BB2" w:rsidRPr="00FD7CE2">
        <w:rPr>
          <w:rFonts w:ascii="Times New Roman" w:hAnsi="Times New Roman" w:cs="Times New Roman"/>
          <w:sz w:val="24"/>
          <w:szCs w:val="24"/>
        </w:rPr>
        <w:t xml:space="preserve">This is not only because attitudes of top management are usually separated throughout lower level, but also because of land down personnel policies, decided at the top, will determine the extent to which </w:t>
      </w:r>
      <w:r w:rsidR="00C7143F" w:rsidRPr="00FD7CE2">
        <w:rPr>
          <w:rFonts w:ascii="Times New Roman" w:hAnsi="Times New Roman" w:cs="Times New Roman"/>
          <w:sz w:val="24"/>
          <w:szCs w:val="24"/>
        </w:rPr>
        <w:t>lower-level</w:t>
      </w:r>
      <w:r w:rsidR="000D6BB2" w:rsidRPr="00FD7CE2">
        <w:rPr>
          <w:rFonts w:ascii="Times New Roman" w:hAnsi="Times New Roman" w:cs="Times New Roman"/>
          <w:sz w:val="24"/>
          <w:szCs w:val="24"/>
        </w:rPr>
        <w:t xml:space="preserve"> managers may improve relations with their staff members.</w:t>
      </w:r>
    </w:p>
    <w:p w14:paraId="06E9DC74" w14:textId="673C575E" w:rsidR="00C7143F" w:rsidRPr="00FD7CE2" w:rsidRDefault="00C7143F" w:rsidP="00326F82">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Primary School Teacher’s Job Performance.</w:t>
      </w:r>
    </w:p>
    <w:p w14:paraId="2ACA75B8" w14:textId="77777777" w:rsidR="00C566A7" w:rsidRPr="00FD7CE2" w:rsidRDefault="00C7143F" w:rsidP="00326F82">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ab/>
      </w:r>
      <w:r w:rsidR="002E0FBA" w:rsidRPr="00FD7CE2">
        <w:rPr>
          <w:rFonts w:ascii="Times New Roman" w:hAnsi="Times New Roman" w:cs="Times New Roman"/>
          <w:sz w:val="24"/>
          <w:szCs w:val="24"/>
        </w:rPr>
        <w:t>Adeniyi (2018) stressed that it is not always easy to determine the success of teachers in making their students learn successfully because the factors which shape human behaviour are numerous and complex. Technically, teacher evaluation should focus on the ability of the teacher to inculcate effectively his pupils accepted social behaviour as expressed in real life situation</w:t>
      </w:r>
    </w:p>
    <w:p w14:paraId="624748F0" w14:textId="77777777" w:rsidR="006D399B" w:rsidRPr="00FD7CE2" w:rsidRDefault="00C566A7"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lastRenderedPageBreak/>
        <w:tab/>
      </w:r>
      <w:r w:rsidR="00071335" w:rsidRPr="00FD7CE2">
        <w:rPr>
          <w:rFonts w:ascii="Times New Roman" w:hAnsi="Times New Roman" w:cs="Times New Roman"/>
          <w:sz w:val="24"/>
          <w:szCs w:val="24"/>
        </w:rPr>
        <w:t>This idea is hard to realize since the stimuli, which impinge upon the students are too various subtle and long run to be measured and attributed solely to a particular teacher.</w:t>
      </w:r>
      <w:r w:rsidR="00BA7A04" w:rsidRPr="00FD7CE2">
        <w:rPr>
          <w:rFonts w:ascii="Times New Roman" w:hAnsi="Times New Roman" w:cs="Times New Roman"/>
          <w:sz w:val="24"/>
          <w:szCs w:val="24"/>
        </w:rPr>
        <w:t xml:space="preserve"> The results of his teaching, for example are of immediately apparent and it is always difficult to get whether students behavioural change are the result of the teachers influence or that of the factors.</w:t>
      </w:r>
    </w:p>
    <w:p w14:paraId="7B49ACF4" w14:textId="7C18601C" w:rsidR="00C7143F" w:rsidRPr="00FD7CE2" w:rsidRDefault="006D399B" w:rsidP="00326F8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Agoobla (20160 explained that teacher evaluation usually entails indirect appraisal of those traits considered likely to produce desired results in the pupils and the teaching act itself. The selection of what to evaluate is entirely the prerogative </w:t>
      </w:r>
      <w:r w:rsidR="006F3032" w:rsidRPr="00FD7CE2">
        <w:rPr>
          <w:rFonts w:ascii="Times New Roman" w:hAnsi="Times New Roman" w:cs="Times New Roman"/>
          <w:sz w:val="24"/>
          <w:szCs w:val="24"/>
        </w:rPr>
        <w:t>of the supervisors but the following factors are fairly comprehensive.</w:t>
      </w:r>
    </w:p>
    <w:p w14:paraId="47079922" w14:textId="77777777" w:rsidR="00300038" w:rsidRPr="00FD7CE2" w:rsidRDefault="00D775C7" w:rsidP="00723C1E">
      <w:pPr>
        <w:pStyle w:val="ListParagraph"/>
        <w:numPr>
          <w:ilvl w:val="0"/>
          <w:numId w:val="8"/>
        </w:numPr>
        <w:spacing w:line="480" w:lineRule="auto"/>
        <w:ind w:left="360"/>
        <w:jc w:val="both"/>
        <w:rPr>
          <w:rFonts w:ascii="Times New Roman" w:hAnsi="Times New Roman" w:cs="Times New Roman"/>
          <w:b/>
          <w:bCs/>
          <w:sz w:val="24"/>
          <w:szCs w:val="24"/>
        </w:rPr>
      </w:pPr>
      <w:r w:rsidRPr="00FD7CE2">
        <w:rPr>
          <w:rFonts w:ascii="Times New Roman" w:hAnsi="Times New Roman" w:cs="Times New Roman"/>
          <w:b/>
          <w:bCs/>
          <w:sz w:val="24"/>
          <w:szCs w:val="24"/>
        </w:rPr>
        <w:t xml:space="preserve">Personal Qualities: </w:t>
      </w:r>
    </w:p>
    <w:p w14:paraId="2329A2D9" w14:textId="77777777" w:rsidR="00300038" w:rsidRPr="00FD7CE2" w:rsidRDefault="00300038" w:rsidP="00300038">
      <w:pPr>
        <w:pStyle w:val="ListParagraph"/>
        <w:numPr>
          <w:ilvl w:val="0"/>
          <w:numId w:val="10"/>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Is the teacher physically and emotionally prepared to teach?</w:t>
      </w:r>
    </w:p>
    <w:p w14:paraId="671B71FE" w14:textId="56AAA76D" w:rsidR="00BC6F28" w:rsidRPr="000B5EA9" w:rsidRDefault="00300038" w:rsidP="00BC6F28">
      <w:pPr>
        <w:pStyle w:val="ListParagraph"/>
        <w:numPr>
          <w:ilvl w:val="0"/>
          <w:numId w:val="10"/>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Is the enthusiastic and lively about his teaching?</w:t>
      </w:r>
    </w:p>
    <w:p w14:paraId="34D1680D" w14:textId="707B58B9" w:rsidR="00723C1E" w:rsidRPr="00FD7CE2" w:rsidRDefault="00723C1E" w:rsidP="00723C1E">
      <w:pPr>
        <w:pStyle w:val="ListParagraph"/>
        <w:numPr>
          <w:ilvl w:val="0"/>
          <w:numId w:val="8"/>
        </w:numPr>
        <w:spacing w:line="480" w:lineRule="auto"/>
        <w:ind w:left="360"/>
        <w:jc w:val="both"/>
        <w:rPr>
          <w:rFonts w:ascii="Times New Roman" w:hAnsi="Times New Roman" w:cs="Times New Roman"/>
          <w:b/>
          <w:bCs/>
          <w:sz w:val="24"/>
          <w:szCs w:val="24"/>
        </w:rPr>
      </w:pPr>
      <w:r w:rsidRPr="00FD7CE2">
        <w:rPr>
          <w:rFonts w:ascii="Times New Roman" w:hAnsi="Times New Roman" w:cs="Times New Roman"/>
          <w:b/>
          <w:bCs/>
          <w:sz w:val="24"/>
          <w:szCs w:val="24"/>
        </w:rPr>
        <w:t>School Relation:</w:t>
      </w:r>
    </w:p>
    <w:p w14:paraId="0CBF90D5" w14:textId="7CE47567" w:rsidR="00723C1E" w:rsidRPr="00FD7CE2" w:rsidRDefault="00723C1E"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Does he work well with others, and with the head of his department?</w:t>
      </w:r>
    </w:p>
    <w:p w14:paraId="2F75064E" w14:textId="1B5D0929" w:rsidR="00723C1E" w:rsidRPr="00FD7CE2" w:rsidRDefault="00723C1E"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Are his appearance and manners reasonably good?</w:t>
      </w:r>
    </w:p>
    <w:p w14:paraId="174E3660" w14:textId="460146F4" w:rsidR="00723C1E" w:rsidRPr="00FD7CE2" w:rsidRDefault="00723C1E"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Does he behave responsible by being punctual?</w:t>
      </w:r>
    </w:p>
    <w:p w14:paraId="72156885" w14:textId="5252C2D9" w:rsidR="00723C1E" w:rsidRPr="00FD7CE2" w:rsidRDefault="00723C1E"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Is he worthy and active member of school? </w:t>
      </w:r>
    </w:p>
    <w:p w14:paraId="3281DC5F" w14:textId="4A571A5B" w:rsidR="00723C1E" w:rsidRPr="00FD7CE2" w:rsidRDefault="00723C1E"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Is the friendly and just in his dealing with colleagues?</w:t>
      </w:r>
    </w:p>
    <w:p w14:paraId="2824AEC7" w14:textId="2DDD50EA" w:rsidR="00300038" w:rsidRPr="00FD7CE2" w:rsidRDefault="00AA42D5"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lastRenderedPageBreak/>
        <w:t>Is he aware of school policies and procedures?</w:t>
      </w:r>
    </w:p>
    <w:p w14:paraId="2A0FCC9A" w14:textId="190942DA" w:rsidR="000C4095" w:rsidRPr="00FD7CE2" w:rsidRDefault="00AA42D5" w:rsidP="00BA77FB">
      <w:pPr>
        <w:pStyle w:val="ListParagraph"/>
        <w:numPr>
          <w:ilvl w:val="0"/>
          <w:numId w:val="11"/>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Is he concerned about the welfare of others.</w:t>
      </w:r>
    </w:p>
    <w:p w14:paraId="766BA3EC" w14:textId="115E6AF4" w:rsidR="005C732E" w:rsidRPr="00FD7CE2" w:rsidRDefault="00D8319B" w:rsidP="00E61212">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Influence of Motivation on Teacher</w:t>
      </w:r>
      <w:r w:rsidR="001929BC" w:rsidRPr="00FD7CE2">
        <w:rPr>
          <w:rFonts w:ascii="Times New Roman" w:hAnsi="Times New Roman" w:cs="Times New Roman"/>
          <w:b/>
          <w:bCs/>
          <w:sz w:val="24"/>
          <w:szCs w:val="24"/>
        </w:rPr>
        <w:t>.</w:t>
      </w:r>
    </w:p>
    <w:p w14:paraId="008E2EBD" w14:textId="6430156E" w:rsidR="00D8319B" w:rsidRPr="00FD7CE2" w:rsidRDefault="005C732E" w:rsidP="007C1F50">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ab/>
      </w:r>
      <w:r w:rsidR="00B301CD" w:rsidRPr="00FD7CE2">
        <w:rPr>
          <w:rFonts w:ascii="Times New Roman" w:hAnsi="Times New Roman" w:cs="Times New Roman"/>
          <w:sz w:val="24"/>
          <w:szCs w:val="24"/>
        </w:rPr>
        <w:t xml:space="preserve">Berman (2018), holds that motivation </w:t>
      </w:r>
      <w:r w:rsidR="00E61212" w:rsidRPr="00FD7CE2">
        <w:rPr>
          <w:rFonts w:ascii="Times New Roman" w:hAnsi="Times New Roman" w:cs="Times New Roman"/>
          <w:sz w:val="24"/>
          <w:szCs w:val="24"/>
        </w:rPr>
        <w:t>is necessary condition for the existence of any organization because it promotes job satisfaction. In like with this, Durotoye (2020), agreed that route to positive motivation is through provision of intrinsic factors that is achievement recognition and growth or advancement which are satisfiers or motivation.</w:t>
      </w:r>
    </w:p>
    <w:p w14:paraId="24B59C82" w14:textId="65D7791C" w:rsidR="00E61212" w:rsidRPr="00FD7CE2" w:rsidRDefault="00E61212" w:rsidP="007C1F50">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According </w:t>
      </w:r>
      <w:r w:rsidR="007C1F50" w:rsidRPr="00FD7CE2">
        <w:rPr>
          <w:rFonts w:ascii="Times New Roman" w:hAnsi="Times New Roman" w:cs="Times New Roman"/>
          <w:sz w:val="24"/>
          <w:szCs w:val="24"/>
        </w:rPr>
        <w:t xml:space="preserve">to him, </w:t>
      </w:r>
      <w:r w:rsidR="00275373" w:rsidRPr="00FD7CE2">
        <w:rPr>
          <w:rFonts w:ascii="Times New Roman" w:hAnsi="Times New Roman" w:cs="Times New Roman"/>
          <w:sz w:val="24"/>
          <w:szCs w:val="24"/>
        </w:rPr>
        <w:t>the extrinsic factors include organization policies and administration, supervising, interpersonal relationship working conditio</w:t>
      </w:r>
      <w:r w:rsidR="001D0B8B" w:rsidRPr="00FD7CE2">
        <w:rPr>
          <w:rFonts w:ascii="Times New Roman" w:hAnsi="Times New Roman" w:cs="Times New Roman"/>
          <w:sz w:val="24"/>
          <w:szCs w:val="24"/>
        </w:rPr>
        <w:t>n</w:t>
      </w:r>
      <w:r w:rsidR="00172F48" w:rsidRPr="00FD7CE2">
        <w:rPr>
          <w:rFonts w:ascii="Times New Roman" w:hAnsi="Times New Roman" w:cs="Times New Roman"/>
          <w:sz w:val="24"/>
          <w:szCs w:val="24"/>
        </w:rPr>
        <w:t xml:space="preserve">, </w:t>
      </w:r>
      <w:r w:rsidR="00393124" w:rsidRPr="00FD7CE2">
        <w:rPr>
          <w:rFonts w:ascii="Times New Roman" w:hAnsi="Times New Roman" w:cs="Times New Roman"/>
          <w:sz w:val="24"/>
          <w:szCs w:val="24"/>
        </w:rPr>
        <w:t xml:space="preserve">salary status and security, which are dissatisfied when they are perceived as poor. Durotola (2019) claimed that there was </w:t>
      </w:r>
      <w:r w:rsidR="00E65646" w:rsidRPr="00FD7CE2">
        <w:rPr>
          <w:rFonts w:ascii="Times New Roman" w:hAnsi="Times New Roman" w:cs="Times New Roman"/>
          <w:sz w:val="24"/>
          <w:szCs w:val="24"/>
        </w:rPr>
        <w:t>considerable evidence of the relationship</w:t>
      </w:r>
      <w:r w:rsidR="00393124" w:rsidRPr="00FD7CE2">
        <w:rPr>
          <w:rFonts w:ascii="Times New Roman" w:hAnsi="Times New Roman" w:cs="Times New Roman"/>
          <w:sz w:val="24"/>
          <w:szCs w:val="24"/>
        </w:rPr>
        <w:t xml:space="preserve"> between high achievement need and performance.</w:t>
      </w:r>
    </w:p>
    <w:p w14:paraId="0CA7AD6A" w14:textId="73B22D82" w:rsidR="00393124" w:rsidRPr="00FD7CE2" w:rsidRDefault="00393124" w:rsidP="007C1F50">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He stressed further that people who succeeded in competitive occupations were well above average in achievement motivation. Similarly, Ali (2021) found that performance of companies with managers who have achievement</w:t>
      </w:r>
      <w:r w:rsidR="0097628A" w:rsidRPr="00FD7CE2">
        <w:rPr>
          <w:rFonts w:ascii="Times New Roman" w:hAnsi="Times New Roman" w:cs="Times New Roman"/>
          <w:sz w:val="24"/>
          <w:szCs w:val="24"/>
        </w:rPr>
        <w:t xml:space="preserve"> needs was better than the performance of companies where managers had lower achievement.</w:t>
      </w:r>
    </w:p>
    <w:p w14:paraId="1E27DB1B" w14:textId="46321F39" w:rsidR="004324FC" w:rsidRPr="00FD7CE2" w:rsidRDefault="004324FC" w:rsidP="007C1F50">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lastRenderedPageBreak/>
        <w:t>Workers with motivational needs for mastoids higher order factors tends to work harder. Based on these conceptual positions, Sulyman (2019) concluded that motivation is positively related to performances. Thus, the design of this work in the light of the above is to observe the relationships that exist between motivation of teachers at the primary school level in Ilorin South Local Government Area and their job performance.</w:t>
      </w:r>
    </w:p>
    <w:p w14:paraId="3168B530" w14:textId="60C03E83" w:rsidR="00162197" w:rsidRPr="00FD7CE2" w:rsidRDefault="00162197" w:rsidP="007C1F50">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It is clear that the motives of one man are not the motive of others. Managements efforts to find the determinants of motivation and performance have been primarily in terms of incentives or inducements. They seem to be in no doubt that there are needed but the difficulties really </w:t>
      </w:r>
      <w:r w:rsidR="008B720A" w:rsidRPr="00FD7CE2">
        <w:rPr>
          <w:rFonts w:ascii="Times New Roman" w:hAnsi="Times New Roman" w:cs="Times New Roman"/>
          <w:sz w:val="24"/>
          <w:szCs w:val="24"/>
        </w:rPr>
        <w:t>commence when</w:t>
      </w:r>
      <w:r w:rsidRPr="00FD7CE2">
        <w:rPr>
          <w:rFonts w:ascii="Times New Roman" w:hAnsi="Times New Roman" w:cs="Times New Roman"/>
          <w:sz w:val="24"/>
          <w:szCs w:val="24"/>
        </w:rPr>
        <w:t xml:space="preserve"> it comes to deciding what form they should take.</w:t>
      </w:r>
      <w:r w:rsidR="008B720A" w:rsidRPr="00FD7CE2">
        <w:rPr>
          <w:rFonts w:ascii="Times New Roman" w:hAnsi="Times New Roman" w:cs="Times New Roman"/>
          <w:sz w:val="24"/>
          <w:szCs w:val="24"/>
        </w:rPr>
        <w:t xml:space="preserve"> One </w:t>
      </w:r>
      <w:r w:rsidR="004B75C2" w:rsidRPr="00FD7CE2">
        <w:rPr>
          <w:rFonts w:ascii="Times New Roman" w:hAnsi="Times New Roman" w:cs="Times New Roman"/>
          <w:sz w:val="24"/>
          <w:szCs w:val="24"/>
        </w:rPr>
        <w:t>strategy for motivation people within an organization has its roofs in the scientific management method of Taylor.</w:t>
      </w:r>
    </w:p>
    <w:p w14:paraId="2A81EB96" w14:textId="0D4A0BBB" w:rsidR="00AF2C76" w:rsidRPr="00FD7CE2" w:rsidRDefault="00AF2C76" w:rsidP="007C1F50">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A view prevalent at this time was that “people are basically self-centred their actions at work are invariably designed simply to maximum personal material gain”</w:t>
      </w:r>
      <w:r w:rsidR="002241FA" w:rsidRPr="00FD7CE2">
        <w:rPr>
          <w:rFonts w:ascii="Times New Roman" w:hAnsi="Times New Roman" w:cs="Times New Roman"/>
          <w:sz w:val="24"/>
          <w:szCs w:val="24"/>
        </w:rPr>
        <w:t xml:space="preserve">. Taylor’s approach is based on the assumption that a person will be motivated to work it rewards and penalties are </w:t>
      </w:r>
      <w:r w:rsidR="00C422A4" w:rsidRPr="00FD7CE2">
        <w:rPr>
          <w:rFonts w:ascii="Times New Roman" w:hAnsi="Times New Roman" w:cs="Times New Roman"/>
          <w:sz w:val="24"/>
          <w:szCs w:val="24"/>
        </w:rPr>
        <w:t>directly tied to his performance. He observed labours working in the Bethlehem steel company U.S.A studied the operation involved and come up with the view that men given sufficient incentives should each be able to handle nearly four times their normal production.</w:t>
      </w:r>
      <w:r w:rsidR="006A1768" w:rsidRPr="00FD7CE2">
        <w:rPr>
          <w:rFonts w:ascii="Times New Roman" w:hAnsi="Times New Roman" w:cs="Times New Roman"/>
          <w:sz w:val="24"/>
          <w:szCs w:val="24"/>
        </w:rPr>
        <w:t xml:space="preserve"> By some criteria, Taylor as dramatically successful.</w:t>
      </w:r>
    </w:p>
    <w:p w14:paraId="61C29321" w14:textId="4BF50FCA" w:rsidR="00A671BE" w:rsidRPr="00FD7CE2" w:rsidRDefault="006A1768" w:rsidP="000A597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lastRenderedPageBreak/>
        <w:t>He was concerned to secure maximum output for a target output and considerable financial saving for the company. His approach was to regard men as individual machine-like units whose inefficiency was attributed to unnecessary movement, fatigue and poor physical environment.</w:t>
      </w:r>
    </w:p>
    <w:p w14:paraId="76474F12" w14:textId="1E669DDB" w:rsidR="00803D80" w:rsidRPr="00FD7CE2" w:rsidRDefault="00803D80" w:rsidP="00803D80">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Appraisal of the Literature Reviewed</w:t>
      </w:r>
    </w:p>
    <w:p w14:paraId="1622F396" w14:textId="1F7B2E36" w:rsidR="00CD6699" w:rsidRPr="00FD7CE2" w:rsidRDefault="00062EAC" w:rsidP="007C1F50">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ab/>
      </w:r>
      <w:r w:rsidRPr="00FD7CE2">
        <w:rPr>
          <w:rFonts w:ascii="Times New Roman" w:hAnsi="Times New Roman" w:cs="Times New Roman"/>
          <w:sz w:val="24"/>
          <w:szCs w:val="24"/>
        </w:rPr>
        <w:t>Another study for assessment established the “importance of social relations at work impetus to th</w:t>
      </w:r>
      <w:r w:rsidR="00DA6F47" w:rsidRPr="00FD7CE2">
        <w:rPr>
          <w:rFonts w:ascii="Times New Roman" w:hAnsi="Times New Roman" w:cs="Times New Roman"/>
          <w:sz w:val="24"/>
          <w:szCs w:val="24"/>
        </w:rPr>
        <w:t>ese</w:t>
      </w:r>
      <w:r w:rsidRPr="00FD7CE2">
        <w:rPr>
          <w:rFonts w:ascii="Times New Roman" w:hAnsi="Times New Roman" w:cs="Times New Roman"/>
          <w:sz w:val="24"/>
          <w:szCs w:val="24"/>
        </w:rPr>
        <w:t xml:space="preserve"> ideas come from the results of a series of experiment at the Hawthrone work of the </w:t>
      </w:r>
      <w:r w:rsidR="00B73F2D" w:rsidRPr="00FD7CE2">
        <w:rPr>
          <w:rFonts w:ascii="Times New Roman" w:hAnsi="Times New Roman" w:cs="Times New Roman"/>
          <w:sz w:val="24"/>
          <w:szCs w:val="24"/>
        </w:rPr>
        <w:t>General Electric</w:t>
      </w:r>
      <w:r w:rsidRPr="00FD7CE2">
        <w:rPr>
          <w:rFonts w:ascii="Times New Roman" w:hAnsi="Times New Roman" w:cs="Times New Roman"/>
          <w:sz w:val="24"/>
          <w:szCs w:val="24"/>
        </w:rPr>
        <w:t xml:space="preserve"> compan</w:t>
      </w:r>
      <w:r w:rsidR="000E4B89" w:rsidRPr="00FD7CE2">
        <w:rPr>
          <w:rFonts w:ascii="Times New Roman" w:hAnsi="Times New Roman" w:cs="Times New Roman"/>
          <w:sz w:val="24"/>
          <w:szCs w:val="24"/>
        </w:rPr>
        <w:t xml:space="preserve">y </w:t>
      </w:r>
      <w:r w:rsidR="00DA6F47" w:rsidRPr="00FD7CE2">
        <w:rPr>
          <w:rFonts w:ascii="Times New Roman" w:hAnsi="Times New Roman" w:cs="Times New Roman"/>
          <w:sz w:val="24"/>
          <w:szCs w:val="24"/>
        </w:rPr>
        <w:t xml:space="preserve">in Chicago by mayor. The objective of </w:t>
      </w:r>
      <w:r w:rsidR="00CD6699" w:rsidRPr="00FD7CE2">
        <w:rPr>
          <w:rFonts w:ascii="Times New Roman" w:hAnsi="Times New Roman" w:cs="Times New Roman"/>
          <w:sz w:val="24"/>
          <w:szCs w:val="24"/>
        </w:rPr>
        <w:t>the study was to show the effect of various degrees of illumination on the efficiency of workers assembly and checking electrical components. Results show that the output of both the experimental and control group improved.</w:t>
      </w:r>
    </w:p>
    <w:p w14:paraId="1860001E" w14:textId="77777777" w:rsidR="00A378FF" w:rsidRPr="00FD7CE2" w:rsidRDefault="00FC3B39" w:rsidP="00894432">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r>
      <w:r w:rsidR="00894432" w:rsidRPr="00FD7CE2">
        <w:rPr>
          <w:rFonts w:ascii="Times New Roman" w:hAnsi="Times New Roman" w:cs="Times New Roman"/>
          <w:sz w:val="24"/>
          <w:szCs w:val="24"/>
        </w:rPr>
        <w:t>Follow up studies, support the experiment in establishing the importance of social relations at work and their effectiveness in enhancing productively and efficiency.</w:t>
      </w:r>
      <w:r w:rsidR="0087117F" w:rsidRPr="00FD7CE2">
        <w:rPr>
          <w:rFonts w:ascii="Times New Roman" w:hAnsi="Times New Roman" w:cs="Times New Roman"/>
          <w:sz w:val="24"/>
          <w:szCs w:val="24"/>
        </w:rPr>
        <w:t xml:space="preserve"> Subject felt privilege, being singled out for study</w:t>
      </w:r>
      <w:r w:rsidR="00BB1674" w:rsidRPr="00FD7CE2">
        <w:rPr>
          <w:rFonts w:ascii="Times New Roman" w:hAnsi="Times New Roman" w:cs="Times New Roman"/>
          <w:sz w:val="24"/>
          <w:szCs w:val="24"/>
        </w:rPr>
        <w:t xml:space="preserve">, </w:t>
      </w:r>
      <w:r w:rsidR="00EB4812" w:rsidRPr="00FD7CE2">
        <w:rPr>
          <w:rFonts w:ascii="Times New Roman" w:hAnsi="Times New Roman" w:cs="Times New Roman"/>
          <w:sz w:val="24"/>
          <w:szCs w:val="24"/>
        </w:rPr>
        <w:t>good relations developed between group members, recognized standards for behaviour emerged. These factors developed as significant aspect of work motivation. Ejofor</w:t>
      </w:r>
      <w:r w:rsidR="00A378FF" w:rsidRPr="00FD7CE2">
        <w:rPr>
          <w:rFonts w:ascii="Times New Roman" w:hAnsi="Times New Roman" w:cs="Times New Roman"/>
          <w:sz w:val="24"/>
          <w:szCs w:val="24"/>
        </w:rPr>
        <w:t xml:space="preserve"> (2015), the interest in Maslow’s theory centres around the various goals towards which mains behaviour is directed. He listed the psychological needs, safely needs, social needs, esteem needs and self actualization needs. </w:t>
      </w:r>
    </w:p>
    <w:p w14:paraId="2682053F" w14:textId="77777777" w:rsidR="00C256F6" w:rsidRPr="00FD7CE2" w:rsidRDefault="00A378FF" w:rsidP="00A378FF">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lastRenderedPageBreak/>
        <w:t xml:space="preserve">Maslow emphasized that people often want to do things simply because they are felt to be worth doing for their own sakes. He also claims that there is an order to priority in the matters important to people. His clinical experience largely </w:t>
      </w:r>
      <w:r w:rsidR="00C256F6" w:rsidRPr="00FD7CE2">
        <w:rPr>
          <w:rFonts w:ascii="Times New Roman" w:hAnsi="Times New Roman" w:cs="Times New Roman"/>
          <w:sz w:val="24"/>
          <w:szCs w:val="24"/>
        </w:rPr>
        <w:t>provided the source for the most of his theory.</w:t>
      </w:r>
    </w:p>
    <w:p w14:paraId="6DFC9030" w14:textId="453066F7" w:rsidR="00585D8F" w:rsidRPr="00FD7CE2" w:rsidRDefault="00C256F6" w:rsidP="00A378FF">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Maslow’s approach to unite standing behaviour is attractive especially his emphasis that a number of variables influence behaviour. Yet it cannot be said that theory without its short comings to the research has been conducted into the details of his philosophy. And his view point remains an article</w:t>
      </w:r>
      <w:r w:rsidR="0010712F" w:rsidRPr="00FD7CE2">
        <w:rPr>
          <w:rFonts w:ascii="Times New Roman" w:hAnsi="Times New Roman" w:cs="Times New Roman"/>
          <w:sz w:val="24"/>
          <w:szCs w:val="24"/>
        </w:rPr>
        <w:t xml:space="preserve"> of faith. The most serious setback of Maslow’s theory is that, it is not amendable to testing, it has proved easy to interpreted situation by his model but rather more elusive to actually test it out. Ejiofor (2015).</w:t>
      </w:r>
      <w:r w:rsidR="00585D8F" w:rsidRPr="00FD7CE2">
        <w:rPr>
          <w:rFonts w:ascii="Times New Roman" w:hAnsi="Times New Roman" w:cs="Times New Roman"/>
          <w:sz w:val="24"/>
          <w:szCs w:val="24"/>
        </w:rPr>
        <w:br w:type="page"/>
      </w:r>
    </w:p>
    <w:p w14:paraId="072165AD" w14:textId="2A8C67BA" w:rsidR="00683758" w:rsidRPr="00FD7CE2" w:rsidRDefault="00683758" w:rsidP="00611EBD">
      <w:pPr>
        <w:spacing w:line="480" w:lineRule="auto"/>
        <w:jc w:val="center"/>
        <w:rPr>
          <w:rFonts w:ascii="Times New Roman" w:hAnsi="Times New Roman" w:cs="Times New Roman"/>
          <w:b/>
          <w:bCs/>
          <w:sz w:val="24"/>
          <w:szCs w:val="24"/>
        </w:rPr>
      </w:pPr>
      <w:r w:rsidRPr="00FD7CE2">
        <w:rPr>
          <w:rFonts w:ascii="Times New Roman" w:hAnsi="Times New Roman" w:cs="Times New Roman"/>
          <w:b/>
          <w:bCs/>
          <w:sz w:val="24"/>
          <w:szCs w:val="24"/>
        </w:rPr>
        <w:lastRenderedPageBreak/>
        <w:t>CHAPTER THREE</w:t>
      </w:r>
    </w:p>
    <w:p w14:paraId="2746488F" w14:textId="46B998C7" w:rsidR="00683758" w:rsidRPr="00FD7CE2" w:rsidRDefault="00F973E4" w:rsidP="00683758">
      <w:pPr>
        <w:spacing w:line="240" w:lineRule="auto"/>
        <w:ind w:left="360"/>
        <w:jc w:val="center"/>
        <w:rPr>
          <w:rFonts w:ascii="Times New Roman" w:hAnsi="Times New Roman" w:cs="Times New Roman"/>
          <w:b/>
          <w:bCs/>
          <w:sz w:val="24"/>
          <w:szCs w:val="24"/>
        </w:rPr>
      </w:pPr>
      <w:r w:rsidRPr="00FD7CE2">
        <w:rPr>
          <w:rFonts w:ascii="Times New Roman" w:hAnsi="Times New Roman" w:cs="Times New Roman"/>
          <w:b/>
          <w:bCs/>
          <w:sz w:val="24"/>
          <w:szCs w:val="24"/>
        </w:rPr>
        <w:t>RESEARCH METHOD</w:t>
      </w:r>
      <w:r w:rsidR="00B059D7" w:rsidRPr="00FD7CE2">
        <w:rPr>
          <w:rFonts w:ascii="Times New Roman" w:hAnsi="Times New Roman" w:cs="Times New Roman"/>
          <w:b/>
          <w:bCs/>
          <w:sz w:val="24"/>
          <w:szCs w:val="24"/>
        </w:rPr>
        <w:t>S</w:t>
      </w:r>
    </w:p>
    <w:p w14:paraId="4521917B" w14:textId="70B46403" w:rsidR="00B059D7" w:rsidRPr="00FD7CE2" w:rsidRDefault="0042667A" w:rsidP="0042667A">
      <w:pPr>
        <w:spacing w:line="480" w:lineRule="auto"/>
        <w:ind w:left="360"/>
        <w:rPr>
          <w:rFonts w:ascii="Times New Roman" w:hAnsi="Times New Roman" w:cs="Times New Roman"/>
          <w:sz w:val="24"/>
          <w:szCs w:val="24"/>
        </w:rPr>
      </w:pPr>
      <w:r w:rsidRPr="00FD7CE2">
        <w:rPr>
          <w:rFonts w:ascii="Times New Roman" w:hAnsi="Times New Roman" w:cs="Times New Roman"/>
          <w:sz w:val="24"/>
          <w:szCs w:val="24"/>
        </w:rPr>
        <w:t>This chapter describe the method and procedure used in the study and it is organized under the following sub-headings:</w:t>
      </w:r>
    </w:p>
    <w:p w14:paraId="2F4CD986" w14:textId="7B45AA0A"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Research Design</w:t>
      </w:r>
    </w:p>
    <w:p w14:paraId="22DEB351" w14:textId="21FA9FB6"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Population of the study</w:t>
      </w:r>
    </w:p>
    <w:p w14:paraId="429CED48" w14:textId="6164BFD4"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Sampling Techniques</w:t>
      </w:r>
    </w:p>
    <w:p w14:paraId="76F65D91" w14:textId="5B09DD52"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Research Instrument</w:t>
      </w:r>
    </w:p>
    <w:p w14:paraId="754CECA4" w14:textId="3DE3D4E9"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Reliability of the Instrument</w:t>
      </w:r>
    </w:p>
    <w:p w14:paraId="13A50CAC" w14:textId="0E12393D"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 xml:space="preserve">Procedure for the Data Collection </w:t>
      </w:r>
    </w:p>
    <w:p w14:paraId="3AA69541" w14:textId="6DACB52A" w:rsidR="00C838E1" w:rsidRPr="00FD7CE2" w:rsidRDefault="00C838E1" w:rsidP="00C838E1">
      <w:pPr>
        <w:pStyle w:val="ListParagraph"/>
        <w:numPr>
          <w:ilvl w:val="0"/>
          <w:numId w:val="3"/>
        </w:numPr>
        <w:spacing w:line="480" w:lineRule="auto"/>
        <w:rPr>
          <w:rFonts w:ascii="Times New Roman" w:hAnsi="Times New Roman" w:cs="Times New Roman"/>
          <w:sz w:val="24"/>
          <w:szCs w:val="24"/>
        </w:rPr>
      </w:pPr>
      <w:r w:rsidRPr="00FD7CE2">
        <w:rPr>
          <w:rFonts w:ascii="Times New Roman" w:hAnsi="Times New Roman" w:cs="Times New Roman"/>
          <w:sz w:val="24"/>
          <w:szCs w:val="24"/>
        </w:rPr>
        <w:t>Method of the Data Analysis</w:t>
      </w:r>
    </w:p>
    <w:p w14:paraId="329E897B" w14:textId="5EB10D54" w:rsidR="00ED3393" w:rsidRPr="00FD7CE2" w:rsidRDefault="00ED3393" w:rsidP="00ED3393">
      <w:pPr>
        <w:spacing w:line="480" w:lineRule="auto"/>
        <w:rPr>
          <w:rFonts w:ascii="Times New Roman" w:hAnsi="Times New Roman" w:cs="Times New Roman"/>
          <w:b/>
          <w:bCs/>
          <w:sz w:val="24"/>
          <w:szCs w:val="24"/>
        </w:rPr>
      </w:pPr>
      <w:r w:rsidRPr="00FD7CE2">
        <w:rPr>
          <w:rFonts w:ascii="Times New Roman" w:hAnsi="Times New Roman" w:cs="Times New Roman"/>
          <w:b/>
          <w:bCs/>
          <w:sz w:val="24"/>
          <w:szCs w:val="24"/>
        </w:rPr>
        <w:t>Research Design</w:t>
      </w:r>
      <w:r w:rsidRPr="00FD7CE2">
        <w:rPr>
          <w:rFonts w:ascii="Times New Roman" w:hAnsi="Times New Roman" w:cs="Times New Roman"/>
          <w:b/>
          <w:bCs/>
          <w:sz w:val="24"/>
          <w:szCs w:val="24"/>
        </w:rPr>
        <w:tab/>
      </w:r>
    </w:p>
    <w:p w14:paraId="7C551C92" w14:textId="3AB1491B" w:rsidR="00ED3393" w:rsidRPr="00FD7CE2" w:rsidRDefault="00ED3393" w:rsidP="00A63428">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A descriptive survey approach was adopted for this study. Descriptive research according to Landin (2003) is basic for this type of research in assessing the situation as a perquisite to influence and generalization. Also, descriptive survey methods enable the researcher target population. It also has the advantages of being an effective way of collecting data from a large number of sources. Hence, this research is a descriptive.</w:t>
      </w:r>
    </w:p>
    <w:p w14:paraId="5FD185D2" w14:textId="3BE301C3" w:rsidR="00ED3393" w:rsidRPr="00FD7CE2" w:rsidRDefault="00ED3393" w:rsidP="00ED3393">
      <w:pPr>
        <w:spacing w:line="480" w:lineRule="auto"/>
        <w:rPr>
          <w:rFonts w:ascii="Times New Roman" w:hAnsi="Times New Roman" w:cs="Times New Roman"/>
          <w:b/>
          <w:bCs/>
          <w:sz w:val="24"/>
          <w:szCs w:val="24"/>
        </w:rPr>
      </w:pPr>
      <w:r w:rsidRPr="00FD7CE2">
        <w:rPr>
          <w:rFonts w:ascii="Times New Roman" w:hAnsi="Times New Roman" w:cs="Times New Roman"/>
          <w:b/>
          <w:bCs/>
          <w:sz w:val="24"/>
          <w:szCs w:val="24"/>
        </w:rPr>
        <w:lastRenderedPageBreak/>
        <w:t>Population</w:t>
      </w:r>
    </w:p>
    <w:p w14:paraId="267CEE1B" w14:textId="2CCE415C" w:rsidR="00ED3393" w:rsidRPr="00FD7CE2" w:rsidRDefault="00ED3393" w:rsidP="00ED3393">
      <w:pPr>
        <w:spacing w:line="480" w:lineRule="auto"/>
        <w:rPr>
          <w:rFonts w:ascii="Times New Roman" w:hAnsi="Times New Roman" w:cs="Times New Roman"/>
          <w:sz w:val="24"/>
          <w:szCs w:val="24"/>
        </w:rPr>
      </w:pPr>
      <w:r w:rsidRPr="00FD7CE2">
        <w:rPr>
          <w:rFonts w:ascii="Times New Roman" w:hAnsi="Times New Roman" w:cs="Times New Roman"/>
          <w:sz w:val="24"/>
          <w:szCs w:val="24"/>
        </w:rPr>
        <w:tab/>
        <w:t>The target population for this study consists of all teachers in Ilorin South Local Government</w:t>
      </w:r>
      <w:r w:rsidR="00794341" w:rsidRPr="00FD7CE2">
        <w:rPr>
          <w:rFonts w:ascii="Times New Roman" w:hAnsi="Times New Roman" w:cs="Times New Roman"/>
          <w:sz w:val="24"/>
          <w:szCs w:val="24"/>
        </w:rPr>
        <w:t xml:space="preserve"> Area of Kwara State.</w:t>
      </w:r>
    </w:p>
    <w:p w14:paraId="30DEC98C" w14:textId="0AF23B5C" w:rsidR="00855103" w:rsidRPr="00FD7CE2" w:rsidRDefault="00855103" w:rsidP="00ED3393">
      <w:pPr>
        <w:spacing w:line="480" w:lineRule="auto"/>
        <w:rPr>
          <w:rFonts w:ascii="Times New Roman" w:hAnsi="Times New Roman" w:cs="Times New Roman"/>
          <w:b/>
          <w:bCs/>
          <w:sz w:val="24"/>
          <w:szCs w:val="24"/>
        </w:rPr>
      </w:pPr>
      <w:r w:rsidRPr="00FD7CE2">
        <w:rPr>
          <w:rFonts w:ascii="Times New Roman" w:hAnsi="Times New Roman" w:cs="Times New Roman"/>
          <w:b/>
          <w:bCs/>
          <w:sz w:val="24"/>
          <w:szCs w:val="24"/>
        </w:rPr>
        <w:t>Sample and Sampling Techniques</w:t>
      </w:r>
    </w:p>
    <w:p w14:paraId="3F0C8751" w14:textId="2ED24606" w:rsidR="00855103" w:rsidRPr="00FD7CE2" w:rsidRDefault="00855103" w:rsidP="009D060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r>
      <w:r w:rsidR="003579BA" w:rsidRPr="00FD7CE2">
        <w:rPr>
          <w:rFonts w:ascii="Times New Roman" w:hAnsi="Times New Roman" w:cs="Times New Roman"/>
          <w:sz w:val="24"/>
          <w:szCs w:val="24"/>
        </w:rPr>
        <w:t xml:space="preserve">Sampling according to (Oxford Dictionary), is the technique or process of shinning the quality of the whole or specimen. The respondent for the study </w:t>
      </w:r>
      <w:r w:rsidR="006215AD" w:rsidRPr="00FD7CE2">
        <w:rPr>
          <w:rFonts w:ascii="Times New Roman" w:hAnsi="Times New Roman" w:cs="Times New Roman"/>
          <w:sz w:val="24"/>
          <w:szCs w:val="24"/>
        </w:rPr>
        <w:t>consists</w:t>
      </w:r>
      <w:r w:rsidR="003579BA" w:rsidRPr="00FD7CE2">
        <w:rPr>
          <w:rFonts w:ascii="Times New Roman" w:hAnsi="Times New Roman" w:cs="Times New Roman"/>
          <w:sz w:val="24"/>
          <w:szCs w:val="24"/>
        </w:rPr>
        <w:t xml:space="preserve"> of one hundred teachers randomly selected from ten (10) primary schools in Ilorin South Local Government Area </w:t>
      </w:r>
      <w:r w:rsidR="00E23818" w:rsidRPr="00FD7CE2">
        <w:rPr>
          <w:rFonts w:ascii="Times New Roman" w:hAnsi="Times New Roman" w:cs="Times New Roman"/>
          <w:sz w:val="24"/>
          <w:szCs w:val="24"/>
        </w:rPr>
        <w:t>of Kwara state. In this case ten (10) teachers were selected from each of the schools to give a total of the one hundred respondents.</w:t>
      </w:r>
    </w:p>
    <w:p w14:paraId="18B45537" w14:textId="315345C9" w:rsidR="004E6BFF" w:rsidRPr="00FD7CE2" w:rsidRDefault="004E6BFF" w:rsidP="009D0603">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Research Instrument</w:t>
      </w:r>
    </w:p>
    <w:p w14:paraId="0728EE69" w14:textId="1247F665" w:rsidR="004E6BFF" w:rsidRPr="00FD7CE2" w:rsidRDefault="004E6BFF" w:rsidP="009D060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Research instrument </w:t>
      </w:r>
      <w:r w:rsidR="00624076" w:rsidRPr="00FD7CE2">
        <w:rPr>
          <w:rFonts w:ascii="Times New Roman" w:hAnsi="Times New Roman" w:cs="Times New Roman"/>
          <w:sz w:val="24"/>
          <w:szCs w:val="24"/>
        </w:rPr>
        <w:t>is</w:t>
      </w:r>
      <w:r w:rsidRPr="00FD7CE2">
        <w:rPr>
          <w:rFonts w:ascii="Times New Roman" w:hAnsi="Times New Roman" w:cs="Times New Roman"/>
          <w:sz w:val="24"/>
          <w:szCs w:val="24"/>
        </w:rPr>
        <w:t xml:space="preserve"> primary to generate </w:t>
      </w:r>
      <w:r w:rsidR="009F5191" w:rsidRPr="00FD7CE2">
        <w:rPr>
          <w:rFonts w:ascii="Times New Roman" w:hAnsi="Times New Roman" w:cs="Times New Roman"/>
          <w:sz w:val="24"/>
          <w:szCs w:val="24"/>
        </w:rPr>
        <w:t xml:space="preserve">the needed information from the subjects (participants or the respondents under a given study). </w:t>
      </w:r>
      <w:r w:rsidR="00D005C6" w:rsidRPr="00FD7CE2">
        <w:rPr>
          <w:rFonts w:ascii="Times New Roman" w:hAnsi="Times New Roman" w:cs="Times New Roman"/>
          <w:sz w:val="24"/>
          <w:szCs w:val="24"/>
        </w:rPr>
        <w:t xml:space="preserve">Popoola (2018), is </w:t>
      </w:r>
      <w:r w:rsidR="00143D78" w:rsidRPr="00FD7CE2">
        <w:rPr>
          <w:rFonts w:ascii="Times New Roman" w:hAnsi="Times New Roman" w:cs="Times New Roman"/>
          <w:sz w:val="24"/>
          <w:szCs w:val="24"/>
        </w:rPr>
        <w:t xml:space="preserve">of the opinion that questionnaire </w:t>
      </w:r>
      <w:r w:rsidR="00624076" w:rsidRPr="00FD7CE2">
        <w:rPr>
          <w:rFonts w:ascii="Times New Roman" w:hAnsi="Times New Roman" w:cs="Times New Roman"/>
          <w:sz w:val="24"/>
          <w:szCs w:val="24"/>
        </w:rPr>
        <w:t>is a</w:t>
      </w:r>
      <w:r w:rsidR="00143D78" w:rsidRPr="00FD7CE2">
        <w:rPr>
          <w:rFonts w:ascii="Times New Roman" w:hAnsi="Times New Roman" w:cs="Times New Roman"/>
          <w:sz w:val="24"/>
          <w:szCs w:val="24"/>
        </w:rPr>
        <w:t xml:space="preserve"> data or information gathering device to which the subjects (Respondents) are expected to react usually in written for.</w:t>
      </w:r>
    </w:p>
    <w:p w14:paraId="1CF231B3" w14:textId="23758737" w:rsidR="00624076" w:rsidRPr="00FD7CE2" w:rsidRDefault="00624076" w:rsidP="009D060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r>
      <w:r w:rsidR="00E21899" w:rsidRPr="00FD7CE2">
        <w:rPr>
          <w:rFonts w:ascii="Times New Roman" w:hAnsi="Times New Roman" w:cs="Times New Roman"/>
          <w:sz w:val="24"/>
          <w:szCs w:val="24"/>
        </w:rPr>
        <w:t>The researcher designed the questionnaire and Titled “Teachers Motivation on Pupils Academic Performance Questionnaires (TMPAPQ</w:t>
      </w:r>
      <w:r w:rsidR="00F6672B" w:rsidRPr="00FD7CE2">
        <w:rPr>
          <w:rFonts w:ascii="Times New Roman" w:hAnsi="Times New Roman" w:cs="Times New Roman"/>
          <w:sz w:val="24"/>
          <w:szCs w:val="24"/>
        </w:rPr>
        <w:t>)</w:t>
      </w:r>
      <w:r w:rsidR="009B5185" w:rsidRPr="00FD7CE2">
        <w:rPr>
          <w:rFonts w:ascii="Times New Roman" w:hAnsi="Times New Roman" w:cs="Times New Roman"/>
          <w:sz w:val="24"/>
          <w:szCs w:val="24"/>
        </w:rPr>
        <w:t xml:space="preserve">. The questionnaires were </w:t>
      </w:r>
      <w:r w:rsidR="009B5185" w:rsidRPr="00FD7CE2">
        <w:rPr>
          <w:rFonts w:ascii="Times New Roman" w:hAnsi="Times New Roman" w:cs="Times New Roman"/>
          <w:sz w:val="24"/>
          <w:szCs w:val="24"/>
        </w:rPr>
        <w:lastRenderedPageBreak/>
        <w:t>constructed after a careful study of the literature review.</w:t>
      </w:r>
      <w:r w:rsidR="00FC5084" w:rsidRPr="00FD7CE2">
        <w:rPr>
          <w:rFonts w:ascii="Times New Roman" w:hAnsi="Times New Roman" w:cs="Times New Roman"/>
          <w:sz w:val="24"/>
          <w:szCs w:val="24"/>
        </w:rPr>
        <w:t xml:space="preserve"> The responses were score using the four likert scale as stated below:</w:t>
      </w:r>
    </w:p>
    <w:p w14:paraId="690D898D" w14:textId="072C6D0E" w:rsidR="00940F4A" w:rsidRPr="00FD7CE2" w:rsidRDefault="00940F4A" w:rsidP="009D0603">
      <w:pPr>
        <w:spacing w:line="240" w:lineRule="auto"/>
        <w:jc w:val="both"/>
        <w:rPr>
          <w:rFonts w:ascii="Times New Roman" w:hAnsi="Times New Roman" w:cs="Times New Roman"/>
          <w:sz w:val="24"/>
          <w:szCs w:val="24"/>
        </w:rPr>
      </w:pPr>
      <w:r w:rsidRPr="00FD7CE2">
        <w:rPr>
          <w:rFonts w:ascii="Times New Roman" w:hAnsi="Times New Roman" w:cs="Times New Roman"/>
          <w:sz w:val="24"/>
          <w:szCs w:val="24"/>
        </w:rPr>
        <w:t>Strongly Agree – SA- 4</w:t>
      </w:r>
      <w:r w:rsidR="00D85970" w:rsidRPr="00FD7CE2">
        <w:rPr>
          <w:rFonts w:ascii="Times New Roman" w:hAnsi="Times New Roman" w:cs="Times New Roman"/>
          <w:sz w:val="24"/>
          <w:szCs w:val="24"/>
        </w:rPr>
        <w:t xml:space="preserve">, </w:t>
      </w:r>
      <w:r w:rsidRPr="00FD7CE2">
        <w:rPr>
          <w:rFonts w:ascii="Times New Roman" w:hAnsi="Times New Roman" w:cs="Times New Roman"/>
          <w:sz w:val="24"/>
          <w:szCs w:val="24"/>
        </w:rPr>
        <w:t>Agree – A- 3</w:t>
      </w:r>
      <w:r w:rsidR="00D85970" w:rsidRPr="00FD7CE2">
        <w:rPr>
          <w:rFonts w:ascii="Times New Roman" w:hAnsi="Times New Roman" w:cs="Times New Roman"/>
          <w:sz w:val="24"/>
          <w:szCs w:val="24"/>
        </w:rPr>
        <w:t xml:space="preserve">, </w:t>
      </w:r>
      <w:r w:rsidRPr="00FD7CE2">
        <w:rPr>
          <w:rFonts w:ascii="Times New Roman" w:hAnsi="Times New Roman" w:cs="Times New Roman"/>
          <w:sz w:val="24"/>
          <w:szCs w:val="24"/>
        </w:rPr>
        <w:t>Disagree – D- 2</w:t>
      </w:r>
      <w:r w:rsidR="00D85970" w:rsidRPr="00FD7CE2">
        <w:rPr>
          <w:rFonts w:ascii="Times New Roman" w:hAnsi="Times New Roman" w:cs="Times New Roman"/>
          <w:sz w:val="24"/>
          <w:szCs w:val="24"/>
        </w:rPr>
        <w:t xml:space="preserve">, </w:t>
      </w:r>
      <w:r w:rsidRPr="00FD7CE2">
        <w:rPr>
          <w:rFonts w:ascii="Times New Roman" w:hAnsi="Times New Roman" w:cs="Times New Roman"/>
          <w:sz w:val="24"/>
          <w:szCs w:val="24"/>
        </w:rPr>
        <w:t>Strongly Disagree – SD- 1</w:t>
      </w:r>
    </w:p>
    <w:p w14:paraId="64A92586" w14:textId="77777777" w:rsidR="00D85970" w:rsidRPr="00FD7CE2" w:rsidRDefault="00D85970" w:rsidP="009D0603">
      <w:pPr>
        <w:spacing w:line="240" w:lineRule="auto"/>
        <w:jc w:val="both"/>
        <w:rPr>
          <w:rFonts w:ascii="Times New Roman" w:hAnsi="Times New Roman" w:cs="Times New Roman"/>
          <w:sz w:val="24"/>
          <w:szCs w:val="24"/>
        </w:rPr>
      </w:pPr>
    </w:p>
    <w:p w14:paraId="59AB9B50" w14:textId="6B8E3847" w:rsidR="00885253" w:rsidRPr="00FD7CE2" w:rsidRDefault="00885253" w:rsidP="009D0603">
      <w:pPr>
        <w:spacing w:line="24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Validity of the Instrument</w:t>
      </w:r>
    </w:p>
    <w:p w14:paraId="2AD5A73C" w14:textId="0B80E515" w:rsidR="00885253" w:rsidRPr="00FD7CE2" w:rsidRDefault="00885253" w:rsidP="009D060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 validity of an instrument according </w:t>
      </w:r>
      <w:r w:rsidR="00447AC5" w:rsidRPr="00FD7CE2">
        <w:rPr>
          <w:rFonts w:ascii="Times New Roman" w:hAnsi="Times New Roman" w:cs="Times New Roman"/>
          <w:sz w:val="24"/>
          <w:szCs w:val="24"/>
        </w:rPr>
        <w:t>to Edem (2016), refers to the degree to which a test yields consistent scores when it is administered over a number of times. In this case, results of pupils were collected from five (5) different primary schools twice within two weeks. The two scores were correlated using Pearson Product Moment Correlatic method.</w:t>
      </w:r>
      <w:r w:rsidR="006640DA" w:rsidRPr="00FD7CE2">
        <w:rPr>
          <w:rFonts w:ascii="Times New Roman" w:hAnsi="Times New Roman" w:cs="Times New Roman"/>
          <w:sz w:val="24"/>
          <w:szCs w:val="24"/>
        </w:rPr>
        <w:t xml:space="preserve"> This shows that the relationship of the two test gives the reliability of the instrument used for the study. In addition, it ensures consistency of the test of the instrument. Therefore, the instrument used was very reliable</w:t>
      </w:r>
      <w:r w:rsidR="006161BE" w:rsidRPr="00FD7CE2">
        <w:rPr>
          <w:rFonts w:ascii="Times New Roman" w:hAnsi="Times New Roman" w:cs="Times New Roman"/>
          <w:sz w:val="24"/>
          <w:szCs w:val="24"/>
        </w:rPr>
        <w:t>.</w:t>
      </w:r>
    </w:p>
    <w:p w14:paraId="58DFC1DD" w14:textId="6553588B" w:rsidR="006161BE" w:rsidRPr="00FD7CE2" w:rsidRDefault="006161BE" w:rsidP="009D0603">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Administration of the Instrument</w:t>
      </w:r>
    </w:p>
    <w:p w14:paraId="102D78BA" w14:textId="23920725" w:rsidR="00BE7B61" w:rsidRPr="00FD7CE2" w:rsidRDefault="00FB21C5" w:rsidP="009D060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 results of pupils were collected randomly from the sampled schools through personal visits of the researcher to the schools. This made possible </w:t>
      </w:r>
      <w:r w:rsidR="00B33BCE" w:rsidRPr="00FD7CE2">
        <w:rPr>
          <w:rFonts w:ascii="Times New Roman" w:hAnsi="Times New Roman" w:cs="Times New Roman"/>
          <w:sz w:val="24"/>
          <w:szCs w:val="24"/>
        </w:rPr>
        <w:t>with the assistance of the concerned teachers.</w:t>
      </w:r>
    </w:p>
    <w:p w14:paraId="73B77FA6" w14:textId="77777777" w:rsidR="00DF6091" w:rsidRDefault="00DF6091" w:rsidP="009D0603">
      <w:pPr>
        <w:spacing w:line="480" w:lineRule="auto"/>
        <w:jc w:val="both"/>
        <w:rPr>
          <w:rFonts w:ascii="Times New Roman" w:hAnsi="Times New Roman" w:cs="Times New Roman"/>
          <w:b/>
          <w:bCs/>
          <w:sz w:val="24"/>
          <w:szCs w:val="24"/>
        </w:rPr>
      </w:pPr>
    </w:p>
    <w:p w14:paraId="28215034" w14:textId="77777777" w:rsidR="00DF6091" w:rsidRDefault="00DF6091" w:rsidP="009D0603">
      <w:pPr>
        <w:spacing w:line="480" w:lineRule="auto"/>
        <w:jc w:val="both"/>
        <w:rPr>
          <w:rFonts w:ascii="Times New Roman" w:hAnsi="Times New Roman" w:cs="Times New Roman"/>
          <w:b/>
          <w:bCs/>
          <w:sz w:val="24"/>
          <w:szCs w:val="24"/>
        </w:rPr>
      </w:pPr>
    </w:p>
    <w:p w14:paraId="2F4E9673" w14:textId="61A8E9E1" w:rsidR="00BE7B61" w:rsidRPr="00FD7CE2" w:rsidRDefault="00BE7B61" w:rsidP="009D0603">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lastRenderedPageBreak/>
        <w:t>Data Analysis</w:t>
      </w:r>
    </w:p>
    <w:p w14:paraId="7CF665FD" w14:textId="0FD69DC4" w:rsidR="00B879E6" w:rsidRPr="00FD7CE2" w:rsidRDefault="00BE7B61" w:rsidP="009D0603">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 method adopted in the analysis and interpretation of the data obtained from the results collected is </w:t>
      </w:r>
      <w:r w:rsidR="00B879E6" w:rsidRPr="00FD7CE2">
        <w:rPr>
          <w:rFonts w:ascii="Times New Roman" w:hAnsi="Times New Roman" w:cs="Times New Roman"/>
          <w:sz w:val="24"/>
          <w:szCs w:val="24"/>
        </w:rPr>
        <w:t>t-test</w:t>
      </w:r>
      <w:r w:rsidRPr="00FD7CE2">
        <w:rPr>
          <w:rFonts w:ascii="Times New Roman" w:hAnsi="Times New Roman" w:cs="Times New Roman"/>
          <w:sz w:val="24"/>
          <w:szCs w:val="24"/>
        </w:rPr>
        <w:t xml:space="preserve"> method. Information and data generated from the </w:t>
      </w:r>
      <w:r w:rsidR="008D27D7"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results were analyzed and addressed to the hypothesis proposed for the study.</w:t>
      </w:r>
    </w:p>
    <w:p w14:paraId="3F6F1C24" w14:textId="77777777" w:rsidR="00B879E6" w:rsidRPr="00FD7CE2" w:rsidRDefault="00B879E6">
      <w:pPr>
        <w:rPr>
          <w:rFonts w:ascii="Times New Roman" w:hAnsi="Times New Roman" w:cs="Times New Roman"/>
          <w:sz w:val="24"/>
          <w:szCs w:val="24"/>
        </w:rPr>
      </w:pPr>
      <w:r w:rsidRPr="00FD7CE2">
        <w:rPr>
          <w:rFonts w:ascii="Times New Roman" w:hAnsi="Times New Roman" w:cs="Times New Roman"/>
          <w:sz w:val="24"/>
          <w:szCs w:val="24"/>
        </w:rPr>
        <w:br w:type="page"/>
      </w:r>
    </w:p>
    <w:p w14:paraId="459598F2" w14:textId="0D5DA85D" w:rsidR="00BE7B61" w:rsidRPr="00FD7CE2" w:rsidRDefault="00B879E6" w:rsidP="00B879E6">
      <w:pPr>
        <w:spacing w:line="240" w:lineRule="auto"/>
        <w:jc w:val="center"/>
        <w:rPr>
          <w:rFonts w:ascii="Times New Roman" w:hAnsi="Times New Roman" w:cs="Times New Roman"/>
          <w:b/>
          <w:bCs/>
          <w:sz w:val="24"/>
          <w:szCs w:val="24"/>
        </w:rPr>
      </w:pPr>
      <w:r w:rsidRPr="00FD7CE2">
        <w:rPr>
          <w:rFonts w:ascii="Times New Roman" w:hAnsi="Times New Roman" w:cs="Times New Roman"/>
          <w:b/>
          <w:bCs/>
          <w:sz w:val="24"/>
          <w:szCs w:val="24"/>
        </w:rPr>
        <w:lastRenderedPageBreak/>
        <w:t>CHAPTER FOUR</w:t>
      </w:r>
    </w:p>
    <w:p w14:paraId="3B905500" w14:textId="37253FBB" w:rsidR="00B879E6" w:rsidRPr="00FD7CE2" w:rsidRDefault="00B879E6" w:rsidP="00B879E6">
      <w:pPr>
        <w:spacing w:line="240" w:lineRule="auto"/>
        <w:jc w:val="center"/>
        <w:rPr>
          <w:rFonts w:ascii="Times New Roman" w:hAnsi="Times New Roman" w:cs="Times New Roman"/>
          <w:b/>
          <w:bCs/>
          <w:sz w:val="24"/>
          <w:szCs w:val="24"/>
        </w:rPr>
      </w:pPr>
      <w:r w:rsidRPr="00FD7CE2">
        <w:rPr>
          <w:rFonts w:ascii="Times New Roman" w:hAnsi="Times New Roman" w:cs="Times New Roman"/>
          <w:b/>
          <w:bCs/>
          <w:sz w:val="24"/>
          <w:szCs w:val="24"/>
        </w:rPr>
        <w:t>RESULTS AND DISCUSSIONS</w:t>
      </w:r>
    </w:p>
    <w:p w14:paraId="63BC8BD3" w14:textId="69A1B65C" w:rsidR="00B879E6" w:rsidRPr="00FD7CE2" w:rsidRDefault="00B879E6" w:rsidP="00B879E6">
      <w:pPr>
        <w:spacing w:line="240" w:lineRule="auto"/>
        <w:rPr>
          <w:rFonts w:ascii="Times New Roman" w:hAnsi="Times New Roman" w:cs="Times New Roman"/>
          <w:sz w:val="24"/>
          <w:szCs w:val="24"/>
        </w:rPr>
      </w:pPr>
      <w:r w:rsidRPr="00FD7CE2">
        <w:rPr>
          <w:rFonts w:ascii="Times New Roman" w:hAnsi="Times New Roman" w:cs="Times New Roman"/>
          <w:b/>
          <w:bCs/>
          <w:sz w:val="24"/>
          <w:szCs w:val="24"/>
        </w:rPr>
        <w:tab/>
      </w:r>
    </w:p>
    <w:p w14:paraId="6E4747F0" w14:textId="77777777" w:rsidR="00D64695" w:rsidRPr="00FD7CE2" w:rsidRDefault="00D64695" w:rsidP="00D64695">
      <w:pPr>
        <w:spacing w:after="0" w:line="480" w:lineRule="auto"/>
        <w:rPr>
          <w:rFonts w:ascii="Times New Roman" w:hAnsi="Times New Roman" w:cs="Times New Roman"/>
          <w:b/>
          <w:sz w:val="24"/>
          <w:szCs w:val="24"/>
        </w:rPr>
      </w:pPr>
      <w:r w:rsidRPr="00FD7CE2">
        <w:rPr>
          <w:rFonts w:ascii="Times New Roman" w:hAnsi="Times New Roman" w:cs="Times New Roman"/>
          <w:b/>
          <w:sz w:val="24"/>
          <w:szCs w:val="24"/>
        </w:rPr>
        <w:t>Introduction</w:t>
      </w:r>
    </w:p>
    <w:p w14:paraId="3F9FBC19" w14:textId="05F59A52" w:rsidR="00D64695" w:rsidRPr="00FD7CE2" w:rsidRDefault="00D64695" w:rsidP="00D64695">
      <w:pPr>
        <w:spacing w:line="480" w:lineRule="auto"/>
        <w:jc w:val="both"/>
        <w:rPr>
          <w:sz w:val="24"/>
          <w:szCs w:val="24"/>
        </w:rPr>
      </w:pPr>
      <w:r w:rsidRPr="00FD7CE2">
        <w:rPr>
          <w:rFonts w:ascii="Times New Roman" w:hAnsi="Times New Roman" w:cs="Times New Roman"/>
          <w:sz w:val="24"/>
          <w:szCs w:val="24"/>
        </w:rPr>
        <w:tab/>
        <w:t xml:space="preserve">This chapter presents the result on </w:t>
      </w:r>
      <w:r w:rsidR="00733346" w:rsidRPr="00FD7CE2">
        <w:rPr>
          <w:rFonts w:ascii="Times New Roman" w:hAnsi="Times New Roman" w:cs="Times New Roman"/>
          <w:sz w:val="24"/>
          <w:szCs w:val="24"/>
        </w:rPr>
        <w:t>Influence of Teachers Motivation Primary School Teachers</w:t>
      </w:r>
      <w:r w:rsidRPr="00FD7CE2">
        <w:rPr>
          <w:rFonts w:ascii="Times New Roman" w:hAnsi="Times New Roman" w:cs="Times New Roman"/>
          <w:sz w:val="24"/>
          <w:szCs w:val="24"/>
        </w:rPr>
        <w:t xml:space="preserve"> in </w:t>
      </w:r>
      <w:r w:rsidRPr="00FD7CE2">
        <w:rPr>
          <w:rFonts w:ascii="Times New Roman" w:hAnsi="Times New Roman" w:cs="Times New Roman"/>
          <w:kern w:val="0"/>
          <w:sz w:val="24"/>
          <w:szCs w:val="24"/>
          <w14:ligatures w14:val="none"/>
        </w:rPr>
        <w:t xml:space="preserve">Ilorin </w:t>
      </w:r>
      <w:r w:rsidR="00733346" w:rsidRPr="00FD7CE2">
        <w:rPr>
          <w:rFonts w:ascii="Times New Roman" w:hAnsi="Times New Roman" w:cs="Times New Roman"/>
          <w:kern w:val="0"/>
          <w:sz w:val="24"/>
          <w:szCs w:val="24"/>
          <w14:ligatures w14:val="none"/>
        </w:rPr>
        <w:t>South</w:t>
      </w:r>
      <w:r w:rsidRPr="00FD7CE2">
        <w:rPr>
          <w:rFonts w:ascii="Times New Roman" w:hAnsi="Times New Roman" w:cs="Times New Roman"/>
          <w:kern w:val="0"/>
          <w:sz w:val="24"/>
          <w:szCs w:val="24"/>
          <w14:ligatures w14:val="none"/>
        </w:rPr>
        <w:t xml:space="preserve"> L.G.A</w:t>
      </w:r>
      <w:r w:rsidR="008A615A" w:rsidRPr="00FD7CE2">
        <w:rPr>
          <w:rFonts w:ascii="Times New Roman" w:hAnsi="Times New Roman" w:cs="Times New Roman"/>
          <w:kern w:val="0"/>
          <w:sz w:val="24"/>
          <w:szCs w:val="24"/>
          <w14:ligatures w14:val="none"/>
        </w:rPr>
        <w:t>,</w:t>
      </w:r>
      <w:r w:rsidRPr="00FD7CE2">
        <w:rPr>
          <w:rFonts w:ascii="Times New Roman" w:hAnsi="Times New Roman" w:cs="Times New Roman"/>
          <w:kern w:val="0"/>
          <w:sz w:val="24"/>
          <w:szCs w:val="24"/>
          <w14:ligatures w14:val="none"/>
        </w:rPr>
        <w:t xml:space="preserve"> Kwara state</w:t>
      </w:r>
      <w:r w:rsidR="00F37DDC" w:rsidRPr="00FD7CE2">
        <w:rPr>
          <w:rFonts w:ascii="Times New Roman" w:hAnsi="Times New Roman" w:cs="Times New Roman"/>
          <w:kern w:val="0"/>
          <w:sz w:val="24"/>
          <w:szCs w:val="24"/>
          <w14:ligatures w14:val="none"/>
        </w:rPr>
        <w:t xml:space="preserve">. </w:t>
      </w:r>
      <w:r w:rsidR="00F37DDC" w:rsidRPr="00FD7CE2">
        <w:rPr>
          <w:rFonts w:ascii="Times New Roman" w:hAnsi="Times New Roman" w:cs="Times New Roman"/>
          <w:sz w:val="24"/>
          <w:szCs w:val="24"/>
        </w:rPr>
        <w:t>This chapter is concerned with analysis of data using t-test statistical method.</w:t>
      </w:r>
    </w:p>
    <w:p w14:paraId="6DFFD2F0" w14:textId="77777777" w:rsidR="00D64695" w:rsidRPr="00FD7CE2" w:rsidRDefault="00D64695" w:rsidP="00D64695">
      <w:pPr>
        <w:spacing w:after="0" w:line="480" w:lineRule="auto"/>
        <w:jc w:val="both"/>
        <w:rPr>
          <w:rFonts w:ascii="Times New Roman" w:hAnsi="Times New Roman" w:cs="Times New Roman"/>
          <w:b/>
          <w:sz w:val="24"/>
          <w:szCs w:val="24"/>
        </w:rPr>
      </w:pPr>
      <w:r w:rsidRPr="00FD7CE2">
        <w:rPr>
          <w:rFonts w:ascii="Times New Roman" w:hAnsi="Times New Roman" w:cs="Times New Roman"/>
          <w:b/>
          <w:sz w:val="24"/>
          <w:szCs w:val="24"/>
        </w:rPr>
        <w:t>Data Presentation and Analysis</w:t>
      </w:r>
    </w:p>
    <w:p w14:paraId="0A4C2273" w14:textId="77777777" w:rsidR="00D64695" w:rsidRPr="00FD7CE2" w:rsidRDefault="00D64695" w:rsidP="00D64695">
      <w:pPr>
        <w:spacing w:after="0" w:line="480" w:lineRule="auto"/>
        <w:rPr>
          <w:rFonts w:ascii="Times New Roman" w:hAnsi="Times New Roman" w:cs="Times New Roman"/>
          <w:b/>
          <w:sz w:val="24"/>
          <w:szCs w:val="24"/>
        </w:rPr>
      </w:pPr>
      <w:r w:rsidRPr="00FD7CE2">
        <w:rPr>
          <w:rFonts w:ascii="Times New Roman" w:hAnsi="Times New Roman" w:cs="Times New Roman"/>
          <w:b/>
          <w:sz w:val="24"/>
          <w:szCs w:val="24"/>
        </w:rPr>
        <w:t>Table 1: Gender of Respondents</w:t>
      </w:r>
    </w:p>
    <w:tbl>
      <w:tblPr>
        <w:tblStyle w:val="TableGrid"/>
        <w:tblW w:w="0" w:type="auto"/>
        <w:tblLook w:val="04A0" w:firstRow="1" w:lastRow="0" w:firstColumn="1" w:lastColumn="0" w:noHBand="0" w:noVBand="1"/>
      </w:tblPr>
      <w:tblGrid>
        <w:gridCol w:w="2847"/>
        <w:gridCol w:w="2889"/>
        <w:gridCol w:w="2894"/>
      </w:tblGrid>
      <w:tr w:rsidR="00D64695" w:rsidRPr="00FD7CE2" w14:paraId="4A821A59" w14:textId="77777777" w:rsidTr="005C40B6">
        <w:tc>
          <w:tcPr>
            <w:tcW w:w="3116" w:type="dxa"/>
          </w:tcPr>
          <w:p w14:paraId="25D24090"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b/>
                <w:sz w:val="24"/>
                <w:szCs w:val="24"/>
              </w:rPr>
              <w:t>Gender</w:t>
            </w:r>
          </w:p>
        </w:tc>
        <w:tc>
          <w:tcPr>
            <w:tcW w:w="3117" w:type="dxa"/>
          </w:tcPr>
          <w:p w14:paraId="0E03A34A"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b/>
                <w:sz w:val="24"/>
                <w:szCs w:val="24"/>
              </w:rPr>
              <w:t>Frequency</w:t>
            </w:r>
          </w:p>
        </w:tc>
        <w:tc>
          <w:tcPr>
            <w:tcW w:w="3117" w:type="dxa"/>
          </w:tcPr>
          <w:p w14:paraId="3C9C1298"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b/>
                <w:sz w:val="24"/>
                <w:szCs w:val="24"/>
              </w:rPr>
              <w:t>Percentage (%)</w:t>
            </w:r>
          </w:p>
        </w:tc>
      </w:tr>
      <w:tr w:rsidR="00D64695" w:rsidRPr="00FD7CE2" w14:paraId="5F36A366" w14:textId="77777777" w:rsidTr="005C40B6">
        <w:tc>
          <w:tcPr>
            <w:tcW w:w="3116" w:type="dxa"/>
          </w:tcPr>
          <w:p w14:paraId="7C39ACF5"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sz w:val="24"/>
                <w:szCs w:val="24"/>
              </w:rPr>
              <w:t>Female</w:t>
            </w:r>
          </w:p>
        </w:tc>
        <w:tc>
          <w:tcPr>
            <w:tcW w:w="3117" w:type="dxa"/>
          </w:tcPr>
          <w:p w14:paraId="4BAD3108" w14:textId="2C85D9EF" w:rsidR="00D64695" w:rsidRPr="00FD7CE2" w:rsidRDefault="001C7EE5" w:rsidP="005C40B6">
            <w:pPr>
              <w:rPr>
                <w:rFonts w:ascii="Times New Roman" w:hAnsi="Times New Roman" w:cs="Times New Roman"/>
                <w:bCs/>
                <w:sz w:val="24"/>
                <w:szCs w:val="24"/>
              </w:rPr>
            </w:pPr>
            <w:r w:rsidRPr="00FD7CE2">
              <w:rPr>
                <w:rFonts w:ascii="Times New Roman" w:hAnsi="Times New Roman" w:cs="Times New Roman"/>
                <w:bCs/>
                <w:sz w:val="24"/>
                <w:szCs w:val="24"/>
              </w:rPr>
              <w:t>68</w:t>
            </w:r>
          </w:p>
        </w:tc>
        <w:tc>
          <w:tcPr>
            <w:tcW w:w="3117" w:type="dxa"/>
          </w:tcPr>
          <w:p w14:paraId="4E3EEDD3" w14:textId="52F75CE9" w:rsidR="00D64695" w:rsidRPr="00FD7CE2" w:rsidRDefault="00D64695" w:rsidP="005C40B6">
            <w:pPr>
              <w:rPr>
                <w:rFonts w:ascii="Times New Roman" w:hAnsi="Times New Roman" w:cs="Times New Roman"/>
                <w:bCs/>
                <w:sz w:val="24"/>
                <w:szCs w:val="24"/>
              </w:rPr>
            </w:pPr>
            <w:r w:rsidRPr="00FD7CE2">
              <w:rPr>
                <w:rFonts w:ascii="Times New Roman" w:hAnsi="Times New Roman" w:cs="Times New Roman"/>
                <w:bCs/>
                <w:sz w:val="24"/>
                <w:szCs w:val="24"/>
              </w:rPr>
              <w:t>6</w:t>
            </w:r>
            <w:r w:rsidR="001C7EE5" w:rsidRPr="00FD7CE2">
              <w:rPr>
                <w:rFonts w:ascii="Times New Roman" w:hAnsi="Times New Roman" w:cs="Times New Roman"/>
                <w:bCs/>
                <w:sz w:val="24"/>
                <w:szCs w:val="24"/>
              </w:rPr>
              <w:t>8</w:t>
            </w:r>
            <w:r w:rsidRPr="00FD7CE2">
              <w:rPr>
                <w:rFonts w:ascii="Times New Roman" w:hAnsi="Times New Roman" w:cs="Times New Roman"/>
                <w:bCs/>
                <w:sz w:val="24"/>
                <w:szCs w:val="24"/>
              </w:rPr>
              <w:t>%</w:t>
            </w:r>
          </w:p>
        </w:tc>
      </w:tr>
      <w:tr w:rsidR="00D64695" w:rsidRPr="00FD7CE2" w14:paraId="3F53D9C1" w14:textId="77777777" w:rsidTr="005C40B6">
        <w:tc>
          <w:tcPr>
            <w:tcW w:w="3116" w:type="dxa"/>
          </w:tcPr>
          <w:p w14:paraId="4E276189"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sz w:val="24"/>
                <w:szCs w:val="24"/>
              </w:rPr>
              <w:t>Male</w:t>
            </w:r>
          </w:p>
        </w:tc>
        <w:tc>
          <w:tcPr>
            <w:tcW w:w="3117" w:type="dxa"/>
          </w:tcPr>
          <w:p w14:paraId="57D5AAAC" w14:textId="054FF27B" w:rsidR="00D64695" w:rsidRPr="00FD7CE2" w:rsidRDefault="001C7EE5" w:rsidP="005C40B6">
            <w:pPr>
              <w:rPr>
                <w:rFonts w:ascii="Times New Roman" w:hAnsi="Times New Roman" w:cs="Times New Roman"/>
                <w:bCs/>
                <w:sz w:val="24"/>
                <w:szCs w:val="24"/>
              </w:rPr>
            </w:pPr>
            <w:r w:rsidRPr="00FD7CE2">
              <w:rPr>
                <w:rFonts w:ascii="Times New Roman" w:hAnsi="Times New Roman" w:cs="Times New Roman"/>
                <w:bCs/>
                <w:sz w:val="24"/>
                <w:szCs w:val="24"/>
              </w:rPr>
              <w:t>32</w:t>
            </w:r>
          </w:p>
        </w:tc>
        <w:tc>
          <w:tcPr>
            <w:tcW w:w="3117" w:type="dxa"/>
          </w:tcPr>
          <w:p w14:paraId="3B016386" w14:textId="7D0D702D" w:rsidR="00D64695" w:rsidRPr="00FD7CE2" w:rsidRDefault="00D64695" w:rsidP="005C40B6">
            <w:pPr>
              <w:rPr>
                <w:rFonts w:ascii="Times New Roman" w:hAnsi="Times New Roman" w:cs="Times New Roman"/>
                <w:bCs/>
                <w:sz w:val="24"/>
                <w:szCs w:val="24"/>
              </w:rPr>
            </w:pPr>
            <w:r w:rsidRPr="00FD7CE2">
              <w:rPr>
                <w:rFonts w:ascii="Times New Roman" w:hAnsi="Times New Roman" w:cs="Times New Roman"/>
                <w:bCs/>
                <w:sz w:val="24"/>
                <w:szCs w:val="24"/>
              </w:rPr>
              <w:t>3</w:t>
            </w:r>
            <w:r w:rsidR="001C7EE5" w:rsidRPr="00FD7CE2">
              <w:rPr>
                <w:rFonts w:ascii="Times New Roman" w:hAnsi="Times New Roman" w:cs="Times New Roman"/>
                <w:bCs/>
                <w:sz w:val="24"/>
                <w:szCs w:val="24"/>
              </w:rPr>
              <w:t>2</w:t>
            </w:r>
            <w:r w:rsidRPr="00FD7CE2">
              <w:rPr>
                <w:rFonts w:ascii="Times New Roman" w:hAnsi="Times New Roman" w:cs="Times New Roman"/>
                <w:bCs/>
                <w:sz w:val="24"/>
                <w:szCs w:val="24"/>
              </w:rPr>
              <w:t>%</w:t>
            </w:r>
          </w:p>
        </w:tc>
      </w:tr>
      <w:tr w:rsidR="00D64695" w:rsidRPr="00FD7CE2" w14:paraId="6FA71E58" w14:textId="77777777" w:rsidTr="005C40B6">
        <w:tc>
          <w:tcPr>
            <w:tcW w:w="3116" w:type="dxa"/>
          </w:tcPr>
          <w:p w14:paraId="0ED5A54C"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sz w:val="24"/>
                <w:szCs w:val="24"/>
              </w:rPr>
              <w:t>Total</w:t>
            </w:r>
          </w:p>
        </w:tc>
        <w:tc>
          <w:tcPr>
            <w:tcW w:w="3117" w:type="dxa"/>
          </w:tcPr>
          <w:p w14:paraId="35330277" w14:textId="3B91B5CF" w:rsidR="00D64695" w:rsidRPr="00FD7CE2" w:rsidRDefault="001C7EE5" w:rsidP="005C40B6">
            <w:pPr>
              <w:rPr>
                <w:rFonts w:ascii="Times New Roman" w:hAnsi="Times New Roman" w:cs="Times New Roman"/>
                <w:bCs/>
                <w:sz w:val="24"/>
                <w:szCs w:val="24"/>
              </w:rPr>
            </w:pPr>
            <w:r w:rsidRPr="00FD7CE2">
              <w:rPr>
                <w:rFonts w:ascii="Times New Roman" w:hAnsi="Times New Roman" w:cs="Times New Roman"/>
                <w:bCs/>
                <w:sz w:val="24"/>
                <w:szCs w:val="24"/>
              </w:rPr>
              <w:t>100</w:t>
            </w:r>
          </w:p>
        </w:tc>
        <w:tc>
          <w:tcPr>
            <w:tcW w:w="3117" w:type="dxa"/>
          </w:tcPr>
          <w:p w14:paraId="00F26F5E" w14:textId="77777777" w:rsidR="00D64695" w:rsidRPr="00FD7CE2" w:rsidRDefault="00D64695" w:rsidP="005C40B6">
            <w:pPr>
              <w:rPr>
                <w:rFonts w:ascii="Times New Roman" w:hAnsi="Times New Roman" w:cs="Times New Roman"/>
                <w:b/>
                <w:sz w:val="24"/>
                <w:szCs w:val="24"/>
              </w:rPr>
            </w:pPr>
            <w:r w:rsidRPr="00FD7CE2">
              <w:rPr>
                <w:rFonts w:ascii="Times New Roman" w:hAnsi="Times New Roman" w:cs="Times New Roman"/>
                <w:sz w:val="24"/>
                <w:szCs w:val="24"/>
              </w:rPr>
              <w:t>100</w:t>
            </w:r>
          </w:p>
        </w:tc>
      </w:tr>
    </w:tbl>
    <w:p w14:paraId="794414D2" w14:textId="77777777" w:rsidR="00D64695" w:rsidRPr="00FD7CE2" w:rsidRDefault="00D64695" w:rsidP="00D64695">
      <w:pPr>
        <w:spacing w:after="0" w:line="480" w:lineRule="auto"/>
        <w:jc w:val="both"/>
        <w:rPr>
          <w:rFonts w:ascii="Times New Roman" w:hAnsi="Times New Roman" w:cs="Times New Roman"/>
          <w:b/>
          <w:sz w:val="24"/>
          <w:szCs w:val="24"/>
        </w:rPr>
      </w:pPr>
      <w:r w:rsidRPr="00FD7CE2">
        <w:rPr>
          <w:rFonts w:ascii="Times New Roman" w:hAnsi="Times New Roman" w:cs="Times New Roman"/>
          <w:b/>
          <w:sz w:val="24"/>
          <w:szCs w:val="24"/>
        </w:rPr>
        <w:t>Source: Field Survey, 2024</w:t>
      </w:r>
    </w:p>
    <w:p w14:paraId="78152C15" w14:textId="277FE38E" w:rsidR="00744A88" w:rsidRPr="00FD7CE2" w:rsidRDefault="00D64695" w:rsidP="00744A88">
      <w:pPr>
        <w:spacing w:after="0"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Table 1 shows that </w:t>
      </w:r>
      <w:r w:rsidR="007355EE" w:rsidRPr="00FD7CE2">
        <w:rPr>
          <w:rFonts w:ascii="Times New Roman" w:hAnsi="Times New Roman" w:cs="Times New Roman"/>
          <w:sz w:val="24"/>
          <w:szCs w:val="24"/>
        </w:rPr>
        <w:t>68</w:t>
      </w:r>
      <w:r w:rsidRPr="00FD7CE2">
        <w:rPr>
          <w:rFonts w:ascii="Times New Roman" w:hAnsi="Times New Roman" w:cs="Times New Roman"/>
          <w:sz w:val="24"/>
          <w:szCs w:val="24"/>
        </w:rPr>
        <w:t xml:space="preserve"> representing </w:t>
      </w:r>
      <w:r w:rsidR="007355EE" w:rsidRPr="00FD7CE2">
        <w:rPr>
          <w:rFonts w:ascii="Times New Roman" w:hAnsi="Times New Roman" w:cs="Times New Roman"/>
          <w:sz w:val="24"/>
          <w:szCs w:val="24"/>
        </w:rPr>
        <w:t>68</w:t>
      </w:r>
      <w:r w:rsidRPr="00FD7CE2">
        <w:rPr>
          <w:rFonts w:ascii="Times New Roman" w:hAnsi="Times New Roman" w:cs="Times New Roman"/>
          <w:sz w:val="24"/>
          <w:szCs w:val="24"/>
        </w:rPr>
        <w:t xml:space="preserve">% of the respondents were female, while the remaining </w:t>
      </w:r>
      <w:r w:rsidR="007355EE" w:rsidRPr="00FD7CE2">
        <w:rPr>
          <w:rFonts w:ascii="Times New Roman" w:hAnsi="Times New Roman" w:cs="Times New Roman"/>
          <w:sz w:val="24"/>
          <w:szCs w:val="24"/>
        </w:rPr>
        <w:t>32</w:t>
      </w:r>
      <w:r w:rsidRPr="00FD7CE2">
        <w:rPr>
          <w:rFonts w:ascii="Times New Roman" w:hAnsi="Times New Roman" w:cs="Times New Roman"/>
          <w:sz w:val="24"/>
          <w:szCs w:val="24"/>
        </w:rPr>
        <w:t xml:space="preserve"> representing 3</w:t>
      </w:r>
      <w:r w:rsidR="007355EE" w:rsidRPr="00FD7CE2">
        <w:rPr>
          <w:rFonts w:ascii="Times New Roman" w:hAnsi="Times New Roman" w:cs="Times New Roman"/>
          <w:sz w:val="24"/>
          <w:szCs w:val="24"/>
        </w:rPr>
        <w:t>2</w:t>
      </w:r>
      <w:r w:rsidRPr="00FD7CE2">
        <w:rPr>
          <w:rFonts w:ascii="Times New Roman" w:hAnsi="Times New Roman" w:cs="Times New Roman"/>
          <w:sz w:val="24"/>
          <w:szCs w:val="24"/>
        </w:rPr>
        <w:t>% of the respondents were male teachers. The implication of the above analysis is that both male and female secondary school teachers participated in the study.</w:t>
      </w:r>
    </w:p>
    <w:p w14:paraId="78468B6A" w14:textId="34CAD8DE" w:rsidR="00D64695" w:rsidRPr="00FD7CE2" w:rsidRDefault="00D64695" w:rsidP="00D64695">
      <w:pPr>
        <w:spacing w:after="0" w:line="480" w:lineRule="auto"/>
        <w:rPr>
          <w:rFonts w:ascii="Times New Roman" w:hAnsi="Times New Roman" w:cs="Times New Roman"/>
          <w:b/>
          <w:sz w:val="24"/>
          <w:szCs w:val="24"/>
        </w:rPr>
      </w:pPr>
      <w:r w:rsidRPr="00FD7CE2">
        <w:rPr>
          <w:rFonts w:ascii="Times New Roman" w:hAnsi="Times New Roman" w:cs="Times New Roman"/>
          <w:b/>
          <w:sz w:val="24"/>
          <w:szCs w:val="24"/>
        </w:rPr>
        <w:t>Table 2: Age of Respondents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2660"/>
        <w:gridCol w:w="2904"/>
      </w:tblGrid>
      <w:tr w:rsidR="00D64695" w:rsidRPr="00FD7CE2" w14:paraId="7BFB9D8F" w14:textId="77777777" w:rsidTr="005C40B6">
        <w:trPr>
          <w:trHeight w:val="521"/>
        </w:trPr>
        <w:tc>
          <w:tcPr>
            <w:tcW w:w="2537" w:type="dxa"/>
          </w:tcPr>
          <w:p w14:paraId="455F63BC" w14:textId="77777777" w:rsidR="00D64695" w:rsidRPr="00FD7CE2" w:rsidRDefault="00D64695" w:rsidP="005C40B6">
            <w:pPr>
              <w:spacing w:after="0" w:line="240" w:lineRule="auto"/>
              <w:rPr>
                <w:rFonts w:ascii="Times New Roman" w:hAnsi="Times New Roman" w:cs="Times New Roman"/>
                <w:b/>
                <w:sz w:val="24"/>
                <w:szCs w:val="24"/>
              </w:rPr>
            </w:pPr>
            <w:r w:rsidRPr="00FD7CE2">
              <w:rPr>
                <w:rFonts w:ascii="Times New Roman" w:hAnsi="Times New Roman" w:cs="Times New Roman"/>
                <w:b/>
                <w:sz w:val="24"/>
                <w:szCs w:val="24"/>
              </w:rPr>
              <w:t>Qualification</w:t>
            </w:r>
          </w:p>
        </w:tc>
        <w:tc>
          <w:tcPr>
            <w:tcW w:w="2660" w:type="dxa"/>
          </w:tcPr>
          <w:p w14:paraId="7781F172" w14:textId="77777777" w:rsidR="00D64695" w:rsidRPr="00FD7CE2" w:rsidRDefault="00D64695" w:rsidP="005C40B6">
            <w:pPr>
              <w:spacing w:after="0" w:line="240" w:lineRule="auto"/>
              <w:rPr>
                <w:rFonts w:ascii="Times New Roman" w:hAnsi="Times New Roman" w:cs="Times New Roman"/>
                <w:b/>
                <w:sz w:val="24"/>
                <w:szCs w:val="24"/>
              </w:rPr>
            </w:pPr>
            <w:r w:rsidRPr="00FD7CE2">
              <w:rPr>
                <w:rFonts w:ascii="Times New Roman" w:hAnsi="Times New Roman" w:cs="Times New Roman"/>
                <w:b/>
                <w:sz w:val="24"/>
                <w:szCs w:val="24"/>
              </w:rPr>
              <w:t>Frequency</w:t>
            </w:r>
          </w:p>
        </w:tc>
        <w:tc>
          <w:tcPr>
            <w:tcW w:w="2904" w:type="dxa"/>
          </w:tcPr>
          <w:p w14:paraId="4F188D90" w14:textId="77777777" w:rsidR="00D64695" w:rsidRPr="00FD7CE2" w:rsidRDefault="00D64695" w:rsidP="005C40B6">
            <w:pPr>
              <w:spacing w:after="0" w:line="240" w:lineRule="auto"/>
              <w:rPr>
                <w:rFonts w:ascii="Times New Roman" w:hAnsi="Times New Roman" w:cs="Times New Roman"/>
                <w:b/>
                <w:sz w:val="24"/>
                <w:szCs w:val="24"/>
              </w:rPr>
            </w:pPr>
            <w:r w:rsidRPr="00FD7CE2">
              <w:rPr>
                <w:rFonts w:ascii="Times New Roman" w:hAnsi="Times New Roman" w:cs="Times New Roman"/>
                <w:b/>
                <w:sz w:val="24"/>
                <w:szCs w:val="24"/>
              </w:rPr>
              <w:t>Percentage (%)</w:t>
            </w:r>
          </w:p>
        </w:tc>
      </w:tr>
      <w:tr w:rsidR="00D64695" w:rsidRPr="00FD7CE2" w14:paraId="458C7AF5" w14:textId="77777777" w:rsidTr="005C40B6">
        <w:trPr>
          <w:trHeight w:val="386"/>
        </w:trPr>
        <w:tc>
          <w:tcPr>
            <w:tcW w:w="2537" w:type="dxa"/>
          </w:tcPr>
          <w:p w14:paraId="7ED86564" w14:textId="77777777" w:rsidR="00D64695" w:rsidRPr="00FD7CE2" w:rsidRDefault="00D64695" w:rsidP="005C40B6">
            <w:pPr>
              <w:spacing w:after="0" w:line="240" w:lineRule="auto"/>
              <w:rPr>
                <w:rFonts w:ascii="Times New Roman" w:hAnsi="Times New Roman" w:cs="Times New Roman"/>
                <w:sz w:val="24"/>
                <w:szCs w:val="24"/>
              </w:rPr>
            </w:pPr>
            <w:r w:rsidRPr="00FD7CE2">
              <w:rPr>
                <w:rFonts w:ascii="Times New Roman" w:hAnsi="Times New Roman" w:cs="Times New Roman"/>
                <w:sz w:val="24"/>
                <w:szCs w:val="24"/>
              </w:rPr>
              <w:t>Below 23</w:t>
            </w:r>
          </w:p>
        </w:tc>
        <w:tc>
          <w:tcPr>
            <w:tcW w:w="2660" w:type="dxa"/>
          </w:tcPr>
          <w:p w14:paraId="4EB6A3A4" w14:textId="7DDB71FE" w:rsidR="00D64695" w:rsidRPr="00FD7CE2" w:rsidRDefault="004161DB" w:rsidP="005C40B6">
            <w:pPr>
              <w:spacing w:after="0" w:line="240" w:lineRule="auto"/>
              <w:rPr>
                <w:rFonts w:ascii="Times New Roman" w:hAnsi="Times New Roman" w:cs="Times New Roman"/>
                <w:sz w:val="24"/>
                <w:szCs w:val="24"/>
              </w:rPr>
            </w:pPr>
            <w:r w:rsidRPr="00FD7CE2">
              <w:rPr>
                <w:rFonts w:ascii="Times New Roman" w:hAnsi="Times New Roman" w:cs="Times New Roman"/>
                <w:sz w:val="24"/>
                <w:szCs w:val="24"/>
              </w:rPr>
              <w:t>77</w:t>
            </w:r>
          </w:p>
        </w:tc>
        <w:tc>
          <w:tcPr>
            <w:tcW w:w="2904" w:type="dxa"/>
          </w:tcPr>
          <w:p w14:paraId="4FB09D39" w14:textId="49C31B72" w:rsidR="00D64695" w:rsidRPr="00FD7CE2" w:rsidRDefault="00D64695" w:rsidP="005C40B6">
            <w:pPr>
              <w:spacing w:after="0" w:line="240" w:lineRule="auto"/>
              <w:rPr>
                <w:rFonts w:ascii="Times New Roman" w:hAnsi="Times New Roman" w:cs="Times New Roman"/>
                <w:sz w:val="24"/>
                <w:szCs w:val="24"/>
              </w:rPr>
            </w:pPr>
            <w:r w:rsidRPr="00FD7CE2">
              <w:rPr>
                <w:rFonts w:ascii="Times New Roman" w:hAnsi="Times New Roman" w:cs="Times New Roman"/>
                <w:sz w:val="24"/>
                <w:szCs w:val="24"/>
              </w:rPr>
              <w:t>7</w:t>
            </w:r>
            <w:r w:rsidR="00754482" w:rsidRPr="00FD7CE2">
              <w:rPr>
                <w:rFonts w:ascii="Times New Roman" w:hAnsi="Times New Roman" w:cs="Times New Roman"/>
                <w:sz w:val="24"/>
                <w:szCs w:val="24"/>
              </w:rPr>
              <w:t>7</w:t>
            </w:r>
            <w:r w:rsidRPr="00FD7CE2">
              <w:rPr>
                <w:rFonts w:ascii="Times New Roman" w:hAnsi="Times New Roman" w:cs="Times New Roman"/>
                <w:sz w:val="24"/>
                <w:szCs w:val="24"/>
              </w:rPr>
              <w:t>%</w:t>
            </w:r>
          </w:p>
        </w:tc>
      </w:tr>
      <w:tr w:rsidR="00D64695" w:rsidRPr="00FD7CE2" w14:paraId="2203A90C" w14:textId="77777777" w:rsidTr="005C40B6">
        <w:trPr>
          <w:trHeight w:val="420"/>
        </w:trPr>
        <w:tc>
          <w:tcPr>
            <w:tcW w:w="2537" w:type="dxa"/>
          </w:tcPr>
          <w:p w14:paraId="3955EE62" w14:textId="77777777" w:rsidR="00D64695" w:rsidRPr="00FD7CE2" w:rsidRDefault="00D64695" w:rsidP="005C40B6">
            <w:pPr>
              <w:spacing w:after="0" w:line="240" w:lineRule="auto"/>
              <w:rPr>
                <w:rFonts w:ascii="Times New Roman" w:hAnsi="Times New Roman" w:cs="Times New Roman"/>
                <w:sz w:val="24"/>
                <w:szCs w:val="24"/>
              </w:rPr>
            </w:pPr>
            <w:r w:rsidRPr="00FD7CE2">
              <w:rPr>
                <w:rFonts w:ascii="Times New Roman" w:hAnsi="Times New Roman" w:cs="Times New Roman"/>
                <w:sz w:val="24"/>
                <w:szCs w:val="24"/>
              </w:rPr>
              <w:lastRenderedPageBreak/>
              <w:t>Above 30</w:t>
            </w:r>
          </w:p>
        </w:tc>
        <w:tc>
          <w:tcPr>
            <w:tcW w:w="2660" w:type="dxa"/>
          </w:tcPr>
          <w:p w14:paraId="30A6F63A" w14:textId="47067B43" w:rsidR="00D64695" w:rsidRPr="00FD7CE2" w:rsidRDefault="004161DB" w:rsidP="005C40B6">
            <w:pPr>
              <w:spacing w:after="0" w:line="240" w:lineRule="auto"/>
              <w:rPr>
                <w:rFonts w:ascii="Times New Roman" w:hAnsi="Times New Roman" w:cs="Times New Roman"/>
                <w:sz w:val="24"/>
                <w:szCs w:val="24"/>
              </w:rPr>
            </w:pPr>
            <w:r w:rsidRPr="00FD7CE2">
              <w:rPr>
                <w:rFonts w:ascii="Times New Roman" w:hAnsi="Times New Roman" w:cs="Times New Roman"/>
                <w:sz w:val="24"/>
                <w:szCs w:val="24"/>
              </w:rPr>
              <w:t>23</w:t>
            </w:r>
          </w:p>
        </w:tc>
        <w:tc>
          <w:tcPr>
            <w:tcW w:w="2904" w:type="dxa"/>
          </w:tcPr>
          <w:p w14:paraId="1040D3A2" w14:textId="305D9404" w:rsidR="00D64695" w:rsidRPr="00FD7CE2" w:rsidRDefault="00754482" w:rsidP="005C40B6">
            <w:pPr>
              <w:tabs>
                <w:tab w:val="left" w:pos="780"/>
              </w:tabs>
              <w:spacing w:after="0" w:line="240" w:lineRule="auto"/>
              <w:rPr>
                <w:rFonts w:ascii="Times New Roman" w:hAnsi="Times New Roman" w:cs="Times New Roman"/>
                <w:sz w:val="24"/>
                <w:szCs w:val="24"/>
              </w:rPr>
            </w:pPr>
            <w:r w:rsidRPr="00FD7CE2">
              <w:rPr>
                <w:rFonts w:ascii="Times New Roman" w:hAnsi="Times New Roman" w:cs="Times New Roman"/>
                <w:sz w:val="24"/>
                <w:szCs w:val="24"/>
              </w:rPr>
              <w:t>23</w:t>
            </w:r>
            <w:r w:rsidR="00D64695" w:rsidRPr="00FD7CE2">
              <w:rPr>
                <w:rFonts w:ascii="Times New Roman" w:hAnsi="Times New Roman" w:cs="Times New Roman"/>
                <w:sz w:val="24"/>
                <w:szCs w:val="24"/>
              </w:rPr>
              <w:t>%</w:t>
            </w:r>
          </w:p>
        </w:tc>
      </w:tr>
      <w:tr w:rsidR="00D64695" w:rsidRPr="00FD7CE2" w14:paraId="3A6A82C9" w14:textId="77777777" w:rsidTr="005C40B6">
        <w:tc>
          <w:tcPr>
            <w:tcW w:w="2537" w:type="dxa"/>
          </w:tcPr>
          <w:p w14:paraId="0178F7DF" w14:textId="77777777" w:rsidR="00D64695" w:rsidRPr="00FD7CE2" w:rsidRDefault="00D64695" w:rsidP="005C40B6">
            <w:pPr>
              <w:spacing w:after="0" w:line="240" w:lineRule="auto"/>
              <w:rPr>
                <w:rFonts w:ascii="Times New Roman" w:hAnsi="Times New Roman" w:cs="Times New Roman"/>
                <w:b/>
                <w:sz w:val="24"/>
                <w:szCs w:val="24"/>
              </w:rPr>
            </w:pPr>
            <w:r w:rsidRPr="00FD7CE2">
              <w:rPr>
                <w:rFonts w:ascii="Times New Roman" w:hAnsi="Times New Roman" w:cs="Times New Roman"/>
                <w:b/>
                <w:sz w:val="24"/>
                <w:szCs w:val="24"/>
              </w:rPr>
              <w:t>Total</w:t>
            </w:r>
          </w:p>
        </w:tc>
        <w:tc>
          <w:tcPr>
            <w:tcW w:w="2660" w:type="dxa"/>
          </w:tcPr>
          <w:p w14:paraId="18C9D691" w14:textId="01F2E70D" w:rsidR="00D64695" w:rsidRPr="00FD7CE2" w:rsidRDefault="00CF4A5D" w:rsidP="005C40B6">
            <w:pPr>
              <w:spacing w:after="0" w:line="240" w:lineRule="auto"/>
              <w:rPr>
                <w:rFonts w:ascii="Times New Roman" w:hAnsi="Times New Roman" w:cs="Times New Roman"/>
                <w:b/>
                <w:sz w:val="24"/>
                <w:szCs w:val="24"/>
              </w:rPr>
            </w:pPr>
            <w:r w:rsidRPr="00FD7CE2">
              <w:rPr>
                <w:rFonts w:ascii="Times New Roman" w:hAnsi="Times New Roman" w:cs="Times New Roman"/>
                <w:b/>
                <w:sz w:val="24"/>
                <w:szCs w:val="24"/>
              </w:rPr>
              <w:t>100</w:t>
            </w:r>
          </w:p>
        </w:tc>
        <w:tc>
          <w:tcPr>
            <w:tcW w:w="2904" w:type="dxa"/>
          </w:tcPr>
          <w:p w14:paraId="12394721" w14:textId="77777777" w:rsidR="00D64695" w:rsidRPr="00FD7CE2" w:rsidRDefault="00D64695" w:rsidP="005C40B6">
            <w:pPr>
              <w:spacing w:after="0" w:line="240" w:lineRule="auto"/>
              <w:rPr>
                <w:rFonts w:ascii="Times New Roman" w:hAnsi="Times New Roman" w:cs="Times New Roman"/>
                <w:b/>
                <w:sz w:val="24"/>
                <w:szCs w:val="24"/>
              </w:rPr>
            </w:pPr>
            <w:r w:rsidRPr="00FD7CE2">
              <w:rPr>
                <w:rFonts w:ascii="Times New Roman" w:hAnsi="Times New Roman" w:cs="Times New Roman"/>
                <w:b/>
                <w:sz w:val="24"/>
                <w:szCs w:val="24"/>
              </w:rPr>
              <w:t>100</w:t>
            </w:r>
          </w:p>
        </w:tc>
      </w:tr>
    </w:tbl>
    <w:p w14:paraId="23282749" w14:textId="77777777" w:rsidR="00D64695" w:rsidRPr="00FD7CE2" w:rsidRDefault="00D64695" w:rsidP="00D64695">
      <w:pPr>
        <w:spacing w:after="0" w:line="480" w:lineRule="auto"/>
        <w:jc w:val="both"/>
        <w:rPr>
          <w:rFonts w:ascii="Times New Roman" w:hAnsi="Times New Roman" w:cs="Times New Roman"/>
          <w:b/>
          <w:sz w:val="24"/>
          <w:szCs w:val="24"/>
        </w:rPr>
      </w:pPr>
      <w:r w:rsidRPr="00FD7CE2">
        <w:rPr>
          <w:rFonts w:ascii="Times New Roman" w:hAnsi="Times New Roman" w:cs="Times New Roman"/>
          <w:b/>
          <w:sz w:val="24"/>
          <w:szCs w:val="24"/>
        </w:rPr>
        <w:t xml:space="preserve">   Source: Field Survey, 2024</w:t>
      </w:r>
      <w:r w:rsidRPr="00FD7CE2">
        <w:rPr>
          <w:rFonts w:ascii="Times New Roman" w:hAnsi="Times New Roman" w:cs="Times New Roman"/>
          <w:b/>
          <w:sz w:val="24"/>
          <w:szCs w:val="24"/>
        </w:rPr>
        <w:tab/>
      </w:r>
    </w:p>
    <w:p w14:paraId="49EBC08F" w14:textId="77777777" w:rsidR="00567EAF" w:rsidRPr="00FD7CE2" w:rsidRDefault="00567EAF" w:rsidP="00567EAF">
      <w:pPr>
        <w:pStyle w:val="ListParagraph"/>
        <w:spacing w:line="480" w:lineRule="auto"/>
        <w:ind w:left="0"/>
        <w:jc w:val="both"/>
        <w:rPr>
          <w:rFonts w:ascii="Times New Roman" w:hAnsi="Times New Roman" w:cs="Times New Roman"/>
          <w:sz w:val="24"/>
          <w:szCs w:val="24"/>
        </w:rPr>
      </w:pPr>
    </w:p>
    <w:p w14:paraId="2FDE5FC3" w14:textId="57F7AC0F" w:rsidR="00D77A75" w:rsidRPr="00FD7CE2" w:rsidRDefault="00D64695" w:rsidP="00744A88">
      <w:pPr>
        <w:pStyle w:val="ListParagraph"/>
        <w:spacing w:line="480" w:lineRule="auto"/>
        <w:ind w:left="0"/>
        <w:jc w:val="both"/>
        <w:rPr>
          <w:rFonts w:ascii="Times New Roman" w:hAnsi="Times New Roman" w:cs="Times New Roman"/>
          <w:sz w:val="24"/>
          <w:szCs w:val="24"/>
        </w:rPr>
      </w:pPr>
      <w:r w:rsidRPr="00FD7CE2">
        <w:rPr>
          <w:rFonts w:ascii="Times New Roman" w:hAnsi="Times New Roman" w:cs="Times New Roman"/>
          <w:sz w:val="24"/>
          <w:szCs w:val="24"/>
        </w:rPr>
        <w:t xml:space="preserve">Table 2 shows that </w:t>
      </w:r>
      <w:r w:rsidR="00CF4A5D" w:rsidRPr="00FD7CE2">
        <w:rPr>
          <w:rFonts w:ascii="Times New Roman" w:hAnsi="Times New Roman" w:cs="Times New Roman"/>
          <w:sz w:val="24"/>
          <w:szCs w:val="24"/>
        </w:rPr>
        <w:t>77</w:t>
      </w:r>
      <w:r w:rsidRPr="00FD7CE2">
        <w:rPr>
          <w:rFonts w:ascii="Times New Roman" w:hAnsi="Times New Roman" w:cs="Times New Roman"/>
          <w:sz w:val="24"/>
          <w:szCs w:val="24"/>
        </w:rPr>
        <w:t xml:space="preserve"> representing </w:t>
      </w:r>
      <w:r w:rsidR="00CF4A5D" w:rsidRPr="00FD7CE2">
        <w:rPr>
          <w:rFonts w:ascii="Times New Roman" w:hAnsi="Times New Roman" w:cs="Times New Roman"/>
          <w:sz w:val="24"/>
          <w:szCs w:val="24"/>
        </w:rPr>
        <w:t>77</w:t>
      </w:r>
      <w:r w:rsidRPr="00FD7CE2">
        <w:rPr>
          <w:rFonts w:ascii="Times New Roman" w:hAnsi="Times New Roman" w:cs="Times New Roman"/>
          <w:sz w:val="24"/>
          <w:szCs w:val="24"/>
        </w:rPr>
        <w:t xml:space="preserve">% of the respondents were below 23 years while </w:t>
      </w:r>
      <w:r w:rsidR="00CF4A5D" w:rsidRPr="00FD7CE2">
        <w:rPr>
          <w:rFonts w:ascii="Times New Roman" w:hAnsi="Times New Roman" w:cs="Times New Roman"/>
          <w:sz w:val="24"/>
          <w:szCs w:val="24"/>
        </w:rPr>
        <w:t>23</w:t>
      </w:r>
      <w:r w:rsidRPr="00FD7CE2">
        <w:rPr>
          <w:rFonts w:ascii="Times New Roman" w:hAnsi="Times New Roman" w:cs="Times New Roman"/>
          <w:sz w:val="24"/>
          <w:szCs w:val="24"/>
        </w:rPr>
        <w:t xml:space="preserve"> representing </w:t>
      </w:r>
      <w:r w:rsidR="00CF4A5D" w:rsidRPr="00FD7CE2">
        <w:rPr>
          <w:rFonts w:ascii="Times New Roman" w:hAnsi="Times New Roman" w:cs="Times New Roman"/>
          <w:sz w:val="24"/>
          <w:szCs w:val="24"/>
        </w:rPr>
        <w:t>23</w:t>
      </w:r>
      <w:r w:rsidRPr="00FD7CE2">
        <w:rPr>
          <w:rFonts w:ascii="Times New Roman" w:hAnsi="Times New Roman" w:cs="Times New Roman"/>
          <w:sz w:val="24"/>
          <w:szCs w:val="24"/>
        </w:rPr>
        <w:t xml:space="preserve">% of the respondents were 30 years above. The implication of the above analysis is that majority of the respondents were above 30. This also shows that majority of the respondents were mature and familiar with </w:t>
      </w:r>
      <w:r w:rsidR="000706AE" w:rsidRPr="00FD7CE2">
        <w:rPr>
          <w:rFonts w:ascii="Times New Roman" w:hAnsi="Times New Roman" w:cs="Times New Roman"/>
          <w:sz w:val="24"/>
          <w:szCs w:val="24"/>
        </w:rPr>
        <w:t>teacher’s motivation</w:t>
      </w:r>
      <w:r w:rsidR="00EC33CC" w:rsidRPr="00FD7CE2">
        <w:rPr>
          <w:rFonts w:ascii="Times New Roman" w:hAnsi="Times New Roman" w:cs="Times New Roman"/>
          <w:sz w:val="24"/>
          <w:szCs w:val="24"/>
        </w:rPr>
        <w:t xml:space="preserve"> toward</w:t>
      </w:r>
      <w:r w:rsidR="00FA1B39" w:rsidRPr="00FD7CE2">
        <w:rPr>
          <w:rFonts w:ascii="Times New Roman" w:hAnsi="Times New Roman" w:cs="Times New Roman"/>
          <w:sz w:val="24"/>
          <w:szCs w:val="24"/>
        </w:rPr>
        <w:t>s</w:t>
      </w:r>
      <w:r w:rsidR="00EC33CC" w:rsidRPr="00FD7CE2">
        <w:rPr>
          <w:rFonts w:ascii="Times New Roman" w:hAnsi="Times New Roman" w:cs="Times New Roman"/>
          <w:sz w:val="24"/>
          <w:szCs w:val="24"/>
        </w:rPr>
        <w:t xml:space="preserve"> pupil’s academic performance</w:t>
      </w:r>
      <w:r w:rsidRPr="00FD7CE2">
        <w:rPr>
          <w:rFonts w:ascii="Times New Roman" w:hAnsi="Times New Roman" w:cs="Times New Roman"/>
          <w:sz w:val="24"/>
          <w:szCs w:val="24"/>
        </w:rPr>
        <w:t>.</w:t>
      </w:r>
    </w:p>
    <w:p w14:paraId="767D4885" w14:textId="77777777" w:rsidR="00FB10B0" w:rsidRPr="00FD7CE2" w:rsidRDefault="00143911" w:rsidP="00FB10B0">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Hypotheses One</w:t>
      </w:r>
      <w:r w:rsidR="005D4C6D" w:rsidRPr="00FD7CE2">
        <w:rPr>
          <w:rFonts w:ascii="Times New Roman" w:hAnsi="Times New Roman" w:cs="Times New Roman"/>
          <w:b/>
          <w:bCs/>
          <w:sz w:val="24"/>
          <w:szCs w:val="24"/>
        </w:rPr>
        <w:t xml:space="preserve">: </w:t>
      </w:r>
      <w:r w:rsidR="005D4C6D" w:rsidRPr="00FD7CE2">
        <w:rPr>
          <w:rFonts w:ascii="Times New Roman" w:hAnsi="Times New Roman" w:cs="Times New Roman"/>
          <w:sz w:val="24"/>
          <w:szCs w:val="24"/>
        </w:rPr>
        <w:t>There is no significant difference between influence of teacher’s motivation and pupils’ academic performance in primary schools.</w:t>
      </w:r>
    </w:p>
    <w:p w14:paraId="635FDA3B" w14:textId="2BBB7D16" w:rsidR="00675E2F" w:rsidRPr="00FD7CE2" w:rsidRDefault="00675E2F" w:rsidP="00FB10B0">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 xml:space="preserve">Table </w:t>
      </w:r>
      <w:r w:rsidR="00143911" w:rsidRPr="00FD7CE2">
        <w:rPr>
          <w:rFonts w:ascii="Times New Roman" w:hAnsi="Times New Roman" w:cs="Times New Roman"/>
          <w:b/>
          <w:bCs/>
          <w:sz w:val="24"/>
          <w:szCs w:val="24"/>
        </w:rPr>
        <w:t>3</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Comparison</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of the influence of Teacher’s Motivation with Pupils Academic performance in Primary School</w:t>
      </w:r>
      <w:r w:rsidRPr="00FD7CE2">
        <w:rPr>
          <w:rFonts w:ascii="Times New Roman" w:hAnsi="Times New Roman" w:cs="Times New Roman"/>
          <w:b/>
          <w:bCs/>
          <w:sz w:val="24"/>
          <w:szCs w:val="24"/>
        </w:rPr>
        <w:t xml:space="preserve"> </w:t>
      </w:r>
      <w:r w:rsidR="005D4C6D" w:rsidRPr="00FD7CE2">
        <w:rPr>
          <w:rFonts w:ascii="Times New Roman" w:hAnsi="Times New Roman" w:cs="Times New Roman"/>
          <w:sz w:val="24"/>
          <w:szCs w:val="24"/>
        </w:rPr>
        <w:t>by means of T-test</w:t>
      </w:r>
    </w:p>
    <w:p w14:paraId="14748165" w14:textId="4C549188" w:rsidR="00BC6569" w:rsidRPr="00FD7CE2" w:rsidRDefault="005E43C1">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6C4B207" wp14:editId="289EEAD4">
                <wp:simplePos x="0" y="0"/>
                <wp:positionH relativeFrom="column">
                  <wp:posOffset>-46893</wp:posOffset>
                </wp:positionH>
                <wp:positionV relativeFrom="paragraph">
                  <wp:posOffset>443328</wp:posOffset>
                </wp:positionV>
                <wp:extent cx="5392615" cy="0"/>
                <wp:effectExtent l="0" t="0" r="0" b="0"/>
                <wp:wrapNone/>
                <wp:docPr id="99389993"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4F93C41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pt,34.9pt" to="420.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" strokecolor="black [3200]" strokeweight="1pt">
                <v:stroke joinstyle="miter"/>
              </v:line>
            </w:pict>
          </mc:Fallback>
        </mc:AlternateContent>
      </w:r>
      <w:r w:rsidR="00BC6569" w:rsidRPr="00FD7CE2">
        <w:rPr>
          <w:rFonts w:ascii="Times New Roman" w:hAnsi="Times New Roman" w:cs="Times New Roman"/>
          <w:b/>
          <w:bCs/>
          <w:sz w:val="24"/>
          <w:szCs w:val="24"/>
        </w:rPr>
        <w:t>Variable</w:t>
      </w:r>
      <w:r w:rsidR="00BC6569"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N</w:t>
      </w:r>
      <w:r w:rsidR="00BC6569" w:rsidRPr="00FD7CE2">
        <w:rPr>
          <w:rFonts w:ascii="Times New Roman" w:hAnsi="Times New Roman" w:cs="Times New Roman"/>
          <w:b/>
          <w:bCs/>
          <w:sz w:val="24"/>
          <w:szCs w:val="24"/>
        </w:rPr>
        <w:tab/>
        <w:t>X</w:t>
      </w:r>
      <w:r w:rsidR="00BC6569" w:rsidRPr="00FD7CE2">
        <w:rPr>
          <w:rFonts w:ascii="Times New Roman" w:hAnsi="Times New Roman" w:cs="Times New Roman"/>
          <w:b/>
          <w:bCs/>
          <w:sz w:val="24"/>
          <w:szCs w:val="24"/>
        </w:rPr>
        <w:tab/>
        <w:t>SD</w:t>
      </w:r>
      <w:r w:rsidR="00BC6569" w:rsidRPr="00FD7CE2">
        <w:rPr>
          <w:rFonts w:ascii="Times New Roman" w:hAnsi="Times New Roman" w:cs="Times New Roman"/>
          <w:b/>
          <w:bCs/>
          <w:sz w:val="24"/>
          <w:szCs w:val="24"/>
        </w:rPr>
        <w:tab/>
        <w:t>DF</w:t>
      </w:r>
      <w:r w:rsidR="00BC6569" w:rsidRPr="00FD7CE2">
        <w:rPr>
          <w:rFonts w:ascii="Times New Roman" w:hAnsi="Times New Roman" w:cs="Times New Roman"/>
          <w:b/>
          <w:bCs/>
          <w:sz w:val="24"/>
          <w:szCs w:val="24"/>
        </w:rPr>
        <w:tab/>
        <w:t xml:space="preserve">Cal. </w:t>
      </w:r>
      <w:r w:rsidR="00BC6569"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ab/>
        <w:t>Critical</w:t>
      </w:r>
      <w:r w:rsidR="00BC6569" w:rsidRPr="00FD7CE2">
        <w:rPr>
          <w:rFonts w:ascii="Times New Roman" w:hAnsi="Times New Roman" w:cs="Times New Roman"/>
          <w:b/>
          <w:bCs/>
          <w:sz w:val="24"/>
          <w:szCs w:val="24"/>
        </w:rPr>
        <w:tab/>
        <w:t>Decision</w:t>
      </w:r>
      <w:r w:rsidR="00BC6569" w:rsidRPr="00FD7CE2">
        <w:rPr>
          <w:rFonts w:ascii="Times New Roman" w:hAnsi="Times New Roman" w:cs="Times New Roman"/>
          <w:b/>
          <w:bCs/>
          <w:sz w:val="24"/>
          <w:szCs w:val="24"/>
        </w:rPr>
        <w:br/>
      </w:r>
      <w:r w:rsidR="00BC6569"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00BC6569" w:rsidRPr="00FD7CE2">
        <w:rPr>
          <w:rFonts w:ascii="Times New Roman" w:hAnsi="Times New Roman" w:cs="Times New Roman"/>
          <w:b/>
          <w:bCs/>
          <w:sz w:val="24"/>
          <w:szCs w:val="24"/>
        </w:rPr>
        <w:t>T. Value</w:t>
      </w:r>
      <w:r w:rsidR="00BC6569" w:rsidRPr="00FD7CE2">
        <w:rPr>
          <w:rFonts w:ascii="Times New Roman" w:hAnsi="Times New Roman" w:cs="Times New Roman"/>
          <w:b/>
          <w:bCs/>
          <w:sz w:val="24"/>
          <w:szCs w:val="24"/>
        </w:rPr>
        <w:tab/>
        <w:t>T. Value</w:t>
      </w:r>
      <w:r w:rsidR="00BC6569" w:rsidRPr="00FD7CE2">
        <w:rPr>
          <w:rFonts w:ascii="Times New Roman" w:hAnsi="Times New Roman" w:cs="Times New Roman"/>
          <w:b/>
          <w:bCs/>
          <w:sz w:val="24"/>
          <w:szCs w:val="24"/>
        </w:rPr>
        <w:tab/>
      </w:r>
    </w:p>
    <w:p w14:paraId="68E79288" w14:textId="43CAB709" w:rsidR="00BC6569" w:rsidRPr="00FD7CE2" w:rsidRDefault="005E43C1">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599A095A" wp14:editId="78D1A3FD">
                <wp:simplePos x="0" y="0"/>
                <wp:positionH relativeFrom="column">
                  <wp:posOffset>-46355</wp:posOffset>
                </wp:positionH>
                <wp:positionV relativeFrom="paragraph">
                  <wp:posOffset>447186</wp:posOffset>
                </wp:positionV>
                <wp:extent cx="5392615" cy="0"/>
                <wp:effectExtent l="0" t="0" r="0" b="0"/>
                <wp:wrapNone/>
                <wp:docPr id="21182839"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49EC9E5"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5pt,35.2pt" to="420.9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" strokecolor="black [3200]" strokeweight="1pt">
                <v:stroke joinstyle="miter"/>
              </v:line>
            </w:pict>
          </mc:Fallback>
        </mc:AlternateContent>
      </w:r>
      <w:r w:rsidR="00BC6569" w:rsidRPr="00FD7CE2">
        <w:rPr>
          <w:rFonts w:ascii="Times New Roman" w:hAnsi="Times New Roman" w:cs="Times New Roman"/>
          <w:b/>
          <w:bCs/>
          <w:sz w:val="24"/>
          <w:szCs w:val="24"/>
        </w:rPr>
        <w:t>Teachers</w:t>
      </w:r>
      <w:r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t>48.66</w:t>
      </w:r>
      <w:r w:rsidRPr="00FD7CE2">
        <w:rPr>
          <w:rFonts w:ascii="Times New Roman" w:hAnsi="Times New Roman" w:cs="Times New Roman"/>
          <w:sz w:val="24"/>
          <w:szCs w:val="24"/>
        </w:rPr>
        <w:tab/>
        <w:t>6.87</w:t>
      </w:r>
      <w:r w:rsidRPr="00FD7CE2">
        <w:rPr>
          <w:rFonts w:ascii="Times New Roman" w:hAnsi="Times New Roman" w:cs="Times New Roman"/>
          <w:sz w:val="24"/>
          <w:szCs w:val="24"/>
        </w:rPr>
        <w:tab/>
      </w:r>
      <w:r w:rsidRPr="00FD7CE2">
        <w:rPr>
          <w:rFonts w:ascii="Times New Roman" w:hAnsi="Times New Roman" w:cs="Times New Roman"/>
          <w:sz w:val="24"/>
          <w:szCs w:val="24"/>
        </w:rPr>
        <w:tab/>
      </w:r>
      <w:r w:rsidR="00BC6569" w:rsidRPr="00FD7CE2">
        <w:rPr>
          <w:rFonts w:ascii="Times New Roman" w:hAnsi="Times New Roman" w:cs="Times New Roman"/>
          <w:b/>
          <w:bCs/>
          <w:sz w:val="24"/>
          <w:szCs w:val="24"/>
        </w:rPr>
        <w:br/>
        <w:t>Motivation</w:t>
      </w:r>
      <w:r w:rsidR="0084002B"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0084002B" w:rsidRPr="00FD7CE2">
        <w:rPr>
          <w:rFonts w:ascii="Times New Roman" w:hAnsi="Times New Roman" w:cs="Times New Roman"/>
          <w:b/>
          <w:bCs/>
          <w:sz w:val="24"/>
          <w:szCs w:val="24"/>
        </w:rPr>
        <w:tab/>
      </w:r>
      <w:r w:rsidR="00E10A3A" w:rsidRPr="00FD7CE2">
        <w:rPr>
          <w:rFonts w:ascii="Times New Roman" w:hAnsi="Times New Roman" w:cs="Times New Roman"/>
          <w:sz w:val="24"/>
          <w:szCs w:val="24"/>
        </w:rPr>
        <w:t>198</w:t>
      </w:r>
      <w:r w:rsidR="0084002B" w:rsidRPr="00FD7CE2">
        <w:rPr>
          <w:rFonts w:ascii="Times New Roman" w:hAnsi="Times New Roman" w:cs="Times New Roman"/>
          <w:b/>
          <w:bCs/>
          <w:sz w:val="24"/>
          <w:szCs w:val="24"/>
        </w:rPr>
        <w:tab/>
      </w:r>
      <w:r w:rsidR="0084002B" w:rsidRPr="00FD7CE2">
        <w:rPr>
          <w:rFonts w:ascii="Times New Roman" w:hAnsi="Times New Roman" w:cs="Times New Roman"/>
          <w:sz w:val="24"/>
          <w:szCs w:val="24"/>
        </w:rPr>
        <w:t>2.43</w:t>
      </w:r>
      <w:r w:rsidR="0084002B" w:rsidRPr="00FD7CE2">
        <w:rPr>
          <w:rFonts w:ascii="Times New Roman" w:hAnsi="Times New Roman" w:cs="Times New Roman"/>
          <w:sz w:val="24"/>
          <w:szCs w:val="24"/>
        </w:rPr>
        <w:tab/>
      </w:r>
      <w:r w:rsidR="0084002B" w:rsidRPr="00FD7CE2">
        <w:rPr>
          <w:rFonts w:ascii="Times New Roman" w:hAnsi="Times New Roman" w:cs="Times New Roman"/>
          <w:sz w:val="24"/>
          <w:szCs w:val="24"/>
        </w:rPr>
        <w:tab/>
        <w:t>1.98</w:t>
      </w:r>
    </w:p>
    <w:p w14:paraId="7C583634" w14:textId="5390B25C" w:rsidR="00744A88" w:rsidRPr="00FD7CE2" w:rsidRDefault="00BC6569" w:rsidP="00744A88">
      <w:pPr>
        <w:rPr>
          <w:rFonts w:ascii="Times New Roman" w:hAnsi="Times New Roman" w:cs="Times New Roman"/>
          <w:b/>
          <w:bCs/>
          <w:sz w:val="24"/>
          <w:szCs w:val="24"/>
        </w:rPr>
      </w:pPr>
      <w:r w:rsidRPr="00FD7CE2">
        <w:rPr>
          <w:rFonts w:ascii="Times New Roman" w:hAnsi="Times New Roman" w:cs="Times New Roman"/>
          <w:b/>
          <w:bCs/>
          <w:sz w:val="24"/>
          <w:szCs w:val="24"/>
        </w:rPr>
        <w:t>Pupils Perfor</w:t>
      </w:r>
      <w:r w:rsidR="0084002B" w:rsidRPr="00FD7CE2">
        <w:rPr>
          <w:rFonts w:ascii="Times New Roman" w:hAnsi="Times New Roman" w:cs="Times New Roman"/>
          <w:b/>
          <w:bCs/>
          <w:sz w:val="24"/>
          <w:szCs w:val="24"/>
        </w:rPr>
        <w:t>mance</w:t>
      </w:r>
      <w:r w:rsidR="0084002B" w:rsidRPr="00FD7CE2">
        <w:rPr>
          <w:rFonts w:ascii="Times New Roman" w:hAnsi="Times New Roman" w:cs="Times New Roman"/>
          <w:b/>
          <w:bCs/>
          <w:sz w:val="24"/>
          <w:szCs w:val="24"/>
        </w:rPr>
        <w:tab/>
      </w:r>
      <w:r w:rsidR="005E43C1" w:rsidRPr="00FD7CE2">
        <w:rPr>
          <w:rFonts w:ascii="Times New Roman" w:hAnsi="Times New Roman" w:cs="Times New Roman"/>
          <w:sz w:val="24"/>
          <w:szCs w:val="24"/>
        </w:rPr>
        <w:t>100</w:t>
      </w:r>
      <w:r w:rsidR="005E43C1" w:rsidRPr="00FD7CE2">
        <w:rPr>
          <w:rFonts w:ascii="Times New Roman" w:hAnsi="Times New Roman" w:cs="Times New Roman"/>
          <w:sz w:val="24"/>
          <w:szCs w:val="24"/>
        </w:rPr>
        <w:tab/>
        <w:t>50.34</w:t>
      </w:r>
      <w:r w:rsidR="005E43C1" w:rsidRPr="00FD7CE2">
        <w:rPr>
          <w:rFonts w:ascii="Times New Roman" w:hAnsi="Times New Roman" w:cs="Times New Roman"/>
          <w:sz w:val="24"/>
          <w:szCs w:val="24"/>
        </w:rPr>
        <w:tab/>
        <w:t>6.92</w:t>
      </w:r>
      <w:r w:rsidRPr="00FD7CE2">
        <w:rPr>
          <w:rFonts w:ascii="Times New Roman" w:hAnsi="Times New Roman" w:cs="Times New Roman"/>
          <w:b/>
          <w:bCs/>
          <w:sz w:val="24"/>
          <w:szCs w:val="24"/>
        </w:rPr>
        <w:br/>
        <w:t>in Pri</w:t>
      </w:r>
      <w:r w:rsidR="00B503F4" w:rsidRPr="00FD7CE2">
        <w:rPr>
          <w:rFonts w:ascii="Times New Roman" w:hAnsi="Times New Roman" w:cs="Times New Roman"/>
          <w:b/>
          <w:bCs/>
          <w:sz w:val="24"/>
          <w:szCs w:val="24"/>
        </w:rPr>
        <w:t>mary</w:t>
      </w:r>
      <w:r w:rsidRPr="00FD7CE2">
        <w:rPr>
          <w:rFonts w:ascii="Times New Roman" w:hAnsi="Times New Roman" w:cs="Times New Roman"/>
          <w:b/>
          <w:bCs/>
          <w:sz w:val="24"/>
          <w:szCs w:val="24"/>
        </w:rPr>
        <w:t xml:space="preserve"> Sch</w:t>
      </w:r>
      <w:r w:rsidR="00B503F4" w:rsidRPr="00FD7CE2">
        <w:rPr>
          <w:rFonts w:ascii="Times New Roman" w:hAnsi="Times New Roman" w:cs="Times New Roman"/>
          <w:b/>
          <w:bCs/>
          <w:sz w:val="24"/>
          <w:szCs w:val="24"/>
        </w:rPr>
        <w:t>ool</w:t>
      </w:r>
    </w:p>
    <w:p w14:paraId="5B0223F1" w14:textId="641EBE71" w:rsidR="00D77A75" w:rsidRPr="00FD7CE2" w:rsidRDefault="005D4C6D" w:rsidP="009E168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lastRenderedPageBreak/>
        <w:t xml:space="preserve">The Table </w:t>
      </w:r>
      <w:r w:rsidR="00091126" w:rsidRPr="00FD7CE2">
        <w:rPr>
          <w:rFonts w:ascii="Times New Roman" w:hAnsi="Times New Roman" w:cs="Times New Roman"/>
          <w:sz w:val="24"/>
          <w:szCs w:val="24"/>
        </w:rPr>
        <w:t>3</w:t>
      </w:r>
      <w:r w:rsidRPr="00FD7CE2">
        <w:rPr>
          <w:rFonts w:ascii="Times New Roman" w:hAnsi="Times New Roman" w:cs="Times New Roman"/>
          <w:sz w:val="24"/>
          <w:szCs w:val="24"/>
        </w:rPr>
        <w:t xml:space="preserve"> shows that the calculated t-value gave 2.43 while the critical value of t-value</w:t>
      </w:r>
      <w:r w:rsidR="00CB2018" w:rsidRPr="00FD7CE2">
        <w:rPr>
          <w:rFonts w:ascii="Times New Roman" w:hAnsi="Times New Roman" w:cs="Times New Roman"/>
          <w:sz w:val="24"/>
          <w:szCs w:val="24"/>
        </w:rPr>
        <w:t xml:space="preserve"> gave 1.96 at 198 degree of freedom and 0.05 level of significances, since calculated value is greater than the critical value</w:t>
      </w:r>
      <w:r w:rsidR="00091126" w:rsidRPr="00FD7CE2">
        <w:rPr>
          <w:rFonts w:ascii="Times New Roman" w:hAnsi="Times New Roman" w:cs="Times New Roman"/>
          <w:sz w:val="24"/>
          <w:szCs w:val="24"/>
        </w:rPr>
        <w:t xml:space="preserve"> </w:t>
      </w:r>
      <w:r w:rsidR="00CB2018" w:rsidRPr="00FD7CE2">
        <w:rPr>
          <w:rFonts w:ascii="Times New Roman" w:hAnsi="Times New Roman" w:cs="Times New Roman"/>
          <w:sz w:val="24"/>
          <w:szCs w:val="24"/>
        </w:rPr>
        <w:t>hypotheses one, which states that there is no significant difference between influence of teacher’s motivation and pupils’ academic performance in primary schools is therefore rejected.</w:t>
      </w:r>
      <w:r w:rsidR="00B426AE" w:rsidRPr="00FD7CE2">
        <w:rPr>
          <w:rFonts w:ascii="Times New Roman" w:hAnsi="Times New Roman" w:cs="Times New Roman"/>
          <w:sz w:val="24"/>
          <w:szCs w:val="24"/>
        </w:rPr>
        <w:t xml:space="preserve"> </w:t>
      </w:r>
      <w:r w:rsidR="002334CD" w:rsidRPr="00FD7CE2">
        <w:rPr>
          <w:rFonts w:ascii="Times New Roman" w:hAnsi="Times New Roman" w:cs="Times New Roman"/>
          <w:sz w:val="24"/>
          <w:szCs w:val="24"/>
        </w:rPr>
        <w:t xml:space="preserve">This indicates that teacher’s motivation influence </w:t>
      </w:r>
      <w:r w:rsidR="00503E17" w:rsidRPr="00FD7CE2">
        <w:rPr>
          <w:rFonts w:ascii="Times New Roman" w:hAnsi="Times New Roman" w:cs="Times New Roman"/>
          <w:sz w:val="24"/>
          <w:szCs w:val="24"/>
        </w:rPr>
        <w:t>pupils’</w:t>
      </w:r>
      <w:r w:rsidR="002334CD" w:rsidRPr="00FD7CE2">
        <w:rPr>
          <w:rFonts w:ascii="Times New Roman" w:hAnsi="Times New Roman" w:cs="Times New Roman"/>
          <w:sz w:val="24"/>
          <w:szCs w:val="24"/>
        </w:rPr>
        <w:t xml:space="preserve"> performance in primary school</w:t>
      </w:r>
      <w:r w:rsidR="00B426AE" w:rsidRPr="00FD7CE2">
        <w:rPr>
          <w:rFonts w:ascii="Times New Roman" w:hAnsi="Times New Roman" w:cs="Times New Roman"/>
          <w:sz w:val="24"/>
          <w:szCs w:val="24"/>
        </w:rPr>
        <w:t>s.</w:t>
      </w:r>
    </w:p>
    <w:p w14:paraId="7D3942E3" w14:textId="2F98C150" w:rsidR="009E168E" w:rsidRPr="00FD7CE2" w:rsidRDefault="00143911" w:rsidP="009E168E">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Hypotheses Two</w:t>
      </w:r>
      <w:r w:rsidR="009E168E" w:rsidRPr="00FD7CE2">
        <w:rPr>
          <w:rFonts w:ascii="Times New Roman" w:hAnsi="Times New Roman" w:cs="Times New Roman"/>
          <w:b/>
          <w:bCs/>
          <w:sz w:val="24"/>
          <w:szCs w:val="24"/>
        </w:rPr>
        <w:t xml:space="preserve">: </w:t>
      </w:r>
      <w:r w:rsidR="0007272C" w:rsidRPr="00FD7CE2">
        <w:rPr>
          <w:rFonts w:ascii="Times New Roman" w:hAnsi="Times New Roman" w:cs="Times New Roman"/>
          <w:sz w:val="24"/>
          <w:szCs w:val="24"/>
        </w:rPr>
        <w:t>There is no significant difference between availability of the job security for teachers and pupils’ academic performance in primary schools</w:t>
      </w:r>
      <w:r w:rsidR="009E168E" w:rsidRPr="00FD7CE2">
        <w:rPr>
          <w:rFonts w:ascii="Times New Roman" w:hAnsi="Times New Roman" w:cs="Times New Roman"/>
          <w:sz w:val="24"/>
          <w:szCs w:val="24"/>
        </w:rPr>
        <w:t>.</w:t>
      </w:r>
    </w:p>
    <w:p w14:paraId="18C80B1C" w14:textId="2AAF3F35" w:rsidR="009E168E" w:rsidRPr="00FD7CE2" w:rsidRDefault="009E168E" w:rsidP="009E168E">
      <w:pPr>
        <w:rPr>
          <w:rFonts w:ascii="Times New Roman" w:hAnsi="Times New Roman" w:cs="Times New Roman"/>
          <w:sz w:val="24"/>
          <w:szCs w:val="24"/>
        </w:rPr>
      </w:pPr>
      <w:r w:rsidRPr="00FD7CE2">
        <w:rPr>
          <w:rFonts w:ascii="Times New Roman" w:hAnsi="Times New Roman" w:cs="Times New Roman"/>
          <w:b/>
          <w:bCs/>
          <w:sz w:val="24"/>
          <w:szCs w:val="24"/>
        </w:rPr>
        <w:t xml:space="preserve">Table </w:t>
      </w:r>
      <w:r w:rsidR="00143911" w:rsidRPr="00FD7CE2">
        <w:rPr>
          <w:rFonts w:ascii="Times New Roman" w:hAnsi="Times New Roman" w:cs="Times New Roman"/>
          <w:b/>
          <w:bCs/>
          <w:sz w:val="24"/>
          <w:szCs w:val="24"/>
        </w:rPr>
        <w:t>4</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Comparison</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 xml:space="preserve">of the influence of </w:t>
      </w:r>
      <w:r w:rsidR="0007272C" w:rsidRPr="00FD7CE2">
        <w:rPr>
          <w:rFonts w:ascii="Times New Roman" w:hAnsi="Times New Roman" w:cs="Times New Roman"/>
          <w:sz w:val="24"/>
          <w:szCs w:val="24"/>
        </w:rPr>
        <w:t>availability of the job security for teachers and pupils’ academic performance in primary schools</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by means of T-test</w:t>
      </w:r>
    </w:p>
    <w:p w14:paraId="4D5EE266" w14:textId="77777777"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29B28727" wp14:editId="40F7B37E">
                <wp:simplePos x="0" y="0"/>
                <wp:positionH relativeFrom="column">
                  <wp:posOffset>-46893</wp:posOffset>
                </wp:positionH>
                <wp:positionV relativeFrom="paragraph">
                  <wp:posOffset>443328</wp:posOffset>
                </wp:positionV>
                <wp:extent cx="5392615" cy="0"/>
                <wp:effectExtent l="0" t="0" r="0" b="0"/>
                <wp:wrapNone/>
                <wp:docPr id="1610604468"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0D2A6DF"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7pt,34.9pt" to="420.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" strokecolor="black [3200]" strokeweight="1pt">
                <v:stroke joinstyle="miter"/>
              </v:line>
            </w:pict>
          </mc:Fallback>
        </mc:AlternateContent>
      </w:r>
      <w:r w:rsidRPr="00FD7CE2">
        <w:rPr>
          <w:rFonts w:ascii="Times New Roman" w:hAnsi="Times New Roman" w:cs="Times New Roman"/>
          <w:b/>
          <w:bCs/>
          <w:sz w:val="24"/>
          <w:szCs w:val="24"/>
        </w:rPr>
        <w:t>Variable</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N</w:t>
      </w:r>
      <w:r w:rsidRPr="00FD7CE2">
        <w:rPr>
          <w:rFonts w:ascii="Times New Roman" w:hAnsi="Times New Roman" w:cs="Times New Roman"/>
          <w:b/>
          <w:bCs/>
          <w:sz w:val="24"/>
          <w:szCs w:val="24"/>
        </w:rPr>
        <w:tab/>
        <w:t>X</w:t>
      </w:r>
      <w:r w:rsidRPr="00FD7CE2">
        <w:rPr>
          <w:rFonts w:ascii="Times New Roman" w:hAnsi="Times New Roman" w:cs="Times New Roman"/>
          <w:b/>
          <w:bCs/>
          <w:sz w:val="24"/>
          <w:szCs w:val="24"/>
        </w:rPr>
        <w:tab/>
        <w:t>SD</w:t>
      </w:r>
      <w:r w:rsidRPr="00FD7CE2">
        <w:rPr>
          <w:rFonts w:ascii="Times New Roman" w:hAnsi="Times New Roman" w:cs="Times New Roman"/>
          <w:b/>
          <w:bCs/>
          <w:sz w:val="24"/>
          <w:szCs w:val="24"/>
        </w:rPr>
        <w:tab/>
        <w:t>DF</w:t>
      </w:r>
      <w:r w:rsidRPr="00FD7CE2">
        <w:rPr>
          <w:rFonts w:ascii="Times New Roman" w:hAnsi="Times New Roman" w:cs="Times New Roman"/>
          <w:b/>
          <w:bCs/>
          <w:sz w:val="24"/>
          <w:szCs w:val="24"/>
        </w:rPr>
        <w:tab/>
        <w:t xml:space="preserve">Cal. </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Critical</w:t>
      </w:r>
      <w:r w:rsidRPr="00FD7CE2">
        <w:rPr>
          <w:rFonts w:ascii="Times New Roman" w:hAnsi="Times New Roman" w:cs="Times New Roman"/>
          <w:b/>
          <w:bCs/>
          <w:sz w:val="24"/>
          <w:szCs w:val="24"/>
        </w:rPr>
        <w:tab/>
        <w:t>Decision</w:t>
      </w:r>
      <w:r w:rsidRPr="00FD7CE2">
        <w:rPr>
          <w:rFonts w:ascii="Times New Roman" w:hAnsi="Times New Roman" w:cs="Times New Roman"/>
          <w:b/>
          <w:bCs/>
          <w:sz w:val="24"/>
          <w:szCs w:val="24"/>
        </w:rPr>
        <w:br/>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T. Value</w:t>
      </w:r>
      <w:r w:rsidRPr="00FD7CE2">
        <w:rPr>
          <w:rFonts w:ascii="Times New Roman" w:hAnsi="Times New Roman" w:cs="Times New Roman"/>
          <w:b/>
          <w:bCs/>
          <w:sz w:val="24"/>
          <w:szCs w:val="24"/>
        </w:rPr>
        <w:tab/>
        <w:t>T. Value</w:t>
      </w:r>
      <w:r w:rsidRPr="00FD7CE2">
        <w:rPr>
          <w:rFonts w:ascii="Times New Roman" w:hAnsi="Times New Roman" w:cs="Times New Roman"/>
          <w:b/>
          <w:bCs/>
          <w:sz w:val="24"/>
          <w:szCs w:val="24"/>
        </w:rPr>
        <w:tab/>
      </w:r>
    </w:p>
    <w:p w14:paraId="4C2049DB" w14:textId="275F7BE0"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79ADB7D2" wp14:editId="1871E555">
                <wp:simplePos x="0" y="0"/>
                <wp:positionH relativeFrom="column">
                  <wp:posOffset>-46355</wp:posOffset>
                </wp:positionH>
                <wp:positionV relativeFrom="paragraph">
                  <wp:posOffset>447186</wp:posOffset>
                </wp:positionV>
                <wp:extent cx="5392615" cy="0"/>
                <wp:effectExtent l="0" t="0" r="0" b="0"/>
                <wp:wrapNone/>
                <wp:docPr id="1119844700"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A1A323"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5pt,35.2pt" to="420.9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" strokecolor="black [3200]" strokeweight="1pt">
                <v:stroke joinstyle="miter"/>
              </v:line>
            </w:pict>
          </mc:Fallback>
        </mc:AlternateContent>
      </w:r>
      <w:r w:rsidRPr="00FD7CE2">
        <w:rPr>
          <w:rFonts w:ascii="Times New Roman" w:hAnsi="Times New Roman" w:cs="Times New Roman"/>
          <w:b/>
          <w:bCs/>
          <w:sz w:val="24"/>
          <w:szCs w:val="24"/>
        </w:rPr>
        <w:t>Teachers</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t>4</w:t>
      </w:r>
      <w:r w:rsidR="0007272C" w:rsidRPr="00FD7CE2">
        <w:rPr>
          <w:rFonts w:ascii="Times New Roman" w:hAnsi="Times New Roman" w:cs="Times New Roman"/>
          <w:sz w:val="24"/>
          <w:szCs w:val="24"/>
        </w:rPr>
        <w:t>9</w:t>
      </w:r>
      <w:r w:rsidRPr="00FD7CE2">
        <w:rPr>
          <w:rFonts w:ascii="Times New Roman" w:hAnsi="Times New Roman" w:cs="Times New Roman"/>
          <w:sz w:val="24"/>
          <w:szCs w:val="24"/>
        </w:rPr>
        <w:t>.</w:t>
      </w:r>
      <w:r w:rsidR="0007272C" w:rsidRPr="00FD7CE2">
        <w:rPr>
          <w:rFonts w:ascii="Times New Roman" w:hAnsi="Times New Roman" w:cs="Times New Roman"/>
          <w:sz w:val="24"/>
          <w:szCs w:val="24"/>
        </w:rPr>
        <w:t>94</w:t>
      </w:r>
      <w:r w:rsidRPr="00FD7CE2">
        <w:rPr>
          <w:rFonts w:ascii="Times New Roman" w:hAnsi="Times New Roman" w:cs="Times New Roman"/>
          <w:sz w:val="24"/>
          <w:szCs w:val="24"/>
        </w:rPr>
        <w:tab/>
        <w:t>6.</w:t>
      </w:r>
      <w:r w:rsidR="0007272C" w:rsidRPr="00FD7CE2">
        <w:rPr>
          <w:rFonts w:ascii="Times New Roman" w:hAnsi="Times New Roman" w:cs="Times New Roman"/>
          <w:sz w:val="24"/>
          <w:szCs w:val="24"/>
        </w:rPr>
        <w:t>98</w:t>
      </w:r>
      <w:r w:rsidRPr="00FD7CE2">
        <w:rPr>
          <w:rFonts w:ascii="Times New Roman" w:hAnsi="Times New Roman" w:cs="Times New Roman"/>
          <w:sz w:val="24"/>
          <w:szCs w:val="24"/>
        </w:rPr>
        <w:tab/>
      </w:r>
      <w:r w:rsidRPr="00FD7CE2">
        <w:rPr>
          <w:rFonts w:ascii="Times New Roman" w:hAnsi="Times New Roman" w:cs="Times New Roman"/>
          <w:sz w:val="24"/>
          <w:szCs w:val="24"/>
        </w:rPr>
        <w:tab/>
      </w:r>
      <w:r w:rsidRPr="00FD7CE2">
        <w:rPr>
          <w:rFonts w:ascii="Times New Roman" w:hAnsi="Times New Roman" w:cs="Times New Roman"/>
          <w:b/>
          <w:bCs/>
          <w:sz w:val="24"/>
          <w:szCs w:val="24"/>
        </w:rPr>
        <w:br/>
        <w:t>Motivation</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0007272C" w:rsidRPr="00FD7CE2">
        <w:rPr>
          <w:rFonts w:ascii="Times New Roman" w:hAnsi="Times New Roman" w:cs="Times New Roman"/>
          <w:sz w:val="24"/>
          <w:szCs w:val="24"/>
        </w:rPr>
        <w:t>198</w:t>
      </w:r>
      <w:r w:rsidRPr="00FD7CE2">
        <w:rPr>
          <w:rFonts w:ascii="Times New Roman" w:hAnsi="Times New Roman" w:cs="Times New Roman"/>
          <w:b/>
          <w:bCs/>
          <w:sz w:val="24"/>
          <w:szCs w:val="24"/>
        </w:rPr>
        <w:tab/>
      </w:r>
      <w:r w:rsidRPr="00FD7CE2">
        <w:rPr>
          <w:rFonts w:ascii="Times New Roman" w:hAnsi="Times New Roman" w:cs="Times New Roman"/>
          <w:sz w:val="24"/>
          <w:szCs w:val="24"/>
        </w:rPr>
        <w:t>2.</w:t>
      </w:r>
      <w:r w:rsidR="0007272C" w:rsidRPr="00FD7CE2">
        <w:rPr>
          <w:rFonts w:ascii="Times New Roman" w:hAnsi="Times New Roman" w:cs="Times New Roman"/>
          <w:sz w:val="24"/>
          <w:szCs w:val="24"/>
        </w:rPr>
        <w:t>78</w:t>
      </w:r>
      <w:r w:rsidRPr="00FD7CE2">
        <w:rPr>
          <w:rFonts w:ascii="Times New Roman" w:hAnsi="Times New Roman" w:cs="Times New Roman"/>
          <w:sz w:val="24"/>
          <w:szCs w:val="24"/>
        </w:rPr>
        <w:tab/>
      </w:r>
      <w:r w:rsidRPr="00FD7CE2">
        <w:rPr>
          <w:rFonts w:ascii="Times New Roman" w:hAnsi="Times New Roman" w:cs="Times New Roman"/>
          <w:sz w:val="24"/>
          <w:szCs w:val="24"/>
        </w:rPr>
        <w:tab/>
        <w:t>1.9</w:t>
      </w:r>
      <w:r w:rsidR="0007272C" w:rsidRPr="00FD7CE2">
        <w:rPr>
          <w:rFonts w:ascii="Times New Roman" w:hAnsi="Times New Roman" w:cs="Times New Roman"/>
          <w:sz w:val="24"/>
          <w:szCs w:val="24"/>
        </w:rPr>
        <w:t>6</w:t>
      </w:r>
    </w:p>
    <w:p w14:paraId="141141C3" w14:textId="71175760" w:rsidR="00744A88" w:rsidRPr="00FD7CE2" w:rsidRDefault="009E168E" w:rsidP="00744A88">
      <w:pPr>
        <w:rPr>
          <w:rFonts w:ascii="Times New Roman" w:hAnsi="Times New Roman" w:cs="Times New Roman"/>
          <w:b/>
          <w:bCs/>
          <w:sz w:val="24"/>
          <w:szCs w:val="24"/>
        </w:rPr>
      </w:pPr>
      <w:r w:rsidRPr="00FD7CE2">
        <w:rPr>
          <w:rFonts w:ascii="Times New Roman" w:hAnsi="Times New Roman" w:cs="Times New Roman"/>
          <w:b/>
          <w:bCs/>
          <w:sz w:val="24"/>
          <w:szCs w:val="24"/>
        </w:rPr>
        <w:t>Pupils Performance</w:t>
      </w:r>
      <w:r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t>5</w:t>
      </w:r>
      <w:r w:rsidR="0007272C" w:rsidRPr="00FD7CE2">
        <w:rPr>
          <w:rFonts w:ascii="Times New Roman" w:hAnsi="Times New Roman" w:cs="Times New Roman"/>
          <w:sz w:val="24"/>
          <w:szCs w:val="24"/>
        </w:rPr>
        <w:t>1</w:t>
      </w:r>
      <w:r w:rsidRPr="00FD7CE2">
        <w:rPr>
          <w:rFonts w:ascii="Times New Roman" w:hAnsi="Times New Roman" w:cs="Times New Roman"/>
          <w:sz w:val="24"/>
          <w:szCs w:val="24"/>
        </w:rPr>
        <w:t>.3</w:t>
      </w:r>
      <w:r w:rsidR="0007272C" w:rsidRPr="00FD7CE2">
        <w:rPr>
          <w:rFonts w:ascii="Times New Roman" w:hAnsi="Times New Roman" w:cs="Times New Roman"/>
          <w:sz w:val="24"/>
          <w:szCs w:val="24"/>
        </w:rPr>
        <w:t>2</w:t>
      </w:r>
      <w:r w:rsidRPr="00FD7CE2">
        <w:rPr>
          <w:rFonts w:ascii="Times New Roman" w:hAnsi="Times New Roman" w:cs="Times New Roman"/>
          <w:sz w:val="24"/>
          <w:szCs w:val="24"/>
        </w:rPr>
        <w:tab/>
        <w:t>6.9</w:t>
      </w:r>
      <w:r w:rsidR="0007272C" w:rsidRPr="00FD7CE2">
        <w:rPr>
          <w:rFonts w:ascii="Times New Roman" w:hAnsi="Times New Roman" w:cs="Times New Roman"/>
          <w:sz w:val="24"/>
          <w:szCs w:val="24"/>
        </w:rPr>
        <w:t>9</w:t>
      </w:r>
      <w:r w:rsidRPr="00FD7CE2">
        <w:rPr>
          <w:rFonts w:ascii="Times New Roman" w:hAnsi="Times New Roman" w:cs="Times New Roman"/>
          <w:b/>
          <w:bCs/>
          <w:sz w:val="24"/>
          <w:szCs w:val="24"/>
        </w:rPr>
        <w:br/>
        <w:t>in Primary School</w:t>
      </w:r>
    </w:p>
    <w:p w14:paraId="5589FCC2" w14:textId="5F247109" w:rsidR="009E168E" w:rsidRPr="00FD7CE2" w:rsidRDefault="009E168E" w:rsidP="009E168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Table </w:t>
      </w:r>
      <w:r w:rsidR="00091126" w:rsidRPr="00FD7CE2">
        <w:rPr>
          <w:rFonts w:ascii="Times New Roman" w:hAnsi="Times New Roman" w:cs="Times New Roman"/>
          <w:sz w:val="24"/>
          <w:szCs w:val="24"/>
        </w:rPr>
        <w:t>4</w:t>
      </w:r>
      <w:r w:rsidRPr="00FD7CE2">
        <w:rPr>
          <w:rFonts w:ascii="Times New Roman" w:hAnsi="Times New Roman" w:cs="Times New Roman"/>
          <w:sz w:val="24"/>
          <w:szCs w:val="24"/>
        </w:rPr>
        <w:t xml:space="preserve"> shows that the calculated t-value gave 2.</w:t>
      </w:r>
      <w:r w:rsidR="00091126" w:rsidRPr="00FD7CE2">
        <w:rPr>
          <w:rFonts w:ascii="Times New Roman" w:hAnsi="Times New Roman" w:cs="Times New Roman"/>
          <w:sz w:val="24"/>
          <w:szCs w:val="24"/>
        </w:rPr>
        <w:t>78</w:t>
      </w:r>
      <w:r w:rsidRPr="00FD7CE2">
        <w:rPr>
          <w:rFonts w:ascii="Times New Roman" w:hAnsi="Times New Roman" w:cs="Times New Roman"/>
          <w:sz w:val="24"/>
          <w:szCs w:val="24"/>
        </w:rPr>
        <w:t xml:space="preserve"> while the critical value of t-value gave 1.96 at 198 degree of freedom and 0.05 level of significances, since calculated value is greater than the critical value</w:t>
      </w:r>
      <w:r w:rsidR="00091126" w:rsidRPr="00FD7CE2">
        <w:rPr>
          <w:rFonts w:ascii="Times New Roman" w:hAnsi="Times New Roman" w:cs="Times New Roman"/>
          <w:sz w:val="24"/>
          <w:szCs w:val="24"/>
        </w:rPr>
        <w:t xml:space="preserve"> </w:t>
      </w:r>
      <w:r w:rsidRPr="00FD7CE2">
        <w:rPr>
          <w:rFonts w:ascii="Times New Roman" w:hAnsi="Times New Roman" w:cs="Times New Roman"/>
          <w:sz w:val="24"/>
          <w:szCs w:val="24"/>
        </w:rPr>
        <w:t xml:space="preserve">hypotheses </w:t>
      </w:r>
      <w:r w:rsidR="00091126" w:rsidRPr="00FD7CE2">
        <w:rPr>
          <w:rFonts w:ascii="Times New Roman" w:hAnsi="Times New Roman" w:cs="Times New Roman"/>
          <w:sz w:val="24"/>
          <w:szCs w:val="24"/>
        </w:rPr>
        <w:t>two</w:t>
      </w:r>
      <w:r w:rsidRPr="00FD7CE2">
        <w:rPr>
          <w:rFonts w:ascii="Times New Roman" w:hAnsi="Times New Roman" w:cs="Times New Roman"/>
          <w:sz w:val="24"/>
          <w:szCs w:val="24"/>
        </w:rPr>
        <w:t xml:space="preserve">, which states that </w:t>
      </w:r>
      <w:r w:rsidR="00091126" w:rsidRPr="00FD7CE2">
        <w:rPr>
          <w:rFonts w:ascii="Times New Roman" w:hAnsi="Times New Roman" w:cs="Times New Roman"/>
          <w:sz w:val="24"/>
          <w:szCs w:val="24"/>
        </w:rPr>
        <w:t xml:space="preserve">there is no significant difference between availability of the job security for teachers and pupils’ academic </w:t>
      </w:r>
      <w:r w:rsidR="00091126" w:rsidRPr="00FD7CE2">
        <w:rPr>
          <w:rFonts w:ascii="Times New Roman" w:hAnsi="Times New Roman" w:cs="Times New Roman"/>
          <w:sz w:val="24"/>
          <w:szCs w:val="24"/>
        </w:rPr>
        <w:lastRenderedPageBreak/>
        <w:t>performance in primary schools</w:t>
      </w:r>
      <w:r w:rsidRPr="00FD7CE2">
        <w:rPr>
          <w:rFonts w:ascii="Times New Roman" w:hAnsi="Times New Roman" w:cs="Times New Roman"/>
          <w:sz w:val="24"/>
          <w:szCs w:val="24"/>
        </w:rPr>
        <w:t xml:space="preserve"> is therefore rejected</w:t>
      </w:r>
      <w:r w:rsidR="00091126" w:rsidRPr="00FD7CE2">
        <w:rPr>
          <w:rFonts w:ascii="Times New Roman" w:hAnsi="Times New Roman" w:cs="Times New Roman"/>
          <w:sz w:val="24"/>
          <w:szCs w:val="24"/>
        </w:rPr>
        <w:t xml:space="preserve"> </w:t>
      </w:r>
      <w:r w:rsidRPr="00FD7CE2">
        <w:rPr>
          <w:rFonts w:ascii="Times New Roman" w:hAnsi="Times New Roman" w:cs="Times New Roman"/>
          <w:sz w:val="24"/>
          <w:szCs w:val="24"/>
        </w:rPr>
        <w:t>indicat</w:t>
      </w:r>
      <w:r w:rsidR="00091126" w:rsidRPr="00FD7CE2">
        <w:rPr>
          <w:rFonts w:ascii="Times New Roman" w:hAnsi="Times New Roman" w:cs="Times New Roman"/>
          <w:sz w:val="24"/>
          <w:szCs w:val="24"/>
        </w:rPr>
        <w:t>ing</w:t>
      </w:r>
      <w:r w:rsidRPr="00FD7CE2">
        <w:rPr>
          <w:rFonts w:ascii="Times New Roman" w:hAnsi="Times New Roman" w:cs="Times New Roman"/>
          <w:sz w:val="24"/>
          <w:szCs w:val="24"/>
        </w:rPr>
        <w:t xml:space="preserve"> that teacher’s motivation influence </w:t>
      </w:r>
      <w:r w:rsidR="00AA219D"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performance in primary schools.</w:t>
      </w:r>
    </w:p>
    <w:p w14:paraId="50ECF6AF" w14:textId="5F4926DA" w:rsidR="009E168E" w:rsidRPr="00FD7CE2" w:rsidRDefault="00143911" w:rsidP="009E168E">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Hypotheses Three</w:t>
      </w:r>
      <w:r w:rsidR="009E168E" w:rsidRPr="00FD7CE2">
        <w:rPr>
          <w:rFonts w:ascii="Times New Roman" w:hAnsi="Times New Roman" w:cs="Times New Roman"/>
          <w:b/>
          <w:bCs/>
          <w:sz w:val="24"/>
          <w:szCs w:val="24"/>
        </w:rPr>
        <w:t xml:space="preserve">: </w:t>
      </w:r>
      <w:r w:rsidR="00D40FCF" w:rsidRPr="00FD7CE2">
        <w:rPr>
          <w:rFonts w:ascii="Times New Roman" w:hAnsi="Times New Roman" w:cs="Times New Roman"/>
          <w:sz w:val="24"/>
          <w:szCs w:val="24"/>
        </w:rPr>
        <w:t>There is no significant difference between availability of adequate teaching materials and pupils’ academic performance in primary school</w:t>
      </w:r>
      <w:r w:rsidR="009E168E" w:rsidRPr="00FD7CE2">
        <w:rPr>
          <w:rFonts w:ascii="Times New Roman" w:hAnsi="Times New Roman" w:cs="Times New Roman"/>
          <w:sz w:val="24"/>
          <w:szCs w:val="24"/>
        </w:rPr>
        <w:t>.</w:t>
      </w:r>
    </w:p>
    <w:p w14:paraId="2DC086C5" w14:textId="2E7AC0C0" w:rsidR="009E168E" w:rsidRPr="00FD7CE2" w:rsidRDefault="009E168E" w:rsidP="009E168E">
      <w:pPr>
        <w:rPr>
          <w:rFonts w:ascii="Times New Roman" w:hAnsi="Times New Roman" w:cs="Times New Roman"/>
          <w:sz w:val="24"/>
          <w:szCs w:val="24"/>
        </w:rPr>
      </w:pPr>
      <w:r w:rsidRPr="00FD7CE2">
        <w:rPr>
          <w:rFonts w:ascii="Times New Roman" w:hAnsi="Times New Roman" w:cs="Times New Roman"/>
          <w:b/>
          <w:bCs/>
          <w:sz w:val="24"/>
          <w:szCs w:val="24"/>
        </w:rPr>
        <w:t xml:space="preserve">Table </w:t>
      </w:r>
      <w:r w:rsidR="00143911" w:rsidRPr="00FD7CE2">
        <w:rPr>
          <w:rFonts w:ascii="Times New Roman" w:hAnsi="Times New Roman" w:cs="Times New Roman"/>
          <w:b/>
          <w:bCs/>
          <w:sz w:val="24"/>
          <w:szCs w:val="24"/>
        </w:rPr>
        <w:t>5</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Comparison</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 xml:space="preserve">of the influence of </w:t>
      </w:r>
      <w:r w:rsidR="00D40FCF" w:rsidRPr="00FD7CE2">
        <w:rPr>
          <w:rFonts w:ascii="Times New Roman" w:hAnsi="Times New Roman" w:cs="Times New Roman"/>
          <w:sz w:val="24"/>
          <w:szCs w:val="24"/>
        </w:rPr>
        <w:t>availability of adequate teaching materials and pupils’ academic performance in primary school</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by means of T-test</w:t>
      </w:r>
    </w:p>
    <w:p w14:paraId="4DFEFC52" w14:textId="77777777"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25B3487A" wp14:editId="69F0279D">
                <wp:simplePos x="0" y="0"/>
                <wp:positionH relativeFrom="column">
                  <wp:posOffset>-46893</wp:posOffset>
                </wp:positionH>
                <wp:positionV relativeFrom="paragraph">
                  <wp:posOffset>443328</wp:posOffset>
                </wp:positionV>
                <wp:extent cx="5392615" cy="0"/>
                <wp:effectExtent l="0" t="0" r="0" b="0"/>
                <wp:wrapNone/>
                <wp:docPr id="1423251166"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1DC6C45"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7pt,34.9pt" to="420.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" strokecolor="black [3200]" strokeweight="1pt">
                <v:stroke joinstyle="miter"/>
              </v:line>
            </w:pict>
          </mc:Fallback>
        </mc:AlternateContent>
      </w:r>
      <w:r w:rsidRPr="00FD7CE2">
        <w:rPr>
          <w:rFonts w:ascii="Times New Roman" w:hAnsi="Times New Roman" w:cs="Times New Roman"/>
          <w:b/>
          <w:bCs/>
          <w:sz w:val="24"/>
          <w:szCs w:val="24"/>
        </w:rPr>
        <w:t>Variable</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N</w:t>
      </w:r>
      <w:r w:rsidRPr="00FD7CE2">
        <w:rPr>
          <w:rFonts w:ascii="Times New Roman" w:hAnsi="Times New Roman" w:cs="Times New Roman"/>
          <w:b/>
          <w:bCs/>
          <w:sz w:val="24"/>
          <w:szCs w:val="24"/>
        </w:rPr>
        <w:tab/>
        <w:t>X</w:t>
      </w:r>
      <w:r w:rsidRPr="00FD7CE2">
        <w:rPr>
          <w:rFonts w:ascii="Times New Roman" w:hAnsi="Times New Roman" w:cs="Times New Roman"/>
          <w:b/>
          <w:bCs/>
          <w:sz w:val="24"/>
          <w:szCs w:val="24"/>
        </w:rPr>
        <w:tab/>
        <w:t>SD</w:t>
      </w:r>
      <w:r w:rsidRPr="00FD7CE2">
        <w:rPr>
          <w:rFonts w:ascii="Times New Roman" w:hAnsi="Times New Roman" w:cs="Times New Roman"/>
          <w:b/>
          <w:bCs/>
          <w:sz w:val="24"/>
          <w:szCs w:val="24"/>
        </w:rPr>
        <w:tab/>
        <w:t>DF</w:t>
      </w:r>
      <w:r w:rsidRPr="00FD7CE2">
        <w:rPr>
          <w:rFonts w:ascii="Times New Roman" w:hAnsi="Times New Roman" w:cs="Times New Roman"/>
          <w:b/>
          <w:bCs/>
          <w:sz w:val="24"/>
          <w:szCs w:val="24"/>
        </w:rPr>
        <w:tab/>
        <w:t xml:space="preserve">Cal. </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Critical</w:t>
      </w:r>
      <w:r w:rsidRPr="00FD7CE2">
        <w:rPr>
          <w:rFonts w:ascii="Times New Roman" w:hAnsi="Times New Roman" w:cs="Times New Roman"/>
          <w:b/>
          <w:bCs/>
          <w:sz w:val="24"/>
          <w:szCs w:val="24"/>
        </w:rPr>
        <w:tab/>
        <w:t>Decision</w:t>
      </w:r>
      <w:r w:rsidRPr="00FD7CE2">
        <w:rPr>
          <w:rFonts w:ascii="Times New Roman" w:hAnsi="Times New Roman" w:cs="Times New Roman"/>
          <w:b/>
          <w:bCs/>
          <w:sz w:val="24"/>
          <w:szCs w:val="24"/>
        </w:rPr>
        <w:br/>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T. Value</w:t>
      </w:r>
      <w:r w:rsidRPr="00FD7CE2">
        <w:rPr>
          <w:rFonts w:ascii="Times New Roman" w:hAnsi="Times New Roman" w:cs="Times New Roman"/>
          <w:b/>
          <w:bCs/>
          <w:sz w:val="24"/>
          <w:szCs w:val="24"/>
        </w:rPr>
        <w:tab/>
        <w:t>T. Value</w:t>
      </w:r>
      <w:r w:rsidRPr="00FD7CE2">
        <w:rPr>
          <w:rFonts w:ascii="Times New Roman" w:hAnsi="Times New Roman" w:cs="Times New Roman"/>
          <w:b/>
          <w:bCs/>
          <w:sz w:val="24"/>
          <w:szCs w:val="24"/>
        </w:rPr>
        <w:tab/>
      </w:r>
    </w:p>
    <w:p w14:paraId="4A22BDF0" w14:textId="55218570"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3D2CB430" wp14:editId="77095C77">
                <wp:simplePos x="0" y="0"/>
                <wp:positionH relativeFrom="column">
                  <wp:posOffset>-46355</wp:posOffset>
                </wp:positionH>
                <wp:positionV relativeFrom="paragraph">
                  <wp:posOffset>447186</wp:posOffset>
                </wp:positionV>
                <wp:extent cx="5392615" cy="0"/>
                <wp:effectExtent l="0" t="0" r="0" b="0"/>
                <wp:wrapNone/>
                <wp:docPr id="196671635"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2B42B3B"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65pt,35.2pt" to="420.9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" strokecolor="black [3200]" strokeweight="1pt">
                <v:stroke joinstyle="miter"/>
              </v:line>
            </w:pict>
          </mc:Fallback>
        </mc:AlternateContent>
      </w:r>
      <w:r w:rsidRPr="00FD7CE2">
        <w:rPr>
          <w:rFonts w:ascii="Times New Roman" w:hAnsi="Times New Roman" w:cs="Times New Roman"/>
          <w:b/>
          <w:bCs/>
          <w:sz w:val="24"/>
          <w:szCs w:val="24"/>
        </w:rPr>
        <w:t>Teachers</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r>
      <w:r w:rsidR="00BA52F5" w:rsidRPr="00FD7CE2">
        <w:rPr>
          <w:rFonts w:ascii="Times New Roman" w:hAnsi="Times New Roman" w:cs="Times New Roman"/>
          <w:sz w:val="24"/>
          <w:szCs w:val="24"/>
        </w:rPr>
        <w:t>54</w:t>
      </w:r>
      <w:r w:rsidRPr="00FD7CE2">
        <w:rPr>
          <w:rFonts w:ascii="Times New Roman" w:hAnsi="Times New Roman" w:cs="Times New Roman"/>
          <w:sz w:val="24"/>
          <w:szCs w:val="24"/>
        </w:rPr>
        <w:t>.</w:t>
      </w:r>
      <w:r w:rsidR="00BA52F5" w:rsidRPr="00FD7CE2">
        <w:rPr>
          <w:rFonts w:ascii="Times New Roman" w:hAnsi="Times New Roman" w:cs="Times New Roman"/>
          <w:sz w:val="24"/>
          <w:szCs w:val="24"/>
        </w:rPr>
        <w:t>31</w:t>
      </w:r>
      <w:r w:rsidRPr="00FD7CE2">
        <w:rPr>
          <w:rFonts w:ascii="Times New Roman" w:hAnsi="Times New Roman" w:cs="Times New Roman"/>
          <w:sz w:val="24"/>
          <w:szCs w:val="24"/>
        </w:rPr>
        <w:tab/>
      </w:r>
      <w:r w:rsidR="00BA52F5" w:rsidRPr="00FD7CE2">
        <w:rPr>
          <w:rFonts w:ascii="Times New Roman" w:hAnsi="Times New Roman" w:cs="Times New Roman"/>
          <w:sz w:val="24"/>
          <w:szCs w:val="24"/>
        </w:rPr>
        <w:t>7</w:t>
      </w:r>
      <w:r w:rsidRPr="00FD7CE2">
        <w:rPr>
          <w:rFonts w:ascii="Times New Roman" w:hAnsi="Times New Roman" w:cs="Times New Roman"/>
          <w:sz w:val="24"/>
          <w:szCs w:val="24"/>
        </w:rPr>
        <w:t>.</w:t>
      </w:r>
      <w:r w:rsidR="00BA52F5" w:rsidRPr="00FD7CE2">
        <w:rPr>
          <w:rFonts w:ascii="Times New Roman" w:hAnsi="Times New Roman" w:cs="Times New Roman"/>
          <w:sz w:val="24"/>
          <w:szCs w:val="24"/>
        </w:rPr>
        <w:t>72</w:t>
      </w:r>
      <w:r w:rsidRPr="00FD7CE2">
        <w:rPr>
          <w:rFonts w:ascii="Times New Roman" w:hAnsi="Times New Roman" w:cs="Times New Roman"/>
          <w:sz w:val="24"/>
          <w:szCs w:val="24"/>
        </w:rPr>
        <w:tab/>
      </w:r>
      <w:r w:rsidRPr="00FD7CE2">
        <w:rPr>
          <w:rFonts w:ascii="Times New Roman" w:hAnsi="Times New Roman" w:cs="Times New Roman"/>
          <w:sz w:val="24"/>
          <w:szCs w:val="24"/>
        </w:rPr>
        <w:tab/>
      </w:r>
      <w:r w:rsidRPr="00FD7CE2">
        <w:rPr>
          <w:rFonts w:ascii="Times New Roman" w:hAnsi="Times New Roman" w:cs="Times New Roman"/>
          <w:b/>
          <w:bCs/>
          <w:sz w:val="24"/>
          <w:szCs w:val="24"/>
        </w:rPr>
        <w:br/>
        <w:t>Motivation</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00BA52F5" w:rsidRPr="00FD7CE2">
        <w:rPr>
          <w:rFonts w:ascii="Times New Roman" w:hAnsi="Times New Roman" w:cs="Times New Roman"/>
          <w:sz w:val="24"/>
          <w:szCs w:val="24"/>
        </w:rPr>
        <w:t>198</w:t>
      </w:r>
      <w:r w:rsidRPr="00FD7CE2">
        <w:rPr>
          <w:rFonts w:ascii="Times New Roman" w:hAnsi="Times New Roman" w:cs="Times New Roman"/>
          <w:b/>
          <w:bCs/>
          <w:sz w:val="24"/>
          <w:szCs w:val="24"/>
        </w:rPr>
        <w:tab/>
      </w:r>
      <w:r w:rsidRPr="00FD7CE2">
        <w:rPr>
          <w:rFonts w:ascii="Times New Roman" w:hAnsi="Times New Roman" w:cs="Times New Roman"/>
          <w:sz w:val="24"/>
          <w:szCs w:val="24"/>
        </w:rPr>
        <w:t>2.</w:t>
      </w:r>
      <w:r w:rsidR="00BA52F5" w:rsidRPr="00FD7CE2">
        <w:rPr>
          <w:rFonts w:ascii="Times New Roman" w:hAnsi="Times New Roman" w:cs="Times New Roman"/>
          <w:sz w:val="24"/>
          <w:szCs w:val="24"/>
        </w:rPr>
        <w:t>95</w:t>
      </w:r>
      <w:r w:rsidRPr="00FD7CE2">
        <w:rPr>
          <w:rFonts w:ascii="Times New Roman" w:hAnsi="Times New Roman" w:cs="Times New Roman"/>
          <w:sz w:val="24"/>
          <w:szCs w:val="24"/>
        </w:rPr>
        <w:tab/>
      </w:r>
      <w:r w:rsidRPr="00FD7CE2">
        <w:rPr>
          <w:rFonts w:ascii="Times New Roman" w:hAnsi="Times New Roman" w:cs="Times New Roman"/>
          <w:sz w:val="24"/>
          <w:szCs w:val="24"/>
        </w:rPr>
        <w:tab/>
        <w:t>1.9</w:t>
      </w:r>
      <w:r w:rsidR="00BA52F5" w:rsidRPr="00FD7CE2">
        <w:rPr>
          <w:rFonts w:ascii="Times New Roman" w:hAnsi="Times New Roman" w:cs="Times New Roman"/>
          <w:sz w:val="24"/>
          <w:szCs w:val="24"/>
        </w:rPr>
        <w:t>6</w:t>
      </w:r>
    </w:p>
    <w:p w14:paraId="55E6EADE" w14:textId="56064246" w:rsidR="00567EAF" w:rsidRPr="00FD7CE2" w:rsidRDefault="009E168E" w:rsidP="00DA3CD1">
      <w:pPr>
        <w:rPr>
          <w:rFonts w:ascii="Times New Roman" w:hAnsi="Times New Roman" w:cs="Times New Roman"/>
          <w:b/>
          <w:bCs/>
          <w:sz w:val="24"/>
          <w:szCs w:val="24"/>
        </w:rPr>
      </w:pPr>
      <w:r w:rsidRPr="00FD7CE2">
        <w:rPr>
          <w:rFonts w:ascii="Times New Roman" w:hAnsi="Times New Roman" w:cs="Times New Roman"/>
          <w:b/>
          <w:bCs/>
          <w:sz w:val="24"/>
          <w:szCs w:val="24"/>
        </w:rPr>
        <w:t>Pupils Performance</w:t>
      </w:r>
      <w:r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t>5</w:t>
      </w:r>
      <w:r w:rsidR="00BA52F5" w:rsidRPr="00FD7CE2">
        <w:rPr>
          <w:rFonts w:ascii="Times New Roman" w:hAnsi="Times New Roman" w:cs="Times New Roman"/>
          <w:sz w:val="24"/>
          <w:szCs w:val="24"/>
        </w:rPr>
        <w:t>5</w:t>
      </w:r>
      <w:r w:rsidRPr="00FD7CE2">
        <w:rPr>
          <w:rFonts w:ascii="Times New Roman" w:hAnsi="Times New Roman" w:cs="Times New Roman"/>
          <w:sz w:val="24"/>
          <w:szCs w:val="24"/>
        </w:rPr>
        <w:t>.</w:t>
      </w:r>
      <w:r w:rsidR="00BA52F5" w:rsidRPr="00FD7CE2">
        <w:rPr>
          <w:rFonts w:ascii="Times New Roman" w:hAnsi="Times New Roman" w:cs="Times New Roman"/>
          <w:sz w:val="24"/>
          <w:szCs w:val="24"/>
        </w:rPr>
        <w:t>26</w:t>
      </w:r>
      <w:r w:rsidRPr="00FD7CE2">
        <w:rPr>
          <w:rFonts w:ascii="Times New Roman" w:hAnsi="Times New Roman" w:cs="Times New Roman"/>
          <w:sz w:val="24"/>
          <w:szCs w:val="24"/>
        </w:rPr>
        <w:tab/>
        <w:t>6.9</w:t>
      </w:r>
      <w:r w:rsidR="00BA52F5" w:rsidRPr="00FD7CE2">
        <w:rPr>
          <w:rFonts w:ascii="Times New Roman" w:hAnsi="Times New Roman" w:cs="Times New Roman"/>
          <w:sz w:val="24"/>
          <w:szCs w:val="24"/>
        </w:rPr>
        <w:t>9</w:t>
      </w:r>
      <w:r w:rsidRPr="00FD7CE2">
        <w:rPr>
          <w:rFonts w:ascii="Times New Roman" w:hAnsi="Times New Roman" w:cs="Times New Roman"/>
          <w:b/>
          <w:bCs/>
          <w:sz w:val="24"/>
          <w:szCs w:val="24"/>
        </w:rPr>
        <w:br/>
        <w:t>in Primary School</w:t>
      </w:r>
    </w:p>
    <w:p w14:paraId="1B625067" w14:textId="65AD9D77" w:rsidR="009E168E" w:rsidRPr="00FD7CE2" w:rsidRDefault="009E168E" w:rsidP="009E168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Table </w:t>
      </w:r>
      <w:r w:rsidR="00091126" w:rsidRPr="00FD7CE2">
        <w:rPr>
          <w:rFonts w:ascii="Times New Roman" w:hAnsi="Times New Roman" w:cs="Times New Roman"/>
          <w:sz w:val="24"/>
          <w:szCs w:val="24"/>
        </w:rPr>
        <w:t>5</w:t>
      </w:r>
      <w:r w:rsidRPr="00FD7CE2">
        <w:rPr>
          <w:rFonts w:ascii="Times New Roman" w:hAnsi="Times New Roman" w:cs="Times New Roman"/>
          <w:sz w:val="24"/>
          <w:szCs w:val="24"/>
        </w:rPr>
        <w:t xml:space="preserve"> shows that the calculated t-value gave 2.</w:t>
      </w:r>
      <w:r w:rsidR="00091126" w:rsidRPr="00FD7CE2">
        <w:rPr>
          <w:rFonts w:ascii="Times New Roman" w:hAnsi="Times New Roman" w:cs="Times New Roman"/>
          <w:sz w:val="24"/>
          <w:szCs w:val="24"/>
        </w:rPr>
        <w:t>95</w:t>
      </w:r>
      <w:r w:rsidRPr="00FD7CE2">
        <w:rPr>
          <w:rFonts w:ascii="Times New Roman" w:hAnsi="Times New Roman" w:cs="Times New Roman"/>
          <w:sz w:val="24"/>
          <w:szCs w:val="24"/>
        </w:rPr>
        <w:t xml:space="preserve"> while the critical value of t-value gave 1.96 at 198 degree of freedom and 0.05 level of significances, since calculated value is greater than the critical value</w:t>
      </w:r>
      <w:r w:rsidR="00091126" w:rsidRPr="00FD7CE2">
        <w:rPr>
          <w:rFonts w:ascii="Times New Roman" w:hAnsi="Times New Roman" w:cs="Times New Roman"/>
          <w:sz w:val="24"/>
          <w:szCs w:val="24"/>
        </w:rPr>
        <w:t xml:space="preserve"> </w:t>
      </w:r>
      <w:r w:rsidRPr="00FD7CE2">
        <w:rPr>
          <w:rFonts w:ascii="Times New Roman" w:hAnsi="Times New Roman" w:cs="Times New Roman"/>
          <w:sz w:val="24"/>
          <w:szCs w:val="24"/>
        </w:rPr>
        <w:t xml:space="preserve">hypotheses </w:t>
      </w:r>
      <w:r w:rsidR="00091126" w:rsidRPr="00FD7CE2">
        <w:rPr>
          <w:rFonts w:ascii="Times New Roman" w:hAnsi="Times New Roman" w:cs="Times New Roman"/>
          <w:sz w:val="24"/>
          <w:szCs w:val="24"/>
        </w:rPr>
        <w:t>three</w:t>
      </w:r>
      <w:r w:rsidRPr="00FD7CE2">
        <w:rPr>
          <w:rFonts w:ascii="Times New Roman" w:hAnsi="Times New Roman" w:cs="Times New Roman"/>
          <w:sz w:val="24"/>
          <w:szCs w:val="24"/>
        </w:rPr>
        <w:t xml:space="preserve">, which states that </w:t>
      </w:r>
      <w:r w:rsidR="00091126" w:rsidRPr="00FD7CE2">
        <w:rPr>
          <w:rFonts w:ascii="Times New Roman" w:hAnsi="Times New Roman" w:cs="Times New Roman"/>
          <w:sz w:val="24"/>
          <w:szCs w:val="24"/>
        </w:rPr>
        <w:t>there is no significant difference between availability of adequate teaching materials and pupils’ academic performance in primary school</w:t>
      </w:r>
      <w:r w:rsidRPr="00FD7CE2">
        <w:rPr>
          <w:rFonts w:ascii="Times New Roman" w:hAnsi="Times New Roman" w:cs="Times New Roman"/>
          <w:sz w:val="24"/>
          <w:szCs w:val="24"/>
        </w:rPr>
        <w:t xml:space="preserve"> is therefore rejected</w:t>
      </w:r>
      <w:r w:rsidR="00091126" w:rsidRPr="00FD7CE2">
        <w:rPr>
          <w:rFonts w:ascii="Times New Roman" w:hAnsi="Times New Roman" w:cs="Times New Roman"/>
          <w:sz w:val="24"/>
          <w:szCs w:val="24"/>
        </w:rPr>
        <w:t xml:space="preserve"> </w:t>
      </w:r>
      <w:r w:rsidRPr="00FD7CE2">
        <w:rPr>
          <w:rFonts w:ascii="Times New Roman" w:hAnsi="Times New Roman" w:cs="Times New Roman"/>
          <w:sz w:val="24"/>
          <w:szCs w:val="24"/>
        </w:rPr>
        <w:t>indicat</w:t>
      </w:r>
      <w:r w:rsidR="00091126" w:rsidRPr="00FD7CE2">
        <w:rPr>
          <w:rFonts w:ascii="Times New Roman" w:hAnsi="Times New Roman" w:cs="Times New Roman"/>
          <w:sz w:val="24"/>
          <w:szCs w:val="24"/>
        </w:rPr>
        <w:t>ing</w:t>
      </w:r>
      <w:r w:rsidRPr="00FD7CE2">
        <w:rPr>
          <w:rFonts w:ascii="Times New Roman" w:hAnsi="Times New Roman" w:cs="Times New Roman"/>
          <w:sz w:val="24"/>
          <w:szCs w:val="24"/>
        </w:rPr>
        <w:t xml:space="preserve"> that teacher’s motivation influence pupils performance in primary schools.</w:t>
      </w:r>
    </w:p>
    <w:p w14:paraId="16712321" w14:textId="33DA478D" w:rsidR="009E168E" w:rsidRPr="00FD7CE2" w:rsidRDefault="00143911" w:rsidP="009E168E">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Hypotheses Four</w:t>
      </w:r>
      <w:r w:rsidR="009E168E" w:rsidRPr="00FD7CE2">
        <w:rPr>
          <w:rFonts w:ascii="Times New Roman" w:hAnsi="Times New Roman" w:cs="Times New Roman"/>
          <w:b/>
          <w:bCs/>
          <w:sz w:val="24"/>
          <w:szCs w:val="24"/>
        </w:rPr>
        <w:t xml:space="preserve">: </w:t>
      </w:r>
      <w:r w:rsidR="009D1559" w:rsidRPr="00FD7CE2">
        <w:rPr>
          <w:rFonts w:ascii="Times New Roman" w:hAnsi="Times New Roman" w:cs="Times New Roman"/>
          <w:sz w:val="24"/>
          <w:szCs w:val="24"/>
        </w:rPr>
        <w:t>There is no significant difference between conclusive teaching environment and pupils’ academic performance in primary schools</w:t>
      </w:r>
      <w:r w:rsidR="009E168E" w:rsidRPr="00FD7CE2">
        <w:rPr>
          <w:rFonts w:ascii="Times New Roman" w:hAnsi="Times New Roman" w:cs="Times New Roman"/>
          <w:sz w:val="24"/>
          <w:szCs w:val="24"/>
        </w:rPr>
        <w:t>.</w:t>
      </w:r>
    </w:p>
    <w:p w14:paraId="0D5D5E57" w14:textId="61912F78" w:rsidR="009E168E" w:rsidRPr="00FD7CE2" w:rsidRDefault="009E168E" w:rsidP="009E168E">
      <w:pPr>
        <w:rPr>
          <w:rFonts w:ascii="Times New Roman" w:hAnsi="Times New Roman" w:cs="Times New Roman"/>
          <w:sz w:val="24"/>
          <w:szCs w:val="24"/>
        </w:rPr>
      </w:pPr>
      <w:r w:rsidRPr="00FD7CE2">
        <w:rPr>
          <w:rFonts w:ascii="Times New Roman" w:hAnsi="Times New Roman" w:cs="Times New Roman"/>
          <w:b/>
          <w:bCs/>
          <w:sz w:val="24"/>
          <w:szCs w:val="24"/>
        </w:rPr>
        <w:lastRenderedPageBreak/>
        <w:t xml:space="preserve">Table </w:t>
      </w:r>
      <w:r w:rsidR="00143911" w:rsidRPr="00FD7CE2">
        <w:rPr>
          <w:rFonts w:ascii="Times New Roman" w:hAnsi="Times New Roman" w:cs="Times New Roman"/>
          <w:b/>
          <w:bCs/>
          <w:sz w:val="24"/>
          <w:szCs w:val="24"/>
        </w:rPr>
        <w:t>6</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Comparison</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 xml:space="preserve">of the influence of </w:t>
      </w:r>
      <w:r w:rsidR="009D1559" w:rsidRPr="00FD7CE2">
        <w:rPr>
          <w:rFonts w:ascii="Times New Roman" w:hAnsi="Times New Roman" w:cs="Times New Roman"/>
          <w:sz w:val="24"/>
          <w:szCs w:val="24"/>
        </w:rPr>
        <w:t>conclusive teaching environment and pupils’ academic performance in primary schools</w:t>
      </w:r>
      <w:r w:rsidRPr="00FD7CE2">
        <w:rPr>
          <w:rFonts w:ascii="Times New Roman" w:hAnsi="Times New Roman" w:cs="Times New Roman"/>
          <w:b/>
          <w:bCs/>
          <w:sz w:val="24"/>
          <w:szCs w:val="24"/>
        </w:rPr>
        <w:t xml:space="preserve"> </w:t>
      </w:r>
      <w:r w:rsidRPr="00FD7CE2">
        <w:rPr>
          <w:rFonts w:ascii="Times New Roman" w:hAnsi="Times New Roman" w:cs="Times New Roman"/>
          <w:sz w:val="24"/>
          <w:szCs w:val="24"/>
        </w:rPr>
        <w:t>by means of T-test</w:t>
      </w:r>
    </w:p>
    <w:p w14:paraId="51F8EFAB" w14:textId="77777777"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6E907BD5" wp14:editId="37EB83BB">
                <wp:simplePos x="0" y="0"/>
                <wp:positionH relativeFrom="column">
                  <wp:posOffset>-46893</wp:posOffset>
                </wp:positionH>
                <wp:positionV relativeFrom="paragraph">
                  <wp:posOffset>443328</wp:posOffset>
                </wp:positionV>
                <wp:extent cx="5392615" cy="0"/>
                <wp:effectExtent l="0" t="0" r="0" b="0"/>
                <wp:wrapNone/>
                <wp:docPr id="744573032"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7B598DA"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7pt,34.9pt" to="420.9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" strokecolor="black [3200]" strokeweight="1pt">
                <v:stroke joinstyle="miter"/>
              </v:line>
            </w:pict>
          </mc:Fallback>
        </mc:AlternateContent>
      </w:r>
      <w:r w:rsidRPr="00FD7CE2">
        <w:rPr>
          <w:rFonts w:ascii="Times New Roman" w:hAnsi="Times New Roman" w:cs="Times New Roman"/>
          <w:b/>
          <w:bCs/>
          <w:sz w:val="24"/>
          <w:szCs w:val="24"/>
        </w:rPr>
        <w:t>Variable</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N</w:t>
      </w:r>
      <w:r w:rsidRPr="00FD7CE2">
        <w:rPr>
          <w:rFonts w:ascii="Times New Roman" w:hAnsi="Times New Roman" w:cs="Times New Roman"/>
          <w:b/>
          <w:bCs/>
          <w:sz w:val="24"/>
          <w:szCs w:val="24"/>
        </w:rPr>
        <w:tab/>
        <w:t>X</w:t>
      </w:r>
      <w:r w:rsidRPr="00FD7CE2">
        <w:rPr>
          <w:rFonts w:ascii="Times New Roman" w:hAnsi="Times New Roman" w:cs="Times New Roman"/>
          <w:b/>
          <w:bCs/>
          <w:sz w:val="24"/>
          <w:szCs w:val="24"/>
        </w:rPr>
        <w:tab/>
        <w:t>SD</w:t>
      </w:r>
      <w:r w:rsidRPr="00FD7CE2">
        <w:rPr>
          <w:rFonts w:ascii="Times New Roman" w:hAnsi="Times New Roman" w:cs="Times New Roman"/>
          <w:b/>
          <w:bCs/>
          <w:sz w:val="24"/>
          <w:szCs w:val="24"/>
        </w:rPr>
        <w:tab/>
        <w:t>DF</w:t>
      </w:r>
      <w:r w:rsidRPr="00FD7CE2">
        <w:rPr>
          <w:rFonts w:ascii="Times New Roman" w:hAnsi="Times New Roman" w:cs="Times New Roman"/>
          <w:b/>
          <w:bCs/>
          <w:sz w:val="24"/>
          <w:szCs w:val="24"/>
        </w:rPr>
        <w:tab/>
        <w:t xml:space="preserve">Cal. </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Critical</w:t>
      </w:r>
      <w:r w:rsidRPr="00FD7CE2">
        <w:rPr>
          <w:rFonts w:ascii="Times New Roman" w:hAnsi="Times New Roman" w:cs="Times New Roman"/>
          <w:b/>
          <w:bCs/>
          <w:sz w:val="24"/>
          <w:szCs w:val="24"/>
        </w:rPr>
        <w:tab/>
        <w:t>Decision</w:t>
      </w:r>
      <w:r w:rsidRPr="00FD7CE2">
        <w:rPr>
          <w:rFonts w:ascii="Times New Roman" w:hAnsi="Times New Roman" w:cs="Times New Roman"/>
          <w:b/>
          <w:bCs/>
          <w:sz w:val="24"/>
          <w:szCs w:val="24"/>
        </w:rPr>
        <w:br/>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t>T. Value</w:t>
      </w:r>
      <w:r w:rsidRPr="00FD7CE2">
        <w:rPr>
          <w:rFonts w:ascii="Times New Roman" w:hAnsi="Times New Roman" w:cs="Times New Roman"/>
          <w:b/>
          <w:bCs/>
          <w:sz w:val="24"/>
          <w:szCs w:val="24"/>
        </w:rPr>
        <w:tab/>
        <w:t>T. Value</w:t>
      </w:r>
      <w:r w:rsidRPr="00FD7CE2">
        <w:rPr>
          <w:rFonts w:ascii="Times New Roman" w:hAnsi="Times New Roman" w:cs="Times New Roman"/>
          <w:b/>
          <w:bCs/>
          <w:sz w:val="24"/>
          <w:szCs w:val="24"/>
        </w:rPr>
        <w:tab/>
      </w:r>
    </w:p>
    <w:p w14:paraId="560F5893" w14:textId="754919E3"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61295F65" wp14:editId="0B3D83F4">
                <wp:simplePos x="0" y="0"/>
                <wp:positionH relativeFrom="column">
                  <wp:posOffset>-46355</wp:posOffset>
                </wp:positionH>
                <wp:positionV relativeFrom="paragraph">
                  <wp:posOffset>447186</wp:posOffset>
                </wp:positionV>
                <wp:extent cx="5392615" cy="0"/>
                <wp:effectExtent l="0" t="0" r="0" b="0"/>
                <wp:wrapNone/>
                <wp:docPr id="364163552" name="Straight Connector 1"/>
                <wp:cNvGraphicFramePr/>
                <a:graphic xmlns:a="http://schemas.openxmlformats.org/drawingml/2006/main">
                  <a:graphicData uri="http://schemas.microsoft.com/office/word/2010/wordprocessingShape">
                    <wps:wsp>
                      <wps:cNvCnPr/>
                      <wps:spPr>
                        <a:xfrm>
                          <a:off x="0" y="0"/>
                          <a:ext cx="539261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7FCD5AA"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65pt,35.2pt" to="420.9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" strokecolor="black [3200]" strokeweight="1pt">
                <v:stroke joinstyle="miter"/>
              </v:line>
            </w:pict>
          </mc:Fallback>
        </mc:AlternateContent>
      </w:r>
      <w:r w:rsidRPr="00FD7CE2">
        <w:rPr>
          <w:rFonts w:ascii="Times New Roman" w:hAnsi="Times New Roman" w:cs="Times New Roman"/>
          <w:b/>
          <w:bCs/>
          <w:sz w:val="24"/>
          <w:szCs w:val="24"/>
        </w:rPr>
        <w:t>Teachers</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r>
      <w:r w:rsidR="003D35AF" w:rsidRPr="00FD7CE2">
        <w:rPr>
          <w:rFonts w:ascii="Times New Roman" w:hAnsi="Times New Roman" w:cs="Times New Roman"/>
          <w:sz w:val="24"/>
          <w:szCs w:val="24"/>
        </w:rPr>
        <w:t>50</w:t>
      </w:r>
      <w:r w:rsidRPr="00FD7CE2">
        <w:rPr>
          <w:rFonts w:ascii="Times New Roman" w:hAnsi="Times New Roman" w:cs="Times New Roman"/>
          <w:sz w:val="24"/>
          <w:szCs w:val="24"/>
        </w:rPr>
        <w:t>.</w:t>
      </w:r>
      <w:r w:rsidR="003D35AF" w:rsidRPr="00FD7CE2">
        <w:rPr>
          <w:rFonts w:ascii="Times New Roman" w:hAnsi="Times New Roman" w:cs="Times New Roman"/>
          <w:sz w:val="24"/>
          <w:szCs w:val="24"/>
        </w:rPr>
        <w:t>09</w:t>
      </w:r>
      <w:r w:rsidRPr="00FD7CE2">
        <w:rPr>
          <w:rFonts w:ascii="Times New Roman" w:hAnsi="Times New Roman" w:cs="Times New Roman"/>
          <w:sz w:val="24"/>
          <w:szCs w:val="24"/>
        </w:rPr>
        <w:tab/>
        <w:t>6.</w:t>
      </w:r>
      <w:r w:rsidR="003D35AF" w:rsidRPr="00FD7CE2">
        <w:rPr>
          <w:rFonts w:ascii="Times New Roman" w:hAnsi="Times New Roman" w:cs="Times New Roman"/>
          <w:sz w:val="24"/>
          <w:szCs w:val="24"/>
        </w:rPr>
        <w:t>54</w:t>
      </w:r>
      <w:r w:rsidRPr="00FD7CE2">
        <w:rPr>
          <w:rFonts w:ascii="Times New Roman" w:hAnsi="Times New Roman" w:cs="Times New Roman"/>
          <w:sz w:val="24"/>
          <w:szCs w:val="24"/>
        </w:rPr>
        <w:tab/>
      </w:r>
      <w:r w:rsidRPr="00FD7CE2">
        <w:rPr>
          <w:rFonts w:ascii="Times New Roman" w:hAnsi="Times New Roman" w:cs="Times New Roman"/>
          <w:sz w:val="24"/>
          <w:szCs w:val="24"/>
        </w:rPr>
        <w:tab/>
      </w:r>
      <w:r w:rsidRPr="00FD7CE2">
        <w:rPr>
          <w:rFonts w:ascii="Times New Roman" w:hAnsi="Times New Roman" w:cs="Times New Roman"/>
          <w:b/>
          <w:bCs/>
          <w:sz w:val="24"/>
          <w:szCs w:val="24"/>
        </w:rPr>
        <w:br/>
        <w:t>Motivation</w:t>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Pr="00FD7CE2">
        <w:rPr>
          <w:rFonts w:ascii="Times New Roman" w:hAnsi="Times New Roman" w:cs="Times New Roman"/>
          <w:b/>
          <w:bCs/>
          <w:sz w:val="24"/>
          <w:szCs w:val="24"/>
        </w:rPr>
        <w:tab/>
      </w:r>
      <w:r w:rsidR="003D35AF" w:rsidRPr="00FD7CE2">
        <w:rPr>
          <w:rFonts w:ascii="Times New Roman" w:hAnsi="Times New Roman" w:cs="Times New Roman"/>
          <w:sz w:val="24"/>
          <w:szCs w:val="24"/>
        </w:rPr>
        <w:t>198</w:t>
      </w:r>
      <w:r w:rsidRPr="00FD7CE2">
        <w:rPr>
          <w:rFonts w:ascii="Times New Roman" w:hAnsi="Times New Roman" w:cs="Times New Roman"/>
          <w:b/>
          <w:bCs/>
          <w:sz w:val="24"/>
          <w:szCs w:val="24"/>
        </w:rPr>
        <w:tab/>
      </w:r>
      <w:r w:rsidRPr="00FD7CE2">
        <w:rPr>
          <w:rFonts w:ascii="Times New Roman" w:hAnsi="Times New Roman" w:cs="Times New Roman"/>
          <w:sz w:val="24"/>
          <w:szCs w:val="24"/>
        </w:rPr>
        <w:t>2.</w:t>
      </w:r>
      <w:r w:rsidR="003D35AF" w:rsidRPr="00FD7CE2">
        <w:rPr>
          <w:rFonts w:ascii="Times New Roman" w:hAnsi="Times New Roman" w:cs="Times New Roman"/>
          <w:sz w:val="24"/>
          <w:szCs w:val="24"/>
        </w:rPr>
        <w:t>86</w:t>
      </w:r>
      <w:r w:rsidRPr="00FD7CE2">
        <w:rPr>
          <w:rFonts w:ascii="Times New Roman" w:hAnsi="Times New Roman" w:cs="Times New Roman"/>
          <w:sz w:val="24"/>
          <w:szCs w:val="24"/>
        </w:rPr>
        <w:tab/>
      </w:r>
      <w:r w:rsidRPr="00FD7CE2">
        <w:rPr>
          <w:rFonts w:ascii="Times New Roman" w:hAnsi="Times New Roman" w:cs="Times New Roman"/>
          <w:sz w:val="24"/>
          <w:szCs w:val="24"/>
        </w:rPr>
        <w:tab/>
        <w:t>1.9</w:t>
      </w:r>
      <w:r w:rsidR="003D35AF" w:rsidRPr="00FD7CE2">
        <w:rPr>
          <w:rFonts w:ascii="Times New Roman" w:hAnsi="Times New Roman" w:cs="Times New Roman"/>
          <w:sz w:val="24"/>
          <w:szCs w:val="24"/>
        </w:rPr>
        <w:t>6</w:t>
      </w:r>
    </w:p>
    <w:p w14:paraId="25C5D6FF" w14:textId="6D115947" w:rsidR="009E168E" w:rsidRPr="00FD7CE2" w:rsidRDefault="009E168E" w:rsidP="009E168E">
      <w:pPr>
        <w:rPr>
          <w:rFonts w:ascii="Times New Roman" w:hAnsi="Times New Roman" w:cs="Times New Roman"/>
          <w:b/>
          <w:bCs/>
          <w:sz w:val="24"/>
          <w:szCs w:val="24"/>
        </w:rPr>
      </w:pPr>
      <w:r w:rsidRPr="00FD7CE2">
        <w:rPr>
          <w:rFonts w:ascii="Times New Roman" w:hAnsi="Times New Roman" w:cs="Times New Roman"/>
          <w:b/>
          <w:bCs/>
          <w:sz w:val="24"/>
          <w:szCs w:val="24"/>
        </w:rPr>
        <w:t>Pupils Performance</w:t>
      </w:r>
      <w:r w:rsidRPr="00FD7CE2">
        <w:rPr>
          <w:rFonts w:ascii="Times New Roman" w:hAnsi="Times New Roman" w:cs="Times New Roman"/>
          <w:b/>
          <w:bCs/>
          <w:sz w:val="24"/>
          <w:szCs w:val="24"/>
        </w:rPr>
        <w:tab/>
      </w:r>
      <w:r w:rsidRPr="00FD7CE2">
        <w:rPr>
          <w:rFonts w:ascii="Times New Roman" w:hAnsi="Times New Roman" w:cs="Times New Roman"/>
          <w:sz w:val="24"/>
          <w:szCs w:val="24"/>
        </w:rPr>
        <w:t>100</w:t>
      </w:r>
      <w:r w:rsidRPr="00FD7CE2">
        <w:rPr>
          <w:rFonts w:ascii="Times New Roman" w:hAnsi="Times New Roman" w:cs="Times New Roman"/>
          <w:sz w:val="24"/>
          <w:szCs w:val="24"/>
        </w:rPr>
        <w:tab/>
        <w:t>5</w:t>
      </w:r>
      <w:r w:rsidR="003D35AF" w:rsidRPr="00FD7CE2">
        <w:rPr>
          <w:rFonts w:ascii="Times New Roman" w:hAnsi="Times New Roman" w:cs="Times New Roman"/>
          <w:sz w:val="24"/>
          <w:szCs w:val="24"/>
        </w:rPr>
        <w:t>1</w:t>
      </w:r>
      <w:r w:rsidRPr="00FD7CE2">
        <w:rPr>
          <w:rFonts w:ascii="Times New Roman" w:hAnsi="Times New Roman" w:cs="Times New Roman"/>
          <w:sz w:val="24"/>
          <w:szCs w:val="24"/>
        </w:rPr>
        <w:t>.3</w:t>
      </w:r>
      <w:r w:rsidR="003D35AF" w:rsidRPr="00FD7CE2">
        <w:rPr>
          <w:rFonts w:ascii="Times New Roman" w:hAnsi="Times New Roman" w:cs="Times New Roman"/>
          <w:sz w:val="24"/>
          <w:szCs w:val="24"/>
        </w:rPr>
        <w:t>7</w:t>
      </w:r>
      <w:r w:rsidRPr="00FD7CE2">
        <w:rPr>
          <w:rFonts w:ascii="Times New Roman" w:hAnsi="Times New Roman" w:cs="Times New Roman"/>
          <w:sz w:val="24"/>
          <w:szCs w:val="24"/>
        </w:rPr>
        <w:tab/>
        <w:t>6.</w:t>
      </w:r>
      <w:r w:rsidR="003D35AF" w:rsidRPr="00FD7CE2">
        <w:rPr>
          <w:rFonts w:ascii="Times New Roman" w:hAnsi="Times New Roman" w:cs="Times New Roman"/>
          <w:sz w:val="24"/>
          <w:szCs w:val="24"/>
        </w:rPr>
        <w:t>59</w:t>
      </w:r>
      <w:r w:rsidRPr="00FD7CE2">
        <w:rPr>
          <w:rFonts w:ascii="Times New Roman" w:hAnsi="Times New Roman" w:cs="Times New Roman"/>
          <w:b/>
          <w:bCs/>
          <w:sz w:val="24"/>
          <w:szCs w:val="24"/>
        </w:rPr>
        <w:br/>
        <w:t>in Primary School</w:t>
      </w:r>
    </w:p>
    <w:p w14:paraId="31D5B514" w14:textId="2DCC3109" w:rsidR="009E168E" w:rsidRPr="00FD7CE2" w:rsidRDefault="009E168E" w:rsidP="009E168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Table </w:t>
      </w:r>
      <w:r w:rsidR="00A65C23" w:rsidRPr="00FD7CE2">
        <w:rPr>
          <w:rFonts w:ascii="Times New Roman" w:hAnsi="Times New Roman" w:cs="Times New Roman"/>
          <w:sz w:val="24"/>
          <w:szCs w:val="24"/>
        </w:rPr>
        <w:t xml:space="preserve">6 </w:t>
      </w:r>
      <w:r w:rsidRPr="00FD7CE2">
        <w:rPr>
          <w:rFonts w:ascii="Times New Roman" w:hAnsi="Times New Roman" w:cs="Times New Roman"/>
          <w:sz w:val="24"/>
          <w:szCs w:val="24"/>
        </w:rPr>
        <w:t>shows that the calculated t-value gave 2.</w:t>
      </w:r>
      <w:r w:rsidR="00A65C23" w:rsidRPr="00FD7CE2">
        <w:rPr>
          <w:rFonts w:ascii="Times New Roman" w:hAnsi="Times New Roman" w:cs="Times New Roman"/>
          <w:sz w:val="24"/>
          <w:szCs w:val="24"/>
        </w:rPr>
        <w:t>86</w:t>
      </w:r>
      <w:r w:rsidRPr="00FD7CE2">
        <w:rPr>
          <w:rFonts w:ascii="Times New Roman" w:hAnsi="Times New Roman" w:cs="Times New Roman"/>
          <w:sz w:val="24"/>
          <w:szCs w:val="24"/>
        </w:rPr>
        <w:t xml:space="preserve"> while the critical value of t-value gave 1.96 at 198 degree of freedom and 0.05 level of significances, since calculated value is greater than the critical value</w:t>
      </w:r>
      <w:r w:rsidR="00A65C23" w:rsidRPr="00FD7CE2">
        <w:rPr>
          <w:rFonts w:ascii="Times New Roman" w:hAnsi="Times New Roman" w:cs="Times New Roman"/>
          <w:sz w:val="24"/>
          <w:szCs w:val="24"/>
        </w:rPr>
        <w:t xml:space="preserve"> </w:t>
      </w:r>
      <w:r w:rsidRPr="00FD7CE2">
        <w:rPr>
          <w:rFonts w:ascii="Times New Roman" w:hAnsi="Times New Roman" w:cs="Times New Roman"/>
          <w:sz w:val="24"/>
          <w:szCs w:val="24"/>
        </w:rPr>
        <w:t xml:space="preserve">hypotheses </w:t>
      </w:r>
      <w:r w:rsidR="00A65C23" w:rsidRPr="00FD7CE2">
        <w:rPr>
          <w:rFonts w:ascii="Times New Roman" w:hAnsi="Times New Roman" w:cs="Times New Roman"/>
          <w:sz w:val="24"/>
          <w:szCs w:val="24"/>
        </w:rPr>
        <w:t>four</w:t>
      </w:r>
      <w:r w:rsidRPr="00FD7CE2">
        <w:rPr>
          <w:rFonts w:ascii="Times New Roman" w:hAnsi="Times New Roman" w:cs="Times New Roman"/>
          <w:sz w:val="24"/>
          <w:szCs w:val="24"/>
        </w:rPr>
        <w:t xml:space="preserve">, which states that </w:t>
      </w:r>
      <w:r w:rsidR="00A65C23" w:rsidRPr="00FD7CE2">
        <w:rPr>
          <w:rFonts w:ascii="Times New Roman" w:hAnsi="Times New Roman" w:cs="Times New Roman"/>
          <w:sz w:val="24"/>
          <w:szCs w:val="24"/>
        </w:rPr>
        <w:t>there is no significant difference between conclusive teaching environment and pupils’ academic performance in primary schools</w:t>
      </w:r>
      <w:r w:rsidRPr="00FD7CE2">
        <w:rPr>
          <w:rFonts w:ascii="Times New Roman" w:hAnsi="Times New Roman" w:cs="Times New Roman"/>
          <w:sz w:val="24"/>
          <w:szCs w:val="24"/>
        </w:rPr>
        <w:t xml:space="preserve"> is therefore rejected</w:t>
      </w:r>
      <w:r w:rsidR="00A65C23" w:rsidRPr="00FD7CE2">
        <w:rPr>
          <w:rFonts w:ascii="Times New Roman" w:hAnsi="Times New Roman" w:cs="Times New Roman"/>
          <w:sz w:val="24"/>
          <w:szCs w:val="24"/>
        </w:rPr>
        <w:t xml:space="preserve"> </w:t>
      </w:r>
      <w:r w:rsidRPr="00FD7CE2">
        <w:rPr>
          <w:rFonts w:ascii="Times New Roman" w:hAnsi="Times New Roman" w:cs="Times New Roman"/>
          <w:sz w:val="24"/>
          <w:szCs w:val="24"/>
        </w:rPr>
        <w:t>indicat</w:t>
      </w:r>
      <w:r w:rsidR="00A65C23" w:rsidRPr="00FD7CE2">
        <w:rPr>
          <w:rFonts w:ascii="Times New Roman" w:hAnsi="Times New Roman" w:cs="Times New Roman"/>
          <w:sz w:val="24"/>
          <w:szCs w:val="24"/>
        </w:rPr>
        <w:t>ing</w:t>
      </w:r>
      <w:r w:rsidRPr="00FD7CE2">
        <w:rPr>
          <w:rFonts w:ascii="Times New Roman" w:hAnsi="Times New Roman" w:cs="Times New Roman"/>
          <w:sz w:val="24"/>
          <w:szCs w:val="24"/>
        </w:rPr>
        <w:t xml:space="preserve"> that teacher’s motivation influence </w:t>
      </w:r>
      <w:r w:rsidR="00D77A75"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performance in primary schools.</w:t>
      </w:r>
    </w:p>
    <w:p w14:paraId="3428E8B7" w14:textId="4AC0930C" w:rsidR="00182406" w:rsidRPr="00FD7CE2" w:rsidRDefault="00182406">
      <w:pPr>
        <w:rPr>
          <w:rFonts w:ascii="Times New Roman" w:hAnsi="Times New Roman" w:cs="Times New Roman"/>
          <w:b/>
          <w:bCs/>
          <w:sz w:val="24"/>
          <w:szCs w:val="24"/>
        </w:rPr>
      </w:pPr>
      <w:r w:rsidRPr="00FD7CE2">
        <w:rPr>
          <w:rFonts w:ascii="Times New Roman" w:hAnsi="Times New Roman" w:cs="Times New Roman"/>
          <w:b/>
          <w:bCs/>
          <w:sz w:val="24"/>
          <w:szCs w:val="24"/>
        </w:rPr>
        <w:t>Discussion of Finding</w:t>
      </w:r>
    </w:p>
    <w:p w14:paraId="502FF92E" w14:textId="7530A2D1" w:rsidR="00182406" w:rsidRPr="00FD7CE2" w:rsidRDefault="00182406" w:rsidP="00182406">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Four research hypotheses were proposed for the study while t-test statistical method was adopted to analyzed data opined from the results of primary six. The study gave the following findings.</w:t>
      </w:r>
    </w:p>
    <w:p w14:paraId="348BBA76" w14:textId="6D53D31B" w:rsidR="00182406" w:rsidRPr="00FD7CE2" w:rsidRDefault="00182406" w:rsidP="00182406">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There is no significant difference between influence of teacher’s motivation and pupils’ academic performance in primary school. There is no significance difference </w:t>
      </w:r>
      <w:r w:rsidRPr="00FD7CE2">
        <w:rPr>
          <w:rFonts w:ascii="Times New Roman" w:hAnsi="Times New Roman" w:cs="Times New Roman"/>
          <w:sz w:val="24"/>
          <w:szCs w:val="24"/>
        </w:rPr>
        <w:lastRenderedPageBreak/>
        <w:t xml:space="preserve">between availability of job security for teachers and pupils’ academic performance in primary school. There is no significant difference between availability of adequate teaching materials and pupils’ academic performance in primary school. There is no significant difference between conductive teaching environment and </w:t>
      </w:r>
      <w:r w:rsidR="00C25931"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w:t>
      </w:r>
    </w:p>
    <w:p w14:paraId="546E391E" w14:textId="48925AAB" w:rsidR="006161BE" w:rsidRPr="00FD7CE2" w:rsidRDefault="00182406" w:rsidP="006E26C3">
      <w:pPr>
        <w:jc w:val="center"/>
        <w:rPr>
          <w:rFonts w:ascii="Times New Roman" w:hAnsi="Times New Roman" w:cs="Times New Roman"/>
          <w:sz w:val="24"/>
          <w:szCs w:val="24"/>
        </w:rPr>
      </w:pPr>
      <w:r w:rsidRPr="00FD7CE2">
        <w:rPr>
          <w:rFonts w:ascii="Times New Roman" w:hAnsi="Times New Roman" w:cs="Times New Roman"/>
          <w:sz w:val="24"/>
          <w:szCs w:val="24"/>
        </w:rPr>
        <w:br w:type="page"/>
      </w:r>
      <w:r w:rsidR="005C7EF1" w:rsidRPr="00FD7CE2">
        <w:rPr>
          <w:rFonts w:ascii="Times New Roman" w:hAnsi="Times New Roman" w:cs="Times New Roman"/>
          <w:b/>
          <w:bCs/>
          <w:sz w:val="24"/>
          <w:szCs w:val="24"/>
        </w:rPr>
        <w:lastRenderedPageBreak/>
        <w:t>CHAPTER FIVE</w:t>
      </w:r>
    </w:p>
    <w:p w14:paraId="6EDF7154" w14:textId="2308A8CF" w:rsidR="002C6A8C" w:rsidRPr="00FD7CE2" w:rsidRDefault="005C7EF1" w:rsidP="005C7EF1">
      <w:pPr>
        <w:spacing w:line="240" w:lineRule="auto"/>
        <w:jc w:val="center"/>
        <w:rPr>
          <w:rFonts w:ascii="Times New Roman" w:hAnsi="Times New Roman" w:cs="Times New Roman"/>
          <w:b/>
          <w:bCs/>
          <w:sz w:val="24"/>
          <w:szCs w:val="24"/>
        </w:rPr>
      </w:pPr>
      <w:r w:rsidRPr="00FD7CE2">
        <w:rPr>
          <w:rFonts w:ascii="Times New Roman" w:hAnsi="Times New Roman" w:cs="Times New Roman"/>
          <w:b/>
          <w:bCs/>
          <w:sz w:val="24"/>
          <w:szCs w:val="24"/>
        </w:rPr>
        <w:t>SUMMARY, CONCLUSION AND RECOMMENDATION</w:t>
      </w:r>
    </w:p>
    <w:p w14:paraId="64D6662B" w14:textId="77777777" w:rsidR="00940F4A" w:rsidRPr="00FD7CE2" w:rsidRDefault="00940F4A" w:rsidP="005C7EF1">
      <w:pPr>
        <w:spacing w:line="240" w:lineRule="auto"/>
        <w:jc w:val="center"/>
        <w:rPr>
          <w:rFonts w:ascii="Times New Roman" w:hAnsi="Times New Roman" w:cs="Times New Roman"/>
          <w:sz w:val="24"/>
          <w:szCs w:val="24"/>
        </w:rPr>
      </w:pPr>
    </w:p>
    <w:p w14:paraId="3262DF55" w14:textId="04D64F64" w:rsidR="00A81B1E" w:rsidRPr="00FD7CE2" w:rsidRDefault="007254DE" w:rsidP="007254DE">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t>Summary</w:t>
      </w:r>
    </w:p>
    <w:p w14:paraId="53F8CB42" w14:textId="446227F3" w:rsidR="001C2027" w:rsidRPr="00FD7CE2" w:rsidRDefault="001C2027" w:rsidP="007254DE">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tab/>
      </w:r>
      <w:r w:rsidRPr="00FD7CE2">
        <w:rPr>
          <w:rFonts w:ascii="Times New Roman" w:hAnsi="Times New Roman" w:cs="Times New Roman"/>
          <w:sz w:val="24"/>
          <w:szCs w:val="24"/>
        </w:rPr>
        <w:t xml:space="preserve">The study </w:t>
      </w:r>
      <w:r w:rsidR="00182406" w:rsidRPr="00FD7CE2">
        <w:rPr>
          <w:rFonts w:ascii="Times New Roman" w:hAnsi="Times New Roman" w:cs="Times New Roman"/>
          <w:sz w:val="24"/>
          <w:szCs w:val="24"/>
        </w:rPr>
        <w:t>investigates</w:t>
      </w:r>
      <w:r w:rsidRPr="00FD7CE2">
        <w:rPr>
          <w:rFonts w:ascii="Times New Roman" w:hAnsi="Times New Roman" w:cs="Times New Roman"/>
          <w:sz w:val="24"/>
          <w:szCs w:val="24"/>
        </w:rPr>
        <w:t xml:space="preserve"> the influence of </w:t>
      </w:r>
      <w:r w:rsidR="00182406" w:rsidRPr="00FD7CE2">
        <w:rPr>
          <w:rFonts w:ascii="Times New Roman" w:hAnsi="Times New Roman" w:cs="Times New Roman"/>
          <w:sz w:val="24"/>
          <w:szCs w:val="24"/>
        </w:rPr>
        <w:t>teacher’s</w:t>
      </w:r>
      <w:r w:rsidRPr="00FD7CE2">
        <w:rPr>
          <w:rFonts w:ascii="Times New Roman" w:hAnsi="Times New Roman" w:cs="Times New Roman"/>
          <w:sz w:val="24"/>
          <w:szCs w:val="24"/>
        </w:rPr>
        <w:t xml:space="preserve"> motivation on pupil’s academic performance in selected primary schools in Ilorin South Loval Government Area of Kwara State. One hundred respondents participated in the study. Four research hypotheses were proposed for the study while t-test statistical method was adopted to analyzed data opined from the results of primary six. The study gave the following findings.</w:t>
      </w:r>
    </w:p>
    <w:p w14:paraId="03D104BB" w14:textId="0C1356F4" w:rsidR="001C2027" w:rsidRPr="00FD7CE2" w:rsidRDefault="001C2027" w:rsidP="007254D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There is no significant difference</w:t>
      </w:r>
      <w:r w:rsidR="00EE36AC" w:rsidRPr="00FD7CE2">
        <w:rPr>
          <w:rFonts w:ascii="Times New Roman" w:hAnsi="Times New Roman" w:cs="Times New Roman"/>
          <w:sz w:val="24"/>
          <w:szCs w:val="24"/>
        </w:rPr>
        <w:t xml:space="preserve"> between influence of </w:t>
      </w:r>
      <w:r w:rsidR="00182406" w:rsidRPr="00FD7CE2">
        <w:rPr>
          <w:rFonts w:ascii="Times New Roman" w:hAnsi="Times New Roman" w:cs="Times New Roman"/>
          <w:sz w:val="24"/>
          <w:szCs w:val="24"/>
        </w:rPr>
        <w:t>teacher’s</w:t>
      </w:r>
      <w:r w:rsidR="00EE36AC" w:rsidRPr="00FD7CE2">
        <w:rPr>
          <w:rFonts w:ascii="Times New Roman" w:hAnsi="Times New Roman" w:cs="Times New Roman"/>
          <w:sz w:val="24"/>
          <w:szCs w:val="24"/>
        </w:rPr>
        <w:t xml:space="preserve"> motivation and </w:t>
      </w:r>
      <w:r w:rsidR="00182406" w:rsidRPr="00FD7CE2">
        <w:rPr>
          <w:rFonts w:ascii="Times New Roman" w:hAnsi="Times New Roman" w:cs="Times New Roman"/>
          <w:sz w:val="24"/>
          <w:szCs w:val="24"/>
        </w:rPr>
        <w:t>pupils’</w:t>
      </w:r>
      <w:r w:rsidR="00EE36AC" w:rsidRPr="00FD7CE2">
        <w:rPr>
          <w:rFonts w:ascii="Times New Roman" w:hAnsi="Times New Roman" w:cs="Times New Roman"/>
          <w:sz w:val="24"/>
          <w:szCs w:val="24"/>
        </w:rPr>
        <w:t xml:space="preserve"> academic performance in primary school.</w:t>
      </w:r>
    </w:p>
    <w:p w14:paraId="617B0ACF" w14:textId="1EE72937" w:rsidR="00EE36AC" w:rsidRPr="00FD7CE2" w:rsidRDefault="00EE36AC" w:rsidP="007254D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There is no significance difference between </w:t>
      </w:r>
      <w:r w:rsidR="00182406" w:rsidRPr="00FD7CE2">
        <w:rPr>
          <w:rFonts w:ascii="Times New Roman" w:hAnsi="Times New Roman" w:cs="Times New Roman"/>
          <w:sz w:val="24"/>
          <w:szCs w:val="24"/>
        </w:rPr>
        <w:t>availability</w:t>
      </w:r>
      <w:r w:rsidRPr="00FD7CE2">
        <w:rPr>
          <w:rFonts w:ascii="Times New Roman" w:hAnsi="Times New Roman" w:cs="Times New Roman"/>
          <w:sz w:val="24"/>
          <w:szCs w:val="24"/>
        </w:rPr>
        <w:t xml:space="preserve"> of job security for teachers and </w:t>
      </w:r>
      <w:r w:rsidR="00182406"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w:t>
      </w:r>
    </w:p>
    <w:p w14:paraId="34BF807D" w14:textId="1B24D9A1" w:rsidR="003325DA" w:rsidRPr="00FD7CE2" w:rsidRDefault="003325DA" w:rsidP="007254D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There is no significant difference between availability of adequate teaching materials and </w:t>
      </w:r>
      <w:r w:rsidR="00182406"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w:t>
      </w:r>
    </w:p>
    <w:p w14:paraId="0C368A0B" w14:textId="117B42C4" w:rsidR="003325DA" w:rsidRPr="00FD7CE2" w:rsidRDefault="003325DA" w:rsidP="007254DE">
      <w:p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ab/>
        <w:t xml:space="preserve">There is no significant difference between conductive teaching environment and </w:t>
      </w:r>
      <w:r w:rsidR="00A07607"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academic performance in primary school</w:t>
      </w:r>
      <w:r w:rsidR="00182406" w:rsidRPr="00FD7CE2">
        <w:rPr>
          <w:rFonts w:ascii="Times New Roman" w:hAnsi="Times New Roman" w:cs="Times New Roman"/>
          <w:sz w:val="24"/>
          <w:szCs w:val="24"/>
        </w:rPr>
        <w:t>.</w:t>
      </w:r>
    </w:p>
    <w:p w14:paraId="35A5988E" w14:textId="7542BBCB" w:rsidR="003D535B" w:rsidRPr="00FD7CE2" w:rsidRDefault="00D124AA" w:rsidP="003D535B">
      <w:pPr>
        <w:spacing w:line="480" w:lineRule="auto"/>
        <w:jc w:val="both"/>
        <w:rPr>
          <w:rFonts w:ascii="Times New Roman" w:hAnsi="Times New Roman" w:cs="Times New Roman"/>
          <w:b/>
          <w:bCs/>
          <w:sz w:val="24"/>
          <w:szCs w:val="24"/>
        </w:rPr>
      </w:pPr>
      <w:r w:rsidRPr="00FD7CE2">
        <w:rPr>
          <w:rFonts w:ascii="Times New Roman" w:hAnsi="Times New Roman" w:cs="Times New Roman"/>
          <w:b/>
          <w:bCs/>
          <w:sz w:val="24"/>
          <w:szCs w:val="24"/>
        </w:rPr>
        <w:lastRenderedPageBreak/>
        <w:t>Conclusion</w:t>
      </w:r>
    </w:p>
    <w:p w14:paraId="38352344" w14:textId="77777777" w:rsidR="002F02B1" w:rsidRPr="00FD7CE2" w:rsidRDefault="003D535B" w:rsidP="003D535B">
      <w:pPr>
        <w:spacing w:line="480" w:lineRule="auto"/>
        <w:ind w:firstLine="720"/>
        <w:jc w:val="both"/>
        <w:rPr>
          <w:rFonts w:ascii="Times New Roman" w:hAnsi="Times New Roman" w:cs="Times New Roman"/>
          <w:sz w:val="24"/>
          <w:szCs w:val="24"/>
        </w:rPr>
      </w:pPr>
      <w:r w:rsidRPr="00FD7CE2">
        <w:rPr>
          <w:rFonts w:ascii="Times New Roman" w:hAnsi="Times New Roman" w:cs="Times New Roman"/>
          <w:sz w:val="24"/>
          <w:szCs w:val="24"/>
        </w:rPr>
        <w:t xml:space="preserve">From </w:t>
      </w:r>
      <w:r w:rsidR="002F02B1" w:rsidRPr="00FD7CE2">
        <w:rPr>
          <w:rFonts w:ascii="Times New Roman" w:hAnsi="Times New Roman" w:cs="Times New Roman"/>
          <w:sz w:val="24"/>
          <w:szCs w:val="24"/>
        </w:rPr>
        <w:t>the finding of the study, the following conclusions were drawn:</w:t>
      </w:r>
    </w:p>
    <w:p w14:paraId="711E2D6E" w14:textId="5308B38E" w:rsidR="00264C79" w:rsidRPr="00FD7CE2" w:rsidRDefault="00264C79" w:rsidP="00264C79">
      <w:pPr>
        <w:pStyle w:val="ListParagraph"/>
        <w:numPr>
          <w:ilvl w:val="0"/>
          <w:numId w:val="4"/>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There is no significant difference between influence of teacher’s motivation and pupils’ academic performance in primary schools.</w:t>
      </w:r>
    </w:p>
    <w:p w14:paraId="2DC1D756" w14:textId="5F61167E" w:rsidR="00264C79" w:rsidRPr="00FD7CE2" w:rsidRDefault="00264C79" w:rsidP="00264C79">
      <w:pPr>
        <w:pStyle w:val="ListParagraph"/>
        <w:numPr>
          <w:ilvl w:val="0"/>
          <w:numId w:val="4"/>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There is no significant difference between availability of the job security for teachers and pupils’ academic performance in primary schools.</w:t>
      </w:r>
    </w:p>
    <w:p w14:paraId="006EDA2F" w14:textId="0C045931" w:rsidR="00264C79" w:rsidRPr="00FD7CE2" w:rsidRDefault="00264C79" w:rsidP="00264C79">
      <w:pPr>
        <w:pStyle w:val="ListParagraph"/>
        <w:numPr>
          <w:ilvl w:val="0"/>
          <w:numId w:val="4"/>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There is no significant difference between availability of adequate teaching materials and pupils’ academic performance in primary school.</w:t>
      </w:r>
    </w:p>
    <w:p w14:paraId="2BCD2AD5" w14:textId="267B0691" w:rsidR="00264C79" w:rsidRPr="00FD7CE2" w:rsidRDefault="00264C79" w:rsidP="00264C79">
      <w:pPr>
        <w:pStyle w:val="ListParagraph"/>
        <w:numPr>
          <w:ilvl w:val="0"/>
          <w:numId w:val="4"/>
        </w:numPr>
        <w:spacing w:line="480" w:lineRule="auto"/>
        <w:rPr>
          <w:rFonts w:ascii="Times New Roman" w:hAnsi="Times New Roman" w:cs="Times New Roman"/>
          <w:sz w:val="24"/>
          <w:szCs w:val="24"/>
        </w:rPr>
      </w:pPr>
      <w:r w:rsidRPr="00FD7CE2">
        <w:rPr>
          <w:rFonts w:ascii="Times New Roman" w:hAnsi="Times New Roman" w:cs="Times New Roman"/>
          <w:sz w:val="24"/>
          <w:szCs w:val="24"/>
        </w:rPr>
        <w:t>There is no significant difference between conclusive teaching environment and pupils’ academic performance in primary schools.</w:t>
      </w:r>
    </w:p>
    <w:p w14:paraId="5DD71454" w14:textId="0A8379DE" w:rsidR="00FF253B" w:rsidRPr="00FD7CE2" w:rsidRDefault="00FF253B" w:rsidP="00CB29D5">
      <w:pPr>
        <w:spacing w:line="480" w:lineRule="auto"/>
        <w:rPr>
          <w:rFonts w:ascii="Times New Roman" w:hAnsi="Times New Roman" w:cs="Times New Roman"/>
          <w:b/>
          <w:bCs/>
          <w:sz w:val="24"/>
          <w:szCs w:val="24"/>
        </w:rPr>
      </w:pPr>
      <w:r w:rsidRPr="00FD7CE2">
        <w:rPr>
          <w:rFonts w:ascii="Times New Roman" w:hAnsi="Times New Roman" w:cs="Times New Roman"/>
          <w:b/>
          <w:bCs/>
          <w:sz w:val="24"/>
          <w:szCs w:val="24"/>
        </w:rPr>
        <w:t>Implication</w:t>
      </w:r>
    </w:p>
    <w:p w14:paraId="6300F068" w14:textId="77777777" w:rsidR="007578EF" w:rsidRPr="00FD7CE2" w:rsidRDefault="00FF253B" w:rsidP="007578EF">
      <w:pPr>
        <w:spacing w:line="480" w:lineRule="auto"/>
        <w:ind w:left="360"/>
        <w:jc w:val="both"/>
        <w:rPr>
          <w:rFonts w:ascii="Times New Roman" w:hAnsi="Times New Roman" w:cs="Times New Roman"/>
          <w:sz w:val="24"/>
          <w:szCs w:val="24"/>
        </w:rPr>
      </w:pPr>
      <w:r w:rsidRPr="00FD7CE2">
        <w:rPr>
          <w:rFonts w:ascii="Times New Roman" w:hAnsi="Times New Roman" w:cs="Times New Roman"/>
          <w:b/>
          <w:bCs/>
          <w:sz w:val="24"/>
          <w:szCs w:val="24"/>
        </w:rPr>
        <w:tab/>
      </w:r>
      <w:r w:rsidRPr="00FD7CE2">
        <w:rPr>
          <w:rFonts w:ascii="Times New Roman" w:hAnsi="Times New Roman" w:cs="Times New Roman"/>
          <w:sz w:val="24"/>
          <w:szCs w:val="24"/>
        </w:rPr>
        <w:t xml:space="preserve">The implication of this study is to make possible findings on the influence of motivations on primary school </w:t>
      </w:r>
      <w:r w:rsidR="0052516D" w:rsidRPr="00FD7CE2">
        <w:rPr>
          <w:rFonts w:ascii="Times New Roman" w:hAnsi="Times New Roman" w:cs="Times New Roman"/>
          <w:sz w:val="24"/>
          <w:szCs w:val="24"/>
        </w:rPr>
        <w:t>teachers’</w:t>
      </w:r>
      <w:r w:rsidRPr="00FD7CE2">
        <w:rPr>
          <w:rFonts w:ascii="Times New Roman" w:hAnsi="Times New Roman" w:cs="Times New Roman"/>
          <w:sz w:val="24"/>
          <w:szCs w:val="24"/>
        </w:rPr>
        <w:t xml:space="preserve"> performance in Ilorin South Local Government Area of Kwara State. </w:t>
      </w:r>
    </w:p>
    <w:p w14:paraId="2925E598" w14:textId="77777777" w:rsidR="009875DE" w:rsidRDefault="009875DE" w:rsidP="009875DE">
      <w:pPr>
        <w:spacing w:line="480" w:lineRule="auto"/>
        <w:jc w:val="both"/>
        <w:rPr>
          <w:rFonts w:ascii="Times New Roman" w:hAnsi="Times New Roman" w:cs="Times New Roman"/>
          <w:b/>
          <w:bCs/>
          <w:sz w:val="24"/>
          <w:szCs w:val="24"/>
        </w:rPr>
      </w:pPr>
    </w:p>
    <w:p w14:paraId="60A4EA11" w14:textId="77777777" w:rsidR="009875DE" w:rsidRDefault="009875DE" w:rsidP="009875DE">
      <w:pPr>
        <w:spacing w:line="480" w:lineRule="auto"/>
        <w:jc w:val="both"/>
        <w:rPr>
          <w:rFonts w:ascii="Times New Roman" w:hAnsi="Times New Roman" w:cs="Times New Roman"/>
          <w:b/>
          <w:bCs/>
          <w:sz w:val="24"/>
          <w:szCs w:val="24"/>
        </w:rPr>
      </w:pPr>
    </w:p>
    <w:p w14:paraId="5E33500B" w14:textId="2DE5B6DC" w:rsidR="005B48E7" w:rsidRPr="00FD7CE2" w:rsidRDefault="005B48E7" w:rsidP="009875DE">
      <w:pPr>
        <w:spacing w:line="480" w:lineRule="auto"/>
        <w:jc w:val="both"/>
        <w:rPr>
          <w:rFonts w:ascii="Times New Roman" w:hAnsi="Times New Roman" w:cs="Times New Roman"/>
          <w:sz w:val="24"/>
          <w:szCs w:val="24"/>
        </w:rPr>
      </w:pPr>
      <w:r w:rsidRPr="00FD7CE2">
        <w:rPr>
          <w:rFonts w:ascii="Times New Roman" w:hAnsi="Times New Roman" w:cs="Times New Roman"/>
          <w:b/>
          <w:bCs/>
          <w:sz w:val="24"/>
          <w:szCs w:val="24"/>
        </w:rPr>
        <w:lastRenderedPageBreak/>
        <w:t>Recommendation</w:t>
      </w:r>
    </w:p>
    <w:p w14:paraId="07C7E6C7" w14:textId="4A1E9E6E" w:rsidR="00817501" w:rsidRPr="00FD7CE2" w:rsidRDefault="005B48E7" w:rsidP="004667D6">
      <w:pPr>
        <w:spacing w:line="480" w:lineRule="auto"/>
        <w:ind w:left="360"/>
        <w:jc w:val="both"/>
        <w:rPr>
          <w:rFonts w:ascii="Times New Roman" w:hAnsi="Times New Roman" w:cs="Times New Roman"/>
          <w:sz w:val="24"/>
          <w:szCs w:val="24"/>
        </w:rPr>
      </w:pPr>
      <w:r w:rsidRPr="00FD7CE2">
        <w:rPr>
          <w:rFonts w:ascii="Times New Roman" w:hAnsi="Times New Roman" w:cs="Times New Roman"/>
          <w:sz w:val="24"/>
          <w:szCs w:val="24"/>
        </w:rPr>
        <w:t xml:space="preserve">In order to enhance </w:t>
      </w:r>
      <w:r w:rsidR="00F46238" w:rsidRPr="00FD7CE2">
        <w:rPr>
          <w:rFonts w:ascii="Times New Roman" w:hAnsi="Times New Roman" w:cs="Times New Roman"/>
          <w:sz w:val="24"/>
          <w:szCs w:val="24"/>
        </w:rPr>
        <w:t>pupils’</w:t>
      </w:r>
      <w:r w:rsidRPr="00FD7CE2">
        <w:rPr>
          <w:rFonts w:ascii="Times New Roman" w:hAnsi="Times New Roman" w:cs="Times New Roman"/>
          <w:sz w:val="24"/>
          <w:szCs w:val="24"/>
        </w:rPr>
        <w:t xml:space="preserve"> performance in primary schools, the following are recommended:</w:t>
      </w:r>
    </w:p>
    <w:p w14:paraId="33501284" w14:textId="6D306D3E" w:rsidR="005B48E7" w:rsidRPr="00FD7CE2" w:rsidRDefault="006C6D71" w:rsidP="00B45891">
      <w:pPr>
        <w:pStyle w:val="ListParagraph"/>
        <w:numPr>
          <w:ilvl w:val="0"/>
          <w:numId w:val="6"/>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 teachers should be provided with relevant teaching materials to ensure teaching and learning activities.</w:t>
      </w:r>
    </w:p>
    <w:p w14:paraId="0F156FD2" w14:textId="71E6ABE0" w:rsidR="006C6D71" w:rsidRPr="00FD7CE2" w:rsidRDefault="006C6D71" w:rsidP="00B45891">
      <w:pPr>
        <w:pStyle w:val="ListParagraph"/>
        <w:numPr>
          <w:ilvl w:val="0"/>
          <w:numId w:val="6"/>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 teachers should be promptly paid to ensure their efficiency in schools.</w:t>
      </w:r>
    </w:p>
    <w:p w14:paraId="70C19ED2" w14:textId="77777777" w:rsidR="00B45891" w:rsidRPr="00FD7CE2" w:rsidRDefault="006C6D71" w:rsidP="00B45891">
      <w:pPr>
        <w:pStyle w:val="ListParagraph"/>
        <w:numPr>
          <w:ilvl w:val="0"/>
          <w:numId w:val="6"/>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teachers should be provided </w:t>
      </w:r>
      <w:r w:rsidR="0062540C" w:rsidRPr="00FD7CE2">
        <w:rPr>
          <w:rFonts w:ascii="Times New Roman" w:hAnsi="Times New Roman" w:cs="Times New Roman"/>
          <w:sz w:val="24"/>
          <w:szCs w:val="24"/>
        </w:rPr>
        <w:t>opportunity to attend seminars, workshops and conferences to enhance their professional competence</w:t>
      </w:r>
      <w:r w:rsidR="00480CA5" w:rsidRPr="00FD7CE2">
        <w:rPr>
          <w:rFonts w:ascii="Times New Roman" w:hAnsi="Times New Roman" w:cs="Times New Roman"/>
          <w:sz w:val="24"/>
          <w:szCs w:val="24"/>
        </w:rPr>
        <w:t xml:space="preserve">. </w:t>
      </w:r>
    </w:p>
    <w:p w14:paraId="3A3921FB" w14:textId="52F088EC" w:rsidR="0062540C" w:rsidRPr="00FD7CE2" w:rsidRDefault="0062540C" w:rsidP="00B45891">
      <w:pPr>
        <w:pStyle w:val="ListParagraph"/>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They should make the teaching interesting to pupils to ensure pupils high academic performance.</w:t>
      </w:r>
    </w:p>
    <w:p w14:paraId="30FD455C" w14:textId="033FF3E7" w:rsidR="0062540C" w:rsidRPr="00FD7CE2" w:rsidRDefault="00306460" w:rsidP="00B45891">
      <w:pPr>
        <w:pStyle w:val="ListParagraph"/>
        <w:numPr>
          <w:ilvl w:val="0"/>
          <w:numId w:val="6"/>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school library should be </w:t>
      </w:r>
      <w:r w:rsidR="00480CA5" w:rsidRPr="00FD7CE2">
        <w:rPr>
          <w:rFonts w:ascii="Times New Roman" w:hAnsi="Times New Roman" w:cs="Times New Roman"/>
          <w:sz w:val="24"/>
          <w:szCs w:val="24"/>
        </w:rPr>
        <w:t>stocked with relevant textbooks to enhance teaching and learning activities.</w:t>
      </w:r>
    </w:p>
    <w:p w14:paraId="39B407D6" w14:textId="1C189E86" w:rsidR="00480CA5" w:rsidRPr="00FD7CE2" w:rsidRDefault="00480CA5" w:rsidP="00B45891">
      <w:pPr>
        <w:pStyle w:val="ListParagraph"/>
        <w:numPr>
          <w:ilvl w:val="0"/>
          <w:numId w:val="6"/>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The school laboratory should be well equipped in order for pupils to have good practical experience.</w:t>
      </w:r>
    </w:p>
    <w:p w14:paraId="3E500956" w14:textId="77777777" w:rsidR="00AB44A9" w:rsidRPr="00FD7CE2" w:rsidRDefault="00480CA5" w:rsidP="00F81523">
      <w:pPr>
        <w:pStyle w:val="ListParagraph"/>
        <w:numPr>
          <w:ilvl w:val="0"/>
          <w:numId w:val="6"/>
        </w:numPr>
        <w:spacing w:line="480" w:lineRule="auto"/>
        <w:jc w:val="both"/>
        <w:rPr>
          <w:rFonts w:ascii="Times New Roman" w:hAnsi="Times New Roman" w:cs="Times New Roman"/>
          <w:sz w:val="24"/>
          <w:szCs w:val="24"/>
        </w:rPr>
      </w:pPr>
      <w:r w:rsidRPr="00FD7CE2">
        <w:rPr>
          <w:rFonts w:ascii="Times New Roman" w:hAnsi="Times New Roman" w:cs="Times New Roman"/>
          <w:sz w:val="24"/>
          <w:szCs w:val="24"/>
        </w:rPr>
        <w:t xml:space="preserve">The schools should be </w:t>
      </w:r>
      <w:r w:rsidR="00D36352" w:rsidRPr="00FD7CE2">
        <w:rPr>
          <w:rFonts w:ascii="Times New Roman" w:hAnsi="Times New Roman" w:cs="Times New Roman"/>
          <w:sz w:val="24"/>
          <w:szCs w:val="24"/>
        </w:rPr>
        <w:t>provided with adequate infrastructural facilities to ensure the comfortable of pupils and teachers as well</w:t>
      </w:r>
    </w:p>
    <w:p w14:paraId="02215837" w14:textId="77777777" w:rsidR="00AB44A9" w:rsidRPr="00FD7CE2" w:rsidRDefault="00AB44A9" w:rsidP="00AB44A9">
      <w:pPr>
        <w:pStyle w:val="ListParagraph"/>
        <w:spacing w:line="480" w:lineRule="auto"/>
        <w:jc w:val="both"/>
        <w:rPr>
          <w:rFonts w:ascii="Times New Roman" w:hAnsi="Times New Roman" w:cs="Times New Roman"/>
          <w:sz w:val="24"/>
          <w:szCs w:val="24"/>
        </w:rPr>
      </w:pPr>
    </w:p>
    <w:p w14:paraId="70ED5449" w14:textId="77777777" w:rsidR="009875DE" w:rsidRDefault="009875DE" w:rsidP="00AB44A9">
      <w:pPr>
        <w:pStyle w:val="ListParagraph"/>
        <w:spacing w:line="480" w:lineRule="auto"/>
        <w:jc w:val="both"/>
        <w:rPr>
          <w:rFonts w:ascii="Times New Roman" w:hAnsi="Times New Roman" w:cs="Times New Roman"/>
          <w:b/>
          <w:bCs/>
          <w:sz w:val="24"/>
          <w:szCs w:val="24"/>
        </w:rPr>
      </w:pPr>
    </w:p>
    <w:p w14:paraId="3A0F56D7" w14:textId="31B46757" w:rsidR="00F81523" w:rsidRPr="00294238" w:rsidRDefault="004F2A95" w:rsidP="00294238">
      <w:pPr>
        <w:spacing w:line="480" w:lineRule="auto"/>
        <w:jc w:val="both"/>
        <w:rPr>
          <w:rFonts w:ascii="Times New Roman" w:hAnsi="Times New Roman" w:cs="Times New Roman"/>
          <w:sz w:val="24"/>
          <w:szCs w:val="24"/>
        </w:rPr>
      </w:pPr>
      <w:r w:rsidRPr="00294238">
        <w:rPr>
          <w:rFonts w:ascii="Times New Roman" w:hAnsi="Times New Roman" w:cs="Times New Roman"/>
          <w:b/>
          <w:bCs/>
          <w:sz w:val="24"/>
          <w:szCs w:val="24"/>
        </w:rPr>
        <w:lastRenderedPageBreak/>
        <w:t>REFERENCES</w:t>
      </w:r>
    </w:p>
    <w:p w14:paraId="681F46A4" w14:textId="681705F4" w:rsidR="00525F31"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Adeniyi, A (2018). Secondary School Education in Nigeria. Ibadan: Educational Industries Publishers Ltd.</w:t>
      </w:r>
    </w:p>
    <w:p w14:paraId="45E8EB7A" w14:textId="4EAB38DF" w:rsidR="00BF0FB3"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Adaralegbe, A (2016). Some aspect of school Management. Ibadan: University Press.</w:t>
      </w:r>
    </w:p>
    <w:p w14:paraId="511423C0" w14:textId="53D2F0C0" w:rsidR="00BF0FB3"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Ali, A. (2021). Introduction to theories in Educational Management. Ilorin: Mercy Press</w:t>
      </w:r>
    </w:p>
    <w:p w14:paraId="4534484D" w14:textId="78AF5D7F" w:rsidR="00BF0FB3"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Berman, B (2018). Work Products and Satisfaction. New York: Psychological Corporation</w:t>
      </w:r>
    </w:p>
    <w:p w14:paraId="54681B37" w14:textId="5578D140" w:rsidR="00BF0FB3"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Durotoye, B (2019). an Introduction to Principles and Practice of Education. Lagos: Longman.</w:t>
      </w:r>
    </w:p>
    <w:p w14:paraId="076AE466" w14:textId="35D60A65" w:rsidR="00BF0FB3"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Durotoye, B (2019). Motivation Concepts and issues. Ondo: Royal Printers.</w:t>
      </w:r>
    </w:p>
    <w:p w14:paraId="28CF5AAB" w14:textId="37B256C9" w:rsidR="00BF0FB3" w:rsidRPr="00FD7CE2" w:rsidRDefault="00BF0FB3"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Edem, B (2016). Educational Administration in Nigeria. Ibadan: Heinemann.</w:t>
      </w:r>
    </w:p>
    <w:p w14:paraId="161FC942" w14:textId="0E6A1212" w:rsidR="000B2C4A" w:rsidRPr="00FD7CE2" w:rsidRDefault="000B2C4A"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Ejiofor, A. (2015). School Plant Planning and the new Educational Structure</w:t>
      </w:r>
      <w:r w:rsidR="00A94F02" w:rsidRPr="00FD7CE2">
        <w:rPr>
          <w:rFonts w:ascii="Times New Roman" w:hAnsi="Times New Roman" w:cs="Times New Roman"/>
          <w:sz w:val="24"/>
          <w:szCs w:val="24"/>
        </w:rPr>
        <w:t>. Unpublished M.ED Thesis: University of Ibadan.</w:t>
      </w:r>
    </w:p>
    <w:p w14:paraId="28324DEF" w14:textId="3D0B81D4" w:rsidR="004F2A95" w:rsidRPr="00FD7CE2" w:rsidRDefault="00DC0E4F"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Ilesanmi, P</w:t>
      </w:r>
      <w:r w:rsidR="009944D8" w:rsidRPr="00FD7CE2">
        <w:rPr>
          <w:rFonts w:ascii="Times New Roman" w:hAnsi="Times New Roman" w:cs="Times New Roman"/>
          <w:sz w:val="24"/>
          <w:szCs w:val="24"/>
        </w:rPr>
        <w:t>. (2017). Educational Organization and Administration. Ibadan: Spectrum Book Ltd</w:t>
      </w:r>
    </w:p>
    <w:p w14:paraId="437E64DA" w14:textId="319ECC46" w:rsidR="009944D8" w:rsidRPr="00FD7CE2" w:rsidRDefault="00411B48"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Kolawole, D (2021). Administration of Secondary School in Nigeria. Ibadan: University Press.</w:t>
      </w:r>
    </w:p>
    <w:p w14:paraId="4CEBD096" w14:textId="7916474A" w:rsidR="00411B48" w:rsidRPr="00FD7CE2" w:rsidRDefault="00411B48"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Micheal, C (2016). Introduction to Educational Administration. New York: Holt Press</w:t>
      </w:r>
    </w:p>
    <w:p w14:paraId="0387FEBA" w14:textId="436B889A" w:rsidR="00411B48" w:rsidRPr="00FD7CE2" w:rsidRDefault="00411B48" w:rsidP="003F49AA">
      <w:pPr>
        <w:spacing w:line="360" w:lineRule="auto"/>
        <w:ind w:left="720" w:hanging="810"/>
        <w:jc w:val="both"/>
        <w:rPr>
          <w:rFonts w:ascii="Times New Roman" w:hAnsi="Times New Roman" w:cs="Times New Roman"/>
          <w:sz w:val="24"/>
          <w:szCs w:val="24"/>
        </w:rPr>
      </w:pPr>
      <w:r w:rsidRPr="00FD7CE2">
        <w:rPr>
          <w:rFonts w:ascii="Times New Roman" w:hAnsi="Times New Roman" w:cs="Times New Roman"/>
          <w:sz w:val="24"/>
          <w:szCs w:val="24"/>
        </w:rPr>
        <w:t>Ocho, A (2017). Educational Management. Ibadan: Heinemann.</w:t>
      </w:r>
    </w:p>
    <w:p w14:paraId="55BBB83A" w14:textId="77777777" w:rsidR="004F2A95" w:rsidRPr="00FD7CE2" w:rsidRDefault="004F2A95" w:rsidP="004F2A95">
      <w:pPr>
        <w:rPr>
          <w:rFonts w:ascii="Times New Roman" w:hAnsi="Times New Roman" w:cs="Times New Roman"/>
          <w:b/>
          <w:bCs/>
          <w:sz w:val="24"/>
          <w:szCs w:val="24"/>
        </w:rPr>
      </w:pPr>
    </w:p>
    <w:p w14:paraId="6439C8BD" w14:textId="68742284" w:rsidR="00230797" w:rsidRPr="0011126A" w:rsidRDefault="00230797" w:rsidP="0011126A">
      <w:pPr>
        <w:jc w:val="center"/>
        <w:rPr>
          <w:rFonts w:ascii="Times New Roman" w:hAnsi="Times New Roman" w:cs="Times New Roman"/>
          <w:b/>
          <w:bCs/>
          <w:sz w:val="24"/>
          <w:szCs w:val="24"/>
        </w:rPr>
      </w:pPr>
      <w:r w:rsidRPr="00FD7CE2">
        <w:rPr>
          <w:rFonts w:ascii="Times New Roman" w:hAnsi="Times New Roman" w:cs="Times New Roman"/>
          <w:b/>
          <w:sz w:val="24"/>
          <w:szCs w:val="24"/>
        </w:rPr>
        <w:lastRenderedPageBreak/>
        <w:t>APPENDIX I</w:t>
      </w:r>
    </w:p>
    <w:p w14:paraId="2AE1BECC" w14:textId="2775D9D9" w:rsidR="00230797" w:rsidRPr="00FD7CE2" w:rsidRDefault="00230797" w:rsidP="003D21C6">
      <w:pPr>
        <w:spacing w:after="0" w:line="360" w:lineRule="auto"/>
        <w:jc w:val="center"/>
        <w:rPr>
          <w:rFonts w:ascii="Times New Roman" w:hAnsi="Times New Roman"/>
          <w:sz w:val="24"/>
          <w:szCs w:val="24"/>
        </w:rPr>
      </w:pPr>
      <w:r w:rsidRPr="00FD7CE2">
        <w:rPr>
          <w:rFonts w:ascii="Times New Roman" w:hAnsi="Times New Roman" w:cs="Times New Roman"/>
          <w:b/>
          <w:sz w:val="24"/>
          <w:szCs w:val="24"/>
        </w:rPr>
        <w:t>KWARA STATE COLLEGE OF EDUCATION, ILORIN</w:t>
      </w:r>
      <w:r w:rsidR="003D21C6" w:rsidRPr="00FD7CE2">
        <w:rPr>
          <w:rFonts w:ascii="Times New Roman" w:hAnsi="Times New Roman"/>
          <w:sz w:val="24"/>
          <w:szCs w:val="24"/>
        </w:rPr>
        <w:t xml:space="preserve">. </w:t>
      </w:r>
      <w:r w:rsidRPr="00FD7CE2">
        <w:rPr>
          <w:rFonts w:ascii="Times New Roman" w:hAnsi="Times New Roman" w:cs="Times New Roman"/>
          <w:b/>
          <w:sz w:val="24"/>
          <w:szCs w:val="24"/>
        </w:rPr>
        <w:t xml:space="preserve">P.M.B 1527 </w:t>
      </w:r>
    </w:p>
    <w:p w14:paraId="02B29AF6" w14:textId="4796EF1F" w:rsidR="00230797" w:rsidRPr="00FD7CE2" w:rsidRDefault="00230797" w:rsidP="00230797">
      <w:pPr>
        <w:spacing w:line="276" w:lineRule="auto"/>
        <w:jc w:val="center"/>
        <w:rPr>
          <w:rFonts w:ascii="Times New Roman" w:hAnsi="Times New Roman"/>
          <w:b/>
          <w:bCs/>
          <w:sz w:val="24"/>
          <w:szCs w:val="24"/>
        </w:rPr>
      </w:pPr>
      <w:r w:rsidRPr="00FD7CE2">
        <w:rPr>
          <w:rFonts w:ascii="Times New Roman" w:hAnsi="Times New Roman"/>
          <w:b/>
          <w:bCs/>
          <w:sz w:val="24"/>
          <w:szCs w:val="24"/>
        </w:rPr>
        <w:t xml:space="preserve">INFLUENCE OF TEACHERS MOTIVATION ON PUPILS’ ACADEMIC PERFORMANCE </w:t>
      </w:r>
      <w:r w:rsidRPr="00FD7CE2">
        <w:rPr>
          <w:rFonts w:ascii="Times New Roman" w:hAnsi="Times New Roman" w:cs="Times New Roman"/>
          <w:b/>
          <w:sz w:val="24"/>
          <w:szCs w:val="24"/>
        </w:rPr>
        <w:t>QUESTIONNAIRE</w:t>
      </w:r>
    </w:p>
    <w:p w14:paraId="0209ECB4" w14:textId="18EF7057" w:rsidR="00230797" w:rsidRPr="00FD7CE2" w:rsidRDefault="00230797" w:rsidP="00634C29">
      <w:pPr>
        <w:spacing w:after="0" w:line="276" w:lineRule="auto"/>
        <w:jc w:val="both"/>
        <w:rPr>
          <w:rFonts w:ascii="Times New Roman" w:hAnsi="Times New Roman" w:cs="Times New Roman"/>
          <w:bCs/>
          <w:sz w:val="24"/>
          <w:szCs w:val="24"/>
        </w:rPr>
      </w:pPr>
      <w:r w:rsidRPr="00FD7CE2">
        <w:rPr>
          <w:rFonts w:ascii="Times New Roman" w:hAnsi="Times New Roman" w:cs="Times New Roman"/>
          <w:bCs/>
          <w:sz w:val="24"/>
          <w:szCs w:val="24"/>
        </w:rPr>
        <w:t xml:space="preserve">Dear respondents, </w:t>
      </w:r>
    </w:p>
    <w:p w14:paraId="51CA6CD6" w14:textId="77777777" w:rsidR="00230797" w:rsidRPr="00FD7CE2" w:rsidRDefault="00230797" w:rsidP="00634C29">
      <w:pPr>
        <w:spacing w:line="276" w:lineRule="auto"/>
        <w:jc w:val="both"/>
        <w:rPr>
          <w:rFonts w:ascii="Times New Roman" w:hAnsi="Times New Roman"/>
          <w:bCs/>
          <w:sz w:val="24"/>
          <w:szCs w:val="24"/>
        </w:rPr>
      </w:pPr>
      <w:r w:rsidRPr="00FD7CE2">
        <w:rPr>
          <w:rFonts w:ascii="Times New Roman" w:hAnsi="Times New Roman" w:cs="Times New Roman"/>
          <w:bCs/>
          <w:sz w:val="24"/>
          <w:szCs w:val="24"/>
        </w:rPr>
        <w:tab/>
        <w:t>This questionnaire titled “</w:t>
      </w:r>
      <w:r w:rsidRPr="00FD7CE2">
        <w:rPr>
          <w:rFonts w:ascii="Times New Roman" w:hAnsi="Times New Roman"/>
          <w:bCs/>
          <w:sz w:val="24"/>
          <w:szCs w:val="24"/>
        </w:rPr>
        <w:t>Development and Evaluation of Instructional Materials for Teaching Visual Arts</w:t>
      </w:r>
      <w:r w:rsidRPr="00FD7CE2">
        <w:rPr>
          <w:rFonts w:ascii="Times New Roman" w:hAnsi="Times New Roman" w:cs="Times New Roman"/>
          <w:bCs/>
          <w:sz w:val="24"/>
          <w:szCs w:val="24"/>
        </w:rPr>
        <w:t xml:space="preserve">“is designed solemnly for research purpose. Your opinion and suggestion are hereby needed and will treat with utmost confidentiality. </w:t>
      </w:r>
    </w:p>
    <w:p w14:paraId="5DBE3778" w14:textId="77777777" w:rsidR="00230797" w:rsidRPr="00FD7CE2" w:rsidRDefault="00230797" w:rsidP="00634C29">
      <w:pPr>
        <w:spacing w:line="276" w:lineRule="auto"/>
        <w:ind w:firstLine="720"/>
        <w:jc w:val="both"/>
        <w:rPr>
          <w:rFonts w:ascii="Times New Roman" w:hAnsi="Times New Roman" w:cs="Times New Roman"/>
          <w:sz w:val="24"/>
          <w:szCs w:val="24"/>
        </w:rPr>
      </w:pPr>
      <w:r w:rsidRPr="00FD7CE2">
        <w:rPr>
          <w:rFonts w:ascii="Times New Roman" w:hAnsi="Times New Roman"/>
          <w:sz w:val="24"/>
          <w:szCs w:val="24"/>
        </w:rPr>
        <w:t>The questions are designed to obtain information in this direction. Your contribution shall be very helpful to the successful of this project and used purely for academic purpose.</w:t>
      </w:r>
    </w:p>
    <w:p w14:paraId="6562CC62" w14:textId="77777777" w:rsidR="00230797" w:rsidRPr="00FD7CE2" w:rsidRDefault="00230797" w:rsidP="00634C29">
      <w:pPr>
        <w:spacing w:line="276" w:lineRule="auto"/>
        <w:jc w:val="both"/>
        <w:rPr>
          <w:rFonts w:ascii="Times New Roman" w:hAnsi="Times New Roman" w:cs="Times New Roman"/>
          <w:bCs/>
          <w:sz w:val="24"/>
          <w:szCs w:val="24"/>
        </w:rPr>
      </w:pPr>
      <w:r w:rsidRPr="00FD7CE2">
        <w:rPr>
          <w:rFonts w:ascii="Times New Roman" w:hAnsi="Times New Roman" w:cs="Times New Roman"/>
          <w:bCs/>
          <w:sz w:val="24"/>
          <w:szCs w:val="24"/>
        </w:rPr>
        <w:tab/>
        <w:t xml:space="preserve">Thanks for your positive response. </w:t>
      </w:r>
    </w:p>
    <w:p w14:paraId="2BF542A0" w14:textId="0F063514" w:rsidR="00912B7D" w:rsidRPr="00634C29" w:rsidRDefault="00912B7D" w:rsidP="00FC32C0">
      <w:pPr>
        <w:spacing w:after="0" w:line="360" w:lineRule="auto"/>
        <w:jc w:val="center"/>
        <w:rPr>
          <w:rFonts w:ascii="Times New Roman" w:hAnsi="Times New Roman" w:cs="Times New Roman"/>
          <w:b/>
        </w:rPr>
      </w:pPr>
      <w:r w:rsidRPr="00634C29">
        <w:rPr>
          <w:rFonts w:ascii="Times New Roman" w:hAnsi="Times New Roman" w:cs="Times New Roman"/>
          <w:b/>
        </w:rPr>
        <w:t>SECTION A</w:t>
      </w:r>
    </w:p>
    <w:p w14:paraId="7DB38B54" w14:textId="4CF1FB2B" w:rsidR="007574A7" w:rsidRPr="00634C29" w:rsidRDefault="00912B7D" w:rsidP="007574A7">
      <w:pPr>
        <w:rPr>
          <w:rFonts w:ascii="Times New Roman" w:hAnsi="Times New Roman" w:cs="Times New Roman"/>
          <w:b/>
        </w:rPr>
      </w:pPr>
      <w:r w:rsidRPr="00634C29">
        <w:rPr>
          <w:rFonts w:ascii="Times New Roman" w:hAnsi="Times New Roman" w:cs="Times New Roman"/>
          <w:b/>
        </w:rPr>
        <w:t>Personal Data</w:t>
      </w:r>
      <w:r w:rsidR="007574A7" w:rsidRPr="00634C29">
        <w:rPr>
          <w:rFonts w:ascii="Times New Roman" w:hAnsi="Times New Roman" w:cs="Times New Roman"/>
          <w:b/>
        </w:rPr>
        <w:t xml:space="preserve">: </w:t>
      </w:r>
      <w:r w:rsidR="007574A7" w:rsidRPr="00634C29">
        <w:rPr>
          <w:rFonts w:ascii="Times New Roman" w:hAnsi="Times New Roman" w:cs="Times New Roman"/>
          <w:bCs/>
        </w:rPr>
        <w:t>Gender:  Male (    ), Female   (    )</w:t>
      </w:r>
      <w:r w:rsidR="00FC32C0" w:rsidRPr="00634C29">
        <w:rPr>
          <w:rFonts w:ascii="Times New Roman" w:hAnsi="Times New Roman" w:cs="Times New Roman"/>
          <w:bCs/>
        </w:rPr>
        <w:t xml:space="preserve">, </w:t>
      </w:r>
      <w:r w:rsidR="00FC32C0" w:rsidRPr="00634C29">
        <w:rPr>
          <w:rFonts w:ascii="Times New Roman" w:hAnsi="Times New Roman" w:cs="Times New Roman"/>
          <w:b/>
        </w:rPr>
        <w:t>Age: _______________</w:t>
      </w:r>
    </w:p>
    <w:p w14:paraId="560EE37E" w14:textId="538B156C" w:rsidR="00912B7D" w:rsidRPr="00634C29" w:rsidRDefault="00912B7D" w:rsidP="00912B7D">
      <w:pPr>
        <w:spacing w:after="0" w:line="360" w:lineRule="auto"/>
        <w:jc w:val="both"/>
        <w:rPr>
          <w:rFonts w:ascii="Times New Roman" w:hAnsi="Times New Roman" w:cs="Times New Roman"/>
          <w:b/>
        </w:rPr>
      </w:pPr>
      <w:r w:rsidRPr="00634C29">
        <w:rPr>
          <w:rFonts w:ascii="Times New Roman" w:hAnsi="Times New Roman" w:cs="Times New Roman"/>
          <w:b/>
        </w:rPr>
        <w:t>Name of School: _____________________________________________________________</w:t>
      </w:r>
      <w:r w:rsidRPr="00634C29">
        <w:rPr>
          <w:rFonts w:ascii="Times New Roman" w:hAnsi="Times New Roman" w:cs="Times New Roman"/>
          <w:b/>
        </w:rPr>
        <w:br/>
        <w:t>Year of Teaching Experience: __________________________________________________</w:t>
      </w:r>
      <w:r w:rsidRPr="00634C29">
        <w:rPr>
          <w:rFonts w:ascii="Times New Roman" w:hAnsi="Times New Roman" w:cs="Times New Roman"/>
          <w:b/>
        </w:rPr>
        <w:br/>
        <w:t>Educational Qualification: ____________________________________________________</w:t>
      </w:r>
    </w:p>
    <w:p w14:paraId="0B0D74EC" w14:textId="77777777" w:rsidR="00F3365E" w:rsidRPr="00634C29" w:rsidRDefault="00F3365E" w:rsidP="00F3365E">
      <w:pPr>
        <w:spacing w:after="0" w:line="480" w:lineRule="auto"/>
        <w:rPr>
          <w:rFonts w:ascii="Times New Roman" w:hAnsi="Times New Roman" w:cs="Times New Roman"/>
          <w:bCs/>
        </w:rPr>
      </w:pPr>
    </w:p>
    <w:p w14:paraId="26CBAD4C" w14:textId="04A362AF" w:rsidR="00FC32C0" w:rsidRPr="00FD7CE2" w:rsidRDefault="00230797" w:rsidP="00F3365E">
      <w:pPr>
        <w:spacing w:after="0" w:line="480" w:lineRule="auto"/>
        <w:jc w:val="center"/>
        <w:rPr>
          <w:rFonts w:ascii="Times New Roman" w:hAnsi="Times New Roman" w:cs="Times New Roman"/>
          <w:b/>
          <w:sz w:val="24"/>
          <w:szCs w:val="24"/>
        </w:rPr>
      </w:pPr>
      <w:r w:rsidRPr="00FD7CE2">
        <w:rPr>
          <w:rFonts w:ascii="Times New Roman" w:hAnsi="Times New Roman" w:cs="Times New Roman"/>
          <w:b/>
          <w:sz w:val="24"/>
          <w:szCs w:val="24"/>
        </w:rPr>
        <w:t>SECTION B:</w:t>
      </w:r>
    </w:p>
    <w:p w14:paraId="6F4FB464" w14:textId="7A3D9009" w:rsidR="00230797" w:rsidRPr="00FD7CE2" w:rsidRDefault="00230797" w:rsidP="00FC32C0">
      <w:pPr>
        <w:spacing w:after="0" w:line="360" w:lineRule="auto"/>
        <w:rPr>
          <w:rFonts w:ascii="Times New Roman" w:hAnsi="Times New Roman" w:cs="Times New Roman"/>
          <w:bCs/>
          <w:sz w:val="24"/>
          <w:szCs w:val="24"/>
        </w:rPr>
      </w:pPr>
      <w:r w:rsidRPr="00FD7CE2">
        <w:rPr>
          <w:rFonts w:ascii="Times New Roman" w:hAnsi="Times New Roman" w:cs="Times New Roman"/>
          <w:bCs/>
          <w:sz w:val="24"/>
          <w:szCs w:val="24"/>
        </w:rPr>
        <w:t xml:space="preserve">Please kindly tick (√) the most suitable for your response on the questionnaire below: </w:t>
      </w:r>
    </w:p>
    <w:p w14:paraId="5FC852D1" w14:textId="77777777" w:rsidR="00230797" w:rsidRPr="00FD7CE2" w:rsidRDefault="00230797" w:rsidP="00FC32C0">
      <w:pPr>
        <w:spacing w:after="0" w:line="360" w:lineRule="auto"/>
        <w:rPr>
          <w:rFonts w:ascii="Times New Roman" w:hAnsi="Times New Roman" w:cs="Times New Roman"/>
          <w:bCs/>
          <w:sz w:val="24"/>
          <w:szCs w:val="24"/>
        </w:rPr>
      </w:pPr>
      <w:r w:rsidRPr="00FD7CE2">
        <w:rPr>
          <w:rFonts w:ascii="Times New Roman" w:hAnsi="Times New Roman" w:cs="Times New Roman"/>
          <w:bCs/>
          <w:sz w:val="24"/>
          <w:szCs w:val="24"/>
        </w:rPr>
        <w:t>KEY: Strongly Agree (SA), Agree (A), Disagree (D), Strongly Disagree (    )</w:t>
      </w:r>
    </w:p>
    <w:tbl>
      <w:tblPr>
        <w:tblStyle w:val="TableGrid"/>
        <w:tblW w:w="0" w:type="auto"/>
        <w:tblLook w:val="04A0" w:firstRow="1" w:lastRow="0" w:firstColumn="1" w:lastColumn="0" w:noHBand="0" w:noVBand="1"/>
      </w:tblPr>
      <w:tblGrid>
        <w:gridCol w:w="665"/>
        <w:gridCol w:w="5358"/>
        <w:gridCol w:w="578"/>
        <w:gridCol w:w="671"/>
        <w:gridCol w:w="672"/>
        <w:gridCol w:w="686"/>
      </w:tblGrid>
      <w:tr w:rsidR="00406CC7" w:rsidRPr="00FD7CE2" w14:paraId="6EF573A2" w14:textId="77777777" w:rsidTr="00DA0CCB">
        <w:trPr>
          <w:trHeight w:val="321"/>
        </w:trPr>
        <w:tc>
          <w:tcPr>
            <w:tcW w:w="673" w:type="dxa"/>
          </w:tcPr>
          <w:p w14:paraId="231E0ABF" w14:textId="77777777" w:rsidR="00406CC7" w:rsidRPr="00634C29" w:rsidRDefault="00406CC7" w:rsidP="00634C29">
            <w:pPr>
              <w:spacing w:line="276" w:lineRule="auto"/>
              <w:rPr>
                <w:rFonts w:ascii="Times New Roman" w:hAnsi="Times New Roman" w:cs="Times New Roman"/>
                <w:b/>
              </w:rPr>
            </w:pPr>
            <w:r w:rsidRPr="00634C29">
              <w:rPr>
                <w:rFonts w:ascii="Times New Roman" w:hAnsi="Times New Roman" w:cs="Times New Roman"/>
                <w:b/>
              </w:rPr>
              <w:t>S/N</w:t>
            </w:r>
          </w:p>
        </w:tc>
        <w:tc>
          <w:tcPr>
            <w:tcW w:w="5663" w:type="dxa"/>
          </w:tcPr>
          <w:p w14:paraId="528F0DAA" w14:textId="4B1118B4" w:rsidR="00406CC7" w:rsidRPr="00634C29" w:rsidRDefault="00406CC7" w:rsidP="00634C29">
            <w:pPr>
              <w:spacing w:line="276" w:lineRule="auto"/>
              <w:jc w:val="center"/>
              <w:rPr>
                <w:rFonts w:ascii="Times New Roman" w:hAnsi="Times New Roman" w:cs="Times New Roman"/>
                <w:b/>
              </w:rPr>
            </w:pPr>
            <w:r w:rsidRPr="00634C29">
              <w:rPr>
                <w:rFonts w:ascii="Times New Roman" w:hAnsi="Times New Roman" w:cs="Times New Roman"/>
                <w:b/>
              </w:rPr>
              <w:t>STATEMENTS</w:t>
            </w:r>
          </w:p>
        </w:tc>
        <w:tc>
          <w:tcPr>
            <w:tcW w:w="585" w:type="dxa"/>
          </w:tcPr>
          <w:p w14:paraId="550C0926" w14:textId="77777777" w:rsidR="00406CC7" w:rsidRPr="00634C29" w:rsidRDefault="00406CC7" w:rsidP="00634C29">
            <w:pPr>
              <w:spacing w:line="276" w:lineRule="auto"/>
              <w:rPr>
                <w:rFonts w:ascii="Times New Roman" w:hAnsi="Times New Roman" w:cs="Times New Roman"/>
                <w:b/>
              </w:rPr>
            </w:pPr>
            <w:r w:rsidRPr="00634C29">
              <w:rPr>
                <w:rFonts w:ascii="Times New Roman" w:hAnsi="Times New Roman" w:cs="Times New Roman"/>
                <w:b/>
              </w:rPr>
              <w:t>SA</w:t>
            </w:r>
          </w:p>
        </w:tc>
        <w:tc>
          <w:tcPr>
            <w:tcW w:w="696" w:type="dxa"/>
          </w:tcPr>
          <w:p w14:paraId="49C7E134" w14:textId="77777777" w:rsidR="00406CC7" w:rsidRPr="00634C29" w:rsidRDefault="00406CC7" w:rsidP="00634C29">
            <w:pPr>
              <w:spacing w:line="276" w:lineRule="auto"/>
              <w:rPr>
                <w:rFonts w:ascii="Times New Roman" w:hAnsi="Times New Roman" w:cs="Times New Roman"/>
                <w:b/>
              </w:rPr>
            </w:pPr>
            <w:r w:rsidRPr="00634C29">
              <w:rPr>
                <w:rFonts w:ascii="Times New Roman" w:hAnsi="Times New Roman" w:cs="Times New Roman"/>
                <w:b/>
              </w:rPr>
              <w:t>A</w:t>
            </w:r>
          </w:p>
        </w:tc>
        <w:tc>
          <w:tcPr>
            <w:tcW w:w="697" w:type="dxa"/>
          </w:tcPr>
          <w:p w14:paraId="14175F09" w14:textId="77777777" w:rsidR="00406CC7" w:rsidRPr="00634C29" w:rsidRDefault="00406CC7" w:rsidP="00634C29">
            <w:pPr>
              <w:spacing w:line="276" w:lineRule="auto"/>
              <w:rPr>
                <w:rFonts w:ascii="Times New Roman" w:hAnsi="Times New Roman" w:cs="Times New Roman"/>
                <w:b/>
              </w:rPr>
            </w:pPr>
            <w:r w:rsidRPr="00634C29">
              <w:rPr>
                <w:rFonts w:ascii="Times New Roman" w:hAnsi="Times New Roman" w:cs="Times New Roman"/>
                <w:b/>
              </w:rPr>
              <w:t>D</w:t>
            </w:r>
          </w:p>
        </w:tc>
        <w:tc>
          <w:tcPr>
            <w:tcW w:w="702" w:type="dxa"/>
          </w:tcPr>
          <w:p w14:paraId="5FA59942" w14:textId="77777777" w:rsidR="00406CC7" w:rsidRPr="00634C29" w:rsidRDefault="00406CC7" w:rsidP="00634C29">
            <w:pPr>
              <w:spacing w:line="276" w:lineRule="auto"/>
              <w:rPr>
                <w:rFonts w:ascii="Times New Roman" w:hAnsi="Times New Roman" w:cs="Times New Roman"/>
                <w:b/>
              </w:rPr>
            </w:pPr>
            <w:r w:rsidRPr="00634C29">
              <w:rPr>
                <w:rFonts w:ascii="Times New Roman" w:hAnsi="Times New Roman" w:cs="Times New Roman"/>
                <w:b/>
              </w:rPr>
              <w:t>SD</w:t>
            </w:r>
          </w:p>
        </w:tc>
      </w:tr>
      <w:tr w:rsidR="00406CC7" w:rsidRPr="00FD7CE2" w14:paraId="61C1965B" w14:textId="77777777" w:rsidTr="005C40B6">
        <w:tc>
          <w:tcPr>
            <w:tcW w:w="673" w:type="dxa"/>
          </w:tcPr>
          <w:p w14:paraId="7CD13D42" w14:textId="77777777" w:rsidR="00406CC7" w:rsidRPr="00634C29" w:rsidRDefault="00406CC7" w:rsidP="00634C29">
            <w:pPr>
              <w:spacing w:line="276" w:lineRule="auto"/>
              <w:rPr>
                <w:rFonts w:ascii="Times New Roman" w:hAnsi="Times New Roman" w:cs="Times New Roman"/>
                <w:bCs/>
              </w:rPr>
            </w:pPr>
            <w:r w:rsidRPr="00634C29">
              <w:rPr>
                <w:rFonts w:ascii="Times New Roman" w:hAnsi="Times New Roman" w:cs="Times New Roman"/>
                <w:bCs/>
              </w:rPr>
              <w:t>1.</w:t>
            </w:r>
          </w:p>
        </w:tc>
        <w:tc>
          <w:tcPr>
            <w:tcW w:w="5663" w:type="dxa"/>
          </w:tcPr>
          <w:p w14:paraId="0227FECC" w14:textId="00117438" w:rsidR="00406CC7" w:rsidRPr="00634C29" w:rsidRDefault="00187D4A" w:rsidP="00634C29">
            <w:pPr>
              <w:spacing w:line="276" w:lineRule="auto"/>
              <w:jc w:val="both"/>
              <w:rPr>
                <w:rFonts w:ascii="Times New Roman" w:eastAsia="Times New Roman" w:hAnsi="Times New Roman" w:cs="Times New Roman"/>
                <w:lang w:val="en-NG" w:eastAsia="en-NG"/>
                <w14:ligatures w14:val="none"/>
              </w:rPr>
            </w:pPr>
            <w:r w:rsidRPr="00634C29">
              <w:rPr>
                <w:rFonts w:ascii="Times New Roman" w:eastAsia="Times New Roman" w:hAnsi="Times New Roman" w:cs="Times New Roman"/>
                <w:lang w:val="en-NG" w:eastAsia="en-NG"/>
                <w14:ligatures w14:val="none"/>
              </w:rPr>
              <w:t>Pupils are likely to be taught effectively when teachers are motivated?</w:t>
            </w:r>
          </w:p>
        </w:tc>
        <w:tc>
          <w:tcPr>
            <w:tcW w:w="585" w:type="dxa"/>
          </w:tcPr>
          <w:p w14:paraId="5366884A" w14:textId="77777777" w:rsidR="00406CC7" w:rsidRPr="00634C29" w:rsidRDefault="00406CC7" w:rsidP="00634C29">
            <w:pPr>
              <w:spacing w:line="276" w:lineRule="auto"/>
              <w:rPr>
                <w:rFonts w:ascii="Times New Roman" w:hAnsi="Times New Roman" w:cs="Times New Roman"/>
                <w:b/>
              </w:rPr>
            </w:pPr>
          </w:p>
        </w:tc>
        <w:tc>
          <w:tcPr>
            <w:tcW w:w="696" w:type="dxa"/>
          </w:tcPr>
          <w:p w14:paraId="1F8750DC" w14:textId="77777777" w:rsidR="00406CC7" w:rsidRPr="00634C29" w:rsidRDefault="00406CC7" w:rsidP="00634C29">
            <w:pPr>
              <w:spacing w:line="276" w:lineRule="auto"/>
              <w:rPr>
                <w:rFonts w:ascii="Times New Roman" w:hAnsi="Times New Roman" w:cs="Times New Roman"/>
                <w:b/>
              </w:rPr>
            </w:pPr>
          </w:p>
        </w:tc>
        <w:tc>
          <w:tcPr>
            <w:tcW w:w="697" w:type="dxa"/>
          </w:tcPr>
          <w:p w14:paraId="2535C777" w14:textId="77777777" w:rsidR="00406CC7" w:rsidRPr="00634C29" w:rsidRDefault="00406CC7" w:rsidP="00634C29">
            <w:pPr>
              <w:spacing w:line="276" w:lineRule="auto"/>
              <w:rPr>
                <w:rFonts w:ascii="Times New Roman" w:hAnsi="Times New Roman" w:cs="Times New Roman"/>
                <w:b/>
              </w:rPr>
            </w:pPr>
          </w:p>
        </w:tc>
        <w:tc>
          <w:tcPr>
            <w:tcW w:w="702" w:type="dxa"/>
          </w:tcPr>
          <w:p w14:paraId="1B31D4E8" w14:textId="77777777" w:rsidR="00406CC7" w:rsidRPr="00634C29" w:rsidRDefault="00406CC7" w:rsidP="00634C29">
            <w:pPr>
              <w:spacing w:line="276" w:lineRule="auto"/>
              <w:rPr>
                <w:rFonts w:ascii="Times New Roman" w:hAnsi="Times New Roman" w:cs="Times New Roman"/>
                <w:b/>
              </w:rPr>
            </w:pPr>
          </w:p>
        </w:tc>
      </w:tr>
      <w:tr w:rsidR="00406CC7" w:rsidRPr="00FD7CE2" w14:paraId="2109653B" w14:textId="77777777" w:rsidTr="005C40B6">
        <w:tc>
          <w:tcPr>
            <w:tcW w:w="673" w:type="dxa"/>
          </w:tcPr>
          <w:p w14:paraId="5AB2053D" w14:textId="77777777" w:rsidR="00406CC7" w:rsidRPr="00634C29" w:rsidRDefault="00406CC7" w:rsidP="00634C29">
            <w:pPr>
              <w:spacing w:line="276" w:lineRule="auto"/>
              <w:rPr>
                <w:rFonts w:ascii="Times New Roman" w:hAnsi="Times New Roman" w:cs="Times New Roman"/>
                <w:bCs/>
              </w:rPr>
            </w:pPr>
            <w:r w:rsidRPr="00634C29">
              <w:rPr>
                <w:rFonts w:ascii="Times New Roman" w:hAnsi="Times New Roman" w:cs="Times New Roman"/>
                <w:bCs/>
              </w:rPr>
              <w:t>2.</w:t>
            </w:r>
          </w:p>
        </w:tc>
        <w:tc>
          <w:tcPr>
            <w:tcW w:w="5663" w:type="dxa"/>
          </w:tcPr>
          <w:p w14:paraId="7A7FC960" w14:textId="44DE0451" w:rsidR="00406CC7" w:rsidRPr="00634C29" w:rsidRDefault="00187D4A" w:rsidP="00634C29">
            <w:pPr>
              <w:spacing w:line="276" w:lineRule="auto"/>
              <w:jc w:val="both"/>
              <w:rPr>
                <w:rFonts w:ascii="Times New Roman" w:eastAsia="Times New Roman" w:hAnsi="Times New Roman" w:cs="Times New Roman"/>
                <w:lang w:val="en-NG" w:eastAsia="en-NG"/>
                <w14:ligatures w14:val="none"/>
              </w:rPr>
            </w:pPr>
            <w:r w:rsidRPr="00634C29">
              <w:rPr>
                <w:rFonts w:ascii="Times New Roman" w:eastAsia="Times New Roman" w:hAnsi="Times New Roman" w:cs="Times New Roman"/>
                <w:lang w:val="en-NG" w:eastAsia="en-NG"/>
                <w14:ligatures w14:val="none"/>
              </w:rPr>
              <w:t xml:space="preserve">Teachers are likely to adopt effective teaching method for </w:t>
            </w:r>
            <w:r w:rsidR="00975A8E" w:rsidRPr="00634C29">
              <w:rPr>
                <w:rFonts w:ascii="Times New Roman" w:eastAsia="Times New Roman" w:hAnsi="Times New Roman" w:cs="Times New Roman"/>
                <w:lang w:val="en-NG" w:eastAsia="en-NG"/>
                <w14:ligatures w14:val="none"/>
              </w:rPr>
              <w:t>pupils’</w:t>
            </w:r>
            <w:r w:rsidRPr="00634C29">
              <w:rPr>
                <w:rFonts w:ascii="Times New Roman" w:eastAsia="Times New Roman" w:hAnsi="Times New Roman" w:cs="Times New Roman"/>
                <w:lang w:val="en-NG" w:eastAsia="en-NG"/>
                <w14:ligatures w14:val="none"/>
              </w:rPr>
              <w:t xml:space="preserve"> performance when they are motivated</w:t>
            </w:r>
          </w:p>
        </w:tc>
        <w:tc>
          <w:tcPr>
            <w:tcW w:w="585" w:type="dxa"/>
          </w:tcPr>
          <w:p w14:paraId="135D6E60" w14:textId="77777777" w:rsidR="00406CC7" w:rsidRPr="00634C29" w:rsidRDefault="00406CC7" w:rsidP="00634C29">
            <w:pPr>
              <w:spacing w:line="276" w:lineRule="auto"/>
              <w:rPr>
                <w:rFonts w:ascii="Times New Roman" w:hAnsi="Times New Roman" w:cs="Times New Roman"/>
                <w:b/>
              </w:rPr>
            </w:pPr>
          </w:p>
        </w:tc>
        <w:tc>
          <w:tcPr>
            <w:tcW w:w="696" w:type="dxa"/>
          </w:tcPr>
          <w:p w14:paraId="02600E27" w14:textId="77777777" w:rsidR="00406CC7" w:rsidRPr="00634C29" w:rsidRDefault="00406CC7" w:rsidP="00634C29">
            <w:pPr>
              <w:spacing w:line="276" w:lineRule="auto"/>
              <w:rPr>
                <w:rFonts w:ascii="Times New Roman" w:hAnsi="Times New Roman" w:cs="Times New Roman"/>
                <w:b/>
              </w:rPr>
            </w:pPr>
          </w:p>
        </w:tc>
        <w:tc>
          <w:tcPr>
            <w:tcW w:w="697" w:type="dxa"/>
          </w:tcPr>
          <w:p w14:paraId="3A0BA744" w14:textId="77777777" w:rsidR="00406CC7" w:rsidRPr="00634C29" w:rsidRDefault="00406CC7" w:rsidP="00634C29">
            <w:pPr>
              <w:spacing w:line="276" w:lineRule="auto"/>
              <w:rPr>
                <w:rFonts w:ascii="Times New Roman" w:hAnsi="Times New Roman" w:cs="Times New Roman"/>
                <w:b/>
              </w:rPr>
            </w:pPr>
          </w:p>
        </w:tc>
        <w:tc>
          <w:tcPr>
            <w:tcW w:w="702" w:type="dxa"/>
          </w:tcPr>
          <w:p w14:paraId="6C1C9EEA" w14:textId="77777777" w:rsidR="00406CC7" w:rsidRPr="00634C29" w:rsidRDefault="00406CC7" w:rsidP="00634C29">
            <w:pPr>
              <w:spacing w:line="276" w:lineRule="auto"/>
              <w:rPr>
                <w:rFonts w:ascii="Times New Roman" w:hAnsi="Times New Roman" w:cs="Times New Roman"/>
                <w:b/>
              </w:rPr>
            </w:pPr>
          </w:p>
        </w:tc>
      </w:tr>
      <w:tr w:rsidR="00406CC7" w:rsidRPr="00FD7CE2" w14:paraId="5336FCAE" w14:textId="77777777" w:rsidTr="005C40B6">
        <w:tc>
          <w:tcPr>
            <w:tcW w:w="673" w:type="dxa"/>
          </w:tcPr>
          <w:p w14:paraId="007D4368" w14:textId="77777777" w:rsidR="00406CC7" w:rsidRPr="00634C29" w:rsidRDefault="00406CC7" w:rsidP="00634C29">
            <w:pPr>
              <w:spacing w:line="276" w:lineRule="auto"/>
              <w:rPr>
                <w:rFonts w:ascii="Times New Roman" w:hAnsi="Times New Roman" w:cs="Times New Roman"/>
                <w:bCs/>
              </w:rPr>
            </w:pPr>
            <w:r w:rsidRPr="00634C29">
              <w:rPr>
                <w:rFonts w:ascii="Times New Roman" w:hAnsi="Times New Roman" w:cs="Times New Roman"/>
                <w:bCs/>
              </w:rPr>
              <w:lastRenderedPageBreak/>
              <w:t>3.</w:t>
            </w:r>
          </w:p>
        </w:tc>
        <w:tc>
          <w:tcPr>
            <w:tcW w:w="5663" w:type="dxa"/>
          </w:tcPr>
          <w:p w14:paraId="608F9E62" w14:textId="1A441527" w:rsidR="00406CC7" w:rsidRPr="00634C29" w:rsidRDefault="00862377" w:rsidP="00634C29">
            <w:pPr>
              <w:spacing w:line="276" w:lineRule="auto"/>
              <w:jc w:val="both"/>
              <w:rPr>
                <w:rFonts w:ascii="Times New Roman" w:eastAsia="Times New Roman" w:hAnsi="Times New Roman" w:cs="Times New Roman"/>
                <w:lang w:val="en-NG" w:eastAsia="en-NG"/>
                <w14:ligatures w14:val="none"/>
              </w:rPr>
            </w:pPr>
            <w:r w:rsidRPr="00634C29">
              <w:rPr>
                <w:rFonts w:ascii="Times New Roman" w:eastAsia="Times New Roman" w:hAnsi="Times New Roman" w:cs="Times New Roman"/>
                <w:lang w:val="en-NG" w:eastAsia="en-NG"/>
                <w14:ligatures w14:val="none"/>
              </w:rPr>
              <w:t>Pupils will be given more assignments and tests to ensure their performance when teachers are motivated</w:t>
            </w:r>
          </w:p>
        </w:tc>
        <w:tc>
          <w:tcPr>
            <w:tcW w:w="585" w:type="dxa"/>
          </w:tcPr>
          <w:p w14:paraId="00BBF8E3" w14:textId="77777777" w:rsidR="00406CC7" w:rsidRPr="00634C29" w:rsidRDefault="00406CC7" w:rsidP="00634C29">
            <w:pPr>
              <w:spacing w:line="276" w:lineRule="auto"/>
              <w:rPr>
                <w:rFonts w:ascii="Times New Roman" w:hAnsi="Times New Roman" w:cs="Times New Roman"/>
                <w:b/>
              </w:rPr>
            </w:pPr>
          </w:p>
        </w:tc>
        <w:tc>
          <w:tcPr>
            <w:tcW w:w="696" w:type="dxa"/>
          </w:tcPr>
          <w:p w14:paraId="4647CEE4" w14:textId="77777777" w:rsidR="00406CC7" w:rsidRPr="00634C29" w:rsidRDefault="00406CC7" w:rsidP="00634C29">
            <w:pPr>
              <w:spacing w:line="276" w:lineRule="auto"/>
              <w:rPr>
                <w:rFonts w:ascii="Times New Roman" w:hAnsi="Times New Roman" w:cs="Times New Roman"/>
                <w:b/>
              </w:rPr>
            </w:pPr>
          </w:p>
        </w:tc>
        <w:tc>
          <w:tcPr>
            <w:tcW w:w="697" w:type="dxa"/>
          </w:tcPr>
          <w:p w14:paraId="4BD8E409" w14:textId="77777777" w:rsidR="00406CC7" w:rsidRPr="00634C29" w:rsidRDefault="00406CC7" w:rsidP="00634C29">
            <w:pPr>
              <w:spacing w:line="276" w:lineRule="auto"/>
              <w:rPr>
                <w:rFonts w:ascii="Times New Roman" w:hAnsi="Times New Roman" w:cs="Times New Roman"/>
                <w:b/>
              </w:rPr>
            </w:pPr>
          </w:p>
        </w:tc>
        <w:tc>
          <w:tcPr>
            <w:tcW w:w="702" w:type="dxa"/>
          </w:tcPr>
          <w:p w14:paraId="5AB0FF17" w14:textId="77777777" w:rsidR="00406CC7" w:rsidRPr="00634C29" w:rsidRDefault="00406CC7" w:rsidP="00634C29">
            <w:pPr>
              <w:spacing w:line="276" w:lineRule="auto"/>
              <w:rPr>
                <w:rFonts w:ascii="Times New Roman" w:hAnsi="Times New Roman" w:cs="Times New Roman"/>
                <w:b/>
              </w:rPr>
            </w:pPr>
          </w:p>
        </w:tc>
      </w:tr>
      <w:tr w:rsidR="00406CC7" w:rsidRPr="00FD7CE2" w14:paraId="09E8BF0B" w14:textId="77777777" w:rsidTr="005C40B6">
        <w:tc>
          <w:tcPr>
            <w:tcW w:w="673" w:type="dxa"/>
          </w:tcPr>
          <w:p w14:paraId="7F888B8E" w14:textId="77777777" w:rsidR="00406CC7" w:rsidRPr="00634C29" w:rsidRDefault="00406CC7" w:rsidP="00634C29">
            <w:pPr>
              <w:spacing w:line="276" w:lineRule="auto"/>
              <w:rPr>
                <w:rFonts w:ascii="Times New Roman" w:hAnsi="Times New Roman" w:cs="Times New Roman"/>
                <w:bCs/>
              </w:rPr>
            </w:pPr>
            <w:r w:rsidRPr="00634C29">
              <w:rPr>
                <w:rFonts w:ascii="Times New Roman" w:hAnsi="Times New Roman" w:cs="Times New Roman"/>
                <w:bCs/>
              </w:rPr>
              <w:t>4.</w:t>
            </w:r>
          </w:p>
        </w:tc>
        <w:tc>
          <w:tcPr>
            <w:tcW w:w="5663" w:type="dxa"/>
          </w:tcPr>
          <w:p w14:paraId="345EB974" w14:textId="496605A4" w:rsidR="00406CC7" w:rsidRPr="00634C29" w:rsidRDefault="00862377" w:rsidP="00634C29">
            <w:pPr>
              <w:spacing w:line="276" w:lineRule="auto"/>
              <w:jc w:val="both"/>
              <w:rPr>
                <w:rFonts w:ascii="Times New Roman" w:eastAsia="Times New Roman" w:hAnsi="Times New Roman" w:cs="Times New Roman"/>
                <w:lang w:val="en-NG" w:eastAsia="en-NG"/>
                <w14:ligatures w14:val="none"/>
              </w:rPr>
            </w:pPr>
            <w:r w:rsidRPr="00634C29">
              <w:rPr>
                <w:rFonts w:ascii="Times New Roman" w:eastAsia="Times New Roman" w:hAnsi="Times New Roman" w:cs="Times New Roman"/>
                <w:lang w:val="en-NG" w:eastAsia="en-NG"/>
                <w14:ligatures w14:val="none"/>
              </w:rPr>
              <w:t>The entire school performance is likely to be high when teachers are motivated?</w:t>
            </w:r>
          </w:p>
        </w:tc>
        <w:tc>
          <w:tcPr>
            <w:tcW w:w="585" w:type="dxa"/>
          </w:tcPr>
          <w:p w14:paraId="30FD5C27" w14:textId="77777777" w:rsidR="00406CC7" w:rsidRPr="00634C29" w:rsidRDefault="00406CC7" w:rsidP="00634C29">
            <w:pPr>
              <w:spacing w:line="276" w:lineRule="auto"/>
              <w:rPr>
                <w:rFonts w:ascii="Times New Roman" w:hAnsi="Times New Roman" w:cs="Times New Roman"/>
                <w:b/>
              </w:rPr>
            </w:pPr>
          </w:p>
        </w:tc>
        <w:tc>
          <w:tcPr>
            <w:tcW w:w="696" w:type="dxa"/>
          </w:tcPr>
          <w:p w14:paraId="02C502D0" w14:textId="77777777" w:rsidR="00406CC7" w:rsidRPr="00634C29" w:rsidRDefault="00406CC7" w:rsidP="00634C29">
            <w:pPr>
              <w:spacing w:line="276" w:lineRule="auto"/>
              <w:rPr>
                <w:rFonts w:ascii="Times New Roman" w:hAnsi="Times New Roman" w:cs="Times New Roman"/>
                <w:b/>
              </w:rPr>
            </w:pPr>
          </w:p>
        </w:tc>
        <w:tc>
          <w:tcPr>
            <w:tcW w:w="697" w:type="dxa"/>
          </w:tcPr>
          <w:p w14:paraId="5B099358" w14:textId="77777777" w:rsidR="00406CC7" w:rsidRPr="00634C29" w:rsidRDefault="00406CC7" w:rsidP="00634C29">
            <w:pPr>
              <w:spacing w:line="276" w:lineRule="auto"/>
              <w:rPr>
                <w:rFonts w:ascii="Times New Roman" w:hAnsi="Times New Roman" w:cs="Times New Roman"/>
                <w:b/>
              </w:rPr>
            </w:pPr>
          </w:p>
        </w:tc>
        <w:tc>
          <w:tcPr>
            <w:tcW w:w="702" w:type="dxa"/>
          </w:tcPr>
          <w:p w14:paraId="19667023" w14:textId="77777777" w:rsidR="00406CC7" w:rsidRPr="00634C29" w:rsidRDefault="00406CC7" w:rsidP="00634C29">
            <w:pPr>
              <w:spacing w:line="276" w:lineRule="auto"/>
              <w:rPr>
                <w:rFonts w:ascii="Times New Roman" w:hAnsi="Times New Roman" w:cs="Times New Roman"/>
                <w:b/>
              </w:rPr>
            </w:pPr>
          </w:p>
        </w:tc>
      </w:tr>
      <w:tr w:rsidR="00406CC7" w:rsidRPr="00FD7CE2" w14:paraId="4825A9F8" w14:textId="77777777" w:rsidTr="005C40B6">
        <w:tc>
          <w:tcPr>
            <w:tcW w:w="673" w:type="dxa"/>
          </w:tcPr>
          <w:p w14:paraId="40F5B1AF" w14:textId="77777777" w:rsidR="00406CC7" w:rsidRPr="00634C29" w:rsidRDefault="00406CC7" w:rsidP="00634C29">
            <w:pPr>
              <w:spacing w:line="276" w:lineRule="auto"/>
              <w:rPr>
                <w:rFonts w:ascii="Times New Roman" w:hAnsi="Times New Roman" w:cs="Times New Roman"/>
                <w:bCs/>
              </w:rPr>
            </w:pPr>
            <w:r w:rsidRPr="00634C29">
              <w:rPr>
                <w:rFonts w:ascii="Times New Roman" w:hAnsi="Times New Roman" w:cs="Times New Roman"/>
                <w:bCs/>
              </w:rPr>
              <w:t>5.</w:t>
            </w:r>
          </w:p>
        </w:tc>
        <w:tc>
          <w:tcPr>
            <w:tcW w:w="5663" w:type="dxa"/>
          </w:tcPr>
          <w:p w14:paraId="2CAE5241" w14:textId="2DB7D1AF" w:rsidR="00406CC7" w:rsidRPr="00634C29" w:rsidRDefault="00C038AE" w:rsidP="00634C29">
            <w:pPr>
              <w:spacing w:line="276" w:lineRule="auto"/>
              <w:jc w:val="both"/>
              <w:rPr>
                <w:rFonts w:ascii="Times New Roman" w:hAnsi="Times New Roman" w:cs="Times New Roman"/>
                <w:bCs/>
              </w:rPr>
            </w:pPr>
            <w:r w:rsidRPr="00634C29">
              <w:rPr>
                <w:rFonts w:ascii="Times New Roman" w:hAnsi="Times New Roman" w:cs="Times New Roman"/>
                <w:bCs/>
              </w:rPr>
              <w:t>Teachers are likely to perform effectively to ensure pupils performance when teaching job is accorded its recognition among other professions?</w:t>
            </w:r>
          </w:p>
        </w:tc>
        <w:tc>
          <w:tcPr>
            <w:tcW w:w="585" w:type="dxa"/>
          </w:tcPr>
          <w:p w14:paraId="36964CA0" w14:textId="77777777" w:rsidR="00406CC7" w:rsidRPr="00634C29" w:rsidRDefault="00406CC7" w:rsidP="00634C29">
            <w:pPr>
              <w:spacing w:line="276" w:lineRule="auto"/>
              <w:rPr>
                <w:rFonts w:ascii="Times New Roman" w:hAnsi="Times New Roman" w:cs="Times New Roman"/>
                <w:b/>
              </w:rPr>
            </w:pPr>
          </w:p>
        </w:tc>
        <w:tc>
          <w:tcPr>
            <w:tcW w:w="696" w:type="dxa"/>
          </w:tcPr>
          <w:p w14:paraId="3F0654C4" w14:textId="77777777" w:rsidR="00406CC7" w:rsidRPr="00634C29" w:rsidRDefault="00406CC7" w:rsidP="00634C29">
            <w:pPr>
              <w:spacing w:line="276" w:lineRule="auto"/>
              <w:rPr>
                <w:rFonts w:ascii="Times New Roman" w:hAnsi="Times New Roman" w:cs="Times New Roman"/>
                <w:b/>
              </w:rPr>
            </w:pPr>
          </w:p>
        </w:tc>
        <w:tc>
          <w:tcPr>
            <w:tcW w:w="697" w:type="dxa"/>
          </w:tcPr>
          <w:p w14:paraId="70EEB758" w14:textId="77777777" w:rsidR="00406CC7" w:rsidRPr="00634C29" w:rsidRDefault="00406CC7" w:rsidP="00634C29">
            <w:pPr>
              <w:spacing w:line="276" w:lineRule="auto"/>
              <w:rPr>
                <w:rFonts w:ascii="Times New Roman" w:hAnsi="Times New Roman" w:cs="Times New Roman"/>
                <w:b/>
              </w:rPr>
            </w:pPr>
          </w:p>
        </w:tc>
        <w:tc>
          <w:tcPr>
            <w:tcW w:w="702" w:type="dxa"/>
          </w:tcPr>
          <w:p w14:paraId="10FCAA80" w14:textId="77777777" w:rsidR="00406CC7" w:rsidRPr="00634C29" w:rsidRDefault="00406CC7" w:rsidP="00634C29">
            <w:pPr>
              <w:spacing w:line="276" w:lineRule="auto"/>
              <w:rPr>
                <w:rFonts w:ascii="Times New Roman" w:hAnsi="Times New Roman" w:cs="Times New Roman"/>
                <w:b/>
              </w:rPr>
            </w:pPr>
          </w:p>
        </w:tc>
      </w:tr>
      <w:tr w:rsidR="00F61C5E" w:rsidRPr="00FD7CE2" w14:paraId="58EA78BC" w14:textId="77777777" w:rsidTr="005C40B6">
        <w:tc>
          <w:tcPr>
            <w:tcW w:w="673" w:type="dxa"/>
          </w:tcPr>
          <w:p w14:paraId="0BC1EEDD" w14:textId="04FD3A54"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6.</w:t>
            </w:r>
          </w:p>
        </w:tc>
        <w:tc>
          <w:tcPr>
            <w:tcW w:w="5663" w:type="dxa"/>
          </w:tcPr>
          <w:p w14:paraId="29F541FE" w14:textId="218A8411" w:rsidR="00F61C5E" w:rsidRPr="00634C29" w:rsidRDefault="00563E5F" w:rsidP="00634C29">
            <w:pPr>
              <w:spacing w:line="276" w:lineRule="auto"/>
              <w:jc w:val="both"/>
              <w:rPr>
                <w:rFonts w:ascii="Times New Roman" w:hAnsi="Times New Roman" w:cs="Times New Roman"/>
                <w:bCs/>
              </w:rPr>
            </w:pPr>
            <w:r w:rsidRPr="00634C29">
              <w:rPr>
                <w:rFonts w:ascii="Times New Roman" w:hAnsi="Times New Roman" w:cs="Times New Roman"/>
                <w:bCs/>
              </w:rPr>
              <w:t>Teachers are likely to perform well to ensure prevalent realization exercise when they are motivated</w:t>
            </w:r>
          </w:p>
        </w:tc>
        <w:tc>
          <w:tcPr>
            <w:tcW w:w="585" w:type="dxa"/>
          </w:tcPr>
          <w:p w14:paraId="40F17F78" w14:textId="77777777" w:rsidR="00F61C5E" w:rsidRPr="00634C29" w:rsidRDefault="00F61C5E" w:rsidP="00634C29">
            <w:pPr>
              <w:spacing w:line="276" w:lineRule="auto"/>
              <w:rPr>
                <w:rFonts w:ascii="Times New Roman" w:hAnsi="Times New Roman" w:cs="Times New Roman"/>
                <w:b/>
              </w:rPr>
            </w:pPr>
          </w:p>
        </w:tc>
        <w:tc>
          <w:tcPr>
            <w:tcW w:w="696" w:type="dxa"/>
          </w:tcPr>
          <w:p w14:paraId="0BB40267" w14:textId="77777777" w:rsidR="00F61C5E" w:rsidRPr="00634C29" w:rsidRDefault="00F61C5E" w:rsidP="00634C29">
            <w:pPr>
              <w:spacing w:line="276" w:lineRule="auto"/>
              <w:rPr>
                <w:rFonts w:ascii="Times New Roman" w:hAnsi="Times New Roman" w:cs="Times New Roman"/>
                <w:b/>
              </w:rPr>
            </w:pPr>
          </w:p>
        </w:tc>
        <w:tc>
          <w:tcPr>
            <w:tcW w:w="697" w:type="dxa"/>
          </w:tcPr>
          <w:p w14:paraId="13CCDACC" w14:textId="77777777" w:rsidR="00F61C5E" w:rsidRPr="00634C29" w:rsidRDefault="00F61C5E" w:rsidP="00634C29">
            <w:pPr>
              <w:spacing w:line="276" w:lineRule="auto"/>
              <w:rPr>
                <w:rFonts w:ascii="Times New Roman" w:hAnsi="Times New Roman" w:cs="Times New Roman"/>
                <w:b/>
              </w:rPr>
            </w:pPr>
          </w:p>
        </w:tc>
        <w:tc>
          <w:tcPr>
            <w:tcW w:w="702" w:type="dxa"/>
          </w:tcPr>
          <w:p w14:paraId="34F2927C" w14:textId="77777777" w:rsidR="00F61C5E" w:rsidRPr="00634C29" w:rsidRDefault="00F61C5E" w:rsidP="00634C29">
            <w:pPr>
              <w:spacing w:line="276" w:lineRule="auto"/>
              <w:rPr>
                <w:rFonts w:ascii="Times New Roman" w:hAnsi="Times New Roman" w:cs="Times New Roman"/>
                <w:b/>
              </w:rPr>
            </w:pPr>
          </w:p>
        </w:tc>
      </w:tr>
      <w:tr w:rsidR="00F61C5E" w:rsidRPr="00FD7CE2" w14:paraId="7E8B967C" w14:textId="77777777" w:rsidTr="005C40B6">
        <w:tc>
          <w:tcPr>
            <w:tcW w:w="673" w:type="dxa"/>
          </w:tcPr>
          <w:p w14:paraId="642FB8D0" w14:textId="7B31F6E7"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7.</w:t>
            </w:r>
          </w:p>
        </w:tc>
        <w:tc>
          <w:tcPr>
            <w:tcW w:w="5663" w:type="dxa"/>
          </w:tcPr>
          <w:p w14:paraId="15D1ED37" w14:textId="2C5E700E" w:rsidR="00F61C5E" w:rsidRPr="00634C29" w:rsidRDefault="00563E5F" w:rsidP="00634C29">
            <w:pPr>
              <w:spacing w:line="276" w:lineRule="auto"/>
              <w:jc w:val="both"/>
              <w:rPr>
                <w:rFonts w:ascii="Times New Roman" w:hAnsi="Times New Roman" w:cs="Times New Roman"/>
                <w:bCs/>
              </w:rPr>
            </w:pPr>
            <w:r w:rsidRPr="00634C29">
              <w:rPr>
                <w:rFonts w:ascii="Times New Roman" w:hAnsi="Times New Roman" w:cs="Times New Roman"/>
                <w:bCs/>
              </w:rPr>
              <w:t xml:space="preserve">Provision of opportunity for </w:t>
            </w:r>
            <w:r w:rsidR="0034762E" w:rsidRPr="00634C29">
              <w:rPr>
                <w:rFonts w:ascii="Times New Roman" w:hAnsi="Times New Roman" w:cs="Times New Roman"/>
                <w:bCs/>
              </w:rPr>
              <w:t>teachers’</w:t>
            </w:r>
            <w:r w:rsidRPr="00634C29">
              <w:rPr>
                <w:rFonts w:ascii="Times New Roman" w:hAnsi="Times New Roman" w:cs="Times New Roman"/>
                <w:bCs/>
              </w:rPr>
              <w:t xml:space="preserve"> educational development will ensure their performance and pupils academic performance?</w:t>
            </w:r>
          </w:p>
        </w:tc>
        <w:tc>
          <w:tcPr>
            <w:tcW w:w="585" w:type="dxa"/>
          </w:tcPr>
          <w:p w14:paraId="31860ECE" w14:textId="77777777" w:rsidR="00F61C5E" w:rsidRPr="00634C29" w:rsidRDefault="00F61C5E" w:rsidP="00634C29">
            <w:pPr>
              <w:spacing w:line="276" w:lineRule="auto"/>
              <w:rPr>
                <w:rFonts w:ascii="Times New Roman" w:hAnsi="Times New Roman" w:cs="Times New Roman"/>
                <w:b/>
              </w:rPr>
            </w:pPr>
          </w:p>
        </w:tc>
        <w:tc>
          <w:tcPr>
            <w:tcW w:w="696" w:type="dxa"/>
          </w:tcPr>
          <w:p w14:paraId="7EF2B4AC" w14:textId="77777777" w:rsidR="00F61C5E" w:rsidRPr="00634C29" w:rsidRDefault="00F61C5E" w:rsidP="00634C29">
            <w:pPr>
              <w:spacing w:line="276" w:lineRule="auto"/>
              <w:rPr>
                <w:rFonts w:ascii="Times New Roman" w:hAnsi="Times New Roman" w:cs="Times New Roman"/>
                <w:b/>
              </w:rPr>
            </w:pPr>
          </w:p>
        </w:tc>
        <w:tc>
          <w:tcPr>
            <w:tcW w:w="697" w:type="dxa"/>
          </w:tcPr>
          <w:p w14:paraId="400A2165" w14:textId="77777777" w:rsidR="00F61C5E" w:rsidRPr="00634C29" w:rsidRDefault="00F61C5E" w:rsidP="00634C29">
            <w:pPr>
              <w:spacing w:line="276" w:lineRule="auto"/>
              <w:rPr>
                <w:rFonts w:ascii="Times New Roman" w:hAnsi="Times New Roman" w:cs="Times New Roman"/>
                <w:b/>
              </w:rPr>
            </w:pPr>
          </w:p>
        </w:tc>
        <w:tc>
          <w:tcPr>
            <w:tcW w:w="702" w:type="dxa"/>
          </w:tcPr>
          <w:p w14:paraId="5FB003B8" w14:textId="77777777" w:rsidR="00F61C5E" w:rsidRPr="00634C29" w:rsidRDefault="00F61C5E" w:rsidP="00634C29">
            <w:pPr>
              <w:spacing w:line="276" w:lineRule="auto"/>
              <w:rPr>
                <w:rFonts w:ascii="Times New Roman" w:hAnsi="Times New Roman" w:cs="Times New Roman"/>
                <w:b/>
              </w:rPr>
            </w:pPr>
          </w:p>
        </w:tc>
      </w:tr>
      <w:tr w:rsidR="00F61C5E" w:rsidRPr="00FD7CE2" w14:paraId="67D407D2" w14:textId="77777777" w:rsidTr="005C40B6">
        <w:tc>
          <w:tcPr>
            <w:tcW w:w="673" w:type="dxa"/>
          </w:tcPr>
          <w:p w14:paraId="24C3B161" w14:textId="58E48B2A"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8.</w:t>
            </w:r>
          </w:p>
        </w:tc>
        <w:tc>
          <w:tcPr>
            <w:tcW w:w="5663" w:type="dxa"/>
          </w:tcPr>
          <w:p w14:paraId="027894F5" w14:textId="0D63812E" w:rsidR="00F61C5E" w:rsidRPr="00634C29" w:rsidRDefault="0034762E" w:rsidP="00634C29">
            <w:pPr>
              <w:spacing w:line="276" w:lineRule="auto"/>
              <w:jc w:val="both"/>
              <w:rPr>
                <w:rFonts w:ascii="Times New Roman" w:hAnsi="Times New Roman" w:cs="Times New Roman"/>
                <w:bCs/>
              </w:rPr>
            </w:pPr>
            <w:r w:rsidRPr="00634C29">
              <w:rPr>
                <w:rFonts w:ascii="Times New Roman" w:hAnsi="Times New Roman" w:cs="Times New Roman"/>
                <w:bCs/>
              </w:rPr>
              <w:t>Adequate teaching job security will ensure teachers-motivated which will be reflected in pupils’ performance?</w:t>
            </w:r>
          </w:p>
        </w:tc>
        <w:tc>
          <w:tcPr>
            <w:tcW w:w="585" w:type="dxa"/>
          </w:tcPr>
          <w:p w14:paraId="66F72FC0" w14:textId="77777777" w:rsidR="00F61C5E" w:rsidRPr="00634C29" w:rsidRDefault="00F61C5E" w:rsidP="00634C29">
            <w:pPr>
              <w:spacing w:line="276" w:lineRule="auto"/>
              <w:rPr>
                <w:rFonts w:ascii="Times New Roman" w:hAnsi="Times New Roman" w:cs="Times New Roman"/>
                <w:b/>
              </w:rPr>
            </w:pPr>
          </w:p>
        </w:tc>
        <w:tc>
          <w:tcPr>
            <w:tcW w:w="696" w:type="dxa"/>
          </w:tcPr>
          <w:p w14:paraId="33EFD429" w14:textId="77777777" w:rsidR="00F61C5E" w:rsidRPr="00634C29" w:rsidRDefault="00F61C5E" w:rsidP="00634C29">
            <w:pPr>
              <w:spacing w:line="276" w:lineRule="auto"/>
              <w:rPr>
                <w:rFonts w:ascii="Times New Roman" w:hAnsi="Times New Roman" w:cs="Times New Roman"/>
                <w:b/>
              </w:rPr>
            </w:pPr>
          </w:p>
        </w:tc>
        <w:tc>
          <w:tcPr>
            <w:tcW w:w="697" w:type="dxa"/>
          </w:tcPr>
          <w:p w14:paraId="12AAF998" w14:textId="77777777" w:rsidR="00F61C5E" w:rsidRPr="00634C29" w:rsidRDefault="00F61C5E" w:rsidP="00634C29">
            <w:pPr>
              <w:spacing w:line="276" w:lineRule="auto"/>
              <w:rPr>
                <w:rFonts w:ascii="Times New Roman" w:hAnsi="Times New Roman" w:cs="Times New Roman"/>
                <w:b/>
              </w:rPr>
            </w:pPr>
          </w:p>
        </w:tc>
        <w:tc>
          <w:tcPr>
            <w:tcW w:w="702" w:type="dxa"/>
          </w:tcPr>
          <w:p w14:paraId="443607BF" w14:textId="77777777" w:rsidR="00F61C5E" w:rsidRPr="00634C29" w:rsidRDefault="00F61C5E" w:rsidP="00634C29">
            <w:pPr>
              <w:spacing w:line="276" w:lineRule="auto"/>
              <w:rPr>
                <w:rFonts w:ascii="Times New Roman" w:hAnsi="Times New Roman" w:cs="Times New Roman"/>
                <w:b/>
              </w:rPr>
            </w:pPr>
          </w:p>
        </w:tc>
      </w:tr>
      <w:tr w:rsidR="00F61C5E" w:rsidRPr="00FD7CE2" w14:paraId="0A91A3A6" w14:textId="77777777" w:rsidTr="005C40B6">
        <w:tc>
          <w:tcPr>
            <w:tcW w:w="673" w:type="dxa"/>
          </w:tcPr>
          <w:p w14:paraId="405B2BD1" w14:textId="7C8972D9"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9.</w:t>
            </w:r>
          </w:p>
        </w:tc>
        <w:tc>
          <w:tcPr>
            <w:tcW w:w="5663" w:type="dxa"/>
          </w:tcPr>
          <w:p w14:paraId="04ACC4ED" w14:textId="2A285E89" w:rsidR="00F61C5E" w:rsidRPr="00634C29" w:rsidRDefault="0034762E" w:rsidP="00634C29">
            <w:pPr>
              <w:spacing w:line="276" w:lineRule="auto"/>
              <w:jc w:val="both"/>
              <w:rPr>
                <w:rFonts w:ascii="Times New Roman" w:hAnsi="Times New Roman" w:cs="Times New Roman"/>
                <w:bCs/>
              </w:rPr>
            </w:pPr>
            <w:r w:rsidRPr="00634C29">
              <w:rPr>
                <w:rFonts w:ascii="Times New Roman" w:hAnsi="Times New Roman" w:cs="Times New Roman"/>
                <w:bCs/>
              </w:rPr>
              <w:t>Provision of adequate relevant textbooks will ensure teachers motivation and pupils performance in schools?</w:t>
            </w:r>
          </w:p>
        </w:tc>
        <w:tc>
          <w:tcPr>
            <w:tcW w:w="585" w:type="dxa"/>
          </w:tcPr>
          <w:p w14:paraId="730B5CF6" w14:textId="77777777" w:rsidR="00F61C5E" w:rsidRPr="00634C29" w:rsidRDefault="00F61C5E" w:rsidP="00634C29">
            <w:pPr>
              <w:spacing w:line="276" w:lineRule="auto"/>
              <w:rPr>
                <w:rFonts w:ascii="Times New Roman" w:hAnsi="Times New Roman" w:cs="Times New Roman"/>
                <w:b/>
              </w:rPr>
            </w:pPr>
          </w:p>
        </w:tc>
        <w:tc>
          <w:tcPr>
            <w:tcW w:w="696" w:type="dxa"/>
          </w:tcPr>
          <w:p w14:paraId="15FA314C" w14:textId="77777777" w:rsidR="00F61C5E" w:rsidRPr="00634C29" w:rsidRDefault="00F61C5E" w:rsidP="00634C29">
            <w:pPr>
              <w:spacing w:line="276" w:lineRule="auto"/>
              <w:rPr>
                <w:rFonts w:ascii="Times New Roman" w:hAnsi="Times New Roman" w:cs="Times New Roman"/>
                <w:b/>
              </w:rPr>
            </w:pPr>
          </w:p>
        </w:tc>
        <w:tc>
          <w:tcPr>
            <w:tcW w:w="697" w:type="dxa"/>
          </w:tcPr>
          <w:p w14:paraId="3A41E1B0" w14:textId="77777777" w:rsidR="00F61C5E" w:rsidRPr="00634C29" w:rsidRDefault="00F61C5E" w:rsidP="00634C29">
            <w:pPr>
              <w:spacing w:line="276" w:lineRule="auto"/>
              <w:rPr>
                <w:rFonts w:ascii="Times New Roman" w:hAnsi="Times New Roman" w:cs="Times New Roman"/>
                <w:b/>
              </w:rPr>
            </w:pPr>
          </w:p>
        </w:tc>
        <w:tc>
          <w:tcPr>
            <w:tcW w:w="702" w:type="dxa"/>
          </w:tcPr>
          <w:p w14:paraId="0C7BF5CE" w14:textId="77777777" w:rsidR="00F61C5E" w:rsidRPr="00634C29" w:rsidRDefault="00F61C5E" w:rsidP="00634C29">
            <w:pPr>
              <w:spacing w:line="276" w:lineRule="auto"/>
              <w:rPr>
                <w:rFonts w:ascii="Times New Roman" w:hAnsi="Times New Roman" w:cs="Times New Roman"/>
                <w:b/>
              </w:rPr>
            </w:pPr>
          </w:p>
        </w:tc>
      </w:tr>
      <w:tr w:rsidR="00F61C5E" w:rsidRPr="00FD7CE2" w14:paraId="4DD8B3E5" w14:textId="77777777" w:rsidTr="005C40B6">
        <w:tc>
          <w:tcPr>
            <w:tcW w:w="673" w:type="dxa"/>
          </w:tcPr>
          <w:p w14:paraId="01136832" w14:textId="6455DB60"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10.</w:t>
            </w:r>
          </w:p>
        </w:tc>
        <w:tc>
          <w:tcPr>
            <w:tcW w:w="5663" w:type="dxa"/>
          </w:tcPr>
          <w:p w14:paraId="6090F24C" w14:textId="504F4EB0" w:rsidR="00F61C5E" w:rsidRPr="00634C29" w:rsidRDefault="0034762E" w:rsidP="00634C29">
            <w:pPr>
              <w:spacing w:line="276" w:lineRule="auto"/>
              <w:jc w:val="both"/>
              <w:rPr>
                <w:rFonts w:ascii="Times New Roman" w:hAnsi="Times New Roman" w:cs="Times New Roman"/>
                <w:bCs/>
              </w:rPr>
            </w:pPr>
            <w:r w:rsidRPr="00634C29">
              <w:rPr>
                <w:rFonts w:ascii="Times New Roman" w:hAnsi="Times New Roman" w:cs="Times New Roman"/>
                <w:bCs/>
              </w:rPr>
              <w:t>Adequate provision of instructional materials will enhance teachers’ motivation and pupils’ performance in schools?</w:t>
            </w:r>
          </w:p>
        </w:tc>
        <w:tc>
          <w:tcPr>
            <w:tcW w:w="585" w:type="dxa"/>
          </w:tcPr>
          <w:p w14:paraId="33AC26ED" w14:textId="77777777" w:rsidR="00F61C5E" w:rsidRPr="00634C29" w:rsidRDefault="00F61C5E" w:rsidP="00634C29">
            <w:pPr>
              <w:spacing w:line="276" w:lineRule="auto"/>
              <w:rPr>
                <w:rFonts w:ascii="Times New Roman" w:hAnsi="Times New Roman" w:cs="Times New Roman"/>
                <w:b/>
              </w:rPr>
            </w:pPr>
          </w:p>
        </w:tc>
        <w:tc>
          <w:tcPr>
            <w:tcW w:w="696" w:type="dxa"/>
          </w:tcPr>
          <w:p w14:paraId="6E5E24D1" w14:textId="77777777" w:rsidR="00F61C5E" w:rsidRPr="00634C29" w:rsidRDefault="00F61C5E" w:rsidP="00634C29">
            <w:pPr>
              <w:spacing w:line="276" w:lineRule="auto"/>
              <w:rPr>
                <w:rFonts w:ascii="Times New Roman" w:hAnsi="Times New Roman" w:cs="Times New Roman"/>
                <w:b/>
              </w:rPr>
            </w:pPr>
          </w:p>
        </w:tc>
        <w:tc>
          <w:tcPr>
            <w:tcW w:w="697" w:type="dxa"/>
          </w:tcPr>
          <w:p w14:paraId="2CB75426" w14:textId="77777777" w:rsidR="00F61C5E" w:rsidRPr="00634C29" w:rsidRDefault="00F61C5E" w:rsidP="00634C29">
            <w:pPr>
              <w:spacing w:line="276" w:lineRule="auto"/>
              <w:rPr>
                <w:rFonts w:ascii="Times New Roman" w:hAnsi="Times New Roman" w:cs="Times New Roman"/>
                <w:b/>
              </w:rPr>
            </w:pPr>
          </w:p>
        </w:tc>
        <w:tc>
          <w:tcPr>
            <w:tcW w:w="702" w:type="dxa"/>
          </w:tcPr>
          <w:p w14:paraId="1023F0C7" w14:textId="77777777" w:rsidR="00F61C5E" w:rsidRPr="00634C29" w:rsidRDefault="00F61C5E" w:rsidP="00634C29">
            <w:pPr>
              <w:spacing w:line="276" w:lineRule="auto"/>
              <w:rPr>
                <w:rFonts w:ascii="Times New Roman" w:hAnsi="Times New Roman" w:cs="Times New Roman"/>
                <w:b/>
              </w:rPr>
            </w:pPr>
          </w:p>
        </w:tc>
      </w:tr>
      <w:tr w:rsidR="00F61C5E" w:rsidRPr="00FD7CE2" w14:paraId="0721F604" w14:textId="77777777" w:rsidTr="005C40B6">
        <w:tc>
          <w:tcPr>
            <w:tcW w:w="673" w:type="dxa"/>
          </w:tcPr>
          <w:p w14:paraId="6B04267B" w14:textId="13E87449"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11.</w:t>
            </w:r>
          </w:p>
        </w:tc>
        <w:tc>
          <w:tcPr>
            <w:tcW w:w="5663" w:type="dxa"/>
          </w:tcPr>
          <w:p w14:paraId="194536E5" w14:textId="6B4C6BBA" w:rsidR="00F61C5E" w:rsidRPr="00634C29" w:rsidRDefault="0034762E" w:rsidP="00634C29">
            <w:pPr>
              <w:spacing w:line="276" w:lineRule="auto"/>
              <w:jc w:val="both"/>
              <w:rPr>
                <w:rFonts w:ascii="Times New Roman" w:hAnsi="Times New Roman" w:cs="Times New Roman"/>
                <w:bCs/>
              </w:rPr>
            </w:pPr>
            <w:r w:rsidRPr="00634C29">
              <w:rPr>
                <w:rFonts w:ascii="Times New Roman" w:hAnsi="Times New Roman" w:cs="Times New Roman"/>
                <w:bCs/>
              </w:rPr>
              <w:t>Availability of relevant teaching aids will ensure teaching and learning activities in the schools?</w:t>
            </w:r>
          </w:p>
        </w:tc>
        <w:tc>
          <w:tcPr>
            <w:tcW w:w="585" w:type="dxa"/>
          </w:tcPr>
          <w:p w14:paraId="0F57AC90" w14:textId="77777777" w:rsidR="00F61C5E" w:rsidRPr="00634C29" w:rsidRDefault="00F61C5E" w:rsidP="00634C29">
            <w:pPr>
              <w:spacing w:line="276" w:lineRule="auto"/>
              <w:rPr>
                <w:rFonts w:ascii="Times New Roman" w:hAnsi="Times New Roman" w:cs="Times New Roman"/>
                <w:b/>
              </w:rPr>
            </w:pPr>
          </w:p>
        </w:tc>
        <w:tc>
          <w:tcPr>
            <w:tcW w:w="696" w:type="dxa"/>
          </w:tcPr>
          <w:p w14:paraId="3183BAB9" w14:textId="77777777" w:rsidR="00F61C5E" w:rsidRPr="00634C29" w:rsidRDefault="00F61C5E" w:rsidP="00634C29">
            <w:pPr>
              <w:spacing w:line="276" w:lineRule="auto"/>
              <w:rPr>
                <w:rFonts w:ascii="Times New Roman" w:hAnsi="Times New Roman" w:cs="Times New Roman"/>
                <w:b/>
              </w:rPr>
            </w:pPr>
          </w:p>
        </w:tc>
        <w:tc>
          <w:tcPr>
            <w:tcW w:w="697" w:type="dxa"/>
          </w:tcPr>
          <w:p w14:paraId="259F1DB4" w14:textId="77777777" w:rsidR="00F61C5E" w:rsidRPr="00634C29" w:rsidRDefault="00F61C5E" w:rsidP="00634C29">
            <w:pPr>
              <w:spacing w:line="276" w:lineRule="auto"/>
              <w:rPr>
                <w:rFonts w:ascii="Times New Roman" w:hAnsi="Times New Roman" w:cs="Times New Roman"/>
                <w:b/>
              </w:rPr>
            </w:pPr>
          </w:p>
        </w:tc>
        <w:tc>
          <w:tcPr>
            <w:tcW w:w="702" w:type="dxa"/>
          </w:tcPr>
          <w:p w14:paraId="64435BB4" w14:textId="77777777" w:rsidR="00F61C5E" w:rsidRPr="00634C29" w:rsidRDefault="00F61C5E" w:rsidP="00634C29">
            <w:pPr>
              <w:spacing w:line="276" w:lineRule="auto"/>
              <w:rPr>
                <w:rFonts w:ascii="Times New Roman" w:hAnsi="Times New Roman" w:cs="Times New Roman"/>
                <w:b/>
              </w:rPr>
            </w:pPr>
          </w:p>
        </w:tc>
      </w:tr>
      <w:tr w:rsidR="00F61C5E" w:rsidRPr="00FD7CE2" w14:paraId="42E13A17" w14:textId="77777777" w:rsidTr="005C40B6">
        <w:tc>
          <w:tcPr>
            <w:tcW w:w="673" w:type="dxa"/>
          </w:tcPr>
          <w:p w14:paraId="6042DFCE" w14:textId="34A1BDA7"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12.</w:t>
            </w:r>
          </w:p>
        </w:tc>
        <w:tc>
          <w:tcPr>
            <w:tcW w:w="5663" w:type="dxa"/>
          </w:tcPr>
          <w:p w14:paraId="0090D262" w14:textId="686B9726" w:rsidR="00F61C5E" w:rsidRPr="00634C29" w:rsidRDefault="0034762E" w:rsidP="00634C29">
            <w:pPr>
              <w:spacing w:line="276" w:lineRule="auto"/>
              <w:jc w:val="both"/>
              <w:rPr>
                <w:rFonts w:ascii="Times New Roman" w:hAnsi="Times New Roman" w:cs="Times New Roman"/>
                <w:bCs/>
              </w:rPr>
            </w:pPr>
            <w:r w:rsidRPr="00634C29">
              <w:rPr>
                <w:rFonts w:ascii="Times New Roman" w:hAnsi="Times New Roman" w:cs="Times New Roman"/>
                <w:bCs/>
              </w:rPr>
              <w:t>Availability of audio-visual materials in the schools will ensure teaching and learning activities in school?</w:t>
            </w:r>
          </w:p>
        </w:tc>
        <w:tc>
          <w:tcPr>
            <w:tcW w:w="585" w:type="dxa"/>
          </w:tcPr>
          <w:p w14:paraId="4EE3A655" w14:textId="77777777" w:rsidR="00F61C5E" w:rsidRPr="00634C29" w:rsidRDefault="00F61C5E" w:rsidP="00634C29">
            <w:pPr>
              <w:spacing w:line="276" w:lineRule="auto"/>
              <w:rPr>
                <w:rFonts w:ascii="Times New Roman" w:hAnsi="Times New Roman" w:cs="Times New Roman"/>
                <w:b/>
              </w:rPr>
            </w:pPr>
          </w:p>
        </w:tc>
        <w:tc>
          <w:tcPr>
            <w:tcW w:w="696" w:type="dxa"/>
          </w:tcPr>
          <w:p w14:paraId="0E70F595" w14:textId="77777777" w:rsidR="00F61C5E" w:rsidRPr="00634C29" w:rsidRDefault="00F61C5E" w:rsidP="00634C29">
            <w:pPr>
              <w:spacing w:line="276" w:lineRule="auto"/>
              <w:rPr>
                <w:rFonts w:ascii="Times New Roman" w:hAnsi="Times New Roman" w:cs="Times New Roman"/>
                <w:b/>
              </w:rPr>
            </w:pPr>
          </w:p>
        </w:tc>
        <w:tc>
          <w:tcPr>
            <w:tcW w:w="697" w:type="dxa"/>
          </w:tcPr>
          <w:p w14:paraId="1E8A06E2" w14:textId="77777777" w:rsidR="00F61C5E" w:rsidRPr="00634C29" w:rsidRDefault="00F61C5E" w:rsidP="00634C29">
            <w:pPr>
              <w:spacing w:line="276" w:lineRule="auto"/>
              <w:rPr>
                <w:rFonts w:ascii="Times New Roman" w:hAnsi="Times New Roman" w:cs="Times New Roman"/>
                <w:b/>
              </w:rPr>
            </w:pPr>
          </w:p>
        </w:tc>
        <w:tc>
          <w:tcPr>
            <w:tcW w:w="702" w:type="dxa"/>
          </w:tcPr>
          <w:p w14:paraId="3036D6F5" w14:textId="77777777" w:rsidR="00F61C5E" w:rsidRPr="00634C29" w:rsidRDefault="00F61C5E" w:rsidP="00634C29">
            <w:pPr>
              <w:spacing w:line="276" w:lineRule="auto"/>
              <w:rPr>
                <w:rFonts w:ascii="Times New Roman" w:hAnsi="Times New Roman" w:cs="Times New Roman"/>
                <w:b/>
              </w:rPr>
            </w:pPr>
          </w:p>
        </w:tc>
      </w:tr>
      <w:tr w:rsidR="00F61C5E" w:rsidRPr="00FD7CE2" w14:paraId="20410645" w14:textId="77777777" w:rsidTr="005C40B6">
        <w:tc>
          <w:tcPr>
            <w:tcW w:w="673" w:type="dxa"/>
          </w:tcPr>
          <w:p w14:paraId="76945ABA" w14:textId="714BE042"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13.</w:t>
            </w:r>
          </w:p>
        </w:tc>
        <w:tc>
          <w:tcPr>
            <w:tcW w:w="5663" w:type="dxa"/>
          </w:tcPr>
          <w:p w14:paraId="346983B0" w14:textId="12C5747B" w:rsidR="00F61C5E" w:rsidRPr="00634C29" w:rsidRDefault="00FD78F8" w:rsidP="00634C29">
            <w:pPr>
              <w:spacing w:line="276" w:lineRule="auto"/>
              <w:jc w:val="both"/>
              <w:rPr>
                <w:rFonts w:ascii="Times New Roman" w:hAnsi="Times New Roman" w:cs="Times New Roman"/>
                <w:bCs/>
              </w:rPr>
            </w:pPr>
            <w:r w:rsidRPr="00634C29">
              <w:rPr>
                <w:rFonts w:ascii="Times New Roman" w:hAnsi="Times New Roman" w:cs="Times New Roman"/>
                <w:bCs/>
              </w:rPr>
              <w:t>Pupils’</w:t>
            </w:r>
            <w:r w:rsidR="00D47791" w:rsidRPr="00634C29">
              <w:rPr>
                <w:rFonts w:ascii="Times New Roman" w:hAnsi="Times New Roman" w:cs="Times New Roman"/>
                <w:bCs/>
              </w:rPr>
              <w:t xml:space="preserve"> academic performance will be enhanced when there is adequate classroom to ensure comfort ability of teachers and pupils</w:t>
            </w:r>
          </w:p>
        </w:tc>
        <w:tc>
          <w:tcPr>
            <w:tcW w:w="585" w:type="dxa"/>
          </w:tcPr>
          <w:p w14:paraId="4EEDC2FD" w14:textId="77777777" w:rsidR="00F61C5E" w:rsidRPr="00634C29" w:rsidRDefault="00F61C5E" w:rsidP="00634C29">
            <w:pPr>
              <w:spacing w:line="276" w:lineRule="auto"/>
              <w:rPr>
                <w:rFonts w:ascii="Times New Roman" w:hAnsi="Times New Roman" w:cs="Times New Roman"/>
                <w:b/>
              </w:rPr>
            </w:pPr>
          </w:p>
        </w:tc>
        <w:tc>
          <w:tcPr>
            <w:tcW w:w="696" w:type="dxa"/>
          </w:tcPr>
          <w:p w14:paraId="125E4BC4" w14:textId="77777777" w:rsidR="00F61C5E" w:rsidRPr="00634C29" w:rsidRDefault="00F61C5E" w:rsidP="00634C29">
            <w:pPr>
              <w:spacing w:line="276" w:lineRule="auto"/>
              <w:rPr>
                <w:rFonts w:ascii="Times New Roman" w:hAnsi="Times New Roman" w:cs="Times New Roman"/>
                <w:b/>
              </w:rPr>
            </w:pPr>
          </w:p>
        </w:tc>
        <w:tc>
          <w:tcPr>
            <w:tcW w:w="697" w:type="dxa"/>
          </w:tcPr>
          <w:p w14:paraId="468D483D" w14:textId="77777777" w:rsidR="00F61C5E" w:rsidRPr="00634C29" w:rsidRDefault="00F61C5E" w:rsidP="00634C29">
            <w:pPr>
              <w:spacing w:line="276" w:lineRule="auto"/>
              <w:rPr>
                <w:rFonts w:ascii="Times New Roman" w:hAnsi="Times New Roman" w:cs="Times New Roman"/>
                <w:b/>
              </w:rPr>
            </w:pPr>
          </w:p>
        </w:tc>
        <w:tc>
          <w:tcPr>
            <w:tcW w:w="702" w:type="dxa"/>
          </w:tcPr>
          <w:p w14:paraId="3519222E" w14:textId="77777777" w:rsidR="00F61C5E" w:rsidRPr="00634C29" w:rsidRDefault="00F61C5E" w:rsidP="00634C29">
            <w:pPr>
              <w:spacing w:line="276" w:lineRule="auto"/>
              <w:rPr>
                <w:rFonts w:ascii="Times New Roman" w:hAnsi="Times New Roman" w:cs="Times New Roman"/>
                <w:b/>
              </w:rPr>
            </w:pPr>
          </w:p>
        </w:tc>
      </w:tr>
      <w:tr w:rsidR="00F61C5E" w:rsidRPr="00FD7CE2" w14:paraId="728071BB" w14:textId="77777777" w:rsidTr="005C40B6">
        <w:tc>
          <w:tcPr>
            <w:tcW w:w="673" w:type="dxa"/>
          </w:tcPr>
          <w:p w14:paraId="02303DF7" w14:textId="26B7EEC4"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14.</w:t>
            </w:r>
          </w:p>
        </w:tc>
        <w:tc>
          <w:tcPr>
            <w:tcW w:w="5663" w:type="dxa"/>
          </w:tcPr>
          <w:p w14:paraId="0FC5E59B" w14:textId="19075F2A" w:rsidR="00F61C5E" w:rsidRPr="00634C29" w:rsidRDefault="00D47791" w:rsidP="00634C29">
            <w:pPr>
              <w:spacing w:line="276" w:lineRule="auto"/>
              <w:jc w:val="both"/>
              <w:rPr>
                <w:rFonts w:ascii="Times New Roman" w:hAnsi="Times New Roman" w:cs="Times New Roman"/>
                <w:bCs/>
              </w:rPr>
            </w:pPr>
            <w:r w:rsidRPr="00634C29">
              <w:rPr>
                <w:rFonts w:ascii="Times New Roman" w:hAnsi="Times New Roman" w:cs="Times New Roman"/>
                <w:bCs/>
              </w:rPr>
              <w:t>Well stocked library in the school will enhance teaching and learning activities in the school?</w:t>
            </w:r>
          </w:p>
        </w:tc>
        <w:tc>
          <w:tcPr>
            <w:tcW w:w="585" w:type="dxa"/>
          </w:tcPr>
          <w:p w14:paraId="3606199E" w14:textId="77777777" w:rsidR="00F61C5E" w:rsidRPr="00634C29" w:rsidRDefault="00F61C5E" w:rsidP="00634C29">
            <w:pPr>
              <w:spacing w:line="276" w:lineRule="auto"/>
              <w:rPr>
                <w:rFonts w:ascii="Times New Roman" w:hAnsi="Times New Roman" w:cs="Times New Roman"/>
                <w:b/>
              </w:rPr>
            </w:pPr>
          </w:p>
        </w:tc>
        <w:tc>
          <w:tcPr>
            <w:tcW w:w="696" w:type="dxa"/>
          </w:tcPr>
          <w:p w14:paraId="2311969F" w14:textId="77777777" w:rsidR="00F61C5E" w:rsidRPr="00634C29" w:rsidRDefault="00F61C5E" w:rsidP="00634C29">
            <w:pPr>
              <w:spacing w:line="276" w:lineRule="auto"/>
              <w:rPr>
                <w:rFonts w:ascii="Times New Roman" w:hAnsi="Times New Roman" w:cs="Times New Roman"/>
                <w:b/>
              </w:rPr>
            </w:pPr>
          </w:p>
        </w:tc>
        <w:tc>
          <w:tcPr>
            <w:tcW w:w="697" w:type="dxa"/>
          </w:tcPr>
          <w:p w14:paraId="74CC0B87" w14:textId="77777777" w:rsidR="00F61C5E" w:rsidRPr="00634C29" w:rsidRDefault="00F61C5E" w:rsidP="00634C29">
            <w:pPr>
              <w:spacing w:line="276" w:lineRule="auto"/>
              <w:rPr>
                <w:rFonts w:ascii="Times New Roman" w:hAnsi="Times New Roman" w:cs="Times New Roman"/>
                <w:b/>
              </w:rPr>
            </w:pPr>
          </w:p>
        </w:tc>
        <w:tc>
          <w:tcPr>
            <w:tcW w:w="702" w:type="dxa"/>
          </w:tcPr>
          <w:p w14:paraId="52E33BF8" w14:textId="77777777" w:rsidR="00F61C5E" w:rsidRPr="00634C29" w:rsidRDefault="00F61C5E" w:rsidP="00634C29">
            <w:pPr>
              <w:spacing w:line="276" w:lineRule="auto"/>
              <w:rPr>
                <w:rFonts w:ascii="Times New Roman" w:hAnsi="Times New Roman" w:cs="Times New Roman"/>
                <w:b/>
              </w:rPr>
            </w:pPr>
          </w:p>
        </w:tc>
      </w:tr>
      <w:tr w:rsidR="00F61C5E" w:rsidRPr="00FD7CE2" w14:paraId="391781EA" w14:textId="77777777" w:rsidTr="005C40B6">
        <w:tc>
          <w:tcPr>
            <w:tcW w:w="673" w:type="dxa"/>
          </w:tcPr>
          <w:p w14:paraId="49A700C1" w14:textId="187C953A" w:rsidR="00F61C5E" w:rsidRPr="00634C29" w:rsidRDefault="00F61C5E" w:rsidP="00634C29">
            <w:pPr>
              <w:spacing w:line="276" w:lineRule="auto"/>
              <w:rPr>
                <w:rFonts w:ascii="Times New Roman" w:hAnsi="Times New Roman" w:cs="Times New Roman"/>
                <w:bCs/>
              </w:rPr>
            </w:pPr>
            <w:r w:rsidRPr="00634C29">
              <w:rPr>
                <w:rFonts w:ascii="Times New Roman" w:hAnsi="Times New Roman" w:cs="Times New Roman"/>
                <w:bCs/>
              </w:rPr>
              <w:t>15.</w:t>
            </w:r>
          </w:p>
        </w:tc>
        <w:tc>
          <w:tcPr>
            <w:tcW w:w="5663" w:type="dxa"/>
          </w:tcPr>
          <w:p w14:paraId="26D4CEDF" w14:textId="1DC036C1" w:rsidR="00F61C5E" w:rsidRPr="00634C29" w:rsidRDefault="00D47791" w:rsidP="00634C29">
            <w:pPr>
              <w:spacing w:line="276" w:lineRule="auto"/>
              <w:jc w:val="both"/>
              <w:rPr>
                <w:rFonts w:ascii="Times New Roman" w:hAnsi="Times New Roman" w:cs="Times New Roman"/>
                <w:bCs/>
              </w:rPr>
            </w:pPr>
            <w:r w:rsidRPr="00634C29">
              <w:rPr>
                <w:rFonts w:ascii="Times New Roman" w:hAnsi="Times New Roman" w:cs="Times New Roman"/>
                <w:bCs/>
              </w:rPr>
              <w:t>Availability of adequate qualified teachers will ensure teaching activities in the school?</w:t>
            </w:r>
          </w:p>
        </w:tc>
        <w:tc>
          <w:tcPr>
            <w:tcW w:w="585" w:type="dxa"/>
          </w:tcPr>
          <w:p w14:paraId="4D1103EC" w14:textId="77777777" w:rsidR="00F61C5E" w:rsidRPr="00634C29" w:rsidRDefault="00F61C5E" w:rsidP="00634C29">
            <w:pPr>
              <w:spacing w:line="276" w:lineRule="auto"/>
              <w:rPr>
                <w:rFonts w:ascii="Times New Roman" w:hAnsi="Times New Roman" w:cs="Times New Roman"/>
                <w:b/>
              </w:rPr>
            </w:pPr>
          </w:p>
        </w:tc>
        <w:tc>
          <w:tcPr>
            <w:tcW w:w="696" w:type="dxa"/>
          </w:tcPr>
          <w:p w14:paraId="20D05671" w14:textId="77777777" w:rsidR="00F61C5E" w:rsidRPr="00634C29" w:rsidRDefault="00F61C5E" w:rsidP="00634C29">
            <w:pPr>
              <w:spacing w:line="276" w:lineRule="auto"/>
              <w:rPr>
                <w:rFonts w:ascii="Times New Roman" w:hAnsi="Times New Roman" w:cs="Times New Roman"/>
                <w:b/>
              </w:rPr>
            </w:pPr>
          </w:p>
        </w:tc>
        <w:tc>
          <w:tcPr>
            <w:tcW w:w="697" w:type="dxa"/>
          </w:tcPr>
          <w:p w14:paraId="7391017E" w14:textId="77777777" w:rsidR="00F61C5E" w:rsidRPr="00634C29" w:rsidRDefault="00F61C5E" w:rsidP="00634C29">
            <w:pPr>
              <w:spacing w:line="276" w:lineRule="auto"/>
              <w:rPr>
                <w:rFonts w:ascii="Times New Roman" w:hAnsi="Times New Roman" w:cs="Times New Roman"/>
                <w:b/>
              </w:rPr>
            </w:pPr>
          </w:p>
        </w:tc>
        <w:tc>
          <w:tcPr>
            <w:tcW w:w="702" w:type="dxa"/>
          </w:tcPr>
          <w:p w14:paraId="1CF333D0" w14:textId="77777777" w:rsidR="00F61C5E" w:rsidRPr="00634C29" w:rsidRDefault="00F61C5E" w:rsidP="00634C29">
            <w:pPr>
              <w:spacing w:line="276" w:lineRule="auto"/>
              <w:rPr>
                <w:rFonts w:ascii="Times New Roman" w:hAnsi="Times New Roman" w:cs="Times New Roman"/>
                <w:b/>
              </w:rPr>
            </w:pPr>
          </w:p>
        </w:tc>
      </w:tr>
    </w:tbl>
    <w:p w14:paraId="76585E6D" w14:textId="635B8F3F" w:rsidR="00230797" w:rsidRPr="00FD7CE2" w:rsidRDefault="00FD78F8" w:rsidP="00634C29">
      <w:pPr>
        <w:spacing w:line="480" w:lineRule="auto"/>
        <w:ind w:left="7200"/>
        <w:jc w:val="both"/>
        <w:rPr>
          <w:rFonts w:ascii="Times New Roman" w:hAnsi="Times New Roman" w:cs="Times New Roman"/>
          <w:b/>
          <w:bCs/>
          <w:sz w:val="24"/>
          <w:szCs w:val="24"/>
        </w:rPr>
      </w:pPr>
      <w:r w:rsidRPr="00FD7CE2">
        <w:rPr>
          <w:rFonts w:ascii="Times New Roman" w:hAnsi="Times New Roman" w:cs="Times New Roman"/>
          <w:b/>
          <w:bCs/>
          <w:sz w:val="24"/>
          <w:szCs w:val="24"/>
        </w:rPr>
        <w:t>Thank you</w:t>
      </w:r>
    </w:p>
    <w:p w14:paraId="372B6A58" w14:textId="77777777" w:rsidR="00230797" w:rsidRPr="00FD7CE2" w:rsidRDefault="00230797" w:rsidP="00230797">
      <w:pPr>
        <w:rPr>
          <w:rFonts w:ascii="Times New Roman" w:hAnsi="Times New Roman" w:cs="Times New Roman"/>
          <w:b/>
          <w:sz w:val="24"/>
          <w:szCs w:val="24"/>
        </w:rPr>
      </w:pPr>
    </w:p>
    <w:p w14:paraId="1B3B3198" w14:textId="77777777" w:rsidR="002150F3" w:rsidRPr="00FD7CE2" w:rsidRDefault="002150F3" w:rsidP="006640DA">
      <w:pPr>
        <w:spacing w:line="480" w:lineRule="auto"/>
        <w:jc w:val="both"/>
        <w:rPr>
          <w:rFonts w:ascii="Times New Roman" w:hAnsi="Times New Roman" w:cs="Times New Roman"/>
          <w:sz w:val="24"/>
          <w:szCs w:val="24"/>
        </w:rPr>
      </w:pPr>
    </w:p>
    <w:sectPr w:rsidR="002150F3" w:rsidRPr="00FD7CE2" w:rsidSect="00386DD6">
      <w:pgSz w:w="11520" w:h="14400"/>
      <w:pgMar w:top="1440" w:right="1440" w:bottom="1440" w:left="1440" w:header="706" w:footer="22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DD325" w14:textId="77777777" w:rsidR="00BE16FC" w:rsidRDefault="00BE16FC" w:rsidP="002903DE">
      <w:pPr>
        <w:spacing w:after="0" w:line="240" w:lineRule="auto"/>
      </w:pPr>
      <w:r>
        <w:separator/>
      </w:r>
    </w:p>
  </w:endnote>
  <w:endnote w:type="continuationSeparator" w:id="0">
    <w:p w14:paraId="3AA80A74" w14:textId="77777777" w:rsidR="00BE16FC" w:rsidRDefault="00BE16FC" w:rsidP="0029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0744738"/>
      <w:docPartObj>
        <w:docPartGallery w:val="Page Numbers (Bottom of Page)"/>
        <w:docPartUnique/>
      </w:docPartObj>
    </w:sdtPr>
    <w:sdtEndPr>
      <w:rPr>
        <w:noProof/>
      </w:rPr>
    </w:sdtEndPr>
    <w:sdtContent>
      <w:p w14:paraId="2E549EBE" w14:textId="0AC6123E" w:rsidR="002903DE" w:rsidRDefault="002903D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973D78" w14:textId="77777777" w:rsidR="002903DE" w:rsidRDefault="0029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52FD2" w14:textId="77777777" w:rsidR="00BE16FC" w:rsidRDefault="00BE16FC" w:rsidP="002903DE">
      <w:pPr>
        <w:spacing w:after="0" w:line="240" w:lineRule="auto"/>
      </w:pPr>
      <w:r>
        <w:separator/>
      </w:r>
    </w:p>
  </w:footnote>
  <w:footnote w:type="continuationSeparator" w:id="0">
    <w:p w14:paraId="1202E6B2" w14:textId="77777777" w:rsidR="00BE16FC" w:rsidRDefault="00BE16FC" w:rsidP="00290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63C5A"/>
    <w:multiLevelType w:val="hybridMultilevel"/>
    <w:tmpl w:val="2EC837B8"/>
    <w:lvl w:ilvl="0" w:tplc="99340630">
      <w:start w:val="1"/>
      <w:numFmt w:val="decimal"/>
      <w:lvlText w:val="%1."/>
      <w:lvlJc w:val="righ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D11F8F"/>
    <w:multiLevelType w:val="hybridMultilevel"/>
    <w:tmpl w:val="F7540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67375A"/>
    <w:multiLevelType w:val="hybridMultilevel"/>
    <w:tmpl w:val="94002C26"/>
    <w:lvl w:ilvl="0" w:tplc="88CA3C16">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106BDB"/>
    <w:multiLevelType w:val="hybridMultilevel"/>
    <w:tmpl w:val="041CF736"/>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4A032CAA"/>
    <w:multiLevelType w:val="hybridMultilevel"/>
    <w:tmpl w:val="8B1885A0"/>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4B820456"/>
    <w:multiLevelType w:val="hybridMultilevel"/>
    <w:tmpl w:val="9CE81EF2"/>
    <w:lvl w:ilvl="0" w:tplc="2000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C63E34"/>
    <w:multiLevelType w:val="hybridMultilevel"/>
    <w:tmpl w:val="289E83C2"/>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5E843094"/>
    <w:multiLevelType w:val="hybridMultilevel"/>
    <w:tmpl w:val="BB1230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6FC1E01"/>
    <w:multiLevelType w:val="hybridMultilevel"/>
    <w:tmpl w:val="61CEB57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8A12A98"/>
    <w:multiLevelType w:val="hybridMultilevel"/>
    <w:tmpl w:val="973A2916"/>
    <w:lvl w:ilvl="0" w:tplc="99340630">
      <w:start w:val="1"/>
      <w:numFmt w:val="decimal"/>
      <w:lvlText w:val="%1."/>
      <w:lvlJc w:val="righ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0" w15:restartNumberingAfterBreak="0">
    <w:nsid w:val="6EB4411D"/>
    <w:multiLevelType w:val="hybridMultilevel"/>
    <w:tmpl w:val="71BE1D9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115711344">
    <w:abstractNumId w:val="2"/>
  </w:num>
  <w:num w:numId="2" w16cid:durableId="248856769">
    <w:abstractNumId w:val="7"/>
  </w:num>
  <w:num w:numId="3" w16cid:durableId="1476142848">
    <w:abstractNumId w:val="6"/>
  </w:num>
  <w:num w:numId="4" w16cid:durableId="1408843912">
    <w:abstractNumId w:val="10"/>
  </w:num>
  <w:num w:numId="5" w16cid:durableId="1486238975">
    <w:abstractNumId w:val="9"/>
  </w:num>
  <w:num w:numId="6" w16cid:durableId="639963674">
    <w:abstractNumId w:val="0"/>
  </w:num>
  <w:num w:numId="7" w16cid:durableId="132408240">
    <w:abstractNumId w:val="1"/>
  </w:num>
  <w:num w:numId="8" w16cid:durableId="1776514224">
    <w:abstractNumId w:val="4"/>
  </w:num>
  <w:num w:numId="9" w16cid:durableId="1259676078">
    <w:abstractNumId w:val="3"/>
  </w:num>
  <w:num w:numId="10" w16cid:durableId="782463286">
    <w:abstractNumId w:val="8"/>
  </w:num>
  <w:num w:numId="11" w16cid:durableId="1999262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DF"/>
    <w:rsid w:val="00017097"/>
    <w:rsid w:val="00027CB2"/>
    <w:rsid w:val="00036D58"/>
    <w:rsid w:val="0004521F"/>
    <w:rsid w:val="00056E79"/>
    <w:rsid w:val="00062EAC"/>
    <w:rsid w:val="000706AE"/>
    <w:rsid w:val="00071335"/>
    <w:rsid w:val="0007272C"/>
    <w:rsid w:val="00073EA5"/>
    <w:rsid w:val="00075155"/>
    <w:rsid w:val="00076DA7"/>
    <w:rsid w:val="00091126"/>
    <w:rsid w:val="000A5976"/>
    <w:rsid w:val="000B2C4A"/>
    <w:rsid w:val="000B5EA9"/>
    <w:rsid w:val="000C4095"/>
    <w:rsid w:val="000D6BB2"/>
    <w:rsid w:val="000E0C9D"/>
    <w:rsid w:val="000E1613"/>
    <w:rsid w:val="000E34C9"/>
    <w:rsid w:val="000E4B89"/>
    <w:rsid w:val="000E4ED8"/>
    <w:rsid w:val="000E5D4F"/>
    <w:rsid w:val="000F10E5"/>
    <w:rsid w:val="0010712F"/>
    <w:rsid w:val="0011126A"/>
    <w:rsid w:val="00113492"/>
    <w:rsid w:val="00114AB1"/>
    <w:rsid w:val="00115471"/>
    <w:rsid w:val="001215FC"/>
    <w:rsid w:val="001329F0"/>
    <w:rsid w:val="001365A4"/>
    <w:rsid w:val="00143911"/>
    <w:rsid w:val="00143D78"/>
    <w:rsid w:val="001468D7"/>
    <w:rsid w:val="001565CA"/>
    <w:rsid w:val="00162197"/>
    <w:rsid w:val="001639F6"/>
    <w:rsid w:val="00167ADB"/>
    <w:rsid w:val="00172F48"/>
    <w:rsid w:val="00173081"/>
    <w:rsid w:val="00182406"/>
    <w:rsid w:val="00187D4A"/>
    <w:rsid w:val="001905C7"/>
    <w:rsid w:val="00190DC9"/>
    <w:rsid w:val="001929BC"/>
    <w:rsid w:val="001A06C6"/>
    <w:rsid w:val="001B3048"/>
    <w:rsid w:val="001C2027"/>
    <w:rsid w:val="001C7EE5"/>
    <w:rsid w:val="001D0B8B"/>
    <w:rsid w:val="001D2DA7"/>
    <w:rsid w:val="001D699A"/>
    <w:rsid w:val="002004FB"/>
    <w:rsid w:val="002024EB"/>
    <w:rsid w:val="00205D23"/>
    <w:rsid w:val="00207089"/>
    <w:rsid w:val="0021202C"/>
    <w:rsid w:val="002150F3"/>
    <w:rsid w:val="002241FA"/>
    <w:rsid w:val="00230797"/>
    <w:rsid w:val="002334CD"/>
    <w:rsid w:val="00264C79"/>
    <w:rsid w:val="0027474B"/>
    <w:rsid w:val="00275373"/>
    <w:rsid w:val="002903DE"/>
    <w:rsid w:val="002913CC"/>
    <w:rsid w:val="00294238"/>
    <w:rsid w:val="002A1E13"/>
    <w:rsid w:val="002A620C"/>
    <w:rsid w:val="002B3476"/>
    <w:rsid w:val="002C4BC6"/>
    <w:rsid w:val="002C6A8C"/>
    <w:rsid w:val="002D0B15"/>
    <w:rsid w:val="002E0FBA"/>
    <w:rsid w:val="002E11A3"/>
    <w:rsid w:val="002E5A6D"/>
    <w:rsid w:val="002E7439"/>
    <w:rsid w:val="002F02B1"/>
    <w:rsid w:val="002F247B"/>
    <w:rsid w:val="002F73CB"/>
    <w:rsid w:val="002F7959"/>
    <w:rsid w:val="00300038"/>
    <w:rsid w:val="00306460"/>
    <w:rsid w:val="00313852"/>
    <w:rsid w:val="00326F82"/>
    <w:rsid w:val="003325DA"/>
    <w:rsid w:val="00336831"/>
    <w:rsid w:val="00344317"/>
    <w:rsid w:val="0034762E"/>
    <w:rsid w:val="00351914"/>
    <w:rsid w:val="003579BA"/>
    <w:rsid w:val="00364AF8"/>
    <w:rsid w:val="00364D16"/>
    <w:rsid w:val="003657D1"/>
    <w:rsid w:val="00376A80"/>
    <w:rsid w:val="0038399E"/>
    <w:rsid w:val="00385248"/>
    <w:rsid w:val="00386DD6"/>
    <w:rsid w:val="00393124"/>
    <w:rsid w:val="003B13C7"/>
    <w:rsid w:val="003B561F"/>
    <w:rsid w:val="003C03ED"/>
    <w:rsid w:val="003C5070"/>
    <w:rsid w:val="003C59F8"/>
    <w:rsid w:val="003D21C6"/>
    <w:rsid w:val="003D3143"/>
    <w:rsid w:val="003D35AF"/>
    <w:rsid w:val="003D535B"/>
    <w:rsid w:val="003F0A07"/>
    <w:rsid w:val="003F24FD"/>
    <w:rsid w:val="003F49AA"/>
    <w:rsid w:val="00406CC7"/>
    <w:rsid w:val="00411B48"/>
    <w:rsid w:val="004161DB"/>
    <w:rsid w:val="0041620F"/>
    <w:rsid w:val="0042667A"/>
    <w:rsid w:val="0042673A"/>
    <w:rsid w:val="00431CA7"/>
    <w:rsid w:val="004324FC"/>
    <w:rsid w:val="00434FF7"/>
    <w:rsid w:val="00447AC5"/>
    <w:rsid w:val="00461EA5"/>
    <w:rsid w:val="00462465"/>
    <w:rsid w:val="004667D6"/>
    <w:rsid w:val="00473C0E"/>
    <w:rsid w:val="00480CA5"/>
    <w:rsid w:val="00481FA1"/>
    <w:rsid w:val="00482584"/>
    <w:rsid w:val="004A75A2"/>
    <w:rsid w:val="004B05D1"/>
    <w:rsid w:val="004B75C2"/>
    <w:rsid w:val="004C2AFB"/>
    <w:rsid w:val="004E1A8C"/>
    <w:rsid w:val="004E61A7"/>
    <w:rsid w:val="004E6BFF"/>
    <w:rsid w:val="004F2A95"/>
    <w:rsid w:val="00501764"/>
    <w:rsid w:val="00503E17"/>
    <w:rsid w:val="0051793A"/>
    <w:rsid w:val="005232BD"/>
    <w:rsid w:val="00524278"/>
    <w:rsid w:val="0052516D"/>
    <w:rsid w:val="00525F31"/>
    <w:rsid w:val="005329CA"/>
    <w:rsid w:val="00532B16"/>
    <w:rsid w:val="00542150"/>
    <w:rsid w:val="00545CFD"/>
    <w:rsid w:val="00551812"/>
    <w:rsid w:val="0055317C"/>
    <w:rsid w:val="00560015"/>
    <w:rsid w:val="00563E5F"/>
    <w:rsid w:val="00564207"/>
    <w:rsid w:val="00567EAF"/>
    <w:rsid w:val="005719B3"/>
    <w:rsid w:val="00574BBE"/>
    <w:rsid w:val="0057548E"/>
    <w:rsid w:val="005830DC"/>
    <w:rsid w:val="005835C0"/>
    <w:rsid w:val="00585D8F"/>
    <w:rsid w:val="005923A8"/>
    <w:rsid w:val="005B48E7"/>
    <w:rsid w:val="005C2546"/>
    <w:rsid w:val="005C732E"/>
    <w:rsid w:val="005C7EF1"/>
    <w:rsid w:val="005D4C6D"/>
    <w:rsid w:val="005D67C4"/>
    <w:rsid w:val="005E2EDC"/>
    <w:rsid w:val="005E43C1"/>
    <w:rsid w:val="005F39ED"/>
    <w:rsid w:val="005F7074"/>
    <w:rsid w:val="00607AD7"/>
    <w:rsid w:val="00610A3C"/>
    <w:rsid w:val="00611EBD"/>
    <w:rsid w:val="00612A11"/>
    <w:rsid w:val="006161BE"/>
    <w:rsid w:val="00616F43"/>
    <w:rsid w:val="006215AD"/>
    <w:rsid w:val="00624076"/>
    <w:rsid w:val="006243DB"/>
    <w:rsid w:val="0062540C"/>
    <w:rsid w:val="00634C29"/>
    <w:rsid w:val="00636C2F"/>
    <w:rsid w:val="0064263A"/>
    <w:rsid w:val="006574F9"/>
    <w:rsid w:val="00663681"/>
    <w:rsid w:val="006640DA"/>
    <w:rsid w:val="00665680"/>
    <w:rsid w:val="00670A53"/>
    <w:rsid w:val="00675E2F"/>
    <w:rsid w:val="00683758"/>
    <w:rsid w:val="006A023C"/>
    <w:rsid w:val="006A1768"/>
    <w:rsid w:val="006A206A"/>
    <w:rsid w:val="006A796D"/>
    <w:rsid w:val="006C6D71"/>
    <w:rsid w:val="006D2D0A"/>
    <w:rsid w:val="006D399B"/>
    <w:rsid w:val="006D7693"/>
    <w:rsid w:val="006E26C3"/>
    <w:rsid w:val="006F3032"/>
    <w:rsid w:val="007023FA"/>
    <w:rsid w:val="00702D3E"/>
    <w:rsid w:val="0071510C"/>
    <w:rsid w:val="00715C34"/>
    <w:rsid w:val="00723C1E"/>
    <w:rsid w:val="007254DE"/>
    <w:rsid w:val="00733346"/>
    <w:rsid w:val="00734213"/>
    <w:rsid w:val="00734B37"/>
    <w:rsid w:val="007355EE"/>
    <w:rsid w:val="00744A88"/>
    <w:rsid w:val="007507DD"/>
    <w:rsid w:val="00754482"/>
    <w:rsid w:val="00757211"/>
    <w:rsid w:val="007574A7"/>
    <w:rsid w:val="007578EF"/>
    <w:rsid w:val="00771340"/>
    <w:rsid w:val="00794341"/>
    <w:rsid w:val="007C1F50"/>
    <w:rsid w:val="007D167B"/>
    <w:rsid w:val="007D1D27"/>
    <w:rsid w:val="007D5653"/>
    <w:rsid w:val="00803D80"/>
    <w:rsid w:val="008059D1"/>
    <w:rsid w:val="008172F5"/>
    <w:rsid w:val="00817501"/>
    <w:rsid w:val="00824B55"/>
    <w:rsid w:val="00834A8C"/>
    <w:rsid w:val="0084002B"/>
    <w:rsid w:val="00855103"/>
    <w:rsid w:val="00862377"/>
    <w:rsid w:val="00863377"/>
    <w:rsid w:val="00863E6A"/>
    <w:rsid w:val="008674EA"/>
    <w:rsid w:val="0087117F"/>
    <w:rsid w:val="00874B1E"/>
    <w:rsid w:val="00875AAF"/>
    <w:rsid w:val="00877E3A"/>
    <w:rsid w:val="008816ED"/>
    <w:rsid w:val="00885253"/>
    <w:rsid w:val="00891500"/>
    <w:rsid w:val="00894432"/>
    <w:rsid w:val="008A3383"/>
    <w:rsid w:val="008A615A"/>
    <w:rsid w:val="008B66F4"/>
    <w:rsid w:val="008B720A"/>
    <w:rsid w:val="008B7AC5"/>
    <w:rsid w:val="008D27D7"/>
    <w:rsid w:val="008D5662"/>
    <w:rsid w:val="008E4B19"/>
    <w:rsid w:val="008E6580"/>
    <w:rsid w:val="008E7456"/>
    <w:rsid w:val="008E7671"/>
    <w:rsid w:val="008F053B"/>
    <w:rsid w:val="008F4A17"/>
    <w:rsid w:val="009039CA"/>
    <w:rsid w:val="0090778D"/>
    <w:rsid w:val="00912B7D"/>
    <w:rsid w:val="009176D9"/>
    <w:rsid w:val="00926E05"/>
    <w:rsid w:val="00940974"/>
    <w:rsid w:val="00940F4A"/>
    <w:rsid w:val="009577D5"/>
    <w:rsid w:val="00975A8E"/>
    <w:rsid w:val="0097628A"/>
    <w:rsid w:val="00977306"/>
    <w:rsid w:val="009875DE"/>
    <w:rsid w:val="009919C0"/>
    <w:rsid w:val="009944D8"/>
    <w:rsid w:val="00994B6F"/>
    <w:rsid w:val="009954CB"/>
    <w:rsid w:val="009B0351"/>
    <w:rsid w:val="009B5185"/>
    <w:rsid w:val="009D0603"/>
    <w:rsid w:val="009D1559"/>
    <w:rsid w:val="009E168E"/>
    <w:rsid w:val="009E2BA6"/>
    <w:rsid w:val="009E30C0"/>
    <w:rsid w:val="009F5191"/>
    <w:rsid w:val="009F7735"/>
    <w:rsid w:val="009F7A14"/>
    <w:rsid w:val="00A00CCE"/>
    <w:rsid w:val="00A02E4C"/>
    <w:rsid w:val="00A03FAA"/>
    <w:rsid w:val="00A052F3"/>
    <w:rsid w:val="00A07607"/>
    <w:rsid w:val="00A07EC4"/>
    <w:rsid w:val="00A1729D"/>
    <w:rsid w:val="00A32327"/>
    <w:rsid w:val="00A378FF"/>
    <w:rsid w:val="00A56489"/>
    <w:rsid w:val="00A63428"/>
    <w:rsid w:val="00A650BE"/>
    <w:rsid w:val="00A65C23"/>
    <w:rsid w:val="00A65E2E"/>
    <w:rsid w:val="00A671BE"/>
    <w:rsid w:val="00A71882"/>
    <w:rsid w:val="00A81222"/>
    <w:rsid w:val="00A81B1E"/>
    <w:rsid w:val="00A90398"/>
    <w:rsid w:val="00A92476"/>
    <w:rsid w:val="00A94F02"/>
    <w:rsid w:val="00AA219D"/>
    <w:rsid w:val="00AA42D5"/>
    <w:rsid w:val="00AA5AC7"/>
    <w:rsid w:val="00AB44A9"/>
    <w:rsid w:val="00AC404F"/>
    <w:rsid w:val="00AC4801"/>
    <w:rsid w:val="00AD071C"/>
    <w:rsid w:val="00AD3A3C"/>
    <w:rsid w:val="00AE6B03"/>
    <w:rsid w:val="00AF1D3A"/>
    <w:rsid w:val="00AF2C76"/>
    <w:rsid w:val="00AF6BF6"/>
    <w:rsid w:val="00AF73E3"/>
    <w:rsid w:val="00B011DD"/>
    <w:rsid w:val="00B02EDB"/>
    <w:rsid w:val="00B0528E"/>
    <w:rsid w:val="00B059D7"/>
    <w:rsid w:val="00B06236"/>
    <w:rsid w:val="00B11829"/>
    <w:rsid w:val="00B20079"/>
    <w:rsid w:val="00B248AA"/>
    <w:rsid w:val="00B301CD"/>
    <w:rsid w:val="00B3223F"/>
    <w:rsid w:val="00B32C30"/>
    <w:rsid w:val="00B33BCE"/>
    <w:rsid w:val="00B371E1"/>
    <w:rsid w:val="00B37D0D"/>
    <w:rsid w:val="00B426AE"/>
    <w:rsid w:val="00B45891"/>
    <w:rsid w:val="00B503F4"/>
    <w:rsid w:val="00B57DDF"/>
    <w:rsid w:val="00B60062"/>
    <w:rsid w:val="00B61CC7"/>
    <w:rsid w:val="00B6556B"/>
    <w:rsid w:val="00B703E1"/>
    <w:rsid w:val="00B73F2D"/>
    <w:rsid w:val="00B741AD"/>
    <w:rsid w:val="00B807DC"/>
    <w:rsid w:val="00B879E6"/>
    <w:rsid w:val="00B9003F"/>
    <w:rsid w:val="00BA52F5"/>
    <w:rsid w:val="00BA77FB"/>
    <w:rsid w:val="00BA7A04"/>
    <w:rsid w:val="00BB1674"/>
    <w:rsid w:val="00BC0B83"/>
    <w:rsid w:val="00BC530D"/>
    <w:rsid w:val="00BC588C"/>
    <w:rsid w:val="00BC6569"/>
    <w:rsid w:val="00BC6F28"/>
    <w:rsid w:val="00BE0B1B"/>
    <w:rsid w:val="00BE15F3"/>
    <w:rsid w:val="00BE16FC"/>
    <w:rsid w:val="00BE2E8F"/>
    <w:rsid w:val="00BE5959"/>
    <w:rsid w:val="00BE6AEC"/>
    <w:rsid w:val="00BE7B61"/>
    <w:rsid w:val="00BF0FB3"/>
    <w:rsid w:val="00BF5D19"/>
    <w:rsid w:val="00C038AE"/>
    <w:rsid w:val="00C07752"/>
    <w:rsid w:val="00C16357"/>
    <w:rsid w:val="00C256F6"/>
    <w:rsid w:val="00C25931"/>
    <w:rsid w:val="00C26086"/>
    <w:rsid w:val="00C262B6"/>
    <w:rsid w:val="00C32F57"/>
    <w:rsid w:val="00C422A4"/>
    <w:rsid w:val="00C54473"/>
    <w:rsid w:val="00C566A7"/>
    <w:rsid w:val="00C65BCB"/>
    <w:rsid w:val="00C70AD6"/>
    <w:rsid w:val="00C7143F"/>
    <w:rsid w:val="00C74869"/>
    <w:rsid w:val="00C76D74"/>
    <w:rsid w:val="00C77E05"/>
    <w:rsid w:val="00C802C7"/>
    <w:rsid w:val="00C80626"/>
    <w:rsid w:val="00C838E1"/>
    <w:rsid w:val="00CA0727"/>
    <w:rsid w:val="00CA0B97"/>
    <w:rsid w:val="00CA1FFA"/>
    <w:rsid w:val="00CB2018"/>
    <w:rsid w:val="00CB29D5"/>
    <w:rsid w:val="00CC7D72"/>
    <w:rsid w:val="00CD2AB1"/>
    <w:rsid w:val="00CD6699"/>
    <w:rsid w:val="00CE0A69"/>
    <w:rsid w:val="00CF4A5D"/>
    <w:rsid w:val="00CF4B1E"/>
    <w:rsid w:val="00D005C6"/>
    <w:rsid w:val="00D0312B"/>
    <w:rsid w:val="00D05BB5"/>
    <w:rsid w:val="00D11487"/>
    <w:rsid w:val="00D124AA"/>
    <w:rsid w:val="00D12F1B"/>
    <w:rsid w:val="00D16D99"/>
    <w:rsid w:val="00D17FEA"/>
    <w:rsid w:val="00D25F93"/>
    <w:rsid w:val="00D26C2C"/>
    <w:rsid w:val="00D32EBA"/>
    <w:rsid w:val="00D36352"/>
    <w:rsid w:val="00D40FCF"/>
    <w:rsid w:val="00D47760"/>
    <w:rsid w:val="00D47791"/>
    <w:rsid w:val="00D64695"/>
    <w:rsid w:val="00D65A34"/>
    <w:rsid w:val="00D775C7"/>
    <w:rsid w:val="00D77A75"/>
    <w:rsid w:val="00D8319B"/>
    <w:rsid w:val="00D85970"/>
    <w:rsid w:val="00D85EDB"/>
    <w:rsid w:val="00D864BB"/>
    <w:rsid w:val="00D90A7E"/>
    <w:rsid w:val="00DA0CCB"/>
    <w:rsid w:val="00DA0F75"/>
    <w:rsid w:val="00DA2C19"/>
    <w:rsid w:val="00DA3CD1"/>
    <w:rsid w:val="00DA6F47"/>
    <w:rsid w:val="00DC0E4F"/>
    <w:rsid w:val="00DC77C0"/>
    <w:rsid w:val="00DF3ACD"/>
    <w:rsid w:val="00DF6091"/>
    <w:rsid w:val="00E06EF9"/>
    <w:rsid w:val="00E10A3A"/>
    <w:rsid w:val="00E146E4"/>
    <w:rsid w:val="00E21899"/>
    <w:rsid w:val="00E23818"/>
    <w:rsid w:val="00E27F71"/>
    <w:rsid w:val="00E3741F"/>
    <w:rsid w:val="00E419F7"/>
    <w:rsid w:val="00E52C60"/>
    <w:rsid w:val="00E54FE8"/>
    <w:rsid w:val="00E61212"/>
    <w:rsid w:val="00E65646"/>
    <w:rsid w:val="00E66DDC"/>
    <w:rsid w:val="00E84504"/>
    <w:rsid w:val="00E9271E"/>
    <w:rsid w:val="00E96CC7"/>
    <w:rsid w:val="00E97A60"/>
    <w:rsid w:val="00EA480C"/>
    <w:rsid w:val="00EA7E3D"/>
    <w:rsid w:val="00EB4812"/>
    <w:rsid w:val="00EB709C"/>
    <w:rsid w:val="00EC33CC"/>
    <w:rsid w:val="00EC4B24"/>
    <w:rsid w:val="00ED3393"/>
    <w:rsid w:val="00ED6154"/>
    <w:rsid w:val="00EE221A"/>
    <w:rsid w:val="00EE36AC"/>
    <w:rsid w:val="00EF148F"/>
    <w:rsid w:val="00EF45EB"/>
    <w:rsid w:val="00EF71F3"/>
    <w:rsid w:val="00F06AEF"/>
    <w:rsid w:val="00F10EF4"/>
    <w:rsid w:val="00F21DAA"/>
    <w:rsid w:val="00F3365E"/>
    <w:rsid w:val="00F351FB"/>
    <w:rsid w:val="00F35C81"/>
    <w:rsid w:val="00F37DDC"/>
    <w:rsid w:val="00F44EEC"/>
    <w:rsid w:val="00F46238"/>
    <w:rsid w:val="00F61C5E"/>
    <w:rsid w:val="00F64D6A"/>
    <w:rsid w:val="00F6672B"/>
    <w:rsid w:val="00F74573"/>
    <w:rsid w:val="00F7712F"/>
    <w:rsid w:val="00F81523"/>
    <w:rsid w:val="00F91387"/>
    <w:rsid w:val="00F973E4"/>
    <w:rsid w:val="00FA1B39"/>
    <w:rsid w:val="00FB10B0"/>
    <w:rsid w:val="00FB21C5"/>
    <w:rsid w:val="00FC2958"/>
    <w:rsid w:val="00FC32C0"/>
    <w:rsid w:val="00FC3B39"/>
    <w:rsid w:val="00FC5084"/>
    <w:rsid w:val="00FD1CF7"/>
    <w:rsid w:val="00FD4221"/>
    <w:rsid w:val="00FD78F8"/>
    <w:rsid w:val="00FD7CE2"/>
    <w:rsid w:val="00FE0505"/>
    <w:rsid w:val="00FE6CEE"/>
    <w:rsid w:val="00FF253B"/>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E146B"/>
  <w15:chartTrackingRefBased/>
  <w15:docId w15:val="{155DF54E-1409-4737-844C-F305EE27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829"/>
    <w:pPr>
      <w:ind w:left="720"/>
      <w:contextualSpacing/>
    </w:pPr>
  </w:style>
  <w:style w:type="paragraph" w:styleId="Header">
    <w:name w:val="header"/>
    <w:basedOn w:val="Normal"/>
    <w:link w:val="HeaderChar"/>
    <w:uiPriority w:val="99"/>
    <w:unhideWhenUsed/>
    <w:rsid w:val="00290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3DE"/>
  </w:style>
  <w:style w:type="paragraph" w:styleId="Footer">
    <w:name w:val="footer"/>
    <w:basedOn w:val="Normal"/>
    <w:link w:val="FooterChar"/>
    <w:uiPriority w:val="99"/>
    <w:unhideWhenUsed/>
    <w:rsid w:val="00290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3DE"/>
  </w:style>
  <w:style w:type="paragraph" w:styleId="NoSpacing">
    <w:name w:val="No Spacing"/>
    <w:uiPriority w:val="1"/>
    <w:qFormat/>
    <w:rsid w:val="00230797"/>
    <w:pPr>
      <w:spacing w:after="0" w:line="240" w:lineRule="auto"/>
    </w:pPr>
    <w:rPr>
      <w:kern w:val="0"/>
      <w:lang w:val="en-US"/>
    </w:rPr>
  </w:style>
  <w:style w:type="table" w:styleId="TableGrid">
    <w:name w:val="Table Grid"/>
    <w:basedOn w:val="TableNormal"/>
    <w:uiPriority w:val="59"/>
    <w:rsid w:val="00230797"/>
    <w:pPr>
      <w:spacing w:after="0" w:line="240" w:lineRule="auto"/>
    </w:pPr>
    <w:rPr>
      <w:kern w:val="0"/>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448F-DB2B-4F1C-89C3-0941ECD4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2911</TotalTime>
  <Pages>44</Pages>
  <Words>6617</Words>
  <Characters>37719</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446</cp:revision>
  <cp:lastPrinted>2024-08-23T11:53:00Z</cp:lastPrinted>
  <dcterms:created xsi:type="dcterms:W3CDTF">2024-08-10T16:05:00Z</dcterms:created>
  <dcterms:modified xsi:type="dcterms:W3CDTF">2024-08-23T12:18:00Z</dcterms:modified>
</cp:coreProperties>
</file>