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02D" w:rsidRPr="005A2748" w:rsidRDefault="00D4402D" w:rsidP="00D4402D">
      <w:pPr>
        <w:pStyle w:val="Heading9"/>
        <w:jc w:val="center"/>
        <w:rPr>
          <w:rFonts w:ascii="Arial" w:hAnsi="Arial"/>
          <w:sz w:val="30"/>
        </w:rPr>
      </w:pPr>
      <w:r w:rsidRPr="005A2748">
        <w:rPr>
          <w:rFonts w:ascii="Arial" w:hAnsi="Arial"/>
          <w:sz w:val="32"/>
        </w:rPr>
        <w:t xml:space="preserve">EFFECTS OF EDUCATIONAL FACILITIES ON THE  ACADEMIC PERFORMANCE OF PRIMARY SCHOOL PUPILS IN ILORIN METROPOLIS </w:t>
      </w:r>
    </w:p>
    <w:p w:rsidR="00D4402D" w:rsidRPr="005A2748" w:rsidRDefault="00D4402D" w:rsidP="00D4402D">
      <w:pPr>
        <w:jc w:val="center"/>
        <w:rPr>
          <w:rFonts w:ascii="Arial" w:hAnsi="Arial"/>
          <w:b/>
          <w:bCs/>
          <w:shadow/>
          <w:sz w:val="28"/>
          <w:szCs w:val="28"/>
        </w:rPr>
      </w:pPr>
    </w:p>
    <w:p w:rsidR="00D4402D" w:rsidRPr="005A2748" w:rsidRDefault="00D4402D" w:rsidP="00D4402D">
      <w:pPr>
        <w:jc w:val="center"/>
        <w:rPr>
          <w:rFonts w:ascii="Arial" w:hAnsi="Arial" w:cs="Arial"/>
          <w:b/>
          <w:bCs/>
          <w:i/>
          <w:iCs/>
          <w:sz w:val="26"/>
          <w:szCs w:val="26"/>
        </w:rPr>
      </w:pPr>
    </w:p>
    <w:p w:rsidR="00D4402D" w:rsidRPr="005A2748" w:rsidRDefault="00D4402D" w:rsidP="00D4402D">
      <w:pPr>
        <w:jc w:val="center"/>
        <w:rPr>
          <w:rFonts w:ascii="Arial" w:hAnsi="Arial" w:cs="Arial"/>
          <w:b/>
          <w:bCs/>
          <w:i/>
          <w:iCs/>
          <w:sz w:val="26"/>
          <w:szCs w:val="26"/>
        </w:rPr>
      </w:pPr>
    </w:p>
    <w:p w:rsidR="00D4402D" w:rsidRPr="005A2748" w:rsidRDefault="00D4402D" w:rsidP="00D4402D">
      <w:pPr>
        <w:jc w:val="center"/>
        <w:rPr>
          <w:rFonts w:ascii="Arial" w:hAnsi="Arial" w:cs="Arial"/>
          <w:b/>
          <w:bCs/>
          <w:i/>
          <w:iCs/>
          <w:sz w:val="26"/>
          <w:szCs w:val="26"/>
        </w:rPr>
      </w:pPr>
    </w:p>
    <w:p w:rsidR="00D4402D" w:rsidRPr="005A2748" w:rsidRDefault="00D4402D" w:rsidP="00D4402D">
      <w:pPr>
        <w:jc w:val="center"/>
        <w:rPr>
          <w:rFonts w:ascii="Arial" w:hAnsi="Arial" w:cs="Arial"/>
          <w:b/>
          <w:bCs/>
          <w:i/>
          <w:iCs/>
          <w:sz w:val="26"/>
          <w:szCs w:val="26"/>
        </w:rPr>
      </w:pPr>
    </w:p>
    <w:p w:rsidR="00D4402D" w:rsidRPr="005A2748" w:rsidRDefault="00D4402D" w:rsidP="00D4402D">
      <w:pPr>
        <w:jc w:val="center"/>
        <w:rPr>
          <w:rFonts w:ascii="Arial" w:hAnsi="Arial" w:cs="Arial"/>
          <w:b/>
          <w:bCs/>
          <w:i/>
          <w:iCs/>
          <w:sz w:val="26"/>
          <w:szCs w:val="26"/>
        </w:rPr>
      </w:pPr>
    </w:p>
    <w:p w:rsidR="00D4402D" w:rsidRPr="005A2748" w:rsidRDefault="00D4402D" w:rsidP="00D4402D">
      <w:pPr>
        <w:jc w:val="center"/>
        <w:rPr>
          <w:rFonts w:ascii="Arial" w:hAnsi="Arial" w:cs="Bookman Old Style"/>
          <w:b/>
          <w:bCs/>
          <w:i/>
          <w:iCs/>
          <w:sz w:val="35"/>
          <w:szCs w:val="35"/>
        </w:rPr>
      </w:pPr>
      <w:r w:rsidRPr="005A2748">
        <w:rPr>
          <w:rFonts w:ascii="Arial" w:hAnsi="Arial" w:cs="Bookman Old Style"/>
          <w:b/>
          <w:bCs/>
          <w:i/>
          <w:iCs/>
          <w:sz w:val="35"/>
          <w:szCs w:val="35"/>
        </w:rPr>
        <w:t xml:space="preserve">BY </w:t>
      </w:r>
    </w:p>
    <w:p w:rsidR="00D4402D" w:rsidRPr="005A2748" w:rsidRDefault="00D4402D" w:rsidP="00D4402D">
      <w:pPr>
        <w:jc w:val="center"/>
        <w:rPr>
          <w:rFonts w:ascii="Arial" w:hAnsi="Arial" w:cs="Bookman Old Style"/>
          <w:sz w:val="27"/>
          <w:szCs w:val="27"/>
        </w:rPr>
      </w:pPr>
    </w:p>
    <w:p w:rsidR="00D4402D" w:rsidRDefault="00D4402D" w:rsidP="00D4402D">
      <w:pPr>
        <w:jc w:val="center"/>
        <w:rPr>
          <w:rFonts w:ascii="Arial" w:hAnsi="Arial" w:cs="Bookman Old Style"/>
          <w:sz w:val="27"/>
          <w:szCs w:val="27"/>
        </w:rPr>
      </w:pPr>
    </w:p>
    <w:p w:rsidR="006925CD" w:rsidRPr="005A2748" w:rsidRDefault="006925CD" w:rsidP="00D4402D">
      <w:pPr>
        <w:jc w:val="center"/>
        <w:rPr>
          <w:rFonts w:ascii="Arial" w:hAnsi="Arial" w:cs="Bookman Old Style"/>
          <w:sz w:val="27"/>
          <w:szCs w:val="27"/>
        </w:rPr>
      </w:pPr>
    </w:p>
    <w:p w:rsidR="00D4402D" w:rsidRPr="005A2748" w:rsidRDefault="00D4402D" w:rsidP="00D4402D">
      <w:pPr>
        <w:jc w:val="center"/>
        <w:rPr>
          <w:rFonts w:ascii="Arial" w:hAnsi="Arial" w:cs="Bookman Old Style"/>
          <w:sz w:val="27"/>
          <w:szCs w:val="27"/>
        </w:rPr>
      </w:pPr>
    </w:p>
    <w:p w:rsidR="00D4402D" w:rsidRPr="006925CD" w:rsidRDefault="006925CD" w:rsidP="00D4402D">
      <w:pPr>
        <w:jc w:val="center"/>
        <w:rPr>
          <w:rFonts w:ascii="Arial" w:hAnsi="Arial"/>
          <w:b/>
          <w:bCs/>
          <w:sz w:val="41"/>
          <w:szCs w:val="33"/>
        </w:rPr>
      </w:pPr>
      <w:r w:rsidRPr="006925CD">
        <w:rPr>
          <w:rFonts w:ascii="Arial" w:hAnsi="Arial"/>
          <w:b/>
          <w:bCs/>
          <w:sz w:val="41"/>
          <w:szCs w:val="33"/>
        </w:rPr>
        <w:t>IBRAHIM RUKAYAT</w:t>
      </w:r>
    </w:p>
    <w:p w:rsidR="00D4402D" w:rsidRPr="006925CD" w:rsidRDefault="006925CD" w:rsidP="00D4402D">
      <w:pPr>
        <w:jc w:val="center"/>
        <w:rPr>
          <w:rFonts w:ascii="Arial" w:hAnsi="Arial" w:cs="Arial"/>
          <w:b/>
          <w:bCs/>
          <w:i/>
          <w:sz w:val="31"/>
          <w:szCs w:val="23"/>
        </w:rPr>
      </w:pPr>
      <w:r w:rsidRPr="006925CD">
        <w:rPr>
          <w:rFonts w:ascii="Arial" w:hAnsi="Arial" w:cs="Arial"/>
          <w:b/>
          <w:bCs/>
          <w:i/>
          <w:sz w:val="31"/>
          <w:szCs w:val="23"/>
        </w:rPr>
        <w:t>KWCOED/IL/21/0640</w:t>
      </w:r>
    </w:p>
    <w:p w:rsidR="006925CD" w:rsidRDefault="006925CD" w:rsidP="00D4402D">
      <w:pPr>
        <w:jc w:val="center"/>
        <w:rPr>
          <w:rFonts w:ascii="Arial" w:hAnsi="Arial" w:cs="Arial"/>
          <w:b/>
          <w:bCs/>
          <w:sz w:val="23"/>
          <w:szCs w:val="23"/>
        </w:rPr>
      </w:pPr>
    </w:p>
    <w:p w:rsidR="006925CD" w:rsidRDefault="006925CD" w:rsidP="00D4402D">
      <w:pPr>
        <w:jc w:val="center"/>
        <w:rPr>
          <w:rFonts w:ascii="Arial" w:hAnsi="Arial" w:cs="Arial"/>
          <w:b/>
          <w:bCs/>
          <w:sz w:val="23"/>
          <w:szCs w:val="23"/>
        </w:rPr>
      </w:pPr>
    </w:p>
    <w:p w:rsidR="006925CD" w:rsidRDefault="006925CD" w:rsidP="00D4402D">
      <w:pPr>
        <w:jc w:val="center"/>
        <w:rPr>
          <w:rFonts w:ascii="Arial" w:hAnsi="Arial" w:cs="Arial"/>
          <w:b/>
          <w:bCs/>
          <w:sz w:val="23"/>
          <w:szCs w:val="23"/>
        </w:rPr>
      </w:pPr>
    </w:p>
    <w:p w:rsidR="006925CD" w:rsidRDefault="006925CD" w:rsidP="00D4402D">
      <w:pPr>
        <w:jc w:val="center"/>
        <w:rPr>
          <w:rFonts w:ascii="Arial" w:hAnsi="Arial" w:cs="Arial"/>
          <w:b/>
          <w:bCs/>
          <w:sz w:val="23"/>
          <w:szCs w:val="23"/>
        </w:rPr>
      </w:pPr>
    </w:p>
    <w:p w:rsidR="006925CD" w:rsidRPr="005A2748" w:rsidRDefault="006925CD" w:rsidP="00D4402D">
      <w:pPr>
        <w:jc w:val="center"/>
        <w:rPr>
          <w:rFonts w:ascii="Arial" w:hAnsi="Arial" w:cs="Arial"/>
          <w:b/>
          <w:bCs/>
          <w:sz w:val="23"/>
          <w:szCs w:val="23"/>
        </w:rPr>
      </w:pPr>
    </w:p>
    <w:p w:rsidR="00D4402D" w:rsidRPr="005A2748" w:rsidRDefault="00D4402D" w:rsidP="00D4402D">
      <w:pPr>
        <w:jc w:val="center"/>
        <w:rPr>
          <w:rFonts w:ascii="Arial" w:hAnsi="Arial" w:cs="Arial"/>
          <w:b/>
          <w:bCs/>
          <w:sz w:val="27"/>
          <w:szCs w:val="27"/>
        </w:rPr>
      </w:pPr>
      <w:r w:rsidRPr="005A2748">
        <w:rPr>
          <w:rFonts w:ascii="Arial" w:hAnsi="Arial" w:cs="Arial"/>
          <w:b/>
          <w:bCs/>
          <w:sz w:val="27"/>
          <w:szCs w:val="27"/>
        </w:rPr>
        <w:t xml:space="preserve">A RESEARCH PROJECT SUBMITTED TO THE DEPARTMENT OF </w:t>
      </w:r>
      <w:r w:rsidR="006925CD">
        <w:rPr>
          <w:rFonts w:ascii="Arial" w:hAnsi="Arial" w:cs="Arial"/>
          <w:b/>
          <w:bCs/>
          <w:sz w:val="27"/>
          <w:szCs w:val="27"/>
        </w:rPr>
        <w:t>PRIMARY EDUCATION STUDIES</w:t>
      </w:r>
      <w:r w:rsidRPr="005A2748">
        <w:rPr>
          <w:rFonts w:ascii="Arial" w:hAnsi="Arial" w:cs="Arial"/>
          <w:b/>
          <w:bCs/>
          <w:sz w:val="27"/>
          <w:szCs w:val="27"/>
        </w:rPr>
        <w:t>, KWARA STATE COLLEGE OF EDUCATION, ILORIN</w:t>
      </w:r>
    </w:p>
    <w:p w:rsidR="00D4402D" w:rsidRPr="005A2748" w:rsidRDefault="00D4402D" w:rsidP="00D4402D">
      <w:pPr>
        <w:jc w:val="center"/>
        <w:rPr>
          <w:rFonts w:ascii="Arial" w:hAnsi="Arial" w:cs="Arial"/>
          <w:b/>
          <w:bCs/>
          <w:sz w:val="27"/>
          <w:szCs w:val="27"/>
        </w:rPr>
      </w:pPr>
    </w:p>
    <w:p w:rsidR="00D4402D" w:rsidRPr="005A2748" w:rsidRDefault="00D4402D" w:rsidP="00D4402D">
      <w:pPr>
        <w:jc w:val="center"/>
        <w:rPr>
          <w:rFonts w:ascii="Arial" w:hAnsi="Arial" w:cs="Bookman Old Style"/>
          <w:sz w:val="27"/>
          <w:szCs w:val="27"/>
        </w:rPr>
      </w:pPr>
      <w:r w:rsidRPr="005A2748">
        <w:rPr>
          <w:rFonts w:ascii="Arial" w:hAnsi="Arial" w:cs="Arial"/>
          <w:b/>
          <w:bCs/>
          <w:sz w:val="27"/>
          <w:szCs w:val="27"/>
        </w:rPr>
        <w:t xml:space="preserve">IN PARTIAL FULFILLMENT FOR THE AWARD OF THE NIGERIA CERTIFICATE IN EDUCATION (NCE) </w:t>
      </w:r>
    </w:p>
    <w:p w:rsidR="00D4402D" w:rsidRPr="005A2748" w:rsidRDefault="00D4402D" w:rsidP="00D4402D">
      <w:pPr>
        <w:jc w:val="center"/>
        <w:rPr>
          <w:rFonts w:ascii="Arial" w:hAnsi="Arial" w:cs="Bookman Old Style"/>
          <w:sz w:val="27"/>
          <w:szCs w:val="27"/>
        </w:rPr>
      </w:pPr>
    </w:p>
    <w:p w:rsidR="00D4402D" w:rsidRPr="005A2748" w:rsidRDefault="00D4402D" w:rsidP="00D4402D">
      <w:pPr>
        <w:jc w:val="center"/>
        <w:rPr>
          <w:rFonts w:ascii="Arial" w:hAnsi="Arial" w:cs="Bookman Old Style"/>
          <w:sz w:val="27"/>
          <w:szCs w:val="27"/>
        </w:rPr>
      </w:pPr>
    </w:p>
    <w:p w:rsidR="006925CD" w:rsidRDefault="006925CD" w:rsidP="00D4402D">
      <w:pPr>
        <w:spacing w:line="480" w:lineRule="auto"/>
        <w:ind w:left="5040"/>
        <w:rPr>
          <w:rFonts w:ascii="Arial" w:hAnsi="Arial" w:cs="Bookman Old Style"/>
          <w:b/>
          <w:bCs/>
          <w:sz w:val="37"/>
          <w:szCs w:val="37"/>
        </w:rPr>
      </w:pPr>
    </w:p>
    <w:p w:rsidR="00D4402D" w:rsidRPr="005A2748" w:rsidRDefault="00D4402D" w:rsidP="00D4402D">
      <w:pPr>
        <w:spacing w:line="480" w:lineRule="auto"/>
        <w:ind w:left="5040"/>
        <w:rPr>
          <w:rFonts w:ascii="Arial" w:hAnsi="Arial" w:cs="Bookman Old Style"/>
          <w:b/>
          <w:bCs/>
          <w:sz w:val="37"/>
          <w:szCs w:val="37"/>
        </w:rPr>
      </w:pPr>
      <w:r w:rsidRPr="005A2748">
        <w:rPr>
          <w:rFonts w:ascii="Arial" w:hAnsi="Arial" w:cs="Bookman Old Style"/>
          <w:b/>
          <w:bCs/>
          <w:sz w:val="37"/>
          <w:szCs w:val="37"/>
        </w:rPr>
        <w:t>AUGUST, 20</w:t>
      </w:r>
      <w:r w:rsidR="006925CD">
        <w:rPr>
          <w:rFonts w:ascii="Arial" w:hAnsi="Arial" w:cs="Bookman Old Style"/>
          <w:b/>
          <w:bCs/>
          <w:sz w:val="37"/>
          <w:szCs w:val="37"/>
        </w:rPr>
        <w:t>24</w:t>
      </w:r>
      <w:r w:rsidRPr="005A2748">
        <w:rPr>
          <w:rFonts w:ascii="Arial" w:hAnsi="Arial" w:cs="Bookman Old Style"/>
          <w:b/>
          <w:bCs/>
          <w:sz w:val="37"/>
          <w:szCs w:val="37"/>
        </w:rPr>
        <w:t xml:space="preserve"> </w:t>
      </w:r>
    </w:p>
    <w:p w:rsidR="00D4402D" w:rsidRPr="005A2748" w:rsidRDefault="00D4402D" w:rsidP="00D4402D">
      <w:pPr>
        <w:spacing w:line="480" w:lineRule="auto"/>
        <w:jc w:val="center"/>
        <w:rPr>
          <w:rFonts w:ascii="Arial" w:hAnsi="Arial" w:cs="Bookman Old Style"/>
          <w:b/>
          <w:bCs/>
          <w:sz w:val="27"/>
          <w:szCs w:val="27"/>
        </w:rPr>
      </w:pPr>
    </w:p>
    <w:p w:rsidR="00D4402D" w:rsidRPr="005A2748" w:rsidRDefault="00D4402D" w:rsidP="00D4402D">
      <w:pPr>
        <w:spacing w:line="480" w:lineRule="auto"/>
        <w:jc w:val="center"/>
        <w:rPr>
          <w:rFonts w:ascii="Arial" w:hAnsi="Arial" w:cs="Bookman Old Style"/>
          <w:b/>
          <w:bCs/>
          <w:sz w:val="27"/>
          <w:szCs w:val="27"/>
        </w:rPr>
      </w:pPr>
      <w:r w:rsidRPr="005A2748">
        <w:rPr>
          <w:rFonts w:ascii="Arial" w:hAnsi="Arial" w:cs="Bookman Old Style"/>
          <w:b/>
          <w:bCs/>
          <w:sz w:val="27"/>
          <w:szCs w:val="27"/>
        </w:rPr>
        <w:lastRenderedPageBreak/>
        <w:t xml:space="preserve">CERTIFICATION </w:t>
      </w:r>
    </w:p>
    <w:p w:rsidR="00D4402D" w:rsidRPr="005A2748" w:rsidRDefault="00D4402D" w:rsidP="00D4402D">
      <w:pPr>
        <w:spacing w:line="480" w:lineRule="auto"/>
        <w:ind w:firstLine="720"/>
        <w:jc w:val="both"/>
        <w:rPr>
          <w:rFonts w:ascii="Arial" w:hAnsi="Arial" w:cs="Bookman Old Style"/>
          <w:sz w:val="27"/>
          <w:szCs w:val="27"/>
        </w:rPr>
      </w:pPr>
      <w:r w:rsidRPr="005A2748">
        <w:rPr>
          <w:rFonts w:ascii="Arial" w:hAnsi="Arial" w:cs="Bookman Old Style"/>
          <w:sz w:val="27"/>
          <w:szCs w:val="27"/>
        </w:rPr>
        <w:t xml:space="preserve">This is to certify that this project work has been read and approved has meeting the requirements for award of Nigeria Certificate in Education, (NCE) In </w:t>
      </w:r>
      <w:r w:rsidR="006925CD">
        <w:rPr>
          <w:rFonts w:ascii="Arial" w:hAnsi="Arial" w:cs="Bookman Old Style"/>
          <w:sz w:val="27"/>
          <w:szCs w:val="27"/>
        </w:rPr>
        <w:t>Primary</w:t>
      </w:r>
      <w:r w:rsidRPr="005A2748">
        <w:rPr>
          <w:rFonts w:ascii="Arial" w:hAnsi="Arial" w:cs="Bookman Old Style"/>
          <w:sz w:val="27"/>
          <w:szCs w:val="27"/>
        </w:rPr>
        <w:t xml:space="preserve"> Education</w:t>
      </w:r>
      <w:r w:rsidR="006925CD">
        <w:rPr>
          <w:rFonts w:ascii="Arial" w:hAnsi="Arial" w:cs="Bookman Old Style"/>
          <w:sz w:val="27"/>
          <w:szCs w:val="27"/>
        </w:rPr>
        <w:t xml:space="preserve"> Studies</w:t>
      </w:r>
      <w:r w:rsidRPr="005A2748">
        <w:rPr>
          <w:rFonts w:ascii="Arial" w:hAnsi="Arial" w:cs="Bookman Old Style"/>
          <w:sz w:val="27"/>
          <w:szCs w:val="27"/>
        </w:rPr>
        <w:t xml:space="preserve">, Kwara State College of Education, Ilorin Kwara State Nigeria. </w:t>
      </w:r>
    </w:p>
    <w:p w:rsidR="00D4402D" w:rsidRPr="005A2748" w:rsidRDefault="00D4402D" w:rsidP="00D4402D">
      <w:pPr>
        <w:spacing w:line="480" w:lineRule="auto"/>
        <w:jc w:val="both"/>
        <w:rPr>
          <w:rFonts w:ascii="Arial" w:hAnsi="Arial" w:cs="Bookman Old Style"/>
          <w:sz w:val="27"/>
          <w:szCs w:val="27"/>
        </w:rPr>
      </w:pPr>
    </w:p>
    <w:p w:rsidR="00D4402D" w:rsidRPr="005A2748" w:rsidRDefault="00D4402D" w:rsidP="00D4402D">
      <w:pPr>
        <w:spacing w:line="480" w:lineRule="auto"/>
        <w:jc w:val="both"/>
        <w:rPr>
          <w:rFonts w:ascii="Arial" w:hAnsi="Arial" w:cs="Bookman Old Style"/>
          <w:b/>
          <w:bCs/>
          <w:i/>
          <w:iCs/>
          <w:sz w:val="23"/>
          <w:szCs w:val="23"/>
        </w:rPr>
      </w:pPr>
    </w:p>
    <w:p w:rsidR="00D4402D" w:rsidRPr="005A2748" w:rsidRDefault="00D4402D" w:rsidP="00D4402D">
      <w:pPr>
        <w:jc w:val="both"/>
        <w:rPr>
          <w:rFonts w:ascii="Arial" w:hAnsi="Arial" w:cs="Bookman Old Style"/>
          <w:b/>
          <w:bCs/>
          <w:i/>
          <w:iCs/>
          <w:sz w:val="23"/>
          <w:szCs w:val="21"/>
        </w:rPr>
      </w:pPr>
      <w:r w:rsidRPr="005A2748">
        <w:rPr>
          <w:rFonts w:ascii="Arial" w:hAnsi="Arial" w:cs="Bookman Old Style"/>
          <w:b/>
          <w:bCs/>
          <w:i/>
          <w:iCs/>
          <w:sz w:val="23"/>
          <w:szCs w:val="21"/>
          <w:u w:val="single"/>
        </w:rPr>
        <w:t>Mr.</w:t>
      </w:r>
      <w:r w:rsidR="006925CD">
        <w:rPr>
          <w:rFonts w:ascii="Arial" w:hAnsi="Arial" w:cs="Bookman Old Style"/>
          <w:b/>
          <w:bCs/>
          <w:i/>
          <w:iCs/>
          <w:sz w:val="23"/>
          <w:szCs w:val="21"/>
          <w:u w:val="single"/>
        </w:rPr>
        <w:t xml:space="preserve"> </w:t>
      </w:r>
      <w:r w:rsidRPr="005A2748">
        <w:rPr>
          <w:rFonts w:ascii="Arial" w:hAnsi="Arial" w:cs="Bookman Old Style"/>
          <w:b/>
          <w:bCs/>
          <w:i/>
          <w:iCs/>
          <w:sz w:val="23"/>
          <w:szCs w:val="21"/>
          <w:u w:val="single"/>
        </w:rPr>
        <w:t xml:space="preserve"> </w:t>
      </w:r>
      <w:r w:rsidR="006925CD">
        <w:rPr>
          <w:rFonts w:ascii="Arial" w:hAnsi="Arial" w:cs="Bookman Old Style"/>
          <w:b/>
          <w:bCs/>
          <w:i/>
          <w:iCs/>
          <w:sz w:val="23"/>
          <w:szCs w:val="21"/>
          <w:u w:val="single"/>
        </w:rPr>
        <w:t>Garuba G.A</w:t>
      </w:r>
      <w:r w:rsidR="006925CD">
        <w:rPr>
          <w:rFonts w:ascii="Arial" w:hAnsi="Arial" w:cs="Bookman Old Style"/>
          <w:b/>
          <w:bCs/>
          <w:i/>
          <w:iCs/>
          <w:sz w:val="23"/>
          <w:szCs w:val="21"/>
          <w:u w:val="single"/>
        </w:rPr>
        <w:tab/>
      </w:r>
      <w:r w:rsidRPr="005A2748">
        <w:rPr>
          <w:rFonts w:ascii="Arial" w:hAnsi="Arial" w:cs="Bookman Old Style"/>
          <w:b/>
          <w:bCs/>
          <w:i/>
          <w:iCs/>
          <w:sz w:val="25"/>
          <w:szCs w:val="23"/>
        </w:rPr>
        <w:tab/>
      </w:r>
      <w:r w:rsidRPr="005A2748">
        <w:rPr>
          <w:rFonts w:ascii="Arial" w:hAnsi="Arial" w:cs="Bookman Old Style"/>
          <w:b/>
          <w:bCs/>
          <w:i/>
          <w:iCs/>
          <w:sz w:val="25"/>
          <w:szCs w:val="23"/>
        </w:rPr>
        <w:tab/>
      </w:r>
      <w:r w:rsidRPr="005A2748">
        <w:rPr>
          <w:rFonts w:ascii="Arial" w:hAnsi="Arial" w:cs="Bookman Old Style"/>
          <w:b/>
          <w:bCs/>
          <w:i/>
          <w:iCs/>
          <w:sz w:val="23"/>
          <w:szCs w:val="21"/>
        </w:rPr>
        <w:t>_______________</w:t>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____________ </w:t>
      </w:r>
    </w:p>
    <w:p w:rsidR="00D4402D" w:rsidRPr="005A2748" w:rsidRDefault="00D4402D" w:rsidP="00D4402D">
      <w:pPr>
        <w:jc w:val="both"/>
        <w:rPr>
          <w:rFonts w:ascii="Arial" w:hAnsi="Arial" w:cs="Bookman Old Style"/>
          <w:b/>
          <w:bCs/>
          <w:i/>
          <w:iCs/>
          <w:sz w:val="23"/>
          <w:szCs w:val="21"/>
        </w:rPr>
      </w:pPr>
      <w:r w:rsidRPr="005A2748">
        <w:rPr>
          <w:rFonts w:ascii="Arial" w:hAnsi="Arial" w:cs="Bookman Old Style"/>
          <w:b/>
          <w:bCs/>
          <w:i/>
          <w:iCs/>
          <w:sz w:val="23"/>
          <w:szCs w:val="21"/>
        </w:rPr>
        <w:t>Project Supervisor</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Signature </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Date</w:t>
      </w:r>
    </w:p>
    <w:p w:rsidR="00D4402D" w:rsidRPr="005A2748" w:rsidRDefault="00D4402D" w:rsidP="00D4402D">
      <w:pPr>
        <w:jc w:val="both"/>
        <w:rPr>
          <w:rFonts w:ascii="Arial" w:hAnsi="Arial" w:cs="Bookman Old Style"/>
          <w:b/>
          <w:bCs/>
          <w:i/>
          <w:iCs/>
          <w:sz w:val="27"/>
          <w:szCs w:val="25"/>
        </w:rPr>
      </w:pPr>
    </w:p>
    <w:p w:rsidR="00D4402D" w:rsidRPr="005A2748" w:rsidRDefault="00D4402D" w:rsidP="00D4402D">
      <w:pPr>
        <w:jc w:val="both"/>
        <w:rPr>
          <w:rFonts w:ascii="Arial" w:hAnsi="Arial" w:cs="Bookman Old Style"/>
          <w:b/>
          <w:bCs/>
          <w:i/>
          <w:iCs/>
          <w:sz w:val="27"/>
          <w:szCs w:val="25"/>
        </w:rPr>
      </w:pPr>
    </w:p>
    <w:p w:rsidR="00D4402D" w:rsidRDefault="00D4402D" w:rsidP="00D4402D">
      <w:pPr>
        <w:jc w:val="both"/>
        <w:rPr>
          <w:rFonts w:ascii="Arial" w:hAnsi="Arial" w:cs="Bookman Old Style"/>
          <w:b/>
          <w:bCs/>
          <w:i/>
          <w:iCs/>
          <w:sz w:val="27"/>
          <w:szCs w:val="25"/>
        </w:rPr>
      </w:pPr>
    </w:p>
    <w:p w:rsidR="006925CD" w:rsidRPr="005A2748" w:rsidRDefault="006925CD" w:rsidP="00D4402D">
      <w:pPr>
        <w:jc w:val="both"/>
        <w:rPr>
          <w:rFonts w:ascii="Arial" w:hAnsi="Arial" w:cs="Bookman Old Style"/>
          <w:b/>
          <w:bCs/>
          <w:i/>
          <w:iCs/>
          <w:sz w:val="27"/>
          <w:szCs w:val="25"/>
        </w:rPr>
      </w:pPr>
    </w:p>
    <w:p w:rsidR="00D4402D" w:rsidRPr="005A2748" w:rsidRDefault="00D4402D" w:rsidP="00D4402D">
      <w:pPr>
        <w:jc w:val="both"/>
        <w:rPr>
          <w:rFonts w:ascii="Arial" w:hAnsi="Arial" w:cs="Bookman Old Style"/>
          <w:b/>
          <w:bCs/>
          <w:i/>
          <w:iCs/>
          <w:sz w:val="23"/>
          <w:szCs w:val="21"/>
        </w:rPr>
      </w:pPr>
      <w:r w:rsidRPr="005A2748">
        <w:rPr>
          <w:rFonts w:ascii="Arial" w:hAnsi="Arial" w:cs="Bookman Old Style"/>
          <w:b/>
          <w:bCs/>
          <w:i/>
          <w:iCs/>
          <w:sz w:val="23"/>
          <w:szCs w:val="21"/>
          <w:u w:val="single"/>
        </w:rPr>
        <w:t xml:space="preserve">Mr. </w:t>
      </w:r>
      <w:r w:rsidR="006925CD">
        <w:rPr>
          <w:rFonts w:ascii="Arial" w:hAnsi="Arial" w:cs="Bookman Old Style"/>
          <w:b/>
          <w:bCs/>
          <w:i/>
          <w:iCs/>
          <w:sz w:val="23"/>
          <w:szCs w:val="21"/>
          <w:u w:val="single"/>
        </w:rPr>
        <w:t xml:space="preserve"> Ige S.O</w:t>
      </w:r>
      <w:r w:rsidR="006925CD">
        <w:rPr>
          <w:rFonts w:ascii="Arial" w:hAnsi="Arial" w:cs="Bookman Old Style"/>
          <w:b/>
          <w:bCs/>
          <w:i/>
          <w:iCs/>
          <w:sz w:val="23"/>
          <w:szCs w:val="21"/>
          <w:u w:val="single"/>
        </w:rPr>
        <w:tab/>
      </w:r>
      <w:r w:rsidRPr="005A2748">
        <w:rPr>
          <w:rFonts w:ascii="Arial" w:hAnsi="Arial" w:cs="Bookman Old Style"/>
          <w:b/>
          <w:bCs/>
          <w:i/>
          <w:iCs/>
          <w:sz w:val="23"/>
          <w:szCs w:val="21"/>
          <w:u w:val="single"/>
        </w:rPr>
        <w:tab/>
      </w:r>
      <w:r w:rsidRPr="005A2748">
        <w:rPr>
          <w:rFonts w:ascii="Arial" w:hAnsi="Arial" w:cs="Bookman Old Style"/>
          <w:b/>
          <w:bCs/>
          <w:i/>
          <w:iCs/>
          <w:sz w:val="25"/>
          <w:szCs w:val="23"/>
        </w:rPr>
        <w:tab/>
      </w:r>
      <w:r w:rsidRPr="005A2748">
        <w:rPr>
          <w:rFonts w:ascii="Arial" w:hAnsi="Arial" w:cs="Bookman Old Style"/>
          <w:b/>
          <w:bCs/>
          <w:i/>
          <w:iCs/>
          <w:sz w:val="25"/>
          <w:szCs w:val="23"/>
        </w:rPr>
        <w:tab/>
      </w:r>
      <w:r w:rsidRPr="005A2748">
        <w:rPr>
          <w:rFonts w:ascii="Arial" w:hAnsi="Arial" w:cs="Bookman Old Style"/>
          <w:b/>
          <w:bCs/>
          <w:i/>
          <w:iCs/>
          <w:sz w:val="23"/>
          <w:szCs w:val="21"/>
        </w:rPr>
        <w:t>_______________</w:t>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____________ </w:t>
      </w:r>
    </w:p>
    <w:p w:rsidR="00D4402D" w:rsidRPr="005A2748" w:rsidRDefault="00D4402D" w:rsidP="00D4402D">
      <w:pPr>
        <w:jc w:val="both"/>
        <w:rPr>
          <w:rFonts w:ascii="Arial" w:hAnsi="Arial" w:cs="Bookman Old Style"/>
          <w:b/>
          <w:bCs/>
          <w:i/>
          <w:iCs/>
          <w:sz w:val="23"/>
          <w:szCs w:val="21"/>
        </w:rPr>
      </w:pPr>
      <w:r w:rsidRPr="005A2748">
        <w:rPr>
          <w:rFonts w:ascii="Arial" w:hAnsi="Arial" w:cs="Bookman Old Style"/>
          <w:b/>
          <w:bCs/>
          <w:i/>
          <w:iCs/>
          <w:sz w:val="23"/>
          <w:szCs w:val="21"/>
        </w:rPr>
        <w:t xml:space="preserve">Head of Department  </w:t>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Signature </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Date</w:t>
      </w:r>
    </w:p>
    <w:p w:rsidR="00D4402D" w:rsidRPr="005A2748" w:rsidRDefault="00D4402D" w:rsidP="00D4402D">
      <w:pPr>
        <w:jc w:val="both"/>
        <w:rPr>
          <w:rFonts w:ascii="Arial" w:hAnsi="Arial" w:cs="Bookman Old Style"/>
          <w:b/>
          <w:bCs/>
          <w:i/>
          <w:iCs/>
          <w:sz w:val="27"/>
          <w:szCs w:val="25"/>
        </w:rPr>
      </w:pPr>
    </w:p>
    <w:p w:rsidR="00D4402D" w:rsidRPr="005A2748" w:rsidRDefault="00D4402D" w:rsidP="00D4402D">
      <w:pPr>
        <w:jc w:val="both"/>
        <w:rPr>
          <w:rFonts w:ascii="Arial" w:hAnsi="Arial" w:cs="Bookman Old Style"/>
          <w:b/>
          <w:bCs/>
          <w:i/>
          <w:iCs/>
          <w:sz w:val="27"/>
          <w:szCs w:val="25"/>
        </w:rPr>
      </w:pPr>
    </w:p>
    <w:p w:rsidR="00D4402D" w:rsidRPr="005A2748" w:rsidRDefault="00D4402D" w:rsidP="00D4402D">
      <w:pPr>
        <w:jc w:val="both"/>
        <w:rPr>
          <w:rFonts w:ascii="Arial" w:hAnsi="Arial" w:cs="Bookman Old Style"/>
          <w:b/>
          <w:bCs/>
          <w:i/>
          <w:iCs/>
          <w:sz w:val="27"/>
          <w:szCs w:val="25"/>
        </w:rPr>
      </w:pPr>
    </w:p>
    <w:p w:rsidR="00D4402D" w:rsidRPr="005A2748" w:rsidRDefault="00D4402D" w:rsidP="00D4402D">
      <w:pPr>
        <w:jc w:val="both"/>
        <w:rPr>
          <w:rFonts w:ascii="Arial" w:hAnsi="Arial" w:cs="Bookman Old Style"/>
          <w:b/>
          <w:bCs/>
          <w:i/>
          <w:iCs/>
          <w:sz w:val="27"/>
          <w:szCs w:val="25"/>
        </w:rPr>
      </w:pPr>
    </w:p>
    <w:p w:rsidR="00D4402D" w:rsidRPr="005A2748" w:rsidRDefault="006925CD" w:rsidP="00D4402D">
      <w:pPr>
        <w:jc w:val="both"/>
        <w:rPr>
          <w:rFonts w:ascii="Arial" w:hAnsi="Arial" w:cs="Bookman Old Style"/>
          <w:b/>
          <w:bCs/>
          <w:i/>
          <w:iCs/>
          <w:sz w:val="23"/>
          <w:szCs w:val="21"/>
        </w:rPr>
      </w:pPr>
      <w:r w:rsidRPr="005A2748">
        <w:rPr>
          <w:rFonts w:ascii="Arial" w:hAnsi="Arial" w:cs="Bookman Old Style"/>
          <w:b/>
          <w:bCs/>
          <w:i/>
          <w:iCs/>
          <w:sz w:val="23"/>
          <w:szCs w:val="21"/>
          <w:u w:val="single"/>
        </w:rPr>
        <w:t>Mr.</w:t>
      </w:r>
      <w:r>
        <w:rPr>
          <w:rFonts w:ascii="Arial" w:hAnsi="Arial" w:cs="Bookman Old Style"/>
          <w:b/>
          <w:bCs/>
          <w:i/>
          <w:iCs/>
          <w:sz w:val="23"/>
          <w:szCs w:val="21"/>
          <w:u w:val="single"/>
        </w:rPr>
        <w:t xml:space="preserve"> </w:t>
      </w:r>
      <w:r w:rsidRPr="005A2748">
        <w:rPr>
          <w:rFonts w:ascii="Arial" w:hAnsi="Arial" w:cs="Bookman Old Style"/>
          <w:b/>
          <w:bCs/>
          <w:i/>
          <w:iCs/>
          <w:sz w:val="23"/>
          <w:szCs w:val="21"/>
          <w:u w:val="single"/>
        </w:rPr>
        <w:t xml:space="preserve"> </w:t>
      </w:r>
      <w:r>
        <w:rPr>
          <w:rFonts w:ascii="Arial" w:hAnsi="Arial" w:cs="Bookman Old Style"/>
          <w:b/>
          <w:bCs/>
          <w:i/>
          <w:iCs/>
          <w:sz w:val="23"/>
          <w:szCs w:val="21"/>
          <w:u w:val="single"/>
        </w:rPr>
        <w:t>Garuba G.A</w:t>
      </w:r>
      <w:r w:rsidR="00D4402D" w:rsidRPr="005A2748">
        <w:rPr>
          <w:rFonts w:ascii="Arial" w:hAnsi="Arial" w:cs="Bookman Old Style"/>
          <w:b/>
          <w:bCs/>
          <w:i/>
          <w:iCs/>
          <w:sz w:val="25"/>
          <w:szCs w:val="23"/>
          <w:u w:val="single"/>
        </w:rPr>
        <w:tab/>
      </w:r>
      <w:r w:rsidR="00D4402D" w:rsidRPr="005A2748">
        <w:rPr>
          <w:rFonts w:ascii="Arial" w:hAnsi="Arial" w:cs="Bookman Old Style"/>
          <w:b/>
          <w:bCs/>
          <w:i/>
          <w:iCs/>
          <w:sz w:val="25"/>
          <w:szCs w:val="23"/>
        </w:rPr>
        <w:tab/>
      </w:r>
      <w:r>
        <w:rPr>
          <w:rFonts w:ascii="Arial" w:hAnsi="Arial" w:cs="Bookman Old Style"/>
          <w:b/>
          <w:bCs/>
          <w:i/>
          <w:iCs/>
          <w:sz w:val="25"/>
          <w:szCs w:val="23"/>
        </w:rPr>
        <w:tab/>
      </w:r>
      <w:r w:rsidR="00D4402D" w:rsidRPr="005A2748">
        <w:rPr>
          <w:rFonts w:ascii="Arial" w:hAnsi="Arial" w:cs="Bookman Old Style"/>
          <w:b/>
          <w:bCs/>
          <w:i/>
          <w:iCs/>
          <w:sz w:val="23"/>
          <w:szCs w:val="21"/>
        </w:rPr>
        <w:t>_______________</w:t>
      </w:r>
      <w:r w:rsidR="00D4402D" w:rsidRPr="005A2748">
        <w:rPr>
          <w:rFonts w:ascii="Arial" w:hAnsi="Arial" w:cs="Bookman Old Style"/>
          <w:b/>
          <w:bCs/>
          <w:i/>
          <w:iCs/>
          <w:sz w:val="23"/>
          <w:szCs w:val="21"/>
        </w:rPr>
        <w:tab/>
      </w:r>
      <w:r w:rsidR="00D4402D" w:rsidRPr="005A2748">
        <w:rPr>
          <w:rFonts w:ascii="Arial" w:hAnsi="Arial" w:cs="Bookman Old Style"/>
          <w:b/>
          <w:bCs/>
          <w:i/>
          <w:iCs/>
          <w:sz w:val="23"/>
          <w:szCs w:val="21"/>
        </w:rPr>
        <w:tab/>
        <w:t xml:space="preserve">____________ </w:t>
      </w:r>
    </w:p>
    <w:p w:rsidR="00D4402D" w:rsidRPr="005A2748" w:rsidRDefault="00D4402D" w:rsidP="00D4402D">
      <w:pPr>
        <w:jc w:val="both"/>
        <w:rPr>
          <w:rFonts w:ascii="Arial" w:hAnsi="Arial" w:cs="Bookman Old Style"/>
          <w:b/>
          <w:bCs/>
          <w:i/>
          <w:iCs/>
          <w:sz w:val="23"/>
          <w:szCs w:val="21"/>
        </w:rPr>
      </w:pPr>
      <w:r w:rsidRPr="005A2748">
        <w:rPr>
          <w:rFonts w:ascii="Arial" w:hAnsi="Arial" w:cs="Bookman Old Style"/>
          <w:b/>
          <w:bCs/>
          <w:i/>
          <w:iCs/>
          <w:sz w:val="23"/>
          <w:szCs w:val="21"/>
        </w:rPr>
        <w:t>Project coordinator</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Signature </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Date</w:t>
      </w:r>
    </w:p>
    <w:p w:rsidR="00D4402D" w:rsidRPr="005A2748" w:rsidRDefault="00D4402D" w:rsidP="00D4402D">
      <w:pPr>
        <w:jc w:val="both"/>
        <w:rPr>
          <w:rFonts w:ascii="Arial" w:hAnsi="Arial" w:cs="Bookman Old Style"/>
          <w:b/>
          <w:bCs/>
          <w:i/>
          <w:iCs/>
          <w:sz w:val="27"/>
          <w:szCs w:val="25"/>
        </w:rPr>
      </w:pPr>
    </w:p>
    <w:p w:rsidR="00D4402D" w:rsidRPr="005A2748" w:rsidRDefault="00D4402D" w:rsidP="00D4402D">
      <w:pPr>
        <w:jc w:val="both"/>
        <w:rPr>
          <w:rFonts w:ascii="Arial" w:hAnsi="Arial" w:cs="Bookman Old Style"/>
          <w:b/>
          <w:bCs/>
          <w:i/>
          <w:iCs/>
          <w:sz w:val="27"/>
          <w:szCs w:val="25"/>
        </w:rPr>
      </w:pPr>
    </w:p>
    <w:p w:rsidR="00D4402D" w:rsidRPr="005A2748" w:rsidRDefault="00D4402D" w:rsidP="00D4402D">
      <w:pPr>
        <w:jc w:val="both"/>
        <w:rPr>
          <w:rFonts w:ascii="Arial" w:hAnsi="Arial" w:cs="Bookman Old Style"/>
          <w:b/>
          <w:bCs/>
          <w:i/>
          <w:iCs/>
          <w:sz w:val="27"/>
          <w:szCs w:val="25"/>
        </w:rPr>
      </w:pPr>
    </w:p>
    <w:p w:rsidR="00D4402D" w:rsidRPr="005A2748" w:rsidRDefault="00D4402D" w:rsidP="00D4402D">
      <w:pPr>
        <w:tabs>
          <w:tab w:val="left" w:pos="3780"/>
        </w:tabs>
        <w:spacing w:line="480" w:lineRule="auto"/>
        <w:jc w:val="both"/>
        <w:rPr>
          <w:rFonts w:ascii="Arial" w:hAnsi="Arial" w:cs="Bookman Old Style"/>
          <w:b/>
          <w:bCs/>
          <w:i/>
          <w:iCs/>
          <w:sz w:val="27"/>
          <w:szCs w:val="25"/>
        </w:rPr>
      </w:pPr>
    </w:p>
    <w:p w:rsidR="00D4402D" w:rsidRPr="005A2748" w:rsidRDefault="00D4402D" w:rsidP="00D4402D">
      <w:pPr>
        <w:spacing w:line="480" w:lineRule="auto"/>
        <w:jc w:val="center"/>
        <w:rPr>
          <w:rFonts w:ascii="Arial" w:hAnsi="Arial" w:cs="Bookman Old Style"/>
          <w:b/>
          <w:bCs/>
          <w:sz w:val="27"/>
          <w:szCs w:val="27"/>
        </w:rPr>
      </w:pPr>
      <w:r w:rsidRPr="005A2748">
        <w:rPr>
          <w:rFonts w:ascii="Arial" w:hAnsi="Arial" w:cs="Bookman Old Style"/>
          <w:b/>
          <w:bCs/>
          <w:sz w:val="29"/>
          <w:szCs w:val="27"/>
        </w:rPr>
        <w:br w:type="page"/>
      </w:r>
      <w:r w:rsidRPr="005A2748">
        <w:rPr>
          <w:rFonts w:ascii="Arial" w:hAnsi="Arial" w:cs="Bookman Old Style"/>
          <w:b/>
          <w:bCs/>
          <w:sz w:val="27"/>
          <w:szCs w:val="27"/>
        </w:rPr>
        <w:lastRenderedPageBreak/>
        <w:t xml:space="preserve">DEDICATION </w:t>
      </w:r>
    </w:p>
    <w:p w:rsidR="006925CD" w:rsidRPr="005A2748" w:rsidRDefault="006925CD" w:rsidP="00FD46FE">
      <w:pPr>
        <w:spacing w:line="480" w:lineRule="auto"/>
        <w:ind w:firstLine="720"/>
        <w:jc w:val="both"/>
        <w:rPr>
          <w:rFonts w:ascii="Arial" w:hAnsi="Arial" w:cs="Bookman Old Style"/>
          <w:sz w:val="27"/>
          <w:szCs w:val="27"/>
        </w:rPr>
      </w:pPr>
      <w:r>
        <w:rPr>
          <w:rFonts w:ascii="Arial" w:hAnsi="Arial" w:cs="Bookman Old Style"/>
          <w:sz w:val="27"/>
          <w:szCs w:val="27"/>
        </w:rPr>
        <w:t>This project dedication to my parents and to Almighty God, the Head of all p</w:t>
      </w:r>
      <w:r w:rsidR="00FD46FE">
        <w:rPr>
          <w:rFonts w:ascii="Arial" w:hAnsi="Arial" w:cs="Bookman Old Style"/>
          <w:sz w:val="27"/>
          <w:szCs w:val="27"/>
        </w:rPr>
        <w:t>ower and my Ebenezer for her wisdom, knowledge, understanding and ability to write this project may His name be praised  a</w:t>
      </w:r>
      <w:r w:rsidR="00110508">
        <w:rPr>
          <w:rFonts w:ascii="Arial" w:hAnsi="Arial" w:cs="Bookman Old Style"/>
          <w:sz w:val="27"/>
          <w:szCs w:val="27"/>
        </w:rPr>
        <w:t>l</w:t>
      </w:r>
      <w:r w:rsidR="00FD46FE">
        <w:rPr>
          <w:rFonts w:ascii="Arial" w:hAnsi="Arial" w:cs="Bookman Old Style"/>
          <w:sz w:val="27"/>
          <w:szCs w:val="27"/>
        </w:rPr>
        <w:t>ways</w:t>
      </w:r>
    </w:p>
    <w:p w:rsidR="00D4402D" w:rsidRPr="005A2748" w:rsidRDefault="00D4402D" w:rsidP="00D4402D">
      <w:pPr>
        <w:spacing w:line="480" w:lineRule="auto"/>
        <w:jc w:val="both"/>
        <w:rPr>
          <w:rFonts w:ascii="Arial" w:hAnsi="Arial" w:cs="Bookman Old Style"/>
          <w:sz w:val="27"/>
          <w:szCs w:val="27"/>
        </w:rPr>
      </w:pPr>
    </w:p>
    <w:p w:rsidR="00D4402D" w:rsidRPr="005A2748" w:rsidRDefault="00D4402D" w:rsidP="00D4402D">
      <w:pPr>
        <w:spacing w:line="480" w:lineRule="auto"/>
        <w:jc w:val="center"/>
        <w:rPr>
          <w:rFonts w:ascii="Arial" w:hAnsi="Arial" w:cs="Bookman Old Style"/>
          <w:sz w:val="27"/>
          <w:szCs w:val="27"/>
        </w:rPr>
      </w:pPr>
      <w:r w:rsidRPr="005A2748">
        <w:rPr>
          <w:rFonts w:ascii="Arial" w:hAnsi="Arial" w:cs="Bookman Old Style"/>
          <w:sz w:val="27"/>
          <w:szCs w:val="27"/>
        </w:rPr>
        <w:br w:type="page"/>
      </w:r>
      <w:r w:rsidRPr="005A2748">
        <w:rPr>
          <w:rFonts w:ascii="Arial" w:hAnsi="Arial" w:cs="Bookman Old Style"/>
          <w:b/>
          <w:bCs/>
          <w:sz w:val="27"/>
          <w:szCs w:val="27"/>
        </w:rPr>
        <w:lastRenderedPageBreak/>
        <w:t xml:space="preserve">ACKNOWLEDGEMENTS </w:t>
      </w:r>
    </w:p>
    <w:p w:rsidR="00110508" w:rsidRDefault="00110508" w:rsidP="00110508">
      <w:pPr>
        <w:spacing w:line="360" w:lineRule="auto"/>
        <w:ind w:firstLine="720"/>
        <w:jc w:val="both"/>
        <w:rPr>
          <w:rFonts w:ascii="Arial" w:hAnsi="Arial" w:cs="Bookman Old Style"/>
          <w:sz w:val="27"/>
          <w:szCs w:val="27"/>
        </w:rPr>
      </w:pPr>
      <w:r>
        <w:rPr>
          <w:rFonts w:ascii="Arial" w:hAnsi="Arial" w:cs="Bookman Old Style"/>
          <w:sz w:val="27"/>
          <w:szCs w:val="27"/>
        </w:rPr>
        <w:t>My profound and immeasurable grat</w:t>
      </w:r>
      <w:r w:rsidR="00961E7B">
        <w:rPr>
          <w:rFonts w:ascii="Arial" w:hAnsi="Arial" w:cs="Bookman Old Style"/>
          <w:sz w:val="27"/>
          <w:szCs w:val="27"/>
        </w:rPr>
        <w:t>itude goes to the Almighty God,</w:t>
      </w:r>
      <w:r>
        <w:rPr>
          <w:rFonts w:ascii="Arial" w:hAnsi="Arial" w:cs="Bookman Old Style"/>
          <w:sz w:val="27"/>
          <w:szCs w:val="27"/>
        </w:rPr>
        <w:t xml:space="preserve"> the ever faithful, loving and caring father for his favour, grace mercies and protection towards the successful completion of this work. </w:t>
      </w:r>
    </w:p>
    <w:p w:rsidR="00110508" w:rsidRDefault="00961E7B" w:rsidP="00110508">
      <w:pPr>
        <w:spacing w:line="360" w:lineRule="auto"/>
        <w:ind w:firstLine="720"/>
        <w:jc w:val="both"/>
        <w:rPr>
          <w:rFonts w:ascii="Arial" w:hAnsi="Arial" w:cs="Bookman Old Style"/>
          <w:sz w:val="27"/>
          <w:szCs w:val="27"/>
        </w:rPr>
      </w:pPr>
      <w:r>
        <w:rPr>
          <w:rFonts w:ascii="Arial" w:hAnsi="Arial" w:cs="Bookman Old Style"/>
          <w:sz w:val="27"/>
          <w:szCs w:val="27"/>
        </w:rPr>
        <w:t>My immense appreciation goes to my able supervisor, Mr.</w:t>
      </w:r>
      <w:r w:rsidR="007D708B">
        <w:rPr>
          <w:rFonts w:ascii="Arial" w:hAnsi="Arial" w:cs="Bookman Old Style"/>
          <w:sz w:val="27"/>
          <w:szCs w:val="27"/>
        </w:rPr>
        <w:t xml:space="preserve"> Garuba A.G for his love and impact in my academic life my sincere gratitude goes to my lovely and increadible mother </w:t>
      </w:r>
    </w:p>
    <w:p w:rsidR="00110508" w:rsidRDefault="00110508">
      <w:pPr>
        <w:spacing w:after="200" w:line="276" w:lineRule="auto"/>
        <w:rPr>
          <w:rFonts w:ascii="Arial" w:hAnsi="Arial" w:cs="Bookman Old Style"/>
          <w:sz w:val="27"/>
          <w:szCs w:val="27"/>
        </w:rPr>
      </w:pPr>
      <w:r>
        <w:rPr>
          <w:rFonts w:ascii="Arial" w:hAnsi="Arial" w:cs="Bookman Old Style"/>
          <w:sz w:val="27"/>
          <w:szCs w:val="27"/>
        </w:rPr>
        <w:br w:type="page"/>
      </w:r>
    </w:p>
    <w:p w:rsidR="00D4402D" w:rsidRPr="005A2748" w:rsidRDefault="00D4402D" w:rsidP="00D4402D">
      <w:pPr>
        <w:spacing w:line="360" w:lineRule="auto"/>
        <w:jc w:val="center"/>
        <w:rPr>
          <w:rFonts w:ascii="Arial" w:hAnsi="Arial" w:cs="Bookman Old Style"/>
          <w:b/>
          <w:bCs/>
          <w:sz w:val="27"/>
          <w:szCs w:val="27"/>
        </w:rPr>
      </w:pPr>
      <w:r w:rsidRPr="005A2748">
        <w:rPr>
          <w:rFonts w:ascii="Arial" w:hAnsi="Arial" w:cs="Bookman Old Style"/>
          <w:b/>
          <w:bCs/>
          <w:sz w:val="27"/>
          <w:szCs w:val="27"/>
        </w:rPr>
        <w:lastRenderedPageBreak/>
        <w:t>ABSTRACT</w:t>
      </w:r>
    </w:p>
    <w:p w:rsidR="00D4402D" w:rsidRPr="005A2748" w:rsidRDefault="00D4402D" w:rsidP="00D4402D">
      <w:pPr>
        <w:ind w:firstLine="720"/>
        <w:jc w:val="both"/>
        <w:rPr>
          <w:rFonts w:ascii="Arial" w:hAnsi="Arial"/>
          <w:i/>
          <w:iCs/>
          <w:szCs w:val="28"/>
        </w:rPr>
      </w:pPr>
      <w:r w:rsidRPr="005A2748">
        <w:rPr>
          <w:rFonts w:ascii="Arial" w:hAnsi="Arial"/>
          <w:i/>
          <w:iCs/>
          <w:szCs w:val="28"/>
        </w:rPr>
        <w:t>The study was an investigation into influence of educational faculties on pupils’ academic performance in Ilorin metropolis Area of Kwara state. One hundred and twenty selected respondents participated in the study by responding to a survey questionnaire. Three research hypotheses were practiced for the study while X</w:t>
      </w:r>
      <w:r w:rsidRPr="005A2748">
        <w:rPr>
          <w:rFonts w:ascii="Arial" w:hAnsi="Arial"/>
          <w:i/>
          <w:iCs/>
          <w:szCs w:val="28"/>
          <w:vertAlign w:val="superscript"/>
        </w:rPr>
        <w:t>2</w:t>
      </w:r>
      <w:r w:rsidRPr="005A2748">
        <w:rPr>
          <w:rFonts w:ascii="Arial" w:hAnsi="Arial"/>
          <w:i/>
          <w:iCs/>
          <w:szCs w:val="28"/>
        </w:rPr>
        <w:t xml:space="preserve"> chi square statistical method was adopted to analyse data gathered </w:t>
      </w:r>
    </w:p>
    <w:p w:rsidR="00D4402D" w:rsidRPr="005A2748" w:rsidRDefault="00D4402D" w:rsidP="00D4402D">
      <w:pPr>
        <w:jc w:val="both"/>
        <w:rPr>
          <w:rFonts w:ascii="Arial" w:hAnsi="Arial"/>
          <w:i/>
          <w:iCs/>
          <w:szCs w:val="28"/>
        </w:rPr>
      </w:pPr>
      <w:r w:rsidRPr="005A2748">
        <w:rPr>
          <w:rFonts w:ascii="Arial" w:hAnsi="Arial"/>
          <w:i/>
          <w:iCs/>
          <w:szCs w:val="28"/>
        </w:rPr>
        <w:t>The study showed that teachers of different sex, years of working experience and qualification views are not different on educational facilities and influence.</w:t>
      </w:r>
    </w:p>
    <w:p w:rsidR="00D4402D" w:rsidRPr="005A2748" w:rsidRDefault="00D4402D" w:rsidP="00D4402D">
      <w:pPr>
        <w:jc w:val="both"/>
        <w:rPr>
          <w:rFonts w:ascii="Arial" w:hAnsi="Arial"/>
          <w:i/>
          <w:iCs/>
          <w:szCs w:val="28"/>
        </w:rPr>
      </w:pPr>
      <w:r w:rsidRPr="005A2748">
        <w:rPr>
          <w:rFonts w:ascii="Arial" w:hAnsi="Arial"/>
          <w:i/>
          <w:iCs/>
          <w:szCs w:val="28"/>
        </w:rPr>
        <w:t>It was concluded that the available educational facilities may not be like ensure maximum opportunity for pupils to do well in their studies.</w:t>
      </w:r>
    </w:p>
    <w:p w:rsidR="00D4402D" w:rsidRPr="005A2748" w:rsidRDefault="00D4402D" w:rsidP="00D4402D">
      <w:pPr>
        <w:ind w:firstLine="720"/>
        <w:jc w:val="both"/>
        <w:rPr>
          <w:rFonts w:ascii="Arial" w:hAnsi="Arial"/>
          <w:sz w:val="28"/>
          <w:szCs w:val="28"/>
        </w:rPr>
      </w:pPr>
      <w:r w:rsidRPr="005A2748">
        <w:rPr>
          <w:rFonts w:ascii="Arial" w:hAnsi="Arial"/>
          <w:i/>
          <w:iCs/>
          <w:szCs w:val="28"/>
        </w:rPr>
        <w:t xml:space="preserve">It is therefore recommended that both government  and other stakeholders in the field of education should ensure that adequate infrastructural facilities  such as chairs, benches, good school building are provided in public primary school since the physical  environment of schools determine to a good extent serves as incentive to both teachers and pupils </w:t>
      </w:r>
    </w:p>
    <w:p w:rsidR="00D4402D" w:rsidRPr="005A2748" w:rsidRDefault="00D4402D" w:rsidP="00D4402D">
      <w:pPr>
        <w:spacing w:line="480" w:lineRule="auto"/>
        <w:ind w:firstLine="720"/>
        <w:jc w:val="center"/>
        <w:rPr>
          <w:rFonts w:ascii="Arial" w:hAnsi="Arial" w:cs="Bookman Old Style"/>
          <w:b/>
          <w:bCs/>
          <w:sz w:val="27"/>
          <w:szCs w:val="27"/>
        </w:rPr>
      </w:pPr>
      <w:r w:rsidRPr="005A2748">
        <w:rPr>
          <w:rFonts w:ascii="Arial" w:hAnsi="Arial" w:cs="Bookman Old Style"/>
          <w:b/>
          <w:bCs/>
          <w:sz w:val="27"/>
          <w:szCs w:val="27"/>
        </w:rPr>
        <w:br w:type="page"/>
      </w:r>
      <w:r w:rsidRPr="005A2748">
        <w:rPr>
          <w:rFonts w:ascii="Arial" w:hAnsi="Arial" w:cs="Bookman Old Style"/>
          <w:b/>
          <w:bCs/>
          <w:sz w:val="27"/>
          <w:szCs w:val="27"/>
        </w:rPr>
        <w:lastRenderedPageBreak/>
        <w:t>TABLE OF CONTENTS</w:t>
      </w:r>
    </w:p>
    <w:p w:rsidR="00D4402D" w:rsidRPr="005A2748" w:rsidRDefault="00D4402D" w:rsidP="00D4402D">
      <w:pPr>
        <w:spacing w:line="480" w:lineRule="auto"/>
        <w:rPr>
          <w:rFonts w:ascii="Arial" w:hAnsi="Arial" w:cs="Bookman Old Style"/>
          <w:sz w:val="27"/>
          <w:szCs w:val="27"/>
        </w:rPr>
      </w:pPr>
      <w:r w:rsidRPr="005A2748">
        <w:rPr>
          <w:rFonts w:ascii="Arial" w:hAnsi="Arial" w:cs="Bookman Old Style"/>
          <w:sz w:val="27"/>
          <w:szCs w:val="27"/>
        </w:rPr>
        <w:t xml:space="preserve">TITLE PAGE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I</w:t>
      </w:r>
    </w:p>
    <w:p w:rsidR="00D4402D" w:rsidRPr="005A2748" w:rsidRDefault="00D4402D" w:rsidP="00D4402D">
      <w:pPr>
        <w:spacing w:line="480" w:lineRule="auto"/>
        <w:rPr>
          <w:rFonts w:ascii="Arial" w:hAnsi="Arial" w:cs="Bookman Old Style"/>
          <w:sz w:val="27"/>
          <w:szCs w:val="27"/>
        </w:rPr>
      </w:pPr>
      <w:r w:rsidRPr="005A2748">
        <w:rPr>
          <w:rFonts w:ascii="Arial" w:hAnsi="Arial" w:cs="Bookman Old Style"/>
          <w:sz w:val="27"/>
          <w:szCs w:val="27"/>
        </w:rPr>
        <w:t>CERTIFICATION</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Pr>
          <w:rFonts w:ascii="Arial" w:hAnsi="Arial" w:cs="Bookman Old Style"/>
          <w:sz w:val="27"/>
          <w:szCs w:val="27"/>
        </w:rPr>
        <w:tab/>
      </w:r>
      <w:r w:rsidRPr="005A2748">
        <w:rPr>
          <w:rFonts w:ascii="Arial" w:hAnsi="Arial" w:cs="Bookman Old Style"/>
          <w:sz w:val="27"/>
          <w:szCs w:val="27"/>
        </w:rPr>
        <w:t xml:space="preserve">II </w:t>
      </w:r>
    </w:p>
    <w:p w:rsidR="00D4402D" w:rsidRPr="005A2748" w:rsidRDefault="00D4402D" w:rsidP="00D4402D">
      <w:pPr>
        <w:spacing w:line="480" w:lineRule="auto"/>
        <w:rPr>
          <w:rFonts w:ascii="Arial" w:hAnsi="Arial" w:cs="Bookman Old Style"/>
          <w:sz w:val="27"/>
          <w:szCs w:val="27"/>
        </w:rPr>
      </w:pPr>
      <w:r w:rsidRPr="005A2748">
        <w:rPr>
          <w:rFonts w:ascii="Arial" w:hAnsi="Arial" w:cs="Bookman Old Style"/>
          <w:sz w:val="27"/>
          <w:szCs w:val="27"/>
        </w:rPr>
        <w:t>DEDICATION</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III</w:t>
      </w:r>
    </w:p>
    <w:p w:rsidR="00D4402D" w:rsidRPr="005A2748" w:rsidRDefault="00D4402D" w:rsidP="00D4402D">
      <w:pPr>
        <w:spacing w:line="480" w:lineRule="auto"/>
        <w:rPr>
          <w:rFonts w:ascii="Arial" w:hAnsi="Arial" w:cs="Bookman Old Style"/>
          <w:sz w:val="27"/>
          <w:szCs w:val="27"/>
        </w:rPr>
      </w:pPr>
      <w:r w:rsidRPr="005A2748">
        <w:rPr>
          <w:rFonts w:ascii="Arial" w:hAnsi="Arial" w:cs="Bookman Old Style"/>
          <w:sz w:val="27"/>
          <w:szCs w:val="27"/>
        </w:rPr>
        <w:t xml:space="preserve">ACKNOWLEDGEMENTS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IV</w:t>
      </w:r>
    </w:p>
    <w:p w:rsidR="00D4402D" w:rsidRPr="005A2748" w:rsidRDefault="00D4402D" w:rsidP="00D4402D">
      <w:pPr>
        <w:spacing w:line="360" w:lineRule="auto"/>
        <w:rPr>
          <w:rFonts w:ascii="Arial" w:hAnsi="Arial" w:cs="Bookman Old Style"/>
          <w:sz w:val="27"/>
          <w:szCs w:val="27"/>
        </w:rPr>
      </w:pPr>
      <w:r w:rsidRPr="005A2748">
        <w:rPr>
          <w:rFonts w:ascii="Arial" w:hAnsi="Arial" w:cs="Bookman Old Style"/>
          <w:sz w:val="27"/>
          <w:szCs w:val="27"/>
        </w:rPr>
        <w:t>ABSTRACT</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VI</w:t>
      </w:r>
    </w:p>
    <w:p w:rsidR="00D4402D" w:rsidRPr="005A2748" w:rsidRDefault="00D4402D" w:rsidP="00D4402D">
      <w:pPr>
        <w:spacing w:line="360" w:lineRule="auto"/>
        <w:rPr>
          <w:rFonts w:ascii="Arial" w:hAnsi="Arial" w:cs="Bookman Old Style"/>
          <w:sz w:val="27"/>
          <w:szCs w:val="27"/>
        </w:rPr>
      </w:pPr>
      <w:r w:rsidRPr="005A2748">
        <w:rPr>
          <w:rFonts w:ascii="Arial" w:hAnsi="Arial" w:cs="Bookman Old Style"/>
          <w:sz w:val="27"/>
          <w:szCs w:val="27"/>
        </w:rPr>
        <w:t xml:space="preserve">TABLE OF CONTENTS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VII</w:t>
      </w:r>
    </w:p>
    <w:p w:rsidR="00D4402D" w:rsidRPr="005A2748" w:rsidRDefault="00D4402D" w:rsidP="00D4402D">
      <w:pPr>
        <w:spacing w:line="480" w:lineRule="auto"/>
        <w:rPr>
          <w:rFonts w:ascii="Arial" w:hAnsi="Arial" w:cs="Bookman Old Style"/>
          <w:sz w:val="27"/>
          <w:szCs w:val="27"/>
        </w:rPr>
      </w:pPr>
      <w:r w:rsidRPr="005A2748">
        <w:rPr>
          <w:rFonts w:ascii="Arial" w:hAnsi="Arial" w:cs="Bookman Old Style"/>
          <w:b/>
          <w:bCs/>
          <w:sz w:val="27"/>
          <w:szCs w:val="27"/>
        </w:rPr>
        <w:t>CHAPTER ONE: INTRODUCTION</w:t>
      </w:r>
    </w:p>
    <w:p w:rsidR="00D4402D" w:rsidRPr="005A2748" w:rsidRDefault="00D4402D" w:rsidP="00D4402D">
      <w:pPr>
        <w:spacing w:line="480" w:lineRule="auto"/>
        <w:jc w:val="both"/>
        <w:rPr>
          <w:rFonts w:ascii="Arial" w:hAnsi="Arial" w:cs="Bookman Old Style"/>
          <w:sz w:val="27"/>
          <w:szCs w:val="27"/>
        </w:rPr>
      </w:pPr>
      <w:r w:rsidRPr="005A2748">
        <w:rPr>
          <w:rFonts w:ascii="Arial" w:hAnsi="Arial" w:cs="Bookman Old Style"/>
          <w:sz w:val="27"/>
          <w:szCs w:val="27"/>
        </w:rPr>
        <w:t xml:space="preserve">Background to the Study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1</w:t>
      </w:r>
      <w:r w:rsidRPr="005A2748">
        <w:rPr>
          <w:rFonts w:ascii="Arial" w:hAnsi="Arial" w:cs="Bookman Old Style"/>
          <w:sz w:val="27"/>
          <w:szCs w:val="27"/>
        </w:rPr>
        <w:tab/>
      </w:r>
    </w:p>
    <w:p w:rsidR="00D4402D" w:rsidRPr="005A2748" w:rsidRDefault="00D4402D" w:rsidP="00D4402D">
      <w:pPr>
        <w:spacing w:line="480" w:lineRule="auto"/>
        <w:jc w:val="both"/>
        <w:rPr>
          <w:rFonts w:ascii="Arial" w:hAnsi="Arial" w:cs="Bookman Old Style"/>
          <w:sz w:val="27"/>
          <w:szCs w:val="27"/>
        </w:rPr>
      </w:pPr>
      <w:r w:rsidRPr="005A2748">
        <w:rPr>
          <w:rFonts w:ascii="Arial" w:hAnsi="Arial" w:cs="Bookman Old Style"/>
          <w:sz w:val="27"/>
          <w:szCs w:val="27"/>
        </w:rPr>
        <w:t xml:space="preserve">Statement of the Problem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Pr>
          <w:rFonts w:ascii="Arial" w:hAnsi="Arial" w:cs="Bookman Old Style"/>
          <w:sz w:val="27"/>
          <w:szCs w:val="27"/>
        </w:rPr>
        <w:tab/>
        <w:t>4</w:t>
      </w:r>
      <w:r>
        <w:rPr>
          <w:rFonts w:ascii="Arial" w:hAnsi="Arial" w:cs="Bookman Old Style"/>
          <w:sz w:val="27"/>
          <w:szCs w:val="27"/>
        </w:rPr>
        <w:tab/>
      </w:r>
    </w:p>
    <w:p w:rsidR="00D4402D" w:rsidRPr="005A2748" w:rsidRDefault="00D4402D" w:rsidP="00D4402D">
      <w:pPr>
        <w:spacing w:line="480" w:lineRule="auto"/>
        <w:ind w:left="720" w:hanging="720"/>
        <w:jc w:val="both"/>
        <w:rPr>
          <w:rFonts w:ascii="Arial" w:hAnsi="Arial" w:cs="Bookman Old Style"/>
          <w:sz w:val="27"/>
          <w:szCs w:val="27"/>
        </w:rPr>
      </w:pPr>
      <w:r w:rsidRPr="005A2748">
        <w:rPr>
          <w:rFonts w:ascii="Arial" w:hAnsi="Arial" w:cs="Bookman Old Style"/>
          <w:sz w:val="27"/>
          <w:szCs w:val="27"/>
        </w:rPr>
        <w:t>Problem of drug abuse</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Pr>
          <w:rFonts w:ascii="Arial" w:hAnsi="Arial" w:cs="Bookman Old Style"/>
          <w:sz w:val="27"/>
          <w:szCs w:val="27"/>
        </w:rPr>
        <w:tab/>
      </w:r>
      <w:r w:rsidRPr="005A2748">
        <w:rPr>
          <w:rFonts w:ascii="Arial" w:hAnsi="Arial" w:cs="Bookman Old Style"/>
          <w:sz w:val="27"/>
          <w:szCs w:val="27"/>
        </w:rPr>
        <w:tab/>
        <w:t>4</w:t>
      </w:r>
    </w:p>
    <w:p w:rsidR="00D4402D" w:rsidRPr="005A2748" w:rsidRDefault="00D4402D" w:rsidP="00D4402D">
      <w:pPr>
        <w:spacing w:line="480" w:lineRule="auto"/>
        <w:ind w:left="720" w:hanging="720"/>
        <w:jc w:val="both"/>
        <w:rPr>
          <w:rFonts w:ascii="Arial" w:hAnsi="Arial" w:cs="Bookman Old Style"/>
          <w:sz w:val="27"/>
          <w:szCs w:val="27"/>
        </w:rPr>
      </w:pPr>
      <w:r w:rsidRPr="005A2748">
        <w:rPr>
          <w:rFonts w:ascii="Arial" w:hAnsi="Arial" w:cs="Bookman Old Style"/>
          <w:sz w:val="27"/>
          <w:szCs w:val="27"/>
        </w:rPr>
        <w:t>Purpose of the Study</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5</w:t>
      </w:r>
      <w:r w:rsidRPr="005A2748">
        <w:rPr>
          <w:rFonts w:ascii="Arial" w:hAnsi="Arial" w:cs="Bookman Old Style"/>
          <w:sz w:val="27"/>
          <w:szCs w:val="27"/>
        </w:rPr>
        <w:tab/>
      </w:r>
    </w:p>
    <w:p w:rsidR="00D4402D" w:rsidRPr="005A2748" w:rsidRDefault="00D4402D" w:rsidP="00D4402D">
      <w:pPr>
        <w:spacing w:line="480" w:lineRule="auto"/>
        <w:ind w:left="720" w:hanging="720"/>
        <w:jc w:val="both"/>
        <w:rPr>
          <w:rFonts w:ascii="Arial" w:hAnsi="Arial" w:cs="Bookman Old Style"/>
          <w:sz w:val="27"/>
          <w:szCs w:val="27"/>
        </w:rPr>
      </w:pPr>
      <w:r w:rsidRPr="005A2748">
        <w:rPr>
          <w:rFonts w:ascii="Arial" w:hAnsi="Arial" w:cs="Bookman Old Style"/>
          <w:sz w:val="27"/>
          <w:szCs w:val="27"/>
        </w:rPr>
        <w:t xml:space="preserve">Research Questions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6</w:t>
      </w:r>
      <w:r w:rsidRPr="005A2748">
        <w:rPr>
          <w:rFonts w:ascii="Arial" w:hAnsi="Arial" w:cs="Bookman Old Style"/>
          <w:sz w:val="27"/>
          <w:szCs w:val="27"/>
        </w:rPr>
        <w:tab/>
      </w:r>
    </w:p>
    <w:p w:rsidR="00D4402D" w:rsidRPr="005A2748" w:rsidRDefault="00D4402D" w:rsidP="00D4402D">
      <w:pPr>
        <w:spacing w:line="480" w:lineRule="auto"/>
        <w:ind w:left="720" w:hanging="720"/>
        <w:jc w:val="both"/>
        <w:rPr>
          <w:rFonts w:ascii="Arial" w:hAnsi="Arial" w:cs="Bookman Old Style"/>
          <w:sz w:val="27"/>
          <w:szCs w:val="27"/>
        </w:rPr>
      </w:pPr>
      <w:r w:rsidRPr="005A2748">
        <w:rPr>
          <w:rFonts w:ascii="Arial" w:hAnsi="Arial" w:cs="Bookman Old Style"/>
          <w:sz w:val="27"/>
          <w:szCs w:val="27"/>
        </w:rPr>
        <w:t xml:space="preserve">Research Hypothesis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7</w:t>
      </w:r>
    </w:p>
    <w:p w:rsidR="00D4402D" w:rsidRPr="005A2748" w:rsidRDefault="00D4402D" w:rsidP="00D4402D">
      <w:pPr>
        <w:spacing w:line="480" w:lineRule="auto"/>
        <w:ind w:left="720" w:hanging="720"/>
        <w:jc w:val="both"/>
        <w:rPr>
          <w:rFonts w:ascii="Arial" w:hAnsi="Arial" w:cs="Bookman Old Style"/>
          <w:sz w:val="27"/>
          <w:szCs w:val="27"/>
        </w:rPr>
      </w:pPr>
      <w:r w:rsidRPr="005A2748">
        <w:rPr>
          <w:rFonts w:ascii="Arial" w:hAnsi="Arial" w:cs="Bookman Old Style"/>
          <w:sz w:val="27"/>
          <w:szCs w:val="27"/>
        </w:rPr>
        <w:t>Significance of the Study</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7</w:t>
      </w:r>
    </w:p>
    <w:p w:rsidR="00D4402D" w:rsidRPr="005A2748" w:rsidRDefault="00D4402D" w:rsidP="00D4402D">
      <w:pPr>
        <w:spacing w:line="480" w:lineRule="auto"/>
        <w:jc w:val="both"/>
        <w:rPr>
          <w:rFonts w:ascii="Arial" w:hAnsi="Arial" w:cs="Bookman Old Style"/>
          <w:sz w:val="27"/>
          <w:szCs w:val="27"/>
        </w:rPr>
      </w:pPr>
      <w:r w:rsidRPr="005A2748">
        <w:rPr>
          <w:rFonts w:ascii="Arial" w:hAnsi="Arial" w:cs="Bookman Old Style"/>
          <w:sz w:val="27"/>
          <w:szCs w:val="27"/>
        </w:rPr>
        <w:t>Scope of the Study</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8</w:t>
      </w:r>
    </w:p>
    <w:p w:rsidR="00D4402D" w:rsidRPr="005A2748" w:rsidRDefault="00D4402D" w:rsidP="00D4402D">
      <w:pPr>
        <w:spacing w:line="480" w:lineRule="auto"/>
        <w:jc w:val="both"/>
        <w:rPr>
          <w:rFonts w:ascii="Arial" w:hAnsi="Arial" w:cs="Bookman Old Style"/>
          <w:sz w:val="27"/>
          <w:szCs w:val="27"/>
        </w:rPr>
      </w:pPr>
      <w:r w:rsidRPr="005A2748">
        <w:rPr>
          <w:rFonts w:ascii="Arial" w:hAnsi="Arial" w:cs="Bookman Old Style"/>
          <w:sz w:val="27"/>
          <w:szCs w:val="27"/>
        </w:rPr>
        <w:t>Definition of Key Terms</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Pr>
          <w:rFonts w:ascii="Arial" w:hAnsi="Arial" w:cs="Bookman Old Style"/>
          <w:sz w:val="27"/>
          <w:szCs w:val="27"/>
        </w:rPr>
        <w:tab/>
      </w:r>
      <w:r w:rsidRPr="005A2748">
        <w:rPr>
          <w:rFonts w:ascii="Arial" w:hAnsi="Arial" w:cs="Bookman Old Style"/>
          <w:sz w:val="27"/>
          <w:szCs w:val="27"/>
        </w:rPr>
        <w:t>10</w:t>
      </w:r>
      <w:r w:rsidRPr="005A2748">
        <w:rPr>
          <w:rFonts w:ascii="Arial" w:hAnsi="Arial" w:cs="Bookman Old Style"/>
          <w:sz w:val="27"/>
          <w:szCs w:val="27"/>
        </w:rPr>
        <w:tab/>
      </w:r>
    </w:p>
    <w:p w:rsidR="00D4402D" w:rsidRDefault="00D4402D" w:rsidP="00D4402D">
      <w:pPr>
        <w:spacing w:line="480" w:lineRule="auto"/>
        <w:rPr>
          <w:rFonts w:ascii="Arial" w:hAnsi="Arial" w:cs="Bookman Old Style"/>
          <w:b/>
          <w:bCs/>
          <w:sz w:val="27"/>
          <w:szCs w:val="27"/>
        </w:rPr>
      </w:pPr>
    </w:p>
    <w:p w:rsidR="00D4402D" w:rsidRPr="005A2748" w:rsidRDefault="00D4402D" w:rsidP="00D4402D">
      <w:pPr>
        <w:spacing w:line="480" w:lineRule="auto"/>
        <w:rPr>
          <w:rFonts w:ascii="Arial" w:hAnsi="Arial" w:cs="Bookman Old Style"/>
          <w:b/>
          <w:bCs/>
          <w:sz w:val="27"/>
          <w:szCs w:val="27"/>
        </w:rPr>
      </w:pPr>
    </w:p>
    <w:p w:rsidR="00D4402D" w:rsidRPr="005A2748" w:rsidRDefault="00D4402D" w:rsidP="00D4402D">
      <w:pPr>
        <w:spacing w:line="480" w:lineRule="auto"/>
        <w:rPr>
          <w:rFonts w:ascii="Arial" w:hAnsi="Arial" w:cs="Bookman Old Style"/>
          <w:b/>
          <w:bCs/>
          <w:sz w:val="27"/>
          <w:szCs w:val="27"/>
        </w:rPr>
      </w:pPr>
      <w:r w:rsidRPr="005A2748">
        <w:rPr>
          <w:rFonts w:ascii="Arial" w:hAnsi="Arial" w:cs="Bookman Old Style"/>
          <w:b/>
          <w:bCs/>
          <w:sz w:val="27"/>
          <w:szCs w:val="27"/>
        </w:rPr>
        <w:lastRenderedPageBreak/>
        <w:t xml:space="preserve">CHAPTER TWO:  REVIEW OF RELATED LITERATURE </w:t>
      </w:r>
    </w:p>
    <w:p w:rsidR="00D4402D" w:rsidRPr="005A2748" w:rsidRDefault="00D4402D" w:rsidP="00D4402D">
      <w:pPr>
        <w:widowControl w:val="0"/>
        <w:autoSpaceDE w:val="0"/>
        <w:autoSpaceDN w:val="0"/>
        <w:adjustRightInd w:val="0"/>
        <w:spacing w:line="480" w:lineRule="auto"/>
        <w:jc w:val="both"/>
        <w:rPr>
          <w:rFonts w:ascii="Arial" w:hAnsi="Arial" w:cs="Arial"/>
          <w:sz w:val="26"/>
        </w:rPr>
      </w:pPr>
      <w:r w:rsidRPr="005A2748">
        <w:rPr>
          <w:rFonts w:ascii="Arial" w:hAnsi="Arial" w:cs="Arial"/>
          <w:sz w:val="26"/>
        </w:rPr>
        <w:t xml:space="preserve">Concept of Educational Facilities and Academic Performance </w:t>
      </w:r>
      <w:r w:rsidRPr="005A2748">
        <w:rPr>
          <w:rFonts w:ascii="Arial" w:hAnsi="Arial" w:cs="Arial"/>
          <w:sz w:val="26"/>
        </w:rPr>
        <w:tab/>
      </w:r>
      <w:r w:rsidRPr="005A2748">
        <w:rPr>
          <w:rFonts w:ascii="Arial" w:hAnsi="Arial" w:cs="Arial"/>
          <w:sz w:val="26"/>
        </w:rPr>
        <w:tab/>
        <w:t>11</w:t>
      </w:r>
    </w:p>
    <w:p w:rsidR="00D4402D" w:rsidRPr="005A2748" w:rsidRDefault="00D4402D" w:rsidP="00D4402D">
      <w:pPr>
        <w:widowControl w:val="0"/>
        <w:autoSpaceDE w:val="0"/>
        <w:autoSpaceDN w:val="0"/>
        <w:adjustRightInd w:val="0"/>
        <w:spacing w:line="480" w:lineRule="auto"/>
        <w:jc w:val="both"/>
        <w:rPr>
          <w:rFonts w:ascii="Arial" w:hAnsi="Arial" w:cs="Arial"/>
          <w:sz w:val="26"/>
        </w:rPr>
      </w:pPr>
      <w:r w:rsidRPr="005A2748">
        <w:rPr>
          <w:rFonts w:ascii="Arial" w:hAnsi="Arial" w:cs="Arial"/>
          <w:sz w:val="26"/>
        </w:rPr>
        <w:t xml:space="preserve">Importance of Educational facilities in Primary Schools </w:t>
      </w:r>
      <w:r w:rsidRPr="005A2748">
        <w:rPr>
          <w:rFonts w:ascii="Arial" w:hAnsi="Arial" w:cs="Arial"/>
          <w:sz w:val="26"/>
        </w:rPr>
        <w:tab/>
      </w:r>
      <w:r w:rsidRPr="005A2748">
        <w:rPr>
          <w:rFonts w:ascii="Arial" w:hAnsi="Arial" w:cs="Arial"/>
          <w:sz w:val="26"/>
        </w:rPr>
        <w:tab/>
      </w:r>
      <w:r w:rsidRPr="005A2748">
        <w:rPr>
          <w:rFonts w:ascii="Arial" w:hAnsi="Arial" w:cs="Arial"/>
          <w:sz w:val="26"/>
        </w:rPr>
        <w:tab/>
        <w:t>12</w:t>
      </w:r>
    </w:p>
    <w:p w:rsidR="00D4402D" w:rsidRPr="005A2748" w:rsidRDefault="00D4402D" w:rsidP="00D4402D">
      <w:pPr>
        <w:widowControl w:val="0"/>
        <w:autoSpaceDE w:val="0"/>
        <w:autoSpaceDN w:val="0"/>
        <w:adjustRightInd w:val="0"/>
        <w:spacing w:line="480" w:lineRule="auto"/>
        <w:jc w:val="both"/>
        <w:rPr>
          <w:rFonts w:ascii="Arial" w:hAnsi="Arial" w:cs="Arial"/>
          <w:sz w:val="26"/>
        </w:rPr>
      </w:pPr>
      <w:r w:rsidRPr="005A2748">
        <w:rPr>
          <w:rFonts w:ascii="Arial" w:hAnsi="Arial" w:cs="Arial"/>
          <w:sz w:val="26"/>
        </w:rPr>
        <w:t xml:space="preserve">Instructional Facilities and Academic performance </w:t>
      </w:r>
      <w:r w:rsidRPr="005A2748">
        <w:rPr>
          <w:rFonts w:ascii="Arial" w:hAnsi="Arial" w:cs="Arial"/>
          <w:sz w:val="26"/>
        </w:rPr>
        <w:tab/>
      </w:r>
      <w:r w:rsidRPr="005A2748">
        <w:rPr>
          <w:rFonts w:ascii="Arial" w:hAnsi="Arial" w:cs="Arial"/>
          <w:sz w:val="26"/>
        </w:rPr>
        <w:tab/>
      </w:r>
      <w:r w:rsidRPr="005A2748">
        <w:rPr>
          <w:rFonts w:ascii="Arial" w:hAnsi="Arial" w:cs="Arial"/>
          <w:sz w:val="26"/>
        </w:rPr>
        <w:tab/>
        <w:t>14</w:t>
      </w:r>
    </w:p>
    <w:p w:rsidR="00D4402D" w:rsidRPr="005A2748" w:rsidRDefault="00D4402D" w:rsidP="00D4402D">
      <w:pPr>
        <w:widowControl w:val="0"/>
        <w:autoSpaceDE w:val="0"/>
        <w:autoSpaceDN w:val="0"/>
        <w:adjustRightInd w:val="0"/>
        <w:spacing w:line="480" w:lineRule="auto"/>
        <w:jc w:val="both"/>
        <w:rPr>
          <w:rFonts w:ascii="Arial" w:hAnsi="Arial" w:cs="Arial"/>
          <w:sz w:val="26"/>
        </w:rPr>
      </w:pPr>
      <w:r w:rsidRPr="005A2748">
        <w:rPr>
          <w:rFonts w:ascii="Arial" w:hAnsi="Arial" w:cs="Arial"/>
          <w:sz w:val="26"/>
        </w:rPr>
        <w:t>Teachers as Input into Education System</w:t>
      </w:r>
      <w:r w:rsidRPr="005A2748">
        <w:rPr>
          <w:rFonts w:ascii="Arial" w:hAnsi="Arial" w:cs="Arial"/>
          <w:sz w:val="26"/>
        </w:rPr>
        <w:tab/>
      </w:r>
      <w:r w:rsidRPr="005A2748">
        <w:rPr>
          <w:rFonts w:ascii="Arial" w:hAnsi="Arial" w:cs="Arial"/>
          <w:sz w:val="26"/>
        </w:rPr>
        <w:tab/>
      </w:r>
      <w:r w:rsidRPr="005A2748">
        <w:rPr>
          <w:rFonts w:ascii="Arial" w:hAnsi="Arial" w:cs="Arial"/>
          <w:sz w:val="26"/>
        </w:rPr>
        <w:tab/>
      </w:r>
      <w:r w:rsidRPr="005A2748">
        <w:rPr>
          <w:rFonts w:ascii="Arial" w:hAnsi="Arial" w:cs="Arial"/>
          <w:sz w:val="26"/>
        </w:rPr>
        <w:tab/>
      </w:r>
      <w:r w:rsidRPr="005A2748">
        <w:rPr>
          <w:rFonts w:ascii="Arial" w:hAnsi="Arial" w:cs="Arial"/>
          <w:sz w:val="26"/>
        </w:rPr>
        <w:tab/>
        <w:t>16</w:t>
      </w:r>
    </w:p>
    <w:p w:rsidR="00D4402D" w:rsidRPr="005A2748" w:rsidRDefault="00D4402D" w:rsidP="00D4402D">
      <w:pPr>
        <w:widowControl w:val="0"/>
        <w:autoSpaceDE w:val="0"/>
        <w:autoSpaceDN w:val="0"/>
        <w:adjustRightInd w:val="0"/>
        <w:spacing w:line="480" w:lineRule="auto"/>
        <w:jc w:val="both"/>
        <w:rPr>
          <w:rFonts w:ascii="Arial" w:hAnsi="Arial" w:cs="Arial"/>
          <w:sz w:val="26"/>
        </w:rPr>
      </w:pPr>
      <w:r w:rsidRPr="005A2748">
        <w:rPr>
          <w:rFonts w:ascii="Arial" w:hAnsi="Arial" w:cs="Arial"/>
          <w:sz w:val="26"/>
        </w:rPr>
        <w:t>Financial Assistance to Primary School</w:t>
      </w:r>
      <w:r w:rsidRPr="005A2748">
        <w:rPr>
          <w:rFonts w:ascii="Arial" w:hAnsi="Arial" w:cs="Arial"/>
          <w:sz w:val="26"/>
        </w:rPr>
        <w:tab/>
      </w:r>
      <w:r w:rsidRPr="005A2748">
        <w:rPr>
          <w:rFonts w:ascii="Arial" w:hAnsi="Arial" w:cs="Arial"/>
          <w:sz w:val="26"/>
        </w:rPr>
        <w:tab/>
      </w:r>
      <w:r w:rsidRPr="005A2748">
        <w:rPr>
          <w:rFonts w:ascii="Arial" w:hAnsi="Arial" w:cs="Arial"/>
          <w:sz w:val="26"/>
        </w:rPr>
        <w:tab/>
      </w:r>
      <w:r w:rsidRPr="005A2748">
        <w:rPr>
          <w:rFonts w:ascii="Arial" w:hAnsi="Arial" w:cs="Arial"/>
          <w:sz w:val="26"/>
        </w:rPr>
        <w:tab/>
      </w:r>
      <w:r w:rsidRPr="005A2748">
        <w:rPr>
          <w:rFonts w:ascii="Arial" w:hAnsi="Arial" w:cs="Arial"/>
          <w:sz w:val="26"/>
        </w:rPr>
        <w:tab/>
        <w:t>18</w:t>
      </w:r>
    </w:p>
    <w:p w:rsidR="00D4402D" w:rsidRPr="005A2748" w:rsidRDefault="00D4402D" w:rsidP="00D4402D">
      <w:pPr>
        <w:widowControl w:val="0"/>
        <w:autoSpaceDE w:val="0"/>
        <w:autoSpaceDN w:val="0"/>
        <w:adjustRightInd w:val="0"/>
        <w:spacing w:line="480" w:lineRule="auto"/>
        <w:jc w:val="both"/>
        <w:rPr>
          <w:rFonts w:ascii="Arial" w:hAnsi="Arial" w:cs="Arial"/>
          <w:sz w:val="30"/>
          <w:szCs w:val="32"/>
        </w:rPr>
      </w:pPr>
      <w:r w:rsidRPr="005A2748">
        <w:rPr>
          <w:rFonts w:ascii="Arial" w:hAnsi="Arial" w:cs="Arial"/>
          <w:sz w:val="26"/>
        </w:rPr>
        <w:t xml:space="preserve">Appraisal of Reviewed Literature  </w:t>
      </w:r>
      <w:r w:rsidRPr="005A2748">
        <w:rPr>
          <w:rFonts w:ascii="Arial" w:hAnsi="Arial" w:cs="Arial"/>
          <w:sz w:val="26"/>
        </w:rPr>
        <w:tab/>
      </w:r>
      <w:r w:rsidRPr="005A2748">
        <w:rPr>
          <w:rFonts w:ascii="Arial" w:hAnsi="Arial" w:cs="Arial"/>
          <w:sz w:val="26"/>
        </w:rPr>
        <w:tab/>
      </w:r>
      <w:r w:rsidRPr="005A2748">
        <w:rPr>
          <w:rFonts w:ascii="Arial" w:hAnsi="Arial" w:cs="Arial"/>
          <w:sz w:val="26"/>
        </w:rPr>
        <w:tab/>
      </w:r>
      <w:r w:rsidRPr="005A2748">
        <w:rPr>
          <w:rFonts w:ascii="Arial" w:hAnsi="Arial" w:cs="Arial"/>
          <w:sz w:val="26"/>
        </w:rPr>
        <w:tab/>
      </w:r>
      <w:r w:rsidRPr="005A2748">
        <w:rPr>
          <w:rFonts w:ascii="Arial" w:hAnsi="Arial" w:cs="Arial"/>
          <w:sz w:val="26"/>
        </w:rPr>
        <w:tab/>
      </w:r>
      <w:r w:rsidRPr="005A2748">
        <w:rPr>
          <w:rFonts w:ascii="Arial" w:hAnsi="Arial" w:cs="Arial"/>
          <w:sz w:val="26"/>
        </w:rPr>
        <w:tab/>
        <w:t>19</w:t>
      </w:r>
    </w:p>
    <w:p w:rsidR="00D4402D" w:rsidRPr="005A2748" w:rsidRDefault="00D4402D" w:rsidP="00D4402D">
      <w:pPr>
        <w:spacing w:line="480" w:lineRule="auto"/>
        <w:rPr>
          <w:rFonts w:ascii="Arial" w:hAnsi="Arial" w:cs="Bookman Old Style"/>
          <w:b/>
          <w:bCs/>
          <w:sz w:val="27"/>
          <w:szCs w:val="27"/>
        </w:rPr>
      </w:pPr>
      <w:r w:rsidRPr="005A2748">
        <w:rPr>
          <w:rFonts w:ascii="Arial" w:hAnsi="Arial" w:cs="Bookman Old Style"/>
          <w:b/>
          <w:bCs/>
          <w:sz w:val="27"/>
          <w:szCs w:val="27"/>
        </w:rPr>
        <w:t xml:space="preserve">CHAPTER THREE:  RESEARCH METHODOLOGY </w:t>
      </w:r>
    </w:p>
    <w:p w:rsidR="00D4402D" w:rsidRPr="005A2748" w:rsidRDefault="00D4402D" w:rsidP="00D4402D">
      <w:pPr>
        <w:spacing w:line="480" w:lineRule="auto"/>
        <w:jc w:val="both"/>
        <w:rPr>
          <w:rFonts w:ascii="Arial" w:hAnsi="Arial" w:cs="Bookman Old Style"/>
          <w:sz w:val="27"/>
          <w:szCs w:val="27"/>
        </w:rPr>
      </w:pPr>
      <w:r w:rsidRPr="005A2748">
        <w:rPr>
          <w:rFonts w:ascii="Arial" w:hAnsi="Arial" w:cs="Bookman Old Style"/>
          <w:sz w:val="27"/>
          <w:szCs w:val="27"/>
        </w:rPr>
        <w:t>Introduction</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Pr>
          <w:rFonts w:ascii="Arial" w:hAnsi="Arial" w:cs="Bookman Old Style"/>
          <w:sz w:val="27"/>
          <w:szCs w:val="27"/>
        </w:rPr>
        <w:tab/>
      </w:r>
      <w:r w:rsidRPr="005A2748">
        <w:rPr>
          <w:rFonts w:ascii="Arial" w:hAnsi="Arial" w:cs="Bookman Old Style"/>
          <w:sz w:val="27"/>
          <w:szCs w:val="27"/>
        </w:rPr>
        <w:t>28</w:t>
      </w:r>
    </w:p>
    <w:p w:rsidR="00D4402D" w:rsidRPr="005A2748" w:rsidRDefault="00D4402D" w:rsidP="00D4402D">
      <w:pPr>
        <w:spacing w:line="480" w:lineRule="auto"/>
        <w:jc w:val="both"/>
        <w:rPr>
          <w:rFonts w:ascii="Arial" w:hAnsi="Arial" w:cs="Bookman Old Style"/>
          <w:sz w:val="27"/>
          <w:szCs w:val="27"/>
        </w:rPr>
      </w:pPr>
      <w:r w:rsidRPr="005A2748">
        <w:rPr>
          <w:rFonts w:ascii="Arial" w:hAnsi="Arial" w:cs="Bookman Old Style"/>
          <w:sz w:val="27"/>
          <w:szCs w:val="27"/>
        </w:rPr>
        <w:t xml:space="preserve">Research Design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Pr>
          <w:rFonts w:ascii="Arial" w:hAnsi="Arial" w:cs="Bookman Old Style"/>
          <w:sz w:val="27"/>
          <w:szCs w:val="27"/>
        </w:rPr>
        <w:tab/>
      </w:r>
      <w:r w:rsidRPr="005A2748">
        <w:rPr>
          <w:rFonts w:ascii="Arial" w:hAnsi="Arial" w:cs="Bookman Old Style"/>
          <w:sz w:val="27"/>
          <w:szCs w:val="27"/>
        </w:rPr>
        <w:t>28</w:t>
      </w:r>
    </w:p>
    <w:p w:rsidR="00D4402D" w:rsidRPr="005A2748" w:rsidRDefault="00D4402D" w:rsidP="00D4402D">
      <w:pPr>
        <w:spacing w:line="480" w:lineRule="auto"/>
        <w:jc w:val="both"/>
        <w:rPr>
          <w:rFonts w:ascii="Arial" w:hAnsi="Arial" w:cs="Bookman Old Style"/>
          <w:sz w:val="27"/>
          <w:szCs w:val="27"/>
        </w:rPr>
      </w:pPr>
      <w:r w:rsidRPr="005A2748">
        <w:rPr>
          <w:rFonts w:ascii="Arial" w:hAnsi="Arial" w:cs="Bookman Old Style"/>
          <w:sz w:val="27"/>
          <w:szCs w:val="27"/>
        </w:rPr>
        <w:t>Sample and Sampling Technique</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Pr>
          <w:rFonts w:ascii="Arial" w:hAnsi="Arial" w:cs="Bookman Old Style"/>
          <w:sz w:val="27"/>
          <w:szCs w:val="27"/>
        </w:rPr>
        <w:tab/>
      </w:r>
      <w:r w:rsidRPr="005A2748">
        <w:rPr>
          <w:rFonts w:ascii="Arial" w:hAnsi="Arial" w:cs="Bookman Old Style"/>
          <w:sz w:val="27"/>
          <w:szCs w:val="27"/>
        </w:rPr>
        <w:t>29</w:t>
      </w:r>
    </w:p>
    <w:p w:rsidR="00D4402D" w:rsidRPr="005A2748" w:rsidRDefault="00D4402D" w:rsidP="00D4402D">
      <w:pPr>
        <w:spacing w:line="480" w:lineRule="auto"/>
        <w:jc w:val="both"/>
        <w:rPr>
          <w:rFonts w:ascii="Arial" w:hAnsi="Arial" w:cs="Bookman Old Style"/>
          <w:sz w:val="27"/>
          <w:szCs w:val="27"/>
        </w:rPr>
      </w:pPr>
      <w:r w:rsidRPr="005A2748">
        <w:rPr>
          <w:rFonts w:ascii="Arial" w:hAnsi="Arial" w:cs="Bookman Old Style"/>
          <w:sz w:val="27"/>
          <w:szCs w:val="27"/>
        </w:rPr>
        <w:t>Instrument for the study</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Pr>
          <w:rFonts w:ascii="Arial" w:hAnsi="Arial" w:cs="Bookman Old Style"/>
          <w:sz w:val="27"/>
          <w:szCs w:val="27"/>
        </w:rPr>
        <w:tab/>
      </w:r>
      <w:r w:rsidRPr="005A2748">
        <w:rPr>
          <w:rFonts w:ascii="Arial" w:hAnsi="Arial" w:cs="Bookman Old Style"/>
          <w:sz w:val="27"/>
          <w:szCs w:val="27"/>
        </w:rPr>
        <w:t>29</w:t>
      </w:r>
    </w:p>
    <w:p w:rsidR="00D4402D" w:rsidRPr="005A2748" w:rsidRDefault="00D4402D" w:rsidP="00D4402D">
      <w:pPr>
        <w:spacing w:line="480" w:lineRule="auto"/>
        <w:jc w:val="both"/>
        <w:rPr>
          <w:rFonts w:ascii="Arial" w:hAnsi="Arial" w:cs="Bookman Old Style"/>
          <w:sz w:val="27"/>
          <w:szCs w:val="27"/>
        </w:rPr>
      </w:pPr>
      <w:r w:rsidRPr="005A2748">
        <w:rPr>
          <w:rFonts w:ascii="Arial" w:hAnsi="Arial" w:cs="Bookman Old Style"/>
          <w:sz w:val="27"/>
          <w:szCs w:val="27"/>
        </w:rPr>
        <w:t xml:space="preserve">Validity of the instrument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30</w:t>
      </w:r>
    </w:p>
    <w:p w:rsidR="00D4402D" w:rsidRPr="005A2748" w:rsidRDefault="00D4402D" w:rsidP="00D4402D">
      <w:pPr>
        <w:spacing w:line="480" w:lineRule="auto"/>
        <w:jc w:val="both"/>
        <w:rPr>
          <w:rFonts w:ascii="Arial" w:hAnsi="Arial" w:cs="Bookman Old Style"/>
          <w:sz w:val="27"/>
          <w:szCs w:val="27"/>
        </w:rPr>
      </w:pPr>
      <w:r w:rsidRPr="005A2748">
        <w:rPr>
          <w:rFonts w:ascii="Arial" w:hAnsi="Arial" w:cs="Bookman Old Style"/>
          <w:sz w:val="27"/>
          <w:szCs w:val="27"/>
        </w:rPr>
        <w:t xml:space="preserve">Reliability of the Instrument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Pr>
          <w:rFonts w:ascii="Arial" w:hAnsi="Arial" w:cs="Bookman Old Style"/>
          <w:sz w:val="27"/>
          <w:szCs w:val="27"/>
        </w:rPr>
        <w:tab/>
      </w:r>
      <w:r w:rsidRPr="005A2748">
        <w:rPr>
          <w:rFonts w:ascii="Arial" w:hAnsi="Arial" w:cs="Bookman Old Style"/>
          <w:sz w:val="27"/>
          <w:szCs w:val="27"/>
        </w:rPr>
        <w:t>31</w:t>
      </w:r>
    </w:p>
    <w:p w:rsidR="00D4402D" w:rsidRPr="005A2748" w:rsidRDefault="00D4402D" w:rsidP="00D4402D">
      <w:pPr>
        <w:spacing w:line="480" w:lineRule="auto"/>
        <w:jc w:val="both"/>
        <w:rPr>
          <w:rFonts w:ascii="Arial" w:hAnsi="Arial" w:cs="Bookman Old Style"/>
          <w:sz w:val="27"/>
          <w:szCs w:val="27"/>
        </w:rPr>
      </w:pPr>
      <w:r w:rsidRPr="005A2748">
        <w:rPr>
          <w:rFonts w:ascii="Arial" w:hAnsi="Arial" w:cs="Bookman Old Style"/>
          <w:sz w:val="27"/>
          <w:szCs w:val="27"/>
        </w:rPr>
        <w:t xml:space="preserve">Procedure and Data Collection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31</w:t>
      </w:r>
    </w:p>
    <w:p w:rsidR="00D4402D" w:rsidRPr="005A2748" w:rsidRDefault="00D4402D" w:rsidP="00D4402D">
      <w:pPr>
        <w:spacing w:line="480" w:lineRule="auto"/>
        <w:jc w:val="both"/>
        <w:rPr>
          <w:rFonts w:ascii="Arial" w:hAnsi="Arial" w:cs="Bookman Old Style"/>
          <w:sz w:val="27"/>
          <w:szCs w:val="27"/>
        </w:rPr>
      </w:pPr>
      <w:r w:rsidRPr="005A2748">
        <w:rPr>
          <w:rFonts w:ascii="Arial" w:hAnsi="Arial" w:cs="Bookman Old Style"/>
          <w:sz w:val="27"/>
          <w:szCs w:val="27"/>
        </w:rPr>
        <w:t>Procedure of data Analysis</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32</w:t>
      </w:r>
    </w:p>
    <w:p w:rsidR="00D4402D" w:rsidRPr="005A2748" w:rsidRDefault="00D4402D" w:rsidP="00D4402D">
      <w:pPr>
        <w:spacing w:line="480" w:lineRule="auto"/>
        <w:rPr>
          <w:rFonts w:ascii="Arial" w:hAnsi="Arial" w:cs="Bookman Old Style"/>
          <w:b/>
          <w:bCs/>
          <w:sz w:val="27"/>
          <w:szCs w:val="27"/>
        </w:rPr>
      </w:pPr>
      <w:r w:rsidRPr="005A2748">
        <w:rPr>
          <w:rFonts w:ascii="Arial" w:hAnsi="Arial" w:cs="Bookman Old Style"/>
          <w:b/>
          <w:bCs/>
          <w:sz w:val="27"/>
          <w:szCs w:val="27"/>
        </w:rPr>
        <w:t xml:space="preserve">CHAPTER FOUR: RESULTS AND DISCUSSION </w:t>
      </w:r>
    </w:p>
    <w:p w:rsidR="00D4402D" w:rsidRPr="005A2748" w:rsidRDefault="00D4402D" w:rsidP="00D4402D">
      <w:pPr>
        <w:spacing w:line="480" w:lineRule="auto"/>
        <w:ind w:left="720" w:hanging="720"/>
        <w:rPr>
          <w:rFonts w:ascii="Arial" w:hAnsi="Arial" w:cs="Bookman Old Style"/>
          <w:sz w:val="27"/>
          <w:szCs w:val="27"/>
        </w:rPr>
      </w:pPr>
      <w:r w:rsidRPr="005A2748">
        <w:rPr>
          <w:rFonts w:ascii="Arial" w:hAnsi="Arial" w:cs="Bookman Old Style"/>
          <w:sz w:val="27"/>
          <w:szCs w:val="27"/>
        </w:rPr>
        <w:t xml:space="preserve">Result and Discussion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Pr>
          <w:rFonts w:ascii="Arial" w:hAnsi="Arial" w:cs="Bookman Old Style"/>
          <w:sz w:val="27"/>
          <w:szCs w:val="27"/>
        </w:rPr>
        <w:tab/>
      </w:r>
      <w:r w:rsidRPr="005A2748">
        <w:rPr>
          <w:rFonts w:ascii="Arial" w:hAnsi="Arial" w:cs="Bookman Old Style"/>
          <w:sz w:val="27"/>
          <w:szCs w:val="27"/>
        </w:rPr>
        <w:t>33</w:t>
      </w:r>
    </w:p>
    <w:p w:rsidR="00D4402D" w:rsidRPr="005A2748" w:rsidRDefault="00D4402D" w:rsidP="00D4402D">
      <w:pPr>
        <w:spacing w:line="480" w:lineRule="auto"/>
        <w:ind w:left="720" w:hanging="720"/>
        <w:rPr>
          <w:rFonts w:ascii="Arial" w:hAnsi="Arial" w:cs="Bookman Old Style"/>
          <w:sz w:val="27"/>
          <w:szCs w:val="27"/>
        </w:rPr>
      </w:pPr>
      <w:r w:rsidRPr="005A2748">
        <w:rPr>
          <w:rFonts w:ascii="Arial" w:hAnsi="Arial" w:cs="Bookman Old Style"/>
          <w:sz w:val="27"/>
          <w:szCs w:val="27"/>
        </w:rPr>
        <w:t xml:space="preserve">Presentation of result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Pr>
          <w:rFonts w:ascii="Arial" w:hAnsi="Arial" w:cs="Bookman Old Style"/>
          <w:sz w:val="27"/>
          <w:szCs w:val="27"/>
        </w:rPr>
        <w:tab/>
      </w:r>
      <w:r w:rsidRPr="005A2748">
        <w:rPr>
          <w:rFonts w:ascii="Arial" w:hAnsi="Arial" w:cs="Bookman Old Style"/>
          <w:sz w:val="27"/>
          <w:szCs w:val="27"/>
        </w:rPr>
        <w:t>34</w:t>
      </w:r>
    </w:p>
    <w:p w:rsidR="00D4402D" w:rsidRPr="005A2748" w:rsidRDefault="00D4402D" w:rsidP="00D4402D">
      <w:pPr>
        <w:spacing w:line="480" w:lineRule="auto"/>
        <w:ind w:left="720" w:hanging="720"/>
        <w:rPr>
          <w:rFonts w:ascii="Arial" w:hAnsi="Arial" w:cs="Bookman Old Style"/>
          <w:sz w:val="27"/>
          <w:szCs w:val="27"/>
        </w:rPr>
      </w:pPr>
      <w:r w:rsidRPr="005A2748">
        <w:rPr>
          <w:rFonts w:ascii="Arial" w:hAnsi="Arial" w:cs="Bookman Old Style"/>
          <w:sz w:val="27"/>
          <w:szCs w:val="27"/>
        </w:rPr>
        <w:lastRenderedPageBreak/>
        <w:t xml:space="preserve">Discussion of Result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35</w:t>
      </w:r>
    </w:p>
    <w:p w:rsidR="00D4402D" w:rsidRPr="005A2748" w:rsidRDefault="00D4402D" w:rsidP="00D4402D">
      <w:pPr>
        <w:spacing w:line="480" w:lineRule="auto"/>
        <w:rPr>
          <w:rFonts w:ascii="Arial" w:hAnsi="Arial" w:cs="Bookman Old Style"/>
          <w:b/>
          <w:bCs/>
          <w:sz w:val="23"/>
          <w:szCs w:val="27"/>
        </w:rPr>
      </w:pPr>
      <w:r w:rsidRPr="005A2748">
        <w:rPr>
          <w:rFonts w:ascii="Arial" w:hAnsi="Arial" w:cs="Bookman Old Style"/>
          <w:b/>
          <w:bCs/>
          <w:sz w:val="23"/>
          <w:szCs w:val="27"/>
        </w:rPr>
        <w:t xml:space="preserve">CHAPTER FIVE: SUMMARY, CONCLUSION AND RECOMMENDATIONS </w:t>
      </w:r>
    </w:p>
    <w:p w:rsidR="00D4402D" w:rsidRPr="005A2748" w:rsidRDefault="00D4402D" w:rsidP="00D4402D">
      <w:pPr>
        <w:spacing w:line="480" w:lineRule="auto"/>
        <w:jc w:val="both"/>
        <w:rPr>
          <w:rFonts w:ascii="Arial" w:hAnsi="Arial" w:cs="Bookman Old Style"/>
          <w:sz w:val="27"/>
          <w:szCs w:val="27"/>
        </w:rPr>
      </w:pPr>
      <w:r w:rsidRPr="005A2748">
        <w:rPr>
          <w:rFonts w:ascii="Arial" w:hAnsi="Arial" w:cs="Bookman Old Style"/>
          <w:sz w:val="27"/>
          <w:szCs w:val="27"/>
        </w:rPr>
        <w:t xml:space="preserve">Summary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36</w:t>
      </w:r>
    </w:p>
    <w:p w:rsidR="00D4402D" w:rsidRPr="005A2748" w:rsidRDefault="00D4402D" w:rsidP="00D4402D">
      <w:pPr>
        <w:spacing w:line="480" w:lineRule="auto"/>
        <w:jc w:val="both"/>
        <w:rPr>
          <w:rFonts w:ascii="Arial" w:hAnsi="Arial" w:cs="Bookman Old Style"/>
          <w:sz w:val="27"/>
          <w:szCs w:val="27"/>
        </w:rPr>
      </w:pPr>
      <w:r w:rsidRPr="005A2748">
        <w:rPr>
          <w:rFonts w:ascii="Arial" w:hAnsi="Arial" w:cs="Bookman Old Style"/>
          <w:sz w:val="27"/>
          <w:szCs w:val="27"/>
        </w:rPr>
        <w:t xml:space="preserve">Conclusion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Pr>
          <w:rFonts w:ascii="Arial" w:hAnsi="Arial" w:cs="Bookman Old Style"/>
          <w:sz w:val="27"/>
          <w:szCs w:val="27"/>
        </w:rPr>
        <w:tab/>
      </w:r>
      <w:r w:rsidRPr="005A2748">
        <w:rPr>
          <w:rFonts w:ascii="Arial" w:hAnsi="Arial" w:cs="Bookman Old Style"/>
          <w:sz w:val="27"/>
          <w:szCs w:val="27"/>
        </w:rPr>
        <w:t>37</w:t>
      </w:r>
    </w:p>
    <w:p w:rsidR="00D4402D" w:rsidRPr="005A2748" w:rsidRDefault="00D4402D" w:rsidP="00D4402D">
      <w:pPr>
        <w:spacing w:line="480" w:lineRule="auto"/>
        <w:jc w:val="both"/>
        <w:rPr>
          <w:rFonts w:ascii="Arial" w:hAnsi="Arial" w:cs="Bookman Old Style"/>
          <w:sz w:val="27"/>
          <w:szCs w:val="27"/>
        </w:rPr>
      </w:pPr>
      <w:r w:rsidRPr="005A2748">
        <w:rPr>
          <w:rFonts w:ascii="Arial" w:hAnsi="Arial" w:cs="Bookman Old Style"/>
          <w:sz w:val="27"/>
          <w:szCs w:val="27"/>
        </w:rPr>
        <w:t xml:space="preserve">Recommendations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t>37</w:t>
      </w:r>
    </w:p>
    <w:p w:rsidR="00D4402D" w:rsidRPr="005A2748" w:rsidRDefault="00D4402D" w:rsidP="00D4402D">
      <w:pPr>
        <w:spacing w:line="480" w:lineRule="auto"/>
        <w:rPr>
          <w:rFonts w:ascii="Arial" w:hAnsi="Arial" w:cs="Bookman Old Style"/>
          <w:sz w:val="27"/>
          <w:szCs w:val="27"/>
        </w:rPr>
      </w:pPr>
      <w:r w:rsidRPr="005A2748">
        <w:rPr>
          <w:rFonts w:ascii="Arial" w:hAnsi="Arial" w:cs="Bookman Old Style"/>
          <w:sz w:val="27"/>
          <w:szCs w:val="27"/>
        </w:rPr>
        <w:t xml:space="preserve">REFERENCES </w:t>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r w:rsidRPr="005A2748">
        <w:rPr>
          <w:rFonts w:ascii="Arial" w:hAnsi="Arial" w:cs="Bookman Old Style"/>
          <w:sz w:val="27"/>
          <w:szCs w:val="27"/>
        </w:rPr>
        <w:tab/>
      </w:r>
    </w:p>
    <w:p w:rsidR="00D4402D" w:rsidRPr="005A2748" w:rsidRDefault="00D4402D" w:rsidP="00D4402D">
      <w:pPr>
        <w:spacing w:line="480" w:lineRule="auto"/>
        <w:rPr>
          <w:rFonts w:ascii="Arial" w:hAnsi="Arial" w:cs="Bookman Old Style"/>
          <w:b/>
          <w:bCs/>
          <w:sz w:val="27"/>
          <w:szCs w:val="27"/>
        </w:rPr>
      </w:pPr>
      <w:r w:rsidRPr="005A2748">
        <w:rPr>
          <w:rFonts w:ascii="Arial" w:hAnsi="Arial" w:cs="Bookman Old Style"/>
          <w:b/>
          <w:bCs/>
          <w:sz w:val="27"/>
          <w:szCs w:val="27"/>
        </w:rPr>
        <w:t>APPENDIX</w:t>
      </w:r>
    </w:p>
    <w:p w:rsidR="00D4402D" w:rsidRPr="005A2748" w:rsidRDefault="00D4402D" w:rsidP="00D4402D">
      <w:pPr>
        <w:spacing w:line="480" w:lineRule="auto"/>
        <w:rPr>
          <w:rFonts w:ascii="Arial" w:hAnsi="Arial" w:cs="Bookman Old Style"/>
          <w:b/>
          <w:bCs/>
          <w:sz w:val="27"/>
          <w:szCs w:val="27"/>
        </w:rPr>
        <w:sectPr w:rsidR="00D4402D" w:rsidRPr="005A2748" w:rsidSect="00054E09">
          <w:footerReference w:type="default" r:id="rId7"/>
          <w:pgSz w:w="11520" w:h="14400" w:code="1"/>
          <w:pgMar w:top="1440" w:right="1440" w:bottom="1440" w:left="1728" w:header="720" w:footer="720" w:gutter="0"/>
          <w:pgNumType w:fmt="lowerRoman" w:start="1"/>
          <w:cols w:space="720"/>
          <w:docGrid w:linePitch="360"/>
        </w:sectPr>
      </w:pPr>
    </w:p>
    <w:p w:rsidR="00D4402D" w:rsidRPr="005A2748" w:rsidRDefault="00D4402D" w:rsidP="00D4402D">
      <w:pPr>
        <w:spacing w:line="480" w:lineRule="auto"/>
        <w:jc w:val="center"/>
        <w:rPr>
          <w:rFonts w:ascii="Arial" w:hAnsi="Arial" w:cs="Bookman Old Style"/>
          <w:b/>
          <w:bCs/>
          <w:sz w:val="27"/>
          <w:szCs w:val="27"/>
        </w:rPr>
      </w:pPr>
      <w:r w:rsidRPr="005A2748">
        <w:rPr>
          <w:rFonts w:ascii="Arial" w:hAnsi="Arial" w:cs="Bookman Old Style"/>
          <w:b/>
          <w:bCs/>
          <w:sz w:val="27"/>
          <w:szCs w:val="27"/>
        </w:rPr>
        <w:lastRenderedPageBreak/>
        <w:t>CHAPTER ONE</w:t>
      </w:r>
    </w:p>
    <w:p w:rsidR="00D4402D" w:rsidRPr="005A2748" w:rsidRDefault="00D4402D" w:rsidP="00D4402D">
      <w:pPr>
        <w:spacing w:line="480" w:lineRule="auto"/>
        <w:jc w:val="center"/>
        <w:rPr>
          <w:rFonts w:ascii="Arial" w:hAnsi="Arial" w:cs="Bookman Old Style"/>
          <w:b/>
          <w:bCs/>
          <w:sz w:val="27"/>
          <w:szCs w:val="27"/>
        </w:rPr>
      </w:pPr>
      <w:r w:rsidRPr="005A2748">
        <w:rPr>
          <w:rFonts w:ascii="Arial" w:hAnsi="Arial" w:cs="Bookman Old Style"/>
          <w:b/>
          <w:bCs/>
          <w:sz w:val="27"/>
          <w:szCs w:val="27"/>
        </w:rPr>
        <w:t xml:space="preserve">INTRODUCTION </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Background to the Study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Education has been the fulcrum of development in </w:t>
      </w:r>
      <w:smartTag w:uri="urn:schemas-microsoft-com:office:smarttags" w:element="country-region">
        <w:smartTag w:uri="urn:schemas-microsoft-com:office:smarttags" w:element="place">
          <w:r w:rsidRPr="005A2748">
            <w:rPr>
              <w:rFonts w:ascii="Arial" w:hAnsi="Arial" w:cs="Arial"/>
              <w:sz w:val="28"/>
              <w:szCs w:val="28"/>
            </w:rPr>
            <w:t>Nigeria</w:t>
          </w:r>
        </w:smartTag>
      </w:smartTag>
      <w:r w:rsidRPr="005A2748">
        <w:rPr>
          <w:rFonts w:ascii="Arial" w:hAnsi="Arial" w:cs="Arial"/>
          <w:sz w:val="28"/>
          <w:szCs w:val="28"/>
        </w:rPr>
        <w:t xml:space="preserve"> just as in the other nation of the world. It is equally a vital instrument of change. At the primary school level, education has been identified as one of the most vital instrument needed for the attainment of skills in the 3Rs. The graduates of primary education are prepared for useful living as well as for further studies. Thereby providing literacy of Nigeria young at heart.</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In the early 1950’s  the performance of primary school leavers was very high and of good quality in terms of standard because of the available educational facilities in schools. Olutola (2001) then the numerical strength of students in school at that time is small and enhances effectives teaching and learning activities is common. Also in the 1960’s limited number of school existed and they were mostly controlled and financed by the missionaries. A pointer to the fact that provision of educational facilities to these schools must have been very adequate to justify the high performance achieved by people.</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This subsequently led to many of their products employed which many other proceeded to secondary, grammar, technical, commercial schools to further their education.</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lastRenderedPageBreak/>
        <w:t>The recent trend has shown that pupils performance at the primary school on level has been poor. Adebayo (2001), the persistent poor performance of pupils on the common entrance examination, which has led to controversy on to servable examination for the new UBE. The pupils are expected to cross to secondary school without examination.</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The poor performance at the primary level of education is attributed to ineffective teaching and learning which are also products of non-availability of functional educational facilities and equipments such as library facilities, laboratories for primary science, instructional aids and non-availability of appropriate cadre of qualified teachers to handle pupils. Bolorunduro (2005) this is an indication that the provision and management of educational facilities in schools needed to be re-examined by educational planner and administration.</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Thus, the quality and standard of education can better be enhanced by better learning and adequate provision of school facilities in the secondary schools. It is specifically important to survey what influences the education facilities available in primary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 had on pupils academic performance.</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Educational facilities is better understood with the understanding of key words, education and facilities according to the Advanced learners’ dictionary (2004) systematic training of the young in school and colleges as well as tertiary institution. The </w:t>
      </w:r>
      <w:r w:rsidRPr="005A2748">
        <w:rPr>
          <w:rFonts w:ascii="Arial" w:hAnsi="Arial" w:cs="Arial"/>
          <w:sz w:val="28"/>
          <w:szCs w:val="28"/>
        </w:rPr>
        <w:lastRenderedPageBreak/>
        <w:t>same dictionary as well as tertiary institution. The same dictionary also refers to facilities as quality which makes learning or doing things easy or simple.</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Educational facilities therefore can be described as the facilities provided to student, so that they can use every opportunity to develop full potential. Education facilities include building, fixtures, and equipment necessary for the effective and efficient operation of the programme of public. Education, classrooms, libraries, rooms and space for physical education, space for fine arts, restrooms, specialized laboratories, cafeterias, building equipment, building fixture and similar items which the state board of education may determine necessary. However, educational facilities do not include swimming pools, tracks, stadiums and other facilities or portions of facilities used primarily for athletic competition.</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Statement of the Problem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The availability of the educational facilities in primary schools is far from being adequate. Adebayo (2000) it is a known fact that the limited educational facilities and our primary schools. The deplorable conditions of the buildings, ill-equipped library and laboratories as well as qualified teachers are in short supply. Ajayi (1990) all these are pointers to inadequate school facilities in the primary schools which have adverse effect of pupils academic performance.</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lastRenderedPageBreak/>
        <w:t xml:space="preserve">The central problem of this study therefore is to find out the influence of educational facilities on academic performance of pupils in primary schools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Purpose of the Study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Educational facilities are vital impetus to be put in place by any proprietor or founder of any institution of learning such effort provides as enabling environment and is capable of promoting sound and effective teaching and learning. Ajayi and Salams (1999).</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This research work is geared towards identifying both human and material facilities that are available in public primary schools.</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To examine the influence of these facilities in the academic performance of pupils in primary schools and situation that prevailing require solutions, this study would suggest accordingly practical solutions to ameliorate the problem in our primary school.</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General Question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To what extend does available educational facilities influence the academic performance of primary school pupils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Research Questions </w:t>
      </w:r>
    </w:p>
    <w:p w:rsidR="00D4402D" w:rsidRPr="005A2748" w:rsidRDefault="00D4402D" w:rsidP="00D4402D">
      <w:pPr>
        <w:numPr>
          <w:ilvl w:val="0"/>
          <w:numId w:val="3"/>
        </w:numPr>
        <w:spacing w:line="360" w:lineRule="auto"/>
        <w:jc w:val="both"/>
        <w:rPr>
          <w:rFonts w:ascii="Arial" w:hAnsi="Arial" w:cs="Arial"/>
          <w:sz w:val="28"/>
          <w:szCs w:val="28"/>
        </w:rPr>
      </w:pPr>
      <w:r w:rsidRPr="005A2748">
        <w:rPr>
          <w:rFonts w:ascii="Arial" w:hAnsi="Arial" w:cs="Arial"/>
          <w:sz w:val="28"/>
          <w:szCs w:val="28"/>
        </w:rPr>
        <w:t xml:space="preserve">To what extend does available educational facilities influence academic performance among pupils as perceived by teachers of different sex in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D4402D" w:rsidRPr="005A2748" w:rsidRDefault="00D4402D" w:rsidP="00D4402D">
      <w:pPr>
        <w:numPr>
          <w:ilvl w:val="0"/>
          <w:numId w:val="3"/>
        </w:numPr>
        <w:spacing w:line="360" w:lineRule="auto"/>
        <w:jc w:val="both"/>
        <w:rPr>
          <w:rFonts w:ascii="Arial" w:hAnsi="Arial" w:cs="Arial"/>
          <w:sz w:val="28"/>
          <w:szCs w:val="28"/>
        </w:rPr>
      </w:pPr>
      <w:r w:rsidRPr="005A2748">
        <w:rPr>
          <w:rFonts w:ascii="Arial" w:hAnsi="Arial" w:cs="Arial"/>
          <w:sz w:val="28"/>
          <w:szCs w:val="28"/>
        </w:rPr>
        <w:lastRenderedPageBreak/>
        <w:t xml:space="preserve">To what extent does available educational facilities influence academic performance among pupils as perceived by teachers of different working experience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D4402D" w:rsidRPr="005A2748" w:rsidRDefault="00D4402D" w:rsidP="00D4402D">
      <w:pPr>
        <w:numPr>
          <w:ilvl w:val="0"/>
          <w:numId w:val="3"/>
        </w:numPr>
        <w:spacing w:line="360" w:lineRule="auto"/>
        <w:jc w:val="both"/>
        <w:rPr>
          <w:rFonts w:ascii="Arial" w:hAnsi="Arial" w:cs="Arial"/>
          <w:sz w:val="28"/>
          <w:szCs w:val="28"/>
        </w:rPr>
      </w:pPr>
      <w:r w:rsidRPr="005A2748">
        <w:rPr>
          <w:rFonts w:ascii="Arial" w:hAnsi="Arial" w:cs="Arial"/>
          <w:sz w:val="28"/>
          <w:szCs w:val="28"/>
        </w:rPr>
        <w:t xml:space="preserve">To what extent does available educational facilities academic performance among pupils as perceived by teachers of different qualifications in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Research Hypotheses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Based on the research questions raised, the following hypotheses will be tested in the study.</w:t>
      </w:r>
    </w:p>
    <w:p w:rsidR="00D4402D" w:rsidRPr="005A2748" w:rsidRDefault="00D4402D" w:rsidP="00D4402D">
      <w:pPr>
        <w:spacing w:line="360" w:lineRule="auto"/>
        <w:jc w:val="both"/>
        <w:rPr>
          <w:rFonts w:ascii="Arial" w:hAnsi="Arial" w:cs="Arial"/>
          <w:sz w:val="28"/>
          <w:szCs w:val="28"/>
        </w:rPr>
      </w:pPr>
      <w:r w:rsidRPr="005A2748">
        <w:rPr>
          <w:rFonts w:ascii="Arial" w:hAnsi="Arial" w:cs="Arial"/>
          <w:b/>
          <w:sz w:val="28"/>
          <w:szCs w:val="28"/>
        </w:rPr>
        <w:t>Ho</w:t>
      </w:r>
      <w:r w:rsidRPr="005A2748">
        <w:rPr>
          <w:rFonts w:ascii="Arial" w:hAnsi="Arial" w:cs="Arial"/>
          <w:b/>
          <w:sz w:val="28"/>
          <w:szCs w:val="28"/>
          <w:vertAlign w:val="subscript"/>
        </w:rPr>
        <w:t>1</w:t>
      </w:r>
      <w:r w:rsidRPr="005A2748">
        <w:rPr>
          <w:rFonts w:ascii="Arial" w:hAnsi="Arial" w:cs="Arial"/>
          <w:b/>
          <w:sz w:val="28"/>
          <w:szCs w:val="28"/>
        </w:rPr>
        <w:t>:</w:t>
      </w:r>
      <w:r w:rsidRPr="005A2748">
        <w:rPr>
          <w:rFonts w:ascii="Arial" w:hAnsi="Arial" w:cs="Arial"/>
          <w:sz w:val="28"/>
          <w:szCs w:val="28"/>
        </w:rPr>
        <w:t xml:space="preserve"> Teachers of different sex views are not significantly differ on influence of available educational facilities and academic performance</w:t>
      </w:r>
    </w:p>
    <w:p w:rsidR="00D4402D" w:rsidRPr="005A2748" w:rsidRDefault="00D4402D" w:rsidP="00D4402D">
      <w:pPr>
        <w:spacing w:line="360" w:lineRule="auto"/>
        <w:jc w:val="both"/>
        <w:rPr>
          <w:rFonts w:ascii="Arial" w:hAnsi="Arial" w:cs="Arial"/>
          <w:sz w:val="28"/>
          <w:szCs w:val="28"/>
        </w:rPr>
      </w:pPr>
      <w:r w:rsidRPr="005A2748">
        <w:rPr>
          <w:rFonts w:ascii="Arial" w:hAnsi="Arial" w:cs="Arial"/>
          <w:sz w:val="28"/>
          <w:szCs w:val="28"/>
        </w:rPr>
        <w:t xml:space="preserve">Ho2: Teachers of different years of working experience views do not significantly differ on influence of available educational facilities and academic performance among pupils in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D4402D" w:rsidRDefault="00D4402D" w:rsidP="00D4402D">
      <w:pPr>
        <w:spacing w:line="360" w:lineRule="auto"/>
        <w:jc w:val="both"/>
        <w:rPr>
          <w:rFonts w:ascii="Arial" w:hAnsi="Arial" w:cs="Arial"/>
          <w:sz w:val="28"/>
          <w:szCs w:val="28"/>
        </w:rPr>
      </w:pPr>
      <w:r w:rsidRPr="005A2748">
        <w:rPr>
          <w:rFonts w:ascii="Arial" w:hAnsi="Arial" w:cs="Arial"/>
          <w:sz w:val="28"/>
          <w:szCs w:val="28"/>
        </w:rPr>
        <w:t xml:space="preserve">Ho3: Teachers of different qualification view do not significantly differ on influence of available educational facilities and academic performance among pupils in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D4402D" w:rsidRDefault="00D4402D" w:rsidP="00D4402D">
      <w:pPr>
        <w:spacing w:line="360" w:lineRule="auto"/>
        <w:jc w:val="both"/>
        <w:rPr>
          <w:rFonts w:ascii="Arial" w:hAnsi="Arial" w:cs="Arial"/>
          <w:sz w:val="28"/>
          <w:szCs w:val="28"/>
        </w:rPr>
      </w:pPr>
    </w:p>
    <w:p w:rsidR="00D4402D" w:rsidRDefault="00D4402D" w:rsidP="00D4402D">
      <w:pPr>
        <w:spacing w:line="360" w:lineRule="auto"/>
        <w:jc w:val="both"/>
        <w:rPr>
          <w:rFonts w:ascii="Arial" w:hAnsi="Arial" w:cs="Arial"/>
          <w:sz w:val="28"/>
          <w:szCs w:val="28"/>
        </w:rPr>
      </w:pPr>
    </w:p>
    <w:p w:rsidR="00D4402D" w:rsidRPr="005A2748" w:rsidRDefault="00D4402D" w:rsidP="00D4402D">
      <w:pPr>
        <w:spacing w:line="360" w:lineRule="auto"/>
        <w:jc w:val="both"/>
        <w:rPr>
          <w:rFonts w:ascii="Arial" w:hAnsi="Arial" w:cs="Arial"/>
          <w:sz w:val="28"/>
          <w:szCs w:val="28"/>
        </w:rPr>
      </w:pP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lastRenderedPageBreak/>
        <w:t xml:space="preserve">Significance of the Study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The finding of this study would benefit educational researchers, school administrators, government, officials, government, curriculum planners and evaluators.</w:t>
      </w:r>
    </w:p>
    <w:p w:rsidR="00D4402D" w:rsidRPr="005A2748" w:rsidRDefault="00D4402D" w:rsidP="00D4402D">
      <w:pPr>
        <w:numPr>
          <w:ilvl w:val="0"/>
          <w:numId w:val="4"/>
        </w:numPr>
        <w:spacing w:line="360" w:lineRule="auto"/>
        <w:jc w:val="both"/>
        <w:rPr>
          <w:rFonts w:ascii="Arial" w:hAnsi="Arial" w:cs="Arial"/>
          <w:sz w:val="28"/>
          <w:szCs w:val="28"/>
        </w:rPr>
      </w:pPr>
      <w:r w:rsidRPr="005A2748">
        <w:rPr>
          <w:rFonts w:ascii="Arial" w:hAnsi="Arial" w:cs="Arial"/>
          <w:sz w:val="28"/>
          <w:szCs w:val="28"/>
        </w:rPr>
        <w:t>It will be useful to researchers on provision of educational facilities in school.</w:t>
      </w:r>
    </w:p>
    <w:p w:rsidR="00D4402D" w:rsidRPr="005A2748" w:rsidRDefault="00D4402D" w:rsidP="00D4402D">
      <w:pPr>
        <w:numPr>
          <w:ilvl w:val="0"/>
          <w:numId w:val="4"/>
        </w:numPr>
        <w:spacing w:line="360" w:lineRule="auto"/>
        <w:jc w:val="both"/>
        <w:rPr>
          <w:rFonts w:ascii="Arial" w:hAnsi="Arial" w:cs="Arial"/>
          <w:sz w:val="28"/>
          <w:szCs w:val="28"/>
        </w:rPr>
      </w:pPr>
      <w:r w:rsidRPr="005A2748">
        <w:rPr>
          <w:rFonts w:ascii="Arial" w:hAnsi="Arial" w:cs="Arial"/>
          <w:sz w:val="28"/>
          <w:szCs w:val="28"/>
        </w:rPr>
        <w:t>It will be useful to the school administrators to have awareness of how important the educational facilities are.</w:t>
      </w:r>
    </w:p>
    <w:p w:rsidR="00D4402D" w:rsidRPr="005A2748" w:rsidRDefault="00D4402D" w:rsidP="00D4402D">
      <w:pPr>
        <w:numPr>
          <w:ilvl w:val="0"/>
          <w:numId w:val="4"/>
        </w:numPr>
        <w:spacing w:line="360" w:lineRule="auto"/>
        <w:jc w:val="both"/>
        <w:rPr>
          <w:rFonts w:ascii="Arial" w:hAnsi="Arial" w:cs="Arial"/>
          <w:sz w:val="28"/>
          <w:szCs w:val="28"/>
        </w:rPr>
      </w:pPr>
      <w:r w:rsidRPr="005A2748">
        <w:rPr>
          <w:rFonts w:ascii="Arial" w:hAnsi="Arial" w:cs="Arial"/>
          <w:sz w:val="28"/>
          <w:szCs w:val="28"/>
        </w:rPr>
        <w:t>It will be useful for government officials in the ministry of education.</w:t>
      </w:r>
    </w:p>
    <w:p w:rsidR="00D4402D" w:rsidRPr="005A2748" w:rsidRDefault="00D4402D" w:rsidP="00D4402D">
      <w:pPr>
        <w:numPr>
          <w:ilvl w:val="0"/>
          <w:numId w:val="4"/>
        </w:numPr>
        <w:spacing w:line="360" w:lineRule="auto"/>
        <w:jc w:val="both"/>
        <w:rPr>
          <w:rFonts w:ascii="Arial" w:hAnsi="Arial" w:cs="Arial"/>
          <w:sz w:val="28"/>
          <w:szCs w:val="28"/>
        </w:rPr>
      </w:pPr>
      <w:r w:rsidRPr="005A2748">
        <w:rPr>
          <w:rFonts w:ascii="Arial" w:hAnsi="Arial" w:cs="Arial"/>
          <w:sz w:val="28"/>
          <w:szCs w:val="28"/>
        </w:rPr>
        <w:t>It will enable government to identify the harms that could be done to the educational system without educational facilities in the school.</w:t>
      </w:r>
    </w:p>
    <w:p w:rsidR="00D4402D" w:rsidRPr="005A2748" w:rsidRDefault="00D4402D" w:rsidP="00D4402D">
      <w:pPr>
        <w:numPr>
          <w:ilvl w:val="0"/>
          <w:numId w:val="4"/>
        </w:numPr>
        <w:spacing w:line="360" w:lineRule="auto"/>
        <w:jc w:val="both"/>
        <w:rPr>
          <w:rFonts w:ascii="Arial" w:hAnsi="Arial" w:cs="Arial"/>
          <w:sz w:val="28"/>
          <w:szCs w:val="28"/>
        </w:rPr>
      </w:pPr>
      <w:r w:rsidRPr="005A2748">
        <w:rPr>
          <w:rFonts w:ascii="Arial" w:hAnsi="Arial" w:cs="Arial"/>
          <w:sz w:val="28"/>
          <w:szCs w:val="28"/>
        </w:rPr>
        <w:t>It will assist curriculum planners and evaluators in the pursuits of their assignments.</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Scope and Delimitation of the Study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The study focused of the assessment as perceived by teachers of different sex, years of working experience and qualification on influence of available educational facilities had on academic performance among pupils in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Definition of Major Terms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In this section, various terms used in this project work have been defined to portray the meaning attached to each.</w:t>
      </w:r>
    </w:p>
    <w:p w:rsidR="00D4402D" w:rsidRPr="005A2748" w:rsidRDefault="00D4402D" w:rsidP="00D4402D">
      <w:pPr>
        <w:spacing w:line="360" w:lineRule="auto"/>
        <w:jc w:val="both"/>
        <w:rPr>
          <w:rFonts w:ascii="Arial" w:hAnsi="Arial" w:cs="Arial"/>
          <w:sz w:val="28"/>
          <w:szCs w:val="28"/>
        </w:rPr>
      </w:pPr>
      <w:r w:rsidRPr="005A2748">
        <w:rPr>
          <w:rFonts w:ascii="Arial" w:hAnsi="Arial" w:cs="Arial"/>
          <w:b/>
          <w:i/>
          <w:sz w:val="28"/>
          <w:szCs w:val="28"/>
        </w:rPr>
        <w:lastRenderedPageBreak/>
        <w:t>Influence</w:t>
      </w:r>
      <w:r w:rsidRPr="005A2748">
        <w:rPr>
          <w:rFonts w:ascii="Arial" w:hAnsi="Arial" w:cs="Arial"/>
          <w:sz w:val="28"/>
          <w:szCs w:val="28"/>
        </w:rPr>
        <w:t>: Power of educational facilities to have effects on students academic performance in schools.</w:t>
      </w:r>
    </w:p>
    <w:p w:rsidR="00D4402D" w:rsidRPr="005A2748" w:rsidRDefault="00D4402D" w:rsidP="00D4402D">
      <w:pPr>
        <w:spacing w:line="360" w:lineRule="auto"/>
        <w:jc w:val="both"/>
        <w:rPr>
          <w:rFonts w:ascii="Arial" w:hAnsi="Arial" w:cs="Arial"/>
          <w:sz w:val="28"/>
          <w:szCs w:val="28"/>
        </w:rPr>
      </w:pPr>
      <w:r w:rsidRPr="005A2748">
        <w:rPr>
          <w:rFonts w:ascii="Arial" w:hAnsi="Arial" w:cs="Arial"/>
          <w:b/>
          <w:i/>
          <w:sz w:val="28"/>
          <w:szCs w:val="28"/>
        </w:rPr>
        <w:t>Educational Facilities</w:t>
      </w:r>
      <w:r w:rsidRPr="005A2748">
        <w:rPr>
          <w:rFonts w:ascii="Arial" w:hAnsi="Arial" w:cs="Arial"/>
          <w:b/>
          <w:sz w:val="28"/>
          <w:szCs w:val="28"/>
        </w:rPr>
        <w:t>:</w:t>
      </w:r>
      <w:r w:rsidRPr="005A2748">
        <w:rPr>
          <w:rFonts w:ascii="Arial" w:hAnsi="Arial" w:cs="Arial"/>
          <w:sz w:val="28"/>
          <w:szCs w:val="28"/>
        </w:rPr>
        <w:t xml:space="preserve"> Facilities such as instructional resources, libraries, qualified teachers to ensure students’ academic performance in school.</w:t>
      </w:r>
    </w:p>
    <w:p w:rsidR="00D4402D" w:rsidRPr="005A2748" w:rsidRDefault="00D4402D" w:rsidP="00D4402D">
      <w:pPr>
        <w:spacing w:line="360" w:lineRule="auto"/>
        <w:jc w:val="both"/>
        <w:rPr>
          <w:rFonts w:ascii="Arial" w:hAnsi="Arial" w:cs="Arial"/>
          <w:sz w:val="28"/>
          <w:szCs w:val="28"/>
        </w:rPr>
      </w:pPr>
      <w:r w:rsidRPr="005A2748">
        <w:rPr>
          <w:rFonts w:ascii="Arial" w:hAnsi="Arial" w:cs="Arial"/>
          <w:b/>
          <w:i/>
          <w:sz w:val="28"/>
          <w:szCs w:val="28"/>
        </w:rPr>
        <w:t>Academic Performance</w:t>
      </w:r>
      <w:r w:rsidRPr="005A2748">
        <w:rPr>
          <w:rFonts w:ascii="Arial" w:hAnsi="Arial" w:cs="Arial"/>
          <w:b/>
          <w:sz w:val="28"/>
          <w:szCs w:val="28"/>
        </w:rPr>
        <w:t>:</w:t>
      </w:r>
      <w:r w:rsidRPr="005A2748">
        <w:rPr>
          <w:rFonts w:ascii="Arial" w:hAnsi="Arial" w:cs="Arial"/>
          <w:sz w:val="28"/>
          <w:szCs w:val="28"/>
        </w:rPr>
        <w:t xml:space="preserve"> Students’ scores obtained at the end of examination and tests.</w:t>
      </w:r>
    </w:p>
    <w:p w:rsidR="00D4402D" w:rsidRPr="005A2748" w:rsidRDefault="00D4402D" w:rsidP="00D4402D">
      <w:pPr>
        <w:spacing w:line="360" w:lineRule="auto"/>
        <w:jc w:val="both"/>
        <w:rPr>
          <w:rFonts w:ascii="Arial" w:hAnsi="Arial" w:cs="Arial"/>
          <w:sz w:val="28"/>
          <w:szCs w:val="28"/>
        </w:rPr>
      </w:pPr>
      <w:r w:rsidRPr="005A2748">
        <w:rPr>
          <w:rFonts w:ascii="Arial" w:hAnsi="Arial" w:cs="Arial"/>
          <w:b/>
          <w:i/>
          <w:sz w:val="28"/>
          <w:szCs w:val="28"/>
        </w:rPr>
        <w:t>Teacher</w:t>
      </w:r>
      <w:r w:rsidRPr="005A2748">
        <w:rPr>
          <w:rFonts w:ascii="Arial" w:hAnsi="Arial" w:cs="Arial"/>
          <w:b/>
          <w:sz w:val="28"/>
          <w:szCs w:val="28"/>
        </w:rPr>
        <w:t>:</w:t>
      </w:r>
      <w:r w:rsidRPr="005A2748">
        <w:rPr>
          <w:rFonts w:ascii="Arial" w:hAnsi="Arial" w:cs="Arial"/>
          <w:sz w:val="28"/>
          <w:szCs w:val="28"/>
        </w:rPr>
        <w:t xml:space="preserve"> Someone trained qualified to impart knowledge to students in schools.</w:t>
      </w:r>
    </w:p>
    <w:p w:rsidR="00D4402D" w:rsidRPr="005A2748" w:rsidRDefault="00D4402D" w:rsidP="00D4402D">
      <w:pPr>
        <w:spacing w:line="360" w:lineRule="auto"/>
        <w:jc w:val="both"/>
        <w:rPr>
          <w:rFonts w:ascii="Arial" w:hAnsi="Arial" w:cs="Arial"/>
          <w:sz w:val="28"/>
          <w:szCs w:val="28"/>
        </w:rPr>
      </w:pPr>
      <w:r w:rsidRPr="005A2748">
        <w:rPr>
          <w:rFonts w:ascii="Arial" w:hAnsi="Arial" w:cs="Arial"/>
          <w:b/>
          <w:i/>
          <w:sz w:val="28"/>
          <w:szCs w:val="28"/>
        </w:rPr>
        <w:t>Primary Schools</w:t>
      </w:r>
      <w:r w:rsidRPr="005A2748">
        <w:rPr>
          <w:rFonts w:ascii="Arial" w:hAnsi="Arial" w:cs="Arial"/>
          <w:b/>
          <w:sz w:val="28"/>
          <w:szCs w:val="28"/>
        </w:rPr>
        <w:t>:</w:t>
      </w:r>
      <w:r w:rsidRPr="005A2748">
        <w:rPr>
          <w:rFonts w:ascii="Arial" w:hAnsi="Arial" w:cs="Arial"/>
          <w:sz w:val="28"/>
          <w:szCs w:val="28"/>
        </w:rPr>
        <w:t xml:space="preserve"> A level of education legally recognized for children age –six and above in </w:t>
      </w:r>
      <w:smartTag w:uri="urn:schemas-microsoft-com:office:smarttags" w:element="country-region">
        <w:smartTag w:uri="urn:schemas-microsoft-com:office:smarttags" w:element="place">
          <w:r w:rsidRPr="005A2748">
            <w:rPr>
              <w:rFonts w:ascii="Arial" w:hAnsi="Arial" w:cs="Arial"/>
              <w:sz w:val="28"/>
              <w:szCs w:val="28"/>
            </w:rPr>
            <w:t>Nigeria</w:t>
          </w:r>
        </w:smartTag>
      </w:smartTag>
      <w:r w:rsidRPr="005A2748">
        <w:rPr>
          <w:rFonts w:ascii="Arial" w:hAnsi="Arial" w:cs="Arial"/>
          <w:sz w:val="28"/>
          <w:szCs w:val="28"/>
        </w:rPr>
        <w:t xml:space="preserve">. </w:t>
      </w:r>
    </w:p>
    <w:p w:rsidR="00D4402D" w:rsidRPr="005A2748" w:rsidRDefault="00D4402D" w:rsidP="00D4402D">
      <w:pPr>
        <w:spacing w:line="360" w:lineRule="auto"/>
        <w:jc w:val="center"/>
        <w:rPr>
          <w:rFonts w:ascii="Arial" w:hAnsi="Arial" w:cs="Arial"/>
          <w:b/>
          <w:sz w:val="28"/>
          <w:szCs w:val="28"/>
        </w:rPr>
      </w:pPr>
      <w:r w:rsidRPr="005A2748">
        <w:rPr>
          <w:rFonts w:ascii="Arial" w:hAnsi="Arial" w:cs="Arial"/>
          <w:sz w:val="28"/>
          <w:szCs w:val="28"/>
        </w:rPr>
        <w:br w:type="page"/>
      </w:r>
      <w:r w:rsidRPr="005A2748">
        <w:rPr>
          <w:rFonts w:ascii="Arial" w:hAnsi="Arial" w:cs="Arial"/>
          <w:b/>
          <w:sz w:val="28"/>
          <w:szCs w:val="28"/>
        </w:rPr>
        <w:lastRenderedPageBreak/>
        <w:t xml:space="preserve">CHAPTER TWO </w:t>
      </w:r>
    </w:p>
    <w:p w:rsidR="00D4402D" w:rsidRPr="005A2748" w:rsidRDefault="00D4402D" w:rsidP="00D4402D">
      <w:pPr>
        <w:spacing w:line="360" w:lineRule="auto"/>
        <w:jc w:val="center"/>
        <w:rPr>
          <w:rFonts w:ascii="Arial" w:hAnsi="Arial" w:cs="Arial"/>
          <w:b/>
          <w:sz w:val="28"/>
          <w:szCs w:val="28"/>
        </w:rPr>
      </w:pPr>
      <w:r w:rsidRPr="005A2748">
        <w:rPr>
          <w:rFonts w:ascii="Arial" w:hAnsi="Arial" w:cs="Arial"/>
          <w:b/>
          <w:sz w:val="28"/>
          <w:szCs w:val="28"/>
        </w:rPr>
        <w:t xml:space="preserve">REVIEW OF RELATED LITERATURE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The chapter is concerned with a review of work of several scholars relevant to the topic of this study. They are review under the following subheadings:</w:t>
      </w:r>
    </w:p>
    <w:p w:rsidR="00D4402D" w:rsidRPr="005A2748" w:rsidRDefault="00D4402D" w:rsidP="00D4402D">
      <w:pPr>
        <w:numPr>
          <w:ilvl w:val="0"/>
          <w:numId w:val="5"/>
        </w:numPr>
        <w:spacing w:line="360" w:lineRule="auto"/>
        <w:jc w:val="both"/>
        <w:rPr>
          <w:rFonts w:ascii="Arial" w:hAnsi="Arial" w:cs="Arial"/>
          <w:sz w:val="28"/>
          <w:szCs w:val="28"/>
        </w:rPr>
      </w:pPr>
      <w:r w:rsidRPr="005A2748">
        <w:rPr>
          <w:rFonts w:ascii="Arial" w:hAnsi="Arial" w:cs="Arial"/>
          <w:sz w:val="28"/>
          <w:szCs w:val="28"/>
        </w:rPr>
        <w:t xml:space="preserve">Concept of educational facilities and academic performance </w:t>
      </w:r>
    </w:p>
    <w:p w:rsidR="00D4402D" w:rsidRPr="005A2748" w:rsidRDefault="00D4402D" w:rsidP="00D4402D">
      <w:pPr>
        <w:numPr>
          <w:ilvl w:val="0"/>
          <w:numId w:val="5"/>
        </w:numPr>
        <w:spacing w:line="360" w:lineRule="auto"/>
        <w:jc w:val="both"/>
        <w:rPr>
          <w:rFonts w:ascii="Arial" w:hAnsi="Arial" w:cs="Arial"/>
          <w:sz w:val="28"/>
          <w:szCs w:val="28"/>
        </w:rPr>
      </w:pPr>
      <w:r w:rsidRPr="005A2748">
        <w:rPr>
          <w:rFonts w:ascii="Arial" w:hAnsi="Arial" w:cs="Arial"/>
          <w:sz w:val="28"/>
          <w:szCs w:val="28"/>
        </w:rPr>
        <w:t xml:space="preserve">Importance of educational facilities in primary school education </w:t>
      </w:r>
    </w:p>
    <w:p w:rsidR="00D4402D" w:rsidRPr="005A2748" w:rsidRDefault="00D4402D" w:rsidP="00D4402D">
      <w:pPr>
        <w:numPr>
          <w:ilvl w:val="0"/>
          <w:numId w:val="5"/>
        </w:numPr>
        <w:spacing w:line="360" w:lineRule="auto"/>
        <w:jc w:val="both"/>
        <w:rPr>
          <w:rFonts w:ascii="Arial" w:hAnsi="Arial" w:cs="Arial"/>
          <w:sz w:val="28"/>
          <w:szCs w:val="28"/>
        </w:rPr>
      </w:pPr>
      <w:r w:rsidRPr="005A2748">
        <w:rPr>
          <w:rFonts w:ascii="Arial" w:hAnsi="Arial" w:cs="Arial"/>
          <w:sz w:val="28"/>
          <w:szCs w:val="28"/>
        </w:rPr>
        <w:t xml:space="preserve">Instructional facilities and academic performance </w:t>
      </w:r>
    </w:p>
    <w:p w:rsidR="00D4402D" w:rsidRPr="005A2748" w:rsidRDefault="00D4402D" w:rsidP="00D4402D">
      <w:pPr>
        <w:numPr>
          <w:ilvl w:val="0"/>
          <w:numId w:val="5"/>
        </w:numPr>
        <w:spacing w:line="360" w:lineRule="auto"/>
        <w:jc w:val="both"/>
        <w:rPr>
          <w:rFonts w:ascii="Arial" w:hAnsi="Arial" w:cs="Arial"/>
          <w:sz w:val="28"/>
          <w:szCs w:val="28"/>
        </w:rPr>
      </w:pPr>
      <w:r w:rsidRPr="005A2748">
        <w:rPr>
          <w:rFonts w:ascii="Arial" w:hAnsi="Arial" w:cs="Arial"/>
          <w:sz w:val="28"/>
          <w:szCs w:val="28"/>
        </w:rPr>
        <w:t xml:space="preserve">Teachers as input into educational system </w:t>
      </w:r>
    </w:p>
    <w:p w:rsidR="00D4402D" w:rsidRPr="005A2748" w:rsidRDefault="00D4402D" w:rsidP="00D4402D">
      <w:pPr>
        <w:numPr>
          <w:ilvl w:val="0"/>
          <w:numId w:val="5"/>
        </w:numPr>
        <w:spacing w:line="360" w:lineRule="auto"/>
        <w:jc w:val="both"/>
        <w:rPr>
          <w:rFonts w:ascii="Arial" w:hAnsi="Arial" w:cs="Arial"/>
          <w:sz w:val="28"/>
          <w:szCs w:val="28"/>
        </w:rPr>
      </w:pPr>
      <w:r w:rsidRPr="005A2748">
        <w:rPr>
          <w:rFonts w:ascii="Arial" w:hAnsi="Arial" w:cs="Arial"/>
          <w:sz w:val="28"/>
          <w:szCs w:val="28"/>
        </w:rPr>
        <w:t xml:space="preserve">Financial assistant to primary schools </w:t>
      </w:r>
    </w:p>
    <w:p w:rsidR="00D4402D" w:rsidRPr="005A2748" w:rsidRDefault="00D4402D" w:rsidP="00D4402D">
      <w:pPr>
        <w:numPr>
          <w:ilvl w:val="0"/>
          <w:numId w:val="5"/>
        </w:numPr>
        <w:spacing w:line="360" w:lineRule="auto"/>
        <w:jc w:val="both"/>
        <w:rPr>
          <w:rFonts w:ascii="Arial" w:hAnsi="Arial" w:cs="Arial"/>
          <w:sz w:val="28"/>
          <w:szCs w:val="28"/>
        </w:rPr>
      </w:pPr>
      <w:r w:rsidRPr="005A2748">
        <w:rPr>
          <w:rFonts w:ascii="Arial" w:hAnsi="Arial" w:cs="Arial"/>
          <w:sz w:val="28"/>
          <w:szCs w:val="28"/>
        </w:rPr>
        <w:t xml:space="preserve">Appraisal of reviewed literature </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Concept of Education Facilities and Academic Performance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The concept of educational facilities is better understood with the understanding of key words, education and facilities according to the Advance Learners’ Dictionary (2004), systematic training of the young in school and colleges to facilitate as quality which makes learning or doing things easy or simple.</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Educational facilities therefore can be described as an opportunity or equipment to ease the processes of educational instruction. According to Olutola (2001), educational facilities include the site, building, the equipment and staff involved in organized instructional learning processes.</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lastRenderedPageBreak/>
        <w:t>The site must include location, accessibility, visual forms, climate and acoustics while the building relate to quality design and adequacy for various uses, school equipment involves the furniture’s, audio visual aids and laboratory materials used by instructional personnel. The definition above inferred that educational facilities are to do with the location of school, physical structures such as building for various purposes and educational programmes both in terms of quality and quantity.</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Physical facilities should include classroom blocks, administrative block, hostel block, kitchen and dining hall, physics and chemistry laboratories, biology and agricultural science blocks, workshops, arts and typing rooms, assembly hall, student common room, head teacher’s houses, senior and junior staff houses, water supply and generator house.</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Adequate supply of furniture and equipment to include seats and desks, suitable and adequate supply of books on every subject and other instructional materials, staff, including laboratory technologists, library assistants, games and other essential facilities include recreational facilities for games and auxiliary staff including kitchen clerks, messengers and night guards.</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Educational facilities according to Ajayi (1995) are devices that promote the attainment of educational goals such facilities must include the school site, physical structures in terms of building for various educational programmes, materials, equipment and </w:t>
      </w:r>
      <w:r w:rsidRPr="005A2748">
        <w:rPr>
          <w:rFonts w:ascii="Arial" w:hAnsi="Arial" w:cs="Arial"/>
          <w:sz w:val="28"/>
          <w:szCs w:val="28"/>
        </w:rPr>
        <w:lastRenderedPageBreak/>
        <w:t>instructional aids. It is evident therefore that the total of the school environment in respect of the quality and quantity of these facilities are termed educational facilities.</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Performance is the word used to determine the degree of which we execute work in a classroom situation, it is necessary to determine the level of performance of students as well as that of the teacher. The students performance is determined by the achievement they make in school, either on the curricular and the co-curricular, the teachers’ achievement would easily determined by the amount of success his student achieved. If a high degree of success is recorded by an students, this will of course bring glory of such a teacher to limelight. The management of the school will share the greatest of the blame for failure or success of the school achievement (Fajinmi, 2001).</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Therefore the management will be geared up towards encouraging the teachers to achieve success in their students. Hence, the management always tries to encourages its teachers to work by ensuring that school facilities are provided.</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Importance of Educational Facilities in Primary School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The facilities provided for teaching and learning have very significant influence on an extent that the individual involved in the educational facilities get comprehension through such facilities.</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Ajayi and Salami (1999) assented hearing, seeing, touching and listening are gateways of human learning, their believe </w:t>
      </w:r>
      <w:r w:rsidRPr="005A2748">
        <w:rPr>
          <w:rFonts w:ascii="Arial" w:hAnsi="Arial" w:cs="Arial"/>
          <w:sz w:val="28"/>
          <w:szCs w:val="28"/>
        </w:rPr>
        <w:lastRenderedPageBreak/>
        <w:t>materials meant for learning should be presented in a manner as to provide intellectually perceptually and physically.</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Fadeye (2001) also stressed that when teaching aids are selectivity chosen and appropriately used, it will enable teachers to convey to the class a degree and depth of comprehension which would have been impossible through spoken or printed words alone.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Adebayo (2000) viewed that unprecedented cases of mass failure in primary school common entrance examination is a case of low level performance.</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Factors responsible for this included inadequate facilities, non professional teachers, lack of motivation and inadequate staffing.</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Ajayi and Salami (1990) posited that instructional media like prints are not generally designed for instructions, they are simply information carrying technologies that can be used for instructions. Science teachers will enhance students’ academic performance in schools subjects in secondary schools if they apply the use of instructional materials.</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Bolorunduro (2005) observed that the scientists trained during the years of structured adjustments were exposed to little or no practical in the various fields. This led to the production of half backed graduates who can do little or nothing in practice after completing their training.</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lastRenderedPageBreak/>
        <w:t>This issue demands serious attention from the authority agencies and institutions concerned. Equipments and materials have to be provided teachers and students should be exposed to practical in order to acquire the much desired practical skills. Physical facilities may affect students academic performance.</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An index for evaluating educational standard and quality is an examination of physical facilities available for learning experience.</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According to Adebayo (2000) one of the most important issues relating to the production of highly qualified teachers is the procurement of relevant and adequate physical facilities for students teachers, for example, building, play ground as well as furniture and other items of equipment.</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Akubue (2001) pointed out that the quality of education that the children receive bear direct relevance in the availability on the life of physical facilities and over an atmosphere in which the learning take place. It is essential to devote attention to the quality of physical facilities provided to students, the adequacy and relevance of these facilities especially good and attractive building, equipment furniture, laboratories, libraries, workshops, recreational and media facilities.</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Adebayo (2000) stressed that the diagnosis of the condition of school facilities is generally prepared by the national standard for school location policy, she enumerated the standard as minimum and or maximum size of the school, numbers of pupils </w:t>
      </w:r>
      <w:r w:rsidRPr="005A2748">
        <w:rPr>
          <w:rFonts w:ascii="Arial" w:hAnsi="Arial" w:cs="Arial"/>
          <w:sz w:val="28"/>
          <w:szCs w:val="28"/>
        </w:rPr>
        <w:lastRenderedPageBreak/>
        <w:t>per class, average surface per pupils for teaching and circulation space, she further advised that school buildings and other facilities be used as intensively as possible not only be students as intensively as possible not only be students regularly enrolled, but also whenever possible, the utilization of time or by allowing access to the premises can benefit by it.</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The better the resources, the greater the possibility of effective learning to take place, for instance, individual attending schools where goal and sufficient books, instructional materials, qualified and competent teachers are provided will likely benefit from the teaching and learning than those in schools were likely, equipment and educational materials are either inadequate or inferior in quality.</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Olutola (2001) stressed that in a more functional setting, school plant facilities, effective teaching and learning activities, school building are designed to satisfy the emotional need and physical safety of the occupants (students and teachers). If the school building are not properly constructed and with cracks on the walls, it could be seen all over the surface, than it may need to be secured for educational purpose and not safe for occupation by learners. Also school buildings that are not well ventilated can result into an atmosphere of insecurity.</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Bolorunduro (2005) commented that the school environment as an important determinant of learning and if environment is </w:t>
      </w:r>
      <w:r w:rsidRPr="005A2748">
        <w:rPr>
          <w:rFonts w:ascii="Arial" w:hAnsi="Arial" w:cs="Arial"/>
          <w:sz w:val="28"/>
          <w:szCs w:val="28"/>
        </w:rPr>
        <w:lastRenderedPageBreak/>
        <w:t>unnatural, it fails to achieve the aim and objective for which instruction is established.</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Fajinmi (2001) stressed that school plant apart from protecting students from the sun, the rain, the heat and the cold, it also represents learning environment which has tremendous effects on the comfort safety and performance of the child.</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Fajinmi (2001) quoting Abdulkareem (1983) said “the school building and other facilities are used for such activities like group discussion, extra moral classes, you club activities, public ceremonies such as marriage, funeral and naming. From the above views, school plant serves as dual purpose, that is it caters for the community where the school is situated as well as catering for the occupant.</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They are materials that can be used by teacher and students to facilitate effective teaching and learning processes. They are also known as curriculum materials, teaching aids and instructional technology. Availability of these materials is important for effective teaching and learning processes. These materials are to improve academic standard of students in schools.</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Ajayi and Salami (1999) claimed that textbooks are indispensable tool to any students irrespective of his brilliance without which learning becomes difficult, equally Adebayo (2000) advocated that any educational programme which places more responsibility on the students involves greater use of text books.</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lastRenderedPageBreak/>
        <w:t>The most unfortunate thing in secondary schools today is non-availability of visual laboratory equipment and facilities schools that offer science subjects should not only have a room called laboratory but must be equally equip with related science materials such as charts, diagrams and models. Works can be adequately learnt, if laboratories should have adequate space per students good ventilation and illumination adequate water supply, as they have always held out in their different way they bright hope of delivery education information and experiences widely guideline with a realism and immediacy that print could hardly much.</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They can bring experience without clothing, it in the abstractions of printed language, words can describe a bucket, but it is very hard for anyone exactly what a bucket, look like without a picture.</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Ajayi and Salami (1999) concluded that though the role of educational facilities can be underestimated in the achievement of educational goals, other factors that could bring about quality of performance of student include effective teaching, making educational trips and management including supervision of instructional process.</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Teachers as Input into Educational System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It has been observed that no educational standard can rise above its teacher (MPE, 1981). In line with this, the making of a teacher is a long and odious task. A pupil who seeks to become an </w:t>
      </w:r>
      <w:r w:rsidRPr="005A2748">
        <w:rPr>
          <w:rFonts w:ascii="Arial" w:hAnsi="Arial" w:cs="Arial"/>
          <w:sz w:val="28"/>
          <w:szCs w:val="28"/>
        </w:rPr>
        <w:lastRenderedPageBreak/>
        <w:t>effective teacher must develop characteristics that are compatibles with and necessary for teaching excellently in the classroom.</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Suberu (2004) discovered that teacher who will be able to foster in our children, a spirit enquiry, creativity, nationalism and discipline, teachers who can educate children to be adaptable in our changing world of technology, teacher who will foster a link between children’s education own education, such teacher education programme be it teacher training college or faculties of education in our various universities must be adequately provided with materials necessary for the profession.</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Fagboleti (2002) observed that in any form of human learning situation, a teacher is indispensable. By preparation and experience, a teacher is expected to be able to handle various issues which arise in connection with learning and generally, he is expected to guide the learners and give leadership as needed. Therefore, the worth of a school depends largely on the competence of its teachers.</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One can note from the foregoing that the role of teachers in improving academic standard in our schools and in bringing about a purposeful and productive educational system cannot be underestimated. For the successful implementation of our educational programmes therefore, there is need for professionally qualified diligent teachers. This is why the Nigerian government </w:t>
      </w:r>
      <w:r w:rsidRPr="005A2748">
        <w:rPr>
          <w:rFonts w:ascii="Arial" w:hAnsi="Arial" w:cs="Arial"/>
          <w:sz w:val="28"/>
          <w:szCs w:val="28"/>
        </w:rPr>
        <w:lastRenderedPageBreak/>
        <w:t>continues to place more emphasis on the provision of qualified teachers.</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Abdulkareem (1998) found out that in many industrialized countries with highly developed educational system, only people who have successfully undertaken a  professional teacher training course and also have the necessary academic qualification are allowed to teach at certain levels of the educational system. He went further point out that the idea of making teaching a true profession yet to be generally accepted in </w:t>
      </w:r>
      <w:smartTag w:uri="urn:schemas-microsoft-com:office:smarttags" w:element="country-region">
        <w:smartTag w:uri="urn:schemas-microsoft-com:office:smarttags" w:element="place">
          <w:r w:rsidRPr="005A2748">
            <w:rPr>
              <w:rFonts w:ascii="Arial" w:hAnsi="Arial" w:cs="Arial"/>
              <w:sz w:val="28"/>
              <w:szCs w:val="28"/>
            </w:rPr>
            <w:t>Nigeria</w:t>
          </w:r>
        </w:smartTag>
      </w:smartTag>
      <w:r w:rsidRPr="005A2748">
        <w:rPr>
          <w:rFonts w:ascii="Arial" w:hAnsi="Arial" w:cs="Arial"/>
          <w:sz w:val="28"/>
          <w:szCs w:val="28"/>
        </w:rPr>
        <w:t>. This is why we find it in the teaching profession today, both trained schools throughout universities.</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Sharman (2000) believed that effective teaching requires well trained and motivated teachers. Generally speaking, teachers are expected to contribute to the improvement of the society and to participate in its activities. He further stated that teachers should be committed to their chosen profession. It is through this that the designed goals in our education improved the academic standard for our primary schools pupils especially those in the public schools. The quantity and quality of the facilities available in our primary schools must be improved.</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Besides, teachers must be treated like their counterparts in other professions because “What is good for the goose is also good for the gander” so says an adage.</w:t>
      </w:r>
    </w:p>
    <w:p w:rsidR="00D4402D" w:rsidRDefault="00D4402D" w:rsidP="00D4402D">
      <w:pPr>
        <w:spacing w:after="200" w:line="276" w:lineRule="auto"/>
        <w:rPr>
          <w:rFonts w:ascii="Arial" w:hAnsi="Arial" w:cs="Arial"/>
          <w:b/>
          <w:sz w:val="28"/>
          <w:szCs w:val="28"/>
        </w:rPr>
      </w:pPr>
      <w:r>
        <w:rPr>
          <w:rFonts w:ascii="Arial" w:hAnsi="Arial" w:cs="Arial"/>
          <w:b/>
          <w:sz w:val="28"/>
          <w:szCs w:val="28"/>
        </w:rPr>
        <w:br w:type="page"/>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lastRenderedPageBreak/>
        <w:t xml:space="preserve">Financial Assistance to Primary Schools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The level of financial assistance give to primary schools have significant impact on the availability of facilities in those schools. This is so because no organization can achieve it objectives without adequate finance, primary schools inclusive.</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Akangon (1997) observed that in </w:t>
      </w:r>
      <w:smartTag w:uri="urn:schemas-microsoft-com:office:smarttags" w:element="country-region">
        <w:smartTag w:uri="urn:schemas-microsoft-com:office:smarttags" w:element="place">
          <w:r w:rsidRPr="005A2748">
            <w:rPr>
              <w:rFonts w:ascii="Arial" w:hAnsi="Arial" w:cs="Arial"/>
              <w:sz w:val="28"/>
              <w:szCs w:val="28"/>
            </w:rPr>
            <w:t>Nigeria</w:t>
          </w:r>
        </w:smartTag>
      </w:smartTag>
      <w:r w:rsidRPr="005A2748">
        <w:rPr>
          <w:rFonts w:ascii="Arial" w:hAnsi="Arial" w:cs="Arial"/>
          <w:sz w:val="28"/>
          <w:szCs w:val="28"/>
        </w:rPr>
        <w:t xml:space="preserve">, it is quite disheartening to note education institutions are seriously starved with funds even in some cases where money is made available, some top officials in the ministry may divert it to other uses. Therefore in order to improve the quality of education for the smooth running of our primary schools. He suggested that in view of the poor financial position of most governments in </w:t>
      </w:r>
      <w:smartTag w:uri="urn:schemas-microsoft-com:office:smarttags" w:element="country-region">
        <w:smartTag w:uri="urn:schemas-microsoft-com:office:smarttags" w:element="place">
          <w:r w:rsidRPr="005A2748">
            <w:rPr>
              <w:rFonts w:ascii="Arial" w:hAnsi="Arial" w:cs="Arial"/>
              <w:sz w:val="28"/>
              <w:szCs w:val="28"/>
            </w:rPr>
            <w:t>Nigeria</w:t>
          </w:r>
        </w:smartTag>
      </w:smartTag>
      <w:r w:rsidRPr="005A2748">
        <w:rPr>
          <w:rFonts w:ascii="Arial" w:hAnsi="Arial" w:cs="Arial"/>
          <w:sz w:val="28"/>
          <w:szCs w:val="28"/>
        </w:rPr>
        <w:t>, alternative sources of funds should be looked for. These includes, selling of crafts or art work products, appeal or endowment fund, fund from P.T.A., money realized from cultural exhibition by the cultural group etc. the government on its part should help to generate more money by making it mandatory to the private enterprises to contribute certain percentage of their profit to finance education. According to Akangbon (1997), these private establishments are the employers of the schools system, but they hardly contribute to their training. In this regard, an educational level or tax could be imposed on such industries or companies with a view to generating adequate funds for education.</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lastRenderedPageBreak/>
        <w:t xml:space="preserve">Olutola (2001) suggests that government should increase or enforce community participation in the running of schools. He lamented in most state in </w:t>
      </w:r>
      <w:smartTag w:uri="urn:schemas-microsoft-com:office:smarttags" w:element="country-region">
        <w:smartTag w:uri="urn:schemas-microsoft-com:office:smarttags" w:element="place">
          <w:r w:rsidRPr="005A2748">
            <w:rPr>
              <w:rFonts w:ascii="Arial" w:hAnsi="Arial" w:cs="Arial"/>
              <w:sz w:val="28"/>
              <w:szCs w:val="28"/>
            </w:rPr>
            <w:t>Nigeria</w:t>
          </w:r>
        </w:smartTag>
      </w:smartTag>
      <w:r w:rsidRPr="005A2748">
        <w:rPr>
          <w:rFonts w:ascii="Arial" w:hAnsi="Arial" w:cs="Arial"/>
          <w:sz w:val="28"/>
          <w:szCs w:val="28"/>
        </w:rPr>
        <w:t xml:space="preserve"> today, government bears the full burden of providing infrastructure schools especially the primary schools. This has been found to be grossly inadequate inview of the numerous commitments of the government to other sectors. Alternatively, communities could be asked to donate land, build some classrooms in the schools located in their communities. This is already in practice in some states in </w:t>
      </w:r>
      <w:smartTag w:uri="urn:schemas-microsoft-com:office:smarttags" w:element="country-region">
        <w:smartTag w:uri="urn:schemas-microsoft-com:office:smarttags" w:element="place">
          <w:r w:rsidRPr="005A2748">
            <w:rPr>
              <w:rFonts w:ascii="Arial" w:hAnsi="Arial" w:cs="Arial"/>
              <w:sz w:val="28"/>
              <w:szCs w:val="28"/>
            </w:rPr>
            <w:t>Nigeria</w:t>
          </w:r>
        </w:smartTag>
      </w:smartTag>
      <w:r w:rsidRPr="005A2748">
        <w:rPr>
          <w:rFonts w:ascii="Arial" w:hAnsi="Arial" w:cs="Arial"/>
          <w:sz w:val="28"/>
          <w:szCs w:val="28"/>
        </w:rPr>
        <w:t xml:space="preserve"> like Kwara state where the UBE in conjunction with local communities provide infrastructures for primary schools.</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From the foregoing, it is quite evident that government alone cannot provide all the basic facilities needed by schools. It requires the helping hands to make our educational institutions march forward. For a better future for our youths and the country in general, individuals, organization, philanthropists, etc. should join hands with the government to improve the state of our educational facilities in the country.</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Appraisal of Reviewed Literature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From the work of several scholars reviewed, educational facilities include the site, building, the equipment and staff involved in instructional learning processes. In this case, the site must include location, accessibility, visual forms, climate and acoustics. The school equipment include the furniture and laboratory </w:t>
      </w:r>
      <w:r w:rsidRPr="005A2748">
        <w:rPr>
          <w:rFonts w:ascii="Arial" w:hAnsi="Arial" w:cs="Arial"/>
          <w:sz w:val="28"/>
          <w:szCs w:val="28"/>
        </w:rPr>
        <w:lastRenderedPageBreak/>
        <w:t>materials used by the personnel, Oyedeji (1993) and (Ajayi and Salami, 1999).</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Examples of educational facilities according to Ajayi and Salami (1999), school library, school furniture, chalkboards and laboratory facilities, instructional materials are materials for effective change of behaviour. They are used by the teacher and the students to facilitate effective teaching and learning processes. The unfortunate thing in the secondary schools today is that most of these materials are not available to improve teaching and learning activities.</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The significance of educational facilities to primary school education cannot be over emphasized, they convey to the pupils a degree of comprehension which would have been impossible through spoken and printed word alone (Obi, 1998).</w:t>
      </w:r>
    </w:p>
    <w:p w:rsidR="00D4402D" w:rsidRPr="005A2748" w:rsidRDefault="00D4402D" w:rsidP="00D4402D">
      <w:pPr>
        <w:spacing w:line="360" w:lineRule="auto"/>
        <w:jc w:val="center"/>
        <w:rPr>
          <w:rFonts w:ascii="Arial" w:hAnsi="Arial" w:cs="Arial"/>
          <w:b/>
          <w:sz w:val="28"/>
          <w:szCs w:val="28"/>
        </w:rPr>
      </w:pPr>
      <w:r w:rsidRPr="005A2748">
        <w:rPr>
          <w:rFonts w:ascii="Arial" w:hAnsi="Arial" w:cs="Arial"/>
          <w:sz w:val="28"/>
          <w:szCs w:val="28"/>
        </w:rPr>
        <w:br w:type="page"/>
      </w:r>
      <w:r w:rsidRPr="005A2748">
        <w:rPr>
          <w:rFonts w:ascii="Arial" w:hAnsi="Arial" w:cs="Arial"/>
          <w:b/>
          <w:sz w:val="28"/>
          <w:szCs w:val="28"/>
        </w:rPr>
        <w:lastRenderedPageBreak/>
        <w:t xml:space="preserve">CHAPTER THREE </w:t>
      </w:r>
    </w:p>
    <w:p w:rsidR="00D4402D" w:rsidRPr="005A2748" w:rsidRDefault="00D4402D" w:rsidP="00D4402D">
      <w:pPr>
        <w:spacing w:line="360" w:lineRule="auto"/>
        <w:jc w:val="center"/>
        <w:rPr>
          <w:rFonts w:ascii="Arial" w:hAnsi="Arial" w:cs="Arial"/>
          <w:b/>
          <w:sz w:val="28"/>
          <w:szCs w:val="28"/>
        </w:rPr>
      </w:pPr>
      <w:r w:rsidRPr="005A2748">
        <w:rPr>
          <w:rFonts w:ascii="Arial" w:hAnsi="Arial" w:cs="Arial"/>
          <w:b/>
          <w:sz w:val="28"/>
          <w:szCs w:val="28"/>
        </w:rPr>
        <w:t>RESEARCH METHOD</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Research Design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A descriptive survey approach was adopted in carrying out the study. Descriptive research according to Azuka (1990) is basic for all types of research in assessing the situation as a pre-requisite to inference and generalization. The descriptive survey adopted for the study, allows the researcher to know “what exist” in available educational facilities and the consequence of such situation on academic performance among pupils in primary established in </w:t>
      </w:r>
      <w:smartTag w:uri="urn:schemas-microsoft-com:office:smarttags" w:element="City">
        <w:r w:rsidRPr="005A2748">
          <w:rPr>
            <w:rFonts w:ascii="Arial" w:hAnsi="Arial" w:cs="Arial"/>
            <w:sz w:val="28"/>
            <w:szCs w:val="28"/>
          </w:rPr>
          <w:t>Ilorin</w:t>
        </w:r>
      </w:smartTag>
      <w:r w:rsidRPr="005A2748">
        <w:rPr>
          <w:rFonts w:ascii="Arial" w:hAnsi="Arial" w:cs="Arial"/>
          <w:sz w:val="28"/>
          <w:szCs w:val="28"/>
        </w:rPr>
        <w:t xml:space="preserve"> metropolis, </w:t>
      </w:r>
      <w:smartTag w:uri="urn:schemas-microsoft-com:office:smarttags" w:element="place">
        <w:smartTag w:uri="urn:schemas-microsoft-com:office:smarttags" w:element="PlaceName">
          <w:r w:rsidRPr="005A2748">
            <w:rPr>
              <w:rFonts w:ascii="Arial" w:hAnsi="Arial" w:cs="Arial"/>
              <w:sz w:val="28"/>
              <w:szCs w:val="28"/>
            </w:rPr>
            <w:t>Kwara</w:t>
          </w:r>
        </w:smartTag>
        <w:r w:rsidRPr="005A2748">
          <w:rPr>
            <w:rFonts w:ascii="Arial" w:hAnsi="Arial" w:cs="Arial"/>
            <w:sz w:val="28"/>
            <w:szCs w:val="28"/>
          </w:rPr>
          <w:t xml:space="preserve"> </w:t>
        </w:r>
        <w:smartTag w:uri="urn:schemas-microsoft-com:office:smarttags" w:element="PlaceType">
          <w:r w:rsidRPr="005A2748">
            <w:rPr>
              <w:rFonts w:ascii="Arial" w:hAnsi="Arial" w:cs="Arial"/>
              <w:sz w:val="28"/>
              <w:szCs w:val="28"/>
            </w:rPr>
            <w:t>State</w:t>
          </w:r>
        </w:smartTag>
      </w:smartTag>
      <w:r w:rsidRPr="005A2748">
        <w:rPr>
          <w:rFonts w:ascii="Arial" w:hAnsi="Arial" w:cs="Arial"/>
          <w:sz w:val="28"/>
          <w:szCs w:val="28"/>
        </w:rPr>
        <w:t xml:space="preserve">. </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Population for the Study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The population for the study comprised of primary school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 as well as teachers that are presently employed in all these schools. There are 12 primary schools that where chosen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 and 120 teachers counted in all these schools.</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Sample and Sampling Techniques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The target population for the study comprised one hundred and twenty (120) teachers randomly selected from twelve (12) primary schools in Ilorin metropolis and the use of purpositive sampling techniques was employed.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The sampling techniques allowed the researcher to pick members of the sampled schools and teachers. This is to have </w:t>
      </w:r>
      <w:r w:rsidRPr="005A2748">
        <w:rPr>
          <w:rFonts w:ascii="Arial" w:hAnsi="Arial" w:cs="Arial"/>
          <w:sz w:val="28"/>
          <w:szCs w:val="28"/>
        </w:rPr>
        <w:lastRenderedPageBreak/>
        <w:t>equal number of teachers based on their sex, years of working experience and qualification.</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The sampled schools are:</w:t>
      </w:r>
    </w:p>
    <w:p w:rsidR="00D4402D" w:rsidRPr="005A2748" w:rsidRDefault="00D4402D" w:rsidP="00D4402D">
      <w:pPr>
        <w:numPr>
          <w:ilvl w:val="0"/>
          <w:numId w:val="6"/>
        </w:numPr>
        <w:spacing w:line="360" w:lineRule="auto"/>
        <w:jc w:val="both"/>
        <w:rPr>
          <w:rFonts w:ascii="Arial" w:hAnsi="Arial" w:cs="Arial"/>
          <w:sz w:val="28"/>
          <w:szCs w:val="28"/>
        </w:rPr>
      </w:pPr>
      <w:smartTag w:uri="urn:schemas-microsoft-com:office:smarttags" w:element="place">
        <w:smartTag w:uri="urn:schemas-microsoft-com:office:smarttags" w:element="PlaceName">
          <w:r w:rsidRPr="005A2748">
            <w:rPr>
              <w:rFonts w:ascii="Arial" w:hAnsi="Arial" w:cs="Arial"/>
              <w:sz w:val="28"/>
              <w:szCs w:val="28"/>
            </w:rPr>
            <w:t>St. John</w:t>
          </w:r>
        </w:smartTag>
        <w:r w:rsidRPr="005A2748">
          <w:rPr>
            <w:rFonts w:ascii="Arial" w:hAnsi="Arial" w:cs="Arial"/>
            <w:sz w:val="28"/>
            <w:szCs w:val="28"/>
          </w:rPr>
          <w:t xml:space="preserve"> </w:t>
        </w:r>
        <w:smartTag w:uri="urn:schemas-microsoft-com:office:smarttags" w:element="PlaceType">
          <w:r w:rsidRPr="005A2748">
            <w:rPr>
              <w:rFonts w:ascii="Arial" w:hAnsi="Arial" w:cs="Arial"/>
              <w:sz w:val="28"/>
              <w:szCs w:val="28"/>
            </w:rPr>
            <w:t>Primary School</w:t>
          </w:r>
        </w:smartTag>
      </w:smartTag>
      <w:r w:rsidRPr="005A2748">
        <w:rPr>
          <w:rFonts w:ascii="Arial" w:hAnsi="Arial" w:cs="Arial"/>
          <w:sz w:val="28"/>
          <w:szCs w:val="28"/>
        </w:rPr>
        <w:t xml:space="preserve"> </w:t>
      </w:r>
    </w:p>
    <w:p w:rsidR="00D4402D" w:rsidRPr="005A2748" w:rsidRDefault="00D4402D" w:rsidP="00D4402D">
      <w:pPr>
        <w:numPr>
          <w:ilvl w:val="0"/>
          <w:numId w:val="6"/>
        </w:numPr>
        <w:spacing w:line="360" w:lineRule="auto"/>
        <w:jc w:val="both"/>
        <w:rPr>
          <w:rFonts w:ascii="Arial" w:hAnsi="Arial" w:cs="Arial"/>
          <w:sz w:val="28"/>
          <w:szCs w:val="28"/>
        </w:rPr>
      </w:pPr>
      <w:r w:rsidRPr="005A2748">
        <w:rPr>
          <w:rFonts w:ascii="Arial" w:hAnsi="Arial" w:cs="Arial"/>
          <w:sz w:val="28"/>
          <w:szCs w:val="28"/>
        </w:rPr>
        <w:t xml:space="preserve">St. Barnabas Primary Schools </w:t>
      </w:r>
    </w:p>
    <w:p w:rsidR="00D4402D" w:rsidRPr="005A2748" w:rsidRDefault="00D4402D" w:rsidP="00D4402D">
      <w:pPr>
        <w:numPr>
          <w:ilvl w:val="0"/>
          <w:numId w:val="6"/>
        </w:numPr>
        <w:spacing w:line="360" w:lineRule="auto"/>
        <w:jc w:val="both"/>
        <w:rPr>
          <w:rFonts w:ascii="Arial" w:hAnsi="Arial" w:cs="Arial"/>
          <w:sz w:val="28"/>
          <w:szCs w:val="28"/>
        </w:rPr>
      </w:pPr>
      <w:smartTag w:uri="urn:schemas-microsoft-com:office:smarttags" w:element="place">
        <w:smartTag w:uri="urn:schemas:contacts" w:element="Sn">
          <w:r w:rsidRPr="005A2748">
            <w:rPr>
              <w:rFonts w:ascii="Arial" w:hAnsi="Arial" w:cs="Arial"/>
              <w:sz w:val="28"/>
              <w:szCs w:val="28"/>
            </w:rPr>
            <w:t>St.</w:t>
          </w:r>
        </w:smartTag>
        <w:r w:rsidRPr="005A2748">
          <w:rPr>
            <w:rFonts w:ascii="Arial" w:hAnsi="Arial" w:cs="Arial"/>
            <w:sz w:val="28"/>
            <w:szCs w:val="28"/>
          </w:rPr>
          <w:t xml:space="preserve"> </w:t>
        </w:r>
        <w:smartTag w:uri="urn:schemas:contacts" w:element="middlename">
          <w:r w:rsidRPr="005A2748">
            <w:rPr>
              <w:rFonts w:ascii="Arial" w:hAnsi="Arial" w:cs="Arial"/>
              <w:sz w:val="28"/>
              <w:szCs w:val="28"/>
            </w:rPr>
            <w:t>James</w:t>
          </w:r>
        </w:smartTag>
        <w:r w:rsidRPr="005A2748">
          <w:rPr>
            <w:rFonts w:ascii="Arial" w:hAnsi="Arial" w:cs="Arial"/>
            <w:sz w:val="28"/>
            <w:szCs w:val="28"/>
          </w:rPr>
          <w:t xml:space="preserve"> </w:t>
        </w:r>
        <w:smartTag w:uri="urn:schemas:contacts" w:element="Sn">
          <w:r w:rsidRPr="005A2748">
            <w:rPr>
              <w:rFonts w:ascii="Arial" w:hAnsi="Arial" w:cs="Arial"/>
              <w:sz w:val="28"/>
              <w:szCs w:val="28"/>
            </w:rPr>
            <w:t>Primary Schools</w:t>
          </w:r>
        </w:smartTag>
      </w:smartTag>
      <w:r w:rsidRPr="005A2748">
        <w:rPr>
          <w:rFonts w:ascii="Arial" w:hAnsi="Arial" w:cs="Arial"/>
          <w:sz w:val="28"/>
          <w:szCs w:val="28"/>
        </w:rPr>
        <w:t xml:space="preserve"> </w:t>
      </w:r>
    </w:p>
    <w:p w:rsidR="00D4402D" w:rsidRPr="005A2748" w:rsidRDefault="00D4402D" w:rsidP="00D4402D">
      <w:pPr>
        <w:numPr>
          <w:ilvl w:val="0"/>
          <w:numId w:val="6"/>
        </w:numPr>
        <w:spacing w:line="360" w:lineRule="auto"/>
        <w:jc w:val="both"/>
        <w:rPr>
          <w:rFonts w:ascii="Arial" w:hAnsi="Arial" w:cs="Arial"/>
          <w:sz w:val="28"/>
          <w:szCs w:val="28"/>
        </w:rPr>
      </w:pPr>
      <w:smartTag w:uri="urn:schemas-microsoft-com:office:smarttags" w:element="place">
        <w:smartTag w:uri="urn:schemas:contacts" w:element="Sn">
          <w:r w:rsidRPr="005A2748">
            <w:rPr>
              <w:rFonts w:ascii="Arial" w:hAnsi="Arial" w:cs="Arial"/>
              <w:sz w:val="28"/>
              <w:szCs w:val="28"/>
            </w:rPr>
            <w:t>St.</w:t>
          </w:r>
        </w:smartTag>
        <w:r w:rsidRPr="005A2748">
          <w:rPr>
            <w:rFonts w:ascii="Arial" w:hAnsi="Arial" w:cs="Arial"/>
            <w:sz w:val="28"/>
            <w:szCs w:val="28"/>
          </w:rPr>
          <w:t xml:space="preserve"> </w:t>
        </w:r>
        <w:smartTag w:uri="urn:schemas:contacts" w:element="middlename">
          <w:r w:rsidRPr="005A2748">
            <w:rPr>
              <w:rFonts w:ascii="Arial" w:hAnsi="Arial" w:cs="Arial"/>
              <w:sz w:val="28"/>
              <w:szCs w:val="28"/>
            </w:rPr>
            <w:t>Williams</w:t>
          </w:r>
        </w:smartTag>
        <w:r w:rsidRPr="005A2748">
          <w:rPr>
            <w:rFonts w:ascii="Arial" w:hAnsi="Arial" w:cs="Arial"/>
            <w:sz w:val="28"/>
            <w:szCs w:val="28"/>
          </w:rPr>
          <w:t xml:space="preserve"> </w:t>
        </w:r>
        <w:smartTag w:uri="urn:schemas:contacts" w:element="Sn">
          <w:r w:rsidRPr="005A2748">
            <w:rPr>
              <w:rFonts w:ascii="Arial" w:hAnsi="Arial" w:cs="Arial"/>
              <w:sz w:val="28"/>
              <w:szCs w:val="28"/>
            </w:rPr>
            <w:t>Primary  Schools</w:t>
          </w:r>
        </w:smartTag>
      </w:smartTag>
      <w:r w:rsidRPr="005A2748">
        <w:rPr>
          <w:rFonts w:ascii="Arial" w:hAnsi="Arial" w:cs="Arial"/>
          <w:sz w:val="28"/>
          <w:szCs w:val="28"/>
        </w:rPr>
        <w:t xml:space="preserve"> </w:t>
      </w:r>
    </w:p>
    <w:p w:rsidR="00D4402D" w:rsidRPr="005A2748" w:rsidRDefault="00D4402D" w:rsidP="00D4402D">
      <w:pPr>
        <w:numPr>
          <w:ilvl w:val="0"/>
          <w:numId w:val="6"/>
        </w:numPr>
        <w:spacing w:line="360" w:lineRule="auto"/>
        <w:jc w:val="both"/>
        <w:rPr>
          <w:rFonts w:ascii="Arial" w:hAnsi="Arial" w:cs="Arial"/>
          <w:sz w:val="28"/>
          <w:szCs w:val="28"/>
        </w:rPr>
      </w:pPr>
      <w:smartTag w:uri="urn:schemas-microsoft-com:office:smarttags" w:element="place">
        <w:smartTag w:uri="urn:schemas-microsoft-com:office:smarttags" w:element="PlaceName">
          <w:r w:rsidRPr="005A2748">
            <w:rPr>
              <w:rFonts w:ascii="Arial" w:hAnsi="Arial" w:cs="Arial"/>
              <w:sz w:val="28"/>
              <w:szCs w:val="28"/>
            </w:rPr>
            <w:t>Pake</w:t>
          </w:r>
        </w:smartTag>
        <w:r w:rsidRPr="005A2748">
          <w:rPr>
            <w:rFonts w:ascii="Arial" w:hAnsi="Arial" w:cs="Arial"/>
            <w:sz w:val="28"/>
            <w:szCs w:val="28"/>
          </w:rPr>
          <w:t xml:space="preserve"> </w:t>
        </w:r>
        <w:smartTag w:uri="urn:schemas-microsoft-com:office:smarttags" w:element="PlaceType">
          <w:r w:rsidRPr="005A2748">
            <w:rPr>
              <w:rFonts w:ascii="Arial" w:hAnsi="Arial" w:cs="Arial"/>
              <w:sz w:val="28"/>
              <w:szCs w:val="28"/>
            </w:rPr>
            <w:t>Primary School</w:t>
          </w:r>
        </w:smartTag>
      </w:smartTag>
      <w:r w:rsidRPr="005A2748">
        <w:rPr>
          <w:rFonts w:ascii="Arial" w:hAnsi="Arial" w:cs="Arial"/>
          <w:sz w:val="28"/>
          <w:szCs w:val="28"/>
        </w:rPr>
        <w:t xml:space="preserve"> </w:t>
      </w:r>
    </w:p>
    <w:p w:rsidR="00D4402D" w:rsidRPr="005A2748" w:rsidRDefault="00D4402D" w:rsidP="00D4402D">
      <w:pPr>
        <w:numPr>
          <w:ilvl w:val="0"/>
          <w:numId w:val="6"/>
        </w:numPr>
        <w:spacing w:line="360" w:lineRule="auto"/>
        <w:jc w:val="both"/>
        <w:rPr>
          <w:rFonts w:ascii="Arial" w:hAnsi="Arial" w:cs="Arial"/>
          <w:sz w:val="28"/>
          <w:szCs w:val="28"/>
        </w:rPr>
      </w:pPr>
      <w:r w:rsidRPr="005A2748">
        <w:rPr>
          <w:rFonts w:ascii="Arial" w:hAnsi="Arial" w:cs="Arial"/>
          <w:sz w:val="28"/>
          <w:szCs w:val="28"/>
        </w:rPr>
        <w:t xml:space="preserve">Ipata Primary Schools </w:t>
      </w:r>
    </w:p>
    <w:p w:rsidR="00D4402D" w:rsidRPr="005A2748" w:rsidRDefault="00D4402D" w:rsidP="00D4402D">
      <w:pPr>
        <w:numPr>
          <w:ilvl w:val="0"/>
          <w:numId w:val="6"/>
        </w:numPr>
        <w:spacing w:line="360" w:lineRule="auto"/>
        <w:jc w:val="both"/>
        <w:rPr>
          <w:rFonts w:ascii="Arial" w:hAnsi="Arial" w:cs="Arial"/>
          <w:sz w:val="28"/>
          <w:szCs w:val="28"/>
        </w:rPr>
      </w:pPr>
      <w:smartTag w:uri="urn:schemas-microsoft-com:office:smarttags" w:element="place">
        <w:smartTag w:uri="urn:schemas-microsoft-com:office:smarttags" w:element="PlaceName">
          <w:r w:rsidRPr="005A2748">
            <w:rPr>
              <w:rFonts w:ascii="Arial" w:hAnsi="Arial" w:cs="Arial"/>
              <w:sz w:val="28"/>
              <w:szCs w:val="28"/>
            </w:rPr>
            <w:t>Okesuna</w:t>
          </w:r>
        </w:smartTag>
        <w:r w:rsidRPr="005A2748">
          <w:rPr>
            <w:rFonts w:ascii="Arial" w:hAnsi="Arial" w:cs="Arial"/>
            <w:sz w:val="28"/>
            <w:szCs w:val="28"/>
          </w:rPr>
          <w:t xml:space="preserve"> </w:t>
        </w:r>
        <w:smartTag w:uri="urn:schemas-microsoft-com:office:smarttags" w:element="PlaceType">
          <w:r w:rsidRPr="005A2748">
            <w:rPr>
              <w:rFonts w:ascii="Arial" w:hAnsi="Arial" w:cs="Arial"/>
              <w:sz w:val="28"/>
              <w:szCs w:val="28"/>
            </w:rPr>
            <w:t>Primary School</w:t>
          </w:r>
        </w:smartTag>
      </w:smartTag>
      <w:r w:rsidRPr="005A2748">
        <w:rPr>
          <w:rFonts w:ascii="Arial" w:hAnsi="Arial" w:cs="Arial"/>
          <w:sz w:val="28"/>
          <w:szCs w:val="28"/>
        </w:rPr>
        <w:t xml:space="preserve"> </w:t>
      </w:r>
    </w:p>
    <w:p w:rsidR="00D4402D" w:rsidRPr="005A2748" w:rsidRDefault="00D4402D" w:rsidP="00D4402D">
      <w:pPr>
        <w:numPr>
          <w:ilvl w:val="0"/>
          <w:numId w:val="6"/>
        </w:numPr>
        <w:spacing w:line="360" w:lineRule="auto"/>
        <w:jc w:val="both"/>
        <w:rPr>
          <w:rFonts w:ascii="Arial" w:hAnsi="Arial" w:cs="Arial"/>
          <w:sz w:val="28"/>
          <w:szCs w:val="28"/>
        </w:rPr>
      </w:pPr>
      <w:smartTag w:uri="urn:schemas-microsoft-com:office:smarttags" w:element="place">
        <w:smartTag w:uri="urn:schemas-microsoft-com:office:smarttags" w:element="PlaceName">
          <w:r w:rsidRPr="005A2748">
            <w:rPr>
              <w:rFonts w:ascii="Arial" w:hAnsi="Arial" w:cs="Arial"/>
              <w:sz w:val="28"/>
              <w:szCs w:val="28"/>
            </w:rPr>
            <w:t>Oke</w:t>
          </w:r>
        </w:smartTag>
        <w:r w:rsidRPr="005A2748">
          <w:rPr>
            <w:rFonts w:ascii="Arial" w:hAnsi="Arial" w:cs="Arial"/>
            <w:sz w:val="28"/>
            <w:szCs w:val="28"/>
          </w:rPr>
          <w:t xml:space="preserve"> </w:t>
        </w:r>
        <w:smartTag w:uri="urn:schemas-microsoft-com:office:smarttags" w:element="PlaceName">
          <w:r w:rsidRPr="005A2748">
            <w:rPr>
              <w:rFonts w:ascii="Arial" w:hAnsi="Arial" w:cs="Arial"/>
              <w:sz w:val="28"/>
              <w:szCs w:val="28"/>
            </w:rPr>
            <w:t>Aluko</w:t>
          </w:r>
        </w:smartTag>
        <w:r w:rsidRPr="005A2748">
          <w:rPr>
            <w:rFonts w:ascii="Arial" w:hAnsi="Arial" w:cs="Arial"/>
            <w:sz w:val="28"/>
            <w:szCs w:val="28"/>
          </w:rPr>
          <w:t xml:space="preserve"> </w:t>
        </w:r>
        <w:smartTag w:uri="urn:schemas-microsoft-com:office:smarttags" w:element="PlaceType">
          <w:r w:rsidRPr="005A2748">
            <w:rPr>
              <w:rFonts w:ascii="Arial" w:hAnsi="Arial" w:cs="Arial"/>
              <w:sz w:val="28"/>
              <w:szCs w:val="28"/>
            </w:rPr>
            <w:t>Primary School</w:t>
          </w:r>
        </w:smartTag>
      </w:smartTag>
      <w:r w:rsidRPr="005A2748">
        <w:rPr>
          <w:rFonts w:ascii="Arial" w:hAnsi="Arial" w:cs="Arial"/>
          <w:sz w:val="28"/>
          <w:szCs w:val="28"/>
        </w:rPr>
        <w:t xml:space="preserve"> </w:t>
      </w:r>
    </w:p>
    <w:p w:rsidR="00D4402D" w:rsidRPr="005A2748" w:rsidRDefault="00D4402D" w:rsidP="00D4402D">
      <w:pPr>
        <w:numPr>
          <w:ilvl w:val="0"/>
          <w:numId w:val="6"/>
        </w:numPr>
        <w:spacing w:line="360" w:lineRule="auto"/>
        <w:jc w:val="both"/>
        <w:rPr>
          <w:rFonts w:ascii="Arial" w:hAnsi="Arial" w:cs="Arial"/>
          <w:sz w:val="28"/>
          <w:szCs w:val="28"/>
        </w:rPr>
      </w:pPr>
      <w:smartTag w:uri="urn:schemas-microsoft-com:office:smarttags" w:element="place">
        <w:smartTag w:uri="urn:schemas-microsoft-com:office:smarttags" w:element="PlaceName">
          <w:r w:rsidRPr="005A2748">
            <w:rPr>
              <w:rFonts w:ascii="Arial" w:hAnsi="Arial" w:cs="Arial"/>
              <w:sz w:val="28"/>
              <w:szCs w:val="28"/>
            </w:rPr>
            <w:t>Isale</w:t>
          </w:r>
        </w:smartTag>
        <w:r w:rsidRPr="005A2748">
          <w:rPr>
            <w:rFonts w:ascii="Arial" w:hAnsi="Arial" w:cs="Arial"/>
            <w:sz w:val="28"/>
            <w:szCs w:val="28"/>
          </w:rPr>
          <w:t xml:space="preserve"> </w:t>
        </w:r>
        <w:smartTag w:uri="urn:schemas-microsoft-com:office:smarttags" w:element="PlaceName">
          <w:r w:rsidRPr="005A2748">
            <w:rPr>
              <w:rFonts w:ascii="Arial" w:hAnsi="Arial" w:cs="Arial"/>
              <w:sz w:val="28"/>
              <w:szCs w:val="28"/>
            </w:rPr>
            <w:t>Maliki</w:t>
          </w:r>
        </w:smartTag>
        <w:r w:rsidRPr="005A2748">
          <w:rPr>
            <w:rFonts w:ascii="Arial" w:hAnsi="Arial" w:cs="Arial"/>
            <w:sz w:val="28"/>
            <w:szCs w:val="28"/>
          </w:rPr>
          <w:t xml:space="preserve"> </w:t>
        </w:r>
        <w:smartTag w:uri="urn:schemas-microsoft-com:office:smarttags" w:element="PlaceType">
          <w:r w:rsidRPr="005A2748">
            <w:rPr>
              <w:rFonts w:ascii="Arial" w:hAnsi="Arial" w:cs="Arial"/>
              <w:sz w:val="28"/>
              <w:szCs w:val="28"/>
            </w:rPr>
            <w:t>Primary School</w:t>
          </w:r>
        </w:smartTag>
      </w:smartTag>
    </w:p>
    <w:p w:rsidR="00D4402D" w:rsidRPr="005A2748" w:rsidRDefault="00D4402D" w:rsidP="00D4402D">
      <w:pPr>
        <w:numPr>
          <w:ilvl w:val="0"/>
          <w:numId w:val="6"/>
        </w:numPr>
        <w:spacing w:line="360" w:lineRule="auto"/>
        <w:jc w:val="both"/>
        <w:rPr>
          <w:rFonts w:ascii="Arial" w:hAnsi="Arial" w:cs="Arial"/>
          <w:sz w:val="28"/>
          <w:szCs w:val="28"/>
        </w:rPr>
      </w:pPr>
      <w:r w:rsidRPr="005A2748">
        <w:rPr>
          <w:rFonts w:ascii="Arial" w:hAnsi="Arial" w:cs="Arial"/>
          <w:sz w:val="28"/>
          <w:szCs w:val="28"/>
        </w:rPr>
        <w:t>United Primary School</w:t>
      </w:r>
    </w:p>
    <w:p w:rsidR="00D4402D" w:rsidRPr="005A2748" w:rsidRDefault="00D4402D" w:rsidP="00D4402D">
      <w:pPr>
        <w:numPr>
          <w:ilvl w:val="0"/>
          <w:numId w:val="6"/>
        </w:numPr>
        <w:spacing w:line="360" w:lineRule="auto"/>
        <w:jc w:val="both"/>
        <w:rPr>
          <w:rFonts w:ascii="Arial" w:hAnsi="Arial" w:cs="Arial"/>
          <w:sz w:val="28"/>
          <w:szCs w:val="28"/>
        </w:rPr>
      </w:pPr>
      <w:r w:rsidRPr="005A2748">
        <w:rPr>
          <w:rFonts w:ascii="Arial" w:hAnsi="Arial" w:cs="Arial"/>
          <w:sz w:val="28"/>
          <w:szCs w:val="28"/>
        </w:rPr>
        <w:t xml:space="preserve">Cherubim and </w:t>
      </w:r>
      <w:smartTag w:uri="urn:schemas-microsoft-com:office:smarttags" w:element="place">
        <w:smartTag w:uri="urn:schemas-microsoft-com:office:smarttags" w:element="PlaceName">
          <w:r w:rsidRPr="005A2748">
            <w:rPr>
              <w:rFonts w:ascii="Arial" w:hAnsi="Arial" w:cs="Arial"/>
              <w:sz w:val="28"/>
              <w:szCs w:val="28"/>
            </w:rPr>
            <w:t>Seraphim</w:t>
          </w:r>
        </w:smartTag>
        <w:r w:rsidRPr="005A2748">
          <w:rPr>
            <w:rFonts w:ascii="Arial" w:hAnsi="Arial" w:cs="Arial"/>
            <w:sz w:val="28"/>
            <w:szCs w:val="28"/>
          </w:rPr>
          <w:t xml:space="preserve"> </w:t>
        </w:r>
        <w:smartTag w:uri="urn:schemas-microsoft-com:office:smarttags" w:element="PlaceType">
          <w:r w:rsidRPr="005A2748">
            <w:rPr>
              <w:rFonts w:ascii="Arial" w:hAnsi="Arial" w:cs="Arial"/>
              <w:sz w:val="28"/>
              <w:szCs w:val="28"/>
            </w:rPr>
            <w:t>Primary School</w:t>
          </w:r>
        </w:smartTag>
      </w:smartTag>
      <w:r w:rsidRPr="005A2748">
        <w:rPr>
          <w:rFonts w:ascii="Arial" w:hAnsi="Arial" w:cs="Arial"/>
          <w:sz w:val="28"/>
          <w:szCs w:val="28"/>
        </w:rPr>
        <w:t xml:space="preserve"> </w:t>
      </w:r>
    </w:p>
    <w:p w:rsidR="00D4402D" w:rsidRPr="005A2748" w:rsidRDefault="00D4402D" w:rsidP="00D4402D">
      <w:pPr>
        <w:numPr>
          <w:ilvl w:val="0"/>
          <w:numId w:val="6"/>
        </w:numPr>
        <w:spacing w:line="360" w:lineRule="auto"/>
        <w:jc w:val="both"/>
        <w:rPr>
          <w:rFonts w:ascii="Arial" w:hAnsi="Arial" w:cs="Arial"/>
          <w:sz w:val="28"/>
          <w:szCs w:val="28"/>
        </w:rPr>
      </w:pPr>
      <w:smartTag w:uri="urn:schemas-microsoft-com:office:smarttags" w:element="place">
        <w:smartTag w:uri="urn:schemas-microsoft-com:office:smarttags" w:element="PlaceName">
          <w:r w:rsidRPr="005A2748">
            <w:rPr>
              <w:rFonts w:ascii="Arial" w:hAnsi="Arial" w:cs="Arial"/>
              <w:sz w:val="28"/>
              <w:szCs w:val="28"/>
            </w:rPr>
            <w:t>LGEA</w:t>
          </w:r>
        </w:smartTag>
        <w:r w:rsidRPr="005A2748">
          <w:rPr>
            <w:rFonts w:ascii="Arial" w:hAnsi="Arial" w:cs="Arial"/>
            <w:sz w:val="28"/>
            <w:szCs w:val="28"/>
          </w:rPr>
          <w:t xml:space="preserve"> </w:t>
        </w:r>
        <w:smartTag w:uri="urn:schemas-microsoft-com:office:smarttags" w:element="PlaceType">
          <w:r w:rsidRPr="005A2748">
            <w:rPr>
              <w:rFonts w:ascii="Arial" w:hAnsi="Arial" w:cs="Arial"/>
              <w:sz w:val="28"/>
              <w:szCs w:val="28"/>
            </w:rPr>
            <w:t>Primary School</w:t>
          </w:r>
        </w:smartTag>
      </w:smartTag>
      <w:r w:rsidRPr="005A2748">
        <w:rPr>
          <w:rFonts w:ascii="Arial" w:hAnsi="Arial" w:cs="Arial"/>
          <w:sz w:val="28"/>
          <w:szCs w:val="28"/>
        </w:rPr>
        <w:t xml:space="preserve">, Centre Igboro </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Research Instrument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A questionnaire was adopted as an instrument for the study. The questionnaire consists of two section (A and B) section A deals with respondents’ personal data such as name of school, sex, years of working experience and qualifications.</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Section B consists of question items relating to influence of available educational facilities on students academic performance to be answered by the respondents (teacher) by ticking strongly </w:t>
      </w:r>
      <w:r w:rsidRPr="005A2748">
        <w:rPr>
          <w:rFonts w:ascii="Arial" w:hAnsi="Arial" w:cs="Arial"/>
          <w:sz w:val="28"/>
          <w:szCs w:val="28"/>
        </w:rPr>
        <w:lastRenderedPageBreak/>
        <w:t>agree, agreed, disagreed and strongly disagreed in appropriate column.</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Validity of the Instrument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The validity of the instrument was ascertained by content validity. In the study, some copies of the questionnaire were given to some education experts for their suggestions, after which the supervisor made his input and approved the use of the instrument.</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Reliability of the Instrument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A test re-test method was adopted to ascertain the reliability of the instrument. Copies of the questionnaires were administered on the representative sample (not in sample school) twice without six weeks. The two scores were correlated using Pearson Product Moment Correlation Coefficient (r).</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The coefficient reliability result gave 0.76. this is considered to be high enough and the instrument can be used for the study.</w:t>
      </w:r>
    </w:p>
    <w:p w:rsidR="00D4402D" w:rsidRPr="005A2748" w:rsidRDefault="00D4402D" w:rsidP="00D4402D">
      <w:pPr>
        <w:spacing w:line="360" w:lineRule="auto"/>
        <w:jc w:val="both"/>
        <w:rPr>
          <w:rFonts w:ascii="Arial" w:hAnsi="Arial" w:cs="Arial"/>
          <w:b/>
          <w:sz w:val="28"/>
          <w:szCs w:val="28"/>
        </w:rPr>
      </w:pP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Administration of the Instrument  </w:t>
      </w:r>
    </w:p>
    <w:p w:rsidR="00D4402D"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The data for the study was collected through a questionnaire. The administration of the copies of the questionnaire to the respondents was done by the researcher through personal contact. The respondents in their various schools respond by filled the questionnaire and submitted immediately. Omissions were point out and returns were hundred percent (100%).</w:t>
      </w:r>
    </w:p>
    <w:p w:rsidR="008670D6" w:rsidRPr="005A2748" w:rsidRDefault="008670D6" w:rsidP="00D4402D">
      <w:pPr>
        <w:spacing w:line="360" w:lineRule="auto"/>
        <w:ind w:firstLine="720"/>
        <w:jc w:val="both"/>
        <w:rPr>
          <w:rFonts w:ascii="Arial" w:hAnsi="Arial" w:cs="Arial"/>
          <w:sz w:val="28"/>
          <w:szCs w:val="28"/>
        </w:rPr>
      </w:pP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lastRenderedPageBreak/>
        <w:t xml:space="preserve">Data Analysis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The method adopted in the analysis of the data collected from the respondents was X2 square statistical tool. The respondents responses were counted for the continuum SA,A, D and SD based on teachers sex, years of working experience and qualification. The index (x</w:t>
      </w:r>
      <w:r w:rsidRPr="005A2748">
        <w:rPr>
          <w:rFonts w:ascii="Arial" w:hAnsi="Arial" w:cs="Arial"/>
          <w:sz w:val="28"/>
          <w:szCs w:val="28"/>
          <w:vertAlign w:val="superscript"/>
        </w:rPr>
        <w:t>2</w:t>
      </w:r>
      <w:r w:rsidRPr="005A2748">
        <w:rPr>
          <w:rFonts w:ascii="Arial" w:hAnsi="Arial" w:cs="Arial"/>
          <w:sz w:val="28"/>
          <w:szCs w:val="28"/>
        </w:rPr>
        <w:t xml:space="preserve"> calculated) obtained for the use of X</w:t>
      </w:r>
      <w:r w:rsidRPr="005A2748">
        <w:rPr>
          <w:rFonts w:ascii="Arial" w:hAnsi="Arial" w:cs="Arial"/>
          <w:sz w:val="28"/>
          <w:szCs w:val="28"/>
          <w:vertAlign w:val="superscript"/>
        </w:rPr>
        <w:t>2</w:t>
      </w:r>
      <w:r w:rsidRPr="005A2748">
        <w:rPr>
          <w:rFonts w:ascii="Arial" w:hAnsi="Arial" w:cs="Arial"/>
          <w:sz w:val="28"/>
          <w:szCs w:val="28"/>
        </w:rPr>
        <w:t xml:space="preserve"> square statistical tool is compared with X</w:t>
      </w:r>
      <w:r w:rsidRPr="005A2748">
        <w:rPr>
          <w:rFonts w:ascii="Arial" w:hAnsi="Arial" w:cs="Arial"/>
          <w:sz w:val="28"/>
          <w:szCs w:val="28"/>
          <w:vertAlign w:val="superscript"/>
        </w:rPr>
        <w:t>2</w:t>
      </w:r>
      <w:r w:rsidRPr="005A2748">
        <w:rPr>
          <w:rFonts w:ascii="Arial" w:hAnsi="Arial" w:cs="Arial"/>
          <w:sz w:val="28"/>
          <w:szCs w:val="28"/>
        </w:rPr>
        <w:t xml:space="preserve"> square critical, the result help to accept and reject the formulated null hypotheses (Ho).</w:t>
      </w:r>
    </w:p>
    <w:p w:rsidR="00D4402D" w:rsidRDefault="00D4402D" w:rsidP="00D4402D">
      <w:pPr>
        <w:spacing w:after="200" w:line="276" w:lineRule="auto"/>
        <w:rPr>
          <w:rFonts w:ascii="Arial" w:hAnsi="Arial" w:cs="Arial"/>
          <w:b/>
          <w:sz w:val="28"/>
          <w:szCs w:val="28"/>
        </w:rPr>
      </w:pPr>
      <w:r>
        <w:rPr>
          <w:rFonts w:ascii="Arial" w:hAnsi="Arial" w:cs="Arial"/>
          <w:b/>
          <w:sz w:val="28"/>
          <w:szCs w:val="28"/>
        </w:rPr>
        <w:br w:type="page"/>
      </w:r>
    </w:p>
    <w:p w:rsidR="00D4402D" w:rsidRPr="005A2748" w:rsidRDefault="00D4402D" w:rsidP="00D4402D">
      <w:pPr>
        <w:spacing w:line="360" w:lineRule="auto"/>
        <w:jc w:val="center"/>
        <w:rPr>
          <w:rFonts w:ascii="Arial" w:hAnsi="Arial" w:cs="Arial"/>
          <w:b/>
          <w:sz w:val="28"/>
          <w:szCs w:val="28"/>
        </w:rPr>
      </w:pPr>
      <w:r w:rsidRPr="005A2748">
        <w:rPr>
          <w:rFonts w:ascii="Arial" w:hAnsi="Arial" w:cs="Arial"/>
          <w:b/>
          <w:sz w:val="28"/>
          <w:szCs w:val="28"/>
        </w:rPr>
        <w:lastRenderedPageBreak/>
        <w:t xml:space="preserve">CHAPTER FOUR </w:t>
      </w:r>
    </w:p>
    <w:p w:rsidR="00D4402D" w:rsidRPr="005A2748" w:rsidRDefault="00D4402D" w:rsidP="00D4402D">
      <w:pPr>
        <w:spacing w:line="360" w:lineRule="auto"/>
        <w:jc w:val="center"/>
        <w:rPr>
          <w:rFonts w:ascii="Arial" w:hAnsi="Arial" w:cs="Arial"/>
          <w:b/>
          <w:sz w:val="28"/>
          <w:szCs w:val="28"/>
        </w:rPr>
      </w:pPr>
      <w:r w:rsidRPr="005A2748">
        <w:rPr>
          <w:rFonts w:ascii="Arial" w:hAnsi="Arial" w:cs="Arial"/>
          <w:b/>
          <w:sz w:val="28"/>
          <w:szCs w:val="28"/>
        </w:rPr>
        <w:t xml:space="preserve">RESULTS AND DISCUSSION </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Introduction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This chapter is concerned with Results and Discussion.</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The data collected were analyzed by using X2 square analysis. The results represents the view of the respondents about the influence of available educational facilities and academic performance among pupils in primary schools.</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Results and Discussion </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Hypothesis 1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Teachers of different sex views are not significantly differ on influence of available educational facilities and academic performance among pupils in primary school.</w:t>
      </w:r>
    </w:p>
    <w:p w:rsidR="00D4402D" w:rsidRPr="005A2748" w:rsidRDefault="00D4402D" w:rsidP="00D4402D">
      <w:pPr>
        <w:spacing w:line="360" w:lineRule="auto"/>
        <w:jc w:val="both"/>
        <w:rPr>
          <w:rFonts w:ascii="Arial" w:hAnsi="Arial" w:cs="Arial"/>
          <w:sz w:val="22"/>
          <w:szCs w:val="28"/>
        </w:rPr>
      </w:pPr>
      <w:r w:rsidRPr="005A2748">
        <w:rPr>
          <w:rFonts w:ascii="Arial" w:hAnsi="Arial" w:cs="Arial"/>
          <w:b/>
          <w:sz w:val="28"/>
          <w:szCs w:val="28"/>
        </w:rPr>
        <w:t>Table 1:</w:t>
      </w:r>
      <w:r w:rsidRPr="005A2748">
        <w:rPr>
          <w:rFonts w:ascii="Arial" w:hAnsi="Arial" w:cs="Arial"/>
          <w:sz w:val="28"/>
          <w:szCs w:val="28"/>
        </w:rPr>
        <w:t xml:space="preserve"> X</w:t>
      </w:r>
      <w:r w:rsidRPr="005A2748">
        <w:rPr>
          <w:rFonts w:ascii="Arial" w:hAnsi="Arial" w:cs="Arial"/>
          <w:sz w:val="28"/>
          <w:szCs w:val="28"/>
          <w:vertAlign w:val="superscript"/>
        </w:rPr>
        <w:t>2</w:t>
      </w:r>
      <w:r w:rsidRPr="005A2748">
        <w:rPr>
          <w:rFonts w:ascii="Arial" w:hAnsi="Arial" w:cs="Arial"/>
          <w:sz w:val="28"/>
          <w:szCs w:val="28"/>
        </w:rPr>
        <w:t xml:space="preserve"> square analysis on teachers of different sex response on available educational facilities and influence on academic performance among pupils in primary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9"/>
        <w:gridCol w:w="1196"/>
        <w:gridCol w:w="850"/>
        <w:gridCol w:w="850"/>
        <w:gridCol w:w="850"/>
        <w:gridCol w:w="709"/>
        <w:gridCol w:w="463"/>
        <w:gridCol w:w="606"/>
        <w:gridCol w:w="618"/>
        <w:gridCol w:w="1187"/>
      </w:tblGrid>
      <w:tr w:rsidR="00D4402D" w:rsidRPr="005A2748" w:rsidTr="00054E09">
        <w:tc>
          <w:tcPr>
            <w:tcW w:w="1446" w:type="dxa"/>
          </w:tcPr>
          <w:p w:rsidR="00D4402D" w:rsidRPr="005A2748" w:rsidRDefault="00D4402D" w:rsidP="00054E09">
            <w:pPr>
              <w:jc w:val="both"/>
              <w:rPr>
                <w:rFonts w:ascii="Arial" w:hAnsi="Arial" w:cs="Arial"/>
                <w:b/>
                <w:sz w:val="20"/>
                <w:szCs w:val="28"/>
              </w:rPr>
            </w:pPr>
            <w:r w:rsidRPr="005A2748">
              <w:rPr>
                <w:rFonts w:ascii="Arial" w:hAnsi="Arial" w:cs="Arial"/>
                <w:b/>
                <w:sz w:val="20"/>
                <w:szCs w:val="28"/>
              </w:rPr>
              <w:t xml:space="preserve">Teachers sex </w:t>
            </w:r>
          </w:p>
        </w:tc>
        <w:tc>
          <w:tcPr>
            <w:tcW w:w="7079" w:type="dxa"/>
            <w:gridSpan w:val="9"/>
          </w:tcPr>
          <w:p w:rsidR="00D4402D" w:rsidRPr="005A2748" w:rsidRDefault="00D4402D" w:rsidP="00054E09">
            <w:pPr>
              <w:jc w:val="both"/>
              <w:rPr>
                <w:rFonts w:ascii="Arial" w:hAnsi="Arial" w:cs="Arial"/>
                <w:b/>
                <w:sz w:val="20"/>
                <w:szCs w:val="28"/>
              </w:rPr>
            </w:pPr>
            <w:r w:rsidRPr="005A2748">
              <w:rPr>
                <w:rFonts w:ascii="Arial" w:hAnsi="Arial" w:cs="Arial"/>
                <w:b/>
                <w:sz w:val="20"/>
                <w:szCs w:val="28"/>
              </w:rPr>
              <w:t xml:space="preserve">Teachers of different sex response on influence of available educational facilities and academic performance </w:t>
            </w:r>
          </w:p>
        </w:tc>
      </w:tr>
      <w:tr w:rsidR="00D4402D" w:rsidRPr="005A2748" w:rsidTr="00054E09">
        <w:tc>
          <w:tcPr>
            <w:tcW w:w="1446" w:type="dxa"/>
          </w:tcPr>
          <w:p w:rsidR="00D4402D" w:rsidRPr="005A2748" w:rsidRDefault="00D4402D" w:rsidP="00054E09">
            <w:pPr>
              <w:jc w:val="both"/>
              <w:rPr>
                <w:rFonts w:ascii="Arial" w:hAnsi="Arial" w:cs="Arial"/>
                <w:sz w:val="20"/>
                <w:szCs w:val="28"/>
              </w:rPr>
            </w:pPr>
          </w:p>
        </w:tc>
        <w:tc>
          <w:tcPr>
            <w:tcW w:w="1690" w:type="dxa"/>
          </w:tcPr>
          <w:p w:rsidR="00D4402D" w:rsidRPr="005A2748" w:rsidRDefault="00D4402D" w:rsidP="00054E09">
            <w:pPr>
              <w:jc w:val="both"/>
              <w:rPr>
                <w:rFonts w:ascii="Arial" w:hAnsi="Arial" w:cs="Arial"/>
                <w:b/>
                <w:sz w:val="20"/>
                <w:szCs w:val="28"/>
              </w:rPr>
            </w:pPr>
            <w:r w:rsidRPr="005A2748">
              <w:rPr>
                <w:rFonts w:ascii="Arial" w:hAnsi="Arial" w:cs="Arial"/>
                <w:b/>
                <w:sz w:val="20"/>
                <w:szCs w:val="28"/>
              </w:rPr>
              <w:t>SA</w:t>
            </w:r>
          </w:p>
        </w:tc>
        <w:tc>
          <w:tcPr>
            <w:tcW w:w="419" w:type="dxa"/>
          </w:tcPr>
          <w:p w:rsidR="00D4402D" w:rsidRPr="005A2748" w:rsidRDefault="00D4402D" w:rsidP="00054E09">
            <w:pPr>
              <w:jc w:val="both"/>
              <w:rPr>
                <w:rFonts w:ascii="Arial" w:hAnsi="Arial" w:cs="Arial"/>
                <w:b/>
                <w:sz w:val="20"/>
                <w:szCs w:val="28"/>
              </w:rPr>
            </w:pPr>
            <w:r w:rsidRPr="005A2748">
              <w:rPr>
                <w:rFonts w:ascii="Arial" w:hAnsi="Arial" w:cs="Arial"/>
                <w:b/>
                <w:sz w:val="20"/>
                <w:szCs w:val="28"/>
              </w:rPr>
              <w:t>A</w:t>
            </w:r>
          </w:p>
        </w:tc>
        <w:tc>
          <w:tcPr>
            <w:tcW w:w="419" w:type="dxa"/>
          </w:tcPr>
          <w:p w:rsidR="00D4402D" w:rsidRPr="005A2748" w:rsidRDefault="00D4402D" w:rsidP="00054E09">
            <w:pPr>
              <w:jc w:val="both"/>
              <w:rPr>
                <w:rFonts w:ascii="Arial" w:hAnsi="Arial" w:cs="Arial"/>
                <w:b/>
                <w:sz w:val="20"/>
                <w:szCs w:val="28"/>
              </w:rPr>
            </w:pPr>
            <w:r w:rsidRPr="005A2748">
              <w:rPr>
                <w:rFonts w:ascii="Arial" w:hAnsi="Arial" w:cs="Arial"/>
                <w:b/>
                <w:sz w:val="20"/>
                <w:szCs w:val="28"/>
              </w:rPr>
              <w:t>D</w:t>
            </w:r>
          </w:p>
        </w:tc>
        <w:tc>
          <w:tcPr>
            <w:tcW w:w="605" w:type="dxa"/>
          </w:tcPr>
          <w:p w:rsidR="00D4402D" w:rsidRPr="005A2748" w:rsidRDefault="00D4402D" w:rsidP="00054E09">
            <w:pPr>
              <w:jc w:val="both"/>
              <w:rPr>
                <w:rFonts w:ascii="Arial" w:hAnsi="Arial" w:cs="Arial"/>
                <w:b/>
                <w:sz w:val="20"/>
                <w:szCs w:val="28"/>
              </w:rPr>
            </w:pPr>
            <w:r w:rsidRPr="005A2748">
              <w:rPr>
                <w:rFonts w:ascii="Arial" w:hAnsi="Arial" w:cs="Arial"/>
                <w:b/>
                <w:sz w:val="20"/>
                <w:szCs w:val="28"/>
              </w:rPr>
              <w:t>SD</w:t>
            </w:r>
          </w:p>
        </w:tc>
        <w:tc>
          <w:tcPr>
            <w:tcW w:w="808" w:type="dxa"/>
          </w:tcPr>
          <w:p w:rsidR="00D4402D" w:rsidRPr="005A2748" w:rsidRDefault="00D4402D" w:rsidP="00054E09">
            <w:pPr>
              <w:jc w:val="both"/>
              <w:rPr>
                <w:rFonts w:ascii="Arial" w:hAnsi="Arial" w:cs="Arial"/>
                <w:b/>
                <w:sz w:val="20"/>
                <w:szCs w:val="28"/>
              </w:rPr>
            </w:pPr>
            <w:r w:rsidRPr="005A2748">
              <w:rPr>
                <w:rFonts w:ascii="Arial" w:hAnsi="Arial" w:cs="Arial"/>
                <w:b/>
                <w:sz w:val="20"/>
                <w:szCs w:val="28"/>
              </w:rPr>
              <w:t xml:space="preserve">Row total </w:t>
            </w:r>
          </w:p>
        </w:tc>
        <w:tc>
          <w:tcPr>
            <w:tcW w:w="512" w:type="dxa"/>
          </w:tcPr>
          <w:p w:rsidR="00D4402D" w:rsidRPr="005A2748" w:rsidRDefault="00D4402D" w:rsidP="00054E09">
            <w:pPr>
              <w:jc w:val="both"/>
              <w:rPr>
                <w:rFonts w:ascii="Arial" w:hAnsi="Arial" w:cs="Arial"/>
                <w:b/>
                <w:sz w:val="20"/>
                <w:szCs w:val="28"/>
              </w:rPr>
            </w:pPr>
            <w:r w:rsidRPr="005A2748">
              <w:rPr>
                <w:rFonts w:ascii="Arial" w:hAnsi="Arial" w:cs="Arial"/>
                <w:b/>
                <w:sz w:val="20"/>
                <w:szCs w:val="28"/>
              </w:rPr>
              <w:t>Df</w:t>
            </w:r>
          </w:p>
        </w:tc>
        <w:tc>
          <w:tcPr>
            <w:tcW w:w="606" w:type="dxa"/>
          </w:tcPr>
          <w:p w:rsidR="00D4402D" w:rsidRPr="005A2748" w:rsidRDefault="00D4402D" w:rsidP="00054E09">
            <w:pPr>
              <w:jc w:val="both"/>
              <w:rPr>
                <w:rFonts w:ascii="Arial" w:hAnsi="Arial" w:cs="Arial"/>
                <w:b/>
                <w:sz w:val="20"/>
                <w:szCs w:val="28"/>
              </w:rPr>
            </w:pPr>
            <w:r w:rsidRPr="005A2748">
              <w:rPr>
                <w:rFonts w:ascii="Arial" w:hAnsi="Arial" w:cs="Arial"/>
                <w:b/>
                <w:sz w:val="20"/>
                <w:szCs w:val="28"/>
              </w:rPr>
              <w:t>X</w:t>
            </w:r>
            <w:r w:rsidRPr="005A2748">
              <w:rPr>
                <w:rFonts w:ascii="Arial" w:hAnsi="Arial" w:cs="Arial"/>
                <w:b/>
                <w:sz w:val="20"/>
                <w:szCs w:val="28"/>
                <w:vertAlign w:val="superscript"/>
              </w:rPr>
              <w:t>2</w:t>
            </w:r>
            <w:r w:rsidRPr="005A2748">
              <w:rPr>
                <w:rFonts w:ascii="Arial" w:hAnsi="Arial" w:cs="Arial"/>
                <w:b/>
                <w:sz w:val="20"/>
                <w:szCs w:val="28"/>
              </w:rPr>
              <w:t xml:space="preserve"> cal </w:t>
            </w:r>
          </w:p>
        </w:tc>
        <w:tc>
          <w:tcPr>
            <w:tcW w:w="636" w:type="dxa"/>
          </w:tcPr>
          <w:p w:rsidR="00D4402D" w:rsidRPr="005A2748" w:rsidRDefault="00D4402D" w:rsidP="00054E09">
            <w:pPr>
              <w:jc w:val="both"/>
              <w:rPr>
                <w:rFonts w:ascii="Arial" w:hAnsi="Arial" w:cs="Arial"/>
                <w:b/>
                <w:sz w:val="20"/>
                <w:szCs w:val="28"/>
              </w:rPr>
            </w:pPr>
            <w:r w:rsidRPr="005A2748">
              <w:rPr>
                <w:rFonts w:ascii="Arial" w:hAnsi="Arial" w:cs="Arial"/>
                <w:b/>
                <w:sz w:val="20"/>
                <w:szCs w:val="28"/>
              </w:rPr>
              <w:t>X</w:t>
            </w:r>
            <w:r w:rsidRPr="005A2748">
              <w:rPr>
                <w:rFonts w:ascii="Arial" w:hAnsi="Arial" w:cs="Arial"/>
                <w:b/>
                <w:sz w:val="20"/>
                <w:szCs w:val="28"/>
                <w:vertAlign w:val="superscript"/>
              </w:rPr>
              <w:t>2</w:t>
            </w:r>
            <w:r w:rsidRPr="005A2748">
              <w:rPr>
                <w:rFonts w:ascii="Arial" w:hAnsi="Arial" w:cs="Arial"/>
                <w:b/>
                <w:sz w:val="20"/>
                <w:szCs w:val="28"/>
              </w:rPr>
              <w:t xml:space="preserve"> tab</w:t>
            </w:r>
          </w:p>
        </w:tc>
        <w:tc>
          <w:tcPr>
            <w:tcW w:w="1384" w:type="dxa"/>
          </w:tcPr>
          <w:p w:rsidR="00D4402D" w:rsidRPr="005A2748" w:rsidRDefault="00D4402D" w:rsidP="00054E09">
            <w:pPr>
              <w:jc w:val="both"/>
              <w:rPr>
                <w:rFonts w:ascii="Arial" w:hAnsi="Arial" w:cs="Arial"/>
                <w:b/>
                <w:sz w:val="20"/>
                <w:szCs w:val="28"/>
              </w:rPr>
            </w:pPr>
            <w:r w:rsidRPr="005A2748">
              <w:rPr>
                <w:rFonts w:ascii="Arial" w:hAnsi="Arial" w:cs="Arial"/>
                <w:b/>
                <w:sz w:val="20"/>
                <w:szCs w:val="28"/>
              </w:rPr>
              <w:t xml:space="preserve">Decision </w:t>
            </w:r>
          </w:p>
        </w:tc>
      </w:tr>
      <w:tr w:rsidR="00D4402D" w:rsidRPr="005A2748" w:rsidTr="00054E09">
        <w:tc>
          <w:tcPr>
            <w:tcW w:w="1446"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 xml:space="preserve">Male </w:t>
            </w:r>
          </w:p>
        </w:tc>
        <w:tc>
          <w:tcPr>
            <w:tcW w:w="1690"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20 (18.96)</w:t>
            </w:r>
          </w:p>
        </w:tc>
        <w:tc>
          <w:tcPr>
            <w:tcW w:w="419"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15 (17.33)</w:t>
            </w:r>
          </w:p>
        </w:tc>
        <w:tc>
          <w:tcPr>
            <w:tcW w:w="419"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18 (16.25)</w:t>
            </w:r>
          </w:p>
        </w:tc>
        <w:tc>
          <w:tcPr>
            <w:tcW w:w="605"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12 (12.45)</w:t>
            </w:r>
          </w:p>
        </w:tc>
        <w:tc>
          <w:tcPr>
            <w:tcW w:w="808"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65</w:t>
            </w:r>
          </w:p>
        </w:tc>
        <w:tc>
          <w:tcPr>
            <w:tcW w:w="512" w:type="dxa"/>
          </w:tcPr>
          <w:p w:rsidR="00D4402D" w:rsidRPr="005A2748" w:rsidRDefault="00D4402D" w:rsidP="00054E09">
            <w:pPr>
              <w:jc w:val="both"/>
              <w:rPr>
                <w:rFonts w:ascii="Arial" w:hAnsi="Arial" w:cs="Arial"/>
                <w:sz w:val="20"/>
                <w:szCs w:val="28"/>
              </w:rPr>
            </w:pPr>
          </w:p>
        </w:tc>
        <w:tc>
          <w:tcPr>
            <w:tcW w:w="606" w:type="dxa"/>
          </w:tcPr>
          <w:p w:rsidR="00D4402D" w:rsidRPr="005A2748" w:rsidRDefault="00D4402D" w:rsidP="00054E09">
            <w:pPr>
              <w:jc w:val="both"/>
              <w:rPr>
                <w:rFonts w:ascii="Arial" w:hAnsi="Arial" w:cs="Arial"/>
                <w:sz w:val="20"/>
                <w:szCs w:val="28"/>
              </w:rPr>
            </w:pPr>
          </w:p>
        </w:tc>
        <w:tc>
          <w:tcPr>
            <w:tcW w:w="636" w:type="dxa"/>
          </w:tcPr>
          <w:p w:rsidR="00D4402D" w:rsidRPr="005A2748" w:rsidRDefault="00D4402D" w:rsidP="00054E09">
            <w:pPr>
              <w:jc w:val="both"/>
              <w:rPr>
                <w:rFonts w:ascii="Arial" w:hAnsi="Arial" w:cs="Arial"/>
                <w:sz w:val="20"/>
                <w:szCs w:val="28"/>
              </w:rPr>
            </w:pPr>
          </w:p>
        </w:tc>
        <w:tc>
          <w:tcPr>
            <w:tcW w:w="1384" w:type="dxa"/>
          </w:tcPr>
          <w:p w:rsidR="00D4402D" w:rsidRPr="005A2748" w:rsidRDefault="00D4402D" w:rsidP="00054E09">
            <w:pPr>
              <w:jc w:val="both"/>
              <w:rPr>
                <w:rFonts w:ascii="Arial" w:hAnsi="Arial" w:cs="Arial"/>
                <w:sz w:val="20"/>
                <w:szCs w:val="28"/>
              </w:rPr>
            </w:pPr>
          </w:p>
        </w:tc>
      </w:tr>
      <w:tr w:rsidR="00D4402D" w:rsidRPr="005A2748" w:rsidTr="00054E09">
        <w:tc>
          <w:tcPr>
            <w:tcW w:w="1446"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 xml:space="preserve">Female </w:t>
            </w:r>
          </w:p>
        </w:tc>
        <w:tc>
          <w:tcPr>
            <w:tcW w:w="1690"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15 (16.04)</w:t>
            </w:r>
          </w:p>
        </w:tc>
        <w:tc>
          <w:tcPr>
            <w:tcW w:w="419"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17 (14.66)</w:t>
            </w:r>
          </w:p>
        </w:tc>
        <w:tc>
          <w:tcPr>
            <w:tcW w:w="419"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12 (13.75)</w:t>
            </w:r>
          </w:p>
        </w:tc>
        <w:tc>
          <w:tcPr>
            <w:tcW w:w="605"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11 (10.54)</w:t>
            </w:r>
          </w:p>
        </w:tc>
        <w:tc>
          <w:tcPr>
            <w:tcW w:w="808"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55</w:t>
            </w:r>
          </w:p>
        </w:tc>
        <w:tc>
          <w:tcPr>
            <w:tcW w:w="512"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3</w:t>
            </w:r>
          </w:p>
        </w:tc>
        <w:tc>
          <w:tcPr>
            <w:tcW w:w="606"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1.25</w:t>
            </w:r>
          </w:p>
        </w:tc>
        <w:tc>
          <w:tcPr>
            <w:tcW w:w="636"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7.81</w:t>
            </w:r>
          </w:p>
        </w:tc>
        <w:tc>
          <w:tcPr>
            <w:tcW w:w="1384"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 xml:space="preserve">Accepted </w:t>
            </w:r>
          </w:p>
        </w:tc>
      </w:tr>
      <w:tr w:rsidR="00D4402D" w:rsidRPr="005A2748" w:rsidTr="00054E09">
        <w:tc>
          <w:tcPr>
            <w:tcW w:w="1446"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 xml:space="preserve">Marginal </w:t>
            </w:r>
          </w:p>
        </w:tc>
        <w:tc>
          <w:tcPr>
            <w:tcW w:w="1690"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35</w:t>
            </w:r>
          </w:p>
        </w:tc>
        <w:tc>
          <w:tcPr>
            <w:tcW w:w="419"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32</w:t>
            </w:r>
          </w:p>
        </w:tc>
        <w:tc>
          <w:tcPr>
            <w:tcW w:w="419"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30</w:t>
            </w:r>
          </w:p>
        </w:tc>
        <w:tc>
          <w:tcPr>
            <w:tcW w:w="605"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23</w:t>
            </w:r>
          </w:p>
        </w:tc>
        <w:tc>
          <w:tcPr>
            <w:tcW w:w="808"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120</w:t>
            </w:r>
          </w:p>
        </w:tc>
        <w:tc>
          <w:tcPr>
            <w:tcW w:w="512" w:type="dxa"/>
          </w:tcPr>
          <w:p w:rsidR="00D4402D" w:rsidRPr="005A2748" w:rsidRDefault="00D4402D" w:rsidP="00054E09">
            <w:pPr>
              <w:jc w:val="both"/>
              <w:rPr>
                <w:rFonts w:ascii="Arial" w:hAnsi="Arial" w:cs="Arial"/>
                <w:sz w:val="20"/>
                <w:szCs w:val="28"/>
              </w:rPr>
            </w:pPr>
          </w:p>
        </w:tc>
        <w:tc>
          <w:tcPr>
            <w:tcW w:w="606" w:type="dxa"/>
          </w:tcPr>
          <w:p w:rsidR="00D4402D" w:rsidRPr="005A2748" w:rsidRDefault="00D4402D" w:rsidP="00054E09">
            <w:pPr>
              <w:jc w:val="both"/>
              <w:rPr>
                <w:rFonts w:ascii="Arial" w:hAnsi="Arial" w:cs="Arial"/>
                <w:sz w:val="20"/>
                <w:szCs w:val="28"/>
              </w:rPr>
            </w:pPr>
          </w:p>
        </w:tc>
        <w:tc>
          <w:tcPr>
            <w:tcW w:w="636" w:type="dxa"/>
          </w:tcPr>
          <w:p w:rsidR="00D4402D" w:rsidRPr="005A2748" w:rsidRDefault="00D4402D" w:rsidP="00054E09">
            <w:pPr>
              <w:jc w:val="both"/>
              <w:rPr>
                <w:rFonts w:ascii="Arial" w:hAnsi="Arial" w:cs="Arial"/>
                <w:sz w:val="20"/>
                <w:szCs w:val="28"/>
              </w:rPr>
            </w:pPr>
          </w:p>
        </w:tc>
        <w:tc>
          <w:tcPr>
            <w:tcW w:w="1384" w:type="dxa"/>
          </w:tcPr>
          <w:p w:rsidR="00D4402D" w:rsidRPr="005A2748" w:rsidRDefault="00D4402D" w:rsidP="00054E09">
            <w:pPr>
              <w:jc w:val="both"/>
              <w:rPr>
                <w:rFonts w:ascii="Arial" w:hAnsi="Arial" w:cs="Arial"/>
                <w:sz w:val="20"/>
                <w:szCs w:val="28"/>
              </w:rPr>
            </w:pPr>
          </w:p>
        </w:tc>
      </w:tr>
      <w:tr w:rsidR="00D4402D" w:rsidRPr="005A2748" w:rsidTr="00054E09">
        <w:tc>
          <w:tcPr>
            <w:tcW w:w="1446"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 xml:space="preserve">Total </w:t>
            </w:r>
          </w:p>
        </w:tc>
        <w:tc>
          <w:tcPr>
            <w:tcW w:w="1690" w:type="dxa"/>
          </w:tcPr>
          <w:p w:rsidR="00D4402D" w:rsidRPr="005A2748" w:rsidRDefault="00D4402D" w:rsidP="00054E09">
            <w:pPr>
              <w:jc w:val="both"/>
              <w:rPr>
                <w:rFonts w:ascii="Arial" w:hAnsi="Arial" w:cs="Arial"/>
                <w:sz w:val="20"/>
                <w:szCs w:val="28"/>
              </w:rPr>
            </w:pPr>
          </w:p>
        </w:tc>
        <w:tc>
          <w:tcPr>
            <w:tcW w:w="419" w:type="dxa"/>
          </w:tcPr>
          <w:p w:rsidR="00D4402D" w:rsidRPr="005A2748" w:rsidRDefault="00D4402D" w:rsidP="00054E09">
            <w:pPr>
              <w:jc w:val="both"/>
              <w:rPr>
                <w:rFonts w:ascii="Arial" w:hAnsi="Arial" w:cs="Arial"/>
                <w:sz w:val="20"/>
                <w:szCs w:val="28"/>
              </w:rPr>
            </w:pPr>
          </w:p>
        </w:tc>
        <w:tc>
          <w:tcPr>
            <w:tcW w:w="419" w:type="dxa"/>
          </w:tcPr>
          <w:p w:rsidR="00D4402D" w:rsidRPr="005A2748" w:rsidRDefault="00D4402D" w:rsidP="00054E09">
            <w:pPr>
              <w:jc w:val="both"/>
              <w:rPr>
                <w:rFonts w:ascii="Arial" w:hAnsi="Arial" w:cs="Arial"/>
                <w:sz w:val="20"/>
                <w:szCs w:val="28"/>
              </w:rPr>
            </w:pPr>
          </w:p>
        </w:tc>
        <w:tc>
          <w:tcPr>
            <w:tcW w:w="605" w:type="dxa"/>
          </w:tcPr>
          <w:p w:rsidR="00D4402D" w:rsidRPr="005A2748" w:rsidRDefault="00D4402D" w:rsidP="00054E09">
            <w:pPr>
              <w:jc w:val="both"/>
              <w:rPr>
                <w:rFonts w:ascii="Arial" w:hAnsi="Arial" w:cs="Arial"/>
                <w:sz w:val="20"/>
                <w:szCs w:val="28"/>
              </w:rPr>
            </w:pPr>
          </w:p>
        </w:tc>
        <w:tc>
          <w:tcPr>
            <w:tcW w:w="808" w:type="dxa"/>
          </w:tcPr>
          <w:p w:rsidR="00D4402D" w:rsidRPr="005A2748" w:rsidRDefault="00D4402D" w:rsidP="00054E09">
            <w:pPr>
              <w:jc w:val="both"/>
              <w:rPr>
                <w:rFonts w:ascii="Arial" w:hAnsi="Arial" w:cs="Arial"/>
                <w:sz w:val="20"/>
                <w:szCs w:val="28"/>
              </w:rPr>
            </w:pPr>
          </w:p>
        </w:tc>
        <w:tc>
          <w:tcPr>
            <w:tcW w:w="512" w:type="dxa"/>
          </w:tcPr>
          <w:p w:rsidR="00D4402D" w:rsidRPr="005A2748" w:rsidRDefault="00D4402D" w:rsidP="00054E09">
            <w:pPr>
              <w:jc w:val="both"/>
              <w:rPr>
                <w:rFonts w:ascii="Arial" w:hAnsi="Arial" w:cs="Arial"/>
                <w:sz w:val="20"/>
                <w:szCs w:val="28"/>
              </w:rPr>
            </w:pPr>
          </w:p>
        </w:tc>
        <w:tc>
          <w:tcPr>
            <w:tcW w:w="606" w:type="dxa"/>
          </w:tcPr>
          <w:p w:rsidR="00D4402D" w:rsidRPr="005A2748" w:rsidRDefault="00D4402D" w:rsidP="00054E09">
            <w:pPr>
              <w:jc w:val="both"/>
              <w:rPr>
                <w:rFonts w:ascii="Arial" w:hAnsi="Arial" w:cs="Arial"/>
                <w:sz w:val="20"/>
                <w:szCs w:val="28"/>
              </w:rPr>
            </w:pPr>
          </w:p>
        </w:tc>
        <w:tc>
          <w:tcPr>
            <w:tcW w:w="636" w:type="dxa"/>
          </w:tcPr>
          <w:p w:rsidR="00D4402D" w:rsidRPr="005A2748" w:rsidRDefault="00D4402D" w:rsidP="00054E09">
            <w:pPr>
              <w:jc w:val="both"/>
              <w:rPr>
                <w:rFonts w:ascii="Arial" w:hAnsi="Arial" w:cs="Arial"/>
                <w:sz w:val="20"/>
                <w:szCs w:val="28"/>
              </w:rPr>
            </w:pPr>
          </w:p>
        </w:tc>
        <w:tc>
          <w:tcPr>
            <w:tcW w:w="1384" w:type="dxa"/>
          </w:tcPr>
          <w:p w:rsidR="00D4402D" w:rsidRPr="005A2748" w:rsidRDefault="00D4402D" w:rsidP="00054E09">
            <w:pPr>
              <w:jc w:val="both"/>
              <w:rPr>
                <w:rFonts w:ascii="Arial" w:hAnsi="Arial" w:cs="Arial"/>
                <w:sz w:val="20"/>
                <w:szCs w:val="28"/>
              </w:rPr>
            </w:pPr>
          </w:p>
        </w:tc>
      </w:tr>
    </w:tbl>
    <w:p w:rsidR="00D4402D" w:rsidRPr="005A2748" w:rsidRDefault="00D4402D" w:rsidP="00D4402D">
      <w:pPr>
        <w:ind w:firstLine="720"/>
        <w:jc w:val="both"/>
        <w:rPr>
          <w:rFonts w:ascii="Arial" w:hAnsi="Arial" w:cs="Arial"/>
          <w:b/>
          <w:sz w:val="28"/>
          <w:szCs w:val="28"/>
        </w:rPr>
      </w:pPr>
      <w:r w:rsidRPr="005A2748">
        <w:rPr>
          <w:rFonts w:ascii="Arial" w:hAnsi="Arial" w:cs="Arial"/>
          <w:b/>
          <w:sz w:val="28"/>
          <w:szCs w:val="28"/>
        </w:rPr>
        <w:t>At 0.05 level of significance</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lastRenderedPageBreak/>
        <w:t>Table 1 shows that the calculated value of x</w:t>
      </w:r>
      <w:r w:rsidRPr="005A2748">
        <w:rPr>
          <w:rFonts w:ascii="Arial" w:hAnsi="Arial" w:cs="Arial"/>
          <w:sz w:val="28"/>
          <w:szCs w:val="28"/>
          <w:vertAlign w:val="superscript"/>
        </w:rPr>
        <w:t>2</w:t>
      </w:r>
      <w:r w:rsidRPr="005A2748">
        <w:rPr>
          <w:rFonts w:ascii="Arial" w:hAnsi="Arial" w:cs="Arial"/>
          <w:sz w:val="28"/>
          <w:szCs w:val="28"/>
        </w:rPr>
        <w:t xml:space="preserve"> square is 1.25 while the critical value is 7.81 at df 3, and 0.05 alpha level. The X</w:t>
      </w:r>
      <w:r w:rsidRPr="005A2748">
        <w:rPr>
          <w:rFonts w:ascii="Arial" w:hAnsi="Arial" w:cs="Arial"/>
          <w:sz w:val="28"/>
          <w:szCs w:val="28"/>
          <w:vertAlign w:val="superscript"/>
        </w:rPr>
        <w:t>2</w:t>
      </w:r>
      <w:r w:rsidRPr="005A2748">
        <w:rPr>
          <w:rFonts w:ascii="Arial" w:hAnsi="Arial" w:cs="Arial"/>
          <w:sz w:val="28"/>
          <w:szCs w:val="28"/>
        </w:rPr>
        <w:t xml:space="preserve"> calculated is less than the x2 table.</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The difference between what is observed and what is expected are insignificant. Hence, the null hypothesis one (Ho1) is accepted to show the believe of teachers of different sex that available educational facilities have influence on the pupils academic performance. The teachers opined that the available infrastructural facilities instructional and text books, among other facilities may likely ensure maximum opportunity for pupils to do well in their studies in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Hypothesis 2: Teachers of different years of working experience opinion do not significantly differ on influence of available educational facilities and academic performance among pupils in primary school.</w:t>
      </w:r>
    </w:p>
    <w:p w:rsidR="00D4402D" w:rsidRPr="00E623C6" w:rsidRDefault="00D4402D" w:rsidP="00D4402D">
      <w:pPr>
        <w:jc w:val="both"/>
        <w:rPr>
          <w:rFonts w:ascii="Arial" w:hAnsi="Arial" w:cs="Arial"/>
          <w:b/>
          <w:szCs w:val="28"/>
        </w:rPr>
      </w:pPr>
      <w:r w:rsidRPr="00E623C6">
        <w:rPr>
          <w:rFonts w:ascii="Arial" w:hAnsi="Arial" w:cs="Arial"/>
          <w:b/>
          <w:szCs w:val="28"/>
        </w:rPr>
        <w:t>Table 2: X</w:t>
      </w:r>
      <w:r w:rsidRPr="00E623C6">
        <w:rPr>
          <w:rFonts w:ascii="Arial" w:hAnsi="Arial" w:cs="Arial"/>
          <w:b/>
          <w:szCs w:val="28"/>
          <w:vertAlign w:val="superscript"/>
        </w:rPr>
        <w:t>2</w:t>
      </w:r>
      <w:r w:rsidRPr="00E623C6">
        <w:rPr>
          <w:rFonts w:ascii="Arial" w:hAnsi="Arial" w:cs="Arial"/>
          <w:b/>
          <w:szCs w:val="28"/>
        </w:rPr>
        <w:t xml:space="preserve"> square analysis on teachers of different years of working experience response on available educational facilities and influence on academic performance among pupils in primary school.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7"/>
        <w:gridCol w:w="1232"/>
        <w:gridCol w:w="850"/>
        <w:gridCol w:w="739"/>
        <w:gridCol w:w="850"/>
        <w:gridCol w:w="716"/>
        <w:gridCol w:w="466"/>
        <w:gridCol w:w="606"/>
        <w:gridCol w:w="620"/>
        <w:gridCol w:w="1202"/>
      </w:tblGrid>
      <w:tr w:rsidR="00D4402D" w:rsidRPr="00E623C6" w:rsidTr="00054E09">
        <w:tc>
          <w:tcPr>
            <w:tcW w:w="1446" w:type="dxa"/>
          </w:tcPr>
          <w:p w:rsidR="00D4402D" w:rsidRPr="00E623C6" w:rsidRDefault="00D4402D" w:rsidP="00054E09">
            <w:pPr>
              <w:jc w:val="both"/>
              <w:rPr>
                <w:rFonts w:ascii="Arial" w:hAnsi="Arial" w:cs="Arial"/>
                <w:b/>
                <w:sz w:val="18"/>
                <w:szCs w:val="28"/>
              </w:rPr>
            </w:pPr>
            <w:r w:rsidRPr="00E623C6">
              <w:rPr>
                <w:rFonts w:ascii="Arial" w:hAnsi="Arial" w:cs="Arial"/>
                <w:b/>
                <w:sz w:val="18"/>
                <w:szCs w:val="28"/>
              </w:rPr>
              <w:t xml:space="preserve">Teachers years of working experience  </w:t>
            </w:r>
          </w:p>
        </w:tc>
        <w:tc>
          <w:tcPr>
            <w:tcW w:w="7079" w:type="dxa"/>
            <w:gridSpan w:val="9"/>
          </w:tcPr>
          <w:p w:rsidR="00D4402D" w:rsidRPr="00E623C6" w:rsidRDefault="00D4402D" w:rsidP="00054E09">
            <w:pPr>
              <w:jc w:val="both"/>
              <w:rPr>
                <w:rFonts w:ascii="Arial" w:hAnsi="Arial" w:cs="Arial"/>
                <w:b/>
                <w:sz w:val="18"/>
                <w:szCs w:val="28"/>
              </w:rPr>
            </w:pPr>
            <w:r w:rsidRPr="00E623C6">
              <w:rPr>
                <w:rFonts w:ascii="Arial" w:hAnsi="Arial" w:cs="Arial"/>
                <w:b/>
                <w:sz w:val="18"/>
                <w:szCs w:val="28"/>
              </w:rPr>
              <w:t xml:space="preserve">Teachers of different sex response on influence of available educational facilities and academic performance </w:t>
            </w:r>
          </w:p>
        </w:tc>
      </w:tr>
      <w:tr w:rsidR="00D4402D" w:rsidRPr="005A2748" w:rsidTr="00054E09">
        <w:tc>
          <w:tcPr>
            <w:tcW w:w="1446" w:type="dxa"/>
          </w:tcPr>
          <w:p w:rsidR="00D4402D" w:rsidRPr="005A2748" w:rsidRDefault="00D4402D" w:rsidP="00054E09">
            <w:pPr>
              <w:jc w:val="both"/>
              <w:rPr>
                <w:rFonts w:ascii="Arial" w:hAnsi="Arial" w:cs="Arial"/>
                <w:sz w:val="20"/>
                <w:szCs w:val="28"/>
              </w:rPr>
            </w:pPr>
          </w:p>
        </w:tc>
        <w:tc>
          <w:tcPr>
            <w:tcW w:w="1690" w:type="dxa"/>
          </w:tcPr>
          <w:p w:rsidR="00D4402D" w:rsidRPr="005A2748" w:rsidRDefault="00D4402D" w:rsidP="00054E09">
            <w:pPr>
              <w:jc w:val="both"/>
              <w:rPr>
                <w:rFonts w:ascii="Arial" w:hAnsi="Arial" w:cs="Arial"/>
                <w:b/>
                <w:sz w:val="20"/>
                <w:szCs w:val="28"/>
              </w:rPr>
            </w:pPr>
            <w:r w:rsidRPr="005A2748">
              <w:rPr>
                <w:rFonts w:ascii="Arial" w:hAnsi="Arial" w:cs="Arial"/>
                <w:b/>
                <w:sz w:val="20"/>
                <w:szCs w:val="28"/>
              </w:rPr>
              <w:t>SA</w:t>
            </w:r>
          </w:p>
        </w:tc>
        <w:tc>
          <w:tcPr>
            <w:tcW w:w="419" w:type="dxa"/>
          </w:tcPr>
          <w:p w:rsidR="00D4402D" w:rsidRPr="005A2748" w:rsidRDefault="00D4402D" w:rsidP="00054E09">
            <w:pPr>
              <w:jc w:val="both"/>
              <w:rPr>
                <w:rFonts w:ascii="Arial" w:hAnsi="Arial" w:cs="Arial"/>
                <w:b/>
                <w:sz w:val="20"/>
                <w:szCs w:val="28"/>
              </w:rPr>
            </w:pPr>
            <w:r w:rsidRPr="005A2748">
              <w:rPr>
                <w:rFonts w:ascii="Arial" w:hAnsi="Arial" w:cs="Arial"/>
                <w:b/>
                <w:sz w:val="20"/>
                <w:szCs w:val="28"/>
              </w:rPr>
              <w:t>A</w:t>
            </w:r>
          </w:p>
        </w:tc>
        <w:tc>
          <w:tcPr>
            <w:tcW w:w="419" w:type="dxa"/>
          </w:tcPr>
          <w:p w:rsidR="00D4402D" w:rsidRPr="005A2748" w:rsidRDefault="00D4402D" w:rsidP="00054E09">
            <w:pPr>
              <w:jc w:val="both"/>
              <w:rPr>
                <w:rFonts w:ascii="Arial" w:hAnsi="Arial" w:cs="Arial"/>
                <w:b/>
                <w:sz w:val="20"/>
                <w:szCs w:val="28"/>
              </w:rPr>
            </w:pPr>
            <w:r w:rsidRPr="005A2748">
              <w:rPr>
                <w:rFonts w:ascii="Arial" w:hAnsi="Arial" w:cs="Arial"/>
                <w:b/>
                <w:sz w:val="20"/>
                <w:szCs w:val="28"/>
              </w:rPr>
              <w:t>D</w:t>
            </w:r>
          </w:p>
        </w:tc>
        <w:tc>
          <w:tcPr>
            <w:tcW w:w="605" w:type="dxa"/>
          </w:tcPr>
          <w:p w:rsidR="00D4402D" w:rsidRPr="005A2748" w:rsidRDefault="00D4402D" w:rsidP="00054E09">
            <w:pPr>
              <w:jc w:val="both"/>
              <w:rPr>
                <w:rFonts w:ascii="Arial" w:hAnsi="Arial" w:cs="Arial"/>
                <w:b/>
                <w:sz w:val="20"/>
                <w:szCs w:val="28"/>
              </w:rPr>
            </w:pPr>
            <w:r w:rsidRPr="005A2748">
              <w:rPr>
                <w:rFonts w:ascii="Arial" w:hAnsi="Arial" w:cs="Arial"/>
                <w:b/>
                <w:sz w:val="20"/>
                <w:szCs w:val="28"/>
              </w:rPr>
              <w:t>SD</w:t>
            </w:r>
          </w:p>
        </w:tc>
        <w:tc>
          <w:tcPr>
            <w:tcW w:w="808" w:type="dxa"/>
          </w:tcPr>
          <w:p w:rsidR="00D4402D" w:rsidRPr="005A2748" w:rsidRDefault="00D4402D" w:rsidP="00054E09">
            <w:pPr>
              <w:jc w:val="both"/>
              <w:rPr>
                <w:rFonts w:ascii="Arial" w:hAnsi="Arial" w:cs="Arial"/>
                <w:b/>
                <w:sz w:val="20"/>
                <w:szCs w:val="28"/>
              </w:rPr>
            </w:pPr>
            <w:r w:rsidRPr="005A2748">
              <w:rPr>
                <w:rFonts w:ascii="Arial" w:hAnsi="Arial" w:cs="Arial"/>
                <w:b/>
                <w:sz w:val="20"/>
                <w:szCs w:val="28"/>
              </w:rPr>
              <w:t xml:space="preserve">Row total </w:t>
            </w:r>
          </w:p>
        </w:tc>
        <w:tc>
          <w:tcPr>
            <w:tcW w:w="512" w:type="dxa"/>
          </w:tcPr>
          <w:p w:rsidR="00D4402D" w:rsidRPr="005A2748" w:rsidRDefault="00D4402D" w:rsidP="00054E09">
            <w:pPr>
              <w:jc w:val="both"/>
              <w:rPr>
                <w:rFonts w:ascii="Arial" w:hAnsi="Arial" w:cs="Arial"/>
                <w:b/>
                <w:sz w:val="20"/>
                <w:szCs w:val="28"/>
              </w:rPr>
            </w:pPr>
            <w:r w:rsidRPr="005A2748">
              <w:rPr>
                <w:rFonts w:ascii="Arial" w:hAnsi="Arial" w:cs="Arial"/>
                <w:b/>
                <w:sz w:val="20"/>
                <w:szCs w:val="28"/>
              </w:rPr>
              <w:t>Df</w:t>
            </w:r>
          </w:p>
        </w:tc>
        <w:tc>
          <w:tcPr>
            <w:tcW w:w="606" w:type="dxa"/>
          </w:tcPr>
          <w:p w:rsidR="00D4402D" w:rsidRPr="005A2748" w:rsidRDefault="00D4402D" w:rsidP="00054E09">
            <w:pPr>
              <w:jc w:val="both"/>
              <w:rPr>
                <w:rFonts w:ascii="Arial" w:hAnsi="Arial" w:cs="Arial"/>
                <w:b/>
                <w:sz w:val="20"/>
                <w:szCs w:val="28"/>
              </w:rPr>
            </w:pPr>
            <w:r w:rsidRPr="005A2748">
              <w:rPr>
                <w:rFonts w:ascii="Arial" w:hAnsi="Arial" w:cs="Arial"/>
                <w:b/>
                <w:sz w:val="20"/>
                <w:szCs w:val="28"/>
              </w:rPr>
              <w:t>X</w:t>
            </w:r>
            <w:r w:rsidRPr="005A2748">
              <w:rPr>
                <w:rFonts w:ascii="Arial" w:hAnsi="Arial" w:cs="Arial"/>
                <w:b/>
                <w:sz w:val="20"/>
                <w:szCs w:val="28"/>
                <w:vertAlign w:val="superscript"/>
              </w:rPr>
              <w:t>2</w:t>
            </w:r>
            <w:r w:rsidRPr="005A2748">
              <w:rPr>
                <w:rFonts w:ascii="Arial" w:hAnsi="Arial" w:cs="Arial"/>
                <w:b/>
                <w:sz w:val="20"/>
                <w:szCs w:val="28"/>
              </w:rPr>
              <w:t xml:space="preserve"> cal </w:t>
            </w:r>
          </w:p>
        </w:tc>
        <w:tc>
          <w:tcPr>
            <w:tcW w:w="636" w:type="dxa"/>
          </w:tcPr>
          <w:p w:rsidR="00D4402D" w:rsidRPr="005A2748" w:rsidRDefault="00D4402D" w:rsidP="00054E09">
            <w:pPr>
              <w:jc w:val="both"/>
              <w:rPr>
                <w:rFonts w:ascii="Arial" w:hAnsi="Arial" w:cs="Arial"/>
                <w:b/>
                <w:sz w:val="20"/>
                <w:szCs w:val="28"/>
              </w:rPr>
            </w:pPr>
            <w:r w:rsidRPr="005A2748">
              <w:rPr>
                <w:rFonts w:ascii="Arial" w:hAnsi="Arial" w:cs="Arial"/>
                <w:b/>
                <w:sz w:val="20"/>
                <w:szCs w:val="28"/>
              </w:rPr>
              <w:t>X</w:t>
            </w:r>
            <w:r w:rsidRPr="005A2748">
              <w:rPr>
                <w:rFonts w:ascii="Arial" w:hAnsi="Arial" w:cs="Arial"/>
                <w:b/>
                <w:sz w:val="20"/>
                <w:szCs w:val="28"/>
                <w:vertAlign w:val="superscript"/>
              </w:rPr>
              <w:t>2</w:t>
            </w:r>
            <w:r w:rsidRPr="005A2748">
              <w:rPr>
                <w:rFonts w:ascii="Arial" w:hAnsi="Arial" w:cs="Arial"/>
                <w:b/>
                <w:sz w:val="20"/>
                <w:szCs w:val="28"/>
              </w:rPr>
              <w:t xml:space="preserve"> tab</w:t>
            </w:r>
          </w:p>
        </w:tc>
        <w:tc>
          <w:tcPr>
            <w:tcW w:w="1384" w:type="dxa"/>
          </w:tcPr>
          <w:p w:rsidR="00D4402D" w:rsidRPr="005A2748" w:rsidRDefault="00D4402D" w:rsidP="00054E09">
            <w:pPr>
              <w:jc w:val="both"/>
              <w:rPr>
                <w:rFonts w:ascii="Arial" w:hAnsi="Arial" w:cs="Arial"/>
                <w:b/>
                <w:sz w:val="20"/>
                <w:szCs w:val="28"/>
              </w:rPr>
            </w:pPr>
            <w:r w:rsidRPr="005A2748">
              <w:rPr>
                <w:rFonts w:ascii="Arial" w:hAnsi="Arial" w:cs="Arial"/>
                <w:b/>
                <w:sz w:val="20"/>
                <w:szCs w:val="28"/>
              </w:rPr>
              <w:t xml:space="preserve">Decision </w:t>
            </w:r>
          </w:p>
        </w:tc>
      </w:tr>
      <w:tr w:rsidR="00D4402D" w:rsidRPr="005A2748" w:rsidTr="00054E09">
        <w:tc>
          <w:tcPr>
            <w:tcW w:w="1446"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 xml:space="preserve">Less than 10 years </w:t>
            </w:r>
          </w:p>
        </w:tc>
        <w:tc>
          <w:tcPr>
            <w:tcW w:w="1690"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10 (12.66)</w:t>
            </w:r>
          </w:p>
        </w:tc>
        <w:tc>
          <w:tcPr>
            <w:tcW w:w="419"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23 (17.56)</w:t>
            </w:r>
          </w:p>
        </w:tc>
        <w:tc>
          <w:tcPr>
            <w:tcW w:w="419"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8 (9.8)</w:t>
            </w:r>
          </w:p>
        </w:tc>
        <w:tc>
          <w:tcPr>
            <w:tcW w:w="605"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8 (8.98)</w:t>
            </w:r>
          </w:p>
        </w:tc>
        <w:tc>
          <w:tcPr>
            <w:tcW w:w="808"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49</w:t>
            </w:r>
          </w:p>
        </w:tc>
        <w:tc>
          <w:tcPr>
            <w:tcW w:w="512" w:type="dxa"/>
          </w:tcPr>
          <w:p w:rsidR="00D4402D" w:rsidRPr="005A2748" w:rsidRDefault="00D4402D" w:rsidP="00054E09">
            <w:pPr>
              <w:jc w:val="both"/>
              <w:rPr>
                <w:rFonts w:ascii="Arial" w:hAnsi="Arial" w:cs="Arial"/>
                <w:sz w:val="20"/>
                <w:szCs w:val="28"/>
              </w:rPr>
            </w:pPr>
          </w:p>
        </w:tc>
        <w:tc>
          <w:tcPr>
            <w:tcW w:w="606" w:type="dxa"/>
          </w:tcPr>
          <w:p w:rsidR="00D4402D" w:rsidRPr="005A2748" w:rsidRDefault="00D4402D" w:rsidP="00054E09">
            <w:pPr>
              <w:jc w:val="both"/>
              <w:rPr>
                <w:rFonts w:ascii="Arial" w:hAnsi="Arial" w:cs="Arial"/>
                <w:sz w:val="20"/>
                <w:szCs w:val="28"/>
              </w:rPr>
            </w:pPr>
          </w:p>
        </w:tc>
        <w:tc>
          <w:tcPr>
            <w:tcW w:w="636" w:type="dxa"/>
          </w:tcPr>
          <w:p w:rsidR="00D4402D" w:rsidRPr="005A2748" w:rsidRDefault="00D4402D" w:rsidP="00054E09">
            <w:pPr>
              <w:jc w:val="both"/>
              <w:rPr>
                <w:rFonts w:ascii="Arial" w:hAnsi="Arial" w:cs="Arial"/>
                <w:sz w:val="20"/>
                <w:szCs w:val="28"/>
              </w:rPr>
            </w:pPr>
          </w:p>
        </w:tc>
        <w:tc>
          <w:tcPr>
            <w:tcW w:w="1384" w:type="dxa"/>
          </w:tcPr>
          <w:p w:rsidR="00D4402D" w:rsidRPr="005A2748" w:rsidRDefault="00D4402D" w:rsidP="00054E09">
            <w:pPr>
              <w:jc w:val="both"/>
              <w:rPr>
                <w:rFonts w:ascii="Arial" w:hAnsi="Arial" w:cs="Arial"/>
                <w:sz w:val="20"/>
                <w:szCs w:val="28"/>
              </w:rPr>
            </w:pPr>
          </w:p>
        </w:tc>
      </w:tr>
      <w:tr w:rsidR="00D4402D" w:rsidRPr="005A2748" w:rsidTr="00054E09">
        <w:tc>
          <w:tcPr>
            <w:tcW w:w="1446"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 xml:space="preserve">Above 10 years </w:t>
            </w:r>
          </w:p>
        </w:tc>
        <w:tc>
          <w:tcPr>
            <w:tcW w:w="1690"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21 (18.34)</w:t>
            </w:r>
          </w:p>
        </w:tc>
        <w:tc>
          <w:tcPr>
            <w:tcW w:w="419"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20 (25.44)</w:t>
            </w:r>
          </w:p>
        </w:tc>
        <w:tc>
          <w:tcPr>
            <w:tcW w:w="419"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16 (14.2)</w:t>
            </w:r>
          </w:p>
        </w:tc>
        <w:tc>
          <w:tcPr>
            <w:tcW w:w="605"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14 (13.02)</w:t>
            </w:r>
          </w:p>
        </w:tc>
        <w:tc>
          <w:tcPr>
            <w:tcW w:w="808"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71</w:t>
            </w:r>
          </w:p>
        </w:tc>
        <w:tc>
          <w:tcPr>
            <w:tcW w:w="512"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3</w:t>
            </w:r>
          </w:p>
        </w:tc>
        <w:tc>
          <w:tcPr>
            <w:tcW w:w="606"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4.53</w:t>
            </w:r>
          </w:p>
        </w:tc>
        <w:tc>
          <w:tcPr>
            <w:tcW w:w="636"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7.81</w:t>
            </w:r>
          </w:p>
        </w:tc>
        <w:tc>
          <w:tcPr>
            <w:tcW w:w="1384"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 xml:space="preserve">Accepted </w:t>
            </w:r>
          </w:p>
        </w:tc>
      </w:tr>
      <w:tr w:rsidR="00D4402D" w:rsidRPr="005A2748" w:rsidTr="00054E09">
        <w:tc>
          <w:tcPr>
            <w:tcW w:w="1446"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 xml:space="preserve">Marginal </w:t>
            </w:r>
          </w:p>
        </w:tc>
        <w:tc>
          <w:tcPr>
            <w:tcW w:w="1690"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31</w:t>
            </w:r>
          </w:p>
        </w:tc>
        <w:tc>
          <w:tcPr>
            <w:tcW w:w="419"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43</w:t>
            </w:r>
          </w:p>
        </w:tc>
        <w:tc>
          <w:tcPr>
            <w:tcW w:w="419"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24</w:t>
            </w:r>
          </w:p>
        </w:tc>
        <w:tc>
          <w:tcPr>
            <w:tcW w:w="605"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22</w:t>
            </w:r>
          </w:p>
        </w:tc>
        <w:tc>
          <w:tcPr>
            <w:tcW w:w="808"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120</w:t>
            </w:r>
          </w:p>
        </w:tc>
        <w:tc>
          <w:tcPr>
            <w:tcW w:w="512" w:type="dxa"/>
          </w:tcPr>
          <w:p w:rsidR="00D4402D" w:rsidRPr="005A2748" w:rsidRDefault="00D4402D" w:rsidP="00054E09">
            <w:pPr>
              <w:jc w:val="both"/>
              <w:rPr>
                <w:rFonts w:ascii="Arial" w:hAnsi="Arial" w:cs="Arial"/>
                <w:sz w:val="20"/>
                <w:szCs w:val="28"/>
              </w:rPr>
            </w:pPr>
          </w:p>
        </w:tc>
        <w:tc>
          <w:tcPr>
            <w:tcW w:w="606" w:type="dxa"/>
          </w:tcPr>
          <w:p w:rsidR="00D4402D" w:rsidRPr="005A2748" w:rsidRDefault="00D4402D" w:rsidP="00054E09">
            <w:pPr>
              <w:jc w:val="both"/>
              <w:rPr>
                <w:rFonts w:ascii="Arial" w:hAnsi="Arial" w:cs="Arial"/>
                <w:sz w:val="20"/>
                <w:szCs w:val="28"/>
              </w:rPr>
            </w:pPr>
          </w:p>
        </w:tc>
        <w:tc>
          <w:tcPr>
            <w:tcW w:w="636" w:type="dxa"/>
          </w:tcPr>
          <w:p w:rsidR="00D4402D" w:rsidRPr="005A2748" w:rsidRDefault="00D4402D" w:rsidP="00054E09">
            <w:pPr>
              <w:jc w:val="both"/>
              <w:rPr>
                <w:rFonts w:ascii="Arial" w:hAnsi="Arial" w:cs="Arial"/>
                <w:sz w:val="20"/>
                <w:szCs w:val="28"/>
              </w:rPr>
            </w:pPr>
          </w:p>
        </w:tc>
        <w:tc>
          <w:tcPr>
            <w:tcW w:w="1384" w:type="dxa"/>
          </w:tcPr>
          <w:p w:rsidR="00D4402D" w:rsidRPr="005A2748" w:rsidRDefault="00D4402D" w:rsidP="00054E09">
            <w:pPr>
              <w:jc w:val="both"/>
              <w:rPr>
                <w:rFonts w:ascii="Arial" w:hAnsi="Arial" w:cs="Arial"/>
                <w:sz w:val="20"/>
                <w:szCs w:val="28"/>
              </w:rPr>
            </w:pPr>
          </w:p>
        </w:tc>
      </w:tr>
      <w:tr w:rsidR="00D4402D" w:rsidRPr="005A2748" w:rsidTr="00054E09">
        <w:tc>
          <w:tcPr>
            <w:tcW w:w="1446" w:type="dxa"/>
          </w:tcPr>
          <w:p w:rsidR="00D4402D" w:rsidRPr="005A2748" w:rsidRDefault="00D4402D" w:rsidP="00054E09">
            <w:pPr>
              <w:jc w:val="both"/>
              <w:rPr>
                <w:rFonts w:ascii="Arial" w:hAnsi="Arial" w:cs="Arial"/>
                <w:sz w:val="20"/>
                <w:szCs w:val="28"/>
              </w:rPr>
            </w:pPr>
            <w:r w:rsidRPr="005A2748">
              <w:rPr>
                <w:rFonts w:ascii="Arial" w:hAnsi="Arial" w:cs="Arial"/>
                <w:sz w:val="20"/>
                <w:szCs w:val="28"/>
              </w:rPr>
              <w:t xml:space="preserve">Total </w:t>
            </w:r>
          </w:p>
        </w:tc>
        <w:tc>
          <w:tcPr>
            <w:tcW w:w="1690" w:type="dxa"/>
          </w:tcPr>
          <w:p w:rsidR="00D4402D" w:rsidRPr="005A2748" w:rsidRDefault="00D4402D" w:rsidP="00054E09">
            <w:pPr>
              <w:jc w:val="both"/>
              <w:rPr>
                <w:rFonts w:ascii="Arial" w:hAnsi="Arial" w:cs="Arial"/>
                <w:sz w:val="20"/>
                <w:szCs w:val="28"/>
              </w:rPr>
            </w:pPr>
          </w:p>
        </w:tc>
        <w:tc>
          <w:tcPr>
            <w:tcW w:w="419" w:type="dxa"/>
          </w:tcPr>
          <w:p w:rsidR="00D4402D" w:rsidRPr="005A2748" w:rsidRDefault="00D4402D" w:rsidP="00054E09">
            <w:pPr>
              <w:jc w:val="both"/>
              <w:rPr>
                <w:rFonts w:ascii="Arial" w:hAnsi="Arial" w:cs="Arial"/>
                <w:sz w:val="20"/>
                <w:szCs w:val="28"/>
              </w:rPr>
            </w:pPr>
          </w:p>
        </w:tc>
        <w:tc>
          <w:tcPr>
            <w:tcW w:w="419" w:type="dxa"/>
          </w:tcPr>
          <w:p w:rsidR="00D4402D" w:rsidRPr="005A2748" w:rsidRDefault="00D4402D" w:rsidP="00054E09">
            <w:pPr>
              <w:jc w:val="both"/>
              <w:rPr>
                <w:rFonts w:ascii="Arial" w:hAnsi="Arial" w:cs="Arial"/>
                <w:sz w:val="20"/>
                <w:szCs w:val="28"/>
              </w:rPr>
            </w:pPr>
          </w:p>
        </w:tc>
        <w:tc>
          <w:tcPr>
            <w:tcW w:w="605" w:type="dxa"/>
          </w:tcPr>
          <w:p w:rsidR="00D4402D" w:rsidRPr="005A2748" w:rsidRDefault="00D4402D" w:rsidP="00054E09">
            <w:pPr>
              <w:jc w:val="both"/>
              <w:rPr>
                <w:rFonts w:ascii="Arial" w:hAnsi="Arial" w:cs="Arial"/>
                <w:sz w:val="20"/>
                <w:szCs w:val="28"/>
              </w:rPr>
            </w:pPr>
          </w:p>
        </w:tc>
        <w:tc>
          <w:tcPr>
            <w:tcW w:w="808" w:type="dxa"/>
          </w:tcPr>
          <w:p w:rsidR="00D4402D" w:rsidRPr="005A2748" w:rsidRDefault="00D4402D" w:rsidP="00054E09">
            <w:pPr>
              <w:jc w:val="both"/>
              <w:rPr>
                <w:rFonts w:ascii="Arial" w:hAnsi="Arial" w:cs="Arial"/>
                <w:sz w:val="20"/>
                <w:szCs w:val="28"/>
              </w:rPr>
            </w:pPr>
          </w:p>
        </w:tc>
        <w:tc>
          <w:tcPr>
            <w:tcW w:w="512" w:type="dxa"/>
          </w:tcPr>
          <w:p w:rsidR="00D4402D" w:rsidRPr="005A2748" w:rsidRDefault="00D4402D" w:rsidP="00054E09">
            <w:pPr>
              <w:jc w:val="both"/>
              <w:rPr>
                <w:rFonts w:ascii="Arial" w:hAnsi="Arial" w:cs="Arial"/>
                <w:sz w:val="20"/>
                <w:szCs w:val="28"/>
              </w:rPr>
            </w:pPr>
          </w:p>
        </w:tc>
        <w:tc>
          <w:tcPr>
            <w:tcW w:w="606" w:type="dxa"/>
          </w:tcPr>
          <w:p w:rsidR="00D4402D" w:rsidRPr="005A2748" w:rsidRDefault="00D4402D" w:rsidP="00054E09">
            <w:pPr>
              <w:jc w:val="both"/>
              <w:rPr>
                <w:rFonts w:ascii="Arial" w:hAnsi="Arial" w:cs="Arial"/>
                <w:sz w:val="20"/>
                <w:szCs w:val="28"/>
              </w:rPr>
            </w:pPr>
          </w:p>
        </w:tc>
        <w:tc>
          <w:tcPr>
            <w:tcW w:w="636" w:type="dxa"/>
          </w:tcPr>
          <w:p w:rsidR="00D4402D" w:rsidRPr="005A2748" w:rsidRDefault="00D4402D" w:rsidP="00054E09">
            <w:pPr>
              <w:jc w:val="both"/>
              <w:rPr>
                <w:rFonts w:ascii="Arial" w:hAnsi="Arial" w:cs="Arial"/>
                <w:sz w:val="20"/>
                <w:szCs w:val="28"/>
              </w:rPr>
            </w:pPr>
          </w:p>
        </w:tc>
        <w:tc>
          <w:tcPr>
            <w:tcW w:w="1384" w:type="dxa"/>
          </w:tcPr>
          <w:p w:rsidR="00D4402D" w:rsidRPr="005A2748" w:rsidRDefault="00D4402D" w:rsidP="00054E09">
            <w:pPr>
              <w:jc w:val="both"/>
              <w:rPr>
                <w:rFonts w:ascii="Arial" w:hAnsi="Arial" w:cs="Arial"/>
                <w:sz w:val="20"/>
                <w:szCs w:val="28"/>
              </w:rPr>
            </w:pPr>
          </w:p>
        </w:tc>
      </w:tr>
    </w:tbl>
    <w:p w:rsidR="00D4402D" w:rsidRPr="005A2748" w:rsidRDefault="00D4402D" w:rsidP="00D4402D">
      <w:pPr>
        <w:spacing w:line="480" w:lineRule="auto"/>
        <w:ind w:firstLine="720"/>
        <w:jc w:val="both"/>
        <w:rPr>
          <w:rFonts w:ascii="Arial" w:hAnsi="Arial" w:cs="Arial"/>
          <w:b/>
          <w:sz w:val="28"/>
          <w:szCs w:val="28"/>
        </w:rPr>
      </w:pPr>
      <w:r w:rsidRPr="005A2748">
        <w:rPr>
          <w:rFonts w:ascii="Arial" w:hAnsi="Arial" w:cs="Arial"/>
          <w:b/>
          <w:sz w:val="28"/>
          <w:szCs w:val="28"/>
        </w:rPr>
        <w:t>At 0.05 level of significance</w:t>
      </w:r>
    </w:p>
    <w:p w:rsidR="00D4402D" w:rsidRPr="005A2748" w:rsidRDefault="00D4402D" w:rsidP="00D4402D">
      <w:pPr>
        <w:spacing w:line="480" w:lineRule="auto"/>
        <w:ind w:firstLine="720"/>
        <w:jc w:val="both"/>
        <w:rPr>
          <w:rFonts w:ascii="Arial" w:hAnsi="Arial" w:cs="Arial"/>
          <w:sz w:val="28"/>
          <w:szCs w:val="28"/>
        </w:rPr>
      </w:pPr>
      <w:r w:rsidRPr="005A2748">
        <w:rPr>
          <w:rFonts w:ascii="Arial" w:hAnsi="Arial" w:cs="Arial"/>
          <w:sz w:val="28"/>
          <w:szCs w:val="28"/>
        </w:rPr>
        <w:lastRenderedPageBreak/>
        <w:t>Table 2, the X</w:t>
      </w:r>
      <w:r w:rsidRPr="005A2748">
        <w:rPr>
          <w:rFonts w:ascii="Arial" w:hAnsi="Arial" w:cs="Arial"/>
          <w:sz w:val="28"/>
          <w:szCs w:val="28"/>
          <w:vertAlign w:val="superscript"/>
        </w:rPr>
        <w:t>2</w:t>
      </w:r>
      <w:r w:rsidRPr="005A2748">
        <w:rPr>
          <w:rFonts w:ascii="Arial" w:hAnsi="Arial" w:cs="Arial"/>
          <w:sz w:val="28"/>
          <w:szCs w:val="28"/>
        </w:rPr>
        <w:t xml:space="preserve"> square calculated is 4.53 is less than the table value of X</w:t>
      </w:r>
      <w:r w:rsidRPr="005A2748">
        <w:rPr>
          <w:rFonts w:ascii="Arial" w:hAnsi="Arial" w:cs="Arial"/>
          <w:sz w:val="28"/>
          <w:szCs w:val="28"/>
          <w:vertAlign w:val="superscript"/>
        </w:rPr>
        <w:t>2</w:t>
      </w:r>
      <w:r w:rsidRPr="005A2748">
        <w:rPr>
          <w:rFonts w:ascii="Arial" w:hAnsi="Arial" w:cs="Arial"/>
          <w:sz w:val="28"/>
          <w:szCs w:val="28"/>
        </w:rPr>
        <w:t xml:space="preserve"> square 7.81. hence the null hypothesis (H0</w:t>
      </w:r>
      <w:r w:rsidRPr="005A2748">
        <w:rPr>
          <w:rFonts w:ascii="Arial" w:hAnsi="Arial" w:cs="Arial"/>
          <w:sz w:val="28"/>
          <w:szCs w:val="28"/>
          <w:vertAlign w:val="subscript"/>
        </w:rPr>
        <w:t>2</w:t>
      </w:r>
      <w:r w:rsidRPr="005A2748">
        <w:rPr>
          <w:rFonts w:ascii="Arial" w:hAnsi="Arial" w:cs="Arial"/>
          <w:sz w:val="28"/>
          <w:szCs w:val="28"/>
        </w:rPr>
        <w:t>) is accepted. Therefore, there is no significant reason to believe that teachers of different years of working experience views different on available educational facilities and influence such situation have on pupils academic performance in primary schools. It is clear from the responses that the facilities provided for teaching and learning have very significant influence on an extent that the individual involved in the educational facilities, get comprehension through such facilities.</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Hypothesis 3:</w:t>
      </w:r>
    </w:p>
    <w:p w:rsidR="00D4402D" w:rsidRPr="00E623C6" w:rsidRDefault="00D4402D" w:rsidP="00D4402D">
      <w:pPr>
        <w:jc w:val="both"/>
        <w:rPr>
          <w:rFonts w:ascii="Arial" w:hAnsi="Arial" w:cs="Arial"/>
          <w:b/>
          <w:sz w:val="20"/>
          <w:szCs w:val="28"/>
        </w:rPr>
      </w:pPr>
      <w:r w:rsidRPr="00E623C6">
        <w:rPr>
          <w:rFonts w:ascii="Arial" w:hAnsi="Arial" w:cs="Arial"/>
          <w:b/>
          <w:szCs w:val="28"/>
        </w:rPr>
        <w:t>Table 3: X</w:t>
      </w:r>
      <w:r w:rsidRPr="00E623C6">
        <w:rPr>
          <w:rFonts w:ascii="Arial" w:hAnsi="Arial" w:cs="Arial"/>
          <w:b/>
          <w:szCs w:val="28"/>
          <w:vertAlign w:val="superscript"/>
        </w:rPr>
        <w:t>2</w:t>
      </w:r>
      <w:r w:rsidRPr="00E623C6">
        <w:rPr>
          <w:rFonts w:ascii="Arial" w:hAnsi="Arial" w:cs="Arial"/>
          <w:b/>
          <w:szCs w:val="28"/>
        </w:rPr>
        <w:t xml:space="preserve"> square analysis of teachers of different qualification response on available educational facilities and influence on academic performance among pupils in primary schools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1"/>
        <w:gridCol w:w="1167"/>
        <w:gridCol w:w="987"/>
        <w:gridCol w:w="987"/>
        <w:gridCol w:w="787"/>
        <w:gridCol w:w="650"/>
        <w:gridCol w:w="433"/>
        <w:gridCol w:w="577"/>
        <w:gridCol w:w="585"/>
        <w:gridCol w:w="1074"/>
      </w:tblGrid>
      <w:tr w:rsidR="00D4402D" w:rsidRPr="005A2748" w:rsidTr="00054E09">
        <w:tc>
          <w:tcPr>
            <w:tcW w:w="1446" w:type="dxa"/>
          </w:tcPr>
          <w:p w:rsidR="00D4402D" w:rsidRPr="005A2748" w:rsidRDefault="00D4402D" w:rsidP="00054E09">
            <w:pPr>
              <w:jc w:val="both"/>
              <w:rPr>
                <w:rFonts w:ascii="Arial" w:hAnsi="Arial" w:cs="Arial"/>
                <w:b/>
                <w:sz w:val="18"/>
                <w:szCs w:val="28"/>
              </w:rPr>
            </w:pPr>
            <w:r w:rsidRPr="005A2748">
              <w:rPr>
                <w:rFonts w:ascii="Arial" w:hAnsi="Arial" w:cs="Arial"/>
                <w:b/>
                <w:sz w:val="18"/>
                <w:szCs w:val="28"/>
              </w:rPr>
              <w:t xml:space="preserve">Teachers  qualification </w:t>
            </w:r>
          </w:p>
        </w:tc>
        <w:tc>
          <w:tcPr>
            <w:tcW w:w="7079" w:type="dxa"/>
            <w:gridSpan w:val="9"/>
          </w:tcPr>
          <w:p w:rsidR="00D4402D" w:rsidRPr="005A2748" w:rsidRDefault="00D4402D" w:rsidP="00054E09">
            <w:pPr>
              <w:jc w:val="both"/>
              <w:rPr>
                <w:rFonts w:ascii="Arial" w:hAnsi="Arial" w:cs="Arial"/>
                <w:b/>
                <w:sz w:val="18"/>
                <w:szCs w:val="28"/>
              </w:rPr>
            </w:pPr>
            <w:r w:rsidRPr="005A2748">
              <w:rPr>
                <w:rFonts w:ascii="Arial" w:hAnsi="Arial" w:cs="Arial"/>
                <w:b/>
                <w:sz w:val="18"/>
                <w:szCs w:val="28"/>
              </w:rPr>
              <w:t xml:space="preserve">Teachers of different sex response on influence of available educational facilities and academic performance </w:t>
            </w:r>
          </w:p>
        </w:tc>
      </w:tr>
      <w:tr w:rsidR="00D4402D" w:rsidRPr="005A2748" w:rsidTr="00054E09">
        <w:tc>
          <w:tcPr>
            <w:tcW w:w="1446" w:type="dxa"/>
          </w:tcPr>
          <w:p w:rsidR="00D4402D" w:rsidRPr="005A2748" w:rsidRDefault="00D4402D" w:rsidP="00054E09">
            <w:pPr>
              <w:jc w:val="both"/>
              <w:rPr>
                <w:rFonts w:ascii="Arial" w:hAnsi="Arial" w:cs="Arial"/>
                <w:sz w:val="18"/>
                <w:szCs w:val="28"/>
              </w:rPr>
            </w:pPr>
          </w:p>
        </w:tc>
        <w:tc>
          <w:tcPr>
            <w:tcW w:w="1690" w:type="dxa"/>
          </w:tcPr>
          <w:p w:rsidR="00D4402D" w:rsidRPr="005A2748" w:rsidRDefault="00D4402D" w:rsidP="00054E09">
            <w:pPr>
              <w:jc w:val="both"/>
              <w:rPr>
                <w:rFonts w:ascii="Arial" w:hAnsi="Arial" w:cs="Arial"/>
                <w:b/>
                <w:sz w:val="18"/>
                <w:szCs w:val="28"/>
              </w:rPr>
            </w:pPr>
            <w:r w:rsidRPr="005A2748">
              <w:rPr>
                <w:rFonts w:ascii="Arial" w:hAnsi="Arial" w:cs="Arial"/>
                <w:b/>
                <w:sz w:val="18"/>
                <w:szCs w:val="28"/>
              </w:rPr>
              <w:t>SA</w:t>
            </w:r>
          </w:p>
        </w:tc>
        <w:tc>
          <w:tcPr>
            <w:tcW w:w="419" w:type="dxa"/>
          </w:tcPr>
          <w:p w:rsidR="00D4402D" w:rsidRPr="005A2748" w:rsidRDefault="00D4402D" w:rsidP="00054E09">
            <w:pPr>
              <w:jc w:val="both"/>
              <w:rPr>
                <w:rFonts w:ascii="Arial" w:hAnsi="Arial" w:cs="Arial"/>
                <w:b/>
                <w:sz w:val="18"/>
                <w:szCs w:val="28"/>
              </w:rPr>
            </w:pPr>
            <w:r w:rsidRPr="005A2748">
              <w:rPr>
                <w:rFonts w:ascii="Arial" w:hAnsi="Arial" w:cs="Arial"/>
                <w:b/>
                <w:sz w:val="18"/>
                <w:szCs w:val="28"/>
              </w:rPr>
              <w:t>A</w:t>
            </w:r>
          </w:p>
        </w:tc>
        <w:tc>
          <w:tcPr>
            <w:tcW w:w="419" w:type="dxa"/>
          </w:tcPr>
          <w:p w:rsidR="00D4402D" w:rsidRPr="005A2748" w:rsidRDefault="00D4402D" w:rsidP="00054E09">
            <w:pPr>
              <w:jc w:val="both"/>
              <w:rPr>
                <w:rFonts w:ascii="Arial" w:hAnsi="Arial" w:cs="Arial"/>
                <w:b/>
                <w:sz w:val="18"/>
                <w:szCs w:val="28"/>
              </w:rPr>
            </w:pPr>
            <w:r w:rsidRPr="005A2748">
              <w:rPr>
                <w:rFonts w:ascii="Arial" w:hAnsi="Arial" w:cs="Arial"/>
                <w:b/>
                <w:sz w:val="18"/>
                <w:szCs w:val="28"/>
              </w:rPr>
              <w:t>D</w:t>
            </w:r>
          </w:p>
        </w:tc>
        <w:tc>
          <w:tcPr>
            <w:tcW w:w="605" w:type="dxa"/>
          </w:tcPr>
          <w:p w:rsidR="00D4402D" w:rsidRPr="005A2748" w:rsidRDefault="00D4402D" w:rsidP="00054E09">
            <w:pPr>
              <w:jc w:val="both"/>
              <w:rPr>
                <w:rFonts w:ascii="Arial" w:hAnsi="Arial" w:cs="Arial"/>
                <w:b/>
                <w:sz w:val="18"/>
                <w:szCs w:val="28"/>
              </w:rPr>
            </w:pPr>
            <w:r w:rsidRPr="005A2748">
              <w:rPr>
                <w:rFonts w:ascii="Arial" w:hAnsi="Arial" w:cs="Arial"/>
                <w:b/>
                <w:sz w:val="18"/>
                <w:szCs w:val="28"/>
              </w:rPr>
              <w:t>SD</w:t>
            </w:r>
          </w:p>
        </w:tc>
        <w:tc>
          <w:tcPr>
            <w:tcW w:w="808" w:type="dxa"/>
          </w:tcPr>
          <w:p w:rsidR="00D4402D" w:rsidRPr="005A2748" w:rsidRDefault="00D4402D" w:rsidP="00054E09">
            <w:pPr>
              <w:jc w:val="both"/>
              <w:rPr>
                <w:rFonts w:ascii="Arial" w:hAnsi="Arial" w:cs="Arial"/>
                <w:b/>
                <w:sz w:val="18"/>
                <w:szCs w:val="28"/>
              </w:rPr>
            </w:pPr>
            <w:r w:rsidRPr="005A2748">
              <w:rPr>
                <w:rFonts w:ascii="Arial" w:hAnsi="Arial" w:cs="Arial"/>
                <w:b/>
                <w:sz w:val="18"/>
                <w:szCs w:val="28"/>
              </w:rPr>
              <w:t xml:space="preserve">Row total </w:t>
            </w:r>
          </w:p>
        </w:tc>
        <w:tc>
          <w:tcPr>
            <w:tcW w:w="512" w:type="dxa"/>
          </w:tcPr>
          <w:p w:rsidR="00D4402D" w:rsidRPr="005A2748" w:rsidRDefault="00D4402D" w:rsidP="00054E09">
            <w:pPr>
              <w:jc w:val="both"/>
              <w:rPr>
                <w:rFonts w:ascii="Arial" w:hAnsi="Arial" w:cs="Arial"/>
                <w:b/>
                <w:sz w:val="18"/>
                <w:szCs w:val="28"/>
              </w:rPr>
            </w:pPr>
            <w:r w:rsidRPr="005A2748">
              <w:rPr>
                <w:rFonts w:ascii="Arial" w:hAnsi="Arial" w:cs="Arial"/>
                <w:b/>
                <w:sz w:val="18"/>
                <w:szCs w:val="28"/>
              </w:rPr>
              <w:t>Df</w:t>
            </w:r>
          </w:p>
        </w:tc>
        <w:tc>
          <w:tcPr>
            <w:tcW w:w="606" w:type="dxa"/>
          </w:tcPr>
          <w:p w:rsidR="00D4402D" w:rsidRPr="005A2748" w:rsidRDefault="00D4402D" w:rsidP="00054E09">
            <w:pPr>
              <w:jc w:val="both"/>
              <w:rPr>
                <w:rFonts w:ascii="Arial" w:hAnsi="Arial" w:cs="Arial"/>
                <w:b/>
                <w:sz w:val="18"/>
                <w:szCs w:val="28"/>
              </w:rPr>
            </w:pPr>
            <w:r w:rsidRPr="005A2748">
              <w:rPr>
                <w:rFonts w:ascii="Arial" w:hAnsi="Arial" w:cs="Arial"/>
                <w:b/>
                <w:sz w:val="18"/>
                <w:szCs w:val="28"/>
              </w:rPr>
              <w:t>X</w:t>
            </w:r>
            <w:r w:rsidRPr="005A2748">
              <w:rPr>
                <w:rFonts w:ascii="Arial" w:hAnsi="Arial" w:cs="Arial"/>
                <w:b/>
                <w:sz w:val="18"/>
                <w:szCs w:val="28"/>
                <w:vertAlign w:val="superscript"/>
              </w:rPr>
              <w:t>2</w:t>
            </w:r>
            <w:r w:rsidRPr="005A2748">
              <w:rPr>
                <w:rFonts w:ascii="Arial" w:hAnsi="Arial" w:cs="Arial"/>
                <w:b/>
                <w:sz w:val="18"/>
                <w:szCs w:val="28"/>
              </w:rPr>
              <w:t xml:space="preserve"> cal </w:t>
            </w:r>
          </w:p>
        </w:tc>
        <w:tc>
          <w:tcPr>
            <w:tcW w:w="636" w:type="dxa"/>
          </w:tcPr>
          <w:p w:rsidR="00D4402D" w:rsidRPr="005A2748" w:rsidRDefault="00D4402D" w:rsidP="00054E09">
            <w:pPr>
              <w:jc w:val="both"/>
              <w:rPr>
                <w:rFonts w:ascii="Arial" w:hAnsi="Arial" w:cs="Arial"/>
                <w:b/>
                <w:sz w:val="18"/>
                <w:szCs w:val="28"/>
              </w:rPr>
            </w:pPr>
            <w:r w:rsidRPr="005A2748">
              <w:rPr>
                <w:rFonts w:ascii="Arial" w:hAnsi="Arial" w:cs="Arial"/>
                <w:b/>
                <w:sz w:val="18"/>
                <w:szCs w:val="28"/>
              </w:rPr>
              <w:t>X</w:t>
            </w:r>
            <w:r w:rsidRPr="005A2748">
              <w:rPr>
                <w:rFonts w:ascii="Arial" w:hAnsi="Arial" w:cs="Arial"/>
                <w:b/>
                <w:sz w:val="18"/>
                <w:szCs w:val="28"/>
                <w:vertAlign w:val="superscript"/>
              </w:rPr>
              <w:t>2</w:t>
            </w:r>
            <w:r w:rsidRPr="005A2748">
              <w:rPr>
                <w:rFonts w:ascii="Arial" w:hAnsi="Arial" w:cs="Arial"/>
                <w:b/>
                <w:sz w:val="18"/>
                <w:szCs w:val="28"/>
              </w:rPr>
              <w:t xml:space="preserve"> tab</w:t>
            </w:r>
          </w:p>
        </w:tc>
        <w:tc>
          <w:tcPr>
            <w:tcW w:w="1384" w:type="dxa"/>
          </w:tcPr>
          <w:p w:rsidR="00D4402D" w:rsidRPr="005A2748" w:rsidRDefault="00D4402D" w:rsidP="00054E09">
            <w:pPr>
              <w:jc w:val="both"/>
              <w:rPr>
                <w:rFonts w:ascii="Arial" w:hAnsi="Arial" w:cs="Arial"/>
                <w:b/>
                <w:sz w:val="18"/>
                <w:szCs w:val="28"/>
              </w:rPr>
            </w:pPr>
            <w:r w:rsidRPr="005A2748">
              <w:rPr>
                <w:rFonts w:ascii="Arial" w:hAnsi="Arial" w:cs="Arial"/>
                <w:b/>
                <w:sz w:val="18"/>
                <w:szCs w:val="28"/>
              </w:rPr>
              <w:t xml:space="preserve">Decision </w:t>
            </w:r>
          </w:p>
        </w:tc>
      </w:tr>
      <w:tr w:rsidR="00D4402D" w:rsidRPr="005A2748" w:rsidTr="00054E09">
        <w:tc>
          <w:tcPr>
            <w:tcW w:w="1446" w:type="dxa"/>
          </w:tcPr>
          <w:p w:rsidR="00D4402D" w:rsidRPr="005A2748" w:rsidRDefault="00D4402D" w:rsidP="00054E09">
            <w:pPr>
              <w:jc w:val="both"/>
              <w:rPr>
                <w:rFonts w:ascii="Arial" w:hAnsi="Arial" w:cs="Arial"/>
                <w:sz w:val="18"/>
                <w:szCs w:val="28"/>
              </w:rPr>
            </w:pPr>
            <w:r w:rsidRPr="005A2748">
              <w:rPr>
                <w:rFonts w:ascii="Arial" w:hAnsi="Arial" w:cs="Arial"/>
                <w:sz w:val="18"/>
                <w:szCs w:val="28"/>
              </w:rPr>
              <w:t>NCE</w:t>
            </w:r>
          </w:p>
        </w:tc>
        <w:tc>
          <w:tcPr>
            <w:tcW w:w="1690" w:type="dxa"/>
          </w:tcPr>
          <w:p w:rsidR="00D4402D" w:rsidRPr="005A2748" w:rsidRDefault="00D4402D" w:rsidP="00054E09">
            <w:pPr>
              <w:jc w:val="both"/>
              <w:rPr>
                <w:rFonts w:ascii="Arial" w:hAnsi="Arial" w:cs="Arial"/>
                <w:sz w:val="18"/>
                <w:szCs w:val="28"/>
              </w:rPr>
            </w:pPr>
            <w:r w:rsidRPr="005A2748">
              <w:rPr>
                <w:rFonts w:ascii="Arial" w:hAnsi="Arial" w:cs="Arial"/>
                <w:sz w:val="18"/>
                <w:szCs w:val="28"/>
              </w:rPr>
              <w:t>16 (17.73)</w:t>
            </w:r>
          </w:p>
        </w:tc>
        <w:tc>
          <w:tcPr>
            <w:tcW w:w="419" w:type="dxa"/>
          </w:tcPr>
          <w:p w:rsidR="00D4402D" w:rsidRPr="005A2748" w:rsidRDefault="00D4402D" w:rsidP="00054E09">
            <w:pPr>
              <w:jc w:val="both"/>
              <w:rPr>
                <w:rFonts w:ascii="Arial" w:hAnsi="Arial" w:cs="Arial"/>
                <w:sz w:val="18"/>
                <w:szCs w:val="28"/>
              </w:rPr>
            </w:pPr>
            <w:r w:rsidRPr="005A2748">
              <w:rPr>
                <w:rFonts w:ascii="Arial" w:hAnsi="Arial" w:cs="Arial"/>
                <w:sz w:val="18"/>
                <w:szCs w:val="28"/>
              </w:rPr>
              <w:t>10(11.67)</w:t>
            </w:r>
          </w:p>
        </w:tc>
        <w:tc>
          <w:tcPr>
            <w:tcW w:w="419" w:type="dxa"/>
          </w:tcPr>
          <w:p w:rsidR="00D4402D" w:rsidRPr="005A2748" w:rsidRDefault="00D4402D" w:rsidP="00054E09">
            <w:pPr>
              <w:jc w:val="both"/>
              <w:rPr>
                <w:rFonts w:ascii="Arial" w:hAnsi="Arial" w:cs="Arial"/>
                <w:sz w:val="18"/>
                <w:szCs w:val="28"/>
              </w:rPr>
            </w:pPr>
            <w:r w:rsidRPr="005A2748">
              <w:rPr>
                <w:rFonts w:ascii="Arial" w:hAnsi="Arial" w:cs="Arial"/>
                <w:sz w:val="18"/>
                <w:szCs w:val="28"/>
              </w:rPr>
              <w:t>21(18.7)</w:t>
            </w:r>
          </w:p>
        </w:tc>
        <w:tc>
          <w:tcPr>
            <w:tcW w:w="605" w:type="dxa"/>
          </w:tcPr>
          <w:p w:rsidR="00D4402D" w:rsidRPr="005A2748" w:rsidRDefault="00D4402D" w:rsidP="00054E09">
            <w:pPr>
              <w:jc w:val="both"/>
              <w:rPr>
                <w:rFonts w:ascii="Arial" w:hAnsi="Arial" w:cs="Arial"/>
                <w:sz w:val="18"/>
                <w:szCs w:val="28"/>
              </w:rPr>
            </w:pPr>
            <w:r w:rsidRPr="005A2748">
              <w:rPr>
                <w:rFonts w:ascii="Arial" w:hAnsi="Arial" w:cs="Arial"/>
                <w:sz w:val="18"/>
                <w:szCs w:val="28"/>
              </w:rPr>
              <w:t>9(7.93)</w:t>
            </w:r>
          </w:p>
        </w:tc>
        <w:tc>
          <w:tcPr>
            <w:tcW w:w="808" w:type="dxa"/>
          </w:tcPr>
          <w:p w:rsidR="00D4402D" w:rsidRPr="005A2748" w:rsidRDefault="00D4402D" w:rsidP="00054E09">
            <w:pPr>
              <w:jc w:val="both"/>
              <w:rPr>
                <w:rFonts w:ascii="Arial" w:hAnsi="Arial" w:cs="Arial"/>
                <w:sz w:val="18"/>
                <w:szCs w:val="28"/>
              </w:rPr>
            </w:pPr>
            <w:r w:rsidRPr="005A2748">
              <w:rPr>
                <w:rFonts w:ascii="Arial" w:hAnsi="Arial" w:cs="Arial"/>
                <w:sz w:val="18"/>
                <w:szCs w:val="28"/>
              </w:rPr>
              <w:t>56</w:t>
            </w:r>
          </w:p>
        </w:tc>
        <w:tc>
          <w:tcPr>
            <w:tcW w:w="512" w:type="dxa"/>
          </w:tcPr>
          <w:p w:rsidR="00D4402D" w:rsidRPr="005A2748" w:rsidRDefault="00D4402D" w:rsidP="00054E09">
            <w:pPr>
              <w:jc w:val="both"/>
              <w:rPr>
                <w:rFonts w:ascii="Arial" w:hAnsi="Arial" w:cs="Arial"/>
                <w:sz w:val="18"/>
                <w:szCs w:val="28"/>
              </w:rPr>
            </w:pPr>
          </w:p>
        </w:tc>
        <w:tc>
          <w:tcPr>
            <w:tcW w:w="606" w:type="dxa"/>
          </w:tcPr>
          <w:p w:rsidR="00D4402D" w:rsidRPr="005A2748" w:rsidRDefault="00D4402D" w:rsidP="00054E09">
            <w:pPr>
              <w:jc w:val="both"/>
              <w:rPr>
                <w:rFonts w:ascii="Arial" w:hAnsi="Arial" w:cs="Arial"/>
                <w:sz w:val="18"/>
                <w:szCs w:val="28"/>
              </w:rPr>
            </w:pPr>
          </w:p>
        </w:tc>
        <w:tc>
          <w:tcPr>
            <w:tcW w:w="636" w:type="dxa"/>
          </w:tcPr>
          <w:p w:rsidR="00D4402D" w:rsidRPr="005A2748" w:rsidRDefault="00D4402D" w:rsidP="00054E09">
            <w:pPr>
              <w:jc w:val="both"/>
              <w:rPr>
                <w:rFonts w:ascii="Arial" w:hAnsi="Arial" w:cs="Arial"/>
                <w:sz w:val="18"/>
                <w:szCs w:val="28"/>
              </w:rPr>
            </w:pPr>
          </w:p>
        </w:tc>
        <w:tc>
          <w:tcPr>
            <w:tcW w:w="1384" w:type="dxa"/>
          </w:tcPr>
          <w:p w:rsidR="00D4402D" w:rsidRPr="005A2748" w:rsidRDefault="00D4402D" w:rsidP="00054E09">
            <w:pPr>
              <w:jc w:val="both"/>
              <w:rPr>
                <w:rFonts w:ascii="Arial" w:hAnsi="Arial" w:cs="Arial"/>
                <w:sz w:val="18"/>
                <w:szCs w:val="28"/>
              </w:rPr>
            </w:pPr>
          </w:p>
        </w:tc>
      </w:tr>
      <w:tr w:rsidR="00D4402D" w:rsidRPr="005A2748" w:rsidTr="00054E09">
        <w:tc>
          <w:tcPr>
            <w:tcW w:w="1446" w:type="dxa"/>
          </w:tcPr>
          <w:p w:rsidR="00D4402D" w:rsidRPr="005A2748" w:rsidRDefault="00D4402D" w:rsidP="00054E09">
            <w:pPr>
              <w:jc w:val="both"/>
              <w:rPr>
                <w:rFonts w:ascii="Arial" w:hAnsi="Arial" w:cs="Arial"/>
                <w:sz w:val="18"/>
                <w:szCs w:val="28"/>
              </w:rPr>
            </w:pPr>
            <w:r w:rsidRPr="005A2748">
              <w:rPr>
                <w:rFonts w:ascii="Arial" w:hAnsi="Arial" w:cs="Arial"/>
                <w:sz w:val="18"/>
                <w:szCs w:val="28"/>
              </w:rPr>
              <w:t xml:space="preserve">B.Ed and others </w:t>
            </w:r>
          </w:p>
        </w:tc>
        <w:tc>
          <w:tcPr>
            <w:tcW w:w="1690" w:type="dxa"/>
          </w:tcPr>
          <w:p w:rsidR="00D4402D" w:rsidRPr="005A2748" w:rsidRDefault="00D4402D" w:rsidP="00054E09">
            <w:pPr>
              <w:jc w:val="both"/>
              <w:rPr>
                <w:rFonts w:ascii="Arial" w:hAnsi="Arial" w:cs="Arial"/>
                <w:sz w:val="18"/>
                <w:szCs w:val="28"/>
              </w:rPr>
            </w:pPr>
            <w:r w:rsidRPr="005A2748">
              <w:rPr>
                <w:rFonts w:ascii="Arial" w:hAnsi="Arial" w:cs="Arial"/>
                <w:sz w:val="18"/>
                <w:szCs w:val="28"/>
              </w:rPr>
              <w:t>22(20.27)</w:t>
            </w:r>
          </w:p>
        </w:tc>
        <w:tc>
          <w:tcPr>
            <w:tcW w:w="419" w:type="dxa"/>
          </w:tcPr>
          <w:p w:rsidR="00D4402D" w:rsidRPr="005A2748" w:rsidRDefault="00D4402D" w:rsidP="00054E09">
            <w:pPr>
              <w:jc w:val="both"/>
              <w:rPr>
                <w:rFonts w:ascii="Arial" w:hAnsi="Arial" w:cs="Arial"/>
                <w:sz w:val="18"/>
                <w:szCs w:val="28"/>
              </w:rPr>
            </w:pPr>
            <w:r w:rsidRPr="005A2748">
              <w:rPr>
                <w:rFonts w:ascii="Arial" w:hAnsi="Arial" w:cs="Arial"/>
                <w:sz w:val="18"/>
                <w:szCs w:val="28"/>
              </w:rPr>
              <w:t>15(13.33)</w:t>
            </w:r>
          </w:p>
        </w:tc>
        <w:tc>
          <w:tcPr>
            <w:tcW w:w="419" w:type="dxa"/>
          </w:tcPr>
          <w:p w:rsidR="00D4402D" w:rsidRPr="005A2748" w:rsidRDefault="00D4402D" w:rsidP="00054E09">
            <w:pPr>
              <w:jc w:val="both"/>
              <w:rPr>
                <w:rFonts w:ascii="Arial" w:hAnsi="Arial" w:cs="Arial"/>
                <w:sz w:val="18"/>
                <w:szCs w:val="28"/>
              </w:rPr>
            </w:pPr>
            <w:r w:rsidRPr="005A2748">
              <w:rPr>
                <w:rFonts w:ascii="Arial" w:hAnsi="Arial" w:cs="Arial"/>
                <w:sz w:val="18"/>
                <w:szCs w:val="28"/>
              </w:rPr>
              <w:t>19(21.33)</w:t>
            </w:r>
          </w:p>
        </w:tc>
        <w:tc>
          <w:tcPr>
            <w:tcW w:w="605" w:type="dxa"/>
          </w:tcPr>
          <w:p w:rsidR="00D4402D" w:rsidRPr="005A2748" w:rsidRDefault="00D4402D" w:rsidP="00054E09">
            <w:pPr>
              <w:jc w:val="both"/>
              <w:rPr>
                <w:rFonts w:ascii="Arial" w:hAnsi="Arial" w:cs="Arial"/>
                <w:sz w:val="18"/>
                <w:szCs w:val="28"/>
              </w:rPr>
            </w:pPr>
            <w:r w:rsidRPr="005A2748">
              <w:rPr>
                <w:rFonts w:ascii="Arial" w:hAnsi="Arial" w:cs="Arial"/>
                <w:sz w:val="18"/>
                <w:szCs w:val="28"/>
              </w:rPr>
              <w:t>8(9.07)</w:t>
            </w:r>
          </w:p>
        </w:tc>
        <w:tc>
          <w:tcPr>
            <w:tcW w:w="808" w:type="dxa"/>
          </w:tcPr>
          <w:p w:rsidR="00D4402D" w:rsidRPr="005A2748" w:rsidRDefault="00D4402D" w:rsidP="00054E09">
            <w:pPr>
              <w:jc w:val="both"/>
              <w:rPr>
                <w:rFonts w:ascii="Arial" w:hAnsi="Arial" w:cs="Arial"/>
                <w:sz w:val="18"/>
                <w:szCs w:val="28"/>
              </w:rPr>
            </w:pPr>
            <w:r w:rsidRPr="005A2748">
              <w:rPr>
                <w:rFonts w:ascii="Arial" w:hAnsi="Arial" w:cs="Arial"/>
                <w:sz w:val="18"/>
                <w:szCs w:val="28"/>
              </w:rPr>
              <w:t>64</w:t>
            </w:r>
          </w:p>
        </w:tc>
        <w:tc>
          <w:tcPr>
            <w:tcW w:w="512" w:type="dxa"/>
          </w:tcPr>
          <w:p w:rsidR="00D4402D" w:rsidRPr="005A2748" w:rsidRDefault="00D4402D" w:rsidP="00054E09">
            <w:pPr>
              <w:jc w:val="both"/>
              <w:rPr>
                <w:rFonts w:ascii="Arial" w:hAnsi="Arial" w:cs="Arial"/>
                <w:sz w:val="18"/>
                <w:szCs w:val="28"/>
              </w:rPr>
            </w:pPr>
            <w:r w:rsidRPr="005A2748">
              <w:rPr>
                <w:rFonts w:ascii="Arial" w:hAnsi="Arial" w:cs="Arial"/>
                <w:sz w:val="18"/>
                <w:szCs w:val="28"/>
              </w:rPr>
              <w:t>3</w:t>
            </w:r>
          </w:p>
        </w:tc>
        <w:tc>
          <w:tcPr>
            <w:tcW w:w="606" w:type="dxa"/>
          </w:tcPr>
          <w:p w:rsidR="00D4402D" w:rsidRPr="005A2748" w:rsidRDefault="00D4402D" w:rsidP="00054E09">
            <w:pPr>
              <w:jc w:val="both"/>
              <w:rPr>
                <w:rFonts w:ascii="Arial" w:hAnsi="Arial" w:cs="Arial"/>
                <w:sz w:val="18"/>
                <w:szCs w:val="28"/>
              </w:rPr>
            </w:pPr>
            <w:r w:rsidRPr="005A2748">
              <w:rPr>
                <w:rFonts w:ascii="Arial" w:hAnsi="Arial" w:cs="Arial"/>
                <w:sz w:val="18"/>
                <w:szCs w:val="28"/>
              </w:rPr>
              <w:t>1.57</w:t>
            </w:r>
          </w:p>
        </w:tc>
        <w:tc>
          <w:tcPr>
            <w:tcW w:w="636" w:type="dxa"/>
          </w:tcPr>
          <w:p w:rsidR="00D4402D" w:rsidRPr="005A2748" w:rsidRDefault="00D4402D" w:rsidP="00054E09">
            <w:pPr>
              <w:jc w:val="both"/>
              <w:rPr>
                <w:rFonts w:ascii="Arial" w:hAnsi="Arial" w:cs="Arial"/>
                <w:sz w:val="18"/>
                <w:szCs w:val="28"/>
              </w:rPr>
            </w:pPr>
            <w:r w:rsidRPr="005A2748">
              <w:rPr>
                <w:rFonts w:ascii="Arial" w:hAnsi="Arial" w:cs="Arial"/>
                <w:sz w:val="18"/>
                <w:szCs w:val="28"/>
              </w:rPr>
              <w:t>7.81</w:t>
            </w:r>
          </w:p>
        </w:tc>
        <w:tc>
          <w:tcPr>
            <w:tcW w:w="1384" w:type="dxa"/>
          </w:tcPr>
          <w:p w:rsidR="00D4402D" w:rsidRPr="005A2748" w:rsidRDefault="00D4402D" w:rsidP="00054E09">
            <w:pPr>
              <w:jc w:val="both"/>
              <w:rPr>
                <w:rFonts w:ascii="Arial" w:hAnsi="Arial" w:cs="Arial"/>
                <w:sz w:val="18"/>
                <w:szCs w:val="28"/>
              </w:rPr>
            </w:pPr>
            <w:r w:rsidRPr="005A2748">
              <w:rPr>
                <w:rFonts w:ascii="Arial" w:hAnsi="Arial" w:cs="Arial"/>
                <w:sz w:val="18"/>
                <w:szCs w:val="28"/>
              </w:rPr>
              <w:t xml:space="preserve">Accepted </w:t>
            </w:r>
          </w:p>
        </w:tc>
      </w:tr>
      <w:tr w:rsidR="00D4402D" w:rsidRPr="005A2748" w:rsidTr="00054E09">
        <w:tc>
          <w:tcPr>
            <w:tcW w:w="1446" w:type="dxa"/>
          </w:tcPr>
          <w:p w:rsidR="00D4402D" w:rsidRPr="005A2748" w:rsidRDefault="00D4402D" w:rsidP="00054E09">
            <w:pPr>
              <w:jc w:val="both"/>
              <w:rPr>
                <w:rFonts w:ascii="Arial" w:hAnsi="Arial" w:cs="Arial"/>
                <w:szCs w:val="28"/>
              </w:rPr>
            </w:pPr>
            <w:r w:rsidRPr="005A2748">
              <w:rPr>
                <w:rFonts w:ascii="Arial" w:hAnsi="Arial" w:cs="Arial"/>
                <w:sz w:val="22"/>
                <w:szCs w:val="28"/>
              </w:rPr>
              <w:t xml:space="preserve">Marginal </w:t>
            </w:r>
          </w:p>
        </w:tc>
        <w:tc>
          <w:tcPr>
            <w:tcW w:w="1690" w:type="dxa"/>
          </w:tcPr>
          <w:p w:rsidR="00D4402D" w:rsidRPr="005A2748" w:rsidRDefault="00D4402D" w:rsidP="00054E09">
            <w:pPr>
              <w:jc w:val="both"/>
              <w:rPr>
                <w:rFonts w:ascii="Arial" w:hAnsi="Arial" w:cs="Arial"/>
                <w:szCs w:val="28"/>
              </w:rPr>
            </w:pPr>
            <w:r w:rsidRPr="005A2748">
              <w:rPr>
                <w:rFonts w:ascii="Arial" w:hAnsi="Arial" w:cs="Arial"/>
                <w:sz w:val="22"/>
                <w:szCs w:val="28"/>
              </w:rPr>
              <w:t>38</w:t>
            </w:r>
          </w:p>
        </w:tc>
        <w:tc>
          <w:tcPr>
            <w:tcW w:w="419" w:type="dxa"/>
          </w:tcPr>
          <w:p w:rsidR="00D4402D" w:rsidRPr="005A2748" w:rsidRDefault="00D4402D" w:rsidP="00054E09">
            <w:pPr>
              <w:jc w:val="both"/>
              <w:rPr>
                <w:rFonts w:ascii="Arial" w:hAnsi="Arial" w:cs="Arial"/>
                <w:szCs w:val="28"/>
              </w:rPr>
            </w:pPr>
            <w:r w:rsidRPr="005A2748">
              <w:rPr>
                <w:rFonts w:ascii="Arial" w:hAnsi="Arial" w:cs="Arial"/>
                <w:sz w:val="22"/>
                <w:szCs w:val="28"/>
              </w:rPr>
              <w:t>25</w:t>
            </w:r>
          </w:p>
        </w:tc>
        <w:tc>
          <w:tcPr>
            <w:tcW w:w="419" w:type="dxa"/>
          </w:tcPr>
          <w:p w:rsidR="00D4402D" w:rsidRPr="005A2748" w:rsidRDefault="00D4402D" w:rsidP="00054E09">
            <w:pPr>
              <w:jc w:val="both"/>
              <w:rPr>
                <w:rFonts w:ascii="Arial" w:hAnsi="Arial" w:cs="Arial"/>
                <w:szCs w:val="28"/>
              </w:rPr>
            </w:pPr>
            <w:r w:rsidRPr="005A2748">
              <w:rPr>
                <w:rFonts w:ascii="Arial" w:hAnsi="Arial" w:cs="Arial"/>
                <w:sz w:val="22"/>
                <w:szCs w:val="28"/>
              </w:rPr>
              <w:t>40</w:t>
            </w:r>
          </w:p>
        </w:tc>
        <w:tc>
          <w:tcPr>
            <w:tcW w:w="605" w:type="dxa"/>
          </w:tcPr>
          <w:p w:rsidR="00D4402D" w:rsidRPr="005A2748" w:rsidRDefault="00D4402D" w:rsidP="00054E09">
            <w:pPr>
              <w:jc w:val="both"/>
              <w:rPr>
                <w:rFonts w:ascii="Arial" w:hAnsi="Arial" w:cs="Arial"/>
                <w:szCs w:val="28"/>
              </w:rPr>
            </w:pPr>
            <w:r w:rsidRPr="005A2748">
              <w:rPr>
                <w:rFonts w:ascii="Arial" w:hAnsi="Arial" w:cs="Arial"/>
                <w:sz w:val="22"/>
                <w:szCs w:val="28"/>
              </w:rPr>
              <w:t>17</w:t>
            </w:r>
          </w:p>
        </w:tc>
        <w:tc>
          <w:tcPr>
            <w:tcW w:w="808" w:type="dxa"/>
          </w:tcPr>
          <w:p w:rsidR="00D4402D" w:rsidRPr="005A2748" w:rsidRDefault="00D4402D" w:rsidP="00054E09">
            <w:pPr>
              <w:jc w:val="both"/>
              <w:rPr>
                <w:rFonts w:ascii="Arial" w:hAnsi="Arial" w:cs="Arial"/>
                <w:szCs w:val="28"/>
              </w:rPr>
            </w:pPr>
            <w:r w:rsidRPr="005A2748">
              <w:rPr>
                <w:rFonts w:ascii="Arial" w:hAnsi="Arial" w:cs="Arial"/>
                <w:sz w:val="22"/>
                <w:szCs w:val="28"/>
              </w:rPr>
              <w:t>120</w:t>
            </w:r>
          </w:p>
        </w:tc>
        <w:tc>
          <w:tcPr>
            <w:tcW w:w="512" w:type="dxa"/>
          </w:tcPr>
          <w:p w:rsidR="00D4402D" w:rsidRPr="005A2748" w:rsidRDefault="00D4402D" w:rsidP="00054E09">
            <w:pPr>
              <w:jc w:val="both"/>
              <w:rPr>
                <w:rFonts w:ascii="Arial" w:hAnsi="Arial" w:cs="Arial"/>
                <w:szCs w:val="28"/>
              </w:rPr>
            </w:pPr>
          </w:p>
        </w:tc>
        <w:tc>
          <w:tcPr>
            <w:tcW w:w="606" w:type="dxa"/>
          </w:tcPr>
          <w:p w:rsidR="00D4402D" w:rsidRPr="005A2748" w:rsidRDefault="00D4402D" w:rsidP="00054E09">
            <w:pPr>
              <w:jc w:val="both"/>
              <w:rPr>
                <w:rFonts w:ascii="Arial" w:hAnsi="Arial" w:cs="Arial"/>
                <w:szCs w:val="28"/>
              </w:rPr>
            </w:pPr>
          </w:p>
        </w:tc>
        <w:tc>
          <w:tcPr>
            <w:tcW w:w="636" w:type="dxa"/>
          </w:tcPr>
          <w:p w:rsidR="00D4402D" w:rsidRPr="005A2748" w:rsidRDefault="00D4402D" w:rsidP="00054E09">
            <w:pPr>
              <w:jc w:val="both"/>
              <w:rPr>
                <w:rFonts w:ascii="Arial" w:hAnsi="Arial" w:cs="Arial"/>
                <w:szCs w:val="28"/>
              </w:rPr>
            </w:pPr>
          </w:p>
        </w:tc>
        <w:tc>
          <w:tcPr>
            <w:tcW w:w="1384" w:type="dxa"/>
          </w:tcPr>
          <w:p w:rsidR="00D4402D" w:rsidRPr="005A2748" w:rsidRDefault="00D4402D" w:rsidP="00054E09">
            <w:pPr>
              <w:jc w:val="both"/>
              <w:rPr>
                <w:rFonts w:ascii="Arial" w:hAnsi="Arial" w:cs="Arial"/>
                <w:szCs w:val="28"/>
              </w:rPr>
            </w:pPr>
          </w:p>
        </w:tc>
      </w:tr>
      <w:tr w:rsidR="00D4402D" w:rsidRPr="005A2748" w:rsidTr="00054E09">
        <w:tc>
          <w:tcPr>
            <w:tcW w:w="1446" w:type="dxa"/>
          </w:tcPr>
          <w:p w:rsidR="00D4402D" w:rsidRPr="005A2748" w:rsidRDefault="00D4402D" w:rsidP="00054E09">
            <w:pPr>
              <w:jc w:val="both"/>
              <w:rPr>
                <w:rFonts w:ascii="Arial" w:hAnsi="Arial" w:cs="Arial"/>
                <w:szCs w:val="28"/>
              </w:rPr>
            </w:pPr>
            <w:r w:rsidRPr="005A2748">
              <w:rPr>
                <w:rFonts w:ascii="Arial" w:hAnsi="Arial" w:cs="Arial"/>
                <w:sz w:val="22"/>
                <w:szCs w:val="28"/>
              </w:rPr>
              <w:t xml:space="preserve">Total </w:t>
            </w:r>
          </w:p>
        </w:tc>
        <w:tc>
          <w:tcPr>
            <w:tcW w:w="1690" w:type="dxa"/>
          </w:tcPr>
          <w:p w:rsidR="00D4402D" w:rsidRPr="005A2748" w:rsidRDefault="00D4402D" w:rsidP="00054E09">
            <w:pPr>
              <w:jc w:val="both"/>
              <w:rPr>
                <w:rFonts w:ascii="Arial" w:hAnsi="Arial" w:cs="Arial"/>
                <w:szCs w:val="28"/>
              </w:rPr>
            </w:pPr>
          </w:p>
        </w:tc>
        <w:tc>
          <w:tcPr>
            <w:tcW w:w="419" w:type="dxa"/>
          </w:tcPr>
          <w:p w:rsidR="00D4402D" w:rsidRPr="005A2748" w:rsidRDefault="00D4402D" w:rsidP="00054E09">
            <w:pPr>
              <w:jc w:val="both"/>
              <w:rPr>
                <w:rFonts w:ascii="Arial" w:hAnsi="Arial" w:cs="Arial"/>
                <w:szCs w:val="28"/>
              </w:rPr>
            </w:pPr>
          </w:p>
        </w:tc>
        <w:tc>
          <w:tcPr>
            <w:tcW w:w="419" w:type="dxa"/>
          </w:tcPr>
          <w:p w:rsidR="00D4402D" w:rsidRPr="005A2748" w:rsidRDefault="00D4402D" w:rsidP="00054E09">
            <w:pPr>
              <w:jc w:val="both"/>
              <w:rPr>
                <w:rFonts w:ascii="Arial" w:hAnsi="Arial" w:cs="Arial"/>
                <w:szCs w:val="28"/>
              </w:rPr>
            </w:pPr>
          </w:p>
        </w:tc>
        <w:tc>
          <w:tcPr>
            <w:tcW w:w="605" w:type="dxa"/>
          </w:tcPr>
          <w:p w:rsidR="00D4402D" w:rsidRPr="005A2748" w:rsidRDefault="00D4402D" w:rsidP="00054E09">
            <w:pPr>
              <w:jc w:val="both"/>
              <w:rPr>
                <w:rFonts w:ascii="Arial" w:hAnsi="Arial" w:cs="Arial"/>
                <w:szCs w:val="28"/>
              </w:rPr>
            </w:pPr>
          </w:p>
        </w:tc>
        <w:tc>
          <w:tcPr>
            <w:tcW w:w="808" w:type="dxa"/>
          </w:tcPr>
          <w:p w:rsidR="00D4402D" w:rsidRPr="005A2748" w:rsidRDefault="00D4402D" w:rsidP="00054E09">
            <w:pPr>
              <w:jc w:val="both"/>
              <w:rPr>
                <w:rFonts w:ascii="Arial" w:hAnsi="Arial" w:cs="Arial"/>
                <w:szCs w:val="28"/>
              </w:rPr>
            </w:pPr>
          </w:p>
        </w:tc>
        <w:tc>
          <w:tcPr>
            <w:tcW w:w="512" w:type="dxa"/>
          </w:tcPr>
          <w:p w:rsidR="00D4402D" w:rsidRPr="005A2748" w:rsidRDefault="00D4402D" w:rsidP="00054E09">
            <w:pPr>
              <w:jc w:val="both"/>
              <w:rPr>
                <w:rFonts w:ascii="Arial" w:hAnsi="Arial" w:cs="Arial"/>
                <w:szCs w:val="28"/>
              </w:rPr>
            </w:pPr>
          </w:p>
        </w:tc>
        <w:tc>
          <w:tcPr>
            <w:tcW w:w="606" w:type="dxa"/>
          </w:tcPr>
          <w:p w:rsidR="00D4402D" w:rsidRPr="005A2748" w:rsidRDefault="00D4402D" w:rsidP="00054E09">
            <w:pPr>
              <w:jc w:val="both"/>
              <w:rPr>
                <w:rFonts w:ascii="Arial" w:hAnsi="Arial" w:cs="Arial"/>
                <w:szCs w:val="28"/>
              </w:rPr>
            </w:pPr>
          </w:p>
        </w:tc>
        <w:tc>
          <w:tcPr>
            <w:tcW w:w="636" w:type="dxa"/>
          </w:tcPr>
          <w:p w:rsidR="00D4402D" w:rsidRPr="005A2748" w:rsidRDefault="00D4402D" w:rsidP="00054E09">
            <w:pPr>
              <w:jc w:val="both"/>
              <w:rPr>
                <w:rFonts w:ascii="Arial" w:hAnsi="Arial" w:cs="Arial"/>
                <w:szCs w:val="28"/>
              </w:rPr>
            </w:pPr>
          </w:p>
        </w:tc>
        <w:tc>
          <w:tcPr>
            <w:tcW w:w="1384" w:type="dxa"/>
          </w:tcPr>
          <w:p w:rsidR="00D4402D" w:rsidRPr="005A2748" w:rsidRDefault="00D4402D" w:rsidP="00054E09">
            <w:pPr>
              <w:jc w:val="both"/>
              <w:rPr>
                <w:rFonts w:ascii="Arial" w:hAnsi="Arial" w:cs="Arial"/>
                <w:szCs w:val="28"/>
              </w:rPr>
            </w:pPr>
          </w:p>
        </w:tc>
      </w:tr>
    </w:tbl>
    <w:p w:rsidR="00D4402D" w:rsidRPr="005A2748" w:rsidRDefault="00D4402D" w:rsidP="00D4402D">
      <w:pPr>
        <w:spacing w:line="480" w:lineRule="auto"/>
        <w:ind w:firstLine="720"/>
        <w:jc w:val="both"/>
        <w:rPr>
          <w:rFonts w:ascii="Arial" w:hAnsi="Arial" w:cs="Arial"/>
          <w:b/>
          <w:sz w:val="28"/>
          <w:szCs w:val="28"/>
        </w:rPr>
      </w:pPr>
      <w:r w:rsidRPr="005A2748">
        <w:rPr>
          <w:rFonts w:ascii="Arial" w:hAnsi="Arial" w:cs="Arial"/>
          <w:b/>
          <w:sz w:val="28"/>
          <w:szCs w:val="28"/>
        </w:rPr>
        <w:t xml:space="preserve">At 0.05 level of significance </w:t>
      </w:r>
    </w:p>
    <w:p w:rsidR="00D4402D" w:rsidRPr="005A2748" w:rsidRDefault="00D4402D" w:rsidP="00D4402D">
      <w:pPr>
        <w:spacing w:line="480" w:lineRule="auto"/>
        <w:ind w:firstLine="720"/>
        <w:jc w:val="both"/>
        <w:rPr>
          <w:rFonts w:ascii="Arial" w:hAnsi="Arial" w:cs="Arial"/>
          <w:sz w:val="28"/>
          <w:szCs w:val="28"/>
        </w:rPr>
      </w:pPr>
      <w:r w:rsidRPr="005A2748">
        <w:rPr>
          <w:rFonts w:ascii="Arial" w:hAnsi="Arial" w:cs="Arial"/>
          <w:sz w:val="28"/>
          <w:szCs w:val="28"/>
        </w:rPr>
        <w:t xml:space="preserve">Table 3 shows the difference that exist between the X2 square calculated value of 1.57 and 7.81, the X2 square table. </w:t>
      </w:r>
      <w:r w:rsidRPr="005A2748">
        <w:rPr>
          <w:rFonts w:ascii="Arial" w:hAnsi="Arial" w:cs="Arial"/>
          <w:sz w:val="28"/>
          <w:szCs w:val="28"/>
        </w:rPr>
        <w:lastRenderedPageBreak/>
        <w:t>Hence, the null hypothesis (Ho3) is accepted. It is implies that there is no significant reason to believe that teachers of different qualifications response differed on available educational facilities and influence it has on pupils academic performance in primary school. From table 3 it shows that the level of financial assistance give to primary schools have significant impact on the availability of facilities in those schools. This is so because no organization can achieve it objectives without adequate finance primary schools inclusive.</w:t>
      </w:r>
    </w:p>
    <w:p w:rsidR="00D4402D" w:rsidRPr="005A2748" w:rsidRDefault="00D4402D" w:rsidP="00D4402D">
      <w:pPr>
        <w:spacing w:line="480" w:lineRule="auto"/>
        <w:jc w:val="center"/>
        <w:rPr>
          <w:rFonts w:ascii="Arial" w:hAnsi="Arial" w:cs="Arial"/>
          <w:b/>
          <w:sz w:val="28"/>
          <w:szCs w:val="28"/>
        </w:rPr>
      </w:pPr>
      <w:r w:rsidRPr="005A2748">
        <w:rPr>
          <w:rFonts w:ascii="Arial" w:hAnsi="Arial" w:cs="Arial"/>
          <w:b/>
          <w:sz w:val="28"/>
          <w:szCs w:val="28"/>
        </w:rPr>
        <w:br w:type="page"/>
      </w:r>
      <w:r w:rsidRPr="005A2748">
        <w:rPr>
          <w:rFonts w:ascii="Arial" w:hAnsi="Arial" w:cs="Arial"/>
          <w:b/>
          <w:sz w:val="28"/>
          <w:szCs w:val="28"/>
        </w:rPr>
        <w:lastRenderedPageBreak/>
        <w:t xml:space="preserve">CHAPTER FIVE </w:t>
      </w:r>
    </w:p>
    <w:p w:rsidR="00D4402D" w:rsidRPr="005A2748" w:rsidRDefault="00D4402D" w:rsidP="00D4402D">
      <w:pPr>
        <w:spacing w:line="480" w:lineRule="auto"/>
        <w:jc w:val="center"/>
        <w:rPr>
          <w:rFonts w:ascii="Arial" w:hAnsi="Arial" w:cs="Arial"/>
          <w:b/>
          <w:sz w:val="28"/>
          <w:szCs w:val="28"/>
        </w:rPr>
      </w:pPr>
      <w:r w:rsidRPr="005A2748">
        <w:rPr>
          <w:rFonts w:ascii="Arial" w:hAnsi="Arial" w:cs="Arial"/>
          <w:b/>
          <w:sz w:val="28"/>
          <w:szCs w:val="28"/>
        </w:rPr>
        <w:t xml:space="preserve">SUMMARY, CONCLUSION AND RECOMMENDATIONS </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Summary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From all the data collected and finding made by the researcher which focused on the survey of the influence of educational facilities on pupils academic performance in primary school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It can be said that there is no significant reason to believe that teacher of different sex views are not differed on available educational facilities and pupils academic performance obtainable in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There is no significant reason to believe that teachers of different years of working experience views are not differed on available educational facilities and pupils’ academic performance obtainable in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There is no significant reason to believe that teachers of different years of working experience view are not differed on available educational facilities and pupils academic performance obtainable in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There is no significant reason to believe that teachers of different qualification views are not differed on available educational facilities and pupils academic performance obtainable in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lastRenderedPageBreak/>
        <w:t xml:space="preserve">Conclusion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The project is based on the impact of educational facilities on pupils academic performance in selected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The basic objective of the researcher is to find out about the topic and to come to a reasonable conclusion and make the necessary recommendation.</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The research findings also attracts some hypothesis which the investigation based her finding upon with some observations.</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The findings revealed that the teachers of different sex views are not significantly differ on influence of available educational facilities and academic performance among pupils in primary schools. Although the role played by educational facilities cannot be over emphasized. Actually, without educational facilities in schools to better describe schools as a place of learning is difficult and the achievement of the set educational objectives is a mirage.</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Teachers of different years of working experience views are not significantly differ on influence of available educational facilities and academic performance among pupils in primary schools. It is paramount important that the schools are with necessary facilities such as instructional aids, infrastructural facilities like good classrooms like wise qualified teachers are also needed at the disposal of these schools in given the direction to follow so as to achieve the school objectives. Teachers of different qualification views are not significantly differ on influence of available </w:t>
      </w:r>
      <w:r w:rsidRPr="005A2748">
        <w:rPr>
          <w:rFonts w:ascii="Arial" w:hAnsi="Arial" w:cs="Arial"/>
          <w:sz w:val="28"/>
          <w:szCs w:val="28"/>
        </w:rPr>
        <w:lastRenderedPageBreak/>
        <w:t>educational facilities and academic performance among pupils in primary schools. The better the resources, the greater the possibility of effective learning to take place for instance individual attending schools where goal and sufficient books, instructional materials and competent teachers are provided will likely benefit from the teaching and learning than those in schools where library, equipment and educational materials are either inadequate or inferior in quality.</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Implication of the Study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The school cannot continue to exist without certain facilities. School need classrooms, chairs and lockers, teaching aids, non-available of facilities like all mentioned above make schools are mere sites probably intend for construction schools.</w:t>
      </w:r>
    </w:p>
    <w:p w:rsidR="00D4402D"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The school need classroom to protect pupils and teachers from the sun the heat and cold also classroom represent a learning environment which has a tremendous positive impact on the comfort, safety and academic performance of the child while the chairs and lockers is part of the ingredients for effective learning like wise teaching aids makes the teaching more interesting, especially for the slow and fast learners teaching aids provide variety which enhance motivation and interest to pupils therefore without all these facilities in schools the teaching and learning will not be effective.</w:t>
      </w:r>
    </w:p>
    <w:p w:rsidR="00D4402D" w:rsidRPr="005A2748" w:rsidRDefault="00D4402D" w:rsidP="00D4402D">
      <w:pPr>
        <w:spacing w:line="360" w:lineRule="auto"/>
        <w:ind w:firstLine="720"/>
        <w:jc w:val="both"/>
        <w:rPr>
          <w:rFonts w:ascii="Arial" w:hAnsi="Arial" w:cs="Arial"/>
          <w:sz w:val="28"/>
          <w:szCs w:val="28"/>
        </w:rPr>
      </w:pP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lastRenderedPageBreak/>
        <w:t xml:space="preserve">Recommendations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Based on the results obtained from the findings of the study, the following recommendations are here by advanced.  </w:t>
      </w:r>
    </w:p>
    <w:p w:rsidR="00D4402D" w:rsidRPr="005A2748" w:rsidRDefault="00D4402D" w:rsidP="00D4402D">
      <w:pPr>
        <w:numPr>
          <w:ilvl w:val="0"/>
          <w:numId w:val="7"/>
        </w:numPr>
        <w:spacing w:line="360" w:lineRule="auto"/>
        <w:jc w:val="both"/>
        <w:rPr>
          <w:rFonts w:ascii="Arial" w:hAnsi="Arial" w:cs="Arial"/>
          <w:sz w:val="28"/>
          <w:szCs w:val="28"/>
        </w:rPr>
      </w:pPr>
      <w:r w:rsidRPr="005A2748">
        <w:rPr>
          <w:rFonts w:ascii="Arial" w:hAnsi="Arial" w:cs="Arial"/>
          <w:sz w:val="28"/>
          <w:szCs w:val="28"/>
        </w:rPr>
        <w:t>Government and other stakeholders in education sector should ensure that adequate infrastructural facilities such as chairs, benches, good school building are provided in public primary schools since the physical environment of schools determine to a great extent serves as incentives to both the teachers and pupils.</w:t>
      </w:r>
    </w:p>
    <w:p w:rsidR="00D4402D" w:rsidRPr="005A2748" w:rsidRDefault="00D4402D" w:rsidP="00D4402D">
      <w:pPr>
        <w:numPr>
          <w:ilvl w:val="0"/>
          <w:numId w:val="7"/>
        </w:numPr>
        <w:spacing w:line="360" w:lineRule="auto"/>
        <w:jc w:val="both"/>
        <w:rPr>
          <w:rFonts w:ascii="Arial" w:hAnsi="Arial" w:cs="Arial"/>
          <w:sz w:val="28"/>
          <w:szCs w:val="28"/>
        </w:rPr>
      </w:pPr>
      <w:r w:rsidRPr="005A2748">
        <w:rPr>
          <w:rFonts w:ascii="Arial" w:hAnsi="Arial" w:cs="Arial"/>
          <w:sz w:val="28"/>
          <w:szCs w:val="28"/>
        </w:rPr>
        <w:t>Government should ensure that public primary schools are provided with well stocked libraries. This is necessary because a well equipped library with relevant materials in each public primary school will enhance and promote teaching and learning activities.</w:t>
      </w:r>
    </w:p>
    <w:p w:rsidR="00D4402D" w:rsidRPr="005A2748" w:rsidRDefault="00D4402D" w:rsidP="00D4402D">
      <w:pPr>
        <w:numPr>
          <w:ilvl w:val="0"/>
          <w:numId w:val="7"/>
        </w:numPr>
        <w:spacing w:line="360" w:lineRule="auto"/>
        <w:jc w:val="both"/>
        <w:rPr>
          <w:rFonts w:ascii="Arial" w:hAnsi="Arial" w:cs="Arial"/>
          <w:sz w:val="28"/>
          <w:szCs w:val="28"/>
        </w:rPr>
      </w:pPr>
      <w:r w:rsidRPr="005A2748">
        <w:rPr>
          <w:rFonts w:ascii="Arial" w:hAnsi="Arial" w:cs="Arial"/>
          <w:sz w:val="28"/>
          <w:szCs w:val="28"/>
        </w:rPr>
        <w:t>Government should ensure adequate funding of public primary schools. This is necessary because inadequate funding has been found to be responsible for poor state of public schools where there are dilapidate buildings, inadequate instructional aids, poor staffing.</w:t>
      </w:r>
    </w:p>
    <w:p w:rsidR="00D4402D" w:rsidRPr="005A2748" w:rsidRDefault="00D4402D" w:rsidP="00D4402D">
      <w:pPr>
        <w:numPr>
          <w:ilvl w:val="0"/>
          <w:numId w:val="7"/>
        </w:numPr>
        <w:spacing w:line="360" w:lineRule="auto"/>
        <w:jc w:val="both"/>
        <w:rPr>
          <w:rFonts w:ascii="Arial" w:hAnsi="Arial" w:cs="Arial"/>
          <w:sz w:val="28"/>
          <w:szCs w:val="28"/>
        </w:rPr>
      </w:pPr>
      <w:r w:rsidRPr="005A2748">
        <w:rPr>
          <w:rFonts w:ascii="Arial" w:hAnsi="Arial" w:cs="Arial"/>
          <w:sz w:val="28"/>
          <w:szCs w:val="28"/>
        </w:rPr>
        <w:t>The teacher should be provided with relevant teaching and learning materials to enhance teaching and learning activities.</w:t>
      </w:r>
    </w:p>
    <w:p w:rsidR="00D4402D" w:rsidRPr="005A2748" w:rsidRDefault="00D4402D" w:rsidP="00D4402D">
      <w:pPr>
        <w:numPr>
          <w:ilvl w:val="0"/>
          <w:numId w:val="7"/>
        </w:numPr>
        <w:spacing w:line="360" w:lineRule="auto"/>
        <w:jc w:val="both"/>
        <w:rPr>
          <w:rFonts w:ascii="Arial" w:hAnsi="Arial" w:cs="Arial"/>
          <w:sz w:val="28"/>
          <w:szCs w:val="28"/>
        </w:rPr>
      </w:pPr>
      <w:r w:rsidRPr="005A2748">
        <w:rPr>
          <w:rFonts w:ascii="Arial" w:hAnsi="Arial" w:cs="Arial"/>
          <w:sz w:val="28"/>
          <w:szCs w:val="28"/>
        </w:rPr>
        <w:lastRenderedPageBreak/>
        <w:t>The teacher should be given the opportunity to attend seminars, conferences and workshops, to enhance their professional competence.</w:t>
      </w:r>
    </w:p>
    <w:p w:rsidR="00D4402D" w:rsidRPr="005A2748" w:rsidRDefault="00D4402D" w:rsidP="00D4402D">
      <w:pPr>
        <w:spacing w:line="360" w:lineRule="auto"/>
        <w:jc w:val="both"/>
        <w:rPr>
          <w:rFonts w:ascii="Arial" w:hAnsi="Arial" w:cs="Arial"/>
          <w:b/>
          <w:sz w:val="28"/>
          <w:szCs w:val="28"/>
        </w:rPr>
      </w:pPr>
    </w:p>
    <w:p w:rsidR="00D4402D" w:rsidRPr="005A2748" w:rsidRDefault="00D4402D" w:rsidP="00D4402D">
      <w:pPr>
        <w:spacing w:line="360" w:lineRule="auto"/>
        <w:jc w:val="both"/>
        <w:rPr>
          <w:rFonts w:ascii="Arial" w:hAnsi="Arial" w:cs="Arial"/>
          <w:b/>
          <w:sz w:val="28"/>
          <w:szCs w:val="28"/>
        </w:rPr>
      </w:pP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 xml:space="preserve">Limitation of the Study </w:t>
      </w:r>
    </w:p>
    <w:p w:rsidR="00D4402D" w:rsidRPr="005A2748" w:rsidRDefault="00D4402D" w:rsidP="00D4402D">
      <w:pPr>
        <w:spacing w:line="480" w:lineRule="auto"/>
        <w:ind w:firstLine="720"/>
        <w:jc w:val="both"/>
        <w:rPr>
          <w:rFonts w:ascii="Arial" w:hAnsi="Arial" w:cs="Arial"/>
          <w:sz w:val="28"/>
          <w:szCs w:val="28"/>
        </w:rPr>
      </w:pPr>
      <w:r w:rsidRPr="005A2748">
        <w:rPr>
          <w:rFonts w:ascii="Arial" w:hAnsi="Arial" w:cs="Arial"/>
          <w:sz w:val="28"/>
          <w:szCs w:val="28"/>
        </w:rPr>
        <w:t xml:space="preserve">The limitation of this study which emphasized the effect of educational facilities on pupils academic performance in primary school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metropolis.</w:t>
      </w:r>
    </w:p>
    <w:p w:rsidR="00D4402D" w:rsidRPr="005A2748" w:rsidRDefault="00D4402D" w:rsidP="00D4402D">
      <w:pPr>
        <w:spacing w:line="480" w:lineRule="auto"/>
        <w:ind w:firstLine="720"/>
        <w:jc w:val="both"/>
        <w:rPr>
          <w:rFonts w:ascii="Arial" w:hAnsi="Arial" w:cs="Arial"/>
          <w:sz w:val="28"/>
          <w:szCs w:val="28"/>
        </w:rPr>
      </w:pPr>
      <w:r w:rsidRPr="005A2748">
        <w:rPr>
          <w:rFonts w:ascii="Arial" w:hAnsi="Arial" w:cs="Arial"/>
          <w:sz w:val="28"/>
          <w:szCs w:val="28"/>
        </w:rPr>
        <w:t xml:space="preserve">The target population for the study comprised one hundred and twenty (120) teachers randomly selected from twelve (12)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Kwara state.</w:t>
      </w:r>
    </w:p>
    <w:p w:rsidR="00D4402D" w:rsidRPr="005A2748" w:rsidRDefault="00D4402D" w:rsidP="00D4402D">
      <w:pPr>
        <w:spacing w:line="480" w:lineRule="auto"/>
        <w:ind w:firstLine="720"/>
        <w:jc w:val="both"/>
        <w:rPr>
          <w:rFonts w:ascii="Arial" w:hAnsi="Arial" w:cs="Arial"/>
          <w:sz w:val="28"/>
          <w:szCs w:val="28"/>
        </w:rPr>
      </w:pPr>
      <w:r w:rsidRPr="005A2748">
        <w:rPr>
          <w:rFonts w:ascii="Arial" w:hAnsi="Arial" w:cs="Arial"/>
          <w:sz w:val="28"/>
          <w:szCs w:val="28"/>
        </w:rPr>
        <w:t>The sample was selected because they are in position to answer the questions that were raised in the course of the study.</w:t>
      </w:r>
    </w:p>
    <w:p w:rsidR="00D4402D" w:rsidRPr="005A2748" w:rsidRDefault="00D4402D" w:rsidP="00D4402D">
      <w:pPr>
        <w:spacing w:line="480" w:lineRule="auto"/>
        <w:jc w:val="both"/>
        <w:rPr>
          <w:rFonts w:ascii="Arial" w:hAnsi="Arial" w:cs="Arial"/>
          <w:b/>
          <w:sz w:val="28"/>
          <w:szCs w:val="28"/>
        </w:rPr>
      </w:pPr>
      <w:r w:rsidRPr="005A2748">
        <w:rPr>
          <w:rFonts w:ascii="Arial" w:hAnsi="Arial" w:cs="Arial"/>
          <w:b/>
          <w:sz w:val="28"/>
          <w:szCs w:val="28"/>
        </w:rPr>
        <w:t xml:space="preserve">Suggestion for Further Studies </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The researcher in her efforts to find out the impact of educational facilities on pupils academic performance made use of some selected primary schools in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town in Kwara state, further studies could be extended to a local government within the state.</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 xml:space="preserve">It will also be seen that the research was carried out among the primary school pupils, further studies could also be carried out </w:t>
      </w:r>
      <w:r w:rsidRPr="005A2748">
        <w:rPr>
          <w:rFonts w:ascii="Arial" w:hAnsi="Arial" w:cs="Arial"/>
          <w:sz w:val="28"/>
          <w:szCs w:val="28"/>
        </w:rPr>
        <w:lastRenderedPageBreak/>
        <w:t>among the students in secondary school or post secondary school level.</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Further studies could also be carried out on such related topics.</w:t>
      </w:r>
    </w:p>
    <w:p w:rsidR="00D4402D" w:rsidRPr="005A2748" w:rsidRDefault="00D4402D" w:rsidP="00D4402D">
      <w:pPr>
        <w:numPr>
          <w:ilvl w:val="0"/>
          <w:numId w:val="8"/>
        </w:numPr>
        <w:spacing w:line="360" w:lineRule="auto"/>
        <w:jc w:val="both"/>
        <w:rPr>
          <w:rFonts w:ascii="Arial" w:hAnsi="Arial" w:cs="Arial"/>
          <w:sz w:val="28"/>
          <w:szCs w:val="28"/>
        </w:rPr>
      </w:pPr>
      <w:r w:rsidRPr="005A2748">
        <w:rPr>
          <w:rFonts w:ascii="Arial" w:hAnsi="Arial" w:cs="Arial"/>
          <w:sz w:val="28"/>
          <w:szCs w:val="28"/>
        </w:rPr>
        <w:t xml:space="preserve">The influence of socio-economic status of parents on students academic performance </w:t>
      </w:r>
    </w:p>
    <w:p w:rsidR="00D4402D" w:rsidRPr="005A2748" w:rsidRDefault="00D4402D" w:rsidP="00D4402D">
      <w:pPr>
        <w:numPr>
          <w:ilvl w:val="0"/>
          <w:numId w:val="8"/>
        </w:numPr>
        <w:spacing w:line="480" w:lineRule="auto"/>
        <w:jc w:val="both"/>
        <w:rPr>
          <w:rFonts w:ascii="Arial" w:hAnsi="Arial" w:cs="Arial"/>
          <w:sz w:val="28"/>
          <w:szCs w:val="28"/>
        </w:rPr>
      </w:pPr>
      <w:r w:rsidRPr="005A2748">
        <w:rPr>
          <w:rFonts w:ascii="Arial" w:hAnsi="Arial" w:cs="Arial"/>
          <w:sz w:val="28"/>
          <w:szCs w:val="28"/>
        </w:rPr>
        <w:t>The impact of family background on the failure rate amongst the student in tertiary institution.</w:t>
      </w:r>
    </w:p>
    <w:p w:rsidR="00D4402D" w:rsidRPr="005A2748" w:rsidRDefault="00D4402D" w:rsidP="00D4402D">
      <w:pPr>
        <w:spacing w:line="480" w:lineRule="auto"/>
        <w:jc w:val="both"/>
        <w:rPr>
          <w:rFonts w:ascii="Arial" w:hAnsi="Arial" w:cs="Arial"/>
          <w:sz w:val="28"/>
          <w:szCs w:val="28"/>
        </w:rPr>
      </w:pPr>
    </w:p>
    <w:p w:rsidR="00D4402D" w:rsidRPr="005A2748" w:rsidRDefault="00D4402D" w:rsidP="00D4402D">
      <w:pPr>
        <w:spacing w:line="480" w:lineRule="auto"/>
        <w:jc w:val="center"/>
        <w:rPr>
          <w:rFonts w:ascii="Arial" w:hAnsi="Arial" w:cs="Arial"/>
          <w:b/>
          <w:sz w:val="28"/>
          <w:szCs w:val="28"/>
        </w:rPr>
      </w:pPr>
      <w:r w:rsidRPr="005A2748">
        <w:rPr>
          <w:rFonts w:ascii="Arial" w:hAnsi="Arial" w:cs="Arial"/>
          <w:sz w:val="28"/>
          <w:szCs w:val="28"/>
        </w:rPr>
        <w:br w:type="page"/>
      </w:r>
      <w:r w:rsidRPr="005A2748">
        <w:rPr>
          <w:rFonts w:ascii="Arial" w:hAnsi="Arial" w:cs="Arial"/>
          <w:b/>
          <w:sz w:val="28"/>
          <w:szCs w:val="28"/>
        </w:rPr>
        <w:lastRenderedPageBreak/>
        <w:t xml:space="preserve">REFERENCES </w:t>
      </w:r>
    </w:p>
    <w:p w:rsidR="00D4402D" w:rsidRPr="005A2748" w:rsidRDefault="00D4402D" w:rsidP="00D4402D">
      <w:pPr>
        <w:jc w:val="both"/>
        <w:rPr>
          <w:rFonts w:ascii="Arial" w:hAnsi="Arial" w:cs="Arial"/>
          <w:sz w:val="28"/>
          <w:szCs w:val="28"/>
        </w:rPr>
      </w:pPr>
      <w:r w:rsidRPr="005A2748">
        <w:rPr>
          <w:rFonts w:ascii="Arial" w:hAnsi="Arial" w:cs="Arial"/>
          <w:sz w:val="28"/>
          <w:szCs w:val="28"/>
        </w:rPr>
        <w:t xml:space="preserve">Abdulkareem, A.Y. (1998). </w:t>
      </w:r>
      <w:r w:rsidRPr="005A2748">
        <w:rPr>
          <w:rFonts w:ascii="Arial" w:hAnsi="Arial" w:cs="Arial"/>
          <w:i/>
          <w:sz w:val="28"/>
          <w:szCs w:val="28"/>
        </w:rPr>
        <w:t>Issues in Nigerian education.</w:t>
      </w:r>
      <w:r w:rsidRPr="005A2748">
        <w:rPr>
          <w:rFonts w:ascii="Arial" w:hAnsi="Arial" w:cs="Arial"/>
          <w:sz w:val="28"/>
          <w:szCs w:val="28"/>
        </w:rPr>
        <w:t xml:space="preserve">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w:t>
      </w:r>
      <w:r w:rsidRPr="005A2748">
        <w:rPr>
          <w:rFonts w:ascii="Arial" w:hAnsi="Arial" w:cs="Arial"/>
          <w:sz w:val="28"/>
          <w:szCs w:val="28"/>
        </w:rPr>
        <w:tab/>
        <w:t>Kewulere press.</w:t>
      </w:r>
    </w:p>
    <w:p w:rsidR="00D4402D" w:rsidRPr="005A2748" w:rsidRDefault="00D4402D" w:rsidP="00D4402D">
      <w:pPr>
        <w:jc w:val="both"/>
        <w:rPr>
          <w:rFonts w:ascii="Arial" w:hAnsi="Arial" w:cs="Arial"/>
          <w:sz w:val="28"/>
          <w:szCs w:val="28"/>
        </w:rPr>
      </w:pPr>
    </w:p>
    <w:p w:rsidR="00D4402D" w:rsidRPr="005A2748" w:rsidRDefault="00D4402D" w:rsidP="00D4402D">
      <w:pPr>
        <w:jc w:val="both"/>
        <w:rPr>
          <w:rFonts w:ascii="Arial" w:hAnsi="Arial" w:cs="Arial"/>
          <w:sz w:val="28"/>
          <w:szCs w:val="28"/>
        </w:rPr>
      </w:pPr>
      <w:r w:rsidRPr="005A2748">
        <w:rPr>
          <w:rFonts w:ascii="Arial" w:hAnsi="Arial" w:cs="Arial"/>
          <w:sz w:val="28"/>
          <w:szCs w:val="28"/>
        </w:rPr>
        <w:t xml:space="preserve">Adebayo S.A. (2000). </w:t>
      </w:r>
      <w:r w:rsidRPr="005A2748">
        <w:rPr>
          <w:rFonts w:ascii="Arial" w:hAnsi="Arial" w:cs="Arial"/>
          <w:i/>
          <w:sz w:val="28"/>
          <w:szCs w:val="28"/>
        </w:rPr>
        <w:t xml:space="preserve">An investigation into school facilities and </w:t>
      </w:r>
      <w:r w:rsidRPr="005A2748">
        <w:rPr>
          <w:rFonts w:ascii="Arial" w:hAnsi="Arial" w:cs="Arial"/>
          <w:i/>
          <w:sz w:val="28"/>
          <w:szCs w:val="28"/>
        </w:rPr>
        <w:tab/>
        <w:t>students performance.</w:t>
      </w:r>
      <w:r w:rsidRPr="005A2748">
        <w:rPr>
          <w:rFonts w:ascii="Arial" w:hAnsi="Arial" w:cs="Arial"/>
          <w:sz w:val="28"/>
          <w:szCs w:val="28"/>
        </w:rPr>
        <w:t xml:space="preserve"> Unpublished M.Ed thesis, University </w:t>
      </w:r>
      <w:r w:rsidRPr="005A2748">
        <w:rPr>
          <w:rFonts w:ascii="Arial" w:hAnsi="Arial" w:cs="Arial"/>
          <w:sz w:val="28"/>
          <w:szCs w:val="28"/>
        </w:rPr>
        <w:tab/>
        <w:t>of Ilorin.</w:t>
      </w:r>
    </w:p>
    <w:p w:rsidR="00D4402D" w:rsidRPr="005A2748" w:rsidRDefault="00D4402D" w:rsidP="00D4402D">
      <w:pPr>
        <w:jc w:val="both"/>
        <w:rPr>
          <w:rFonts w:ascii="Arial" w:hAnsi="Arial" w:cs="Arial"/>
          <w:sz w:val="28"/>
          <w:szCs w:val="28"/>
        </w:rPr>
      </w:pPr>
    </w:p>
    <w:p w:rsidR="00D4402D" w:rsidRPr="005A2748" w:rsidRDefault="00D4402D" w:rsidP="00D4402D">
      <w:pPr>
        <w:jc w:val="both"/>
        <w:rPr>
          <w:rFonts w:ascii="Arial" w:hAnsi="Arial" w:cs="Arial"/>
          <w:sz w:val="28"/>
          <w:szCs w:val="28"/>
        </w:rPr>
      </w:pPr>
      <w:r w:rsidRPr="005A2748">
        <w:rPr>
          <w:rFonts w:ascii="Arial" w:hAnsi="Arial" w:cs="Arial"/>
          <w:sz w:val="28"/>
          <w:szCs w:val="28"/>
        </w:rPr>
        <w:t xml:space="preserve">Ajayi, Y.A. &amp; Salami, A.A. (1999). </w:t>
      </w:r>
      <w:r w:rsidRPr="005A2748">
        <w:rPr>
          <w:rFonts w:ascii="Arial" w:hAnsi="Arial" w:cs="Arial"/>
          <w:i/>
          <w:sz w:val="28"/>
          <w:szCs w:val="28"/>
        </w:rPr>
        <w:t xml:space="preserve">Introduction to educational </w:t>
      </w:r>
      <w:r w:rsidRPr="005A2748">
        <w:rPr>
          <w:rFonts w:ascii="Arial" w:hAnsi="Arial" w:cs="Arial"/>
          <w:i/>
          <w:sz w:val="28"/>
          <w:szCs w:val="28"/>
        </w:rPr>
        <w:tab/>
        <w:t>technology for students and teachers</w:t>
      </w:r>
      <w:r w:rsidRPr="005A2748">
        <w:rPr>
          <w:rFonts w:ascii="Arial" w:hAnsi="Arial" w:cs="Arial"/>
          <w:sz w:val="28"/>
          <w:szCs w:val="28"/>
        </w:rPr>
        <w:t xml:space="preserve">. </w:t>
      </w:r>
      <w:smartTag w:uri="urn:schemas-microsoft-com:office:smarttags" w:element="City">
        <w:smartTag w:uri="urn:schemas-microsoft-com:office:smarttags" w:element="place">
          <w:r w:rsidRPr="005A2748">
            <w:rPr>
              <w:rFonts w:ascii="Arial" w:hAnsi="Arial" w:cs="Arial"/>
              <w:sz w:val="28"/>
              <w:szCs w:val="28"/>
            </w:rPr>
            <w:t>Ilorin</w:t>
          </w:r>
        </w:smartTag>
      </w:smartTag>
      <w:r w:rsidRPr="005A2748">
        <w:rPr>
          <w:rFonts w:ascii="Arial" w:hAnsi="Arial" w:cs="Arial"/>
          <w:sz w:val="28"/>
          <w:szCs w:val="28"/>
        </w:rPr>
        <w:t xml:space="preserve">: Ben James </w:t>
      </w:r>
      <w:r w:rsidRPr="005A2748">
        <w:rPr>
          <w:rFonts w:ascii="Arial" w:hAnsi="Arial" w:cs="Arial"/>
          <w:sz w:val="28"/>
          <w:szCs w:val="28"/>
        </w:rPr>
        <w:tab/>
        <w:t>publishers.</w:t>
      </w:r>
    </w:p>
    <w:p w:rsidR="00D4402D" w:rsidRPr="005A2748" w:rsidRDefault="00D4402D" w:rsidP="00D4402D">
      <w:pPr>
        <w:jc w:val="both"/>
        <w:rPr>
          <w:rFonts w:ascii="Arial" w:hAnsi="Arial" w:cs="Arial"/>
          <w:sz w:val="28"/>
          <w:szCs w:val="28"/>
        </w:rPr>
      </w:pPr>
    </w:p>
    <w:p w:rsidR="00D4402D" w:rsidRPr="005A2748" w:rsidRDefault="00D4402D" w:rsidP="00D4402D">
      <w:pPr>
        <w:jc w:val="both"/>
        <w:rPr>
          <w:rFonts w:ascii="Arial" w:hAnsi="Arial" w:cs="Arial"/>
          <w:sz w:val="28"/>
          <w:szCs w:val="28"/>
        </w:rPr>
      </w:pPr>
      <w:r w:rsidRPr="005A2748">
        <w:rPr>
          <w:rFonts w:ascii="Arial" w:hAnsi="Arial" w:cs="Arial"/>
          <w:sz w:val="28"/>
          <w:szCs w:val="28"/>
        </w:rPr>
        <w:t xml:space="preserve">Akubue, A. (2001). </w:t>
      </w:r>
      <w:r w:rsidRPr="005A2748">
        <w:rPr>
          <w:rFonts w:ascii="Arial" w:hAnsi="Arial" w:cs="Arial"/>
          <w:i/>
          <w:sz w:val="28"/>
          <w:szCs w:val="28"/>
        </w:rPr>
        <w:t xml:space="preserve">Management of human and material resources. </w:t>
      </w:r>
      <w:r w:rsidRPr="005A2748">
        <w:rPr>
          <w:rFonts w:ascii="Arial" w:hAnsi="Arial" w:cs="Arial"/>
          <w:sz w:val="28"/>
          <w:szCs w:val="28"/>
        </w:rPr>
        <w:tab/>
      </w:r>
      <w:smartTag w:uri="urn:schemas-microsoft-com:office:smarttags" w:element="City">
        <w:smartTag w:uri="urn:schemas-microsoft-com:office:smarttags" w:element="place">
          <w:r w:rsidRPr="005A2748">
            <w:rPr>
              <w:rFonts w:ascii="Arial" w:hAnsi="Arial" w:cs="Arial"/>
              <w:sz w:val="28"/>
              <w:szCs w:val="28"/>
            </w:rPr>
            <w:t>Ibadan</w:t>
          </w:r>
        </w:smartTag>
      </w:smartTag>
      <w:r w:rsidRPr="005A2748">
        <w:rPr>
          <w:rFonts w:ascii="Arial" w:hAnsi="Arial" w:cs="Arial"/>
          <w:sz w:val="28"/>
          <w:szCs w:val="28"/>
        </w:rPr>
        <w:t>: Heinemann Ltd.</w:t>
      </w:r>
    </w:p>
    <w:p w:rsidR="00D4402D" w:rsidRPr="005A2748" w:rsidRDefault="00D4402D" w:rsidP="00D4402D">
      <w:pPr>
        <w:jc w:val="both"/>
        <w:rPr>
          <w:rFonts w:ascii="Arial" w:hAnsi="Arial" w:cs="Arial"/>
          <w:sz w:val="28"/>
          <w:szCs w:val="28"/>
        </w:rPr>
      </w:pPr>
    </w:p>
    <w:p w:rsidR="00D4402D" w:rsidRPr="005A2748" w:rsidRDefault="00D4402D" w:rsidP="00D4402D">
      <w:pPr>
        <w:jc w:val="both"/>
        <w:rPr>
          <w:rFonts w:ascii="Arial" w:hAnsi="Arial" w:cs="Arial"/>
          <w:sz w:val="28"/>
          <w:szCs w:val="28"/>
        </w:rPr>
      </w:pPr>
      <w:r w:rsidRPr="005A2748">
        <w:rPr>
          <w:rFonts w:ascii="Arial" w:hAnsi="Arial" w:cs="Arial"/>
          <w:sz w:val="28"/>
          <w:szCs w:val="28"/>
        </w:rPr>
        <w:t xml:space="preserve">Akangbo, P. (1997). </w:t>
      </w:r>
      <w:r w:rsidRPr="005A2748">
        <w:rPr>
          <w:rFonts w:ascii="Arial" w:hAnsi="Arial" w:cs="Arial"/>
          <w:i/>
          <w:sz w:val="28"/>
          <w:szCs w:val="28"/>
        </w:rPr>
        <w:t xml:space="preserve">Concept of human resources management. </w:t>
      </w:r>
      <w:r w:rsidRPr="005A2748">
        <w:rPr>
          <w:rFonts w:ascii="Arial" w:hAnsi="Arial" w:cs="Arial"/>
          <w:i/>
          <w:sz w:val="28"/>
          <w:szCs w:val="28"/>
        </w:rPr>
        <w:tab/>
      </w:r>
      <w:smartTag w:uri="urn:schemas-microsoft-com:office:smarttags" w:element="City">
        <w:r w:rsidRPr="005A2748">
          <w:rPr>
            <w:rFonts w:ascii="Arial" w:hAnsi="Arial" w:cs="Arial"/>
            <w:sz w:val="28"/>
            <w:szCs w:val="28"/>
          </w:rPr>
          <w:t>Ibadan</w:t>
        </w:r>
      </w:smartTag>
      <w:r w:rsidRPr="005A2748">
        <w:rPr>
          <w:rFonts w:ascii="Arial" w:hAnsi="Arial" w:cs="Arial"/>
          <w:sz w:val="28"/>
          <w:szCs w:val="28"/>
        </w:rPr>
        <w:t xml:space="preserve">: </w:t>
      </w:r>
      <w:smartTag w:uri="urn:schemas-microsoft-com:office:smarttags" w:element="place">
        <w:smartTag w:uri="urn:schemas-microsoft-com:office:smarttags" w:element="PlaceType">
          <w:r w:rsidRPr="005A2748">
            <w:rPr>
              <w:rFonts w:ascii="Arial" w:hAnsi="Arial" w:cs="Arial"/>
              <w:sz w:val="28"/>
              <w:szCs w:val="28"/>
            </w:rPr>
            <w:t>University</w:t>
          </w:r>
        </w:smartTag>
        <w:r w:rsidRPr="005A2748">
          <w:rPr>
            <w:rFonts w:ascii="Arial" w:hAnsi="Arial" w:cs="Arial"/>
            <w:sz w:val="28"/>
            <w:szCs w:val="28"/>
          </w:rPr>
          <w:t xml:space="preserve"> of </w:t>
        </w:r>
        <w:smartTag w:uri="urn:schemas-microsoft-com:office:smarttags" w:element="PlaceName">
          <w:r w:rsidRPr="005A2748">
            <w:rPr>
              <w:rFonts w:ascii="Arial" w:hAnsi="Arial" w:cs="Arial"/>
              <w:sz w:val="28"/>
              <w:szCs w:val="28"/>
            </w:rPr>
            <w:t>Ibadan</w:t>
          </w:r>
        </w:smartTag>
      </w:smartTag>
      <w:r w:rsidRPr="005A2748">
        <w:rPr>
          <w:rFonts w:ascii="Arial" w:hAnsi="Arial" w:cs="Arial"/>
          <w:sz w:val="28"/>
          <w:szCs w:val="28"/>
        </w:rPr>
        <w:t xml:space="preserve"> press Ltd.</w:t>
      </w:r>
    </w:p>
    <w:p w:rsidR="00D4402D" w:rsidRPr="005A2748" w:rsidRDefault="00D4402D" w:rsidP="00D4402D">
      <w:pPr>
        <w:jc w:val="both"/>
        <w:rPr>
          <w:rFonts w:ascii="Arial" w:hAnsi="Arial" w:cs="Arial"/>
          <w:sz w:val="28"/>
          <w:szCs w:val="28"/>
        </w:rPr>
      </w:pPr>
    </w:p>
    <w:p w:rsidR="00D4402D" w:rsidRPr="005A2748" w:rsidRDefault="00D4402D" w:rsidP="00D4402D">
      <w:pPr>
        <w:jc w:val="both"/>
        <w:rPr>
          <w:rFonts w:ascii="Arial" w:hAnsi="Arial" w:cs="Arial"/>
          <w:sz w:val="28"/>
          <w:szCs w:val="28"/>
        </w:rPr>
      </w:pPr>
      <w:r w:rsidRPr="005A2748">
        <w:rPr>
          <w:rFonts w:ascii="Arial" w:hAnsi="Arial" w:cs="Arial"/>
          <w:sz w:val="28"/>
          <w:szCs w:val="28"/>
        </w:rPr>
        <w:t xml:space="preserve">Bolanrinwa, C. (2002). </w:t>
      </w:r>
      <w:r w:rsidRPr="005A2748">
        <w:rPr>
          <w:rFonts w:ascii="Arial" w:hAnsi="Arial" w:cs="Arial"/>
          <w:i/>
          <w:sz w:val="28"/>
          <w:szCs w:val="28"/>
        </w:rPr>
        <w:t xml:space="preserve">Instructional resources in secondary </w:t>
      </w:r>
      <w:r w:rsidRPr="005A2748">
        <w:rPr>
          <w:rFonts w:ascii="Arial" w:hAnsi="Arial" w:cs="Arial"/>
          <w:i/>
          <w:sz w:val="28"/>
          <w:szCs w:val="28"/>
        </w:rPr>
        <w:tab/>
        <w:t>school.</w:t>
      </w:r>
      <w:r w:rsidRPr="005A2748">
        <w:rPr>
          <w:rFonts w:ascii="Arial" w:hAnsi="Arial" w:cs="Arial"/>
          <w:sz w:val="28"/>
          <w:szCs w:val="28"/>
        </w:rPr>
        <w:t xml:space="preserve"> </w:t>
      </w:r>
      <w:smartTag w:uri="urn:schemas-microsoft-com:office:smarttags" w:element="City">
        <w:smartTag w:uri="urn:schemas-microsoft-com:office:smarttags" w:element="place">
          <w:r w:rsidRPr="005A2748">
            <w:rPr>
              <w:rFonts w:ascii="Arial" w:hAnsi="Arial" w:cs="Arial"/>
              <w:sz w:val="28"/>
              <w:szCs w:val="28"/>
            </w:rPr>
            <w:t>Ibadan</w:t>
          </w:r>
        </w:smartTag>
      </w:smartTag>
      <w:r w:rsidRPr="005A2748">
        <w:rPr>
          <w:rFonts w:ascii="Arial" w:hAnsi="Arial" w:cs="Arial"/>
          <w:sz w:val="28"/>
          <w:szCs w:val="28"/>
        </w:rPr>
        <w:t>: Heinemann Ltd.</w:t>
      </w:r>
    </w:p>
    <w:p w:rsidR="00D4402D" w:rsidRPr="005A2748" w:rsidRDefault="00D4402D" w:rsidP="00D4402D">
      <w:pPr>
        <w:jc w:val="both"/>
        <w:rPr>
          <w:rFonts w:ascii="Arial" w:hAnsi="Arial" w:cs="Arial"/>
          <w:sz w:val="28"/>
          <w:szCs w:val="28"/>
        </w:rPr>
      </w:pPr>
    </w:p>
    <w:p w:rsidR="00D4402D" w:rsidRPr="005A2748" w:rsidRDefault="00D4402D" w:rsidP="00D4402D">
      <w:pPr>
        <w:jc w:val="both"/>
        <w:rPr>
          <w:rFonts w:ascii="Arial" w:hAnsi="Arial" w:cs="Arial"/>
          <w:sz w:val="28"/>
          <w:szCs w:val="28"/>
        </w:rPr>
      </w:pPr>
      <w:r w:rsidRPr="005A2748">
        <w:rPr>
          <w:rFonts w:ascii="Arial" w:hAnsi="Arial" w:cs="Arial"/>
          <w:sz w:val="28"/>
          <w:szCs w:val="28"/>
        </w:rPr>
        <w:t xml:space="preserve">Bolorunduro, O. (2005). </w:t>
      </w:r>
      <w:r w:rsidRPr="005A2748">
        <w:rPr>
          <w:rFonts w:ascii="Arial" w:hAnsi="Arial" w:cs="Arial"/>
          <w:i/>
          <w:sz w:val="28"/>
          <w:szCs w:val="28"/>
        </w:rPr>
        <w:t xml:space="preserve">Influence of facilities on students’ </w:t>
      </w:r>
      <w:r w:rsidRPr="005A2748">
        <w:rPr>
          <w:rFonts w:ascii="Arial" w:hAnsi="Arial" w:cs="Arial"/>
          <w:i/>
          <w:sz w:val="28"/>
          <w:szCs w:val="28"/>
        </w:rPr>
        <w:tab/>
        <w:t xml:space="preserve">performance in Business Studies in </w:t>
      </w:r>
      <w:smartTag w:uri="urn:schemas-microsoft-com:office:smarttags" w:element="City">
        <w:smartTag w:uri="urn:schemas-microsoft-com:office:smarttags" w:element="place">
          <w:r w:rsidRPr="005A2748">
            <w:rPr>
              <w:rFonts w:ascii="Arial" w:hAnsi="Arial" w:cs="Arial"/>
              <w:i/>
              <w:sz w:val="28"/>
              <w:szCs w:val="28"/>
            </w:rPr>
            <w:t>Ibadan</w:t>
          </w:r>
        </w:smartTag>
      </w:smartTag>
      <w:r w:rsidRPr="005A2748">
        <w:rPr>
          <w:rFonts w:ascii="Arial" w:hAnsi="Arial" w:cs="Arial"/>
          <w:i/>
          <w:sz w:val="28"/>
          <w:szCs w:val="28"/>
        </w:rPr>
        <w:t xml:space="preserve"> metropolis </w:t>
      </w:r>
      <w:r w:rsidRPr="005A2748">
        <w:rPr>
          <w:rFonts w:ascii="Arial" w:hAnsi="Arial" w:cs="Arial"/>
          <w:i/>
          <w:sz w:val="28"/>
          <w:szCs w:val="28"/>
        </w:rPr>
        <w:tab/>
        <w:t>secondary schools.</w:t>
      </w:r>
      <w:r w:rsidRPr="005A2748">
        <w:rPr>
          <w:rFonts w:ascii="Arial" w:hAnsi="Arial" w:cs="Arial"/>
          <w:sz w:val="28"/>
          <w:szCs w:val="28"/>
        </w:rPr>
        <w:t xml:space="preserve"> Unpublished M.Ed Thesis, University of </w:t>
      </w:r>
      <w:r w:rsidRPr="005A2748">
        <w:rPr>
          <w:rFonts w:ascii="Arial" w:hAnsi="Arial" w:cs="Arial"/>
          <w:sz w:val="28"/>
          <w:szCs w:val="28"/>
        </w:rPr>
        <w:tab/>
        <w:t>Ibadan.</w:t>
      </w:r>
    </w:p>
    <w:p w:rsidR="00D4402D" w:rsidRPr="005A2748" w:rsidRDefault="00D4402D" w:rsidP="00D4402D">
      <w:pPr>
        <w:jc w:val="both"/>
        <w:rPr>
          <w:rFonts w:ascii="Arial" w:hAnsi="Arial" w:cs="Arial"/>
          <w:sz w:val="28"/>
          <w:szCs w:val="28"/>
        </w:rPr>
      </w:pPr>
    </w:p>
    <w:p w:rsidR="00D4402D" w:rsidRPr="005A2748" w:rsidRDefault="00D4402D" w:rsidP="00D4402D">
      <w:pPr>
        <w:jc w:val="both"/>
        <w:rPr>
          <w:rFonts w:ascii="Arial" w:hAnsi="Arial" w:cs="Arial"/>
          <w:sz w:val="28"/>
          <w:szCs w:val="28"/>
        </w:rPr>
      </w:pPr>
      <w:r w:rsidRPr="005A2748">
        <w:rPr>
          <w:rFonts w:ascii="Arial" w:hAnsi="Arial" w:cs="Arial"/>
          <w:sz w:val="28"/>
          <w:szCs w:val="28"/>
        </w:rPr>
        <w:t xml:space="preserve">Fadeye, H. (2001). </w:t>
      </w:r>
      <w:r w:rsidRPr="005A2748">
        <w:rPr>
          <w:rFonts w:ascii="Arial" w:hAnsi="Arial" w:cs="Arial"/>
          <w:i/>
          <w:sz w:val="28"/>
          <w:szCs w:val="28"/>
        </w:rPr>
        <w:t xml:space="preserve">Relationship between the availability of </w:t>
      </w:r>
      <w:r w:rsidRPr="005A2748">
        <w:rPr>
          <w:rFonts w:ascii="Arial" w:hAnsi="Arial" w:cs="Arial"/>
          <w:i/>
          <w:sz w:val="28"/>
          <w:szCs w:val="28"/>
        </w:rPr>
        <w:tab/>
        <w:t xml:space="preserve">resources and students academic performance in secondary </w:t>
      </w:r>
      <w:r w:rsidRPr="005A2748">
        <w:rPr>
          <w:rFonts w:ascii="Arial" w:hAnsi="Arial" w:cs="Arial"/>
          <w:i/>
          <w:sz w:val="28"/>
          <w:szCs w:val="28"/>
        </w:rPr>
        <w:tab/>
        <w:t>schools in Oyo state.</w:t>
      </w:r>
      <w:r w:rsidRPr="005A2748">
        <w:rPr>
          <w:rFonts w:ascii="Arial" w:hAnsi="Arial" w:cs="Arial"/>
          <w:sz w:val="28"/>
          <w:szCs w:val="28"/>
        </w:rPr>
        <w:t xml:space="preserve"> Unpublished M.Ed Thesis, University of </w:t>
      </w:r>
      <w:r w:rsidRPr="005A2748">
        <w:rPr>
          <w:rFonts w:ascii="Arial" w:hAnsi="Arial" w:cs="Arial"/>
          <w:sz w:val="28"/>
          <w:szCs w:val="28"/>
        </w:rPr>
        <w:tab/>
        <w:t>Lagos.</w:t>
      </w:r>
    </w:p>
    <w:p w:rsidR="00D4402D" w:rsidRPr="005A2748" w:rsidRDefault="00D4402D" w:rsidP="00D4402D">
      <w:pPr>
        <w:jc w:val="both"/>
        <w:rPr>
          <w:rFonts w:ascii="Arial" w:hAnsi="Arial" w:cs="Arial"/>
          <w:sz w:val="28"/>
          <w:szCs w:val="28"/>
        </w:rPr>
      </w:pPr>
    </w:p>
    <w:p w:rsidR="00D4402D" w:rsidRPr="005A2748" w:rsidRDefault="00D4402D" w:rsidP="00D4402D">
      <w:pPr>
        <w:jc w:val="both"/>
        <w:rPr>
          <w:rFonts w:ascii="Arial" w:hAnsi="Arial" w:cs="Arial"/>
          <w:sz w:val="28"/>
          <w:szCs w:val="28"/>
        </w:rPr>
      </w:pPr>
      <w:r w:rsidRPr="005A2748">
        <w:rPr>
          <w:rFonts w:ascii="Arial" w:hAnsi="Arial" w:cs="Arial"/>
          <w:sz w:val="28"/>
          <w:szCs w:val="28"/>
        </w:rPr>
        <w:t xml:space="preserve">Fagbolusi, M.S. (2002). </w:t>
      </w:r>
      <w:r w:rsidRPr="005A2748">
        <w:rPr>
          <w:rFonts w:ascii="Arial" w:hAnsi="Arial" w:cs="Arial"/>
          <w:i/>
          <w:sz w:val="28"/>
          <w:szCs w:val="28"/>
        </w:rPr>
        <w:t>Education and the Nigerian society.</w:t>
      </w:r>
      <w:r w:rsidRPr="005A2748">
        <w:rPr>
          <w:rFonts w:ascii="Arial" w:hAnsi="Arial" w:cs="Arial"/>
          <w:sz w:val="28"/>
          <w:szCs w:val="28"/>
        </w:rPr>
        <w:t xml:space="preserve"> </w:t>
      </w:r>
      <w:smartTag w:uri="urn:schemas-microsoft-com:office:smarttags" w:element="City">
        <w:smartTag w:uri="urn:schemas-microsoft-com:office:smarttags" w:element="place">
          <w:r w:rsidRPr="005A2748">
            <w:rPr>
              <w:rFonts w:ascii="Arial" w:hAnsi="Arial" w:cs="Arial"/>
              <w:sz w:val="28"/>
              <w:szCs w:val="28"/>
            </w:rPr>
            <w:t>Ife</w:t>
          </w:r>
        </w:smartTag>
      </w:smartTag>
      <w:r w:rsidRPr="005A2748">
        <w:rPr>
          <w:rFonts w:ascii="Arial" w:hAnsi="Arial" w:cs="Arial"/>
          <w:sz w:val="28"/>
          <w:szCs w:val="28"/>
        </w:rPr>
        <w:t xml:space="preserve">: </w:t>
      </w:r>
      <w:r w:rsidRPr="005A2748">
        <w:rPr>
          <w:rFonts w:ascii="Arial" w:hAnsi="Arial" w:cs="Arial"/>
          <w:sz w:val="28"/>
          <w:szCs w:val="28"/>
        </w:rPr>
        <w:tab/>
        <w:t>OAU press Ltd.</w:t>
      </w:r>
    </w:p>
    <w:p w:rsidR="00D4402D" w:rsidRPr="005A2748" w:rsidRDefault="00D4402D" w:rsidP="00D4402D">
      <w:pPr>
        <w:jc w:val="both"/>
        <w:rPr>
          <w:rFonts w:ascii="Arial" w:hAnsi="Arial" w:cs="Arial"/>
          <w:sz w:val="28"/>
          <w:szCs w:val="28"/>
        </w:rPr>
      </w:pPr>
    </w:p>
    <w:p w:rsidR="00D4402D" w:rsidRPr="005A2748" w:rsidRDefault="00D4402D" w:rsidP="00D4402D">
      <w:pPr>
        <w:jc w:val="both"/>
        <w:rPr>
          <w:rFonts w:ascii="Arial" w:hAnsi="Arial" w:cs="Arial"/>
          <w:sz w:val="28"/>
          <w:szCs w:val="28"/>
        </w:rPr>
      </w:pPr>
      <w:r w:rsidRPr="005A2748">
        <w:rPr>
          <w:rFonts w:ascii="Arial" w:hAnsi="Arial" w:cs="Arial"/>
          <w:sz w:val="28"/>
          <w:szCs w:val="28"/>
        </w:rPr>
        <w:lastRenderedPageBreak/>
        <w:t xml:space="preserve">Obi, O. (1998). </w:t>
      </w:r>
      <w:r w:rsidRPr="005A2748">
        <w:rPr>
          <w:rFonts w:ascii="Arial" w:hAnsi="Arial" w:cs="Arial"/>
          <w:i/>
          <w:sz w:val="28"/>
          <w:szCs w:val="28"/>
        </w:rPr>
        <w:t xml:space="preserve">Effective teaching through instructional resources. </w:t>
      </w:r>
      <w:r w:rsidRPr="005A2748">
        <w:rPr>
          <w:rFonts w:ascii="Arial" w:hAnsi="Arial" w:cs="Arial"/>
          <w:i/>
          <w:sz w:val="28"/>
          <w:szCs w:val="28"/>
        </w:rPr>
        <w:tab/>
      </w:r>
      <w:smartTag w:uri="urn:schemas-microsoft-com:office:smarttags" w:element="City">
        <w:smartTag w:uri="urn:schemas-microsoft-com:office:smarttags" w:element="place">
          <w:r w:rsidRPr="005A2748">
            <w:rPr>
              <w:rFonts w:ascii="Arial" w:hAnsi="Arial" w:cs="Arial"/>
              <w:sz w:val="28"/>
              <w:szCs w:val="28"/>
            </w:rPr>
            <w:t>Ibadan</w:t>
          </w:r>
        </w:smartTag>
      </w:smartTag>
      <w:r w:rsidRPr="005A2748">
        <w:rPr>
          <w:rFonts w:ascii="Arial" w:hAnsi="Arial" w:cs="Arial"/>
          <w:sz w:val="28"/>
          <w:szCs w:val="28"/>
        </w:rPr>
        <w:t>: Macmillan publications Ltd.</w:t>
      </w:r>
    </w:p>
    <w:p w:rsidR="00D4402D" w:rsidRPr="005A2748" w:rsidRDefault="00D4402D" w:rsidP="00D4402D">
      <w:pPr>
        <w:jc w:val="both"/>
        <w:rPr>
          <w:rFonts w:ascii="Arial" w:hAnsi="Arial" w:cs="Arial"/>
          <w:sz w:val="28"/>
          <w:szCs w:val="28"/>
        </w:rPr>
      </w:pPr>
      <w:r w:rsidRPr="005A2748">
        <w:rPr>
          <w:rFonts w:ascii="Arial" w:hAnsi="Arial" w:cs="Arial"/>
          <w:sz w:val="28"/>
          <w:szCs w:val="28"/>
        </w:rPr>
        <w:t xml:space="preserve">Olutola, A. (2001). </w:t>
      </w:r>
      <w:r w:rsidRPr="005A2748">
        <w:rPr>
          <w:rFonts w:ascii="Arial" w:hAnsi="Arial" w:cs="Arial"/>
          <w:i/>
          <w:sz w:val="28"/>
          <w:szCs w:val="28"/>
        </w:rPr>
        <w:t xml:space="preserve">Administration of primary schools in Nigeria. </w:t>
      </w:r>
      <w:r w:rsidRPr="005A2748">
        <w:rPr>
          <w:rFonts w:ascii="Arial" w:hAnsi="Arial" w:cs="Arial"/>
          <w:i/>
          <w:sz w:val="28"/>
          <w:szCs w:val="28"/>
        </w:rPr>
        <w:tab/>
      </w:r>
      <w:smartTag w:uri="urn:schemas-microsoft-com:office:smarttags" w:element="City">
        <w:smartTag w:uri="urn:schemas-microsoft-com:office:smarttags" w:element="place">
          <w:r w:rsidRPr="005A2748">
            <w:rPr>
              <w:rFonts w:ascii="Arial" w:hAnsi="Arial" w:cs="Arial"/>
              <w:sz w:val="28"/>
              <w:szCs w:val="28"/>
            </w:rPr>
            <w:t>Ibadan</w:t>
          </w:r>
        </w:smartTag>
      </w:smartTag>
      <w:r w:rsidRPr="005A2748">
        <w:rPr>
          <w:rFonts w:ascii="Arial" w:hAnsi="Arial" w:cs="Arial"/>
          <w:sz w:val="28"/>
          <w:szCs w:val="28"/>
        </w:rPr>
        <w:t>: University press Ltd.</w:t>
      </w:r>
    </w:p>
    <w:p w:rsidR="00D4402D" w:rsidRPr="005A2748" w:rsidRDefault="00D4402D" w:rsidP="00D4402D">
      <w:pPr>
        <w:jc w:val="both"/>
        <w:rPr>
          <w:rFonts w:ascii="Arial" w:hAnsi="Arial" w:cs="Arial"/>
          <w:sz w:val="28"/>
          <w:szCs w:val="28"/>
        </w:rPr>
      </w:pPr>
    </w:p>
    <w:p w:rsidR="00D4402D" w:rsidRPr="005A2748" w:rsidRDefault="00D4402D" w:rsidP="00D4402D">
      <w:pPr>
        <w:jc w:val="both"/>
        <w:rPr>
          <w:rFonts w:ascii="Arial" w:hAnsi="Arial" w:cs="Arial"/>
          <w:sz w:val="28"/>
          <w:szCs w:val="28"/>
        </w:rPr>
      </w:pPr>
      <w:r w:rsidRPr="005A2748">
        <w:rPr>
          <w:rFonts w:ascii="Arial" w:hAnsi="Arial" w:cs="Arial"/>
          <w:sz w:val="28"/>
          <w:szCs w:val="28"/>
        </w:rPr>
        <w:t xml:space="preserve">Oyedeji, A. (1998). </w:t>
      </w:r>
      <w:r w:rsidRPr="005A2748">
        <w:rPr>
          <w:rFonts w:ascii="Arial" w:hAnsi="Arial" w:cs="Arial"/>
          <w:i/>
          <w:sz w:val="28"/>
          <w:szCs w:val="28"/>
        </w:rPr>
        <w:t xml:space="preserve">The place of library in education. </w:t>
      </w:r>
      <w:r w:rsidRPr="005A2748">
        <w:rPr>
          <w:rFonts w:ascii="Arial" w:hAnsi="Arial" w:cs="Arial"/>
          <w:sz w:val="28"/>
          <w:szCs w:val="28"/>
        </w:rPr>
        <w:t xml:space="preserve">Nigerian </w:t>
      </w:r>
      <w:r w:rsidRPr="005A2748">
        <w:rPr>
          <w:rFonts w:ascii="Arial" w:hAnsi="Arial" w:cs="Arial"/>
          <w:sz w:val="28"/>
          <w:szCs w:val="28"/>
        </w:rPr>
        <w:tab/>
        <w:t>Herald, November 27.</w:t>
      </w:r>
    </w:p>
    <w:p w:rsidR="00D4402D" w:rsidRPr="005A2748" w:rsidRDefault="00D4402D" w:rsidP="00D4402D">
      <w:pPr>
        <w:jc w:val="both"/>
        <w:rPr>
          <w:rFonts w:ascii="Arial" w:hAnsi="Arial" w:cs="Arial"/>
          <w:sz w:val="28"/>
          <w:szCs w:val="28"/>
        </w:rPr>
      </w:pPr>
    </w:p>
    <w:p w:rsidR="00D4402D" w:rsidRPr="005A2748" w:rsidRDefault="00D4402D" w:rsidP="00D4402D">
      <w:pPr>
        <w:jc w:val="both"/>
        <w:rPr>
          <w:rFonts w:ascii="Arial" w:hAnsi="Arial" w:cs="Arial"/>
          <w:sz w:val="28"/>
          <w:szCs w:val="28"/>
        </w:rPr>
      </w:pPr>
      <w:r w:rsidRPr="005A2748">
        <w:rPr>
          <w:rFonts w:ascii="Arial" w:hAnsi="Arial" w:cs="Arial"/>
          <w:sz w:val="28"/>
          <w:szCs w:val="28"/>
        </w:rPr>
        <w:t xml:space="preserve">Sharman, V. (2000). </w:t>
      </w:r>
      <w:r w:rsidRPr="005A2748">
        <w:rPr>
          <w:rFonts w:ascii="Arial" w:hAnsi="Arial" w:cs="Arial"/>
          <w:i/>
          <w:sz w:val="28"/>
          <w:szCs w:val="28"/>
        </w:rPr>
        <w:t xml:space="preserve">A handbook on educational administration. </w:t>
      </w:r>
      <w:r w:rsidRPr="005A2748">
        <w:rPr>
          <w:rFonts w:ascii="Arial" w:hAnsi="Arial" w:cs="Arial"/>
          <w:i/>
          <w:sz w:val="28"/>
          <w:szCs w:val="28"/>
        </w:rPr>
        <w:tab/>
      </w:r>
      <w:smartTag w:uri="urn:schemas-microsoft-com:office:smarttags" w:element="State">
        <w:smartTag w:uri="urn:schemas-microsoft-com:office:smarttags" w:element="place">
          <w:r w:rsidRPr="005A2748">
            <w:rPr>
              <w:rFonts w:ascii="Arial" w:hAnsi="Arial" w:cs="Arial"/>
              <w:sz w:val="28"/>
              <w:szCs w:val="28"/>
            </w:rPr>
            <w:t>New York</w:t>
          </w:r>
        </w:smartTag>
      </w:smartTag>
      <w:r w:rsidRPr="005A2748">
        <w:rPr>
          <w:rFonts w:ascii="Arial" w:hAnsi="Arial" w:cs="Arial"/>
          <w:sz w:val="28"/>
          <w:szCs w:val="28"/>
        </w:rPr>
        <w:t>: Reintart press.</w:t>
      </w:r>
    </w:p>
    <w:p w:rsidR="00D4402D" w:rsidRPr="005A2748" w:rsidRDefault="00D4402D" w:rsidP="00D4402D">
      <w:pPr>
        <w:jc w:val="both"/>
        <w:rPr>
          <w:rFonts w:ascii="Arial" w:hAnsi="Arial" w:cs="Arial"/>
          <w:sz w:val="28"/>
          <w:szCs w:val="28"/>
        </w:rPr>
      </w:pPr>
    </w:p>
    <w:p w:rsidR="00D4402D" w:rsidRPr="005A2748" w:rsidRDefault="00D4402D" w:rsidP="00D4402D">
      <w:pPr>
        <w:jc w:val="both"/>
        <w:rPr>
          <w:rFonts w:ascii="Arial" w:hAnsi="Arial" w:cs="Arial"/>
          <w:i/>
          <w:sz w:val="28"/>
          <w:szCs w:val="28"/>
        </w:rPr>
      </w:pPr>
      <w:r w:rsidRPr="005A2748">
        <w:rPr>
          <w:rFonts w:ascii="Arial" w:hAnsi="Arial" w:cs="Arial"/>
          <w:sz w:val="28"/>
          <w:szCs w:val="28"/>
        </w:rPr>
        <w:t xml:space="preserve">Suberu, D. (2004). Educational facilities and students performance </w:t>
      </w:r>
      <w:r w:rsidRPr="005A2748">
        <w:rPr>
          <w:rFonts w:ascii="Arial" w:hAnsi="Arial" w:cs="Arial"/>
          <w:sz w:val="28"/>
          <w:szCs w:val="28"/>
        </w:rPr>
        <w:tab/>
        <w:t xml:space="preserve">in SSCE examination. </w:t>
      </w:r>
      <w:r w:rsidRPr="005A2748">
        <w:rPr>
          <w:rFonts w:ascii="Arial" w:hAnsi="Arial" w:cs="Arial"/>
          <w:i/>
          <w:sz w:val="28"/>
          <w:szCs w:val="28"/>
        </w:rPr>
        <w:t xml:space="preserve">Journal of educational management, 2 </w:t>
      </w:r>
      <w:r w:rsidRPr="005A2748">
        <w:rPr>
          <w:rFonts w:ascii="Arial" w:hAnsi="Arial" w:cs="Arial"/>
          <w:i/>
          <w:sz w:val="28"/>
          <w:szCs w:val="28"/>
        </w:rPr>
        <w:tab/>
        <w:t>(1), 71-78.</w:t>
      </w:r>
    </w:p>
    <w:p w:rsidR="00D4402D" w:rsidRPr="005A2748" w:rsidRDefault="00D4402D" w:rsidP="00D4402D">
      <w:pPr>
        <w:spacing w:line="480" w:lineRule="auto"/>
        <w:jc w:val="center"/>
        <w:rPr>
          <w:rFonts w:ascii="Arial" w:hAnsi="Arial" w:cs="Arial"/>
          <w:b/>
          <w:sz w:val="28"/>
          <w:szCs w:val="28"/>
        </w:rPr>
      </w:pPr>
      <w:r w:rsidRPr="005A2748">
        <w:rPr>
          <w:rFonts w:ascii="Arial" w:hAnsi="Arial" w:cs="Arial"/>
          <w:sz w:val="28"/>
          <w:szCs w:val="28"/>
        </w:rPr>
        <w:br w:type="page"/>
      </w:r>
      <w:r w:rsidRPr="005A2748">
        <w:rPr>
          <w:rFonts w:ascii="Arial" w:hAnsi="Arial" w:cs="Arial"/>
          <w:b/>
          <w:sz w:val="28"/>
          <w:szCs w:val="28"/>
        </w:rPr>
        <w:lastRenderedPageBreak/>
        <w:t>APPENDIX</w:t>
      </w:r>
    </w:p>
    <w:p w:rsidR="00D4402D" w:rsidRPr="005A2748" w:rsidRDefault="00D4402D" w:rsidP="00D4402D">
      <w:pPr>
        <w:spacing w:line="480" w:lineRule="auto"/>
        <w:jc w:val="center"/>
        <w:rPr>
          <w:rFonts w:ascii="Arial" w:hAnsi="Arial" w:cs="Arial"/>
          <w:b/>
          <w:sz w:val="28"/>
          <w:szCs w:val="28"/>
        </w:rPr>
      </w:pPr>
      <w:r w:rsidRPr="005A2748">
        <w:rPr>
          <w:rFonts w:ascii="Arial" w:hAnsi="Arial" w:cs="Arial"/>
          <w:b/>
          <w:sz w:val="28"/>
          <w:szCs w:val="28"/>
        </w:rPr>
        <w:t xml:space="preserve">ASSESSMENT OF INFLUENCE OF AVAILABLE EDUCATIONAL FACILITIES ON PUBLIC PRIMARY SCHOOLS QUESTIONNAIRE </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SIR/MA,</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This questionnaire is designed to elicit information on the above research topic. Kindly respond to the questionnaire as appropriate.</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You are please requested to respond to all items in this questionnaire very honestly. All information given will be treated with utmost confidentiality.</w:t>
      </w:r>
    </w:p>
    <w:p w:rsidR="00D4402D" w:rsidRPr="005A2748" w:rsidRDefault="00D4402D" w:rsidP="00D4402D">
      <w:pPr>
        <w:spacing w:line="360" w:lineRule="auto"/>
        <w:ind w:firstLine="720"/>
        <w:jc w:val="both"/>
        <w:rPr>
          <w:rFonts w:ascii="Arial" w:hAnsi="Arial" w:cs="Arial"/>
          <w:sz w:val="28"/>
          <w:szCs w:val="28"/>
        </w:rPr>
      </w:pPr>
      <w:r w:rsidRPr="005A2748">
        <w:rPr>
          <w:rFonts w:ascii="Arial" w:hAnsi="Arial" w:cs="Arial"/>
          <w:sz w:val="28"/>
          <w:szCs w:val="28"/>
        </w:rPr>
        <w:tab/>
      </w:r>
      <w:r w:rsidRPr="005A2748">
        <w:rPr>
          <w:rFonts w:ascii="Arial" w:hAnsi="Arial" w:cs="Arial"/>
          <w:sz w:val="28"/>
          <w:szCs w:val="28"/>
        </w:rPr>
        <w:tab/>
      </w:r>
      <w:r w:rsidRPr="005A2748">
        <w:rPr>
          <w:rFonts w:ascii="Arial" w:hAnsi="Arial" w:cs="Arial"/>
          <w:sz w:val="28"/>
          <w:szCs w:val="28"/>
        </w:rPr>
        <w:tab/>
      </w:r>
      <w:r w:rsidRPr="005A2748">
        <w:rPr>
          <w:rFonts w:ascii="Arial" w:hAnsi="Arial" w:cs="Arial"/>
          <w:sz w:val="28"/>
          <w:szCs w:val="28"/>
        </w:rPr>
        <w:tab/>
      </w:r>
      <w:r w:rsidRPr="005A2748">
        <w:rPr>
          <w:rFonts w:ascii="Arial" w:hAnsi="Arial" w:cs="Arial"/>
          <w:sz w:val="28"/>
          <w:szCs w:val="28"/>
        </w:rPr>
        <w:tab/>
      </w:r>
      <w:r w:rsidRPr="005A2748">
        <w:rPr>
          <w:rFonts w:ascii="Arial" w:hAnsi="Arial" w:cs="Arial"/>
          <w:sz w:val="28"/>
          <w:szCs w:val="28"/>
        </w:rPr>
        <w:tab/>
        <w:t xml:space="preserve">Yours faithfully, </w:t>
      </w:r>
    </w:p>
    <w:p w:rsidR="00D4402D" w:rsidRPr="005A2748" w:rsidRDefault="00D4402D" w:rsidP="00D4402D">
      <w:pPr>
        <w:spacing w:line="480" w:lineRule="auto"/>
        <w:ind w:firstLine="720"/>
        <w:jc w:val="both"/>
        <w:rPr>
          <w:rFonts w:ascii="Arial" w:hAnsi="Arial" w:cs="Arial"/>
          <w:sz w:val="28"/>
          <w:szCs w:val="28"/>
        </w:rPr>
      </w:pPr>
    </w:p>
    <w:p w:rsidR="00D4402D" w:rsidRPr="005A2748" w:rsidRDefault="00D4402D" w:rsidP="00D4402D">
      <w:pPr>
        <w:spacing w:line="480" w:lineRule="auto"/>
        <w:jc w:val="center"/>
        <w:rPr>
          <w:rFonts w:ascii="Arial" w:hAnsi="Arial" w:cs="Arial"/>
          <w:b/>
          <w:sz w:val="28"/>
          <w:szCs w:val="28"/>
        </w:rPr>
      </w:pPr>
      <w:r w:rsidRPr="005A2748">
        <w:rPr>
          <w:rFonts w:ascii="Arial" w:hAnsi="Arial" w:cs="Arial"/>
          <w:b/>
          <w:sz w:val="28"/>
          <w:szCs w:val="28"/>
        </w:rPr>
        <w:t xml:space="preserve">SECTION A </w:t>
      </w:r>
    </w:p>
    <w:p w:rsidR="00D4402D" w:rsidRPr="005A2748" w:rsidRDefault="00D4402D" w:rsidP="00D4402D">
      <w:pPr>
        <w:spacing w:line="480" w:lineRule="auto"/>
        <w:ind w:firstLine="720"/>
        <w:jc w:val="both"/>
        <w:rPr>
          <w:rFonts w:ascii="Arial" w:hAnsi="Arial" w:cs="Arial"/>
          <w:sz w:val="28"/>
          <w:szCs w:val="28"/>
        </w:rPr>
      </w:pPr>
      <w:r w:rsidRPr="005A2748">
        <w:rPr>
          <w:rFonts w:ascii="Arial" w:hAnsi="Arial" w:cs="Arial"/>
          <w:sz w:val="28"/>
          <w:szCs w:val="28"/>
        </w:rPr>
        <w:t>Tick (</w:t>
      </w:r>
      <w:r w:rsidRPr="005A2748">
        <w:rPr>
          <w:rFonts w:ascii="Arial" w:hAnsi="Arial" w:cs="Arial"/>
          <w:sz w:val="28"/>
          <w:szCs w:val="28"/>
        </w:rPr>
        <w:tab/>
      </w:r>
      <w:r w:rsidRPr="005A2748">
        <w:rPr>
          <w:rFonts w:ascii="Arial" w:hAnsi="Arial" w:cs="Arial"/>
          <w:sz w:val="28"/>
          <w:szCs w:val="28"/>
        </w:rPr>
        <w:sym w:font="Symbol" w:char="F0D6"/>
      </w:r>
      <w:r w:rsidRPr="005A2748">
        <w:rPr>
          <w:rFonts w:ascii="Arial" w:hAnsi="Arial" w:cs="Arial"/>
          <w:sz w:val="28"/>
          <w:szCs w:val="28"/>
        </w:rPr>
        <w:t>) one option that describe your personal information required</w:t>
      </w:r>
    </w:p>
    <w:p w:rsidR="00D4402D" w:rsidRPr="005A2748" w:rsidRDefault="00D4402D" w:rsidP="00D4402D">
      <w:pPr>
        <w:spacing w:line="480" w:lineRule="auto"/>
        <w:jc w:val="both"/>
        <w:rPr>
          <w:rFonts w:ascii="Arial" w:hAnsi="Arial" w:cs="Arial"/>
          <w:sz w:val="28"/>
          <w:szCs w:val="28"/>
        </w:rPr>
      </w:pPr>
      <w:r w:rsidRPr="005A2748">
        <w:rPr>
          <w:rFonts w:ascii="Arial" w:hAnsi="Arial" w:cs="Arial"/>
          <w:sz w:val="28"/>
          <w:szCs w:val="28"/>
        </w:rPr>
        <w:t xml:space="preserve">-1. </w:t>
      </w:r>
      <w:r w:rsidRPr="005A2748">
        <w:rPr>
          <w:rFonts w:ascii="Arial" w:hAnsi="Arial" w:cs="Arial"/>
          <w:sz w:val="28"/>
          <w:szCs w:val="28"/>
        </w:rPr>
        <w:tab/>
        <w:t>Sex: Male (</w:t>
      </w:r>
      <w:r w:rsidRPr="005A2748">
        <w:rPr>
          <w:rFonts w:ascii="Arial" w:hAnsi="Arial" w:cs="Arial"/>
          <w:sz w:val="28"/>
          <w:szCs w:val="28"/>
        </w:rPr>
        <w:tab/>
      </w:r>
      <w:r w:rsidRPr="005A2748">
        <w:rPr>
          <w:rFonts w:ascii="Arial" w:hAnsi="Arial" w:cs="Arial"/>
          <w:sz w:val="28"/>
          <w:szCs w:val="28"/>
        </w:rPr>
        <w:tab/>
        <w:t>) Female (</w:t>
      </w:r>
      <w:r w:rsidRPr="005A2748">
        <w:rPr>
          <w:rFonts w:ascii="Arial" w:hAnsi="Arial" w:cs="Arial"/>
          <w:sz w:val="28"/>
          <w:szCs w:val="28"/>
        </w:rPr>
        <w:tab/>
      </w:r>
      <w:r w:rsidRPr="005A2748">
        <w:rPr>
          <w:rFonts w:ascii="Arial" w:hAnsi="Arial" w:cs="Arial"/>
          <w:sz w:val="28"/>
          <w:szCs w:val="28"/>
        </w:rPr>
        <w:tab/>
        <w:t>)</w:t>
      </w:r>
    </w:p>
    <w:p w:rsidR="00D4402D" w:rsidRPr="005A2748" w:rsidRDefault="00D4402D" w:rsidP="00D4402D">
      <w:pPr>
        <w:spacing w:line="480" w:lineRule="auto"/>
        <w:ind w:left="720" w:hanging="720"/>
        <w:jc w:val="both"/>
        <w:rPr>
          <w:rFonts w:ascii="Arial" w:hAnsi="Arial" w:cs="Arial"/>
          <w:sz w:val="28"/>
          <w:szCs w:val="28"/>
        </w:rPr>
      </w:pPr>
      <w:r w:rsidRPr="005A2748">
        <w:rPr>
          <w:rFonts w:ascii="Arial" w:hAnsi="Arial" w:cs="Arial"/>
          <w:sz w:val="28"/>
          <w:szCs w:val="28"/>
        </w:rPr>
        <w:t>2.</w:t>
      </w:r>
      <w:r w:rsidRPr="005A2748">
        <w:rPr>
          <w:rFonts w:ascii="Arial" w:hAnsi="Arial" w:cs="Arial"/>
          <w:sz w:val="28"/>
          <w:szCs w:val="28"/>
        </w:rPr>
        <w:tab/>
        <w:t>Years of Working Experience: Less than 10 years (</w:t>
      </w:r>
      <w:r w:rsidRPr="005A2748">
        <w:rPr>
          <w:rFonts w:ascii="Arial" w:hAnsi="Arial" w:cs="Arial"/>
          <w:sz w:val="28"/>
          <w:szCs w:val="28"/>
        </w:rPr>
        <w:tab/>
        <w:t>) above 10 years (</w:t>
      </w:r>
      <w:r w:rsidRPr="005A2748">
        <w:rPr>
          <w:rFonts w:ascii="Arial" w:hAnsi="Arial" w:cs="Arial"/>
          <w:sz w:val="28"/>
          <w:szCs w:val="28"/>
        </w:rPr>
        <w:tab/>
        <w:t>)</w:t>
      </w:r>
    </w:p>
    <w:p w:rsidR="00D4402D" w:rsidRPr="005A2748" w:rsidRDefault="00D4402D" w:rsidP="00D4402D">
      <w:pPr>
        <w:spacing w:line="480" w:lineRule="auto"/>
        <w:ind w:left="720" w:hanging="720"/>
        <w:jc w:val="both"/>
        <w:rPr>
          <w:rFonts w:ascii="Arial" w:hAnsi="Arial" w:cs="Arial"/>
          <w:sz w:val="28"/>
          <w:szCs w:val="28"/>
        </w:rPr>
      </w:pPr>
      <w:r w:rsidRPr="005A2748">
        <w:rPr>
          <w:rFonts w:ascii="Arial" w:hAnsi="Arial" w:cs="Arial"/>
          <w:sz w:val="28"/>
          <w:szCs w:val="28"/>
        </w:rPr>
        <w:t>3.</w:t>
      </w:r>
      <w:r w:rsidRPr="005A2748">
        <w:rPr>
          <w:rFonts w:ascii="Arial" w:hAnsi="Arial" w:cs="Arial"/>
          <w:sz w:val="28"/>
          <w:szCs w:val="28"/>
        </w:rPr>
        <w:tab/>
        <w:t>Qualification: NCE (</w:t>
      </w:r>
      <w:r w:rsidRPr="005A2748">
        <w:rPr>
          <w:rFonts w:ascii="Arial" w:hAnsi="Arial" w:cs="Arial"/>
          <w:sz w:val="28"/>
          <w:szCs w:val="28"/>
        </w:rPr>
        <w:tab/>
        <w:t>) B.ED and others (</w:t>
      </w:r>
      <w:r w:rsidRPr="005A2748">
        <w:rPr>
          <w:rFonts w:ascii="Arial" w:hAnsi="Arial" w:cs="Arial"/>
          <w:sz w:val="28"/>
          <w:szCs w:val="28"/>
        </w:rPr>
        <w:tab/>
        <w:t>)</w:t>
      </w:r>
    </w:p>
    <w:p w:rsidR="00D4402D" w:rsidRPr="005A2748" w:rsidRDefault="00D4402D" w:rsidP="00D4402D">
      <w:pPr>
        <w:spacing w:line="480" w:lineRule="auto"/>
        <w:ind w:left="720" w:hanging="720"/>
        <w:jc w:val="center"/>
        <w:rPr>
          <w:rFonts w:ascii="Arial" w:hAnsi="Arial" w:cs="Arial"/>
          <w:b/>
          <w:sz w:val="28"/>
          <w:szCs w:val="28"/>
        </w:rPr>
      </w:pPr>
      <w:r w:rsidRPr="005A2748">
        <w:rPr>
          <w:rFonts w:ascii="Arial" w:hAnsi="Arial" w:cs="Arial"/>
          <w:b/>
          <w:sz w:val="28"/>
          <w:szCs w:val="28"/>
        </w:rPr>
        <w:lastRenderedPageBreak/>
        <w:t xml:space="preserve">SECTION B </w:t>
      </w:r>
    </w:p>
    <w:p w:rsidR="00D4402D" w:rsidRPr="005A2748" w:rsidRDefault="00D4402D" w:rsidP="00D4402D">
      <w:pPr>
        <w:spacing w:line="480" w:lineRule="auto"/>
        <w:ind w:firstLine="720"/>
        <w:jc w:val="both"/>
        <w:rPr>
          <w:rFonts w:ascii="Arial" w:hAnsi="Arial" w:cs="Arial"/>
          <w:sz w:val="28"/>
          <w:szCs w:val="28"/>
        </w:rPr>
      </w:pPr>
      <w:r w:rsidRPr="005A2748">
        <w:rPr>
          <w:rFonts w:ascii="Arial" w:hAnsi="Arial" w:cs="Arial"/>
          <w:sz w:val="28"/>
          <w:szCs w:val="28"/>
        </w:rPr>
        <w:t>You are requested to tick (</w:t>
      </w:r>
      <w:r w:rsidRPr="005A2748">
        <w:rPr>
          <w:rFonts w:ascii="Arial" w:hAnsi="Arial" w:cs="Arial"/>
          <w:sz w:val="28"/>
          <w:szCs w:val="28"/>
        </w:rPr>
        <w:sym w:font="Symbol" w:char="F0D6"/>
      </w:r>
      <w:r w:rsidRPr="005A2748">
        <w:rPr>
          <w:rFonts w:ascii="Arial" w:hAnsi="Arial" w:cs="Arial"/>
          <w:sz w:val="28"/>
          <w:szCs w:val="28"/>
        </w:rPr>
        <w:t>) one of the options given in the continuum.</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SA</w:t>
      </w:r>
      <w:r w:rsidRPr="005A2748">
        <w:rPr>
          <w:rFonts w:ascii="Arial" w:hAnsi="Arial" w:cs="Arial"/>
          <w:b/>
          <w:sz w:val="28"/>
          <w:szCs w:val="28"/>
        </w:rPr>
        <w:tab/>
      </w:r>
      <w:r w:rsidRPr="005A2748">
        <w:rPr>
          <w:rFonts w:ascii="Arial" w:hAnsi="Arial" w:cs="Arial"/>
          <w:b/>
          <w:sz w:val="28"/>
          <w:szCs w:val="28"/>
        </w:rPr>
        <w:tab/>
        <w:t xml:space="preserve">- </w:t>
      </w:r>
      <w:r w:rsidRPr="005A2748">
        <w:rPr>
          <w:rFonts w:ascii="Arial" w:hAnsi="Arial" w:cs="Arial"/>
          <w:b/>
          <w:sz w:val="28"/>
          <w:szCs w:val="28"/>
        </w:rPr>
        <w:tab/>
        <w:t xml:space="preserve">Strongly Agreed </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A</w:t>
      </w:r>
      <w:r w:rsidRPr="005A2748">
        <w:rPr>
          <w:rFonts w:ascii="Arial" w:hAnsi="Arial" w:cs="Arial"/>
          <w:b/>
          <w:sz w:val="28"/>
          <w:szCs w:val="28"/>
        </w:rPr>
        <w:tab/>
      </w:r>
      <w:r w:rsidRPr="005A2748">
        <w:rPr>
          <w:rFonts w:ascii="Arial" w:hAnsi="Arial" w:cs="Arial"/>
          <w:b/>
          <w:sz w:val="28"/>
          <w:szCs w:val="28"/>
        </w:rPr>
        <w:tab/>
        <w:t>-</w:t>
      </w:r>
      <w:r w:rsidRPr="005A2748">
        <w:rPr>
          <w:rFonts w:ascii="Arial" w:hAnsi="Arial" w:cs="Arial"/>
          <w:b/>
          <w:sz w:val="28"/>
          <w:szCs w:val="28"/>
        </w:rPr>
        <w:tab/>
        <w:t>Agreed</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D</w:t>
      </w:r>
      <w:r w:rsidRPr="005A2748">
        <w:rPr>
          <w:rFonts w:ascii="Arial" w:hAnsi="Arial" w:cs="Arial"/>
          <w:b/>
          <w:sz w:val="28"/>
          <w:szCs w:val="28"/>
        </w:rPr>
        <w:tab/>
      </w:r>
      <w:r w:rsidRPr="005A2748">
        <w:rPr>
          <w:rFonts w:ascii="Arial" w:hAnsi="Arial" w:cs="Arial"/>
          <w:b/>
          <w:sz w:val="28"/>
          <w:szCs w:val="28"/>
        </w:rPr>
        <w:tab/>
        <w:t>-</w:t>
      </w:r>
      <w:r w:rsidRPr="005A2748">
        <w:rPr>
          <w:rFonts w:ascii="Arial" w:hAnsi="Arial" w:cs="Arial"/>
          <w:b/>
          <w:sz w:val="28"/>
          <w:szCs w:val="28"/>
        </w:rPr>
        <w:tab/>
        <w:t xml:space="preserve">Disagreed </w:t>
      </w:r>
    </w:p>
    <w:p w:rsidR="00D4402D" w:rsidRPr="005A2748" w:rsidRDefault="00D4402D" w:rsidP="00D4402D">
      <w:pPr>
        <w:spacing w:line="360" w:lineRule="auto"/>
        <w:jc w:val="both"/>
        <w:rPr>
          <w:rFonts w:ascii="Arial" w:hAnsi="Arial" w:cs="Arial"/>
          <w:b/>
          <w:sz w:val="28"/>
          <w:szCs w:val="28"/>
        </w:rPr>
      </w:pPr>
      <w:r w:rsidRPr="005A2748">
        <w:rPr>
          <w:rFonts w:ascii="Arial" w:hAnsi="Arial" w:cs="Arial"/>
          <w:b/>
          <w:sz w:val="28"/>
          <w:szCs w:val="28"/>
        </w:rPr>
        <w:t>SD</w:t>
      </w:r>
      <w:r w:rsidRPr="005A2748">
        <w:rPr>
          <w:rFonts w:ascii="Arial" w:hAnsi="Arial" w:cs="Arial"/>
          <w:b/>
          <w:sz w:val="28"/>
          <w:szCs w:val="28"/>
        </w:rPr>
        <w:tab/>
      </w:r>
      <w:r w:rsidRPr="005A2748">
        <w:rPr>
          <w:rFonts w:ascii="Arial" w:hAnsi="Arial" w:cs="Arial"/>
          <w:b/>
          <w:sz w:val="28"/>
          <w:szCs w:val="28"/>
        </w:rPr>
        <w:tab/>
        <w:t>-</w:t>
      </w:r>
      <w:r w:rsidRPr="005A2748">
        <w:rPr>
          <w:rFonts w:ascii="Arial" w:hAnsi="Arial" w:cs="Arial"/>
          <w:b/>
          <w:sz w:val="28"/>
          <w:szCs w:val="28"/>
        </w:rPr>
        <w:tab/>
        <w:t xml:space="preserve">Strongly Disagreed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1"/>
        <w:gridCol w:w="5147"/>
        <w:gridCol w:w="630"/>
        <w:gridCol w:w="460"/>
        <w:gridCol w:w="419"/>
        <w:gridCol w:w="669"/>
      </w:tblGrid>
      <w:tr w:rsidR="00D4402D" w:rsidRPr="005A2748" w:rsidTr="00054E09">
        <w:tc>
          <w:tcPr>
            <w:tcW w:w="811" w:type="dxa"/>
          </w:tcPr>
          <w:p w:rsidR="00D4402D" w:rsidRPr="005A2748" w:rsidRDefault="00D4402D" w:rsidP="00054E09">
            <w:pPr>
              <w:jc w:val="both"/>
              <w:rPr>
                <w:rFonts w:ascii="Arial" w:hAnsi="Arial" w:cs="Arial"/>
                <w:b/>
                <w:sz w:val="28"/>
                <w:szCs w:val="28"/>
              </w:rPr>
            </w:pPr>
            <w:r w:rsidRPr="005A2748">
              <w:rPr>
                <w:rFonts w:ascii="Arial" w:hAnsi="Arial" w:cs="Arial"/>
                <w:b/>
                <w:sz w:val="28"/>
                <w:szCs w:val="28"/>
              </w:rPr>
              <w:t>S/N</w:t>
            </w:r>
          </w:p>
        </w:tc>
        <w:tc>
          <w:tcPr>
            <w:tcW w:w="5147" w:type="dxa"/>
          </w:tcPr>
          <w:p w:rsidR="00D4402D" w:rsidRPr="005A2748" w:rsidRDefault="00D4402D" w:rsidP="00054E09">
            <w:pPr>
              <w:jc w:val="both"/>
              <w:rPr>
                <w:rFonts w:ascii="Arial" w:hAnsi="Arial" w:cs="Arial"/>
                <w:b/>
                <w:sz w:val="28"/>
                <w:szCs w:val="28"/>
              </w:rPr>
            </w:pPr>
            <w:r w:rsidRPr="005A2748">
              <w:rPr>
                <w:rFonts w:ascii="Arial" w:hAnsi="Arial" w:cs="Arial"/>
                <w:b/>
                <w:sz w:val="28"/>
                <w:szCs w:val="28"/>
              </w:rPr>
              <w:t xml:space="preserve">STATEMENT </w:t>
            </w:r>
          </w:p>
        </w:tc>
        <w:tc>
          <w:tcPr>
            <w:tcW w:w="630" w:type="dxa"/>
          </w:tcPr>
          <w:p w:rsidR="00D4402D" w:rsidRPr="005A2748" w:rsidRDefault="00D4402D" w:rsidP="00054E09">
            <w:pPr>
              <w:jc w:val="both"/>
              <w:rPr>
                <w:rFonts w:ascii="Arial" w:hAnsi="Arial" w:cs="Arial"/>
                <w:b/>
                <w:sz w:val="28"/>
                <w:szCs w:val="28"/>
              </w:rPr>
            </w:pPr>
            <w:r w:rsidRPr="005A2748">
              <w:rPr>
                <w:rFonts w:ascii="Arial" w:hAnsi="Arial" w:cs="Arial"/>
                <w:b/>
                <w:sz w:val="28"/>
                <w:szCs w:val="28"/>
              </w:rPr>
              <w:t>SA</w:t>
            </w:r>
          </w:p>
        </w:tc>
        <w:tc>
          <w:tcPr>
            <w:tcW w:w="460" w:type="dxa"/>
          </w:tcPr>
          <w:p w:rsidR="00D4402D" w:rsidRPr="005A2748" w:rsidRDefault="00D4402D" w:rsidP="00054E09">
            <w:pPr>
              <w:jc w:val="both"/>
              <w:rPr>
                <w:rFonts w:ascii="Arial" w:hAnsi="Arial" w:cs="Arial"/>
                <w:b/>
                <w:sz w:val="28"/>
                <w:szCs w:val="28"/>
              </w:rPr>
            </w:pPr>
            <w:r w:rsidRPr="005A2748">
              <w:rPr>
                <w:rFonts w:ascii="Arial" w:hAnsi="Arial" w:cs="Arial"/>
                <w:b/>
                <w:sz w:val="28"/>
                <w:szCs w:val="28"/>
              </w:rPr>
              <w:t>A</w:t>
            </w:r>
          </w:p>
        </w:tc>
        <w:tc>
          <w:tcPr>
            <w:tcW w:w="419" w:type="dxa"/>
          </w:tcPr>
          <w:p w:rsidR="00D4402D" w:rsidRPr="005A2748" w:rsidRDefault="00D4402D" w:rsidP="00054E09">
            <w:pPr>
              <w:jc w:val="both"/>
              <w:rPr>
                <w:rFonts w:ascii="Arial" w:hAnsi="Arial" w:cs="Arial"/>
                <w:b/>
                <w:sz w:val="28"/>
                <w:szCs w:val="28"/>
              </w:rPr>
            </w:pPr>
            <w:r w:rsidRPr="005A2748">
              <w:rPr>
                <w:rFonts w:ascii="Arial" w:hAnsi="Arial" w:cs="Arial"/>
                <w:b/>
                <w:sz w:val="28"/>
                <w:szCs w:val="28"/>
              </w:rPr>
              <w:t>D</w:t>
            </w:r>
          </w:p>
        </w:tc>
        <w:tc>
          <w:tcPr>
            <w:tcW w:w="669" w:type="dxa"/>
          </w:tcPr>
          <w:p w:rsidR="00D4402D" w:rsidRPr="005A2748" w:rsidRDefault="00D4402D" w:rsidP="00054E09">
            <w:pPr>
              <w:jc w:val="both"/>
              <w:rPr>
                <w:rFonts w:ascii="Arial" w:hAnsi="Arial" w:cs="Arial"/>
                <w:b/>
                <w:sz w:val="28"/>
                <w:szCs w:val="28"/>
              </w:rPr>
            </w:pPr>
            <w:r w:rsidRPr="005A2748">
              <w:rPr>
                <w:rFonts w:ascii="Arial" w:hAnsi="Arial" w:cs="Arial"/>
                <w:b/>
                <w:sz w:val="28"/>
                <w:szCs w:val="28"/>
              </w:rPr>
              <w:t>SD</w:t>
            </w:r>
          </w:p>
        </w:tc>
      </w:tr>
      <w:tr w:rsidR="00D4402D" w:rsidRPr="005A2748" w:rsidTr="00054E09">
        <w:tc>
          <w:tcPr>
            <w:tcW w:w="811"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1.</w:t>
            </w:r>
          </w:p>
        </w:tc>
        <w:tc>
          <w:tcPr>
            <w:tcW w:w="5147"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Available primary science laboratory in my school will ensure pupils academic performance in primary schools.</w:t>
            </w:r>
          </w:p>
        </w:tc>
        <w:tc>
          <w:tcPr>
            <w:tcW w:w="630" w:type="dxa"/>
          </w:tcPr>
          <w:p w:rsidR="00D4402D" w:rsidRPr="005A2748" w:rsidRDefault="00D4402D" w:rsidP="00054E09">
            <w:pPr>
              <w:jc w:val="both"/>
              <w:rPr>
                <w:rFonts w:ascii="Arial" w:hAnsi="Arial" w:cs="Arial"/>
                <w:sz w:val="28"/>
                <w:szCs w:val="28"/>
              </w:rPr>
            </w:pPr>
          </w:p>
        </w:tc>
        <w:tc>
          <w:tcPr>
            <w:tcW w:w="460" w:type="dxa"/>
          </w:tcPr>
          <w:p w:rsidR="00D4402D" w:rsidRPr="005A2748" w:rsidRDefault="00D4402D" w:rsidP="00054E09">
            <w:pPr>
              <w:jc w:val="both"/>
              <w:rPr>
                <w:rFonts w:ascii="Arial" w:hAnsi="Arial" w:cs="Arial"/>
                <w:sz w:val="28"/>
                <w:szCs w:val="28"/>
              </w:rPr>
            </w:pPr>
          </w:p>
        </w:tc>
        <w:tc>
          <w:tcPr>
            <w:tcW w:w="419" w:type="dxa"/>
          </w:tcPr>
          <w:p w:rsidR="00D4402D" w:rsidRPr="005A2748" w:rsidRDefault="00D4402D" w:rsidP="00054E09">
            <w:pPr>
              <w:jc w:val="both"/>
              <w:rPr>
                <w:rFonts w:ascii="Arial" w:hAnsi="Arial" w:cs="Arial"/>
                <w:sz w:val="28"/>
                <w:szCs w:val="28"/>
              </w:rPr>
            </w:pPr>
          </w:p>
        </w:tc>
        <w:tc>
          <w:tcPr>
            <w:tcW w:w="669" w:type="dxa"/>
          </w:tcPr>
          <w:p w:rsidR="00D4402D" w:rsidRPr="005A2748" w:rsidRDefault="00D4402D" w:rsidP="00054E09">
            <w:pPr>
              <w:jc w:val="both"/>
              <w:rPr>
                <w:rFonts w:ascii="Arial" w:hAnsi="Arial" w:cs="Arial"/>
                <w:sz w:val="28"/>
                <w:szCs w:val="28"/>
              </w:rPr>
            </w:pPr>
          </w:p>
        </w:tc>
      </w:tr>
      <w:tr w:rsidR="00D4402D" w:rsidRPr="005A2748" w:rsidTr="00054E09">
        <w:tc>
          <w:tcPr>
            <w:tcW w:w="811"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2.</w:t>
            </w:r>
          </w:p>
        </w:tc>
        <w:tc>
          <w:tcPr>
            <w:tcW w:w="5147"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Available infrastructural facilities will enhance teachers’ performance which will bring pupils success in examination in primary school.</w:t>
            </w:r>
          </w:p>
        </w:tc>
        <w:tc>
          <w:tcPr>
            <w:tcW w:w="630" w:type="dxa"/>
          </w:tcPr>
          <w:p w:rsidR="00D4402D" w:rsidRPr="005A2748" w:rsidRDefault="00D4402D" w:rsidP="00054E09">
            <w:pPr>
              <w:jc w:val="both"/>
              <w:rPr>
                <w:rFonts w:ascii="Arial" w:hAnsi="Arial" w:cs="Arial"/>
                <w:sz w:val="28"/>
                <w:szCs w:val="28"/>
              </w:rPr>
            </w:pPr>
          </w:p>
        </w:tc>
        <w:tc>
          <w:tcPr>
            <w:tcW w:w="460" w:type="dxa"/>
          </w:tcPr>
          <w:p w:rsidR="00D4402D" w:rsidRPr="005A2748" w:rsidRDefault="00D4402D" w:rsidP="00054E09">
            <w:pPr>
              <w:jc w:val="both"/>
              <w:rPr>
                <w:rFonts w:ascii="Arial" w:hAnsi="Arial" w:cs="Arial"/>
                <w:sz w:val="28"/>
                <w:szCs w:val="28"/>
              </w:rPr>
            </w:pPr>
          </w:p>
        </w:tc>
        <w:tc>
          <w:tcPr>
            <w:tcW w:w="419" w:type="dxa"/>
          </w:tcPr>
          <w:p w:rsidR="00D4402D" w:rsidRPr="005A2748" w:rsidRDefault="00D4402D" w:rsidP="00054E09">
            <w:pPr>
              <w:jc w:val="both"/>
              <w:rPr>
                <w:rFonts w:ascii="Arial" w:hAnsi="Arial" w:cs="Arial"/>
                <w:sz w:val="28"/>
                <w:szCs w:val="28"/>
              </w:rPr>
            </w:pPr>
          </w:p>
        </w:tc>
        <w:tc>
          <w:tcPr>
            <w:tcW w:w="669" w:type="dxa"/>
          </w:tcPr>
          <w:p w:rsidR="00D4402D" w:rsidRPr="005A2748" w:rsidRDefault="00D4402D" w:rsidP="00054E09">
            <w:pPr>
              <w:jc w:val="both"/>
              <w:rPr>
                <w:rFonts w:ascii="Arial" w:hAnsi="Arial" w:cs="Arial"/>
                <w:sz w:val="28"/>
                <w:szCs w:val="28"/>
              </w:rPr>
            </w:pPr>
          </w:p>
        </w:tc>
      </w:tr>
      <w:tr w:rsidR="00D4402D" w:rsidRPr="005A2748" w:rsidTr="00054E09">
        <w:tc>
          <w:tcPr>
            <w:tcW w:w="811"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3.</w:t>
            </w:r>
          </w:p>
        </w:tc>
        <w:tc>
          <w:tcPr>
            <w:tcW w:w="5147"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Available textbooks will ensure pupils’ academic performance in school.</w:t>
            </w:r>
          </w:p>
        </w:tc>
        <w:tc>
          <w:tcPr>
            <w:tcW w:w="630" w:type="dxa"/>
          </w:tcPr>
          <w:p w:rsidR="00D4402D" w:rsidRPr="005A2748" w:rsidRDefault="00D4402D" w:rsidP="00054E09">
            <w:pPr>
              <w:jc w:val="both"/>
              <w:rPr>
                <w:rFonts w:ascii="Arial" w:hAnsi="Arial" w:cs="Arial"/>
                <w:sz w:val="28"/>
                <w:szCs w:val="28"/>
              </w:rPr>
            </w:pPr>
          </w:p>
        </w:tc>
        <w:tc>
          <w:tcPr>
            <w:tcW w:w="460" w:type="dxa"/>
          </w:tcPr>
          <w:p w:rsidR="00D4402D" w:rsidRPr="005A2748" w:rsidRDefault="00D4402D" w:rsidP="00054E09">
            <w:pPr>
              <w:jc w:val="both"/>
              <w:rPr>
                <w:rFonts w:ascii="Arial" w:hAnsi="Arial" w:cs="Arial"/>
                <w:sz w:val="28"/>
                <w:szCs w:val="28"/>
              </w:rPr>
            </w:pPr>
          </w:p>
        </w:tc>
        <w:tc>
          <w:tcPr>
            <w:tcW w:w="419" w:type="dxa"/>
          </w:tcPr>
          <w:p w:rsidR="00D4402D" w:rsidRPr="005A2748" w:rsidRDefault="00D4402D" w:rsidP="00054E09">
            <w:pPr>
              <w:jc w:val="both"/>
              <w:rPr>
                <w:rFonts w:ascii="Arial" w:hAnsi="Arial" w:cs="Arial"/>
                <w:sz w:val="28"/>
                <w:szCs w:val="28"/>
              </w:rPr>
            </w:pPr>
          </w:p>
        </w:tc>
        <w:tc>
          <w:tcPr>
            <w:tcW w:w="669" w:type="dxa"/>
          </w:tcPr>
          <w:p w:rsidR="00D4402D" w:rsidRPr="005A2748" w:rsidRDefault="00D4402D" w:rsidP="00054E09">
            <w:pPr>
              <w:jc w:val="both"/>
              <w:rPr>
                <w:rFonts w:ascii="Arial" w:hAnsi="Arial" w:cs="Arial"/>
                <w:sz w:val="28"/>
                <w:szCs w:val="28"/>
              </w:rPr>
            </w:pPr>
          </w:p>
        </w:tc>
      </w:tr>
      <w:tr w:rsidR="00D4402D" w:rsidRPr="005A2748" w:rsidTr="00054E09">
        <w:tc>
          <w:tcPr>
            <w:tcW w:w="811"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4.</w:t>
            </w:r>
          </w:p>
        </w:tc>
        <w:tc>
          <w:tcPr>
            <w:tcW w:w="5147"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 xml:space="preserve">Available infrastructural aid will enhance pupils performance in primary schools. </w:t>
            </w:r>
          </w:p>
        </w:tc>
        <w:tc>
          <w:tcPr>
            <w:tcW w:w="630" w:type="dxa"/>
          </w:tcPr>
          <w:p w:rsidR="00D4402D" w:rsidRPr="005A2748" w:rsidRDefault="00D4402D" w:rsidP="00054E09">
            <w:pPr>
              <w:jc w:val="both"/>
              <w:rPr>
                <w:rFonts w:ascii="Arial" w:hAnsi="Arial" w:cs="Arial"/>
                <w:sz w:val="28"/>
                <w:szCs w:val="28"/>
              </w:rPr>
            </w:pPr>
          </w:p>
        </w:tc>
        <w:tc>
          <w:tcPr>
            <w:tcW w:w="460" w:type="dxa"/>
          </w:tcPr>
          <w:p w:rsidR="00D4402D" w:rsidRPr="005A2748" w:rsidRDefault="00D4402D" w:rsidP="00054E09">
            <w:pPr>
              <w:jc w:val="both"/>
              <w:rPr>
                <w:rFonts w:ascii="Arial" w:hAnsi="Arial" w:cs="Arial"/>
                <w:sz w:val="28"/>
                <w:szCs w:val="28"/>
              </w:rPr>
            </w:pPr>
          </w:p>
        </w:tc>
        <w:tc>
          <w:tcPr>
            <w:tcW w:w="419" w:type="dxa"/>
          </w:tcPr>
          <w:p w:rsidR="00D4402D" w:rsidRPr="005A2748" w:rsidRDefault="00D4402D" w:rsidP="00054E09">
            <w:pPr>
              <w:jc w:val="both"/>
              <w:rPr>
                <w:rFonts w:ascii="Arial" w:hAnsi="Arial" w:cs="Arial"/>
                <w:sz w:val="28"/>
                <w:szCs w:val="28"/>
              </w:rPr>
            </w:pPr>
          </w:p>
        </w:tc>
        <w:tc>
          <w:tcPr>
            <w:tcW w:w="669" w:type="dxa"/>
          </w:tcPr>
          <w:p w:rsidR="00D4402D" w:rsidRPr="005A2748" w:rsidRDefault="00D4402D" w:rsidP="00054E09">
            <w:pPr>
              <w:jc w:val="both"/>
              <w:rPr>
                <w:rFonts w:ascii="Arial" w:hAnsi="Arial" w:cs="Arial"/>
                <w:sz w:val="28"/>
                <w:szCs w:val="28"/>
              </w:rPr>
            </w:pPr>
          </w:p>
        </w:tc>
      </w:tr>
      <w:tr w:rsidR="00D4402D" w:rsidRPr="005A2748" w:rsidTr="00054E09">
        <w:tc>
          <w:tcPr>
            <w:tcW w:w="811"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5.</w:t>
            </w:r>
          </w:p>
        </w:tc>
        <w:tc>
          <w:tcPr>
            <w:tcW w:w="5147"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Available library will provide pupils with opportunity to use variety of books for their performance in primary school.</w:t>
            </w:r>
          </w:p>
        </w:tc>
        <w:tc>
          <w:tcPr>
            <w:tcW w:w="630" w:type="dxa"/>
          </w:tcPr>
          <w:p w:rsidR="00D4402D" w:rsidRPr="005A2748" w:rsidRDefault="00D4402D" w:rsidP="00054E09">
            <w:pPr>
              <w:jc w:val="both"/>
              <w:rPr>
                <w:rFonts w:ascii="Arial" w:hAnsi="Arial" w:cs="Arial"/>
                <w:sz w:val="28"/>
                <w:szCs w:val="28"/>
              </w:rPr>
            </w:pPr>
          </w:p>
        </w:tc>
        <w:tc>
          <w:tcPr>
            <w:tcW w:w="460" w:type="dxa"/>
          </w:tcPr>
          <w:p w:rsidR="00D4402D" w:rsidRPr="005A2748" w:rsidRDefault="00D4402D" w:rsidP="00054E09">
            <w:pPr>
              <w:jc w:val="both"/>
              <w:rPr>
                <w:rFonts w:ascii="Arial" w:hAnsi="Arial" w:cs="Arial"/>
                <w:sz w:val="28"/>
                <w:szCs w:val="28"/>
              </w:rPr>
            </w:pPr>
          </w:p>
        </w:tc>
        <w:tc>
          <w:tcPr>
            <w:tcW w:w="419" w:type="dxa"/>
          </w:tcPr>
          <w:p w:rsidR="00D4402D" w:rsidRPr="005A2748" w:rsidRDefault="00D4402D" w:rsidP="00054E09">
            <w:pPr>
              <w:jc w:val="both"/>
              <w:rPr>
                <w:rFonts w:ascii="Arial" w:hAnsi="Arial" w:cs="Arial"/>
                <w:sz w:val="28"/>
                <w:szCs w:val="28"/>
              </w:rPr>
            </w:pPr>
          </w:p>
        </w:tc>
        <w:tc>
          <w:tcPr>
            <w:tcW w:w="669" w:type="dxa"/>
          </w:tcPr>
          <w:p w:rsidR="00D4402D" w:rsidRPr="005A2748" w:rsidRDefault="00D4402D" w:rsidP="00054E09">
            <w:pPr>
              <w:jc w:val="both"/>
              <w:rPr>
                <w:rFonts w:ascii="Arial" w:hAnsi="Arial" w:cs="Arial"/>
                <w:sz w:val="28"/>
                <w:szCs w:val="28"/>
              </w:rPr>
            </w:pPr>
          </w:p>
        </w:tc>
      </w:tr>
      <w:tr w:rsidR="00D4402D" w:rsidRPr="005A2748" w:rsidTr="00054E09">
        <w:tc>
          <w:tcPr>
            <w:tcW w:w="811"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6.</w:t>
            </w:r>
          </w:p>
        </w:tc>
        <w:tc>
          <w:tcPr>
            <w:tcW w:w="5147"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Available qualified teachers will ensure students’ interest and perform well in examination in primary schools.</w:t>
            </w:r>
          </w:p>
        </w:tc>
        <w:tc>
          <w:tcPr>
            <w:tcW w:w="630" w:type="dxa"/>
          </w:tcPr>
          <w:p w:rsidR="00D4402D" w:rsidRPr="005A2748" w:rsidRDefault="00D4402D" w:rsidP="00054E09">
            <w:pPr>
              <w:jc w:val="both"/>
              <w:rPr>
                <w:rFonts w:ascii="Arial" w:hAnsi="Arial" w:cs="Arial"/>
                <w:sz w:val="28"/>
                <w:szCs w:val="28"/>
              </w:rPr>
            </w:pPr>
          </w:p>
        </w:tc>
        <w:tc>
          <w:tcPr>
            <w:tcW w:w="460" w:type="dxa"/>
          </w:tcPr>
          <w:p w:rsidR="00D4402D" w:rsidRPr="005A2748" w:rsidRDefault="00D4402D" w:rsidP="00054E09">
            <w:pPr>
              <w:jc w:val="both"/>
              <w:rPr>
                <w:rFonts w:ascii="Arial" w:hAnsi="Arial" w:cs="Arial"/>
                <w:sz w:val="28"/>
                <w:szCs w:val="28"/>
              </w:rPr>
            </w:pPr>
          </w:p>
        </w:tc>
        <w:tc>
          <w:tcPr>
            <w:tcW w:w="419" w:type="dxa"/>
          </w:tcPr>
          <w:p w:rsidR="00D4402D" w:rsidRPr="005A2748" w:rsidRDefault="00D4402D" w:rsidP="00054E09">
            <w:pPr>
              <w:jc w:val="both"/>
              <w:rPr>
                <w:rFonts w:ascii="Arial" w:hAnsi="Arial" w:cs="Arial"/>
                <w:sz w:val="28"/>
                <w:szCs w:val="28"/>
              </w:rPr>
            </w:pPr>
          </w:p>
        </w:tc>
        <w:tc>
          <w:tcPr>
            <w:tcW w:w="669" w:type="dxa"/>
          </w:tcPr>
          <w:p w:rsidR="00D4402D" w:rsidRPr="005A2748" w:rsidRDefault="00D4402D" w:rsidP="00054E09">
            <w:pPr>
              <w:jc w:val="both"/>
              <w:rPr>
                <w:rFonts w:ascii="Arial" w:hAnsi="Arial" w:cs="Arial"/>
                <w:sz w:val="28"/>
                <w:szCs w:val="28"/>
              </w:rPr>
            </w:pPr>
          </w:p>
        </w:tc>
      </w:tr>
      <w:tr w:rsidR="00D4402D" w:rsidRPr="005A2748" w:rsidTr="00054E09">
        <w:tc>
          <w:tcPr>
            <w:tcW w:w="811"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7.</w:t>
            </w:r>
          </w:p>
        </w:tc>
        <w:tc>
          <w:tcPr>
            <w:tcW w:w="5147"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Good school environment will enhance teachers’ efficiency and students performance in primary school.</w:t>
            </w:r>
          </w:p>
        </w:tc>
        <w:tc>
          <w:tcPr>
            <w:tcW w:w="630" w:type="dxa"/>
          </w:tcPr>
          <w:p w:rsidR="00D4402D" w:rsidRPr="005A2748" w:rsidRDefault="00D4402D" w:rsidP="00054E09">
            <w:pPr>
              <w:jc w:val="both"/>
              <w:rPr>
                <w:rFonts w:ascii="Arial" w:hAnsi="Arial" w:cs="Arial"/>
                <w:sz w:val="28"/>
                <w:szCs w:val="28"/>
              </w:rPr>
            </w:pPr>
          </w:p>
        </w:tc>
        <w:tc>
          <w:tcPr>
            <w:tcW w:w="460" w:type="dxa"/>
          </w:tcPr>
          <w:p w:rsidR="00D4402D" w:rsidRPr="005A2748" w:rsidRDefault="00D4402D" w:rsidP="00054E09">
            <w:pPr>
              <w:jc w:val="both"/>
              <w:rPr>
                <w:rFonts w:ascii="Arial" w:hAnsi="Arial" w:cs="Arial"/>
                <w:sz w:val="28"/>
                <w:szCs w:val="28"/>
              </w:rPr>
            </w:pPr>
          </w:p>
        </w:tc>
        <w:tc>
          <w:tcPr>
            <w:tcW w:w="419" w:type="dxa"/>
          </w:tcPr>
          <w:p w:rsidR="00D4402D" w:rsidRPr="005A2748" w:rsidRDefault="00D4402D" w:rsidP="00054E09">
            <w:pPr>
              <w:jc w:val="both"/>
              <w:rPr>
                <w:rFonts w:ascii="Arial" w:hAnsi="Arial" w:cs="Arial"/>
                <w:sz w:val="28"/>
                <w:szCs w:val="28"/>
              </w:rPr>
            </w:pPr>
          </w:p>
        </w:tc>
        <w:tc>
          <w:tcPr>
            <w:tcW w:w="669" w:type="dxa"/>
          </w:tcPr>
          <w:p w:rsidR="00D4402D" w:rsidRPr="005A2748" w:rsidRDefault="00D4402D" w:rsidP="00054E09">
            <w:pPr>
              <w:jc w:val="both"/>
              <w:rPr>
                <w:rFonts w:ascii="Arial" w:hAnsi="Arial" w:cs="Arial"/>
                <w:sz w:val="28"/>
                <w:szCs w:val="28"/>
              </w:rPr>
            </w:pPr>
          </w:p>
        </w:tc>
      </w:tr>
      <w:tr w:rsidR="00D4402D" w:rsidRPr="005A2748" w:rsidTr="00054E09">
        <w:tc>
          <w:tcPr>
            <w:tcW w:w="811"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8.</w:t>
            </w:r>
          </w:p>
        </w:tc>
        <w:tc>
          <w:tcPr>
            <w:tcW w:w="5147" w:type="dxa"/>
          </w:tcPr>
          <w:p w:rsidR="00D4402D" w:rsidRPr="005A2748" w:rsidRDefault="00D4402D" w:rsidP="00054E09">
            <w:pPr>
              <w:jc w:val="both"/>
              <w:rPr>
                <w:rFonts w:ascii="Arial" w:hAnsi="Arial" w:cs="Arial"/>
                <w:sz w:val="28"/>
                <w:szCs w:val="28"/>
              </w:rPr>
            </w:pPr>
            <w:smartTag w:uri="urn:schemas-microsoft-com:office:smarttags" w:element="place">
              <w:r w:rsidRPr="005A2748">
                <w:rPr>
                  <w:rFonts w:ascii="Arial" w:hAnsi="Arial" w:cs="Arial"/>
                  <w:sz w:val="28"/>
                  <w:szCs w:val="28"/>
                </w:rPr>
                <w:t>Opportunity</w:t>
              </w:r>
            </w:smartTag>
            <w:r w:rsidRPr="005A2748">
              <w:rPr>
                <w:rFonts w:ascii="Arial" w:hAnsi="Arial" w:cs="Arial"/>
                <w:sz w:val="28"/>
                <w:szCs w:val="28"/>
              </w:rPr>
              <w:t xml:space="preserve"> for teachers to attend </w:t>
            </w:r>
            <w:r w:rsidRPr="005A2748">
              <w:rPr>
                <w:rFonts w:ascii="Arial" w:hAnsi="Arial" w:cs="Arial"/>
                <w:sz w:val="28"/>
                <w:szCs w:val="28"/>
              </w:rPr>
              <w:lastRenderedPageBreak/>
              <w:t xml:space="preserve">seminars and conferences will enhance their professional competence and pupils academic performance in primary school. </w:t>
            </w:r>
          </w:p>
        </w:tc>
        <w:tc>
          <w:tcPr>
            <w:tcW w:w="630" w:type="dxa"/>
          </w:tcPr>
          <w:p w:rsidR="00D4402D" w:rsidRPr="005A2748" w:rsidRDefault="00D4402D" w:rsidP="00054E09">
            <w:pPr>
              <w:jc w:val="both"/>
              <w:rPr>
                <w:rFonts w:ascii="Arial" w:hAnsi="Arial" w:cs="Arial"/>
                <w:sz w:val="28"/>
                <w:szCs w:val="28"/>
              </w:rPr>
            </w:pPr>
          </w:p>
        </w:tc>
        <w:tc>
          <w:tcPr>
            <w:tcW w:w="460" w:type="dxa"/>
          </w:tcPr>
          <w:p w:rsidR="00D4402D" w:rsidRPr="005A2748" w:rsidRDefault="00D4402D" w:rsidP="00054E09">
            <w:pPr>
              <w:jc w:val="both"/>
              <w:rPr>
                <w:rFonts w:ascii="Arial" w:hAnsi="Arial" w:cs="Arial"/>
                <w:sz w:val="28"/>
                <w:szCs w:val="28"/>
              </w:rPr>
            </w:pPr>
          </w:p>
        </w:tc>
        <w:tc>
          <w:tcPr>
            <w:tcW w:w="419" w:type="dxa"/>
          </w:tcPr>
          <w:p w:rsidR="00D4402D" w:rsidRPr="005A2748" w:rsidRDefault="00D4402D" w:rsidP="00054E09">
            <w:pPr>
              <w:jc w:val="both"/>
              <w:rPr>
                <w:rFonts w:ascii="Arial" w:hAnsi="Arial" w:cs="Arial"/>
                <w:sz w:val="28"/>
                <w:szCs w:val="28"/>
              </w:rPr>
            </w:pPr>
          </w:p>
        </w:tc>
        <w:tc>
          <w:tcPr>
            <w:tcW w:w="669" w:type="dxa"/>
          </w:tcPr>
          <w:p w:rsidR="00D4402D" w:rsidRPr="005A2748" w:rsidRDefault="00D4402D" w:rsidP="00054E09">
            <w:pPr>
              <w:jc w:val="both"/>
              <w:rPr>
                <w:rFonts w:ascii="Arial" w:hAnsi="Arial" w:cs="Arial"/>
                <w:sz w:val="28"/>
                <w:szCs w:val="28"/>
              </w:rPr>
            </w:pPr>
          </w:p>
        </w:tc>
      </w:tr>
      <w:tr w:rsidR="00D4402D" w:rsidRPr="005A2748" w:rsidTr="00054E09">
        <w:tc>
          <w:tcPr>
            <w:tcW w:w="811"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lastRenderedPageBreak/>
              <w:t>9.</w:t>
            </w:r>
          </w:p>
        </w:tc>
        <w:tc>
          <w:tcPr>
            <w:tcW w:w="5147"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Available models will ensure pupils understanding and academic performance  in primary school.</w:t>
            </w:r>
          </w:p>
        </w:tc>
        <w:tc>
          <w:tcPr>
            <w:tcW w:w="630" w:type="dxa"/>
          </w:tcPr>
          <w:p w:rsidR="00D4402D" w:rsidRPr="005A2748" w:rsidRDefault="00D4402D" w:rsidP="00054E09">
            <w:pPr>
              <w:jc w:val="both"/>
              <w:rPr>
                <w:rFonts w:ascii="Arial" w:hAnsi="Arial" w:cs="Arial"/>
                <w:sz w:val="28"/>
                <w:szCs w:val="28"/>
              </w:rPr>
            </w:pPr>
          </w:p>
        </w:tc>
        <w:tc>
          <w:tcPr>
            <w:tcW w:w="460" w:type="dxa"/>
          </w:tcPr>
          <w:p w:rsidR="00D4402D" w:rsidRPr="005A2748" w:rsidRDefault="00D4402D" w:rsidP="00054E09">
            <w:pPr>
              <w:jc w:val="both"/>
              <w:rPr>
                <w:rFonts w:ascii="Arial" w:hAnsi="Arial" w:cs="Arial"/>
                <w:sz w:val="28"/>
                <w:szCs w:val="28"/>
              </w:rPr>
            </w:pPr>
          </w:p>
        </w:tc>
        <w:tc>
          <w:tcPr>
            <w:tcW w:w="419" w:type="dxa"/>
          </w:tcPr>
          <w:p w:rsidR="00D4402D" w:rsidRPr="005A2748" w:rsidRDefault="00D4402D" w:rsidP="00054E09">
            <w:pPr>
              <w:jc w:val="both"/>
              <w:rPr>
                <w:rFonts w:ascii="Arial" w:hAnsi="Arial" w:cs="Arial"/>
                <w:sz w:val="28"/>
                <w:szCs w:val="28"/>
              </w:rPr>
            </w:pPr>
          </w:p>
        </w:tc>
        <w:tc>
          <w:tcPr>
            <w:tcW w:w="669" w:type="dxa"/>
          </w:tcPr>
          <w:p w:rsidR="00D4402D" w:rsidRPr="005A2748" w:rsidRDefault="00D4402D" w:rsidP="00054E09">
            <w:pPr>
              <w:jc w:val="both"/>
              <w:rPr>
                <w:rFonts w:ascii="Arial" w:hAnsi="Arial" w:cs="Arial"/>
                <w:sz w:val="28"/>
                <w:szCs w:val="28"/>
              </w:rPr>
            </w:pPr>
          </w:p>
        </w:tc>
      </w:tr>
      <w:tr w:rsidR="00D4402D" w:rsidRPr="005A2748" w:rsidTr="00054E09">
        <w:tc>
          <w:tcPr>
            <w:tcW w:w="811"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10.</w:t>
            </w:r>
          </w:p>
        </w:tc>
        <w:tc>
          <w:tcPr>
            <w:tcW w:w="5147"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Available audio-visual materials will enhance students knowledge and academic performance in primary school.</w:t>
            </w:r>
          </w:p>
        </w:tc>
        <w:tc>
          <w:tcPr>
            <w:tcW w:w="630" w:type="dxa"/>
          </w:tcPr>
          <w:p w:rsidR="00D4402D" w:rsidRPr="005A2748" w:rsidRDefault="00D4402D" w:rsidP="00054E09">
            <w:pPr>
              <w:jc w:val="both"/>
              <w:rPr>
                <w:rFonts w:ascii="Arial" w:hAnsi="Arial" w:cs="Arial"/>
                <w:sz w:val="28"/>
                <w:szCs w:val="28"/>
              </w:rPr>
            </w:pPr>
          </w:p>
        </w:tc>
        <w:tc>
          <w:tcPr>
            <w:tcW w:w="460" w:type="dxa"/>
          </w:tcPr>
          <w:p w:rsidR="00D4402D" w:rsidRPr="005A2748" w:rsidRDefault="00D4402D" w:rsidP="00054E09">
            <w:pPr>
              <w:jc w:val="both"/>
              <w:rPr>
                <w:rFonts w:ascii="Arial" w:hAnsi="Arial" w:cs="Arial"/>
                <w:sz w:val="28"/>
                <w:szCs w:val="28"/>
              </w:rPr>
            </w:pPr>
          </w:p>
        </w:tc>
        <w:tc>
          <w:tcPr>
            <w:tcW w:w="419" w:type="dxa"/>
          </w:tcPr>
          <w:p w:rsidR="00D4402D" w:rsidRPr="005A2748" w:rsidRDefault="00D4402D" w:rsidP="00054E09">
            <w:pPr>
              <w:jc w:val="both"/>
              <w:rPr>
                <w:rFonts w:ascii="Arial" w:hAnsi="Arial" w:cs="Arial"/>
                <w:sz w:val="28"/>
                <w:szCs w:val="28"/>
              </w:rPr>
            </w:pPr>
          </w:p>
        </w:tc>
        <w:tc>
          <w:tcPr>
            <w:tcW w:w="669" w:type="dxa"/>
          </w:tcPr>
          <w:p w:rsidR="00D4402D" w:rsidRPr="005A2748" w:rsidRDefault="00D4402D" w:rsidP="00054E09">
            <w:pPr>
              <w:jc w:val="both"/>
              <w:rPr>
                <w:rFonts w:ascii="Arial" w:hAnsi="Arial" w:cs="Arial"/>
                <w:sz w:val="28"/>
                <w:szCs w:val="28"/>
              </w:rPr>
            </w:pPr>
          </w:p>
        </w:tc>
      </w:tr>
      <w:tr w:rsidR="00D4402D" w:rsidRPr="005A2748" w:rsidTr="00054E09">
        <w:tc>
          <w:tcPr>
            <w:tcW w:w="811"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11.</w:t>
            </w:r>
          </w:p>
        </w:tc>
        <w:tc>
          <w:tcPr>
            <w:tcW w:w="5147"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Available qualified librarian will ensure effective library service in primary school.</w:t>
            </w:r>
          </w:p>
        </w:tc>
        <w:tc>
          <w:tcPr>
            <w:tcW w:w="630" w:type="dxa"/>
          </w:tcPr>
          <w:p w:rsidR="00D4402D" w:rsidRPr="005A2748" w:rsidRDefault="00D4402D" w:rsidP="00054E09">
            <w:pPr>
              <w:jc w:val="both"/>
              <w:rPr>
                <w:rFonts w:ascii="Arial" w:hAnsi="Arial" w:cs="Arial"/>
                <w:sz w:val="28"/>
                <w:szCs w:val="28"/>
              </w:rPr>
            </w:pPr>
          </w:p>
        </w:tc>
        <w:tc>
          <w:tcPr>
            <w:tcW w:w="460" w:type="dxa"/>
          </w:tcPr>
          <w:p w:rsidR="00D4402D" w:rsidRPr="005A2748" w:rsidRDefault="00D4402D" w:rsidP="00054E09">
            <w:pPr>
              <w:jc w:val="both"/>
              <w:rPr>
                <w:rFonts w:ascii="Arial" w:hAnsi="Arial" w:cs="Arial"/>
                <w:sz w:val="28"/>
                <w:szCs w:val="28"/>
              </w:rPr>
            </w:pPr>
          </w:p>
        </w:tc>
        <w:tc>
          <w:tcPr>
            <w:tcW w:w="419" w:type="dxa"/>
          </w:tcPr>
          <w:p w:rsidR="00D4402D" w:rsidRPr="005A2748" w:rsidRDefault="00D4402D" w:rsidP="00054E09">
            <w:pPr>
              <w:jc w:val="both"/>
              <w:rPr>
                <w:rFonts w:ascii="Arial" w:hAnsi="Arial" w:cs="Arial"/>
                <w:sz w:val="28"/>
                <w:szCs w:val="28"/>
              </w:rPr>
            </w:pPr>
          </w:p>
        </w:tc>
        <w:tc>
          <w:tcPr>
            <w:tcW w:w="669" w:type="dxa"/>
          </w:tcPr>
          <w:p w:rsidR="00D4402D" w:rsidRPr="005A2748" w:rsidRDefault="00D4402D" w:rsidP="00054E09">
            <w:pPr>
              <w:jc w:val="both"/>
              <w:rPr>
                <w:rFonts w:ascii="Arial" w:hAnsi="Arial" w:cs="Arial"/>
                <w:sz w:val="28"/>
                <w:szCs w:val="28"/>
              </w:rPr>
            </w:pPr>
          </w:p>
        </w:tc>
      </w:tr>
      <w:tr w:rsidR="00D4402D" w:rsidRPr="005A2748" w:rsidTr="00054E09">
        <w:tc>
          <w:tcPr>
            <w:tcW w:w="811"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12.</w:t>
            </w:r>
          </w:p>
        </w:tc>
        <w:tc>
          <w:tcPr>
            <w:tcW w:w="5147"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Available computer system in the school library will ensure quick services for pupils academic performance in primary schools.</w:t>
            </w:r>
          </w:p>
        </w:tc>
        <w:tc>
          <w:tcPr>
            <w:tcW w:w="630" w:type="dxa"/>
          </w:tcPr>
          <w:p w:rsidR="00D4402D" w:rsidRPr="005A2748" w:rsidRDefault="00D4402D" w:rsidP="00054E09">
            <w:pPr>
              <w:jc w:val="both"/>
              <w:rPr>
                <w:rFonts w:ascii="Arial" w:hAnsi="Arial" w:cs="Arial"/>
                <w:sz w:val="28"/>
                <w:szCs w:val="28"/>
              </w:rPr>
            </w:pPr>
          </w:p>
        </w:tc>
        <w:tc>
          <w:tcPr>
            <w:tcW w:w="460" w:type="dxa"/>
          </w:tcPr>
          <w:p w:rsidR="00D4402D" w:rsidRPr="005A2748" w:rsidRDefault="00D4402D" w:rsidP="00054E09">
            <w:pPr>
              <w:jc w:val="both"/>
              <w:rPr>
                <w:rFonts w:ascii="Arial" w:hAnsi="Arial" w:cs="Arial"/>
                <w:sz w:val="28"/>
                <w:szCs w:val="28"/>
              </w:rPr>
            </w:pPr>
          </w:p>
        </w:tc>
        <w:tc>
          <w:tcPr>
            <w:tcW w:w="419" w:type="dxa"/>
          </w:tcPr>
          <w:p w:rsidR="00D4402D" w:rsidRPr="005A2748" w:rsidRDefault="00D4402D" w:rsidP="00054E09">
            <w:pPr>
              <w:jc w:val="both"/>
              <w:rPr>
                <w:rFonts w:ascii="Arial" w:hAnsi="Arial" w:cs="Arial"/>
                <w:sz w:val="28"/>
                <w:szCs w:val="28"/>
              </w:rPr>
            </w:pPr>
          </w:p>
        </w:tc>
        <w:tc>
          <w:tcPr>
            <w:tcW w:w="669" w:type="dxa"/>
          </w:tcPr>
          <w:p w:rsidR="00D4402D" w:rsidRPr="005A2748" w:rsidRDefault="00D4402D" w:rsidP="00054E09">
            <w:pPr>
              <w:jc w:val="both"/>
              <w:rPr>
                <w:rFonts w:ascii="Arial" w:hAnsi="Arial" w:cs="Arial"/>
                <w:sz w:val="28"/>
                <w:szCs w:val="28"/>
              </w:rPr>
            </w:pPr>
          </w:p>
        </w:tc>
      </w:tr>
      <w:tr w:rsidR="00D4402D" w:rsidRPr="005A2748" w:rsidTr="00054E09">
        <w:tc>
          <w:tcPr>
            <w:tcW w:w="811"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13.</w:t>
            </w:r>
          </w:p>
        </w:tc>
        <w:tc>
          <w:tcPr>
            <w:tcW w:w="5147"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Available modern toilet facilities will ensure healthy environment and students’ performance in primary school.</w:t>
            </w:r>
          </w:p>
        </w:tc>
        <w:tc>
          <w:tcPr>
            <w:tcW w:w="630" w:type="dxa"/>
          </w:tcPr>
          <w:p w:rsidR="00D4402D" w:rsidRPr="005A2748" w:rsidRDefault="00D4402D" w:rsidP="00054E09">
            <w:pPr>
              <w:jc w:val="both"/>
              <w:rPr>
                <w:rFonts w:ascii="Arial" w:hAnsi="Arial" w:cs="Arial"/>
                <w:sz w:val="28"/>
                <w:szCs w:val="28"/>
              </w:rPr>
            </w:pPr>
          </w:p>
        </w:tc>
        <w:tc>
          <w:tcPr>
            <w:tcW w:w="460" w:type="dxa"/>
          </w:tcPr>
          <w:p w:rsidR="00D4402D" w:rsidRPr="005A2748" w:rsidRDefault="00D4402D" w:rsidP="00054E09">
            <w:pPr>
              <w:jc w:val="both"/>
              <w:rPr>
                <w:rFonts w:ascii="Arial" w:hAnsi="Arial" w:cs="Arial"/>
                <w:sz w:val="28"/>
                <w:szCs w:val="28"/>
              </w:rPr>
            </w:pPr>
          </w:p>
        </w:tc>
        <w:tc>
          <w:tcPr>
            <w:tcW w:w="419" w:type="dxa"/>
          </w:tcPr>
          <w:p w:rsidR="00D4402D" w:rsidRPr="005A2748" w:rsidRDefault="00D4402D" w:rsidP="00054E09">
            <w:pPr>
              <w:jc w:val="both"/>
              <w:rPr>
                <w:rFonts w:ascii="Arial" w:hAnsi="Arial" w:cs="Arial"/>
                <w:sz w:val="28"/>
                <w:szCs w:val="28"/>
              </w:rPr>
            </w:pPr>
          </w:p>
        </w:tc>
        <w:tc>
          <w:tcPr>
            <w:tcW w:w="669" w:type="dxa"/>
          </w:tcPr>
          <w:p w:rsidR="00D4402D" w:rsidRPr="005A2748" w:rsidRDefault="00D4402D" w:rsidP="00054E09">
            <w:pPr>
              <w:jc w:val="both"/>
              <w:rPr>
                <w:rFonts w:ascii="Arial" w:hAnsi="Arial" w:cs="Arial"/>
                <w:sz w:val="28"/>
                <w:szCs w:val="28"/>
              </w:rPr>
            </w:pPr>
          </w:p>
        </w:tc>
      </w:tr>
      <w:tr w:rsidR="00D4402D" w:rsidRPr="005A2748" w:rsidTr="00054E09">
        <w:tc>
          <w:tcPr>
            <w:tcW w:w="811"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14.</w:t>
            </w:r>
          </w:p>
        </w:tc>
        <w:tc>
          <w:tcPr>
            <w:tcW w:w="5147" w:type="dxa"/>
          </w:tcPr>
          <w:p w:rsidR="00D4402D" w:rsidRPr="005A2748" w:rsidRDefault="00D4402D" w:rsidP="00054E09">
            <w:pPr>
              <w:jc w:val="both"/>
              <w:rPr>
                <w:rFonts w:ascii="Arial" w:hAnsi="Arial" w:cs="Arial"/>
                <w:sz w:val="28"/>
                <w:szCs w:val="28"/>
              </w:rPr>
            </w:pPr>
            <w:r w:rsidRPr="005A2748">
              <w:rPr>
                <w:rFonts w:ascii="Arial" w:hAnsi="Arial" w:cs="Arial"/>
                <w:sz w:val="28"/>
                <w:szCs w:val="28"/>
              </w:rPr>
              <w:t>Prompt payment of teachers salaries and allowance will ensure their efficiency and pupils academic performance in primary schools.</w:t>
            </w:r>
          </w:p>
        </w:tc>
        <w:tc>
          <w:tcPr>
            <w:tcW w:w="630" w:type="dxa"/>
          </w:tcPr>
          <w:p w:rsidR="00D4402D" w:rsidRPr="005A2748" w:rsidRDefault="00D4402D" w:rsidP="00054E09">
            <w:pPr>
              <w:jc w:val="both"/>
              <w:rPr>
                <w:rFonts w:ascii="Arial" w:hAnsi="Arial" w:cs="Arial"/>
                <w:sz w:val="28"/>
                <w:szCs w:val="28"/>
              </w:rPr>
            </w:pPr>
          </w:p>
        </w:tc>
        <w:tc>
          <w:tcPr>
            <w:tcW w:w="460" w:type="dxa"/>
          </w:tcPr>
          <w:p w:rsidR="00D4402D" w:rsidRPr="005A2748" w:rsidRDefault="00D4402D" w:rsidP="00054E09">
            <w:pPr>
              <w:jc w:val="both"/>
              <w:rPr>
                <w:rFonts w:ascii="Arial" w:hAnsi="Arial" w:cs="Arial"/>
                <w:sz w:val="28"/>
                <w:szCs w:val="28"/>
              </w:rPr>
            </w:pPr>
          </w:p>
        </w:tc>
        <w:tc>
          <w:tcPr>
            <w:tcW w:w="419" w:type="dxa"/>
          </w:tcPr>
          <w:p w:rsidR="00D4402D" w:rsidRPr="005A2748" w:rsidRDefault="00D4402D" w:rsidP="00054E09">
            <w:pPr>
              <w:jc w:val="both"/>
              <w:rPr>
                <w:rFonts w:ascii="Arial" w:hAnsi="Arial" w:cs="Arial"/>
                <w:sz w:val="28"/>
                <w:szCs w:val="28"/>
              </w:rPr>
            </w:pPr>
          </w:p>
        </w:tc>
        <w:tc>
          <w:tcPr>
            <w:tcW w:w="669" w:type="dxa"/>
          </w:tcPr>
          <w:p w:rsidR="00D4402D" w:rsidRPr="005A2748" w:rsidRDefault="00D4402D" w:rsidP="00054E09">
            <w:pPr>
              <w:jc w:val="both"/>
              <w:rPr>
                <w:rFonts w:ascii="Arial" w:hAnsi="Arial" w:cs="Arial"/>
                <w:sz w:val="28"/>
                <w:szCs w:val="28"/>
              </w:rPr>
            </w:pPr>
          </w:p>
        </w:tc>
      </w:tr>
    </w:tbl>
    <w:p w:rsidR="00D4402D" w:rsidRPr="005A2748" w:rsidRDefault="00D4402D" w:rsidP="00D4402D">
      <w:pPr>
        <w:jc w:val="both"/>
        <w:rPr>
          <w:rFonts w:ascii="Arial" w:hAnsi="Arial" w:cs="Arial"/>
          <w:sz w:val="28"/>
          <w:szCs w:val="28"/>
        </w:rPr>
      </w:pPr>
      <w:r w:rsidRPr="005A2748">
        <w:rPr>
          <w:rFonts w:ascii="Arial" w:hAnsi="Arial" w:cs="Arial"/>
          <w:sz w:val="28"/>
          <w:szCs w:val="28"/>
        </w:rPr>
        <w:t xml:space="preserve"> </w:t>
      </w:r>
    </w:p>
    <w:p w:rsidR="00D4402D" w:rsidRPr="005A2748" w:rsidRDefault="00D4402D" w:rsidP="00D4402D">
      <w:pPr>
        <w:jc w:val="both"/>
        <w:rPr>
          <w:rFonts w:ascii="Arial" w:hAnsi="Arial" w:cs="Arial"/>
          <w:sz w:val="28"/>
          <w:szCs w:val="28"/>
        </w:rPr>
      </w:pPr>
    </w:p>
    <w:p w:rsidR="00D4402D" w:rsidRPr="005A2748" w:rsidRDefault="00D4402D" w:rsidP="00D4402D">
      <w:pPr>
        <w:jc w:val="both"/>
        <w:rPr>
          <w:rFonts w:ascii="Arial" w:hAnsi="Arial" w:cs="Arial"/>
          <w:sz w:val="28"/>
          <w:szCs w:val="28"/>
        </w:rPr>
      </w:pPr>
    </w:p>
    <w:p w:rsidR="00D4402D" w:rsidRPr="005A2748" w:rsidRDefault="00D4402D" w:rsidP="00D4402D">
      <w:pPr>
        <w:rPr>
          <w:rFonts w:ascii="Arial" w:hAnsi="Arial"/>
        </w:rPr>
      </w:pPr>
    </w:p>
    <w:p w:rsidR="00D4402D" w:rsidRPr="005A2748" w:rsidRDefault="00D4402D" w:rsidP="00D4402D">
      <w:pPr>
        <w:spacing w:line="480" w:lineRule="auto"/>
        <w:jc w:val="both"/>
        <w:rPr>
          <w:rFonts w:ascii="Arial" w:hAnsi="Arial"/>
        </w:rPr>
      </w:pPr>
    </w:p>
    <w:p w:rsidR="00062CBC" w:rsidRPr="00D4402D" w:rsidRDefault="00062CBC" w:rsidP="00D4402D"/>
    <w:sectPr w:rsidR="00062CBC" w:rsidRPr="00D4402D" w:rsidSect="00BC7D4C">
      <w:footerReference w:type="default" r:id="rId8"/>
      <w:pgSz w:w="1152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C0F" w:rsidRDefault="00D00C0F" w:rsidP="00A54285">
      <w:r>
        <w:separator/>
      </w:r>
    </w:p>
  </w:endnote>
  <w:endnote w:type="continuationSeparator" w:id="1">
    <w:p w:rsidR="00D00C0F" w:rsidRDefault="00D00C0F" w:rsidP="00A542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5CD" w:rsidRDefault="00ED3ABF">
    <w:pPr>
      <w:pStyle w:val="Footer"/>
      <w:jc w:val="center"/>
    </w:pPr>
    <w:fldSimple w:instr=" PAGE   \* MERGEFORMAT ">
      <w:r w:rsidR="00D65048">
        <w:rPr>
          <w:noProof/>
        </w:rPr>
        <w:t>ii</w:t>
      </w:r>
    </w:fldSimple>
  </w:p>
  <w:p w:rsidR="006925CD" w:rsidRDefault="006925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5CD" w:rsidRDefault="00ED3ABF">
    <w:pPr>
      <w:pStyle w:val="Footer"/>
      <w:jc w:val="center"/>
    </w:pPr>
    <w:fldSimple w:instr=" PAGE   \* MERGEFORMAT ">
      <w:r w:rsidR="00D65048">
        <w:rPr>
          <w:noProof/>
        </w:rPr>
        <w:t>39</w:t>
      </w:r>
    </w:fldSimple>
  </w:p>
  <w:p w:rsidR="006925CD" w:rsidRDefault="006925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C0F" w:rsidRDefault="00D00C0F" w:rsidP="00A54285">
      <w:r>
        <w:separator/>
      </w:r>
    </w:p>
  </w:footnote>
  <w:footnote w:type="continuationSeparator" w:id="1">
    <w:p w:rsidR="00D00C0F" w:rsidRDefault="00D00C0F" w:rsidP="00A542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6031"/>
    <w:multiLevelType w:val="multilevel"/>
    <w:tmpl w:val="F75E7862"/>
    <w:lvl w:ilvl="0">
      <w:start w:val="3"/>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16502391"/>
    <w:multiLevelType w:val="hybridMultilevel"/>
    <w:tmpl w:val="81147B56"/>
    <w:lvl w:ilvl="0" w:tplc="C3CCE19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3B1EA2"/>
    <w:multiLevelType w:val="hybridMultilevel"/>
    <w:tmpl w:val="3924966C"/>
    <w:lvl w:ilvl="0" w:tplc="17C42A92">
      <w:start w:val="1"/>
      <w:numFmt w:val="decimal"/>
      <w:lvlText w:val="%1."/>
      <w:lvlJc w:val="left"/>
      <w:pPr>
        <w:tabs>
          <w:tab w:val="num" w:pos="1080"/>
        </w:tabs>
        <w:ind w:left="1080" w:hanging="72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B14740"/>
    <w:multiLevelType w:val="hybridMultilevel"/>
    <w:tmpl w:val="88FE15B6"/>
    <w:lvl w:ilvl="0" w:tplc="30162DC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042B44"/>
    <w:multiLevelType w:val="hybridMultilevel"/>
    <w:tmpl w:val="CB7AA6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FB07366"/>
    <w:multiLevelType w:val="hybridMultilevel"/>
    <w:tmpl w:val="B6E878AA"/>
    <w:lvl w:ilvl="0" w:tplc="056EB5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6F72A0A"/>
    <w:multiLevelType w:val="hybridMultilevel"/>
    <w:tmpl w:val="16004F08"/>
    <w:lvl w:ilvl="0" w:tplc="555400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AF25E4C"/>
    <w:multiLevelType w:val="hybridMultilevel"/>
    <w:tmpl w:val="DF04365E"/>
    <w:lvl w:ilvl="0" w:tplc="471452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5"/>
  </w:num>
  <w:num w:numId="5">
    <w:abstractNumId w:val="2"/>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C7D4C"/>
    <w:rsid w:val="00054E09"/>
    <w:rsid w:val="00062CBC"/>
    <w:rsid w:val="000778D7"/>
    <w:rsid w:val="00110508"/>
    <w:rsid w:val="001B4817"/>
    <w:rsid w:val="00347C6E"/>
    <w:rsid w:val="00386774"/>
    <w:rsid w:val="006925CD"/>
    <w:rsid w:val="00775D89"/>
    <w:rsid w:val="007D708B"/>
    <w:rsid w:val="00835841"/>
    <w:rsid w:val="008670D6"/>
    <w:rsid w:val="00961E7B"/>
    <w:rsid w:val="0098627B"/>
    <w:rsid w:val="00A54285"/>
    <w:rsid w:val="00B142CC"/>
    <w:rsid w:val="00B153C3"/>
    <w:rsid w:val="00BC7D4C"/>
    <w:rsid w:val="00BD457B"/>
    <w:rsid w:val="00D00C0F"/>
    <w:rsid w:val="00D17F2D"/>
    <w:rsid w:val="00D4402D"/>
    <w:rsid w:val="00D65048"/>
    <w:rsid w:val="00DB722A"/>
    <w:rsid w:val="00DD2246"/>
    <w:rsid w:val="00ED3ABF"/>
    <w:rsid w:val="00F07512"/>
    <w:rsid w:val="00FA4602"/>
    <w:rsid w:val="00FD46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contacts" w:name="middlename"/>
  <w:smartTagType w:namespaceuri="urn:schemas:contacts" w:name="S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D4C"/>
    <w:pPr>
      <w:spacing w:after="0" w:line="240" w:lineRule="auto"/>
    </w:pPr>
    <w:rPr>
      <w:rFonts w:ascii="Times New Roman" w:eastAsia="Times New Roman" w:hAnsi="Times New Roman" w:cs="Times New Roman"/>
      <w:sz w:val="24"/>
      <w:szCs w:val="24"/>
    </w:rPr>
  </w:style>
  <w:style w:type="paragraph" w:styleId="Heading9">
    <w:name w:val="heading 9"/>
    <w:basedOn w:val="Normal"/>
    <w:next w:val="Normal"/>
    <w:link w:val="Heading9Char"/>
    <w:uiPriority w:val="99"/>
    <w:qFormat/>
    <w:rsid w:val="00D4402D"/>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C7D4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C7D4C"/>
    <w:pPr>
      <w:tabs>
        <w:tab w:val="center" w:pos="4680"/>
        <w:tab w:val="right" w:pos="9360"/>
      </w:tabs>
    </w:pPr>
  </w:style>
  <w:style w:type="character" w:customStyle="1" w:styleId="HeaderChar">
    <w:name w:val="Header Char"/>
    <w:basedOn w:val="DefaultParagraphFont"/>
    <w:link w:val="Header"/>
    <w:uiPriority w:val="99"/>
    <w:semiHidden/>
    <w:rsid w:val="00BC7D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7D4C"/>
    <w:pPr>
      <w:tabs>
        <w:tab w:val="center" w:pos="4680"/>
        <w:tab w:val="right" w:pos="9360"/>
      </w:tabs>
    </w:pPr>
  </w:style>
  <w:style w:type="character" w:customStyle="1" w:styleId="FooterChar">
    <w:name w:val="Footer Char"/>
    <w:basedOn w:val="DefaultParagraphFont"/>
    <w:link w:val="Footer"/>
    <w:uiPriority w:val="99"/>
    <w:rsid w:val="00BC7D4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rsid w:val="00BC7D4C"/>
    <w:pPr>
      <w:spacing w:line="480" w:lineRule="auto"/>
      <w:ind w:left="720" w:hanging="720"/>
    </w:pPr>
    <w:rPr>
      <w:rFonts w:ascii="Bookman Old Style" w:hAnsi="Bookman Old Style"/>
      <w:sz w:val="28"/>
      <w:szCs w:val="28"/>
    </w:rPr>
  </w:style>
  <w:style w:type="character" w:customStyle="1" w:styleId="BodyTextIndent2Char">
    <w:name w:val="Body Text Indent 2 Char"/>
    <w:basedOn w:val="DefaultParagraphFont"/>
    <w:link w:val="BodyTextIndent2"/>
    <w:uiPriority w:val="99"/>
    <w:semiHidden/>
    <w:rsid w:val="00BC7D4C"/>
    <w:rPr>
      <w:rFonts w:ascii="Bookman Old Style" w:eastAsia="Times New Roman" w:hAnsi="Bookman Old Style" w:cs="Times New Roman"/>
      <w:sz w:val="28"/>
      <w:szCs w:val="28"/>
    </w:rPr>
  </w:style>
  <w:style w:type="character" w:customStyle="1" w:styleId="Heading9Char">
    <w:name w:val="Heading 9 Char"/>
    <w:basedOn w:val="DefaultParagraphFont"/>
    <w:link w:val="Heading9"/>
    <w:uiPriority w:val="99"/>
    <w:rsid w:val="00D4402D"/>
    <w:rPr>
      <w:rFonts w:ascii="Times New Roman" w:eastAsia="Times New Roman"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7217</Words>
  <Characters>41140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ENGINNER</cp:lastModifiedBy>
  <cp:revision>2</cp:revision>
  <cp:lastPrinted>2001-01-04T17:48:00Z</cp:lastPrinted>
  <dcterms:created xsi:type="dcterms:W3CDTF">2009-01-01T11:02:00Z</dcterms:created>
  <dcterms:modified xsi:type="dcterms:W3CDTF">2009-01-01T11:02:00Z</dcterms:modified>
</cp:coreProperties>
</file>