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1D17" w:rsidRDefault="00AF67E4" w:rsidP="00A03FA3">
      <w:pPr>
        <w:spacing w:after="0" w:line="240" w:lineRule="auto"/>
        <w:jc w:val="center"/>
        <w:rPr>
          <w:rFonts w:ascii="Times New Roman" w:eastAsia="Arial Unicode MS" w:hAnsi="Times New Roman" w:cs="Times New Roman"/>
          <w:b/>
          <w:sz w:val="30"/>
          <w:szCs w:val="30"/>
        </w:rPr>
      </w:pPr>
      <w:r>
        <w:rPr>
          <w:rFonts w:ascii="Times New Roman" w:eastAsia="Arial Unicode MS" w:hAnsi="Times New Roman" w:cs="Times New Roman"/>
          <w:b/>
          <w:sz w:val="30"/>
          <w:szCs w:val="30"/>
        </w:rPr>
        <w:t xml:space="preserve">ASSESSMENT OF INADEQUATE EQUIPPED LABORATORY ON THE ACADEMIC PERFORMANCE OF </w:t>
      </w:r>
      <w:r w:rsidR="000D11B2">
        <w:rPr>
          <w:rFonts w:ascii="Times New Roman" w:eastAsia="Arial Unicode MS" w:hAnsi="Times New Roman" w:cs="Times New Roman"/>
          <w:b/>
          <w:sz w:val="30"/>
          <w:szCs w:val="30"/>
        </w:rPr>
        <w:t>BIOLOGY</w:t>
      </w:r>
      <w:r>
        <w:rPr>
          <w:rFonts w:ascii="Times New Roman" w:eastAsia="Arial Unicode MS" w:hAnsi="Times New Roman" w:cs="Times New Roman"/>
          <w:b/>
          <w:sz w:val="30"/>
          <w:szCs w:val="30"/>
        </w:rPr>
        <w:t xml:space="preserve"> STUDENTS IN ILORIN </w:t>
      </w:r>
      <w:r w:rsidR="00A03FA3">
        <w:rPr>
          <w:rFonts w:ascii="Times New Roman" w:eastAsia="Arial Unicode MS" w:hAnsi="Times New Roman" w:cs="Times New Roman"/>
          <w:b/>
          <w:sz w:val="30"/>
          <w:szCs w:val="30"/>
        </w:rPr>
        <w:t>EAST</w:t>
      </w:r>
      <w:r>
        <w:rPr>
          <w:rFonts w:ascii="Times New Roman" w:eastAsia="Arial Unicode MS" w:hAnsi="Times New Roman" w:cs="Times New Roman"/>
          <w:b/>
          <w:sz w:val="30"/>
          <w:szCs w:val="30"/>
        </w:rPr>
        <w:t xml:space="preserve"> LOCAL GOVERNMENT AREA</w:t>
      </w:r>
    </w:p>
    <w:p w:rsidR="001C55E9" w:rsidRPr="00A31C68" w:rsidRDefault="001C55E9" w:rsidP="00A31C68">
      <w:pPr>
        <w:spacing w:after="0" w:line="240" w:lineRule="auto"/>
        <w:jc w:val="center"/>
        <w:rPr>
          <w:rFonts w:ascii="Times New Roman" w:hAnsi="Times New Roman" w:cs="Times New Roman"/>
          <w:b/>
          <w:sz w:val="24"/>
          <w:szCs w:val="24"/>
        </w:rPr>
      </w:pPr>
    </w:p>
    <w:p w:rsidR="00071D17" w:rsidRPr="00A31C68" w:rsidRDefault="00071D17" w:rsidP="00A31C68">
      <w:pPr>
        <w:spacing w:after="0" w:line="240" w:lineRule="auto"/>
        <w:jc w:val="center"/>
        <w:rPr>
          <w:rFonts w:ascii="Times New Roman" w:hAnsi="Times New Roman" w:cs="Times New Roman"/>
          <w:b/>
          <w:sz w:val="24"/>
          <w:szCs w:val="24"/>
        </w:rPr>
      </w:pPr>
    </w:p>
    <w:p w:rsidR="00071D17" w:rsidRPr="00A31C68" w:rsidRDefault="00071D17" w:rsidP="00A31C68">
      <w:pPr>
        <w:spacing w:after="0" w:line="240" w:lineRule="auto"/>
        <w:jc w:val="center"/>
        <w:rPr>
          <w:rFonts w:ascii="Times New Roman" w:hAnsi="Times New Roman" w:cs="Times New Roman"/>
          <w:b/>
          <w:sz w:val="24"/>
          <w:szCs w:val="24"/>
        </w:rPr>
      </w:pPr>
    </w:p>
    <w:p w:rsidR="00071D17" w:rsidRPr="00A31C68" w:rsidRDefault="00071D17" w:rsidP="00A31C68">
      <w:pPr>
        <w:spacing w:after="0" w:line="240" w:lineRule="auto"/>
        <w:jc w:val="center"/>
        <w:rPr>
          <w:rFonts w:ascii="Times New Roman" w:hAnsi="Times New Roman" w:cs="Times New Roman"/>
          <w:b/>
          <w:sz w:val="24"/>
          <w:szCs w:val="24"/>
        </w:rPr>
      </w:pPr>
    </w:p>
    <w:p w:rsidR="00071D17" w:rsidRPr="00A31C68" w:rsidRDefault="00071D17" w:rsidP="00A31C68">
      <w:pPr>
        <w:spacing w:after="0" w:line="240" w:lineRule="auto"/>
        <w:jc w:val="center"/>
        <w:rPr>
          <w:rFonts w:ascii="Times New Roman" w:hAnsi="Times New Roman" w:cs="Times New Roman"/>
          <w:b/>
          <w:i/>
          <w:sz w:val="24"/>
          <w:szCs w:val="24"/>
        </w:rPr>
      </w:pPr>
      <w:r w:rsidRPr="001C55E9">
        <w:rPr>
          <w:rFonts w:ascii="Times New Roman" w:hAnsi="Times New Roman" w:cs="Times New Roman"/>
          <w:b/>
          <w:i/>
          <w:sz w:val="34"/>
          <w:szCs w:val="34"/>
        </w:rPr>
        <w:t>BY</w:t>
      </w:r>
    </w:p>
    <w:p w:rsidR="00071D17" w:rsidRPr="00A31C68" w:rsidRDefault="00071D17" w:rsidP="00A31C68">
      <w:pPr>
        <w:spacing w:after="0" w:line="240" w:lineRule="auto"/>
        <w:jc w:val="center"/>
        <w:rPr>
          <w:rFonts w:ascii="Times New Roman" w:hAnsi="Times New Roman" w:cs="Times New Roman"/>
          <w:b/>
          <w:sz w:val="24"/>
          <w:szCs w:val="24"/>
        </w:rPr>
      </w:pPr>
    </w:p>
    <w:p w:rsidR="00071D17" w:rsidRPr="00A31C68" w:rsidRDefault="00071D17" w:rsidP="00A31C68">
      <w:pPr>
        <w:spacing w:after="0" w:line="240" w:lineRule="auto"/>
        <w:jc w:val="center"/>
        <w:rPr>
          <w:rFonts w:ascii="Times New Roman" w:hAnsi="Times New Roman" w:cs="Times New Roman"/>
          <w:b/>
          <w:sz w:val="24"/>
          <w:szCs w:val="24"/>
        </w:rPr>
      </w:pPr>
    </w:p>
    <w:p w:rsidR="00071D17" w:rsidRPr="00A31C68" w:rsidRDefault="00071D17" w:rsidP="00A31C68">
      <w:pPr>
        <w:spacing w:after="0" w:line="240" w:lineRule="auto"/>
        <w:jc w:val="both"/>
        <w:rPr>
          <w:rFonts w:ascii="Times New Roman" w:hAnsi="Times New Roman" w:cs="Times New Roman"/>
          <w:sz w:val="24"/>
          <w:szCs w:val="24"/>
        </w:rPr>
      </w:pPr>
    </w:p>
    <w:p w:rsidR="00071D17" w:rsidRPr="00D9100A" w:rsidRDefault="00AF67E4" w:rsidP="00A31C68">
      <w:pPr>
        <w:spacing w:after="0" w:line="240" w:lineRule="auto"/>
        <w:jc w:val="center"/>
        <w:rPr>
          <w:rFonts w:ascii="Times New Roman" w:hAnsi="Times New Roman" w:cs="Times New Roman"/>
          <w:b/>
          <w:sz w:val="40"/>
          <w:szCs w:val="34"/>
        </w:rPr>
      </w:pPr>
      <w:r>
        <w:rPr>
          <w:rFonts w:ascii="Times New Roman" w:hAnsi="Times New Roman" w:cs="Times New Roman"/>
          <w:b/>
          <w:sz w:val="40"/>
          <w:szCs w:val="34"/>
        </w:rPr>
        <w:t>ADESINA, Yeshiroh Lawal</w:t>
      </w:r>
    </w:p>
    <w:p w:rsidR="00EF3725" w:rsidRPr="00D9100A" w:rsidRDefault="00AF67E4" w:rsidP="00A31C68">
      <w:pPr>
        <w:spacing w:after="0" w:line="240" w:lineRule="auto"/>
        <w:jc w:val="center"/>
        <w:rPr>
          <w:rFonts w:ascii="Times New Roman" w:hAnsi="Times New Roman" w:cs="Times New Roman"/>
          <w:b/>
          <w:sz w:val="30"/>
          <w:szCs w:val="30"/>
        </w:rPr>
      </w:pPr>
      <w:r>
        <w:rPr>
          <w:rFonts w:ascii="Times New Roman" w:hAnsi="Times New Roman" w:cs="Times New Roman"/>
          <w:b/>
          <w:sz w:val="30"/>
          <w:szCs w:val="30"/>
        </w:rPr>
        <w:t>KWCOED/IL/21/0429</w:t>
      </w:r>
    </w:p>
    <w:p w:rsidR="00D9100A" w:rsidRDefault="00D9100A" w:rsidP="00A31C68">
      <w:pPr>
        <w:spacing w:after="0" w:line="240" w:lineRule="auto"/>
        <w:jc w:val="center"/>
        <w:rPr>
          <w:rFonts w:ascii="Times New Roman" w:hAnsi="Times New Roman" w:cs="Times New Roman"/>
          <w:b/>
          <w:sz w:val="24"/>
          <w:szCs w:val="24"/>
        </w:rPr>
      </w:pPr>
    </w:p>
    <w:p w:rsidR="00D9100A" w:rsidRDefault="00D9100A" w:rsidP="00A31C68">
      <w:pPr>
        <w:spacing w:after="0" w:line="240" w:lineRule="auto"/>
        <w:jc w:val="center"/>
        <w:rPr>
          <w:rFonts w:ascii="Times New Roman" w:hAnsi="Times New Roman" w:cs="Times New Roman"/>
          <w:b/>
          <w:sz w:val="24"/>
          <w:szCs w:val="24"/>
        </w:rPr>
      </w:pPr>
    </w:p>
    <w:p w:rsidR="00D9100A" w:rsidRDefault="00D9100A" w:rsidP="00A31C68">
      <w:pPr>
        <w:spacing w:after="0" w:line="240" w:lineRule="auto"/>
        <w:jc w:val="center"/>
        <w:rPr>
          <w:rFonts w:ascii="Times New Roman" w:hAnsi="Times New Roman" w:cs="Times New Roman"/>
          <w:b/>
          <w:sz w:val="24"/>
          <w:szCs w:val="24"/>
        </w:rPr>
      </w:pPr>
    </w:p>
    <w:p w:rsidR="00177412" w:rsidRDefault="00177412" w:rsidP="00177412">
      <w:pPr>
        <w:jc w:val="center"/>
        <w:rPr>
          <w:rFonts w:ascii="Arial Narrow" w:hAnsi="Arial Narrow"/>
          <w:b/>
          <w:sz w:val="34"/>
        </w:rPr>
      </w:pPr>
    </w:p>
    <w:p w:rsidR="00177412" w:rsidRPr="0076635E" w:rsidRDefault="00177412" w:rsidP="001C75C8">
      <w:pPr>
        <w:jc w:val="center"/>
        <w:rPr>
          <w:rFonts w:ascii="Arial Narrow" w:hAnsi="Arial Narrow"/>
          <w:b/>
          <w:sz w:val="34"/>
        </w:rPr>
      </w:pPr>
      <w:r w:rsidRPr="0076635E">
        <w:rPr>
          <w:rFonts w:ascii="Arial Narrow" w:hAnsi="Arial Narrow"/>
          <w:b/>
          <w:sz w:val="34"/>
        </w:rPr>
        <w:t xml:space="preserve">A RESEARCH PROJECT SUBMITTED TO </w:t>
      </w:r>
      <w:r w:rsidR="001C75C8">
        <w:rPr>
          <w:rFonts w:ascii="Arial Narrow" w:hAnsi="Arial Narrow"/>
          <w:b/>
          <w:sz w:val="34"/>
        </w:rPr>
        <w:t xml:space="preserve">BIOLOGY </w:t>
      </w:r>
      <w:r>
        <w:rPr>
          <w:rFonts w:ascii="Arial Narrow" w:hAnsi="Arial Narrow"/>
          <w:b/>
          <w:sz w:val="34"/>
        </w:rPr>
        <w:t>DEPARTMENT</w:t>
      </w:r>
      <w:r w:rsidRPr="0076635E">
        <w:rPr>
          <w:rFonts w:ascii="Arial Narrow" w:hAnsi="Arial Narrow"/>
          <w:b/>
          <w:sz w:val="34"/>
        </w:rPr>
        <w:t>, SCHOOL OF SCIENCES, KWARA STATE COLLEGE OF EDUCATION, ILORIN</w:t>
      </w:r>
    </w:p>
    <w:p w:rsidR="00177412" w:rsidRDefault="00177412" w:rsidP="00177412">
      <w:pPr>
        <w:jc w:val="center"/>
        <w:rPr>
          <w:rFonts w:ascii="Arial Narrow" w:hAnsi="Arial Narrow"/>
          <w:b/>
          <w:sz w:val="34"/>
        </w:rPr>
      </w:pPr>
    </w:p>
    <w:p w:rsidR="00177412" w:rsidRPr="0076635E" w:rsidRDefault="00177412" w:rsidP="00177412">
      <w:pPr>
        <w:jc w:val="center"/>
        <w:rPr>
          <w:rFonts w:ascii="Arial Narrow" w:hAnsi="Arial Narrow"/>
          <w:b/>
          <w:sz w:val="34"/>
        </w:rPr>
      </w:pPr>
      <w:r w:rsidRPr="0076635E">
        <w:rPr>
          <w:rFonts w:ascii="Arial Narrow" w:hAnsi="Arial Narrow"/>
          <w:b/>
          <w:sz w:val="34"/>
        </w:rPr>
        <w:t>IN PARTIAL FULFILLMENT OF THE REQUIREMENTS FOR THE AWARD OF NIGERIA CERTIFICATE IN EDUCATION (NCE)</w:t>
      </w:r>
    </w:p>
    <w:p w:rsidR="00177412" w:rsidRPr="001E7617" w:rsidRDefault="00177412" w:rsidP="00177412">
      <w:pPr>
        <w:jc w:val="center"/>
        <w:rPr>
          <w:b/>
          <w:sz w:val="28"/>
        </w:rPr>
      </w:pPr>
    </w:p>
    <w:p w:rsidR="00177412" w:rsidRPr="001E7617" w:rsidRDefault="00177412" w:rsidP="00177412">
      <w:pPr>
        <w:jc w:val="center"/>
        <w:rPr>
          <w:b/>
          <w:sz w:val="28"/>
        </w:rPr>
      </w:pPr>
    </w:p>
    <w:p w:rsidR="00177412" w:rsidRPr="007D5D8B" w:rsidRDefault="00177412" w:rsidP="00177412">
      <w:pPr>
        <w:jc w:val="right"/>
        <w:rPr>
          <w:b/>
        </w:rPr>
      </w:pPr>
      <w:r>
        <w:rPr>
          <w:rFonts w:ascii="Algerian" w:hAnsi="Algerian"/>
          <w:sz w:val="38"/>
        </w:rPr>
        <w:t>JULY, 2024</w:t>
      </w:r>
    </w:p>
    <w:p w:rsidR="00177412" w:rsidRPr="007D5D8B" w:rsidRDefault="005A15FE" w:rsidP="00177412">
      <w:pPr>
        <w:jc w:val="center"/>
        <w:rPr>
          <w:b/>
        </w:rPr>
      </w:pPr>
      <w:r w:rsidRPr="005A15FE">
        <w:rPr>
          <w:b/>
          <w:noProof/>
          <w:sz w:val="28"/>
        </w:rPr>
        <w:pict>
          <v:rect id="_x0000_s1026" style="position:absolute;left:0;text-align:left;margin-left:202.5pt;margin-top:30.25pt;width:37.5pt;height:33.75pt;z-index:251660288" stroked="f"/>
        </w:pict>
      </w:r>
    </w:p>
    <w:p w:rsidR="00177412" w:rsidRPr="007D5D8B" w:rsidRDefault="00177412" w:rsidP="00177412">
      <w:pPr>
        <w:jc w:val="center"/>
        <w:rPr>
          <w:b/>
        </w:rPr>
        <w:sectPr w:rsidR="00177412" w:rsidRPr="007D5D8B" w:rsidSect="005C14D1">
          <w:footerReference w:type="even" r:id="rId7"/>
          <w:footerReference w:type="default" r:id="rId8"/>
          <w:pgSz w:w="11520" w:h="14400" w:code="1"/>
          <w:pgMar w:top="1440" w:right="1440" w:bottom="1440" w:left="1440" w:header="720" w:footer="720" w:gutter="0"/>
          <w:pgNumType w:fmt="lowerRoman" w:start="1"/>
          <w:cols w:space="720"/>
        </w:sectPr>
      </w:pPr>
    </w:p>
    <w:p w:rsidR="00177412" w:rsidRPr="00177412" w:rsidRDefault="00177412" w:rsidP="00177412">
      <w:pPr>
        <w:spacing w:after="0" w:line="480" w:lineRule="auto"/>
        <w:jc w:val="center"/>
        <w:rPr>
          <w:rFonts w:ascii="Times New Roman" w:hAnsi="Times New Roman"/>
          <w:sz w:val="24"/>
        </w:rPr>
      </w:pPr>
      <w:r w:rsidRPr="00177412">
        <w:rPr>
          <w:rFonts w:ascii="Times New Roman" w:hAnsi="Times New Roman"/>
          <w:b/>
          <w:bCs/>
          <w:sz w:val="24"/>
        </w:rPr>
        <w:lastRenderedPageBreak/>
        <w:t>CERTIFICATION</w:t>
      </w:r>
      <w:r w:rsidRPr="00177412">
        <w:rPr>
          <w:rFonts w:ascii="Times New Roman" w:hAnsi="Times New Roman"/>
          <w:sz w:val="24"/>
        </w:rPr>
        <w:t xml:space="preserve"> </w:t>
      </w:r>
    </w:p>
    <w:p w:rsidR="00177412" w:rsidRPr="00177412" w:rsidRDefault="00177412" w:rsidP="00177412">
      <w:pPr>
        <w:spacing w:after="0" w:line="480" w:lineRule="auto"/>
        <w:jc w:val="both"/>
        <w:rPr>
          <w:rFonts w:ascii="Times New Roman" w:hAnsi="Times New Roman"/>
          <w:sz w:val="24"/>
        </w:rPr>
      </w:pPr>
      <w:r w:rsidRPr="00177412">
        <w:rPr>
          <w:rFonts w:ascii="Times New Roman" w:hAnsi="Times New Roman"/>
          <w:sz w:val="24"/>
        </w:rPr>
        <w:tab/>
        <w:t xml:space="preserve">This is to certify that this research project was carried out by </w:t>
      </w:r>
      <w:r>
        <w:rPr>
          <w:rFonts w:ascii="Times New Roman" w:hAnsi="Times New Roman"/>
          <w:b/>
          <w:bCs/>
          <w:sz w:val="24"/>
        </w:rPr>
        <w:t>ADESINA, Yeshiroh Lawal</w:t>
      </w:r>
      <w:r w:rsidRPr="00177412">
        <w:rPr>
          <w:rFonts w:ascii="Times New Roman" w:hAnsi="Times New Roman"/>
          <w:sz w:val="24"/>
        </w:rPr>
        <w:t xml:space="preserve"> of the Department of Biology/Integrated Science, Kwara State College of Education, Ilorin for the award of Nigeria Certificate in Education (NCE).</w:t>
      </w:r>
    </w:p>
    <w:p w:rsidR="00177412" w:rsidRPr="00177412" w:rsidRDefault="00177412" w:rsidP="00177412">
      <w:pPr>
        <w:spacing w:after="0" w:line="480" w:lineRule="auto"/>
        <w:rPr>
          <w:rFonts w:ascii="Times New Roman" w:hAnsi="Times New Roman"/>
          <w:sz w:val="24"/>
        </w:rPr>
      </w:pPr>
    </w:p>
    <w:p w:rsidR="00177412" w:rsidRPr="00177412" w:rsidRDefault="00177412" w:rsidP="00177412">
      <w:pPr>
        <w:spacing w:after="0" w:line="480" w:lineRule="auto"/>
        <w:rPr>
          <w:rFonts w:ascii="Times New Roman" w:hAnsi="Times New Roman"/>
          <w:sz w:val="24"/>
        </w:rPr>
      </w:pPr>
    </w:p>
    <w:p w:rsidR="00177412" w:rsidRPr="00177412" w:rsidRDefault="00177412" w:rsidP="00177412">
      <w:pPr>
        <w:spacing w:after="0"/>
        <w:rPr>
          <w:rFonts w:ascii="Times New Roman" w:hAnsi="Times New Roman"/>
          <w:sz w:val="24"/>
        </w:rPr>
      </w:pPr>
      <w:r>
        <w:rPr>
          <w:rFonts w:ascii="Times New Roman" w:hAnsi="Times New Roman"/>
          <w:sz w:val="24"/>
        </w:rPr>
        <w:t>_______________________</w:t>
      </w:r>
      <w:r>
        <w:rPr>
          <w:rFonts w:ascii="Times New Roman" w:hAnsi="Times New Roman"/>
          <w:sz w:val="24"/>
        </w:rPr>
        <w:tab/>
      </w:r>
      <w:r w:rsidRPr="00177412">
        <w:rPr>
          <w:rFonts w:ascii="Times New Roman" w:hAnsi="Times New Roman"/>
          <w:sz w:val="24"/>
        </w:rPr>
        <w:tab/>
        <w:t xml:space="preserve">    ________________</w:t>
      </w:r>
      <w:r w:rsidRPr="00177412">
        <w:rPr>
          <w:rFonts w:ascii="Times New Roman" w:hAnsi="Times New Roman"/>
          <w:sz w:val="24"/>
        </w:rPr>
        <w:tab/>
        <w:t>_______________</w:t>
      </w:r>
    </w:p>
    <w:p w:rsidR="00177412" w:rsidRPr="00177412" w:rsidRDefault="00177412" w:rsidP="00177412">
      <w:pPr>
        <w:spacing w:after="0"/>
        <w:rPr>
          <w:rFonts w:ascii="Times New Roman" w:hAnsi="Times New Roman"/>
          <w:sz w:val="24"/>
        </w:rPr>
      </w:pPr>
      <w:r w:rsidRPr="00177412">
        <w:rPr>
          <w:rFonts w:ascii="Times New Roman" w:hAnsi="Times New Roman"/>
          <w:sz w:val="24"/>
        </w:rPr>
        <w:t xml:space="preserve">Project Supervisor </w:t>
      </w:r>
      <w:r w:rsidRPr="00177412">
        <w:rPr>
          <w:rFonts w:ascii="Times New Roman" w:hAnsi="Times New Roman"/>
          <w:sz w:val="24"/>
        </w:rPr>
        <w:tab/>
      </w:r>
      <w:r w:rsidRPr="00177412">
        <w:rPr>
          <w:rFonts w:ascii="Times New Roman" w:hAnsi="Times New Roman"/>
          <w:sz w:val="24"/>
        </w:rPr>
        <w:tab/>
      </w:r>
      <w:r w:rsidRPr="00177412">
        <w:rPr>
          <w:rFonts w:ascii="Times New Roman" w:hAnsi="Times New Roman"/>
          <w:sz w:val="24"/>
        </w:rPr>
        <w:tab/>
        <w:t xml:space="preserve">        </w:t>
      </w:r>
      <w:r>
        <w:rPr>
          <w:rFonts w:ascii="Times New Roman" w:hAnsi="Times New Roman"/>
          <w:sz w:val="24"/>
        </w:rPr>
        <w:t xml:space="preserve">     </w:t>
      </w:r>
      <w:r w:rsidRPr="00177412">
        <w:rPr>
          <w:rFonts w:ascii="Times New Roman" w:hAnsi="Times New Roman"/>
          <w:sz w:val="24"/>
        </w:rPr>
        <w:t>Signature</w:t>
      </w:r>
      <w:r w:rsidRPr="00177412">
        <w:rPr>
          <w:rFonts w:ascii="Times New Roman" w:hAnsi="Times New Roman"/>
          <w:sz w:val="24"/>
        </w:rPr>
        <w:tab/>
      </w:r>
      <w:r w:rsidRPr="00177412">
        <w:rPr>
          <w:rFonts w:ascii="Times New Roman" w:hAnsi="Times New Roman"/>
          <w:sz w:val="24"/>
        </w:rPr>
        <w:tab/>
      </w:r>
      <w:r w:rsidRPr="00177412">
        <w:rPr>
          <w:rFonts w:ascii="Times New Roman" w:hAnsi="Times New Roman"/>
          <w:sz w:val="24"/>
        </w:rPr>
        <w:tab/>
        <w:t>Date</w:t>
      </w:r>
    </w:p>
    <w:p w:rsidR="00177412" w:rsidRPr="00177412" w:rsidRDefault="00177412" w:rsidP="00177412">
      <w:pPr>
        <w:spacing w:after="0" w:line="480" w:lineRule="auto"/>
        <w:rPr>
          <w:rFonts w:ascii="Times New Roman" w:hAnsi="Times New Roman"/>
          <w:sz w:val="24"/>
        </w:rPr>
      </w:pPr>
    </w:p>
    <w:p w:rsidR="00177412" w:rsidRPr="00177412" w:rsidRDefault="00177412" w:rsidP="00177412">
      <w:pPr>
        <w:spacing w:after="0" w:line="480" w:lineRule="auto"/>
        <w:rPr>
          <w:rFonts w:ascii="Times New Roman" w:hAnsi="Times New Roman"/>
          <w:sz w:val="24"/>
        </w:rPr>
      </w:pPr>
    </w:p>
    <w:p w:rsidR="00177412" w:rsidRPr="00177412" w:rsidRDefault="00177412" w:rsidP="00177412">
      <w:pPr>
        <w:spacing w:after="0"/>
        <w:rPr>
          <w:rFonts w:ascii="Times New Roman" w:hAnsi="Times New Roman"/>
          <w:sz w:val="24"/>
        </w:rPr>
      </w:pPr>
    </w:p>
    <w:p w:rsidR="00177412" w:rsidRPr="00177412" w:rsidRDefault="00177412" w:rsidP="00177412">
      <w:pPr>
        <w:spacing w:after="0"/>
        <w:rPr>
          <w:rFonts w:ascii="Times New Roman" w:hAnsi="Times New Roman"/>
          <w:sz w:val="24"/>
        </w:rPr>
      </w:pPr>
      <w:r>
        <w:rPr>
          <w:rFonts w:ascii="Times New Roman" w:hAnsi="Times New Roman"/>
          <w:sz w:val="24"/>
        </w:rPr>
        <w:t>_______________________</w:t>
      </w:r>
      <w:r>
        <w:rPr>
          <w:rFonts w:ascii="Times New Roman" w:hAnsi="Times New Roman"/>
          <w:sz w:val="24"/>
        </w:rPr>
        <w:tab/>
      </w:r>
      <w:r w:rsidRPr="00177412">
        <w:rPr>
          <w:rFonts w:ascii="Times New Roman" w:hAnsi="Times New Roman"/>
          <w:sz w:val="24"/>
        </w:rPr>
        <w:tab/>
        <w:t xml:space="preserve">    ________________</w:t>
      </w:r>
      <w:r w:rsidRPr="00177412">
        <w:rPr>
          <w:rFonts w:ascii="Times New Roman" w:hAnsi="Times New Roman"/>
          <w:sz w:val="24"/>
        </w:rPr>
        <w:tab/>
        <w:t>_______________</w:t>
      </w:r>
    </w:p>
    <w:p w:rsidR="00177412" w:rsidRPr="00177412" w:rsidRDefault="00177412" w:rsidP="00177412">
      <w:pPr>
        <w:spacing w:after="0" w:line="480" w:lineRule="auto"/>
        <w:rPr>
          <w:rFonts w:ascii="Times New Roman" w:hAnsi="Times New Roman"/>
          <w:sz w:val="24"/>
        </w:rPr>
      </w:pPr>
      <w:r w:rsidRPr="00177412">
        <w:rPr>
          <w:rFonts w:ascii="Times New Roman" w:hAnsi="Times New Roman"/>
          <w:sz w:val="24"/>
        </w:rPr>
        <w:t>Head of Department</w:t>
      </w:r>
      <w:r w:rsidRPr="00177412">
        <w:rPr>
          <w:rFonts w:ascii="Times New Roman" w:hAnsi="Times New Roman"/>
          <w:sz w:val="24"/>
        </w:rPr>
        <w:tab/>
      </w:r>
      <w:r w:rsidRPr="00177412">
        <w:rPr>
          <w:rFonts w:ascii="Times New Roman" w:hAnsi="Times New Roman"/>
          <w:sz w:val="24"/>
        </w:rPr>
        <w:tab/>
      </w:r>
      <w:r w:rsidRPr="00177412">
        <w:rPr>
          <w:rFonts w:ascii="Times New Roman" w:hAnsi="Times New Roman"/>
          <w:sz w:val="24"/>
        </w:rPr>
        <w:tab/>
        <w:t xml:space="preserve">         </w:t>
      </w:r>
      <w:r>
        <w:rPr>
          <w:rFonts w:ascii="Times New Roman" w:hAnsi="Times New Roman"/>
          <w:sz w:val="24"/>
        </w:rPr>
        <w:t xml:space="preserve">     </w:t>
      </w:r>
      <w:r w:rsidRPr="00177412">
        <w:rPr>
          <w:rFonts w:ascii="Times New Roman" w:hAnsi="Times New Roman"/>
          <w:sz w:val="24"/>
        </w:rPr>
        <w:t>Signature</w:t>
      </w:r>
      <w:r w:rsidRPr="00177412">
        <w:rPr>
          <w:rFonts w:ascii="Times New Roman" w:hAnsi="Times New Roman"/>
          <w:sz w:val="24"/>
        </w:rPr>
        <w:tab/>
      </w:r>
      <w:r w:rsidRPr="00177412">
        <w:rPr>
          <w:rFonts w:ascii="Times New Roman" w:hAnsi="Times New Roman"/>
          <w:sz w:val="24"/>
        </w:rPr>
        <w:tab/>
      </w:r>
      <w:r w:rsidRPr="00177412">
        <w:rPr>
          <w:rFonts w:ascii="Times New Roman" w:hAnsi="Times New Roman"/>
          <w:sz w:val="24"/>
        </w:rPr>
        <w:tab/>
        <w:t>Date</w:t>
      </w:r>
    </w:p>
    <w:p w:rsidR="00177412" w:rsidRPr="00177412" w:rsidRDefault="00177412" w:rsidP="00177412">
      <w:pPr>
        <w:spacing w:after="0" w:line="480" w:lineRule="auto"/>
        <w:rPr>
          <w:rFonts w:ascii="Times New Roman" w:hAnsi="Times New Roman"/>
          <w:sz w:val="24"/>
        </w:rPr>
      </w:pPr>
    </w:p>
    <w:p w:rsidR="00177412" w:rsidRPr="00177412" w:rsidRDefault="00177412" w:rsidP="00177412">
      <w:pPr>
        <w:spacing w:after="0" w:line="480" w:lineRule="auto"/>
        <w:rPr>
          <w:rFonts w:ascii="Times New Roman" w:hAnsi="Times New Roman"/>
          <w:sz w:val="24"/>
        </w:rPr>
      </w:pPr>
    </w:p>
    <w:p w:rsidR="00177412" w:rsidRPr="00177412" w:rsidRDefault="00177412" w:rsidP="00177412">
      <w:pPr>
        <w:spacing w:after="0"/>
        <w:rPr>
          <w:rFonts w:ascii="Times New Roman" w:hAnsi="Times New Roman"/>
          <w:sz w:val="24"/>
        </w:rPr>
      </w:pPr>
      <w:r>
        <w:rPr>
          <w:rFonts w:ascii="Times New Roman" w:hAnsi="Times New Roman"/>
          <w:sz w:val="24"/>
        </w:rPr>
        <w:t>_______________________</w:t>
      </w:r>
      <w:r>
        <w:rPr>
          <w:rFonts w:ascii="Times New Roman" w:hAnsi="Times New Roman"/>
          <w:sz w:val="24"/>
        </w:rPr>
        <w:tab/>
      </w:r>
      <w:r w:rsidRPr="00177412">
        <w:rPr>
          <w:rFonts w:ascii="Times New Roman" w:hAnsi="Times New Roman"/>
          <w:sz w:val="24"/>
        </w:rPr>
        <w:tab/>
        <w:t xml:space="preserve">    ________________</w:t>
      </w:r>
      <w:r w:rsidRPr="00177412">
        <w:rPr>
          <w:rFonts w:ascii="Times New Roman" w:hAnsi="Times New Roman"/>
          <w:sz w:val="24"/>
        </w:rPr>
        <w:tab/>
        <w:t>_______________</w:t>
      </w:r>
    </w:p>
    <w:p w:rsidR="00177412" w:rsidRPr="00177412" w:rsidRDefault="00177412" w:rsidP="00177412">
      <w:pPr>
        <w:spacing w:after="0"/>
        <w:rPr>
          <w:rFonts w:ascii="Times New Roman" w:hAnsi="Times New Roman"/>
          <w:sz w:val="24"/>
        </w:rPr>
      </w:pPr>
      <w:r w:rsidRPr="00177412">
        <w:rPr>
          <w:rFonts w:ascii="Times New Roman" w:hAnsi="Times New Roman"/>
          <w:sz w:val="24"/>
        </w:rPr>
        <w:t>Project Co-ordinator</w:t>
      </w:r>
      <w:r>
        <w:rPr>
          <w:rFonts w:ascii="Times New Roman" w:hAnsi="Times New Roman"/>
          <w:sz w:val="24"/>
        </w:rPr>
        <w:tab/>
      </w:r>
      <w:r w:rsidRPr="00177412">
        <w:rPr>
          <w:rFonts w:ascii="Times New Roman" w:hAnsi="Times New Roman"/>
          <w:sz w:val="24"/>
        </w:rPr>
        <w:tab/>
      </w:r>
      <w:r w:rsidRPr="00177412">
        <w:rPr>
          <w:rFonts w:ascii="Times New Roman" w:hAnsi="Times New Roman"/>
          <w:sz w:val="24"/>
        </w:rPr>
        <w:tab/>
        <w:t xml:space="preserve">         </w:t>
      </w:r>
      <w:r>
        <w:rPr>
          <w:rFonts w:ascii="Times New Roman" w:hAnsi="Times New Roman"/>
          <w:sz w:val="24"/>
        </w:rPr>
        <w:t xml:space="preserve">     </w:t>
      </w:r>
      <w:r w:rsidRPr="00177412">
        <w:rPr>
          <w:rFonts w:ascii="Times New Roman" w:hAnsi="Times New Roman"/>
          <w:sz w:val="24"/>
        </w:rPr>
        <w:t>Signature</w:t>
      </w:r>
      <w:r w:rsidRPr="00177412">
        <w:rPr>
          <w:rFonts w:ascii="Times New Roman" w:hAnsi="Times New Roman"/>
          <w:sz w:val="24"/>
        </w:rPr>
        <w:tab/>
      </w:r>
      <w:r w:rsidRPr="00177412">
        <w:rPr>
          <w:rFonts w:ascii="Times New Roman" w:hAnsi="Times New Roman"/>
          <w:sz w:val="24"/>
        </w:rPr>
        <w:tab/>
      </w:r>
      <w:r w:rsidRPr="00177412">
        <w:rPr>
          <w:rFonts w:ascii="Times New Roman" w:hAnsi="Times New Roman"/>
          <w:sz w:val="24"/>
        </w:rPr>
        <w:tab/>
        <w:t>Date</w:t>
      </w:r>
      <w:r w:rsidRPr="00177412">
        <w:rPr>
          <w:rFonts w:ascii="Times New Roman" w:hAnsi="Times New Roman"/>
          <w:sz w:val="24"/>
        </w:rPr>
        <w:br w:type="page"/>
      </w:r>
    </w:p>
    <w:p w:rsidR="00177412" w:rsidRPr="00177412" w:rsidRDefault="00177412" w:rsidP="00177412">
      <w:pPr>
        <w:spacing w:after="0" w:line="480" w:lineRule="auto"/>
        <w:jc w:val="center"/>
        <w:rPr>
          <w:rFonts w:ascii="Times New Roman" w:hAnsi="Times New Roman"/>
          <w:sz w:val="24"/>
        </w:rPr>
      </w:pPr>
      <w:r w:rsidRPr="00177412">
        <w:rPr>
          <w:rFonts w:ascii="Times New Roman" w:hAnsi="Times New Roman"/>
          <w:b/>
          <w:bCs/>
          <w:sz w:val="24"/>
        </w:rPr>
        <w:lastRenderedPageBreak/>
        <w:t>DEDICATION</w:t>
      </w:r>
      <w:r w:rsidRPr="00177412">
        <w:rPr>
          <w:rFonts w:ascii="Times New Roman" w:hAnsi="Times New Roman"/>
          <w:sz w:val="24"/>
        </w:rPr>
        <w:t xml:space="preserve"> </w:t>
      </w:r>
    </w:p>
    <w:p w:rsidR="00177412" w:rsidRPr="00177412" w:rsidRDefault="00177412" w:rsidP="00177412">
      <w:pPr>
        <w:spacing w:after="0" w:line="480" w:lineRule="auto"/>
        <w:rPr>
          <w:rFonts w:ascii="Times New Roman" w:hAnsi="Times New Roman"/>
          <w:sz w:val="24"/>
        </w:rPr>
      </w:pPr>
      <w:r w:rsidRPr="00177412">
        <w:rPr>
          <w:rFonts w:ascii="Times New Roman" w:hAnsi="Times New Roman"/>
          <w:sz w:val="24"/>
        </w:rPr>
        <w:tab/>
        <w:t>This project is dedicated to Almighty Allah and my lovely parents.</w:t>
      </w:r>
    </w:p>
    <w:p w:rsidR="00177412" w:rsidRPr="00177412" w:rsidRDefault="00177412" w:rsidP="00177412">
      <w:pPr>
        <w:spacing w:after="0"/>
        <w:rPr>
          <w:rFonts w:ascii="Times New Roman" w:hAnsi="Times New Roman"/>
          <w:sz w:val="24"/>
        </w:rPr>
      </w:pPr>
      <w:r w:rsidRPr="00177412">
        <w:rPr>
          <w:rFonts w:ascii="Times New Roman" w:hAnsi="Times New Roman"/>
          <w:sz w:val="24"/>
        </w:rPr>
        <w:br w:type="page"/>
      </w:r>
    </w:p>
    <w:p w:rsidR="00177412" w:rsidRPr="00177412" w:rsidRDefault="00177412" w:rsidP="00EE02FC">
      <w:pPr>
        <w:spacing w:after="0" w:line="396" w:lineRule="auto"/>
        <w:jc w:val="center"/>
        <w:rPr>
          <w:rFonts w:ascii="Times New Roman" w:hAnsi="Times New Roman"/>
          <w:sz w:val="24"/>
        </w:rPr>
      </w:pPr>
      <w:r w:rsidRPr="00177412">
        <w:rPr>
          <w:rFonts w:ascii="Times New Roman" w:hAnsi="Times New Roman"/>
          <w:b/>
          <w:bCs/>
          <w:sz w:val="24"/>
        </w:rPr>
        <w:lastRenderedPageBreak/>
        <w:t>ACKNOWLEDGEMENTS</w:t>
      </w:r>
    </w:p>
    <w:p w:rsidR="00177412" w:rsidRDefault="009A7BDB" w:rsidP="00EE02FC">
      <w:pPr>
        <w:spacing w:after="0" w:line="396" w:lineRule="auto"/>
        <w:ind w:firstLine="720"/>
        <w:jc w:val="both"/>
        <w:rPr>
          <w:rFonts w:ascii="Times New Roman" w:hAnsi="Times New Roman"/>
          <w:bCs/>
          <w:sz w:val="24"/>
          <w:szCs w:val="26"/>
        </w:rPr>
      </w:pPr>
      <w:r>
        <w:rPr>
          <w:rFonts w:ascii="Times New Roman" w:hAnsi="Times New Roman"/>
          <w:bCs/>
          <w:sz w:val="24"/>
          <w:szCs w:val="26"/>
        </w:rPr>
        <w:t>The extent to which man succeed depend on the will of Allah the most gracious, the most merciful. Thanks be to Allah the Lord of universe and His everlasting benediction and salutation to be His ultimate messenger (Prophet Muhammed (S.A.W)) and the rest messengers.</w:t>
      </w:r>
    </w:p>
    <w:p w:rsidR="009A7BDB" w:rsidRDefault="009A7BDB" w:rsidP="00C35979">
      <w:pPr>
        <w:spacing w:after="0" w:line="396" w:lineRule="auto"/>
        <w:jc w:val="both"/>
        <w:rPr>
          <w:rFonts w:ascii="Times New Roman" w:hAnsi="Times New Roman"/>
          <w:bCs/>
          <w:sz w:val="24"/>
          <w:szCs w:val="26"/>
        </w:rPr>
      </w:pPr>
      <w:r>
        <w:rPr>
          <w:rFonts w:ascii="Times New Roman" w:hAnsi="Times New Roman"/>
          <w:bCs/>
          <w:sz w:val="24"/>
          <w:szCs w:val="26"/>
        </w:rPr>
        <w:tab/>
        <w:t xml:space="preserve">First and foremost, my sincere gratitude goes to my able supervisor in person of </w:t>
      </w:r>
      <w:r w:rsidR="00C35979">
        <w:rPr>
          <w:rFonts w:ascii="Times New Roman" w:hAnsi="Times New Roman"/>
          <w:bCs/>
          <w:sz w:val="24"/>
          <w:szCs w:val="26"/>
        </w:rPr>
        <w:t xml:space="preserve">Mr. Ayinla, M. O. </w:t>
      </w:r>
      <w:r>
        <w:rPr>
          <w:rFonts w:ascii="Times New Roman" w:hAnsi="Times New Roman"/>
          <w:bCs/>
          <w:sz w:val="24"/>
          <w:szCs w:val="26"/>
        </w:rPr>
        <w:t xml:space="preserve">for his enthusiasm persistent effort and genuine disposition toward my research project despite his tight schedule du ring the course of this research sir. Thank you so much, Allah will be with you forever. </w:t>
      </w:r>
    </w:p>
    <w:p w:rsidR="009A7BDB" w:rsidRDefault="009A7BDB" w:rsidP="00E53801">
      <w:pPr>
        <w:spacing w:after="0" w:line="396" w:lineRule="auto"/>
        <w:jc w:val="both"/>
        <w:rPr>
          <w:rFonts w:ascii="Times New Roman" w:hAnsi="Times New Roman"/>
          <w:bCs/>
          <w:sz w:val="24"/>
          <w:szCs w:val="26"/>
        </w:rPr>
      </w:pPr>
      <w:r>
        <w:rPr>
          <w:rFonts w:ascii="Times New Roman" w:hAnsi="Times New Roman"/>
          <w:bCs/>
          <w:sz w:val="24"/>
          <w:szCs w:val="26"/>
        </w:rPr>
        <w:tab/>
        <w:t xml:space="preserve">My gratitude go to my able Head of Department Mr. Sadiq, H. </w:t>
      </w:r>
      <w:r w:rsidR="00E53801">
        <w:rPr>
          <w:rFonts w:ascii="Times New Roman" w:hAnsi="Times New Roman"/>
          <w:bCs/>
          <w:sz w:val="24"/>
          <w:szCs w:val="26"/>
        </w:rPr>
        <w:t>A</w:t>
      </w:r>
      <w:r>
        <w:rPr>
          <w:rFonts w:ascii="Times New Roman" w:hAnsi="Times New Roman"/>
          <w:bCs/>
          <w:sz w:val="24"/>
          <w:szCs w:val="26"/>
        </w:rPr>
        <w:t xml:space="preserve">. </w:t>
      </w:r>
      <w:r w:rsidR="005C14D1">
        <w:rPr>
          <w:rFonts w:ascii="Times New Roman" w:hAnsi="Times New Roman"/>
          <w:bCs/>
          <w:sz w:val="24"/>
          <w:szCs w:val="26"/>
        </w:rPr>
        <w:t>who were my lecturer throughout my programme in the College, may Allah (S.W.T) reward them accordingly, may Allah continue to bless them all.</w:t>
      </w:r>
    </w:p>
    <w:p w:rsidR="005C14D1" w:rsidRDefault="005C14D1" w:rsidP="00EE02FC">
      <w:pPr>
        <w:spacing w:after="0" w:line="396" w:lineRule="auto"/>
        <w:jc w:val="both"/>
        <w:rPr>
          <w:rFonts w:ascii="Times New Roman" w:hAnsi="Times New Roman"/>
          <w:bCs/>
          <w:sz w:val="24"/>
          <w:szCs w:val="26"/>
        </w:rPr>
      </w:pPr>
      <w:r>
        <w:rPr>
          <w:rFonts w:ascii="Times New Roman" w:hAnsi="Times New Roman"/>
          <w:bCs/>
          <w:sz w:val="24"/>
          <w:szCs w:val="26"/>
        </w:rPr>
        <w:tab/>
        <w:t>My sincere gratitude goes to my parent mostly my mother who Allah has been using to take care of me in person of Mr. Adeshina and my beloved Alhaja AMinat AJoke and who Allah has used for my education to be realistic, I pray that all their labour on me will never be in vain.</w:t>
      </w:r>
    </w:p>
    <w:p w:rsidR="005C14D1" w:rsidRDefault="005C14D1" w:rsidP="00EE02FC">
      <w:pPr>
        <w:spacing w:after="0" w:line="396" w:lineRule="auto"/>
        <w:jc w:val="both"/>
        <w:rPr>
          <w:rFonts w:ascii="Times New Roman" w:hAnsi="Times New Roman"/>
          <w:bCs/>
          <w:sz w:val="24"/>
          <w:szCs w:val="26"/>
        </w:rPr>
      </w:pPr>
      <w:r>
        <w:rPr>
          <w:rFonts w:ascii="Times New Roman" w:hAnsi="Times New Roman"/>
          <w:bCs/>
          <w:sz w:val="24"/>
          <w:szCs w:val="26"/>
        </w:rPr>
        <w:tab/>
        <w:t>I appreciate my able sister (Nusirat, Aolat, Iswat, Ramdan, Kairat, Sururat and Muzinat) for their support financially and also in prayer, may Allah (S.W.T) reward them accordingly.</w:t>
      </w:r>
    </w:p>
    <w:p w:rsidR="005C14D1" w:rsidRDefault="005C14D1" w:rsidP="00EE02FC">
      <w:pPr>
        <w:spacing w:after="0" w:line="396" w:lineRule="auto"/>
        <w:jc w:val="both"/>
        <w:rPr>
          <w:rFonts w:ascii="Times New Roman" w:hAnsi="Times New Roman"/>
          <w:bCs/>
          <w:sz w:val="24"/>
          <w:szCs w:val="26"/>
        </w:rPr>
      </w:pPr>
      <w:r>
        <w:rPr>
          <w:rFonts w:ascii="Times New Roman" w:hAnsi="Times New Roman"/>
          <w:bCs/>
          <w:sz w:val="24"/>
          <w:szCs w:val="26"/>
        </w:rPr>
        <w:tab/>
        <w:t>Also, my sincere appreciation goes to my lovely and caring fiancé Muhammed Ahmad Yusuf for his timeless support, encouragement towards the success of this project, I love you and Almighty Allah will continue to bless you.</w:t>
      </w:r>
    </w:p>
    <w:p w:rsidR="00863096" w:rsidRPr="00177412" w:rsidRDefault="00854A74" w:rsidP="00EE02FC">
      <w:pPr>
        <w:spacing w:after="0" w:line="396" w:lineRule="auto"/>
        <w:jc w:val="both"/>
        <w:rPr>
          <w:rFonts w:ascii="Times New Roman" w:hAnsi="Times New Roman" w:cs="Times New Roman"/>
          <w:sz w:val="24"/>
          <w:szCs w:val="24"/>
        </w:rPr>
      </w:pPr>
      <w:r>
        <w:rPr>
          <w:rFonts w:ascii="Times New Roman" w:hAnsi="Times New Roman"/>
          <w:bCs/>
          <w:sz w:val="24"/>
          <w:szCs w:val="26"/>
        </w:rPr>
        <w:tab/>
        <w:t>I dare not but appreciate the love, care and support of my friends like Barokah, Roheemat, Hawau, Basheerat, Aisat, Moridiyah, Ester, Rukayah, Susan, Islamiyah, Aminat, Nimat, Azeezat.</w:t>
      </w:r>
      <w:r w:rsidR="00863096" w:rsidRPr="00177412">
        <w:rPr>
          <w:rFonts w:ascii="Times New Roman" w:hAnsi="Times New Roman" w:cs="Times New Roman"/>
          <w:sz w:val="24"/>
          <w:szCs w:val="24"/>
        </w:rPr>
        <w:br w:type="page"/>
      </w:r>
    </w:p>
    <w:p w:rsidR="00071D17" w:rsidRPr="00A31C68" w:rsidRDefault="00071D17" w:rsidP="00A31C68">
      <w:pPr>
        <w:spacing w:after="0" w:line="480" w:lineRule="auto"/>
        <w:jc w:val="center"/>
        <w:rPr>
          <w:rFonts w:ascii="Times New Roman" w:hAnsi="Times New Roman" w:cs="Times New Roman"/>
          <w:bCs/>
          <w:sz w:val="24"/>
          <w:szCs w:val="24"/>
        </w:rPr>
      </w:pPr>
      <w:r w:rsidRPr="00A31C68">
        <w:rPr>
          <w:rFonts w:ascii="Times New Roman" w:hAnsi="Times New Roman" w:cs="Times New Roman"/>
          <w:b/>
          <w:sz w:val="24"/>
          <w:szCs w:val="24"/>
        </w:rPr>
        <w:lastRenderedPageBreak/>
        <w:t>ABSTRACT</w:t>
      </w:r>
    </w:p>
    <w:p w:rsidR="00A31C68" w:rsidRPr="00A31C68" w:rsidRDefault="00A31C68" w:rsidP="000A4586">
      <w:pPr>
        <w:spacing w:after="0" w:line="240" w:lineRule="auto"/>
        <w:ind w:firstLine="720"/>
        <w:jc w:val="both"/>
        <w:rPr>
          <w:rFonts w:ascii="Times New Roman" w:hAnsi="Times New Roman" w:cs="Times New Roman"/>
          <w:i/>
          <w:sz w:val="24"/>
          <w:szCs w:val="24"/>
        </w:rPr>
      </w:pPr>
      <w:r w:rsidRPr="00A31C68">
        <w:rPr>
          <w:rFonts w:ascii="Times New Roman" w:hAnsi="Times New Roman" w:cs="Times New Roman"/>
          <w:bCs/>
          <w:i/>
          <w:iCs/>
          <w:sz w:val="24"/>
          <w:szCs w:val="24"/>
        </w:rPr>
        <w:t xml:space="preserve">This research </w:t>
      </w:r>
      <w:r w:rsidRPr="00B64278">
        <w:rPr>
          <w:rFonts w:ascii="Times New Roman" w:hAnsi="Times New Roman" w:cs="Times New Roman"/>
          <w:i/>
          <w:iCs/>
          <w:sz w:val="24"/>
          <w:szCs w:val="24"/>
        </w:rPr>
        <w:t>examine</w:t>
      </w:r>
      <w:r w:rsidR="000A4586">
        <w:rPr>
          <w:rFonts w:ascii="Times New Roman" w:hAnsi="Times New Roman" w:cs="Times New Roman"/>
          <w:i/>
          <w:iCs/>
          <w:sz w:val="24"/>
          <w:szCs w:val="24"/>
        </w:rPr>
        <w:t>s</w:t>
      </w:r>
      <w:r w:rsidRPr="00B64278">
        <w:rPr>
          <w:rFonts w:ascii="Times New Roman" w:hAnsi="Times New Roman" w:cs="Times New Roman"/>
          <w:i/>
          <w:iCs/>
          <w:sz w:val="24"/>
          <w:szCs w:val="24"/>
        </w:rPr>
        <w:t xml:space="preserve"> the </w:t>
      </w:r>
      <w:r w:rsidR="00B64278" w:rsidRPr="00B64278">
        <w:rPr>
          <w:rFonts w:ascii="Times New Roman" w:eastAsia="Arial Unicode MS" w:hAnsi="Times New Roman" w:cs="Times New Roman"/>
          <w:bCs/>
          <w:i/>
          <w:iCs/>
          <w:sz w:val="24"/>
          <w:szCs w:val="24"/>
        </w:rPr>
        <w:t xml:space="preserve">assessment of inadequate equipped laboratory on the academic performance of </w:t>
      </w:r>
      <w:r w:rsidR="000D11B2">
        <w:rPr>
          <w:rFonts w:ascii="Times New Roman" w:eastAsia="Arial Unicode MS" w:hAnsi="Times New Roman" w:cs="Times New Roman"/>
          <w:bCs/>
          <w:i/>
          <w:iCs/>
          <w:sz w:val="24"/>
          <w:szCs w:val="24"/>
        </w:rPr>
        <w:t>Biology</w:t>
      </w:r>
      <w:r w:rsidR="00B64278" w:rsidRPr="00B64278">
        <w:rPr>
          <w:rFonts w:ascii="Times New Roman" w:eastAsia="Arial Unicode MS" w:hAnsi="Times New Roman" w:cs="Times New Roman"/>
          <w:bCs/>
          <w:i/>
          <w:iCs/>
          <w:sz w:val="24"/>
          <w:szCs w:val="24"/>
        </w:rPr>
        <w:t xml:space="preserve"> students in Ilorin </w:t>
      </w:r>
      <w:r w:rsidR="00B50430">
        <w:rPr>
          <w:rFonts w:ascii="Times New Roman" w:eastAsia="Arial Unicode MS" w:hAnsi="Times New Roman" w:cs="Times New Roman"/>
          <w:bCs/>
          <w:i/>
          <w:iCs/>
          <w:sz w:val="24"/>
          <w:szCs w:val="24"/>
        </w:rPr>
        <w:t>East</w:t>
      </w:r>
      <w:r w:rsidR="00B64278" w:rsidRPr="00B64278">
        <w:rPr>
          <w:rFonts w:ascii="Times New Roman" w:eastAsia="Arial Unicode MS" w:hAnsi="Times New Roman" w:cs="Times New Roman"/>
          <w:bCs/>
          <w:i/>
          <w:iCs/>
          <w:sz w:val="24"/>
          <w:szCs w:val="24"/>
        </w:rPr>
        <w:t xml:space="preserve"> Local Government Area</w:t>
      </w:r>
      <w:r w:rsidRPr="00A31C68">
        <w:rPr>
          <w:rFonts w:ascii="Times New Roman" w:hAnsi="Times New Roman" w:cs="Times New Roman"/>
          <w:i/>
          <w:sz w:val="24"/>
          <w:szCs w:val="24"/>
        </w:rPr>
        <w:t xml:space="preserve">. Five selected secondary schools and 20 students in each school were used for the study which adopted descriptive survey design. The instrument used for data collection was a questionnaire. The questionnaire was divided into two sections; Section A and B. Section A deals with student’s personal information, the nature of their laboratory either well equipped or unequipped. Also, several information pertaining to student’s performances with an equipped laboratory. Section B focused on the influence of equipped and unequipped </w:t>
      </w:r>
      <w:r w:rsidR="000D11B2">
        <w:rPr>
          <w:rFonts w:ascii="Times New Roman" w:hAnsi="Times New Roman" w:cs="Times New Roman"/>
          <w:i/>
          <w:sz w:val="24"/>
          <w:szCs w:val="24"/>
        </w:rPr>
        <w:t>Biology</w:t>
      </w:r>
      <w:r w:rsidRPr="00A31C68">
        <w:rPr>
          <w:rFonts w:ascii="Times New Roman" w:hAnsi="Times New Roman" w:cs="Times New Roman"/>
          <w:i/>
          <w:sz w:val="24"/>
          <w:szCs w:val="24"/>
        </w:rPr>
        <w:t xml:space="preserve"> laboratory on student’s performance in </w:t>
      </w:r>
      <w:r w:rsidR="000D11B2">
        <w:rPr>
          <w:rFonts w:ascii="Times New Roman" w:hAnsi="Times New Roman" w:cs="Times New Roman"/>
          <w:i/>
          <w:sz w:val="24"/>
          <w:szCs w:val="24"/>
        </w:rPr>
        <w:t>Biology</w:t>
      </w:r>
      <w:r w:rsidRPr="00A31C68">
        <w:rPr>
          <w:rFonts w:ascii="Times New Roman" w:hAnsi="Times New Roman" w:cs="Times New Roman"/>
          <w:i/>
          <w:sz w:val="24"/>
          <w:szCs w:val="24"/>
        </w:rPr>
        <w:t>. The question on the questionnaire was framed in such a way that the respondents are restricted to tick either “</w:t>
      </w:r>
      <w:r w:rsidR="000A4586">
        <w:rPr>
          <w:rFonts w:ascii="Times New Roman" w:hAnsi="Times New Roman" w:cs="Times New Roman"/>
          <w:i/>
          <w:sz w:val="24"/>
          <w:szCs w:val="24"/>
        </w:rPr>
        <w:t>Strongly Agree (SA), Agree (A), Strongly Disagree (SD), or Disagree (D)</w:t>
      </w:r>
      <w:r w:rsidRPr="00A31C68">
        <w:rPr>
          <w:rFonts w:ascii="Times New Roman" w:hAnsi="Times New Roman" w:cs="Times New Roman"/>
          <w:i/>
          <w:sz w:val="24"/>
          <w:szCs w:val="24"/>
        </w:rPr>
        <w:t>” in order to fairly represent their wishes. Mean and Standard Deviation was used to answer the research questions while t-test statistic was used to test the hypotheses.</w:t>
      </w:r>
      <w:r w:rsidRPr="00A31C68">
        <w:rPr>
          <w:rFonts w:ascii="Times New Roman" w:hAnsi="Times New Roman" w:cs="Times New Roman"/>
          <w:bCs/>
          <w:i/>
          <w:iCs/>
          <w:sz w:val="24"/>
          <w:szCs w:val="24"/>
        </w:rPr>
        <w:t xml:space="preserve"> </w:t>
      </w:r>
      <w:r w:rsidR="00071D17" w:rsidRPr="00A31C68">
        <w:rPr>
          <w:rFonts w:ascii="Times New Roman" w:hAnsi="Times New Roman" w:cs="Times New Roman"/>
          <w:bCs/>
          <w:i/>
          <w:iCs/>
          <w:sz w:val="24"/>
          <w:szCs w:val="24"/>
        </w:rPr>
        <w:t xml:space="preserve">At the end of the study, the result of the study showed that there was a significant difference between the responses of students with equipped laboratory and those with laboratory unequipped. Based on the result of the study, the researcher recommends </w:t>
      </w:r>
      <w:r w:rsidRPr="00A31C68">
        <w:rPr>
          <w:rFonts w:ascii="Times New Roman" w:hAnsi="Times New Roman" w:cs="Times New Roman"/>
          <w:bCs/>
          <w:i/>
          <w:iCs/>
          <w:sz w:val="24"/>
          <w:szCs w:val="24"/>
        </w:rPr>
        <w:t xml:space="preserve">among others </w:t>
      </w:r>
      <w:r w:rsidR="00071D17" w:rsidRPr="00A31C68">
        <w:rPr>
          <w:rFonts w:ascii="Times New Roman" w:hAnsi="Times New Roman" w:cs="Times New Roman"/>
          <w:bCs/>
          <w:i/>
          <w:iCs/>
          <w:sz w:val="24"/>
          <w:szCs w:val="24"/>
        </w:rPr>
        <w:t xml:space="preserve">that, </w:t>
      </w:r>
      <w:r w:rsidRPr="00A31C68">
        <w:rPr>
          <w:rFonts w:ascii="Times New Roman" w:hAnsi="Times New Roman" w:cs="Times New Roman"/>
          <w:bCs/>
          <w:i/>
          <w:iCs/>
          <w:sz w:val="24"/>
          <w:szCs w:val="24"/>
        </w:rPr>
        <w:t>t</w:t>
      </w:r>
      <w:r w:rsidRPr="00A31C68">
        <w:rPr>
          <w:rFonts w:ascii="Times New Roman" w:hAnsi="Times New Roman" w:cs="Times New Roman"/>
          <w:i/>
          <w:sz w:val="24"/>
          <w:szCs w:val="24"/>
        </w:rPr>
        <w:t xml:space="preserve">he school management should endeavor to make provision for laboratory facilities that will enhance teaching and learning </w:t>
      </w:r>
      <w:r w:rsidR="000D11B2">
        <w:rPr>
          <w:rFonts w:ascii="Times New Roman" w:hAnsi="Times New Roman" w:cs="Times New Roman"/>
          <w:i/>
          <w:sz w:val="24"/>
          <w:szCs w:val="24"/>
        </w:rPr>
        <w:t>Biology</w:t>
      </w:r>
      <w:r w:rsidRPr="00A31C68">
        <w:rPr>
          <w:rFonts w:ascii="Times New Roman" w:hAnsi="Times New Roman" w:cs="Times New Roman"/>
          <w:i/>
          <w:sz w:val="24"/>
          <w:szCs w:val="24"/>
        </w:rPr>
        <w:t xml:space="preserve"> in their schools; Government should increase the budgetary allocation to schools so as to enhance their running cost and to enable them to get the laboratory equip this will help in the practical application of </w:t>
      </w:r>
      <w:r w:rsidR="000D11B2">
        <w:rPr>
          <w:rFonts w:ascii="Times New Roman" w:hAnsi="Times New Roman" w:cs="Times New Roman"/>
          <w:i/>
          <w:sz w:val="24"/>
          <w:szCs w:val="24"/>
        </w:rPr>
        <w:t>Biology</w:t>
      </w:r>
      <w:r w:rsidRPr="00A31C68">
        <w:rPr>
          <w:rFonts w:ascii="Times New Roman" w:hAnsi="Times New Roman" w:cs="Times New Roman"/>
          <w:i/>
          <w:sz w:val="24"/>
          <w:szCs w:val="24"/>
        </w:rPr>
        <w:t xml:space="preserve"> knowledge; Teachers should be encouraged to attend regular workshops and seminars on improvisation and laboratory techniques.</w:t>
      </w:r>
    </w:p>
    <w:p w:rsidR="00071D17" w:rsidRPr="00A31C68" w:rsidRDefault="00071D17" w:rsidP="00A31C68">
      <w:pPr>
        <w:tabs>
          <w:tab w:val="left" w:pos="851"/>
        </w:tabs>
        <w:spacing w:after="0" w:line="480" w:lineRule="auto"/>
        <w:ind w:left="993"/>
        <w:jc w:val="both"/>
        <w:rPr>
          <w:rFonts w:ascii="Times New Roman" w:hAnsi="Times New Roman" w:cs="Times New Roman"/>
          <w:bCs/>
          <w:i/>
          <w:iCs/>
          <w:sz w:val="24"/>
          <w:szCs w:val="24"/>
          <w:lang w:val="en-GB"/>
        </w:rPr>
      </w:pPr>
    </w:p>
    <w:p w:rsidR="00071D17" w:rsidRPr="00A31C68" w:rsidRDefault="00071D17" w:rsidP="00A31C68">
      <w:pPr>
        <w:tabs>
          <w:tab w:val="left" w:pos="851"/>
        </w:tabs>
        <w:spacing w:after="0" w:line="480" w:lineRule="auto"/>
        <w:ind w:left="993"/>
        <w:jc w:val="both"/>
        <w:rPr>
          <w:rFonts w:ascii="Times New Roman" w:hAnsi="Times New Roman" w:cs="Times New Roman"/>
          <w:bCs/>
          <w:sz w:val="24"/>
          <w:szCs w:val="24"/>
          <w:lang w:val="en-GB"/>
        </w:rPr>
      </w:pPr>
    </w:p>
    <w:p w:rsidR="00071D17" w:rsidRPr="00A31C68" w:rsidRDefault="00071D17" w:rsidP="00A31C68">
      <w:pPr>
        <w:tabs>
          <w:tab w:val="left" w:pos="851"/>
        </w:tabs>
        <w:spacing w:after="0" w:line="480" w:lineRule="auto"/>
        <w:ind w:left="993"/>
        <w:jc w:val="both"/>
        <w:rPr>
          <w:rFonts w:ascii="Times New Roman" w:hAnsi="Times New Roman" w:cs="Times New Roman"/>
          <w:bCs/>
          <w:sz w:val="24"/>
          <w:szCs w:val="24"/>
          <w:lang w:val="en-GB"/>
        </w:rPr>
      </w:pPr>
    </w:p>
    <w:p w:rsidR="00071D17" w:rsidRPr="00A31C68" w:rsidRDefault="00071D17" w:rsidP="00A31C68">
      <w:pPr>
        <w:tabs>
          <w:tab w:val="left" w:pos="851"/>
        </w:tabs>
        <w:spacing w:after="0" w:line="480" w:lineRule="auto"/>
        <w:ind w:left="993"/>
        <w:jc w:val="both"/>
        <w:rPr>
          <w:rFonts w:ascii="Times New Roman" w:hAnsi="Times New Roman" w:cs="Times New Roman"/>
          <w:bCs/>
          <w:sz w:val="24"/>
          <w:szCs w:val="24"/>
          <w:lang w:val="en-GB"/>
        </w:rPr>
      </w:pPr>
    </w:p>
    <w:p w:rsidR="00071D17" w:rsidRPr="00A31C68" w:rsidRDefault="00071D17" w:rsidP="00A31C68">
      <w:pPr>
        <w:spacing w:after="0" w:line="480" w:lineRule="auto"/>
        <w:rPr>
          <w:rFonts w:ascii="Times New Roman" w:hAnsi="Times New Roman" w:cs="Times New Roman"/>
          <w:bCs/>
          <w:sz w:val="24"/>
          <w:szCs w:val="24"/>
          <w:lang w:val="en-GB"/>
        </w:rPr>
      </w:pPr>
      <w:r w:rsidRPr="00A31C68">
        <w:rPr>
          <w:rFonts w:ascii="Times New Roman" w:hAnsi="Times New Roman" w:cs="Times New Roman"/>
          <w:bCs/>
          <w:sz w:val="24"/>
          <w:szCs w:val="24"/>
          <w:lang w:val="en-GB"/>
        </w:rPr>
        <w:br w:type="page"/>
      </w:r>
    </w:p>
    <w:p w:rsidR="00071D17" w:rsidRPr="00A31C68" w:rsidRDefault="00071D17" w:rsidP="009067CC">
      <w:pPr>
        <w:tabs>
          <w:tab w:val="left" w:pos="851"/>
        </w:tabs>
        <w:spacing w:after="0" w:line="480" w:lineRule="auto"/>
        <w:jc w:val="center"/>
        <w:rPr>
          <w:rFonts w:ascii="Times New Roman" w:hAnsi="Times New Roman" w:cs="Times New Roman"/>
          <w:b/>
          <w:sz w:val="24"/>
          <w:szCs w:val="24"/>
          <w:lang w:val="en-GB"/>
        </w:rPr>
      </w:pPr>
      <w:r w:rsidRPr="00A31C68">
        <w:rPr>
          <w:rFonts w:ascii="Times New Roman" w:hAnsi="Times New Roman" w:cs="Times New Roman"/>
          <w:b/>
          <w:sz w:val="24"/>
          <w:szCs w:val="24"/>
          <w:lang w:val="en-GB"/>
        </w:rPr>
        <w:lastRenderedPageBreak/>
        <w:t>TABLE OF CONTENTS</w:t>
      </w:r>
    </w:p>
    <w:p w:rsidR="00071D17" w:rsidRPr="00A31C68" w:rsidRDefault="00071D17" w:rsidP="009067CC">
      <w:pPr>
        <w:autoSpaceDE w:val="0"/>
        <w:autoSpaceDN w:val="0"/>
        <w:adjustRightInd w:val="0"/>
        <w:spacing w:after="0" w:line="480" w:lineRule="auto"/>
        <w:jc w:val="both"/>
        <w:rPr>
          <w:rFonts w:ascii="Times New Roman" w:hAnsi="Times New Roman" w:cs="Times New Roman"/>
          <w:bCs/>
          <w:sz w:val="24"/>
          <w:szCs w:val="24"/>
        </w:rPr>
      </w:pPr>
      <w:r w:rsidRPr="00A31C68">
        <w:rPr>
          <w:rFonts w:ascii="Times New Roman" w:hAnsi="Times New Roman" w:cs="Times New Roman"/>
          <w:bCs/>
          <w:sz w:val="24"/>
          <w:szCs w:val="24"/>
        </w:rPr>
        <w:t>Title Page</w:t>
      </w:r>
      <w:r w:rsidRPr="00A31C68">
        <w:rPr>
          <w:rFonts w:ascii="Times New Roman" w:hAnsi="Times New Roman" w:cs="Times New Roman"/>
          <w:bCs/>
          <w:sz w:val="24"/>
          <w:szCs w:val="24"/>
        </w:rPr>
        <w:tab/>
      </w:r>
      <w:r w:rsidRPr="00A31C68">
        <w:rPr>
          <w:rFonts w:ascii="Times New Roman" w:hAnsi="Times New Roman" w:cs="Times New Roman"/>
          <w:bCs/>
          <w:sz w:val="24"/>
          <w:szCs w:val="24"/>
        </w:rPr>
        <w:tab/>
      </w:r>
      <w:r w:rsidRPr="00A31C68">
        <w:rPr>
          <w:rFonts w:ascii="Times New Roman" w:hAnsi="Times New Roman" w:cs="Times New Roman"/>
          <w:bCs/>
          <w:sz w:val="24"/>
          <w:szCs w:val="24"/>
        </w:rPr>
        <w:tab/>
      </w:r>
      <w:r w:rsidRPr="00A31C68">
        <w:rPr>
          <w:rFonts w:ascii="Times New Roman" w:hAnsi="Times New Roman" w:cs="Times New Roman"/>
          <w:bCs/>
          <w:sz w:val="24"/>
          <w:szCs w:val="24"/>
        </w:rPr>
        <w:tab/>
      </w:r>
      <w:r w:rsidRPr="00A31C68">
        <w:rPr>
          <w:rFonts w:ascii="Times New Roman" w:hAnsi="Times New Roman" w:cs="Times New Roman"/>
          <w:bCs/>
          <w:sz w:val="24"/>
          <w:szCs w:val="24"/>
        </w:rPr>
        <w:tab/>
      </w:r>
      <w:r w:rsidRPr="00A31C68">
        <w:rPr>
          <w:rFonts w:ascii="Times New Roman" w:hAnsi="Times New Roman" w:cs="Times New Roman"/>
          <w:bCs/>
          <w:sz w:val="24"/>
          <w:szCs w:val="24"/>
        </w:rPr>
        <w:tab/>
      </w:r>
      <w:r w:rsidRPr="00A31C68">
        <w:rPr>
          <w:rFonts w:ascii="Times New Roman" w:hAnsi="Times New Roman" w:cs="Times New Roman"/>
          <w:bCs/>
          <w:sz w:val="24"/>
          <w:szCs w:val="24"/>
        </w:rPr>
        <w:tab/>
      </w:r>
      <w:r w:rsidRPr="00A31C68">
        <w:rPr>
          <w:rFonts w:ascii="Times New Roman" w:hAnsi="Times New Roman" w:cs="Times New Roman"/>
          <w:bCs/>
          <w:sz w:val="24"/>
          <w:szCs w:val="24"/>
        </w:rPr>
        <w:tab/>
      </w:r>
      <w:r w:rsidRPr="00A31C68">
        <w:rPr>
          <w:rFonts w:ascii="Times New Roman" w:hAnsi="Times New Roman" w:cs="Times New Roman"/>
          <w:bCs/>
          <w:sz w:val="24"/>
          <w:szCs w:val="24"/>
        </w:rPr>
        <w:tab/>
      </w:r>
      <w:r w:rsidRPr="00A31C68">
        <w:rPr>
          <w:rFonts w:ascii="Times New Roman" w:hAnsi="Times New Roman" w:cs="Times New Roman"/>
          <w:bCs/>
          <w:sz w:val="24"/>
          <w:szCs w:val="24"/>
        </w:rPr>
        <w:tab/>
        <w:t>i</w:t>
      </w:r>
    </w:p>
    <w:p w:rsidR="00071D17" w:rsidRPr="00A31C68" w:rsidRDefault="00071D17" w:rsidP="009067CC">
      <w:pPr>
        <w:autoSpaceDE w:val="0"/>
        <w:autoSpaceDN w:val="0"/>
        <w:adjustRightInd w:val="0"/>
        <w:spacing w:after="0" w:line="480" w:lineRule="auto"/>
        <w:jc w:val="both"/>
        <w:rPr>
          <w:rFonts w:ascii="Times New Roman" w:hAnsi="Times New Roman" w:cs="Times New Roman"/>
          <w:bCs/>
          <w:sz w:val="24"/>
          <w:szCs w:val="24"/>
        </w:rPr>
      </w:pPr>
      <w:r w:rsidRPr="00A31C68">
        <w:rPr>
          <w:rFonts w:ascii="Times New Roman" w:hAnsi="Times New Roman" w:cs="Times New Roman"/>
          <w:bCs/>
          <w:sz w:val="24"/>
          <w:szCs w:val="24"/>
        </w:rPr>
        <w:t>Certification</w:t>
      </w:r>
      <w:r w:rsidRPr="00A31C68">
        <w:rPr>
          <w:rFonts w:ascii="Times New Roman" w:hAnsi="Times New Roman" w:cs="Times New Roman"/>
          <w:bCs/>
          <w:sz w:val="24"/>
          <w:szCs w:val="24"/>
        </w:rPr>
        <w:tab/>
      </w:r>
      <w:r w:rsidRPr="00A31C68">
        <w:rPr>
          <w:rFonts w:ascii="Times New Roman" w:hAnsi="Times New Roman" w:cs="Times New Roman"/>
          <w:bCs/>
          <w:sz w:val="24"/>
          <w:szCs w:val="24"/>
        </w:rPr>
        <w:tab/>
      </w:r>
      <w:r w:rsidRPr="00A31C68">
        <w:rPr>
          <w:rFonts w:ascii="Times New Roman" w:hAnsi="Times New Roman" w:cs="Times New Roman"/>
          <w:bCs/>
          <w:sz w:val="24"/>
          <w:szCs w:val="24"/>
        </w:rPr>
        <w:tab/>
      </w:r>
      <w:r w:rsidRPr="00A31C68">
        <w:rPr>
          <w:rFonts w:ascii="Times New Roman" w:hAnsi="Times New Roman" w:cs="Times New Roman"/>
          <w:bCs/>
          <w:sz w:val="24"/>
          <w:szCs w:val="24"/>
        </w:rPr>
        <w:tab/>
      </w:r>
      <w:r w:rsidRPr="00A31C68">
        <w:rPr>
          <w:rFonts w:ascii="Times New Roman" w:hAnsi="Times New Roman" w:cs="Times New Roman"/>
          <w:bCs/>
          <w:sz w:val="24"/>
          <w:szCs w:val="24"/>
        </w:rPr>
        <w:tab/>
      </w:r>
      <w:r w:rsidRPr="00A31C68">
        <w:rPr>
          <w:rFonts w:ascii="Times New Roman" w:hAnsi="Times New Roman" w:cs="Times New Roman"/>
          <w:bCs/>
          <w:sz w:val="24"/>
          <w:szCs w:val="24"/>
        </w:rPr>
        <w:tab/>
      </w:r>
      <w:r w:rsidRPr="00A31C68">
        <w:rPr>
          <w:rFonts w:ascii="Times New Roman" w:hAnsi="Times New Roman" w:cs="Times New Roman"/>
          <w:bCs/>
          <w:sz w:val="24"/>
          <w:szCs w:val="24"/>
        </w:rPr>
        <w:tab/>
      </w:r>
      <w:r w:rsidRPr="00A31C68">
        <w:rPr>
          <w:rFonts w:ascii="Times New Roman" w:hAnsi="Times New Roman" w:cs="Times New Roman"/>
          <w:bCs/>
          <w:sz w:val="24"/>
          <w:szCs w:val="24"/>
        </w:rPr>
        <w:tab/>
      </w:r>
      <w:r w:rsidRPr="00A31C68">
        <w:rPr>
          <w:rFonts w:ascii="Times New Roman" w:hAnsi="Times New Roman" w:cs="Times New Roman"/>
          <w:bCs/>
          <w:sz w:val="24"/>
          <w:szCs w:val="24"/>
        </w:rPr>
        <w:tab/>
      </w:r>
      <w:r w:rsidRPr="00A31C68">
        <w:rPr>
          <w:rFonts w:ascii="Times New Roman" w:hAnsi="Times New Roman" w:cs="Times New Roman"/>
          <w:bCs/>
          <w:sz w:val="24"/>
          <w:szCs w:val="24"/>
        </w:rPr>
        <w:tab/>
        <w:t>ii</w:t>
      </w:r>
    </w:p>
    <w:p w:rsidR="00071D17" w:rsidRPr="00A31C68" w:rsidRDefault="00071D17" w:rsidP="009067CC">
      <w:pPr>
        <w:autoSpaceDE w:val="0"/>
        <w:autoSpaceDN w:val="0"/>
        <w:adjustRightInd w:val="0"/>
        <w:spacing w:after="0" w:line="480" w:lineRule="auto"/>
        <w:jc w:val="both"/>
        <w:rPr>
          <w:rFonts w:ascii="Times New Roman" w:hAnsi="Times New Roman" w:cs="Times New Roman"/>
          <w:bCs/>
          <w:sz w:val="24"/>
          <w:szCs w:val="24"/>
        </w:rPr>
      </w:pPr>
      <w:r w:rsidRPr="00A31C68">
        <w:rPr>
          <w:rFonts w:ascii="Times New Roman" w:hAnsi="Times New Roman" w:cs="Times New Roman"/>
          <w:bCs/>
          <w:sz w:val="24"/>
          <w:szCs w:val="24"/>
        </w:rPr>
        <w:t>Dedication</w:t>
      </w:r>
      <w:r w:rsidRPr="00A31C68">
        <w:rPr>
          <w:rFonts w:ascii="Times New Roman" w:hAnsi="Times New Roman" w:cs="Times New Roman"/>
          <w:bCs/>
          <w:sz w:val="24"/>
          <w:szCs w:val="24"/>
        </w:rPr>
        <w:tab/>
      </w:r>
      <w:r w:rsidRPr="00A31C68">
        <w:rPr>
          <w:rFonts w:ascii="Times New Roman" w:hAnsi="Times New Roman" w:cs="Times New Roman"/>
          <w:bCs/>
          <w:sz w:val="24"/>
          <w:szCs w:val="24"/>
        </w:rPr>
        <w:tab/>
      </w:r>
      <w:r w:rsidRPr="00A31C68">
        <w:rPr>
          <w:rFonts w:ascii="Times New Roman" w:hAnsi="Times New Roman" w:cs="Times New Roman"/>
          <w:bCs/>
          <w:sz w:val="24"/>
          <w:szCs w:val="24"/>
        </w:rPr>
        <w:tab/>
      </w:r>
      <w:r w:rsidRPr="00A31C68">
        <w:rPr>
          <w:rFonts w:ascii="Times New Roman" w:hAnsi="Times New Roman" w:cs="Times New Roman"/>
          <w:bCs/>
          <w:sz w:val="24"/>
          <w:szCs w:val="24"/>
        </w:rPr>
        <w:tab/>
      </w:r>
      <w:r w:rsidRPr="00A31C68">
        <w:rPr>
          <w:rFonts w:ascii="Times New Roman" w:hAnsi="Times New Roman" w:cs="Times New Roman"/>
          <w:bCs/>
          <w:sz w:val="24"/>
          <w:szCs w:val="24"/>
        </w:rPr>
        <w:tab/>
      </w:r>
      <w:r w:rsidRPr="00A31C68">
        <w:rPr>
          <w:rFonts w:ascii="Times New Roman" w:hAnsi="Times New Roman" w:cs="Times New Roman"/>
          <w:bCs/>
          <w:sz w:val="24"/>
          <w:szCs w:val="24"/>
        </w:rPr>
        <w:tab/>
      </w:r>
      <w:r w:rsidRPr="00A31C68">
        <w:rPr>
          <w:rFonts w:ascii="Times New Roman" w:hAnsi="Times New Roman" w:cs="Times New Roman"/>
          <w:bCs/>
          <w:sz w:val="24"/>
          <w:szCs w:val="24"/>
        </w:rPr>
        <w:tab/>
      </w:r>
      <w:r w:rsidRPr="00A31C68">
        <w:rPr>
          <w:rFonts w:ascii="Times New Roman" w:hAnsi="Times New Roman" w:cs="Times New Roman"/>
          <w:bCs/>
          <w:sz w:val="24"/>
          <w:szCs w:val="24"/>
        </w:rPr>
        <w:tab/>
      </w:r>
      <w:r w:rsidRPr="00A31C68">
        <w:rPr>
          <w:rFonts w:ascii="Times New Roman" w:hAnsi="Times New Roman" w:cs="Times New Roman"/>
          <w:bCs/>
          <w:sz w:val="24"/>
          <w:szCs w:val="24"/>
        </w:rPr>
        <w:tab/>
      </w:r>
      <w:r w:rsidRPr="00A31C68">
        <w:rPr>
          <w:rFonts w:ascii="Times New Roman" w:hAnsi="Times New Roman" w:cs="Times New Roman"/>
          <w:bCs/>
          <w:sz w:val="24"/>
          <w:szCs w:val="24"/>
        </w:rPr>
        <w:tab/>
        <w:t>iii</w:t>
      </w:r>
    </w:p>
    <w:p w:rsidR="00071D17" w:rsidRPr="00A31C68" w:rsidRDefault="00071D17" w:rsidP="009067CC">
      <w:pPr>
        <w:autoSpaceDE w:val="0"/>
        <w:autoSpaceDN w:val="0"/>
        <w:adjustRightInd w:val="0"/>
        <w:spacing w:after="0" w:line="480" w:lineRule="auto"/>
        <w:jc w:val="both"/>
        <w:rPr>
          <w:rFonts w:ascii="Times New Roman" w:hAnsi="Times New Roman" w:cs="Times New Roman"/>
          <w:bCs/>
          <w:sz w:val="24"/>
          <w:szCs w:val="24"/>
        </w:rPr>
      </w:pPr>
      <w:r w:rsidRPr="00A31C68">
        <w:rPr>
          <w:rFonts w:ascii="Times New Roman" w:hAnsi="Times New Roman" w:cs="Times New Roman"/>
          <w:bCs/>
          <w:sz w:val="24"/>
          <w:szCs w:val="24"/>
        </w:rPr>
        <w:t>Acknowledgements</w:t>
      </w:r>
      <w:r w:rsidRPr="00A31C68">
        <w:rPr>
          <w:rFonts w:ascii="Times New Roman" w:hAnsi="Times New Roman" w:cs="Times New Roman"/>
          <w:bCs/>
          <w:sz w:val="24"/>
          <w:szCs w:val="24"/>
        </w:rPr>
        <w:tab/>
      </w:r>
      <w:r w:rsidR="00A31C68">
        <w:rPr>
          <w:rFonts w:ascii="Times New Roman" w:hAnsi="Times New Roman" w:cs="Times New Roman"/>
          <w:bCs/>
          <w:sz w:val="24"/>
          <w:szCs w:val="24"/>
        </w:rPr>
        <w:tab/>
      </w:r>
      <w:r w:rsidRPr="00A31C68">
        <w:rPr>
          <w:rFonts w:ascii="Times New Roman" w:hAnsi="Times New Roman" w:cs="Times New Roman"/>
          <w:bCs/>
          <w:sz w:val="24"/>
          <w:szCs w:val="24"/>
        </w:rPr>
        <w:tab/>
      </w:r>
      <w:r w:rsidRPr="00A31C68">
        <w:rPr>
          <w:rFonts w:ascii="Times New Roman" w:hAnsi="Times New Roman" w:cs="Times New Roman"/>
          <w:bCs/>
          <w:sz w:val="24"/>
          <w:szCs w:val="24"/>
        </w:rPr>
        <w:tab/>
      </w:r>
      <w:r w:rsidRPr="00A31C68">
        <w:rPr>
          <w:rFonts w:ascii="Times New Roman" w:hAnsi="Times New Roman" w:cs="Times New Roman"/>
          <w:bCs/>
          <w:sz w:val="24"/>
          <w:szCs w:val="24"/>
        </w:rPr>
        <w:tab/>
      </w:r>
      <w:r w:rsidRPr="00A31C68">
        <w:rPr>
          <w:rFonts w:ascii="Times New Roman" w:hAnsi="Times New Roman" w:cs="Times New Roman"/>
          <w:bCs/>
          <w:sz w:val="24"/>
          <w:szCs w:val="24"/>
        </w:rPr>
        <w:tab/>
      </w:r>
      <w:r w:rsidRPr="00A31C68">
        <w:rPr>
          <w:rFonts w:ascii="Times New Roman" w:hAnsi="Times New Roman" w:cs="Times New Roman"/>
          <w:bCs/>
          <w:sz w:val="24"/>
          <w:szCs w:val="24"/>
        </w:rPr>
        <w:tab/>
      </w:r>
      <w:r w:rsidRPr="00A31C68">
        <w:rPr>
          <w:rFonts w:ascii="Times New Roman" w:hAnsi="Times New Roman" w:cs="Times New Roman"/>
          <w:bCs/>
          <w:sz w:val="24"/>
          <w:szCs w:val="24"/>
        </w:rPr>
        <w:tab/>
      </w:r>
      <w:r w:rsidRPr="00A31C68">
        <w:rPr>
          <w:rFonts w:ascii="Times New Roman" w:hAnsi="Times New Roman" w:cs="Times New Roman"/>
          <w:bCs/>
          <w:sz w:val="24"/>
          <w:szCs w:val="24"/>
        </w:rPr>
        <w:tab/>
        <w:t>iv</w:t>
      </w:r>
    </w:p>
    <w:p w:rsidR="00071D17" w:rsidRPr="00A31C68" w:rsidRDefault="00071D17" w:rsidP="009067CC">
      <w:pPr>
        <w:autoSpaceDE w:val="0"/>
        <w:autoSpaceDN w:val="0"/>
        <w:adjustRightInd w:val="0"/>
        <w:spacing w:after="0" w:line="480" w:lineRule="auto"/>
        <w:jc w:val="both"/>
        <w:rPr>
          <w:rFonts w:ascii="Times New Roman" w:hAnsi="Times New Roman" w:cs="Times New Roman"/>
          <w:bCs/>
          <w:sz w:val="24"/>
          <w:szCs w:val="24"/>
        </w:rPr>
      </w:pPr>
      <w:r w:rsidRPr="00A31C68">
        <w:rPr>
          <w:rFonts w:ascii="Times New Roman" w:hAnsi="Times New Roman" w:cs="Times New Roman"/>
          <w:bCs/>
          <w:sz w:val="24"/>
          <w:szCs w:val="24"/>
        </w:rPr>
        <w:t>Abstract</w:t>
      </w:r>
      <w:r w:rsidRPr="00A31C68">
        <w:rPr>
          <w:rFonts w:ascii="Times New Roman" w:hAnsi="Times New Roman" w:cs="Times New Roman"/>
          <w:bCs/>
          <w:sz w:val="24"/>
          <w:szCs w:val="24"/>
        </w:rPr>
        <w:tab/>
      </w:r>
      <w:r w:rsidRPr="00A31C68">
        <w:rPr>
          <w:rFonts w:ascii="Times New Roman" w:hAnsi="Times New Roman" w:cs="Times New Roman"/>
          <w:bCs/>
          <w:sz w:val="24"/>
          <w:szCs w:val="24"/>
        </w:rPr>
        <w:tab/>
      </w:r>
      <w:r w:rsidRPr="00A31C68">
        <w:rPr>
          <w:rFonts w:ascii="Times New Roman" w:hAnsi="Times New Roman" w:cs="Times New Roman"/>
          <w:bCs/>
          <w:sz w:val="24"/>
          <w:szCs w:val="24"/>
        </w:rPr>
        <w:tab/>
      </w:r>
      <w:r w:rsidRPr="00A31C68">
        <w:rPr>
          <w:rFonts w:ascii="Times New Roman" w:hAnsi="Times New Roman" w:cs="Times New Roman"/>
          <w:bCs/>
          <w:sz w:val="24"/>
          <w:szCs w:val="24"/>
        </w:rPr>
        <w:tab/>
      </w:r>
      <w:r w:rsidRPr="00A31C68">
        <w:rPr>
          <w:rFonts w:ascii="Times New Roman" w:hAnsi="Times New Roman" w:cs="Times New Roman"/>
          <w:bCs/>
          <w:sz w:val="24"/>
          <w:szCs w:val="24"/>
        </w:rPr>
        <w:tab/>
      </w:r>
      <w:r w:rsidRPr="00A31C68">
        <w:rPr>
          <w:rFonts w:ascii="Times New Roman" w:hAnsi="Times New Roman" w:cs="Times New Roman"/>
          <w:bCs/>
          <w:sz w:val="24"/>
          <w:szCs w:val="24"/>
        </w:rPr>
        <w:tab/>
      </w:r>
      <w:r w:rsidRPr="00A31C68">
        <w:rPr>
          <w:rFonts w:ascii="Times New Roman" w:hAnsi="Times New Roman" w:cs="Times New Roman"/>
          <w:bCs/>
          <w:sz w:val="24"/>
          <w:szCs w:val="24"/>
        </w:rPr>
        <w:tab/>
      </w:r>
      <w:r w:rsidRPr="00A31C68">
        <w:rPr>
          <w:rFonts w:ascii="Times New Roman" w:hAnsi="Times New Roman" w:cs="Times New Roman"/>
          <w:bCs/>
          <w:sz w:val="24"/>
          <w:szCs w:val="24"/>
        </w:rPr>
        <w:tab/>
      </w:r>
      <w:r w:rsidRPr="00A31C68">
        <w:rPr>
          <w:rFonts w:ascii="Times New Roman" w:hAnsi="Times New Roman" w:cs="Times New Roman"/>
          <w:bCs/>
          <w:sz w:val="24"/>
          <w:szCs w:val="24"/>
        </w:rPr>
        <w:tab/>
      </w:r>
      <w:r w:rsidRPr="00A31C68">
        <w:rPr>
          <w:rFonts w:ascii="Times New Roman" w:hAnsi="Times New Roman" w:cs="Times New Roman"/>
          <w:bCs/>
          <w:sz w:val="24"/>
          <w:szCs w:val="24"/>
        </w:rPr>
        <w:tab/>
        <w:t>v</w:t>
      </w:r>
    </w:p>
    <w:p w:rsidR="00071D17" w:rsidRPr="00A31C68" w:rsidRDefault="00071D17" w:rsidP="009067CC">
      <w:pPr>
        <w:autoSpaceDE w:val="0"/>
        <w:autoSpaceDN w:val="0"/>
        <w:adjustRightInd w:val="0"/>
        <w:spacing w:after="0" w:line="480" w:lineRule="auto"/>
        <w:jc w:val="both"/>
        <w:rPr>
          <w:rFonts w:ascii="Times New Roman" w:hAnsi="Times New Roman" w:cs="Times New Roman"/>
          <w:bCs/>
          <w:sz w:val="24"/>
          <w:szCs w:val="24"/>
        </w:rPr>
      </w:pPr>
      <w:r w:rsidRPr="00A31C68">
        <w:rPr>
          <w:rFonts w:ascii="Times New Roman" w:hAnsi="Times New Roman" w:cs="Times New Roman"/>
          <w:bCs/>
          <w:sz w:val="24"/>
          <w:szCs w:val="24"/>
        </w:rPr>
        <w:t xml:space="preserve">Table of Contents </w:t>
      </w:r>
      <w:r w:rsidRPr="00A31C68">
        <w:rPr>
          <w:rFonts w:ascii="Times New Roman" w:hAnsi="Times New Roman" w:cs="Times New Roman"/>
          <w:bCs/>
          <w:sz w:val="24"/>
          <w:szCs w:val="24"/>
        </w:rPr>
        <w:tab/>
      </w:r>
      <w:r w:rsidRPr="00A31C68">
        <w:rPr>
          <w:rFonts w:ascii="Times New Roman" w:hAnsi="Times New Roman" w:cs="Times New Roman"/>
          <w:bCs/>
          <w:sz w:val="24"/>
          <w:szCs w:val="24"/>
        </w:rPr>
        <w:tab/>
      </w:r>
      <w:r w:rsidRPr="00A31C68">
        <w:rPr>
          <w:rFonts w:ascii="Times New Roman" w:hAnsi="Times New Roman" w:cs="Times New Roman"/>
          <w:bCs/>
          <w:sz w:val="24"/>
          <w:szCs w:val="24"/>
        </w:rPr>
        <w:tab/>
      </w:r>
      <w:r w:rsidRPr="00A31C68">
        <w:rPr>
          <w:rFonts w:ascii="Times New Roman" w:hAnsi="Times New Roman" w:cs="Times New Roman"/>
          <w:bCs/>
          <w:sz w:val="24"/>
          <w:szCs w:val="24"/>
        </w:rPr>
        <w:tab/>
      </w:r>
      <w:r w:rsidRPr="00A31C68">
        <w:rPr>
          <w:rFonts w:ascii="Times New Roman" w:hAnsi="Times New Roman" w:cs="Times New Roman"/>
          <w:bCs/>
          <w:sz w:val="24"/>
          <w:szCs w:val="24"/>
        </w:rPr>
        <w:tab/>
      </w:r>
      <w:r w:rsidRPr="00A31C68">
        <w:rPr>
          <w:rFonts w:ascii="Times New Roman" w:hAnsi="Times New Roman" w:cs="Times New Roman"/>
          <w:bCs/>
          <w:sz w:val="24"/>
          <w:szCs w:val="24"/>
        </w:rPr>
        <w:tab/>
      </w:r>
      <w:r w:rsidRPr="00A31C68">
        <w:rPr>
          <w:rFonts w:ascii="Times New Roman" w:hAnsi="Times New Roman" w:cs="Times New Roman"/>
          <w:bCs/>
          <w:sz w:val="24"/>
          <w:szCs w:val="24"/>
        </w:rPr>
        <w:tab/>
      </w:r>
      <w:r w:rsidRPr="00A31C68">
        <w:rPr>
          <w:rFonts w:ascii="Times New Roman" w:hAnsi="Times New Roman" w:cs="Times New Roman"/>
          <w:bCs/>
          <w:sz w:val="24"/>
          <w:szCs w:val="24"/>
        </w:rPr>
        <w:tab/>
      </w:r>
      <w:r w:rsidRPr="00A31C68">
        <w:rPr>
          <w:rFonts w:ascii="Times New Roman" w:hAnsi="Times New Roman" w:cs="Times New Roman"/>
          <w:bCs/>
          <w:sz w:val="24"/>
          <w:szCs w:val="24"/>
        </w:rPr>
        <w:tab/>
        <w:t>vi</w:t>
      </w:r>
    </w:p>
    <w:p w:rsidR="00F75BBD" w:rsidRPr="00F75BBD" w:rsidRDefault="00F75BBD" w:rsidP="009067CC">
      <w:pPr>
        <w:autoSpaceDE w:val="0"/>
        <w:autoSpaceDN w:val="0"/>
        <w:adjustRightInd w:val="0"/>
        <w:spacing w:after="0" w:line="480" w:lineRule="auto"/>
        <w:rPr>
          <w:rFonts w:ascii="Times New Roman" w:hAnsi="Times New Roman" w:cs="Times New Roman"/>
          <w:b/>
          <w:sz w:val="24"/>
          <w:szCs w:val="24"/>
        </w:rPr>
      </w:pPr>
      <w:r w:rsidRPr="00F75BBD">
        <w:rPr>
          <w:rFonts w:ascii="Times New Roman" w:hAnsi="Times New Roman" w:cs="Times New Roman"/>
          <w:b/>
          <w:sz w:val="24"/>
          <w:szCs w:val="24"/>
        </w:rPr>
        <w:t>CHAPTER ONE: INTRODUCTION</w:t>
      </w:r>
    </w:p>
    <w:p w:rsidR="00F75BBD" w:rsidRPr="005030E0" w:rsidRDefault="00F75BBD" w:rsidP="009067CC">
      <w:pPr>
        <w:autoSpaceDE w:val="0"/>
        <w:autoSpaceDN w:val="0"/>
        <w:adjustRightInd w:val="0"/>
        <w:spacing w:after="0" w:line="480" w:lineRule="auto"/>
        <w:jc w:val="both"/>
        <w:rPr>
          <w:rFonts w:ascii="Times New Roman" w:hAnsi="Times New Roman" w:cs="Times New Roman"/>
          <w:bCs/>
          <w:sz w:val="24"/>
          <w:szCs w:val="24"/>
        </w:rPr>
      </w:pPr>
      <w:r w:rsidRPr="005030E0">
        <w:rPr>
          <w:rFonts w:ascii="Times New Roman" w:hAnsi="Times New Roman" w:cs="Times New Roman"/>
          <w:bCs/>
          <w:sz w:val="24"/>
          <w:szCs w:val="24"/>
        </w:rPr>
        <w:t>Background to the Study</w:t>
      </w:r>
      <w:r w:rsidRPr="005030E0">
        <w:rPr>
          <w:rFonts w:ascii="Times New Roman" w:hAnsi="Times New Roman" w:cs="Times New Roman"/>
          <w:bCs/>
          <w:sz w:val="24"/>
          <w:szCs w:val="24"/>
        </w:rPr>
        <w:tab/>
      </w:r>
      <w:r w:rsidRPr="005030E0">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Pr="005030E0">
        <w:rPr>
          <w:rFonts w:ascii="Times New Roman" w:hAnsi="Times New Roman" w:cs="Times New Roman"/>
          <w:bCs/>
          <w:sz w:val="24"/>
          <w:szCs w:val="24"/>
        </w:rPr>
        <w:t>1</w:t>
      </w:r>
    </w:p>
    <w:p w:rsidR="00F75BBD" w:rsidRPr="005030E0" w:rsidRDefault="00F75BBD" w:rsidP="009067CC">
      <w:pPr>
        <w:autoSpaceDE w:val="0"/>
        <w:autoSpaceDN w:val="0"/>
        <w:adjustRightInd w:val="0"/>
        <w:spacing w:after="0" w:line="480" w:lineRule="auto"/>
        <w:jc w:val="both"/>
        <w:rPr>
          <w:rFonts w:ascii="Times New Roman" w:hAnsi="Times New Roman" w:cs="Times New Roman"/>
          <w:bCs/>
          <w:sz w:val="24"/>
          <w:szCs w:val="24"/>
        </w:rPr>
      </w:pPr>
      <w:r w:rsidRPr="005030E0">
        <w:rPr>
          <w:rFonts w:ascii="Times New Roman" w:hAnsi="Times New Roman" w:cs="Times New Roman"/>
          <w:bCs/>
          <w:sz w:val="24"/>
          <w:szCs w:val="24"/>
        </w:rPr>
        <w:t>Statement of the Problem</w:t>
      </w:r>
      <w:r w:rsidRPr="005030E0">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Pr="005030E0">
        <w:rPr>
          <w:rFonts w:ascii="Times New Roman" w:hAnsi="Times New Roman" w:cs="Times New Roman"/>
          <w:bCs/>
          <w:sz w:val="24"/>
          <w:szCs w:val="24"/>
        </w:rPr>
        <w:tab/>
        <w:t>5</w:t>
      </w:r>
    </w:p>
    <w:p w:rsidR="00F75BBD" w:rsidRPr="005030E0" w:rsidRDefault="00F75BBD" w:rsidP="009067CC">
      <w:pPr>
        <w:pStyle w:val="Default"/>
        <w:spacing w:line="480" w:lineRule="auto"/>
        <w:jc w:val="both"/>
        <w:rPr>
          <w:bCs/>
          <w:color w:val="auto"/>
        </w:rPr>
      </w:pPr>
      <w:r w:rsidRPr="005030E0">
        <w:rPr>
          <w:bCs/>
          <w:color w:val="auto"/>
        </w:rPr>
        <w:t>Purpose of this Study</w:t>
      </w:r>
      <w:r w:rsidRPr="005030E0">
        <w:rPr>
          <w:bCs/>
          <w:color w:val="auto"/>
        </w:rPr>
        <w:tab/>
      </w:r>
      <w:r>
        <w:rPr>
          <w:bCs/>
          <w:color w:val="auto"/>
        </w:rPr>
        <w:tab/>
      </w:r>
      <w:r>
        <w:rPr>
          <w:bCs/>
          <w:color w:val="auto"/>
        </w:rPr>
        <w:tab/>
      </w:r>
      <w:r>
        <w:rPr>
          <w:bCs/>
          <w:color w:val="auto"/>
        </w:rPr>
        <w:tab/>
      </w:r>
      <w:r>
        <w:rPr>
          <w:bCs/>
          <w:color w:val="auto"/>
        </w:rPr>
        <w:tab/>
      </w:r>
      <w:r>
        <w:rPr>
          <w:bCs/>
          <w:color w:val="auto"/>
        </w:rPr>
        <w:tab/>
      </w:r>
      <w:r>
        <w:rPr>
          <w:bCs/>
          <w:color w:val="auto"/>
        </w:rPr>
        <w:tab/>
      </w:r>
      <w:r>
        <w:rPr>
          <w:bCs/>
          <w:color w:val="auto"/>
        </w:rPr>
        <w:tab/>
      </w:r>
      <w:r w:rsidRPr="005030E0">
        <w:rPr>
          <w:bCs/>
          <w:color w:val="auto"/>
        </w:rPr>
        <w:tab/>
        <w:t>6</w:t>
      </w:r>
    </w:p>
    <w:p w:rsidR="00F75BBD" w:rsidRPr="005030E0" w:rsidRDefault="00F75BBD" w:rsidP="009067CC">
      <w:pPr>
        <w:autoSpaceDE w:val="0"/>
        <w:autoSpaceDN w:val="0"/>
        <w:adjustRightInd w:val="0"/>
        <w:spacing w:after="0" w:line="480" w:lineRule="auto"/>
        <w:jc w:val="both"/>
        <w:rPr>
          <w:rFonts w:ascii="Times New Roman" w:hAnsi="Times New Roman" w:cs="Times New Roman"/>
          <w:bCs/>
          <w:sz w:val="24"/>
          <w:szCs w:val="24"/>
        </w:rPr>
      </w:pPr>
      <w:r w:rsidRPr="005030E0">
        <w:rPr>
          <w:rFonts w:ascii="Times New Roman" w:hAnsi="Times New Roman" w:cs="Times New Roman"/>
          <w:bCs/>
          <w:sz w:val="24"/>
          <w:szCs w:val="24"/>
        </w:rPr>
        <w:t>Research Questions</w:t>
      </w:r>
      <w:r w:rsidRPr="005030E0">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Pr="005030E0">
        <w:rPr>
          <w:rFonts w:ascii="Times New Roman" w:hAnsi="Times New Roman" w:cs="Times New Roman"/>
          <w:bCs/>
          <w:sz w:val="24"/>
          <w:szCs w:val="24"/>
        </w:rPr>
        <w:tab/>
        <w:t>6</w:t>
      </w:r>
    </w:p>
    <w:p w:rsidR="00F75BBD" w:rsidRPr="005030E0" w:rsidRDefault="00F75BBD" w:rsidP="009067CC">
      <w:pPr>
        <w:autoSpaceDE w:val="0"/>
        <w:autoSpaceDN w:val="0"/>
        <w:adjustRightInd w:val="0"/>
        <w:spacing w:after="0" w:line="480" w:lineRule="auto"/>
        <w:jc w:val="both"/>
        <w:rPr>
          <w:rFonts w:ascii="Times New Roman" w:hAnsi="Times New Roman" w:cs="Times New Roman"/>
          <w:bCs/>
          <w:sz w:val="24"/>
          <w:szCs w:val="24"/>
        </w:rPr>
      </w:pPr>
      <w:r w:rsidRPr="005030E0">
        <w:rPr>
          <w:rFonts w:ascii="Times New Roman" w:hAnsi="Times New Roman" w:cs="Times New Roman"/>
          <w:bCs/>
          <w:sz w:val="24"/>
          <w:szCs w:val="24"/>
        </w:rPr>
        <w:t xml:space="preserve">Research Hypotheses </w:t>
      </w:r>
      <w:r w:rsidRPr="005030E0">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Pr="005030E0">
        <w:rPr>
          <w:rFonts w:ascii="Times New Roman" w:hAnsi="Times New Roman" w:cs="Times New Roman"/>
          <w:bCs/>
          <w:sz w:val="24"/>
          <w:szCs w:val="24"/>
        </w:rPr>
        <w:tab/>
        <w:t>7</w:t>
      </w:r>
    </w:p>
    <w:p w:rsidR="00F75BBD" w:rsidRPr="005030E0" w:rsidRDefault="00F75BBD" w:rsidP="009067CC">
      <w:pPr>
        <w:autoSpaceDE w:val="0"/>
        <w:autoSpaceDN w:val="0"/>
        <w:adjustRightInd w:val="0"/>
        <w:spacing w:after="0" w:line="480" w:lineRule="auto"/>
        <w:jc w:val="both"/>
        <w:rPr>
          <w:rFonts w:ascii="Times New Roman" w:hAnsi="Times New Roman" w:cs="Times New Roman"/>
          <w:bCs/>
          <w:sz w:val="24"/>
          <w:szCs w:val="24"/>
        </w:rPr>
      </w:pPr>
      <w:r w:rsidRPr="005030E0">
        <w:rPr>
          <w:rFonts w:ascii="Times New Roman" w:hAnsi="Times New Roman" w:cs="Times New Roman"/>
          <w:bCs/>
          <w:sz w:val="24"/>
          <w:szCs w:val="24"/>
        </w:rPr>
        <w:t>Significance of the Study</w:t>
      </w:r>
      <w:r w:rsidRPr="005030E0">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Pr="005030E0">
        <w:rPr>
          <w:rFonts w:ascii="Times New Roman" w:hAnsi="Times New Roman" w:cs="Times New Roman"/>
          <w:bCs/>
          <w:sz w:val="24"/>
          <w:szCs w:val="24"/>
        </w:rPr>
        <w:tab/>
        <w:t>7</w:t>
      </w:r>
    </w:p>
    <w:p w:rsidR="00F75BBD" w:rsidRPr="005030E0" w:rsidRDefault="00F75BBD" w:rsidP="009067CC">
      <w:pPr>
        <w:autoSpaceDE w:val="0"/>
        <w:autoSpaceDN w:val="0"/>
        <w:adjustRightInd w:val="0"/>
        <w:spacing w:after="0" w:line="480" w:lineRule="auto"/>
        <w:jc w:val="both"/>
        <w:rPr>
          <w:rFonts w:ascii="Times New Roman" w:hAnsi="Times New Roman" w:cs="Times New Roman"/>
          <w:bCs/>
          <w:sz w:val="24"/>
          <w:szCs w:val="24"/>
        </w:rPr>
      </w:pPr>
      <w:r w:rsidRPr="005030E0">
        <w:rPr>
          <w:rFonts w:ascii="Times New Roman" w:hAnsi="Times New Roman" w:cs="Times New Roman"/>
          <w:bCs/>
          <w:sz w:val="24"/>
          <w:szCs w:val="24"/>
        </w:rPr>
        <w:t>Scope of the Study</w:t>
      </w:r>
      <w:r w:rsidRPr="005030E0">
        <w:rPr>
          <w:rFonts w:ascii="Times New Roman" w:hAnsi="Times New Roman" w:cs="Times New Roman"/>
          <w:bCs/>
          <w:sz w:val="24"/>
          <w:szCs w:val="24"/>
        </w:rPr>
        <w:tab/>
      </w:r>
      <w:r w:rsidRPr="005030E0">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Pr="005030E0">
        <w:rPr>
          <w:rFonts w:ascii="Times New Roman" w:hAnsi="Times New Roman" w:cs="Times New Roman"/>
          <w:bCs/>
          <w:sz w:val="24"/>
          <w:szCs w:val="24"/>
        </w:rPr>
        <w:tab/>
        <w:t>9</w:t>
      </w:r>
    </w:p>
    <w:p w:rsidR="00F75BBD" w:rsidRPr="005030E0" w:rsidRDefault="00F75BBD" w:rsidP="009067CC">
      <w:pPr>
        <w:autoSpaceDE w:val="0"/>
        <w:autoSpaceDN w:val="0"/>
        <w:adjustRightInd w:val="0"/>
        <w:spacing w:after="0" w:line="480" w:lineRule="auto"/>
        <w:jc w:val="both"/>
        <w:rPr>
          <w:rFonts w:ascii="Times New Roman" w:hAnsi="Times New Roman" w:cs="Times New Roman"/>
          <w:bCs/>
          <w:sz w:val="24"/>
          <w:szCs w:val="24"/>
        </w:rPr>
      </w:pPr>
      <w:r w:rsidRPr="005030E0">
        <w:rPr>
          <w:rFonts w:ascii="Times New Roman" w:hAnsi="Times New Roman" w:cs="Times New Roman"/>
          <w:bCs/>
          <w:sz w:val="24"/>
          <w:szCs w:val="24"/>
        </w:rPr>
        <w:t>Definition of Terms</w:t>
      </w:r>
      <w:r w:rsidRPr="005030E0">
        <w:rPr>
          <w:rFonts w:ascii="Times New Roman" w:hAnsi="Times New Roman" w:cs="Times New Roman"/>
          <w:bCs/>
          <w:sz w:val="24"/>
          <w:szCs w:val="24"/>
        </w:rPr>
        <w:tab/>
      </w:r>
      <w:r w:rsidRPr="005030E0">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Pr="005030E0">
        <w:rPr>
          <w:rFonts w:ascii="Times New Roman" w:hAnsi="Times New Roman" w:cs="Times New Roman"/>
          <w:bCs/>
          <w:sz w:val="24"/>
          <w:szCs w:val="24"/>
        </w:rPr>
        <w:tab/>
        <w:t>9</w:t>
      </w:r>
    </w:p>
    <w:p w:rsidR="00F75BBD" w:rsidRPr="00F75BBD" w:rsidRDefault="00F75BBD" w:rsidP="009067CC">
      <w:pPr>
        <w:pStyle w:val="Default"/>
        <w:spacing w:line="480" w:lineRule="auto"/>
        <w:jc w:val="both"/>
        <w:rPr>
          <w:b/>
          <w:color w:val="auto"/>
        </w:rPr>
      </w:pPr>
      <w:r w:rsidRPr="00F75BBD">
        <w:rPr>
          <w:b/>
          <w:color w:val="auto"/>
        </w:rPr>
        <w:t>CHAPTER TWO: LITERATURE REVIEWED</w:t>
      </w:r>
    </w:p>
    <w:p w:rsidR="00F75BBD" w:rsidRPr="005030E0" w:rsidRDefault="000D11B2" w:rsidP="009067CC">
      <w:pPr>
        <w:pStyle w:val="NoSpacing"/>
        <w:spacing w:line="480" w:lineRule="auto"/>
        <w:jc w:val="both"/>
        <w:rPr>
          <w:rFonts w:ascii="Times New Roman" w:hAnsi="Times New Roman" w:cs="Times New Roman"/>
          <w:bCs/>
          <w:sz w:val="24"/>
          <w:szCs w:val="24"/>
        </w:rPr>
      </w:pPr>
      <w:r>
        <w:rPr>
          <w:rFonts w:ascii="Times New Roman" w:hAnsi="Times New Roman" w:cs="Times New Roman"/>
          <w:bCs/>
          <w:sz w:val="24"/>
          <w:szCs w:val="24"/>
        </w:rPr>
        <w:t>Biology</w:t>
      </w:r>
      <w:r w:rsidR="00F75BBD" w:rsidRPr="005030E0">
        <w:rPr>
          <w:rFonts w:ascii="Times New Roman" w:hAnsi="Times New Roman" w:cs="Times New Roman"/>
          <w:bCs/>
          <w:sz w:val="24"/>
          <w:szCs w:val="24"/>
        </w:rPr>
        <w:t xml:space="preserve"> as a Branch of Science</w:t>
      </w:r>
      <w:r w:rsidR="00F75BBD" w:rsidRPr="005030E0">
        <w:rPr>
          <w:rFonts w:ascii="Times New Roman" w:hAnsi="Times New Roman" w:cs="Times New Roman"/>
          <w:bCs/>
          <w:sz w:val="24"/>
          <w:szCs w:val="24"/>
        </w:rPr>
        <w:tab/>
      </w:r>
      <w:r w:rsidR="00F75BBD" w:rsidRPr="005030E0">
        <w:rPr>
          <w:rFonts w:ascii="Times New Roman" w:hAnsi="Times New Roman" w:cs="Times New Roman"/>
          <w:bCs/>
          <w:sz w:val="24"/>
          <w:szCs w:val="24"/>
        </w:rPr>
        <w:tab/>
      </w:r>
      <w:r w:rsidR="00F75BBD">
        <w:rPr>
          <w:rFonts w:ascii="Times New Roman" w:hAnsi="Times New Roman" w:cs="Times New Roman"/>
          <w:bCs/>
          <w:sz w:val="24"/>
          <w:szCs w:val="24"/>
        </w:rPr>
        <w:tab/>
      </w:r>
      <w:r w:rsidR="00F75BBD">
        <w:rPr>
          <w:rFonts w:ascii="Times New Roman" w:hAnsi="Times New Roman" w:cs="Times New Roman"/>
          <w:bCs/>
          <w:sz w:val="24"/>
          <w:szCs w:val="24"/>
        </w:rPr>
        <w:tab/>
      </w:r>
      <w:r w:rsidR="00F75BBD">
        <w:rPr>
          <w:rFonts w:ascii="Times New Roman" w:hAnsi="Times New Roman" w:cs="Times New Roman"/>
          <w:bCs/>
          <w:sz w:val="24"/>
          <w:szCs w:val="24"/>
        </w:rPr>
        <w:tab/>
      </w:r>
      <w:r w:rsidR="00F75BBD">
        <w:rPr>
          <w:rFonts w:ascii="Times New Roman" w:hAnsi="Times New Roman" w:cs="Times New Roman"/>
          <w:bCs/>
          <w:sz w:val="24"/>
          <w:szCs w:val="24"/>
        </w:rPr>
        <w:tab/>
      </w:r>
      <w:r w:rsidR="00F75BBD" w:rsidRPr="005030E0">
        <w:rPr>
          <w:rFonts w:ascii="Times New Roman" w:hAnsi="Times New Roman" w:cs="Times New Roman"/>
          <w:bCs/>
          <w:sz w:val="24"/>
          <w:szCs w:val="24"/>
        </w:rPr>
        <w:tab/>
        <w:t>10</w:t>
      </w:r>
    </w:p>
    <w:p w:rsidR="00F75BBD" w:rsidRPr="005030E0" w:rsidRDefault="000D11B2" w:rsidP="009067CC">
      <w:pPr>
        <w:pStyle w:val="NoSpacing"/>
        <w:spacing w:line="480" w:lineRule="auto"/>
        <w:jc w:val="both"/>
        <w:rPr>
          <w:rFonts w:ascii="Times New Roman" w:hAnsi="Times New Roman" w:cs="Times New Roman"/>
          <w:bCs/>
          <w:sz w:val="24"/>
          <w:szCs w:val="24"/>
        </w:rPr>
      </w:pPr>
      <w:r>
        <w:rPr>
          <w:rFonts w:ascii="Times New Roman" w:hAnsi="Times New Roman" w:cs="Times New Roman"/>
          <w:bCs/>
          <w:sz w:val="24"/>
          <w:szCs w:val="24"/>
        </w:rPr>
        <w:t>Biology</w:t>
      </w:r>
      <w:r w:rsidR="00F75BBD" w:rsidRPr="005030E0">
        <w:rPr>
          <w:rFonts w:ascii="Times New Roman" w:hAnsi="Times New Roman" w:cs="Times New Roman"/>
          <w:bCs/>
          <w:sz w:val="24"/>
          <w:szCs w:val="24"/>
        </w:rPr>
        <w:t xml:space="preserve"> Teaching and Learning</w:t>
      </w:r>
      <w:r w:rsidR="00F75BBD" w:rsidRPr="005030E0">
        <w:rPr>
          <w:rFonts w:ascii="Times New Roman" w:hAnsi="Times New Roman" w:cs="Times New Roman"/>
          <w:bCs/>
          <w:sz w:val="24"/>
          <w:szCs w:val="24"/>
        </w:rPr>
        <w:tab/>
      </w:r>
      <w:r w:rsidR="00F75BBD" w:rsidRPr="005030E0">
        <w:rPr>
          <w:rFonts w:ascii="Times New Roman" w:hAnsi="Times New Roman" w:cs="Times New Roman"/>
          <w:bCs/>
          <w:sz w:val="24"/>
          <w:szCs w:val="24"/>
        </w:rPr>
        <w:tab/>
      </w:r>
      <w:r w:rsidR="00F75BBD">
        <w:rPr>
          <w:rFonts w:ascii="Times New Roman" w:hAnsi="Times New Roman" w:cs="Times New Roman"/>
          <w:bCs/>
          <w:sz w:val="24"/>
          <w:szCs w:val="24"/>
        </w:rPr>
        <w:tab/>
      </w:r>
      <w:r w:rsidR="00F75BBD">
        <w:rPr>
          <w:rFonts w:ascii="Times New Roman" w:hAnsi="Times New Roman" w:cs="Times New Roman"/>
          <w:bCs/>
          <w:sz w:val="24"/>
          <w:szCs w:val="24"/>
        </w:rPr>
        <w:tab/>
      </w:r>
      <w:r w:rsidR="00F75BBD">
        <w:rPr>
          <w:rFonts w:ascii="Times New Roman" w:hAnsi="Times New Roman" w:cs="Times New Roman"/>
          <w:bCs/>
          <w:sz w:val="24"/>
          <w:szCs w:val="24"/>
        </w:rPr>
        <w:tab/>
      </w:r>
      <w:r w:rsidR="00F75BBD">
        <w:rPr>
          <w:rFonts w:ascii="Times New Roman" w:hAnsi="Times New Roman" w:cs="Times New Roman"/>
          <w:bCs/>
          <w:sz w:val="24"/>
          <w:szCs w:val="24"/>
        </w:rPr>
        <w:tab/>
      </w:r>
      <w:r w:rsidR="00F75BBD">
        <w:rPr>
          <w:rFonts w:ascii="Times New Roman" w:hAnsi="Times New Roman" w:cs="Times New Roman"/>
          <w:bCs/>
          <w:sz w:val="24"/>
          <w:szCs w:val="24"/>
        </w:rPr>
        <w:tab/>
      </w:r>
      <w:r w:rsidR="00F75BBD" w:rsidRPr="005030E0">
        <w:rPr>
          <w:rFonts w:ascii="Times New Roman" w:hAnsi="Times New Roman" w:cs="Times New Roman"/>
          <w:bCs/>
          <w:sz w:val="24"/>
          <w:szCs w:val="24"/>
        </w:rPr>
        <w:t>13</w:t>
      </w:r>
    </w:p>
    <w:p w:rsidR="00F75BBD" w:rsidRPr="005030E0" w:rsidRDefault="000D11B2" w:rsidP="009067CC">
      <w:pPr>
        <w:pStyle w:val="NoSpacing"/>
        <w:spacing w:line="480" w:lineRule="auto"/>
        <w:jc w:val="both"/>
        <w:rPr>
          <w:rFonts w:ascii="Times New Roman" w:hAnsi="Times New Roman" w:cs="Times New Roman"/>
          <w:bCs/>
          <w:sz w:val="24"/>
          <w:szCs w:val="24"/>
        </w:rPr>
      </w:pPr>
      <w:r>
        <w:rPr>
          <w:rFonts w:ascii="Times New Roman" w:hAnsi="Times New Roman" w:cs="Times New Roman"/>
          <w:bCs/>
          <w:sz w:val="24"/>
          <w:szCs w:val="24"/>
        </w:rPr>
        <w:t>Biology</w:t>
      </w:r>
      <w:r w:rsidR="00F75BBD" w:rsidRPr="005030E0">
        <w:rPr>
          <w:rFonts w:ascii="Times New Roman" w:hAnsi="Times New Roman" w:cs="Times New Roman"/>
          <w:bCs/>
          <w:sz w:val="24"/>
          <w:szCs w:val="24"/>
        </w:rPr>
        <w:t xml:space="preserve"> Practical Activities</w:t>
      </w:r>
      <w:r w:rsidR="00F75BBD" w:rsidRPr="005030E0">
        <w:rPr>
          <w:rFonts w:ascii="Times New Roman" w:hAnsi="Times New Roman" w:cs="Times New Roman"/>
          <w:bCs/>
          <w:sz w:val="24"/>
          <w:szCs w:val="24"/>
        </w:rPr>
        <w:tab/>
      </w:r>
      <w:r w:rsidR="00F75BBD" w:rsidRPr="005030E0">
        <w:rPr>
          <w:rFonts w:ascii="Times New Roman" w:hAnsi="Times New Roman" w:cs="Times New Roman"/>
          <w:bCs/>
          <w:sz w:val="24"/>
          <w:szCs w:val="24"/>
        </w:rPr>
        <w:tab/>
      </w:r>
      <w:r w:rsidR="00F75BBD" w:rsidRPr="005030E0">
        <w:rPr>
          <w:rFonts w:ascii="Times New Roman" w:hAnsi="Times New Roman" w:cs="Times New Roman"/>
          <w:bCs/>
          <w:sz w:val="24"/>
          <w:szCs w:val="24"/>
        </w:rPr>
        <w:tab/>
      </w:r>
      <w:r w:rsidR="00F75BBD">
        <w:rPr>
          <w:rFonts w:ascii="Times New Roman" w:hAnsi="Times New Roman" w:cs="Times New Roman"/>
          <w:bCs/>
          <w:sz w:val="24"/>
          <w:szCs w:val="24"/>
        </w:rPr>
        <w:tab/>
      </w:r>
      <w:r w:rsidR="00F75BBD">
        <w:rPr>
          <w:rFonts w:ascii="Times New Roman" w:hAnsi="Times New Roman" w:cs="Times New Roman"/>
          <w:bCs/>
          <w:sz w:val="24"/>
          <w:szCs w:val="24"/>
        </w:rPr>
        <w:tab/>
      </w:r>
      <w:r w:rsidR="00F75BBD">
        <w:rPr>
          <w:rFonts w:ascii="Times New Roman" w:hAnsi="Times New Roman" w:cs="Times New Roman"/>
          <w:bCs/>
          <w:sz w:val="24"/>
          <w:szCs w:val="24"/>
        </w:rPr>
        <w:tab/>
      </w:r>
      <w:r w:rsidR="00F75BBD">
        <w:rPr>
          <w:rFonts w:ascii="Times New Roman" w:hAnsi="Times New Roman" w:cs="Times New Roman"/>
          <w:bCs/>
          <w:sz w:val="24"/>
          <w:szCs w:val="24"/>
        </w:rPr>
        <w:tab/>
      </w:r>
      <w:r w:rsidR="00F75BBD">
        <w:rPr>
          <w:rFonts w:ascii="Times New Roman" w:hAnsi="Times New Roman" w:cs="Times New Roman"/>
          <w:bCs/>
          <w:sz w:val="24"/>
          <w:szCs w:val="24"/>
        </w:rPr>
        <w:tab/>
      </w:r>
      <w:r w:rsidR="00F75BBD" w:rsidRPr="005030E0">
        <w:rPr>
          <w:rFonts w:ascii="Times New Roman" w:hAnsi="Times New Roman" w:cs="Times New Roman"/>
          <w:bCs/>
          <w:sz w:val="24"/>
          <w:szCs w:val="24"/>
        </w:rPr>
        <w:t>15</w:t>
      </w:r>
    </w:p>
    <w:p w:rsidR="00F75BBD" w:rsidRPr="005030E0" w:rsidRDefault="00F75BBD" w:rsidP="009067CC">
      <w:pPr>
        <w:pStyle w:val="Default"/>
        <w:spacing w:line="480" w:lineRule="auto"/>
        <w:jc w:val="both"/>
        <w:rPr>
          <w:bCs/>
          <w:color w:val="auto"/>
        </w:rPr>
      </w:pPr>
      <w:r w:rsidRPr="005030E0">
        <w:rPr>
          <w:bCs/>
          <w:color w:val="auto"/>
        </w:rPr>
        <w:t>Importance of Equipped Laboratory on Students Performance</w:t>
      </w:r>
      <w:r w:rsidRPr="005030E0">
        <w:rPr>
          <w:bCs/>
          <w:color w:val="auto"/>
        </w:rPr>
        <w:tab/>
      </w:r>
      <w:r w:rsidRPr="005030E0">
        <w:rPr>
          <w:bCs/>
          <w:color w:val="auto"/>
        </w:rPr>
        <w:tab/>
      </w:r>
      <w:r>
        <w:rPr>
          <w:bCs/>
          <w:color w:val="auto"/>
        </w:rPr>
        <w:tab/>
      </w:r>
      <w:r w:rsidRPr="005030E0">
        <w:rPr>
          <w:bCs/>
          <w:color w:val="auto"/>
        </w:rPr>
        <w:t>18</w:t>
      </w:r>
    </w:p>
    <w:p w:rsidR="00F75BBD" w:rsidRPr="005030E0" w:rsidRDefault="00F75BBD" w:rsidP="009067CC">
      <w:pPr>
        <w:pStyle w:val="Default"/>
        <w:spacing w:line="480" w:lineRule="auto"/>
        <w:jc w:val="both"/>
        <w:rPr>
          <w:bCs/>
          <w:color w:val="auto"/>
        </w:rPr>
      </w:pPr>
      <w:r w:rsidRPr="005030E0">
        <w:rPr>
          <w:bCs/>
          <w:color w:val="auto"/>
        </w:rPr>
        <w:lastRenderedPageBreak/>
        <w:t>Relationship between Equipments and Students Academic Performance</w:t>
      </w:r>
      <w:r w:rsidRPr="005030E0">
        <w:rPr>
          <w:bCs/>
          <w:color w:val="auto"/>
        </w:rPr>
        <w:tab/>
      </w:r>
      <w:r w:rsidRPr="005030E0">
        <w:rPr>
          <w:bCs/>
          <w:color w:val="auto"/>
        </w:rPr>
        <w:tab/>
        <w:t>19</w:t>
      </w:r>
    </w:p>
    <w:p w:rsidR="00F75BBD" w:rsidRPr="005030E0" w:rsidRDefault="00F75BBD" w:rsidP="009067CC">
      <w:pPr>
        <w:pStyle w:val="NoSpacing"/>
        <w:spacing w:line="480" w:lineRule="auto"/>
        <w:jc w:val="both"/>
        <w:rPr>
          <w:rFonts w:ascii="Times New Roman" w:hAnsi="Times New Roman" w:cs="Times New Roman"/>
          <w:bCs/>
          <w:sz w:val="24"/>
          <w:szCs w:val="24"/>
        </w:rPr>
      </w:pPr>
      <w:r w:rsidRPr="005030E0">
        <w:rPr>
          <w:rFonts w:ascii="Times New Roman" w:hAnsi="Times New Roman" w:cs="Times New Roman"/>
          <w:bCs/>
          <w:sz w:val="24"/>
          <w:szCs w:val="24"/>
        </w:rPr>
        <w:t xml:space="preserve">Laboratory Facilities and Students Performance in </w:t>
      </w:r>
      <w:r w:rsidR="000D11B2">
        <w:rPr>
          <w:rFonts w:ascii="Times New Roman" w:hAnsi="Times New Roman" w:cs="Times New Roman"/>
          <w:bCs/>
          <w:sz w:val="24"/>
          <w:szCs w:val="24"/>
        </w:rPr>
        <w:t>Biology</w:t>
      </w:r>
      <w:r w:rsidRPr="005030E0">
        <w:rPr>
          <w:rFonts w:ascii="Times New Roman" w:hAnsi="Times New Roman" w:cs="Times New Roman"/>
          <w:bCs/>
          <w:sz w:val="24"/>
          <w:szCs w:val="24"/>
        </w:rPr>
        <w:tab/>
      </w:r>
      <w:r w:rsidRPr="005030E0">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Pr="005030E0">
        <w:rPr>
          <w:rFonts w:ascii="Times New Roman" w:hAnsi="Times New Roman" w:cs="Times New Roman"/>
          <w:bCs/>
          <w:sz w:val="24"/>
          <w:szCs w:val="24"/>
        </w:rPr>
        <w:t>21</w:t>
      </w:r>
    </w:p>
    <w:p w:rsidR="00F75BBD" w:rsidRPr="005030E0" w:rsidRDefault="00F75BBD" w:rsidP="009067CC">
      <w:pPr>
        <w:pStyle w:val="NoSpacing"/>
        <w:spacing w:line="480" w:lineRule="auto"/>
        <w:jc w:val="both"/>
        <w:rPr>
          <w:rFonts w:ascii="Times New Roman" w:hAnsi="Times New Roman" w:cs="Times New Roman"/>
          <w:bCs/>
          <w:sz w:val="24"/>
          <w:szCs w:val="24"/>
        </w:rPr>
      </w:pPr>
      <w:r w:rsidRPr="005030E0">
        <w:rPr>
          <w:rFonts w:ascii="Times New Roman" w:hAnsi="Times New Roman" w:cs="Times New Roman"/>
          <w:bCs/>
          <w:sz w:val="24"/>
          <w:szCs w:val="24"/>
        </w:rPr>
        <w:t xml:space="preserve">Practical </w:t>
      </w:r>
      <w:r w:rsidR="000D11B2">
        <w:rPr>
          <w:rFonts w:ascii="Times New Roman" w:hAnsi="Times New Roman" w:cs="Times New Roman"/>
          <w:bCs/>
          <w:sz w:val="24"/>
          <w:szCs w:val="24"/>
        </w:rPr>
        <w:t>Biology</w:t>
      </w:r>
      <w:r w:rsidRPr="005030E0">
        <w:rPr>
          <w:rFonts w:ascii="Times New Roman" w:hAnsi="Times New Roman" w:cs="Times New Roman"/>
          <w:bCs/>
          <w:sz w:val="24"/>
          <w:szCs w:val="24"/>
        </w:rPr>
        <w:t xml:space="preserve"> and Effective Teaching</w:t>
      </w:r>
      <w:r w:rsidRPr="005030E0">
        <w:rPr>
          <w:rFonts w:ascii="Times New Roman" w:hAnsi="Times New Roman" w:cs="Times New Roman"/>
          <w:bCs/>
          <w:sz w:val="24"/>
          <w:szCs w:val="24"/>
        </w:rPr>
        <w:tab/>
      </w:r>
      <w:r w:rsidRPr="005030E0">
        <w:rPr>
          <w:rFonts w:ascii="Times New Roman" w:hAnsi="Times New Roman" w:cs="Times New Roman"/>
          <w:bCs/>
          <w:sz w:val="24"/>
          <w:szCs w:val="24"/>
        </w:rPr>
        <w:tab/>
      </w:r>
      <w:r w:rsidRPr="005030E0">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Pr="005030E0">
        <w:rPr>
          <w:rFonts w:ascii="Times New Roman" w:hAnsi="Times New Roman" w:cs="Times New Roman"/>
          <w:bCs/>
          <w:sz w:val="24"/>
          <w:szCs w:val="24"/>
        </w:rPr>
        <w:t>25</w:t>
      </w:r>
    </w:p>
    <w:p w:rsidR="00F75BBD" w:rsidRPr="005030E0" w:rsidRDefault="000D11B2" w:rsidP="009067CC">
      <w:pPr>
        <w:pStyle w:val="NoSpacing"/>
        <w:spacing w:line="480" w:lineRule="auto"/>
        <w:jc w:val="both"/>
        <w:rPr>
          <w:rFonts w:ascii="Times New Roman" w:hAnsi="Times New Roman" w:cs="Times New Roman"/>
          <w:bCs/>
          <w:sz w:val="24"/>
          <w:szCs w:val="24"/>
        </w:rPr>
      </w:pPr>
      <w:r>
        <w:rPr>
          <w:rFonts w:ascii="Times New Roman" w:hAnsi="Times New Roman" w:cs="Times New Roman"/>
          <w:bCs/>
          <w:sz w:val="24"/>
          <w:szCs w:val="24"/>
        </w:rPr>
        <w:t>Biology</w:t>
      </w:r>
      <w:r w:rsidR="00F75BBD" w:rsidRPr="005030E0">
        <w:rPr>
          <w:rFonts w:ascii="Times New Roman" w:hAnsi="Times New Roman" w:cs="Times New Roman"/>
          <w:bCs/>
          <w:sz w:val="24"/>
          <w:szCs w:val="24"/>
        </w:rPr>
        <w:t xml:space="preserve"> Practical and Effective Learning</w:t>
      </w:r>
      <w:r w:rsidR="00F75BBD" w:rsidRPr="005030E0">
        <w:rPr>
          <w:rFonts w:ascii="Times New Roman" w:hAnsi="Times New Roman" w:cs="Times New Roman"/>
          <w:bCs/>
          <w:sz w:val="24"/>
          <w:szCs w:val="24"/>
        </w:rPr>
        <w:tab/>
      </w:r>
      <w:r w:rsidR="00F75BBD" w:rsidRPr="005030E0">
        <w:rPr>
          <w:rFonts w:ascii="Times New Roman" w:hAnsi="Times New Roman" w:cs="Times New Roman"/>
          <w:bCs/>
          <w:sz w:val="24"/>
          <w:szCs w:val="24"/>
        </w:rPr>
        <w:tab/>
      </w:r>
      <w:r w:rsidR="00F75BBD">
        <w:rPr>
          <w:rFonts w:ascii="Times New Roman" w:hAnsi="Times New Roman" w:cs="Times New Roman"/>
          <w:bCs/>
          <w:sz w:val="24"/>
          <w:szCs w:val="24"/>
        </w:rPr>
        <w:tab/>
      </w:r>
      <w:r w:rsidR="00F75BBD">
        <w:rPr>
          <w:rFonts w:ascii="Times New Roman" w:hAnsi="Times New Roman" w:cs="Times New Roman"/>
          <w:bCs/>
          <w:sz w:val="24"/>
          <w:szCs w:val="24"/>
        </w:rPr>
        <w:tab/>
      </w:r>
      <w:r w:rsidR="00F75BBD">
        <w:rPr>
          <w:rFonts w:ascii="Times New Roman" w:hAnsi="Times New Roman" w:cs="Times New Roman"/>
          <w:bCs/>
          <w:sz w:val="24"/>
          <w:szCs w:val="24"/>
        </w:rPr>
        <w:tab/>
      </w:r>
      <w:r w:rsidR="00F75BBD">
        <w:rPr>
          <w:rFonts w:ascii="Times New Roman" w:hAnsi="Times New Roman" w:cs="Times New Roman"/>
          <w:bCs/>
          <w:sz w:val="24"/>
          <w:szCs w:val="24"/>
        </w:rPr>
        <w:tab/>
      </w:r>
      <w:r w:rsidR="00F75BBD" w:rsidRPr="005030E0">
        <w:rPr>
          <w:rFonts w:ascii="Times New Roman" w:hAnsi="Times New Roman" w:cs="Times New Roman"/>
          <w:bCs/>
          <w:sz w:val="24"/>
          <w:szCs w:val="24"/>
        </w:rPr>
        <w:t>28</w:t>
      </w:r>
    </w:p>
    <w:p w:rsidR="00F75BBD" w:rsidRPr="005030E0" w:rsidRDefault="000D11B2" w:rsidP="009067CC">
      <w:pPr>
        <w:pStyle w:val="NoSpacing"/>
        <w:spacing w:line="480" w:lineRule="auto"/>
        <w:jc w:val="both"/>
        <w:rPr>
          <w:rFonts w:ascii="Times New Roman" w:hAnsi="Times New Roman" w:cs="Times New Roman"/>
          <w:bCs/>
          <w:sz w:val="24"/>
          <w:szCs w:val="24"/>
        </w:rPr>
      </w:pPr>
      <w:r>
        <w:rPr>
          <w:rFonts w:ascii="Times New Roman" w:hAnsi="Times New Roman" w:cs="Times New Roman"/>
          <w:bCs/>
          <w:sz w:val="24"/>
          <w:szCs w:val="24"/>
        </w:rPr>
        <w:t>Biology</w:t>
      </w:r>
      <w:r w:rsidR="00F75BBD" w:rsidRPr="005030E0">
        <w:rPr>
          <w:rFonts w:ascii="Times New Roman" w:hAnsi="Times New Roman" w:cs="Times New Roman"/>
          <w:bCs/>
          <w:sz w:val="24"/>
          <w:szCs w:val="24"/>
        </w:rPr>
        <w:t xml:space="preserve"> Practical and Academic Performance</w:t>
      </w:r>
      <w:r w:rsidR="00F75BBD" w:rsidRPr="005030E0">
        <w:rPr>
          <w:rFonts w:ascii="Times New Roman" w:hAnsi="Times New Roman" w:cs="Times New Roman"/>
          <w:bCs/>
          <w:sz w:val="24"/>
          <w:szCs w:val="24"/>
        </w:rPr>
        <w:tab/>
      </w:r>
      <w:r w:rsidR="00F75BBD" w:rsidRPr="005030E0">
        <w:rPr>
          <w:rFonts w:ascii="Times New Roman" w:hAnsi="Times New Roman" w:cs="Times New Roman"/>
          <w:bCs/>
          <w:sz w:val="24"/>
          <w:szCs w:val="24"/>
        </w:rPr>
        <w:tab/>
      </w:r>
      <w:r w:rsidR="00F75BBD">
        <w:rPr>
          <w:rFonts w:ascii="Times New Roman" w:hAnsi="Times New Roman" w:cs="Times New Roman"/>
          <w:bCs/>
          <w:sz w:val="24"/>
          <w:szCs w:val="24"/>
        </w:rPr>
        <w:tab/>
      </w:r>
      <w:r w:rsidR="00F75BBD">
        <w:rPr>
          <w:rFonts w:ascii="Times New Roman" w:hAnsi="Times New Roman" w:cs="Times New Roman"/>
          <w:bCs/>
          <w:sz w:val="24"/>
          <w:szCs w:val="24"/>
        </w:rPr>
        <w:tab/>
      </w:r>
      <w:r w:rsidR="00F75BBD">
        <w:rPr>
          <w:rFonts w:ascii="Times New Roman" w:hAnsi="Times New Roman" w:cs="Times New Roman"/>
          <w:bCs/>
          <w:sz w:val="24"/>
          <w:szCs w:val="24"/>
        </w:rPr>
        <w:tab/>
      </w:r>
      <w:r w:rsidR="00F75BBD" w:rsidRPr="005030E0">
        <w:rPr>
          <w:rFonts w:ascii="Times New Roman" w:hAnsi="Times New Roman" w:cs="Times New Roman"/>
          <w:bCs/>
          <w:sz w:val="24"/>
          <w:szCs w:val="24"/>
        </w:rPr>
        <w:t>30</w:t>
      </w:r>
    </w:p>
    <w:p w:rsidR="00F75BBD" w:rsidRPr="005030E0" w:rsidRDefault="00F75BBD" w:rsidP="009067CC">
      <w:pPr>
        <w:pStyle w:val="NoSpacing"/>
        <w:spacing w:line="480" w:lineRule="auto"/>
        <w:jc w:val="both"/>
        <w:rPr>
          <w:rFonts w:ascii="Times New Roman" w:hAnsi="Times New Roman" w:cs="Times New Roman"/>
          <w:bCs/>
          <w:sz w:val="24"/>
          <w:szCs w:val="24"/>
        </w:rPr>
      </w:pPr>
      <w:r w:rsidRPr="005030E0">
        <w:rPr>
          <w:rFonts w:ascii="Times New Roman" w:hAnsi="Times New Roman" w:cs="Times New Roman"/>
          <w:bCs/>
          <w:sz w:val="24"/>
          <w:szCs w:val="24"/>
        </w:rPr>
        <w:t xml:space="preserve">Problems Associated with Conduct of </w:t>
      </w:r>
      <w:r w:rsidR="000D11B2">
        <w:rPr>
          <w:rFonts w:ascii="Times New Roman" w:hAnsi="Times New Roman" w:cs="Times New Roman"/>
          <w:bCs/>
          <w:sz w:val="24"/>
          <w:szCs w:val="24"/>
        </w:rPr>
        <w:t>Biology</w:t>
      </w:r>
      <w:r w:rsidRPr="005030E0">
        <w:rPr>
          <w:rFonts w:ascii="Times New Roman" w:hAnsi="Times New Roman" w:cs="Times New Roman"/>
          <w:bCs/>
          <w:sz w:val="24"/>
          <w:szCs w:val="24"/>
        </w:rPr>
        <w:t xml:space="preserve"> Practical</w:t>
      </w:r>
      <w:r w:rsidRPr="005030E0">
        <w:rPr>
          <w:rFonts w:ascii="Times New Roman" w:hAnsi="Times New Roman" w:cs="Times New Roman"/>
          <w:bCs/>
          <w:sz w:val="24"/>
          <w:szCs w:val="24"/>
        </w:rPr>
        <w:tab/>
      </w:r>
      <w:r w:rsidRPr="005030E0">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Pr="005030E0">
        <w:rPr>
          <w:rFonts w:ascii="Times New Roman" w:hAnsi="Times New Roman" w:cs="Times New Roman"/>
          <w:bCs/>
          <w:sz w:val="24"/>
          <w:szCs w:val="24"/>
        </w:rPr>
        <w:t>31</w:t>
      </w:r>
    </w:p>
    <w:p w:rsidR="00F75BBD" w:rsidRPr="005030E0" w:rsidRDefault="00F75BBD" w:rsidP="009067CC">
      <w:pPr>
        <w:autoSpaceDE w:val="0"/>
        <w:autoSpaceDN w:val="0"/>
        <w:adjustRightInd w:val="0"/>
        <w:spacing w:after="0" w:line="480" w:lineRule="auto"/>
        <w:jc w:val="both"/>
        <w:rPr>
          <w:rFonts w:ascii="Times New Roman" w:hAnsi="Times New Roman" w:cs="Times New Roman"/>
          <w:bCs/>
          <w:sz w:val="24"/>
          <w:szCs w:val="24"/>
        </w:rPr>
      </w:pPr>
      <w:r w:rsidRPr="005030E0">
        <w:rPr>
          <w:rFonts w:ascii="Times New Roman" w:hAnsi="Times New Roman" w:cs="Times New Roman"/>
          <w:bCs/>
          <w:sz w:val="24"/>
          <w:szCs w:val="24"/>
        </w:rPr>
        <w:t>Summary of the Literature Reviewed</w:t>
      </w:r>
      <w:r w:rsidRPr="005030E0">
        <w:rPr>
          <w:rFonts w:ascii="Times New Roman" w:hAnsi="Times New Roman" w:cs="Times New Roman"/>
          <w:bCs/>
          <w:sz w:val="24"/>
          <w:szCs w:val="24"/>
        </w:rPr>
        <w:tab/>
      </w:r>
      <w:r w:rsidRPr="005030E0">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Pr="005030E0">
        <w:rPr>
          <w:rFonts w:ascii="Times New Roman" w:hAnsi="Times New Roman" w:cs="Times New Roman"/>
          <w:bCs/>
          <w:sz w:val="24"/>
          <w:szCs w:val="24"/>
        </w:rPr>
        <w:t>34</w:t>
      </w:r>
    </w:p>
    <w:p w:rsidR="00F75BBD" w:rsidRPr="00F75BBD" w:rsidRDefault="00F75BBD" w:rsidP="009067CC">
      <w:pPr>
        <w:pStyle w:val="Default"/>
        <w:spacing w:line="480" w:lineRule="auto"/>
        <w:jc w:val="both"/>
        <w:rPr>
          <w:b/>
          <w:color w:val="auto"/>
        </w:rPr>
      </w:pPr>
      <w:r w:rsidRPr="00F75BBD">
        <w:rPr>
          <w:b/>
          <w:color w:val="auto"/>
        </w:rPr>
        <w:t>CHAPTER THREE: RESEARCH METHODOLOGY</w:t>
      </w:r>
    </w:p>
    <w:p w:rsidR="00F75BBD" w:rsidRPr="005030E0" w:rsidRDefault="00F75BBD" w:rsidP="009067CC">
      <w:pPr>
        <w:spacing w:after="0" w:line="480" w:lineRule="auto"/>
        <w:jc w:val="both"/>
        <w:rPr>
          <w:rFonts w:ascii="Times New Roman" w:hAnsi="Times New Roman" w:cs="Times New Roman"/>
          <w:bCs/>
          <w:sz w:val="24"/>
          <w:szCs w:val="24"/>
        </w:rPr>
      </w:pPr>
      <w:r w:rsidRPr="005030E0">
        <w:rPr>
          <w:rFonts w:ascii="Times New Roman" w:hAnsi="Times New Roman" w:cs="Times New Roman"/>
          <w:bCs/>
          <w:sz w:val="24"/>
          <w:szCs w:val="24"/>
        </w:rPr>
        <w:t>Research Design</w:t>
      </w:r>
      <w:r w:rsidRPr="005030E0">
        <w:rPr>
          <w:rFonts w:ascii="Times New Roman" w:hAnsi="Times New Roman" w:cs="Times New Roman"/>
          <w:bCs/>
          <w:sz w:val="24"/>
          <w:szCs w:val="24"/>
        </w:rPr>
        <w:tab/>
      </w:r>
      <w:r w:rsidRPr="005030E0">
        <w:rPr>
          <w:rFonts w:ascii="Times New Roman" w:hAnsi="Times New Roman" w:cs="Times New Roman"/>
          <w:bCs/>
          <w:sz w:val="24"/>
          <w:szCs w:val="24"/>
        </w:rPr>
        <w:tab/>
      </w:r>
      <w:r w:rsidRPr="005030E0">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Pr="005030E0">
        <w:rPr>
          <w:rFonts w:ascii="Times New Roman" w:hAnsi="Times New Roman" w:cs="Times New Roman"/>
          <w:bCs/>
          <w:sz w:val="24"/>
          <w:szCs w:val="24"/>
        </w:rPr>
        <w:t>36</w:t>
      </w:r>
    </w:p>
    <w:p w:rsidR="00F75BBD" w:rsidRPr="005030E0" w:rsidRDefault="00F75BBD" w:rsidP="009067CC">
      <w:pPr>
        <w:spacing w:after="0" w:line="480" w:lineRule="auto"/>
        <w:jc w:val="both"/>
        <w:rPr>
          <w:rFonts w:ascii="Times New Roman" w:hAnsi="Times New Roman" w:cs="Times New Roman"/>
          <w:bCs/>
          <w:sz w:val="24"/>
          <w:szCs w:val="24"/>
        </w:rPr>
      </w:pPr>
      <w:r w:rsidRPr="005030E0">
        <w:rPr>
          <w:rFonts w:ascii="Times New Roman" w:hAnsi="Times New Roman" w:cs="Times New Roman"/>
          <w:bCs/>
          <w:sz w:val="24"/>
          <w:szCs w:val="24"/>
        </w:rPr>
        <w:t>Population of the Study</w:t>
      </w:r>
      <w:r w:rsidRPr="005030E0">
        <w:rPr>
          <w:rFonts w:ascii="Times New Roman" w:hAnsi="Times New Roman" w:cs="Times New Roman"/>
          <w:bCs/>
          <w:sz w:val="24"/>
          <w:szCs w:val="24"/>
        </w:rPr>
        <w:tab/>
      </w:r>
      <w:r w:rsidRPr="005030E0">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Pr="005030E0">
        <w:rPr>
          <w:rFonts w:ascii="Times New Roman" w:hAnsi="Times New Roman" w:cs="Times New Roman"/>
          <w:bCs/>
          <w:sz w:val="24"/>
          <w:szCs w:val="24"/>
        </w:rPr>
        <w:t>36</w:t>
      </w:r>
    </w:p>
    <w:p w:rsidR="00F75BBD" w:rsidRPr="005030E0" w:rsidRDefault="00F75BBD" w:rsidP="009067CC">
      <w:pPr>
        <w:spacing w:after="0" w:line="480" w:lineRule="auto"/>
        <w:jc w:val="both"/>
        <w:rPr>
          <w:rFonts w:ascii="Times New Roman" w:hAnsi="Times New Roman" w:cs="Times New Roman"/>
          <w:bCs/>
          <w:sz w:val="24"/>
          <w:szCs w:val="24"/>
        </w:rPr>
      </w:pPr>
      <w:r w:rsidRPr="005030E0">
        <w:rPr>
          <w:rFonts w:ascii="Times New Roman" w:hAnsi="Times New Roman" w:cs="Times New Roman"/>
          <w:bCs/>
          <w:sz w:val="24"/>
          <w:szCs w:val="24"/>
        </w:rPr>
        <w:t>Sample and Sampling Techniques</w:t>
      </w:r>
      <w:r w:rsidRPr="005030E0">
        <w:rPr>
          <w:rFonts w:ascii="Times New Roman" w:hAnsi="Times New Roman" w:cs="Times New Roman"/>
          <w:bCs/>
          <w:sz w:val="24"/>
          <w:szCs w:val="24"/>
        </w:rPr>
        <w:tab/>
      </w:r>
      <w:r w:rsidRPr="005030E0">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Pr="005030E0">
        <w:rPr>
          <w:rFonts w:ascii="Times New Roman" w:hAnsi="Times New Roman" w:cs="Times New Roman"/>
          <w:bCs/>
          <w:sz w:val="24"/>
          <w:szCs w:val="24"/>
        </w:rPr>
        <w:t>37</w:t>
      </w:r>
    </w:p>
    <w:p w:rsidR="00F75BBD" w:rsidRPr="005030E0" w:rsidRDefault="00F75BBD" w:rsidP="009067CC">
      <w:pPr>
        <w:spacing w:after="0" w:line="480" w:lineRule="auto"/>
        <w:jc w:val="both"/>
        <w:rPr>
          <w:rFonts w:ascii="Times New Roman" w:hAnsi="Times New Roman" w:cs="Times New Roman"/>
          <w:bCs/>
          <w:sz w:val="24"/>
          <w:szCs w:val="24"/>
        </w:rPr>
      </w:pPr>
      <w:r w:rsidRPr="005030E0">
        <w:rPr>
          <w:rFonts w:ascii="Times New Roman" w:hAnsi="Times New Roman" w:cs="Times New Roman"/>
          <w:bCs/>
          <w:sz w:val="24"/>
          <w:szCs w:val="24"/>
        </w:rPr>
        <w:t>Research Instrument</w:t>
      </w:r>
      <w:r w:rsidRPr="005030E0">
        <w:rPr>
          <w:rFonts w:ascii="Times New Roman" w:hAnsi="Times New Roman" w:cs="Times New Roman"/>
          <w:bCs/>
          <w:sz w:val="24"/>
          <w:szCs w:val="24"/>
        </w:rPr>
        <w:tab/>
      </w:r>
      <w:r w:rsidRPr="005030E0">
        <w:rPr>
          <w:rFonts w:ascii="Times New Roman" w:hAnsi="Times New Roman" w:cs="Times New Roman"/>
          <w:bCs/>
          <w:sz w:val="24"/>
          <w:szCs w:val="24"/>
        </w:rPr>
        <w:tab/>
      </w:r>
      <w:r w:rsidRPr="005030E0">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Pr="005030E0">
        <w:rPr>
          <w:rFonts w:ascii="Times New Roman" w:hAnsi="Times New Roman" w:cs="Times New Roman"/>
          <w:bCs/>
          <w:sz w:val="24"/>
          <w:szCs w:val="24"/>
        </w:rPr>
        <w:t>37</w:t>
      </w:r>
    </w:p>
    <w:p w:rsidR="00F75BBD" w:rsidRPr="005030E0" w:rsidRDefault="00F75BBD" w:rsidP="009067CC">
      <w:pPr>
        <w:spacing w:after="0" w:line="480" w:lineRule="auto"/>
        <w:jc w:val="both"/>
        <w:rPr>
          <w:rFonts w:ascii="Times New Roman" w:hAnsi="Times New Roman" w:cs="Times New Roman"/>
          <w:bCs/>
          <w:sz w:val="24"/>
          <w:szCs w:val="24"/>
        </w:rPr>
      </w:pPr>
      <w:r w:rsidRPr="005030E0">
        <w:rPr>
          <w:rFonts w:ascii="Times New Roman" w:hAnsi="Times New Roman" w:cs="Times New Roman"/>
          <w:bCs/>
          <w:sz w:val="24"/>
          <w:szCs w:val="24"/>
        </w:rPr>
        <w:t>Validity and Reliability of the Instrument</w:t>
      </w:r>
      <w:r w:rsidRPr="005030E0">
        <w:rPr>
          <w:rFonts w:ascii="Times New Roman" w:hAnsi="Times New Roman" w:cs="Times New Roman"/>
          <w:bCs/>
          <w:sz w:val="24"/>
          <w:szCs w:val="24"/>
        </w:rPr>
        <w:tab/>
      </w:r>
      <w:r w:rsidRPr="005030E0">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Pr="005030E0">
        <w:rPr>
          <w:rFonts w:ascii="Times New Roman" w:hAnsi="Times New Roman" w:cs="Times New Roman"/>
          <w:bCs/>
          <w:sz w:val="24"/>
          <w:szCs w:val="24"/>
        </w:rPr>
        <w:t>38</w:t>
      </w:r>
    </w:p>
    <w:p w:rsidR="00F75BBD" w:rsidRPr="005030E0" w:rsidRDefault="00F75BBD" w:rsidP="009067CC">
      <w:pPr>
        <w:spacing w:after="0" w:line="480" w:lineRule="auto"/>
        <w:jc w:val="both"/>
        <w:rPr>
          <w:rFonts w:ascii="Times New Roman" w:hAnsi="Times New Roman" w:cs="Times New Roman"/>
          <w:bCs/>
          <w:sz w:val="24"/>
          <w:szCs w:val="24"/>
        </w:rPr>
      </w:pPr>
      <w:r w:rsidRPr="005030E0">
        <w:rPr>
          <w:rFonts w:ascii="Times New Roman" w:hAnsi="Times New Roman" w:cs="Times New Roman"/>
          <w:bCs/>
          <w:sz w:val="24"/>
          <w:szCs w:val="24"/>
        </w:rPr>
        <w:t>Procedure for Data Collection</w:t>
      </w:r>
      <w:r w:rsidRPr="005030E0">
        <w:rPr>
          <w:rFonts w:ascii="Times New Roman" w:hAnsi="Times New Roman" w:cs="Times New Roman"/>
          <w:bCs/>
          <w:sz w:val="24"/>
          <w:szCs w:val="24"/>
        </w:rPr>
        <w:tab/>
      </w:r>
      <w:r w:rsidRPr="005030E0">
        <w:rPr>
          <w:rFonts w:ascii="Times New Roman" w:hAnsi="Times New Roman" w:cs="Times New Roman"/>
          <w:bCs/>
          <w:sz w:val="24"/>
          <w:szCs w:val="24"/>
        </w:rPr>
        <w:tab/>
      </w:r>
      <w:r w:rsidRPr="005030E0">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Pr="005030E0">
        <w:rPr>
          <w:rFonts w:ascii="Times New Roman" w:hAnsi="Times New Roman" w:cs="Times New Roman"/>
          <w:bCs/>
          <w:sz w:val="24"/>
          <w:szCs w:val="24"/>
        </w:rPr>
        <w:t>38</w:t>
      </w:r>
    </w:p>
    <w:p w:rsidR="00F75BBD" w:rsidRPr="005030E0" w:rsidRDefault="00F75BBD" w:rsidP="009067CC">
      <w:pPr>
        <w:spacing w:after="0" w:line="480" w:lineRule="auto"/>
        <w:jc w:val="both"/>
        <w:rPr>
          <w:rFonts w:ascii="Times New Roman" w:hAnsi="Times New Roman" w:cs="Times New Roman"/>
          <w:bCs/>
          <w:sz w:val="24"/>
          <w:szCs w:val="24"/>
        </w:rPr>
      </w:pPr>
      <w:r w:rsidRPr="005030E0">
        <w:rPr>
          <w:rFonts w:ascii="Times New Roman" w:hAnsi="Times New Roman" w:cs="Times New Roman"/>
          <w:bCs/>
          <w:sz w:val="24"/>
          <w:szCs w:val="24"/>
        </w:rPr>
        <w:t>Data Analysis Technique</w:t>
      </w:r>
      <w:r w:rsidRPr="005030E0">
        <w:rPr>
          <w:rFonts w:ascii="Times New Roman" w:hAnsi="Times New Roman" w:cs="Times New Roman"/>
          <w:bCs/>
          <w:sz w:val="24"/>
          <w:szCs w:val="24"/>
        </w:rPr>
        <w:tab/>
      </w:r>
      <w:r w:rsidRPr="005030E0">
        <w:rPr>
          <w:rFonts w:ascii="Times New Roman" w:hAnsi="Times New Roman" w:cs="Times New Roman"/>
          <w:bCs/>
          <w:sz w:val="24"/>
          <w:szCs w:val="24"/>
        </w:rPr>
        <w:tab/>
      </w:r>
      <w:r w:rsidRPr="005030E0">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Pr="005030E0">
        <w:rPr>
          <w:rFonts w:ascii="Times New Roman" w:hAnsi="Times New Roman" w:cs="Times New Roman"/>
          <w:bCs/>
          <w:sz w:val="24"/>
          <w:szCs w:val="24"/>
        </w:rPr>
        <w:t>38</w:t>
      </w:r>
    </w:p>
    <w:p w:rsidR="00F75BBD" w:rsidRPr="00F75BBD" w:rsidRDefault="00F75BBD" w:rsidP="009067CC">
      <w:pPr>
        <w:pStyle w:val="Default"/>
        <w:spacing w:line="480" w:lineRule="auto"/>
        <w:jc w:val="both"/>
        <w:rPr>
          <w:b/>
          <w:color w:val="auto"/>
        </w:rPr>
      </w:pPr>
      <w:r w:rsidRPr="00F75BBD">
        <w:rPr>
          <w:b/>
          <w:color w:val="auto"/>
        </w:rPr>
        <w:t xml:space="preserve">CHAPTER FOUR: RESULTS AND DISCUSSION </w:t>
      </w:r>
    </w:p>
    <w:p w:rsidR="00F75BBD" w:rsidRPr="005030E0" w:rsidRDefault="00F75BBD" w:rsidP="009067CC">
      <w:pPr>
        <w:pStyle w:val="Default"/>
        <w:spacing w:line="480" w:lineRule="auto"/>
        <w:jc w:val="both"/>
        <w:rPr>
          <w:bCs/>
          <w:color w:val="auto"/>
        </w:rPr>
      </w:pPr>
      <w:r w:rsidRPr="005030E0">
        <w:rPr>
          <w:bCs/>
          <w:color w:val="auto"/>
        </w:rPr>
        <w:t xml:space="preserve">Results </w:t>
      </w:r>
      <w:r w:rsidRPr="005030E0">
        <w:rPr>
          <w:bCs/>
          <w:color w:val="auto"/>
        </w:rPr>
        <w:tab/>
      </w:r>
      <w:r w:rsidRPr="005030E0">
        <w:rPr>
          <w:bCs/>
          <w:color w:val="auto"/>
        </w:rPr>
        <w:tab/>
      </w:r>
      <w:r>
        <w:rPr>
          <w:bCs/>
          <w:color w:val="auto"/>
        </w:rPr>
        <w:tab/>
      </w:r>
      <w:r>
        <w:rPr>
          <w:bCs/>
          <w:color w:val="auto"/>
        </w:rPr>
        <w:tab/>
      </w:r>
      <w:r>
        <w:rPr>
          <w:bCs/>
          <w:color w:val="auto"/>
        </w:rPr>
        <w:tab/>
      </w:r>
      <w:r>
        <w:rPr>
          <w:bCs/>
          <w:color w:val="auto"/>
        </w:rPr>
        <w:tab/>
      </w:r>
      <w:r>
        <w:rPr>
          <w:bCs/>
          <w:color w:val="auto"/>
        </w:rPr>
        <w:tab/>
      </w:r>
      <w:r>
        <w:rPr>
          <w:bCs/>
          <w:color w:val="auto"/>
        </w:rPr>
        <w:tab/>
      </w:r>
      <w:r>
        <w:rPr>
          <w:bCs/>
          <w:color w:val="auto"/>
        </w:rPr>
        <w:tab/>
      </w:r>
      <w:r>
        <w:rPr>
          <w:bCs/>
          <w:color w:val="auto"/>
        </w:rPr>
        <w:tab/>
      </w:r>
      <w:r w:rsidRPr="005030E0">
        <w:rPr>
          <w:bCs/>
          <w:color w:val="auto"/>
        </w:rPr>
        <w:t>39</w:t>
      </w:r>
    </w:p>
    <w:p w:rsidR="00F75BBD" w:rsidRPr="005030E0" w:rsidRDefault="00F75BBD" w:rsidP="009067CC">
      <w:pPr>
        <w:autoSpaceDE w:val="0"/>
        <w:autoSpaceDN w:val="0"/>
        <w:adjustRightInd w:val="0"/>
        <w:spacing w:after="0" w:line="480" w:lineRule="auto"/>
        <w:jc w:val="both"/>
        <w:rPr>
          <w:rFonts w:ascii="Times New Roman" w:hAnsi="Times New Roman" w:cs="Times New Roman"/>
          <w:bCs/>
          <w:sz w:val="24"/>
          <w:szCs w:val="24"/>
        </w:rPr>
      </w:pPr>
      <w:r w:rsidRPr="005030E0">
        <w:rPr>
          <w:rFonts w:ascii="Times New Roman" w:hAnsi="Times New Roman" w:cs="Times New Roman"/>
          <w:bCs/>
          <w:sz w:val="24"/>
          <w:szCs w:val="24"/>
        </w:rPr>
        <w:t>Discussion of Findings</w:t>
      </w:r>
      <w:r w:rsidRPr="005030E0">
        <w:rPr>
          <w:rFonts w:ascii="Times New Roman" w:hAnsi="Times New Roman" w:cs="Times New Roman"/>
          <w:bCs/>
          <w:sz w:val="24"/>
          <w:szCs w:val="24"/>
        </w:rPr>
        <w:tab/>
      </w:r>
      <w:r w:rsidRPr="005030E0">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Pr="005030E0">
        <w:rPr>
          <w:rFonts w:ascii="Times New Roman" w:hAnsi="Times New Roman" w:cs="Times New Roman"/>
          <w:bCs/>
          <w:sz w:val="24"/>
          <w:szCs w:val="24"/>
        </w:rPr>
        <w:t>44</w:t>
      </w:r>
    </w:p>
    <w:p w:rsidR="00DA003C" w:rsidRDefault="00DA003C" w:rsidP="009067CC">
      <w:pPr>
        <w:pStyle w:val="Default"/>
        <w:spacing w:line="480" w:lineRule="auto"/>
        <w:jc w:val="both"/>
        <w:rPr>
          <w:b/>
          <w:color w:val="auto"/>
        </w:rPr>
      </w:pPr>
    </w:p>
    <w:p w:rsidR="00DA003C" w:rsidRDefault="00DA003C" w:rsidP="009067CC">
      <w:pPr>
        <w:pStyle w:val="Default"/>
        <w:spacing w:line="480" w:lineRule="auto"/>
        <w:jc w:val="both"/>
        <w:rPr>
          <w:b/>
          <w:color w:val="auto"/>
        </w:rPr>
      </w:pPr>
    </w:p>
    <w:p w:rsidR="00DA003C" w:rsidRDefault="00DA003C" w:rsidP="009067CC">
      <w:pPr>
        <w:pStyle w:val="Default"/>
        <w:spacing w:line="480" w:lineRule="auto"/>
        <w:jc w:val="both"/>
        <w:rPr>
          <w:b/>
          <w:color w:val="auto"/>
        </w:rPr>
      </w:pPr>
    </w:p>
    <w:p w:rsidR="00F75BBD" w:rsidRPr="00F75BBD" w:rsidRDefault="00F75BBD" w:rsidP="009067CC">
      <w:pPr>
        <w:pStyle w:val="Default"/>
        <w:spacing w:line="480" w:lineRule="auto"/>
        <w:jc w:val="both"/>
        <w:rPr>
          <w:b/>
          <w:color w:val="auto"/>
        </w:rPr>
      </w:pPr>
      <w:r w:rsidRPr="00F75BBD">
        <w:rPr>
          <w:b/>
          <w:color w:val="auto"/>
        </w:rPr>
        <w:lastRenderedPageBreak/>
        <w:t>CHAPTER FIVE: SUMMARY, CONCLUSION, RECOMMENDATIONS</w:t>
      </w:r>
    </w:p>
    <w:p w:rsidR="00F75BBD" w:rsidRPr="005030E0" w:rsidRDefault="00F75BBD" w:rsidP="009067CC">
      <w:pPr>
        <w:pStyle w:val="Default"/>
        <w:spacing w:line="480" w:lineRule="auto"/>
        <w:jc w:val="both"/>
        <w:rPr>
          <w:bCs/>
          <w:color w:val="auto"/>
        </w:rPr>
      </w:pPr>
      <w:r w:rsidRPr="005030E0">
        <w:rPr>
          <w:bCs/>
          <w:color w:val="auto"/>
        </w:rPr>
        <w:t xml:space="preserve">Summary </w:t>
      </w:r>
      <w:r w:rsidRPr="005030E0">
        <w:rPr>
          <w:bCs/>
          <w:color w:val="auto"/>
        </w:rPr>
        <w:tab/>
      </w:r>
      <w:r w:rsidRPr="005030E0">
        <w:rPr>
          <w:bCs/>
          <w:color w:val="auto"/>
        </w:rPr>
        <w:tab/>
      </w:r>
      <w:r>
        <w:rPr>
          <w:bCs/>
          <w:color w:val="auto"/>
        </w:rPr>
        <w:tab/>
      </w:r>
      <w:r>
        <w:rPr>
          <w:bCs/>
          <w:color w:val="auto"/>
        </w:rPr>
        <w:tab/>
      </w:r>
      <w:r>
        <w:rPr>
          <w:bCs/>
          <w:color w:val="auto"/>
        </w:rPr>
        <w:tab/>
      </w:r>
      <w:r>
        <w:rPr>
          <w:bCs/>
          <w:color w:val="auto"/>
        </w:rPr>
        <w:tab/>
      </w:r>
      <w:r>
        <w:rPr>
          <w:bCs/>
          <w:color w:val="auto"/>
        </w:rPr>
        <w:tab/>
      </w:r>
      <w:r>
        <w:rPr>
          <w:bCs/>
          <w:color w:val="auto"/>
        </w:rPr>
        <w:tab/>
      </w:r>
      <w:r>
        <w:rPr>
          <w:bCs/>
          <w:color w:val="auto"/>
        </w:rPr>
        <w:tab/>
      </w:r>
      <w:r>
        <w:rPr>
          <w:bCs/>
          <w:color w:val="auto"/>
        </w:rPr>
        <w:tab/>
      </w:r>
      <w:r w:rsidRPr="005030E0">
        <w:rPr>
          <w:bCs/>
          <w:color w:val="auto"/>
        </w:rPr>
        <w:t>48</w:t>
      </w:r>
    </w:p>
    <w:p w:rsidR="00F75BBD" w:rsidRPr="005030E0" w:rsidRDefault="00F75BBD" w:rsidP="009067CC">
      <w:pPr>
        <w:pStyle w:val="Default"/>
        <w:spacing w:line="480" w:lineRule="auto"/>
        <w:jc w:val="both"/>
        <w:rPr>
          <w:bCs/>
          <w:color w:val="auto"/>
        </w:rPr>
      </w:pPr>
      <w:r w:rsidRPr="005030E0">
        <w:rPr>
          <w:bCs/>
          <w:color w:val="auto"/>
        </w:rPr>
        <w:t xml:space="preserve">Conclusion </w:t>
      </w:r>
      <w:r w:rsidRPr="005030E0">
        <w:rPr>
          <w:bCs/>
          <w:color w:val="auto"/>
        </w:rPr>
        <w:tab/>
      </w:r>
      <w:r w:rsidRPr="005030E0">
        <w:rPr>
          <w:bCs/>
          <w:color w:val="auto"/>
        </w:rPr>
        <w:tab/>
      </w:r>
      <w:r>
        <w:rPr>
          <w:bCs/>
          <w:color w:val="auto"/>
        </w:rPr>
        <w:tab/>
      </w:r>
      <w:r>
        <w:rPr>
          <w:bCs/>
          <w:color w:val="auto"/>
        </w:rPr>
        <w:tab/>
      </w:r>
      <w:r>
        <w:rPr>
          <w:bCs/>
          <w:color w:val="auto"/>
        </w:rPr>
        <w:tab/>
      </w:r>
      <w:r>
        <w:rPr>
          <w:bCs/>
          <w:color w:val="auto"/>
        </w:rPr>
        <w:tab/>
      </w:r>
      <w:r>
        <w:rPr>
          <w:bCs/>
          <w:color w:val="auto"/>
        </w:rPr>
        <w:tab/>
      </w:r>
      <w:r>
        <w:rPr>
          <w:bCs/>
          <w:color w:val="auto"/>
        </w:rPr>
        <w:tab/>
      </w:r>
      <w:r>
        <w:rPr>
          <w:bCs/>
          <w:color w:val="auto"/>
        </w:rPr>
        <w:tab/>
      </w:r>
      <w:r>
        <w:rPr>
          <w:bCs/>
          <w:color w:val="auto"/>
        </w:rPr>
        <w:tab/>
      </w:r>
      <w:r w:rsidRPr="005030E0">
        <w:rPr>
          <w:bCs/>
          <w:color w:val="auto"/>
        </w:rPr>
        <w:t>48</w:t>
      </w:r>
    </w:p>
    <w:p w:rsidR="00F75BBD" w:rsidRPr="005030E0" w:rsidRDefault="00F75BBD" w:rsidP="009067CC">
      <w:pPr>
        <w:autoSpaceDE w:val="0"/>
        <w:autoSpaceDN w:val="0"/>
        <w:adjustRightInd w:val="0"/>
        <w:spacing w:after="0" w:line="480" w:lineRule="auto"/>
        <w:jc w:val="both"/>
        <w:rPr>
          <w:rFonts w:ascii="Times New Roman" w:hAnsi="Times New Roman" w:cs="Times New Roman"/>
          <w:bCs/>
          <w:sz w:val="24"/>
          <w:szCs w:val="24"/>
        </w:rPr>
      </w:pPr>
      <w:r w:rsidRPr="005030E0">
        <w:rPr>
          <w:rFonts w:ascii="Times New Roman" w:hAnsi="Times New Roman" w:cs="Times New Roman"/>
          <w:bCs/>
          <w:sz w:val="24"/>
          <w:szCs w:val="24"/>
        </w:rPr>
        <w:t>Implication of the Study</w:t>
      </w:r>
      <w:r w:rsidRPr="005030E0">
        <w:rPr>
          <w:rFonts w:ascii="Times New Roman" w:hAnsi="Times New Roman" w:cs="Times New Roman"/>
          <w:bCs/>
          <w:sz w:val="24"/>
          <w:szCs w:val="24"/>
        </w:rPr>
        <w:tab/>
      </w:r>
      <w:r w:rsidRPr="005030E0">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Pr="005030E0">
        <w:rPr>
          <w:rFonts w:ascii="Times New Roman" w:hAnsi="Times New Roman" w:cs="Times New Roman"/>
          <w:bCs/>
          <w:sz w:val="24"/>
          <w:szCs w:val="24"/>
        </w:rPr>
        <w:t>49</w:t>
      </w:r>
    </w:p>
    <w:p w:rsidR="00F75BBD" w:rsidRPr="005030E0" w:rsidRDefault="00F75BBD" w:rsidP="009067CC">
      <w:pPr>
        <w:pStyle w:val="Default"/>
        <w:spacing w:line="480" w:lineRule="auto"/>
        <w:jc w:val="both"/>
        <w:rPr>
          <w:bCs/>
          <w:color w:val="auto"/>
        </w:rPr>
      </w:pPr>
      <w:r w:rsidRPr="005030E0">
        <w:rPr>
          <w:bCs/>
          <w:color w:val="auto"/>
        </w:rPr>
        <w:t xml:space="preserve">Recommendations </w:t>
      </w:r>
      <w:r w:rsidRPr="005030E0">
        <w:rPr>
          <w:bCs/>
          <w:color w:val="auto"/>
        </w:rPr>
        <w:tab/>
      </w:r>
      <w:r w:rsidRPr="005030E0">
        <w:rPr>
          <w:bCs/>
          <w:color w:val="auto"/>
        </w:rPr>
        <w:tab/>
      </w:r>
      <w:r>
        <w:rPr>
          <w:bCs/>
          <w:color w:val="auto"/>
        </w:rPr>
        <w:tab/>
      </w:r>
      <w:r>
        <w:rPr>
          <w:bCs/>
          <w:color w:val="auto"/>
        </w:rPr>
        <w:tab/>
      </w:r>
      <w:r>
        <w:rPr>
          <w:bCs/>
          <w:color w:val="auto"/>
        </w:rPr>
        <w:tab/>
      </w:r>
      <w:r>
        <w:rPr>
          <w:bCs/>
          <w:color w:val="auto"/>
        </w:rPr>
        <w:tab/>
      </w:r>
      <w:r>
        <w:rPr>
          <w:bCs/>
          <w:color w:val="auto"/>
        </w:rPr>
        <w:tab/>
      </w:r>
      <w:r>
        <w:rPr>
          <w:bCs/>
          <w:color w:val="auto"/>
        </w:rPr>
        <w:tab/>
      </w:r>
      <w:r>
        <w:rPr>
          <w:bCs/>
          <w:color w:val="auto"/>
        </w:rPr>
        <w:tab/>
      </w:r>
      <w:r w:rsidRPr="005030E0">
        <w:rPr>
          <w:bCs/>
          <w:color w:val="auto"/>
        </w:rPr>
        <w:t>49</w:t>
      </w:r>
    </w:p>
    <w:p w:rsidR="00F75BBD" w:rsidRPr="005030E0" w:rsidRDefault="00F75BBD" w:rsidP="009067CC">
      <w:pPr>
        <w:spacing w:after="0" w:line="480" w:lineRule="auto"/>
        <w:rPr>
          <w:rFonts w:ascii="Times New Roman" w:hAnsi="Times New Roman" w:cs="Times New Roman"/>
          <w:bCs/>
          <w:sz w:val="24"/>
          <w:szCs w:val="24"/>
        </w:rPr>
      </w:pPr>
      <w:r w:rsidRPr="005030E0">
        <w:rPr>
          <w:rFonts w:ascii="Times New Roman" w:hAnsi="Times New Roman" w:cs="Times New Roman"/>
          <w:bCs/>
          <w:sz w:val="24"/>
          <w:szCs w:val="24"/>
        </w:rPr>
        <w:t>Suggestion for Further Studies</w:t>
      </w:r>
      <w:r w:rsidRPr="005030E0">
        <w:rPr>
          <w:rFonts w:ascii="Times New Roman" w:hAnsi="Times New Roman" w:cs="Times New Roman"/>
          <w:bCs/>
          <w:sz w:val="24"/>
          <w:szCs w:val="24"/>
        </w:rPr>
        <w:tab/>
      </w:r>
      <w:r w:rsidRPr="005030E0">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Pr="005030E0">
        <w:rPr>
          <w:rFonts w:ascii="Times New Roman" w:hAnsi="Times New Roman" w:cs="Times New Roman"/>
          <w:bCs/>
          <w:sz w:val="24"/>
          <w:szCs w:val="24"/>
        </w:rPr>
        <w:t>50</w:t>
      </w:r>
    </w:p>
    <w:p w:rsidR="00F75BBD" w:rsidRPr="005030E0" w:rsidRDefault="00F75BBD" w:rsidP="009067CC">
      <w:pPr>
        <w:autoSpaceDE w:val="0"/>
        <w:autoSpaceDN w:val="0"/>
        <w:adjustRightInd w:val="0"/>
        <w:spacing w:after="0" w:line="480" w:lineRule="auto"/>
        <w:jc w:val="both"/>
        <w:rPr>
          <w:rFonts w:ascii="Times New Roman" w:hAnsi="Times New Roman" w:cs="Times New Roman"/>
          <w:bCs/>
          <w:sz w:val="24"/>
          <w:szCs w:val="24"/>
        </w:rPr>
      </w:pPr>
      <w:r w:rsidRPr="005030E0">
        <w:rPr>
          <w:rFonts w:ascii="Times New Roman" w:hAnsi="Times New Roman" w:cs="Times New Roman"/>
          <w:bCs/>
          <w:sz w:val="24"/>
          <w:szCs w:val="24"/>
        </w:rPr>
        <w:t>References</w:t>
      </w:r>
      <w:r w:rsidRPr="005030E0">
        <w:rPr>
          <w:rFonts w:ascii="Times New Roman" w:hAnsi="Times New Roman" w:cs="Times New Roman"/>
          <w:bCs/>
          <w:sz w:val="24"/>
          <w:szCs w:val="24"/>
        </w:rPr>
        <w:tab/>
      </w:r>
      <w:r w:rsidRPr="005030E0">
        <w:rPr>
          <w:rFonts w:ascii="Times New Roman" w:hAnsi="Times New Roman" w:cs="Times New Roman"/>
          <w:bCs/>
          <w:sz w:val="24"/>
          <w:szCs w:val="24"/>
        </w:rPr>
        <w:tab/>
      </w:r>
      <w:r w:rsidRPr="005030E0">
        <w:rPr>
          <w:rFonts w:ascii="Times New Roman" w:hAnsi="Times New Roman" w:cs="Times New Roman"/>
          <w:bCs/>
          <w:sz w:val="24"/>
          <w:szCs w:val="24"/>
        </w:rPr>
        <w:tab/>
      </w:r>
      <w:r w:rsidRPr="005030E0">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00660EA2">
        <w:rPr>
          <w:rFonts w:ascii="Times New Roman" w:hAnsi="Times New Roman" w:cs="Times New Roman"/>
          <w:bCs/>
          <w:sz w:val="24"/>
          <w:szCs w:val="24"/>
        </w:rPr>
        <w:t>51</w:t>
      </w:r>
    </w:p>
    <w:p w:rsidR="00F75BBD" w:rsidRPr="005030E0" w:rsidRDefault="00F75BBD" w:rsidP="009067CC">
      <w:pPr>
        <w:autoSpaceDE w:val="0"/>
        <w:autoSpaceDN w:val="0"/>
        <w:adjustRightInd w:val="0"/>
        <w:spacing w:after="0" w:line="480" w:lineRule="auto"/>
        <w:jc w:val="both"/>
        <w:rPr>
          <w:rFonts w:ascii="Times New Roman" w:hAnsi="Times New Roman" w:cs="Times New Roman"/>
          <w:bCs/>
          <w:sz w:val="24"/>
          <w:szCs w:val="24"/>
        </w:rPr>
      </w:pPr>
      <w:r w:rsidRPr="005030E0">
        <w:rPr>
          <w:rFonts w:ascii="Times New Roman" w:hAnsi="Times New Roman" w:cs="Times New Roman"/>
          <w:bCs/>
          <w:sz w:val="24"/>
          <w:szCs w:val="24"/>
        </w:rPr>
        <w:t>Appendix</w:t>
      </w:r>
      <w:r w:rsidRPr="005030E0">
        <w:rPr>
          <w:rFonts w:ascii="Times New Roman" w:hAnsi="Times New Roman" w:cs="Times New Roman"/>
          <w:bCs/>
          <w:sz w:val="24"/>
          <w:szCs w:val="24"/>
        </w:rPr>
        <w:tab/>
      </w:r>
      <w:r w:rsidRPr="005030E0">
        <w:rPr>
          <w:rFonts w:ascii="Times New Roman" w:hAnsi="Times New Roman" w:cs="Times New Roman"/>
          <w:bCs/>
          <w:sz w:val="24"/>
          <w:szCs w:val="24"/>
        </w:rPr>
        <w:tab/>
      </w:r>
      <w:r w:rsidRPr="005030E0">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00660EA2">
        <w:rPr>
          <w:rFonts w:ascii="Times New Roman" w:hAnsi="Times New Roman" w:cs="Times New Roman"/>
          <w:bCs/>
          <w:sz w:val="24"/>
          <w:szCs w:val="24"/>
        </w:rPr>
        <w:t>54</w:t>
      </w:r>
    </w:p>
    <w:p w:rsidR="00071D17" w:rsidRPr="00A31C68" w:rsidRDefault="00071D17" w:rsidP="00A31C68">
      <w:pPr>
        <w:autoSpaceDE w:val="0"/>
        <w:autoSpaceDN w:val="0"/>
        <w:adjustRightInd w:val="0"/>
        <w:spacing w:after="0" w:line="480" w:lineRule="auto"/>
        <w:jc w:val="both"/>
        <w:rPr>
          <w:rFonts w:ascii="Times New Roman" w:hAnsi="Times New Roman" w:cs="Times New Roman"/>
          <w:b/>
          <w:sz w:val="24"/>
          <w:szCs w:val="24"/>
        </w:rPr>
      </w:pPr>
    </w:p>
    <w:p w:rsidR="00071D17" w:rsidRPr="00A31C68" w:rsidRDefault="00071D17" w:rsidP="00A31C68">
      <w:pPr>
        <w:spacing w:after="0" w:line="480" w:lineRule="auto"/>
        <w:rPr>
          <w:rFonts w:ascii="Times New Roman" w:hAnsi="Times New Roman" w:cs="Times New Roman"/>
          <w:bCs/>
          <w:sz w:val="24"/>
          <w:szCs w:val="24"/>
        </w:rPr>
      </w:pPr>
    </w:p>
    <w:p w:rsidR="00071D17" w:rsidRPr="00A31C68" w:rsidRDefault="00071D17" w:rsidP="00A31C68">
      <w:pPr>
        <w:autoSpaceDE w:val="0"/>
        <w:autoSpaceDN w:val="0"/>
        <w:adjustRightInd w:val="0"/>
        <w:spacing w:after="0" w:line="480" w:lineRule="auto"/>
        <w:jc w:val="center"/>
        <w:rPr>
          <w:rFonts w:ascii="Times New Roman" w:hAnsi="Times New Roman" w:cs="Times New Roman"/>
          <w:b/>
          <w:sz w:val="24"/>
          <w:szCs w:val="24"/>
        </w:rPr>
        <w:sectPr w:rsidR="00071D17" w:rsidRPr="00A31C68" w:rsidSect="005333EA">
          <w:headerReference w:type="default" r:id="rId9"/>
          <w:footerReference w:type="even" r:id="rId10"/>
          <w:footerReference w:type="default" r:id="rId11"/>
          <w:pgSz w:w="11520" w:h="14400" w:code="1"/>
          <w:pgMar w:top="1440" w:right="1440" w:bottom="1440" w:left="1440" w:header="720" w:footer="720" w:gutter="0"/>
          <w:pgNumType w:fmt="lowerRoman"/>
          <w:cols w:space="720"/>
          <w:docGrid w:linePitch="360"/>
        </w:sectPr>
      </w:pPr>
    </w:p>
    <w:p w:rsidR="00071D17" w:rsidRPr="00A31C68" w:rsidRDefault="00071D17" w:rsidP="00A31C68">
      <w:pPr>
        <w:autoSpaceDE w:val="0"/>
        <w:autoSpaceDN w:val="0"/>
        <w:adjustRightInd w:val="0"/>
        <w:spacing w:after="0" w:line="480" w:lineRule="auto"/>
        <w:jc w:val="center"/>
        <w:rPr>
          <w:rFonts w:ascii="Times New Roman" w:hAnsi="Times New Roman" w:cs="Times New Roman"/>
          <w:b/>
          <w:sz w:val="24"/>
          <w:szCs w:val="24"/>
        </w:rPr>
      </w:pPr>
      <w:r w:rsidRPr="00A31C68">
        <w:rPr>
          <w:rFonts w:ascii="Times New Roman" w:hAnsi="Times New Roman" w:cs="Times New Roman"/>
          <w:b/>
          <w:sz w:val="24"/>
          <w:szCs w:val="24"/>
        </w:rPr>
        <w:lastRenderedPageBreak/>
        <w:t>CHAPTER ONE</w:t>
      </w:r>
    </w:p>
    <w:p w:rsidR="00071D17" w:rsidRPr="00A31C68" w:rsidRDefault="00071D17" w:rsidP="00A31C68">
      <w:pPr>
        <w:autoSpaceDE w:val="0"/>
        <w:autoSpaceDN w:val="0"/>
        <w:adjustRightInd w:val="0"/>
        <w:spacing w:after="0" w:line="480" w:lineRule="auto"/>
        <w:jc w:val="center"/>
        <w:rPr>
          <w:rFonts w:ascii="Times New Roman" w:hAnsi="Times New Roman" w:cs="Times New Roman"/>
          <w:b/>
          <w:sz w:val="24"/>
          <w:szCs w:val="24"/>
        </w:rPr>
      </w:pPr>
      <w:r w:rsidRPr="00A31C68">
        <w:rPr>
          <w:rFonts w:ascii="Times New Roman" w:hAnsi="Times New Roman" w:cs="Times New Roman"/>
          <w:b/>
          <w:sz w:val="24"/>
          <w:szCs w:val="24"/>
        </w:rPr>
        <w:t>INTRODUCTION</w:t>
      </w:r>
    </w:p>
    <w:p w:rsidR="00071D17" w:rsidRPr="00A31C68" w:rsidRDefault="00071D17" w:rsidP="00A31C68">
      <w:pPr>
        <w:autoSpaceDE w:val="0"/>
        <w:autoSpaceDN w:val="0"/>
        <w:adjustRightInd w:val="0"/>
        <w:spacing w:after="0" w:line="480" w:lineRule="auto"/>
        <w:jc w:val="both"/>
        <w:rPr>
          <w:rFonts w:ascii="Times New Roman" w:hAnsi="Times New Roman" w:cs="Times New Roman"/>
          <w:b/>
          <w:sz w:val="24"/>
          <w:szCs w:val="24"/>
        </w:rPr>
      </w:pPr>
      <w:r w:rsidRPr="00A31C68">
        <w:rPr>
          <w:rFonts w:ascii="Times New Roman" w:hAnsi="Times New Roman" w:cs="Times New Roman"/>
          <w:b/>
          <w:sz w:val="24"/>
          <w:szCs w:val="24"/>
        </w:rPr>
        <w:t>Background to the Study</w:t>
      </w:r>
    </w:p>
    <w:p w:rsidR="00CE7BB9" w:rsidRPr="00A31C68" w:rsidRDefault="00CE7BB9" w:rsidP="00A31C68">
      <w:pPr>
        <w:autoSpaceDE w:val="0"/>
        <w:autoSpaceDN w:val="0"/>
        <w:adjustRightInd w:val="0"/>
        <w:spacing w:after="0" w:line="480" w:lineRule="auto"/>
        <w:ind w:firstLine="720"/>
        <w:jc w:val="both"/>
        <w:rPr>
          <w:rFonts w:ascii="Times New Roman" w:hAnsi="Times New Roman" w:cs="Times New Roman"/>
          <w:sz w:val="24"/>
          <w:szCs w:val="24"/>
        </w:rPr>
      </w:pPr>
      <w:r w:rsidRPr="00A31C68">
        <w:rPr>
          <w:rFonts w:ascii="Times New Roman" w:hAnsi="Times New Roman" w:cs="Times New Roman"/>
          <w:sz w:val="24"/>
          <w:szCs w:val="24"/>
        </w:rPr>
        <w:t>Science is defined as a body of knowledge, a way or method of investigating and a way of thinking in the pursuit of an understanding of nature. Science refers to a system of acquiring knowledge. The term science also refers to the organized body of knowledge people have gained using that system. Less formally, the word science often describes any systematic field of study or the knowledge gained from it (Abimbola, 201</w:t>
      </w:r>
      <w:r w:rsidR="00ED6227" w:rsidRPr="00A31C68">
        <w:rPr>
          <w:rFonts w:ascii="Times New Roman" w:hAnsi="Times New Roman" w:cs="Times New Roman"/>
          <w:sz w:val="24"/>
          <w:szCs w:val="24"/>
        </w:rPr>
        <w:t>8</w:t>
      </w:r>
      <w:r w:rsidRPr="00A31C68">
        <w:rPr>
          <w:rFonts w:ascii="Times New Roman" w:hAnsi="Times New Roman" w:cs="Times New Roman"/>
          <w:sz w:val="24"/>
          <w:szCs w:val="24"/>
        </w:rPr>
        <w:t xml:space="preserve">). </w:t>
      </w:r>
      <w:r w:rsidR="000D11B2">
        <w:rPr>
          <w:rFonts w:ascii="Times New Roman" w:hAnsi="Times New Roman" w:cs="Times New Roman"/>
          <w:sz w:val="24"/>
          <w:szCs w:val="24"/>
        </w:rPr>
        <w:t>Biology</w:t>
      </w:r>
      <w:r w:rsidRPr="00A31C68">
        <w:rPr>
          <w:rFonts w:ascii="Times New Roman" w:hAnsi="Times New Roman" w:cs="Times New Roman"/>
          <w:sz w:val="24"/>
          <w:szCs w:val="24"/>
        </w:rPr>
        <w:t xml:space="preserve"> as a branch of science deals mainly with the study of livings. It is the branch of science that involves the study of life of plants, animals, humans, and any other types of livin</w:t>
      </w:r>
      <w:r w:rsidR="005333EA" w:rsidRPr="00A31C68">
        <w:rPr>
          <w:rFonts w:ascii="Times New Roman" w:hAnsi="Times New Roman" w:cs="Times New Roman"/>
          <w:sz w:val="24"/>
          <w:szCs w:val="24"/>
        </w:rPr>
        <w:t>g organisms (Abidoye, 2021). The infl</w:t>
      </w:r>
      <w:r w:rsidRPr="00A31C68">
        <w:rPr>
          <w:rFonts w:ascii="Times New Roman" w:hAnsi="Times New Roman" w:cs="Times New Roman"/>
          <w:sz w:val="24"/>
          <w:szCs w:val="24"/>
        </w:rPr>
        <w:t xml:space="preserve">uence of </w:t>
      </w:r>
      <w:r w:rsidR="000D11B2">
        <w:rPr>
          <w:rFonts w:ascii="Times New Roman" w:hAnsi="Times New Roman" w:cs="Times New Roman"/>
          <w:sz w:val="24"/>
          <w:szCs w:val="24"/>
        </w:rPr>
        <w:t>Biology</w:t>
      </w:r>
      <w:r w:rsidRPr="00A31C68">
        <w:rPr>
          <w:rFonts w:ascii="Times New Roman" w:hAnsi="Times New Roman" w:cs="Times New Roman"/>
          <w:sz w:val="24"/>
          <w:szCs w:val="24"/>
        </w:rPr>
        <w:t xml:space="preserve"> on the life of individual globally cannot be compared with any other science subject. According to the national policy on education (Federal Republic of Nigerian, 201</w:t>
      </w:r>
      <w:r w:rsidR="00ED6227" w:rsidRPr="00A31C68">
        <w:rPr>
          <w:rFonts w:ascii="Times New Roman" w:hAnsi="Times New Roman" w:cs="Times New Roman"/>
          <w:sz w:val="24"/>
          <w:szCs w:val="24"/>
        </w:rPr>
        <w:t>8</w:t>
      </w:r>
      <w:r w:rsidRPr="00A31C68">
        <w:rPr>
          <w:rFonts w:ascii="Times New Roman" w:hAnsi="Times New Roman" w:cs="Times New Roman"/>
          <w:sz w:val="24"/>
          <w:szCs w:val="24"/>
        </w:rPr>
        <w:t xml:space="preserve">), learning of </w:t>
      </w:r>
      <w:r w:rsidR="000D11B2">
        <w:rPr>
          <w:rFonts w:ascii="Times New Roman" w:hAnsi="Times New Roman" w:cs="Times New Roman"/>
          <w:sz w:val="24"/>
          <w:szCs w:val="24"/>
        </w:rPr>
        <w:t>Biology</w:t>
      </w:r>
      <w:r w:rsidRPr="00A31C68">
        <w:rPr>
          <w:rFonts w:ascii="Times New Roman" w:hAnsi="Times New Roman" w:cs="Times New Roman"/>
          <w:sz w:val="24"/>
          <w:szCs w:val="24"/>
        </w:rPr>
        <w:t xml:space="preserve"> will provide the student with suitable laboratory and field skills in </w:t>
      </w:r>
      <w:r w:rsidR="000D11B2">
        <w:rPr>
          <w:rFonts w:ascii="Times New Roman" w:hAnsi="Times New Roman" w:cs="Times New Roman"/>
          <w:sz w:val="24"/>
          <w:szCs w:val="24"/>
        </w:rPr>
        <w:t>Biology</w:t>
      </w:r>
      <w:r w:rsidRPr="00A31C68">
        <w:rPr>
          <w:rFonts w:ascii="Times New Roman" w:hAnsi="Times New Roman" w:cs="Times New Roman"/>
          <w:sz w:val="24"/>
          <w:szCs w:val="24"/>
        </w:rPr>
        <w:t>.</w:t>
      </w:r>
    </w:p>
    <w:p w:rsidR="00FF1454" w:rsidRPr="00A31C68" w:rsidRDefault="00FF1454" w:rsidP="00A31C68">
      <w:pPr>
        <w:autoSpaceDE w:val="0"/>
        <w:autoSpaceDN w:val="0"/>
        <w:adjustRightInd w:val="0"/>
        <w:spacing w:after="0" w:line="480" w:lineRule="auto"/>
        <w:ind w:firstLine="720"/>
        <w:jc w:val="both"/>
        <w:rPr>
          <w:rFonts w:ascii="Times New Roman" w:hAnsi="Times New Roman" w:cs="Times New Roman"/>
          <w:sz w:val="24"/>
          <w:szCs w:val="24"/>
        </w:rPr>
      </w:pPr>
      <w:r w:rsidRPr="00A31C68">
        <w:rPr>
          <w:rFonts w:ascii="Times New Roman" w:hAnsi="Times New Roman" w:cs="Times New Roman"/>
          <w:sz w:val="24"/>
          <w:szCs w:val="24"/>
        </w:rPr>
        <w:t>The emphasis on teaching and learning of science is on</w:t>
      </w:r>
      <w:r w:rsidR="0080395F" w:rsidRPr="00A31C68">
        <w:rPr>
          <w:rFonts w:ascii="Times New Roman" w:hAnsi="Times New Roman" w:cs="Times New Roman"/>
          <w:sz w:val="24"/>
          <w:szCs w:val="24"/>
        </w:rPr>
        <w:t xml:space="preserve"> </w:t>
      </w:r>
      <w:r w:rsidRPr="00A31C68">
        <w:rPr>
          <w:rFonts w:ascii="Times New Roman" w:hAnsi="Times New Roman" w:cs="Times New Roman"/>
          <w:sz w:val="24"/>
          <w:szCs w:val="24"/>
        </w:rPr>
        <w:t>ensuring that teachers not only teach the process of</w:t>
      </w:r>
      <w:r w:rsidR="0080395F" w:rsidRPr="00A31C68">
        <w:rPr>
          <w:rFonts w:ascii="Times New Roman" w:hAnsi="Times New Roman" w:cs="Times New Roman"/>
          <w:sz w:val="24"/>
          <w:szCs w:val="24"/>
        </w:rPr>
        <w:t xml:space="preserve"> </w:t>
      </w:r>
      <w:r w:rsidRPr="00A31C68">
        <w:rPr>
          <w:rFonts w:ascii="Times New Roman" w:hAnsi="Times New Roman" w:cs="Times New Roman"/>
          <w:sz w:val="24"/>
          <w:szCs w:val="24"/>
        </w:rPr>
        <w:t>science but also are able to subject scientific concepts to</w:t>
      </w:r>
      <w:r w:rsidR="0080395F" w:rsidRPr="00A31C68">
        <w:rPr>
          <w:rFonts w:ascii="Times New Roman" w:hAnsi="Times New Roman" w:cs="Times New Roman"/>
          <w:sz w:val="24"/>
          <w:szCs w:val="24"/>
        </w:rPr>
        <w:t xml:space="preserve"> </w:t>
      </w:r>
      <w:r w:rsidRPr="00A31C68">
        <w:rPr>
          <w:rFonts w:ascii="Times New Roman" w:hAnsi="Times New Roman" w:cs="Times New Roman"/>
          <w:sz w:val="24"/>
          <w:szCs w:val="24"/>
        </w:rPr>
        <w:t>the sensory experience of the learners. By this, the</w:t>
      </w:r>
      <w:r w:rsidR="0080395F" w:rsidRPr="00A31C68">
        <w:rPr>
          <w:rFonts w:ascii="Times New Roman" w:hAnsi="Times New Roman" w:cs="Times New Roman"/>
          <w:sz w:val="24"/>
          <w:szCs w:val="24"/>
        </w:rPr>
        <w:t xml:space="preserve"> </w:t>
      </w:r>
      <w:r w:rsidRPr="00A31C68">
        <w:rPr>
          <w:rFonts w:ascii="Times New Roman" w:hAnsi="Times New Roman" w:cs="Times New Roman"/>
          <w:sz w:val="24"/>
          <w:szCs w:val="24"/>
        </w:rPr>
        <w:t>‘hands’ and ‘minds’ of learners must be on scientific</w:t>
      </w:r>
      <w:r w:rsidR="0080395F" w:rsidRPr="00A31C68">
        <w:rPr>
          <w:rFonts w:ascii="Times New Roman" w:hAnsi="Times New Roman" w:cs="Times New Roman"/>
          <w:sz w:val="24"/>
          <w:szCs w:val="24"/>
        </w:rPr>
        <w:t xml:space="preserve"> </w:t>
      </w:r>
      <w:r w:rsidRPr="00A31C68">
        <w:rPr>
          <w:rFonts w:ascii="Times New Roman" w:hAnsi="Times New Roman" w:cs="Times New Roman"/>
          <w:sz w:val="24"/>
          <w:szCs w:val="24"/>
        </w:rPr>
        <w:t>activities such that learners will be able to learn actively</w:t>
      </w:r>
      <w:r w:rsidR="0080395F" w:rsidRPr="00A31C68">
        <w:rPr>
          <w:rFonts w:ascii="Times New Roman" w:hAnsi="Times New Roman" w:cs="Times New Roman"/>
          <w:sz w:val="24"/>
          <w:szCs w:val="24"/>
        </w:rPr>
        <w:t xml:space="preserve"> </w:t>
      </w:r>
      <w:r w:rsidRPr="00A31C68">
        <w:rPr>
          <w:rFonts w:ascii="Times New Roman" w:hAnsi="Times New Roman" w:cs="Times New Roman"/>
          <w:sz w:val="24"/>
          <w:szCs w:val="24"/>
        </w:rPr>
        <w:t>and thereby participate in knowledge construction (Ausubel, 1963). In essence, the focus is on activity</w:t>
      </w:r>
      <w:r w:rsidR="0080395F" w:rsidRPr="00A31C68">
        <w:rPr>
          <w:rFonts w:ascii="Times New Roman" w:hAnsi="Times New Roman" w:cs="Times New Roman"/>
          <w:sz w:val="24"/>
          <w:szCs w:val="24"/>
        </w:rPr>
        <w:t xml:space="preserve"> </w:t>
      </w:r>
      <w:r w:rsidRPr="00A31C68">
        <w:rPr>
          <w:rFonts w:ascii="Times New Roman" w:hAnsi="Times New Roman" w:cs="Times New Roman"/>
          <w:sz w:val="24"/>
          <w:szCs w:val="24"/>
        </w:rPr>
        <w:t>based science lesson which entails both best classroom</w:t>
      </w:r>
      <w:r w:rsidR="0080395F" w:rsidRPr="00A31C68">
        <w:rPr>
          <w:rFonts w:ascii="Times New Roman" w:hAnsi="Times New Roman" w:cs="Times New Roman"/>
          <w:sz w:val="24"/>
          <w:szCs w:val="24"/>
        </w:rPr>
        <w:t xml:space="preserve"> </w:t>
      </w:r>
      <w:r w:rsidRPr="00A31C68">
        <w:rPr>
          <w:rFonts w:ascii="Times New Roman" w:hAnsi="Times New Roman" w:cs="Times New Roman"/>
          <w:sz w:val="24"/>
          <w:szCs w:val="24"/>
        </w:rPr>
        <w:t>and laboratory practices. This direction of teaching and</w:t>
      </w:r>
      <w:r w:rsidR="0080395F" w:rsidRPr="00A31C68">
        <w:rPr>
          <w:rFonts w:ascii="Times New Roman" w:hAnsi="Times New Roman" w:cs="Times New Roman"/>
          <w:sz w:val="24"/>
          <w:szCs w:val="24"/>
        </w:rPr>
        <w:t xml:space="preserve"> </w:t>
      </w:r>
      <w:r w:rsidRPr="00A31C68">
        <w:rPr>
          <w:rFonts w:ascii="Times New Roman" w:hAnsi="Times New Roman" w:cs="Times New Roman"/>
          <w:sz w:val="24"/>
          <w:szCs w:val="24"/>
        </w:rPr>
        <w:t>learning of science subjects in schools is viewed to lead</w:t>
      </w:r>
      <w:r w:rsidR="0080395F" w:rsidRPr="00A31C68">
        <w:rPr>
          <w:rFonts w:ascii="Times New Roman" w:hAnsi="Times New Roman" w:cs="Times New Roman"/>
          <w:sz w:val="24"/>
          <w:szCs w:val="24"/>
        </w:rPr>
        <w:t xml:space="preserve"> </w:t>
      </w:r>
      <w:r w:rsidRPr="00A31C68">
        <w:rPr>
          <w:rFonts w:ascii="Times New Roman" w:hAnsi="Times New Roman" w:cs="Times New Roman"/>
          <w:sz w:val="24"/>
          <w:szCs w:val="24"/>
        </w:rPr>
        <w:lastRenderedPageBreak/>
        <w:t>students to acquiring the required science process skills,</w:t>
      </w:r>
      <w:r w:rsidR="0080395F" w:rsidRPr="00A31C68">
        <w:rPr>
          <w:rFonts w:ascii="Times New Roman" w:hAnsi="Times New Roman" w:cs="Times New Roman"/>
          <w:sz w:val="24"/>
          <w:szCs w:val="24"/>
        </w:rPr>
        <w:t xml:space="preserve"> </w:t>
      </w:r>
      <w:r w:rsidRPr="00A31C68">
        <w:rPr>
          <w:rFonts w:ascii="Times New Roman" w:hAnsi="Times New Roman" w:cs="Times New Roman"/>
          <w:sz w:val="24"/>
          <w:szCs w:val="24"/>
        </w:rPr>
        <w:t>life skills and competence as enshrined in the revised</w:t>
      </w:r>
      <w:r w:rsidR="0080395F" w:rsidRPr="00A31C68">
        <w:rPr>
          <w:rFonts w:ascii="Times New Roman" w:hAnsi="Times New Roman" w:cs="Times New Roman"/>
          <w:sz w:val="24"/>
          <w:szCs w:val="24"/>
        </w:rPr>
        <w:t xml:space="preserve"> </w:t>
      </w:r>
      <w:r w:rsidRPr="00A31C68">
        <w:rPr>
          <w:rFonts w:ascii="Times New Roman" w:hAnsi="Times New Roman" w:cs="Times New Roman"/>
          <w:sz w:val="24"/>
          <w:szCs w:val="24"/>
        </w:rPr>
        <w:t>edition of (National Policy on Education (NPE) (FRN, 201</w:t>
      </w:r>
      <w:r w:rsidR="00ED6227" w:rsidRPr="00A31C68">
        <w:rPr>
          <w:rFonts w:ascii="Times New Roman" w:hAnsi="Times New Roman" w:cs="Times New Roman"/>
          <w:sz w:val="24"/>
          <w:szCs w:val="24"/>
        </w:rPr>
        <w:t>8</w:t>
      </w:r>
      <w:r w:rsidRPr="00A31C68">
        <w:rPr>
          <w:rFonts w:ascii="Times New Roman" w:hAnsi="Times New Roman" w:cs="Times New Roman"/>
          <w:sz w:val="24"/>
          <w:szCs w:val="24"/>
        </w:rPr>
        <w:t>)</w:t>
      </w:r>
      <w:r w:rsidR="0080395F" w:rsidRPr="00A31C68">
        <w:rPr>
          <w:rFonts w:ascii="Times New Roman" w:hAnsi="Times New Roman" w:cs="Times New Roman"/>
          <w:sz w:val="24"/>
          <w:szCs w:val="24"/>
        </w:rPr>
        <w:t xml:space="preserve"> </w:t>
      </w:r>
      <w:r w:rsidRPr="00A31C68">
        <w:rPr>
          <w:rFonts w:ascii="Times New Roman" w:hAnsi="Times New Roman" w:cs="Times New Roman"/>
          <w:sz w:val="24"/>
          <w:szCs w:val="24"/>
        </w:rPr>
        <w:t xml:space="preserve">National core curricular for </w:t>
      </w:r>
      <w:r w:rsidR="000D11B2">
        <w:rPr>
          <w:rFonts w:ascii="Times New Roman" w:hAnsi="Times New Roman" w:cs="Times New Roman"/>
          <w:sz w:val="24"/>
          <w:szCs w:val="24"/>
        </w:rPr>
        <w:t>Biology</w:t>
      </w:r>
      <w:r w:rsidRPr="00A31C68">
        <w:rPr>
          <w:rFonts w:ascii="Times New Roman" w:hAnsi="Times New Roman" w:cs="Times New Roman"/>
          <w:sz w:val="24"/>
          <w:szCs w:val="24"/>
        </w:rPr>
        <w:t>, Chemistry,</w:t>
      </w:r>
      <w:r w:rsidR="0080395F" w:rsidRPr="00A31C68">
        <w:rPr>
          <w:rFonts w:ascii="Times New Roman" w:hAnsi="Times New Roman" w:cs="Times New Roman"/>
          <w:sz w:val="24"/>
          <w:szCs w:val="24"/>
        </w:rPr>
        <w:t xml:space="preserve"> </w:t>
      </w:r>
      <w:r w:rsidRPr="00A31C68">
        <w:rPr>
          <w:rFonts w:ascii="Times New Roman" w:hAnsi="Times New Roman" w:cs="Times New Roman"/>
          <w:sz w:val="24"/>
          <w:szCs w:val="24"/>
        </w:rPr>
        <w:t>Mathematics and Physics etc. However, the efforts of</w:t>
      </w:r>
      <w:r w:rsidR="0080395F" w:rsidRPr="00A31C68">
        <w:rPr>
          <w:rFonts w:ascii="Times New Roman" w:hAnsi="Times New Roman" w:cs="Times New Roman"/>
          <w:sz w:val="24"/>
          <w:szCs w:val="24"/>
        </w:rPr>
        <w:t xml:space="preserve"> </w:t>
      </w:r>
      <w:r w:rsidRPr="00A31C68">
        <w:rPr>
          <w:rFonts w:ascii="Times New Roman" w:hAnsi="Times New Roman" w:cs="Times New Roman"/>
          <w:sz w:val="24"/>
          <w:szCs w:val="24"/>
        </w:rPr>
        <w:t>teaching in achieving the goals of NPE 201</w:t>
      </w:r>
      <w:r w:rsidR="00ED6227" w:rsidRPr="00A31C68">
        <w:rPr>
          <w:rFonts w:ascii="Times New Roman" w:hAnsi="Times New Roman" w:cs="Times New Roman"/>
          <w:sz w:val="24"/>
          <w:szCs w:val="24"/>
        </w:rPr>
        <w:t>8</w:t>
      </w:r>
      <w:r w:rsidRPr="00A31C68">
        <w:rPr>
          <w:rFonts w:ascii="Times New Roman" w:hAnsi="Times New Roman" w:cs="Times New Roman"/>
          <w:sz w:val="24"/>
          <w:szCs w:val="24"/>
        </w:rPr>
        <w:t>, the</w:t>
      </w:r>
      <w:r w:rsidR="0080395F" w:rsidRPr="00A31C68">
        <w:rPr>
          <w:rFonts w:ascii="Times New Roman" w:hAnsi="Times New Roman" w:cs="Times New Roman"/>
          <w:sz w:val="24"/>
          <w:szCs w:val="24"/>
        </w:rPr>
        <w:t xml:space="preserve"> </w:t>
      </w:r>
      <w:r w:rsidRPr="00A31C68">
        <w:rPr>
          <w:rFonts w:ascii="Times New Roman" w:hAnsi="Times New Roman" w:cs="Times New Roman"/>
          <w:sz w:val="24"/>
          <w:szCs w:val="24"/>
        </w:rPr>
        <w:t>Millennium Development Goals (MDGS), EFA, Science</w:t>
      </w:r>
      <w:r w:rsidR="0080395F" w:rsidRPr="00A31C68">
        <w:rPr>
          <w:rFonts w:ascii="Times New Roman" w:hAnsi="Times New Roman" w:cs="Times New Roman"/>
          <w:sz w:val="24"/>
          <w:szCs w:val="24"/>
        </w:rPr>
        <w:t xml:space="preserve"> </w:t>
      </w:r>
      <w:r w:rsidRPr="00A31C68">
        <w:rPr>
          <w:rFonts w:ascii="Times New Roman" w:hAnsi="Times New Roman" w:cs="Times New Roman"/>
          <w:sz w:val="24"/>
          <w:szCs w:val="24"/>
        </w:rPr>
        <w:t>Education for all, NEEDS, Vision 20:2020 faces great</w:t>
      </w:r>
      <w:r w:rsidR="0080395F" w:rsidRPr="00A31C68">
        <w:rPr>
          <w:rFonts w:ascii="Times New Roman" w:hAnsi="Times New Roman" w:cs="Times New Roman"/>
          <w:sz w:val="24"/>
          <w:szCs w:val="24"/>
        </w:rPr>
        <w:t xml:space="preserve"> </w:t>
      </w:r>
      <w:r w:rsidRPr="00A31C68">
        <w:rPr>
          <w:rFonts w:ascii="Times New Roman" w:hAnsi="Times New Roman" w:cs="Times New Roman"/>
          <w:sz w:val="24"/>
          <w:szCs w:val="24"/>
        </w:rPr>
        <w:t>challenges. The challenges facing science teaching and</w:t>
      </w:r>
      <w:r w:rsidR="00C3639F" w:rsidRPr="00A31C68">
        <w:rPr>
          <w:rFonts w:ascii="Times New Roman" w:hAnsi="Times New Roman" w:cs="Times New Roman"/>
          <w:sz w:val="24"/>
          <w:szCs w:val="24"/>
        </w:rPr>
        <w:t xml:space="preserve"> learning includes the use of teacher-centred approaches</w:t>
      </w:r>
      <w:r w:rsidR="0080395F" w:rsidRPr="00A31C68">
        <w:rPr>
          <w:rFonts w:ascii="Times New Roman" w:hAnsi="Times New Roman" w:cs="Times New Roman"/>
          <w:sz w:val="24"/>
          <w:szCs w:val="24"/>
        </w:rPr>
        <w:t xml:space="preserve"> </w:t>
      </w:r>
      <w:r w:rsidR="00C3639F" w:rsidRPr="00A31C68">
        <w:rPr>
          <w:rFonts w:ascii="Times New Roman" w:hAnsi="Times New Roman" w:cs="Times New Roman"/>
          <w:sz w:val="24"/>
          <w:szCs w:val="24"/>
        </w:rPr>
        <w:t>to teaching, lack of adequate and relevant instructional</w:t>
      </w:r>
      <w:r w:rsidR="0080395F" w:rsidRPr="00A31C68">
        <w:rPr>
          <w:rFonts w:ascii="Times New Roman" w:hAnsi="Times New Roman" w:cs="Times New Roman"/>
          <w:sz w:val="24"/>
          <w:szCs w:val="24"/>
        </w:rPr>
        <w:t xml:space="preserve"> </w:t>
      </w:r>
      <w:r w:rsidR="00C3639F" w:rsidRPr="00A31C68">
        <w:rPr>
          <w:rFonts w:ascii="Times New Roman" w:hAnsi="Times New Roman" w:cs="Times New Roman"/>
          <w:sz w:val="24"/>
          <w:szCs w:val="24"/>
        </w:rPr>
        <w:t>materials, inadequate classroom and laboratories and</w:t>
      </w:r>
      <w:r w:rsidR="0080395F" w:rsidRPr="00A31C68">
        <w:rPr>
          <w:rFonts w:ascii="Times New Roman" w:hAnsi="Times New Roman" w:cs="Times New Roman"/>
          <w:sz w:val="24"/>
          <w:szCs w:val="24"/>
        </w:rPr>
        <w:t xml:space="preserve"> </w:t>
      </w:r>
      <w:r w:rsidR="00C3639F" w:rsidRPr="00A31C68">
        <w:rPr>
          <w:rFonts w:ascii="Times New Roman" w:hAnsi="Times New Roman" w:cs="Times New Roman"/>
          <w:sz w:val="24"/>
          <w:szCs w:val="24"/>
        </w:rPr>
        <w:t>laboratory equipment etc.</w:t>
      </w:r>
    </w:p>
    <w:p w:rsidR="00C3639F" w:rsidRPr="00A31C68" w:rsidRDefault="003F77D2" w:rsidP="00A31C68">
      <w:pPr>
        <w:autoSpaceDE w:val="0"/>
        <w:autoSpaceDN w:val="0"/>
        <w:adjustRightInd w:val="0"/>
        <w:spacing w:after="0" w:line="480" w:lineRule="auto"/>
        <w:ind w:firstLine="720"/>
        <w:jc w:val="both"/>
        <w:rPr>
          <w:rFonts w:ascii="Times New Roman" w:hAnsi="Times New Roman" w:cs="Times New Roman"/>
          <w:sz w:val="24"/>
          <w:szCs w:val="24"/>
        </w:rPr>
      </w:pPr>
      <w:r w:rsidRPr="00A31C68">
        <w:rPr>
          <w:rFonts w:ascii="Times New Roman" w:hAnsi="Times New Roman" w:cs="Times New Roman"/>
          <w:sz w:val="24"/>
          <w:szCs w:val="24"/>
        </w:rPr>
        <w:t>Laboratory is at the centre of scientific studies and/or</w:t>
      </w:r>
      <w:r w:rsidR="0080395F" w:rsidRPr="00A31C68">
        <w:rPr>
          <w:rFonts w:ascii="Times New Roman" w:hAnsi="Times New Roman" w:cs="Times New Roman"/>
          <w:sz w:val="24"/>
          <w:szCs w:val="24"/>
        </w:rPr>
        <w:t xml:space="preserve"> </w:t>
      </w:r>
      <w:r w:rsidRPr="00A31C68">
        <w:rPr>
          <w:rFonts w:ascii="Times New Roman" w:hAnsi="Times New Roman" w:cs="Times New Roman"/>
          <w:sz w:val="24"/>
          <w:szCs w:val="24"/>
        </w:rPr>
        <w:t>sciencing so long as science remains both a product and</w:t>
      </w:r>
      <w:r w:rsidR="0080395F" w:rsidRPr="00A31C68">
        <w:rPr>
          <w:rFonts w:ascii="Times New Roman" w:hAnsi="Times New Roman" w:cs="Times New Roman"/>
          <w:sz w:val="24"/>
          <w:szCs w:val="24"/>
        </w:rPr>
        <w:t xml:space="preserve"> </w:t>
      </w:r>
      <w:r w:rsidRPr="00A31C68">
        <w:rPr>
          <w:rFonts w:ascii="Times New Roman" w:hAnsi="Times New Roman" w:cs="Times New Roman"/>
          <w:sz w:val="24"/>
          <w:szCs w:val="24"/>
        </w:rPr>
        <w:t>process. The availability of laboratory equipment,</w:t>
      </w:r>
      <w:r w:rsidR="0080395F" w:rsidRPr="00A31C68">
        <w:rPr>
          <w:rFonts w:ascii="Times New Roman" w:hAnsi="Times New Roman" w:cs="Times New Roman"/>
          <w:sz w:val="24"/>
          <w:szCs w:val="24"/>
        </w:rPr>
        <w:t xml:space="preserve"> </w:t>
      </w:r>
      <w:r w:rsidRPr="00A31C68">
        <w:rPr>
          <w:rFonts w:ascii="Times New Roman" w:hAnsi="Times New Roman" w:cs="Times New Roman"/>
          <w:sz w:val="24"/>
          <w:szCs w:val="24"/>
        </w:rPr>
        <w:t>facilities and materials play a vital role in determining the</w:t>
      </w:r>
      <w:r w:rsidR="0080395F" w:rsidRPr="00A31C68">
        <w:rPr>
          <w:rFonts w:ascii="Times New Roman" w:hAnsi="Times New Roman" w:cs="Times New Roman"/>
          <w:sz w:val="24"/>
          <w:szCs w:val="24"/>
        </w:rPr>
        <w:t xml:space="preserve"> </w:t>
      </w:r>
      <w:r w:rsidRPr="00A31C68">
        <w:rPr>
          <w:rFonts w:ascii="Times New Roman" w:hAnsi="Times New Roman" w:cs="Times New Roman"/>
          <w:sz w:val="24"/>
          <w:szCs w:val="24"/>
        </w:rPr>
        <w:t>extent of best laboratory practices that will ensure</w:t>
      </w:r>
      <w:r w:rsidR="0080395F" w:rsidRPr="00A31C68">
        <w:rPr>
          <w:rFonts w:ascii="Times New Roman" w:hAnsi="Times New Roman" w:cs="Times New Roman"/>
          <w:sz w:val="24"/>
          <w:szCs w:val="24"/>
        </w:rPr>
        <w:t xml:space="preserve"> </w:t>
      </w:r>
      <w:r w:rsidRPr="00A31C68">
        <w:rPr>
          <w:rFonts w:ascii="Times New Roman" w:hAnsi="Times New Roman" w:cs="Times New Roman"/>
          <w:sz w:val="24"/>
          <w:szCs w:val="24"/>
        </w:rPr>
        <w:t>acquisition of science process skills and competence in</w:t>
      </w:r>
      <w:r w:rsidR="0080395F" w:rsidRPr="00A31C68">
        <w:rPr>
          <w:rFonts w:ascii="Times New Roman" w:hAnsi="Times New Roman" w:cs="Times New Roman"/>
          <w:sz w:val="24"/>
          <w:szCs w:val="24"/>
        </w:rPr>
        <w:t xml:space="preserve"> </w:t>
      </w:r>
      <w:r w:rsidRPr="00A31C68">
        <w:rPr>
          <w:rFonts w:ascii="Times New Roman" w:hAnsi="Times New Roman" w:cs="Times New Roman"/>
          <w:sz w:val="24"/>
          <w:szCs w:val="24"/>
        </w:rPr>
        <w:t>science concepts by the learners. According to Abimbola</w:t>
      </w:r>
      <w:r w:rsidR="0080395F" w:rsidRPr="00A31C68">
        <w:rPr>
          <w:rFonts w:ascii="Times New Roman" w:hAnsi="Times New Roman" w:cs="Times New Roman"/>
          <w:sz w:val="24"/>
          <w:szCs w:val="24"/>
        </w:rPr>
        <w:t xml:space="preserve"> </w:t>
      </w:r>
      <w:r w:rsidR="00ED6227" w:rsidRPr="00A31C68">
        <w:rPr>
          <w:rFonts w:ascii="Times New Roman" w:hAnsi="Times New Roman" w:cs="Times New Roman"/>
          <w:sz w:val="24"/>
          <w:szCs w:val="24"/>
        </w:rPr>
        <w:t>(20</w:t>
      </w:r>
      <w:r w:rsidRPr="00A31C68">
        <w:rPr>
          <w:rFonts w:ascii="Times New Roman" w:hAnsi="Times New Roman" w:cs="Times New Roman"/>
          <w:sz w:val="24"/>
          <w:szCs w:val="24"/>
        </w:rPr>
        <w:t>1</w:t>
      </w:r>
      <w:r w:rsidR="00ED6227" w:rsidRPr="00A31C68">
        <w:rPr>
          <w:rFonts w:ascii="Times New Roman" w:hAnsi="Times New Roman" w:cs="Times New Roman"/>
          <w:sz w:val="24"/>
          <w:szCs w:val="24"/>
        </w:rPr>
        <w:t>8</w:t>
      </w:r>
      <w:r w:rsidRPr="00A31C68">
        <w:rPr>
          <w:rFonts w:ascii="Times New Roman" w:hAnsi="Times New Roman" w:cs="Times New Roman"/>
          <w:sz w:val="24"/>
          <w:szCs w:val="24"/>
        </w:rPr>
        <w:t>) one major aspect of Science education that is of</w:t>
      </w:r>
      <w:r w:rsidR="0080395F" w:rsidRPr="00A31C68">
        <w:rPr>
          <w:rFonts w:ascii="Times New Roman" w:hAnsi="Times New Roman" w:cs="Times New Roman"/>
          <w:sz w:val="24"/>
          <w:szCs w:val="24"/>
        </w:rPr>
        <w:t xml:space="preserve"> </w:t>
      </w:r>
      <w:r w:rsidRPr="00A31C68">
        <w:rPr>
          <w:rFonts w:ascii="Times New Roman" w:hAnsi="Times New Roman" w:cs="Times New Roman"/>
          <w:sz w:val="24"/>
          <w:szCs w:val="24"/>
        </w:rPr>
        <w:t>great concern is in the area of availability and</w:t>
      </w:r>
      <w:r w:rsidR="0080395F" w:rsidRPr="00A31C68">
        <w:rPr>
          <w:rFonts w:ascii="Times New Roman" w:hAnsi="Times New Roman" w:cs="Times New Roman"/>
          <w:sz w:val="24"/>
          <w:szCs w:val="24"/>
        </w:rPr>
        <w:t xml:space="preserve"> </w:t>
      </w:r>
      <w:r w:rsidRPr="00A31C68">
        <w:rPr>
          <w:rFonts w:ascii="Times New Roman" w:hAnsi="Times New Roman" w:cs="Times New Roman"/>
          <w:sz w:val="24"/>
          <w:szCs w:val="24"/>
        </w:rPr>
        <w:t>effectiveness of use of specialized and relevant science</w:t>
      </w:r>
      <w:r w:rsidR="0080395F" w:rsidRPr="00A31C68">
        <w:rPr>
          <w:rFonts w:ascii="Times New Roman" w:hAnsi="Times New Roman" w:cs="Times New Roman"/>
          <w:sz w:val="24"/>
          <w:szCs w:val="24"/>
        </w:rPr>
        <w:t xml:space="preserve"> </w:t>
      </w:r>
      <w:r w:rsidRPr="00A31C68">
        <w:rPr>
          <w:rFonts w:ascii="Times New Roman" w:hAnsi="Times New Roman" w:cs="Times New Roman"/>
          <w:sz w:val="24"/>
          <w:szCs w:val="24"/>
        </w:rPr>
        <w:t>equipment, facilities and instructional materials. The</w:t>
      </w:r>
      <w:r w:rsidR="0080395F" w:rsidRPr="00A31C68">
        <w:rPr>
          <w:rFonts w:ascii="Times New Roman" w:hAnsi="Times New Roman" w:cs="Times New Roman"/>
          <w:sz w:val="24"/>
          <w:szCs w:val="24"/>
        </w:rPr>
        <w:t xml:space="preserve"> </w:t>
      </w:r>
      <w:r w:rsidRPr="00A31C68">
        <w:rPr>
          <w:rFonts w:ascii="Times New Roman" w:hAnsi="Times New Roman" w:cs="Times New Roman"/>
          <w:sz w:val="24"/>
          <w:szCs w:val="24"/>
        </w:rPr>
        <w:t>school laboratories that are well designed, stocked and</w:t>
      </w:r>
      <w:r w:rsidR="0080395F" w:rsidRPr="00A31C68">
        <w:rPr>
          <w:rFonts w:ascii="Times New Roman" w:hAnsi="Times New Roman" w:cs="Times New Roman"/>
          <w:sz w:val="24"/>
          <w:szCs w:val="24"/>
        </w:rPr>
        <w:t xml:space="preserve"> </w:t>
      </w:r>
      <w:r w:rsidRPr="00A31C68">
        <w:rPr>
          <w:rFonts w:ascii="Times New Roman" w:hAnsi="Times New Roman" w:cs="Times New Roman"/>
          <w:sz w:val="24"/>
          <w:szCs w:val="24"/>
        </w:rPr>
        <w:t>safe for teaching and learning of science ensure active</w:t>
      </w:r>
      <w:r w:rsidR="0080395F" w:rsidRPr="00A31C68">
        <w:rPr>
          <w:rFonts w:ascii="Times New Roman" w:hAnsi="Times New Roman" w:cs="Times New Roman"/>
          <w:sz w:val="24"/>
          <w:szCs w:val="24"/>
        </w:rPr>
        <w:t xml:space="preserve"> </w:t>
      </w:r>
      <w:r w:rsidRPr="00A31C68">
        <w:rPr>
          <w:rFonts w:ascii="Times New Roman" w:hAnsi="Times New Roman" w:cs="Times New Roman"/>
          <w:sz w:val="24"/>
          <w:szCs w:val="24"/>
        </w:rPr>
        <w:t>practical exercises (Katcha, 20</w:t>
      </w:r>
      <w:r w:rsidR="00111D58" w:rsidRPr="00A31C68">
        <w:rPr>
          <w:rFonts w:ascii="Times New Roman" w:hAnsi="Times New Roman" w:cs="Times New Roman"/>
          <w:sz w:val="24"/>
          <w:szCs w:val="24"/>
        </w:rPr>
        <w:t>1</w:t>
      </w:r>
      <w:r w:rsidRPr="00A31C68">
        <w:rPr>
          <w:rFonts w:ascii="Times New Roman" w:hAnsi="Times New Roman" w:cs="Times New Roman"/>
          <w:sz w:val="24"/>
          <w:szCs w:val="24"/>
        </w:rPr>
        <w:t>5).</w:t>
      </w:r>
    </w:p>
    <w:p w:rsidR="003F77D2" w:rsidRPr="00A31C68" w:rsidRDefault="003F77D2" w:rsidP="00A31C68">
      <w:pPr>
        <w:autoSpaceDE w:val="0"/>
        <w:autoSpaceDN w:val="0"/>
        <w:adjustRightInd w:val="0"/>
        <w:spacing w:after="0" w:line="480" w:lineRule="auto"/>
        <w:ind w:firstLine="720"/>
        <w:jc w:val="both"/>
        <w:rPr>
          <w:rFonts w:ascii="Times New Roman" w:hAnsi="Times New Roman" w:cs="Times New Roman"/>
          <w:sz w:val="24"/>
          <w:szCs w:val="24"/>
        </w:rPr>
      </w:pPr>
      <w:r w:rsidRPr="00A31C68">
        <w:rPr>
          <w:rFonts w:ascii="Times New Roman" w:hAnsi="Times New Roman" w:cs="Times New Roman"/>
          <w:sz w:val="24"/>
          <w:szCs w:val="24"/>
        </w:rPr>
        <w:t>Laboratory work is an indispensable part of science</w:t>
      </w:r>
      <w:r w:rsidR="0080395F" w:rsidRPr="00A31C68">
        <w:rPr>
          <w:rFonts w:ascii="Times New Roman" w:hAnsi="Times New Roman" w:cs="Times New Roman"/>
          <w:sz w:val="24"/>
          <w:szCs w:val="24"/>
        </w:rPr>
        <w:t xml:space="preserve"> </w:t>
      </w:r>
      <w:r w:rsidRPr="00A31C68">
        <w:rPr>
          <w:rFonts w:ascii="Times New Roman" w:hAnsi="Times New Roman" w:cs="Times New Roman"/>
          <w:sz w:val="24"/>
          <w:szCs w:val="24"/>
        </w:rPr>
        <w:t>instruction, and no effective science education can exist</w:t>
      </w:r>
      <w:r w:rsidR="0080395F" w:rsidRPr="00A31C68">
        <w:rPr>
          <w:rFonts w:ascii="Times New Roman" w:hAnsi="Times New Roman" w:cs="Times New Roman"/>
          <w:sz w:val="24"/>
          <w:szCs w:val="24"/>
        </w:rPr>
        <w:t xml:space="preserve"> </w:t>
      </w:r>
      <w:r w:rsidRPr="00A31C68">
        <w:rPr>
          <w:rFonts w:ascii="Times New Roman" w:hAnsi="Times New Roman" w:cs="Times New Roman"/>
          <w:sz w:val="24"/>
          <w:szCs w:val="24"/>
        </w:rPr>
        <w:t>without practical work (Udo, 201</w:t>
      </w:r>
      <w:r w:rsidR="00111D58" w:rsidRPr="00A31C68">
        <w:rPr>
          <w:rFonts w:ascii="Times New Roman" w:hAnsi="Times New Roman" w:cs="Times New Roman"/>
          <w:sz w:val="24"/>
          <w:szCs w:val="24"/>
        </w:rPr>
        <w:t>9</w:t>
      </w:r>
      <w:r w:rsidRPr="00A31C68">
        <w:rPr>
          <w:rFonts w:ascii="Times New Roman" w:hAnsi="Times New Roman" w:cs="Times New Roman"/>
          <w:sz w:val="24"/>
          <w:szCs w:val="24"/>
        </w:rPr>
        <w:t>). Laboratory practicals</w:t>
      </w:r>
      <w:r w:rsidR="0080395F" w:rsidRPr="00A31C68">
        <w:rPr>
          <w:rFonts w:ascii="Times New Roman" w:hAnsi="Times New Roman" w:cs="Times New Roman"/>
          <w:sz w:val="24"/>
          <w:szCs w:val="24"/>
        </w:rPr>
        <w:t xml:space="preserve"> </w:t>
      </w:r>
      <w:r w:rsidRPr="00A31C68">
        <w:rPr>
          <w:rFonts w:ascii="Times New Roman" w:hAnsi="Times New Roman" w:cs="Times New Roman"/>
          <w:sz w:val="24"/>
          <w:szCs w:val="24"/>
        </w:rPr>
        <w:t>are dependent on the level of equipping of the laboratory</w:t>
      </w:r>
      <w:r w:rsidR="0080395F" w:rsidRPr="00A31C68">
        <w:rPr>
          <w:rFonts w:ascii="Times New Roman" w:hAnsi="Times New Roman" w:cs="Times New Roman"/>
          <w:sz w:val="24"/>
          <w:szCs w:val="24"/>
        </w:rPr>
        <w:t xml:space="preserve"> </w:t>
      </w:r>
      <w:r w:rsidRPr="00A31C68">
        <w:rPr>
          <w:rFonts w:ascii="Times New Roman" w:hAnsi="Times New Roman" w:cs="Times New Roman"/>
          <w:sz w:val="24"/>
          <w:szCs w:val="24"/>
        </w:rPr>
        <w:t>with relevant instructional materials and the ability of the</w:t>
      </w:r>
      <w:r w:rsidR="0080395F" w:rsidRPr="00A31C68">
        <w:rPr>
          <w:rFonts w:ascii="Times New Roman" w:hAnsi="Times New Roman" w:cs="Times New Roman"/>
          <w:sz w:val="24"/>
          <w:szCs w:val="24"/>
        </w:rPr>
        <w:t xml:space="preserve"> </w:t>
      </w:r>
      <w:r w:rsidRPr="00A31C68">
        <w:rPr>
          <w:rFonts w:ascii="Times New Roman" w:hAnsi="Times New Roman" w:cs="Times New Roman"/>
          <w:sz w:val="24"/>
          <w:szCs w:val="24"/>
        </w:rPr>
        <w:t>teacher to effectively and efficiently utilize them. The</w:t>
      </w:r>
      <w:r w:rsidR="0080395F" w:rsidRPr="00A31C68">
        <w:rPr>
          <w:rFonts w:ascii="Times New Roman" w:hAnsi="Times New Roman" w:cs="Times New Roman"/>
          <w:sz w:val="24"/>
          <w:szCs w:val="24"/>
        </w:rPr>
        <w:t xml:space="preserve"> </w:t>
      </w:r>
      <w:r w:rsidRPr="00A31C68">
        <w:rPr>
          <w:rFonts w:ascii="Times New Roman" w:hAnsi="Times New Roman" w:cs="Times New Roman"/>
          <w:sz w:val="24"/>
          <w:szCs w:val="24"/>
        </w:rPr>
        <w:t xml:space="preserve">challenges </w:t>
      </w:r>
      <w:r w:rsidRPr="00A31C68">
        <w:rPr>
          <w:rFonts w:ascii="Times New Roman" w:hAnsi="Times New Roman" w:cs="Times New Roman"/>
          <w:sz w:val="24"/>
          <w:szCs w:val="24"/>
        </w:rPr>
        <w:lastRenderedPageBreak/>
        <w:t>often faced in doing practicals in inadequately</w:t>
      </w:r>
      <w:r w:rsidR="0080395F" w:rsidRPr="00A31C68">
        <w:rPr>
          <w:rFonts w:ascii="Times New Roman" w:hAnsi="Times New Roman" w:cs="Times New Roman"/>
          <w:sz w:val="24"/>
          <w:szCs w:val="24"/>
        </w:rPr>
        <w:t xml:space="preserve"> </w:t>
      </w:r>
      <w:r w:rsidRPr="00A31C68">
        <w:rPr>
          <w:rFonts w:ascii="Times New Roman" w:hAnsi="Times New Roman" w:cs="Times New Roman"/>
          <w:sz w:val="24"/>
          <w:szCs w:val="24"/>
        </w:rPr>
        <w:t>equipped laboratories has led teachers to separate</w:t>
      </w:r>
      <w:r w:rsidR="0080395F" w:rsidRPr="00A31C68">
        <w:rPr>
          <w:rFonts w:ascii="Times New Roman" w:hAnsi="Times New Roman" w:cs="Times New Roman"/>
          <w:sz w:val="24"/>
          <w:szCs w:val="24"/>
        </w:rPr>
        <w:t xml:space="preserve"> </w:t>
      </w:r>
      <w:r w:rsidRPr="00A31C68">
        <w:rPr>
          <w:rFonts w:ascii="Times New Roman" w:hAnsi="Times New Roman" w:cs="Times New Roman"/>
          <w:sz w:val="24"/>
          <w:szCs w:val="24"/>
        </w:rPr>
        <w:t>science lessons into practical and theory lessons or</w:t>
      </w:r>
      <w:r w:rsidR="0080395F" w:rsidRPr="00A31C68">
        <w:rPr>
          <w:rFonts w:ascii="Times New Roman" w:hAnsi="Times New Roman" w:cs="Times New Roman"/>
          <w:sz w:val="24"/>
          <w:szCs w:val="24"/>
        </w:rPr>
        <w:t xml:space="preserve"> </w:t>
      </w:r>
      <w:r w:rsidRPr="00A31C68">
        <w:rPr>
          <w:rFonts w:ascii="Times New Roman" w:hAnsi="Times New Roman" w:cs="Times New Roman"/>
          <w:sz w:val="24"/>
          <w:szCs w:val="24"/>
        </w:rPr>
        <w:t>classes and or shifting practical work until the second</w:t>
      </w:r>
      <w:r w:rsidR="0080395F" w:rsidRPr="00A31C68">
        <w:rPr>
          <w:rFonts w:ascii="Times New Roman" w:hAnsi="Times New Roman" w:cs="Times New Roman"/>
          <w:sz w:val="24"/>
          <w:szCs w:val="24"/>
        </w:rPr>
        <w:t xml:space="preserve"> </w:t>
      </w:r>
      <w:r w:rsidRPr="00A31C68">
        <w:rPr>
          <w:rFonts w:ascii="Times New Roman" w:hAnsi="Times New Roman" w:cs="Times New Roman"/>
          <w:sz w:val="24"/>
          <w:szCs w:val="24"/>
        </w:rPr>
        <w:t xml:space="preserve">term of the final year (Ekpo, </w:t>
      </w:r>
      <w:r w:rsidR="00111D58" w:rsidRPr="00A31C68">
        <w:rPr>
          <w:rFonts w:ascii="Times New Roman" w:hAnsi="Times New Roman" w:cs="Times New Roman"/>
          <w:sz w:val="24"/>
          <w:szCs w:val="24"/>
        </w:rPr>
        <w:t>201</w:t>
      </w:r>
      <w:r w:rsidRPr="00A31C68">
        <w:rPr>
          <w:rFonts w:ascii="Times New Roman" w:hAnsi="Times New Roman" w:cs="Times New Roman"/>
          <w:sz w:val="24"/>
          <w:szCs w:val="24"/>
        </w:rPr>
        <w:t>9). According to Ekpo</w:t>
      </w:r>
      <w:r w:rsidR="0080395F" w:rsidRPr="00A31C68">
        <w:rPr>
          <w:rFonts w:ascii="Times New Roman" w:hAnsi="Times New Roman" w:cs="Times New Roman"/>
          <w:sz w:val="24"/>
          <w:szCs w:val="24"/>
        </w:rPr>
        <w:t xml:space="preserve"> </w:t>
      </w:r>
      <w:r w:rsidRPr="00A31C68">
        <w:rPr>
          <w:rFonts w:ascii="Times New Roman" w:hAnsi="Times New Roman" w:cs="Times New Roman"/>
          <w:sz w:val="24"/>
          <w:szCs w:val="24"/>
        </w:rPr>
        <w:t>any effort to separate Science into practical and theory</w:t>
      </w:r>
      <w:r w:rsidR="0080395F" w:rsidRPr="00A31C68">
        <w:rPr>
          <w:rFonts w:ascii="Times New Roman" w:hAnsi="Times New Roman" w:cs="Times New Roman"/>
          <w:sz w:val="24"/>
          <w:szCs w:val="24"/>
        </w:rPr>
        <w:t xml:space="preserve"> </w:t>
      </w:r>
      <w:r w:rsidRPr="00A31C68">
        <w:rPr>
          <w:rFonts w:ascii="Times New Roman" w:hAnsi="Times New Roman" w:cs="Times New Roman"/>
          <w:sz w:val="24"/>
          <w:szCs w:val="24"/>
        </w:rPr>
        <w:t>lesson account to perpetuating the dichotomy and this is</w:t>
      </w:r>
      <w:r w:rsidR="0080395F" w:rsidRPr="00A31C68">
        <w:rPr>
          <w:rFonts w:ascii="Times New Roman" w:hAnsi="Times New Roman" w:cs="Times New Roman"/>
          <w:sz w:val="24"/>
          <w:szCs w:val="24"/>
        </w:rPr>
        <w:t xml:space="preserve"> </w:t>
      </w:r>
      <w:r w:rsidRPr="00A31C68">
        <w:rPr>
          <w:rFonts w:ascii="Times New Roman" w:hAnsi="Times New Roman" w:cs="Times New Roman"/>
          <w:sz w:val="24"/>
          <w:szCs w:val="24"/>
        </w:rPr>
        <w:t xml:space="preserve">antithesis of what science is. The </w:t>
      </w:r>
      <w:r w:rsidR="000D11B2">
        <w:rPr>
          <w:rFonts w:ascii="Times New Roman" w:hAnsi="Times New Roman" w:cs="Times New Roman"/>
          <w:sz w:val="24"/>
          <w:szCs w:val="24"/>
        </w:rPr>
        <w:t>Biology</w:t>
      </w:r>
      <w:r w:rsidRPr="00A31C68">
        <w:rPr>
          <w:rFonts w:ascii="Times New Roman" w:hAnsi="Times New Roman" w:cs="Times New Roman"/>
          <w:sz w:val="24"/>
          <w:szCs w:val="24"/>
        </w:rPr>
        <w:t xml:space="preserve"> students have</w:t>
      </w:r>
      <w:r w:rsidR="0080395F" w:rsidRPr="00A31C68">
        <w:rPr>
          <w:rFonts w:ascii="Times New Roman" w:hAnsi="Times New Roman" w:cs="Times New Roman"/>
          <w:sz w:val="24"/>
          <w:szCs w:val="24"/>
        </w:rPr>
        <w:t xml:space="preserve"> </w:t>
      </w:r>
      <w:r w:rsidRPr="00A31C68">
        <w:rPr>
          <w:rFonts w:ascii="Times New Roman" w:hAnsi="Times New Roman" w:cs="Times New Roman"/>
          <w:sz w:val="24"/>
          <w:szCs w:val="24"/>
        </w:rPr>
        <w:t>been performing below expectation because of poor</w:t>
      </w:r>
      <w:r w:rsidR="0080395F" w:rsidRPr="00A31C68">
        <w:rPr>
          <w:rFonts w:ascii="Times New Roman" w:hAnsi="Times New Roman" w:cs="Times New Roman"/>
          <w:sz w:val="24"/>
          <w:szCs w:val="24"/>
        </w:rPr>
        <w:t xml:space="preserve"> </w:t>
      </w:r>
      <w:r w:rsidRPr="00A31C68">
        <w:rPr>
          <w:rFonts w:ascii="Times New Roman" w:hAnsi="Times New Roman" w:cs="Times New Roman"/>
          <w:sz w:val="24"/>
          <w:szCs w:val="24"/>
        </w:rPr>
        <w:t xml:space="preserve">laboratory practicals. The </w:t>
      </w:r>
      <w:r w:rsidR="000D11B2">
        <w:rPr>
          <w:rFonts w:ascii="Times New Roman" w:hAnsi="Times New Roman" w:cs="Times New Roman"/>
          <w:sz w:val="24"/>
          <w:szCs w:val="24"/>
        </w:rPr>
        <w:t>Biology</w:t>
      </w:r>
      <w:r w:rsidRPr="00A31C68">
        <w:rPr>
          <w:rFonts w:ascii="Times New Roman" w:hAnsi="Times New Roman" w:cs="Times New Roman"/>
          <w:sz w:val="24"/>
          <w:szCs w:val="24"/>
        </w:rPr>
        <w:t xml:space="preserve"> students are often</w:t>
      </w:r>
      <w:r w:rsidR="0080395F" w:rsidRPr="00A31C68">
        <w:rPr>
          <w:rFonts w:ascii="Times New Roman" w:hAnsi="Times New Roman" w:cs="Times New Roman"/>
          <w:sz w:val="24"/>
          <w:szCs w:val="24"/>
        </w:rPr>
        <w:t xml:space="preserve"> </w:t>
      </w:r>
      <w:r w:rsidRPr="00A31C68">
        <w:rPr>
          <w:rFonts w:ascii="Times New Roman" w:hAnsi="Times New Roman" w:cs="Times New Roman"/>
          <w:sz w:val="24"/>
          <w:szCs w:val="24"/>
        </w:rPr>
        <w:t>many because it is thought to be simpler than other</w:t>
      </w:r>
      <w:r w:rsidR="0080395F" w:rsidRPr="00A31C68">
        <w:rPr>
          <w:rFonts w:ascii="Times New Roman" w:hAnsi="Times New Roman" w:cs="Times New Roman"/>
          <w:sz w:val="24"/>
          <w:szCs w:val="24"/>
        </w:rPr>
        <w:t xml:space="preserve"> </w:t>
      </w:r>
      <w:r w:rsidRPr="00A31C68">
        <w:rPr>
          <w:rFonts w:ascii="Times New Roman" w:hAnsi="Times New Roman" w:cs="Times New Roman"/>
          <w:sz w:val="24"/>
          <w:szCs w:val="24"/>
        </w:rPr>
        <w:t>science subjects and instructional aids seemed to be very</w:t>
      </w:r>
      <w:r w:rsidR="0080395F" w:rsidRPr="00A31C68">
        <w:rPr>
          <w:rFonts w:ascii="Times New Roman" w:hAnsi="Times New Roman" w:cs="Times New Roman"/>
          <w:sz w:val="24"/>
          <w:szCs w:val="24"/>
        </w:rPr>
        <w:t xml:space="preserve"> </w:t>
      </w:r>
      <w:r w:rsidRPr="00A31C68">
        <w:rPr>
          <w:rFonts w:ascii="Times New Roman" w:hAnsi="Times New Roman" w:cs="Times New Roman"/>
          <w:sz w:val="24"/>
          <w:szCs w:val="24"/>
        </w:rPr>
        <w:t>common as they can be sourced in the environment.</w:t>
      </w:r>
    </w:p>
    <w:p w:rsidR="003F77D2" w:rsidRPr="00A31C68" w:rsidRDefault="003F77D2" w:rsidP="00A31C68">
      <w:pPr>
        <w:autoSpaceDE w:val="0"/>
        <w:autoSpaceDN w:val="0"/>
        <w:adjustRightInd w:val="0"/>
        <w:spacing w:after="0" w:line="480" w:lineRule="auto"/>
        <w:ind w:firstLine="720"/>
        <w:jc w:val="both"/>
        <w:rPr>
          <w:rFonts w:ascii="Times New Roman" w:hAnsi="Times New Roman" w:cs="Times New Roman"/>
          <w:sz w:val="24"/>
          <w:szCs w:val="24"/>
        </w:rPr>
      </w:pPr>
      <w:r w:rsidRPr="00A31C68">
        <w:rPr>
          <w:rFonts w:ascii="Times New Roman" w:hAnsi="Times New Roman" w:cs="Times New Roman"/>
          <w:sz w:val="24"/>
          <w:szCs w:val="24"/>
        </w:rPr>
        <w:t>However, the students and teachers always found that</w:t>
      </w:r>
      <w:r w:rsidR="0080395F" w:rsidRPr="00A31C68">
        <w:rPr>
          <w:rFonts w:ascii="Times New Roman" w:hAnsi="Times New Roman" w:cs="Times New Roman"/>
          <w:sz w:val="24"/>
          <w:szCs w:val="24"/>
        </w:rPr>
        <w:t xml:space="preserve"> </w:t>
      </w:r>
      <w:r w:rsidRPr="00A31C68">
        <w:rPr>
          <w:rFonts w:ascii="Times New Roman" w:hAnsi="Times New Roman" w:cs="Times New Roman"/>
          <w:sz w:val="24"/>
          <w:szCs w:val="24"/>
        </w:rPr>
        <w:t>the required materials are in short supply considering the</w:t>
      </w:r>
      <w:r w:rsidR="0080395F" w:rsidRPr="00A31C68">
        <w:rPr>
          <w:rFonts w:ascii="Times New Roman" w:hAnsi="Times New Roman" w:cs="Times New Roman"/>
          <w:sz w:val="24"/>
          <w:szCs w:val="24"/>
        </w:rPr>
        <w:t xml:space="preserve"> </w:t>
      </w:r>
      <w:r w:rsidRPr="00A31C68">
        <w:rPr>
          <w:rFonts w:ascii="Times New Roman" w:hAnsi="Times New Roman" w:cs="Times New Roman"/>
          <w:sz w:val="24"/>
          <w:szCs w:val="24"/>
        </w:rPr>
        <w:t>number of students to utilize them and consequently</w:t>
      </w:r>
      <w:r w:rsidR="0080395F" w:rsidRPr="00A31C68">
        <w:rPr>
          <w:rFonts w:ascii="Times New Roman" w:hAnsi="Times New Roman" w:cs="Times New Roman"/>
          <w:sz w:val="24"/>
          <w:szCs w:val="24"/>
        </w:rPr>
        <w:t xml:space="preserve"> </w:t>
      </w:r>
      <w:r w:rsidRPr="00A31C68">
        <w:rPr>
          <w:rFonts w:ascii="Times New Roman" w:hAnsi="Times New Roman" w:cs="Times New Roman"/>
          <w:sz w:val="24"/>
          <w:szCs w:val="24"/>
        </w:rPr>
        <w:t xml:space="preserve">students persistent poor performance in </w:t>
      </w:r>
      <w:r w:rsidR="000D11B2">
        <w:rPr>
          <w:rFonts w:ascii="Times New Roman" w:hAnsi="Times New Roman" w:cs="Times New Roman"/>
          <w:sz w:val="24"/>
          <w:szCs w:val="24"/>
        </w:rPr>
        <w:t>Biology</w:t>
      </w:r>
      <w:r w:rsidRPr="00A31C68">
        <w:rPr>
          <w:rFonts w:ascii="Times New Roman" w:hAnsi="Times New Roman" w:cs="Times New Roman"/>
          <w:sz w:val="24"/>
          <w:szCs w:val="24"/>
        </w:rPr>
        <w:t xml:space="preserve"> (WAEC,</w:t>
      </w:r>
      <w:r w:rsidR="0080395F" w:rsidRPr="00A31C68">
        <w:rPr>
          <w:rFonts w:ascii="Times New Roman" w:hAnsi="Times New Roman" w:cs="Times New Roman"/>
          <w:sz w:val="24"/>
          <w:szCs w:val="24"/>
        </w:rPr>
        <w:t xml:space="preserve"> </w:t>
      </w:r>
      <w:r w:rsidRPr="00A31C68">
        <w:rPr>
          <w:rFonts w:ascii="Times New Roman" w:hAnsi="Times New Roman" w:cs="Times New Roman"/>
          <w:sz w:val="24"/>
          <w:szCs w:val="24"/>
        </w:rPr>
        <w:t>201</w:t>
      </w:r>
      <w:r w:rsidR="00111D58" w:rsidRPr="00A31C68">
        <w:rPr>
          <w:rFonts w:ascii="Times New Roman" w:hAnsi="Times New Roman" w:cs="Times New Roman"/>
          <w:sz w:val="24"/>
          <w:szCs w:val="24"/>
        </w:rPr>
        <w:t>8</w:t>
      </w:r>
      <w:r w:rsidRPr="00A31C68">
        <w:rPr>
          <w:rFonts w:ascii="Times New Roman" w:hAnsi="Times New Roman" w:cs="Times New Roman"/>
          <w:sz w:val="24"/>
          <w:szCs w:val="24"/>
        </w:rPr>
        <w:t>). The current trend in science curricular emphasis</w:t>
      </w:r>
      <w:r w:rsidR="0080395F" w:rsidRPr="00A31C68">
        <w:rPr>
          <w:rFonts w:ascii="Times New Roman" w:hAnsi="Times New Roman" w:cs="Times New Roman"/>
          <w:sz w:val="24"/>
          <w:szCs w:val="24"/>
        </w:rPr>
        <w:t xml:space="preserve"> </w:t>
      </w:r>
      <w:r w:rsidRPr="00A31C68">
        <w:rPr>
          <w:rFonts w:ascii="Times New Roman" w:hAnsi="Times New Roman" w:cs="Times New Roman"/>
          <w:sz w:val="24"/>
          <w:szCs w:val="24"/>
        </w:rPr>
        <w:t>implies that science laboratory work should be taught as</w:t>
      </w:r>
      <w:r w:rsidR="0080395F" w:rsidRPr="00A31C68">
        <w:rPr>
          <w:rFonts w:ascii="Times New Roman" w:hAnsi="Times New Roman" w:cs="Times New Roman"/>
          <w:sz w:val="24"/>
          <w:szCs w:val="24"/>
        </w:rPr>
        <w:t xml:space="preserve"> </w:t>
      </w:r>
      <w:r w:rsidRPr="00A31C68">
        <w:rPr>
          <w:rFonts w:ascii="Times New Roman" w:hAnsi="Times New Roman" w:cs="Times New Roman"/>
          <w:sz w:val="24"/>
          <w:szCs w:val="24"/>
        </w:rPr>
        <w:t>an integral part of classroom instruction in science with</w:t>
      </w:r>
      <w:r w:rsidR="0080395F" w:rsidRPr="00A31C68">
        <w:rPr>
          <w:rFonts w:ascii="Times New Roman" w:hAnsi="Times New Roman" w:cs="Times New Roman"/>
          <w:sz w:val="24"/>
          <w:szCs w:val="24"/>
        </w:rPr>
        <w:t xml:space="preserve"> </w:t>
      </w:r>
      <w:r w:rsidRPr="00A31C68">
        <w:rPr>
          <w:rFonts w:ascii="Times New Roman" w:hAnsi="Times New Roman" w:cs="Times New Roman"/>
          <w:sz w:val="24"/>
          <w:szCs w:val="24"/>
        </w:rPr>
        <w:t>pre-and-post laboratory discussion (Udo, 201</w:t>
      </w:r>
      <w:r w:rsidR="00111D58" w:rsidRPr="00A31C68">
        <w:rPr>
          <w:rFonts w:ascii="Times New Roman" w:hAnsi="Times New Roman" w:cs="Times New Roman"/>
          <w:sz w:val="24"/>
          <w:szCs w:val="24"/>
        </w:rPr>
        <w:t>9</w:t>
      </w:r>
      <w:r w:rsidRPr="00A31C68">
        <w:rPr>
          <w:rFonts w:ascii="Times New Roman" w:hAnsi="Times New Roman" w:cs="Times New Roman"/>
          <w:sz w:val="24"/>
          <w:szCs w:val="24"/>
        </w:rPr>
        <w:t>).</w:t>
      </w:r>
    </w:p>
    <w:p w:rsidR="003F77D2" w:rsidRPr="00A31C68" w:rsidRDefault="003F77D2" w:rsidP="00A31C68">
      <w:pPr>
        <w:autoSpaceDE w:val="0"/>
        <w:autoSpaceDN w:val="0"/>
        <w:adjustRightInd w:val="0"/>
        <w:spacing w:after="0" w:line="480" w:lineRule="auto"/>
        <w:ind w:firstLine="720"/>
        <w:jc w:val="both"/>
        <w:rPr>
          <w:rFonts w:ascii="Times New Roman" w:hAnsi="Times New Roman" w:cs="Times New Roman"/>
          <w:sz w:val="24"/>
          <w:szCs w:val="24"/>
        </w:rPr>
      </w:pPr>
      <w:r w:rsidRPr="00A31C68">
        <w:rPr>
          <w:rFonts w:ascii="Times New Roman" w:hAnsi="Times New Roman" w:cs="Times New Roman"/>
          <w:sz w:val="24"/>
          <w:szCs w:val="24"/>
        </w:rPr>
        <w:t>The research reports on the effect of gender on</w:t>
      </w:r>
      <w:r w:rsidR="0080395F" w:rsidRPr="00A31C68">
        <w:rPr>
          <w:rFonts w:ascii="Times New Roman" w:hAnsi="Times New Roman" w:cs="Times New Roman"/>
          <w:sz w:val="24"/>
          <w:szCs w:val="24"/>
        </w:rPr>
        <w:t xml:space="preserve"> </w:t>
      </w:r>
      <w:r w:rsidRPr="00A31C68">
        <w:rPr>
          <w:rFonts w:ascii="Times New Roman" w:hAnsi="Times New Roman" w:cs="Times New Roman"/>
          <w:sz w:val="24"/>
          <w:szCs w:val="24"/>
        </w:rPr>
        <w:t xml:space="preserve">students’ achievement in Senior Secondary </w:t>
      </w:r>
      <w:r w:rsidR="000D11B2">
        <w:rPr>
          <w:rFonts w:ascii="Times New Roman" w:hAnsi="Times New Roman" w:cs="Times New Roman"/>
          <w:sz w:val="24"/>
          <w:szCs w:val="24"/>
        </w:rPr>
        <w:t>Biology</w:t>
      </w:r>
      <w:r w:rsidRPr="00A31C68">
        <w:rPr>
          <w:rFonts w:ascii="Times New Roman" w:hAnsi="Times New Roman" w:cs="Times New Roman"/>
          <w:sz w:val="24"/>
          <w:szCs w:val="24"/>
        </w:rPr>
        <w:t xml:space="preserve"> are</w:t>
      </w:r>
      <w:r w:rsidR="0080395F" w:rsidRPr="00A31C68">
        <w:rPr>
          <w:rFonts w:ascii="Times New Roman" w:hAnsi="Times New Roman" w:cs="Times New Roman"/>
          <w:sz w:val="24"/>
          <w:szCs w:val="24"/>
        </w:rPr>
        <w:t xml:space="preserve"> </w:t>
      </w:r>
      <w:r w:rsidRPr="00A31C68">
        <w:rPr>
          <w:rFonts w:ascii="Times New Roman" w:hAnsi="Times New Roman" w:cs="Times New Roman"/>
          <w:sz w:val="24"/>
          <w:szCs w:val="24"/>
        </w:rPr>
        <w:t>conflicting. While some studies reported male superiority</w:t>
      </w:r>
      <w:r w:rsidR="0080395F" w:rsidRPr="00A31C68">
        <w:rPr>
          <w:rFonts w:ascii="Times New Roman" w:hAnsi="Times New Roman" w:cs="Times New Roman"/>
          <w:sz w:val="24"/>
          <w:szCs w:val="24"/>
        </w:rPr>
        <w:t xml:space="preserve"> </w:t>
      </w:r>
      <w:r w:rsidRPr="00A31C68">
        <w:rPr>
          <w:rFonts w:ascii="Times New Roman" w:hAnsi="Times New Roman" w:cs="Times New Roman"/>
          <w:sz w:val="24"/>
          <w:szCs w:val="24"/>
        </w:rPr>
        <w:t>in science achievement (Ekeh, 20</w:t>
      </w:r>
      <w:r w:rsidR="00111D58" w:rsidRPr="00A31C68">
        <w:rPr>
          <w:rFonts w:ascii="Times New Roman" w:hAnsi="Times New Roman" w:cs="Times New Roman"/>
          <w:sz w:val="24"/>
          <w:szCs w:val="24"/>
        </w:rPr>
        <w:t>18</w:t>
      </w:r>
      <w:r w:rsidRPr="00A31C68">
        <w:rPr>
          <w:rFonts w:ascii="Times New Roman" w:hAnsi="Times New Roman" w:cs="Times New Roman"/>
          <w:sz w:val="24"/>
          <w:szCs w:val="24"/>
        </w:rPr>
        <w:t>, N</w:t>
      </w:r>
      <w:r w:rsidR="000B60B1" w:rsidRPr="00A31C68">
        <w:rPr>
          <w:rFonts w:ascii="Times New Roman" w:hAnsi="Times New Roman" w:cs="Times New Roman"/>
          <w:sz w:val="24"/>
          <w:szCs w:val="24"/>
        </w:rPr>
        <w:t>i</w:t>
      </w:r>
      <w:r w:rsidRPr="00A31C68">
        <w:rPr>
          <w:rFonts w:ascii="Times New Roman" w:hAnsi="Times New Roman" w:cs="Times New Roman"/>
          <w:sz w:val="24"/>
          <w:szCs w:val="24"/>
        </w:rPr>
        <w:t>charam, 20</w:t>
      </w:r>
      <w:r w:rsidR="00111D58" w:rsidRPr="00A31C68">
        <w:rPr>
          <w:rFonts w:ascii="Times New Roman" w:hAnsi="Times New Roman" w:cs="Times New Roman"/>
          <w:sz w:val="24"/>
          <w:szCs w:val="24"/>
        </w:rPr>
        <w:t>18</w:t>
      </w:r>
      <w:r w:rsidRPr="00A31C68">
        <w:rPr>
          <w:rFonts w:ascii="Times New Roman" w:hAnsi="Times New Roman" w:cs="Times New Roman"/>
          <w:sz w:val="24"/>
          <w:szCs w:val="24"/>
        </w:rPr>
        <w:t>)</w:t>
      </w:r>
      <w:r w:rsidR="0080395F" w:rsidRPr="00A31C68">
        <w:rPr>
          <w:rFonts w:ascii="Times New Roman" w:hAnsi="Times New Roman" w:cs="Times New Roman"/>
          <w:sz w:val="24"/>
          <w:szCs w:val="24"/>
        </w:rPr>
        <w:t xml:space="preserve"> </w:t>
      </w:r>
      <w:r w:rsidRPr="00A31C68">
        <w:rPr>
          <w:rFonts w:ascii="Times New Roman" w:hAnsi="Times New Roman" w:cs="Times New Roman"/>
          <w:sz w:val="24"/>
          <w:szCs w:val="24"/>
        </w:rPr>
        <w:t>some others reported female superiority in science</w:t>
      </w:r>
      <w:r w:rsidR="0080395F" w:rsidRPr="00A31C68">
        <w:rPr>
          <w:rFonts w:ascii="Times New Roman" w:hAnsi="Times New Roman" w:cs="Times New Roman"/>
          <w:sz w:val="24"/>
          <w:szCs w:val="24"/>
        </w:rPr>
        <w:t xml:space="preserve"> </w:t>
      </w:r>
      <w:r w:rsidRPr="00A31C68">
        <w:rPr>
          <w:rFonts w:ascii="Times New Roman" w:hAnsi="Times New Roman" w:cs="Times New Roman"/>
          <w:sz w:val="24"/>
          <w:szCs w:val="24"/>
        </w:rPr>
        <w:t>achievement (Shaibu and Ma</w:t>
      </w:r>
      <w:r w:rsidR="00A73BDF" w:rsidRPr="00A31C68">
        <w:rPr>
          <w:rFonts w:ascii="Times New Roman" w:hAnsi="Times New Roman" w:cs="Times New Roman"/>
          <w:sz w:val="24"/>
          <w:szCs w:val="24"/>
        </w:rPr>
        <w:t>ri</w:t>
      </w:r>
      <w:r w:rsidR="00BE43C5" w:rsidRPr="00A31C68">
        <w:rPr>
          <w:rFonts w:ascii="Times New Roman" w:hAnsi="Times New Roman" w:cs="Times New Roman"/>
          <w:sz w:val="24"/>
          <w:szCs w:val="24"/>
        </w:rPr>
        <w:t>,</w:t>
      </w:r>
      <w:r w:rsidRPr="00A31C68">
        <w:rPr>
          <w:rFonts w:ascii="Times New Roman" w:hAnsi="Times New Roman" w:cs="Times New Roman"/>
          <w:sz w:val="24"/>
          <w:szCs w:val="24"/>
        </w:rPr>
        <w:t xml:space="preserve"> </w:t>
      </w:r>
      <w:r w:rsidR="00111D58" w:rsidRPr="00A31C68">
        <w:rPr>
          <w:rFonts w:ascii="Times New Roman" w:hAnsi="Times New Roman" w:cs="Times New Roman"/>
          <w:sz w:val="24"/>
          <w:szCs w:val="24"/>
        </w:rPr>
        <w:t>201</w:t>
      </w:r>
      <w:r w:rsidRPr="00A31C68">
        <w:rPr>
          <w:rFonts w:ascii="Times New Roman" w:hAnsi="Times New Roman" w:cs="Times New Roman"/>
          <w:sz w:val="24"/>
          <w:szCs w:val="24"/>
        </w:rPr>
        <w:t>7; Galadima</w:t>
      </w:r>
      <w:r w:rsidR="00111D58" w:rsidRPr="00A31C68">
        <w:rPr>
          <w:rFonts w:ascii="Times New Roman" w:hAnsi="Times New Roman" w:cs="Times New Roman"/>
          <w:sz w:val="24"/>
          <w:szCs w:val="24"/>
        </w:rPr>
        <w:t>,</w:t>
      </w:r>
      <w:r w:rsidRPr="00A31C68">
        <w:rPr>
          <w:rFonts w:ascii="Times New Roman" w:hAnsi="Times New Roman" w:cs="Times New Roman"/>
          <w:sz w:val="24"/>
          <w:szCs w:val="24"/>
        </w:rPr>
        <w:t xml:space="preserve"> 20</w:t>
      </w:r>
      <w:r w:rsidR="00111D58" w:rsidRPr="00A31C68">
        <w:rPr>
          <w:rFonts w:ascii="Times New Roman" w:hAnsi="Times New Roman" w:cs="Times New Roman"/>
          <w:sz w:val="24"/>
          <w:szCs w:val="24"/>
        </w:rPr>
        <w:t>18</w:t>
      </w:r>
      <w:r w:rsidRPr="00A31C68">
        <w:rPr>
          <w:rFonts w:ascii="Times New Roman" w:hAnsi="Times New Roman" w:cs="Times New Roman"/>
          <w:sz w:val="24"/>
          <w:szCs w:val="24"/>
        </w:rPr>
        <w:t>).</w:t>
      </w:r>
      <w:r w:rsidR="0080395F" w:rsidRPr="00A31C68">
        <w:rPr>
          <w:rFonts w:ascii="Times New Roman" w:hAnsi="Times New Roman" w:cs="Times New Roman"/>
          <w:sz w:val="24"/>
          <w:szCs w:val="24"/>
        </w:rPr>
        <w:t xml:space="preserve"> </w:t>
      </w:r>
      <w:r w:rsidRPr="00A31C68">
        <w:rPr>
          <w:rFonts w:ascii="Times New Roman" w:hAnsi="Times New Roman" w:cs="Times New Roman"/>
          <w:sz w:val="24"/>
          <w:szCs w:val="24"/>
        </w:rPr>
        <w:t>Also, other studies such as Ariyibi (20</w:t>
      </w:r>
      <w:r w:rsidR="00111D58" w:rsidRPr="00A31C68">
        <w:rPr>
          <w:rFonts w:ascii="Times New Roman" w:hAnsi="Times New Roman" w:cs="Times New Roman"/>
          <w:sz w:val="24"/>
          <w:szCs w:val="24"/>
        </w:rPr>
        <w:t>1</w:t>
      </w:r>
      <w:r w:rsidRPr="00A31C68">
        <w:rPr>
          <w:rFonts w:ascii="Times New Roman" w:hAnsi="Times New Roman" w:cs="Times New Roman"/>
          <w:sz w:val="24"/>
          <w:szCs w:val="24"/>
        </w:rPr>
        <w:t>4) and Udo (20</w:t>
      </w:r>
      <w:r w:rsidR="00111D58" w:rsidRPr="00A31C68">
        <w:rPr>
          <w:rFonts w:ascii="Times New Roman" w:hAnsi="Times New Roman" w:cs="Times New Roman"/>
          <w:sz w:val="24"/>
          <w:szCs w:val="24"/>
        </w:rPr>
        <w:t>19</w:t>
      </w:r>
      <w:r w:rsidRPr="00A31C68">
        <w:rPr>
          <w:rFonts w:ascii="Times New Roman" w:hAnsi="Times New Roman" w:cs="Times New Roman"/>
          <w:sz w:val="24"/>
          <w:szCs w:val="24"/>
        </w:rPr>
        <w:t>)</w:t>
      </w:r>
      <w:r w:rsidR="0080395F" w:rsidRPr="00A31C68">
        <w:rPr>
          <w:rFonts w:ascii="Times New Roman" w:hAnsi="Times New Roman" w:cs="Times New Roman"/>
          <w:sz w:val="24"/>
          <w:szCs w:val="24"/>
        </w:rPr>
        <w:t xml:space="preserve"> </w:t>
      </w:r>
      <w:r w:rsidRPr="00A31C68">
        <w:rPr>
          <w:rFonts w:ascii="Times New Roman" w:hAnsi="Times New Roman" w:cs="Times New Roman"/>
          <w:sz w:val="24"/>
          <w:szCs w:val="24"/>
        </w:rPr>
        <w:t>reported zero effect of gender in students’ achievement in</w:t>
      </w:r>
      <w:r w:rsidR="0080395F" w:rsidRPr="00A31C68">
        <w:rPr>
          <w:rFonts w:ascii="Times New Roman" w:hAnsi="Times New Roman" w:cs="Times New Roman"/>
          <w:sz w:val="24"/>
          <w:szCs w:val="24"/>
        </w:rPr>
        <w:t xml:space="preserve"> </w:t>
      </w:r>
      <w:r w:rsidRPr="00A31C68">
        <w:rPr>
          <w:rFonts w:ascii="Times New Roman" w:hAnsi="Times New Roman" w:cs="Times New Roman"/>
          <w:sz w:val="24"/>
          <w:szCs w:val="24"/>
        </w:rPr>
        <w:t>Science. This group maintained that, if given the right</w:t>
      </w:r>
      <w:r w:rsidR="0080395F" w:rsidRPr="00A31C68">
        <w:rPr>
          <w:rFonts w:ascii="Times New Roman" w:hAnsi="Times New Roman" w:cs="Times New Roman"/>
          <w:sz w:val="24"/>
          <w:szCs w:val="24"/>
        </w:rPr>
        <w:t xml:space="preserve"> </w:t>
      </w:r>
      <w:r w:rsidRPr="00A31C68">
        <w:rPr>
          <w:rFonts w:ascii="Times New Roman" w:hAnsi="Times New Roman" w:cs="Times New Roman"/>
          <w:sz w:val="24"/>
          <w:szCs w:val="24"/>
        </w:rPr>
        <w:t xml:space="preserve">conditions of </w:t>
      </w:r>
      <w:r w:rsidRPr="00A31C68">
        <w:rPr>
          <w:rFonts w:ascii="Times New Roman" w:hAnsi="Times New Roman" w:cs="Times New Roman"/>
          <w:sz w:val="24"/>
          <w:szCs w:val="24"/>
        </w:rPr>
        <w:lastRenderedPageBreak/>
        <w:t>teaching and learning both male and female</w:t>
      </w:r>
      <w:r w:rsidR="0080395F" w:rsidRPr="00A31C68">
        <w:rPr>
          <w:rFonts w:ascii="Times New Roman" w:hAnsi="Times New Roman" w:cs="Times New Roman"/>
          <w:sz w:val="24"/>
          <w:szCs w:val="24"/>
        </w:rPr>
        <w:t xml:space="preserve"> </w:t>
      </w:r>
      <w:r w:rsidRPr="00A31C68">
        <w:rPr>
          <w:rFonts w:ascii="Times New Roman" w:hAnsi="Times New Roman" w:cs="Times New Roman"/>
          <w:sz w:val="24"/>
          <w:szCs w:val="24"/>
        </w:rPr>
        <w:t>would perform equally well in Science (Udo, 201</w:t>
      </w:r>
      <w:r w:rsidR="00632A08" w:rsidRPr="00A31C68">
        <w:rPr>
          <w:rFonts w:ascii="Times New Roman" w:hAnsi="Times New Roman" w:cs="Times New Roman"/>
          <w:sz w:val="24"/>
          <w:szCs w:val="24"/>
        </w:rPr>
        <w:t>9</w:t>
      </w:r>
      <w:r w:rsidRPr="00A31C68">
        <w:rPr>
          <w:rFonts w:ascii="Times New Roman" w:hAnsi="Times New Roman" w:cs="Times New Roman"/>
          <w:sz w:val="24"/>
          <w:szCs w:val="24"/>
        </w:rPr>
        <w:t>).</w:t>
      </w:r>
    </w:p>
    <w:p w:rsidR="003F77D2" w:rsidRPr="00A31C68" w:rsidRDefault="003F77D2" w:rsidP="00A31C68">
      <w:pPr>
        <w:autoSpaceDE w:val="0"/>
        <w:autoSpaceDN w:val="0"/>
        <w:adjustRightInd w:val="0"/>
        <w:spacing w:after="0" w:line="480" w:lineRule="auto"/>
        <w:ind w:firstLine="720"/>
        <w:jc w:val="both"/>
        <w:rPr>
          <w:rFonts w:ascii="Times New Roman" w:hAnsi="Times New Roman" w:cs="Times New Roman"/>
          <w:sz w:val="24"/>
          <w:szCs w:val="24"/>
        </w:rPr>
      </w:pPr>
      <w:r w:rsidRPr="00A31C68">
        <w:rPr>
          <w:rFonts w:ascii="Times New Roman" w:hAnsi="Times New Roman" w:cs="Times New Roman"/>
          <w:sz w:val="24"/>
          <w:szCs w:val="24"/>
        </w:rPr>
        <w:t>According to Katcha (20</w:t>
      </w:r>
      <w:r w:rsidR="00632A08" w:rsidRPr="00A31C68">
        <w:rPr>
          <w:rFonts w:ascii="Times New Roman" w:hAnsi="Times New Roman" w:cs="Times New Roman"/>
          <w:sz w:val="24"/>
          <w:szCs w:val="24"/>
        </w:rPr>
        <w:t>1</w:t>
      </w:r>
      <w:r w:rsidRPr="00A31C68">
        <w:rPr>
          <w:rFonts w:ascii="Times New Roman" w:hAnsi="Times New Roman" w:cs="Times New Roman"/>
          <w:sz w:val="24"/>
          <w:szCs w:val="24"/>
        </w:rPr>
        <w:t>5) the use of activity-based strategies of teaching such as Vee Maps showed that</w:t>
      </w:r>
      <w:r w:rsidR="0080395F" w:rsidRPr="00A31C68">
        <w:rPr>
          <w:rFonts w:ascii="Times New Roman" w:hAnsi="Times New Roman" w:cs="Times New Roman"/>
          <w:sz w:val="24"/>
          <w:szCs w:val="24"/>
        </w:rPr>
        <w:t xml:space="preserve"> </w:t>
      </w:r>
      <w:r w:rsidRPr="00A31C68">
        <w:rPr>
          <w:rFonts w:ascii="Times New Roman" w:hAnsi="Times New Roman" w:cs="Times New Roman"/>
          <w:sz w:val="24"/>
          <w:szCs w:val="24"/>
        </w:rPr>
        <w:t xml:space="preserve">students’ achievement in </w:t>
      </w:r>
      <w:r w:rsidR="000D11B2">
        <w:rPr>
          <w:rFonts w:ascii="Times New Roman" w:hAnsi="Times New Roman" w:cs="Times New Roman"/>
          <w:sz w:val="24"/>
          <w:szCs w:val="24"/>
        </w:rPr>
        <w:t>Biology</w:t>
      </w:r>
      <w:r w:rsidRPr="00A31C68">
        <w:rPr>
          <w:rFonts w:ascii="Times New Roman" w:hAnsi="Times New Roman" w:cs="Times New Roman"/>
          <w:sz w:val="24"/>
          <w:szCs w:val="24"/>
        </w:rPr>
        <w:t xml:space="preserve"> is not sex dependent.</w:t>
      </w:r>
      <w:r w:rsidR="0080395F" w:rsidRPr="00A31C68">
        <w:rPr>
          <w:rFonts w:ascii="Times New Roman" w:hAnsi="Times New Roman" w:cs="Times New Roman"/>
          <w:sz w:val="24"/>
          <w:szCs w:val="24"/>
        </w:rPr>
        <w:t xml:space="preserve"> </w:t>
      </w:r>
      <w:r w:rsidRPr="00A31C68">
        <w:rPr>
          <w:rFonts w:ascii="Times New Roman" w:hAnsi="Times New Roman" w:cs="Times New Roman"/>
          <w:sz w:val="24"/>
          <w:szCs w:val="24"/>
        </w:rPr>
        <w:t xml:space="preserve">The research on gender difference in school </w:t>
      </w:r>
      <w:r w:rsidR="000D11B2">
        <w:rPr>
          <w:rFonts w:ascii="Times New Roman" w:hAnsi="Times New Roman" w:cs="Times New Roman"/>
          <w:sz w:val="24"/>
          <w:szCs w:val="24"/>
        </w:rPr>
        <w:t>Biology</w:t>
      </w:r>
      <w:r w:rsidR="0080395F" w:rsidRPr="00A31C68">
        <w:rPr>
          <w:rFonts w:ascii="Times New Roman" w:hAnsi="Times New Roman" w:cs="Times New Roman"/>
          <w:sz w:val="24"/>
          <w:szCs w:val="24"/>
        </w:rPr>
        <w:t xml:space="preserve"> </w:t>
      </w:r>
      <w:r w:rsidRPr="00A31C68">
        <w:rPr>
          <w:rFonts w:ascii="Times New Roman" w:hAnsi="Times New Roman" w:cs="Times New Roman"/>
          <w:sz w:val="24"/>
          <w:szCs w:val="24"/>
        </w:rPr>
        <w:t>concepts is not conclusive and inadequate (Okeke, 20</w:t>
      </w:r>
      <w:r w:rsidR="00632A08" w:rsidRPr="00A31C68">
        <w:rPr>
          <w:rFonts w:ascii="Times New Roman" w:hAnsi="Times New Roman" w:cs="Times New Roman"/>
          <w:sz w:val="24"/>
          <w:szCs w:val="24"/>
        </w:rPr>
        <w:t>17</w:t>
      </w:r>
      <w:r w:rsidRPr="00A31C68">
        <w:rPr>
          <w:rFonts w:ascii="Times New Roman" w:hAnsi="Times New Roman" w:cs="Times New Roman"/>
          <w:sz w:val="24"/>
          <w:szCs w:val="24"/>
        </w:rPr>
        <w:t>;</w:t>
      </w:r>
      <w:r w:rsidR="0080395F" w:rsidRPr="00A31C68">
        <w:rPr>
          <w:rFonts w:ascii="Times New Roman" w:hAnsi="Times New Roman" w:cs="Times New Roman"/>
          <w:sz w:val="24"/>
          <w:szCs w:val="24"/>
        </w:rPr>
        <w:t xml:space="preserve"> </w:t>
      </w:r>
      <w:r w:rsidRPr="00A31C68">
        <w:rPr>
          <w:rFonts w:ascii="Times New Roman" w:hAnsi="Times New Roman" w:cs="Times New Roman"/>
          <w:sz w:val="24"/>
          <w:szCs w:val="24"/>
        </w:rPr>
        <w:t>Odunusi, 20</w:t>
      </w:r>
      <w:r w:rsidR="00632A08" w:rsidRPr="00A31C68">
        <w:rPr>
          <w:rFonts w:ascii="Times New Roman" w:hAnsi="Times New Roman" w:cs="Times New Roman"/>
          <w:sz w:val="24"/>
          <w:szCs w:val="24"/>
        </w:rPr>
        <w:t>17</w:t>
      </w:r>
      <w:r w:rsidRPr="00A31C68">
        <w:rPr>
          <w:rFonts w:ascii="Times New Roman" w:hAnsi="Times New Roman" w:cs="Times New Roman"/>
          <w:sz w:val="24"/>
          <w:szCs w:val="24"/>
        </w:rPr>
        <w:t>; Katcha, 20</w:t>
      </w:r>
      <w:r w:rsidR="00632A08" w:rsidRPr="00A31C68">
        <w:rPr>
          <w:rFonts w:ascii="Times New Roman" w:hAnsi="Times New Roman" w:cs="Times New Roman"/>
          <w:sz w:val="24"/>
          <w:szCs w:val="24"/>
        </w:rPr>
        <w:t>1</w:t>
      </w:r>
      <w:r w:rsidRPr="00A31C68">
        <w:rPr>
          <w:rFonts w:ascii="Times New Roman" w:hAnsi="Times New Roman" w:cs="Times New Roman"/>
          <w:sz w:val="24"/>
          <w:szCs w:val="24"/>
        </w:rPr>
        <w:t>5).</w:t>
      </w:r>
    </w:p>
    <w:p w:rsidR="003F77D2" w:rsidRPr="00A31C68" w:rsidRDefault="003F77D2" w:rsidP="00A31C68">
      <w:pPr>
        <w:autoSpaceDE w:val="0"/>
        <w:autoSpaceDN w:val="0"/>
        <w:adjustRightInd w:val="0"/>
        <w:spacing w:after="0" w:line="480" w:lineRule="auto"/>
        <w:ind w:firstLine="720"/>
        <w:jc w:val="both"/>
        <w:rPr>
          <w:rFonts w:ascii="Times New Roman" w:hAnsi="Times New Roman" w:cs="Times New Roman"/>
          <w:sz w:val="24"/>
          <w:szCs w:val="24"/>
        </w:rPr>
      </w:pPr>
      <w:r w:rsidRPr="00A31C68">
        <w:rPr>
          <w:rFonts w:ascii="Times New Roman" w:hAnsi="Times New Roman" w:cs="Times New Roman"/>
          <w:sz w:val="24"/>
          <w:szCs w:val="24"/>
        </w:rPr>
        <w:t>Students’ performance influences the attitude direction</w:t>
      </w:r>
      <w:r w:rsidR="0080395F" w:rsidRPr="00A31C68">
        <w:rPr>
          <w:rFonts w:ascii="Times New Roman" w:hAnsi="Times New Roman" w:cs="Times New Roman"/>
          <w:sz w:val="24"/>
          <w:szCs w:val="24"/>
        </w:rPr>
        <w:t xml:space="preserve"> </w:t>
      </w:r>
      <w:r w:rsidRPr="00A31C68">
        <w:rPr>
          <w:rFonts w:ascii="Times New Roman" w:hAnsi="Times New Roman" w:cs="Times New Roman"/>
          <w:sz w:val="24"/>
          <w:szCs w:val="24"/>
        </w:rPr>
        <w:t>towards science. There is a significant relationship</w:t>
      </w:r>
      <w:r w:rsidR="0080395F" w:rsidRPr="00A31C68">
        <w:rPr>
          <w:rFonts w:ascii="Times New Roman" w:hAnsi="Times New Roman" w:cs="Times New Roman"/>
          <w:sz w:val="24"/>
          <w:szCs w:val="24"/>
        </w:rPr>
        <w:t xml:space="preserve"> </w:t>
      </w:r>
      <w:r w:rsidRPr="00A31C68">
        <w:rPr>
          <w:rFonts w:ascii="Times New Roman" w:hAnsi="Times New Roman" w:cs="Times New Roman"/>
          <w:sz w:val="24"/>
          <w:szCs w:val="24"/>
        </w:rPr>
        <w:t>between learners’ performance in science and attitude</w:t>
      </w:r>
      <w:r w:rsidR="0080395F" w:rsidRPr="00A31C68">
        <w:rPr>
          <w:rFonts w:ascii="Times New Roman" w:hAnsi="Times New Roman" w:cs="Times New Roman"/>
          <w:sz w:val="24"/>
          <w:szCs w:val="24"/>
        </w:rPr>
        <w:t xml:space="preserve"> </w:t>
      </w:r>
      <w:r w:rsidRPr="00A31C68">
        <w:rPr>
          <w:rFonts w:ascii="Times New Roman" w:hAnsi="Times New Roman" w:cs="Times New Roman"/>
          <w:sz w:val="24"/>
          <w:szCs w:val="24"/>
        </w:rPr>
        <w:t xml:space="preserve">towards science (Odunusi, </w:t>
      </w:r>
      <w:r w:rsidR="00632A08" w:rsidRPr="00A31C68">
        <w:rPr>
          <w:rFonts w:ascii="Times New Roman" w:hAnsi="Times New Roman" w:cs="Times New Roman"/>
          <w:sz w:val="24"/>
          <w:szCs w:val="24"/>
        </w:rPr>
        <w:t>2017</w:t>
      </w:r>
      <w:r w:rsidRPr="00A31C68">
        <w:rPr>
          <w:rFonts w:ascii="Times New Roman" w:hAnsi="Times New Roman" w:cs="Times New Roman"/>
          <w:sz w:val="24"/>
          <w:szCs w:val="24"/>
        </w:rPr>
        <w:t>).Thus, positive attitude</w:t>
      </w:r>
      <w:r w:rsidR="0080395F" w:rsidRPr="00A31C68">
        <w:rPr>
          <w:rFonts w:ascii="Times New Roman" w:hAnsi="Times New Roman" w:cs="Times New Roman"/>
          <w:sz w:val="24"/>
          <w:szCs w:val="24"/>
        </w:rPr>
        <w:t xml:space="preserve"> </w:t>
      </w:r>
      <w:r w:rsidRPr="00A31C68">
        <w:rPr>
          <w:rFonts w:ascii="Times New Roman" w:hAnsi="Times New Roman" w:cs="Times New Roman"/>
          <w:sz w:val="24"/>
          <w:szCs w:val="24"/>
        </w:rPr>
        <w:t xml:space="preserve">is related to achievement in </w:t>
      </w:r>
      <w:r w:rsidR="000D11B2">
        <w:rPr>
          <w:rFonts w:ascii="Times New Roman" w:hAnsi="Times New Roman" w:cs="Times New Roman"/>
          <w:sz w:val="24"/>
          <w:szCs w:val="24"/>
        </w:rPr>
        <w:t>Biology</w:t>
      </w:r>
      <w:r w:rsidRPr="00A31C68">
        <w:rPr>
          <w:rFonts w:ascii="Times New Roman" w:hAnsi="Times New Roman" w:cs="Times New Roman"/>
          <w:sz w:val="24"/>
          <w:szCs w:val="24"/>
        </w:rPr>
        <w:t xml:space="preserve"> while negative</w:t>
      </w:r>
      <w:r w:rsidR="0080395F" w:rsidRPr="00A31C68">
        <w:rPr>
          <w:rFonts w:ascii="Times New Roman" w:hAnsi="Times New Roman" w:cs="Times New Roman"/>
          <w:sz w:val="24"/>
          <w:szCs w:val="24"/>
        </w:rPr>
        <w:t xml:space="preserve"> </w:t>
      </w:r>
      <w:r w:rsidRPr="00A31C68">
        <w:rPr>
          <w:rFonts w:ascii="Times New Roman" w:hAnsi="Times New Roman" w:cs="Times New Roman"/>
          <w:sz w:val="24"/>
          <w:szCs w:val="24"/>
        </w:rPr>
        <w:t xml:space="preserve">attitude is related to under achievement in </w:t>
      </w:r>
      <w:r w:rsidR="000D11B2">
        <w:rPr>
          <w:rFonts w:ascii="Times New Roman" w:hAnsi="Times New Roman" w:cs="Times New Roman"/>
          <w:sz w:val="24"/>
          <w:szCs w:val="24"/>
        </w:rPr>
        <w:t>Biology</w:t>
      </w:r>
      <w:r w:rsidRPr="00A31C68">
        <w:rPr>
          <w:rFonts w:ascii="Times New Roman" w:hAnsi="Times New Roman" w:cs="Times New Roman"/>
          <w:sz w:val="24"/>
          <w:szCs w:val="24"/>
        </w:rPr>
        <w:t>.</w:t>
      </w:r>
      <w:r w:rsidR="0080395F" w:rsidRPr="00A31C68">
        <w:rPr>
          <w:rFonts w:ascii="Times New Roman" w:hAnsi="Times New Roman" w:cs="Times New Roman"/>
          <w:sz w:val="24"/>
          <w:szCs w:val="24"/>
        </w:rPr>
        <w:t xml:space="preserve"> </w:t>
      </w:r>
      <w:r w:rsidRPr="00A31C68">
        <w:rPr>
          <w:rFonts w:ascii="Times New Roman" w:hAnsi="Times New Roman" w:cs="Times New Roman"/>
          <w:sz w:val="24"/>
          <w:szCs w:val="24"/>
        </w:rPr>
        <w:t xml:space="preserve">Although students have negative attitude to </w:t>
      </w:r>
      <w:r w:rsidR="000D11B2">
        <w:rPr>
          <w:rFonts w:ascii="Times New Roman" w:hAnsi="Times New Roman" w:cs="Times New Roman"/>
          <w:sz w:val="24"/>
          <w:szCs w:val="24"/>
        </w:rPr>
        <w:t>Biology</w:t>
      </w:r>
      <w:r w:rsidR="0080395F" w:rsidRPr="00A31C68">
        <w:rPr>
          <w:rFonts w:ascii="Times New Roman" w:hAnsi="Times New Roman" w:cs="Times New Roman"/>
          <w:sz w:val="24"/>
          <w:szCs w:val="24"/>
        </w:rPr>
        <w:t xml:space="preserve"> </w:t>
      </w:r>
      <w:r w:rsidRPr="00A31C68">
        <w:rPr>
          <w:rFonts w:ascii="Times New Roman" w:hAnsi="Times New Roman" w:cs="Times New Roman"/>
          <w:sz w:val="24"/>
          <w:szCs w:val="24"/>
        </w:rPr>
        <w:t>concepts, they possess positive attitude to activity-based</w:t>
      </w:r>
      <w:r w:rsidR="0080395F" w:rsidRPr="00A31C68">
        <w:rPr>
          <w:rFonts w:ascii="Times New Roman" w:hAnsi="Times New Roman" w:cs="Times New Roman"/>
          <w:sz w:val="24"/>
          <w:szCs w:val="24"/>
        </w:rPr>
        <w:t xml:space="preserve"> </w:t>
      </w:r>
      <w:r w:rsidRPr="00A31C68">
        <w:rPr>
          <w:rFonts w:ascii="Times New Roman" w:hAnsi="Times New Roman" w:cs="Times New Roman"/>
          <w:sz w:val="24"/>
          <w:szCs w:val="24"/>
        </w:rPr>
        <w:t>science lessons (Okeb</w:t>
      </w:r>
      <w:r w:rsidR="00632A08" w:rsidRPr="00A31C68">
        <w:rPr>
          <w:rFonts w:ascii="Times New Roman" w:hAnsi="Times New Roman" w:cs="Times New Roman"/>
          <w:sz w:val="24"/>
          <w:szCs w:val="24"/>
        </w:rPr>
        <w:t>u</w:t>
      </w:r>
      <w:r w:rsidRPr="00A31C68">
        <w:rPr>
          <w:rFonts w:ascii="Times New Roman" w:hAnsi="Times New Roman" w:cs="Times New Roman"/>
          <w:sz w:val="24"/>
          <w:szCs w:val="24"/>
        </w:rPr>
        <w:t xml:space="preserve">kola, </w:t>
      </w:r>
      <w:r w:rsidR="00632A08" w:rsidRPr="00A31C68">
        <w:rPr>
          <w:rFonts w:ascii="Times New Roman" w:hAnsi="Times New Roman" w:cs="Times New Roman"/>
          <w:sz w:val="24"/>
          <w:szCs w:val="24"/>
        </w:rPr>
        <w:t>2018</w:t>
      </w:r>
      <w:r w:rsidRPr="00A31C68">
        <w:rPr>
          <w:rFonts w:ascii="Times New Roman" w:hAnsi="Times New Roman" w:cs="Times New Roman"/>
          <w:sz w:val="24"/>
          <w:szCs w:val="24"/>
        </w:rPr>
        <w:t>).</w:t>
      </w:r>
    </w:p>
    <w:p w:rsidR="003F77D2" w:rsidRPr="00A31C68" w:rsidRDefault="003F77D2" w:rsidP="00A31C68">
      <w:pPr>
        <w:autoSpaceDE w:val="0"/>
        <w:autoSpaceDN w:val="0"/>
        <w:adjustRightInd w:val="0"/>
        <w:spacing w:after="0" w:line="480" w:lineRule="auto"/>
        <w:ind w:firstLine="720"/>
        <w:jc w:val="both"/>
        <w:rPr>
          <w:rFonts w:ascii="Times New Roman" w:hAnsi="Times New Roman" w:cs="Times New Roman"/>
          <w:sz w:val="24"/>
          <w:szCs w:val="24"/>
        </w:rPr>
      </w:pPr>
      <w:r w:rsidRPr="00A31C68">
        <w:rPr>
          <w:rFonts w:ascii="Times New Roman" w:hAnsi="Times New Roman" w:cs="Times New Roman"/>
          <w:sz w:val="24"/>
          <w:szCs w:val="24"/>
        </w:rPr>
        <w:t>Studies have indicated that girls have negative attitude</w:t>
      </w:r>
      <w:r w:rsidR="0080395F" w:rsidRPr="00A31C68">
        <w:rPr>
          <w:rFonts w:ascii="Times New Roman" w:hAnsi="Times New Roman" w:cs="Times New Roman"/>
          <w:sz w:val="24"/>
          <w:szCs w:val="24"/>
        </w:rPr>
        <w:t xml:space="preserve"> </w:t>
      </w:r>
      <w:r w:rsidRPr="00A31C68">
        <w:rPr>
          <w:rFonts w:ascii="Times New Roman" w:hAnsi="Times New Roman" w:cs="Times New Roman"/>
          <w:sz w:val="24"/>
          <w:szCs w:val="24"/>
        </w:rPr>
        <w:t>towards science lessons while boys have more positive</w:t>
      </w:r>
      <w:r w:rsidR="0080395F" w:rsidRPr="00A31C68">
        <w:rPr>
          <w:rFonts w:ascii="Times New Roman" w:hAnsi="Times New Roman" w:cs="Times New Roman"/>
          <w:sz w:val="24"/>
          <w:szCs w:val="24"/>
        </w:rPr>
        <w:t xml:space="preserve"> </w:t>
      </w:r>
      <w:r w:rsidRPr="00A31C68">
        <w:rPr>
          <w:rFonts w:ascii="Times New Roman" w:hAnsi="Times New Roman" w:cs="Times New Roman"/>
          <w:sz w:val="24"/>
          <w:szCs w:val="24"/>
        </w:rPr>
        <w:t xml:space="preserve">attitude to </w:t>
      </w:r>
      <w:r w:rsidR="000D11B2">
        <w:rPr>
          <w:rFonts w:ascii="Times New Roman" w:hAnsi="Times New Roman" w:cs="Times New Roman"/>
          <w:sz w:val="24"/>
          <w:szCs w:val="24"/>
        </w:rPr>
        <w:t>Biology</w:t>
      </w:r>
      <w:r w:rsidRPr="00A31C68">
        <w:rPr>
          <w:rFonts w:ascii="Times New Roman" w:hAnsi="Times New Roman" w:cs="Times New Roman"/>
          <w:sz w:val="24"/>
          <w:szCs w:val="24"/>
        </w:rPr>
        <w:t xml:space="preserve"> than girls. Schibeci (1984) reported</w:t>
      </w:r>
      <w:r w:rsidR="0080395F" w:rsidRPr="00A31C68">
        <w:rPr>
          <w:rFonts w:ascii="Times New Roman" w:hAnsi="Times New Roman" w:cs="Times New Roman"/>
          <w:sz w:val="24"/>
          <w:szCs w:val="24"/>
        </w:rPr>
        <w:t xml:space="preserve"> </w:t>
      </w:r>
      <w:r w:rsidRPr="00A31C68">
        <w:rPr>
          <w:rFonts w:ascii="Times New Roman" w:hAnsi="Times New Roman" w:cs="Times New Roman"/>
          <w:sz w:val="24"/>
          <w:szCs w:val="24"/>
        </w:rPr>
        <w:t xml:space="preserve">that girls show a more positive attitude towards </w:t>
      </w:r>
      <w:r w:rsidR="000D11B2">
        <w:rPr>
          <w:rFonts w:ascii="Times New Roman" w:hAnsi="Times New Roman" w:cs="Times New Roman"/>
          <w:sz w:val="24"/>
          <w:szCs w:val="24"/>
        </w:rPr>
        <w:t>Biology</w:t>
      </w:r>
      <w:r w:rsidR="0080395F" w:rsidRPr="00A31C68">
        <w:rPr>
          <w:rFonts w:ascii="Times New Roman" w:hAnsi="Times New Roman" w:cs="Times New Roman"/>
          <w:sz w:val="24"/>
          <w:szCs w:val="24"/>
        </w:rPr>
        <w:t xml:space="preserve"> </w:t>
      </w:r>
      <w:r w:rsidRPr="00A31C68">
        <w:rPr>
          <w:rFonts w:ascii="Times New Roman" w:hAnsi="Times New Roman" w:cs="Times New Roman"/>
          <w:sz w:val="24"/>
          <w:szCs w:val="24"/>
        </w:rPr>
        <w:t>and boys towards chemistry and physics. Schibeci’s</w:t>
      </w:r>
      <w:r w:rsidR="0080395F" w:rsidRPr="00A31C68">
        <w:rPr>
          <w:rFonts w:ascii="Times New Roman" w:hAnsi="Times New Roman" w:cs="Times New Roman"/>
          <w:sz w:val="24"/>
          <w:szCs w:val="24"/>
        </w:rPr>
        <w:t xml:space="preserve"> </w:t>
      </w:r>
      <w:r w:rsidRPr="00A31C68">
        <w:rPr>
          <w:rFonts w:ascii="Times New Roman" w:hAnsi="Times New Roman" w:cs="Times New Roman"/>
          <w:sz w:val="24"/>
          <w:szCs w:val="24"/>
        </w:rPr>
        <w:t>findings is corroborated by Weinbarg and Engechard’s</w:t>
      </w:r>
      <w:r w:rsidR="0080395F" w:rsidRPr="00A31C68">
        <w:rPr>
          <w:rFonts w:ascii="Times New Roman" w:hAnsi="Times New Roman" w:cs="Times New Roman"/>
          <w:sz w:val="24"/>
          <w:szCs w:val="24"/>
        </w:rPr>
        <w:t xml:space="preserve"> </w:t>
      </w:r>
      <w:r w:rsidRPr="00A31C68">
        <w:rPr>
          <w:rFonts w:ascii="Times New Roman" w:hAnsi="Times New Roman" w:cs="Times New Roman"/>
          <w:sz w:val="24"/>
          <w:szCs w:val="24"/>
        </w:rPr>
        <w:t>(1991) findings, that, girls have more positive attitude</w:t>
      </w:r>
      <w:r w:rsidR="0080395F" w:rsidRPr="00A31C68">
        <w:rPr>
          <w:rFonts w:ascii="Times New Roman" w:hAnsi="Times New Roman" w:cs="Times New Roman"/>
          <w:sz w:val="24"/>
          <w:szCs w:val="24"/>
        </w:rPr>
        <w:t xml:space="preserve"> </w:t>
      </w:r>
      <w:r w:rsidRPr="00A31C68">
        <w:rPr>
          <w:rFonts w:ascii="Times New Roman" w:hAnsi="Times New Roman" w:cs="Times New Roman"/>
          <w:sz w:val="24"/>
          <w:szCs w:val="24"/>
        </w:rPr>
        <w:t xml:space="preserve">towards </w:t>
      </w:r>
      <w:r w:rsidR="000D11B2">
        <w:rPr>
          <w:rFonts w:ascii="Times New Roman" w:hAnsi="Times New Roman" w:cs="Times New Roman"/>
          <w:sz w:val="24"/>
          <w:szCs w:val="24"/>
        </w:rPr>
        <w:t>Biology</w:t>
      </w:r>
      <w:r w:rsidRPr="00A31C68">
        <w:rPr>
          <w:rFonts w:ascii="Times New Roman" w:hAnsi="Times New Roman" w:cs="Times New Roman"/>
          <w:sz w:val="24"/>
          <w:szCs w:val="24"/>
        </w:rPr>
        <w:t xml:space="preserve"> laboratory experiments and concepts</w:t>
      </w:r>
      <w:r w:rsidR="0080395F" w:rsidRPr="00A31C68">
        <w:rPr>
          <w:rFonts w:ascii="Times New Roman" w:hAnsi="Times New Roman" w:cs="Times New Roman"/>
          <w:sz w:val="24"/>
          <w:szCs w:val="24"/>
        </w:rPr>
        <w:t xml:space="preserve"> </w:t>
      </w:r>
      <w:r w:rsidRPr="00A31C68">
        <w:rPr>
          <w:rFonts w:ascii="Times New Roman" w:hAnsi="Times New Roman" w:cs="Times New Roman"/>
          <w:sz w:val="24"/>
          <w:szCs w:val="24"/>
        </w:rPr>
        <w:t>than boys. According to Odunusi (</w:t>
      </w:r>
      <w:r w:rsidR="00632A08" w:rsidRPr="00A31C68">
        <w:rPr>
          <w:rFonts w:ascii="Times New Roman" w:hAnsi="Times New Roman" w:cs="Times New Roman"/>
          <w:sz w:val="24"/>
          <w:szCs w:val="24"/>
        </w:rPr>
        <w:t>2017</w:t>
      </w:r>
      <w:r w:rsidRPr="00A31C68">
        <w:rPr>
          <w:rFonts w:ascii="Times New Roman" w:hAnsi="Times New Roman" w:cs="Times New Roman"/>
          <w:sz w:val="24"/>
          <w:szCs w:val="24"/>
        </w:rPr>
        <w:t>) there is no</w:t>
      </w:r>
      <w:r w:rsidR="0080395F" w:rsidRPr="00A31C68">
        <w:rPr>
          <w:rFonts w:ascii="Times New Roman" w:hAnsi="Times New Roman" w:cs="Times New Roman"/>
          <w:sz w:val="24"/>
          <w:szCs w:val="24"/>
        </w:rPr>
        <w:t xml:space="preserve"> </w:t>
      </w:r>
      <w:r w:rsidRPr="00A31C68">
        <w:rPr>
          <w:rFonts w:ascii="Times New Roman" w:hAnsi="Times New Roman" w:cs="Times New Roman"/>
          <w:sz w:val="24"/>
          <w:szCs w:val="24"/>
        </w:rPr>
        <w:t xml:space="preserve">gender difference with regards to attitude towards </w:t>
      </w:r>
      <w:r w:rsidR="000D11B2">
        <w:rPr>
          <w:rFonts w:ascii="Times New Roman" w:hAnsi="Times New Roman" w:cs="Times New Roman"/>
          <w:sz w:val="24"/>
          <w:szCs w:val="24"/>
        </w:rPr>
        <w:t>Biology</w:t>
      </w:r>
      <w:r w:rsidR="0080395F" w:rsidRPr="00A31C68">
        <w:rPr>
          <w:rFonts w:ascii="Times New Roman" w:hAnsi="Times New Roman" w:cs="Times New Roman"/>
          <w:sz w:val="24"/>
          <w:szCs w:val="24"/>
        </w:rPr>
        <w:t xml:space="preserve"> </w:t>
      </w:r>
      <w:r w:rsidRPr="00A31C68">
        <w:rPr>
          <w:rFonts w:ascii="Times New Roman" w:hAnsi="Times New Roman" w:cs="Times New Roman"/>
          <w:sz w:val="24"/>
          <w:szCs w:val="24"/>
        </w:rPr>
        <w:t>concepts and teaching. Thus, the research reports on</w:t>
      </w:r>
      <w:r w:rsidR="0080395F" w:rsidRPr="00A31C68">
        <w:rPr>
          <w:rFonts w:ascii="Times New Roman" w:hAnsi="Times New Roman" w:cs="Times New Roman"/>
          <w:sz w:val="24"/>
          <w:szCs w:val="24"/>
        </w:rPr>
        <w:t xml:space="preserve"> </w:t>
      </w:r>
      <w:r w:rsidRPr="00A31C68">
        <w:rPr>
          <w:rFonts w:ascii="Times New Roman" w:hAnsi="Times New Roman" w:cs="Times New Roman"/>
          <w:sz w:val="24"/>
          <w:szCs w:val="24"/>
        </w:rPr>
        <w:t>students’ performance and attitude direction are</w:t>
      </w:r>
      <w:r w:rsidR="0080395F" w:rsidRPr="00A31C68">
        <w:rPr>
          <w:rFonts w:ascii="Times New Roman" w:hAnsi="Times New Roman" w:cs="Times New Roman"/>
          <w:sz w:val="24"/>
          <w:szCs w:val="24"/>
        </w:rPr>
        <w:t xml:space="preserve"> </w:t>
      </w:r>
      <w:r w:rsidRPr="00A31C68">
        <w:rPr>
          <w:rFonts w:ascii="Times New Roman" w:hAnsi="Times New Roman" w:cs="Times New Roman"/>
          <w:sz w:val="24"/>
          <w:szCs w:val="24"/>
        </w:rPr>
        <w:t>conflicting, inadequate and not conclusive. Students’</w:t>
      </w:r>
      <w:r w:rsidR="0080395F" w:rsidRPr="00A31C68">
        <w:rPr>
          <w:rFonts w:ascii="Times New Roman" w:hAnsi="Times New Roman" w:cs="Times New Roman"/>
          <w:sz w:val="24"/>
          <w:szCs w:val="24"/>
        </w:rPr>
        <w:t xml:space="preserve"> </w:t>
      </w:r>
      <w:r w:rsidRPr="00A31C68">
        <w:rPr>
          <w:rFonts w:ascii="Times New Roman" w:hAnsi="Times New Roman" w:cs="Times New Roman"/>
          <w:sz w:val="24"/>
          <w:szCs w:val="24"/>
        </w:rPr>
        <w:t>attitude can change in three ways, by changing beliefs,</w:t>
      </w:r>
      <w:r w:rsidR="0080395F" w:rsidRPr="00A31C68">
        <w:rPr>
          <w:rFonts w:ascii="Times New Roman" w:hAnsi="Times New Roman" w:cs="Times New Roman"/>
          <w:sz w:val="24"/>
          <w:szCs w:val="24"/>
        </w:rPr>
        <w:t xml:space="preserve"> </w:t>
      </w:r>
      <w:r w:rsidRPr="00A31C68">
        <w:rPr>
          <w:rFonts w:ascii="Times New Roman" w:hAnsi="Times New Roman" w:cs="Times New Roman"/>
          <w:sz w:val="24"/>
          <w:szCs w:val="24"/>
        </w:rPr>
        <w:t xml:space="preserve">(cognitive), </w:t>
      </w:r>
      <w:r w:rsidRPr="00A31C68">
        <w:rPr>
          <w:rFonts w:ascii="Times New Roman" w:hAnsi="Times New Roman" w:cs="Times New Roman"/>
          <w:sz w:val="24"/>
          <w:szCs w:val="24"/>
        </w:rPr>
        <w:lastRenderedPageBreak/>
        <w:t>feelings (affective) and behaviour</w:t>
      </w:r>
      <w:r w:rsidR="0080395F" w:rsidRPr="00A31C68">
        <w:rPr>
          <w:rFonts w:ascii="Times New Roman" w:hAnsi="Times New Roman" w:cs="Times New Roman"/>
          <w:sz w:val="24"/>
          <w:szCs w:val="24"/>
        </w:rPr>
        <w:t xml:space="preserve"> </w:t>
      </w:r>
      <w:r w:rsidRPr="00A31C68">
        <w:rPr>
          <w:rFonts w:ascii="Times New Roman" w:hAnsi="Times New Roman" w:cs="Times New Roman"/>
          <w:sz w:val="24"/>
          <w:szCs w:val="24"/>
        </w:rPr>
        <w:t>(psychomotor). The change can be done by informational</w:t>
      </w:r>
      <w:r w:rsidR="0080395F" w:rsidRPr="00A31C68">
        <w:rPr>
          <w:rFonts w:ascii="Times New Roman" w:hAnsi="Times New Roman" w:cs="Times New Roman"/>
          <w:sz w:val="24"/>
          <w:szCs w:val="24"/>
        </w:rPr>
        <w:t xml:space="preserve"> </w:t>
      </w:r>
      <w:r w:rsidRPr="00A31C68">
        <w:rPr>
          <w:rFonts w:ascii="Times New Roman" w:hAnsi="Times New Roman" w:cs="Times New Roman"/>
          <w:sz w:val="24"/>
          <w:szCs w:val="24"/>
        </w:rPr>
        <w:t>and cognitive consistency approaches particularly in this</w:t>
      </w:r>
      <w:r w:rsidR="0080395F" w:rsidRPr="00A31C68">
        <w:rPr>
          <w:rFonts w:ascii="Times New Roman" w:hAnsi="Times New Roman" w:cs="Times New Roman"/>
          <w:sz w:val="24"/>
          <w:szCs w:val="24"/>
        </w:rPr>
        <w:t xml:space="preserve"> </w:t>
      </w:r>
      <w:r w:rsidRPr="00A31C68">
        <w:rPr>
          <w:rFonts w:ascii="Times New Roman" w:hAnsi="Times New Roman" w:cs="Times New Roman"/>
          <w:sz w:val="24"/>
          <w:szCs w:val="24"/>
        </w:rPr>
        <w:t>era of information and communication technology.</w:t>
      </w:r>
    </w:p>
    <w:p w:rsidR="00071D17" w:rsidRPr="00A31C68" w:rsidRDefault="00071D17" w:rsidP="00A31C68">
      <w:pPr>
        <w:autoSpaceDE w:val="0"/>
        <w:autoSpaceDN w:val="0"/>
        <w:adjustRightInd w:val="0"/>
        <w:spacing w:after="0" w:line="480" w:lineRule="auto"/>
        <w:jc w:val="both"/>
        <w:rPr>
          <w:rFonts w:ascii="Times New Roman" w:hAnsi="Times New Roman" w:cs="Times New Roman"/>
          <w:bCs/>
          <w:sz w:val="24"/>
          <w:szCs w:val="24"/>
        </w:rPr>
      </w:pPr>
      <w:r w:rsidRPr="00A31C68">
        <w:rPr>
          <w:rFonts w:ascii="Times New Roman" w:hAnsi="Times New Roman" w:cs="Times New Roman"/>
          <w:b/>
          <w:sz w:val="24"/>
          <w:szCs w:val="24"/>
        </w:rPr>
        <w:t>Statement of the Problem</w:t>
      </w:r>
    </w:p>
    <w:p w:rsidR="00071D17" w:rsidRPr="00A31C68" w:rsidRDefault="00AC7077" w:rsidP="00A31C68">
      <w:pPr>
        <w:autoSpaceDE w:val="0"/>
        <w:autoSpaceDN w:val="0"/>
        <w:adjustRightInd w:val="0"/>
        <w:spacing w:after="0" w:line="480" w:lineRule="auto"/>
        <w:ind w:firstLine="720"/>
        <w:jc w:val="both"/>
        <w:rPr>
          <w:rFonts w:ascii="Times New Roman" w:hAnsi="Times New Roman" w:cs="Times New Roman"/>
          <w:bCs/>
          <w:sz w:val="24"/>
          <w:szCs w:val="24"/>
        </w:rPr>
      </w:pPr>
      <w:r w:rsidRPr="00A31C68">
        <w:rPr>
          <w:rFonts w:ascii="Times New Roman" w:hAnsi="Times New Roman" w:cs="Times New Roman"/>
          <w:sz w:val="24"/>
          <w:szCs w:val="24"/>
        </w:rPr>
        <w:t>The dwindling students’ performance in science</w:t>
      </w:r>
      <w:r w:rsidR="0080395F" w:rsidRPr="00A31C68">
        <w:rPr>
          <w:rFonts w:ascii="Times New Roman" w:hAnsi="Times New Roman" w:cs="Times New Roman"/>
          <w:sz w:val="24"/>
          <w:szCs w:val="24"/>
        </w:rPr>
        <w:t xml:space="preserve"> </w:t>
      </w:r>
      <w:r w:rsidRPr="00A31C68">
        <w:rPr>
          <w:rFonts w:ascii="Times New Roman" w:hAnsi="Times New Roman" w:cs="Times New Roman"/>
          <w:sz w:val="24"/>
          <w:szCs w:val="24"/>
        </w:rPr>
        <w:t xml:space="preserve">especially </w:t>
      </w:r>
      <w:r w:rsidR="000D11B2">
        <w:rPr>
          <w:rFonts w:ascii="Times New Roman" w:hAnsi="Times New Roman" w:cs="Times New Roman"/>
          <w:sz w:val="24"/>
          <w:szCs w:val="24"/>
        </w:rPr>
        <w:t>Biology</w:t>
      </w:r>
      <w:r w:rsidRPr="00A31C68">
        <w:rPr>
          <w:rFonts w:ascii="Times New Roman" w:hAnsi="Times New Roman" w:cs="Times New Roman"/>
          <w:sz w:val="24"/>
          <w:szCs w:val="24"/>
        </w:rPr>
        <w:t xml:space="preserve"> has been a source of concern to all</w:t>
      </w:r>
      <w:r w:rsidR="0080395F" w:rsidRPr="00A31C68">
        <w:rPr>
          <w:rFonts w:ascii="Times New Roman" w:hAnsi="Times New Roman" w:cs="Times New Roman"/>
          <w:sz w:val="24"/>
          <w:szCs w:val="24"/>
        </w:rPr>
        <w:t xml:space="preserve"> </w:t>
      </w:r>
      <w:r w:rsidRPr="00A31C68">
        <w:rPr>
          <w:rFonts w:ascii="Times New Roman" w:hAnsi="Times New Roman" w:cs="Times New Roman"/>
          <w:sz w:val="24"/>
          <w:szCs w:val="24"/>
        </w:rPr>
        <w:t>stakeholders - the parents, teachers, students, science</w:t>
      </w:r>
      <w:r w:rsidR="0080395F" w:rsidRPr="00A31C68">
        <w:rPr>
          <w:rFonts w:ascii="Times New Roman" w:hAnsi="Times New Roman" w:cs="Times New Roman"/>
          <w:sz w:val="24"/>
          <w:szCs w:val="24"/>
        </w:rPr>
        <w:t xml:space="preserve"> </w:t>
      </w:r>
      <w:r w:rsidRPr="00A31C68">
        <w:rPr>
          <w:rFonts w:ascii="Times New Roman" w:hAnsi="Times New Roman" w:cs="Times New Roman"/>
          <w:sz w:val="24"/>
          <w:szCs w:val="24"/>
        </w:rPr>
        <w:t>education researchers, government and the general</w:t>
      </w:r>
      <w:r w:rsidR="0080395F" w:rsidRPr="00A31C68">
        <w:rPr>
          <w:rFonts w:ascii="Times New Roman" w:hAnsi="Times New Roman" w:cs="Times New Roman"/>
          <w:sz w:val="24"/>
          <w:szCs w:val="24"/>
        </w:rPr>
        <w:t xml:space="preserve"> </w:t>
      </w:r>
      <w:r w:rsidRPr="00A31C68">
        <w:rPr>
          <w:rFonts w:ascii="Times New Roman" w:hAnsi="Times New Roman" w:cs="Times New Roman"/>
          <w:sz w:val="24"/>
          <w:szCs w:val="24"/>
        </w:rPr>
        <w:t>public. Despite the efforts by science educators the</w:t>
      </w:r>
      <w:r w:rsidR="0080395F" w:rsidRPr="00A31C68">
        <w:rPr>
          <w:rFonts w:ascii="Times New Roman" w:hAnsi="Times New Roman" w:cs="Times New Roman"/>
          <w:sz w:val="24"/>
          <w:szCs w:val="24"/>
        </w:rPr>
        <w:t xml:space="preserve"> </w:t>
      </w:r>
      <w:r w:rsidRPr="00A31C68">
        <w:rPr>
          <w:rFonts w:ascii="Times New Roman" w:hAnsi="Times New Roman" w:cs="Times New Roman"/>
          <w:sz w:val="24"/>
          <w:szCs w:val="24"/>
        </w:rPr>
        <w:t>performance of many students in science is still at</w:t>
      </w:r>
      <w:r w:rsidR="0080395F" w:rsidRPr="00A31C68">
        <w:rPr>
          <w:rFonts w:ascii="Times New Roman" w:hAnsi="Times New Roman" w:cs="Times New Roman"/>
          <w:sz w:val="24"/>
          <w:szCs w:val="24"/>
        </w:rPr>
        <w:t xml:space="preserve"> </w:t>
      </w:r>
      <w:r w:rsidRPr="00A31C68">
        <w:rPr>
          <w:rFonts w:ascii="Times New Roman" w:hAnsi="Times New Roman" w:cs="Times New Roman"/>
          <w:sz w:val="24"/>
          <w:szCs w:val="24"/>
        </w:rPr>
        <w:t>abysmal level. In essence there are still gaps in the</w:t>
      </w:r>
      <w:r w:rsidR="0080395F" w:rsidRPr="00A31C68">
        <w:rPr>
          <w:rFonts w:ascii="Times New Roman" w:hAnsi="Times New Roman" w:cs="Times New Roman"/>
          <w:sz w:val="24"/>
          <w:szCs w:val="24"/>
        </w:rPr>
        <w:t xml:space="preserve"> </w:t>
      </w:r>
      <w:r w:rsidRPr="00A31C68">
        <w:rPr>
          <w:rFonts w:ascii="Times New Roman" w:hAnsi="Times New Roman" w:cs="Times New Roman"/>
          <w:sz w:val="24"/>
          <w:szCs w:val="24"/>
        </w:rPr>
        <w:t>efforts and results available. This situation is easily</w:t>
      </w:r>
      <w:r w:rsidR="0080395F" w:rsidRPr="00A31C68">
        <w:rPr>
          <w:rFonts w:ascii="Times New Roman" w:hAnsi="Times New Roman" w:cs="Times New Roman"/>
          <w:sz w:val="24"/>
          <w:szCs w:val="24"/>
        </w:rPr>
        <w:t xml:space="preserve"> </w:t>
      </w:r>
      <w:r w:rsidRPr="00A31C68">
        <w:rPr>
          <w:rFonts w:ascii="Times New Roman" w:hAnsi="Times New Roman" w:cs="Times New Roman"/>
          <w:sz w:val="24"/>
          <w:szCs w:val="24"/>
        </w:rPr>
        <w:t>attributed to factors of laboratory equipment supplied,</w:t>
      </w:r>
      <w:r w:rsidR="0080395F" w:rsidRPr="00A31C68">
        <w:rPr>
          <w:rFonts w:ascii="Times New Roman" w:hAnsi="Times New Roman" w:cs="Times New Roman"/>
          <w:sz w:val="24"/>
          <w:szCs w:val="24"/>
        </w:rPr>
        <w:t xml:space="preserve"> </w:t>
      </w:r>
      <w:r w:rsidRPr="00A31C68">
        <w:rPr>
          <w:rFonts w:ascii="Times New Roman" w:hAnsi="Times New Roman" w:cs="Times New Roman"/>
          <w:sz w:val="24"/>
          <w:szCs w:val="24"/>
        </w:rPr>
        <w:t>gender factors and attitudes of students to science</w:t>
      </w:r>
      <w:r w:rsidR="0080395F" w:rsidRPr="00A31C68">
        <w:rPr>
          <w:rFonts w:ascii="Times New Roman" w:hAnsi="Times New Roman" w:cs="Times New Roman"/>
          <w:sz w:val="24"/>
          <w:szCs w:val="24"/>
        </w:rPr>
        <w:t xml:space="preserve"> </w:t>
      </w:r>
      <w:r w:rsidRPr="00A31C68">
        <w:rPr>
          <w:rFonts w:ascii="Times New Roman" w:hAnsi="Times New Roman" w:cs="Times New Roman"/>
          <w:sz w:val="24"/>
          <w:szCs w:val="24"/>
        </w:rPr>
        <w:t>teaching and learning among others. With laboratory</w:t>
      </w:r>
      <w:r w:rsidR="0080395F" w:rsidRPr="00A31C68">
        <w:rPr>
          <w:rFonts w:ascii="Times New Roman" w:hAnsi="Times New Roman" w:cs="Times New Roman"/>
          <w:sz w:val="24"/>
          <w:szCs w:val="24"/>
        </w:rPr>
        <w:t xml:space="preserve"> </w:t>
      </w:r>
      <w:r w:rsidRPr="00A31C68">
        <w:rPr>
          <w:rFonts w:ascii="Times New Roman" w:hAnsi="Times New Roman" w:cs="Times New Roman"/>
          <w:sz w:val="24"/>
          <w:szCs w:val="24"/>
        </w:rPr>
        <w:t>equipment, the modern trend emphasizes laboratory</w:t>
      </w:r>
      <w:r w:rsidR="0080395F" w:rsidRPr="00A31C68">
        <w:rPr>
          <w:rFonts w:ascii="Times New Roman" w:hAnsi="Times New Roman" w:cs="Times New Roman"/>
          <w:sz w:val="24"/>
          <w:szCs w:val="24"/>
        </w:rPr>
        <w:t xml:space="preserve"> </w:t>
      </w:r>
      <w:r w:rsidRPr="00A31C68">
        <w:rPr>
          <w:rFonts w:ascii="Times New Roman" w:hAnsi="Times New Roman" w:cs="Times New Roman"/>
          <w:sz w:val="24"/>
          <w:szCs w:val="24"/>
        </w:rPr>
        <w:t>practicals as an integral part of classroom instruction in</w:t>
      </w:r>
      <w:r w:rsidR="0080395F" w:rsidRPr="00A31C68">
        <w:rPr>
          <w:rFonts w:ascii="Times New Roman" w:hAnsi="Times New Roman" w:cs="Times New Roman"/>
          <w:sz w:val="24"/>
          <w:szCs w:val="24"/>
        </w:rPr>
        <w:t xml:space="preserve"> </w:t>
      </w:r>
      <w:r w:rsidRPr="00A31C68">
        <w:rPr>
          <w:rFonts w:ascii="Times New Roman" w:hAnsi="Times New Roman" w:cs="Times New Roman"/>
          <w:sz w:val="24"/>
          <w:szCs w:val="24"/>
        </w:rPr>
        <w:t>science with pre-and-post laboratory discussion if</w:t>
      </w:r>
      <w:r w:rsidR="0080395F" w:rsidRPr="00A31C68">
        <w:rPr>
          <w:rFonts w:ascii="Times New Roman" w:hAnsi="Times New Roman" w:cs="Times New Roman"/>
          <w:sz w:val="24"/>
          <w:szCs w:val="24"/>
        </w:rPr>
        <w:t xml:space="preserve"> </w:t>
      </w:r>
      <w:r w:rsidRPr="00A31C68">
        <w:rPr>
          <w:rFonts w:ascii="Times New Roman" w:hAnsi="Times New Roman" w:cs="Times New Roman"/>
          <w:sz w:val="24"/>
          <w:szCs w:val="24"/>
        </w:rPr>
        <w:t>students have to learn Science as a process and product,</w:t>
      </w:r>
      <w:r w:rsidR="0080395F" w:rsidRPr="00A31C68">
        <w:rPr>
          <w:rFonts w:ascii="Times New Roman" w:hAnsi="Times New Roman" w:cs="Times New Roman"/>
          <w:sz w:val="24"/>
          <w:szCs w:val="24"/>
        </w:rPr>
        <w:t xml:space="preserve"> </w:t>
      </w:r>
      <w:r w:rsidRPr="00A31C68">
        <w:rPr>
          <w:rFonts w:ascii="Times New Roman" w:hAnsi="Times New Roman" w:cs="Times New Roman"/>
          <w:sz w:val="24"/>
          <w:szCs w:val="24"/>
        </w:rPr>
        <w:t>and achieve to expectations of all the stakeholders and</w:t>
      </w:r>
      <w:r w:rsidR="0080395F" w:rsidRPr="00A31C68">
        <w:rPr>
          <w:rFonts w:ascii="Times New Roman" w:hAnsi="Times New Roman" w:cs="Times New Roman"/>
          <w:sz w:val="24"/>
          <w:szCs w:val="24"/>
        </w:rPr>
        <w:t xml:space="preserve"> </w:t>
      </w:r>
      <w:r w:rsidRPr="00A31C68">
        <w:rPr>
          <w:rFonts w:ascii="Times New Roman" w:hAnsi="Times New Roman" w:cs="Times New Roman"/>
          <w:sz w:val="24"/>
          <w:szCs w:val="24"/>
        </w:rPr>
        <w:t>meet the demands of the vision 20:2020, NEEDS, EFA,</w:t>
      </w:r>
      <w:r w:rsidR="0080395F" w:rsidRPr="00A31C68">
        <w:rPr>
          <w:rFonts w:ascii="Times New Roman" w:hAnsi="Times New Roman" w:cs="Times New Roman"/>
          <w:sz w:val="24"/>
          <w:szCs w:val="24"/>
        </w:rPr>
        <w:t xml:space="preserve"> </w:t>
      </w:r>
      <w:r w:rsidRPr="00A31C68">
        <w:rPr>
          <w:rFonts w:ascii="Times New Roman" w:hAnsi="Times New Roman" w:cs="Times New Roman"/>
          <w:sz w:val="24"/>
          <w:szCs w:val="24"/>
        </w:rPr>
        <w:t>and MDGS etc. As a result of conflicting research reports</w:t>
      </w:r>
      <w:r w:rsidR="0080395F" w:rsidRPr="00A31C68">
        <w:rPr>
          <w:rFonts w:ascii="Times New Roman" w:hAnsi="Times New Roman" w:cs="Times New Roman"/>
          <w:sz w:val="24"/>
          <w:szCs w:val="24"/>
        </w:rPr>
        <w:t xml:space="preserve"> </w:t>
      </w:r>
      <w:r w:rsidRPr="00A31C68">
        <w:rPr>
          <w:rFonts w:ascii="Times New Roman" w:hAnsi="Times New Roman" w:cs="Times New Roman"/>
          <w:sz w:val="24"/>
          <w:szCs w:val="24"/>
        </w:rPr>
        <w:t>and its inadequacy, there is need to provide data on</w:t>
      </w:r>
      <w:r w:rsidR="0080395F" w:rsidRPr="00A31C68">
        <w:rPr>
          <w:rFonts w:ascii="Times New Roman" w:hAnsi="Times New Roman" w:cs="Times New Roman"/>
          <w:sz w:val="24"/>
          <w:szCs w:val="24"/>
        </w:rPr>
        <w:t xml:space="preserve"> </w:t>
      </w:r>
      <w:r w:rsidRPr="00A31C68">
        <w:rPr>
          <w:rFonts w:ascii="Times New Roman" w:hAnsi="Times New Roman" w:cs="Times New Roman"/>
          <w:sz w:val="24"/>
          <w:szCs w:val="24"/>
        </w:rPr>
        <w:t xml:space="preserve">gender related differences in students’ achievement in </w:t>
      </w:r>
      <w:r w:rsidR="000D11B2">
        <w:rPr>
          <w:rFonts w:ascii="Times New Roman" w:hAnsi="Times New Roman" w:cs="Times New Roman"/>
          <w:sz w:val="24"/>
          <w:szCs w:val="24"/>
        </w:rPr>
        <w:t>Biology</w:t>
      </w:r>
      <w:r w:rsidRPr="00A31C68">
        <w:rPr>
          <w:rFonts w:ascii="Times New Roman" w:hAnsi="Times New Roman" w:cs="Times New Roman"/>
          <w:sz w:val="24"/>
          <w:szCs w:val="24"/>
        </w:rPr>
        <w:t xml:space="preserve"> concepts.</w:t>
      </w:r>
    </w:p>
    <w:p w:rsidR="00AC7077" w:rsidRPr="00A31C68" w:rsidRDefault="00AC7077" w:rsidP="00A31C68">
      <w:pPr>
        <w:autoSpaceDE w:val="0"/>
        <w:autoSpaceDN w:val="0"/>
        <w:adjustRightInd w:val="0"/>
        <w:spacing w:after="0" w:line="480" w:lineRule="auto"/>
        <w:ind w:firstLine="720"/>
        <w:jc w:val="both"/>
        <w:rPr>
          <w:rFonts w:ascii="Times New Roman" w:hAnsi="Times New Roman" w:cs="Times New Roman"/>
          <w:sz w:val="24"/>
          <w:szCs w:val="24"/>
        </w:rPr>
      </w:pPr>
      <w:r w:rsidRPr="00A31C68">
        <w:rPr>
          <w:rFonts w:ascii="Times New Roman" w:hAnsi="Times New Roman" w:cs="Times New Roman"/>
          <w:sz w:val="24"/>
          <w:szCs w:val="24"/>
        </w:rPr>
        <w:t xml:space="preserve">Also that achievement in </w:t>
      </w:r>
      <w:r w:rsidR="000D11B2">
        <w:rPr>
          <w:rFonts w:ascii="Times New Roman" w:hAnsi="Times New Roman" w:cs="Times New Roman"/>
          <w:sz w:val="24"/>
          <w:szCs w:val="24"/>
        </w:rPr>
        <w:t>Biology</w:t>
      </w:r>
      <w:r w:rsidRPr="00A31C68">
        <w:rPr>
          <w:rFonts w:ascii="Times New Roman" w:hAnsi="Times New Roman" w:cs="Times New Roman"/>
          <w:sz w:val="24"/>
          <w:szCs w:val="24"/>
        </w:rPr>
        <w:t xml:space="preserve"> is related to attitude</w:t>
      </w:r>
      <w:r w:rsidR="0080395F" w:rsidRPr="00A31C68">
        <w:rPr>
          <w:rFonts w:ascii="Times New Roman" w:hAnsi="Times New Roman" w:cs="Times New Roman"/>
          <w:sz w:val="24"/>
          <w:szCs w:val="24"/>
        </w:rPr>
        <w:t xml:space="preserve"> </w:t>
      </w:r>
      <w:r w:rsidRPr="00A31C68">
        <w:rPr>
          <w:rFonts w:ascii="Times New Roman" w:hAnsi="Times New Roman" w:cs="Times New Roman"/>
          <w:sz w:val="24"/>
          <w:szCs w:val="24"/>
        </w:rPr>
        <w:t>dimension and there is inconclusive and inadequate</w:t>
      </w:r>
      <w:r w:rsidR="0080395F" w:rsidRPr="00A31C68">
        <w:rPr>
          <w:rFonts w:ascii="Times New Roman" w:hAnsi="Times New Roman" w:cs="Times New Roman"/>
          <w:sz w:val="24"/>
          <w:szCs w:val="24"/>
        </w:rPr>
        <w:t xml:space="preserve"> </w:t>
      </w:r>
      <w:r w:rsidRPr="00A31C68">
        <w:rPr>
          <w:rFonts w:ascii="Times New Roman" w:hAnsi="Times New Roman" w:cs="Times New Roman"/>
          <w:sz w:val="24"/>
          <w:szCs w:val="24"/>
        </w:rPr>
        <w:t>research reports on students’ attitude change and</w:t>
      </w:r>
      <w:r w:rsidR="0080395F" w:rsidRPr="00A31C68">
        <w:rPr>
          <w:rFonts w:ascii="Times New Roman" w:hAnsi="Times New Roman" w:cs="Times New Roman"/>
          <w:sz w:val="24"/>
          <w:szCs w:val="24"/>
        </w:rPr>
        <w:t xml:space="preserve"> </w:t>
      </w:r>
      <w:r w:rsidRPr="00A31C68">
        <w:rPr>
          <w:rFonts w:ascii="Times New Roman" w:hAnsi="Times New Roman" w:cs="Times New Roman"/>
          <w:sz w:val="24"/>
          <w:szCs w:val="24"/>
        </w:rPr>
        <w:t xml:space="preserve">performance in </w:t>
      </w:r>
      <w:r w:rsidR="000D11B2">
        <w:rPr>
          <w:rFonts w:ascii="Times New Roman" w:hAnsi="Times New Roman" w:cs="Times New Roman"/>
          <w:sz w:val="24"/>
          <w:szCs w:val="24"/>
        </w:rPr>
        <w:t>Biology</w:t>
      </w:r>
      <w:r w:rsidRPr="00A31C68">
        <w:rPr>
          <w:rFonts w:ascii="Times New Roman" w:hAnsi="Times New Roman" w:cs="Times New Roman"/>
          <w:sz w:val="24"/>
          <w:szCs w:val="24"/>
        </w:rPr>
        <w:t xml:space="preserve"> concepts.</w:t>
      </w:r>
    </w:p>
    <w:p w:rsidR="00AC7077" w:rsidRPr="00A31C68" w:rsidRDefault="00AC7077" w:rsidP="00B50430">
      <w:pPr>
        <w:autoSpaceDE w:val="0"/>
        <w:autoSpaceDN w:val="0"/>
        <w:adjustRightInd w:val="0"/>
        <w:spacing w:after="0" w:line="480" w:lineRule="auto"/>
        <w:ind w:firstLine="720"/>
        <w:jc w:val="both"/>
        <w:rPr>
          <w:rFonts w:ascii="Times New Roman" w:hAnsi="Times New Roman" w:cs="Times New Roman"/>
          <w:bCs/>
          <w:sz w:val="24"/>
          <w:szCs w:val="24"/>
        </w:rPr>
      </w:pPr>
      <w:r w:rsidRPr="00A31C68">
        <w:rPr>
          <w:rFonts w:ascii="Times New Roman" w:hAnsi="Times New Roman" w:cs="Times New Roman"/>
          <w:sz w:val="24"/>
          <w:szCs w:val="24"/>
        </w:rPr>
        <w:lastRenderedPageBreak/>
        <w:t>Consequently, this study is centred on providing data</w:t>
      </w:r>
      <w:r w:rsidR="0080395F" w:rsidRPr="00A31C68">
        <w:rPr>
          <w:rFonts w:ascii="Times New Roman" w:hAnsi="Times New Roman" w:cs="Times New Roman"/>
          <w:sz w:val="24"/>
          <w:szCs w:val="24"/>
        </w:rPr>
        <w:t xml:space="preserve"> </w:t>
      </w:r>
      <w:r w:rsidRPr="00A31C68">
        <w:rPr>
          <w:rFonts w:ascii="Times New Roman" w:hAnsi="Times New Roman" w:cs="Times New Roman"/>
          <w:sz w:val="24"/>
          <w:szCs w:val="24"/>
        </w:rPr>
        <w:t>on laboratory equipment, students’ performance and</w:t>
      </w:r>
      <w:r w:rsidR="0080395F" w:rsidRPr="00A31C68">
        <w:rPr>
          <w:rFonts w:ascii="Times New Roman" w:hAnsi="Times New Roman" w:cs="Times New Roman"/>
          <w:sz w:val="24"/>
          <w:szCs w:val="24"/>
        </w:rPr>
        <w:t xml:space="preserve"> </w:t>
      </w:r>
      <w:r w:rsidRPr="00A31C68">
        <w:rPr>
          <w:rFonts w:ascii="Times New Roman" w:hAnsi="Times New Roman" w:cs="Times New Roman"/>
          <w:sz w:val="24"/>
          <w:szCs w:val="24"/>
        </w:rPr>
        <w:t xml:space="preserve">attitude change to </w:t>
      </w:r>
      <w:r w:rsidR="000D11B2">
        <w:rPr>
          <w:rFonts w:ascii="Times New Roman" w:hAnsi="Times New Roman" w:cs="Times New Roman"/>
          <w:sz w:val="24"/>
          <w:szCs w:val="24"/>
        </w:rPr>
        <w:t>Biology</w:t>
      </w:r>
      <w:r w:rsidRPr="00A31C68">
        <w:rPr>
          <w:rFonts w:ascii="Times New Roman" w:hAnsi="Times New Roman" w:cs="Times New Roman"/>
          <w:sz w:val="24"/>
          <w:szCs w:val="24"/>
        </w:rPr>
        <w:t xml:space="preserve"> in Senior Secondary School in</w:t>
      </w:r>
      <w:r w:rsidR="0080395F" w:rsidRPr="00A31C68">
        <w:rPr>
          <w:rFonts w:ascii="Times New Roman" w:hAnsi="Times New Roman" w:cs="Times New Roman"/>
          <w:sz w:val="24"/>
          <w:szCs w:val="24"/>
        </w:rPr>
        <w:t xml:space="preserve"> </w:t>
      </w:r>
      <w:r w:rsidR="005333EA" w:rsidRPr="00A31C68">
        <w:rPr>
          <w:rFonts w:ascii="Times New Roman" w:hAnsi="Times New Roman" w:cs="Times New Roman"/>
          <w:sz w:val="24"/>
          <w:szCs w:val="24"/>
        </w:rPr>
        <w:t xml:space="preserve">Ilorin </w:t>
      </w:r>
      <w:r w:rsidR="00B50430">
        <w:rPr>
          <w:rFonts w:ascii="Times New Roman" w:hAnsi="Times New Roman" w:cs="Times New Roman"/>
          <w:sz w:val="24"/>
          <w:szCs w:val="24"/>
        </w:rPr>
        <w:t>East</w:t>
      </w:r>
      <w:r w:rsidR="00DD5818" w:rsidRPr="00A31C68">
        <w:rPr>
          <w:rFonts w:ascii="Times New Roman" w:hAnsi="Times New Roman" w:cs="Times New Roman"/>
          <w:sz w:val="24"/>
          <w:szCs w:val="24"/>
        </w:rPr>
        <w:t xml:space="preserve"> Local Government Area, Kwara State</w:t>
      </w:r>
      <w:r w:rsidRPr="00A31C68">
        <w:rPr>
          <w:rFonts w:ascii="Times New Roman" w:hAnsi="Times New Roman" w:cs="Times New Roman"/>
          <w:sz w:val="24"/>
          <w:szCs w:val="24"/>
        </w:rPr>
        <w:t>.</w:t>
      </w:r>
    </w:p>
    <w:p w:rsidR="00071D17" w:rsidRPr="00A31C68" w:rsidRDefault="00071D17" w:rsidP="00A31C68">
      <w:pPr>
        <w:pStyle w:val="Default"/>
        <w:spacing w:line="480" w:lineRule="auto"/>
        <w:jc w:val="both"/>
        <w:rPr>
          <w:b/>
          <w:color w:val="auto"/>
        </w:rPr>
      </w:pPr>
      <w:r w:rsidRPr="00A31C68">
        <w:rPr>
          <w:b/>
          <w:color w:val="auto"/>
        </w:rPr>
        <w:t>Purpose of this Study</w:t>
      </w:r>
    </w:p>
    <w:p w:rsidR="00A50A1F" w:rsidRPr="00A31C68" w:rsidRDefault="00A50A1F" w:rsidP="00B50430">
      <w:pPr>
        <w:spacing w:after="0" w:line="480" w:lineRule="auto"/>
        <w:ind w:firstLine="720"/>
        <w:jc w:val="both"/>
        <w:rPr>
          <w:rFonts w:ascii="Times New Roman" w:hAnsi="Times New Roman" w:cs="Times New Roman"/>
          <w:sz w:val="24"/>
          <w:szCs w:val="24"/>
        </w:rPr>
      </w:pPr>
      <w:r w:rsidRPr="00A31C68">
        <w:rPr>
          <w:rFonts w:ascii="Times New Roman" w:hAnsi="Times New Roman" w:cs="Times New Roman"/>
          <w:sz w:val="24"/>
          <w:szCs w:val="24"/>
        </w:rPr>
        <w:t xml:space="preserve">The main purpose of this study is to investigate the </w:t>
      </w:r>
      <w:r w:rsidR="001B323A" w:rsidRPr="00095CE8">
        <w:rPr>
          <w:rFonts w:ascii="Times New Roman" w:eastAsia="Arial Unicode MS" w:hAnsi="Times New Roman" w:cs="Times New Roman"/>
          <w:bCs/>
          <w:sz w:val="24"/>
          <w:szCs w:val="24"/>
        </w:rPr>
        <w:t xml:space="preserve">assessment of inadequate equipped laboratory on the academic performance of </w:t>
      </w:r>
      <w:r w:rsidR="000D11B2">
        <w:rPr>
          <w:rFonts w:ascii="Times New Roman" w:eastAsia="Arial Unicode MS" w:hAnsi="Times New Roman" w:cs="Times New Roman"/>
          <w:bCs/>
          <w:sz w:val="24"/>
          <w:szCs w:val="24"/>
        </w:rPr>
        <w:t>Biology</w:t>
      </w:r>
      <w:r w:rsidR="001B323A" w:rsidRPr="00095CE8">
        <w:rPr>
          <w:rFonts w:ascii="Times New Roman" w:eastAsia="Arial Unicode MS" w:hAnsi="Times New Roman" w:cs="Times New Roman"/>
          <w:bCs/>
          <w:sz w:val="24"/>
          <w:szCs w:val="24"/>
        </w:rPr>
        <w:t xml:space="preserve"> students in Ilorin </w:t>
      </w:r>
      <w:r w:rsidR="00B50430">
        <w:rPr>
          <w:rFonts w:ascii="Times New Roman" w:eastAsia="Arial Unicode MS" w:hAnsi="Times New Roman" w:cs="Times New Roman"/>
          <w:bCs/>
          <w:sz w:val="24"/>
          <w:szCs w:val="24"/>
        </w:rPr>
        <w:t>East</w:t>
      </w:r>
      <w:r w:rsidR="001B323A" w:rsidRPr="00095CE8">
        <w:rPr>
          <w:rFonts w:ascii="Times New Roman" w:eastAsia="Arial Unicode MS" w:hAnsi="Times New Roman" w:cs="Times New Roman"/>
          <w:bCs/>
          <w:sz w:val="24"/>
          <w:szCs w:val="24"/>
        </w:rPr>
        <w:t xml:space="preserve"> Local Government Area</w:t>
      </w:r>
      <w:r w:rsidR="00C11F83" w:rsidRPr="00A31C68">
        <w:rPr>
          <w:rFonts w:ascii="Times New Roman" w:eastAsia="Arial Unicode MS" w:hAnsi="Times New Roman" w:cs="Times New Roman"/>
          <w:sz w:val="24"/>
          <w:szCs w:val="24"/>
        </w:rPr>
        <w:t>, Kwara State</w:t>
      </w:r>
      <w:r w:rsidR="0080395F" w:rsidRPr="00A31C68">
        <w:rPr>
          <w:rFonts w:ascii="Times New Roman" w:eastAsia="Arial Unicode MS" w:hAnsi="Times New Roman" w:cs="Times New Roman"/>
          <w:sz w:val="24"/>
          <w:szCs w:val="24"/>
        </w:rPr>
        <w:t>.</w:t>
      </w:r>
      <w:r w:rsidRPr="00A31C68">
        <w:rPr>
          <w:rFonts w:ascii="Times New Roman" w:eastAsia="Arial Unicode MS" w:hAnsi="Times New Roman" w:cs="Times New Roman"/>
          <w:b/>
          <w:sz w:val="24"/>
          <w:szCs w:val="24"/>
        </w:rPr>
        <w:t xml:space="preserve"> </w:t>
      </w:r>
      <w:r w:rsidRPr="00A31C68">
        <w:rPr>
          <w:rFonts w:ascii="Times New Roman" w:hAnsi="Times New Roman" w:cs="Times New Roman"/>
          <w:sz w:val="24"/>
          <w:szCs w:val="24"/>
        </w:rPr>
        <w:t xml:space="preserve">Specifically, the study intends to find out </w:t>
      </w:r>
      <w:r w:rsidR="0080395F" w:rsidRPr="00A31C68">
        <w:rPr>
          <w:rFonts w:ascii="Times New Roman" w:hAnsi="Times New Roman" w:cs="Times New Roman"/>
          <w:sz w:val="24"/>
          <w:szCs w:val="24"/>
        </w:rPr>
        <w:t>whether</w:t>
      </w:r>
      <w:r w:rsidRPr="00A31C68">
        <w:rPr>
          <w:rFonts w:ascii="Times New Roman" w:hAnsi="Times New Roman" w:cs="Times New Roman"/>
          <w:sz w:val="24"/>
          <w:szCs w:val="24"/>
        </w:rPr>
        <w:t>:</w:t>
      </w:r>
    </w:p>
    <w:p w:rsidR="000C075C" w:rsidRPr="00A31C68" w:rsidRDefault="00A54EC2" w:rsidP="00B50430">
      <w:pPr>
        <w:pStyle w:val="ListParagraph"/>
        <w:numPr>
          <w:ilvl w:val="0"/>
          <w:numId w:val="29"/>
        </w:numPr>
        <w:autoSpaceDE w:val="0"/>
        <w:autoSpaceDN w:val="0"/>
        <w:adjustRightInd w:val="0"/>
        <w:spacing w:after="0" w:line="480" w:lineRule="auto"/>
        <w:ind w:left="720"/>
        <w:jc w:val="both"/>
        <w:rPr>
          <w:rFonts w:ascii="Times New Roman" w:hAnsi="Times New Roman" w:cs="Times New Roman"/>
          <w:sz w:val="24"/>
          <w:szCs w:val="24"/>
        </w:rPr>
      </w:pPr>
      <w:r w:rsidRPr="00A31C68">
        <w:rPr>
          <w:rFonts w:ascii="Times New Roman" w:hAnsi="Times New Roman" w:cs="Times New Roman"/>
          <w:sz w:val="24"/>
          <w:szCs w:val="24"/>
        </w:rPr>
        <w:t xml:space="preserve">there </w:t>
      </w:r>
      <w:r w:rsidR="001B323A">
        <w:rPr>
          <w:rFonts w:ascii="Times New Roman" w:hAnsi="Times New Roman" w:cs="Times New Roman"/>
          <w:sz w:val="24"/>
          <w:szCs w:val="24"/>
        </w:rPr>
        <w:t xml:space="preserve">is </w:t>
      </w:r>
      <w:r w:rsidR="00654D7A" w:rsidRPr="00A31C68">
        <w:rPr>
          <w:rFonts w:ascii="Times New Roman" w:hAnsi="Times New Roman" w:cs="Times New Roman"/>
          <w:sz w:val="24"/>
          <w:szCs w:val="24"/>
        </w:rPr>
        <w:t>a</w:t>
      </w:r>
      <w:r w:rsidR="00E10DCE" w:rsidRPr="00A31C68">
        <w:rPr>
          <w:rFonts w:ascii="Times New Roman" w:hAnsi="Times New Roman" w:cs="Times New Roman"/>
          <w:sz w:val="24"/>
          <w:szCs w:val="24"/>
        </w:rPr>
        <w:t xml:space="preserve">vailability of </w:t>
      </w:r>
      <w:r w:rsidR="000D11B2">
        <w:rPr>
          <w:rFonts w:ascii="Times New Roman" w:hAnsi="Times New Roman" w:cs="Times New Roman"/>
          <w:sz w:val="24"/>
          <w:szCs w:val="24"/>
        </w:rPr>
        <w:t>Biology</w:t>
      </w:r>
      <w:r w:rsidR="00E10DCE" w:rsidRPr="00A31C68">
        <w:rPr>
          <w:rFonts w:ascii="Times New Roman" w:hAnsi="Times New Roman" w:cs="Times New Roman"/>
          <w:sz w:val="24"/>
          <w:szCs w:val="24"/>
        </w:rPr>
        <w:t xml:space="preserve"> </w:t>
      </w:r>
      <w:r w:rsidR="00654D7A" w:rsidRPr="00A31C68">
        <w:rPr>
          <w:rFonts w:ascii="Times New Roman" w:hAnsi="Times New Roman" w:cs="Times New Roman"/>
          <w:sz w:val="24"/>
          <w:szCs w:val="24"/>
        </w:rPr>
        <w:t>l</w:t>
      </w:r>
      <w:r w:rsidR="00E10DCE" w:rsidRPr="00A31C68">
        <w:rPr>
          <w:rFonts w:ascii="Times New Roman" w:hAnsi="Times New Roman" w:cs="Times New Roman"/>
          <w:sz w:val="24"/>
          <w:szCs w:val="24"/>
        </w:rPr>
        <w:t xml:space="preserve">aboratory </w:t>
      </w:r>
      <w:r w:rsidR="00654D7A" w:rsidRPr="00A31C68">
        <w:rPr>
          <w:rFonts w:ascii="Times New Roman" w:hAnsi="Times New Roman" w:cs="Times New Roman"/>
          <w:sz w:val="24"/>
          <w:szCs w:val="24"/>
        </w:rPr>
        <w:t>f</w:t>
      </w:r>
      <w:r w:rsidR="00E10DCE" w:rsidRPr="00A31C68">
        <w:rPr>
          <w:rFonts w:ascii="Times New Roman" w:hAnsi="Times New Roman" w:cs="Times New Roman"/>
          <w:sz w:val="24"/>
          <w:szCs w:val="24"/>
        </w:rPr>
        <w:t xml:space="preserve">acilities in </w:t>
      </w:r>
      <w:r w:rsidR="00654D7A" w:rsidRPr="00A31C68">
        <w:rPr>
          <w:rFonts w:ascii="Times New Roman" w:hAnsi="Times New Roman" w:cs="Times New Roman"/>
          <w:sz w:val="24"/>
          <w:szCs w:val="24"/>
        </w:rPr>
        <w:t>s</w:t>
      </w:r>
      <w:r w:rsidR="00E10DCE" w:rsidRPr="00A31C68">
        <w:rPr>
          <w:rFonts w:ascii="Times New Roman" w:hAnsi="Times New Roman" w:cs="Times New Roman"/>
          <w:sz w:val="24"/>
          <w:szCs w:val="24"/>
        </w:rPr>
        <w:t xml:space="preserve">econdary </w:t>
      </w:r>
      <w:r w:rsidR="00654D7A" w:rsidRPr="00A31C68">
        <w:rPr>
          <w:rFonts w:ascii="Times New Roman" w:hAnsi="Times New Roman" w:cs="Times New Roman"/>
          <w:sz w:val="24"/>
          <w:szCs w:val="24"/>
        </w:rPr>
        <w:t>s</w:t>
      </w:r>
      <w:r w:rsidR="00E10DCE" w:rsidRPr="00A31C68">
        <w:rPr>
          <w:rFonts w:ascii="Times New Roman" w:hAnsi="Times New Roman" w:cs="Times New Roman"/>
          <w:sz w:val="24"/>
          <w:szCs w:val="24"/>
        </w:rPr>
        <w:t>chool</w:t>
      </w:r>
      <w:r w:rsidR="00654D7A" w:rsidRPr="00A31C68">
        <w:rPr>
          <w:rFonts w:ascii="Times New Roman" w:hAnsi="Times New Roman" w:cs="Times New Roman"/>
          <w:sz w:val="24"/>
          <w:szCs w:val="24"/>
        </w:rPr>
        <w:t>s</w:t>
      </w:r>
      <w:r w:rsidR="00252625" w:rsidRPr="00A31C68">
        <w:rPr>
          <w:rFonts w:ascii="Times New Roman" w:hAnsi="Times New Roman" w:cs="Times New Roman"/>
          <w:sz w:val="24"/>
          <w:szCs w:val="24"/>
        </w:rPr>
        <w:t xml:space="preserve"> in Ilorin </w:t>
      </w:r>
      <w:r w:rsidR="00B50430">
        <w:rPr>
          <w:rFonts w:ascii="Times New Roman" w:eastAsia="Arial Unicode MS" w:hAnsi="Times New Roman" w:cs="Times New Roman"/>
          <w:sz w:val="24"/>
          <w:szCs w:val="24"/>
        </w:rPr>
        <w:t>East</w:t>
      </w:r>
      <w:r w:rsidR="00AE34B0" w:rsidRPr="00A31C68">
        <w:rPr>
          <w:rFonts w:ascii="Times New Roman" w:eastAsia="Arial Unicode MS" w:hAnsi="Times New Roman" w:cs="Times New Roman"/>
          <w:sz w:val="24"/>
          <w:szCs w:val="24"/>
        </w:rPr>
        <w:t xml:space="preserve"> Local Government Area, Kwara State</w:t>
      </w:r>
      <w:r w:rsidR="00E10DCE" w:rsidRPr="00A31C68">
        <w:rPr>
          <w:rFonts w:ascii="Times New Roman" w:hAnsi="Times New Roman" w:cs="Times New Roman"/>
          <w:sz w:val="24"/>
          <w:szCs w:val="24"/>
        </w:rPr>
        <w:t>.</w:t>
      </w:r>
    </w:p>
    <w:p w:rsidR="000C075C" w:rsidRPr="00A31C68" w:rsidRDefault="00E10DCE" w:rsidP="00B50430">
      <w:pPr>
        <w:pStyle w:val="ListParagraph"/>
        <w:numPr>
          <w:ilvl w:val="0"/>
          <w:numId w:val="29"/>
        </w:numPr>
        <w:autoSpaceDE w:val="0"/>
        <w:autoSpaceDN w:val="0"/>
        <w:adjustRightInd w:val="0"/>
        <w:spacing w:after="0" w:line="480" w:lineRule="auto"/>
        <w:ind w:left="720"/>
        <w:jc w:val="both"/>
        <w:rPr>
          <w:rFonts w:ascii="Times New Roman" w:hAnsi="Times New Roman" w:cs="Times New Roman"/>
          <w:sz w:val="24"/>
          <w:szCs w:val="24"/>
        </w:rPr>
      </w:pPr>
      <w:r w:rsidRPr="00A31C68">
        <w:rPr>
          <w:rFonts w:ascii="Times New Roman" w:hAnsi="Times New Roman" w:cs="Times New Roman"/>
          <w:sz w:val="24"/>
          <w:szCs w:val="24"/>
        </w:rPr>
        <w:t xml:space="preserve">the availability of laboratory facilities </w:t>
      </w:r>
      <w:r w:rsidR="00252625" w:rsidRPr="00A31C68">
        <w:rPr>
          <w:rFonts w:ascii="Times New Roman" w:hAnsi="Times New Roman" w:cs="Times New Roman"/>
          <w:sz w:val="24"/>
          <w:szCs w:val="24"/>
        </w:rPr>
        <w:t xml:space="preserve">has any influence of </w:t>
      </w:r>
      <w:r w:rsidRPr="00A31C68">
        <w:rPr>
          <w:rFonts w:ascii="Times New Roman" w:hAnsi="Times New Roman" w:cs="Times New Roman"/>
          <w:sz w:val="24"/>
          <w:szCs w:val="24"/>
        </w:rPr>
        <w:t xml:space="preserve">on the student academic performance in </w:t>
      </w:r>
      <w:r w:rsidR="000D11B2">
        <w:rPr>
          <w:rFonts w:ascii="Times New Roman" w:hAnsi="Times New Roman" w:cs="Times New Roman"/>
          <w:sz w:val="24"/>
          <w:szCs w:val="24"/>
        </w:rPr>
        <w:t>Biology</w:t>
      </w:r>
      <w:r w:rsidR="00650EBE" w:rsidRPr="00A31C68">
        <w:rPr>
          <w:rFonts w:ascii="Times New Roman" w:hAnsi="Times New Roman" w:cs="Times New Roman"/>
          <w:sz w:val="24"/>
          <w:szCs w:val="24"/>
        </w:rPr>
        <w:t xml:space="preserve"> </w:t>
      </w:r>
      <w:r w:rsidRPr="00A31C68">
        <w:rPr>
          <w:rFonts w:ascii="Times New Roman" w:hAnsi="Times New Roman" w:cs="Times New Roman"/>
          <w:sz w:val="24"/>
          <w:szCs w:val="24"/>
        </w:rPr>
        <w:t xml:space="preserve">in </w:t>
      </w:r>
      <w:r w:rsidR="00252625" w:rsidRPr="00A31C68">
        <w:rPr>
          <w:rFonts w:ascii="Times New Roman" w:hAnsi="Times New Roman" w:cs="Times New Roman"/>
          <w:sz w:val="24"/>
          <w:szCs w:val="24"/>
        </w:rPr>
        <w:t>s</w:t>
      </w:r>
      <w:r w:rsidRPr="00A31C68">
        <w:rPr>
          <w:rFonts w:ascii="Times New Roman" w:hAnsi="Times New Roman" w:cs="Times New Roman"/>
          <w:sz w:val="24"/>
          <w:szCs w:val="24"/>
        </w:rPr>
        <w:t xml:space="preserve">econdary </w:t>
      </w:r>
      <w:r w:rsidR="00252625" w:rsidRPr="00A31C68">
        <w:rPr>
          <w:rFonts w:ascii="Times New Roman" w:hAnsi="Times New Roman" w:cs="Times New Roman"/>
          <w:sz w:val="24"/>
          <w:szCs w:val="24"/>
        </w:rPr>
        <w:t>s</w:t>
      </w:r>
      <w:r w:rsidRPr="00A31C68">
        <w:rPr>
          <w:rFonts w:ascii="Times New Roman" w:hAnsi="Times New Roman" w:cs="Times New Roman"/>
          <w:sz w:val="24"/>
          <w:szCs w:val="24"/>
        </w:rPr>
        <w:t xml:space="preserve">chool </w:t>
      </w:r>
      <w:r w:rsidR="00252625" w:rsidRPr="00A31C68">
        <w:rPr>
          <w:rFonts w:ascii="Times New Roman" w:hAnsi="Times New Roman" w:cs="Times New Roman"/>
          <w:sz w:val="24"/>
          <w:szCs w:val="24"/>
        </w:rPr>
        <w:t>in Ilorin</w:t>
      </w:r>
      <w:r w:rsidR="00AE34B0" w:rsidRPr="00A31C68">
        <w:rPr>
          <w:rFonts w:ascii="Times New Roman" w:hAnsi="Times New Roman" w:cs="Times New Roman"/>
          <w:sz w:val="24"/>
          <w:szCs w:val="24"/>
        </w:rPr>
        <w:t xml:space="preserve"> </w:t>
      </w:r>
      <w:r w:rsidR="00B50430">
        <w:rPr>
          <w:rFonts w:ascii="Times New Roman" w:eastAsia="Arial Unicode MS" w:hAnsi="Times New Roman" w:cs="Times New Roman"/>
          <w:sz w:val="24"/>
          <w:szCs w:val="24"/>
        </w:rPr>
        <w:t>East</w:t>
      </w:r>
      <w:r w:rsidR="00AE34B0" w:rsidRPr="00A31C68">
        <w:rPr>
          <w:rFonts w:ascii="Times New Roman" w:eastAsia="Arial Unicode MS" w:hAnsi="Times New Roman" w:cs="Times New Roman"/>
          <w:sz w:val="24"/>
          <w:szCs w:val="24"/>
        </w:rPr>
        <w:t xml:space="preserve"> Local Government Area, Kwara State</w:t>
      </w:r>
      <w:r w:rsidRPr="00A31C68">
        <w:rPr>
          <w:rFonts w:ascii="Times New Roman" w:hAnsi="Times New Roman" w:cs="Times New Roman"/>
          <w:sz w:val="24"/>
          <w:szCs w:val="24"/>
        </w:rPr>
        <w:t>.</w:t>
      </w:r>
    </w:p>
    <w:p w:rsidR="006457AE" w:rsidRPr="00A31C68" w:rsidRDefault="00A54EC2" w:rsidP="00A31C68">
      <w:pPr>
        <w:pStyle w:val="ListParagraph"/>
        <w:numPr>
          <w:ilvl w:val="0"/>
          <w:numId w:val="29"/>
        </w:numPr>
        <w:autoSpaceDE w:val="0"/>
        <w:autoSpaceDN w:val="0"/>
        <w:adjustRightInd w:val="0"/>
        <w:spacing w:after="0" w:line="480" w:lineRule="auto"/>
        <w:ind w:left="720"/>
        <w:jc w:val="both"/>
        <w:rPr>
          <w:rFonts w:ascii="Times New Roman" w:hAnsi="Times New Roman" w:cs="Times New Roman"/>
          <w:sz w:val="24"/>
          <w:szCs w:val="24"/>
        </w:rPr>
      </w:pPr>
      <w:r w:rsidRPr="00A31C68">
        <w:rPr>
          <w:rFonts w:ascii="Times New Roman" w:hAnsi="Times New Roman" w:cs="Times New Roman"/>
          <w:sz w:val="24"/>
          <w:szCs w:val="24"/>
        </w:rPr>
        <w:t>there</w:t>
      </w:r>
      <w:r w:rsidR="0080395F" w:rsidRPr="00A31C68">
        <w:rPr>
          <w:rFonts w:ascii="Times New Roman" w:hAnsi="Times New Roman" w:cs="Times New Roman"/>
          <w:sz w:val="24"/>
          <w:szCs w:val="24"/>
        </w:rPr>
        <w:t xml:space="preserve"> </w:t>
      </w:r>
      <w:r w:rsidR="001B323A">
        <w:rPr>
          <w:rFonts w:ascii="Times New Roman" w:hAnsi="Times New Roman" w:cs="Times New Roman"/>
          <w:sz w:val="24"/>
          <w:szCs w:val="24"/>
        </w:rPr>
        <w:t xml:space="preserve">is </w:t>
      </w:r>
      <w:r w:rsidR="00A50A1F" w:rsidRPr="00A31C68">
        <w:rPr>
          <w:rFonts w:ascii="Times New Roman" w:hAnsi="Times New Roman" w:cs="Times New Roman"/>
          <w:sz w:val="24"/>
          <w:szCs w:val="24"/>
        </w:rPr>
        <w:t>any significant difference between the</w:t>
      </w:r>
      <w:r w:rsidR="0080395F" w:rsidRPr="00A31C68">
        <w:rPr>
          <w:rFonts w:ascii="Times New Roman" w:hAnsi="Times New Roman" w:cs="Times New Roman"/>
          <w:sz w:val="24"/>
          <w:szCs w:val="24"/>
        </w:rPr>
        <w:t xml:space="preserve"> </w:t>
      </w:r>
      <w:r w:rsidR="00A50A1F" w:rsidRPr="00A31C68">
        <w:rPr>
          <w:rFonts w:ascii="Times New Roman" w:hAnsi="Times New Roman" w:cs="Times New Roman"/>
          <w:sz w:val="24"/>
          <w:szCs w:val="24"/>
        </w:rPr>
        <w:t xml:space="preserve">performance of </w:t>
      </w:r>
      <w:r w:rsidR="000D11B2">
        <w:rPr>
          <w:rFonts w:ascii="Times New Roman" w:hAnsi="Times New Roman" w:cs="Times New Roman"/>
          <w:sz w:val="24"/>
          <w:szCs w:val="24"/>
        </w:rPr>
        <w:t>Biology</w:t>
      </w:r>
      <w:r w:rsidR="00A50A1F" w:rsidRPr="00A31C68">
        <w:rPr>
          <w:rFonts w:ascii="Times New Roman" w:hAnsi="Times New Roman" w:cs="Times New Roman"/>
          <w:sz w:val="24"/>
          <w:szCs w:val="24"/>
        </w:rPr>
        <w:t xml:space="preserve"> students exposed to adequately</w:t>
      </w:r>
      <w:r w:rsidR="0080395F" w:rsidRPr="00A31C68">
        <w:rPr>
          <w:rFonts w:ascii="Times New Roman" w:hAnsi="Times New Roman" w:cs="Times New Roman"/>
          <w:sz w:val="24"/>
          <w:szCs w:val="24"/>
        </w:rPr>
        <w:t xml:space="preserve"> </w:t>
      </w:r>
      <w:r w:rsidR="00A50A1F" w:rsidRPr="00A31C68">
        <w:rPr>
          <w:rFonts w:ascii="Times New Roman" w:hAnsi="Times New Roman" w:cs="Times New Roman"/>
          <w:sz w:val="24"/>
          <w:szCs w:val="24"/>
        </w:rPr>
        <w:t>equipped laboratory and those</w:t>
      </w:r>
      <w:r w:rsidR="00511D8D" w:rsidRPr="00A31C68">
        <w:rPr>
          <w:rFonts w:ascii="Times New Roman" w:hAnsi="Times New Roman" w:cs="Times New Roman"/>
          <w:sz w:val="24"/>
          <w:szCs w:val="24"/>
        </w:rPr>
        <w:t xml:space="preserve"> who are not</w:t>
      </w:r>
      <w:r w:rsidR="0080395F" w:rsidRPr="00A31C68">
        <w:rPr>
          <w:rFonts w:ascii="Times New Roman" w:hAnsi="Times New Roman" w:cs="Times New Roman"/>
          <w:sz w:val="24"/>
          <w:szCs w:val="24"/>
        </w:rPr>
        <w:t>.</w:t>
      </w:r>
    </w:p>
    <w:p w:rsidR="000F5B52" w:rsidRPr="00A31C68" w:rsidRDefault="00A54EC2" w:rsidP="00A31C68">
      <w:pPr>
        <w:pStyle w:val="ListParagraph"/>
        <w:numPr>
          <w:ilvl w:val="0"/>
          <w:numId w:val="29"/>
        </w:numPr>
        <w:autoSpaceDE w:val="0"/>
        <w:autoSpaceDN w:val="0"/>
        <w:adjustRightInd w:val="0"/>
        <w:spacing w:after="0" w:line="480" w:lineRule="auto"/>
        <w:ind w:left="720"/>
        <w:jc w:val="both"/>
        <w:rPr>
          <w:rFonts w:ascii="Times New Roman" w:hAnsi="Times New Roman" w:cs="Times New Roman"/>
          <w:sz w:val="24"/>
          <w:szCs w:val="24"/>
        </w:rPr>
      </w:pPr>
      <w:r w:rsidRPr="00A31C68">
        <w:rPr>
          <w:rFonts w:ascii="Times New Roman" w:hAnsi="Times New Roman" w:cs="Times New Roman"/>
          <w:sz w:val="24"/>
          <w:szCs w:val="24"/>
        </w:rPr>
        <w:t>there</w:t>
      </w:r>
      <w:r w:rsidR="001B323A">
        <w:rPr>
          <w:rFonts w:ascii="Times New Roman" w:hAnsi="Times New Roman" w:cs="Times New Roman"/>
          <w:sz w:val="24"/>
          <w:szCs w:val="24"/>
        </w:rPr>
        <w:t xml:space="preserve"> is</w:t>
      </w:r>
      <w:r w:rsidR="0080395F" w:rsidRPr="00A31C68">
        <w:rPr>
          <w:rFonts w:ascii="Times New Roman" w:hAnsi="Times New Roman" w:cs="Times New Roman"/>
          <w:sz w:val="24"/>
          <w:szCs w:val="24"/>
        </w:rPr>
        <w:t xml:space="preserve"> </w:t>
      </w:r>
      <w:r w:rsidR="00A50A1F" w:rsidRPr="00A31C68">
        <w:rPr>
          <w:rFonts w:ascii="Times New Roman" w:hAnsi="Times New Roman" w:cs="Times New Roman"/>
          <w:sz w:val="24"/>
          <w:szCs w:val="24"/>
        </w:rPr>
        <w:t xml:space="preserve">any significant attitude change to </w:t>
      </w:r>
      <w:r w:rsidR="000D11B2">
        <w:rPr>
          <w:rFonts w:ascii="Times New Roman" w:hAnsi="Times New Roman" w:cs="Times New Roman"/>
          <w:sz w:val="24"/>
          <w:szCs w:val="24"/>
        </w:rPr>
        <w:t>Biology</w:t>
      </w:r>
      <w:r w:rsidR="00650EBE" w:rsidRPr="00A31C68">
        <w:rPr>
          <w:rFonts w:ascii="Times New Roman" w:hAnsi="Times New Roman" w:cs="Times New Roman"/>
          <w:sz w:val="24"/>
          <w:szCs w:val="24"/>
        </w:rPr>
        <w:t xml:space="preserve"> </w:t>
      </w:r>
      <w:r w:rsidR="00A50A1F" w:rsidRPr="00A31C68">
        <w:rPr>
          <w:rFonts w:ascii="Times New Roman" w:hAnsi="Times New Roman" w:cs="Times New Roman"/>
          <w:sz w:val="24"/>
          <w:szCs w:val="24"/>
        </w:rPr>
        <w:t>between students exposed to adequately equipped</w:t>
      </w:r>
      <w:r w:rsidR="0080395F" w:rsidRPr="00A31C68">
        <w:rPr>
          <w:rFonts w:ascii="Times New Roman" w:hAnsi="Times New Roman" w:cs="Times New Roman"/>
          <w:sz w:val="24"/>
          <w:szCs w:val="24"/>
        </w:rPr>
        <w:t xml:space="preserve"> </w:t>
      </w:r>
      <w:r w:rsidR="00A50A1F" w:rsidRPr="00A31C68">
        <w:rPr>
          <w:rFonts w:ascii="Times New Roman" w:hAnsi="Times New Roman" w:cs="Times New Roman"/>
          <w:sz w:val="24"/>
          <w:szCs w:val="24"/>
        </w:rPr>
        <w:t>laboratory and those</w:t>
      </w:r>
      <w:r w:rsidR="00511D8D" w:rsidRPr="00A31C68">
        <w:rPr>
          <w:rFonts w:ascii="Times New Roman" w:hAnsi="Times New Roman" w:cs="Times New Roman"/>
          <w:sz w:val="24"/>
          <w:szCs w:val="24"/>
        </w:rPr>
        <w:t xml:space="preserve"> who are not</w:t>
      </w:r>
      <w:r w:rsidR="0080395F" w:rsidRPr="00A31C68">
        <w:rPr>
          <w:rFonts w:ascii="Times New Roman" w:hAnsi="Times New Roman" w:cs="Times New Roman"/>
          <w:sz w:val="24"/>
          <w:szCs w:val="24"/>
        </w:rPr>
        <w:t>.</w:t>
      </w:r>
    </w:p>
    <w:p w:rsidR="00071D17" w:rsidRPr="00A31C68" w:rsidRDefault="00071D17" w:rsidP="00A31C68">
      <w:pPr>
        <w:autoSpaceDE w:val="0"/>
        <w:autoSpaceDN w:val="0"/>
        <w:adjustRightInd w:val="0"/>
        <w:spacing w:after="0" w:line="480" w:lineRule="auto"/>
        <w:jc w:val="both"/>
        <w:rPr>
          <w:rFonts w:ascii="Times New Roman" w:hAnsi="Times New Roman" w:cs="Times New Roman"/>
          <w:b/>
          <w:sz w:val="24"/>
          <w:szCs w:val="24"/>
        </w:rPr>
      </w:pPr>
      <w:r w:rsidRPr="00A31C68">
        <w:rPr>
          <w:rFonts w:ascii="Times New Roman" w:hAnsi="Times New Roman" w:cs="Times New Roman"/>
          <w:b/>
          <w:sz w:val="24"/>
          <w:szCs w:val="24"/>
        </w:rPr>
        <w:t>Research Questions</w:t>
      </w:r>
    </w:p>
    <w:p w:rsidR="00071D17" w:rsidRPr="00A31C68" w:rsidRDefault="00E07908" w:rsidP="00A31C68">
      <w:pPr>
        <w:autoSpaceDE w:val="0"/>
        <w:autoSpaceDN w:val="0"/>
        <w:adjustRightInd w:val="0"/>
        <w:spacing w:after="0" w:line="480" w:lineRule="auto"/>
        <w:ind w:left="270" w:firstLine="360"/>
        <w:jc w:val="both"/>
        <w:rPr>
          <w:rFonts w:ascii="Times New Roman" w:hAnsi="Times New Roman" w:cs="Times New Roman"/>
          <w:bCs/>
          <w:sz w:val="24"/>
          <w:szCs w:val="24"/>
        </w:rPr>
      </w:pPr>
      <w:r w:rsidRPr="00A31C68">
        <w:rPr>
          <w:rFonts w:ascii="Times New Roman" w:hAnsi="Times New Roman" w:cs="Times New Roman"/>
          <w:sz w:val="24"/>
          <w:szCs w:val="24"/>
        </w:rPr>
        <w:t>The</w:t>
      </w:r>
      <w:r w:rsidRPr="00A31C68">
        <w:rPr>
          <w:rFonts w:ascii="Times New Roman" w:hAnsi="Times New Roman" w:cs="Times New Roman"/>
          <w:spacing w:val="8"/>
          <w:sz w:val="24"/>
          <w:szCs w:val="24"/>
        </w:rPr>
        <w:t xml:space="preserve"> </w:t>
      </w:r>
      <w:r w:rsidRPr="00A31C68">
        <w:rPr>
          <w:rFonts w:ascii="Times New Roman" w:hAnsi="Times New Roman" w:cs="Times New Roman"/>
          <w:sz w:val="24"/>
          <w:szCs w:val="24"/>
        </w:rPr>
        <w:t>following</w:t>
      </w:r>
      <w:r w:rsidRPr="00A31C68">
        <w:rPr>
          <w:rFonts w:ascii="Times New Roman" w:hAnsi="Times New Roman" w:cs="Times New Roman"/>
          <w:spacing w:val="7"/>
          <w:sz w:val="24"/>
          <w:szCs w:val="24"/>
        </w:rPr>
        <w:t xml:space="preserve"> </w:t>
      </w:r>
      <w:r w:rsidRPr="00A31C68">
        <w:rPr>
          <w:rFonts w:ascii="Times New Roman" w:hAnsi="Times New Roman" w:cs="Times New Roman"/>
          <w:sz w:val="24"/>
          <w:szCs w:val="24"/>
        </w:rPr>
        <w:t>research</w:t>
      </w:r>
      <w:r w:rsidRPr="00A31C68">
        <w:rPr>
          <w:rFonts w:ascii="Times New Roman" w:hAnsi="Times New Roman" w:cs="Times New Roman"/>
          <w:spacing w:val="8"/>
          <w:sz w:val="24"/>
          <w:szCs w:val="24"/>
        </w:rPr>
        <w:t xml:space="preserve"> </w:t>
      </w:r>
      <w:r w:rsidRPr="00A31C68">
        <w:rPr>
          <w:rFonts w:ascii="Times New Roman" w:hAnsi="Times New Roman" w:cs="Times New Roman"/>
          <w:sz w:val="24"/>
          <w:szCs w:val="24"/>
        </w:rPr>
        <w:t>questions</w:t>
      </w:r>
      <w:r w:rsidRPr="00A31C68">
        <w:rPr>
          <w:rFonts w:ascii="Times New Roman" w:hAnsi="Times New Roman" w:cs="Times New Roman"/>
          <w:spacing w:val="8"/>
          <w:sz w:val="24"/>
          <w:szCs w:val="24"/>
        </w:rPr>
        <w:t xml:space="preserve"> </w:t>
      </w:r>
      <w:r w:rsidRPr="00A31C68">
        <w:rPr>
          <w:rFonts w:ascii="Times New Roman" w:hAnsi="Times New Roman" w:cs="Times New Roman"/>
          <w:sz w:val="24"/>
          <w:szCs w:val="24"/>
        </w:rPr>
        <w:t>were</w:t>
      </w:r>
      <w:r w:rsidRPr="00A31C68">
        <w:rPr>
          <w:rFonts w:ascii="Times New Roman" w:hAnsi="Times New Roman" w:cs="Times New Roman"/>
          <w:spacing w:val="7"/>
          <w:sz w:val="24"/>
          <w:szCs w:val="24"/>
        </w:rPr>
        <w:t xml:space="preserve"> formulated for the study</w:t>
      </w:r>
      <w:r w:rsidRPr="00A31C68">
        <w:rPr>
          <w:rFonts w:ascii="Times New Roman" w:hAnsi="Times New Roman" w:cs="Times New Roman"/>
          <w:sz w:val="24"/>
          <w:szCs w:val="24"/>
        </w:rPr>
        <w:t>:</w:t>
      </w:r>
    </w:p>
    <w:p w:rsidR="006457AE" w:rsidRPr="00A31C68" w:rsidRDefault="0061102A" w:rsidP="00B50430">
      <w:pPr>
        <w:pStyle w:val="ListParagraph"/>
        <w:numPr>
          <w:ilvl w:val="0"/>
          <w:numId w:val="30"/>
        </w:numPr>
        <w:autoSpaceDE w:val="0"/>
        <w:autoSpaceDN w:val="0"/>
        <w:adjustRightInd w:val="0"/>
        <w:spacing w:after="0" w:line="480" w:lineRule="auto"/>
        <w:ind w:left="720"/>
        <w:jc w:val="both"/>
        <w:rPr>
          <w:rFonts w:ascii="Times New Roman" w:hAnsi="Times New Roman" w:cs="Times New Roman"/>
          <w:sz w:val="24"/>
          <w:szCs w:val="24"/>
        </w:rPr>
      </w:pPr>
      <w:r w:rsidRPr="00A31C68">
        <w:rPr>
          <w:rFonts w:ascii="Times New Roman" w:hAnsi="Times New Roman" w:cs="Times New Roman"/>
          <w:sz w:val="24"/>
          <w:szCs w:val="24"/>
        </w:rPr>
        <w:t>Is</w:t>
      </w:r>
      <w:r w:rsidR="00885ECF" w:rsidRPr="00A31C68">
        <w:rPr>
          <w:rFonts w:ascii="Times New Roman" w:hAnsi="Times New Roman" w:cs="Times New Roman"/>
          <w:sz w:val="24"/>
          <w:szCs w:val="24"/>
        </w:rPr>
        <w:t xml:space="preserve"> </w:t>
      </w:r>
      <w:r w:rsidR="006457AE" w:rsidRPr="00A31C68">
        <w:rPr>
          <w:rFonts w:ascii="Times New Roman" w:hAnsi="Times New Roman" w:cs="Times New Roman"/>
          <w:sz w:val="24"/>
          <w:szCs w:val="24"/>
        </w:rPr>
        <w:t xml:space="preserve">there availability of </w:t>
      </w:r>
      <w:r w:rsidR="000D11B2">
        <w:rPr>
          <w:rFonts w:ascii="Times New Roman" w:hAnsi="Times New Roman" w:cs="Times New Roman"/>
          <w:sz w:val="24"/>
          <w:szCs w:val="24"/>
        </w:rPr>
        <w:t>Biology</w:t>
      </w:r>
      <w:r w:rsidR="006457AE" w:rsidRPr="00A31C68">
        <w:rPr>
          <w:rFonts w:ascii="Times New Roman" w:hAnsi="Times New Roman" w:cs="Times New Roman"/>
          <w:sz w:val="24"/>
          <w:szCs w:val="24"/>
        </w:rPr>
        <w:t xml:space="preserve"> laboratory facilities in secondary schools in Ilorin</w:t>
      </w:r>
      <w:r w:rsidR="00AE34B0" w:rsidRPr="00A31C68">
        <w:rPr>
          <w:rFonts w:ascii="Times New Roman" w:eastAsia="Arial Unicode MS" w:hAnsi="Times New Roman" w:cs="Times New Roman"/>
          <w:sz w:val="24"/>
          <w:szCs w:val="24"/>
        </w:rPr>
        <w:t xml:space="preserve"> </w:t>
      </w:r>
      <w:r w:rsidR="00B50430">
        <w:rPr>
          <w:rFonts w:ascii="Times New Roman" w:eastAsia="Arial Unicode MS" w:hAnsi="Times New Roman" w:cs="Times New Roman"/>
          <w:sz w:val="24"/>
          <w:szCs w:val="24"/>
        </w:rPr>
        <w:t>East</w:t>
      </w:r>
      <w:r w:rsidR="00AE34B0" w:rsidRPr="00A31C68">
        <w:rPr>
          <w:rFonts w:ascii="Times New Roman" w:eastAsia="Arial Unicode MS" w:hAnsi="Times New Roman" w:cs="Times New Roman"/>
          <w:sz w:val="24"/>
          <w:szCs w:val="24"/>
        </w:rPr>
        <w:t xml:space="preserve"> Local Government Area, Kwara State</w:t>
      </w:r>
      <w:r w:rsidRPr="00A31C68">
        <w:rPr>
          <w:rFonts w:ascii="Times New Roman" w:hAnsi="Times New Roman" w:cs="Times New Roman"/>
          <w:sz w:val="24"/>
          <w:szCs w:val="24"/>
        </w:rPr>
        <w:t>?</w:t>
      </w:r>
    </w:p>
    <w:p w:rsidR="006457AE" w:rsidRPr="00A31C68" w:rsidRDefault="002C1CDF" w:rsidP="00795711">
      <w:pPr>
        <w:pStyle w:val="ListParagraph"/>
        <w:numPr>
          <w:ilvl w:val="0"/>
          <w:numId w:val="30"/>
        </w:numPr>
        <w:autoSpaceDE w:val="0"/>
        <w:autoSpaceDN w:val="0"/>
        <w:adjustRightInd w:val="0"/>
        <w:spacing w:after="0" w:line="480" w:lineRule="auto"/>
        <w:ind w:left="720"/>
        <w:jc w:val="both"/>
        <w:rPr>
          <w:rFonts w:ascii="Times New Roman" w:hAnsi="Times New Roman" w:cs="Times New Roman"/>
          <w:sz w:val="24"/>
          <w:szCs w:val="24"/>
        </w:rPr>
      </w:pPr>
      <w:r w:rsidRPr="00A31C68">
        <w:rPr>
          <w:rFonts w:ascii="Times New Roman" w:hAnsi="Times New Roman" w:cs="Times New Roman"/>
          <w:sz w:val="24"/>
          <w:szCs w:val="24"/>
        </w:rPr>
        <w:lastRenderedPageBreak/>
        <w:t>Does</w:t>
      </w:r>
      <w:r w:rsidR="006457AE" w:rsidRPr="00A31C68">
        <w:rPr>
          <w:rFonts w:ascii="Times New Roman" w:hAnsi="Times New Roman" w:cs="Times New Roman"/>
          <w:sz w:val="24"/>
          <w:szCs w:val="24"/>
        </w:rPr>
        <w:t xml:space="preserve"> availability of laboratory facilities has any influence of on the student academic performance in </w:t>
      </w:r>
      <w:r w:rsidR="000D11B2">
        <w:rPr>
          <w:rFonts w:ascii="Times New Roman" w:hAnsi="Times New Roman" w:cs="Times New Roman"/>
          <w:sz w:val="24"/>
          <w:szCs w:val="24"/>
        </w:rPr>
        <w:t>Biology</w:t>
      </w:r>
      <w:r w:rsidR="00650EBE" w:rsidRPr="00A31C68">
        <w:rPr>
          <w:rFonts w:ascii="Times New Roman" w:hAnsi="Times New Roman" w:cs="Times New Roman"/>
          <w:sz w:val="24"/>
          <w:szCs w:val="24"/>
        </w:rPr>
        <w:t xml:space="preserve"> </w:t>
      </w:r>
      <w:r w:rsidR="006457AE" w:rsidRPr="00A31C68">
        <w:rPr>
          <w:rFonts w:ascii="Times New Roman" w:hAnsi="Times New Roman" w:cs="Times New Roman"/>
          <w:sz w:val="24"/>
          <w:szCs w:val="24"/>
        </w:rPr>
        <w:t>in secon</w:t>
      </w:r>
      <w:r w:rsidR="00AE34B0" w:rsidRPr="00A31C68">
        <w:rPr>
          <w:rFonts w:ascii="Times New Roman" w:hAnsi="Times New Roman" w:cs="Times New Roman"/>
          <w:sz w:val="24"/>
          <w:szCs w:val="24"/>
        </w:rPr>
        <w:t>dary school in Ilorin</w:t>
      </w:r>
      <w:r w:rsidR="00AE34B0" w:rsidRPr="00A31C68">
        <w:rPr>
          <w:rFonts w:ascii="Times New Roman" w:eastAsia="Arial Unicode MS" w:hAnsi="Times New Roman" w:cs="Times New Roman"/>
          <w:sz w:val="24"/>
          <w:szCs w:val="24"/>
        </w:rPr>
        <w:t xml:space="preserve"> </w:t>
      </w:r>
      <w:r w:rsidR="00795711">
        <w:rPr>
          <w:rFonts w:ascii="Times New Roman" w:eastAsia="Arial Unicode MS" w:hAnsi="Times New Roman" w:cs="Times New Roman"/>
          <w:sz w:val="24"/>
          <w:szCs w:val="24"/>
        </w:rPr>
        <w:t>East</w:t>
      </w:r>
      <w:r w:rsidR="00AE34B0" w:rsidRPr="00A31C68">
        <w:rPr>
          <w:rFonts w:ascii="Times New Roman" w:eastAsia="Arial Unicode MS" w:hAnsi="Times New Roman" w:cs="Times New Roman"/>
          <w:sz w:val="24"/>
          <w:szCs w:val="24"/>
        </w:rPr>
        <w:t xml:space="preserve"> Local Government Area, Kwara State</w:t>
      </w:r>
      <w:r w:rsidR="0061102A" w:rsidRPr="00A31C68">
        <w:rPr>
          <w:rFonts w:ascii="Times New Roman" w:hAnsi="Times New Roman" w:cs="Times New Roman"/>
          <w:sz w:val="24"/>
          <w:szCs w:val="24"/>
        </w:rPr>
        <w:t>?</w:t>
      </w:r>
    </w:p>
    <w:p w:rsidR="0098070B" w:rsidRPr="00A31C68" w:rsidRDefault="0061102A" w:rsidP="00A31C68">
      <w:pPr>
        <w:pStyle w:val="ListParagraph"/>
        <w:numPr>
          <w:ilvl w:val="0"/>
          <w:numId w:val="30"/>
        </w:numPr>
        <w:autoSpaceDE w:val="0"/>
        <w:autoSpaceDN w:val="0"/>
        <w:adjustRightInd w:val="0"/>
        <w:spacing w:after="0" w:line="480" w:lineRule="auto"/>
        <w:ind w:left="720"/>
        <w:jc w:val="both"/>
        <w:rPr>
          <w:rFonts w:ascii="Times New Roman" w:hAnsi="Times New Roman" w:cs="Times New Roman"/>
          <w:sz w:val="24"/>
          <w:szCs w:val="24"/>
        </w:rPr>
      </w:pPr>
      <w:r w:rsidRPr="00A31C68">
        <w:rPr>
          <w:rFonts w:ascii="Times New Roman" w:hAnsi="Times New Roman" w:cs="Times New Roman"/>
          <w:sz w:val="24"/>
          <w:szCs w:val="24"/>
        </w:rPr>
        <w:t xml:space="preserve">Is </w:t>
      </w:r>
      <w:r w:rsidR="006457AE" w:rsidRPr="00A31C68">
        <w:rPr>
          <w:rFonts w:ascii="Times New Roman" w:hAnsi="Times New Roman" w:cs="Times New Roman"/>
          <w:sz w:val="24"/>
          <w:szCs w:val="24"/>
        </w:rPr>
        <w:t xml:space="preserve">there any significant difference between the performance of </w:t>
      </w:r>
      <w:r w:rsidR="000D11B2">
        <w:rPr>
          <w:rFonts w:ascii="Times New Roman" w:hAnsi="Times New Roman" w:cs="Times New Roman"/>
          <w:sz w:val="24"/>
          <w:szCs w:val="24"/>
        </w:rPr>
        <w:t>Biology</w:t>
      </w:r>
      <w:r w:rsidR="006457AE" w:rsidRPr="00A31C68">
        <w:rPr>
          <w:rFonts w:ascii="Times New Roman" w:hAnsi="Times New Roman" w:cs="Times New Roman"/>
          <w:sz w:val="24"/>
          <w:szCs w:val="24"/>
        </w:rPr>
        <w:t xml:space="preserve"> students exposed to adequately equipped laboratory and those</w:t>
      </w:r>
      <w:r w:rsidR="00104F6F" w:rsidRPr="00A31C68">
        <w:rPr>
          <w:rFonts w:ascii="Times New Roman" w:hAnsi="Times New Roman" w:cs="Times New Roman"/>
          <w:sz w:val="24"/>
          <w:szCs w:val="24"/>
        </w:rPr>
        <w:t xml:space="preserve"> who are not?</w:t>
      </w:r>
    </w:p>
    <w:p w:rsidR="00836635" w:rsidRPr="00A31C68" w:rsidRDefault="0061102A" w:rsidP="00A31C68">
      <w:pPr>
        <w:pStyle w:val="ListParagraph"/>
        <w:numPr>
          <w:ilvl w:val="0"/>
          <w:numId w:val="30"/>
        </w:numPr>
        <w:autoSpaceDE w:val="0"/>
        <w:autoSpaceDN w:val="0"/>
        <w:adjustRightInd w:val="0"/>
        <w:spacing w:after="0" w:line="480" w:lineRule="auto"/>
        <w:ind w:left="720"/>
        <w:jc w:val="both"/>
        <w:rPr>
          <w:rFonts w:ascii="Times New Roman" w:hAnsi="Times New Roman" w:cs="Times New Roman"/>
          <w:sz w:val="24"/>
          <w:szCs w:val="24"/>
        </w:rPr>
      </w:pPr>
      <w:r w:rsidRPr="00A31C68">
        <w:rPr>
          <w:rFonts w:ascii="Times New Roman" w:hAnsi="Times New Roman" w:cs="Times New Roman"/>
          <w:sz w:val="24"/>
          <w:szCs w:val="24"/>
        </w:rPr>
        <w:t xml:space="preserve">Is </w:t>
      </w:r>
      <w:r w:rsidR="006457AE" w:rsidRPr="00A31C68">
        <w:rPr>
          <w:rFonts w:ascii="Times New Roman" w:hAnsi="Times New Roman" w:cs="Times New Roman"/>
          <w:sz w:val="24"/>
          <w:szCs w:val="24"/>
        </w:rPr>
        <w:t xml:space="preserve">there any significant attitude change to </w:t>
      </w:r>
      <w:r w:rsidR="000D11B2">
        <w:rPr>
          <w:rFonts w:ascii="Times New Roman" w:hAnsi="Times New Roman" w:cs="Times New Roman"/>
          <w:sz w:val="24"/>
          <w:szCs w:val="24"/>
        </w:rPr>
        <w:t>Biology</w:t>
      </w:r>
      <w:r w:rsidR="00650EBE" w:rsidRPr="00A31C68">
        <w:rPr>
          <w:rFonts w:ascii="Times New Roman" w:hAnsi="Times New Roman" w:cs="Times New Roman"/>
          <w:sz w:val="24"/>
          <w:szCs w:val="24"/>
        </w:rPr>
        <w:t xml:space="preserve"> </w:t>
      </w:r>
      <w:r w:rsidR="006457AE" w:rsidRPr="00A31C68">
        <w:rPr>
          <w:rFonts w:ascii="Times New Roman" w:hAnsi="Times New Roman" w:cs="Times New Roman"/>
          <w:sz w:val="24"/>
          <w:szCs w:val="24"/>
        </w:rPr>
        <w:t xml:space="preserve">between students exposed to adequately equipped laboratory and those </w:t>
      </w:r>
      <w:r w:rsidR="00104F6F" w:rsidRPr="00A31C68">
        <w:rPr>
          <w:rFonts w:ascii="Times New Roman" w:hAnsi="Times New Roman" w:cs="Times New Roman"/>
          <w:sz w:val="24"/>
          <w:szCs w:val="24"/>
        </w:rPr>
        <w:t>who are not?</w:t>
      </w:r>
    </w:p>
    <w:p w:rsidR="00C74F73" w:rsidRPr="00A31C68" w:rsidRDefault="00C74F73" w:rsidP="00A31C68">
      <w:pPr>
        <w:autoSpaceDE w:val="0"/>
        <w:autoSpaceDN w:val="0"/>
        <w:adjustRightInd w:val="0"/>
        <w:spacing w:after="0" w:line="480" w:lineRule="auto"/>
        <w:jc w:val="both"/>
        <w:rPr>
          <w:rFonts w:ascii="Times New Roman" w:hAnsi="Times New Roman" w:cs="Times New Roman"/>
          <w:b/>
          <w:sz w:val="24"/>
          <w:szCs w:val="24"/>
        </w:rPr>
      </w:pPr>
      <w:r w:rsidRPr="00A31C68">
        <w:rPr>
          <w:rFonts w:ascii="Times New Roman" w:hAnsi="Times New Roman" w:cs="Times New Roman"/>
          <w:b/>
          <w:sz w:val="24"/>
          <w:szCs w:val="24"/>
        </w:rPr>
        <w:t xml:space="preserve">Research Hypotheses </w:t>
      </w:r>
    </w:p>
    <w:p w:rsidR="00023A65" w:rsidRPr="00A31C68" w:rsidRDefault="007E77B7" w:rsidP="00A31C68">
      <w:pPr>
        <w:autoSpaceDE w:val="0"/>
        <w:autoSpaceDN w:val="0"/>
        <w:adjustRightInd w:val="0"/>
        <w:spacing w:after="0" w:line="480" w:lineRule="auto"/>
        <w:ind w:left="720" w:hanging="720"/>
        <w:jc w:val="both"/>
        <w:rPr>
          <w:rFonts w:ascii="Times New Roman" w:hAnsi="Times New Roman" w:cs="Times New Roman"/>
          <w:sz w:val="24"/>
          <w:szCs w:val="24"/>
        </w:rPr>
      </w:pPr>
      <w:r w:rsidRPr="00A31C68">
        <w:rPr>
          <w:rFonts w:ascii="Times New Roman" w:hAnsi="Times New Roman" w:cs="Times New Roman"/>
          <w:sz w:val="24"/>
          <w:szCs w:val="24"/>
        </w:rPr>
        <w:t>H0</w:t>
      </w:r>
      <w:r w:rsidRPr="00A31C68">
        <w:rPr>
          <w:rFonts w:ascii="Times New Roman" w:hAnsi="Times New Roman" w:cs="Times New Roman"/>
          <w:sz w:val="24"/>
          <w:szCs w:val="24"/>
          <w:vertAlign w:val="subscript"/>
        </w:rPr>
        <w:t>1</w:t>
      </w:r>
      <w:r w:rsidRPr="00A31C68">
        <w:rPr>
          <w:rFonts w:ascii="Times New Roman" w:hAnsi="Times New Roman" w:cs="Times New Roman"/>
          <w:sz w:val="24"/>
          <w:szCs w:val="24"/>
        </w:rPr>
        <w:t>:</w:t>
      </w:r>
      <w:r w:rsidRPr="00A31C68">
        <w:rPr>
          <w:rFonts w:ascii="Times New Roman" w:hAnsi="Times New Roman" w:cs="Times New Roman"/>
          <w:sz w:val="24"/>
          <w:szCs w:val="24"/>
        </w:rPr>
        <w:tab/>
      </w:r>
      <w:r w:rsidR="000B618C" w:rsidRPr="00A31C68">
        <w:rPr>
          <w:rFonts w:ascii="Times New Roman" w:hAnsi="Times New Roman" w:cs="Times New Roman"/>
          <w:sz w:val="24"/>
          <w:szCs w:val="24"/>
        </w:rPr>
        <w:t>There is no</w:t>
      </w:r>
      <w:r w:rsidR="00023A65" w:rsidRPr="00A31C68">
        <w:rPr>
          <w:rFonts w:ascii="Times New Roman" w:hAnsi="Times New Roman" w:cs="Times New Roman"/>
          <w:sz w:val="24"/>
          <w:szCs w:val="24"/>
        </w:rPr>
        <w:t xml:space="preserve"> significant difference between the performance of </w:t>
      </w:r>
      <w:r w:rsidR="000D11B2">
        <w:rPr>
          <w:rFonts w:ascii="Times New Roman" w:hAnsi="Times New Roman" w:cs="Times New Roman"/>
          <w:sz w:val="24"/>
          <w:szCs w:val="24"/>
        </w:rPr>
        <w:t>Biology</w:t>
      </w:r>
      <w:r w:rsidR="00023A65" w:rsidRPr="00A31C68">
        <w:rPr>
          <w:rFonts w:ascii="Times New Roman" w:hAnsi="Times New Roman" w:cs="Times New Roman"/>
          <w:sz w:val="24"/>
          <w:szCs w:val="24"/>
        </w:rPr>
        <w:t xml:space="preserve"> students exposed to adequately equipped laboratory and those who are not</w:t>
      </w:r>
      <w:r w:rsidR="000B618C" w:rsidRPr="00A31C68">
        <w:rPr>
          <w:rFonts w:ascii="Times New Roman" w:hAnsi="Times New Roman" w:cs="Times New Roman"/>
          <w:sz w:val="24"/>
          <w:szCs w:val="24"/>
        </w:rPr>
        <w:t>.</w:t>
      </w:r>
    </w:p>
    <w:p w:rsidR="00C74F73" w:rsidRPr="00A31C68" w:rsidRDefault="007E77B7" w:rsidP="00A31C68">
      <w:pPr>
        <w:autoSpaceDE w:val="0"/>
        <w:autoSpaceDN w:val="0"/>
        <w:adjustRightInd w:val="0"/>
        <w:spacing w:after="0" w:line="480" w:lineRule="auto"/>
        <w:ind w:left="720" w:hanging="720"/>
        <w:jc w:val="both"/>
        <w:rPr>
          <w:rFonts w:ascii="Times New Roman" w:hAnsi="Times New Roman" w:cs="Times New Roman"/>
          <w:sz w:val="24"/>
          <w:szCs w:val="24"/>
        </w:rPr>
      </w:pPr>
      <w:r w:rsidRPr="00A31C68">
        <w:rPr>
          <w:rFonts w:ascii="Times New Roman" w:hAnsi="Times New Roman" w:cs="Times New Roman"/>
          <w:sz w:val="24"/>
          <w:szCs w:val="24"/>
        </w:rPr>
        <w:t>H0</w:t>
      </w:r>
      <w:r w:rsidRPr="00A31C68">
        <w:rPr>
          <w:rFonts w:ascii="Times New Roman" w:hAnsi="Times New Roman" w:cs="Times New Roman"/>
          <w:sz w:val="24"/>
          <w:szCs w:val="24"/>
          <w:vertAlign w:val="subscript"/>
        </w:rPr>
        <w:t>2</w:t>
      </w:r>
      <w:r w:rsidRPr="00A31C68">
        <w:rPr>
          <w:rFonts w:ascii="Times New Roman" w:hAnsi="Times New Roman" w:cs="Times New Roman"/>
          <w:sz w:val="24"/>
          <w:szCs w:val="24"/>
        </w:rPr>
        <w:t>:</w:t>
      </w:r>
      <w:r w:rsidRPr="00A31C68">
        <w:rPr>
          <w:rFonts w:ascii="Times New Roman" w:hAnsi="Times New Roman" w:cs="Times New Roman"/>
          <w:sz w:val="24"/>
          <w:szCs w:val="24"/>
        </w:rPr>
        <w:tab/>
      </w:r>
      <w:r w:rsidR="000B618C" w:rsidRPr="00A31C68">
        <w:rPr>
          <w:rFonts w:ascii="Times New Roman" w:hAnsi="Times New Roman" w:cs="Times New Roman"/>
          <w:sz w:val="24"/>
          <w:szCs w:val="24"/>
        </w:rPr>
        <w:t>There is no</w:t>
      </w:r>
      <w:r w:rsidR="00023A65" w:rsidRPr="00A31C68">
        <w:rPr>
          <w:rFonts w:ascii="Times New Roman" w:hAnsi="Times New Roman" w:cs="Times New Roman"/>
          <w:sz w:val="24"/>
          <w:szCs w:val="24"/>
        </w:rPr>
        <w:t xml:space="preserve"> significant </w:t>
      </w:r>
      <w:r w:rsidR="000B618C" w:rsidRPr="00A31C68">
        <w:rPr>
          <w:rFonts w:ascii="Times New Roman" w:hAnsi="Times New Roman" w:cs="Times New Roman"/>
          <w:sz w:val="24"/>
          <w:szCs w:val="24"/>
        </w:rPr>
        <w:t xml:space="preserve">difference in </w:t>
      </w:r>
      <w:r w:rsidR="00023A65" w:rsidRPr="00A31C68">
        <w:rPr>
          <w:rFonts w:ascii="Times New Roman" w:hAnsi="Times New Roman" w:cs="Times New Roman"/>
          <w:sz w:val="24"/>
          <w:szCs w:val="24"/>
        </w:rPr>
        <w:t xml:space="preserve">attitude change to </w:t>
      </w:r>
      <w:r w:rsidR="000D11B2">
        <w:rPr>
          <w:rFonts w:ascii="Times New Roman" w:hAnsi="Times New Roman" w:cs="Times New Roman"/>
          <w:sz w:val="24"/>
          <w:szCs w:val="24"/>
        </w:rPr>
        <w:t>Biology</w:t>
      </w:r>
      <w:r w:rsidR="00023A65" w:rsidRPr="00A31C68">
        <w:rPr>
          <w:rFonts w:ascii="Times New Roman" w:hAnsi="Times New Roman" w:cs="Times New Roman"/>
          <w:sz w:val="24"/>
          <w:szCs w:val="24"/>
        </w:rPr>
        <w:t xml:space="preserve"> between students exposed to adequately equipped laboratory and those who are not</w:t>
      </w:r>
      <w:r w:rsidR="000B618C" w:rsidRPr="00A31C68">
        <w:rPr>
          <w:rFonts w:ascii="Times New Roman" w:hAnsi="Times New Roman" w:cs="Times New Roman"/>
          <w:sz w:val="24"/>
          <w:szCs w:val="24"/>
        </w:rPr>
        <w:t>.</w:t>
      </w:r>
    </w:p>
    <w:p w:rsidR="00071D17" w:rsidRPr="00A31C68" w:rsidRDefault="00071D17" w:rsidP="00A31C68">
      <w:pPr>
        <w:autoSpaceDE w:val="0"/>
        <w:autoSpaceDN w:val="0"/>
        <w:adjustRightInd w:val="0"/>
        <w:spacing w:after="0" w:line="480" w:lineRule="auto"/>
        <w:jc w:val="both"/>
        <w:rPr>
          <w:rFonts w:ascii="Times New Roman" w:hAnsi="Times New Roman" w:cs="Times New Roman"/>
          <w:b/>
          <w:sz w:val="24"/>
          <w:szCs w:val="24"/>
        </w:rPr>
      </w:pPr>
      <w:r w:rsidRPr="00A31C68">
        <w:rPr>
          <w:rFonts w:ascii="Times New Roman" w:hAnsi="Times New Roman" w:cs="Times New Roman"/>
          <w:b/>
          <w:sz w:val="24"/>
          <w:szCs w:val="24"/>
        </w:rPr>
        <w:t>Significance of the Study</w:t>
      </w:r>
    </w:p>
    <w:p w:rsidR="00480DDF" w:rsidRPr="00A31C68" w:rsidRDefault="00480DDF" w:rsidP="00A31C68">
      <w:pPr>
        <w:pStyle w:val="NoSpacing"/>
        <w:spacing w:line="480" w:lineRule="auto"/>
        <w:jc w:val="both"/>
        <w:rPr>
          <w:rFonts w:ascii="Times New Roman" w:hAnsi="Times New Roman" w:cs="Times New Roman"/>
          <w:sz w:val="24"/>
          <w:szCs w:val="24"/>
        </w:rPr>
      </w:pPr>
      <w:r w:rsidRPr="00A31C68">
        <w:rPr>
          <w:rFonts w:ascii="Times New Roman" w:hAnsi="Times New Roman" w:cs="Times New Roman"/>
          <w:sz w:val="24"/>
          <w:szCs w:val="24"/>
        </w:rPr>
        <w:tab/>
        <w:t>The findings of this study would be of immense benefit to the students, teachers, parents, curriculum planners, federal government and the nation or general public at large.</w:t>
      </w:r>
    </w:p>
    <w:p w:rsidR="00480DDF" w:rsidRPr="00A31C68" w:rsidRDefault="00480DDF" w:rsidP="00A31C68">
      <w:pPr>
        <w:pStyle w:val="NoSpacing"/>
        <w:spacing w:line="480" w:lineRule="auto"/>
        <w:jc w:val="both"/>
        <w:rPr>
          <w:rFonts w:ascii="Times New Roman" w:hAnsi="Times New Roman" w:cs="Times New Roman"/>
          <w:sz w:val="24"/>
          <w:szCs w:val="24"/>
        </w:rPr>
      </w:pPr>
      <w:r w:rsidRPr="00A31C68">
        <w:rPr>
          <w:rFonts w:ascii="Times New Roman" w:hAnsi="Times New Roman" w:cs="Times New Roman"/>
          <w:sz w:val="24"/>
          <w:szCs w:val="24"/>
        </w:rPr>
        <w:t xml:space="preserve">          The findings of this study would help the students acquire basic scientific skills and improve their performance and achievement as well. It would equally help the students to be equipped to secure admission  in Science related fields in  employment and this would in no small measure, make them contribute more meaningfully to the development of the society. The study would enable students to see the need for developing his or her own </w:t>
      </w:r>
      <w:r w:rsidRPr="00A31C68">
        <w:rPr>
          <w:rFonts w:ascii="Times New Roman" w:hAnsi="Times New Roman" w:cs="Times New Roman"/>
          <w:sz w:val="24"/>
          <w:szCs w:val="24"/>
        </w:rPr>
        <w:lastRenderedPageBreak/>
        <w:t>creative thinking and their own manipulative skill or ability. The study would help students by arousing their interest in practical work.</w:t>
      </w:r>
    </w:p>
    <w:p w:rsidR="00480DDF" w:rsidRPr="00A31C68" w:rsidRDefault="00480DDF" w:rsidP="00A31C68">
      <w:pPr>
        <w:pStyle w:val="NoSpacing"/>
        <w:spacing w:line="480" w:lineRule="auto"/>
        <w:jc w:val="both"/>
        <w:rPr>
          <w:rFonts w:ascii="Times New Roman" w:hAnsi="Times New Roman" w:cs="Times New Roman"/>
          <w:sz w:val="24"/>
          <w:szCs w:val="24"/>
        </w:rPr>
      </w:pPr>
      <w:r w:rsidRPr="00A31C68">
        <w:rPr>
          <w:rFonts w:ascii="Times New Roman" w:hAnsi="Times New Roman" w:cs="Times New Roman"/>
          <w:sz w:val="24"/>
          <w:szCs w:val="24"/>
        </w:rPr>
        <w:tab/>
        <w:t xml:space="preserve">The findings of this study would provide a basis for decision making among teachers, on the effective teaching methods to be adopted in Nigerian educational system to make science teaching more meaningful and interesting to the students. Also it would enable </w:t>
      </w:r>
      <w:r w:rsidR="000D11B2">
        <w:rPr>
          <w:rFonts w:ascii="Times New Roman" w:hAnsi="Times New Roman" w:cs="Times New Roman"/>
          <w:sz w:val="24"/>
          <w:szCs w:val="24"/>
        </w:rPr>
        <w:t>Biology</w:t>
      </w:r>
      <w:r w:rsidRPr="00A31C68">
        <w:rPr>
          <w:rFonts w:ascii="Times New Roman" w:hAnsi="Times New Roman" w:cs="Times New Roman"/>
          <w:sz w:val="24"/>
          <w:szCs w:val="24"/>
        </w:rPr>
        <w:t xml:space="preserve"> teachers to adjust their teaching patterns and emphasis practical activities and recognize student ownership of ideas which would be negotiated in the classroom. It will be an eye opener to the teachers, on their actual role in teaching and learning which is facilitating, directing and guiding, students taking an active role or participation.</w:t>
      </w:r>
    </w:p>
    <w:p w:rsidR="00480DDF" w:rsidRPr="00A31C68" w:rsidRDefault="00480DDF" w:rsidP="00A31C68">
      <w:pPr>
        <w:pStyle w:val="NoSpacing"/>
        <w:spacing w:line="480" w:lineRule="auto"/>
        <w:jc w:val="both"/>
        <w:rPr>
          <w:rFonts w:ascii="Times New Roman" w:hAnsi="Times New Roman" w:cs="Times New Roman"/>
          <w:sz w:val="24"/>
          <w:szCs w:val="24"/>
        </w:rPr>
      </w:pPr>
      <w:r w:rsidRPr="00A31C68">
        <w:rPr>
          <w:rFonts w:ascii="Times New Roman" w:hAnsi="Times New Roman" w:cs="Times New Roman"/>
          <w:sz w:val="24"/>
          <w:szCs w:val="24"/>
        </w:rPr>
        <w:t xml:space="preserve">          The study would also motivate the parents to provide basic requirements for practical lessons for their children.</w:t>
      </w:r>
    </w:p>
    <w:p w:rsidR="00480DDF" w:rsidRPr="00A31C68" w:rsidRDefault="00480DDF" w:rsidP="00A31C68">
      <w:pPr>
        <w:pStyle w:val="NoSpacing"/>
        <w:spacing w:line="480" w:lineRule="auto"/>
        <w:jc w:val="both"/>
        <w:rPr>
          <w:rFonts w:ascii="Times New Roman" w:hAnsi="Times New Roman" w:cs="Times New Roman"/>
          <w:sz w:val="24"/>
          <w:szCs w:val="24"/>
        </w:rPr>
      </w:pPr>
      <w:r w:rsidRPr="00A31C68">
        <w:rPr>
          <w:rFonts w:ascii="Times New Roman" w:hAnsi="Times New Roman" w:cs="Times New Roman"/>
          <w:sz w:val="24"/>
          <w:szCs w:val="24"/>
        </w:rPr>
        <w:tab/>
        <w:t xml:space="preserve">This research findings would help the curriculum planners to plan the </w:t>
      </w:r>
      <w:r w:rsidR="000D11B2">
        <w:rPr>
          <w:rFonts w:ascii="Times New Roman" w:hAnsi="Times New Roman" w:cs="Times New Roman"/>
          <w:sz w:val="24"/>
          <w:szCs w:val="24"/>
        </w:rPr>
        <w:t>Biology</w:t>
      </w:r>
      <w:r w:rsidRPr="00A31C68">
        <w:rPr>
          <w:rFonts w:ascii="Times New Roman" w:hAnsi="Times New Roman" w:cs="Times New Roman"/>
          <w:sz w:val="24"/>
          <w:szCs w:val="24"/>
        </w:rPr>
        <w:t xml:space="preserve"> curriculum is such a way that the contents would be filled with activities which teachers and students would do together. It is expected that by involving students in practical activities (laboratory activities), they would not only learn science concepts, but would also acquire science process skills and develop scientific attitudes to problem solving and also to meet with the nations desire which is that of producing students that can live effectively in our modern age. This is exactly the aim of 6-3-3-4 system of education.</w:t>
      </w:r>
    </w:p>
    <w:p w:rsidR="00480DDF" w:rsidRPr="00A31C68" w:rsidRDefault="00480DDF" w:rsidP="00A31C68">
      <w:pPr>
        <w:pStyle w:val="NoSpacing"/>
        <w:spacing w:line="480" w:lineRule="auto"/>
        <w:jc w:val="both"/>
        <w:rPr>
          <w:rFonts w:ascii="Times New Roman" w:hAnsi="Times New Roman" w:cs="Times New Roman"/>
          <w:sz w:val="24"/>
          <w:szCs w:val="24"/>
        </w:rPr>
      </w:pPr>
      <w:r w:rsidRPr="00A31C68">
        <w:rPr>
          <w:rFonts w:ascii="Times New Roman" w:hAnsi="Times New Roman" w:cs="Times New Roman"/>
          <w:sz w:val="24"/>
          <w:szCs w:val="24"/>
        </w:rPr>
        <w:t xml:space="preserve">          The findings of this study would help promote the spirit of entrepreneurship among national development among the general public as it is expected that product of this study would be productive in their quest for improved technology and industrialization.</w:t>
      </w:r>
      <w:r w:rsidRPr="00A31C68">
        <w:rPr>
          <w:rFonts w:ascii="Times New Roman" w:hAnsi="Times New Roman" w:cs="Times New Roman"/>
          <w:sz w:val="24"/>
          <w:szCs w:val="24"/>
        </w:rPr>
        <w:tab/>
      </w:r>
    </w:p>
    <w:p w:rsidR="00071D17" w:rsidRPr="00A31C68" w:rsidRDefault="00480DDF" w:rsidP="00A31C68">
      <w:pPr>
        <w:spacing w:after="0" w:line="480" w:lineRule="auto"/>
        <w:ind w:firstLine="720"/>
        <w:jc w:val="both"/>
        <w:rPr>
          <w:rFonts w:ascii="Times New Roman" w:hAnsi="Times New Roman" w:cs="Times New Roman"/>
          <w:sz w:val="24"/>
          <w:szCs w:val="24"/>
        </w:rPr>
      </w:pPr>
      <w:r w:rsidRPr="00A31C68">
        <w:rPr>
          <w:rFonts w:ascii="Times New Roman" w:hAnsi="Times New Roman" w:cs="Times New Roman"/>
          <w:sz w:val="24"/>
          <w:szCs w:val="24"/>
        </w:rPr>
        <w:lastRenderedPageBreak/>
        <w:t>Finally, the finding would also serve as an eye- opener to the federal Governments to release adequate funds to equip schools with adequate laboratories for practical activities.</w:t>
      </w:r>
    </w:p>
    <w:p w:rsidR="00BB3C5C" w:rsidRPr="00A31C68" w:rsidRDefault="00BB3C5C" w:rsidP="00A31C68">
      <w:pPr>
        <w:autoSpaceDE w:val="0"/>
        <w:autoSpaceDN w:val="0"/>
        <w:adjustRightInd w:val="0"/>
        <w:spacing w:after="0" w:line="480" w:lineRule="auto"/>
        <w:jc w:val="both"/>
        <w:rPr>
          <w:rFonts w:ascii="Times New Roman" w:hAnsi="Times New Roman" w:cs="Times New Roman"/>
          <w:bCs/>
          <w:sz w:val="24"/>
          <w:szCs w:val="24"/>
        </w:rPr>
      </w:pPr>
      <w:r w:rsidRPr="00A31C68">
        <w:rPr>
          <w:rFonts w:ascii="Times New Roman" w:hAnsi="Times New Roman" w:cs="Times New Roman"/>
          <w:b/>
          <w:sz w:val="24"/>
          <w:szCs w:val="24"/>
        </w:rPr>
        <w:t>Scope of the Study</w:t>
      </w:r>
    </w:p>
    <w:p w:rsidR="00BB3C5C" w:rsidRPr="00A31C68" w:rsidRDefault="00BB3C5C" w:rsidP="00B50430">
      <w:pPr>
        <w:autoSpaceDE w:val="0"/>
        <w:autoSpaceDN w:val="0"/>
        <w:adjustRightInd w:val="0"/>
        <w:spacing w:after="0" w:line="480" w:lineRule="auto"/>
        <w:ind w:firstLine="720"/>
        <w:jc w:val="both"/>
        <w:rPr>
          <w:rFonts w:ascii="Times New Roman" w:hAnsi="Times New Roman" w:cs="Times New Roman"/>
          <w:bCs/>
          <w:sz w:val="24"/>
          <w:szCs w:val="24"/>
        </w:rPr>
      </w:pPr>
      <w:r w:rsidRPr="00A31C68">
        <w:rPr>
          <w:rFonts w:ascii="Times New Roman" w:hAnsi="Times New Roman" w:cs="Times New Roman"/>
          <w:bCs/>
          <w:sz w:val="24"/>
          <w:szCs w:val="24"/>
        </w:rPr>
        <w:t xml:space="preserve">The study </w:t>
      </w:r>
      <w:r w:rsidR="0071328D" w:rsidRPr="00A31C68">
        <w:rPr>
          <w:rFonts w:ascii="Times New Roman" w:hAnsi="Times New Roman" w:cs="Times New Roman"/>
          <w:bCs/>
          <w:sz w:val="24"/>
          <w:szCs w:val="24"/>
        </w:rPr>
        <w:t xml:space="preserve">is </w:t>
      </w:r>
      <w:r w:rsidRPr="00A31C68">
        <w:rPr>
          <w:rFonts w:ascii="Times New Roman" w:hAnsi="Times New Roman" w:cs="Times New Roman"/>
          <w:bCs/>
          <w:sz w:val="24"/>
          <w:szCs w:val="24"/>
        </w:rPr>
        <w:t xml:space="preserve">limited to influence of equipped </w:t>
      </w:r>
      <w:r w:rsidR="000D11B2">
        <w:rPr>
          <w:rFonts w:ascii="Times New Roman" w:hAnsi="Times New Roman" w:cs="Times New Roman"/>
          <w:bCs/>
          <w:sz w:val="24"/>
          <w:szCs w:val="24"/>
        </w:rPr>
        <w:t>Biology</w:t>
      </w:r>
      <w:r w:rsidRPr="00A31C68">
        <w:rPr>
          <w:rFonts w:ascii="Times New Roman" w:hAnsi="Times New Roman" w:cs="Times New Roman"/>
          <w:bCs/>
          <w:sz w:val="24"/>
          <w:szCs w:val="24"/>
        </w:rPr>
        <w:t xml:space="preserve"> laboratories on the academic performance of </w:t>
      </w:r>
      <w:r w:rsidR="000D11B2">
        <w:rPr>
          <w:rFonts w:ascii="Times New Roman" w:hAnsi="Times New Roman" w:cs="Times New Roman"/>
          <w:bCs/>
          <w:sz w:val="24"/>
          <w:szCs w:val="24"/>
        </w:rPr>
        <w:t>Biology</w:t>
      </w:r>
      <w:r w:rsidRPr="00A31C68">
        <w:rPr>
          <w:rFonts w:ascii="Times New Roman" w:hAnsi="Times New Roman" w:cs="Times New Roman"/>
          <w:bCs/>
          <w:sz w:val="24"/>
          <w:szCs w:val="24"/>
        </w:rPr>
        <w:t xml:space="preserve"> students in selected secondary school in Ilorin </w:t>
      </w:r>
      <w:r w:rsidR="00B50430">
        <w:rPr>
          <w:rFonts w:ascii="Times New Roman" w:eastAsia="Arial Unicode MS" w:hAnsi="Times New Roman" w:cs="Times New Roman"/>
          <w:sz w:val="24"/>
          <w:szCs w:val="24"/>
        </w:rPr>
        <w:t>East</w:t>
      </w:r>
      <w:r w:rsidR="00AE34B0" w:rsidRPr="00A31C68">
        <w:rPr>
          <w:rFonts w:ascii="Times New Roman" w:eastAsia="Arial Unicode MS" w:hAnsi="Times New Roman" w:cs="Times New Roman"/>
          <w:sz w:val="24"/>
          <w:szCs w:val="24"/>
        </w:rPr>
        <w:t xml:space="preserve"> Local Government Area, Kwara State</w:t>
      </w:r>
      <w:r w:rsidRPr="00A31C68">
        <w:rPr>
          <w:rFonts w:ascii="Times New Roman" w:hAnsi="Times New Roman" w:cs="Times New Roman"/>
          <w:bCs/>
          <w:sz w:val="24"/>
          <w:szCs w:val="24"/>
        </w:rPr>
        <w:t>. The variables include equipped laboratory</w:t>
      </w:r>
      <w:r w:rsidR="0071328D" w:rsidRPr="00A31C68">
        <w:rPr>
          <w:rFonts w:ascii="Times New Roman" w:hAnsi="Times New Roman" w:cs="Times New Roman"/>
          <w:bCs/>
          <w:sz w:val="24"/>
          <w:szCs w:val="24"/>
        </w:rPr>
        <w:t>,</w:t>
      </w:r>
      <w:r w:rsidRPr="00A31C68">
        <w:rPr>
          <w:rFonts w:ascii="Times New Roman" w:hAnsi="Times New Roman" w:cs="Times New Roman"/>
          <w:bCs/>
          <w:sz w:val="24"/>
          <w:szCs w:val="24"/>
        </w:rPr>
        <w:t xml:space="preserve"> gender and attitude.</w:t>
      </w:r>
    </w:p>
    <w:p w:rsidR="00071D17" w:rsidRPr="00A31C68" w:rsidRDefault="00071D17" w:rsidP="00A31C68">
      <w:pPr>
        <w:autoSpaceDE w:val="0"/>
        <w:autoSpaceDN w:val="0"/>
        <w:adjustRightInd w:val="0"/>
        <w:spacing w:after="0" w:line="480" w:lineRule="auto"/>
        <w:jc w:val="both"/>
        <w:rPr>
          <w:rFonts w:ascii="Times New Roman" w:hAnsi="Times New Roman" w:cs="Times New Roman"/>
          <w:b/>
          <w:sz w:val="24"/>
          <w:szCs w:val="24"/>
        </w:rPr>
      </w:pPr>
      <w:r w:rsidRPr="00A31C68">
        <w:rPr>
          <w:rFonts w:ascii="Times New Roman" w:hAnsi="Times New Roman" w:cs="Times New Roman"/>
          <w:b/>
          <w:sz w:val="24"/>
          <w:szCs w:val="24"/>
        </w:rPr>
        <w:t>Definition of Terms</w:t>
      </w:r>
    </w:p>
    <w:p w:rsidR="00071D17" w:rsidRPr="00A31C68" w:rsidRDefault="00071D17" w:rsidP="00A31C68">
      <w:pPr>
        <w:pStyle w:val="ListParagraph"/>
        <w:numPr>
          <w:ilvl w:val="0"/>
          <w:numId w:val="14"/>
        </w:numPr>
        <w:autoSpaceDE w:val="0"/>
        <w:autoSpaceDN w:val="0"/>
        <w:adjustRightInd w:val="0"/>
        <w:spacing w:after="0" w:line="480" w:lineRule="auto"/>
        <w:jc w:val="both"/>
        <w:rPr>
          <w:rFonts w:ascii="Times New Roman" w:hAnsi="Times New Roman" w:cs="Times New Roman"/>
          <w:bCs/>
          <w:sz w:val="24"/>
          <w:szCs w:val="24"/>
        </w:rPr>
      </w:pPr>
      <w:r w:rsidRPr="00A31C68">
        <w:rPr>
          <w:rFonts w:ascii="Times New Roman" w:hAnsi="Times New Roman" w:cs="Times New Roman"/>
          <w:b/>
          <w:sz w:val="24"/>
          <w:szCs w:val="24"/>
        </w:rPr>
        <w:t>Laboratory</w:t>
      </w:r>
      <w:r w:rsidRPr="00A31C68">
        <w:rPr>
          <w:rFonts w:ascii="Times New Roman" w:hAnsi="Times New Roman" w:cs="Times New Roman"/>
          <w:bCs/>
          <w:sz w:val="24"/>
          <w:szCs w:val="24"/>
        </w:rPr>
        <w:t>: can be define as a room or place design for and equipped with science equipments that will be useful for teaching purpose</w:t>
      </w:r>
      <w:r w:rsidR="00A07D02" w:rsidRPr="00A31C68">
        <w:rPr>
          <w:rFonts w:ascii="Times New Roman" w:hAnsi="Times New Roman" w:cs="Times New Roman"/>
          <w:bCs/>
          <w:sz w:val="24"/>
          <w:szCs w:val="24"/>
        </w:rPr>
        <w:t xml:space="preserve"> (Google, 2024)</w:t>
      </w:r>
      <w:r w:rsidRPr="00A31C68">
        <w:rPr>
          <w:rFonts w:ascii="Times New Roman" w:hAnsi="Times New Roman" w:cs="Times New Roman"/>
          <w:bCs/>
          <w:sz w:val="24"/>
          <w:szCs w:val="24"/>
        </w:rPr>
        <w:t>.</w:t>
      </w:r>
    </w:p>
    <w:p w:rsidR="00071D17" w:rsidRPr="00A31C68" w:rsidRDefault="00071D17" w:rsidP="00A31C68">
      <w:pPr>
        <w:pStyle w:val="ListParagraph"/>
        <w:numPr>
          <w:ilvl w:val="0"/>
          <w:numId w:val="14"/>
        </w:numPr>
        <w:autoSpaceDE w:val="0"/>
        <w:autoSpaceDN w:val="0"/>
        <w:adjustRightInd w:val="0"/>
        <w:spacing w:after="0" w:line="480" w:lineRule="auto"/>
        <w:jc w:val="both"/>
        <w:rPr>
          <w:rFonts w:ascii="Times New Roman" w:hAnsi="Times New Roman" w:cs="Times New Roman"/>
          <w:bCs/>
          <w:sz w:val="24"/>
          <w:szCs w:val="24"/>
        </w:rPr>
      </w:pPr>
      <w:r w:rsidRPr="00A31C68">
        <w:rPr>
          <w:rFonts w:ascii="Times New Roman" w:hAnsi="Times New Roman" w:cs="Times New Roman"/>
          <w:b/>
          <w:sz w:val="24"/>
          <w:szCs w:val="24"/>
        </w:rPr>
        <w:t>Equipments</w:t>
      </w:r>
      <w:r w:rsidRPr="00A31C68">
        <w:rPr>
          <w:rFonts w:ascii="Times New Roman" w:hAnsi="Times New Roman" w:cs="Times New Roman"/>
          <w:bCs/>
          <w:sz w:val="24"/>
          <w:szCs w:val="24"/>
        </w:rPr>
        <w:t>: these are implement or materials that are use in laboratory to carry out scientific investigation</w:t>
      </w:r>
      <w:r w:rsidR="00A07D02" w:rsidRPr="00A31C68">
        <w:rPr>
          <w:rFonts w:ascii="Times New Roman" w:hAnsi="Times New Roman" w:cs="Times New Roman"/>
          <w:bCs/>
          <w:sz w:val="24"/>
          <w:szCs w:val="24"/>
        </w:rPr>
        <w:t xml:space="preserve"> (Google, 2024)</w:t>
      </w:r>
      <w:r w:rsidRPr="00A31C68">
        <w:rPr>
          <w:rFonts w:ascii="Times New Roman" w:hAnsi="Times New Roman" w:cs="Times New Roman"/>
          <w:bCs/>
          <w:sz w:val="24"/>
          <w:szCs w:val="24"/>
        </w:rPr>
        <w:t>.</w:t>
      </w:r>
    </w:p>
    <w:p w:rsidR="00071D17" w:rsidRPr="00A31C68" w:rsidRDefault="00071D17" w:rsidP="00A31C68">
      <w:pPr>
        <w:pStyle w:val="ListParagraph"/>
        <w:numPr>
          <w:ilvl w:val="0"/>
          <w:numId w:val="14"/>
        </w:numPr>
        <w:autoSpaceDE w:val="0"/>
        <w:autoSpaceDN w:val="0"/>
        <w:adjustRightInd w:val="0"/>
        <w:spacing w:after="0" w:line="480" w:lineRule="auto"/>
        <w:jc w:val="both"/>
        <w:rPr>
          <w:rFonts w:ascii="Times New Roman" w:hAnsi="Times New Roman" w:cs="Times New Roman"/>
          <w:bCs/>
          <w:sz w:val="24"/>
          <w:szCs w:val="24"/>
        </w:rPr>
      </w:pPr>
      <w:r w:rsidRPr="00A31C68">
        <w:rPr>
          <w:rFonts w:ascii="Times New Roman" w:hAnsi="Times New Roman" w:cs="Times New Roman"/>
          <w:b/>
          <w:sz w:val="24"/>
          <w:szCs w:val="24"/>
        </w:rPr>
        <w:t>Equipped laboratory:</w:t>
      </w:r>
      <w:r w:rsidRPr="00A31C68">
        <w:rPr>
          <w:rFonts w:ascii="Times New Roman" w:hAnsi="Times New Roman" w:cs="Times New Roman"/>
          <w:bCs/>
          <w:sz w:val="24"/>
          <w:szCs w:val="24"/>
        </w:rPr>
        <w:t xml:space="preserve"> an equipped laboratory could be define as a room been occupied and supplied with all necessary science equipments, as directed by the science curriculum for proper understanding of the subject</w:t>
      </w:r>
      <w:r w:rsidR="00A07D02" w:rsidRPr="00A31C68">
        <w:rPr>
          <w:rFonts w:ascii="Times New Roman" w:hAnsi="Times New Roman" w:cs="Times New Roman"/>
          <w:bCs/>
          <w:sz w:val="24"/>
          <w:szCs w:val="24"/>
        </w:rPr>
        <w:t xml:space="preserve"> (Google, 2024)</w:t>
      </w:r>
      <w:r w:rsidRPr="00A31C68">
        <w:rPr>
          <w:rFonts w:ascii="Times New Roman" w:hAnsi="Times New Roman" w:cs="Times New Roman"/>
          <w:bCs/>
          <w:sz w:val="24"/>
          <w:szCs w:val="24"/>
        </w:rPr>
        <w:t>.</w:t>
      </w:r>
    </w:p>
    <w:p w:rsidR="00071D17" w:rsidRPr="00A31C68" w:rsidRDefault="00071D17" w:rsidP="00A31C68">
      <w:pPr>
        <w:pStyle w:val="ListParagraph"/>
        <w:numPr>
          <w:ilvl w:val="0"/>
          <w:numId w:val="14"/>
        </w:numPr>
        <w:autoSpaceDE w:val="0"/>
        <w:autoSpaceDN w:val="0"/>
        <w:adjustRightInd w:val="0"/>
        <w:spacing w:after="0" w:line="480" w:lineRule="auto"/>
        <w:jc w:val="both"/>
        <w:rPr>
          <w:rFonts w:ascii="Times New Roman" w:hAnsi="Times New Roman" w:cs="Times New Roman"/>
          <w:bCs/>
          <w:sz w:val="24"/>
          <w:szCs w:val="24"/>
        </w:rPr>
      </w:pPr>
      <w:r w:rsidRPr="00A31C68">
        <w:rPr>
          <w:rFonts w:ascii="Times New Roman" w:hAnsi="Times New Roman" w:cs="Times New Roman"/>
          <w:b/>
          <w:sz w:val="24"/>
          <w:szCs w:val="24"/>
        </w:rPr>
        <w:t>Unequipped laboratory:</w:t>
      </w:r>
      <w:r w:rsidRPr="00A31C68">
        <w:rPr>
          <w:rFonts w:ascii="Times New Roman" w:hAnsi="Times New Roman" w:cs="Times New Roman"/>
          <w:bCs/>
          <w:sz w:val="24"/>
          <w:szCs w:val="24"/>
        </w:rPr>
        <w:t xml:space="preserve"> these a room or place that is not equipped with laboratory equipments, or a place that does not contain all the necessary science materials needed for effective teaching and learning of </w:t>
      </w:r>
      <w:r w:rsidR="000D11B2">
        <w:rPr>
          <w:rFonts w:ascii="Times New Roman" w:hAnsi="Times New Roman" w:cs="Times New Roman"/>
          <w:bCs/>
          <w:sz w:val="24"/>
          <w:szCs w:val="24"/>
        </w:rPr>
        <w:t>Biology</w:t>
      </w:r>
      <w:r w:rsidRPr="00A31C68">
        <w:rPr>
          <w:rFonts w:ascii="Times New Roman" w:hAnsi="Times New Roman" w:cs="Times New Roman"/>
          <w:bCs/>
          <w:sz w:val="24"/>
          <w:szCs w:val="24"/>
        </w:rPr>
        <w:t xml:space="preserve"> or science</w:t>
      </w:r>
      <w:r w:rsidR="00A07D02" w:rsidRPr="00A31C68">
        <w:rPr>
          <w:rFonts w:ascii="Times New Roman" w:hAnsi="Times New Roman" w:cs="Times New Roman"/>
          <w:bCs/>
          <w:sz w:val="24"/>
          <w:szCs w:val="24"/>
        </w:rPr>
        <w:t xml:space="preserve"> (Google, 2024)</w:t>
      </w:r>
      <w:r w:rsidRPr="00A31C68">
        <w:rPr>
          <w:rFonts w:ascii="Times New Roman" w:hAnsi="Times New Roman" w:cs="Times New Roman"/>
          <w:bCs/>
          <w:sz w:val="24"/>
          <w:szCs w:val="24"/>
        </w:rPr>
        <w:t>.</w:t>
      </w:r>
    </w:p>
    <w:p w:rsidR="0071328D" w:rsidRPr="00A31C68" w:rsidRDefault="0071328D" w:rsidP="00A31C68">
      <w:pPr>
        <w:spacing w:after="0" w:line="480" w:lineRule="auto"/>
        <w:rPr>
          <w:rFonts w:ascii="Times New Roman" w:hAnsi="Times New Roman" w:cs="Times New Roman"/>
          <w:b/>
          <w:sz w:val="24"/>
          <w:szCs w:val="24"/>
        </w:rPr>
      </w:pPr>
      <w:r w:rsidRPr="00A31C68">
        <w:rPr>
          <w:rFonts w:ascii="Times New Roman" w:hAnsi="Times New Roman" w:cs="Times New Roman"/>
          <w:b/>
          <w:sz w:val="24"/>
          <w:szCs w:val="24"/>
        </w:rPr>
        <w:br w:type="page"/>
      </w:r>
    </w:p>
    <w:p w:rsidR="00071D17" w:rsidRPr="00A31C68" w:rsidRDefault="00071D17" w:rsidP="00A31C68">
      <w:pPr>
        <w:pStyle w:val="Default"/>
        <w:spacing w:line="480" w:lineRule="auto"/>
        <w:jc w:val="center"/>
        <w:rPr>
          <w:b/>
          <w:color w:val="auto"/>
        </w:rPr>
      </w:pPr>
      <w:r w:rsidRPr="00A31C68">
        <w:rPr>
          <w:b/>
          <w:color w:val="auto"/>
        </w:rPr>
        <w:lastRenderedPageBreak/>
        <w:t>CHAPTER TWO</w:t>
      </w:r>
    </w:p>
    <w:p w:rsidR="00071D17" w:rsidRPr="00A31C68" w:rsidRDefault="00071D17" w:rsidP="00A31C68">
      <w:pPr>
        <w:pStyle w:val="Default"/>
        <w:spacing w:line="480" w:lineRule="auto"/>
        <w:jc w:val="center"/>
        <w:rPr>
          <w:b/>
          <w:color w:val="auto"/>
        </w:rPr>
      </w:pPr>
      <w:r w:rsidRPr="00A31C68">
        <w:rPr>
          <w:b/>
          <w:color w:val="auto"/>
        </w:rPr>
        <w:t>LITERATURE REVIEWED</w:t>
      </w:r>
    </w:p>
    <w:p w:rsidR="00071D17" w:rsidRPr="00A31C68" w:rsidRDefault="003112C1" w:rsidP="00A31C68">
      <w:pPr>
        <w:pStyle w:val="Default"/>
        <w:spacing w:line="480" w:lineRule="auto"/>
        <w:ind w:firstLine="720"/>
        <w:jc w:val="both"/>
        <w:rPr>
          <w:bCs/>
          <w:color w:val="auto"/>
        </w:rPr>
      </w:pPr>
      <w:r w:rsidRPr="00A31C68">
        <w:rPr>
          <w:rFonts w:eastAsia="Times New Roman"/>
          <w:color w:val="auto"/>
        </w:rPr>
        <w:t>The literature review of this study is under the following subheadings:</w:t>
      </w:r>
    </w:p>
    <w:p w:rsidR="00721972" w:rsidRPr="00A31C68" w:rsidRDefault="000D11B2" w:rsidP="00A31C68">
      <w:pPr>
        <w:pStyle w:val="NoSpacing"/>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Biology</w:t>
      </w:r>
      <w:r w:rsidR="00721972" w:rsidRPr="00A31C68">
        <w:rPr>
          <w:rFonts w:ascii="Times New Roman" w:hAnsi="Times New Roman" w:cs="Times New Roman"/>
          <w:sz w:val="24"/>
          <w:szCs w:val="24"/>
        </w:rPr>
        <w:t xml:space="preserve"> as a Branch of Science</w:t>
      </w:r>
    </w:p>
    <w:p w:rsidR="00721972" w:rsidRPr="00A31C68" w:rsidRDefault="000D11B2" w:rsidP="00A31C68">
      <w:pPr>
        <w:pStyle w:val="NoSpacing"/>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Biology</w:t>
      </w:r>
      <w:r w:rsidR="00721972" w:rsidRPr="00A31C68">
        <w:rPr>
          <w:rFonts w:ascii="Times New Roman" w:hAnsi="Times New Roman" w:cs="Times New Roman"/>
          <w:sz w:val="24"/>
          <w:szCs w:val="24"/>
        </w:rPr>
        <w:t xml:space="preserve"> Teaching and Learning</w:t>
      </w:r>
    </w:p>
    <w:p w:rsidR="00721972" w:rsidRPr="00A31C68" w:rsidRDefault="000D11B2" w:rsidP="00A31C68">
      <w:pPr>
        <w:pStyle w:val="NoSpacing"/>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Biology</w:t>
      </w:r>
      <w:r w:rsidR="00721972" w:rsidRPr="00A31C68">
        <w:rPr>
          <w:rFonts w:ascii="Times New Roman" w:hAnsi="Times New Roman" w:cs="Times New Roman"/>
          <w:sz w:val="24"/>
          <w:szCs w:val="24"/>
        </w:rPr>
        <w:t xml:space="preserve"> Practical Activities</w:t>
      </w:r>
    </w:p>
    <w:p w:rsidR="00721972" w:rsidRPr="00A31C68" w:rsidRDefault="00721972" w:rsidP="00A31C68">
      <w:pPr>
        <w:pStyle w:val="Default"/>
        <w:numPr>
          <w:ilvl w:val="0"/>
          <w:numId w:val="6"/>
        </w:numPr>
        <w:spacing w:line="480" w:lineRule="auto"/>
        <w:jc w:val="both"/>
        <w:rPr>
          <w:color w:val="auto"/>
        </w:rPr>
      </w:pPr>
      <w:r w:rsidRPr="00A31C68">
        <w:rPr>
          <w:color w:val="auto"/>
        </w:rPr>
        <w:t>Importance of Equipped Laboratory on Students Performance</w:t>
      </w:r>
    </w:p>
    <w:p w:rsidR="00721972" w:rsidRPr="00A31C68" w:rsidRDefault="00721972" w:rsidP="00A31C68">
      <w:pPr>
        <w:pStyle w:val="Default"/>
        <w:numPr>
          <w:ilvl w:val="0"/>
          <w:numId w:val="6"/>
        </w:numPr>
        <w:spacing w:line="480" w:lineRule="auto"/>
        <w:jc w:val="both"/>
        <w:rPr>
          <w:color w:val="auto"/>
        </w:rPr>
      </w:pPr>
      <w:r w:rsidRPr="00A31C68">
        <w:rPr>
          <w:color w:val="auto"/>
        </w:rPr>
        <w:t>Relationship between Equipments and Students Academic Performance</w:t>
      </w:r>
    </w:p>
    <w:p w:rsidR="00721972" w:rsidRPr="00A31C68" w:rsidRDefault="00721972" w:rsidP="00A31C68">
      <w:pPr>
        <w:pStyle w:val="NoSpacing"/>
        <w:numPr>
          <w:ilvl w:val="0"/>
          <w:numId w:val="6"/>
        </w:numPr>
        <w:spacing w:line="480" w:lineRule="auto"/>
        <w:jc w:val="both"/>
        <w:rPr>
          <w:rFonts w:ascii="Times New Roman" w:hAnsi="Times New Roman" w:cs="Times New Roman"/>
          <w:sz w:val="24"/>
          <w:szCs w:val="24"/>
        </w:rPr>
      </w:pPr>
      <w:r w:rsidRPr="00A31C68">
        <w:rPr>
          <w:rFonts w:ascii="Times New Roman" w:hAnsi="Times New Roman" w:cs="Times New Roman"/>
          <w:sz w:val="24"/>
          <w:szCs w:val="24"/>
        </w:rPr>
        <w:t xml:space="preserve">Laboratory Facilities and Students Performance in </w:t>
      </w:r>
      <w:r w:rsidR="000D11B2">
        <w:rPr>
          <w:rFonts w:ascii="Times New Roman" w:hAnsi="Times New Roman" w:cs="Times New Roman"/>
          <w:sz w:val="24"/>
          <w:szCs w:val="24"/>
        </w:rPr>
        <w:t>Biology</w:t>
      </w:r>
    </w:p>
    <w:p w:rsidR="00721972" w:rsidRPr="00A31C68" w:rsidRDefault="00721972" w:rsidP="00A31C68">
      <w:pPr>
        <w:pStyle w:val="NoSpacing"/>
        <w:numPr>
          <w:ilvl w:val="0"/>
          <w:numId w:val="6"/>
        </w:numPr>
        <w:spacing w:line="480" w:lineRule="auto"/>
        <w:jc w:val="both"/>
        <w:rPr>
          <w:rFonts w:ascii="Times New Roman" w:hAnsi="Times New Roman" w:cs="Times New Roman"/>
          <w:sz w:val="24"/>
          <w:szCs w:val="24"/>
        </w:rPr>
      </w:pPr>
      <w:r w:rsidRPr="00A31C68">
        <w:rPr>
          <w:rFonts w:ascii="Times New Roman" w:hAnsi="Times New Roman" w:cs="Times New Roman"/>
          <w:sz w:val="24"/>
          <w:szCs w:val="24"/>
        </w:rPr>
        <w:t xml:space="preserve">Practical </w:t>
      </w:r>
      <w:r w:rsidR="000D11B2">
        <w:rPr>
          <w:rFonts w:ascii="Times New Roman" w:hAnsi="Times New Roman" w:cs="Times New Roman"/>
          <w:sz w:val="24"/>
          <w:szCs w:val="24"/>
        </w:rPr>
        <w:t>Biology</w:t>
      </w:r>
      <w:r w:rsidRPr="00A31C68">
        <w:rPr>
          <w:rFonts w:ascii="Times New Roman" w:hAnsi="Times New Roman" w:cs="Times New Roman"/>
          <w:sz w:val="24"/>
          <w:szCs w:val="24"/>
        </w:rPr>
        <w:t xml:space="preserve"> and Effective Teaching</w:t>
      </w:r>
    </w:p>
    <w:p w:rsidR="00721972" w:rsidRPr="00A31C68" w:rsidRDefault="000D11B2" w:rsidP="00A31C68">
      <w:pPr>
        <w:pStyle w:val="NoSpacing"/>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Biology</w:t>
      </w:r>
      <w:r w:rsidR="00721972" w:rsidRPr="00A31C68">
        <w:rPr>
          <w:rFonts w:ascii="Times New Roman" w:hAnsi="Times New Roman" w:cs="Times New Roman"/>
          <w:sz w:val="24"/>
          <w:szCs w:val="24"/>
        </w:rPr>
        <w:t xml:space="preserve"> Practical and Effective Learning</w:t>
      </w:r>
    </w:p>
    <w:p w:rsidR="00721972" w:rsidRPr="00A31C68" w:rsidRDefault="000D11B2" w:rsidP="00A31C68">
      <w:pPr>
        <w:pStyle w:val="NoSpacing"/>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Biology</w:t>
      </w:r>
      <w:r w:rsidR="00721972" w:rsidRPr="00A31C68">
        <w:rPr>
          <w:rFonts w:ascii="Times New Roman" w:hAnsi="Times New Roman" w:cs="Times New Roman"/>
          <w:sz w:val="24"/>
          <w:szCs w:val="24"/>
        </w:rPr>
        <w:t xml:space="preserve"> Practical and Academic Performance</w:t>
      </w:r>
    </w:p>
    <w:p w:rsidR="00721972" w:rsidRPr="00A31C68" w:rsidRDefault="00721972" w:rsidP="00A31C68">
      <w:pPr>
        <w:pStyle w:val="NoSpacing"/>
        <w:numPr>
          <w:ilvl w:val="0"/>
          <w:numId w:val="6"/>
        </w:numPr>
        <w:spacing w:line="480" w:lineRule="auto"/>
        <w:jc w:val="both"/>
        <w:rPr>
          <w:rFonts w:ascii="Times New Roman" w:hAnsi="Times New Roman" w:cs="Times New Roman"/>
          <w:sz w:val="24"/>
          <w:szCs w:val="24"/>
        </w:rPr>
      </w:pPr>
      <w:r w:rsidRPr="00A31C68">
        <w:rPr>
          <w:rFonts w:ascii="Times New Roman" w:hAnsi="Times New Roman" w:cs="Times New Roman"/>
          <w:sz w:val="24"/>
          <w:szCs w:val="24"/>
        </w:rPr>
        <w:t xml:space="preserve">Problems Associated with Conduct of </w:t>
      </w:r>
      <w:r w:rsidR="000D11B2">
        <w:rPr>
          <w:rFonts w:ascii="Times New Roman" w:hAnsi="Times New Roman" w:cs="Times New Roman"/>
          <w:sz w:val="24"/>
          <w:szCs w:val="24"/>
        </w:rPr>
        <w:t>Biology</w:t>
      </w:r>
      <w:r w:rsidRPr="00A31C68">
        <w:rPr>
          <w:rFonts w:ascii="Times New Roman" w:hAnsi="Times New Roman" w:cs="Times New Roman"/>
          <w:sz w:val="24"/>
          <w:szCs w:val="24"/>
        </w:rPr>
        <w:t xml:space="preserve"> Practical</w:t>
      </w:r>
    </w:p>
    <w:p w:rsidR="00721972" w:rsidRPr="00A31C68" w:rsidRDefault="00721972" w:rsidP="00A31C68">
      <w:pPr>
        <w:pStyle w:val="NoSpacing"/>
        <w:numPr>
          <w:ilvl w:val="0"/>
          <w:numId w:val="6"/>
        </w:numPr>
        <w:spacing w:line="480" w:lineRule="auto"/>
        <w:jc w:val="both"/>
        <w:rPr>
          <w:rFonts w:ascii="Times New Roman" w:hAnsi="Times New Roman" w:cs="Times New Roman"/>
          <w:sz w:val="24"/>
          <w:szCs w:val="24"/>
        </w:rPr>
      </w:pPr>
      <w:r w:rsidRPr="00A31C68">
        <w:rPr>
          <w:rFonts w:ascii="Times New Roman" w:hAnsi="Times New Roman" w:cs="Times New Roman"/>
          <w:sz w:val="24"/>
          <w:szCs w:val="24"/>
        </w:rPr>
        <w:t xml:space="preserve">Summary of </w:t>
      </w:r>
      <w:r w:rsidR="003112C1" w:rsidRPr="00A31C68">
        <w:rPr>
          <w:rFonts w:ascii="Times New Roman" w:hAnsi="Times New Roman" w:cs="Times New Roman"/>
          <w:sz w:val="24"/>
          <w:szCs w:val="24"/>
        </w:rPr>
        <w:t xml:space="preserve">the Literature </w:t>
      </w:r>
      <w:r w:rsidRPr="00A31C68">
        <w:rPr>
          <w:rFonts w:ascii="Times New Roman" w:hAnsi="Times New Roman" w:cs="Times New Roman"/>
          <w:sz w:val="24"/>
          <w:szCs w:val="24"/>
        </w:rPr>
        <w:t>Review</w:t>
      </w:r>
      <w:r w:rsidR="003112C1" w:rsidRPr="00A31C68">
        <w:rPr>
          <w:rFonts w:ascii="Times New Roman" w:hAnsi="Times New Roman" w:cs="Times New Roman"/>
          <w:sz w:val="24"/>
          <w:szCs w:val="24"/>
        </w:rPr>
        <w:t>ed</w:t>
      </w:r>
      <w:r w:rsidRPr="00A31C68">
        <w:rPr>
          <w:rFonts w:ascii="Times New Roman" w:hAnsi="Times New Roman" w:cs="Times New Roman"/>
          <w:sz w:val="24"/>
          <w:szCs w:val="24"/>
        </w:rPr>
        <w:t xml:space="preserve"> </w:t>
      </w:r>
    </w:p>
    <w:p w:rsidR="001E4E45" w:rsidRPr="00A31C68" w:rsidRDefault="000D11B2" w:rsidP="00A31C68">
      <w:pPr>
        <w:pStyle w:val="NoSpacing"/>
        <w:spacing w:line="480" w:lineRule="auto"/>
        <w:jc w:val="both"/>
        <w:rPr>
          <w:rFonts w:ascii="Times New Roman" w:hAnsi="Times New Roman" w:cs="Times New Roman"/>
          <w:b/>
          <w:sz w:val="24"/>
          <w:szCs w:val="24"/>
        </w:rPr>
      </w:pPr>
      <w:r>
        <w:rPr>
          <w:rFonts w:ascii="Times New Roman" w:hAnsi="Times New Roman" w:cs="Times New Roman"/>
          <w:b/>
          <w:sz w:val="24"/>
          <w:szCs w:val="24"/>
        </w:rPr>
        <w:t>Biology</w:t>
      </w:r>
      <w:r w:rsidR="001E4E45" w:rsidRPr="00A31C68">
        <w:rPr>
          <w:rFonts w:ascii="Times New Roman" w:hAnsi="Times New Roman" w:cs="Times New Roman"/>
          <w:b/>
          <w:sz w:val="24"/>
          <w:szCs w:val="24"/>
        </w:rPr>
        <w:t xml:space="preserve"> as a Branch of Science</w:t>
      </w:r>
    </w:p>
    <w:p w:rsidR="001E4E45" w:rsidRPr="00A31C68" w:rsidRDefault="001E4E45" w:rsidP="00A31C68">
      <w:pPr>
        <w:pStyle w:val="NoSpacing"/>
        <w:spacing w:line="480" w:lineRule="auto"/>
        <w:ind w:firstLine="720"/>
        <w:jc w:val="both"/>
        <w:rPr>
          <w:rFonts w:ascii="Times New Roman" w:hAnsi="Times New Roman" w:cs="Times New Roman"/>
          <w:sz w:val="24"/>
          <w:szCs w:val="24"/>
        </w:rPr>
      </w:pPr>
      <w:r w:rsidRPr="00A31C68">
        <w:rPr>
          <w:rFonts w:ascii="Times New Roman" w:hAnsi="Times New Roman" w:cs="Times New Roman"/>
          <w:sz w:val="24"/>
          <w:szCs w:val="24"/>
        </w:rPr>
        <w:t xml:space="preserve">Science has been defined science as a way of investigating about events in nature. Science is also an objective, logical and repeatable attempt to understand the principle and forces operating in the natural universe. Science is from Latin word ‘scientia’, to know, Science is not dogmatic but should be viewed as an ongoing process of testing and </w:t>
      </w:r>
      <w:r w:rsidR="00974339" w:rsidRPr="00A31C68">
        <w:rPr>
          <w:rFonts w:ascii="Times New Roman" w:hAnsi="Times New Roman" w:cs="Times New Roman"/>
          <w:sz w:val="24"/>
          <w:szCs w:val="24"/>
        </w:rPr>
        <w:t xml:space="preserve">evaluation. According to </w:t>
      </w:r>
      <w:r w:rsidRPr="00A31C68">
        <w:rPr>
          <w:rFonts w:ascii="Times New Roman" w:hAnsi="Times New Roman" w:cs="Times New Roman"/>
          <w:sz w:val="24"/>
          <w:szCs w:val="24"/>
        </w:rPr>
        <w:t xml:space="preserve">Adeyemi (2018), science subjects in secondary schools comprises of three major branches which are </w:t>
      </w:r>
      <w:r w:rsidR="00E074D8" w:rsidRPr="00A31C68">
        <w:rPr>
          <w:rFonts w:ascii="Times New Roman" w:hAnsi="Times New Roman" w:cs="Times New Roman"/>
          <w:sz w:val="24"/>
          <w:szCs w:val="24"/>
        </w:rPr>
        <w:t>Physics</w:t>
      </w:r>
      <w:r w:rsidRPr="00A31C68">
        <w:rPr>
          <w:rFonts w:ascii="Times New Roman" w:hAnsi="Times New Roman" w:cs="Times New Roman"/>
          <w:sz w:val="24"/>
          <w:szCs w:val="24"/>
        </w:rPr>
        <w:t xml:space="preserve">, </w:t>
      </w:r>
      <w:r w:rsidR="00E074D8" w:rsidRPr="00A31C68">
        <w:rPr>
          <w:rFonts w:ascii="Times New Roman" w:hAnsi="Times New Roman" w:cs="Times New Roman"/>
          <w:sz w:val="24"/>
          <w:szCs w:val="24"/>
        </w:rPr>
        <w:t xml:space="preserve">Chemistry </w:t>
      </w:r>
      <w:r w:rsidRPr="00A31C68">
        <w:rPr>
          <w:rFonts w:ascii="Times New Roman" w:hAnsi="Times New Roman" w:cs="Times New Roman"/>
          <w:sz w:val="24"/>
          <w:szCs w:val="24"/>
        </w:rPr>
        <w:t xml:space="preserve">and </w:t>
      </w:r>
      <w:r w:rsidR="000D11B2">
        <w:rPr>
          <w:rFonts w:ascii="Times New Roman" w:hAnsi="Times New Roman" w:cs="Times New Roman"/>
          <w:sz w:val="24"/>
          <w:szCs w:val="24"/>
        </w:rPr>
        <w:t>Biology</w:t>
      </w:r>
      <w:r w:rsidRPr="00A31C68">
        <w:rPr>
          <w:rFonts w:ascii="Times New Roman" w:hAnsi="Times New Roman" w:cs="Times New Roman"/>
          <w:sz w:val="24"/>
          <w:szCs w:val="24"/>
        </w:rPr>
        <w:t xml:space="preserve"> that are </w:t>
      </w:r>
      <w:r w:rsidRPr="00A31C68">
        <w:rPr>
          <w:rFonts w:ascii="Times New Roman" w:hAnsi="Times New Roman" w:cs="Times New Roman"/>
          <w:sz w:val="24"/>
          <w:szCs w:val="24"/>
        </w:rPr>
        <w:lastRenderedPageBreak/>
        <w:t xml:space="preserve">core subjects in secondary school curriculum. One of the intended benefits of student taking a </w:t>
      </w:r>
      <w:r w:rsidR="000D11B2">
        <w:rPr>
          <w:rFonts w:ascii="Times New Roman" w:hAnsi="Times New Roman" w:cs="Times New Roman"/>
          <w:sz w:val="24"/>
          <w:szCs w:val="24"/>
        </w:rPr>
        <w:t>Biology</w:t>
      </w:r>
      <w:r w:rsidRPr="00A31C68">
        <w:rPr>
          <w:rFonts w:ascii="Times New Roman" w:hAnsi="Times New Roman" w:cs="Times New Roman"/>
          <w:sz w:val="24"/>
          <w:szCs w:val="24"/>
        </w:rPr>
        <w:t xml:space="preserve"> course is that they will become more familiar with the process of science. Nworgu (2015) has it that science has a dual nature, that is, it can be defined in terms of methods and processes as well as its product that make up the body of science. The study and understanding of science involves - Observation, hypothesis, experimenting, data analysis, inference, conclusions. All these make up the scientific method. Considering the dual nature of science, Nworgu (2015) defined science as an organized body of knowledge got through investigation and experimentation. To this effect, science is seen in terms of ‘processes’ and as well ‘products’.</w:t>
      </w:r>
    </w:p>
    <w:p w:rsidR="001E4E45" w:rsidRPr="00A31C68" w:rsidRDefault="001E4E45" w:rsidP="00A31C68">
      <w:pPr>
        <w:pStyle w:val="NoSpacing"/>
        <w:spacing w:line="480" w:lineRule="auto"/>
        <w:ind w:firstLine="720"/>
        <w:jc w:val="both"/>
        <w:rPr>
          <w:rFonts w:ascii="Times New Roman" w:hAnsi="Times New Roman" w:cs="Times New Roman"/>
          <w:sz w:val="24"/>
          <w:szCs w:val="24"/>
        </w:rPr>
      </w:pPr>
      <w:r w:rsidRPr="00A31C68">
        <w:rPr>
          <w:rFonts w:ascii="Times New Roman" w:hAnsi="Times New Roman" w:cs="Times New Roman"/>
          <w:sz w:val="24"/>
          <w:szCs w:val="24"/>
        </w:rPr>
        <w:t>According to Okeke (20</w:t>
      </w:r>
      <w:r w:rsidR="00632A08" w:rsidRPr="00A31C68">
        <w:rPr>
          <w:rFonts w:ascii="Times New Roman" w:hAnsi="Times New Roman" w:cs="Times New Roman"/>
          <w:sz w:val="24"/>
          <w:szCs w:val="24"/>
        </w:rPr>
        <w:t>1</w:t>
      </w:r>
      <w:r w:rsidRPr="00A31C68">
        <w:rPr>
          <w:rFonts w:ascii="Times New Roman" w:hAnsi="Times New Roman" w:cs="Times New Roman"/>
          <w:sz w:val="24"/>
          <w:szCs w:val="24"/>
        </w:rPr>
        <w:t>7), the nature of science is that it seeks for explanations utilizing investigative methods that are objective and can even be replicated. The entire process demands rigor patience, perseverance, and honesty which cannot but yield credible result. Superstition is prevalent in our society. This is in conflict with science education where persons are encouraged to seek explanations that are based on logical, objective and testable scientific principles and theory. The fact is that explanations based on superstition   and supernatural powers are rooted in cultural beliefs and make no intellectual demands on individuals to rationalize, making this option to enjoy greater patronage than the option of scientific explanations. This puts science in a disadvantaged position toward contributing to utilitarian values.</w:t>
      </w:r>
    </w:p>
    <w:p w:rsidR="001E4E45" w:rsidRPr="00A31C68" w:rsidRDefault="001E4E45" w:rsidP="00A31C68">
      <w:pPr>
        <w:pStyle w:val="NoSpacing"/>
        <w:spacing w:line="480" w:lineRule="auto"/>
        <w:jc w:val="both"/>
        <w:rPr>
          <w:rFonts w:ascii="Times New Roman" w:hAnsi="Times New Roman" w:cs="Times New Roman"/>
          <w:sz w:val="24"/>
          <w:szCs w:val="24"/>
        </w:rPr>
      </w:pPr>
      <w:r w:rsidRPr="00A31C68">
        <w:rPr>
          <w:rFonts w:ascii="Times New Roman" w:hAnsi="Times New Roman" w:cs="Times New Roman"/>
          <w:sz w:val="24"/>
          <w:szCs w:val="24"/>
        </w:rPr>
        <w:tab/>
        <w:t>According to Ukoli (201</w:t>
      </w:r>
      <w:r w:rsidR="00632A08" w:rsidRPr="00A31C68">
        <w:rPr>
          <w:rFonts w:ascii="Times New Roman" w:hAnsi="Times New Roman" w:cs="Times New Roman"/>
          <w:sz w:val="24"/>
          <w:szCs w:val="24"/>
        </w:rPr>
        <w:t>8</w:t>
      </w:r>
      <w:r w:rsidRPr="00A31C68">
        <w:rPr>
          <w:rFonts w:ascii="Times New Roman" w:hAnsi="Times New Roman" w:cs="Times New Roman"/>
          <w:sz w:val="24"/>
          <w:szCs w:val="24"/>
        </w:rPr>
        <w:t>), the aspect of science which science education provides the individual with, should among other things do the following.</w:t>
      </w:r>
    </w:p>
    <w:p w:rsidR="001E4E45" w:rsidRPr="00A31C68" w:rsidRDefault="001E4E45" w:rsidP="00A31C68">
      <w:pPr>
        <w:pStyle w:val="NoSpacing"/>
        <w:numPr>
          <w:ilvl w:val="0"/>
          <w:numId w:val="17"/>
        </w:numPr>
        <w:spacing w:line="480" w:lineRule="auto"/>
        <w:ind w:left="450"/>
        <w:jc w:val="both"/>
        <w:rPr>
          <w:rFonts w:ascii="Times New Roman" w:hAnsi="Times New Roman" w:cs="Times New Roman"/>
          <w:sz w:val="24"/>
          <w:szCs w:val="24"/>
        </w:rPr>
      </w:pPr>
      <w:r w:rsidRPr="00A31C68">
        <w:rPr>
          <w:rFonts w:ascii="Times New Roman" w:hAnsi="Times New Roman" w:cs="Times New Roman"/>
          <w:sz w:val="24"/>
          <w:szCs w:val="24"/>
        </w:rPr>
        <w:lastRenderedPageBreak/>
        <w:t>Develop among increasing numbers a questioning intellectual temper towards traditional belief so that issues which were formerly accepted without questions are now subjected to systematic and critical thought.</w:t>
      </w:r>
    </w:p>
    <w:p w:rsidR="001E4E45" w:rsidRPr="00A31C68" w:rsidRDefault="001E4E45" w:rsidP="00A31C68">
      <w:pPr>
        <w:pStyle w:val="NoSpacing"/>
        <w:numPr>
          <w:ilvl w:val="0"/>
          <w:numId w:val="17"/>
        </w:numPr>
        <w:spacing w:line="480" w:lineRule="auto"/>
        <w:ind w:left="450"/>
        <w:jc w:val="both"/>
        <w:rPr>
          <w:rFonts w:ascii="Times New Roman" w:hAnsi="Times New Roman" w:cs="Times New Roman"/>
          <w:sz w:val="24"/>
          <w:szCs w:val="24"/>
        </w:rPr>
      </w:pPr>
      <w:r w:rsidRPr="00A31C68">
        <w:rPr>
          <w:rFonts w:ascii="Times New Roman" w:hAnsi="Times New Roman" w:cs="Times New Roman"/>
          <w:sz w:val="24"/>
          <w:szCs w:val="24"/>
        </w:rPr>
        <w:t>Free the minds of people from superstition.</w:t>
      </w:r>
    </w:p>
    <w:p w:rsidR="001E4E45" w:rsidRPr="00A31C68" w:rsidRDefault="001E4E45" w:rsidP="00A31C68">
      <w:pPr>
        <w:pStyle w:val="NoSpacing"/>
        <w:spacing w:line="480" w:lineRule="auto"/>
        <w:ind w:firstLine="720"/>
        <w:jc w:val="both"/>
        <w:rPr>
          <w:rFonts w:ascii="Times New Roman" w:hAnsi="Times New Roman" w:cs="Times New Roman"/>
          <w:sz w:val="24"/>
          <w:szCs w:val="24"/>
        </w:rPr>
      </w:pPr>
      <w:r w:rsidRPr="00A31C68">
        <w:rPr>
          <w:rFonts w:ascii="Times New Roman" w:hAnsi="Times New Roman" w:cs="Times New Roman"/>
          <w:sz w:val="24"/>
          <w:szCs w:val="24"/>
        </w:rPr>
        <w:t>These views of the intellectual advantages of science are the same as those of the national teachers association at the United States of America. One of the most important goals of science education is to develop scientifically literate person with the necessary intellectual resources, values, and attitude and inquiry skills to promote the development of a man as a rational human being.</w:t>
      </w:r>
    </w:p>
    <w:p w:rsidR="001E4E45" w:rsidRPr="00A31C68" w:rsidRDefault="001E4E45" w:rsidP="00A31C68">
      <w:pPr>
        <w:pStyle w:val="NoSpacing"/>
        <w:spacing w:line="480" w:lineRule="auto"/>
        <w:jc w:val="both"/>
        <w:rPr>
          <w:rFonts w:ascii="Times New Roman" w:hAnsi="Times New Roman" w:cs="Times New Roman"/>
          <w:sz w:val="24"/>
          <w:szCs w:val="24"/>
        </w:rPr>
      </w:pPr>
      <w:r w:rsidRPr="00A31C68">
        <w:rPr>
          <w:rFonts w:ascii="Times New Roman" w:hAnsi="Times New Roman" w:cs="Times New Roman"/>
          <w:sz w:val="24"/>
          <w:szCs w:val="24"/>
        </w:rPr>
        <w:tab/>
        <w:t xml:space="preserve"> Such is the tremendous advantage of science when taught properly. Talking about the nature of sciences, Osogbonye (201</w:t>
      </w:r>
      <w:r w:rsidR="00632A08" w:rsidRPr="00A31C68">
        <w:rPr>
          <w:rFonts w:ascii="Times New Roman" w:hAnsi="Times New Roman" w:cs="Times New Roman"/>
          <w:sz w:val="24"/>
          <w:szCs w:val="24"/>
        </w:rPr>
        <w:t>9</w:t>
      </w:r>
      <w:r w:rsidRPr="00A31C68">
        <w:rPr>
          <w:rFonts w:ascii="Times New Roman" w:hAnsi="Times New Roman" w:cs="Times New Roman"/>
          <w:sz w:val="24"/>
          <w:szCs w:val="24"/>
        </w:rPr>
        <w:t xml:space="preserve">) asserted that learning more and more of the scientific knowledge does not make one a scientist, rather, children should be taught the skill and attitudes of science which are used to search for the scientific knowledge. </w:t>
      </w:r>
      <w:r w:rsidR="00721972" w:rsidRPr="00A31C68">
        <w:rPr>
          <w:rFonts w:ascii="Times New Roman" w:hAnsi="Times New Roman" w:cs="Times New Roman"/>
          <w:sz w:val="24"/>
          <w:szCs w:val="24"/>
        </w:rPr>
        <w:t xml:space="preserve">This will prepare the </w:t>
      </w:r>
      <w:r w:rsidRPr="00A31C68">
        <w:rPr>
          <w:rFonts w:ascii="Times New Roman" w:hAnsi="Times New Roman" w:cs="Times New Roman"/>
          <w:sz w:val="24"/>
          <w:szCs w:val="24"/>
        </w:rPr>
        <w:t>children to be able to solve problems that will confront them in future (Osobeonye, 201</w:t>
      </w:r>
      <w:r w:rsidR="00632A08" w:rsidRPr="00A31C68">
        <w:rPr>
          <w:rFonts w:ascii="Times New Roman" w:hAnsi="Times New Roman" w:cs="Times New Roman"/>
          <w:sz w:val="24"/>
          <w:szCs w:val="24"/>
        </w:rPr>
        <w:t>9</w:t>
      </w:r>
      <w:r w:rsidRPr="00A31C68">
        <w:rPr>
          <w:rFonts w:ascii="Times New Roman" w:hAnsi="Times New Roman" w:cs="Times New Roman"/>
          <w:sz w:val="24"/>
          <w:szCs w:val="24"/>
        </w:rPr>
        <w:t>).</w:t>
      </w:r>
    </w:p>
    <w:p w:rsidR="001E4E45" w:rsidRPr="00A31C68" w:rsidRDefault="001E4E45" w:rsidP="00A31C68">
      <w:pPr>
        <w:pStyle w:val="NoSpacing"/>
        <w:spacing w:line="480" w:lineRule="auto"/>
        <w:jc w:val="both"/>
        <w:rPr>
          <w:rFonts w:ascii="Times New Roman" w:hAnsi="Times New Roman" w:cs="Times New Roman"/>
          <w:sz w:val="24"/>
          <w:szCs w:val="24"/>
        </w:rPr>
      </w:pPr>
      <w:r w:rsidRPr="00A31C68">
        <w:rPr>
          <w:rFonts w:ascii="Times New Roman" w:hAnsi="Times New Roman" w:cs="Times New Roman"/>
          <w:sz w:val="24"/>
          <w:szCs w:val="24"/>
        </w:rPr>
        <w:tab/>
        <w:t>However, science has its nature as tentative, dynamic and objective activity which has greater implications to the teaching and learning of science. It means a change from teaching students about science to educating them through science. This shift in teaching method has been identified and accepted by the Nigerian government (Nwosu, 1999).</w:t>
      </w:r>
    </w:p>
    <w:p w:rsidR="001E4E45" w:rsidRPr="00A31C68" w:rsidRDefault="001E4E45" w:rsidP="00A31C68">
      <w:pPr>
        <w:pStyle w:val="NoSpacing"/>
        <w:spacing w:line="480" w:lineRule="auto"/>
        <w:jc w:val="both"/>
        <w:rPr>
          <w:rFonts w:ascii="Times New Roman" w:hAnsi="Times New Roman" w:cs="Times New Roman"/>
          <w:sz w:val="24"/>
          <w:szCs w:val="24"/>
        </w:rPr>
      </w:pPr>
      <w:r w:rsidRPr="00A31C68">
        <w:rPr>
          <w:rFonts w:ascii="Times New Roman" w:hAnsi="Times New Roman" w:cs="Times New Roman"/>
          <w:sz w:val="24"/>
          <w:szCs w:val="24"/>
        </w:rPr>
        <w:tab/>
        <w:t>According to the Federal Republic of Nigeria (FRN, 201</w:t>
      </w:r>
      <w:r w:rsidR="00632A08" w:rsidRPr="00A31C68">
        <w:rPr>
          <w:rFonts w:ascii="Times New Roman" w:hAnsi="Times New Roman" w:cs="Times New Roman"/>
          <w:sz w:val="24"/>
          <w:szCs w:val="24"/>
        </w:rPr>
        <w:t>8</w:t>
      </w:r>
      <w:r w:rsidRPr="00A31C68">
        <w:rPr>
          <w:rFonts w:ascii="Times New Roman" w:hAnsi="Times New Roman" w:cs="Times New Roman"/>
          <w:sz w:val="24"/>
          <w:szCs w:val="24"/>
        </w:rPr>
        <w:t xml:space="preserve">) policy document “Science education should emphasize the teaching and learning of science process and </w:t>
      </w:r>
      <w:r w:rsidRPr="00A31C68">
        <w:rPr>
          <w:rFonts w:ascii="Times New Roman" w:hAnsi="Times New Roman" w:cs="Times New Roman"/>
          <w:sz w:val="24"/>
          <w:szCs w:val="24"/>
        </w:rPr>
        <w:lastRenderedPageBreak/>
        <w:t>principle. This type of teaching de-emphasizes rote memorization and regurgitation of facts, stresses development of skills and thereby making student to do science rather than learning science.</w:t>
      </w:r>
    </w:p>
    <w:p w:rsidR="001E4E45" w:rsidRPr="00A31C68" w:rsidRDefault="001E4E45" w:rsidP="00A31C68">
      <w:pPr>
        <w:pStyle w:val="NoSpacing"/>
        <w:spacing w:line="480" w:lineRule="auto"/>
        <w:jc w:val="both"/>
        <w:rPr>
          <w:rFonts w:ascii="Times New Roman" w:hAnsi="Times New Roman" w:cs="Times New Roman"/>
          <w:sz w:val="24"/>
          <w:szCs w:val="24"/>
        </w:rPr>
      </w:pPr>
      <w:r w:rsidRPr="00A31C68">
        <w:rPr>
          <w:rFonts w:ascii="Times New Roman" w:hAnsi="Times New Roman" w:cs="Times New Roman"/>
          <w:sz w:val="24"/>
          <w:szCs w:val="24"/>
        </w:rPr>
        <w:tab/>
        <w:t>Abugu (2015) conceptualized science education as any systematic training and instruction that enables the learners upon completion to achieve among others the ability to manipulate scientific equipments, interpret and prepare maps, graphs, charts and table appropriate to problem. Along with the ability to demonstrate problem solving skills like observing, testing, inferring, defining problems, making hypothesis, carrying out investigation, outlining scientific procedures to test hypothesis, controlling and manipulating variables, formulating models, making valid conclusions, predicting, etc.</w:t>
      </w:r>
    </w:p>
    <w:p w:rsidR="001E4E45" w:rsidRPr="00A31C68" w:rsidRDefault="001E4E45" w:rsidP="00A31C68">
      <w:pPr>
        <w:pStyle w:val="Default"/>
        <w:spacing w:line="480" w:lineRule="auto"/>
        <w:jc w:val="both"/>
        <w:rPr>
          <w:color w:val="auto"/>
        </w:rPr>
      </w:pPr>
      <w:r w:rsidRPr="00A31C68">
        <w:rPr>
          <w:color w:val="auto"/>
        </w:rPr>
        <w:t>All these according to Adey and Harlen (2011) lead to the advocating of process approach to teaching science as opposed to the use of content approach, illustrating the significance of science process skills.</w:t>
      </w:r>
    </w:p>
    <w:p w:rsidR="001E4E45" w:rsidRPr="00A31C68" w:rsidRDefault="000D11B2" w:rsidP="00A31C68">
      <w:pPr>
        <w:pStyle w:val="NoSpacing"/>
        <w:spacing w:line="480" w:lineRule="auto"/>
        <w:jc w:val="both"/>
        <w:rPr>
          <w:rFonts w:ascii="Times New Roman" w:hAnsi="Times New Roman" w:cs="Times New Roman"/>
          <w:b/>
          <w:sz w:val="24"/>
          <w:szCs w:val="24"/>
        </w:rPr>
      </w:pPr>
      <w:r>
        <w:rPr>
          <w:rFonts w:ascii="Times New Roman" w:hAnsi="Times New Roman" w:cs="Times New Roman"/>
          <w:b/>
          <w:sz w:val="24"/>
          <w:szCs w:val="24"/>
        </w:rPr>
        <w:t>Biology</w:t>
      </w:r>
      <w:r w:rsidR="001E4E45" w:rsidRPr="00A31C68">
        <w:rPr>
          <w:rFonts w:ascii="Times New Roman" w:hAnsi="Times New Roman" w:cs="Times New Roman"/>
          <w:b/>
          <w:sz w:val="24"/>
          <w:szCs w:val="24"/>
        </w:rPr>
        <w:t xml:space="preserve"> Teaching and Learning</w:t>
      </w:r>
    </w:p>
    <w:p w:rsidR="001E4E45" w:rsidRPr="00A31C68" w:rsidRDefault="000D11B2" w:rsidP="00A31C68">
      <w:pPr>
        <w:pStyle w:val="NoSpacing"/>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Biology</w:t>
      </w:r>
      <w:r w:rsidR="001E4E45" w:rsidRPr="00A31C68">
        <w:rPr>
          <w:rFonts w:ascii="Times New Roman" w:hAnsi="Times New Roman" w:cs="Times New Roman"/>
          <w:sz w:val="24"/>
          <w:szCs w:val="24"/>
        </w:rPr>
        <w:t xml:space="preserve"> occupies a unique position in the school curriculum. </w:t>
      </w:r>
      <w:r>
        <w:rPr>
          <w:rFonts w:ascii="Times New Roman" w:hAnsi="Times New Roman" w:cs="Times New Roman"/>
          <w:sz w:val="24"/>
          <w:szCs w:val="24"/>
        </w:rPr>
        <w:t>Biology</w:t>
      </w:r>
      <w:r w:rsidR="001E4E45" w:rsidRPr="00A31C68">
        <w:rPr>
          <w:rFonts w:ascii="Times New Roman" w:hAnsi="Times New Roman" w:cs="Times New Roman"/>
          <w:sz w:val="24"/>
          <w:szCs w:val="24"/>
        </w:rPr>
        <w:t xml:space="preserve"> is central to many science related courses such as medicine, pharmacy, agriculture, nursing, biochemistry and so on. It is obvious that no student intending to study these discipline can do without </w:t>
      </w:r>
      <w:r>
        <w:rPr>
          <w:rFonts w:ascii="Times New Roman" w:hAnsi="Times New Roman" w:cs="Times New Roman"/>
          <w:sz w:val="24"/>
          <w:szCs w:val="24"/>
        </w:rPr>
        <w:t>Biology</w:t>
      </w:r>
      <w:r w:rsidR="001E4E45" w:rsidRPr="00A31C68">
        <w:rPr>
          <w:rFonts w:ascii="Times New Roman" w:hAnsi="Times New Roman" w:cs="Times New Roman"/>
          <w:sz w:val="24"/>
          <w:szCs w:val="24"/>
        </w:rPr>
        <w:t>.</w:t>
      </w:r>
    </w:p>
    <w:p w:rsidR="001E4E45" w:rsidRPr="00A31C68" w:rsidRDefault="001E4E45" w:rsidP="00A31C68">
      <w:pPr>
        <w:pStyle w:val="NoSpacing"/>
        <w:spacing w:line="480" w:lineRule="auto"/>
        <w:jc w:val="both"/>
        <w:rPr>
          <w:rFonts w:ascii="Times New Roman" w:hAnsi="Times New Roman" w:cs="Times New Roman"/>
          <w:sz w:val="24"/>
          <w:szCs w:val="24"/>
        </w:rPr>
      </w:pPr>
      <w:r w:rsidRPr="00A31C68">
        <w:rPr>
          <w:rFonts w:ascii="Times New Roman" w:hAnsi="Times New Roman" w:cs="Times New Roman"/>
          <w:sz w:val="24"/>
          <w:szCs w:val="24"/>
        </w:rPr>
        <w:tab/>
        <w:t xml:space="preserve">Longman Dictionary of contemporary English (2018) defined </w:t>
      </w:r>
      <w:r w:rsidR="000D11B2">
        <w:rPr>
          <w:rFonts w:ascii="Times New Roman" w:hAnsi="Times New Roman" w:cs="Times New Roman"/>
          <w:sz w:val="24"/>
          <w:szCs w:val="24"/>
        </w:rPr>
        <w:t>Biology</w:t>
      </w:r>
      <w:r w:rsidRPr="00A31C68">
        <w:rPr>
          <w:rFonts w:ascii="Times New Roman" w:hAnsi="Times New Roman" w:cs="Times New Roman"/>
          <w:sz w:val="24"/>
          <w:szCs w:val="24"/>
        </w:rPr>
        <w:t xml:space="preserve"> as the scientific study of living things. </w:t>
      </w:r>
      <w:r w:rsidR="000D11B2">
        <w:rPr>
          <w:rFonts w:ascii="Times New Roman" w:hAnsi="Times New Roman" w:cs="Times New Roman"/>
          <w:sz w:val="24"/>
          <w:szCs w:val="24"/>
        </w:rPr>
        <w:t>Biology</w:t>
      </w:r>
      <w:r w:rsidRPr="00A31C68">
        <w:rPr>
          <w:rFonts w:ascii="Times New Roman" w:hAnsi="Times New Roman" w:cs="Times New Roman"/>
          <w:sz w:val="24"/>
          <w:szCs w:val="24"/>
        </w:rPr>
        <w:t xml:space="preserve"> is also a natural science concerned with the study of life and living organisms, including their structure, function, growth, origin, </w:t>
      </w:r>
      <w:r w:rsidRPr="00A31C68">
        <w:rPr>
          <w:rFonts w:ascii="Times New Roman" w:hAnsi="Times New Roman" w:cs="Times New Roman"/>
          <w:sz w:val="24"/>
          <w:szCs w:val="24"/>
        </w:rPr>
        <w:lastRenderedPageBreak/>
        <w:t>evolution, distribution and living organisms, including their structure, function, growth, origin, evolution, distribution and taxonomy.</w:t>
      </w:r>
    </w:p>
    <w:p w:rsidR="001E4E45" w:rsidRPr="00A31C68" w:rsidRDefault="001E4E45" w:rsidP="00A31C68">
      <w:pPr>
        <w:pStyle w:val="NoSpacing"/>
        <w:spacing w:line="480" w:lineRule="auto"/>
        <w:jc w:val="both"/>
        <w:rPr>
          <w:rFonts w:ascii="Times New Roman" w:hAnsi="Times New Roman" w:cs="Times New Roman"/>
          <w:sz w:val="24"/>
          <w:szCs w:val="24"/>
        </w:rPr>
      </w:pPr>
      <w:r w:rsidRPr="00A31C68">
        <w:rPr>
          <w:rFonts w:ascii="Times New Roman" w:hAnsi="Times New Roman" w:cs="Times New Roman"/>
          <w:sz w:val="24"/>
          <w:szCs w:val="24"/>
        </w:rPr>
        <w:tab/>
        <w:t xml:space="preserve">As has been noted before, Odigie (2011) explained that </w:t>
      </w:r>
      <w:r w:rsidR="000D11B2">
        <w:rPr>
          <w:rFonts w:ascii="Times New Roman" w:hAnsi="Times New Roman" w:cs="Times New Roman"/>
          <w:sz w:val="24"/>
          <w:szCs w:val="24"/>
        </w:rPr>
        <w:t>Biology</w:t>
      </w:r>
      <w:r w:rsidRPr="00A31C68">
        <w:rPr>
          <w:rFonts w:ascii="Times New Roman" w:hAnsi="Times New Roman" w:cs="Times New Roman"/>
          <w:sz w:val="24"/>
          <w:szCs w:val="24"/>
        </w:rPr>
        <w:t xml:space="preserve"> is the prerequisite subjects for many fields of learning that contribute immensely to the technological growth of the nation. This includes medicine, forestry, biotechnology etc.</w:t>
      </w:r>
    </w:p>
    <w:p w:rsidR="001E4E45" w:rsidRPr="00A31C68" w:rsidRDefault="001E4E45" w:rsidP="00A31C68">
      <w:pPr>
        <w:pStyle w:val="NoSpacing"/>
        <w:spacing w:line="480" w:lineRule="auto"/>
        <w:jc w:val="both"/>
        <w:rPr>
          <w:rFonts w:ascii="Times New Roman" w:hAnsi="Times New Roman" w:cs="Times New Roman"/>
          <w:sz w:val="24"/>
          <w:szCs w:val="24"/>
        </w:rPr>
      </w:pPr>
      <w:r w:rsidRPr="00A31C68">
        <w:rPr>
          <w:rFonts w:ascii="Times New Roman" w:hAnsi="Times New Roman" w:cs="Times New Roman"/>
          <w:sz w:val="24"/>
          <w:szCs w:val="24"/>
        </w:rPr>
        <w:t>Teaching is defined by Onwuka (2012) as the direction of the activities of learners towards worthwhile educational goals. Ngwoke (2010) defined learning in a broad sense as a process which causes a change in behavior of an individual.</w:t>
      </w:r>
    </w:p>
    <w:p w:rsidR="001E4E45" w:rsidRPr="00A31C68" w:rsidRDefault="001E4E45" w:rsidP="00A31C68">
      <w:pPr>
        <w:pStyle w:val="NoSpacing"/>
        <w:spacing w:line="480" w:lineRule="auto"/>
        <w:jc w:val="both"/>
        <w:rPr>
          <w:rFonts w:ascii="Times New Roman" w:hAnsi="Times New Roman" w:cs="Times New Roman"/>
          <w:sz w:val="24"/>
          <w:szCs w:val="24"/>
        </w:rPr>
      </w:pPr>
      <w:r w:rsidRPr="00A31C68">
        <w:rPr>
          <w:rFonts w:ascii="Times New Roman" w:hAnsi="Times New Roman" w:cs="Times New Roman"/>
          <w:sz w:val="24"/>
          <w:szCs w:val="24"/>
        </w:rPr>
        <w:tab/>
        <w:t>This change in behavior results from experience or interaction between the individual and his environment. He also noted that learning is an activity, something the learner does and not something the teacher does for the learner.</w:t>
      </w:r>
      <w:r w:rsidR="00632A08" w:rsidRPr="00A31C68">
        <w:rPr>
          <w:rFonts w:ascii="Times New Roman" w:hAnsi="Times New Roman" w:cs="Times New Roman"/>
          <w:sz w:val="24"/>
          <w:szCs w:val="24"/>
        </w:rPr>
        <w:t xml:space="preserve"> </w:t>
      </w:r>
      <w:r w:rsidRPr="00A31C68">
        <w:rPr>
          <w:rFonts w:ascii="Times New Roman" w:hAnsi="Times New Roman" w:cs="Times New Roman"/>
          <w:sz w:val="24"/>
          <w:szCs w:val="24"/>
        </w:rPr>
        <w:t>Meaningful learning occurs if students can relate their learning with daily experiences.</w:t>
      </w:r>
    </w:p>
    <w:p w:rsidR="001E4E45" w:rsidRPr="00A31C68" w:rsidRDefault="001E4E45" w:rsidP="00A31C68">
      <w:pPr>
        <w:pStyle w:val="NoSpacing"/>
        <w:spacing w:line="480" w:lineRule="auto"/>
        <w:jc w:val="both"/>
        <w:rPr>
          <w:rFonts w:ascii="Times New Roman" w:hAnsi="Times New Roman" w:cs="Times New Roman"/>
          <w:sz w:val="24"/>
          <w:szCs w:val="24"/>
        </w:rPr>
      </w:pPr>
      <w:r w:rsidRPr="00A31C68">
        <w:rPr>
          <w:rFonts w:ascii="Times New Roman" w:hAnsi="Times New Roman" w:cs="Times New Roman"/>
          <w:sz w:val="24"/>
          <w:szCs w:val="24"/>
        </w:rPr>
        <w:tab/>
        <w:t xml:space="preserve">In spite of the importance and popularity of </w:t>
      </w:r>
      <w:r w:rsidR="000D11B2">
        <w:rPr>
          <w:rFonts w:ascii="Times New Roman" w:hAnsi="Times New Roman" w:cs="Times New Roman"/>
          <w:sz w:val="24"/>
          <w:szCs w:val="24"/>
        </w:rPr>
        <w:t>Biology</w:t>
      </w:r>
      <w:r w:rsidRPr="00A31C68">
        <w:rPr>
          <w:rFonts w:ascii="Times New Roman" w:hAnsi="Times New Roman" w:cs="Times New Roman"/>
          <w:sz w:val="24"/>
          <w:szCs w:val="24"/>
        </w:rPr>
        <w:t xml:space="preserve"> among Nigerian students, performance at senior secondary school level had been poor (Ahmed, 2018). The most general causes of the poor performance in science are poor quality science teachers, over–crowded classrooms, and lack of suitable and adequate science equipment, among others (Kareem, 201</w:t>
      </w:r>
      <w:r w:rsidR="00632A08" w:rsidRPr="00A31C68">
        <w:rPr>
          <w:rFonts w:ascii="Times New Roman" w:hAnsi="Times New Roman" w:cs="Times New Roman"/>
          <w:sz w:val="24"/>
          <w:szCs w:val="24"/>
        </w:rPr>
        <w:t>8</w:t>
      </w:r>
      <w:r w:rsidRPr="00A31C68">
        <w:rPr>
          <w:rFonts w:ascii="Times New Roman" w:hAnsi="Times New Roman" w:cs="Times New Roman"/>
          <w:sz w:val="24"/>
          <w:szCs w:val="24"/>
        </w:rPr>
        <w:t xml:space="preserve">). The teaching method is a significant factor in </w:t>
      </w:r>
      <w:r w:rsidR="000D11B2">
        <w:rPr>
          <w:rFonts w:ascii="Times New Roman" w:hAnsi="Times New Roman" w:cs="Times New Roman"/>
          <w:sz w:val="24"/>
          <w:szCs w:val="24"/>
        </w:rPr>
        <w:t>Biology</w:t>
      </w:r>
      <w:r w:rsidRPr="00A31C68">
        <w:rPr>
          <w:rFonts w:ascii="Times New Roman" w:hAnsi="Times New Roman" w:cs="Times New Roman"/>
          <w:sz w:val="24"/>
          <w:szCs w:val="24"/>
        </w:rPr>
        <w:t xml:space="preserve"> teaching and learning.</w:t>
      </w:r>
    </w:p>
    <w:p w:rsidR="001E4E45" w:rsidRPr="00A31C68" w:rsidRDefault="001E4E45" w:rsidP="00A31C68">
      <w:pPr>
        <w:pStyle w:val="NoSpacing"/>
        <w:spacing w:line="480" w:lineRule="auto"/>
        <w:ind w:firstLine="720"/>
        <w:jc w:val="both"/>
        <w:rPr>
          <w:rFonts w:ascii="Times New Roman" w:hAnsi="Times New Roman" w:cs="Times New Roman"/>
          <w:sz w:val="24"/>
          <w:szCs w:val="24"/>
        </w:rPr>
      </w:pPr>
      <w:r w:rsidRPr="00A31C68">
        <w:rPr>
          <w:rFonts w:ascii="Times New Roman" w:hAnsi="Times New Roman" w:cs="Times New Roman"/>
          <w:sz w:val="24"/>
          <w:szCs w:val="24"/>
        </w:rPr>
        <w:t xml:space="preserve">Ajaja (2015), in respect of this said that unfortunately, teaching is largely teacher- dominated and the laboratory neglected. This he noted in his investigation on “evaluation of science teaching in secondary school in Delta State”. All these factors and lots more </w:t>
      </w:r>
      <w:r w:rsidRPr="00A31C68">
        <w:rPr>
          <w:rFonts w:ascii="Times New Roman" w:hAnsi="Times New Roman" w:cs="Times New Roman"/>
          <w:sz w:val="24"/>
          <w:szCs w:val="24"/>
        </w:rPr>
        <w:lastRenderedPageBreak/>
        <w:t xml:space="preserve">contribute to ineffectiveness of </w:t>
      </w:r>
      <w:r w:rsidR="000D11B2">
        <w:rPr>
          <w:rFonts w:ascii="Times New Roman" w:hAnsi="Times New Roman" w:cs="Times New Roman"/>
          <w:sz w:val="24"/>
          <w:szCs w:val="24"/>
        </w:rPr>
        <w:t>Biology</w:t>
      </w:r>
      <w:r w:rsidRPr="00A31C68">
        <w:rPr>
          <w:rFonts w:ascii="Times New Roman" w:hAnsi="Times New Roman" w:cs="Times New Roman"/>
          <w:sz w:val="24"/>
          <w:szCs w:val="24"/>
        </w:rPr>
        <w:t xml:space="preserve"> teaching and learning. Emphasizing on the qualities of a good </w:t>
      </w:r>
      <w:r w:rsidR="000D11B2">
        <w:rPr>
          <w:rFonts w:ascii="Times New Roman" w:hAnsi="Times New Roman" w:cs="Times New Roman"/>
          <w:sz w:val="24"/>
          <w:szCs w:val="24"/>
        </w:rPr>
        <w:t>Biology</w:t>
      </w:r>
      <w:r w:rsidRPr="00A31C68">
        <w:rPr>
          <w:rFonts w:ascii="Times New Roman" w:hAnsi="Times New Roman" w:cs="Times New Roman"/>
          <w:sz w:val="24"/>
          <w:szCs w:val="24"/>
        </w:rPr>
        <w:t xml:space="preserve"> lesson Nworgu (2015) outlined the following.</w:t>
      </w:r>
    </w:p>
    <w:p w:rsidR="001E4E45" w:rsidRPr="00A31C68" w:rsidRDefault="000D11B2" w:rsidP="00A31C68">
      <w:pPr>
        <w:pStyle w:val="NoSpacing"/>
        <w:numPr>
          <w:ilvl w:val="0"/>
          <w:numId w:val="19"/>
        </w:numPr>
        <w:spacing w:line="480" w:lineRule="auto"/>
        <w:jc w:val="both"/>
        <w:rPr>
          <w:rFonts w:ascii="Times New Roman" w:hAnsi="Times New Roman" w:cs="Times New Roman"/>
          <w:sz w:val="24"/>
          <w:szCs w:val="24"/>
        </w:rPr>
      </w:pPr>
      <w:r>
        <w:rPr>
          <w:rFonts w:ascii="Times New Roman" w:hAnsi="Times New Roman" w:cs="Times New Roman"/>
          <w:sz w:val="24"/>
          <w:szCs w:val="24"/>
        </w:rPr>
        <w:t>Biology</w:t>
      </w:r>
      <w:r w:rsidR="001E4E45" w:rsidRPr="00A31C68">
        <w:rPr>
          <w:rFonts w:ascii="Times New Roman" w:hAnsi="Times New Roman" w:cs="Times New Roman"/>
          <w:sz w:val="24"/>
          <w:szCs w:val="24"/>
        </w:rPr>
        <w:t xml:space="preserve"> lessons should have clearly stated set of instructional objectives.</w:t>
      </w:r>
    </w:p>
    <w:p w:rsidR="001E4E45" w:rsidRPr="00A31C68" w:rsidRDefault="001E4E45" w:rsidP="00A31C68">
      <w:pPr>
        <w:pStyle w:val="NoSpacing"/>
        <w:numPr>
          <w:ilvl w:val="0"/>
          <w:numId w:val="19"/>
        </w:numPr>
        <w:spacing w:line="480" w:lineRule="auto"/>
        <w:jc w:val="both"/>
        <w:rPr>
          <w:rFonts w:ascii="Times New Roman" w:hAnsi="Times New Roman" w:cs="Times New Roman"/>
          <w:sz w:val="24"/>
          <w:szCs w:val="24"/>
        </w:rPr>
      </w:pPr>
      <w:r w:rsidRPr="00A31C68">
        <w:rPr>
          <w:rFonts w:ascii="Times New Roman" w:hAnsi="Times New Roman" w:cs="Times New Roman"/>
          <w:sz w:val="24"/>
          <w:szCs w:val="24"/>
        </w:rPr>
        <w:t xml:space="preserve">Involve the use of relevant activity oriented </w:t>
      </w:r>
    </w:p>
    <w:p w:rsidR="001E4E45" w:rsidRPr="00A31C68" w:rsidRDefault="001E4E45" w:rsidP="00A31C68">
      <w:pPr>
        <w:pStyle w:val="NoSpacing"/>
        <w:numPr>
          <w:ilvl w:val="0"/>
          <w:numId w:val="19"/>
        </w:numPr>
        <w:spacing w:line="480" w:lineRule="auto"/>
        <w:jc w:val="both"/>
        <w:rPr>
          <w:rFonts w:ascii="Times New Roman" w:hAnsi="Times New Roman" w:cs="Times New Roman"/>
          <w:sz w:val="24"/>
          <w:szCs w:val="24"/>
        </w:rPr>
      </w:pPr>
      <w:r w:rsidRPr="00A31C68">
        <w:rPr>
          <w:rFonts w:ascii="Times New Roman" w:hAnsi="Times New Roman" w:cs="Times New Roman"/>
          <w:sz w:val="24"/>
          <w:szCs w:val="24"/>
        </w:rPr>
        <w:t>Facilitate the transfer of knowledge to the wider society.</w:t>
      </w:r>
    </w:p>
    <w:p w:rsidR="001E4E45" w:rsidRPr="00A31C68" w:rsidRDefault="001E4E45" w:rsidP="00A31C68">
      <w:pPr>
        <w:pStyle w:val="NoSpacing"/>
        <w:spacing w:line="480" w:lineRule="auto"/>
        <w:jc w:val="both"/>
        <w:rPr>
          <w:rFonts w:ascii="Times New Roman" w:hAnsi="Times New Roman" w:cs="Times New Roman"/>
          <w:sz w:val="24"/>
          <w:szCs w:val="24"/>
        </w:rPr>
      </w:pPr>
      <w:r w:rsidRPr="00A31C68">
        <w:rPr>
          <w:rFonts w:ascii="Times New Roman" w:hAnsi="Times New Roman" w:cs="Times New Roman"/>
          <w:sz w:val="24"/>
          <w:szCs w:val="24"/>
        </w:rPr>
        <w:tab/>
        <w:t xml:space="preserve">To solidify this, objective of teaching and learning of </w:t>
      </w:r>
      <w:r w:rsidR="000D11B2">
        <w:rPr>
          <w:rFonts w:ascii="Times New Roman" w:hAnsi="Times New Roman" w:cs="Times New Roman"/>
          <w:sz w:val="24"/>
          <w:szCs w:val="24"/>
        </w:rPr>
        <w:t>Biology</w:t>
      </w:r>
      <w:r w:rsidRPr="00A31C68">
        <w:rPr>
          <w:rFonts w:ascii="Times New Roman" w:hAnsi="Times New Roman" w:cs="Times New Roman"/>
          <w:sz w:val="24"/>
          <w:szCs w:val="24"/>
        </w:rPr>
        <w:t xml:space="preserve"> can be seen in the </w:t>
      </w:r>
      <w:r w:rsidR="000D11B2">
        <w:rPr>
          <w:rFonts w:ascii="Times New Roman" w:hAnsi="Times New Roman" w:cs="Times New Roman"/>
          <w:sz w:val="24"/>
          <w:szCs w:val="24"/>
        </w:rPr>
        <w:t>Biology</w:t>
      </w:r>
      <w:r w:rsidRPr="00A31C68">
        <w:rPr>
          <w:rFonts w:ascii="Times New Roman" w:hAnsi="Times New Roman" w:cs="Times New Roman"/>
          <w:sz w:val="24"/>
          <w:szCs w:val="24"/>
        </w:rPr>
        <w:t xml:space="preserve"> curriculum. It was derived from the national policy on education (1977, 1981, 2013, 2013) these includes</w:t>
      </w:r>
    </w:p>
    <w:p w:rsidR="001E4E45" w:rsidRPr="00A31C68" w:rsidRDefault="001E4E45" w:rsidP="00A31C68">
      <w:pPr>
        <w:pStyle w:val="NoSpacing"/>
        <w:numPr>
          <w:ilvl w:val="0"/>
          <w:numId w:val="18"/>
        </w:numPr>
        <w:spacing w:line="480" w:lineRule="auto"/>
        <w:jc w:val="both"/>
        <w:rPr>
          <w:rFonts w:ascii="Times New Roman" w:hAnsi="Times New Roman" w:cs="Times New Roman"/>
          <w:sz w:val="24"/>
          <w:szCs w:val="24"/>
        </w:rPr>
      </w:pPr>
      <w:r w:rsidRPr="00A31C68">
        <w:rPr>
          <w:rFonts w:ascii="Times New Roman" w:hAnsi="Times New Roman" w:cs="Times New Roman"/>
          <w:sz w:val="24"/>
          <w:szCs w:val="24"/>
        </w:rPr>
        <w:t xml:space="preserve">Adequate laboratory and field skills in </w:t>
      </w:r>
      <w:r w:rsidR="000D11B2">
        <w:rPr>
          <w:rFonts w:ascii="Times New Roman" w:hAnsi="Times New Roman" w:cs="Times New Roman"/>
          <w:sz w:val="24"/>
          <w:szCs w:val="24"/>
        </w:rPr>
        <w:t>Biology</w:t>
      </w:r>
      <w:r w:rsidRPr="00A31C68">
        <w:rPr>
          <w:rFonts w:ascii="Times New Roman" w:hAnsi="Times New Roman" w:cs="Times New Roman"/>
          <w:sz w:val="24"/>
          <w:szCs w:val="24"/>
        </w:rPr>
        <w:t>.</w:t>
      </w:r>
    </w:p>
    <w:p w:rsidR="001E4E45" w:rsidRPr="00A31C68" w:rsidRDefault="001E4E45" w:rsidP="00A31C68">
      <w:pPr>
        <w:pStyle w:val="NoSpacing"/>
        <w:numPr>
          <w:ilvl w:val="0"/>
          <w:numId w:val="18"/>
        </w:numPr>
        <w:spacing w:line="480" w:lineRule="auto"/>
        <w:jc w:val="both"/>
        <w:rPr>
          <w:rFonts w:ascii="Times New Roman" w:hAnsi="Times New Roman" w:cs="Times New Roman"/>
          <w:sz w:val="24"/>
          <w:szCs w:val="24"/>
        </w:rPr>
      </w:pPr>
      <w:r w:rsidRPr="00A31C68">
        <w:rPr>
          <w:rFonts w:ascii="Times New Roman" w:hAnsi="Times New Roman" w:cs="Times New Roman"/>
          <w:sz w:val="24"/>
          <w:szCs w:val="24"/>
        </w:rPr>
        <w:t xml:space="preserve">Meaningful and relevant knowledge in </w:t>
      </w:r>
      <w:r w:rsidR="000D11B2">
        <w:rPr>
          <w:rFonts w:ascii="Times New Roman" w:hAnsi="Times New Roman" w:cs="Times New Roman"/>
          <w:sz w:val="24"/>
          <w:szCs w:val="24"/>
        </w:rPr>
        <w:t>Biology</w:t>
      </w:r>
      <w:r w:rsidRPr="00A31C68">
        <w:rPr>
          <w:rFonts w:ascii="Times New Roman" w:hAnsi="Times New Roman" w:cs="Times New Roman"/>
          <w:sz w:val="24"/>
          <w:szCs w:val="24"/>
        </w:rPr>
        <w:t>.</w:t>
      </w:r>
    </w:p>
    <w:p w:rsidR="001E4E45" w:rsidRPr="00A31C68" w:rsidRDefault="001E4E45" w:rsidP="00A31C68">
      <w:pPr>
        <w:pStyle w:val="NoSpacing"/>
        <w:numPr>
          <w:ilvl w:val="0"/>
          <w:numId w:val="18"/>
        </w:numPr>
        <w:spacing w:line="480" w:lineRule="auto"/>
        <w:jc w:val="both"/>
        <w:rPr>
          <w:rFonts w:ascii="Times New Roman" w:hAnsi="Times New Roman" w:cs="Times New Roman"/>
          <w:sz w:val="24"/>
          <w:szCs w:val="24"/>
        </w:rPr>
      </w:pPr>
      <w:r w:rsidRPr="00A31C68">
        <w:rPr>
          <w:rFonts w:ascii="Times New Roman" w:hAnsi="Times New Roman" w:cs="Times New Roman"/>
          <w:sz w:val="24"/>
          <w:szCs w:val="24"/>
        </w:rPr>
        <w:t xml:space="preserve">Ability to apply scientific knowledge to everyday life in matters of personal and community health and agriculture.  </w:t>
      </w:r>
    </w:p>
    <w:p w:rsidR="001E4E45" w:rsidRPr="00A31C68" w:rsidRDefault="001E4E45" w:rsidP="00A31C68">
      <w:pPr>
        <w:pStyle w:val="NoSpacing"/>
        <w:numPr>
          <w:ilvl w:val="0"/>
          <w:numId w:val="18"/>
        </w:numPr>
        <w:spacing w:line="480" w:lineRule="auto"/>
        <w:jc w:val="both"/>
        <w:rPr>
          <w:rFonts w:ascii="Times New Roman" w:hAnsi="Times New Roman" w:cs="Times New Roman"/>
          <w:sz w:val="24"/>
          <w:szCs w:val="24"/>
        </w:rPr>
      </w:pPr>
      <w:r w:rsidRPr="00A31C68">
        <w:rPr>
          <w:rFonts w:ascii="Times New Roman" w:hAnsi="Times New Roman" w:cs="Times New Roman"/>
          <w:sz w:val="24"/>
          <w:szCs w:val="24"/>
        </w:rPr>
        <w:t>Reasonable and functional scientific attitudes.</w:t>
      </w:r>
    </w:p>
    <w:p w:rsidR="001E4E45" w:rsidRPr="00A31C68" w:rsidRDefault="001E4E45" w:rsidP="00A31C68">
      <w:pPr>
        <w:pStyle w:val="Default"/>
        <w:spacing w:line="480" w:lineRule="auto"/>
        <w:ind w:firstLine="720"/>
        <w:jc w:val="both"/>
        <w:rPr>
          <w:b/>
          <w:color w:val="auto"/>
        </w:rPr>
      </w:pPr>
      <w:r w:rsidRPr="00A31C68">
        <w:rPr>
          <w:color w:val="auto"/>
        </w:rPr>
        <w:t xml:space="preserve">It goes to say that for effective learning of </w:t>
      </w:r>
      <w:r w:rsidR="000D11B2">
        <w:rPr>
          <w:color w:val="auto"/>
        </w:rPr>
        <w:t>Biology</w:t>
      </w:r>
      <w:r w:rsidRPr="00A31C68">
        <w:rPr>
          <w:color w:val="auto"/>
        </w:rPr>
        <w:t xml:space="preserve"> to occur, it has to be student – oriented and accompanied by practical activities.</w:t>
      </w:r>
    </w:p>
    <w:p w:rsidR="007534CC" w:rsidRPr="00A31C68" w:rsidRDefault="000D11B2" w:rsidP="00A31C68">
      <w:pPr>
        <w:pStyle w:val="NoSpacing"/>
        <w:spacing w:line="480" w:lineRule="auto"/>
        <w:jc w:val="both"/>
        <w:rPr>
          <w:rFonts w:ascii="Times New Roman" w:hAnsi="Times New Roman" w:cs="Times New Roman"/>
          <w:b/>
          <w:sz w:val="24"/>
          <w:szCs w:val="24"/>
        </w:rPr>
      </w:pPr>
      <w:r>
        <w:rPr>
          <w:rFonts w:ascii="Times New Roman" w:hAnsi="Times New Roman" w:cs="Times New Roman"/>
          <w:b/>
          <w:sz w:val="24"/>
          <w:szCs w:val="24"/>
        </w:rPr>
        <w:t>Biology</w:t>
      </w:r>
      <w:r w:rsidR="007534CC" w:rsidRPr="00A31C68">
        <w:rPr>
          <w:rFonts w:ascii="Times New Roman" w:hAnsi="Times New Roman" w:cs="Times New Roman"/>
          <w:b/>
          <w:sz w:val="24"/>
          <w:szCs w:val="24"/>
        </w:rPr>
        <w:t xml:space="preserve"> Practical Activities</w:t>
      </w:r>
    </w:p>
    <w:p w:rsidR="007534CC" w:rsidRPr="00A31C68" w:rsidRDefault="007534CC" w:rsidP="00A31C68">
      <w:pPr>
        <w:pStyle w:val="NoSpacing"/>
        <w:spacing w:line="480" w:lineRule="auto"/>
        <w:ind w:firstLine="720"/>
        <w:jc w:val="both"/>
        <w:rPr>
          <w:rFonts w:ascii="Times New Roman" w:hAnsi="Times New Roman" w:cs="Times New Roman"/>
          <w:sz w:val="24"/>
          <w:szCs w:val="24"/>
        </w:rPr>
      </w:pPr>
      <w:r w:rsidRPr="00A31C68">
        <w:rPr>
          <w:rFonts w:ascii="Times New Roman" w:hAnsi="Times New Roman" w:cs="Times New Roman"/>
          <w:sz w:val="24"/>
          <w:szCs w:val="24"/>
        </w:rPr>
        <w:t xml:space="preserve">As defined by Opuh, Eze and Ezemagu (2018), </w:t>
      </w:r>
      <w:r w:rsidR="000D11B2">
        <w:rPr>
          <w:rFonts w:ascii="Times New Roman" w:hAnsi="Times New Roman" w:cs="Times New Roman"/>
          <w:sz w:val="24"/>
          <w:szCs w:val="24"/>
        </w:rPr>
        <w:t>Biology</w:t>
      </w:r>
      <w:r w:rsidRPr="00A31C68">
        <w:rPr>
          <w:rFonts w:ascii="Times New Roman" w:hAnsi="Times New Roman" w:cs="Times New Roman"/>
          <w:sz w:val="24"/>
          <w:szCs w:val="24"/>
        </w:rPr>
        <w:t xml:space="preserve"> practical activities is the scientific study of the life and structure of plants and animals and their relative environment in real or experimental setup rather than dwelling on theory and ideas. UNESCO (2015) stated that in making observations, designing and carrying out their own experiments, students are most likely to learn about the nature of science. Similarly, </w:t>
      </w:r>
      <w:r w:rsidRPr="00A31C68">
        <w:rPr>
          <w:rFonts w:ascii="Times New Roman" w:hAnsi="Times New Roman" w:cs="Times New Roman"/>
          <w:sz w:val="24"/>
          <w:szCs w:val="24"/>
        </w:rPr>
        <w:lastRenderedPageBreak/>
        <w:t>Onah (2013) believed that if the progress of experimental science has demonstrated anything, it is that there is nothing better than genuine knowledge and fruitful understanding. This is the lesson of laboratory and the lesson all educators have to learn. A Chinese proverb was cited by Emmanuel and Eze (20</w:t>
      </w:r>
      <w:r w:rsidR="00632A08" w:rsidRPr="00A31C68">
        <w:rPr>
          <w:rFonts w:ascii="Times New Roman" w:hAnsi="Times New Roman" w:cs="Times New Roman"/>
          <w:sz w:val="24"/>
          <w:szCs w:val="24"/>
        </w:rPr>
        <w:t>1</w:t>
      </w:r>
      <w:r w:rsidRPr="00A31C68">
        <w:rPr>
          <w:rFonts w:ascii="Times New Roman" w:hAnsi="Times New Roman" w:cs="Times New Roman"/>
          <w:sz w:val="24"/>
          <w:szCs w:val="24"/>
        </w:rPr>
        <w:t xml:space="preserve">7) as follows:  </w:t>
      </w:r>
      <w:r w:rsidRPr="00A31C68">
        <w:rPr>
          <w:rFonts w:ascii="Times New Roman" w:hAnsi="Times New Roman" w:cs="Times New Roman"/>
          <w:i/>
          <w:sz w:val="24"/>
          <w:szCs w:val="24"/>
        </w:rPr>
        <w:t>-we hear we forget; what we see, we remember but that which we take part in we understand-.</w:t>
      </w:r>
      <w:r w:rsidRPr="00A31C68">
        <w:rPr>
          <w:rFonts w:ascii="Times New Roman" w:hAnsi="Times New Roman" w:cs="Times New Roman"/>
          <w:sz w:val="24"/>
          <w:szCs w:val="24"/>
        </w:rPr>
        <w:t xml:space="preserve"> Explaining further they noted that in </w:t>
      </w:r>
      <w:r w:rsidR="000D11B2">
        <w:rPr>
          <w:rFonts w:ascii="Times New Roman" w:hAnsi="Times New Roman" w:cs="Times New Roman"/>
          <w:sz w:val="24"/>
          <w:szCs w:val="24"/>
        </w:rPr>
        <w:t>Biology</w:t>
      </w:r>
      <w:r w:rsidRPr="00A31C68">
        <w:rPr>
          <w:rFonts w:ascii="Times New Roman" w:hAnsi="Times New Roman" w:cs="Times New Roman"/>
          <w:sz w:val="24"/>
          <w:szCs w:val="24"/>
        </w:rPr>
        <w:t xml:space="preserve"> lesson, students have to take part in doing and on the course of doing (practical) students learns.</w:t>
      </w:r>
    </w:p>
    <w:p w:rsidR="007534CC" w:rsidRPr="00A31C68" w:rsidRDefault="007534CC" w:rsidP="00A31C68">
      <w:pPr>
        <w:pStyle w:val="NoSpacing"/>
        <w:spacing w:line="480" w:lineRule="auto"/>
        <w:jc w:val="both"/>
        <w:rPr>
          <w:rFonts w:ascii="Times New Roman" w:hAnsi="Times New Roman" w:cs="Times New Roman"/>
          <w:sz w:val="24"/>
          <w:szCs w:val="24"/>
        </w:rPr>
      </w:pPr>
      <w:r w:rsidRPr="00A31C68">
        <w:rPr>
          <w:rFonts w:ascii="Times New Roman" w:hAnsi="Times New Roman" w:cs="Times New Roman"/>
          <w:sz w:val="24"/>
          <w:szCs w:val="24"/>
        </w:rPr>
        <w:tab/>
        <w:t>Lunette (2018) explained that laboratory has been given a central distinct role in science education, and science educators have suggested that there are rich benefits in learning using the laboratory activities.</w:t>
      </w:r>
    </w:p>
    <w:p w:rsidR="007534CC" w:rsidRPr="00A31C68" w:rsidRDefault="007534CC" w:rsidP="00A31C68">
      <w:pPr>
        <w:pStyle w:val="NoSpacing"/>
        <w:spacing w:line="480" w:lineRule="auto"/>
        <w:jc w:val="both"/>
        <w:rPr>
          <w:rFonts w:ascii="Times New Roman" w:hAnsi="Times New Roman" w:cs="Times New Roman"/>
          <w:sz w:val="24"/>
          <w:szCs w:val="24"/>
        </w:rPr>
      </w:pPr>
      <w:r w:rsidRPr="00A31C68">
        <w:rPr>
          <w:rFonts w:ascii="Times New Roman" w:hAnsi="Times New Roman" w:cs="Times New Roman"/>
          <w:sz w:val="24"/>
          <w:szCs w:val="24"/>
        </w:rPr>
        <w:tab/>
        <w:t xml:space="preserve">UNESCO (2015), reported that conducting set experiment, building models for understanding other practical tasks provides opportunities for developing many of the essential learning which includes understanding and appreciating the need to change on the basis of new audience, discovering new knowledge from the work present which can be applied in building new scenarios, transferring knowledge and understanding new situation, contributing to the creation of a culture of learning in a community, working effectively as a member of a team to achieve individual and shared goals, etc.. From the foregoing, practical lessons have been acclaimed to be mostly essential in effective teaching and learning of </w:t>
      </w:r>
      <w:r w:rsidR="000D11B2">
        <w:rPr>
          <w:rFonts w:ascii="Times New Roman" w:hAnsi="Times New Roman" w:cs="Times New Roman"/>
          <w:sz w:val="24"/>
          <w:szCs w:val="24"/>
        </w:rPr>
        <w:t>Biology</w:t>
      </w:r>
      <w:r w:rsidRPr="00A31C68">
        <w:rPr>
          <w:rFonts w:ascii="Times New Roman" w:hAnsi="Times New Roman" w:cs="Times New Roman"/>
          <w:sz w:val="24"/>
          <w:szCs w:val="24"/>
        </w:rPr>
        <w:t>. The Nigeria council on science education annual report on secondary schools science instruction, as cited in Emmanuel and Eze (20</w:t>
      </w:r>
      <w:r w:rsidR="00632A08" w:rsidRPr="00A31C68">
        <w:rPr>
          <w:rFonts w:ascii="Times New Roman" w:hAnsi="Times New Roman" w:cs="Times New Roman"/>
          <w:sz w:val="24"/>
          <w:szCs w:val="24"/>
        </w:rPr>
        <w:t>1</w:t>
      </w:r>
      <w:r w:rsidRPr="00A31C68">
        <w:rPr>
          <w:rFonts w:ascii="Times New Roman" w:hAnsi="Times New Roman" w:cs="Times New Roman"/>
          <w:sz w:val="24"/>
          <w:szCs w:val="24"/>
        </w:rPr>
        <w:t xml:space="preserve">7) noted that many schools teach the science subject including </w:t>
      </w:r>
      <w:r w:rsidR="000D11B2">
        <w:rPr>
          <w:rFonts w:ascii="Times New Roman" w:hAnsi="Times New Roman" w:cs="Times New Roman"/>
          <w:sz w:val="24"/>
          <w:szCs w:val="24"/>
        </w:rPr>
        <w:t>Biology</w:t>
      </w:r>
      <w:r w:rsidRPr="00A31C68">
        <w:rPr>
          <w:rFonts w:ascii="Times New Roman" w:hAnsi="Times New Roman" w:cs="Times New Roman"/>
          <w:sz w:val="24"/>
          <w:szCs w:val="24"/>
        </w:rPr>
        <w:t xml:space="preserve"> without any laboratory work. </w:t>
      </w:r>
    </w:p>
    <w:p w:rsidR="007534CC" w:rsidRPr="00A31C68" w:rsidRDefault="007534CC" w:rsidP="00A31C68">
      <w:pPr>
        <w:pStyle w:val="NoSpacing"/>
        <w:spacing w:line="480" w:lineRule="auto"/>
        <w:jc w:val="both"/>
        <w:rPr>
          <w:rFonts w:ascii="Times New Roman" w:hAnsi="Times New Roman" w:cs="Times New Roman"/>
          <w:sz w:val="24"/>
          <w:szCs w:val="24"/>
        </w:rPr>
      </w:pPr>
      <w:r w:rsidRPr="00A31C68">
        <w:rPr>
          <w:rFonts w:ascii="Times New Roman" w:hAnsi="Times New Roman" w:cs="Times New Roman"/>
          <w:sz w:val="24"/>
          <w:szCs w:val="24"/>
        </w:rPr>
        <w:lastRenderedPageBreak/>
        <w:tab/>
        <w:t xml:space="preserve">Udeh (2014) concluded in her research that one of the problems militating against the effective teaching of </w:t>
      </w:r>
      <w:r w:rsidR="000D11B2">
        <w:rPr>
          <w:rFonts w:ascii="Times New Roman" w:hAnsi="Times New Roman" w:cs="Times New Roman"/>
          <w:sz w:val="24"/>
          <w:szCs w:val="24"/>
        </w:rPr>
        <w:t>Biology</w:t>
      </w:r>
      <w:r w:rsidRPr="00A31C68">
        <w:rPr>
          <w:rFonts w:ascii="Times New Roman" w:hAnsi="Times New Roman" w:cs="Times New Roman"/>
          <w:sz w:val="24"/>
          <w:szCs w:val="24"/>
        </w:rPr>
        <w:t xml:space="preserve"> with practical activities in secondary schools in Enugu East L.G.A. of Enugu state is that laboratory equipment are lacking and there is insufficient time for </w:t>
      </w:r>
      <w:r w:rsidR="000D11B2">
        <w:rPr>
          <w:rFonts w:ascii="Times New Roman" w:hAnsi="Times New Roman" w:cs="Times New Roman"/>
          <w:sz w:val="24"/>
          <w:szCs w:val="24"/>
        </w:rPr>
        <w:t>Biology</w:t>
      </w:r>
      <w:r w:rsidRPr="00A31C68">
        <w:rPr>
          <w:rFonts w:ascii="Times New Roman" w:hAnsi="Times New Roman" w:cs="Times New Roman"/>
          <w:sz w:val="24"/>
          <w:szCs w:val="24"/>
        </w:rPr>
        <w:t xml:space="preserve"> practical. Eze and Ezemagu (2018) similarly agreed with the fact that science particularly </w:t>
      </w:r>
      <w:r w:rsidR="000D11B2">
        <w:rPr>
          <w:rFonts w:ascii="Times New Roman" w:hAnsi="Times New Roman" w:cs="Times New Roman"/>
          <w:sz w:val="24"/>
          <w:szCs w:val="24"/>
        </w:rPr>
        <w:t>Biology</w:t>
      </w:r>
      <w:r w:rsidRPr="00A31C68">
        <w:rPr>
          <w:rFonts w:ascii="Times New Roman" w:hAnsi="Times New Roman" w:cs="Times New Roman"/>
          <w:sz w:val="24"/>
          <w:szCs w:val="24"/>
        </w:rPr>
        <w:t xml:space="preserve"> cannot be adequately learnt from a book but by carrying out experiments using tools in the laboratory. Emmanuel and Eze (20</w:t>
      </w:r>
      <w:r w:rsidR="00632A08" w:rsidRPr="00A31C68">
        <w:rPr>
          <w:rFonts w:ascii="Times New Roman" w:hAnsi="Times New Roman" w:cs="Times New Roman"/>
          <w:sz w:val="24"/>
          <w:szCs w:val="24"/>
        </w:rPr>
        <w:t>1</w:t>
      </w:r>
      <w:r w:rsidRPr="00A31C68">
        <w:rPr>
          <w:rFonts w:ascii="Times New Roman" w:hAnsi="Times New Roman" w:cs="Times New Roman"/>
          <w:sz w:val="24"/>
          <w:szCs w:val="24"/>
        </w:rPr>
        <w:t xml:space="preserve">7), emphasized that because of its very empirical nature, </w:t>
      </w:r>
      <w:r w:rsidR="000D11B2">
        <w:rPr>
          <w:rFonts w:ascii="Times New Roman" w:hAnsi="Times New Roman" w:cs="Times New Roman"/>
          <w:sz w:val="24"/>
          <w:szCs w:val="24"/>
        </w:rPr>
        <w:t>Biology</w:t>
      </w:r>
      <w:r w:rsidRPr="00A31C68">
        <w:rPr>
          <w:rFonts w:ascii="Times New Roman" w:hAnsi="Times New Roman" w:cs="Times New Roman"/>
          <w:sz w:val="24"/>
          <w:szCs w:val="24"/>
        </w:rPr>
        <w:t xml:space="preserve"> must be studies with the aid of the laboratory classes. Okoye (2014) opined that laboratory activities should be investigative in approach so that they can provide the students the opportunity of acquiring process skills. He strongly believe that laboratory work through making careful study or enquiry, helps the students to acquire basic skills in handling laboratory activities. In a sharp contrast, Lunette (2018) deviated by saying that at this time however, some educators have started questioning the effectiveness and role of laboratory work and the case for laboratory teaching is not self evident as it is once seemed.</w:t>
      </w:r>
    </w:p>
    <w:p w:rsidR="007534CC" w:rsidRPr="00A31C68" w:rsidRDefault="007534CC" w:rsidP="00A31C68">
      <w:pPr>
        <w:pStyle w:val="NoSpacing"/>
        <w:spacing w:line="480" w:lineRule="auto"/>
        <w:jc w:val="both"/>
        <w:rPr>
          <w:rFonts w:ascii="Times New Roman" w:hAnsi="Times New Roman" w:cs="Times New Roman"/>
          <w:sz w:val="24"/>
          <w:szCs w:val="24"/>
        </w:rPr>
      </w:pPr>
      <w:r w:rsidRPr="00A31C68">
        <w:rPr>
          <w:rFonts w:ascii="Times New Roman" w:hAnsi="Times New Roman" w:cs="Times New Roman"/>
          <w:sz w:val="24"/>
          <w:szCs w:val="24"/>
        </w:rPr>
        <w:tab/>
        <w:t>Nevertheless, Nnamonu (201</w:t>
      </w:r>
      <w:r w:rsidR="00632A08" w:rsidRPr="00A31C68">
        <w:rPr>
          <w:rFonts w:ascii="Times New Roman" w:hAnsi="Times New Roman" w:cs="Times New Roman"/>
          <w:sz w:val="24"/>
          <w:szCs w:val="24"/>
        </w:rPr>
        <w:t>8</w:t>
      </w:r>
      <w:r w:rsidRPr="00A31C68">
        <w:rPr>
          <w:rFonts w:ascii="Times New Roman" w:hAnsi="Times New Roman" w:cs="Times New Roman"/>
          <w:sz w:val="24"/>
          <w:szCs w:val="24"/>
        </w:rPr>
        <w:t xml:space="preserve">) and other proponents of </w:t>
      </w:r>
      <w:r w:rsidR="000D11B2">
        <w:rPr>
          <w:rFonts w:ascii="Times New Roman" w:hAnsi="Times New Roman" w:cs="Times New Roman"/>
          <w:sz w:val="24"/>
          <w:szCs w:val="24"/>
        </w:rPr>
        <w:t>Biology</w:t>
      </w:r>
      <w:r w:rsidRPr="00A31C68">
        <w:rPr>
          <w:rFonts w:ascii="Times New Roman" w:hAnsi="Times New Roman" w:cs="Times New Roman"/>
          <w:sz w:val="24"/>
          <w:szCs w:val="24"/>
        </w:rPr>
        <w:t xml:space="preserve"> practical activities have suggested that effective use of </w:t>
      </w:r>
      <w:r w:rsidR="000D11B2">
        <w:rPr>
          <w:rFonts w:ascii="Times New Roman" w:hAnsi="Times New Roman" w:cs="Times New Roman"/>
          <w:sz w:val="24"/>
          <w:szCs w:val="24"/>
        </w:rPr>
        <w:t>Biology</w:t>
      </w:r>
      <w:r w:rsidRPr="00A31C68">
        <w:rPr>
          <w:rFonts w:ascii="Times New Roman" w:hAnsi="Times New Roman" w:cs="Times New Roman"/>
          <w:sz w:val="24"/>
          <w:szCs w:val="24"/>
        </w:rPr>
        <w:t xml:space="preserve"> laboratory properly maintained is most beneficial in effective teaching of </w:t>
      </w:r>
      <w:r w:rsidR="000D11B2">
        <w:rPr>
          <w:rFonts w:ascii="Times New Roman" w:hAnsi="Times New Roman" w:cs="Times New Roman"/>
          <w:sz w:val="24"/>
          <w:szCs w:val="24"/>
        </w:rPr>
        <w:t>Biology</w:t>
      </w:r>
      <w:r w:rsidRPr="00A31C68">
        <w:rPr>
          <w:rFonts w:ascii="Times New Roman" w:hAnsi="Times New Roman" w:cs="Times New Roman"/>
          <w:sz w:val="24"/>
          <w:szCs w:val="24"/>
        </w:rPr>
        <w:t xml:space="preserve">. </w:t>
      </w:r>
    </w:p>
    <w:p w:rsidR="007534CC" w:rsidRPr="00A31C68" w:rsidRDefault="007534CC" w:rsidP="00A31C68">
      <w:pPr>
        <w:pStyle w:val="Default"/>
        <w:spacing w:line="480" w:lineRule="auto"/>
        <w:jc w:val="both"/>
        <w:rPr>
          <w:b/>
          <w:color w:val="auto"/>
        </w:rPr>
      </w:pPr>
      <w:r w:rsidRPr="00A31C68">
        <w:rPr>
          <w:color w:val="auto"/>
        </w:rPr>
        <w:tab/>
        <w:t xml:space="preserve">From the foregoing, it is clear that practical </w:t>
      </w:r>
      <w:r w:rsidR="000D11B2">
        <w:rPr>
          <w:color w:val="auto"/>
        </w:rPr>
        <w:t>Biology</w:t>
      </w:r>
      <w:r w:rsidRPr="00A31C68">
        <w:rPr>
          <w:color w:val="auto"/>
        </w:rPr>
        <w:t xml:space="preserve"> is highly indispensable in </w:t>
      </w:r>
      <w:r w:rsidR="000D11B2">
        <w:rPr>
          <w:color w:val="auto"/>
        </w:rPr>
        <w:t>Biology</w:t>
      </w:r>
      <w:r w:rsidRPr="00A31C68">
        <w:rPr>
          <w:color w:val="auto"/>
        </w:rPr>
        <w:t xml:space="preserve"> education. In fact, the benefit of practical classes in </w:t>
      </w:r>
      <w:r w:rsidR="000D11B2">
        <w:rPr>
          <w:color w:val="auto"/>
        </w:rPr>
        <w:t>Biology</w:t>
      </w:r>
      <w:r w:rsidRPr="00A31C68">
        <w:rPr>
          <w:color w:val="auto"/>
        </w:rPr>
        <w:t xml:space="preserve"> can never be overemphasized because laboratory (practical) activities is the life-wire of </w:t>
      </w:r>
      <w:r w:rsidR="000D11B2">
        <w:rPr>
          <w:color w:val="auto"/>
        </w:rPr>
        <w:t>Biology</w:t>
      </w:r>
      <w:r w:rsidRPr="00A31C68">
        <w:rPr>
          <w:color w:val="auto"/>
        </w:rPr>
        <w:t xml:space="preserve"> and without which </w:t>
      </w:r>
      <w:r w:rsidR="000D11B2">
        <w:rPr>
          <w:color w:val="auto"/>
        </w:rPr>
        <w:t>Biology</w:t>
      </w:r>
      <w:r w:rsidRPr="00A31C68">
        <w:rPr>
          <w:color w:val="auto"/>
        </w:rPr>
        <w:t xml:space="preserve"> loses its scientific nature.</w:t>
      </w:r>
    </w:p>
    <w:p w:rsidR="00071D17" w:rsidRPr="00A31C68" w:rsidRDefault="00071D17" w:rsidP="00A31C68">
      <w:pPr>
        <w:pStyle w:val="Default"/>
        <w:spacing w:line="480" w:lineRule="auto"/>
        <w:jc w:val="both"/>
        <w:rPr>
          <w:b/>
          <w:color w:val="auto"/>
        </w:rPr>
      </w:pPr>
      <w:r w:rsidRPr="00A31C68">
        <w:rPr>
          <w:b/>
          <w:color w:val="auto"/>
        </w:rPr>
        <w:lastRenderedPageBreak/>
        <w:t>Importance of Equipped Laboratory on Students Performance</w:t>
      </w:r>
    </w:p>
    <w:p w:rsidR="00071D17" w:rsidRPr="00A31C68" w:rsidRDefault="00071D17" w:rsidP="00A31C68">
      <w:pPr>
        <w:pStyle w:val="Default"/>
        <w:spacing w:line="480" w:lineRule="auto"/>
        <w:ind w:firstLine="720"/>
        <w:jc w:val="both"/>
        <w:rPr>
          <w:bCs/>
          <w:color w:val="auto"/>
        </w:rPr>
      </w:pPr>
      <w:r w:rsidRPr="00A31C68">
        <w:rPr>
          <w:bCs/>
          <w:color w:val="auto"/>
        </w:rPr>
        <w:t xml:space="preserve">Laboratory has an importance role as far as science teaching is concerned and </w:t>
      </w:r>
      <w:r w:rsidR="000D11B2">
        <w:rPr>
          <w:bCs/>
          <w:color w:val="auto"/>
        </w:rPr>
        <w:t>Biology</w:t>
      </w:r>
      <w:r w:rsidRPr="00A31C68">
        <w:rPr>
          <w:bCs/>
          <w:color w:val="auto"/>
        </w:rPr>
        <w:t xml:space="preserve"> teaching in particular.</w:t>
      </w:r>
    </w:p>
    <w:p w:rsidR="00071D17" w:rsidRPr="00A31C68" w:rsidRDefault="00071D17" w:rsidP="00A31C68">
      <w:pPr>
        <w:pStyle w:val="Default"/>
        <w:spacing w:line="480" w:lineRule="auto"/>
        <w:ind w:firstLine="720"/>
        <w:jc w:val="both"/>
        <w:rPr>
          <w:bCs/>
          <w:color w:val="auto"/>
        </w:rPr>
      </w:pPr>
      <w:r w:rsidRPr="00A31C68">
        <w:rPr>
          <w:bCs/>
          <w:color w:val="auto"/>
        </w:rPr>
        <w:t>According to Opadokun and Abdulganiyu (</w:t>
      </w:r>
      <w:r w:rsidR="00632A08" w:rsidRPr="00A31C68">
        <w:rPr>
          <w:bCs/>
          <w:color w:val="auto"/>
        </w:rPr>
        <w:t>2019</w:t>
      </w:r>
      <w:r w:rsidRPr="00A31C68">
        <w:rPr>
          <w:bCs/>
          <w:color w:val="auto"/>
        </w:rPr>
        <w:t xml:space="preserve">); laboratory is a unique source of teaching, learning </w:t>
      </w:r>
      <w:r w:rsidR="000D11B2">
        <w:rPr>
          <w:bCs/>
          <w:color w:val="auto"/>
        </w:rPr>
        <w:t>Biology</w:t>
      </w:r>
      <w:r w:rsidRPr="00A31C68">
        <w:rPr>
          <w:bCs/>
          <w:color w:val="auto"/>
        </w:rPr>
        <w:t xml:space="preserve"> and science education at a large, laboratory plays a great role in teaching of </w:t>
      </w:r>
      <w:r w:rsidR="000D11B2">
        <w:rPr>
          <w:bCs/>
          <w:color w:val="auto"/>
        </w:rPr>
        <w:t>Biology</w:t>
      </w:r>
      <w:r w:rsidRPr="00A31C68">
        <w:rPr>
          <w:bCs/>
          <w:color w:val="auto"/>
        </w:rPr>
        <w:t xml:space="preserve"> because most of the modern </w:t>
      </w:r>
      <w:r w:rsidR="000D11B2">
        <w:rPr>
          <w:bCs/>
          <w:color w:val="auto"/>
        </w:rPr>
        <w:t>Biology</w:t>
      </w:r>
      <w:r w:rsidRPr="00A31C68">
        <w:rPr>
          <w:bCs/>
          <w:color w:val="auto"/>
        </w:rPr>
        <w:t xml:space="preserve"> curricular demand student involvement in practical work.</w:t>
      </w:r>
    </w:p>
    <w:p w:rsidR="00071D17" w:rsidRPr="00A31C68" w:rsidRDefault="00071D17" w:rsidP="00A31C68">
      <w:pPr>
        <w:pStyle w:val="Default"/>
        <w:spacing w:line="480" w:lineRule="auto"/>
        <w:ind w:firstLine="720"/>
        <w:jc w:val="both"/>
        <w:rPr>
          <w:bCs/>
          <w:color w:val="auto"/>
        </w:rPr>
      </w:pPr>
      <w:r w:rsidRPr="00A31C68">
        <w:rPr>
          <w:bCs/>
          <w:color w:val="auto"/>
        </w:rPr>
        <w:t>According to Ajibade (</w:t>
      </w:r>
      <w:r w:rsidR="00632A08" w:rsidRPr="00A31C68">
        <w:rPr>
          <w:bCs/>
          <w:color w:val="auto"/>
        </w:rPr>
        <w:t>2018</w:t>
      </w:r>
      <w:r w:rsidRPr="00A31C68">
        <w:rPr>
          <w:bCs/>
          <w:color w:val="auto"/>
        </w:rPr>
        <w:t>), laboratory is a place where scientific activities are being carried out in the investigation of natural and physical phenomena. It can also be define as the room designed for any experiment demonstration for te</w:t>
      </w:r>
      <w:r w:rsidR="00632A08" w:rsidRPr="00A31C68">
        <w:rPr>
          <w:bCs/>
          <w:color w:val="auto"/>
        </w:rPr>
        <w:t>aching purpose. By Adeniyi (2019</w:t>
      </w:r>
      <w:r w:rsidRPr="00A31C68">
        <w:rPr>
          <w:bCs/>
          <w:color w:val="auto"/>
        </w:rPr>
        <w:t>). Hence, activities are carried out either on individual or groups, for the purpose of making observation for the project. According to Okunowo (</w:t>
      </w:r>
      <w:r w:rsidR="00632A08" w:rsidRPr="00A31C68">
        <w:rPr>
          <w:bCs/>
          <w:color w:val="auto"/>
        </w:rPr>
        <w:t>2017</w:t>
      </w:r>
      <w:r w:rsidRPr="00A31C68">
        <w:rPr>
          <w:bCs/>
          <w:color w:val="auto"/>
        </w:rPr>
        <w:t>), if any science subject is to be taught well, it should be practical for proper comprehension of the subject matter by using tools, chemicals, specimen and apparatus.</w:t>
      </w:r>
    </w:p>
    <w:p w:rsidR="00071D17" w:rsidRPr="00A31C68" w:rsidRDefault="00071D17" w:rsidP="00F75BBD">
      <w:pPr>
        <w:pStyle w:val="Default"/>
        <w:spacing w:line="480" w:lineRule="auto"/>
        <w:ind w:firstLine="720"/>
        <w:jc w:val="both"/>
        <w:rPr>
          <w:bCs/>
          <w:color w:val="auto"/>
        </w:rPr>
      </w:pPr>
      <w:r w:rsidRPr="00A31C68">
        <w:rPr>
          <w:bCs/>
          <w:color w:val="auto"/>
        </w:rPr>
        <w:t>Some of the studies on laboratory include those of Adeyemi (</w:t>
      </w:r>
      <w:r w:rsidR="00632A08" w:rsidRPr="00A31C68">
        <w:rPr>
          <w:bCs/>
          <w:color w:val="auto"/>
        </w:rPr>
        <w:t>2018</w:t>
      </w:r>
      <w:r w:rsidRPr="00A31C68">
        <w:rPr>
          <w:bCs/>
          <w:color w:val="auto"/>
        </w:rPr>
        <w:t>) and Eyitayo (</w:t>
      </w:r>
      <w:r w:rsidR="00632A08" w:rsidRPr="00A31C68">
        <w:rPr>
          <w:bCs/>
          <w:color w:val="auto"/>
        </w:rPr>
        <w:t>20</w:t>
      </w:r>
      <w:r w:rsidRPr="00A31C68">
        <w:rPr>
          <w:bCs/>
          <w:color w:val="auto"/>
        </w:rPr>
        <w:t>19), which indicated that the availability of the facilitates and equipments in the laboratory have great effects on students performance in the S.S.C.E examination in his study.</w:t>
      </w:r>
      <w:r w:rsidR="00F75BBD">
        <w:rPr>
          <w:bCs/>
          <w:color w:val="auto"/>
        </w:rPr>
        <w:t xml:space="preserve"> </w:t>
      </w:r>
      <w:r w:rsidRPr="00A31C68">
        <w:rPr>
          <w:bCs/>
          <w:color w:val="auto"/>
        </w:rPr>
        <w:t>Students are requested to work individually during the S.S.C.E examination, this have to be familiar with the likely questions and some practical been carried out in an equipped laboratory before the commencement of the examination, to provide enough practices before the actual S.S.C.E examination day.</w:t>
      </w:r>
    </w:p>
    <w:p w:rsidR="00071D17" w:rsidRPr="00A31C68" w:rsidRDefault="00071D17" w:rsidP="00A31C68">
      <w:pPr>
        <w:pStyle w:val="Default"/>
        <w:spacing w:line="480" w:lineRule="auto"/>
        <w:ind w:firstLine="720"/>
        <w:jc w:val="both"/>
        <w:rPr>
          <w:bCs/>
          <w:color w:val="auto"/>
        </w:rPr>
      </w:pPr>
      <w:r w:rsidRPr="00A31C68">
        <w:rPr>
          <w:bCs/>
          <w:color w:val="auto"/>
        </w:rPr>
        <w:lastRenderedPageBreak/>
        <w:t>More so, according to Taylor (20</w:t>
      </w:r>
      <w:r w:rsidR="00632A08" w:rsidRPr="00A31C68">
        <w:rPr>
          <w:bCs/>
          <w:color w:val="auto"/>
        </w:rPr>
        <w:t>1</w:t>
      </w:r>
      <w:r w:rsidRPr="00A31C68">
        <w:rPr>
          <w:bCs/>
          <w:color w:val="auto"/>
        </w:rPr>
        <w:t>4), he asserted that the idea of well equipped science laboratory began to have influence after 1590 when science began to be based on contribution of experiment. This science laboratory, when uses for teaching of students, it make students to learn very fast, aid up their memory and also make teaching effective. Olayemi (</w:t>
      </w:r>
      <w:r w:rsidR="00632A08" w:rsidRPr="00A31C68">
        <w:rPr>
          <w:bCs/>
          <w:color w:val="auto"/>
        </w:rPr>
        <w:t>201</w:t>
      </w:r>
      <w:r w:rsidRPr="00A31C68">
        <w:rPr>
          <w:bCs/>
          <w:color w:val="auto"/>
        </w:rPr>
        <w:t xml:space="preserve">5) stated that there is need to re-orientate the existing </w:t>
      </w:r>
      <w:r w:rsidR="000D11B2">
        <w:rPr>
          <w:bCs/>
          <w:color w:val="auto"/>
        </w:rPr>
        <w:t>Biology</w:t>
      </w:r>
      <w:r w:rsidRPr="00A31C68">
        <w:rPr>
          <w:bCs/>
          <w:color w:val="auto"/>
        </w:rPr>
        <w:t xml:space="preserve"> teachers and </w:t>
      </w:r>
      <w:r w:rsidR="000D11B2">
        <w:rPr>
          <w:bCs/>
          <w:color w:val="auto"/>
        </w:rPr>
        <w:t>Biology</w:t>
      </w:r>
      <w:r w:rsidRPr="00A31C68">
        <w:rPr>
          <w:bCs/>
          <w:color w:val="auto"/>
        </w:rPr>
        <w:t xml:space="preserve"> laboratory should be well equipped to make teaching and learning dynamic. </w:t>
      </w:r>
    </w:p>
    <w:p w:rsidR="00071D17" w:rsidRPr="00A31C68" w:rsidRDefault="00071D17" w:rsidP="00A31C68">
      <w:pPr>
        <w:pStyle w:val="Default"/>
        <w:spacing w:line="480" w:lineRule="auto"/>
        <w:jc w:val="both"/>
        <w:rPr>
          <w:b/>
          <w:color w:val="auto"/>
        </w:rPr>
      </w:pPr>
      <w:r w:rsidRPr="00A31C68">
        <w:rPr>
          <w:b/>
          <w:color w:val="auto"/>
        </w:rPr>
        <w:t>Relationship between Equipments and Students Academic Performance</w:t>
      </w:r>
    </w:p>
    <w:p w:rsidR="00071D17" w:rsidRPr="00A31C68" w:rsidRDefault="00071D17" w:rsidP="00795711">
      <w:pPr>
        <w:pStyle w:val="Default"/>
        <w:spacing w:line="480" w:lineRule="auto"/>
        <w:ind w:firstLine="720"/>
        <w:jc w:val="both"/>
        <w:rPr>
          <w:bCs/>
          <w:color w:val="auto"/>
        </w:rPr>
      </w:pPr>
      <w:r w:rsidRPr="00A31C68">
        <w:rPr>
          <w:bCs/>
          <w:color w:val="auto"/>
        </w:rPr>
        <w:t>Aijetumobi (</w:t>
      </w:r>
      <w:r w:rsidR="00632A08" w:rsidRPr="00A31C68">
        <w:rPr>
          <w:bCs/>
          <w:color w:val="auto"/>
        </w:rPr>
        <w:t>2019</w:t>
      </w:r>
      <w:r w:rsidRPr="00A31C68">
        <w:rPr>
          <w:bCs/>
          <w:color w:val="auto"/>
        </w:rPr>
        <w:t xml:space="preserve">) stated that, the course of the annual poor result in </w:t>
      </w:r>
      <w:r w:rsidR="000D11B2">
        <w:rPr>
          <w:bCs/>
          <w:color w:val="auto"/>
        </w:rPr>
        <w:t>Biology</w:t>
      </w:r>
      <w:r w:rsidRPr="00A31C68">
        <w:rPr>
          <w:bCs/>
          <w:color w:val="auto"/>
        </w:rPr>
        <w:t xml:space="preserve"> is as a result of limited equipment available for use and how teaching and learning is going on in laboratories. Student should be involved in practical work in the laboratory. However, a careful look at </w:t>
      </w:r>
      <w:r w:rsidR="00795711">
        <w:rPr>
          <w:bCs/>
          <w:color w:val="auto"/>
        </w:rPr>
        <w:t>East</w:t>
      </w:r>
      <w:r w:rsidRPr="00A31C68">
        <w:rPr>
          <w:bCs/>
          <w:color w:val="auto"/>
        </w:rPr>
        <w:t xml:space="preserve"> African Senior School Certificate </w:t>
      </w:r>
      <w:r w:rsidR="000D11B2">
        <w:rPr>
          <w:bCs/>
          <w:color w:val="auto"/>
        </w:rPr>
        <w:t>Biology</w:t>
      </w:r>
      <w:r w:rsidRPr="00A31C68">
        <w:rPr>
          <w:bCs/>
          <w:color w:val="auto"/>
        </w:rPr>
        <w:t xml:space="preserve"> result over the years shows that there is a re-occurrence dismal or depressing performance. The problems of poor performance of student include the poor untidy labeling, inability to give the correct and fluent writing answer as of poor study habits and use of ill equi</w:t>
      </w:r>
      <w:r w:rsidR="00632A08" w:rsidRPr="00A31C68">
        <w:rPr>
          <w:bCs/>
          <w:color w:val="auto"/>
        </w:rPr>
        <w:t>pped laboratories (Asenuja, 2018</w:t>
      </w:r>
      <w:r w:rsidRPr="00A31C68">
        <w:rPr>
          <w:bCs/>
          <w:color w:val="auto"/>
        </w:rPr>
        <w:t>).</w:t>
      </w:r>
    </w:p>
    <w:p w:rsidR="00071D17" w:rsidRPr="00A31C68" w:rsidRDefault="00071D17" w:rsidP="00A31C68">
      <w:pPr>
        <w:pStyle w:val="Default"/>
        <w:spacing w:line="480" w:lineRule="auto"/>
        <w:ind w:firstLine="720"/>
        <w:jc w:val="both"/>
        <w:rPr>
          <w:bCs/>
          <w:color w:val="auto"/>
        </w:rPr>
      </w:pPr>
      <w:r w:rsidRPr="00A31C68">
        <w:rPr>
          <w:bCs/>
          <w:color w:val="auto"/>
        </w:rPr>
        <w:t xml:space="preserve">It is suggested that the design of science laboratory must be a co-operative venture between science laboratory committee and architect. The design should be simple. A good science teacher should have a fair knowledge in the laboratory design and management. Laboratory needs to be more spacious than classroom, not only for bulky equipment and there must be freedom of movement which practical work entails (Hodson, </w:t>
      </w:r>
      <w:r w:rsidR="007F0051" w:rsidRPr="00A31C68">
        <w:rPr>
          <w:bCs/>
          <w:color w:val="auto"/>
        </w:rPr>
        <w:t>201</w:t>
      </w:r>
      <w:r w:rsidRPr="00A31C68">
        <w:rPr>
          <w:bCs/>
          <w:color w:val="auto"/>
        </w:rPr>
        <w:t>6).</w:t>
      </w:r>
    </w:p>
    <w:p w:rsidR="00071D17" w:rsidRPr="00A31C68" w:rsidRDefault="00071D17" w:rsidP="00A31C68">
      <w:pPr>
        <w:pStyle w:val="Default"/>
        <w:spacing w:line="480" w:lineRule="auto"/>
        <w:ind w:firstLine="720"/>
        <w:jc w:val="both"/>
        <w:rPr>
          <w:bCs/>
          <w:color w:val="auto"/>
        </w:rPr>
      </w:pPr>
      <w:r w:rsidRPr="00A31C68">
        <w:rPr>
          <w:bCs/>
          <w:color w:val="auto"/>
        </w:rPr>
        <w:lastRenderedPageBreak/>
        <w:t xml:space="preserve">It should be also noted that, sitting a laboratory should be a place that is distracted from noise in such a place that alter expansion will be simple. The laboratories must be considered on the basic of it’s main features, such as easy access and easy outlets, lightening system to aid direction of fluorescent bulb, good ventilation for extraction of bad odour, lockable drawers per bench for keeping apparatus to learn and adequate number of shelves wide enough to carry dissecting trays. </w:t>
      </w:r>
    </w:p>
    <w:p w:rsidR="00071D17" w:rsidRPr="00A31C68" w:rsidRDefault="00071D17" w:rsidP="00A31C68">
      <w:pPr>
        <w:pStyle w:val="Default"/>
        <w:spacing w:line="480" w:lineRule="auto"/>
        <w:ind w:firstLine="720"/>
        <w:jc w:val="both"/>
        <w:rPr>
          <w:bCs/>
          <w:color w:val="auto"/>
        </w:rPr>
      </w:pPr>
      <w:r w:rsidRPr="00A31C68">
        <w:rPr>
          <w:bCs/>
          <w:color w:val="auto"/>
        </w:rPr>
        <w:t>According to Oputa, laboratory without apparatus cannot meet the purpose for which it is built. One major problem facing the laboratory in Nigeria is poor equipment of the laboratory. Oputa went forth to point out that how to store the apparatus effectively and conveniently for future use are never easy. Many factors are influence the condition of laboratory in Nigeria. These factors include:-</w:t>
      </w:r>
    </w:p>
    <w:p w:rsidR="00071D17" w:rsidRPr="00A31C68" w:rsidRDefault="00071D17" w:rsidP="00A31C68">
      <w:pPr>
        <w:pStyle w:val="Default"/>
        <w:spacing w:line="480" w:lineRule="auto"/>
        <w:ind w:left="270"/>
        <w:jc w:val="both"/>
        <w:rPr>
          <w:bCs/>
          <w:color w:val="auto"/>
        </w:rPr>
      </w:pPr>
      <w:r w:rsidRPr="00A31C68">
        <w:rPr>
          <w:bCs/>
          <w:color w:val="auto"/>
        </w:rPr>
        <w:t>1.</w:t>
      </w:r>
      <w:r w:rsidRPr="00A31C68">
        <w:rPr>
          <w:bCs/>
          <w:color w:val="auto"/>
        </w:rPr>
        <w:tab/>
        <w:t>Cost of purchase</w:t>
      </w:r>
    </w:p>
    <w:p w:rsidR="00071D17" w:rsidRPr="00A31C68" w:rsidRDefault="00071D17" w:rsidP="00A31C68">
      <w:pPr>
        <w:pStyle w:val="Default"/>
        <w:spacing w:line="480" w:lineRule="auto"/>
        <w:ind w:left="270"/>
        <w:jc w:val="both"/>
        <w:rPr>
          <w:bCs/>
          <w:color w:val="auto"/>
        </w:rPr>
      </w:pPr>
      <w:r w:rsidRPr="00A31C68">
        <w:rPr>
          <w:bCs/>
          <w:color w:val="auto"/>
        </w:rPr>
        <w:t>2.</w:t>
      </w:r>
      <w:r w:rsidRPr="00A31C68">
        <w:rPr>
          <w:bCs/>
          <w:color w:val="auto"/>
        </w:rPr>
        <w:tab/>
        <w:t>Durability</w:t>
      </w:r>
    </w:p>
    <w:p w:rsidR="00071D17" w:rsidRPr="00A31C68" w:rsidRDefault="00071D17" w:rsidP="00A31C68">
      <w:pPr>
        <w:pStyle w:val="Default"/>
        <w:spacing w:line="480" w:lineRule="auto"/>
        <w:ind w:left="270"/>
        <w:jc w:val="both"/>
        <w:rPr>
          <w:bCs/>
          <w:color w:val="auto"/>
        </w:rPr>
      </w:pPr>
      <w:r w:rsidRPr="00A31C68">
        <w:rPr>
          <w:bCs/>
          <w:color w:val="auto"/>
        </w:rPr>
        <w:t>3.</w:t>
      </w:r>
      <w:r w:rsidRPr="00A31C68">
        <w:rPr>
          <w:bCs/>
          <w:color w:val="auto"/>
        </w:rPr>
        <w:tab/>
        <w:t>Availability</w:t>
      </w:r>
    </w:p>
    <w:p w:rsidR="00071D17" w:rsidRPr="00A31C68" w:rsidRDefault="00071D17" w:rsidP="00A31C68">
      <w:pPr>
        <w:pStyle w:val="Default"/>
        <w:spacing w:line="480" w:lineRule="auto"/>
        <w:ind w:left="270"/>
        <w:jc w:val="both"/>
        <w:rPr>
          <w:bCs/>
          <w:color w:val="auto"/>
        </w:rPr>
      </w:pPr>
      <w:r w:rsidRPr="00A31C68">
        <w:rPr>
          <w:bCs/>
          <w:color w:val="auto"/>
        </w:rPr>
        <w:t>4.</w:t>
      </w:r>
      <w:r w:rsidRPr="00A31C68">
        <w:rPr>
          <w:bCs/>
          <w:color w:val="auto"/>
        </w:rPr>
        <w:tab/>
        <w:t>Maintains Culture</w:t>
      </w:r>
    </w:p>
    <w:p w:rsidR="00071D17" w:rsidRPr="00A31C68" w:rsidRDefault="00071D17" w:rsidP="00A31C68">
      <w:pPr>
        <w:pStyle w:val="Default"/>
        <w:spacing w:line="480" w:lineRule="auto"/>
        <w:ind w:left="270"/>
        <w:jc w:val="both"/>
        <w:rPr>
          <w:bCs/>
          <w:color w:val="auto"/>
        </w:rPr>
      </w:pPr>
      <w:r w:rsidRPr="00A31C68">
        <w:rPr>
          <w:bCs/>
          <w:color w:val="auto"/>
        </w:rPr>
        <w:t>5.</w:t>
      </w:r>
      <w:r w:rsidRPr="00A31C68">
        <w:rPr>
          <w:bCs/>
          <w:color w:val="auto"/>
        </w:rPr>
        <w:tab/>
        <w:t>Ability to improve</w:t>
      </w:r>
    </w:p>
    <w:p w:rsidR="00071D17" w:rsidRPr="00A31C68" w:rsidRDefault="00071D17" w:rsidP="00A31C68">
      <w:pPr>
        <w:pStyle w:val="Default"/>
        <w:spacing w:line="480" w:lineRule="auto"/>
        <w:ind w:left="270"/>
        <w:jc w:val="both"/>
        <w:rPr>
          <w:bCs/>
          <w:color w:val="auto"/>
        </w:rPr>
      </w:pPr>
      <w:r w:rsidRPr="00A31C68">
        <w:rPr>
          <w:bCs/>
          <w:color w:val="auto"/>
        </w:rPr>
        <w:t>6.</w:t>
      </w:r>
      <w:r w:rsidRPr="00A31C68">
        <w:rPr>
          <w:bCs/>
          <w:color w:val="auto"/>
        </w:rPr>
        <w:tab/>
        <w:t>Teacher’s competence</w:t>
      </w:r>
    </w:p>
    <w:p w:rsidR="00071D17" w:rsidRPr="00A31C68" w:rsidRDefault="00071D17" w:rsidP="00A31C68">
      <w:pPr>
        <w:pStyle w:val="Default"/>
        <w:spacing w:line="480" w:lineRule="auto"/>
        <w:ind w:firstLine="720"/>
        <w:jc w:val="both"/>
        <w:rPr>
          <w:bCs/>
          <w:color w:val="auto"/>
        </w:rPr>
      </w:pPr>
      <w:r w:rsidRPr="00A31C68">
        <w:rPr>
          <w:bCs/>
          <w:color w:val="auto"/>
        </w:rPr>
        <w:t xml:space="preserve">In summary, laboratory plays an important role in teaching of </w:t>
      </w:r>
      <w:r w:rsidR="000D11B2">
        <w:rPr>
          <w:bCs/>
          <w:color w:val="auto"/>
        </w:rPr>
        <w:t>Biology</w:t>
      </w:r>
      <w:r w:rsidRPr="00A31C68">
        <w:rPr>
          <w:bCs/>
          <w:color w:val="auto"/>
        </w:rPr>
        <w:t xml:space="preserve">, most especially the equipped ones. Agagu pointed that the cause of poor performance in </w:t>
      </w:r>
      <w:r w:rsidR="000D11B2">
        <w:rPr>
          <w:bCs/>
          <w:color w:val="auto"/>
        </w:rPr>
        <w:t>Biology</w:t>
      </w:r>
      <w:r w:rsidRPr="00A31C68">
        <w:rPr>
          <w:bCs/>
          <w:color w:val="auto"/>
        </w:rPr>
        <w:t xml:space="preserve"> is as a result ill equipped laboratory. Ade (</w:t>
      </w:r>
      <w:r w:rsidR="007F0051" w:rsidRPr="00A31C68">
        <w:rPr>
          <w:bCs/>
          <w:color w:val="auto"/>
        </w:rPr>
        <w:t>2016</w:t>
      </w:r>
      <w:r w:rsidRPr="00A31C68">
        <w:rPr>
          <w:bCs/>
          <w:color w:val="auto"/>
        </w:rPr>
        <w:t>) and Ajayi (</w:t>
      </w:r>
      <w:r w:rsidR="007F0051" w:rsidRPr="00A31C68">
        <w:rPr>
          <w:bCs/>
          <w:color w:val="auto"/>
        </w:rPr>
        <w:t>2018</w:t>
      </w:r>
      <w:r w:rsidRPr="00A31C68">
        <w:rPr>
          <w:bCs/>
          <w:color w:val="auto"/>
        </w:rPr>
        <w:t xml:space="preserve">) from their research study on “the effect of equipped laboratory on student achievement” conclude </w:t>
      </w:r>
      <w:r w:rsidRPr="00A31C68">
        <w:rPr>
          <w:bCs/>
          <w:color w:val="auto"/>
        </w:rPr>
        <w:lastRenderedPageBreak/>
        <w:t xml:space="preserve">that the availability of equipment and facility in the laboratory has a positive effect on the achievement and performance of students most especially in G.C.E examination, and it is the major causes of student failure, that is why Ajibade stress the need to restructure our present </w:t>
      </w:r>
      <w:r w:rsidR="000D11B2">
        <w:rPr>
          <w:bCs/>
          <w:color w:val="auto"/>
        </w:rPr>
        <w:t>Biology</w:t>
      </w:r>
      <w:r w:rsidRPr="00A31C68">
        <w:rPr>
          <w:bCs/>
          <w:color w:val="auto"/>
        </w:rPr>
        <w:t xml:space="preserve"> laboratory equipment and our existing </w:t>
      </w:r>
      <w:r w:rsidR="000D11B2">
        <w:rPr>
          <w:bCs/>
          <w:color w:val="auto"/>
        </w:rPr>
        <w:t>Biology</w:t>
      </w:r>
      <w:r w:rsidRPr="00A31C68">
        <w:rPr>
          <w:bCs/>
          <w:color w:val="auto"/>
        </w:rPr>
        <w:t xml:space="preserve"> teachers so as to make teaching and learning affective progression and dynamic.</w:t>
      </w:r>
    </w:p>
    <w:p w:rsidR="00071D17" w:rsidRPr="00A31C68" w:rsidRDefault="00071D17" w:rsidP="00A31C68">
      <w:pPr>
        <w:pStyle w:val="Default"/>
        <w:spacing w:line="480" w:lineRule="auto"/>
        <w:ind w:firstLine="720"/>
        <w:jc w:val="both"/>
        <w:rPr>
          <w:bCs/>
          <w:color w:val="auto"/>
        </w:rPr>
      </w:pPr>
      <w:r w:rsidRPr="00A31C68">
        <w:rPr>
          <w:bCs/>
          <w:color w:val="auto"/>
        </w:rPr>
        <w:t xml:space="preserve">From the literature review, as stated above, it is observed that the need to provide, renew, and renovate the </w:t>
      </w:r>
      <w:r w:rsidR="000D11B2">
        <w:rPr>
          <w:bCs/>
          <w:color w:val="auto"/>
        </w:rPr>
        <w:t>Biology</w:t>
      </w:r>
      <w:r w:rsidRPr="00A31C68">
        <w:rPr>
          <w:bCs/>
          <w:color w:val="auto"/>
        </w:rPr>
        <w:t xml:space="preserve"> laboratory cannot be overemphasized. There is a demand for restructuring of the present </w:t>
      </w:r>
      <w:r w:rsidR="000D11B2">
        <w:rPr>
          <w:bCs/>
          <w:color w:val="auto"/>
        </w:rPr>
        <w:t>Biology</w:t>
      </w:r>
      <w:r w:rsidRPr="00A31C68">
        <w:rPr>
          <w:bCs/>
          <w:color w:val="auto"/>
        </w:rPr>
        <w:t xml:space="preserve"> laboratory equipments, and also educate our present </w:t>
      </w:r>
      <w:r w:rsidR="000D11B2">
        <w:rPr>
          <w:bCs/>
          <w:color w:val="auto"/>
        </w:rPr>
        <w:t>Biology</w:t>
      </w:r>
      <w:r w:rsidRPr="00A31C68">
        <w:rPr>
          <w:bCs/>
          <w:color w:val="auto"/>
        </w:rPr>
        <w:t xml:space="preserve"> teachers on the role of laboratory equipment.</w:t>
      </w:r>
    </w:p>
    <w:p w:rsidR="007534CC" w:rsidRPr="00A31C68" w:rsidRDefault="007534CC" w:rsidP="00A31C68">
      <w:pPr>
        <w:pStyle w:val="NoSpacing"/>
        <w:spacing w:line="480" w:lineRule="auto"/>
        <w:jc w:val="both"/>
        <w:rPr>
          <w:rFonts w:ascii="Times New Roman" w:hAnsi="Times New Roman" w:cs="Times New Roman"/>
          <w:b/>
          <w:sz w:val="24"/>
          <w:szCs w:val="24"/>
        </w:rPr>
      </w:pPr>
      <w:r w:rsidRPr="00A31C68">
        <w:rPr>
          <w:rFonts w:ascii="Times New Roman" w:hAnsi="Times New Roman" w:cs="Times New Roman"/>
          <w:b/>
          <w:sz w:val="24"/>
          <w:szCs w:val="24"/>
        </w:rPr>
        <w:t xml:space="preserve">Laboratory Facilities and Students Performance in </w:t>
      </w:r>
      <w:r w:rsidR="000D11B2">
        <w:rPr>
          <w:rFonts w:ascii="Times New Roman" w:hAnsi="Times New Roman" w:cs="Times New Roman"/>
          <w:b/>
          <w:sz w:val="24"/>
          <w:szCs w:val="24"/>
        </w:rPr>
        <w:t>Biology</w:t>
      </w:r>
    </w:p>
    <w:p w:rsidR="007534CC" w:rsidRPr="00A31C68" w:rsidRDefault="007534CC" w:rsidP="00A31C68">
      <w:pPr>
        <w:pStyle w:val="NoSpacing"/>
        <w:spacing w:line="480" w:lineRule="auto"/>
        <w:jc w:val="both"/>
        <w:rPr>
          <w:rFonts w:ascii="Times New Roman" w:hAnsi="Times New Roman" w:cs="Times New Roman"/>
          <w:sz w:val="24"/>
          <w:szCs w:val="24"/>
        </w:rPr>
      </w:pPr>
      <w:r w:rsidRPr="00A31C68">
        <w:rPr>
          <w:rFonts w:ascii="Times New Roman" w:hAnsi="Times New Roman" w:cs="Times New Roman"/>
          <w:sz w:val="24"/>
          <w:szCs w:val="24"/>
        </w:rPr>
        <w:tab/>
        <w:t>Hofstein and Lunetta (201</w:t>
      </w:r>
      <w:r w:rsidR="007F0051" w:rsidRPr="00A31C68">
        <w:rPr>
          <w:rFonts w:ascii="Times New Roman" w:hAnsi="Times New Roman" w:cs="Times New Roman"/>
          <w:sz w:val="24"/>
          <w:szCs w:val="24"/>
        </w:rPr>
        <w:t>8</w:t>
      </w:r>
      <w:r w:rsidRPr="00A31C68">
        <w:rPr>
          <w:rFonts w:ascii="Times New Roman" w:hAnsi="Times New Roman" w:cs="Times New Roman"/>
          <w:sz w:val="24"/>
          <w:szCs w:val="24"/>
        </w:rPr>
        <w:t>) defined laboratory as an appropriate learning environment for promoting meaningful learning, enhancing students understanding of both scientific knowledge and the nature of science, where students interact with material, and/or with models to observe and understand the natural world.</w:t>
      </w:r>
    </w:p>
    <w:p w:rsidR="007534CC" w:rsidRPr="00A31C68" w:rsidRDefault="007534CC" w:rsidP="00A31C68">
      <w:pPr>
        <w:pStyle w:val="NoSpacing"/>
        <w:spacing w:line="480" w:lineRule="auto"/>
        <w:jc w:val="both"/>
        <w:rPr>
          <w:rFonts w:ascii="Times New Roman" w:hAnsi="Times New Roman" w:cs="Times New Roman"/>
          <w:sz w:val="24"/>
          <w:szCs w:val="24"/>
        </w:rPr>
      </w:pPr>
      <w:r w:rsidRPr="00A31C68">
        <w:rPr>
          <w:rFonts w:ascii="Times New Roman" w:hAnsi="Times New Roman" w:cs="Times New Roman"/>
          <w:sz w:val="24"/>
          <w:szCs w:val="24"/>
        </w:rPr>
        <w:t xml:space="preserve">Nworgu (2015) also defined laboratory as a room or building used for scientific research and experiment. She went on to say that the laboratory is the focal point of science activities. She went further to state that for </w:t>
      </w:r>
      <w:r w:rsidR="000D11B2">
        <w:rPr>
          <w:rFonts w:ascii="Times New Roman" w:hAnsi="Times New Roman" w:cs="Times New Roman"/>
          <w:sz w:val="24"/>
          <w:szCs w:val="24"/>
        </w:rPr>
        <w:t>Biology</w:t>
      </w:r>
      <w:r w:rsidRPr="00A31C68">
        <w:rPr>
          <w:rFonts w:ascii="Times New Roman" w:hAnsi="Times New Roman" w:cs="Times New Roman"/>
          <w:sz w:val="24"/>
          <w:szCs w:val="24"/>
        </w:rPr>
        <w:t xml:space="preserve"> teaching to be meaningful, it has to be accompanied by laboratory activities. Akpan (2012) summarized the place of laboratory activities as “in the laboratory, people carry out measurement, verify situations, obtain basic information, manipulate instruments, get to know the equipment </w:t>
      </w:r>
      <w:r w:rsidRPr="00A31C68">
        <w:rPr>
          <w:rFonts w:ascii="Times New Roman" w:hAnsi="Times New Roman" w:cs="Times New Roman"/>
          <w:sz w:val="24"/>
          <w:szCs w:val="24"/>
        </w:rPr>
        <w:lastRenderedPageBreak/>
        <w:t>and materials by name and are exposed to the activities of scientist, and are trailed in experimental procedures.</w:t>
      </w:r>
    </w:p>
    <w:p w:rsidR="007534CC" w:rsidRPr="00A31C68" w:rsidRDefault="007534CC" w:rsidP="00A31C68">
      <w:pPr>
        <w:pStyle w:val="NoSpacing"/>
        <w:spacing w:line="480" w:lineRule="auto"/>
        <w:jc w:val="both"/>
        <w:rPr>
          <w:rFonts w:ascii="Times New Roman" w:hAnsi="Times New Roman" w:cs="Times New Roman"/>
          <w:sz w:val="24"/>
          <w:szCs w:val="24"/>
        </w:rPr>
      </w:pPr>
      <w:r w:rsidRPr="00A31C68">
        <w:rPr>
          <w:rFonts w:ascii="Times New Roman" w:hAnsi="Times New Roman" w:cs="Times New Roman"/>
          <w:sz w:val="24"/>
          <w:szCs w:val="24"/>
        </w:rPr>
        <w:tab/>
        <w:t>In the laboratory, people get to appreciate the information presented in the textbook or in lecture classes by getting to know the basic principles and abstractions that are involved in the process. The goal of every teaching is the learner. The importance of laboratory is not authentic if students are not engaged in the laboratory activities. Unfortunately, most laboratory assessments are accomplished with objective items, paper-and-pencil instruments rather than hands-on mode (Hofstein and Lunetta, 201</w:t>
      </w:r>
      <w:r w:rsidR="007F0051" w:rsidRPr="00A31C68">
        <w:rPr>
          <w:rFonts w:ascii="Times New Roman" w:hAnsi="Times New Roman" w:cs="Times New Roman"/>
          <w:sz w:val="24"/>
          <w:szCs w:val="24"/>
        </w:rPr>
        <w:t>8</w:t>
      </w:r>
      <w:r w:rsidRPr="00A31C68">
        <w:rPr>
          <w:rFonts w:ascii="Times New Roman" w:hAnsi="Times New Roman" w:cs="Times New Roman"/>
          <w:sz w:val="24"/>
          <w:szCs w:val="24"/>
        </w:rPr>
        <w:t>).</w:t>
      </w:r>
    </w:p>
    <w:p w:rsidR="007534CC" w:rsidRPr="00A31C68" w:rsidRDefault="007534CC" w:rsidP="00A31C68">
      <w:pPr>
        <w:pStyle w:val="NoSpacing"/>
        <w:spacing w:line="480" w:lineRule="auto"/>
        <w:jc w:val="both"/>
        <w:rPr>
          <w:rFonts w:ascii="Times New Roman" w:hAnsi="Times New Roman" w:cs="Times New Roman"/>
          <w:sz w:val="24"/>
          <w:szCs w:val="24"/>
        </w:rPr>
      </w:pPr>
      <w:r w:rsidRPr="00A31C68">
        <w:rPr>
          <w:rFonts w:ascii="Times New Roman" w:hAnsi="Times New Roman" w:cs="Times New Roman"/>
          <w:sz w:val="24"/>
          <w:szCs w:val="24"/>
        </w:rPr>
        <w:tab/>
        <w:t>Tobin (201</w:t>
      </w:r>
      <w:r w:rsidR="007F0051" w:rsidRPr="00A31C68">
        <w:rPr>
          <w:rFonts w:ascii="Times New Roman" w:hAnsi="Times New Roman" w:cs="Times New Roman"/>
          <w:sz w:val="24"/>
          <w:szCs w:val="24"/>
        </w:rPr>
        <w:t>9</w:t>
      </w:r>
      <w:r w:rsidRPr="00A31C68">
        <w:rPr>
          <w:rFonts w:ascii="Times New Roman" w:hAnsi="Times New Roman" w:cs="Times New Roman"/>
          <w:sz w:val="24"/>
          <w:szCs w:val="24"/>
        </w:rPr>
        <w:t>), suggested that meaningful learning is possible in the laboratory if the students are given opportunities to manipulate equipment and materials in an environment suitable for them to construct their knowledge of phenomena and related scientific concepts.</w:t>
      </w:r>
    </w:p>
    <w:p w:rsidR="007534CC" w:rsidRPr="00A31C68" w:rsidRDefault="007534CC" w:rsidP="00F75BBD">
      <w:pPr>
        <w:pStyle w:val="NoSpacing"/>
        <w:spacing w:line="480" w:lineRule="auto"/>
        <w:jc w:val="both"/>
        <w:rPr>
          <w:rFonts w:ascii="Times New Roman" w:hAnsi="Times New Roman" w:cs="Times New Roman"/>
          <w:sz w:val="24"/>
          <w:szCs w:val="24"/>
        </w:rPr>
      </w:pPr>
      <w:r w:rsidRPr="00A31C68">
        <w:rPr>
          <w:rFonts w:ascii="Times New Roman" w:hAnsi="Times New Roman" w:cs="Times New Roman"/>
          <w:sz w:val="24"/>
          <w:szCs w:val="24"/>
        </w:rPr>
        <w:tab/>
        <w:t xml:space="preserve">As has been noted earlier in this work, several schools don’t make full use of the laboratory in teaching </w:t>
      </w:r>
      <w:r w:rsidR="000D11B2">
        <w:rPr>
          <w:rFonts w:ascii="Times New Roman" w:hAnsi="Times New Roman" w:cs="Times New Roman"/>
          <w:sz w:val="24"/>
          <w:szCs w:val="24"/>
        </w:rPr>
        <w:t>Biology</w:t>
      </w:r>
      <w:r w:rsidRPr="00A31C68">
        <w:rPr>
          <w:rFonts w:ascii="Times New Roman" w:hAnsi="Times New Roman" w:cs="Times New Roman"/>
          <w:sz w:val="24"/>
          <w:szCs w:val="24"/>
        </w:rPr>
        <w:t xml:space="preserve">. They only organize practical for students when the one short-end of course examination (SSCE) commences; hence teachers and parents begins to expect the students to do some magic and pass in flying colours the Senior Secondary School Examinations. In support of this Ahmed (2018), has noted that some of the observed poor achievement of </w:t>
      </w:r>
      <w:r w:rsidR="000D11B2">
        <w:rPr>
          <w:rFonts w:ascii="Times New Roman" w:hAnsi="Times New Roman" w:cs="Times New Roman"/>
          <w:sz w:val="24"/>
          <w:szCs w:val="24"/>
        </w:rPr>
        <w:t>Biology</w:t>
      </w:r>
      <w:r w:rsidRPr="00A31C68">
        <w:rPr>
          <w:rFonts w:ascii="Times New Roman" w:hAnsi="Times New Roman" w:cs="Times New Roman"/>
          <w:sz w:val="24"/>
          <w:szCs w:val="24"/>
        </w:rPr>
        <w:t xml:space="preserve"> students in SSCE is due to ill-equipped </w:t>
      </w:r>
      <w:r w:rsidR="000D11B2">
        <w:rPr>
          <w:rFonts w:ascii="Times New Roman" w:hAnsi="Times New Roman" w:cs="Times New Roman"/>
          <w:sz w:val="24"/>
          <w:szCs w:val="24"/>
        </w:rPr>
        <w:t>Biology</w:t>
      </w:r>
      <w:r w:rsidRPr="00A31C68">
        <w:rPr>
          <w:rFonts w:ascii="Times New Roman" w:hAnsi="Times New Roman" w:cs="Times New Roman"/>
          <w:sz w:val="24"/>
          <w:szCs w:val="24"/>
        </w:rPr>
        <w:t xml:space="preserve"> laboratory.</w:t>
      </w:r>
      <w:r w:rsidR="00F75BBD">
        <w:rPr>
          <w:rFonts w:ascii="Times New Roman" w:hAnsi="Times New Roman" w:cs="Times New Roman"/>
          <w:sz w:val="24"/>
          <w:szCs w:val="24"/>
        </w:rPr>
        <w:t xml:space="preserve"> </w:t>
      </w:r>
      <w:r w:rsidRPr="00A31C68">
        <w:rPr>
          <w:rFonts w:ascii="Times New Roman" w:hAnsi="Times New Roman" w:cs="Times New Roman"/>
          <w:sz w:val="24"/>
          <w:szCs w:val="24"/>
        </w:rPr>
        <w:t>This is not meant to be so, the laboratory need to be equipped, and students regularly visit it for experiment in order to acquire necessary skills. According to Lunetta (20</w:t>
      </w:r>
      <w:r w:rsidR="007F0051" w:rsidRPr="00A31C68">
        <w:rPr>
          <w:rFonts w:ascii="Times New Roman" w:hAnsi="Times New Roman" w:cs="Times New Roman"/>
          <w:sz w:val="24"/>
          <w:szCs w:val="24"/>
        </w:rPr>
        <w:t>1</w:t>
      </w:r>
      <w:r w:rsidRPr="00A31C68">
        <w:rPr>
          <w:rFonts w:ascii="Times New Roman" w:hAnsi="Times New Roman" w:cs="Times New Roman"/>
          <w:sz w:val="24"/>
          <w:szCs w:val="24"/>
        </w:rPr>
        <w:t xml:space="preserve">7), science laboratories have very important role in the educational system for </w:t>
      </w:r>
      <w:r w:rsidRPr="00A31C68">
        <w:rPr>
          <w:rFonts w:ascii="Times New Roman" w:hAnsi="Times New Roman" w:cs="Times New Roman"/>
          <w:sz w:val="24"/>
          <w:szCs w:val="24"/>
        </w:rPr>
        <w:lastRenderedPageBreak/>
        <w:t xml:space="preserve">science students. He noted again that these laboratories have made this world very advanced and scientific in its purpose. </w:t>
      </w:r>
    </w:p>
    <w:p w:rsidR="007534CC" w:rsidRPr="00A31C68" w:rsidRDefault="007534CC" w:rsidP="00A31C68">
      <w:pPr>
        <w:pStyle w:val="NoSpacing"/>
        <w:spacing w:line="480" w:lineRule="auto"/>
        <w:jc w:val="both"/>
        <w:rPr>
          <w:rFonts w:ascii="Times New Roman" w:hAnsi="Times New Roman" w:cs="Times New Roman"/>
          <w:sz w:val="24"/>
          <w:szCs w:val="24"/>
        </w:rPr>
      </w:pPr>
      <w:r w:rsidRPr="00A31C68">
        <w:rPr>
          <w:rFonts w:ascii="Times New Roman" w:hAnsi="Times New Roman" w:cs="Times New Roman"/>
          <w:sz w:val="24"/>
          <w:szCs w:val="24"/>
        </w:rPr>
        <w:tab/>
        <w:t>Osogbonye (20</w:t>
      </w:r>
      <w:r w:rsidR="007F0051" w:rsidRPr="00A31C68">
        <w:rPr>
          <w:rFonts w:ascii="Times New Roman" w:hAnsi="Times New Roman" w:cs="Times New Roman"/>
          <w:sz w:val="24"/>
          <w:szCs w:val="24"/>
        </w:rPr>
        <w:t>2</w:t>
      </w:r>
      <w:r w:rsidRPr="00A31C68">
        <w:rPr>
          <w:rFonts w:ascii="Times New Roman" w:hAnsi="Times New Roman" w:cs="Times New Roman"/>
          <w:sz w:val="24"/>
          <w:szCs w:val="24"/>
        </w:rPr>
        <w:t>1), reported that modern science curriculum reforms seems to hold that the major functions of the laboratory are to convey the method and spirit of science inquiry, to provide students with opportunities to investigate to inquiry and to find out things by themselves. Osogbonye (20</w:t>
      </w:r>
      <w:r w:rsidR="007F0051" w:rsidRPr="00A31C68">
        <w:rPr>
          <w:rFonts w:ascii="Times New Roman" w:hAnsi="Times New Roman" w:cs="Times New Roman"/>
          <w:sz w:val="24"/>
          <w:szCs w:val="24"/>
        </w:rPr>
        <w:t>2</w:t>
      </w:r>
      <w:r w:rsidRPr="00A31C68">
        <w:rPr>
          <w:rFonts w:ascii="Times New Roman" w:hAnsi="Times New Roman" w:cs="Times New Roman"/>
          <w:sz w:val="24"/>
          <w:szCs w:val="24"/>
        </w:rPr>
        <w:t>1) is of the opinion that the laboratory is the right place where students learn to do what scientists did, i.e. where they use the skills and attitudes of science to go through the scientific process to seek knowledge. It is in the laboratory that they put into practice these scientific skills and attitudes developed in them to make them self-reliant in the future. Hence Osogbonye (20</w:t>
      </w:r>
      <w:r w:rsidR="007F0051" w:rsidRPr="00A31C68">
        <w:rPr>
          <w:rFonts w:ascii="Times New Roman" w:hAnsi="Times New Roman" w:cs="Times New Roman"/>
          <w:sz w:val="24"/>
          <w:szCs w:val="24"/>
        </w:rPr>
        <w:t>21</w:t>
      </w:r>
      <w:r w:rsidRPr="00A31C68">
        <w:rPr>
          <w:rFonts w:ascii="Times New Roman" w:hAnsi="Times New Roman" w:cs="Times New Roman"/>
          <w:sz w:val="24"/>
          <w:szCs w:val="24"/>
        </w:rPr>
        <w:t>) stated that the goal for laboratory instruction in modern science courses “focuses upon the inquiry/discovery process or methodological phase of science and upon its intellectual components” besides, laboratories are essential for the teaching of science related courses, is so much dependent on the laboratory provisions made for it. Osogbonye (20</w:t>
      </w:r>
      <w:r w:rsidR="007F0051" w:rsidRPr="00A31C68">
        <w:rPr>
          <w:rFonts w:ascii="Times New Roman" w:hAnsi="Times New Roman" w:cs="Times New Roman"/>
          <w:sz w:val="24"/>
          <w:szCs w:val="24"/>
        </w:rPr>
        <w:t>2</w:t>
      </w:r>
      <w:r w:rsidRPr="00A31C68">
        <w:rPr>
          <w:rFonts w:ascii="Times New Roman" w:hAnsi="Times New Roman" w:cs="Times New Roman"/>
          <w:sz w:val="24"/>
          <w:szCs w:val="24"/>
        </w:rPr>
        <w:t xml:space="preserve">1) maintains that students rely on the laboratory as a place where they can both watch the teachers demonstrates as well as carry out practical works themselves. </w:t>
      </w:r>
      <w:r w:rsidR="000D11B2">
        <w:rPr>
          <w:rFonts w:ascii="Times New Roman" w:hAnsi="Times New Roman" w:cs="Times New Roman"/>
          <w:sz w:val="24"/>
          <w:szCs w:val="24"/>
        </w:rPr>
        <w:t>Biology</w:t>
      </w:r>
      <w:r w:rsidRPr="00A31C68">
        <w:rPr>
          <w:rFonts w:ascii="Times New Roman" w:hAnsi="Times New Roman" w:cs="Times New Roman"/>
          <w:sz w:val="24"/>
          <w:szCs w:val="24"/>
        </w:rPr>
        <w:t xml:space="preserve"> as a science subject is to a large extent experimental.</w:t>
      </w:r>
    </w:p>
    <w:p w:rsidR="007534CC" w:rsidRPr="00A31C68" w:rsidRDefault="007534CC" w:rsidP="00A31C68">
      <w:pPr>
        <w:pStyle w:val="NoSpacing"/>
        <w:spacing w:line="480" w:lineRule="auto"/>
        <w:jc w:val="both"/>
        <w:rPr>
          <w:rFonts w:ascii="Times New Roman" w:hAnsi="Times New Roman" w:cs="Times New Roman"/>
          <w:sz w:val="24"/>
          <w:szCs w:val="24"/>
        </w:rPr>
      </w:pPr>
      <w:r w:rsidRPr="00A31C68">
        <w:rPr>
          <w:rFonts w:ascii="Times New Roman" w:hAnsi="Times New Roman" w:cs="Times New Roman"/>
          <w:sz w:val="24"/>
          <w:szCs w:val="24"/>
        </w:rPr>
        <w:tab/>
        <w:t>Osogbonye (20</w:t>
      </w:r>
      <w:r w:rsidR="007F0051" w:rsidRPr="00A31C68">
        <w:rPr>
          <w:rFonts w:ascii="Times New Roman" w:hAnsi="Times New Roman" w:cs="Times New Roman"/>
          <w:sz w:val="24"/>
          <w:szCs w:val="24"/>
        </w:rPr>
        <w:t>21</w:t>
      </w:r>
      <w:r w:rsidRPr="00A31C68">
        <w:rPr>
          <w:rFonts w:ascii="Times New Roman" w:hAnsi="Times New Roman" w:cs="Times New Roman"/>
          <w:sz w:val="24"/>
          <w:szCs w:val="24"/>
        </w:rPr>
        <w:t>) sees higher quality laboratory programs as capable of eliciting thinking skills, and students’ motivation necessary to produce a well prepared group of scientist, engineers, biologists and citizens to meet the scientific and environmental challenges of today and the future.</w:t>
      </w:r>
    </w:p>
    <w:p w:rsidR="007534CC" w:rsidRPr="00A31C68" w:rsidRDefault="007534CC" w:rsidP="00A31C68">
      <w:pPr>
        <w:pStyle w:val="NoSpacing"/>
        <w:spacing w:line="480" w:lineRule="auto"/>
        <w:jc w:val="both"/>
        <w:rPr>
          <w:rFonts w:ascii="Times New Roman" w:hAnsi="Times New Roman" w:cs="Times New Roman"/>
          <w:sz w:val="24"/>
          <w:szCs w:val="24"/>
        </w:rPr>
      </w:pPr>
      <w:r w:rsidRPr="00A31C68">
        <w:rPr>
          <w:rFonts w:ascii="Times New Roman" w:hAnsi="Times New Roman" w:cs="Times New Roman"/>
          <w:sz w:val="24"/>
          <w:szCs w:val="24"/>
        </w:rPr>
        <w:lastRenderedPageBreak/>
        <w:t xml:space="preserve">       Based on the foregoing, Dienye and Gbananje (2011), reported that the functions/merits of the laboratory are grouped into five main categories which represented important goals in </w:t>
      </w:r>
      <w:r w:rsidR="000D11B2">
        <w:rPr>
          <w:rFonts w:ascii="Times New Roman" w:hAnsi="Times New Roman" w:cs="Times New Roman"/>
          <w:sz w:val="24"/>
          <w:szCs w:val="24"/>
        </w:rPr>
        <w:t>Biology</w:t>
      </w:r>
      <w:r w:rsidRPr="00A31C68">
        <w:rPr>
          <w:rFonts w:ascii="Times New Roman" w:hAnsi="Times New Roman" w:cs="Times New Roman"/>
          <w:sz w:val="24"/>
          <w:szCs w:val="24"/>
        </w:rPr>
        <w:t xml:space="preserve"> education and also demonstrate how teaching of </w:t>
      </w:r>
      <w:r w:rsidR="000D11B2">
        <w:rPr>
          <w:rFonts w:ascii="Times New Roman" w:hAnsi="Times New Roman" w:cs="Times New Roman"/>
          <w:sz w:val="24"/>
          <w:szCs w:val="24"/>
        </w:rPr>
        <w:t>Biology</w:t>
      </w:r>
      <w:r w:rsidRPr="00A31C68">
        <w:rPr>
          <w:rFonts w:ascii="Times New Roman" w:hAnsi="Times New Roman" w:cs="Times New Roman"/>
          <w:sz w:val="24"/>
          <w:szCs w:val="24"/>
        </w:rPr>
        <w:t xml:space="preserve"> in the laboratory is appropriate with advancement in science and technology.</w:t>
      </w:r>
    </w:p>
    <w:p w:rsidR="007534CC" w:rsidRPr="00A31C68" w:rsidRDefault="007534CC" w:rsidP="00A31C68">
      <w:pPr>
        <w:pStyle w:val="NoSpacing"/>
        <w:spacing w:line="480" w:lineRule="auto"/>
        <w:jc w:val="both"/>
        <w:rPr>
          <w:rFonts w:ascii="Times New Roman" w:hAnsi="Times New Roman" w:cs="Times New Roman"/>
          <w:b/>
          <w:sz w:val="24"/>
          <w:szCs w:val="24"/>
        </w:rPr>
      </w:pPr>
      <w:r w:rsidRPr="00A31C68">
        <w:rPr>
          <w:rFonts w:ascii="Times New Roman" w:hAnsi="Times New Roman" w:cs="Times New Roman"/>
          <w:b/>
          <w:sz w:val="24"/>
          <w:szCs w:val="24"/>
        </w:rPr>
        <w:t>Merits of Teaching with the Laboratory</w:t>
      </w:r>
    </w:p>
    <w:p w:rsidR="007534CC" w:rsidRPr="00A31C68" w:rsidRDefault="007534CC" w:rsidP="00A31C68">
      <w:pPr>
        <w:pStyle w:val="NoSpacing"/>
        <w:numPr>
          <w:ilvl w:val="0"/>
          <w:numId w:val="20"/>
        </w:numPr>
        <w:tabs>
          <w:tab w:val="left" w:pos="990"/>
        </w:tabs>
        <w:spacing w:line="480" w:lineRule="auto"/>
        <w:ind w:left="540" w:hanging="360"/>
        <w:jc w:val="both"/>
        <w:rPr>
          <w:rFonts w:ascii="Times New Roman" w:hAnsi="Times New Roman" w:cs="Times New Roman"/>
          <w:sz w:val="24"/>
          <w:szCs w:val="24"/>
        </w:rPr>
      </w:pPr>
      <w:r w:rsidRPr="00A31C68">
        <w:rPr>
          <w:rFonts w:ascii="Times New Roman" w:hAnsi="Times New Roman" w:cs="Times New Roman"/>
          <w:sz w:val="24"/>
          <w:szCs w:val="24"/>
        </w:rPr>
        <w:t>The learner in this method learns about the nature of science and technology in order to foster the knowledge of human enterprises of science and thus enhance the aesthetic and intellectual understanding of the child.</w:t>
      </w:r>
    </w:p>
    <w:p w:rsidR="007534CC" w:rsidRPr="00A31C68" w:rsidRDefault="007534CC" w:rsidP="00A31C68">
      <w:pPr>
        <w:pStyle w:val="NoSpacing"/>
        <w:numPr>
          <w:ilvl w:val="0"/>
          <w:numId w:val="20"/>
        </w:numPr>
        <w:tabs>
          <w:tab w:val="left" w:pos="990"/>
        </w:tabs>
        <w:spacing w:line="480" w:lineRule="auto"/>
        <w:ind w:left="540" w:hanging="360"/>
        <w:jc w:val="both"/>
        <w:rPr>
          <w:rFonts w:ascii="Times New Roman" w:hAnsi="Times New Roman" w:cs="Times New Roman"/>
          <w:sz w:val="24"/>
          <w:szCs w:val="24"/>
        </w:rPr>
      </w:pPr>
      <w:r w:rsidRPr="00A31C68">
        <w:rPr>
          <w:rFonts w:ascii="Times New Roman" w:hAnsi="Times New Roman" w:cs="Times New Roman"/>
          <w:sz w:val="24"/>
          <w:szCs w:val="24"/>
        </w:rPr>
        <w:t xml:space="preserve">Acquisition of problem skills: The basic goal of science Teaching is to help students learn skills that can be applied to other life situation in future.      </w:t>
      </w:r>
    </w:p>
    <w:p w:rsidR="007534CC" w:rsidRPr="00A31C68" w:rsidRDefault="007534CC" w:rsidP="00A31C68">
      <w:pPr>
        <w:pStyle w:val="NoSpacing"/>
        <w:numPr>
          <w:ilvl w:val="0"/>
          <w:numId w:val="20"/>
        </w:numPr>
        <w:tabs>
          <w:tab w:val="left" w:pos="990"/>
        </w:tabs>
        <w:spacing w:line="480" w:lineRule="auto"/>
        <w:ind w:left="540" w:hanging="360"/>
        <w:jc w:val="both"/>
        <w:rPr>
          <w:rFonts w:ascii="Times New Roman" w:hAnsi="Times New Roman" w:cs="Times New Roman"/>
          <w:sz w:val="24"/>
          <w:szCs w:val="24"/>
        </w:rPr>
      </w:pPr>
      <w:r w:rsidRPr="00A31C68">
        <w:rPr>
          <w:rFonts w:ascii="Times New Roman" w:hAnsi="Times New Roman" w:cs="Times New Roman"/>
          <w:sz w:val="24"/>
          <w:szCs w:val="24"/>
        </w:rPr>
        <w:t>The student learns to appreciate and emulate the role of the Scientists through acquisition of manipulative skills.</w:t>
      </w:r>
    </w:p>
    <w:p w:rsidR="007534CC" w:rsidRPr="00A31C68" w:rsidRDefault="007534CC" w:rsidP="00A31C68">
      <w:pPr>
        <w:pStyle w:val="NoSpacing"/>
        <w:numPr>
          <w:ilvl w:val="0"/>
          <w:numId w:val="20"/>
        </w:numPr>
        <w:tabs>
          <w:tab w:val="left" w:pos="990"/>
        </w:tabs>
        <w:spacing w:line="480" w:lineRule="auto"/>
        <w:ind w:left="540" w:hanging="360"/>
        <w:jc w:val="both"/>
        <w:rPr>
          <w:rFonts w:ascii="Times New Roman" w:hAnsi="Times New Roman" w:cs="Times New Roman"/>
          <w:sz w:val="24"/>
          <w:szCs w:val="24"/>
        </w:rPr>
      </w:pPr>
      <w:r w:rsidRPr="00A31C68">
        <w:rPr>
          <w:rFonts w:ascii="Times New Roman" w:hAnsi="Times New Roman" w:cs="Times New Roman"/>
          <w:sz w:val="24"/>
          <w:szCs w:val="24"/>
        </w:rPr>
        <w:t>Develop interests, attitudes and values: When the students are accorded the chance for personal experience by handling the real things, their interest in science increases as they yearn to investigate and explore more about their environment.</w:t>
      </w:r>
    </w:p>
    <w:p w:rsidR="007534CC" w:rsidRPr="00A31C68" w:rsidRDefault="007534CC" w:rsidP="00A31C68">
      <w:pPr>
        <w:pStyle w:val="NoSpacing"/>
        <w:numPr>
          <w:ilvl w:val="0"/>
          <w:numId w:val="20"/>
        </w:numPr>
        <w:tabs>
          <w:tab w:val="left" w:pos="990"/>
        </w:tabs>
        <w:spacing w:line="480" w:lineRule="auto"/>
        <w:ind w:left="540" w:hanging="360"/>
        <w:jc w:val="both"/>
        <w:rPr>
          <w:rFonts w:ascii="Times New Roman" w:hAnsi="Times New Roman" w:cs="Times New Roman"/>
          <w:sz w:val="24"/>
          <w:szCs w:val="24"/>
        </w:rPr>
      </w:pPr>
      <w:r w:rsidRPr="00A31C68">
        <w:rPr>
          <w:rFonts w:ascii="Times New Roman" w:hAnsi="Times New Roman" w:cs="Times New Roman"/>
          <w:sz w:val="24"/>
          <w:szCs w:val="24"/>
        </w:rPr>
        <w:t>They also learn the major scientific concepts, models, principles and theories and understand their tentative natures. The laboratory experience affords students opportunities to gain exposure to facts in scientific phenomena.</w:t>
      </w:r>
    </w:p>
    <w:p w:rsidR="007534CC" w:rsidRPr="00A31C68" w:rsidRDefault="007534CC" w:rsidP="00A31C68">
      <w:pPr>
        <w:pStyle w:val="NoSpacing"/>
        <w:spacing w:line="480" w:lineRule="auto"/>
        <w:jc w:val="both"/>
        <w:rPr>
          <w:rFonts w:ascii="Times New Roman" w:hAnsi="Times New Roman" w:cs="Times New Roman"/>
          <w:b/>
          <w:sz w:val="24"/>
          <w:szCs w:val="24"/>
        </w:rPr>
      </w:pPr>
      <w:r w:rsidRPr="00A31C68">
        <w:rPr>
          <w:rFonts w:ascii="Times New Roman" w:hAnsi="Times New Roman" w:cs="Times New Roman"/>
          <w:b/>
          <w:sz w:val="24"/>
          <w:szCs w:val="24"/>
        </w:rPr>
        <w:t>Demerit of Teaching with the Laboratory</w:t>
      </w:r>
    </w:p>
    <w:p w:rsidR="007534CC" w:rsidRPr="00A31C68" w:rsidRDefault="007534CC" w:rsidP="00A31C68">
      <w:pPr>
        <w:pStyle w:val="NoSpacing"/>
        <w:spacing w:line="480" w:lineRule="auto"/>
        <w:jc w:val="both"/>
        <w:rPr>
          <w:rFonts w:ascii="Times New Roman" w:hAnsi="Times New Roman" w:cs="Times New Roman"/>
          <w:sz w:val="24"/>
          <w:szCs w:val="24"/>
        </w:rPr>
      </w:pPr>
      <w:r w:rsidRPr="00A31C68">
        <w:rPr>
          <w:rFonts w:ascii="Times New Roman" w:hAnsi="Times New Roman" w:cs="Times New Roman"/>
          <w:sz w:val="24"/>
          <w:szCs w:val="24"/>
        </w:rPr>
        <w:t>The two major setbacks encountered in the use of laboratory are as follows;</w:t>
      </w:r>
    </w:p>
    <w:p w:rsidR="007534CC" w:rsidRPr="00A31C68" w:rsidRDefault="007534CC" w:rsidP="00A31C68">
      <w:pPr>
        <w:pStyle w:val="NoSpacing"/>
        <w:numPr>
          <w:ilvl w:val="0"/>
          <w:numId w:val="21"/>
        </w:numPr>
        <w:spacing w:line="480" w:lineRule="auto"/>
        <w:ind w:left="540" w:hanging="360"/>
        <w:jc w:val="both"/>
        <w:rPr>
          <w:rFonts w:ascii="Times New Roman" w:hAnsi="Times New Roman" w:cs="Times New Roman"/>
          <w:sz w:val="24"/>
          <w:szCs w:val="24"/>
        </w:rPr>
      </w:pPr>
      <w:r w:rsidRPr="00A31C68">
        <w:rPr>
          <w:rFonts w:ascii="Times New Roman" w:hAnsi="Times New Roman" w:cs="Times New Roman"/>
          <w:sz w:val="24"/>
          <w:szCs w:val="24"/>
        </w:rPr>
        <w:t>It is time consuming in terms of planning and preparations.</w:t>
      </w:r>
    </w:p>
    <w:p w:rsidR="007534CC" w:rsidRPr="00A31C68" w:rsidRDefault="007534CC" w:rsidP="00A31C68">
      <w:pPr>
        <w:pStyle w:val="NoSpacing"/>
        <w:numPr>
          <w:ilvl w:val="0"/>
          <w:numId w:val="21"/>
        </w:numPr>
        <w:spacing w:line="480" w:lineRule="auto"/>
        <w:ind w:left="540" w:hanging="360"/>
        <w:jc w:val="both"/>
        <w:rPr>
          <w:rFonts w:ascii="Times New Roman" w:hAnsi="Times New Roman" w:cs="Times New Roman"/>
          <w:sz w:val="24"/>
          <w:szCs w:val="24"/>
        </w:rPr>
      </w:pPr>
      <w:r w:rsidRPr="00A31C68">
        <w:rPr>
          <w:rFonts w:ascii="Times New Roman" w:hAnsi="Times New Roman" w:cs="Times New Roman"/>
          <w:sz w:val="24"/>
          <w:szCs w:val="24"/>
        </w:rPr>
        <w:lastRenderedPageBreak/>
        <w:t>It is expensive due to the materials and equipment that will be used.</w:t>
      </w:r>
    </w:p>
    <w:p w:rsidR="007534CC" w:rsidRPr="00A31C68" w:rsidRDefault="007534CC" w:rsidP="00A31C68">
      <w:pPr>
        <w:pStyle w:val="NoSpacing"/>
        <w:spacing w:line="480" w:lineRule="auto"/>
        <w:jc w:val="both"/>
        <w:rPr>
          <w:rFonts w:ascii="Times New Roman" w:hAnsi="Times New Roman" w:cs="Times New Roman"/>
          <w:b/>
          <w:sz w:val="24"/>
          <w:szCs w:val="24"/>
        </w:rPr>
      </w:pPr>
      <w:r w:rsidRPr="00A31C68">
        <w:rPr>
          <w:rFonts w:ascii="Times New Roman" w:hAnsi="Times New Roman" w:cs="Times New Roman"/>
          <w:b/>
          <w:sz w:val="24"/>
          <w:szCs w:val="24"/>
        </w:rPr>
        <w:t xml:space="preserve">Practical </w:t>
      </w:r>
      <w:r w:rsidR="000D11B2">
        <w:rPr>
          <w:rFonts w:ascii="Times New Roman" w:hAnsi="Times New Roman" w:cs="Times New Roman"/>
          <w:b/>
          <w:sz w:val="24"/>
          <w:szCs w:val="24"/>
        </w:rPr>
        <w:t>Biology</w:t>
      </w:r>
      <w:r w:rsidRPr="00A31C68">
        <w:rPr>
          <w:rFonts w:ascii="Times New Roman" w:hAnsi="Times New Roman" w:cs="Times New Roman"/>
          <w:b/>
          <w:sz w:val="24"/>
          <w:szCs w:val="24"/>
        </w:rPr>
        <w:t xml:space="preserve"> and Effective Teaching</w:t>
      </w:r>
    </w:p>
    <w:p w:rsidR="007534CC" w:rsidRPr="00A31C68" w:rsidRDefault="007534CC" w:rsidP="00A31C68">
      <w:pPr>
        <w:pStyle w:val="NoSpacing"/>
        <w:spacing w:line="480" w:lineRule="auto"/>
        <w:ind w:firstLine="720"/>
        <w:jc w:val="both"/>
        <w:rPr>
          <w:rFonts w:ascii="Times New Roman" w:hAnsi="Times New Roman" w:cs="Times New Roman"/>
          <w:sz w:val="24"/>
          <w:szCs w:val="24"/>
        </w:rPr>
      </w:pPr>
      <w:r w:rsidRPr="00A31C68">
        <w:rPr>
          <w:rFonts w:ascii="Times New Roman" w:hAnsi="Times New Roman" w:cs="Times New Roman"/>
          <w:sz w:val="24"/>
          <w:szCs w:val="24"/>
        </w:rPr>
        <w:t xml:space="preserve">According to UNESCO (2015), it is acknowledged that many teachers intuitively included the essential learning within their teaching and have long done so. They recognized the need of knowledge skills at a particular subject. Opportunities present by the particular or in the classroom are recognized and used. T he research observed from the literature at hand that effective teaching of </w:t>
      </w:r>
      <w:r w:rsidR="000D11B2">
        <w:rPr>
          <w:rFonts w:ascii="Times New Roman" w:hAnsi="Times New Roman" w:cs="Times New Roman"/>
          <w:sz w:val="24"/>
          <w:szCs w:val="24"/>
        </w:rPr>
        <w:t>Biology</w:t>
      </w:r>
      <w:r w:rsidRPr="00A31C68">
        <w:rPr>
          <w:rFonts w:ascii="Times New Roman" w:hAnsi="Times New Roman" w:cs="Times New Roman"/>
          <w:sz w:val="24"/>
          <w:szCs w:val="24"/>
        </w:rPr>
        <w:t xml:space="preserve"> can be sub-divided such as qualification of teachers teaching method effective use of laboratory and mastery of the subjects.  The science teachers conference reported on Udeh [2014] stated that ‘if Nigeria teachers can cope adequately with tasks of them they have to be well trained for their job. The national conference maintained that if our education is to achieve the national objective well qualified trained, efficient, satisfied and educated teachers are absolutely necessary. Opuh, Eze and Ezemagu (2018) conceived that it is not easy to think of effective teaching of </w:t>
      </w:r>
      <w:r w:rsidR="000D11B2">
        <w:rPr>
          <w:rFonts w:ascii="Times New Roman" w:hAnsi="Times New Roman" w:cs="Times New Roman"/>
          <w:sz w:val="24"/>
          <w:szCs w:val="24"/>
        </w:rPr>
        <w:t>Biology</w:t>
      </w:r>
      <w:r w:rsidRPr="00A31C68">
        <w:rPr>
          <w:rFonts w:ascii="Times New Roman" w:hAnsi="Times New Roman" w:cs="Times New Roman"/>
          <w:sz w:val="24"/>
          <w:szCs w:val="24"/>
        </w:rPr>
        <w:t xml:space="preserve"> without qualified teachers for the work force. Eze (2012) regretted that the lack of qualified teachers in the secondary schools especially in the area of practical. It is often said that teachers is the hub of any educational system for schools cannot be better than their teachers. This entail that highly qualified teachers will impact better knowledge or higher standard education on the students, Orjika (2014) Ajaelu in Opuh (2018) noted that educationists had expressed that  science teacher should possess a good professional training and </w:t>
      </w:r>
      <w:r w:rsidR="000D11B2">
        <w:rPr>
          <w:rFonts w:ascii="Times New Roman" w:hAnsi="Times New Roman" w:cs="Times New Roman"/>
          <w:sz w:val="24"/>
          <w:szCs w:val="24"/>
        </w:rPr>
        <w:t>Biology</w:t>
      </w:r>
      <w:r w:rsidRPr="00A31C68">
        <w:rPr>
          <w:rFonts w:ascii="Times New Roman" w:hAnsi="Times New Roman" w:cs="Times New Roman"/>
          <w:sz w:val="24"/>
          <w:szCs w:val="24"/>
        </w:rPr>
        <w:t xml:space="preserve"> teachers are not exceptional.</w:t>
      </w:r>
    </w:p>
    <w:p w:rsidR="007534CC" w:rsidRPr="00A31C68" w:rsidRDefault="007534CC" w:rsidP="00A31C68">
      <w:pPr>
        <w:pStyle w:val="NoSpacing"/>
        <w:spacing w:line="480" w:lineRule="auto"/>
        <w:jc w:val="both"/>
        <w:rPr>
          <w:rFonts w:ascii="Times New Roman" w:hAnsi="Times New Roman" w:cs="Times New Roman"/>
          <w:sz w:val="24"/>
          <w:szCs w:val="24"/>
        </w:rPr>
      </w:pPr>
      <w:r w:rsidRPr="00A31C68">
        <w:rPr>
          <w:rFonts w:ascii="Times New Roman" w:hAnsi="Times New Roman" w:cs="Times New Roman"/>
          <w:sz w:val="24"/>
          <w:szCs w:val="24"/>
        </w:rPr>
        <w:lastRenderedPageBreak/>
        <w:tab/>
        <w:t xml:space="preserve">Many researchers are of the opinion that the teaching method employed during science classes contribute a lot to effective teaching of </w:t>
      </w:r>
      <w:r w:rsidR="000D11B2">
        <w:rPr>
          <w:rFonts w:ascii="Times New Roman" w:hAnsi="Times New Roman" w:cs="Times New Roman"/>
          <w:sz w:val="24"/>
          <w:szCs w:val="24"/>
        </w:rPr>
        <w:t>Biology</w:t>
      </w:r>
      <w:r w:rsidRPr="00A31C68">
        <w:rPr>
          <w:rFonts w:ascii="Times New Roman" w:hAnsi="Times New Roman" w:cs="Times New Roman"/>
          <w:sz w:val="24"/>
          <w:szCs w:val="24"/>
        </w:rPr>
        <w:t xml:space="preserve">. Nnamonuh (2013) stated that laboratory method is the method used in effective teaching and learning of science subjects especially </w:t>
      </w:r>
      <w:r w:rsidR="000D11B2">
        <w:rPr>
          <w:rFonts w:ascii="Times New Roman" w:hAnsi="Times New Roman" w:cs="Times New Roman"/>
          <w:sz w:val="24"/>
          <w:szCs w:val="24"/>
        </w:rPr>
        <w:t>Biology</w:t>
      </w:r>
      <w:r w:rsidRPr="00A31C68">
        <w:rPr>
          <w:rFonts w:ascii="Times New Roman" w:hAnsi="Times New Roman" w:cs="Times New Roman"/>
          <w:sz w:val="24"/>
          <w:szCs w:val="24"/>
        </w:rPr>
        <w:t>. It encompasses activities carried out by an individual or a group for the purpose of learning. Okoye (2014) had earlier opined that laboratory method of teaching should be investigated as an approach so that this activity can provide student the opportunity of acquiring process skills. Meregini (2015) reported that recent classroom observation studies have shown that teacher’s instructional materials/methods were at variance with the method implied in science curriculum. Accordingly, Nnamonu (2013) stated that laboratory and field work are central to the teaching of science. Without laboratory method, teaching of science will be ineffective. Laboratory work should be seen as a mean of relating science concept, enquiry process, observation and interpretation of data.</w:t>
      </w:r>
    </w:p>
    <w:p w:rsidR="007534CC" w:rsidRPr="00A31C68" w:rsidRDefault="007534CC" w:rsidP="00A31C68">
      <w:pPr>
        <w:pStyle w:val="NoSpacing"/>
        <w:spacing w:line="480" w:lineRule="auto"/>
        <w:jc w:val="both"/>
        <w:rPr>
          <w:rFonts w:ascii="Times New Roman" w:hAnsi="Times New Roman" w:cs="Times New Roman"/>
          <w:sz w:val="24"/>
          <w:szCs w:val="24"/>
        </w:rPr>
      </w:pPr>
      <w:r w:rsidRPr="00A31C68">
        <w:rPr>
          <w:rFonts w:ascii="Times New Roman" w:hAnsi="Times New Roman" w:cs="Times New Roman"/>
          <w:sz w:val="24"/>
          <w:szCs w:val="24"/>
        </w:rPr>
        <w:tab/>
        <w:t xml:space="preserve">Fafunwa in Ugwu (2015) observed that most teachers resort to the use of lecture method not minding the lecture modification, the concept of education while maintaining that the best learning is that which result from purposeful practical activity. Ugwu (2015) suggested that teachers should use as many techniques as possible to gain the attention and interest of the students. The teacher should apply any method of motivation, so as to heighten the spirit of the students. Laboratory method is inevitable in the teaching of </w:t>
      </w:r>
      <w:r w:rsidR="000D11B2">
        <w:rPr>
          <w:rFonts w:ascii="Times New Roman" w:hAnsi="Times New Roman" w:cs="Times New Roman"/>
          <w:sz w:val="24"/>
          <w:szCs w:val="24"/>
        </w:rPr>
        <w:t>Biology</w:t>
      </w:r>
      <w:r w:rsidRPr="00A31C68">
        <w:rPr>
          <w:rFonts w:ascii="Times New Roman" w:hAnsi="Times New Roman" w:cs="Times New Roman"/>
          <w:sz w:val="24"/>
          <w:szCs w:val="24"/>
        </w:rPr>
        <w:t xml:space="preserve">. Nnamonu (2013) advocated that teachers should be using laboratory method mostly in teaching to avoid making </w:t>
      </w:r>
      <w:r w:rsidR="000D11B2">
        <w:rPr>
          <w:rFonts w:ascii="Times New Roman" w:hAnsi="Times New Roman" w:cs="Times New Roman"/>
          <w:sz w:val="24"/>
          <w:szCs w:val="24"/>
        </w:rPr>
        <w:t>Biology</w:t>
      </w:r>
      <w:r w:rsidRPr="00A31C68">
        <w:rPr>
          <w:rFonts w:ascii="Times New Roman" w:hAnsi="Times New Roman" w:cs="Times New Roman"/>
          <w:sz w:val="24"/>
          <w:szCs w:val="24"/>
        </w:rPr>
        <w:t xml:space="preserve"> largely a memory work. He further observed </w:t>
      </w:r>
      <w:r w:rsidRPr="00A31C68">
        <w:rPr>
          <w:rFonts w:ascii="Times New Roman" w:hAnsi="Times New Roman" w:cs="Times New Roman"/>
          <w:sz w:val="24"/>
          <w:szCs w:val="24"/>
        </w:rPr>
        <w:lastRenderedPageBreak/>
        <w:t xml:space="preserve">that schools where the laboratory is effectively used significantly performed better in science than others. In his own contribution, Okri was quoted by Uche (2014), as follows: the techniques employed in impacting information to the students may have effect in creating favorable or unfavorable impression about </w:t>
      </w:r>
      <w:r w:rsidR="000D11B2">
        <w:rPr>
          <w:rFonts w:ascii="Times New Roman" w:hAnsi="Times New Roman" w:cs="Times New Roman"/>
          <w:sz w:val="24"/>
          <w:szCs w:val="24"/>
        </w:rPr>
        <w:t>Biology</w:t>
      </w:r>
      <w:r w:rsidRPr="00A31C68">
        <w:rPr>
          <w:rFonts w:ascii="Times New Roman" w:hAnsi="Times New Roman" w:cs="Times New Roman"/>
          <w:sz w:val="24"/>
          <w:szCs w:val="24"/>
        </w:rPr>
        <w:t xml:space="preserve"> in the mind of the students.</w:t>
      </w:r>
    </w:p>
    <w:p w:rsidR="007534CC" w:rsidRPr="00A31C68" w:rsidRDefault="007534CC" w:rsidP="00A31C68">
      <w:pPr>
        <w:pStyle w:val="NoSpacing"/>
        <w:spacing w:line="480" w:lineRule="auto"/>
        <w:jc w:val="both"/>
        <w:rPr>
          <w:rFonts w:ascii="Times New Roman" w:hAnsi="Times New Roman" w:cs="Times New Roman"/>
          <w:sz w:val="24"/>
          <w:szCs w:val="24"/>
        </w:rPr>
      </w:pPr>
      <w:r w:rsidRPr="00A31C68">
        <w:rPr>
          <w:rFonts w:ascii="Times New Roman" w:hAnsi="Times New Roman" w:cs="Times New Roman"/>
          <w:sz w:val="24"/>
          <w:szCs w:val="24"/>
        </w:rPr>
        <w:tab/>
        <w:t xml:space="preserve">Another factor that affects effective teaching of </w:t>
      </w:r>
      <w:r w:rsidR="000D11B2">
        <w:rPr>
          <w:rFonts w:ascii="Times New Roman" w:hAnsi="Times New Roman" w:cs="Times New Roman"/>
          <w:sz w:val="24"/>
          <w:szCs w:val="24"/>
        </w:rPr>
        <w:t>Biology</w:t>
      </w:r>
      <w:r w:rsidRPr="00A31C68">
        <w:rPr>
          <w:rFonts w:ascii="Times New Roman" w:hAnsi="Times New Roman" w:cs="Times New Roman"/>
          <w:sz w:val="24"/>
          <w:szCs w:val="24"/>
        </w:rPr>
        <w:t xml:space="preserve"> is mastery of the subject matter. Ugwu (2015) stated that the teachers whose attitude shows a wealth of knowledge at their finger tips about what they are teaching will restore confidence on their students. Okoye (2015) stated that teachers’ knowledge of the subject matter is another factor that contributes to effective teaching and learning. A teacher who knows his subject matter very well uses his own language to teach his students by using concrete examples to illustrate his points. Killdara (20</w:t>
      </w:r>
      <w:r w:rsidR="007F0051" w:rsidRPr="00A31C68">
        <w:rPr>
          <w:rFonts w:ascii="Times New Roman" w:hAnsi="Times New Roman" w:cs="Times New Roman"/>
          <w:sz w:val="24"/>
          <w:szCs w:val="24"/>
        </w:rPr>
        <w:t>1</w:t>
      </w:r>
      <w:r w:rsidRPr="00A31C68">
        <w:rPr>
          <w:rFonts w:ascii="Times New Roman" w:hAnsi="Times New Roman" w:cs="Times New Roman"/>
          <w:sz w:val="24"/>
          <w:szCs w:val="24"/>
        </w:rPr>
        <w:t>7) advocated that for effective teaching to occur the teacher should be very knowledgeable with regards to their subject matter and this should be excellent use of specific terminologies throughout the lesson.  Similarly, Opuh, Eze and Ezemagu (2018), asserted that the quality of a goof teacher is good mastery of the subject matter. The teacher has to know everything concerning the subject. Eze (2015) noted that some unskilled teachers abuse the use of teaching methods. Keldare (20</w:t>
      </w:r>
      <w:r w:rsidR="007F0051" w:rsidRPr="00A31C68">
        <w:rPr>
          <w:rFonts w:ascii="Times New Roman" w:hAnsi="Times New Roman" w:cs="Times New Roman"/>
          <w:sz w:val="24"/>
          <w:szCs w:val="24"/>
        </w:rPr>
        <w:t>1</w:t>
      </w:r>
      <w:r w:rsidRPr="00A31C68">
        <w:rPr>
          <w:rFonts w:ascii="Times New Roman" w:hAnsi="Times New Roman" w:cs="Times New Roman"/>
          <w:sz w:val="24"/>
          <w:szCs w:val="24"/>
        </w:rPr>
        <w:t xml:space="preserve">7) went further to stress that continuity from previous lesson s and new information should be linked to previous learning. In light of the above, Ude (2014), recommended that the place in which </w:t>
      </w:r>
      <w:r w:rsidR="000D11B2">
        <w:rPr>
          <w:rFonts w:ascii="Times New Roman" w:hAnsi="Times New Roman" w:cs="Times New Roman"/>
          <w:sz w:val="24"/>
          <w:szCs w:val="24"/>
        </w:rPr>
        <w:t>Biology</w:t>
      </w:r>
      <w:r w:rsidRPr="00A31C68">
        <w:rPr>
          <w:rFonts w:ascii="Times New Roman" w:hAnsi="Times New Roman" w:cs="Times New Roman"/>
          <w:sz w:val="24"/>
          <w:szCs w:val="24"/>
        </w:rPr>
        <w:t xml:space="preserve"> is to be taught is the indispensable laboratory. It is essential for every teacher of </w:t>
      </w:r>
      <w:r w:rsidR="000D11B2">
        <w:rPr>
          <w:rFonts w:ascii="Times New Roman" w:hAnsi="Times New Roman" w:cs="Times New Roman"/>
          <w:sz w:val="24"/>
          <w:szCs w:val="24"/>
        </w:rPr>
        <w:t>Biology</w:t>
      </w:r>
      <w:r w:rsidRPr="00A31C68">
        <w:rPr>
          <w:rFonts w:ascii="Times New Roman" w:hAnsi="Times New Roman" w:cs="Times New Roman"/>
          <w:sz w:val="24"/>
          <w:szCs w:val="24"/>
        </w:rPr>
        <w:t xml:space="preserve"> to become acquitted with teaching method that will help his students achieve their learning objectives. In summary, teachers affect change in the </w:t>
      </w:r>
      <w:r w:rsidRPr="00A31C68">
        <w:rPr>
          <w:rFonts w:ascii="Times New Roman" w:hAnsi="Times New Roman" w:cs="Times New Roman"/>
          <w:sz w:val="24"/>
          <w:szCs w:val="24"/>
        </w:rPr>
        <w:lastRenderedPageBreak/>
        <w:t xml:space="preserve">society. These changes can be affected if teachers themselves are well educated, competent industrious and disciplined. It is also when the desired and desirable changes in the students learning have been realized that the teaching of </w:t>
      </w:r>
      <w:r w:rsidR="000D11B2">
        <w:rPr>
          <w:rFonts w:ascii="Times New Roman" w:hAnsi="Times New Roman" w:cs="Times New Roman"/>
          <w:sz w:val="24"/>
          <w:szCs w:val="24"/>
        </w:rPr>
        <w:t>Biology</w:t>
      </w:r>
      <w:r w:rsidRPr="00A31C68">
        <w:rPr>
          <w:rFonts w:ascii="Times New Roman" w:hAnsi="Times New Roman" w:cs="Times New Roman"/>
          <w:sz w:val="24"/>
          <w:szCs w:val="24"/>
        </w:rPr>
        <w:t xml:space="preserve"> can be effective. Effective teaching and learning is dependent on the effectiveness on the quality of the teacher.</w:t>
      </w:r>
    </w:p>
    <w:p w:rsidR="007534CC" w:rsidRPr="00A31C68" w:rsidRDefault="000D11B2" w:rsidP="00A31C68">
      <w:pPr>
        <w:pStyle w:val="NoSpacing"/>
        <w:spacing w:line="480" w:lineRule="auto"/>
        <w:jc w:val="both"/>
        <w:rPr>
          <w:rFonts w:ascii="Times New Roman" w:hAnsi="Times New Roman" w:cs="Times New Roman"/>
          <w:b/>
          <w:sz w:val="24"/>
          <w:szCs w:val="24"/>
        </w:rPr>
      </w:pPr>
      <w:r>
        <w:rPr>
          <w:rFonts w:ascii="Times New Roman" w:hAnsi="Times New Roman" w:cs="Times New Roman"/>
          <w:b/>
          <w:sz w:val="24"/>
          <w:szCs w:val="24"/>
        </w:rPr>
        <w:t>Biology</w:t>
      </w:r>
      <w:r w:rsidR="007534CC" w:rsidRPr="00A31C68">
        <w:rPr>
          <w:rFonts w:ascii="Times New Roman" w:hAnsi="Times New Roman" w:cs="Times New Roman"/>
          <w:b/>
          <w:sz w:val="24"/>
          <w:szCs w:val="24"/>
        </w:rPr>
        <w:t xml:space="preserve"> Practical and Effective Learning</w:t>
      </w:r>
    </w:p>
    <w:p w:rsidR="007534CC" w:rsidRPr="00A31C68" w:rsidRDefault="007534CC" w:rsidP="00A31C68">
      <w:pPr>
        <w:pStyle w:val="NoSpacing"/>
        <w:spacing w:line="480" w:lineRule="auto"/>
        <w:jc w:val="both"/>
        <w:rPr>
          <w:rFonts w:ascii="Times New Roman" w:hAnsi="Times New Roman" w:cs="Times New Roman"/>
          <w:sz w:val="24"/>
          <w:szCs w:val="24"/>
        </w:rPr>
      </w:pPr>
      <w:r w:rsidRPr="00A31C68">
        <w:rPr>
          <w:rFonts w:ascii="Times New Roman" w:hAnsi="Times New Roman" w:cs="Times New Roman"/>
          <w:sz w:val="24"/>
          <w:szCs w:val="24"/>
        </w:rPr>
        <w:tab/>
        <w:t xml:space="preserve">It has been earlier deduced that effective learning is dependent on effective teaching. It has also been noted in this work that </w:t>
      </w:r>
      <w:r w:rsidR="000D11B2">
        <w:rPr>
          <w:rFonts w:ascii="Times New Roman" w:hAnsi="Times New Roman" w:cs="Times New Roman"/>
          <w:sz w:val="24"/>
          <w:szCs w:val="24"/>
        </w:rPr>
        <w:t>Biology</w:t>
      </w:r>
      <w:r w:rsidRPr="00A31C68">
        <w:rPr>
          <w:rFonts w:ascii="Times New Roman" w:hAnsi="Times New Roman" w:cs="Times New Roman"/>
          <w:sz w:val="24"/>
          <w:szCs w:val="24"/>
        </w:rPr>
        <w:t xml:space="preserve"> practical occupy the central position of effective teaching of </w:t>
      </w:r>
      <w:r w:rsidR="000D11B2">
        <w:rPr>
          <w:rFonts w:ascii="Times New Roman" w:hAnsi="Times New Roman" w:cs="Times New Roman"/>
          <w:sz w:val="24"/>
          <w:szCs w:val="24"/>
        </w:rPr>
        <w:t>Biology</w:t>
      </w:r>
      <w:r w:rsidRPr="00A31C68">
        <w:rPr>
          <w:rFonts w:ascii="Times New Roman" w:hAnsi="Times New Roman" w:cs="Times New Roman"/>
          <w:sz w:val="24"/>
          <w:szCs w:val="24"/>
        </w:rPr>
        <w:t xml:space="preserve">. Hence it is also logical to state that </w:t>
      </w:r>
      <w:r w:rsidR="000D11B2">
        <w:rPr>
          <w:rFonts w:ascii="Times New Roman" w:hAnsi="Times New Roman" w:cs="Times New Roman"/>
          <w:sz w:val="24"/>
          <w:szCs w:val="24"/>
        </w:rPr>
        <w:t>Biology</w:t>
      </w:r>
      <w:r w:rsidRPr="00A31C68">
        <w:rPr>
          <w:rFonts w:ascii="Times New Roman" w:hAnsi="Times New Roman" w:cs="Times New Roman"/>
          <w:sz w:val="24"/>
          <w:szCs w:val="24"/>
        </w:rPr>
        <w:t xml:space="preserve"> practical contributes to effective learning of </w:t>
      </w:r>
      <w:r w:rsidR="000D11B2">
        <w:rPr>
          <w:rFonts w:ascii="Times New Roman" w:hAnsi="Times New Roman" w:cs="Times New Roman"/>
          <w:sz w:val="24"/>
          <w:szCs w:val="24"/>
        </w:rPr>
        <w:t>Biology</w:t>
      </w:r>
      <w:r w:rsidRPr="00A31C68">
        <w:rPr>
          <w:rFonts w:ascii="Times New Roman" w:hAnsi="Times New Roman" w:cs="Times New Roman"/>
          <w:sz w:val="24"/>
          <w:szCs w:val="24"/>
        </w:rPr>
        <w:t xml:space="preserve">. According to Kuren, Zonntja, Navelle and Jeanne (2015), many students expressed their interest and enthusiasm in practical exercise.  It is well known that students who enjoy science practical do well in science. Ude (2014) accepted that there is a positive link between </w:t>
      </w:r>
      <w:r w:rsidR="000D11B2">
        <w:rPr>
          <w:rFonts w:ascii="Times New Roman" w:hAnsi="Times New Roman" w:cs="Times New Roman"/>
          <w:sz w:val="24"/>
          <w:szCs w:val="24"/>
        </w:rPr>
        <w:t>Biology</w:t>
      </w:r>
      <w:r w:rsidRPr="00A31C68">
        <w:rPr>
          <w:rFonts w:ascii="Times New Roman" w:hAnsi="Times New Roman" w:cs="Times New Roman"/>
          <w:sz w:val="24"/>
          <w:szCs w:val="24"/>
        </w:rPr>
        <w:t xml:space="preserve"> practical and effective learning of </w:t>
      </w:r>
      <w:r w:rsidR="000D11B2">
        <w:rPr>
          <w:rFonts w:ascii="Times New Roman" w:hAnsi="Times New Roman" w:cs="Times New Roman"/>
          <w:sz w:val="24"/>
          <w:szCs w:val="24"/>
        </w:rPr>
        <w:t>Biology</w:t>
      </w:r>
      <w:r w:rsidRPr="00A31C68">
        <w:rPr>
          <w:rFonts w:ascii="Times New Roman" w:hAnsi="Times New Roman" w:cs="Times New Roman"/>
          <w:sz w:val="24"/>
          <w:szCs w:val="24"/>
        </w:rPr>
        <w:t xml:space="preserve">. Supporting her idea, she quoted the ministry of education as saying that since </w:t>
      </w:r>
      <w:r w:rsidR="000D11B2">
        <w:rPr>
          <w:rFonts w:ascii="Times New Roman" w:hAnsi="Times New Roman" w:cs="Times New Roman"/>
          <w:sz w:val="24"/>
          <w:szCs w:val="24"/>
        </w:rPr>
        <w:t>Biology</w:t>
      </w:r>
      <w:r w:rsidRPr="00A31C68">
        <w:rPr>
          <w:rFonts w:ascii="Times New Roman" w:hAnsi="Times New Roman" w:cs="Times New Roman"/>
          <w:sz w:val="24"/>
          <w:szCs w:val="24"/>
        </w:rPr>
        <w:t xml:space="preserve"> is a science subject; effort should be made to maintain reasonable extensive science equipment coupled with suitable method of teaching. The researchers believed that students attitude and interest towards practical classes contributes immensely to the effective learning of </w:t>
      </w:r>
      <w:r w:rsidR="000D11B2">
        <w:rPr>
          <w:rFonts w:ascii="Times New Roman" w:hAnsi="Times New Roman" w:cs="Times New Roman"/>
          <w:sz w:val="24"/>
          <w:szCs w:val="24"/>
        </w:rPr>
        <w:t>Biology</w:t>
      </w:r>
      <w:r w:rsidRPr="00A31C68">
        <w:rPr>
          <w:rFonts w:ascii="Times New Roman" w:hAnsi="Times New Roman" w:cs="Times New Roman"/>
          <w:sz w:val="24"/>
          <w:szCs w:val="24"/>
        </w:rPr>
        <w:t xml:space="preserve">. Karental, Ime, Smi and Henry (2015) have a similar view. They opined that improving students based course. Karase, Hartley, James and Mclus (2015) recommended that it’s particularly important to address these issues (students’ interest and attitude to practical work). They further opined that </w:t>
      </w:r>
      <w:r w:rsidRPr="00A31C68">
        <w:rPr>
          <w:rFonts w:ascii="Times New Roman" w:hAnsi="Times New Roman" w:cs="Times New Roman"/>
          <w:sz w:val="24"/>
          <w:szCs w:val="24"/>
        </w:rPr>
        <w:lastRenderedPageBreak/>
        <w:t xml:space="preserve">laboratory practical experience rank highly as contributing factor towards effective learning in science in general and </w:t>
      </w:r>
      <w:r w:rsidR="000D11B2">
        <w:rPr>
          <w:rFonts w:ascii="Times New Roman" w:hAnsi="Times New Roman" w:cs="Times New Roman"/>
          <w:sz w:val="24"/>
          <w:szCs w:val="24"/>
        </w:rPr>
        <w:t>Biology</w:t>
      </w:r>
      <w:r w:rsidRPr="00A31C68">
        <w:rPr>
          <w:rFonts w:ascii="Times New Roman" w:hAnsi="Times New Roman" w:cs="Times New Roman"/>
          <w:sz w:val="24"/>
          <w:szCs w:val="24"/>
        </w:rPr>
        <w:t xml:space="preserve"> in particular. Nnamonu (2013) declared that students attitude towards laboratory work helps for effective teaching and learning of science and improve academic performance of students. Consequently, Cosbourne, Simon and Collins (2013) agreed that if the laboratory and practical experience is accessible, it should play a major role in influencing students’ attitude and academic achievement. In fact, it can define students’ performance in science. Hofstein and Lunette (2013) disclosed that a significant fact that continues to reduce learning in the laboratory is the recipe-book style that limits students’ opportunity to experience ownership, creativity and development of effective learning. </w:t>
      </w:r>
    </w:p>
    <w:p w:rsidR="007534CC" w:rsidRPr="00A31C68" w:rsidRDefault="007534CC" w:rsidP="00A31C68">
      <w:pPr>
        <w:pStyle w:val="NoSpacing"/>
        <w:spacing w:line="480" w:lineRule="auto"/>
        <w:jc w:val="both"/>
        <w:rPr>
          <w:rFonts w:ascii="Times New Roman" w:hAnsi="Times New Roman" w:cs="Times New Roman"/>
          <w:sz w:val="24"/>
          <w:szCs w:val="24"/>
        </w:rPr>
      </w:pPr>
      <w:r w:rsidRPr="00A31C68">
        <w:rPr>
          <w:rFonts w:ascii="Times New Roman" w:hAnsi="Times New Roman" w:cs="Times New Roman"/>
          <w:sz w:val="24"/>
          <w:szCs w:val="24"/>
        </w:rPr>
        <w:tab/>
        <w:t>Uzel cited in Eze (2013) and Orjika (20</w:t>
      </w:r>
      <w:r w:rsidR="007F0051" w:rsidRPr="00A31C68">
        <w:rPr>
          <w:rFonts w:ascii="Times New Roman" w:hAnsi="Times New Roman" w:cs="Times New Roman"/>
          <w:sz w:val="24"/>
          <w:szCs w:val="24"/>
        </w:rPr>
        <w:t>1</w:t>
      </w:r>
      <w:r w:rsidRPr="00A31C68">
        <w:rPr>
          <w:rFonts w:ascii="Times New Roman" w:hAnsi="Times New Roman" w:cs="Times New Roman"/>
          <w:sz w:val="24"/>
          <w:szCs w:val="24"/>
        </w:rPr>
        <w:t xml:space="preserve">7) stated that, practical agriculture (similarly </w:t>
      </w:r>
      <w:r w:rsidR="000D11B2">
        <w:rPr>
          <w:rFonts w:ascii="Times New Roman" w:hAnsi="Times New Roman" w:cs="Times New Roman"/>
          <w:sz w:val="24"/>
          <w:szCs w:val="24"/>
        </w:rPr>
        <w:t>Biology</w:t>
      </w:r>
      <w:r w:rsidRPr="00A31C68">
        <w:rPr>
          <w:rFonts w:ascii="Times New Roman" w:hAnsi="Times New Roman" w:cs="Times New Roman"/>
          <w:sz w:val="24"/>
          <w:szCs w:val="24"/>
        </w:rPr>
        <w:t>) has positive effect on students motivation. He also maintained that practical enhance both skills acquisition and the quality of learning because the students can equally add their understanding by discussing about the work done. Somi and Henry (2013), demonstrated that providing a constructively laboratory experience resulted in higher mean grade and enhanced interest, enjoyment and learning awareness. Anichebe (20</w:t>
      </w:r>
      <w:r w:rsidR="00073745" w:rsidRPr="00A31C68">
        <w:rPr>
          <w:rFonts w:ascii="Times New Roman" w:hAnsi="Times New Roman" w:cs="Times New Roman"/>
          <w:sz w:val="24"/>
          <w:szCs w:val="24"/>
        </w:rPr>
        <w:t>1</w:t>
      </w:r>
      <w:r w:rsidRPr="00A31C68">
        <w:rPr>
          <w:rFonts w:ascii="Times New Roman" w:hAnsi="Times New Roman" w:cs="Times New Roman"/>
          <w:sz w:val="24"/>
          <w:szCs w:val="24"/>
        </w:rPr>
        <w:t>7) in his study emphasized that teachers must understand their students as individual knowing how they learn best and how they may best transmit their skills and knowledge in order that the students may e educated.</w:t>
      </w:r>
    </w:p>
    <w:p w:rsidR="007534CC" w:rsidRPr="00A31C68" w:rsidRDefault="007534CC" w:rsidP="00A31C68">
      <w:pPr>
        <w:pStyle w:val="NoSpacing"/>
        <w:spacing w:line="480" w:lineRule="auto"/>
        <w:jc w:val="both"/>
        <w:rPr>
          <w:rFonts w:ascii="Times New Roman" w:hAnsi="Times New Roman" w:cs="Times New Roman"/>
          <w:sz w:val="24"/>
          <w:szCs w:val="24"/>
        </w:rPr>
      </w:pPr>
      <w:r w:rsidRPr="00A31C68">
        <w:rPr>
          <w:rFonts w:ascii="Times New Roman" w:hAnsi="Times New Roman" w:cs="Times New Roman"/>
          <w:sz w:val="24"/>
          <w:szCs w:val="24"/>
        </w:rPr>
        <w:tab/>
        <w:t xml:space="preserve">Finally, practical laboratory experiences are unique to </w:t>
      </w:r>
      <w:r w:rsidR="000D11B2">
        <w:rPr>
          <w:rFonts w:ascii="Times New Roman" w:hAnsi="Times New Roman" w:cs="Times New Roman"/>
          <w:sz w:val="24"/>
          <w:szCs w:val="24"/>
        </w:rPr>
        <w:t>Biology</w:t>
      </w:r>
      <w:r w:rsidRPr="00A31C68">
        <w:rPr>
          <w:rFonts w:ascii="Times New Roman" w:hAnsi="Times New Roman" w:cs="Times New Roman"/>
          <w:sz w:val="24"/>
          <w:szCs w:val="24"/>
        </w:rPr>
        <w:t xml:space="preserve"> in that it allows students to gain hands-on experience in the subject matter. It clearly provides students </w:t>
      </w:r>
      <w:r w:rsidRPr="00A31C68">
        <w:rPr>
          <w:rFonts w:ascii="Times New Roman" w:hAnsi="Times New Roman" w:cs="Times New Roman"/>
          <w:sz w:val="24"/>
          <w:szCs w:val="24"/>
        </w:rPr>
        <w:lastRenderedPageBreak/>
        <w:t>with the opportunity to become highly engaged in the process of learning and promote academic performance of students.</w:t>
      </w:r>
    </w:p>
    <w:p w:rsidR="007534CC" w:rsidRPr="00A31C68" w:rsidRDefault="000D11B2" w:rsidP="00A31C68">
      <w:pPr>
        <w:pStyle w:val="NoSpacing"/>
        <w:spacing w:line="480" w:lineRule="auto"/>
        <w:jc w:val="both"/>
        <w:rPr>
          <w:rFonts w:ascii="Times New Roman" w:hAnsi="Times New Roman" w:cs="Times New Roman"/>
          <w:b/>
          <w:sz w:val="24"/>
          <w:szCs w:val="24"/>
        </w:rPr>
      </w:pPr>
      <w:r>
        <w:rPr>
          <w:rFonts w:ascii="Times New Roman" w:hAnsi="Times New Roman" w:cs="Times New Roman"/>
          <w:b/>
          <w:sz w:val="24"/>
          <w:szCs w:val="24"/>
        </w:rPr>
        <w:t>Biology</w:t>
      </w:r>
      <w:r w:rsidR="007534CC" w:rsidRPr="00A31C68">
        <w:rPr>
          <w:rFonts w:ascii="Times New Roman" w:hAnsi="Times New Roman" w:cs="Times New Roman"/>
          <w:b/>
          <w:sz w:val="24"/>
          <w:szCs w:val="24"/>
        </w:rPr>
        <w:t xml:space="preserve"> Practical and Academic Performance</w:t>
      </w:r>
    </w:p>
    <w:p w:rsidR="007534CC" w:rsidRPr="00A31C68" w:rsidRDefault="007534CC" w:rsidP="00A31C68">
      <w:pPr>
        <w:pStyle w:val="NoSpacing"/>
        <w:spacing w:line="480" w:lineRule="auto"/>
        <w:jc w:val="both"/>
        <w:rPr>
          <w:rFonts w:ascii="Times New Roman" w:hAnsi="Times New Roman" w:cs="Times New Roman"/>
          <w:sz w:val="24"/>
          <w:szCs w:val="24"/>
        </w:rPr>
      </w:pPr>
      <w:r w:rsidRPr="00A31C68">
        <w:rPr>
          <w:rFonts w:ascii="Times New Roman" w:hAnsi="Times New Roman" w:cs="Times New Roman"/>
          <w:sz w:val="24"/>
          <w:szCs w:val="24"/>
        </w:rPr>
        <w:tab/>
        <w:t xml:space="preserve">By providing students with practical laboratory lessons, that are academically stimulated, students are more likely to engage meaningfully with tasks and subsequently achieve higher assessment grades (Karen </w:t>
      </w:r>
      <w:r w:rsidRPr="00A31C68">
        <w:rPr>
          <w:rFonts w:ascii="Times New Roman" w:hAnsi="Times New Roman" w:cs="Times New Roman"/>
          <w:i/>
          <w:sz w:val="24"/>
          <w:szCs w:val="24"/>
        </w:rPr>
        <w:t>et al</w:t>
      </w:r>
      <w:r w:rsidR="00073745" w:rsidRPr="00A31C68">
        <w:rPr>
          <w:rFonts w:ascii="Times New Roman" w:hAnsi="Times New Roman" w:cs="Times New Roman"/>
          <w:sz w:val="24"/>
          <w:szCs w:val="24"/>
        </w:rPr>
        <w:t>.,</w:t>
      </w:r>
      <w:r w:rsidRPr="00A31C68">
        <w:rPr>
          <w:rFonts w:ascii="Times New Roman" w:hAnsi="Times New Roman" w:cs="Times New Roman"/>
          <w:sz w:val="24"/>
          <w:szCs w:val="24"/>
        </w:rPr>
        <w:t xml:space="preserve"> 2015). Nevertheless, it was earlier observed by WAEC Chief Examiner (201</w:t>
      </w:r>
      <w:r w:rsidR="00073745" w:rsidRPr="00A31C68">
        <w:rPr>
          <w:rFonts w:ascii="Times New Roman" w:hAnsi="Times New Roman" w:cs="Times New Roman"/>
          <w:sz w:val="24"/>
          <w:szCs w:val="24"/>
        </w:rPr>
        <w:t>9</w:t>
      </w:r>
      <w:r w:rsidRPr="00A31C68">
        <w:rPr>
          <w:rFonts w:ascii="Times New Roman" w:hAnsi="Times New Roman" w:cs="Times New Roman"/>
          <w:sz w:val="24"/>
          <w:szCs w:val="24"/>
        </w:rPr>
        <w:t xml:space="preserve">) that academic performance of candidates in </w:t>
      </w:r>
      <w:r w:rsidR="000D11B2">
        <w:rPr>
          <w:rFonts w:ascii="Times New Roman" w:hAnsi="Times New Roman" w:cs="Times New Roman"/>
          <w:sz w:val="24"/>
          <w:szCs w:val="24"/>
        </w:rPr>
        <w:t>Biology</w:t>
      </w:r>
      <w:r w:rsidRPr="00A31C68">
        <w:rPr>
          <w:rFonts w:ascii="Times New Roman" w:hAnsi="Times New Roman" w:cs="Times New Roman"/>
          <w:sz w:val="24"/>
          <w:szCs w:val="24"/>
        </w:rPr>
        <w:t xml:space="preserve"> fell below expectation. The chief examiner lamented that “there were many candidates who could not answer correctly a single question in </w:t>
      </w:r>
      <w:r w:rsidR="000D11B2">
        <w:rPr>
          <w:rFonts w:ascii="Times New Roman" w:hAnsi="Times New Roman" w:cs="Times New Roman"/>
          <w:sz w:val="24"/>
          <w:szCs w:val="24"/>
        </w:rPr>
        <w:t>Biology</w:t>
      </w:r>
      <w:r w:rsidRPr="00A31C68">
        <w:rPr>
          <w:rFonts w:ascii="Times New Roman" w:hAnsi="Times New Roman" w:cs="Times New Roman"/>
          <w:sz w:val="24"/>
          <w:szCs w:val="24"/>
        </w:rPr>
        <w:t xml:space="preserve"> practical, in most cases, they have wild guesses and guess unrelated answers that were sometimes unbiological. And also the candidates were faulty in experimental procedures”. Students that neglect practical work often encounter problems with questions that require some mathematical skills, deductive reasoning, proper observation and interpretation of data.</w:t>
      </w:r>
    </w:p>
    <w:p w:rsidR="007534CC" w:rsidRPr="00A31C68" w:rsidRDefault="007534CC" w:rsidP="00A31C68">
      <w:pPr>
        <w:pStyle w:val="NoSpacing"/>
        <w:spacing w:line="480" w:lineRule="auto"/>
        <w:jc w:val="both"/>
        <w:rPr>
          <w:rFonts w:ascii="Times New Roman" w:hAnsi="Times New Roman" w:cs="Times New Roman"/>
          <w:sz w:val="24"/>
          <w:szCs w:val="24"/>
        </w:rPr>
      </w:pPr>
      <w:r w:rsidRPr="00A31C68">
        <w:rPr>
          <w:rFonts w:ascii="Times New Roman" w:hAnsi="Times New Roman" w:cs="Times New Roman"/>
          <w:sz w:val="24"/>
          <w:szCs w:val="24"/>
        </w:rPr>
        <w:tab/>
        <w:t xml:space="preserve">In addition, Sandbarey, Armstrong and Wischusen (2015), explained that enquiry based practical offers students a more realistic experience where the answer is not always predetermined and which requires students to come up with their own ideas from their own observation.  Allan, Rob and Jonathan (2013) complained that students who avoid practical classes are always frightened by figures of graph during examinations and this made them not to understand the figures for correct interpretations. Eze and Ezemagu (2018) observed with Adeleye that schools which are involved in practical classes perform better in SSCE than those that neglect practical work. As disclosed by Sandberg </w:t>
      </w:r>
      <w:r w:rsidRPr="00A31C68">
        <w:rPr>
          <w:rFonts w:ascii="Times New Roman" w:hAnsi="Times New Roman" w:cs="Times New Roman"/>
          <w:sz w:val="24"/>
          <w:szCs w:val="24"/>
        </w:rPr>
        <w:lastRenderedPageBreak/>
        <w:t xml:space="preserve">(2015), educators were initially slow to change their methodologies in </w:t>
      </w:r>
      <w:r w:rsidR="000D11B2">
        <w:rPr>
          <w:rFonts w:ascii="Times New Roman" w:hAnsi="Times New Roman" w:cs="Times New Roman"/>
          <w:sz w:val="24"/>
          <w:szCs w:val="24"/>
        </w:rPr>
        <w:t>Biology</w:t>
      </w:r>
      <w:r w:rsidRPr="00A31C68">
        <w:rPr>
          <w:rFonts w:ascii="Times New Roman" w:hAnsi="Times New Roman" w:cs="Times New Roman"/>
          <w:sz w:val="24"/>
          <w:szCs w:val="24"/>
        </w:rPr>
        <w:t xml:space="preserve"> but with good result (improved academic performance) and support from national science and educational organizations, there is now progress (Myer and Burgess 2013). From the above, it can be stated categorically that </w:t>
      </w:r>
      <w:r w:rsidR="000D11B2">
        <w:rPr>
          <w:rFonts w:ascii="Times New Roman" w:hAnsi="Times New Roman" w:cs="Times New Roman"/>
          <w:sz w:val="24"/>
          <w:szCs w:val="24"/>
        </w:rPr>
        <w:t>Biology</w:t>
      </w:r>
      <w:r w:rsidRPr="00A31C68">
        <w:rPr>
          <w:rFonts w:ascii="Times New Roman" w:hAnsi="Times New Roman" w:cs="Times New Roman"/>
          <w:sz w:val="24"/>
          <w:szCs w:val="24"/>
        </w:rPr>
        <w:t xml:space="preserve"> practical have a positive effect on the academic performance of students in </w:t>
      </w:r>
      <w:r w:rsidR="000D11B2">
        <w:rPr>
          <w:rFonts w:ascii="Times New Roman" w:hAnsi="Times New Roman" w:cs="Times New Roman"/>
          <w:sz w:val="24"/>
          <w:szCs w:val="24"/>
        </w:rPr>
        <w:t>Biology</w:t>
      </w:r>
      <w:r w:rsidRPr="00A31C68">
        <w:rPr>
          <w:rFonts w:ascii="Times New Roman" w:hAnsi="Times New Roman" w:cs="Times New Roman"/>
          <w:sz w:val="24"/>
          <w:szCs w:val="24"/>
        </w:rPr>
        <w:t xml:space="preserve"> examinations.</w:t>
      </w:r>
    </w:p>
    <w:p w:rsidR="007534CC" w:rsidRPr="00A31C68" w:rsidRDefault="007534CC" w:rsidP="00A31C68">
      <w:pPr>
        <w:pStyle w:val="NoSpacing"/>
        <w:spacing w:line="480" w:lineRule="auto"/>
        <w:jc w:val="both"/>
        <w:rPr>
          <w:rFonts w:ascii="Times New Roman" w:hAnsi="Times New Roman" w:cs="Times New Roman"/>
          <w:b/>
          <w:sz w:val="24"/>
          <w:szCs w:val="24"/>
        </w:rPr>
      </w:pPr>
      <w:r w:rsidRPr="00A31C68">
        <w:rPr>
          <w:rFonts w:ascii="Times New Roman" w:hAnsi="Times New Roman" w:cs="Times New Roman"/>
          <w:b/>
          <w:sz w:val="24"/>
          <w:szCs w:val="24"/>
        </w:rPr>
        <w:t xml:space="preserve">Problems Associated with Conduct of </w:t>
      </w:r>
      <w:r w:rsidR="000D11B2">
        <w:rPr>
          <w:rFonts w:ascii="Times New Roman" w:hAnsi="Times New Roman" w:cs="Times New Roman"/>
          <w:b/>
          <w:sz w:val="24"/>
          <w:szCs w:val="24"/>
        </w:rPr>
        <w:t>Biology</w:t>
      </w:r>
      <w:r w:rsidRPr="00A31C68">
        <w:rPr>
          <w:rFonts w:ascii="Times New Roman" w:hAnsi="Times New Roman" w:cs="Times New Roman"/>
          <w:b/>
          <w:sz w:val="24"/>
          <w:szCs w:val="24"/>
        </w:rPr>
        <w:t xml:space="preserve"> Practical</w:t>
      </w:r>
    </w:p>
    <w:p w:rsidR="007534CC" w:rsidRPr="00A31C68" w:rsidRDefault="007534CC" w:rsidP="00A31C68">
      <w:pPr>
        <w:pStyle w:val="NoSpacing"/>
        <w:numPr>
          <w:ilvl w:val="0"/>
          <w:numId w:val="28"/>
        </w:numPr>
        <w:spacing w:line="480" w:lineRule="auto"/>
        <w:jc w:val="both"/>
        <w:rPr>
          <w:rFonts w:ascii="Times New Roman" w:hAnsi="Times New Roman" w:cs="Times New Roman"/>
          <w:sz w:val="24"/>
          <w:szCs w:val="24"/>
        </w:rPr>
      </w:pPr>
      <w:r w:rsidRPr="00A31C68">
        <w:rPr>
          <w:rFonts w:ascii="Times New Roman" w:hAnsi="Times New Roman" w:cs="Times New Roman"/>
          <w:b/>
          <w:sz w:val="24"/>
          <w:szCs w:val="24"/>
        </w:rPr>
        <w:t>Inadequate Laboratory Facilities:-</w:t>
      </w:r>
      <w:r w:rsidRPr="00A31C68">
        <w:rPr>
          <w:rFonts w:ascii="Times New Roman" w:hAnsi="Times New Roman" w:cs="Times New Roman"/>
          <w:sz w:val="24"/>
          <w:szCs w:val="24"/>
        </w:rPr>
        <w:t xml:space="preserve"> the absence of adequate laboratory facilities in secondary schools has been a problem in teaching and learning of </w:t>
      </w:r>
      <w:r w:rsidR="000D11B2">
        <w:rPr>
          <w:rFonts w:ascii="Times New Roman" w:hAnsi="Times New Roman" w:cs="Times New Roman"/>
          <w:sz w:val="24"/>
          <w:szCs w:val="24"/>
        </w:rPr>
        <w:t>Biology</w:t>
      </w:r>
      <w:r w:rsidRPr="00A31C68">
        <w:rPr>
          <w:rFonts w:ascii="Times New Roman" w:hAnsi="Times New Roman" w:cs="Times New Roman"/>
          <w:sz w:val="24"/>
          <w:szCs w:val="24"/>
        </w:rPr>
        <w:t xml:space="preserve"> activities. Ani and Eze (2007), established that students understand better when they have practical experience, when the students perform experiments themselves during practical for obtaining the correct result, they cannot only remember the procedure involved but also feel proud of themselves for obtaining correct result. It is therefore essential that laboratory is properly equipped for the study of </w:t>
      </w:r>
      <w:r w:rsidR="000D11B2">
        <w:rPr>
          <w:rFonts w:ascii="Times New Roman" w:hAnsi="Times New Roman" w:cs="Times New Roman"/>
          <w:sz w:val="24"/>
          <w:szCs w:val="24"/>
        </w:rPr>
        <w:t>Biology</w:t>
      </w:r>
      <w:r w:rsidRPr="00A31C68">
        <w:rPr>
          <w:rFonts w:ascii="Times New Roman" w:hAnsi="Times New Roman" w:cs="Times New Roman"/>
          <w:sz w:val="24"/>
          <w:szCs w:val="24"/>
        </w:rPr>
        <w:t xml:space="preserve"> activities, and the students should very much be allowed to use in the laboratory since it is an established fact that they perform better when they partake in the activities. Lunette (2018) noted that the laboratory helps students in making accurate observation, devising hypotheses, finding the reasons for the results, planning control and withholding judgment.</w:t>
      </w:r>
    </w:p>
    <w:p w:rsidR="007534CC" w:rsidRPr="00A31C68" w:rsidRDefault="007534CC" w:rsidP="00A31C68">
      <w:pPr>
        <w:pStyle w:val="NoSpacing"/>
        <w:numPr>
          <w:ilvl w:val="0"/>
          <w:numId w:val="28"/>
        </w:numPr>
        <w:spacing w:line="480" w:lineRule="auto"/>
        <w:jc w:val="both"/>
        <w:rPr>
          <w:rFonts w:ascii="Times New Roman" w:hAnsi="Times New Roman" w:cs="Times New Roman"/>
          <w:sz w:val="24"/>
          <w:szCs w:val="24"/>
        </w:rPr>
      </w:pPr>
      <w:r w:rsidRPr="00A31C68">
        <w:rPr>
          <w:rFonts w:ascii="Times New Roman" w:hAnsi="Times New Roman" w:cs="Times New Roman"/>
          <w:b/>
          <w:sz w:val="24"/>
          <w:szCs w:val="24"/>
        </w:rPr>
        <w:t>Time Management:-</w:t>
      </w:r>
      <w:r w:rsidRPr="00A31C68">
        <w:rPr>
          <w:rFonts w:ascii="Times New Roman" w:hAnsi="Times New Roman" w:cs="Times New Roman"/>
          <w:sz w:val="24"/>
          <w:szCs w:val="24"/>
        </w:rPr>
        <w:t xml:space="preserve"> this affects the students in such a way that many candidates out of nervousness and fear develop examination fever and this affect them badly. Some students spend a lot of time in reading and thinking out answers to a </w:t>
      </w:r>
      <w:r w:rsidRPr="00A31C68">
        <w:rPr>
          <w:rFonts w:ascii="Times New Roman" w:hAnsi="Times New Roman" w:cs="Times New Roman"/>
          <w:sz w:val="24"/>
          <w:szCs w:val="24"/>
        </w:rPr>
        <w:lastRenderedPageBreak/>
        <w:t xml:space="preserve">particular question at the expense of others. Students in their attempt to impress their examiner become verbose thereby giving unnecessary details to some answers and end up rushing through other questions. Tan (2018) reported that students should note that practical </w:t>
      </w:r>
      <w:r w:rsidR="000D11B2">
        <w:rPr>
          <w:rFonts w:ascii="Times New Roman" w:hAnsi="Times New Roman" w:cs="Times New Roman"/>
          <w:sz w:val="24"/>
          <w:szCs w:val="24"/>
        </w:rPr>
        <w:t>Biology</w:t>
      </w:r>
      <w:r w:rsidRPr="00A31C68">
        <w:rPr>
          <w:rFonts w:ascii="Times New Roman" w:hAnsi="Times New Roman" w:cs="Times New Roman"/>
          <w:sz w:val="24"/>
          <w:szCs w:val="24"/>
        </w:rPr>
        <w:t xml:space="preserve"> questions usually require or call for precise and direct answers.</w:t>
      </w:r>
    </w:p>
    <w:p w:rsidR="007534CC" w:rsidRPr="00A31C68" w:rsidRDefault="007534CC" w:rsidP="00A31C68">
      <w:pPr>
        <w:pStyle w:val="NoSpacing"/>
        <w:numPr>
          <w:ilvl w:val="0"/>
          <w:numId w:val="28"/>
        </w:numPr>
        <w:spacing w:line="480" w:lineRule="auto"/>
        <w:jc w:val="both"/>
        <w:rPr>
          <w:rFonts w:ascii="Times New Roman" w:hAnsi="Times New Roman" w:cs="Times New Roman"/>
          <w:sz w:val="24"/>
          <w:szCs w:val="24"/>
        </w:rPr>
      </w:pPr>
      <w:r w:rsidRPr="00A31C68">
        <w:rPr>
          <w:rFonts w:ascii="Times New Roman" w:hAnsi="Times New Roman" w:cs="Times New Roman"/>
          <w:b/>
          <w:sz w:val="24"/>
          <w:szCs w:val="24"/>
        </w:rPr>
        <w:t>Comparing and Contrasting Specimen:-</w:t>
      </w:r>
      <w:r w:rsidRPr="00A31C68">
        <w:rPr>
          <w:rFonts w:ascii="Times New Roman" w:hAnsi="Times New Roman" w:cs="Times New Roman"/>
          <w:sz w:val="24"/>
          <w:szCs w:val="24"/>
        </w:rPr>
        <w:t xml:space="preserve"> comparing and contrasting the features of one specimen with another are vital problem of </w:t>
      </w:r>
      <w:r w:rsidR="000D11B2">
        <w:rPr>
          <w:rFonts w:ascii="Times New Roman" w:hAnsi="Times New Roman" w:cs="Times New Roman"/>
          <w:sz w:val="24"/>
          <w:szCs w:val="24"/>
        </w:rPr>
        <w:t>Biology</w:t>
      </w:r>
      <w:r w:rsidRPr="00A31C68">
        <w:rPr>
          <w:rFonts w:ascii="Times New Roman" w:hAnsi="Times New Roman" w:cs="Times New Roman"/>
          <w:sz w:val="24"/>
          <w:szCs w:val="24"/>
        </w:rPr>
        <w:t xml:space="preserve"> methods in science study. Students usually perform poorly in these tasks due to lack of the skills or lack of technical know-how. The simplest and the most reliable method of comparison is by use of tabulation. Comparing or contrasting features of specimen with those of another specimen means identifying and stating the similarities and differences between on specimen and the other.</w:t>
      </w:r>
    </w:p>
    <w:p w:rsidR="007534CC" w:rsidRPr="00A31C68" w:rsidRDefault="007534CC" w:rsidP="00A31C68">
      <w:pPr>
        <w:pStyle w:val="NoSpacing"/>
        <w:numPr>
          <w:ilvl w:val="0"/>
          <w:numId w:val="28"/>
        </w:numPr>
        <w:spacing w:line="480" w:lineRule="auto"/>
        <w:jc w:val="both"/>
        <w:rPr>
          <w:rFonts w:ascii="Times New Roman" w:hAnsi="Times New Roman" w:cs="Times New Roman"/>
          <w:sz w:val="24"/>
          <w:szCs w:val="24"/>
        </w:rPr>
      </w:pPr>
      <w:r w:rsidRPr="00A31C68">
        <w:rPr>
          <w:rFonts w:ascii="Times New Roman" w:hAnsi="Times New Roman" w:cs="Times New Roman"/>
          <w:b/>
          <w:sz w:val="24"/>
          <w:szCs w:val="24"/>
        </w:rPr>
        <w:t>Drawing and Labeling:-</w:t>
      </w:r>
      <w:r w:rsidRPr="00A31C68">
        <w:rPr>
          <w:rFonts w:ascii="Times New Roman" w:hAnsi="Times New Roman" w:cs="Times New Roman"/>
          <w:sz w:val="24"/>
          <w:szCs w:val="24"/>
        </w:rPr>
        <w:t xml:space="preserve"> biologists attach a lot of importance to making of diagrams with correct labeling of the specimen under study in practical classes. Tan (2018), reported that </w:t>
      </w:r>
      <w:r w:rsidR="000D11B2">
        <w:rPr>
          <w:rFonts w:ascii="Times New Roman" w:hAnsi="Times New Roman" w:cs="Times New Roman"/>
          <w:sz w:val="24"/>
          <w:szCs w:val="24"/>
        </w:rPr>
        <w:t>Biology</w:t>
      </w:r>
      <w:r w:rsidRPr="00A31C68">
        <w:rPr>
          <w:rFonts w:ascii="Times New Roman" w:hAnsi="Times New Roman" w:cs="Times New Roman"/>
          <w:sz w:val="24"/>
          <w:szCs w:val="24"/>
        </w:rPr>
        <w:t xml:space="preserve"> diagrams are different from those of fine art in which artists are expected to make colorful artistic diagrams. In drawing and labeling of </w:t>
      </w:r>
      <w:r w:rsidR="000D11B2">
        <w:rPr>
          <w:rFonts w:ascii="Times New Roman" w:hAnsi="Times New Roman" w:cs="Times New Roman"/>
          <w:sz w:val="24"/>
          <w:szCs w:val="24"/>
        </w:rPr>
        <w:t>Biology</w:t>
      </w:r>
      <w:r w:rsidRPr="00A31C68">
        <w:rPr>
          <w:rFonts w:ascii="Times New Roman" w:hAnsi="Times New Roman" w:cs="Times New Roman"/>
          <w:sz w:val="24"/>
          <w:szCs w:val="24"/>
        </w:rPr>
        <w:t xml:space="preserve"> specimen, the following are considered: size, proportionality, title and view or perspective.</w:t>
      </w:r>
    </w:p>
    <w:p w:rsidR="007534CC" w:rsidRPr="00A31C68" w:rsidRDefault="007534CC" w:rsidP="00A31C68">
      <w:pPr>
        <w:pStyle w:val="NoSpacing"/>
        <w:numPr>
          <w:ilvl w:val="0"/>
          <w:numId w:val="28"/>
        </w:numPr>
        <w:spacing w:line="480" w:lineRule="auto"/>
        <w:jc w:val="both"/>
        <w:rPr>
          <w:rFonts w:ascii="Times New Roman" w:hAnsi="Times New Roman" w:cs="Times New Roman"/>
          <w:sz w:val="24"/>
          <w:szCs w:val="24"/>
        </w:rPr>
      </w:pPr>
      <w:r w:rsidRPr="00A31C68">
        <w:rPr>
          <w:rFonts w:ascii="Times New Roman" w:hAnsi="Times New Roman" w:cs="Times New Roman"/>
          <w:b/>
          <w:sz w:val="24"/>
          <w:szCs w:val="24"/>
        </w:rPr>
        <w:t>Observation:-</w:t>
      </w:r>
      <w:r w:rsidRPr="00A31C68">
        <w:rPr>
          <w:rFonts w:ascii="Times New Roman" w:hAnsi="Times New Roman" w:cs="Times New Roman"/>
          <w:sz w:val="24"/>
          <w:szCs w:val="24"/>
        </w:rPr>
        <w:t xml:space="preserve">  observation is a vital aspect of practical </w:t>
      </w:r>
      <w:r w:rsidR="000D11B2">
        <w:rPr>
          <w:rFonts w:ascii="Times New Roman" w:hAnsi="Times New Roman" w:cs="Times New Roman"/>
          <w:sz w:val="24"/>
          <w:szCs w:val="24"/>
        </w:rPr>
        <w:t>Biology</w:t>
      </w:r>
      <w:r w:rsidRPr="00A31C68">
        <w:rPr>
          <w:rFonts w:ascii="Times New Roman" w:hAnsi="Times New Roman" w:cs="Times New Roman"/>
          <w:sz w:val="24"/>
          <w:szCs w:val="24"/>
        </w:rPr>
        <w:t xml:space="preserve">. The importance of close observation of specimen in a practical </w:t>
      </w:r>
      <w:r w:rsidR="000D11B2">
        <w:rPr>
          <w:rFonts w:ascii="Times New Roman" w:hAnsi="Times New Roman" w:cs="Times New Roman"/>
          <w:sz w:val="24"/>
          <w:szCs w:val="24"/>
        </w:rPr>
        <w:t>Biology</w:t>
      </w:r>
      <w:r w:rsidRPr="00A31C68">
        <w:rPr>
          <w:rFonts w:ascii="Times New Roman" w:hAnsi="Times New Roman" w:cs="Times New Roman"/>
          <w:sz w:val="24"/>
          <w:szCs w:val="24"/>
        </w:rPr>
        <w:t xml:space="preserve"> examination can never be overemphasized. Candidates are expected to observe the specimen given to them </w:t>
      </w:r>
      <w:r w:rsidRPr="00A31C68">
        <w:rPr>
          <w:rFonts w:ascii="Times New Roman" w:hAnsi="Times New Roman" w:cs="Times New Roman"/>
          <w:sz w:val="24"/>
          <w:szCs w:val="24"/>
        </w:rPr>
        <w:lastRenderedPageBreak/>
        <w:t>very carefully and critically without which, proper specimen’s identification, full representation in drawing and realistic comparative analysis cannot be done.</w:t>
      </w:r>
    </w:p>
    <w:p w:rsidR="007534CC" w:rsidRPr="00A31C68" w:rsidRDefault="007534CC" w:rsidP="00A31C68">
      <w:pPr>
        <w:pStyle w:val="NoSpacing"/>
        <w:spacing w:line="480" w:lineRule="auto"/>
        <w:jc w:val="both"/>
        <w:rPr>
          <w:rFonts w:ascii="Times New Roman" w:hAnsi="Times New Roman" w:cs="Times New Roman"/>
          <w:sz w:val="24"/>
          <w:szCs w:val="24"/>
        </w:rPr>
      </w:pPr>
      <w:r w:rsidRPr="00A31C68">
        <w:rPr>
          <w:rFonts w:ascii="Times New Roman" w:hAnsi="Times New Roman" w:cs="Times New Roman"/>
          <w:sz w:val="24"/>
          <w:szCs w:val="24"/>
        </w:rPr>
        <w:tab/>
        <w:t>Different reasons have been given to the problems relating to laboratory work (Tan</w:t>
      </w:r>
      <w:r w:rsidR="00195A73" w:rsidRPr="00A31C68">
        <w:rPr>
          <w:rFonts w:ascii="Times New Roman" w:hAnsi="Times New Roman" w:cs="Times New Roman"/>
          <w:sz w:val="24"/>
          <w:szCs w:val="24"/>
        </w:rPr>
        <w:t>,</w:t>
      </w:r>
      <w:r w:rsidRPr="00A31C68">
        <w:rPr>
          <w:rFonts w:ascii="Times New Roman" w:hAnsi="Times New Roman" w:cs="Times New Roman"/>
          <w:sz w:val="24"/>
          <w:szCs w:val="24"/>
        </w:rPr>
        <w:t xml:space="preserve"> 2018). According to Benze and Hodan (2015), problems in laboratory work arise when students blindly follow the instructions of the teachers. Some researchers on the other hand claim that the laboratory instead of being a place for science practical and experiments has become a place where tasks set by the teachers are carried out. No attention is given to the method or purpose during laboratory work, only the set tasks are carried out (Hurtegal 2012). Jimenz Alexander (2014), Wikinson and Wand (2007) have connected the problem with laboratory work to a poor evaluation of the purpose of the tasks undertaken in the laboratory.</w:t>
      </w:r>
    </w:p>
    <w:p w:rsidR="007534CC" w:rsidRPr="00A31C68" w:rsidRDefault="007534CC" w:rsidP="00A31C68">
      <w:pPr>
        <w:pStyle w:val="NoSpacing"/>
        <w:spacing w:line="480" w:lineRule="auto"/>
        <w:jc w:val="both"/>
        <w:rPr>
          <w:rFonts w:ascii="Times New Roman" w:hAnsi="Times New Roman" w:cs="Times New Roman"/>
          <w:sz w:val="24"/>
          <w:szCs w:val="24"/>
        </w:rPr>
      </w:pPr>
      <w:r w:rsidRPr="00A31C68">
        <w:rPr>
          <w:rFonts w:ascii="Times New Roman" w:hAnsi="Times New Roman" w:cs="Times New Roman"/>
          <w:sz w:val="24"/>
          <w:szCs w:val="24"/>
        </w:rPr>
        <w:tab/>
        <w:t xml:space="preserve">The multiple purpose of the laboratory work has been subject of discussion worldwide for many years. Multiple list of these purpose have been prepared for different levels of education. Many of these list focus on carrying out experiments through scientific methods and technical skills while some strongly emphasize effective objectives others have dwelled on other purpose (Johnstone and Al-Shuali 2011; Reid and Shah 2007). When university </w:t>
      </w:r>
      <w:r w:rsidR="000D11B2">
        <w:rPr>
          <w:rFonts w:ascii="Times New Roman" w:hAnsi="Times New Roman" w:cs="Times New Roman"/>
          <w:sz w:val="24"/>
          <w:szCs w:val="24"/>
        </w:rPr>
        <w:t>Biology</w:t>
      </w:r>
      <w:r w:rsidRPr="00A31C68">
        <w:rPr>
          <w:rFonts w:ascii="Times New Roman" w:hAnsi="Times New Roman" w:cs="Times New Roman"/>
          <w:sz w:val="24"/>
          <w:szCs w:val="24"/>
        </w:rPr>
        <w:t xml:space="preserve"> laboratory are considered the general purpose of laboratory work may be:</w:t>
      </w:r>
    </w:p>
    <w:p w:rsidR="007534CC" w:rsidRPr="00A31C68" w:rsidRDefault="007534CC" w:rsidP="00A31C68">
      <w:pPr>
        <w:pStyle w:val="NoSpacing"/>
        <w:numPr>
          <w:ilvl w:val="0"/>
          <w:numId w:val="22"/>
        </w:numPr>
        <w:spacing w:line="480" w:lineRule="auto"/>
        <w:jc w:val="both"/>
        <w:rPr>
          <w:rFonts w:ascii="Times New Roman" w:hAnsi="Times New Roman" w:cs="Times New Roman"/>
          <w:sz w:val="24"/>
          <w:szCs w:val="24"/>
        </w:rPr>
      </w:pPr>
      <w:r w:rsidRPr="00A31C68">
        <w:rPr>
          <w:rFonts w:ascii="Times New Roman" w:hAnsi="Times New Roman" w:cs="Times New Roman"/>
          <w:sz w:val="24"/>
          <w:szCs w:val="24"/>
        </w:rPr>
        <w:t>Supporting or strengthening theoretical knowledge</w:t>
      </w:r>
    </w:p>
    <w:p w:rsidR="007534CC" w:rsidRPr="00A31C68" w:rsidRDefault="007534CC" w:rsidP="00A31C68">
      <w:pPr>
        <w:pStyle w:val="NoSpacing"/>
        <w:numPr>
          <w:ilvl w:val="0"/>
          <w:numId w:val="22"/>
        </w:numPr>
        <w:spacing w:line="480" w:lineRule="auto"/>
        <w:jc w:val="both"/>
        <w:rPr>
          <w:rFonts w:ascii="Times New Roman" w:hAnsi="Times New Roman" w:cs="Times New Roman"/>
          <w:sz w:val="24"/>
          <w:szCs w:val="24"/>
        </w:rPr>
      </w:pPr>
      <w:r w:rsidRPr="00A31C68">
        <w:rPr>
          <w:rFonts w:ascii="Times New Roman" w:hAnsi="Times New Roman" w:cs="Times New Roman"/>
          <w:sz w:val="24"/>
          <w:szCs w:val="24"/>
        </w:rPr>
        <w:t>Experiencing the pleasure of discovering and developing of the psychomotor skills</w:t>
      </w:r>
    </w:p>
    <w:p w:rsidR="007534CC" w:rsidRPr="00A31C68" w:rsidRDefault="007534CC" w:rsidP="00A31C68">
      <w:pPr>
        <w:pStyle w:val="NoSpacing"/>
        <w:numPr>
          <w:ilvl w:val="0"/>
          <w:numId w:val="22"/>
        </w:numPr>
        <w:spacing w:line="480" w:lineRule="auto"/>
        <w:jc w:val="both"/>
        <w:rPr>
          <w:rFonts w:ascii="Times New Roman" w:hAnsi="Times New Roman" w:cs="Times New Roman"/>
          <w:sz w:val="24"/>
          <w:szCs w:val="24"/>
        </w:rPr>
      </w:pPr>
      <w:r w:rsidRPr="00A31C68">
        <w:rPr>
          <w:rFonts w:ascii="Times New Roman" w:hAnsi="Times New Roman" w:cs="Times New Roman"/>
          <w:sz w:val="24"/>
          <w:szCs w:val="24"/>
        </w:rPr>
        <w:lastRenderedPageBreak/>
        <w:t>Teaching how scientific knowledge may be used in daily life.</w:t>
      </w:r>
    </w:p>
    <w:p w:rsidR="007534CC" w:rsidRPr="00A31C68" w:rsidRDefault="007534CC" w:rsidP="00A31C68">
      <w:pPr>
        <w:pStyle w:val="NoSpacing"/>
        <w:numPr>
          <w:ilvl w:val="0"/>
          <w:numId w:val="22"/>
        </w:numPr>
        <w:spacing w:line="480" w:lineRule="auto"/>
        <w:jc w:val="both"/>
        <w:rPr>
          <w:rFonts w:ascii="Times New Roman" w:hAnsi="Times New Roman" w:cs="Times New Roman"/>
          <w:sz w:val="24"/>
          <w:szCs w:val="24"/>
        </w:rPr>
      </w:pPr>
      <w:r w:rsidRPr="00A31C68">
        <w:rPr>
          <w:rFonts w:ascii="Times New Roman" w:hAnsi="Times New Roman" w:cs="Times New Roman"/>
          <w:sz w:val="24"/>
          <w:szCs w:val="24"/>
        </w:rPr>
        <w:t>Increasing creative thinking skills</w:t>
      </w:r>
    </w:p>
    <w:p w:rsidR="007534CC" w:rsidRPr="00A31C68" w:rsidRDefault="007534CC" w:rsidP="00A31C68">
      <w:pPr>
        <w:pStyle w:val="NoSpacing"/>
        <w:numPr>
          <w:ilvl w:val="0"/>
          <w:numId w:val="22"/>
        </w:numPr>
        <w:spacing w:line="480" w:lineRule="auto"/>
        <w:jc w:val="both"/>
        <w:rPr>
          <w:rFonts w:ascii="Times New Roman" w:hAnsi="Times New Roman" w:cs="Times New Roman"/>
          <w:sz w:val="24"/>
          <w:szCs w:val="24"/>
        </w:rPr>
      </w:pPr>
      <w:r w:rsidRPr="00A31C68">
        <w:rPr>
          <w:rFonts w:ascii="Times New Roman" w:hAnsi="Times New Roman" w:cs="Times New Roman"/>
          <w:sz w:val="24"/>
          <w:szCs w:val="24"/>
        </w:rPr>
        <w:t>Gains in scientific working methods and high thinking skills</w:t>
      </w:r>
    </w:p>
    <w:p w:rsidR="007534CC" w:rsidRPr="00A31C68" w:rsidRDefault="007534CC" w:rsidP="00A31C68">
      <w:pPr>
        <w:pStyle w:val="NoSpacing"/>
        <w:numPr>
          <w:ilvl w:val="0"/>
          <w:numId w:val="22"/>
        </w:numPr>
        <w:spacing w:line="480" w:lineRule="auto"/>
        <w:jc w:val="both"/>
        <w:rPr>
          <w:rFonts w:ascii="Times New Roman" w:hAnsi="Times New Roman" w:cs="Times New Roman"/>
          <w:sz w:val="24"/>
          <w:szCs w:val="24"/>
        </w:rPr>
      </w:pPr>
      <w:r w:rsidRPr="00A31C68">
        <w:rPr>
          <w:rFonts w:ascii="Times New Roman" w:hAnsi="Times New Roman" w:cs="Times New Roman"/>
          <w:sz w:val="24"/>
          <w:szCs w:val="24"/>
        </w:rPr>
        <w:t>Developing communication skills</w:t>
      </w:r>
    </w:p>
    <w:p w:rsidR="007534CC" w:rsidRPr="00A31C68" w:rsidRDefault="007534CC" w:rsidP="00A31C68">
      <w:pPr>
        <w:pStyle w:val="NoSpacing"/>
        <w:numPr>
          <w:ilvl w:val="0"/>
          <w:numId w:val="22"/>
        </w:numPr>
        <w:spacing w:line="480" w:lineRule="auto"/>
        <w:jc w:val="both"/>
        <w:rPr>
          <w:rFonts w:ascii="Times New Roman" w:hAnsi="Times New Roman" w:cs="Times New Roman"/>
          <w:sz w:val="24"/>
          <w:szCs w:val="24"/>
        </w:rPr>
      </w:pPr>
      <w:r w:rsidRPr="00A31C68">
        <w:rPr>
          <w:rFonts w:ascii="Times New Roman" w:hAnsi="Times New Roman" w:cs="Times New Roman"/>
          <w:sz w:val="24"/>
          <w:szCs w:val="24"/>
        </w:rPr>
        <w:t>Developing manual dexterity  by using tools and equipment</w:t>
      </w:r>
    </w:p>
    <w:p w:rsidR="007534CC" w:rsidRPr="00A31C68" w:rsidRDefault="007534CC" w:rsidP="00A31C68">
      <w:pPr>
        <w:pStyle w:val="NoSpacing"/>
        <w:numPr>
          <w:ilvl w:val="0"/>
          <w:numId w:val="22"/>
        </w:numPr>
        <w:spacing w:line="480" w:lineRule="auto"/>
        <w:jc w:val="both"/>
        <w:rPr>
          <w:rFonts w:ascii="Times New Roman" w:hAnsi="Times New Roman" w:cs="Times New Roman"/>
          <w:sz w:val="24"/>
          <w:szCs w:val="24"/>
        </w:rPr>
      </w:pPr>
      <w:r w:rsidRPr="00A31C68">
        <w:rPr>
          <w:rFonts w:ascii="Times New Roman" w:hAnsi="Times New Roman" w:cs="Times New Roman"/>
          <w:sz w:val="24"/>
          <w:szCs w:val="24"/>
        </w:rPr>
        <w:t>Allowing students to apply skills instead of memorizing (Bayraktar</w:t>
      </w:r>
      <w:r w:rsidR="00195A73" w:rsidRPr="00A31C68">
        <w:rPr>
          <w:rFonts w:ascii="Times New Roman" w:hAnsi="Times New Roman" w:cs="Times New Roman"/>
          <w:sz w:val="24"/>
          <w:szCs w:val="24"/>
        </w:rPr>
        <w:t>,</w:t>
      </w:r>
      <w:r w:rsidRPr="00A31C68">
        <w:rPr>
          <w:rFonts w:ascii="Times New Roman" w:hAnsi="Times New Roman" w:cs="Times New Roman"/>
          <w:sz w:val="24"/>
          <w:szCs w:val="24"/>
        </w:rPr>
        <w:t xml:space="preserve"> 2014).</w:t>
      </w:r>
    </w:p>
    <w:p w:rsidR="007534CC" w:rsidRPr="00A31C68" w:rsidRDefault="007534CC" w:rsidP="00A31C68">
      <w:pPr>
        <w:pStyle w:val="NoSpacing"/>
        <w:spacing w:line="480" w:lineRule="auto"/>
        <w:jc w:val="both"/>
        <w:rPr>
          <w:rFonts w:ascii="Times New Roman" w:hAnsi="Times New Roman" w:cs="Times New Roman"/>
          <w:b/>
          <w:sz w:val="24"/>
          <w:szCs w:val="24"/>
        </w:rPr>
      </w:pPr>
      <w:r w:rsidRPr="00A31C68">
        <w:rPr>
          <w:rFonts w:ascii="Times New Roman" w:hAnsi="Times New Roman" w:cs="Times New Roman"/>
          <w:b/>
          <w:sz w:val="24"/>
          <w:szCs w:val="24"/>
        </w:rPr>
        <w:t xml:space="preserve">Summary of </w:t>
      </w:r>
      <w:r w:rsidR="003112C1" w:rsidRPr="00A31C68">
        <w:rPr>
          <w:rFonts w:ascii="Times New Roman" w:hAnsi="Times New Roman" w:cs="Times New Roman"/>
          <w:b/>
          <w:sz w:val="24"/>
          <w:szCs w:val="24"/>
        </w:rPr>
        <w:t xml:space="preserve">the </w:t>
      </w:r>
      <w:r w:rsidRPr="00A31C68">
        <w:rPr>
          <w:rFonts w:ascii="Times New Roman" w:hAnsi="Times New Roman" w:cs="Times New Roman"/>
          <w:b/>
          <w:sz w:val="24"/>
          <w:szCs w:val="24"/>
        </w:rPr>
        <w:t>Literature</w:t>
      </w:r>
      <w:r w:rsidR="003112C1" w:rsidRPr="00A31C68">
        <w:rPr>
          <w:rFonts w:ascii="Times New Roman" w:hAnsi="Times New Roman" w:cs="Times New Roman"/>
          <w:b/>
          <w:sz w:val="24"/>
          <w:szCs w:val="24"/>
        </w:rPr>
        <w:t xml:space="preserve"> Reviewed</w:t>
      </w:r>
      <w:r w:rsidRPr="00A31C68">
        <w:rPr>
          <w:rFonts w:ascii="Times New Roman" w:hAnsi="Times New Roman" w:cs="Times New Roman"/>
          <w:b/>
          <w:sz w:val="24"/>
          <w:szCs w:val="24"/>
        </w:rPr>
        <w:t xml:space="preserve"> </w:t>
      </w:r>
    </w:p>
    <w:p w:rsidR="007534CC" w:rsidRPr="00A31C68" w:rsidRDefault="007534CC" w:rsidP="00F75BBD">
      <w:pPr>
        <w:pStyle w:val="NoSpacing"/>
        <w:spacing w:line="480" w:lineRule="auto"/>
        <w:ind w:firstLine="720"/>
        <w:jc w:val="both"/>
        <w:rPr>
          <w:rFonts w:ascii="Times New Roman" w:hAnsi="Times New Roman" w:cs="Times New Roman"/>
          <w:sz w:val="24"/>
          <w:szCs w:val="24"/>
        </w:rPr>
      </w:pPr>
      <w:r w:rsidRPr="00A31C68">
        <w:rPr>
          <w:rFonts w:ascii="Times New Roman" w:hAnsi="Times New Roman" w:cs="Times New Roman"/>
          <w:sz w:val="24"/>
          <w:szCs w:val="24"/>
        </w:rPr>
        <w:t xml:space="preserve">In this study science was defined as a way of investigating about events in nature. And also as an objective, logical and repeatable attempt to understand the principle and forces operating in the natural universe. Science was from Latin word ‘scientia’, to know. Good science is not dogmatic but should be viewed as an ongoing process of testing and evaluation. On the other hand, </w:t>
      </w:r>
      <w:r w:rsidR="000D11B2">
        <w:rPr>
          <w:rFonts w:ascii="Times New Roman" w:hAnsi="Times New Roman" w:cs="Times New Roman"/>
          <w:sz w:val="24"/>
          <w:szCs w:val="24"/>
        </w:rPr>
        <w:t>Biology</w:t>
      </w:r>
      <w:r w:rsidRPr="00A31C68">
        <w:rPr>
          <w:rFonts w:ascii="Times New Roman" w:hAnsi="Times New Roman" w:cs="Times New Roman"/>
          <w:sz w:val="24"/>
          <w:szCs w:val="24"/>
        </w:rPr>
        <w:t xml:space="preserve"> was seen as the scientific study of living things. </w:t>
      </w:r>
      <w:r w:rsidR="000D11B2">
        <w:rPr>
          <w:rFonts w:ascii="Times New Roman" w:hAnsi="Times New Roman" w:cs="Times New Roman"/>
          <w:sz w:val="24"/>
          <w:szCs w:val="24"/>
        </w:rPr>
        <w:t>Biology</w:t>
      </w:r>
      <w:r w:rsidRPr="00A31C68">
        <w:rPr>
          <w:rFonts w:ascii="Times New Roman" w:hAnsi="Times New Roman" w:cs="Times New Roman"/>
          <w:sz w:val="24"/>
          <w:szCs w:val="24"/>
        </w:rPr>
        <w:t xml:space="preserve"> is also a natural science concerned with the study of life and living organisms, including their structure, function, growth, origin, evolution, distribution and living organisms, including their structure, function, growth, origin, evolution, distribution and taxonomy. As has been noted before, Odigie (201</w:t>
      </w:r>
      <w:r w:rsidR="00073745" w:rsidRPr="00A31C68">
        <w:rPr>
          <w:rFonts w:ascii="Times New Roman" w:hAnsi="Times New Roman" w:cs="Times New Roman"/>
          <w:sz w:val="24"/>
          <w:szCs w:val="24"/>
        </w:rPr>
        <w:t>9</w:t>
      </w:r>
      <w:r w:rsidRPr="00A31C68">
        <w:rPr>
          <w:rFonts w:ascii="Times New Roman" w:hAnsi="Times New Roman" w:cs="Times New Roman"/>
          <w:sz w:val="24"/>
          <w:szCs w:val="24"/>
        </w:rPr>
        <w:t xml:space="preserve">) explained that </w:t>
      </w:r>
      <w:r w:rsidR="000D11B2">
        <w:rPr>
          <w:rFonts w:ascii="Times New Roman" w:hAnsi="Times New Roman" w:cs="Times New Roman"/>
          <w:sz w:val="24"/>
          <w:szCs w:val="24"/>
        </w:rPr>
        <w:t>Biology</w:t>
      </w:r>
      <w:r w:rsidRPr="00A31C68">
        <w:rPr>
          <w:rFonts w:ascii="Times New Roman" w:hAnsi="Times New Roman" w:cs="Times New Roman"/>
          <w:sz w:val="24"/>
          <w:szCs w:val="24"/>
        </w:rPr>
        <w:t xml:space="preserve"> is the prerequisite subjects for many fields of learning that contribute immensely to the technological growth of the nation. This includes medicine, forestry, biotechnology etc. other various aspects that were also extensively discussed under the conceptual framework included </w:t>
      </w:r>
    </w:p>
    <w:p w:rsidR="007534CC" w:rsidRPr="00A31C68" w:rsidRDefault="007534CC" w:rsidP="00F75BBD">
      <w:pPr>
        <w:pStyle w:val="NoSpacing"/>
        <w:spacing w:line="480" w:lineRule="auto"/>
        <w:ind w:firstLine="720"/>
        <w:jc w:val="both"/>
        <w:rPr>
          <w:rFonts w:ascii="Times New Roman" w:hAnsi="Times New Roman" w:cs="Times New Roman"/>
          <w:sz w:val="24"/>
          <w:szCs w:val="24"/>
        </w:rPr>
      </w:pPr>
      <w:r w:rsidRPr="00A31C68">
        <w:rPr>
          <w:rFonts w:ascii="Times New Roman" w:hAnsi="Times New Roman" w:cs="Times New Roman"/>
          <w:sz w:val="24"/>
          <w:szCs w:val="24"/>
        </w:rPr>
        <w:lastRenderedPageBreak/>
        <w:t xml:space="preserve"> Theoretical framework was base on the General System Theory developed by Von Bertalnffy in 2018. The theory maintained that everything including human beings is a system of some sort and all systems are purposeful and goal directed. In other to achieve goals of the system, all part of a system must work in harmony with one another and their environment. </w:t>
      </w:r>
    </w:p>
    <w:p w:rsidR="00071D17" w:rsidRPr="00A31C68" w:rsidRDefault="007534CC" w:rsidP="00A31C68">
      <w:pPr>
        <w:pStyle w:val="Default"/>
        <w:spacing w:line="480" w:lineRule="auto"/>
        <w:ind w:firstLine="720"/>
        <w:jc w:val="both"/>
        <w:rPr>
          <w:bCs/>
          <w:color w:val="auto"/>
        </w:rPr>
      </w:pPr>
      <w:r w:rsidRPr="00A31C68">
        <w:rPr>
          <w:color w:val="auto"/>
        </w:rPr>
        <w:t>Finally in this chapter, related empirical studies were painstakingly reviewed and acknowledged.</w:t>
      </w:r>
    </w:p>
    <w:p w:rsidR="00071D17" w:rsidRPr="00A31C68" w:rsidRDefault="00071D17" w:rsidP="00A31C68">
      <w:pPr>
        <w:pStyle w:val="Default"/>
        <w:spacing w:line="480" w:lineRule="auto"/>
        <w:ind w:left="270"/>
        <w:jc w:val="both"/>
        <w:rPr>
          <w:bCs/>
          <w:color w:val="auto"/>
        </w:rPr>
      </w:pPr>
    </w:p>
    <w:p w:rsidR="00071D17" w:rsidRPr="00A31C68" w:rsidRDefault="00071D17" w:rsidP="00A31C68">
      <w:pPr>
        <w:pStyle w:val="Default"/>
        <w:spacing w:line="480" w:lineRule="auto"/>
        <w:ind w:left="270"/>
        <w:jc w:val="both"/>
        <w:rPr>
          <w:bCs/>
          <w:color w:val="auto"/>
        </w:rPr>
      </w:pPr>
    </w:p>
    <w:p w:rsidR="00071D17" w:rsidRPr="00A31C68" w:rsidRDefault="00071D17" w:rsidP="00A31C68">
      <w:pPr>
        <w:pStyle w:val="Default"/>
        <w:spacing w:line="480" w:lineRule="auto"/>
        <w:jc w:val="both"/>
        <w:rPr>
          <w:bCs/>
          <w:color w:val="auto"/>
        </w:rPr>
      </w:pPr>
    </w:p>
    <w:p w:rsidR="00073745" w:rsidRPr="00A31C68" w:rsidRDefault="00073745" w:rsidP="00A31C68">
      <w:pPr>
        <w:pStyle w:val="Default"/>
        <w:spacing w:line="480" w:lineRule="auto"/>
        <w:jc w:val="both"/>
        <w:rPr>
          <w:bCs/>
          <w:color w:val="auto"/>
        </w:rPr>
      </w:pPr>
    </w:p>
    <w:p w:rsidR="00073745" w:rsidRPr="00A31C68" w:rsidRDefault="00073745" w:rsidP="00A31C68">
      <w:pPr>
        <w:pStyle w:val="Default"/>
        <w:spacing w:line="480" w:lineRule="auto"/>
        <w:jc w:val="both"/>
        <w:rPr>
          <w:bCs/>
          <w:color w:val="auto"/>
        </w:rPr>
      </w:pPr>
    </w:p>
    <w:p w:rsidR="00F75BBD" w:rsidRDefault="00F75BBD">
      <w:pPr>
        <w:rPr>
          <w:rFonts w:ascii="Times New Roman" w:hAnsi="Times New Roman" w:cs="Times New Roman"/>
          <w:b/>
          <w:sz w:val="24"/>
          <w:szCs w:val="24"/>
        </w:rPr>
      </w:pPr>
      <w:r>
        <w:rPr>
          <w:b/>
        </w:rPr>
        <w:br w:type="page"/>
      </w:r>
    </w:p>
    <w:p w:rsidR="00071D17" w:rsidRPr="00A31C68" w:rsidRDefault="00071D17" w:rsidP="00A31C68">
      <w:pPr>
        <w:pStyle w:val="Default"/>
        <w:spacing w:line="480" w:lineRule="auto"/>
        <w:jc w:val="center"/>
        <w:rPr>
          <w:b/>
          <w:color w:val="auto"/>
        </w:rPr>
      </w:pPr>
      <w:r w:rsidRPr="00A31C68">
        <w:rPr>
          <w:b/>
          <w:color w:val="auto"/>
        </w:rPr>
        <w:lastRenderedPageBreak/>
        <w:t>CHAPTER THREE</w:t>
      </w:r>
    </w:p>
    <w:p w:rsidR="00071D17" w:rsidRPr="00A31C68" w:rsidRDefault="00071D17" w:rsidP="00A31C68">
      <w:pPr>
        <w:pStyle w:val="Default"/>
        <w:spacing w:line="480" w:lineRule="auto"/>
        <w:jc w:val="center"/>
        <w:rPr>
          <w:b/>
          <w:color w:val="auto"/>
        </w:rPr>
      </w:pPr>
      <w:r w:rsidRPr="00A31C68">
        <w:rPr>
          <w:b/>
          <w:color w:val="auto"/>
        </w:rPr>
        <w:t>RESEARCH METHODOLOGY</w:t>
      </w:r>
    </w:p>
    <w:p w:rsidR="00FF0012" w:rsidRPr="00A31C68" w:rsidRDefault="00FF0012" w:rsidP="00A31C68">
      <w:pPr>
        <w:spacing w:after="0" w:line="480" w:lineRule="auto"/>
        <w:ind w:firstLine="540"/>
        <w:jc w:val="both"/>
        <w:rPr>
          <w:rFonts w:ascii="Times New Roman" w:hAnsi="Times New Roman" w:cs="Times New Roman"/>
          <w:bCs/>
          <w:sz w:val="24"/>
          <w:szCs w:val="24"/>
        </w:rPr>
      </w:pPr>
      <w:r w:rsidRPr="00A31C68">
        <w:rPr>
          <w:rFonts w:ascii="Times New Roman" w:hAnsi="Times New Roman" w:cs="Times New Roman"/>
          <w:bCs/>
          <w:sz w:val="24"/>
          <w:szCs w:val="24"/>
        </w:rPr>
        <w:t>This chapter deals with methodology and procedures employed in carrying out this research work. The chapter is discussed under the following subheadings:</w:t>
      </w:r>
    </w:p>
    <w:p w:rsidR="00FF0012" w:rsidRPr="00A31C68" w:rsidRDefault="00FF0012" w:rsidP="00A31C68">
      <w:pPr>
        <w:pStyle w:val="ListParagraph"/>
        <w:numPr>
          <w:ilvl w:val="1"/>
          <w:numId w:val="32"/>
        </w:numPr>
        <w:spacing w:after="0" w:line="480" w:lineRule="auto"/>
        <w:ind w:left="540" w:hanging="540"/>
        <w:jc w:val="both"/>
        <w:rPr>
          <w:rFonts w:ascii="Times New Roman" w:hAnsi="Times New Roman" w:cs="Times New Roman"/>
          <w:sz w:val="24"/>
          <w:szCs w:val="24"/>
        </w:rPr>
      </w:pPr>
      <w:r w:rsidRPr="00A31C68">
        <w:rPr>
          <w:rFonts w:ascii="Times New Roman" w:hAnsi="Times New Roman" w:cs="Times New Roman"/>
          <w:sz w:val="24"/>
          <w:szCs w:val="24"/>
        </w:rPr>
        <w:t>Research Design</w:t>
      </w:r>
    </w:p>
    <w:p w:rsidR="00FF0012" w:rsidRPr="00A31C68" w:rsidRDefault="00FF0012" w:rsidP="00A31C68">
      <w:pPr>
        <w:pStyle w:val="ListParagraph"/>
        <w:numPr>
          <w:ilvl w:val="1"/>
          <w:numId w:val="32"/>
        </w:numPr>
        <w:spacing w:after="0" w:line="480" w:lineRule="auto"/>
        <w:ind w:left="540" w:hanging="540"/>
        <w:jc w:val="both"/>
        <w:rPr>
          <w:rFonts w:ascii="Times New Roman" w:hAnsi="Times New Roman" w:cs="Times New Roman"/>
          <w:sz w:val="24"/>
          <w:szCs w:val="24"/>
        </w:rPr>
      </w:pPr>
      <w:r w:rsidRPr="00A31C68">
        <w:rPr>
          <w:rFonts w:ascii="Times New Roman" w:hAnsi="Times New Roman" w:cs="Times New Roman"/>
          <w:sz w:val="24"/>
          <w:szCs w:val="24"/>
        </w:rPr>
        <w:t>Population of the Study</w:t>
      </w:r>
    </w:p>
    <w:p w:rsidR="00FF0012" w:rsidRPr="00A31C68" w:rsidRDefault="00FF0012" w:rsidP="00A31C68">
      <w:pPr>
        <w:pStyle w:val="ListParagraph"/>
        <w:numPr>
          <w:ilvl w:val="1"/>
          <w:numId w:val="32"/>
        </w:numPr>
        <w:spacing w:after="0" w:line="480" w:lineRule="auto"/>
        <w:ind w:left="540" w:hanging="540"/>
        <w:jc w:val="both"/>
        <w:rPr>
          <w:rFonts w:ascii="Times New Roman" w:hAnsi="Times New Roman" w:cs="Times New Roman"/>
          <w:sz w:val="24"/>
          <w:szCs w:val="24"/>
        </w:rPr>
      </w:pPr>
      <w:r w:rsidRPr="00A31C68">
        <w:rPr>
          <w:rFonts w:ascii="Times New Roman" w:hAnsi="Times New Roman" w:cs="Times New Roman"/>
          <w:sz w:val="24"/>
          <w:szCs w:val="24"/>
        </w:rPr>
        <w:t>Sample and Sampling Techniques</w:t>
      </w:r>
    </w:p>
    <w:p w:rsidR="00FF0012" w:rsidRPr="00A31C68" w:rsidRDefault="00FF0012" w:rsidP="00A31C68">
      <w:pPr>
        <w:pStyle w:val="ListParagraph"/>
        <w:numPr>
          <w:ilvl w:val="1"/>
          <w:numId w:val="32"/>
        </w:numPr>
        <w:spacing w:after="0" w:line="480" w:lineRule="auto"/>
        <w:ind w:left="540" w:hanging="540"/>
        <w:jc w:val="both"/>
        <w:rPr>
          <w:rFonts w:ascii="Times New Roman" w:hAnsi="Times New Roman" w:cs="Times New Roman"/>
          <w:sz w:val="24"/>
          <w:szCs w:val="24"/>
        </w:rPr>
      </w:pPr>
      <w:r w:rsidRPr="00A31C68">
        <w:rPr>
          <w:rFonts w:ascii="Times New Roman" w:hAnsi="Times New Roman" w:cs="Times New Roman"/>
          <w:sz w:val="24"/>
          <w:szCs w:val="24"/>
        </w:rPr>
        <w:t>Research Instrument</w:t>
      </w:r>
    </w:p>
    <w:p w:rsidR="00FF0012" w:rsidRPr="00A31C68" w:rsidRDefault="00FF0012" w:rsidP="00A31C68">
      <w:pPr>
        <w:pStyle w:val="ListParagraph"/>
        <w:numPr>
          <w:ilvl w:val="1"/>
          <w:numId w:val="32"/>
        </w:numPr>
        <w:spacing w:after="0" w:line="480" w:lineRule="auto"/>
        <w:ind w:left="540" w:hanging="540"/>
        <w:jc w:val="both"/>
        <w:rPr>
          <w:rFonts w:ascii="Times New Roman" w:hAnsi="Times New Roman" w:cs="Times New Roman"/>
          <w:sz w:val="24"/>
          <w:szCs w:val="24"/>
        </w:rPr>
      </w:pPr>
      <w:r w:rsidRPr="00A31C68">
        <w:rPr>
          <w:rFonts w:ascii="Times New Roman" w:hAnsi="Times New Roman" w:cs="Times New Roman"/>
          <w:sz w:val="24"/>
          <w:szCs w:val="24"/>
        </w:rPr>
        <w:t>Validity and Reliability of the Instrument</w:t>
      </w:r>
    </w:p>
    <w:p w:rsidR="00FF0012" w:rsidRPr="00A31C68" w:rsidRDefault="00FF0012" w:rsidP="00A31C68">
      <w:pPr>
        <w:pStyle w:val="ListParagraph"/>
        <w:numPr>
          <w:ilvl w:val="1"/>
          <w:numId w:val="32"/>
        </w:numPr>
        <w:spacing w:after="0" w:line="480" w:lineRule="auto"/>
        <w:ind w:left="540" w:hanging="540"/>
        <w:jc w:val="both"/>
        <w:rPr>
          <w:rFonts w:ascii="Times New Roman" w:hAnsi="Times New Roman" w:cs="Times New Roman"/>
          <w:sz w:val="24"/>
          <w:szCs w:val="24"/>
        </w:rPr>
      </w:pPr>
      <w:r w:rsidRPr="00A31C68">
        <w:rPr>
          <w:rFonts w:ascii="Times New Roman" w:hAnsi="Times New Roman" w:cs="Times New Roman"/>
          <w:sz w:val="24"/>
          <w:szCs w:val="24"/>
        </w:rPr>
        <w:t>Procedure for Data Collection</w:t>
      </w:r>
    </w:p>
    <w:p w:rsidR="00FF0012" w:rsidRPr="00A31C68" w:rsidRDefault="00FF0012" w:rsidP="00A31C68">
      <w:pPr>
        <w:pStyle w:val="ListParagraph"/>
        <w:numPr>
          <w:ilvl w:val="1"/>
          <w:numId w:val="32"/>
        </w:numPr>
        <w:spacing w:after="0" w:line="480" w:lineRule="auto"/>
        <w:ind w:left="540" w:hanging="540"/>
        <w:jc w:val="both"/>
        <w:rPr>
          <w:rFonts w:ascii="Times New Roman" w:hAnsi="Times New Roman" w:cs="Times New Roman"/>
          <w:sz w:val="24"/>
          <w:szCs w:val="24"/>
        </w:rPr>
      </w:pPr>
      <w:r w:rsidRPr="00A31C68">
        <w:rPr>
          <w:rFonts w:ascii="Times New Roman" w:hAnsi="Times New Roman" w:cs="Times New Roman"/>
          <w:sz w:val="24"/>
          <w:szCs w:val="24"/>
        </w:rPr>
        <w:t>Data Analysis Technique</w:t>
      </w:r>
    </w:p>
    <w:p w:rsidR="00071D17" w:rsidRPr="00A31C68" w:rsidRDefault="00071D17" w:rsidP="00A31C68">
      <w:pPr>
        <w:pStyle w:val="Default"/>
        <w:spacing w:line="480" w:lineRule="auto"/>
        <w:jc w:val="both"/>
        <w:rPr>
          <w:b/>
          <w:color w:val="auto"/>
        </w:rPr>
      </w:pPr>
      <w:r w:rsidRPr="00A31C68">
        <w:rPr>
          <w:b/>
          <w:color w:val="auto"/>
        </w:rPr>
        <w:t xml:space="preserve">Research </w:t>
      </w:r>
      <w:r w:rsidR="00776154" w:rsidRPr="00A31C68">
        <w:rPr>
          <w:b/>
          <w:color w:val="auto"/>
        </w:rPr>
        <w:t>Design</w:t>
      </w:r>
    </w:p>
    <w:p w:rsidR="00071D17" w:rsidRPr="00A31C68" w:rsidRDefault="00FF0316" w:rsidP="00A31C68">
      <w:pPr>
        <w:autoSpaceDE w:val="0"/>
        <w:autoSpaceDN w:val="0"/>
        <w:adjustRightInd w:val="0"/>
        <w:spacing w:after="0" w:line="480" w:lineRule="auto"/>
        <w:ind w:firstLine="720"/>
        <w:jc w:val="both"/>
        <w:rPr>
          <w:rFonts w:ascii="Times New Roman" w:hAnsi="Times New Roman" w:cs="Times New Roman"/>
          <w:bCs/>
          <w:sz w:val="24"/>
          <w:szCs w:val="24"/>
        </w:rPr>
      </w:pPr>
      <w:r w:rsidRPr="00A31C68">
        <w:rPr>
          <w:rFonts w:ascii="Times New Roman" w:hAnsi="Times New Roman" w:cs="Times New Roman"/>
          <w:sz w:val="24"/>
          <w:szCs w:val="24"/>
        </w:rPr>
        <w:t xml:space="preserve">Descriptive </w:t>
      </w:r>
      <w:r w:rsidR="004A2CC1" w:rsidRPr="00A31C68">
        <w:rPr>
          <w:rFonts w:ascii="Times New Roman" w:hAnsi="Times New Roman" w:cs="Times New Roman"/>
          <w:sz w:val="24"/>
          <w:szCs w:val="24"/>
        </w:rPr>
        <w:t xml:space="preserve">Survey Research Design </w:t>
      </w:r>
      <w:r w:rsidRPr="00A31C68">
        <w:rPr>
          <w:rFonts w:ascii="Times New Roman" w:hAnsi="Times New Roman" w:cs="Times New Roman"/>
          <w:sz w:val="24"/>
          <w:szCs w:val="24"/>
        </w:rPr>
        <w:t>w</w:t>
      </w:r>
      <w:r w:rsidR="004A2CC1" w:rsidRPr="00A31C68">
        <w:rPr>
          <w:rFonts w:ascii="Times New Roman" w:hAnsi="Times New Roman" w:cs="Times New Roman"/>
          <w:sz w:val="24"/>
          <w:szCs w:val="24"/>
        </w:rPr>
        <w:t>as</w:t>
      </w:r>
      <w:r w:rsidRPr="00A31C68">
        <w:rPr>
          <w:rFonts w:ascii="Times New Roman" w:hAnsi="Times New Roman" w:cs="Times New Roman"/>
          <w:sz w:val="24"/>
          <w:szCs w:val="24"/>
        </w:rPr>
        <w:t xml:space="preserve"> used for the study. According to Ali (2006), descriptive survey design is concerned with the documentation and description of what exists or the present status of existence or absence of what is being investigated without any manipulation of what caused the event. It develops a profile on what is and not why it is so. It is considered appropriate for the study because it is based on the views, opinions of respondents as well as resources available in the area of study.</w:t>
      </w:r>
    </w:p>
    <w:p w:rsidR="00776154" w:rsidRPr="00A31C68" w:rsidRDefault="00776154" w:rsidP="00A31C68">
      <w:pPr>
        <w:pStyle w:val="Default"/>
        <w:spacing w:line="480" w:lineRule="auto"/>
        <w:jc w:val="both"/>
        <w:rPr>
          <w:b/>
          <w:color w:val="auto"/>
        </w:rPr>
      </w:pPr>
      <w:r w:rsidRPr="00A31C68">
        <w:rPr>
          <w:b/>
          <w:color w:val="auto"/>
        </w:rPr>
        <w:t>Population of the Study</w:t>
      </w:r>
    </w:p>
    <w:p w:rsidR="00776154" w:rsidRPr="00A31C68" w:rsidRDefault="00BD5873" w:rsidP="00B50430">
      <w:pPr>
        <w:pStyle w:val="Default"/>
        <w:spacing w:line="480" w:lineRule="auto"/>
        <w:ind w:firstLine="720"/>
        <w:jc w:val="both"/>
        <w:rPr>
          <w:color w:val="auto"/>
        </w:rPr>
      </w:pPr>
      <w:r w:rsidRPr="00A31C68">
        <w:rPr>
          <w:color w:val="auto"/>
        </w:rPr>
        <w:t>The</w:t>
      </w:r>
      <w:r w:rsidRPr="00A31C68">
        <w:rPr>
          <w:color w:val="auto"/>
          <w:spacing w:val="1"/>
        </w:rPr>
        <w:t xml:space="preserve"> </w:t>
      </w:r>
      <w:r w:rsidRPr="00A31C68">
        <w:rPr>
          <w:color w:val="auto"/>
        </w:rPr>
        <w:t>study</w:t>
      </w:r>
      <w:r w:rsidRPr="00A31C68">
        <w:rPr>
          <w:color w:val="auto"/>
          <w:spacing w:val="1"/>
        </w:rPr>
        <w:t xml:space="preserve"> </w:t>
      </w:r>
      <w:r w:rsidRPr="00A31C68">
        <w:rPr>
          <w:color w:val="auto"/>
        </w:rPr>
        <w:t>population</w:t>
      </w:r>
      <w:r w:rsidRPr="00A31C68">
        <w:rPr>
          <w:color w:val="auto"/>
          <w:spacing w:val="1"/>
        </w:rPr>
        <w:t xml:space="preserve"> </w:t>
      </w:r>
      <w:r w:rsidRPr="00A31C68">
        <w:rPr>
          <w:color w:val="auto"/>
          <w:spacing w:val="-1"/>
        </w:rPr>
        <w:t>comprised</w:t>
      </w:r>
      <w:r w:rsidRPr="00A31C68">
        <w:rPr>
          <w:color w:val="auto"/>
        </w:rPr>
        <w:t xml:space="preserve"> </w:t>
      </w:r>
      <w:r w:rsidR="000D11B2">
        <w:rPr>
          <w:color w:val="auto"/>
          <w:spacing w:val="-1"/>
        </w:rPr>
        <w:t>Biology</w:t>
      </w:r>
      <w:r w:rsidRPr="00A31C68">
        <w:rPr>
          <w:color w:val="auto"/>
        </w:rPr>
        <w:t xml:space="preserve"> </w:t>
      </w:r>
      <w:r w:rsidR="00D30162" w:rsidRPr="00A31C68">
        <w:rPr>
          <w:color w:val="auto"/>
        </w:rPr>
        <w:t>students</w:t>
      </w:r>
      <w:r w:rsidRPr="00A31C68">
        <w:rPr>
          <w:color w:val="auto"/>
        </w:rPr>
        <w:t xml:space="preserve"> in </w:t>
      </w:r>
      <w:r w:rsidR="00F867EA" w:rsidRPr="00A31C68">
        <w:rPr>
          <w:color w:val="auto"/>
        </w:rPr>
        <w:t xml:space="preserve">Secondary Schools </w:t>
      </w:r>
      <w:r w:rsidRPr="00A31C68">
        <w:rPr>
          <w:color w:val="auto"/>
        </w:rPr>
        <w:t xml:space="preserve">in Ilorin </w:t>
      </w:r>
      <w:r w:rsidR="00B50430">
        <w:rPr>
          <w:color w:val="auto"/>
        </w:rPr>
        <w:t>East</w:t>
      </w:r>
      <w:r w:rsidRPr="00A31C68">
        <w:rPr>
          <w:color w:val="auto"/>
        </w:rPr>
        <w:t xml:space="preserve"> LGA of Kwara State. </w:t>
      </w:r>
    </w:p>
    <w:p w:rsidR="00071D17" w:rsidRPr="00A31C68" w:rsidRDefault="00071D17" w:rsidP="00A31C68">
      <w:pPr>
        <w:pStyle w:val="Default"/>
        <w:spacing w:line="480" w:lineRule="auto"/>
        <w:jc w:val="both"/>
        <w:rPr>
          <w:b/>
          <w:color w:val="auto"/>
        </w:rPr>
      </w:pPr>
      <w:r w:rsidRPr="00A31C68">
        <w:rPr>
          <w:b/>
          <w:color w:val="auto"/>
        </w:rPr>
        <w:lastRenderedPageBreak/>
        <w:t xml:space="preserve">Sample and Sampling Techniques </w:t>
      </w:r>
    </w:p>
    <w:p w:rsidR="00071D17" w:rsidRPr="00A31C68" w:rsidRDefault="00071D17" w:rsidP="00B50430">
      <w:pPr>
        <w:pStyle w:val="Default"/>
        <w:spacing w:line="480" w:lineRule="auto"/>
        <w:ind w:firstLine="720"/>
        <w:jc w:val="both"/>
        <w:rPr>
          <w:bCs/>
          <w:color w:val="auto"/>
        </w:rPr>
      </w:pPr>
      <w:r w:rsidRPr="00A31C68">
        <w:rPr>
          <w:bCs/>
          <w:color w:val="auto"/>
        </w:rPr>
        <w:t xml:space="preserve">The sample </w:t>
      </w:r>
      <w:r w:rsidR="006F785F" w:rsidRPr="00A31C68">
        <w:rPr>
          <w:bCs/>
          <w:color w:val="auto"/>
        </w:rPr>
        <w:t>that w</w:t>
      </w:r>
      <w:r w:rsidR="00F867EA" w:rsidRPr="00A31C68">
        <w:rPr>
          <w:bCs/>
          <w:color w:val="auto"/>
        </w:rPr>
        <w:t>as</w:t>
      </w:r>
      <w:r w:rsidR="006F785F" w:rsidRPr="00A31C68">
        <w:rPr>
          <w:bCs/>
          <w:color w:val="auto"/>
        </w:rPr>
        <w:t xml:space="preserve"> </w:t>
      </w:r>
      <w:r w:rsidRPr="00A31C68">
        <w:rPr>
          <w:bCs/>
          <w:color w:val="auto"/>
        </w:rPr>
        <w:t xml:space="preserve">used for this research work </w:t>
      </w:r>
      <w:r w:rsidR="00F867EA" w:rsidRPr="00A31C68">
        <w:rPr>
          <w:bCs/>
          <w:color w:val="auto"/>
        </w:rPr>
        <w:t>are</w:t>
      </w:r>
      <w:r w:rsidR="006F785F" w:rsidRPr="00A31C68">
        <w:rPr>
          <w:bCs/>
          <w:color w:val="auto"/>
        </w:rPr>
        <w:t xml:space="preserve"> be</w:t>
      </w:r>
      <w:r w:rsidRPr="00A31C68">
        <w:rPr>
          <w:bCs/>
          <w:color w:val="auto"/>
        </w:rPr>
        <w:t xml:space="preserve"> five (5) selected schools in Ilorin </w:t>
      </w:r>
      <w:r w:rsidR="00B50430">
        <w:rPr>
          <w:bCs/>
          <w:color w:val="auto"/>
        </w:rPr>
        <w:t>East</w:t>
      </w:r>
      <w:r w:rsidRPr="00A31C68">
        <w:rPr>
          <w:bCs/>
          <w:color w:val="auto"/>
        </w:rPr>
        <w:t xml:space="preserve"> Local Government of Kwara State. The schools were randomly selected and one hundred students were used, 20 students in each school. </w:t>
      </w:r>
      <w:r w:rsidR="002B7BE2" w:rsidRPr="00A31C68">
        <w:rPr>
          <w:bCs/>
          <w:color w:val="auto"/>
        </w:rPr>
        <w:t xml:space="preserve">Equally, </w:t>
      </w:r>
      <w:r w:rsidRPr="00A31C68">
        <w:rPr>
          <w:bCs/>
          <w:color w:val="auto"/>
        </w:rPr>
        <w:t>due honor have been accorded to them because of the popularity and performance. They were checked whether they have laboratories or not.</w:t>
      </w:r>
      <w:r w:rsidR="001447C1" w:rsidRPr="00A31C68">
        <w:rPr>
          <w:bCs/>
          <w:color w:val="auto"/>
        </w:rPr>
        <w:t xml:space="preserve"> </w:t>
      </w:r>
      <w:r w:rsidRPr="00A31C68">
        <w:rPr>
          <w:bCs/>
          <w:color w:val="auto"/>
        </w:rPr>
        <w:t>All the sampled schools laboratories were visited by the researcher so as to get an accurate result of the study.</w:t>
      </w:r>
    </w:p>
    <w:p w:rsidR="00071D17" w:rsidRPr="00A31C68" w:rsidRDefault="00776154" w:rsidP="00A31C68">
      <w:pPr>
        <w:pStyle w:val="Default"/>
        <w:spacing w:line="480" w:lineRule="auto"/>
        <w:jc w:val="both"/>
        <w:rPr>
          <w:b/>
          <w:color w:val="auto"/>
        </w:rPr>
      </w:pPr>
      <w:r w:rsidRPr="00A31C68">
        <w:rPr>
          <w:b/>
          <w:color w:val="auto"/>
        </w:rPr>
        <w:t>Research Instrument</w:t>
      </w:r>
    </w:p>
    <w:p w:rsidR="00071D17" w:rsidRPr="00A31C68" w:rsidRDefault="00071D17" w:rsidP="00A31C68">
      <w:pPr>
        <w:pStyle w:val="Default"/>
        <w:spacing w:line="480" w:lineRule="auto"/>
        <w:jc w:val="both"/>
        <w:rPr>
          <w:bCs/>
          <w:color w:val="auto"/>
        </w:rPr>
      </w:pPr>
      <w:r w:rsidRPr="00A31C68">
        <w:rPr>
          <w:bCs/>
          <w:color w:val="auto"/>
        </w:rPr>
        <w:t xml:space="preserve">           The research instrument used for the collection of data was questionnaire. The groups involved were the </w:t>
      </w:r>
      <w:r w:rsidR="000D11B2">
        <w:rPr>
          <w:bCs/>
          <w:color w:val="auto"/>
        </w:rPr>
        <w:t>Biology</w:t>
      </w:r>
      <w:r w:rsidR="00A55210" w:rsidRPr="00A31C68">
        <w:rPr>
          <w:bCs/>
          <w:color w:val="auto"/>
        </w:rPr>
        <w:t xml:space="preserve"> </w:t>
      </w:r>
      <w:r w:rsidRPr="00A31C68">
        <w:rPr>
          <w:bCs/>
          <w:color w:val="auto"/>
        </w:rPr>
        <w:t xml:space="preserve">students from secondary school. One hundred questionnaires were produced and were distributed to five selected secondary schools. </w:t>
      </w:r>
    </w:p>
    <w:p w:rsidR="00071D17" w:rsidRPr="00A31C68" w:rsidRDefault="00071D17" w:rsidP="00A31C68">
      <w:pPr>
        <w:pStyle w:val="Default"/>
        <w:spacing w:line="480" w:lineRule="auto"/>
        <w:ind w:firstLine="720"/>
        <w:jc w:val="both"/>
        <w:rPr>
          <w:bCs/>
          <w:color w:val="auto"/>
        </w:rPr>
      </w:pPr>
      <w:r w:rsidRPr="00A31C68">
        <w:rPr>
          <w:bCs/>
          <w:color w:val="auto"/>
        </w:rPr>
        <w:t xml:space="preserve">The questionnaire was divided into two sections. Section A and section B. Section A deals with student’s personal information, the nature of their laboratory either well equipped or unequipped. Also several information pertaining to student’s performances with an equipped laboratory. </w:t>
      </w:r>
    </w:p>
    <w:p w:rsidR="00071D17" w:rsidRDefault="00071D17" w:rsidP="00514492">
      <w:pPr>
        <w:pStyle w:val="Default"/>
        <w:spacing w:line="480" w:lineRule="auto"/>
        <w:ind w:firstLine="720"/>
        <w:jc w:val="both"/>
        <w:rPr>
          <w:bCs/>
          <w:color w:val="auto"/>
        </w:rPr>
      </w:pPr>
      <w:r w:rsidRPr="00A31C68">
        <w:rPr>
          <w:bCs/>
          <w:color w:val="auto"/>
        </w:rPr>
        <w:t xml:space="preserve">Section B focused on the influence of equipped and unequipped </w:t>
      </w:r>
      <w:r w:rsidR="000D11B2">
        <w:rPr>
          <w:bCs/>
          <w:color w:val="auto"/>
        </w:rPr>
        <w:t>Biology</w:t>
      </w:r>
      <w:r w:rsidR="0002215C" w:rsidRPr="00A31C68">
        <w:rPr>
          <w:bCs/>
          <w:color w:val="auto"/>
        </w:rPr>
        <w:t xml:space="preserve"> </w:t>
      </w:r>
      <w:r w:rsidRPr="00A31C68">
        <w:rPr>
          <w:bCs/>
          <w:color w:val="auto"/>
        </w:rPr>
        <w:t xml:space="preserve">laboratories on student’s performance in </w:t>
      </w:r>
      <w:r w:rsidR="000D11B2">
        <w:rPr>
          <w:bCs/>
          <w:color w:val="auto"/>
        </w:rPr>
        <w:t>Biology</w:t>
      </w:r>
      <w:r w:rsidRPr="00A31C68">
        <w:rPr>
          <w:bCs/>
          <w:color w:val="auto"/>
        </w:rPr>
        <w:t>. The question on the questionnaire was framed in such a way that the respondents restricted t</w:t>
      </w:r>
      <w:r w:rsidRPr="00514492">
        <w:rPr>
          <w:bCs/>
          <w:color w:val="auto"/>
        </w:rPr>
        <w:t>o tick either “</w:t>
      </w:r>
      <w:r w:rsidR="00514492" w:rsidRPr="00514492">
        <w:t>Strongly Agree (SA), Agree (A), Strongly Disagree (SD), or Disagree (D)</w:t>
      </w:r>
      <w:r w:rsidRPr="00A31C68">
        <w:rPr>
          <w:bCs/>
          <w:color w:val="auto"/>
        </w:rPr>
        <w:t>” in order to fairly represent their wishes.</w:t>
      </w:r>
    </w:p>
    <w:p w:rsidR="005D6B5F" w:rsidRDefault="005D6B5F" w:rsidP="00A31C68">
      <w:pPr>
        <w:pStyle w:val="Default"/>
        <w:spacing w:line="480" w:lineRule="auto"/>
        <w:ind w:firstLine="720"/>
        <w:jc w:val="both"/>
        <w:rPr>
          <w:bCs/>
          <w:color w:val="auto"/>
        </w:rPr>
      </w:pPr>
    </w:p>
    <w:p w:rsidR="00071D17" w:rsidRPr="00A31C68" w:rsidRDefault="00776154" w:rsidP="00A31C68">
      <w:pPr>
        <w:pStyle w:val="Default"/>
        <w:spacing w:line="480" w:lineRule="auto"/>
        <w:jc w:val="both"/>
        <w:rPr>
          <w:b/>
          <w:color w:val="auto"/>
        </w:rPr>
      </w:pPr>
      <w:r w:rsidRPr="00A31C68">
        <w:rPr>
          <w:b/>
          <w:color w:val="auto"/>
        </w:rPr>
        <w:lastRenderedPageBreak/>
        <w:t>Validity and Reliability of the Instrument</w:t>
      </w:r>
    </w:p>
    <w:p w:rsidR="00071D17" w:rsidRPr="00A31C68" w:rsidRDefault="00071D17" w:rsidP="00A31C68">
      <w:pPr>
        <w:pStyle w:val="Default"/>
        <w:spacing w:line="480" w:lineRule="auto"/>
        <w:ind w:firstLine="720"/>
        <w:jc w:val="both"/>
        <w:rPr>
          <w:bCs/>
          <w:color w:val="auto"/>
        </w:rPr>
      </w:pPr>
      <w:r w:rsidRPr="00A31C68">
        <w:rPr>
          <w:bCs/>
          <w:color w:val="auto"/>
        </w:rPr>
        <w:t>The instrument used for this data was questionnaire. The questionnaire w</w:t>
      </w:r>
      <w:r w:rsidR="001E7F0F" w:rsidRPr="00A31C68">
        <w:rPr>
          <w:bCs/>
          <w:color w:val="auto"/>
        </w:rPr>
        <w:t>ill be</w:t>
      </w:r>
      <w:r w:rsidRPr="00A31C68">
        <w:rPr>
          <w:bCs/>
          <w:color w:val="auto"/>
        </w:rPr>
        <w:t xml:space="preserve"> taken to the supervisor for face and content validity before it w</w:t>
      </w:r>
      <w:r w:rsidR="001E7F0F" w:rsidRPr="00A31C68">
        <w:rPr>
          <w:bCs/>
          <w:color w:val="auto"/>
        </w:rPr>
        <w:t>ill be</w:t>
      </w:r>
      <w:r w:rsidRPr="00A31C68">
        <w:rPr>
          <w:bCs/>
          <w:color w:val="auto"/>
        </w:rPr>
        <w:t xml:space="preserve"> distributed into various selected schools. The reliability of this instrument w</w:t>
      </w:r>
      <w:r w:rsidR="001E7F0F" w:rsidRPr="00A31C68">
        <w:rPr>
          <w:bCs/>
          <w:color w:val="auto"/>
        </w:rPr>
        <w:t>ill be</w:t>
      </w:r>
      <w:r w:rsidRPr="00A31C68">
        <w:rPr>
          <w:bCs/>
          <w:color w:val="auto"/>
        </w:rPr>
        <w:t xml:space="preserve"> tested through prior test to schools that did not form part of the final study and reliability co-efficient w</w:t>
      </w:r>
      <w:r w:rsidR="001E7F0F" w:rsidRPr="00A31C68">
        <w:rPr>
          <w:bCs/>
          <w:color w:val="auto"/>
        </w:rPr>
        <w:t>ill be</w:t>
      </w:r>
      <w:r w:rsidRPr="00A31C68">
        <w:rPr>
          <w:bCs/>
          <w:color w:val="auto"/>
        </w:rPr>
        <w:t xml:space="preserve"> determined. </w:t>
      </w:r>
    </w:p>
    <w:p w:rsidR="00071D17" w:rsidRPr="00A31C68" w:rsidRDefault="00776154" w:rsidP="00A31C68">
      <w:pPr>
        <w:pStyle w:val="Default"/>
        <w:spacing w:line="480" w:lineRule="auto"/>
        <w:jc w:val="both"/>
        <w:rPr>
          <w:b/>
          <w:color w:val="auto"/>
        </w:rPr>
      </w:pPr>
      <w:r w:rsidRPr="00A31C68">
        <w:rPr>
          <w:b/>
          <w:color w:val="auto"/>
        </w:rPr>
        <w:t>Procedure for Data Collection</w:t>
      </w:r>
    </w:p>
    <w:p w:rsidR="00071D17" w:rsidRPr="00A31C68" w:rsidRDefault="00071D17" w:rsidP="00A31C68">
      <w:pPr>
        <w:pStyle w:val="Default"/>
        <w:spacing w:line="480" w:lineRule="auto"/>
        <w:jc w:val="both"/>
        <w:rPr>
          <w:bCs/>
          <w:color w:val="auto"/>
        </w:rPr>
      </w:pPr>
      <w:r w:rsidRPr="00A31C68">
        <w:rPr>
          <w:bCs/>
          <w:color w:val="auto"/>
        </w:rPr>
        <w:tab/>
        <w:t>The research</w:t>
      </w:r>
      <w:r w:rsidR="001E7F0F" w:rsidRPr="00A31C68">
        <w:rPr>
          <w:bCs/>
          <w:color w:val="auto"/>
        </w:rPr>
        <w:t>er will</w:t>
      </w:r>
      <w:r w:rsidRPr="00A31C68">
        <w:rPr>
          <w:bCs/>
          <w:color w:val="auto"/>
        </w:rPr>
        <w:t xml:space="preserve"> administered the questionnaire in each of the five (5) selected secondary schools, with full concentration of </w:t>
      </w:r>
      <w:r w:rsidR="000D11B2">
        <w:rPr>
          <w:bCs/>
          <w:color w:val="auto"/>
        </w:rPr>
        <w:t>Biology</w:t>
      </w:r>
      <w:r w:rsidRPr="00A31C68">
        <w:rPr>
          <w:bCs/>
          <w:color w:val="auto"/>
        </w:rPr>
        <w:t xml:space="preserve"> students. The research</w:t>
      </w:r>
      <w:r w:rsidR="001E7F0F" w:rsidRPr="00A31C68">
        <w:rPr>
          <w:bCs/>
          <w:color w:val="auto"/>
        </w:rPr>
        <w:t>er</w:t>
      </w:r>
      <w:r w:rsidRPr="00A31C68">
        <w:rPr>
          <w:bCs/>
          <w:color w:val="auto"/>
        </w:rPr>
        <w:t xml:space="preserve"> </w:t>
      </w:r>
      <w:r w:rsidR="001E7F0F" w:rsidRPr="00A31C68">
        <w:rPr>
          <w:bCs/>
          <w:color w:val="auto"/>
        </w:rPr>
        <w:t xml:space="preserve">will </w:t>
      </w:r>
      <w:r w:rsidRPr="00A31C68">
        <w:rPr>
          <w:bCs/>
          <w:color w:val="auto"/>
        </w:rPr>
        <w:t xml:space="preserve">also ensure that, the respondents answered the question according to their own perception as far as their learning of </w:t>
      </w:r>
      <w:r w:rsidR="000D11B2">
        <w:rPr>
          <w:bCs/>
          <w:color w:val="auto"/>
        </w:rPr>
        <w:t>Biology</w:t>
      </w:r>
      <w:r w:rsidRPr="00A31C68">
        <w:rPr>
          <w:bCs/>
          <w:color w:val="auto"/>
        </w:rPr>
        <w:t xml:space="preserve"> is concerned.</w:t>
      </w:r>
    </w:p>
    <w:p w:rsidR="00071D17" w:rsidRPr="00A31C68" w:rsidRDefault="00071D17" w:rsidP="00A31C68">
      <w:pPr>
        <w:pStyle w:val="Default"/>
        <w:spacing w:line="480" w:lineRule="auto"/>
        <w:jc w:val="both"/>
        <w:rPr>
          <w:b/>
          <w:color w:val="auto"/>
        </w:rPr>
      </w:pPr>
      <w:r w:rsidRPr="00A31C68">
        <w:rPr>
          <w:b/>
          <w:color w:val="auto"/>
        </w:rPr>
        <w:t xml:space="preserve">Data Analysis Technique </w:t>
      </w:r>
    </w:p>
    <w:p w:rsidR="00776154" w:rsidRPr="00A31C68" w:rsidRDefault="00CB5D47" w:rsidP="00A31C68">
      <w:pPr>
        <w:pStyle w:val="Default"/>
        <w:spacing w:line="480" w:lineRule="auto"/>
        <w:ind w:firstLine="720"/>
        <w:jc w:val="both"/>
        <w:rPr>
          <w:bCs/>
          <w:color w:val="auto"/>
        </w:rPr>
      </w:pPr>
      <w:r w:rsidRPr="00A31C68">
        <w:rPr>
          <w:color w:val="auto"/>
        </w:rPr>
        <w:t xml:space="preserve">Mean and </w:t>
      </w:r>
      <w:r w:rsidR="00B077C7" w:rsidRPr="00A31C68">
        <w:rPr>
          <w:color w:val="auto"/>
        </w:rPr>
        <w:t xml:space="preserve">Standard Deviation </w:t>
      </w:r>
      <w:r w:rsidRPr="00A31C68">
        <w:rPr>
          <w:color w:val="auto"/>
        </w:rPr>
        <w:t>will be used to</w:t>
      </w:r>
      <w:r w:rsidRPr="00A31C68">
        <w:rPr>
          <w:color w:val="auto"/>
          <w:spacing w:val="-12"/>
        </w:rPr>
        <w:t xml:space="preserve"> </w:t>
      </w:r>
      <w:r w:rsidRPr="00A31C68">
        <w:rPr>
          <w:color w:val="auto"/>
        </w:rPr>
        <w:t>answer</w:t>
      </w:r>
      <w:r w:rsidRPr="00A31C68">
        <w:rPr>
          <w:color w:val="auto"/>
          <w:spacing w:val="-12"/>
        </w:rPr>
        <w:t xml:space="preserve"> </w:t>
      </w:r>
      <w:r w:rsidRPr="00A31C68">
        <w:rPr>
          <w:color w:val="auto"/>
        </w:rPr>
        <w:t>the</w:t>
      </w:r>
      <w:r w:rsidRPr="00A31C68">
        <w:rPr>
          <w:color w:val="auto"/>
          <w:spacing w:val="-12"/>
        </w:rPr>
        <w:t xml:space="preserve"> </w:t>
      </w:r>
      <w:r w:rsidRPr="00A31C68">
        <w:rPr>
          <w:color w:val="auto"/>
        </w:rPr>
        <w:t>research</w:t>
      </w:r>
      <w:r w:rsidRPr="00A31C68">
        <w:rPr>
          <w:color w:val="auto"/>
          <w:spacing w:val="-11"/>
        </w:rPr>
        <w:t xml:space="preserve"> </w:t>
      </w:r>
      <w:r w:rsidRPr="00A31C68">
        <w:rPr>
          <w:color w:val="auto"/>
        </w:rPr>
        <w:t>questions</w:t>
      </w:r>
      <w:r w:rsidRPr="00A31C68">
        <w:rPr>
          <w:color w:val="auto"/>
          <w:spacing w:val="-11"/>
        </w:rPr>
        <w:t xml:space="preserve"> </w:t>
      </w:r>
      <w:r w:rsidRPr="00A31C68">
        <w:rPr>
          <w:color w:val="auto"/>
        </w:rPr>
        <w:t>while</w:t>
      </w:r>
      <w:r w:rsidRPr="00A31C68">
        <w:rPr>
          <w:color w:val="auto"/>
          <w:spacing w:val="-12"/>
        </w:rPr>
        <w:t xml:space="preserve"> </w:t>
      </w:r>
      <w:r w:rsidRPr="00A31C68">
        <w:rPr>
          <w:color w:val="auto"/>
        </w:rPr>
        <w:t>t-test</w:t>
      </w:r>
      <w:r w:rsidRPr="00A31C68">
        <w:rPr>
          <w:color w:val="auto"/>
          <w:spacing w:val="-11"/>
        </w:rPr>
        <w:t xml:space="preserve"> </w:t>
      </w:r>
      <w:r w:rsidRPr="00A31C68">
        <w:rPr>
          <w:color w:val="auto"/>
        </w:rPr>
        <w:t>statistic</w:t>
      </w:r>
      <w:r w:rsidRPr="00A31C68">
        <w:rPr>
          <w:color w:val="auto"/>
          <w:spacing w:val="-13"/>
        </w:rPr>
        <w:t xml:space="preserve"> </w:t>
      </w:r>
      <w:r w:rsidRPr="00A31C68">
        <w:rPr>
          <w:color w:val="auto"/>
        </w:rPr>
        <w:t>will be used</w:t>
      </w:r>
      <w:r w:rsidRPr="00A31C68">
        <w:rPr>
          <w:color w:val="auto"/>
          <w:spacing w:val="-1"/>
        </w:rPr>
        <w:t xml:space="preserve"> </w:t>
      </w:r>
      <w:r w:rsidRPr="00A31C68">
        <w:rPr>
          <w:color w:val="auto"/>
        </w:rPr>
        <w:t>to test the</w:t>
      </w:r>
      <w:r w:rsidRPr="00A31C68">
        <w:rPr>
          <w:color w:val="auto"/>
          <w:spacing w:val="-1"/>
        </w:rPr>
        <w:t xml:space="preserve"> </w:t>
      </w:r>
      <w:r w:rsidRPr="00A31C68">
        <w:rPr>
          <w:color w:val="auto"/>
        </w:rPr>
        <w:t>hypotheses.</w:t>
      </w:r>
      <w:r w:rsidR="00776154" w:rsidRPr="00A31C68">
        <w:rPr>
          <w:b/>
          <w:color w:val="auto"/>
        </w:rPr>
        <w:br w:type="page"/>
      </w:r>
    </w:p>
    <w:p w:rsidR="00071D17" w:rsidRPr="00A31C68" w:rsidRDefault="00071D17" w:rsidP="00A31C68">
      <w:pPr>
        <w:pStyle w:val="Default"/>
        <w:spacing w:line="480" w:lineRule="auto"/>
        <w:jc w:val="center"/>
        <w:rPr>
          <w:b/>
          <w:color w:val="auto"/>
        </w:rPr>
      </w:pPr>
      <w:r w:rsidRPr="00A31C68">
        <w:rPr>
          <w:b/>
          <w:color w:val="auto"/>
        </w:rPr>
        <w:lastRenderedPageBreak/>
        <w:t>CHAPTER FOUR</w:t>
      </w:r>
    </w:p>
    <w:p w:rsidR="00071D17" w:rsidRPr="00A31C68" w:rsidRDefault="00614A53" w:rsidP="00A31C68">
      <w:pPr>
        <w:pStyle w:val="Default"/>
        <w:spacing w:line="480" w:lineRule="auto"/>
        <w:jc w:val="center"/>
        <w:rPr>
          <w:b/>
          <w:color w:val="auto"/>
        </w:rPr>
      </w:pPr>
      <w:r w:rsidRPr="00A31C68">
        <w:rPr>
          <w:b/>
          <w:color w:val="auto"/>
        </w:rPr>
        <w:t xml:space="preserve">RESULTS AND DISCUSSION </w:t>
      </w:r>
    </w:p>
    <w:p w:rsidR="005756EC" w:rsidRPr="00A31C68" w:rsidRDefault="005756EC" w:rsidP="00A31C68">
      <w:pPr>
        <w:pStyle w:val="Default"/>
        <w:spacing w:line="480" w:lineRule="auto"/>
        <w:jc w:val="both"/>
        <w:rPr>
          <w:b/>
          <w:bCs/>
          <w:color w:val="auto"/>
        </w:rPr>
      </w:pPr>
      <w:r w:rsidRPr="00A31C68">
        <w:rPr>
          <w:b/>
          <w:bCs/>
          <w:color w:val="auto"/>
        </w:rPr>
        <w:t xml:space="preserve">Results </w:t>
      </w:r>
    </w:p>
    <w:p w:rsidR="00071D17" w:rsidRDefault="00557970" w:rsidP="00A31C68">
      <w:pPr>
        <w:pStyle w:val="Default"/>
        <w:spacing w:line="480" w:lineRule="auto"/>
        <w:ind w:firstLine="720"/>
        <w:jc w:val="both"/>
        <w:rPr>
          <w:color w:val="auto"/>
        </w:rPr>
      </w:pPr>
      <w:r w:rsidRPr="00A31C68">
        <w:rPr>
          <w:color w:val="auto"/>
        </w:rPr>
        <w:t>The</w:t>
      </w:r>
      <w:r w:rsidRPr="00A31C68">
        <w:rPr>
          <w:color w:val="auto"/>
          <w:spacing w:val="-8"/>
        </w:rPr>
        <w:t xml:space="preserve"> </w:t>
      </w:r>
      <w:r w:rsidRPr="00A31C68">
        <w:rPr>
          <w:color w:val="auto"/>
        </w:rPr>
        <w:t>result</w:t>
      </w:r>
      <w:r w:rsidRPr="00A31C68">
        <w:rPr>
          <w:color w:val="auto"/>
          <w:spacing w:val="-5"/>
        </w:rPr>
        <w:t xml:space="preserve"> </w:t>
      </w:r>
      <w:r w:rsidRPr="00A31C68">
        <w:rPr>
          <w:color w:val="auto"/>
        </w:rPr>
        <w:t>of</w:t>
      </w:r>
      <w:r w:rsidRPr="00A31C68">
        <w:rPr>
          <w:color w:val="auto"/>
          <w:spacing w:val="-7"/>
        </w:rPr>
        <w:t xml:space="preserve"> </w:t>
      </w:r>
      <w:r w:rsidRPr="00A31C68">
        <w:rPr>
          <w:color w:val="auto"/>
        </w:rPr>
        <w:t>the</w:t>
      </w:r>
      <w:r w:rsidRPr="00A31C68">
        <w:rPr>
          <w:color w:val="auto"/>
          <w:spacing w:val="-7"/>
        </w:rPr>
        <w:t xml:space="preserve"> </w:t>
      </w:r>
      <w:r w:rsidRPr="00A31C68">
        <w:rPr>
          <w:color w:val="auto"/>
        </w:rPr>
        <w:t>study</w:t>
      </w:r>
      <w:r w:rsidRPr="00A31C68">
        <w:rPr>
          <w:color w:val="auto"/>
          <w:spacing w:val="-6"/>
        </w:rPr>
        <w:t xml:space="preserve"> </w:t>
      </w:r>
      <w:r w:rsidRPr="00A31C68">
        <w:rPr>
          <w:color w:val="auto"/>
        </w:rPr>
        <w:t>based</w:t>
      </w:r>
      <w:r w:rsidRPr="00A31C68">
        <w:rPr>
          <w:color w:val="auto"/>
          <w:spacing w:val="-6"/>
        </w:rPr>
        <w:t xml:space="preserve"> </w:t>
      </w:r>
      <w:r w:rsidRPr="00A31C68">
        <w:rPr>
          <w:color w:val="auto"/>
        </w:rPr>
        <w:t>on</w:t>
      </w:r>
      <w:r w:rsidRPr="00A31C68">
        <w:rPr>
          <w:color w:val="auto"/>
          <w:spacing w:val="-6"/>
        </w:rPr>
        <w:t xml:space="preserve"> </w:t>
      </w:r>
      <w:r w:rsidRPr="00A31C68">
        <w:rPr>
          <w:color w:val="auto"/>
        </w:rPr>
        <w:t>the</w:t>
      </w:r>
      <w:r w:rsidRPr="00A31C68">
        <w:rPr>
          <w:color w:val="auto"/>
          <w:spacing w:val="-7"/>
        </w:rPr>
        <w:t xml:space="preserve"> </w:t>
      </w:r>
      <w:r w:rsidRPr="00A31C68">
        <w:rPr>
          <w:color w:val="auto"/>
        </w:rPr>
        <w:t>research</w:t>
      </w:r>
      <w:r w:rsidRPr="00A31C68">
        <w:rPr>
          <w:color w:val="auto"/>
          <w:spacing w:val="-6"/>
        </w:rPr>
        <w:t xml:space="preserve"> </w:t>
      </w:r>
      <w:r w:rsidRPr="00A31C68">
        <w:rPr>
          <w:color w:val="auto"/>
        </w:rPr>
        <w:t>questions</w:t>
      </w:r>
      <w:r w:rsidRPr="00A31C68">
        <w:rPr>
          <w:color w:val="auto"/>
          <w:spacing w:val="-6"/>
        </w:rPr>
        <w:t xml:space="preserve"> </w:t>
      </w:r>
      <w:r w:rsidRPr="00A31C68">
        <w:rPr>
          <w:color w:val="auto"/>
        </w:rPr>
        <w:t>and</w:t>
      </w:r>
      <w:r w:rsidRPr="00A31C68">
        <w:rPr>
          <w:color w:val="auto"/>
          <w:spacing w:val="-6"/>
        </w:rPr>
        <w:t xml:space="preserve"> </w:t>
      </w:r>
      <w:r w:rsidRPr="00A31C68">
        <w:rPr>
          <w:color w:val="auto"/>
        </w:rPr>
        <w:t>hypothesis</w:t>
      </w:r>
      <w:r w:rsidRPr="00A31C68">
        <w:rPr>
          <w:color w:val="auto"/>
          <w:spacing w:val="-6"/>
        </w:rPr>
        <w:t xml:space="preserve"> </w:t>
      </w:r>
      <w:r w:rsidRPr="00A31C68">
        <w:rPr>
          <w:color w:val="auto"/>
        </w:rPr>
        <w:t>are</w:t>
      </w:r>
      <w:r w:rsidRPr="00A31C68">
        <w:rPr>
          <w:color w:val="auto"/>
          <w:spacing w:val="-8"/>
        </w:rPr>
        <w:t xml:space="preserve"> </w:t>
      </w:r>
      <w:r w:rsidRPr="00A31C68">
        <w:rPr>
          <w:color w:val="auto"/>
        </w:rPr>
        <w:t>presented</w:t>
      </w:r>
      <w:r w:rsidRPr="00A31C68">
        <w:rPr>
          <w:color w:val="auto"/>
          <w:spacing w:val="-8"/>
        </w:rPr>
        <w:t xml:space="preserve"> </w:t>
      </w:r>
      <w:r w:rsidRPr="00A31C68">
        <w:rPr>
          <w:color w:val="auto"/>
        </w:rPr>
        <w:t>below</w:t>
      </w:r>
      <w:r w:rsidRPr="00A31C68">
        <w:rPr>
          <w:color w:val="auto"/>
          <w:spacing w:val="-57"/>
        </w:rPr>
        <w:t xml:space="preserve"> </w:t>
      </w:r>
      <w:r w:rsidRPr="00A31C68">
        <w:rPr>
          <w:color w:val="auto"/>
        </w:rPr>
        <w:t>in the</w:t>
      </w:r>
      <w:r w:rsidRPr="00A31C68">
        <w:rPr>
          <w:color w:val="auto"/>
          <w:spacing w:val="-2"/>
        </w:rPr>
        <w:t xml:space="preserve"> </w:t>
      </w:r>
      <w:r w:rsidRPr="00A31C68">
        <w:rPr>
          <w:color w:val="auto"/>
        </w:rPr>
        <w:t>following tables.</w:t>
      </w:r>
    </w:p>
    <w:p w:rsidR="00514492" w:rsidRDefault="00514492" w:rsidP="00514492">
      <w:pPr>
        <w:autoSpaceDE w:val="0"/>
        <w:autoSpaceDN w:val="0"/>
        <w:adjustRightInd w:val="0"/>
        <w:spacing w:line="240" w:lineRule="auto"/>
        <w:rPr>
          <w:rFonts w:asciiTheme="majorBidi" w:hAnsiTheme="majorBidi" w:cstheme="majorBidi"/>
          <w:b/>
          <w:bCs/>
          <w:sz w:val="24"/>
          <w:szCs w:val="24"/>
        </w:rPr>
      </w:pPr>
      <w:r>
        <w:rPr>
          <w:rFonts w:asciiTheme="majorBidi" w:hAnsiTheme="majorBidi" w:cstheme="majorBidi"/>
          <w:b/>
          <w:bCs/>
          <w:sz w:val="24"/>
          <w:szCs w:val="24"/>
        </w:rPr>
        <w:t>Analysis of the Biodata of the Respondent</w:t>
      </w:r>
    </w:p>
    <w:p w:rsidR="00514492" w:rsidRPr="00D81F2C" w:rsidRDefault="00514492" w:rsidP="00514492">
      <w:pPr>
        <w:pStyle w:val="BodyText"/>
        <w:rPr>
          <w:rFonts w:asciiTheme="majorBidi" w:hAnsiTheme="majorBidi" w:cstheme="majorBidi"/>
          <w:b/>
          <w:bCs/>
        </w:rPr>
      </w:pPr>
      <w:r w:rsidRPr="00D81F2C">
        <w:rPr>
          <w:rFonts w:asciiTheme="majorBidi" w:hAnsiTheme="majorBidi" w:cstheme="majorBidi"/>
          <w:b/>
          <w:bCs/>
        </w:rPr>
        <w:t>Table</w:t>
      </w:r>
      <w:r w:rsidRPr="00D81F2C">
        <w:rPr>
          <w:rFonts w:asciiTheme="majorBidi" w:hAnsiTheme="majorBidi" w:cstheme="majorBidi"/>
          <w:b/>
          <w:bCs/>
          <w:spacing w:val="-1"/>
        </w:rPr>
        <w:t xml:space="preserve"> </w:t>
      </w:r>
      <w:r w:rsidRPr="00D81F2C">
        <w:rPr>
          <w:rFonts w:asciiTheme="majorBidi" w:hAnsiTheme="majorBidi" w:cstheme="majorBidi"/>
          <w:b/>
          <w:bCs/>
        </w:rPr>
        <w:t>1:</w:t>
      </w:r>
      <w:r w:rsidRPr="00D81F2C">
        <w:rPr>
          <w:rFonts w:asciiTheme="majorBidi" w:hAnsiTheme="majorBidi" w:cstheme="majorBidi"/>
          <w:b/>
          <w:bCs/>
          <w:spacing w:val="-1"/>
        </w:rPr>
        <w:t xml:space="preserve"> </w:t>
      </w:r>
      <w:r w:rsidRPr="00D81F2C">
        <w:rPr>
          <w:rFonts w:asciiTheme="majorBidi" w:hAnsiTheme="majorBidi" w:cstheme="majorBidi"/>
          <w:b/>
          <w:bCs/>
        </w:rPr>
        <w:t>Respondents</w:t>
      </w:r>
      <w:r>
        <w:rPr>
          <w:rFonts w:asciiTheme="majorBidi" w:hAnsiTheme="majorBidi" w:cstheme="majorBidi"/>
          <w:b/>
          <w:bCs/>
        </w:rPr>
        <w:t xml:space="preserve"> Biodata</w:t>
      </w:r>
      <w:r w:rsidRPr="00D81F2C">
        <w:rPr>
          <w:rFonts w:asciiTheme="majorBidi" w:hAnsiTheme="majorBidi" w:cstheme="majorBidi"/>
          <w:b/>
          <w:bCs/>
        </w:rPr>
        <w:t xml:space="preserve"> (N =</w:t>
      </w:r>
      <w:r w:rsidRPr="00D81F2C">
        <w:rPr>
          <w:rFonts w:asciiTheme="majorBidi" w:hAnsiTheme="majorBidi" w:cstheme="majorBidi"/>
          <w:b/>
          <w:bCs/>
          <w:spacing w:val="-2"/>
        </w:rPr>
        <w:t xml:space="preserve"> </w:t>
      </w:r>
      <w:r>
        <w:rPr>
          <w:rFonts w:asciiTheme="majorBidi" w:hAnsiTheme="majorBidi" w:cstheme="majorBidi"/>
          <w:b/>
          <w:bCs/>
          <w:spacing w:val="-2"/>
        </w:rPr>
        <w:t>100</w:t>
      </w:r>
      <w:r w:rsidRPr="00D81F2C">
        <w:rPr>
          <w:rFonts w:asciiTheme="majorBidi" w:hAnsiTheme="majorBidi" w:cstheme="majorBidi"/>
          <w:b/>
          <w:bCs/>
        </w:rPr>
        <w:t>)</w:t>
      </w:r>
    </w:p>
    <w:tbl>
      <w:tblPr>
        <w:tblW w:w="9046" w:type="dxa"/>
        <w:tblLayout w:type="fixed"/>
        <w:tblCellMar>
          <w:left w:w="0" w:type="dxa"/>
          <w:right w:w="0" w:type="dxa"/>
        </w:tblCellMar>
        <w:tblLook w:val="01E0"/>
      </w:tblPr>
      <w:tblGrid>
        <w:gridCol w:w="1800"/>
        <w:gridCol w:w="3330"/>
        <w:gridCol w:w="1951"/>
        <w:gridCol w:w="1965"/>
      </w:tblGrid>
      <w:tr w:rsidR="00514492" w:rsidRPr="00D81F2C" w:rsidTr="005123DE">
        <w:trPr>
          <w:trHeight w:val="299"/>
        </w:trPr>
        <w:tc>
          <w:tcPr>
            <w:tcW w:w="1800" w:type="dxa"/>
            <w:tcBorders>
              <w:top w:val="single" w:sz="4" w:space="0" w:color="000000"/>
              <w:bottom w:val="single" w:sz="4" w:space="0" w:color="000000"/>
            </w:tcBorders>
          </w:tcPr>
          <w:p w:rsidR="00514492" w:rsidRPr="00D81F2C" w:rsidRDefault="00514492" w:rsidP="005123DE">
            <w:pPr>
              <w:pStyle w:val="TableParagraph"/>
              <w:ind w:left="115"/>
              <w:rPr>
                <w:rFonts w:asciiTheme="majorBidi" w:hAnsiTheme="majorBidi" w:cstheme="majorBidi"/>
                <w:b/>
                <w:bCs/>
                <w:sz w:val="24"/>
                <w:szCs w:val="24"/>
              </w:rPr>
            </w:pPr>
            <w:r w:rsidRPr="00D81F2C">
              <w:rPr>
                <w:rFonts w:asciiTheme="majorBidi" w:hAnsiTheme="majorBidi" w:cstheme="majorBidi"/>
                <w:b/>
                <w:bCs/>
                <w:sz w:val="24"/>
                <w:szCs w:val="24"/>
              </w:rPr>
              <w:t>Demographic</w:t>
            </w:r>
          </w:p>
        </w:tc>
        <w:tc>
          <w:tcPr>
            <w:tcW w:w="3330" w:type="dxa"/>
            <w:tcBorders>
              <w:top w:val="single" w:sz="4" w:space="0" w:color="000000"/>
              <w:bottom w:val="single" w:sz="4" w:space="0" w:color="000000"/>
            </w:tcBorders>
          </w:tcPr>
          <w:p w:rsidR="00514492" w:rsidRPr="00D81F2C" w:rsidRDefault="00514492" w:rsidP="005123DE">
            <w:pPr>
              <w:pStyle w:val="TableParagraph"/>
              <w:ind w:left="180"/>
              <w:rPr>
                <w:rFonts w:asciiTheme="majorBidi" w:hAnsiTheme="majorBidi" w:cstheme="majorBidi"/>
                <w:b/>
                <w:bCs/>
                <w:sz w:val="24"/>
                <w:szCs w:val="24"/>
              </w:rPr>
            </w:pPr>
            <w:r w:rsidRPr="00D81F2C">
              <w:rPr>
                <w:rFonts w:asciiTheme="majorBidi" w:hAnsiTheme="majorBidi" w:cstheme="majorBidi"/>
                <w:b/>
                <w:bCs/>
                <w:sz w:val="24"/>
                <w:szCs w:val="24"/>
              </w:rPr>
              <w:t>Category</w:t>
            </w:r>
          </w:p>
        </w:tc>
        <w:tc>
          <w:tcPr>
            <w:tcW w:w="1951" w:type="dxa"/>
            <w:tcBorders>
              <w:top w:val="single" w:sz="4" w:space="0" w:color="000000"/>
              <w:bottom w:val="single" w:sz="4" w:space="0" w:color="000000"/>
            </w:tcBorders>
          </w:tcPr>
          <w:p w:rsidR="00514492" w:rsidRPr="00D81F2C" w:rsidRDefault="00514492" w:rsidP="005123DE">
            <w:pPr>
              <w:pStyle w:val="TableParagraph"/>
              <w:ind w:left="151"/>
              <w:rPr>
                <w:rFonts w:asciiTheme="majorBidi" w:hAnsiTheme="majorBidi" w:cstheme="majorBidi"/>
                <w:b/>
                <w:bCs/>
                <w:sz w:val="24"/>
                <w:szCs w:val="24"/>
              </w:rPr>
            </w:pPr>
            <w:r w:rsidRPr="00D81F2C">
              <w:rPr>
                <w:rFonts w:asciiTheme="majorBidi" w:hAnsiTheme="majorBidi" w:cstheme="majorBidi"/>
                <w:b/>
                <w:bCs/>
                <w:sz w:val="24"/>
                <w:szCs w:val="24"/>
              </w:rPr>
              <w:t>Respondents</w:t>
            </w:r>
            <w:r w:rsidRPr="00D81F2C">
              <w:rPr>
                <w:rFonts w:asciiTheme="majorBidi" w:hAnsiTheme="majorBidi" w:cstheme="majorBidi"/>
                <w:b/>
                <w:bCs/>
                <w:spacing w:val="-1"/>
                <w:sz w:val="24"/>
                <w:szCs w:val="24"/>
              </w:rPr>
              <w:t xml:space="preserve"> </w:t>
            </w:r>
            <w:r w:rsidRPr="00D81F2C">
              <w:rPr>
                <w:rFonts w:asciiTheme="majorBidi" w:hAnsiTheme="majorBidi" w:cstheme="majorBidi"/>
                <w:b/>
                <w:bCs/>
                <w:sz w:val="24"/>
                <w:szCs w:val="24"/>
              </w:rPr>
              <w:t>(N)</w:t>
            </w:r>
          </w:p>
        </w:tc>
        <w:tc>
          <w:tcPr>
            <w:tcW w:w="1965" w:type="dxa"/>
            <w:tcBorders>
              <w:top w:val="single" w:sz="4" w:space="0" w:color="000000"/>
              <w:bottom w:val="single" w:sz="4" w:space="0" w:color="000000"/>
            </w:tcBorders>
          </w:tcPr>
          <w:p w:rsidR="00514492" w:rsidRPr="00D81F2C" w:rsidRDefault="00514492" w:rsidP="005123DE">
            <w:pPr>
              <w:pStyle w:val="TableParagraph"/>
              <w:ind w:left="181"/>
              <w:rPr>
                <w:rFonts w:asciiTheme="majorBidi" w:hAnsiTheme="majorBidi" w:cstheme="majorBidi"/>
                <w:b/>
                <w:bCs/>
                <w:sz w:val="24"/>
                <w:szCs w:val="24"/>
              </w:rPr>
            </w:pPr>
            <w:r w:rsidRPr="00D81F2C">
              <w:rPr>
                <w:rFonts w:asciiTheme="majorBidi" w:hAnsiTheme="majorBidi" w:cstheme="majorBidi"/>
                <w:b/>
                <w:bCs/>
                <w:sz w:val="24"/>
                <w:szCs w:val="24"/>
              </w:rPr>
              <w:t>Percentage</w:t>
            </w:r>
            <w:r w:rsidRPr="00D81F2C">
              <w:rPr>
                <w:rFonts w:asciiTheme="majorBidi" w:hAnsiTheme="majorBidi" w:cstheme="majorBidi"/>
                <w:b/>
                <w:bCs/>
                <w:spacing w:val="-3"/>
                <w:sz w:val="24"/>
                <w:szCs w:val="24"/>
              </w:rPr>
              <w:t xml:space="preserve"> </w:t>
            </w:r>
            <w:r w:rsidRPr="00D81F2C">
              <w:rPr>
                <w:rFonts w:asciiTheme="majorBidi" w:hAnsiTheme="majorBidi" w:cstheme="majorBidi"/>
                <w:b/>
                <w:bCs/>
                <w:sz w:val="24"/>
                <w:szCs w:val="24"/>
              </w:rPr>
              <w:t>(%)</w:t>
            </w:r>
          </w:p>
        </w:tc>
      </w:tr>
      <w:tr w:rsidR="00514492" w:rsidRPr="00D81F2C" w:rsidTr="005123DE">
        <w:trPr>
          <w:trHeight w:val="284"/>
        </w:trPr>
        <w:tc>
          <w:tcPr>
            <w:tcW w:w="1800" w:type="dxa"/>
            <w:tcBorders>
              <w:top w:val="single" w:sz="4" w:space="0" w:color="000000"/>
            </w:tcBorders>
          </w:tcPr>
          <w:p w:rsidR="00514492" w:rsidRPr="00D81F2C" w:rsidRDefault="00514492" w:rsidP="00D83646">
            <w:pPr>
              <w:pStyle w:val="TableParagraph"/>
              <w:jc w:val="both"/>
              <w:rPr>
                <w:rFonts w:asciiTheme="majorBidi" w:hAnsiTheme="majorBidi" w:cstheme="majorBidi"/>
                <w:sz w:val="24"/>
                <w:szCs w:val="24"/>
              </w:rPr>
            </w:pPr>
            <w:r>
              <w:rPr>
                <w:rFonts w:asciiTheme="majorBidi" w:hAnsiTheme="majorBidi" w:cstheme="majorBidi"/>
                <w:sz w:val="24"/>
                <w:szCs w:val="24"/>
              </w:rPr>
              <w:t>Sex</w:t>
            </w:r>
          </w:p>
        </w:tc>
        <w:tc>
          <w:tcPr>
            <w:tcW w:w="3330" w:type="dxa"/>
            <w:tcBorders>
              <w:top w:val="single" w:sz="4" w:space="0" w:color="000000"/>
            </w:tcBorders>
          </w:tcPr>
          <w:p w:rsidR="00514492" w:rsidRDefault="00514492" w:rsidP="005123DE">
            <w:pPr>
              <w:pStyle w:val="TableParagraph"/>
              <w:ind w:left="180"/>
              <w:rPr>
                <w:rFonts w:asciiTheme="majorBidi" w:hAnsiTheme="majorBidi" w:cstheme="majorBidi"/>
                <w:sz w:val="24"/>
                <w:szCs w:val="24"/>
              </w:rPr>
            </w:pPr>
            <w:r>
              <w:rPr>
                <w:rFonts w:asciiTheme="majorBidi" w:hAnsiTheme="majorBidi" w:cstheme="majorBidi"/>
                <w:sz w:val="24"/>
                <w:szCs w:val="24"/>
              </w:rPr>
              <w:t>Male</w:t>
            </w:r>
          </w:p>
          <w:p w:rsidR="00514492" w:rsidRPr="00D81F2C" w:rsidRDefault="00514492" w:rsidP="005123DE">
            <w:pPr>
              <w:pStyle w:val="TableParagraph"/>
              <w:ind w:left="180"/>
              <w:rPr>
                <w:rFonts w:asciiTheme="majorBidi" w:hAnsiTheme="majorBidi" w:cstheme="majorBidi"/>
                <w:sz w:val="24"/>
                <w:szCs w:val="24"/>
              </w:rPr>
            </w:pPr>
            <w:r>
              <w:rPr>
                <w:rFonts w:asciiTheme="majorBidi" w:hAnsiTheme="majorBidi" w:cstheme="majorBidi"/>
                <w:sz w:val="24"/>
                <w:szCs w:val="24"/>
              </w:rPr>
              <w:t xml:space="preserve">Female </w:t>
            </w:r>
          </w:p>
        </w:tc>
        <w:tc>
          <w:tcPr>
            <w:tcW w:w="1951" w:type="dxa"/>
            <w:tcBorders>
              <w:top w:val="single" w:sz="4" w:space="0" w:color="000000"/>
            </w:tcBorders>
          </w:tcPr>
          <w:p w:rsidR="00514492" w:rsidRDefault="00514492" w:rsidP="005123DE">
            <w:pPr>
              <w:pStyle w:val="TableParagraph"/>
              <w:ind w:left="114"/>
              <w:jc w:val="center"/>
              <w:rPr>
                <w:rFonts w:asciiTheme="majorBidi" w:hAnsiTheme="majorBidi" w:cstheme="majorBidi"/>
                <w:sz w:val="24"/>
                <w:szCs w:val="24"/>
              </w:rPr>
            </w:pPr>
            <w:r>
              <w:rPr>
                <w:rFonts w:asciiTheme="majorBidi" w:hAnsiTheme="majorBidi" w:cstheme="majorBidi"/>
                <w:sz w:val="24"/>
                <w:szCs w:val="24"/>
              </w:rPr>
              <w:t>40</w:t>
            </w:r>
          </w:p>
          <w:p w:rsidR="00514492" w:rsidRPr="00D81F2C" w:rsidRDefault="00514492" w:rsidP="005123DE">
            <w:pPr>
              <w:pStyle w:val="TableParagraph"/>
              <w:ind w:left="114"/>
              <w:jc w:val="center"/>
              <w:rPr>
                <w:rFonts w:asciiTheme="majorBidi" w:hAnsiTheme="majorBidi" w:cstheme="majorBidi"/>
                <w:sz w:val="24"/>
                <w:szCs w:val="24"/>
              </w:rPr>
            </w:pPr>
            <w:r>
              <w:rPr>
                <w:rFonts w:asciiTheme="majorBidi" w:hAnsiTheme="majorBidi" w:cstheme="majorBidi"/>
                <w:sz w:val="24"/>
                <w:szCs w:val="24"/>
              </w:rPr>
              <w:t>60</w:t>
            </w:r>
          </w:p>
        </w:tc>
        <w:tc>
          <w:tcPr>
            <w:tcW w:w="1965" w:type="dxa"/>
            <w:tcBorders>
              <w:top w:val="single" w:sz="4" w:space="0" w:color="000000"/>
            </w:tcBorders>
          </w:tcPr>
          <w:p w:rsidR="00514492" w:rsidRDefault="00514492" w:rsidP="005123DE">
            <w:pPr>
              <w:pStyle w:val="TableParagraph"/>
              <w:ind w:left="727" w:right="658"/>
              <w:jc w:val="center"/>
              <w:rPr>
                <w:rFonts w:asciiTheme="majorBidi" w:hAnsiTheme="majorBidi" w:cstheme="majorBidi"/>
                <w:sz w:val="24"/>
                <w:szCs w:val="24"/>
              </w:rPr>
            </w:pPr>
            <w:r>
              <w:rPr>
                <w:rFonts w:asciiTheme="majorBidi" w:hAnsiTheme="majorBidi" w:cstheme="majorBidi"/>
                <w:sz w:val="24"/>
                <w:szCs w:val="24"/>
              </w:rPr>
              <w:t>40%</w:t>
            </w:r>
          </w:p>
          <w:p w:rsidR="00514492" w:rsidRPr="00D81F2C" w:rsidRDefault="00514492" w:rsidP="005123DE">
            <w:pPr>
              <w:pStyle w:val="TableParagraph"/>
              <w:ind w:left="727" w:right="658"/>
              <w:jc w:val="center"/>
              <w:rPr>
                <w:rFonts w:asciiTheme="majorBidi" w:hAnsiTheme="majorBidi" w:cstheme="majorBidi"/>
                <w:sz w:val="24"/>
                <w:szCs w:val="24"/>
              </w:rPr>
            </w:pPr>
            <w:r>
              <w:rPr>
                <w:rFonts w:asciiTheme="majorBidi" w:hAnsiTheme="majorBidi" w:cstheme="majorBidi"/>
                <w:sz w:val="24"/>
                <w:szCs w:val="24"/>
              </w:rPr>
              <w:t>60%</w:t>
            </w:r>
          </w:p>
        </w:tc>
      </w:tr>
      <w:tr w:rsidR="00514492" w:rsidRPr="00D81F2C" w:rsidTr="005123DE">
        <w:trPr>
          <w:trHeight w:val="284"/>
        </w:trPr>
        <w:tc>
          <w:tcPr>
            <w:tcW w:w="1800" w:type="dxa"/>
            <w:tcBorders>
              <w:top w:val="single" w:sz="4" w:space="0" w:color="000000"/>
            </w:tcBorders>
          </w:tcPr>
          <w:p w:rsidR="00514492" w:rsidRPr="00D81F2C" w:rsidRDefault="00514492" w:rsidP="00D83646">
            <w:pPr>
              <w:pStyle w:val="TableParagraph"/>
              <w:rPr>
                <w:rFonts w:asciiTheme="majorBidi" w:hAnsiTheme="majorBidi" w:cstheme="majorBidi"/>
                <w:sz w:val="24"/>
                <w:szCs w:val="24"/>
              </w:rPr>
            </w:pPr>
            <w:r>
              <w:rPr>
                <w:rFonts w:asciiTheme="majorBidi" w:hAnsiTheme="majorBidi" w:cstheme="majorBidi"/>
                <w:sz w:val="24"/>
                <w:szCs w:val="24"/>
              </w:rPr>
              <w:t>Class</w:t>
            </w:r>
          </w:p>
        </w:tc>
        <w:tc>
          <w:tcPr>
            <w:tcW w:w="3330" w:type="dxa"/>
            <w:tcBorders>
              <w:top w:val="single" w:sz="4" w:space="0" w:color="000000"/>
            </w:tcBorders>
          </w:tcPr>
          <w:p w:rsidR="00514492" w:rsidRPr="00D81F2C" w:rsidRDefault="00514492" w:rsidP="005123DE">
            <w:pPr>
              <w:pStyle w:val="TableParagraph"/>
              <w:ind w:left="180"/>
              <w:rPr>
                <w:rFonts w:asciiTheme="majorBidi" w:hAnsiTheme="majorBidi" w:cstheme="majorBidi"/>
                <w:sz w:val="24"/>
                <w:szCs w:val="24"/>
              </w:rPr>
            </w:pPr>
            <w:r>
              <w:rPr>
                <w:rFonts w:asciiTheme="majorBidi" w:hAnsiTheme="majorBidi" w:cstheme="majorBidi"/>
                <w:sz w:val="24"/>
                <w:szCs w:val="24"/>
              </w:rPr>
              <w:t>SSS 1</w:t>
            </w:r>
          </w:p>
        </w:tc>
        <w:tc>
          <w:tcPr>
            <w:tcW w:w="1951" w:type="dxa"/>
            <w:tcBorders>
              <w:top w:val="single" w:sz="4" w:space="0" w:color="000000"/>
            </w:tcBorders>
          </w:tcPr>
          <w:p w:rsidR="00514492" w:rsidRPr="00D81F2C" w:rsidRDefault="00514492" w:rsidP="005123DE">
            <w:pPr>
              <w:pStyle w:val="TableParagraph"/>
              <w:ind w:left="892" w:right="778"/>
              <w:jc w:val="center"/>
              <w:rPr>
                <w:rFonts w:asciiTheme="majorBidi" w:hAnsiTheme="majorBidi" w:cstheme="majorBidi"/>
                <w:sz w:val="24"/>
                <w:szCs w:val="24"/>
              </w:rPr>
            </w:pPr>
            <w:r>
              <w:rPr>
                <w:rFonts w:asciiTheme="majorBidi" w:hAnsiTheme="majorBidi" w:cstheme="majorBidi"/>
                <w:sz w:val="24"/>
                <w:szCs w:val="24"/>
              </w:rPr>
              <w:t>30</w:t>
            </w:r>
          </w:p>
        </w:tc>
        <w:tc>
          <w:tcPr>
            <w:tcW w:w="1965" w:type="dxa"/>
            <w:tcBorders>
              <w:top w:val="single" w:sz="4" w:space="0" w:color="000000"/>
            </w:tcBorders>
          </w:tcPr>
          <w:p w:rsidR="00514492" w:rsidRPr="00D81F2C" w:rsidRDefault="00514492" w:rsidP="005123DE">
            <w:pPr>
              <w:pStyle w:val="TableParagraph"/>
              <w:ind w:left="727" w:right="658"/>
              <w:jc w:val="center"/>
              <w:rPr>
                <w:rFonts w:asciiTheme="majorBidi" w:hAnsiTheme="majorBidi" w:cstheme="majorBidi"/>
                <w:sz w:val="24"/>
                <w:szCs w:val="24"/>
              </w:rPr>
            </w:pPr>
            <w:r>
              <w:rPr>
                <w:rFonts w:asciiTheme="majorBidi" w:hAnsiTheme="majorBidi" w:cstheme="majorBidi"/>
                <w:sz w:val="24"/>
                <w:szCs w:val="24"/>
              </w:rPr>
              <w:t>30%</w:t>
            </w:r>
          </w:p>
        </w:tc>
      </w:tr>
      <w:tr w:rsidR="00514492" w:rsidRPr="00D81F2C" w:rsidTr="005123DE">
        <w:trPr>
          <w:trHeight w:val="300"/>
        </w:trPr>
        <w:tc>
          <w:tcPr>
            <w:tcW w:w="1800" w:type="dxa"/>
          </w:tcPr>
          <w:p w:rsidR="00514492" w:rsidRPr="00D81F2C" w:rsidRDefault="00514492" w:rsidP="005123DE">
            <w:pPr>
              <w:pStyle w:val="TableParagraph"/>
              <w:rPr>
                <w:rFonts w:asciiTheme="majorBidi" w:hAnsiTheme="majorBidi" w:cstheme="majorBidi"/>
                <w:sz w:val="24"/>
                <w:szCs w:val="24"/>
              </w:rPr>
            </w:pPr>
          </w:p>
        </w:tc>
        <w:tc>
          <w:tcPr>
            <w:tcW w:w="3330" w:type="dxa"/>
          </w:tcPr>
          <w:p w:rsidR="00514492" w:rsidRPr="00D81F2C" w:rsidRDefault="00514492" w:rsidP="00514492">
            <w:pPr>
              <w:pStyle w:val="TableParagraph"/>
              <w:ind w:left="180"/>
              <w:rPr>
                <w:rFonts w:asciiTheme="majorBidi" w:hAnsiTheme="majorBidi" w:cstheme="majorBidi"/>
                <w:sz w:val="24"/>
                <w:szCs w:val="24"/>
              </w:rPr>
            </w:pPr>
            <w:r>
              <w:rPr>
                <w:rFonts w:asciiTheme="majorBidi" w:hAnsiTheme="majorBidi" w:cstheme="majorBidi"/>
                <w:sz w:val="24"/>
                <w:szCs w:val="24"/>
              </w:rPr>
              <w:t>SSS 2</w:t>
            </w:r>
          </w:p>
        </w:tc>
        <w:tc>
          <w:tcPr>
            <w:tcW w:w="1951" w:type="dxa"/>
          </w:tcPr>
          <w:p w:rsidR="00514492" w:rsidRPr="00D81F2C" w:rsidRDefault="00514492" w:rsidP="005123DE">
            <w:pPr>
              <w:pStyle w:val="TableParagraph"/>
              <w:ind w:left="892" w:right="778"/>
              <w:jc w:val="center"/>
              <w:rPr>
                <w:rFonts w:asciiTheme="majorBidi" w:hAnsiTheme="majorBidi" w:cstheme="majorBidi"/>
                <w:sz w:val="24"/>
                <w:szCs w:val="24"/>
              </w:rPr>
            </w:pPr>
            <w:r>
              <w:rPr>
                <w:rFonts w:asciiTheme="majorBidi" w:hAnsiTheme="majorBidi" w:cstheme="majorBidi"/>
                <w:sz w:val="24"/>
                <w:szCs w:val="24"/>
              </w:rPr>
              <w:t>30</w:t>
            </w:r>
          </w:p>
        </w:tc>
        <w:tc>
          <w:tcPr>
            <w:tcW w:w="1965" w:type="dxa"/>
          </w:tcPr>
          <w:p w:rsidR="00514492" w:rsidRPr="00D81F2C" w:rsidRDefault="00514492" w:rsidP="005123DE">
            <w:pPr>
              <w:pStyle w:val="TableParagraph"/>
              <w:ind w:left="727" w:right="658"/>
              <w:jc w:val="center"/>
              <w:rPr>
                <w:rFonts w:asciiTheme="majorBidi" w:hAnsiTheme="majorBidi" w:cstheme="majorBidi"/>
                <w:sz w:val="24"/>
                <w:szCs w:val="24"/>
              </w:rPr>
            </w:pPr>
            <w:r>
              <w:rPr>
                <w:rFonts w:asciiTheme="majorBidi" w:hAnsiTheme="majorBidi" w:cstheme="majorBidi"/>
                <w:sz w:val="24"/>
                <w:szCs w:val="24"/>
              </w:rPr>
              <w:t>30%</w:t>
            </w:r>
          </w:p>
        </w:tc>
      </w:tr>
      <w:tr w:rsidR="00514492" w:rsidRPr="00D81F2C" w:rsidTr="005123DE">
        <w:trPr>
          <w:trHeight w:val="314"/>
        </w:trPr>
        <w:tc>
          <w:tcPr>
            <w:tcW w:w="1800" w:type="dxa"/>
            <w:tcBorders>
              <w:bottom w:val="single" w:sz="4" w:space="0" w:color="auto"/>
            </w:tcBorders>
          </w:tcPr>
          <w:p w:rsidR="00514492" w:rsidRPr="00D81F2C" w:rsidRDefault="00514492" w:rsidP="005123DE">
            <w:pPr>
              <w:pStyle w:val="TableParagraph"/>
              <w:rPr>
                <w:rFonts w:asciiTheme="majorBidi" w:hAnsiTheme="majorBidi" w:cstheme="majorBidi"/>
                <w:sz w:val="24"/>
                <w:szCs w:val="24"/>
              </w:rPr>
            </w:pPr>
          </w:p>
        </w:tc>
        <w:tc>
          <w:tcPr>
            <w:tcW w:w="3330" w:type="dxa"/>
            <w:tcBorders>
              <w:bottom w:val="single" w:sz="4" w:space="0" w:color="auto"/>
            </w:tcBorders>
          </w:tcPr>
          <w:p w:rsidR="00514492" w:rsidRPr="00D81F2C" w:rsidRDefault="00514492" w:rsidP="00514492">
            <w:pPr>
              <w:pStyle w:val="TableParagraph"/>
              <w:ind w:left="180"/>
              <w:rPr>
                <w:rFonts w:asciiTheme="majorBidi" w:hAnsiTheme="majorBidi" w:cstheme="majorBidi"/>
                <w:sz w:val="24"/>
                <w:szCs w:val="24"/>
              </w:rPr>
            </w:pPr>
            <w:r>
              <w:rPr>
                <w:rFonts w:asciiTheme="majorBidi" w:hAnsiTheme="majorBidi" w:cstheme="majorBidi"/>
                <w:sz w:val="24"/>
                <w:szCs w:val="24"/>
              </w:rPr>
              <w:t>SSS 3</w:t>
            </w:r>
          </w:p>
        </w:tc>
        <w:tc>
          <w:tcPr>
            <w:tcW w:w="1951" w:type="dxa"/>
            <w:tcBorders>
              <w:bottom w:val="single" w:sz="4" w:space="0" w:color="auto"/>
            </w:tcBorders>
          </w:tcPr>
          <w:p w:rsidR="00514492" w:rsidRPr="00D81F2C" w:rsidRDefault="00514492" w:rsidP="005123DE">
            <w:pPr>
              <w:pStyle w:val="TableParagraph"/>
              <w:ind w:left="114"/>
              <w:jc w:val="center"/>
              <w:rPr>
                <w:rFonts w:asciiTheme="majorBidi" w:hAnsiTheme="majorBidi" w:cstheme="majorBidi"/>
                <w:sz w:val="24"/>
                <w:szCs w:val="24"/>
              </w:rPr>
            </w:pPr>
            <w:r>
              <w:rPr>
                <w:rFonts w:asciiTheme="majorBidi" w:hAnsiTheme="majorBidi" w:cstheme="majorBidi"/>
                <w:sz w:val="24"/>
                <w:szCs w:val="24"/>
              </w:rPr>
              <w:t>40</w:t>
            </w:r>
          </w:p>
        </w:tc>
        <w:tc>
          <w:tcPr>
            <w:tcW w:w="1965" w:type="dxa"/>
            <w:tcBorders>
              <w:bottom w:val="single" w:sz="4" w:space="0" w:color="auto"/>
            </w:tcBorders>
          </w:tcPr>
          <w:p w:rsidR="00514492" w:rsidRPr="00D81F2C" w:rsidRDefault="00514492" w:rsidP="005123DE">
            <w:pPr>
              <w:pStyle w:val="TableParagraph"/>
              <w:ind w:left="727" w:right="658"/>
              <w:jc w:val="center"/>
              <w:rPr>
                <w:rFonts w:asciiTheme="majorBidi" w:hAnsiTheme="majorBidi" w:cstheme="majorBidi"/>
                <w:sz w:val="24"/>
                <w:szCs w:val="24"/>
              </w:rPr>
            </w:pPr>
            <w:r>
              <w:rPr>
                <w:rFonts w:asciiTheme="majorBidi" w:hAnsiTheme="majorBidi" w:cstheme="majorBidi"/>
                <w:sz w:val="24"/>
                <w:szCs w:val="24"/>
              </w:rPr>
              <w:t>40%</w:t>
            </w:r>
          </w:p>
        </w:tc>
      </w:tr>
      <w:tr w:rsidR="00514492" w:rsidRPr="00D81F2C" w:rsidTr="005123DE">
        <w:trPr>
          <w:trHeight w:val="314"/>
        </w:trPr>
        <w:tc>
          <w:tcPr>
            <w:tcW w:w="1800" w:type="dxa"/>
            <w:tcBorders>
              <w:top w:val="single" w:sz="4" w:space="0" w:color="auto"/>
            </w:tcBorders>
          </w:tcPr>
          <w:p w:rsidR="00514492" w:rsidRPr="00D81F2C" w:rsidRDefault="00514492" w:rsidP="005123DE">
            <w:pPr>
              <w:pStyle w:val="TableParagraph"/>
              <w:rPr>
                <w:rFonts w:asciiTheme="majorBidi" w:hAnsiTheme="majorBidi" w:cstheme="majorBidi"/>
                <w:sz w:val="24"/>
                <w:szCs w:val="24"/>
              </w:rPr>
            </w:pPr>
            <w:r>
              <w:rPr>
                <w:rFonts w:asciiTheme="majorBidi" w:hAnsiTheme="majorBidi" w:cstheme="majorBidi"/>
                <w:sz w:val="24"/>
                <w:szCs w:val="24"/>
              </w:rPr>
              <w:t>School</w:t>
            </w:r>
          </w:p>
        </w:tc>
        <w:tc>
          <w:tcPr>
            <w:tcW w:w="3330" w:type="dxa"/>
            <w:tcBorders>
              <w:top w:val="single" w:sz="4" w:space="0" w:color="auto"/>
            </w:tcBorders>
          </w:tcPr>
          <w:p w:rsidR="00514492" w:rsidRDefault="00D24A02" w:rsidP="005123DE">
            <w:pPr>
              <w:pStyle w:val="TableParagraph"/>
              <w:ind w:left="180"/>
              <w:rPr>
                <w:rFonts w:asciiTheme="majorBidi" w:hAnsiTheme="majorBidi" w:cstheme="majorBidi"/>
                <w:sz w:val="24"/>
                <w:szCs w:val="24"/>
              </w:rPr>
            </w:pPr>
            <w:r>
              <w:rPr>
                <w:rFonts w:asciiTheme="majorBidi" w:hAnsiTheme="majorBidi" w:cstheme="majorBidi"/>
                <w:sz w:val="24"/>
                <w:szCs w:val="24"/>
              </w:rPr>
              <w:t>Ayo College, Ilorin</w:t>
            </w:r>
          </w:p>
        </w:tc>
        <w:tc>
          <w:tcPr>
            <w:tcW w:w="1951" w:type="dxa"/>
            <w:tcBorders>
              <w:top w:val="single" w:sz="4" w:space="0" w:color="auto"/>
            </w:tcBorders>
          </w:tcPr>
          <w:p w:rsidR="00514492" w:rsidRDefault="00514492" w:rsidP="005123DE">
            <w:pPr>
              <w:pStyle w:val="TableParagraph"/>
              <w:ind w:left="114"/>
              <w:jc w:val="center"/>
              <w:rPr>
                <w:rFonts w:asciiTheme="majorBidi" w:hAnsiTheme="majorBidi" w:cstheme="majorBidi"/>
                <w:sz w:val="24"/>
                <w:szCs w:val="24"/>
              </w:rPr>
            </w:pPr>
            <w:r>
              <w:rPr>
                <w:rFonts w:asciiTheme="majorBidi" w:hAnsiTheme="majorBidi" w:cstheme="majorBidi"/>
                <w:sz w:val="24"/>
                <w:szCs w:val="24"/>
              </w:rPr>
              <w:t>20</w:t>
            </w:r>
          </w:p>
        </w:tc>
        <w:tc>
          <w:tcPr>
            <w:tcW w:w="1965" w:type="dxa"/>
            <w:tcBorders>
              <w:top w:val="single" w:sz="4" w:space="0" w:color="auto"/>
            </w:tcBorders>
          </w:tcPr>
          <w:p w:rsidR="00514492" w:rsidRDefault="00514492" w:rsidP="005123DE">
            <w:pPr>
              <w:pStyle w:val="TableParagraph"/>
              <w:ind w:left="727" w:right="658"/>
              <w:jc w:val="center"/>
              <w:rPr>
                <w:rFonts w:asciiTheme="majorBidi" w:hAnsiTheme="majorBidi" w:cstheme="majorBidi"/>
                <w:sz w:val="24"/>
                <w:szCs w:val="24"/>
              </w:rPr>
            </w:pPr>
            <w:r>
              <w:rPr>
                <w:rFonts w:asciiTheme="majorBidi" w:hAnsiTheme="majorBidi" w:cstheme="majorBidi"/>
                <w:sz w:val="24"/>
                <w:szCs w:val="24"/>
              </w:rPr>
              <w:t>20%</w:t>
            </w:r>
          </w:p>
        </w:tc>
      </w:tr>
      <w:tr w:rsidR="00514492" w:rsidRPr="00D81F2C" w:rsidTr="005123DE">
        <w:trPr>
          <w:trHeight w:val="314"/>
        </w:trPr>
        <w:tc>
          <w:tcPr>
            <w:tcW w:w="1800" w:type="dxa"/>
          </w:tcPr>
          <w:p w:rsidR="00514492" w:rsidRDefault="00514492" w:rsidP="005123DE">
            <w:pPr>
              <w:pStyle w:val="TableParagraph"/>
              <w:rPr>
                <w:rFonts w:asciiTheme="majorBidi" w:hAnsiTheme="majorBidi" w:cstheme="majorBidi"/>
                <w:sz w:val="24"/>
                <w:szCs w:val="24"/>
              </w:rPr>
            </w:pPr>
          </w:p>
        </w:tc>
        <w:tc>
          <w:tcPr>
            <w:tcW w:w="3330" w:type="dxa"/>
          </w:tcPr>
          <w:p w:rsidR="00514492" w:rsidRDefault="00D24A02" w:rsidP="005123DE">
            <w:pPr>
              <w:pStyle w:val="TableParagraph"/>
              <w:ind w:left="180"/>
              <w:rPr>
                <w:rFonts w:asciiTheme="majorBidi" w:hAnsiTheme="majorBidi" w:cstheme="majorBidi"/>
                <w:sz w:val="24"/>
                <w:szCs w:val="24"/>
              </w:rPr>
            </w:pPr>
            <w:r>
              <w:rPr>
                <w:rFonts w:asciiTheme="majorBidi" w:hAnsiTheme="majorBidi" w:cstheme="majorBidi"/>
                <w:sz w:val="24"/>
                <w:szCs w:val="24"/>
              </w:rPr>
              <w:t>Okelele Secondary School</w:t>
            </w:r>
          </w:p>
        </w:tc>
        <w:tc>
          <w:tcPr>
            <w:tcW w:w="1951" w:type="dxa"/>
          </w:tcPr>
          <w:p w:rsidR="00514492" w:rsidRDefault="00514492" w:rsidP="005123DE">
            <w:pPr>
              <w:pStyle w:val="TableParagraph"/>
              <w:ind w:left="114"/>
              <w:jc w:val="center"/>
              <w:rPr>
                <w:rFonts w:asciiTheme="majorBidi" w:hAnsiTheme="majorBidi" w:cstheme="majorBidi"/>
                <w:sz w:val="24"/>
                <w:szCs w:val="24"/>
              </w:rPr>
            </w:pPr>
            <w:r>
              <w:rPr>
                <w:rFonts w:asciiTheme="majorBidi" w:hAnsiTheme="majorBidi" w:cstheme="majorBidi"/>
                <w:sz w:val="24"/>
                <w:szCs w:val="24"/>
              </w:rPr>
              <w:t>20</w:t>
            </w:r>
          </w:p>
        </w:tc>
        <w:tc>
          <w:tcPr>
            <w:tcW w:w="1965" w:type="dxa"/>
          </w:tcPr>
          <w:p w:rsidR="00514492" w:rsidRDefault="00514492" w:rsidP="005123DE">
            <w:pPr>
              <w:pStyle w:val="TableParagraph"/>
              <w:ind w:left="727" w:right="658"/>
              <w:jc w:val="center"/>
              <w:rPr>
                <w:rFonts w:asciiTheme="majorBidi" w:hAnsiTheme="majorBidi" w:cstheme="majorBidi"/>
                <w:sz w:val="24"/>
                <w:szCs w:val="24"/>
              </w:rPr>
            </w:pPr>
            <w:r>
              <w:rPr>
                <w:rFonts w:asciiTheme="majorBidi" w:hAnsiTheme="majorBidi" w:cstheme="majorBidi"/>
                <w:sz w:val="24"/>
                <w:szCs w:val="24"/>
              </w:rPr>
              <w:t>20%</w:t>
            </w:r>
          </w:p>
        </w:tc>
      </w:tr>
      <w:tr w:rsidR="00514492" w:rsidRPr="00D81F2C" w:rsidTr="005123DE">
        <w:trPr>
          <w:trHeight w:val="314"/>
        </w:trPr>
        <w:tc>
          <w:tcPr>
            <w:tcW w:w="1800" w:type="dxa"/>
          </w:tcPr>
          <w:p w:rsidR="00514492" w:rsidRDefault="00514492" w:rsidP="005123DE">
            <w:pPr>
              <w:pStyle w:val="TableParagraph"/>
              <w:rPr>
                <w:rFonts w:asciiTheme="majorBidi" w:hAnsiTheme="majorBidi" w:cstheme="majorBidi"/>
                <w:sz w:val="24"/>
                <w:szCs w:val="24"/>
              </w:rPr>
            </w:pPr>
          </w:p>
        </w:tc>
        <w:tc>
          <w:tcPr>
            <w:tcW w:w="3330" w:type="dxa"/>
          </w:tcPr>
          <w:p w:rsidR="00514492" w:rsidRDefault="00D24A02" w:rsidP="00D24A02">
            <w:pPr>
              <w:pStyle w:val="TableParagraph"/>
              <w:ind w:left="180"/>
              <w:rPr>
                <w:rFonts w:asciiTheme="majorBidi" w:hAnsiTheme="majorBidi" w:cstheme="majorBidi"/>
                <w:sz w:val="24"/>
                <w:szCs w:val="24"/>
              </w:rPr>
            </w:pPr>
            <w:r>
              <w:rPr>
                <w:rFonts w:asciiTheme="majorBidi" w:hAnsiTheme="majorBidi" w:cstheme="majorBidi"/>
                <w:sz w:val="24"/>
                <w:szCs w:val="24"/>
              </w:rPr>
              <w:t>Government Girls Day Okesuna</w:t>
            </w:r>
          </w:p>
        </w:tc>
        <w:tc>
          <w:tcPr>
            <w:tcW w:w="1951" w:type="dxa"/>
          </w:tcPr>
          <w:p w:rsidR="00514492" w:rsidRDefault="00514492" w:rsidP="005123DE">
            <w:pPr>
              <w:pStyle w:val="TableParagraph"/>
              <w:ind w:left="114"/>
              <w:jc w:val="center"/>
              <w:rPr>
                <w:rFonts w:asciiTheme="majorBidi" w:hAnsiTheme="majorBidi" w:cstheme="majorBidi"/>
                <w:sz w:val="24"/>
                <w:szCs w:val="24"/>
              </w:rPr>
            </w:pPr>
            <w:r>
              <w:rPr>
                <w:rFonts w:asciiTheme="majorBidi" w:hAnsiTheme="majorBidi" w:cstheme="majorBidi"/>
                <w:sz w:val="24"/>
                <w:szCs w:val="24"/>
              </w:rPr>
              <w:t>20</w:t>
            </w:r>
          </w:p>
        </w:tc>
        <w:tc>
          <w:tcPr>
            <w:tcW w:w="1965" w:type="dxa"/>
          </w:tcPr>
          <w:p w:rsidR="00514492" w:rsidRDefault="00514492" w:rsidP="005123DE">
            <w:pPr>
              <w:pStyle w:val="TableParagraph"/>
              <w:ind w:left="727" w:right="658"/>
              <w:jc w:val="center"/>
              <w:rPr>
                <w:rFonts w:asciiTheme="majorBidi" w:hAnsiTheme="majorBidi" w:cstheme="majorBidi"/>
                <w:sz w:val="24"/>
                <w:szCs w:val="24"/>
              </w:rPr>
            </w:pPr>
            <w:r>
              <w:rPr>
                <w:rFonts w:asciiTheme="majorBidi" w:hAnsiTheme="majorBidi" w:cstheme="majorBidi"/>
                <w:sz w:val="24"/>
                <w:szCs w:val="24"/>
              </w:rPr>
              <w:t>20%</w:t>
            </w:r>
          </w:p>
        </w:tc>
      </w:tr>
      <w:tr w:rsidR="00514492" w:rsidRPr="00D81F2C" w:rsidTr="005123DE">
        <w:trPr>
          <w:trHeight w:val="314"/>
        </w:trPr>
        <w:tc>
          <w:tcPr>
            <w:tcW w:w="1800" w:type="dxa"/>
          </w:tcPr>
          <w:p w:rsidR="00514492" w:rsidRDefault="00514492" w:rsidP="005123DE">
            <w:pPr>
              <w:pStyle w:val="TableParagraph"/>
              <w:rPr>
                <w:rFonts w:asciiTheme="majorBidi" w:hAnsiTheme="majorBidi" w:cstheme="majorBidi"/>
                <w:sz w:val="24"/>
                <w:szCs w:val="24"/>
              </w:rPr>
            </w:pPr>
          </w:p>
        </w:tc>
        <w:tc>
          <w:tcPr>
            <w:tcW w:w="3330" w:type="dxa"/>
          </w:tcPr>
          <w:p w:rsidR="00514492" w:rsidRDefault="00D24A02" w:rsidP="005123DE">
            <w:pPr>
              <w:pStyle w:val="TableParagraph"/>
              <w:ind w:left="180"/>
              <w:rPr>
                <w:rFonts w:asciiTheme="majorBidi" w:hAnsiTheme="majorBidi" w:cstheme="majorBidi"/>
                <w:sz w:val="24"/>
                <w:szCs w:val="24"/>
              </w:rPr>
            </w:pPr>
            <w:r>
              <w:rPr>
                <w:rFonts w:asciiTheme="majorBidi" w:hAnsiTheme="majorBidi" w:cstheme="majorBidi"/>
                <w:sz w:val="24"/>
                <w:szCs w:val="24"/>
              </w:rPr>
              <w:t>Dada Senior Secondary School</w:t>
            </w:r>
          </w:p>
        </w:tc>
        <w:tc>
          <w:tcPr>
            <w:tcW w:w="1951" w:type="dxa"/>
          </w:tcPr>
          <w:p w:rsidR="00514492" w:rsidRDefault="00514492" w:rsidP="005123DE">
            <w:pPr>
              <w:pStyle w:val="TableParagraph"/>
              <w:ind w:left="114"/>
              <w:jc w:val="center"/>
              <w:rPr>
                <w:rFonts w:asciiTheme="majorBidi" w:hAnsiTheme="majorBidi" w:cstheme="majorBidi"/>
                <w:sz w:val="24"/>
                <w:szCs w:val="24"/>
              </w:rPr>
            </w:pPr>
            <w:r>
              <w:rPr>
                <w:rFonts w:asciiTheme="majorBidi" w:hAnsiTheme="majorBidi" w:cstheme="majorBidi"/>
                <w:sz w:val="24"/>
                <w:szCs w:val="24"/>
              </w:rPr>
              <w:t>20</w:t>
            </w:r>
          </w:p>
        </w:tc>
        <w:tc>
          <w:tcPr>
            <w:tcW w:w="1965" w:type="dxa"/>
          </w:tcPr>
          <w:p w:rsidR="00514492" w:rsidRDefault="00514492" w:rsidP="005123DE">
            <w:pPr>
              <w:pStyle w:val="TableParagraph"/>
              <w:ind w:left="727" w:right="658"/>
              <w:jc w:val="center"/>
              <w:rPr>
                <w:rFonts w:asciiTheme="majorBidi" w:hAnsiTheme="majorBidi" w:cstheme="majorBidi"/>
                <w:sz w:val="24"/>
                <w:szCs w:val="24"/>
              </w:rPr>
            </w:pPr>
            <w:r>
              <w:rPr>
                <w:rFonts w:asciiTheme="majorBidi" w:hAnsiTheme="majorBidi" w:cstheme="majorBidi"/>
                <w:sz w:val="24"/>
                <w:szCs w:val="24"/>
              </w:rPr>
              <w:t>20%</w:t>
            </w:r>
          </w:p>
        </w:tc>
      </w:tr>
      <w:tr w:rsidR="00514492" w:rsidRPr="00D81F2C" w:rsidTr="005123DE">
        <w:trPr>
          <w:trHeight w:val="314"/>
        </w:trPr>
        <w:tc>
          <w:tcPr>
            <w:tcW w:w="1800" w:type="dxa"/>
            <w:tcBorders>
              <w:bottom w:val="single" w:sz="4" w:space="0" w:color="000000"/>
            </w:tcBorders>
          </w:tcPr>
          <w:p w:rsidR="00514492" w:rsidRDefault="00514492" w:rsidP="005123DE">
            <w:pPr>
              <w:pStyle w:val="TableParagraph"/>
              <w:rPr>
                <w:rFonts w:asciiTheme="majorBidi" w:hAnsiTheme="majorBidi" w:cstheme="majorBidi"/>
                <w:sz w:val="24"/>
                <w:szCs w:val="24"/>
              </w:rPr>
            </w:pPr>
          </w:p>
        </w:tc>
        <w:tc>
          <w:tcPr>
            <w:tcW w:w="3330" w:type="dxa"/>
            <w:tcBorders>
              <w:bottom w:val="single" w:sz="4" w:space="0" w:color="000000"/>
            </w:tcBorders>
          </w:tcPr>
          <w:p w:rsidR="00514492" w:rsidRDefault="00D24A02" w:rsidP="005123DE">
            <w:pPr>
              <w:pStyle w:val="TableParagraph"/>
              <w:ind w:left="180"/>
              <w:rPr>
                <w:rFonts w:asciiTheme="majorBidi" w:hAnsiTheme="majorBidi" w:cstheme="majorBidi"/>
                <w:sz w:val="24"/>
                <w:szCs w:val="24"/>
              </w:rPr>
            </w:pPr>
            <w:r>
              <w:rPr>
                <w:rFonts w:asciiTheme="majorBidi" w:hAnsiTheme="majorBidi" w:cstheme="majorBidi"/>
                <w:sz w:val="24"/>
                <w:szCs w:val="24"/>
              </w:rPr>
              <w:t>Govt. Day Sec. Sch. Amule</w:t>
            </w:r>
          </w:p>
        </w:tc>
        <w:tc>
          <w:tcPr>
            <w:tcW w:w="1951" w:type="dxa"/>
            <w:tcBorders>
              <w:bottom w:val="single" w:sz="4" w:space="0" w:color="000000"/>
            </w:tcBorders>
          </w:tcPr>
          <w:p w:rsidR="00514492" w:rsidRDefault="00514492" w:rsidP="005123DE">
            <w:pPr>
              <w:pStyle w:val="TableParagraph"/>
              <w:ind w:left="114"/>
              <w:jc w:val="center"/>
              <w:rPr>
                <w:rFonts w:asciiTheme="majorBidi" w:hAnsiTheme="majorBidi" w:cstheme="majorBidi"/>
                <w:sz w:val="24"/>
                <w:szCs w:val="24"/>
              </w:rPr>
            </w:pPr>
            <w:r>
              <w:rPr>
                <w:rFonts w:asciiTheme="majorBidi" w:hAnsiTheme="majorBidi" w:cstheme="majorBidi"/>
                <w:sz w:val="24"/>
                <w:szCs w:val="24"/>
              </w:rPr>
              <w:t>20</w:t>
            </w:r>
          </w:p>
        </w:tc>
        <w:tc>
          <w:tcPr>
            <w:tcW w:w="1965" w:type="dxa"/>
            <w:tcBorders>
              <w:bottom w:val="single" w:sz="4" w:space="0" w:color="000000"/>
            </w:tcBorders>
          </w:tcPr>
          <w:p w:rsidR="00514492" w:rsidRDefault="00514492" w:rsidP="005123DE">
            <w:pPr>
              <w:pStyle w:val="TableParagraph"/>
              <w:ind w:left="727" w:right="658"/>
              <w:jc w:val="center"/>
              <w:rPr>
                <w:rFonts w:asciiTheme="majorBidi" w:hAnsiTheme="majorBidi" w:cstheme="majorBidi"/>
                <w:sz w:val="24"/>
                <w:szCs w:val="24"/>
              </w:rPr>
            </w:pPr>
            <w:r>
              <w:rPr>
                <w:rFonts w:asciiTheme="majorBidi" w:hAnsiTheme="majorBidi" w:cstheme="majorBidi"/>
                <w:sz w:val="24"/>
                <w:szCs w:val="24"/>
              </w:rPr>
              <w:t>20%</w:t>
            </w:r>
          </w:p>
        </w:tc>
      </w:tr>
    </w:tbl>
    <w:p w:rsidR="00514492" w:rsidRPr="00D81F2C" w:rsidRDefault="00514492" w:rsidP="0069386C">
      <w:pPr>
        <w:spacing w:line="240" w:lineRule="auto"/>
        <w:rPr>
          <w:rFonts w:asciiTheme="majorBidi" w:hAnsiTheme="majorBidi" w:cstheme="majorBidi"/>
          <w:sz w:val="24"/>
          <w:szCs w:val="24"/>
        </w:rPr>
      </w:pPr>
    </w:p>
    <w:p w:rsidR="00514492" w:rsidRDefault="00514492" w:rsidP="0069386C">
      <w:pPr>
        <w:pStyle w:val="Default"/>
        <w:spacing w:line="480" w:lineRule="auto"/>
        <w:jc w:val="both"/>
        <w:rPr>
          <w:color w:val="auto"/>
        </w:rPr>
      </w:pPr>
      <w:r>
        <w:rPr>
          <w:rFonts w:asciiTheme="majorBidi" w:hAnsiTheme="majorBidi" w:cstheme="majorBidi"/>
        </w:rPr>
        <w:tab/>
      </w:r>
      <w:r w:rsidR="00D83646">
        <w:rPr>
          <w:rFonts w:asciiTheme="majorBidi" w:hAnsiTheme="majorBidi" w:cstheme="majorBidi"/>
        </w:rPr>
        <w:t xml:space="preserve">Table 1 above shows the analysis of the biodata of the respondents. 40(40%) respondents were male while the remaining 60(60%) were female, that is, there are more female than male. Out of the total number of respondents, 30(30%) were in SSS 1, 30(30%) were in SSS 2 while the remaining 40(40%) were in SSS 3. 20(20%) of the respondents were from Ayo College, Ilorin, 20(20%) of the respondents were from Okelele Secondary School, 20(20%) of the respondents were from Government Girls Day Okesuna, 20(20%) of the respondents were from Dada Senior Secondary School, while </w:t>
      </w:r>
      <w:r w:rsidR="00D83646">
        <w:rPr>
          <w:rFonts w:asciiTheme="majorBidi" w:hAnsiTheme="majorBidi" w:cstheme="majorBidi"/>
        </w:rPr>
        <w:lastRenderedPageBreak/>
        <w:t>the remaining 20(20%) were from Government Day Secondary School</w:t>
      </w:r>
      <w:r w:rsidR="0069386C">
        <w:rPr>
          <w:rFonts w:asciiTheme="majorBidi" w:hAnsiTheme="majorBidi" w:cstheme="majorBidi"/>
        </w:rPr>
        <w:t xml:space="preserve"> Amule</w:t>
      </w:r>
      <w:r w:rsidR="00D83646">
        <w:rPr>
          <w:rFonts w:asciiTheme="majorBidi" w:hAnsiTheme="majorBidi" w:cstheme="majorBidi"/>
        </w:rPr>
        <w:t>. Meaning that there is equal representation in the choice of school selected.</w:t>
      </w:r>
    </w:p>
    <w:p w:rsidR="00614A53" w:rsidRPr="00A31C68" w:rsidRDefault="00614A53" w:rsidP="00B50430">
      <w:pPr>
        <w:autoSpaceDE w:val="0"/>
        <w:autoSpaceDN w:val="0"/>
        <w:adjustRightInd w:val="0"/>
        <w:spacing w:after="0" w:line="480" w:lineRule="auto"/>
        <w:jc w:val="both"/>
        <w:rPr>
          <w:rFonts w:ascii="Times New Roman" w:hAnsi="Times New Roman" w:cs="Times New Roman"/>
          <w:sz w:val="24"/>
          <w:szCs w:val="24"/>
        </w:rPr>
      </w:pPr>
      <w:r w:rsidRPr="00A31C68">
        <w:rPr>
          <w:rFonts w:ascii="Times New Roman" w:hAnsi="Times New Roman" w:cs="Times New Roman"/>
          <w:b/>
          <w:sz w:val="24"/>
          <w:szCs w:val="24"/>
        </w:rPr>
        <w:t xml:space="preserve">Research Question 1: </w:t>
      </w:r>
      <w:r w:rsidRPr="00A31C68">
        <w:rPr>
          <w:rFonts w:ascii="Times New Roman" w:hAnsi="Times New Roman" w:cs="Times New Roman"/>
          <w:sz w:val="24"/>
          <w:szCs w:val="24"/>
        </w:rPr>
        <w:t xml:space="preserve">Is there availability of </w:t>
      </w:r>
      <w:r w:rsidR="000D11B2">
        <w:rPr>
          <w:rFonts w:ascii="Times New Roman" w:hAnsi="Times New Roman" w:cs="Times New Roman"/>
          <w:sz w:val="24"/>
          <w:szCs w:val="24"/>
        </w:rPr>
        <w:t>Biology</w:t>
      </w:r>
      <w:r w:rsidRPr="00A31C68">
        <w:rPr>
          <w:rFonts w:ascii="Times New Roman" w:hAnsi="Times New Roman" w:cs="Times New Roman"/>
          <w:sz w:val="24"/>
          <w:szCs w:val="24"/>
        </w:rPr>
        <w:t xml:space="preserve"> laboratory facilities in secondary schools in Ilorin</w:t>
      </w:r>
      <w:r w:rsidRPr="00A31C68">
        <w:rPr>
          <w:rFonts w:ascii="Times New Roman" w:eastAsia="Arial Unicode MS" w:hAnsi="Times New Roman" w:cs="Times New Roman"/>
          <w:sz w:val="24"/>
          <w:szCs w:val="24"/>
        </w:rPr>
        <w:t xml:space="preserve"> </w:t>
      </w:r>
      <w:r w:rsidR="00B50430">
        <w:rPr>
          <w:rFonts w:ascii="Times New Roman" w:eastAsia="Arial Unicode MS" w:hAnsi="Times New Roman" w:cs="Times New Roman"/>
          <w:sz w:val="24"/>
          <w:szCs w:val="24"/>
        </w:rPr>
        <w:t>East</w:t>
      </w:r>
      <w:r w:rsidRPr="00A31C68">
        <w:rPr>
          <w:rFonts w:ascii="Times New Roman" w:eastAsia="Arial Unicode MS" w:hAnsi="Times New Roman" w:cs="Times New Roman"/>
          <w:sz w:val="24"/>
          <w:szCs w:val="24"/>
        </w:rPr>
        <w:t xml:space="preserve"> Local Government Area, Kwara State</w:t>
      </w:r>
      <w:r w:rsidRPr="00A31C68">
        <w:rPr>
          <w:rFonts w:ascii="Times New Roman" w:hAnsi="Times New Roman" w:cs="Times New Roman"/>
          <w:sz w:val="24"/>
          <w:szCs w:val="24"/>
        </w:rPr>
        <w:t>?</w:t>
      </w:r>
    </w:p>
    <w:p w:rsidR="00614A53" w:rsidRPr="005D6B5F" w:rsidRDefault="00614A53" w:rsidP="0069386C">
      <w:pPr>
        <w:autoSpaceDE w:val="0"/>
        <w:autoSpaceDN w:val="0"/>
        <w:adjustRightInd w:val="0"/>
        <w:spacing w:after="0" w:line="480" w:lineRule="auto"/>
        <w:jc w:val="both"/>
        <w:rPr>
          <w:rFonts w:ascii="Times New Roman" w:hAnsi="Times New Roman" w:cs="Times New Roman"/>
          <w:sz w:val="24"/>
          <w:szCs w:val="24"/>
        </w:rPr>
      </w:pPr>
      <w:r w:rsidRPr="005D6B5F">
        <w:rPr>
          <w:rFonts w:ascii="Times New Roman" w:hAnsi="Times New Roman" w:cs="Times New Roman"/>
          <w:b/>
          <w:sz w:val="24"/>
          <w:szCs w:val="24"/>
        </w:rPr>
        <w:t xml:space="preserve">Table </w:t>
      </w:r>
      <w:r w:rsidR="0069386C">
        <w:rPr>
          <w:rFonts w:ascii="Times New Roman" w:hAnsi="Times New Roman" w:cs="Times New Roman"/>
          <w:b/>
          <w:sz w:val="24"/>
          <w:szCs w:val="24"/>
        </w:rPr>
        <w:t>2</w:t>
      </w:r>
      <w:r w:rsidRPr="005D6B5F">
        <w:rPr>
          <w:rFonts w:ascii="Times New Roman" w:hAnsi="Times New Roman" w:cs="Times New Roman"/>
          <w:b/>
          <w:sz w:val="24"/>
          <w:szCs w:val="24"/>
        </w:rPr>
        <w:t xml:space="preserve">: </w:t>
      </w:r>
      <w:r w:rsidRPr="005D6B5F">
        <w:rPr>
          <w:rFonts w:ascii="Times New Roman" w:hAnsi="Times New Roman" w:cs="Times New Roman"/>
          <w:sz w:val="24"/>
          <w:szCs w:val="24"/>
        </w:rPr>
        <w:t xml:space="preserve">Availability of </w:t>
      </w:r>
      <w:r w:rsidR="000D11B2">
        <w:rPr>
          <w:rFonts w:ascii="Times New Roman" w:hAnsi="Times New Roman" w:cs="Times New Roman"/>
          <w:sz w:val="24"/>
          <w:szCs w:val="24"/>
        </w:rPr>
        <w:t>Biology</w:t>
      </w:r>
      <w:r w:rsidRPr="005D6B5F">
        <w:rPr>
          <w:rFonts w:ascii="Times New Roman" w:hAnsi="Times New Roman" w:cs="Times New Roman"/>
          <w:sz w:val="24"/>
          <w:szCs w:val="24"/>
        </w:rPr>
        <w:t xml:space="preserve"> laboratory facilities in secondary schools in Ilorin </w:t>
      </w:r>
      <w:r w:rsidR="00B50430">
        <w:rPr>
          <w:rFonts w:ascii="Times New Roman" w:eastAsia="Arial Unicode MS" w:hAnsi="Times New Roman" w:cs="Times New Roman"/>
          <w:sz w:val="24"/>
          <w:szCs w:val="24"/>
        </w:rPr>
        <w:t>East</w:t>
      </w:r>
      <w:r w:rsidRPr="005D6B5F">
        <w:rPr>
          <w:rFonts w:ascii="Times New Roman" w:eastAsia="Arial Unicode MS" w:hAnsi="Times New Roman" w:cs="Times New Roman"/>
          <w:sz w:val="24"/>
          <w:szCs w:val="24"/>
        </w:rPr>
        <w:t xml:space="preserve"> Local Government Area, Kwara State</w:t>
      </w:r>
    </w:p>
    <w:tbl>
      <w:tblPr>
        <w:tblStyle w:val="TableGrid"/>
        <w:tblW w:w="8856" w:type="dxa"/>
        <w:tblBorders>
          <w:left w:val="none" w:sz="0" w:space="0" w:color="auto"/>
          <w:right w:val="none" w:sz="0" w:space="0" w:color="auto"/>
          <w:insideH w:val="none" w:sz="0" w:space="0" w:color="auto"/>
          <w:insideV w:val="none" w:sz="0" w:space="0" w:color="auto"/>
        </w:tblBorders>
        <w:tblLook w:val="04A0"/>
      </w:tblPr>
      <w:tblGrid>
        <w:gridCol w:w="591"/>
        <w:gridCol w:w="4093"/>
        <w:gridCol w:w="545"/>
        <w:gridCol w:w="545"/>
        <w:gridCol w:w="545"/>
        <w:gridCol w:w="545"/>
        <w:gridCol w:w="803"/>
        <w:gridCol w:w="1189"/>
      </w:tblGrid>
      <w:tr w:rsidR="00AE756D" w:rsidRPr="00A31C68" w:rsidTr="00AE756D">
        <w:tc>
          <w:tcPr>
            <w:tcW w:w="591" w:type="dxa"/>
            <w:tcBorders>
              <w:top w:val="single" w:sz="4" w:space="0" w:color="auto"/>
              <w:bottom w:val="single" w:sz="4" w:space="0" w:color="auto"/>
            </w:tcBorders>
          </w:tcPr>
          <w:p w:rsidR="00AE756D" w:rsidRPr="00A31C68" w:rsidRDefault="00AE756D" w:rsidP="005D6B5F">
            <w:pPr>
              <w:autoSpaceDE w:val="0"/>
              <w:autoSpaceDN w:val="0"/>
              <w:adjustRightInd w:val="0"/>
              <w:jc w:val="center"/>
              <w:rPr>
                <w:rFonts w:ascii="Times New Roman" w:hAnsi="Times New Roman" w:cs="Times New Roman"/>
                <w:b/>
                <w:sz w:val="24"/>
                <w:szCs w:val="24"/>
              </w:rPr>
            </w:pPr>
            <w:r w:rsidRPr="00A31C68">
              <w:rPr>
                <w:rFonts w:ascii="Times New Roman" w:hAnsi="Times New Roman" w:cs="Times New Roman"/>
                <w:b/>
                <w:sz w:val="24"/>
                <w:szCs w:val="24"/>
              </w:rPr>
              <w:t>S/N</w:t>
            </w:r>
          </w:p>
        </w:tc>
        <w:tc>
          <w:tcPr>
            <w:tcW w:w="4093" w:type="dxa"/>
            <w:tcBorders>
              <w:top w:val="single" w:sz="4" w:space="0" w:color="auto"/>
              <w:bottom w:val="single" w:sz="4" w:space="0" w:color="auto"/>
            </w:tcBorders>
          </w:tcPr>
          <w:p w:rsidR="00AE756D" w:rsidRPr="00A31C68" w:rsidRDefault="00AE756D" w:rsidP="005D6B5F">
            <w:pPr>
              <w:autoSpaceDE w:val="0"/>
              <w:autoSpaceDN w:val="0"/>
              <w:adjustRightInd w:val="0"/>
              <w:jc w:val="both"/>
              <w:rPr>
                <w:rFonts w:ascii="Times New Roman" w:hAnsi="Times New Roman" w:cs="Times New Roman"/>
                <w:b/>
                <w:sz w:val="24"/>
                <w:szCs w:val="24"/>
              </w:rPr>
            </w:pPr>
            <w:r w:rsidRPr="00A31C68">
              <w:rPr>
                <w:rFonts w:ascii="Times New Roman" w:hAnsi="Times New Roman" w:cs="Times New Roman"/>
                <w:b/>
                <w:sz w:val="24"/>
                <w:szCs w:val="24"/>
              </w:rPr>
              <w:t>Items</w:t>
            </w:r>
          </w:p>
        </w:tc>
        <w:tc>
          <w:tcPr>
            <w:tcW w:w="545" w:type="dxa"/>
            <w:tcBorders>
              <w:top w:val="single" w:sz="4" w:space="0" w:color="auto"/>
              <w:bottom w:val="single" w:sz="4" w:space="0" w:color="auto"/>
            </w:tcBorders>
          </w:tcPr>
          <w:p w:rsidR="00AE756D" w:rsidRPr="0014121B" w:rsidRDefault="00AE756D" w:rsidP="003E6120">
            <w:pPr>
              <w:autoSpaceDE w:val="0"/>
              <w:autoSpaceDN w:val="0"/>
              <w:adjustRightInd w:val="0"/>
              <w:jc w:val="center"/>
              <w:rPr>
                <w:rFonts w:asciiTheme="majorBidi" w:hAnsiTheme="majorBidi" w:cstheme="majorBidi"/>
                <w:b/>
                <w:bCs/>
                <w:sz w:val="24"/>
                <w:szCs w:val="24"/>
              </w:rPr>
            </w:pPr>
            <w:r w:rsidRPr="0014121B">
              <w:rPr>
                <w:rFonts w:asciiTheme="majorBidi" w:hAnsiTheme="majorBidi" w:cstheme="majorBidi"/>
                <w:b/>
                <w:bCs/>
                <w:sz w:val="24"/>
                <w:szCs w:val="24"/>
              </w:rPr>
              <w:t>SA</w:t>
            </w:r>
          </w:p>
        </w:tc>
        <w:tc>
          <w:tcPr>
            <w:tcW w:w="545" w:type="dxa"/>
            <w:tcBorders>
              <w:top w:val="single" w:sz="4" w:space="0" w:color="auto"/>
              <w:bottom w:val="single" w:sz="4" w:space="0" w:color="auto"/>
            </w:tcBorders>
          </w:tcPr>
          <w:p w:rsidR="00AE756D" w:rsidRPr="0014121B" w:rsidRDefault="00AE756D" w:rsidP="003E6120">
            <w:pPr>
              <w:autoSpaceDE w:val="0"/>
              <w:autoSpaceDN w:val="0"/>
              <w:adjustRightInd w:val="0"/>
              <w:jc w:val="center"/>
              <w:rPr>
                <w:rFonts w:asciiTheme="majorBidi" w:hAnsiTheme="majorBidi" w:cstheme="majorBidi"/>
                <w:b/>
                <w:bCs/>
                <w:sz w:val="24"/>
                <w:szCs w:val="24"/>
              </w:rPr>
            </w:pPr>
            <w:r w:rsidRPr="0014121B">
              <w:rPr>
                <w:rFonts w:asciiTheme="majorBidi" w:hAnsiTheme="majorBidi" w:cstheme="majorBidi"/>
                <w:b/>
                <w:bCs/>
                <w:sz w:val="24"/>
                <w:szCs w:val="24"/>
              </w:rPr>
              <w:t>A</w:t>
            </w:r>
          </w:p>
        </w:tc>
        <w:tc>
          <w:tcPr>
            <w:tcW w:w="545" w:type="dxa"/>
            <w:tcBorders>
              <w:top w:val="single" w:sz="4" w:space="0" w:color="auto"/>
              <w:bottom w:val="single" w:sz="4" w:space="0" w:color="auto"/>
            </w:tcBorders>
          </w:tcPr>
          <w:p w:rsidR="00AE756D" w:rsidRPr="0014121B" w:rsidRDefault="00AE756D" w:rsidP="003E6120">
            <w:pPr>
              <w:autoSpaceDE w:val="0"/>
              <w:autoSpaceDN w:val="0"/>
              <w:adjustRightInd w:val="0"/>
              <w:jc w:val="center"/>
              <w:rPr>
                <w:rFonts w:asciiTheme="majorBidi" w:hAnsiTheme="majorBidi" w:cstheme="majorBidi"/>
                <w:b/>
                <w:bCs/>
                <w:sz w:val="24"/>
                <w:szCs w:val="24"/>
              </w:rPr>
            </w:pPr>
            <w:r w:rsidRPr="0014121B">
              <w:rPr>
                <w:rFonts w:asciiTheme="majorBidi" w:hAnsiTheme="majorBidi" w:cstheme="majorBidi"/>
                <w:b/>
                <w:bCs/>
                <w:sz w:val="24"/>
                <w:szCs w:val="24"/>
              </w:rPr>
              <w:t>D</w:t>
            </w:r>
          </w:p>
        </w:tc>
        <w:tc>
          <w:tcPr>
            <w:tcW w:w="545" w:type="dxa"/>
            <w:tcBorders>
              <w:top w:val="single" w:sz="4" w:space="0" w:color="auto"/>
              <w:bottom w:val="single" w:sz="4" w:space="0" w:color="auto"/>
            </w:tcBorders>
          </w:tcPr>
          <w:p w:rsidR="00AE756D" w:rsidRPr="0014121B" w:rsidRDefault="00AE756D" w:rsidP="003E6120">
            <w:pPr>
              <w:autoSpaceDE w:val="0"/>
              <w:autoSpaceDN w:val="0"/>
              <w:adjustRightInd w:val="0"/>
              <w:jc w:val="center"/>
              <w:rPr>
                <w:rFonts w:asciiTheme="majorBidi" w:hAnsiTheme="majorBidi" w:cstheme="majorBidi"/>
                <w:b/>
                <w:bCs/>
                <w:sz w:val="24"/>
                <w:szCs w:val="24"/>
              </w:rPr>
            </w:pPr>
            <w:r w:rsidRPr="0014121B">
              <w:rPr>
                <w:rFonts w:asciiTheme="majorBidi" w:hAnsiTheme="majorBidi" w:cstheme="majorBidi"/>
                <w:b/>
                <w:bCs/>
                <w:sz w:val="24"/>
                <w:szCs w:val="24"/>
              </w:rPr>
              <w:t>SD</w:t>
            </w:r>
          </w:p>
        </w:tc>
        <w:tc>
          <w:tcPr>
            <w:tcW w:w="803" w:type="dxa"/>
            <w:tcBorders>
              <w:top w:val="single" w:sz="4" w:space="0" w:color="auto"/>
              <w:bottom w:val="single" w:sz="4" w:space="0" w:color="auto"/>
            </w:tcBorders>
          </w:tcPr>
          <w:p w:rsidR="00AE756D" w:rsidRPr="00A31C68" w:rsidRDefault="00AE756D" w:rsidP="005D6B5F">
            <w:pPr>
              <w:autoSpaceDE w:val="0"/>
              <w:autoSpaceDN w:val="0"/>
              <w:adjustRightInd w:val="0"/>
              <w:jc w:val="center"/>
              <w:rPr>
                <w:rFonts w:ascii="Times New Roman" w:hAnsi="Times New Roman" w:cs="Times New Roman"/>
                <w:b/>
                <w:sz w:val="24"/>
                <w:szCs w:val="24"/>
              </w:rPr>
            </w:pPr>
            <w:r w:rsidRPr="00A31C68">
              <w:rPr>
                <w:rFonts w:ascii="Times New Roman" w:hAnsi="Times New Roman" w:cs="Times New Roman"/>
                <w:b/>
                <w:sz w:val="24"/>
                <w:szCs w:val="24"/>
              </w:rPr>
              <w:t>Mean</w:t>
            </w:r>
          </w:p>
        </w:tc>
        <w:tc>
          <w:tcPr>
            <w:tcW w:w="1189" w:type="dxa"/>
            <w:tcBorders>
              <w:top w:val="single" w:sz="4" w:space="0" w:color="auto"/>
              <w:bottom w:val="single" w:sz="4" w:space="0" w:color="auto"/>
            </w:tcBorders>
          </w:tcPr>
          <w:p w:rsidR="00AE756D" w:rsidRPr="00A31C68" w:rsidRDefault="00AE756D" w:rsidP="005D6B5F">
            <w:pPr>
              <w:autoSpaceDE w:val="0"/>
              <w:autoSpaceDN w:val="0"/>
              <w:adjustRightInd w:val="0"/>
              <w:jc w:val="center"/>
              <w:rPr>
                <w:rFonts w:ascii="Times New Roman" w:hAnsi="Times New Roman" w:cs="Times New Roman"/>
                <w:b/>
                <w:sz w:val="24"/>
                <w:szCs w:val="24"/>
              </w:rPr>
            </w:pPr>
            <w:r w:rsidRPr="00A31C68">
              <w:rPr>
                <w:rFonts w:ascii="Times New Roman" w:hAnsi="Times New Roman" w:cs="Times New Roman"/>
                <w:b/>
                <w:sz w:val="24"/>
                <w:szCs w:val="24"/>
              </w:rPr>
              <w:t>Remark</w:t>
            </w:r>
          </w:p>
        </w:tc>
      </w:tr>
      <w:tr w:rsidR="00AE756D" w:rsidRPr="00A31C68" w:rsidTr="00AE756D">
        <w:tc>
          <w:tcPr>
            <w:tcW w:w="591" w:type="dxa"/>
            <w:tcBorders>
              <w:top w:val="single" w:sz="4" w:space="0" w:color="auto"/>
            </w:tcBorders>
          </w:tcPr>
          <w:p w:rsidR="00AE756D" w:rsidRPr="00A31C68" w:rsidRDefault="00AE756D" w:rsidP="005D6B5F">
            <w:pPr>
              <w:autoSpaceDE w:val="0"/>
              <w:autoSpaceDN w:val="0"/>
              <w:adjustRightInd w:val="0"/>
              <w:jc w:val="both"/>
              <w:rPr>
                <w:rFonts w:ascii="Times New Roman" w:hAnsi="Times New Roman" w:cs="Times New Roman"/>
                <w:sz w:val="24"/>
                <w:szCs w:val="24"/>
              </w:rPr>
            </w:pPr>
            <w:r w:rsidRPr="00A31C68">
              <w:rPr>
                <w:rFonts w:ascii="Times New Roman" w:hAnsi="Times New Roman" w:cs="Times New Roman"/>
                <w:sz w:val="24"/>
                <w:szCs w:val="24"/>
              </w:rPr>
              <w:t>1</w:t>
            </w:r>
            <w:r>
              <w:rPr>
                <w:rFonts w:ascii="Times New Roman" w:hAnsi="Times New Roman" w:cs="Times New Roman"/>
                <w:sz w:val="24"/>
                <w:szCs w:val="24"/>
              </w:rPr>
              <w:t>.</w:t>
            </w:r>
          </w:p>
        </w:tc>
        <w:tc>
          <w:tcPr>
            <w:tcW w:w="4093" w:type="dxa"/>
            <w:tcBorders>
              <w:top w:val="single" w:sz="4" w:space="0" w:color="auto"/>
            </w:tcBorders>
          </w:tcPr>
          <w:p w:rsidR="00AE756D" w:rsidRPr="00A31C68" w:rsidRDefault="00AE756D" w:rsidP="005D6B5F">
            <w:pPr>
              <w:autoSpaceDE w:val="0"/>
              <w:autoSpaceDN w:val="0"/>
              <w:adjustRightInd w:val="0"/>
              <w:jc w:val="both"/>
              <w:rPr>
                <w:rFonts w:ascii="Times New Roman" w:hAnsi="Times New Roman" w:cs="Times New Roman"/>
                <w:sz w:val="24"/>
                <w:szCs w:val="24"/>
              </w:rPr>
            </w:pPr>
            <w:r w:rsidRPr="00A31C68">
              <w:rPr>
                <w:rFonts w:ascii="Times New Roman" w:hAnsi="Times New Roman" w:cs="Times New Roman"/>
                <w:sz w:val="24"/>
                <w:szCs w:val="24"/>
              </w:rPr>
              <w:t>My school has well wall chart, petri dish, beakers, and hand lens</w:t>
            </w:r>
          </w:p>
        </w:tc>
        <w:tc>
          <w:tcPr>
            <w:tcW w:w="545" w:type="dxa"/>
            <w:tcBorders>
              <w:top w:val="single" w:sz="4" w:space="0" w:color="auto"/>
            </w:tcBorders>
          </w:tcPr>
          <w:p w:rsidR="00AE756D" w:rsidRPr="0014121B" w:rsidRDefault="00AE756D" w:rsidP="003E6120">
            <w:pPr>
              <w:autoSpaceDE w:val="0"/>
              <w:autoSpaceDN w:val="0"/>
              <w:adjustRightInd w:val="0"/>
              <w:jc w:val="center"/>
              <w:rPr>
                <w:rFonts w:asciiTheme="majorBidi" w:hAnsiTheme="majorBidi" w:cstheme="majorBidi"/>
                <w:sz w:val="24"/>
                <w:szCs w:val="24"/>
              </w:rPr>
            </w:pPr>
            <w:r w:rsidRPr="0014121B">
              <w:rPr>
                <w:rFonts w:asciiTheme="majorBidi" w:hAnsiTheme="majorBidi" w:cstheme="majorBidi"/>
                <w:sz w:val="24"/>
                <w:szCs w:val="24"/>
              </w:rPr>
              <w:t>31</w:t>
            </w:r>
          </w:p>
        </w:tc>
        <w:tc>
          <w:tcPr>
            <w:tcW w:w="545" w:type="dxa"/>
            <w:tcBorders>
              <w:top w:val="single" w:sz="4" w:space="0" w:color="auto"/>
            </w:tcBorders>
          </w:tcPr>
          <w:p w:rsidR="00AE756D" w:rsidRPr="0014121B" w:rsidRDefault="00AE756D" w:rsidP="003E6120">
            <w:pPr>
              <w:autoSpaceDE w:val="0"/>
              <w:autoSpaceDN w:val="0"/>
              <w:adjustRightInd w:val="0"/>
              <w:jc w:val="center"/>
              <w:rPr>
                <w:rFonts w:asciiTheme="majorBidi" w:hAnsiTheme="majorBidi" w:cstheme="majorBidi"/>
                <w:sz w:val="24"/>
                <w:szCs w:val="24"/>
              </w:rPr>
            </w:pPr>
            <w:r w:rsidRPr="0014121B">
              <w:rPr>
                <w:rFonts w:asciiTheme="majorBidi" w:hAnsiTheme="majorBidi" w:cstheme="majorBidi"/>
                <w:sz w:val="24"/>
                <w:szCs w:val="24"/>
              </w:rPr>
              <w:t>51</w:t>
            </w:r>
          </w:p>
        </w:tc>
        <w:tc>
          <w:tcPr>
            <w:tcW w:w="545" w:type="dxa"/>
            <w:tcBorders>
              <w:top w:val="single" w:sz="4" w:space="0" w:color="auto"/>
            </w:tcBorders>
          </w:tcPr>
          <w:p w:rsidR="00AE756D" w:rsidRPr="0014121B" w:rsidRDefault="00AE756D" w:rsidP="003E6120">
            <w:pPr>
              <w:autoSpaceDE w:val="0"/>
              <w:autoSpaceDN w:val="0"/>
              <w:adjustRightInd w:val="0"/>
              <w:jc w:val="center"/>
              <w:rPr>
                <w:rFonts w:asciiTheme="majorBidi" w:hAnsiTheme="majorBidi" w:cstheme="majorBidi"/>
                <w:sz w:val="24"/>
                <w:szCs w:val="24"/>
              </w:rPr>
            </w:pPr>
            <w:r w:rsidRPr="0014121B">
              <w:rPr>
                <w:rFonts w:asciiTheme="majorBidi" w:hAnsiTheme="majorBidi" w:cstheme="majorBidi"/>
                <w:sz w:val="24"/>
                <w:szCs w:val="24"/>
              </w:rPr>
              <w:t>11</w:t>
            </w:r>
          </w:p>
        </w:tc>
        <w:tc>
          <w:tcPr>
            <w:tcW w:w="545" w:type="dxa"/>
            <w:tcBorders>
              <w:top w:val="single" w:sz="4" w:space="0" w:color="auto"/>
            </w:tcBorders>
          </w:tcPr>
          <w:p w:rsidR="00AE756D" w:rsidRPr="0014121B" w:rsidRDefault="00AE756D" w:rsidP="003E6120">
            <w:pPr>
              <w:autoSpaceDE w:val="0"/>
              <w:autoSpaceDN w:val="0"/>
              <w:adjustRightInd w:val="0"/>
              <w:jc w:val="center"/>
              <w:rPr>
                <w:rFonts w:asciiTheme="majorBidi" w:hAnsiTheme="majorBidi" w:cstheme="majorBidi"/>
                <w:sz w:val="24"/>
                <w:szCs w:val="24"/>
              </w:rPr>
            </w:pPr>
            <w:r w:rsidRPr="0014121B">
              <w:rPr>
                <w:rFonts w:asciiTheme="majorBidi" w:hAnsiTheme="majorBidi" w:cstheme="majorBidi"/>
                <w:sz w:val="24"/>
                <w:szCs w:val="24"/>
              </w:rPr>
              <w:t>7</w:t>
            </w:r>
          </w:p>
        </w:tc>
        <w:tc>
          <w:tcPr>
            <w:tcW w:w="803" w:type="dxa"/>
            <w:tcBorders>
              <w:top w:val="single" w:sz="4" w:space="0" w:color="auto"/>
            </w:tcBorders>
          </w:tcPr>
          <w:p w:rsidR="00AE756D" w:rsidRPr="00A31C68" w:rsidRDefault="00AE756D" w:rsidP="005D6B5F">
            <w:pPr>
              <w:autoSpaceDE w:val="0"/>
              <w:autoSpaceDN w:val="0"/>
              <w:adjustRightInd w:val="0"/>
              <w:jc w:val="both"/>
              <w:rPr>
                <w:rFonts w:ascii="Times New Roman" w:hAnsi="Times New Roman" w:cs="Times New Roman"/>
                <w:sz w:val="24"/>
                <w:szCs w:val="24"/>
              </w:rPr>
            </w:pPr>
            <w:r w:rsidRPr="00A31C68">
              <w:rPr>
                <w:rFonts w:ascii="Times New Roman" w:hAnsi="Times New Roman" w:cs="Times New Roman"/>
                <w:sz w:val="24"/>
                <w:szCs w:val="24"/>
              </w:rPr>
              <w:t>3.1</w:t>
            </w:r>
          </w:p>
        </w:tc>
        <w:tc>
          <w:tcPr>
            <w:tcW w:w="1189" w:type="dxa"/>
            <w:tcBorders>
              <w:top w:val="single" w:sz="4" w:space="0" w:color="auto"/>
            </w:tcBorders>
          </w:tcPr>
          <w:p w:rsidR="00AE756D" w:rsidRPr="00A31C68" w:rsidRDefault="00AE756D" w:rsidP="005D6B5F">
            <w:pPr>
              <w:autoSpaceDE w:val="0"/>
              <w:autoSpaceDN w:val="0"/>
              <w:adjustRightInd w:val="0"/>
              <w:jc w:val="both"/>
              <w:rPr>
                <w:rFonts w:ascii="Times New Roman" w:hAnsi="Times New Roman" w:cs="Times New Roman"/>
                <w:sz w:val="24"/>
                <w:szCs w:val="24"/>
              </w:rPr>
            </w:pPr>
            <w:r w:rsidRPr="00A31C68">
              <w:rPr>
                <w:rFonts w:ascii="Times New Roman" w:hAnsi="Times New Roman" w:cs="Times New Roman"/>
                <w:sz w:val="24"/>
                <w:szCs w:val="24"/>
              </w:rPr>
              <w:t>Agreed</w:t>
            </w:r>
          </w:p>
        </w:tc>
      </w:tr>
      <w:tr w:rsidR="00AE756D" w:rsidRPr="00A31C68" w:rsidTr="00AE756D">
        <w:tc>
          <w:tcPr>
            <w:tcW w:w="591" w:type="dxa"/>
          </w:tcPr>
          <w:p w:rsidR="00AE756D" w:rsidRPr="00A31C68" w:rsidRDefault="00AE756D" w:rsidP="005D6B5F">
            <w:pPr>
              <w:autoSpaceDE w:val="0"/>
              <w:autoSpaceDN w:val="0"/>
              <w:adjustRightInd w:val="0"/>
              <w:jc w:val="both"/>
              <w:rPr>
                <w:rFonts w:ascii="Times New Roman" w:hAnsi="Times New Roman" w:cs="Times New Roman"/>
                <w:sz w:val="24"/>
                <w:szCs w:val="24"/>
              </w:rPr>
            </w:pPr>
          </w:p>
        </w:tc>
        <w:tc>
          <w:tcPr>
            <w:tcW w:w="4093" w:type="dxa"/>
          </w:tcPr>
          <w:p w:rsidR="00AE756D" w:rsidRPr="00A31C68" w:rsidRDefault="00AE756D" w:rsidP="005D6B5F">
            <w:pPr>
              <w:autoSpaceDE w:val="0"/>
              <w:autoSpaceDN w:val="0"/>
              <w:adjustRightInd w:val="0"/>
              <w:jc w:val="both"/>
              <w:rPr>
                <w:rFonts w:ascii="Times New Roman" w:hAnsi="Times New Roman" w:cs="Times New Roman"/>
                <w:sz w:val="24"/>
                <w:szCs w:val="24"/>
              </w:rPr>
            </w:pPr>
          </w:p>
        </w:tc>
        <w:tc>
          <w:tcPr>
            <w:tcW w:w="545" w:type="dxa"/>
          </w:tcPr>
          <w:p w:rsidR="00AE756D" w:rsidRPr="0014121B" w:rsidRDefault="00AE756D" w:rsidP="003E6120">
            <w:pPr>
              <w:autoSpaceDE w:val="0"/>
              <w:autoSpaceDN w:val="0"/>
              <w:adjustRightInd w:val="0"/>
              <w:jc w:val="center"/>
              <w:rPr>
                <w:rFonts w:asciiTheme="majorBidi" w:hAnsiTheme="majorBidi" w:cstheme="majorBidi"/>
                <w:sz w:val="24"/>
                <w:szCs w:val="24"/>
              </w:rPr>
            </w:pPr>
          </w:p>
        </w:tc>
        <w:tc>
          <w:tcPr>
            <w:tcW w:w="545" w:type="dxa"/>
          </w:tcPr>
          <w:p w:rsidR="00AE756D" w:rsidRPr="0014121B" w:rsidRDefault="00AE756D" w:rsidP="003E6120">
            <w:pPr>
              <w:autoSpaceDE w:val="0"/>
              <w:autoSpaceDN w:val="0"/>
              <w:adjustRightInd w:val="0"/>
              <w:jc w:val="center"/>
              <w:rPr>
                <w:rFonts w:asciiTheme="majorBidi" w:hAnsiTheme="majorBidi" w:cstheme="majorBidi"/>
                <w:sz w:val="24"/>
                <w:szCs w:val="24"/>
              </w:rPr>
            </w:pPr>
          </w:p>
        </w:tc>
        <w:tc>
          <w:tcPr>
            <w:tcW w:w="545" w:type="dxa"/>
          </w:tcPr>
          <w:p w:rsidR="00AE756D" w:rsidRPr="0014121B" w:rsidRDefault="00AE756D" w:rsidP="003E6120">
            <w:pPr>
              <w:autoSpaceDE w:val="0"/>
              <w:autoSpaceDN w:val="0"/>
              <w:adjustRightInd w:val="0"/>
              <w:jc w:val="center"/>
              <w:rPr>
                <w:rFonts w:asciiTheme="majorBidi" w:hAnsiTheme="majorBidi" w:cstheme="majorBidi"/>
                <w:sz w:val="24"/>
                <w:szCs w:val="24"/>
              </w:rPr>
            </w:pPr>
          </w:p>
        </w:tc>
        <w:tc>
          <w:tcPr>
            <w:tcW w:w="545" w:type="dxa"/>
          </w:tcPr>
          <w:p w:rsidR="00AE756D" w:rsidRPr="0014121B" w:rsidRDefault="00AE756D" w:rsidP="003E6120">
            <w:pPr>
              <w:autoSpaceDE w:val="0"/>
              <w:autoSpaceDN w:val="0"/>
              <w:adjustRightInd w:val="0"/>
              <w:jc w:val="center"/>
              <w:rPr>
                <w:rFonts w:asciiTheme="majorBidi" w:hAnsiTheme="majorBidi" w:cstheme="majorBidi"/>
                <w:sz w:val="24"/>
                <w:szCs w:val="24"/>
              </w:rPr>
            </w:pPr>
          </w:p>
        </w:tc>
        <w:tc>
          <w:tcPr>
            <w:tcW w:w="803" w:type="dxa"/>
          </w:tcPr>
          <w:p w:rsidR="00AE756D" w:rsidRPr="00A31C68" w:rsidRDefault="00AE756D" w:rsidP="005D6B5F">
            <w:pPr>
              <w:autoSpaceDE w:val="0"/>
              <w:autoSpaceDN w:val="0"/>
              <w:adjustRightInd w:val="0"/>
              <w:jc w:val="both"/>
              <w:rPr>
                <w:rFonts w:ascii="Times New Roman" w:hAnsi="Times New Roman" w:cs="Times New Roman"/>
                <w:sz w:val="24"/>
                <w:szCs w:val="24"/>
              </w:rPr>
            </w:pPr>
          </w:p>
        </w:tc>
        <w:tc>
          <w:tcPr>
            <w:tcW w:w="1189" w:type="dxa"/>
          </w:tcPr>
          <w:p w:rsidR="00AE756D" w:rsidRPr="00A31C68" w:rsidRDefault="00AE756D" w:rsidP="005D6B5F">
            <w:pPr>
              <w:autoSpaceDE w:val="0"/>
              <w:autoSpaceDN w:val="0"/>
              <w:adjustRightInd w:val="0"/>
              <w:jc w:val="both"/>
              <w:rPr>
                <w:rFonts w:ascii="Times New Roman" w:hAnsi="Times New Roman" w:cs="Times New Roman"/>
                <w:sz w:val="24"/>
                <w:szCs w:val="24"/>
              </w:rPr>
            </w:pPr>
          </w:p>
        </w:tc>
      </w:tr>
      <w:tr w:rsidR="00AE756D" w:rsidRPr="00A31C68" w:rsidTr="00AE756D">
        <w:tc>
          <w:tcPr>
            <w:tcW w:w="591" w:type="dxa"/>
          </w:tcPr>
          <w:p w:rsidR="00AE756D" w:rsidRPr="00A31C68" w:rsidRDefault="00AE756D" w:rsidP="005D6B5F">
            <w:pPr>
              <w:autoSpaceDE w:val="0"/>
              <w:autoSpaceDN w:val="0"/>
              <w:adjustRightInd w:val="0"/>
              <w:jc w:val="both"/>
              <w:rPr>
                <w:rFonts w:ascii="Times New Roman" w:hAnsi="Times New Roman" w:cs="Times New Roman"/>
                <w:sz w:val="24"/>
                <w:szCs w:val="24"/>
              </w:rPr>
            </w:pPr>
            <w:r w:rsidRPr="00A31C68">
              <w:rPr>
                <w:rFonts w:ascii="Times New Roman" w:hAnsi="Times New Roman" w:cs="Times New Roman"/>
                <w:sz w:val="24"/>
                <w:szCs w:val="24"/>
              </w:rPr>
              <w:t>2</w:t>
            </w:r>
            <w:r>
              <w:rPr>
                <w:rFonts w:ascii="Times New Roman" w:hAnsi="Times New Roman" w:cs="Times New Roman"/>
                <w:sz w:val="24"/>
                <w:szCs w:val="24"/>
              </w:rPr>
              <w:t>.</w:t>
            </w:r>
          </w:p>
        </w:tc>
        <w:tc>
          <w:tcPr>
            <w:tcW w:w="4093" w:type="dxa"/>
          </w:tcPr>
          <w:p w:rsidR="00AE756D" w:rsidRPr="00A31C68" w:rsidRDefault="00AE756D" w:rsidP="005D6B5F">
            <w:pPr>
              <w:autoSpaceDE w:val="0"/>
              <w:autoSpaceDN w:val="0"/>
              <w:adjustRightInd w:val="0"/>
              <w:jc w:val="both"/>
              <w:rPr>
                <w:rFonts w:ascii="Times New Roman" w:hAnsi="Times New Roman" w:cs="Times New Roman"/>
                <w:sz w:val="24"/>
                <w:szCs w:val="24"/>
              </w:rPr>
            </w:pPr>
            <w:r w:rsidRPr="00A31C68">
              <w:rPr>
                <w:rFonts w:ascii="Times New Roman" w:hAnsi="Times New Roman" w:cs="Times New Roman"/>
                <w:sz w:val="24"/>
                <w:szCs w:val="24"/>
              </w:rPr>
              <w:t>The school has excess Bunsen burners, conical flask, and tripods in use.</w:t>
            </w:r>
          </w:p>
        </w:tc>
        <w:tc>
          <w:tcPr>
            <w:tcW w:w="545" w:type="dxa"/>
          </w:tcPr>
          <w:p w:rsidR="00AE756D" w:rsidRPr="0014121B" w:rsidRDefault="00AE756D" w:rsidP="003E6120">
            <w:pPr>
              <w:autoSpaceDE w:val="0"/>
              <w:autoSpaceDN w:val="0"/>
              <w:adjustRightInd w:val="0"/>
              <w:jc w:val="center"/>
              <w:rPr>
                <w:rFonts w:asciiTheme="majorBidi" w:hAnsiTheme="majorBidi" w:cstheme="majorBidi"/>
                <w:sz w:val="24"/>
                <w:szCs w:val="24"/>
              </w:rPr>
            </w:pPr>
            <w:r w:rsidRPr="0014121B">
              <w:rPr>
                <w:rFonts w:asciiTheme="majorBidi" w:hAnsiTheme="majorBidi" w:cstheme="majorBidi"/>
                <w:sz w:val="24"/>
                <w:szCs w:val="24"/>
              </w:rPr>
              <w:t>49</w:t>
            </w:r>
          </w:p>
        </w:tc>
        <w:tc>
          <w:tcPr>
            <w:tcW w:w="545" w:type="dxa"/>
          </w:tcPr>
          <w:p w:rsidR="00AE756D" w:rsidRPr="0014121B" w:rsidRDefault="00AE756D" w:rsidP="003E6120">
            <w:pPr>
              <w:autoSpaceDE w:val="0"/>
              <w:autoSpaceDN w:val="0"/>
              <w:adjustRightInd w:val="0"/>
              <w:jc w:val="center"/>
              <w:rPr>
                <w:rFonts w:asciiTheme="majorBidi" w:hAnsiTheme="majorBidi" w:cstheme="majorBidi"/>
                <w:sz w:val="24"/>
                <w:szCs w:val="24"/>
              </w:rPr>
            </w:pPr>
            <w:r w:rsidRPr="0014121B">
              <w:rPr>
                <w:rFonts w:asciiTheme="majorBidi" w:hAnsiTheme="majorBidi" w:cstheme="majorBidi"/>
                <w:sz w:val="24"/>
                <w:szCs w:val="24"/>
              </w:rPr>
              <w:t>34</w:t>
            </w:r>
          </w:p>
        </w:tc>
        <w:tc>
          <w:tcPr>
            <w:tcW w:w="545" w:type="dxa"/>
          </w:tcPr>
          <w:p w:rsidR="00AE756D" w:rsidRPr="0014121B" w:rsidRDefault="00AE756D" w:rsidP="003E6120">
            <w:pPr>
              <w:autoSpaceDE w:val="0"/>
              <w:autoSpaceDN w:val="0"/>
              <w:adjustRightInd w:val="0"/>
              <w:jc w:val="center"/>
              <w:rPr>
                <w:rFonts w:asciiTheme="majorBidi" w:hAnsiTheme="majorBidi" w:cstheme="majorBidi"/>
                <w:sz w:val="24"/>
                <w:szCs w:val="24"/>
              </w:rPr>
            </w:pPr>
            <w:r w:rsidRPr="0014121B">
              <w:rPr>
                <w:rFonts w:asciiTheme="majorBidi" w:hAnsiTheme="majorBidi" w:cstheme="majorBidi"/>
                <w:sz w:val="24"/>
                <w:szCs w:val="24"/>
              </w:rPr>
              <w:t>13</w:t>
            </w:r>
          </w:p>
        </w:tc>
        <w:tc>
          <w:tcPr>
            <w:tcW w:w="545" w:type="dxa"/>
          </w:tcPr>
          <w:p w:rsidR="00AE756D" w:rsidRPr="0014121B" w:rsidRDefault="00AE756D" w:rsidP="003E6120">
            <w:pPr>
              <w:autoSpaceDE w:val="0"/>
              <w:autoSpaceDN w:val="0"/>
              <w:adjustRightInd w:val="0"/>
              <w:jc w:val="center"/>
              <w:rPr>
                <w:rFonts w:asciiTheme="majorBidi" w:hAnsiTheme="majorBidi" w:cstheme="majorBidi"/>
                <w:sz w:val="24"/>
                <w:szCs w:val="24"/>
              </w:rPr>
            </w:pPr>
            <w:r w:rsidRPr="0014121B">
              <w:rPr>
                <w:rFonts w:asciiTheme="majorBidi" w:hAnsiTheme="majorBidi" w:cstheme="majorBidi"/>
                <w:sz w:val="24"/>
                <w:szCs w:val="24"/>
              </w:rPr>
              <w:t>26</w:t>
            </w:r>
          </w:p>
        </w:tc>
        <w:tc>
          <w:tcPr>
            <w:tcW w:w="803" w:type="dxa"/>
          </w:tcPr>
          <w:p w:rsidR="00AE756D" w:rsidRPr="00A31C68" w:rsidRDefault="00AE756D" w:rsidP="005D6B5F">
            <w:pPr>
              <w:autoSpaceDE w:val="0"/>
              <w:autoSpaceDN w:val="0"/>
              <w:adjustRightInd w:val="0"/>
              <w:jc w:val="both"/>
              <w:rPr>
                <w:rFonts w:ascii="Times New Roman" w:hAnsi="Times New Roman" w:cs="Times New Roman"/>
                <w:sz w:val="24"/>
                <w:szCs w:val="24"/>
              </w:rPr>
            </w:pPr>
            <w:r w:rsidRPr="00A31C68">
              <w:rPr>
                <w:rFonts w:ascii="Times New Roman" w:hAnsi="Times New Roman" w:cs="Times New Roman"/>
                <w:sz w:val="24"/>
                <w:szCs w:val="24"/>
              </w:rPr>
              <w:t>3.1</w:t>
            </w:r>
          </w:p>
        </w:tc>
        <w:tc>
          <w:tcPr>
            <w:tcW w:w="1189" w:type="dxa"/>
          </w:tcPr>
          <w:p w:rsidR="00AE756D" w:rsidRPr="00A31C68" w:rsidRDefault="00AE756D" w:rsidP="005D6B5F">
            <w:pPr>
              <w:autoSpaceDE w:val="0"/>
              <w:autoSpaceDN w:val="0"/>
              <w:adjustRightInd w:val="0"/>
              <w:jc w:val="both"/>
              <w:rPr>
                <w:rFonts w:ascii="Times New Roman" w:hAnsi="Times New Roman" w:cs="Times New Roman"/>
                <w:sz w:val="24"/>
                <w:szCs w:val="24"/>
              </w:rPr>
            </w:pPr>
            <w:r w:rsidRPr="00A31C68">
              <w:rPr>
                <w:rFonts w:ascii="Times New Roman" w:hAnsi="Times New Roman" w:cs="Times New Roman"/>
                <w:sz w:val="24"/>
                <w:szCs w:val="24"/>
              </w:rPr>
              <w:t>Agreed</w:t>
            </w:r>
          </w:p>
        </w:tc>
      </w:tr>
      <w:tr w:rsidR="00AE756D" w:rsidRPr="00A31C68" w:rsidTr="00AE756D">
        <w:tc>
          <w:tcPr>
            <w:tcW w:w="591" w:type="dxa"/>
          </w:tcPr>
          <w:p w:rsidR="00AE756D" w:rsidRPr="00A31C68" w:rsidRDefault="00AE756D" w:rsidP="005D6B5F">
            <w:pPr>
              <w:autoSpaceDE w:val="0"/>
              <w:autoSpaceDN w:val="0"/>
              <w:adjustRightInd w:val="0"/>
              <w:jc w:val="both"/>
              <w:rPr>
                <w:rFonts w:ascii="Times New Roman" w:hAnsi="Times New Roman" w:cs="Times New Roman"/>
                <w:sz w:val="24"/>
                <w:szCs w:val="24"/>
              </w:rPr>
            </w:pPr>
          </w:p>
        </w:tc>
        <w:tc>
          <w:tcPr>
            <w:tcW w:w="4093" w:type="dxa"/>
          </w:tcPr>
          <w:p w:rsidR="00AE756D" w:rsidRPr="00A31C68" w:rsidRDefault="00AE756D" w:rsidP="005D6B5F">
            <w:pPr>
              <w:autoSpaceDE w:val="0"/>
              <w:autoSpaceDN w:val="0"/>
              <w:adjustRightInd w:val="0"/>
              <w:jc w:val="both"/>
              <w:rPr>
                <w:rFonts w:ascii="Times New Roman" w:hAnsi="Times New Roman" w:cs="Times New Roman"/>
                <w:sz w:val="24"/>
                <w:szCs w:val="24"/>
              </w:rPr>
            </w:pPr>
          </w:p>
        </w:tc>
        <w:tc>
          <w:tcPr>
            <w:tcW w:w="545" w:type="dxa"/>
          </w:tcPr>
          <w:p w:rsidR="00AE756D" w:rsidRPr="0014121B" w:rsidRDefault="00AE756D" w:rsidP="003E6120">
            <w:pPr>
              <w:autoSpaceDE w:val="0"/>
              <w:autoSpaceDN w:val="0"/>
              <w:adjustRightInd w:val="0"/>
              <w:jc w:val="center"/>
              <w:rPr>
                <w:rFonts w:asciiTheme="majorBidi" w:hAnsiTheme="majorBidi" w:cstheme="majorBidi"/>
                <w:sz w:val="24"/>
                <w:szCs w:val="24"/>
              </w:rPr>
            </w:pPr>
          </w:p>
        </w:tc>
        <w:tc>
          <w:tcPr>
            <w:tcW w:w="545" w:type="dxa"/>
          </w:tcPr>
          <w:p w:rsidR="00AE756D" w:rsidRPr="0014121B" w:rsidRDefault="00AE756D" w:rsidP="003E6120">
            <w:pPr>
              <w:autoSpaceDE w:val="0"/>
              <w:autoSpaceDN w:val="0"/>
              <w:adjustRightInd w:val="0"/>
              <w:jc w:val="center"/>
              <w:rPr>
                <w:rFonts w:asciiTheme="majorBidi" w:hAnsiTheme="majorBidi" w:cstheme="majorBidi"/>
                <w:sz w:val="24"/>
                <w:szCs w:val="24"/>
              </w:rPr>
            </w:pPr>
          </w:p>
        </w:tc>
        <w:tc>
          <w:tcPr>
            <w:tcW w:w="545" w:type="dxa"/>
          </w:tcPr>
          <w:p w:rsidR="00AE756D" w:rsidRPr="0014121B" w:rsidRDefault="00AE756D" w:rsidP="003E6120">
            <w:pPr>
              <w:autoSpaceDE w:val="0"/>
              <w:autoSpaceDN w:val="0"/>
              <w:adjustRightInd w:val="0"/>
              <w:jc w:val="center"/>
              <w:rPr>
                <w:rFonts w:asciiTheme="majorBidi" w:hAnsiTheme="majorBidi" w:cstheme="majorBidi"/>
                <w:sz w:val="24"/>
                <w:szCs w:val="24"/>
              </w:rPr>
            </w:pPr>
          </w:p>
        </w:tc>
        <w:tc>
          <w:tcPr>
            <w:tcW w:w="545" w:type="dxa"/>
          </w:tcPr>
          <w:p w:rsidR="00AE756D" w:rsidRPr="0014121B" w:rsidRDefault="00AE756D" w:rsidP="003E6120">
            <w:pPr>
              <w:autoSpaceDE w:val="0"/>
              <w:autoSpaceDN w:val="0"/>
              <w:adjustRightInd w:val="0"/>
              <w:jc w:val="center"/>
              <w:rPr>
                <w:rFonts w:asciiTheme="majorBidi" w:hAnsiTheme="majorBidi" w:cstheme="majorBidi"/>
                <w:sz w:val="24"/>
                <w:szCs w:val="24"/>
              </w:rPr>
            </w:pPr>
          </w:p>
        </w:tc>
        <w:tc>
          <w:tcPr>
            <w:tcW w:w="803" w:type="dxa"/>
          </w:tcPr>
          <w:p w:rsidR="00AE756D" w:rsidRPr="00A31C68" w:rsidRDefault="00AE756D" w:rsidP="005D6B5F">
            <w:pPr>
              <w:autoSpaceDE w:val="0"/>
              <w:autoSpaceDN w:val="0"/>
              <w:adjustRightInd w:val="0"/>
              <w:jc w:val="both"/>
              <w:rPr>
                <w:rFonts w:ascii="Times New Roman" w:hAnsi="Times New Roman" w:cs="Times New Roman"/>
                <w:sz w:val="24"/>
                <w:szCs w:val="24"/>
              </w:rPr>
            </w:pPr>
          </w:p>
        </w:tc>
        <w:tc>
          <w:tcPr>
            <w:tcW w:w="1189" w:type="dxa"/>
          </w:tcPr>
          <w:p w:rsidR="00AE756D" w:rsidRPr="00A31C68" w:rsidRDefault="00AE756D" w:rsidP="005D6B5F">
            <w:pPr>
              <w:autoSpaceDE w:val="0"/>
              <w:autoSpaceDN w:val="0"/>
              <w:adjustRightInd w:val="0"/>
              <w:jc w:val="both"/>
              <w:rPr>
                <w:rFonts w:ascii="Times New Roman" w:hAnsi="Times New Roman" w:cs="Times New Roman"/>
                <w:sz w:val="24"/>
                <w:szCs w:val="24"/>
              </w:rPr>
            </w:pPr>
          </w:p>
        </w:tc>
      </w:tr>
      <w:tr w:rsidR="00AE756D" w:rsidRPr="00A31C68" w:rsidTr="00AE756D">
        <w:tc>
          <w:tcPr>
            <w:tcW w:w="591" w:type="dxa"/>
          </w:tcPr>
          <w:p w:rsidR="00AE756D" w:rsidRPr="00A31C68" w:rsidRDefault="00AE756D" w:rsidP="005D6B5F">
            <w:pPr>
              <w:autoSpaceDE w:val="0"/>
              <w:autoSpaceDN w:val="0"/>
              <w:adjustRightInd w:val="0"/>
              <w:jc w:val="both"/>
              <w:rPr>
                <w:rFonts w:ascii="Times New Roman" w:hAnsi="Times New Roman" w:cs="Times New Roman"/>
                <w:sz w:val="24"/>
                <w:szCs w:val="24"/>
              </w:rPr>
            </w:pPr>
            <w:r w:rsidRPr="00A31C68">
              <w:rPr>
                <w:rFonts w:ascii="Times New Roman" w:hAnsi="Times New Roman" w:cs="Times New Roman"/>
                <w:sz w:val="24"/>
                <w:szCs w:val="24"/>
              </w:rPr>
              <w:t>3</w:t>
            </w:r>
            <w:r>
              <w:rPr>
                <w:rFonts w:ascii="Times New Roman" w:hAnsi="Times New Roman" w:cs="Times New Roman"/>
                <w:sz w:val="24"/>
                <w:szCs w:val="24"/>
              </w:rPr>
              <w:t>.</w:t>
            </w:r>
          </w:p>
        </w:tc>
        <w:tc>
          <w:tcPr>
            <w:tcW w:w="4093" w:type="dxa"/>
          </w:tcPr>
          <w:p w:rsidR="00AE756D" w:rsidRPr="00A31C68" w:rsidRDefault="00AE756D" w:rsidP="005D6B5F">
            <w:pPr>
              <w:autoSpaceDE w:val="0"/>
              <w:autoSpaceDN w:val="0"/>
              <w:adjustRightInd w:val="0"/>
              <w:jc w:val="both"/>
              <w:rPr>
                <w:rFonts w:ascii="Times New Roman" w:hAnsi="Times New Roman" w:cs="Times New Roman"/>
                <w:sz w:val="24"/>
                <w:szCs w:val="24"/>
              </w:rPr>
            </w:pPr>
            <w:r w:rsidRPr="00A31C68">
              <w:rPr>
                <w:rFonts w:ascii="Times New Roman" w:hAnsi="Times New Roman" w:cs="Times New Roman"/>
                <w:sz w:val="24"/>
                <w:szCs w:val="24"/>
              </w:rPr>
              <w:t>There are microscopes, first aid box and Fire extinguisher available in the school laboratory.</w:t>
            </w:r>
          </w:p>
        </w:tc>
        <w:tc>
          <w:tcPr>
            <w:tcW w:w="545" w:type="dxa"/>
          </w:tcPr>
          <w:p w:rsidR="00AE756D" w:rsidRPr="0014121B" w:rsidRDefault="00AE756D" w:rsidP="003E6120">
            <w:pPr>
              <w:autoSpaceDE w:val="0"/>
              <w:autoSpaceDN w:val="0"/>
              <w:adjustRightInd w:val="0"/>
              <w:jc w:val="center"/>
              <w:rPr>
                <w:rFonts w:asciiTheme="majorBidi" w:hAnsiTheme="majorBidi" w:cstheme="majorBidi"/>
                <w:sz w:val="24"/>
                <w:szCs w:val="24"/>
              </w:rPr>
            </w:pPr>
            <w:r w:rsidRPr="0014121B">
              <w:rPr>
                <w:rFonts w:asciiTheme="majorBidi" w:hAnsiTheme="majorBidi" w:cstheme="majorBidi"/>
                <w:sz w:val="24"/>
                <w:szCs w:val="24"/>
              </w:rPr>
              <w:t>12</w:t>
            </w:r>
          </w:p>
        </w:tc>
        <w:tc>
          <w:tcPr>
            <w:tcW w:w="545" w:type="dxa"/>
          </w:tcPr>
          <w:p w:rsidR="00AE756D" w:rsidRPr="0014121B" w:rsidRDefault="00AE756D" w:rsidP="003E6120">
            <w:pPr>
              <w:autoSpaceDE w:val="0"/>
              <w:autoSpaceDN w:val="0"/>
              <w:adjustRightInd w:val="0"/>
              <w:jc w:val="center"/>
              <w:rPr>
                <w:rFonts w:asciiTheme="majorBidi" w:hAnsiTheme="majorBidi" w:cstheme="majorBidi"/>
                <w:sz w:val="24"/>
                <w:szCs w:val="24"/>
              </w:rPr>
            </w:pPr>
            <w:r w:rsidRPr="0014121B">
              <w:rPr>
                <w:rFonts w:asciiTheme="majorBidi" w:hAnsiTheme="majorBidi" w:cstheme="majorBidi"/>
                <w:sz w:val="24"/>
                <w:szCs w:val="24"/>
              </w:rPr>
              <w:t>15</w:t>
            </w:r>
          </w:p>
        </w:tc>
        <w:tc>
          <w:tcPr>
            <w:tcW w:w="545" w:type="dxa"/>
          </w:tcPr>
          <w:p w:rsidR="00AE756D" w:rsidRPr="0014121B" w:rsidRDefault="00AE756D" w:rsidP="003E6120">
            <w:pPr>
              <w:autoSpaceDE w:val="0"/>
              <w:autoSpaceDN w:val="0"/>
              <w:adjustRightInd w:val="0"/>
              <w:jc w:val="center"/>
              <w:rPr>
                <w:rFonts w:asciiTheme="majorBidi" w:hAnsiTheme="majorBidi" w:cstheme="majorBidi"/>
                <w:sz w:val="24"/>
                <w:szCs w:val="24"/>
              </w:rPr>
            </w:pPr>
            <w:r w:rsidRPr="0014121B">
              <w:rPr>
                <w:rFonts w:asciiTheme="majorBidi" w:hAnsiTheme="majorBidi" w:cstheme="majorBidi"/>
                <w:sz w:val="24"/>
                <w:szCs w:val="24"/>
              </w:rPr>
              <w:t>30</w:t>
            </w:r>
          </w:p>
        </w:tc>
        <w:tc>
          <w:tcPr>
            <w:tcW w:w="545" w:type="dxa"/>
          </w:tcPr>
          <w:p w:rsidR="00AE756D" w:rsidRPr="0014121B" w:rsidRDefault="00AE756D" w:rsidP="003E6120">
            <w:pPr>
              <w:autoSpaceDE w:val="0"/>
              <w:autoSpaceDN w:val="0"/>
              <w:adjustRightInd w:val="0"/>
              <w:jc w:val="center"/>
              <w:rPr>
                <w:rFonts w:asciiTheme="majorBidi" w:hAnsiTheme="majorBidi" w:cstheme="majorBidi"/>
                <w:sz w:val="24"/>
                <w:szCs w:val="24"/>
              </w:rPr>
            </w:pPr>
            <w:r w:rsidRPr="0014121B">
              <w:rPr>
                <w:rFonts w:asciiTheme="majorBidi" w:hAnsiTheme="majorBidi" w:cstheme="majorBidi"/>
                <w:sz w:val="24"/>
                <w:szCs w:val="24"/>
              </w:rPr>
              <w:t>43</w:t>
            </w:r>
          </w:p>
        </w:tc>
        <w:tc>
          <w:tcPr>
            <w:tcW w:w="803" w:type="dxa"/>
          </w:tcPr>
          <w:p w:rsidR="00AE756D" w:rsidRPr="00A31C68" w:rsidRDefault="00AE756D" w:rsidP="005D6B5F">
            <w:pPr>
              <w:autoSpaceDE w:val="0"/>
              <w:autoSpaceDN w:val="0"/>
              <w:adjustRightInd w:val="0"/>
              <w:jc w:val="both"/>
              <w:rPr>
                <w:rFonts w:ascii="Times New Roman" w:hAnsi="Times New Roman" w:cs="Times New Roman"/>
                <w:sz w:val="24"/>
                <w:szCs w:val="24"/>
              </w:rPr>
            </w:pPr>
            <w:r w:rsidRPr="00A31C68">
              <w:rPr>
                <w:rFonts w:ascii="Times New Roman" w:hAnsi="Times New Roman" w:cs="Times New Roman"/>
                <w:sz w:val="24"/>
                <w:szCs w:val="24"/>
              </w:rPr>
              <w:t>2.0</w:t>
            </w:r>
          </w:p>
        </w:tc>
        <w:tc>
          <w:tcPr>
            <w:tcW w:w="1189" w:type="dxa"/>
          </w:tcPr>
          <w:p w:rsidR="00AE756D" w:rsidRPr="00A31C68" w:rsidRDefault="00AE756D" w:rsidP="005D6B5F">
            <w:pPr>
              <w:autoSpaceDE w:val="0"/>
              <w:autoSpaceDN w:val="0"/>
              <w:adjustRightInd w:val="0"/>
              <w:jc w:val="both"/>
              <w:rPr>
                <w:rFonts w:ascii="Times New Roman" w:hAnsi="Times New Roman" w:cs="Times New Roman"/>
                <w:sz w:val="24"/>
                <w:szCs w:val="24"/>
              </w:rPr>
            </w:pPr>
            <w:r w:rsidRPr="00A31C68">
              <w:rPr>
                <w:rFonts w:ascii="Times New Roman" w:hAnsi="Times New Roman" w:cs="Times New Roman"/>
                <w:sz w:val="24"/>
                <w:szCs w:val="24"/>
              </w:rPr>
              <w:t>Disagreed</w:t>
            </w:r>
          </w:p>
        </w:tc>
      </w:tr>
      <w:tr w:rsidR="00AE756D" w:rsidRPr="00A31C68" w:rsidTr="00AE756D">
        <w:tc>
          <w:tcPr>
            <w:tcW w:w="591" w:type="dxa"/>
          </w:tcPr>
          <w:p w:rsidR="00AE756D" w:rsidRPr="00A31C68" w:rsidRDefault="00AE756D" w:rsidP="005D6B5F">
            <w:pPr>
              <w:autoSpaceDE w:val="0"/>
              <w:autoSpaceDN w:val="0"/>
              <w:adjustRightInd w:val="0"/>
              <w:jc w:val="both"/>
              <w:rPr>
                <w:rFonts w:ascii="Times New Roman" w:hAnsi="Times New Roman" w:cs="Times New Roman"/>
                <w:sz w:val="24"/>
                <w:szCs w:val="24"/>
              </w:rPr>
            </w:pPr>
          </w:p>
        </w:tc>
        <w:tc>
          <w:tcPr>
            <w:tcW w:w="4093" w:type="dxa"/>
          </w:tcPr>
          <w:p w:rsidR="00AE756D" w:rsidRPr="00A31C68" w:rsidRDefault="00AE756D" w:rsidP="005D6B5F">
            <w:pPr>
              <w:autoSpaceDE w:val="0"/>
              <w:autoSpaceDN w:val="0"/>
              <w:adjustRightInd w:val="0"/>
              <w:jc w:val="both"/>
              <w:rPr>
                <w:rFonts w:ascii="Times New Roman" w:hAnsi="Times New Roman" w:cs="Times New Roman"/>
                <w:sz w:val="24"/>
                <w:szCs w:val="24"/>
              </w:rPr>
            </w:pPr>
          </w:p>
        </w:tc>
        <w:tc>
          <w:tcPr>
            <w:tcW w:w="545" w:type="dxa"/>
          </w:tcPr>
          <w:p w:rsidR="00AE756D" w:rsidRPr="0014121B" w:rsidRDefault="00AE756D" w:rsidP="003E6120">
            <w:pPr>
              <w:autoSpaceDE w:val="0"/>
              <w:autoSpaceDN w:val="0"/>
              <w:adjustRightInd w:val="0"/>
              <w:jc w:val="center"/>
              <w:rPr>
                <w:rFonts w:asciiTheme="majorBidi" w:hAnsiTheme="majorBidi" w:cstheme="majorBidi"/>
                <w:sz w:val="24"/>
                <w:szCs w:val="24"/>
              </w:rPr>
            </w:pPr>
          </w:p>
        </w:tc>
        <w:tc>
          <w:tcPr>
            <w:tcW w:w="545" w:type="dxa"/>
          </w:tcPr>
          <w:p w:rsidR="00AE756D" w:rsidRPr="0014121B" w:rsidRDefault="00AE756D" w:rsidP="003E6120">
            <w:pPr>
              <w:autoSpaceDE w:val="0"/>
              <w:autoSpaceDN w:val="0"/>
              <w:adjustRightInd w:val="0"/>
              <w:jc w:val="center"/>
              <w:rPr>
                <w:rFonts w:asciiTheme="majorBidi" w:hAnsiTheme="majorBidi" w:cstheme="majorBidi"/>
                <w:sz w:val="24"/>
                <w:szCs w:val="24"/>
              </w:rPr>
            </w:pPr>
          </w:p>
        </w:tc>
        <w:tc>
          <w:tcPr>
            <w:tcW w:w="545" w:type="dxa"/>
          </w:tcPr>
          <w:p w:rsidR="00AE756D" w:rsidRPr="0014121B" w:rsidRDefault="00AE756D" w:rsidP="003E6120">
            <w:pPr>
              <w:autoSpaceDE w:val="0"/>
              <w:autoSpaceDN w:val="0"/>
              <w:adjustRightInd w:val="0"/>
              <w:jc w:val="center"/>
              <w:rPr>
                <w:rFonts w:asciiTheme="majorBidi" w:hAnsiTheme="majorBidi" w:cstheme="majorBidi"/>
                <w:sz w:val="24"/>
                <w:szCs w:val="24"/>
              </w:rPr>
            </w:pPr>
          </w:p>
        </w:tc>
        <w:tc>
          <w:tcPr>
            <w:tcW w:w="545" w:type="dxa"/>
          </w:tcPr>
          <w:p w:rsidR="00AE756D" w:rsidRPr="0014121B" w:rsidRDefault="00AE756D" w:rsidP="003E6120">
            <w:pPr>
              <w:autoSpaceDE w:val="0"/>
              <w:autoSpaceDN w:val="0"/>
              <w:adjustRightInd w:val="0"/>
              <w:jc w:val="center"/>
              <w:rPr>
                <w:rFonts w:asciiTheme="majorBidi" w:hAnsiTheme="majorBidi" w:cstheme="majorBidi"/>
                <w:sz w:val="24"/>
                <w:szCs w:val="24"/>
              </w:rPr>
            </w:pPr>
          </w:p>
        </w:tc>
        <w:tc>
          <w:tcPr>
            <w:tcW w:w="803" w:type="dxa"/>
          </w:tcPr>
          <w:p w:rsidR="00AE756D" w:rsidRPr="00A31C68" w:rsidRDefault="00AE756D" w:rsidP="005D6B5F">
            <w:pPr>
              <w:autoSpaceDE w:val="0"/>
              <w:autoSpaceDN w:val="0"/>
              <w:adjustRightInd w:val="0"/>
              <w:jc w:val="both"/>
              <w:rPr>
                <w:rFonts w:ascii="Times New Roman" w:hAnsi="Times New Roman" w:cs="Times New Roman"/>
                <w:sz w:val="24"/>
                <w:szCs w:val="24"/>
              </w:rPr>
            </w:pPr>
          </w:p>
        </w:tc>
        <w:tc>
          <w:tcPr>
            <w:tcW w:w="1189" w:type="dxa"/>
          </w:tcPr>
          <w:p w:rsidR="00AE756D" w:rsidRPr="00A31C68" w:rsidRDefault="00AE756D" w:rsidP="005D6B5F">
            <w:pPr>
              <w:autoSpaceDE w:val="0"/>
              <w:autoSpaceDN w:val="0"/>
              <w:adjustRightInd w:val="0"/>
              <w:jc w:val="both"/>
              <w:rPr>
                <w:rFonts w:ascii="Times New Roman" w:hAnsi="Times New Roman" w:cs="Times New Roman"/>
                <w:sz w:val="24"/>
                <w:szCs w:val="24"/>
              </w:rPr>
            </w:pPr>
          </w:p>
        </w:tc>
      </w:tr>
      <w:tr w:rsidR="00AE756D" w:rsidRPr="00A31C68" w:rsidTr="00AE756D">
        <w:tc>
          <w:tcPr>
            <w:tcW w:w="591" w:type="dxa"/>
          </w:tcPr>
          <w:p w:rsidR="00AE756D" w:rsidRPr="00A31C68" w:rsidRDefault="00AE756D" w:rsidP="005D6B5F">
            <w:pPr>
              <w:autoSpaceDE w:val="0"/>
              <w:autoSpaceDN w:val="0"/>
              <w:adjustRightInd w:val="0"/>
              <w:jc w:val="both"/>
              <w:rPr>
                <w:rFonts w:ascii="Times New Roman" w:hAnsi="Times New Roman" w:cs="Times New Roman"/>
                <w:sz w:val="24"/>
                <w:szCs w:val="24"/>
              </w:rPr>
            </w:pPr>
            <w:r w:rsidRPr="00A31C68">
              <w:rPr>
                <w:rFonts w:ascii="Times New Roman" w:hAnsi="Times New Roman" w:cs="Times New Roman"/>
                <w:sz w:val="24"/>
                <w:szCs w:val="24"/>
              </w:rPr>
              <w:t>4</w:t>
            </w:r>
            <w:r>
              <w:rPr>
                <w:rFonts w:ascii="Times New Roman" w:hAnsi="Times New Roman" w:cs="Times New Roman"/>
                <w:sz w:val="24"/>
                <w:szCs w:val="24"/>
              </w:rPr>
              <w:t>.</w:t>
            </w:r>
          </w:p>
        </w:tc>
        <w:tc>
          <w:tcPr>
            <w:tcW w:w="4093" w:type="dxa"/>
          </w:tcPr>
          <w:p w:rsidR="00AE756D" w:rsidRPr="00A31C68" w:rsidRDefault="00AE756D" w:rsidP="005D6B5F">
            <w:pPr>
              <w:autoSpaceDE w:val="0"/>
              <w:autoSpaceDN w:val="0"/>
              <w:adjustRightInd w:val="0"/>
              <w:jc w:val="both"/>
              <w:rPr>
                <w:rFonts w:ascii="Times New Roman" w:hAnsi="Times New Roman" w:cs="Times New Roman"/>
                <w:sz w:val="24"/>
                <w:szCs w:val="24"/>
              </w:rPr>
            </w:pPr>
            <w:r w:rsidRPr="00A31C68">
              <w:rPr>
                <w:rFonts w:ascii="Times New Roman" w:hAnsi="Times New Roman" w:cs="Times New Roman"/>
                <w:sz w:val="24"/>
                <w:szCs w:val="24"/>
              </w:rPr>
              <w:t xml:space="preserve">The school </w:t>
            </w:r>
            <w:r>
              <w:rPr>
                <w:rFonts w:ascii="Times New Roman" w:hAnsi="Times New Roman" w:cs="Times New Roman"/>
                <w:sz w:val="24"/>
                <w:szCs w:val="24"/>
              </w:rPr>
              <w:t>Biology</w:t>
            </w:r>
            <w:r w:rsidRPr="00A31C68">
              <w:rPr>
                <w:rFonts w:ascii="Times New Roman" w:hAnsi="Times New Roman" w:cs="Times New Roman"/>
                <w:sz w:val="24"/>
                <w:szCs w:val="24"/>
              </w:rPr>
              <w:t xml:space="preserve"> laboratory has dissecting kits for teaching and learning of students (practical classes)</w:t>
            </w:r>
          </w:p>
        </w:tc>
        <w:tc>
          <w:tcPr>
            <w:tcW w:w="545" w:type="dxa"/>
          </w:tcPr>
          <w:p w:rsidR="00AE756D" w:rsidRPr="0014121B" w:rsidRDefault="00AE756D" w:rsidP="003E6120">
            <w:pPr>
              <w:autoSpaceDE w:val="0"/>
              <w:autoSpaceDN w:val="0"/>
              <w:adjustRightInd w:val="0"/>
              <w:jc w:val="center"/>
              <w:rPr>
                <w:rFonts w:asciiTheme="majorBidi" w:hAnsiTheme="majorBidi" w:cstheme="majorBidi"/>
                <w:sz w:val="24"/>
                <w:szCs w:val="24"/>
              </w:rPr>
            </w:pPr>
            <w:r w:rsidRPr="0014121B">
              <w:rPr>
                <w:rFonts w:asciiTheme="majorBidi" w:hAnsiTheme="majorBidi" w:cstheme="majorBidi"/>
                <w:sz w:val="24"/>
                <w:szCs w:val="24"/>
              </w:rPr>
              <w:t>48</w:t>
            </w:r>
          </w:p>
        </w:tc>
        <w:tc>
          <w:tcPr>
            <w:tcW w:w="545" w:type="dxa"/>
          </w:tcPr>
          <w:p w:rsidR="00AE756D" w:rsidRPr="0014121B" w:rsidRDefault="00AE756D" w:rsidP="003E6120">
            <w:pPr>
              <w:autoSpaceDE w:val="0"/>
              <w:autoSpaceDN w:val="0"/>
              <w:adjustRightInd w:val="0"/>
              <w:jc w:val="center"/>
              <w:rPr>
                <w:rFonts w:asciiTheme="majorBidi" w:hAnsiTheme="majorBidi" w:cstheme="majorBidi"/>
                <w:sz w:val="24"/>
                <w:szCs w:val="24"/>
              </w:rPr>
            </w:pPr>
            <w:r w:rsidRPr="0014121B">
              <w:rPr>
                <w:rFonts w:asciiTheme="majorBidi" w:hAnsiTheme="majorBidi" w:cstheme="majorBidi"/>
                <w:sz w:val="24"/>
                <w:szCs w:val="24"/>
              </w:rPr>
              <w:t>30</w:t>
            </w:r>
          </w:p>
        </w:tc>
        <w:tc>
          <w:tcPr>
            <w:tcW w:w="545" w:type="dxa"/>
          </w:tcPr>
          <w:p w:rsidR="00AE756D" w:rsidRPr="0014121B" w:rsidRDefault="00AE756D" w:rsidP="003E6120">
            <w:pPr>
              <w:autoSpaceDE w:val="0"/>
              <w:autoSpaceDN w:val="0"/>
              <w:adjustRightInd w:val="0"/>
              <w:jc w:val="center"/>
              <w:rPr>
                <w:rFonts w:asciiTheme="majorBidi" w:hAnsiTheme="majorBidi" w:cstheme="majorBidi"/>
                <w:sz w:val="24"/>
                <w:szCs w:val="24"/>
              </w:rPr>
            </w:pPr>
            <w:r w:rsidRPr="0014121B">
              <w:rPr>
                <w:rFonts w:asciiTheme="majorBidi" w:hAnsiTheme="majorBidi" w:cstheme="majorBidi"/>
                <w:sz w:val="24"/>
                <w:szCs w:val="24"/>
              </w:rPr>
              <w:t>16</w:t>
            </w:r>
          </w:p>
        </w:tc>
        <w:tc>
          <w:tcPr>
            <w:tcW w:w="545" w:type="dxa"/>
          </w:tcPr>
          <w:p w:rsidR="00AE756D" w:rsidRPr="0014121B" w:rsidRDefault="00AE756D" w:rsidP="003E6120">
            <w:pPr>
              <w:autoSpaceDE w:val="0"/>
              <w:autoSpaceDN w:val="0"/>
              <w:adjustRightInd w:val="0"/>
              <w:jc w:val="center"/>
              <w:rPr>
                <w:rFonts w:asciiTheme="majorBidi" w:hAnsiTheme="majorBidi" w:cstheme="majorBidi"/>
                <w:sz w:val="24"/>
                <w:szCs w:val="24"/>
              </w:rPr>
            </w:pPr>
            <w:r w:rsidRPr="0014121B">
              <w:rPr>
                <w:rFonts w:asciiTheme="majorBidi" w:hAnsiTheme="majorBidi" w:cstheme="majorBidi"/>
                <w:sz w:val="24"/>
                <w:szCs w:val="24"/>
              </w:rPr>
              <w:t>6</w:t>
            </w:r>
          </w:p>
        </w:tc>
        <w:tc>
          <w:tcPr>
            <w:tcW w:w="803" w:type="dxa"/>
          </w:tcPr>
          <w:p w:rsidR="00AE756D" w:rsidRPr="00A31C68" w:rsidRDefault="00AE756D" w:rsidP="005D6B5F">
            <w:pPr>
              <w:autoSpaceDE w:val="0"/>
              <w:autoSpaceDN w:val="0"/>
              <w:adjustRightInd w:val="0"/>
              <w:jc w:val="both"/>
              <w:rPr>
                <w:rFonts w:ascii="Times New Roman" w:hAnsi="Times New Roman" w:cs="Times New Roman"/>
                <w:sz w:val="24"/>
                <w:szCs w:val="24"/>
              </w:rPr>
            </w:pPr>
            <w:r w:rsidRPr="00A31C68">
              <w:rPr>
                <w:rFonts w:ascii="Times New Roman" w:hAnsi="Times New Roman" w:cs="Times New Roman"/>
                <w:sz w:val="24"/>
                <w:szCs w:val="24"/>
              </w:rPr>
              <w:t>2.4</w:t>
            </w:r>
          </w:p>
        </w:tc>
        <w:tc>
          <w:tcPr>
            <w:tcW w:w="1189" w:type="dxa"/>
          </w:tcPr>
          <w:p w:rsidR="00AE756D" w:rsidRPr="00A31C68" w:rsidRDefault="00AE756D" w:rsidP="005D6B5F">
            <w:pPr>
              <w:autoSpaceDE w:val="0"/>
              <w:autoSpaceDN w:val="0"/>
              <w:adjustRightInd w:val="0"/>
              <w:jc w:val="both"/>
              <w:rPr>
                <w:rFonts w:ascii="Times New Roman" w:hAnsi="Times New Roman" w:cs="Times New Roman"/>
                <w:sz w:val="24"/>
                <w:szCs w:val="24"/>
              </w:rPr>
            </w:pPr>
            <w:r w:rsidRPr="00A31C68">
              <w:rPr>
                <w:rFonts w:ascii="Times New Roman" w:hAnsi="Times New Roman" w:cs="Times New Roman"/>
                <w:sz w:val="24"/>
                <w:szCs w:val="24"/>
              </w:rPr>
              <w:t>Disagreed</w:t>
            </w:r>
          </w:p>
        </w:tc>
      </w:tr>
      <w:tr w:rsidR="00AE756D" w:rsidRPr="00A31C68" w:rsidTr="00AE756D">
        <w:tc>
          <w:tcPr>
            <w:tcW w:w="591" w:type="dxa"/>
          </w:tcPr>
          <w:p w:rsidR="00AE756D" w:rsidRPr="00A31C68" w:rsidRDefault="00AE756D" w:rsidP="005D6B5F">
            <w:pPr>
              <w:autoSpaceDE w:val="0"/>
              <w:autoSpaceDN w:val="0"/>
              <w:adjustRightInd w:val="0"/>
              <w:jc w:val="both"/>
              <w:rPr>
                <w:rFonts w:ascii="Times New Roman" w:hAnsi="Times New Roman" w:cs="Times New Roman"/>
                <w:sz w:val="24"/>
                <w:szCs w:val="24"/>
              </w:rPr>
            </w:pPr>
          </w:p>
        </w:tc>
        <w:tc>
          <w:tcPr>
            <w:tcW w:w="4093" w:type="dxa"/>
          </w:tcPr>
          <w:p w:rsidR="00AE756D" w:rsidRPr="00A31C68" w:rsidRDefault="00AE756D" w:rsidP="005D6B5F">
            <w:pPr>
              <w:autoSpaceDE w:val="0"/>
              <w:autoSpaceDN w:val="0"/>
              <w:adjustRightInd w:val="0"/>
              <w:jc w:val="both"/>
              <w:rPr>
                <w:rFonts w:ascii="Times New Roman" w:hAnsi="Times New Roman" w:cs="Times New Roman"/>
                <w:sz w:val="24"/>
                <w:szCs w:val="24"/>
              </w:rPr>
            </w:pPr>
          </w:p>
        </w:tc>
        <w:tc>
          <w:tcPr>
            <w:tcW w:w="545" w:type="dxa"/>
          </w:tcPr>
          <w:p w:rsidR="00AE756D" w:rsidRPr="0014121B" w:rsidRDefault="00AE756D" w:rsidP="003E6120">
            <w:pPr>
              <w:autoSpaceDE w:val="0"/>
              <w:autoSpaceDN w:val="0"/>
              <w:adjustRightInd w:val="0"/>
              <w:jc w:val="center"/>
              <w:rPr>
                <w:rFonts w:asciiTheme="majorBidi" w:hAnsiTheme="majorBidi" w:cstheme="majorBidi"/>
                <w:sz w:val="24"/>
                <w:szCs w:val="24"/>
              </w:rPr>
            </w:pPr>
          </w:p>
        </w:tc>
        <w:tc>
          <w:tcPr>
            <w:tcW w:w="545" w:type="dxa"/>
          </w:tcPr>
          <w:p w:rsidR="00AE756D" w:rsidRPr="0014121B" w:rsidRDefault="00AE756D" w:rsidP="003E6120">
            <w:pPr>
              <w:autoSpaceDE w:val="0"/>
              <w:autoSpaceDN w:val="0"/>
              <w:adjustRightInd w:val="0"/>
              <w:jc w:val="center"/>
              <w:rPr>
                <w:rFonts w:asciiTheme="majorBidi" w:hAnsiTheme="majorBidi" w:cstheme="majorBidi"/>
                <w:sz w:val="24"/>
                <w:szCs w:val="24"/>
              </w:rPr>
            </w:pPr>
          </w:p>
        </w:tc>
        <w:tc>
          <w:tcPr>
            <w:tcW w:w="545" w:type="dxa"/>
          </w:tcPr>
          <w:p w:rsidR="00AE756D" w:rsidRPr="0014121B" w:rsidRDefault="00AE756D" w:rsidP="003E6120">
            <w:pPr>
              <w:autoSpaceDE w:val="0"/>
              <w:autoSpaceDN w:val="0"/>
              <w:adjustRightInd w:val="0"/>
              <w:jc w:val="center"/>
              <w:rPr>
                <w:rFonts w:asciiTheme="majorBidi" w:hAnsiTheme="majorBidi" w:cstheme="majorBidi"/>
                <w:sz w:val="24"/>
                <w:szCs w:val="24"/>
              </w:rPr>
            </w:pPr>
          </w:p>
        </w:tc>
        <w:tc>
          <w:tcPr>
            <w:tcW w:w="545" w:type="dxa"/>
          </w:tcPr>
          <w:p w:rsidR="00AE756D" w:rsidRPr="0014121B" w:rsidRDefault="00AE756D" w:rsidP="003E6120">
            <w:pPr>
              <w:autoSpaceDE w:val="0"/>
              <w:autoSpaceDN w:val="0"/>
              <w:adjustRightInd w:val="0"/>
              <w:jc w:val="center"/>
              <w:rPr>
                <w:rFonts w:asciiTheme="majorBidi" w:hAnsiTheme="majorBidi" w:cstheme="majorBidi"/>
                <w:sz w:val="24"/>
                <w:szCs w:val="24"/>
              </w:rPr>
            </w:pPr>
          </w:p>
        </w:tc>
        <w:tc>
          <w:tcPr>
            <w:tcW w:w="803" w:type="dxa"/>
          </w:tcPr>
          <w:p w:rsidR="00AE756D" w:rsidRPr="00A31C68" w:rsidRDefault="00AE756D" w:rsidP="005D6B5F">
            <w:pPr>
              <w:autoSpaceDE w:val="0"/>
              <w:autoSpaceDN w:val="0"/>
              <w:adjustRightInd w:val="0"/>
              <w:jc w:val="both"/>
              <w:rPr>
                <w:rFonts w:ascii="Times New Roman" w:hAnsi="Times New Roman" w:cs="Times New Roman"/>
                <w:sz w:val="24"/>
                <w:szCs w:val="24"/>
              </w:rPr>
            </w:pPr>
          </w:p>
        </w:tc>
        <w:tc>
          <w:tcPr>
            <w:tcW w:w="1189" w:type="dxa"/>
          </w:tcPr>
          <w:p w:rsidR="00AE756D" w:rsidRPr="00A31C68" w:rsidRDefault="00AE756D" w:rsidP="005D6B5F">
            <w:pPr>
              <w:autoSpaceDE w:val="0"/>
              <w:autoSpaceDN w:val="0"/>
              <w:adjustRightInd w:val="0"/>
              <w:jc w:val="both"/>
              <w:rPr>
                <w:rFonts w:ascii="Times New Roman" w:hAnsi="Times New Roman" w:cs="Times New Roman"/>
                <w:sz w:val="24"/>
                <w:szCs w:val="24"/>
              </w:rPr>
            </w:pPr>
          </w:p>
        </w:tc>
      </w:tr>
      <w:tr w:rsidR="00AE756D" w:rsidRPr="00A31C68" w:rsidTr="00AE756D">
        <w:tc>
          <w:tcPr>
            <w:tcW w:w="591" w:type="dxa"/>
          </w:tcPr>
          <w:p w:rsidR="00AE756D" w:rsidRPr="00A31C68" w:rsidRDefault="00AE756D" w:rsidP="005D6B5F">
            <w:pPr>
              <w:autoSpaceDE w:val="0"/>
              <w:autoSpaceDN w:val="0"/>
              <w:adjustRightInd w:val="0"/>
              <w:jc w:val="both"/>
              <w:rPr>
                <w:rFonts w:ascii="Times New Roman" w:hAnsi="Times New Roman" w:cs="Times New Roman"/>
                <w:sz w:val="24"/>
                <w:szCs w:val="24"/>
              </w:rPr>
            </w:pPr>
            <w:r w:rsidRPr="00A31C68">
              <w:rPr>
                <w:rFonts w:ascii="Times New Roman" w:hAnsi="Times New Roman" w:cs="Times New Roman"/>
                <w:sz w:val="24"/>
                <w:szCs w:val="24"/>
              </w:rPr>
              <w:t>5</w:t>
            </w:r>
            <w:r>
              <w:rPr>
                <w:rFonts w:ascii="Times New Roman" w:hAnsi="Times New Roman" w:cs="Times New Roman"/>
                <w:sz w:val="24"/>
                <w:szCs w:val="24"/>
              </w:rPr>
              <w:t>.</w:t>
            </w:r>
          </w:p>
        </w:tc>
        <w:tc>
          <w:tcPr>
            <w:tcW w:w="4093" w:type="dxa"/>
          </w:tcPr>
          <w:p w:rsidR="00AE756D" w:rsidRPr="00A31C68" w:rsidRDefault="00AE756D" w:rsidP="005D6B5F">
            <w:pPr>
              <w:autoSpaceDE w:val="0"/>
              <w:autoSpaceDN w:val="0"/>
              <w:adjustRightInd w:val="0"/>
              <w:jc w:val="both"/>
              <w:rPr>
                <w:rFonts w:ascii="Times New Roman" w:hAnsi="Times New Roman" w:cs="Times New Roman"/>
                <w:sz w:val="24"/>
                <w:szCs w:val="24"/>
              </w:rPr>
            </w:pPr>
            <w:r w:rsidRPr="00A31C68">
              <w:rPr>
                <w:rFonts w:ascii="Times New Roman" w:hAnsi="Times New Roman" w:cs="Times New Roman"/>
                <w:sz w:val="24"/>
                <w:szCs w:val="24"/>
              </w:rPr>
              <w:t xml:space="preserve">The school have </w:t>
            </w:r>
            <w:r>
              <w:rPr>
                <w:rFonts w:ascii="Times New Roman" w:hAnsi="Times New Roman" w:cs="Times New Roman"/>
                <w:sz w:val="24"/>
                <w:szCs w:val="24"/>
              </w:rPr>
              <w:t>Biology</w:t>
            </w:r>
            <w:r w:rsidRPr="00A31C68">
              <w:rPr>
                <w:rFonts w:ascii="Times New Roman" w:hAnsi="Times New Roman" w:cs="Times New Roman"/>
                <w:sz w:val="24"/>
                <w:szCs w:val="24"/>
              </w:rPr>
              <w:t xml:space="preserve"> laboratory assistant to utilize the equipment in the laboratory</w:t>
            </w:r>
          </w:p>
        </w:tc>
        <w:tc>
          <w:tcPr>
            <w:tcW w:w="545" w:type="dxa"/>
          </w:tcPr>
          <w:p w:rsidR="00AE756D" w:rsidRPr="0014121B" w:rsidRDefault="00AE756D" w:rsidP="003E6120">
            <w:pPr>
              <w:autoSpaceDE w:val="0"/>
              <w:autoSpaceDN w:val="0"/>
              <w:adjustRightInd w:val="0"/>
              <w:jc w:val="center"/>
              <w:rPr>
                <w:rFonts w:asciiTheme="majorBidi" w:hAnsiTheme="majorBidi" w:cstheme="majorBidi"/>
                <w:sz w:val="24"/>
                <w:szCs w:val="24"/>
              </w:rPr>
            </w:pPr>
            <w:r w:rsidRPr="0014121B">
              <w:rPr>
                <w:rFonts w:asciiTheme="majorBidi" w:hAnsiTheme="majorBidi" w:cstheme="majorBidi"/>
                <w:sz w:val="24"/>
                <w:szCs w:val="24"/>
              </w:rPr>
              <w:t>8</w:t>
            </w:r>
          </w:p>
        </w:tc>
        <w:tc>
          <w:tcPr>
            <w:tcW w:w="545" w:type="dxa"/>
          </w:tcPr>
          <w:p w:rsidR="00AE756D" w:rsidRPr="0014121B" w:rsidRDefault="00AE756D" w:rsidP="003E6120">
            <w:pPr>
              <w:autoSpaceDE w:val="0"/>
              <w:autoSpaceDN w:val="0"/>
              <w:adjustRightInd w:val="0"/>
              <w:jc w:val="center"/>
              <w:rPr>
                <w:rFonts w:asciiTheme="majorBidi" w:hAnsiTheme="majorBidi" w:cstheme="majorBidi"/>
                <w:sz w:val="24"/>
                <w:szCs w:val="24"/>
              </w:rPr>
            </w:pPr>
            <w:r w:rsidRPr="0014121B">
              <w:rPr>
                <w:rFonts w:asciiTheme="majorBidi" w:hAnsiTheme="majorBidi" w:cstheme="majorBidi"/>
                <w:sz w:val="24"/>
                <w:szCs w:val="24"/>
              </w:rPr>
              <w:t>12</w:t>
            </w:r>
          </w:p>
        </w:tc>
        <w:tc>
          <w:tcPr>
            <w:tcW w:w="545" w:type="dxa"/>
          </w:tcPr>
          <w:p w:rsidR="00AE756D" w:rsidRPr="0014121B" w:rsidRDefault="00AE756D" w:rsidP="003E6120">
            <w:pPr>
              <w:autoSpaceDE w:val="0"/>
              <w:autoSpaceDN w:val="0"/>
              <w:adjustRightInd w:val="0"/>
              <w:jc w:val="center"/>
              <w:rPr>
                <w:rFonts w:asciiTheme="majorBidi" w:hAnsiTheme="majorBidi" w:cstheme="majorBidi"/>
                <w:sz w:val="24"/>
                <w:szCs w:val="24"/>
              </w:rPr>
            </w:pPr>
            <w:r w:rsidRPr="0014121B">
              <w:rPr>
                <w:rFonts w:asciiTheme="majorBidi" w:hAnsiTheme="majorBidi" w:cstheme="majorBidi"/>
                <w:sz w:val="24"/>
                <w:szCs w:val="24"/>
              </w:rPr>
              <w:t>37</w:t>
            </w:r>
          </w:p>
        </w:tc>
        <w:tc>
          <w:tcPr>
            <w:tcW w:w="545" w:type="dxa"/>
          </w:tcPr>
          <w:p w:rsidR="00AE756D" w:rsidRPr="0014121B" w:rsidRDefault="00AE756D" w:rsidP="003E6120">
            <w:pPr>
              <w:autoSpaceDE w:val="0"/>
              <w:autoSpaceDN w:val="0"/>
              <w:adjustRightInd w:val="0"/>
              <w:jc w:val="center"/>
              <w:rPr>
                <w:rFonts w:asciiTheme="majorBidi" w:hAnsiTheme="majorBidi" w:cstheme="majorBidi"/>
                <w:sz w:val="24"/>
                <w:szCs w:val="24"/>
              </w:rPr>
            </w:pPr>
            <w:r w:rsidRPr="0014121B">
              <w:rPr>
                <w:rFonts w:asciiTheme="majorBidi" w:hAnsiTheme="majorBidi" w:cstheme="majorBidi"/>
                <w:sz w:val="24"/>
                <w:szCs w:val="24"/>
              </w:rPr>
              <w:t>43</w:t>
            </w:r>
          </w:p>
        </w:tc>
        <w:tc>
          <w:tcPr>
            <w:tcW w:w="803" w:type="dxa"/>
          </w:tcPr>
          <w:p w:rsidR="00AE756D" w:rsidRPr="00A31C68" w:rsidRDefault="00AE756D" w:rsidP="005D6B5F">
            <w:pPr>
              <w:autoSpaceDE w:val="0"/>
              <w:autoSpaceDN w:val="0"/>
              <w:adjustRightInd w:val="0"/>
              <w:jc w:val="both"/>
              <w:rPr>
                <w:rFonts w:ascii="Times New Roman" w:hAnsi="Times New Roman" w:cs="Times New Roman"/>
                <w:sz w:val="24"/>
                <w:szCs w:val="24"/>
              </w:rPr>
            </w:pPr>
            <w:r w:rsidRPr="00A31C68">
              <w:rPr>
                <w:rFonts w:ascii="Times New Roman" w:hAnsi="Times New Roman" w:cs="Times New Roman"/>
                <w:sz w:val="24"/>
                <w:szCs w:val="24"/>
              </w:rPr>
              <w:t>2.1</w:t>
            </w:r>
          </w:p>
        </w:tc>
        <w:tc>
          <w:tcPr>
            <w:tcW w:w="1189" w:type="dxa"/>
          </w:tcPr>
          <w:p w:rsidR="00AE756D" w:rsidRPr="00A31C68" w:rsidRDefault="00AE756D" w:rsidP="005D6B5F">
            <w:pPr>
              <w:autoSpaceDE w:val="0"/>
              <w:autoSpaceDN w:val="0"/>
              <w:adjustRightInd w:val="0"/>
              <w:jc w:val="both"/>
              <w:rPr>
                <w:rFonts w:ascii="Times New Roman" w:hAnsi="Times New Roman" w:cs="Times New Roman"/>
                <w:sz w:val="24"/>
                <w:szCs w:val="24"/>
              </w:rPr>
            </w:pPr>
            <w:r w:rsidRPr="00A31C68">
              <w:rPr>
                <w:rFonts w:ascii="Times New Roman" w:hAnsi="Times New Roman" w:cs="Times New Roman"/>
                <w:sz w:val="24"/>
                <w:szCs w:val="24"/>
              </w:rPr>
              <w:t>Disagreed</w:t>
            </w:r>
          </w:p>
        </w:tc>
      </w:tr>
    </w:tbl>
    <w:p w:rsidR="00614A53" w:rsidRPr="00A31C68" w:rsidRDefault="00AD0A50" w:rsidP="00A31C68">
      <w:pPr>
        <w:autoSpaceDE w:val="0"/>
        <w:autoSpaceDN w:val="0"/>
        <w:adjustRightInd w:val="0"/>
        <w:spacing w:after="0" w:line="480" w:lineRule="auto"/>
        <w:jc w:val="both"/>
        <w:rPr>
          <w:rFonts w:ascii="Times New Roman" w:hAnsi="Times New Roman" w:cs="Times New Roman"/>
          <w:sz w:val="24"/>
          <w:szCs w:val="24"/>
        </w:rPr>
      </w:pPr>
      <w:r w:rsidRPr="00A31C68">
        <w:rPr>
          <w:rFonts w:ascii="Times New Roman" w:hAnsi="Times New Roman" w:cs="Times New Roman"/>
          <w:sz w:val="24"/>
          <w:szCs w:val="24"/>
        </w:rPr>
        <w:t>Source: Field Survey, 2024</w:t>
      </w:r>
    </w:p>
    <w:p w:rsidR="00651B8E" w:rsidRPr="00A31C68" w:rsidRDefault="0064361A" w:rsidP="0069386C">
      <w:pPr>
        <w:autoSpaceDE w:val="0"/>
        <w:autoSpaceDN w:val="0"/>
        <w:adjustRightInd w:val="0"/>
        <w:spacing w:after="0" w:line="480" w:lineRule="auto"/>
        <w:ind w:firstLine="720"/>
        <w:jc w:val="both"/>
        <w:rPr>
          <w:rFonts w:ascii="Times New Roman" w:hAnsi="Times New Roman" w:cs="Times New Roman"/>
          <w:sz w:val="24"/>
          <w:szCs w:val="24"/>
        </w:rPr>
      </w:pPr>
      <w:r w:rsidRPr="0064361A">
        <w:rPr>
          <w:rFonts w:ascii="Times New Roman" w:hAnsi="Times New Roman" w:cs="Times New Roman"/>
          <w:bCs/>
          <w:sz w:val="24"/>
          <w:szCs w:val="24"/>
        </w:rPr>
        <w:t xml:space="preserve">The results in Table </w:t>
      </w:r>
      <w:r w:rsidR="0069386C">
        <w:rPr>
          <w:rFonts w:ascii="Times New Roman" w:hAnsi="Times New Roman" w:cs="Times New Roman"/>
          <w:bCs/>
          <w:sz w:val="24"/>
          <w:szCs w:val="24"/>
        </w:rPr>
        <w:t>2</w:t>
      </w:r>
      <w:r w:rsidRPr="0064361A">
        <w:rPr>
          <w:rFonts w:ascii="Times New Roman" w:hAnsi="Times New Roman" w:cs="Times New Roman"/>
          <w:bCs/>
          <w:sz w:val="24"/>
          <w:szCs w:val="24"/>
        </w:rPr>
        <w:t xml:space="preserve"> illustrate the availability of biology laboratory facilities in senior secondary schools in Ilorin East LGA, Kwara State. According to the 4-point scale, respondents agreed that their schools have well-maintained wall charts, petri dishes, beakers, and hand lenses available (x = 3.1). Additionally, the table indicates that respondents agreed that their schools have an ample supply of Bunsen burners, conical </w:t>
      </w:r>
      <w:r w:rsidRPr="0064361A">
        <w:rPr>
          <w:rFonts w:ascii="Times New Roman" w:hAnsi="Times New Roman" w:cs="Times New Roman"/>
          <w:bCs/>
          <w:sz w:val="24"/>
          <w:szCs w:val="24"/>
        </w:rPr>
        <w:lastRenderedPageBreak/>
        <w:t>flasks, and tripods in use (x = 3.1). Conversely, the results reveal that respondents disagreed about the availability of microscopes, first aid boxes, and fire extinguishers in the school laboratories (x = 2.0). Similarly, the table also shows that respondents disagreed that their schools' biology laboratories are well-stocked with dissecting kits for teaching and learning (x = 2.4).</w:t>
      </w:r>
    </w:p>
    <w:p w:rsidR="002879F6" w:rsidRPr="00A74208" w:rsidRDefault="00A74208" w:rsidP="00A66C17">
      <w:pPr>
        <w:autoSpaceDE w:val="0"/>
        <w:autoSpaceDN w:val="0"/>
        <w:adjustRightInd w:val="0"/>
        <w:spacing w:after="0" w:line="480" w:lineRule="auto"/>
        <w:ind w:firstLine="720"/>
        <w:jc w:val="both"/>
        <w:rPr>
          <w:rFonts w:ascii="Times New Roman" w:hAnsi="Times New Roman" w:cs="Times New Roman"/>
          <w:bCs/>
          <w:sz w:val="24"/>
          <w:szCs w:val="24"/>
        </w:rPr>
      </w:pPr>
      <w:r w:rsidRPr="00A74208">
        <w:rPr>
          <w:rFonts w:ascii="Times New Roman" w:hAnsi="Times New Roman" w:cs="Times New Roman"/>
          <w:bCs/>
          <w:sz w:val="24"/>
          <w:szCs w:val="24"/>
        </w:rPr>
        <w:t xml:space="preserve">Lastly, the findings in Table </w:t>
      </w:r>
      <w:r w:rsidR="00A66C17">
        <w:rPr>
          <w:rFonts w:ascii="Times New Roman" w:hAnsi="Times New Roman" w:cs="Times New Roman"/>
          <w:bCs/>
          <w:sz w:val="24"/>
          <w:szCs w:val="24"/>
        </w:rPr>
        <w:t>2</w:t>
      </w:r>
      <w:r w:rsidRPr="00A74208">
        <w:rPr>
          <w:rFonts w:ascii="Times New Roman" w:hAnsi="Times New Roman" w:cs="Times New Roman"/>
          <w:bCs/>
          <w:sz w:val="24"/>
          <w:szCs w:val="24"/>
        </w:rPr>
        <w:t xml:space="preserve"> reveal that respondents disagreed that the school has biology laboratory assistants who utilize the equipment and assist biology teachers in the laboratory (x = 2.4). This implies that when the mean value is greater than 2.5, the facilities are considered available. Conversely, when the value is less than 2.5, it indicates that biology laboratory facilities such as Bunsen burners, conical flasks, tripod stands, microscopes, first aid boxes, fire extinguishers, dissecting kits, and laboratory assistants are not available for teachers to utilize in teaching and learning biology in secondary schools in Ilorin East LGA, Kwara State.</w:t>
      </w:r>
      <w:r w:rsidR="002879F6" w:rsidRPr="00A74208">
        <w:rPr>
          <w:rFonts w:ascii="Times New Roman" w:hAnsi="Times New Roman" w:cs="Times New Roman"/>
          <w:bCs/>
          <w:sz w:val="24"/>
          <w:szCs w:val="24"/>
        </w:rPr>
        <w:br w:type="page"/>
      </w:r>
    </w:p>
    <w:p w:rsidR="00614A53" w:rsidRPr="00A31C68" w:rsidRDefault="00614A53" w:rsidP="00B50430">
      <w:pPr>
        <w:autoSpaceDE w:val="0"/>
        <w:autoSpaceDN w:val="0"/>
        <w:adjustRightInd w:val="0"/>
        <w:spacing w:after="0" w:line="480" w:lineRule="auto"/>
        <w:jc w:val="both"/>
        <w:rPr>
          <w:rFonts w:ascii="Times New Roman" w:hAnsi="Times New Roman" w:cs="Times New Roman"/>
          <w:sz w:val="24"/>
          <w:szCs w:val="24"/>
        </w:rPr>
      </w:pPr>
      <w:r w:rsidRPr="00A31C68">
        <w:rPr>
          <w:rFonts w:ascii="Times New Roman" w:hAnsi="Times New Roman" w:cs="Times New Roman"/>
          <w:b/>
          <w:sz w:val="24"/>
          <w:szCs w:val="24"/>
        </w:rPr>
        <w:lastRenderedPageBreak/>
        <w:t xml:space="preserve">Research Question 2: </w:t>
      </w:r>
      <w:r w:rsidRPr="00A31C68">
        <w:rPr>
          <w:rFonts w:ascii="Times New Roman" w:hAnsi="Times New Roman" w:cs="Times New Roman"/>
          <w:sz w:val="24"/>
          <w:szCs w:val="24"/>
        </w:rPr>
        <w:t xml:space="preserve">Does availability of laboratory facilities has any influence of on the student academic performance in </w:t>
      </w:r>
      <w:r w:rsidR="000D11B2">
        <w:rPr>
          <w:rFonts w:ascii="Times New Roman" w:hAnsi="Times New Roman" w:cs="Times New Roman"/>
          <w:sz w:val="24"/>
          <w:szCs w:val="24"/>
        </w:rPr>
        <w:t>Biology</w:t>
      </w:r>
      <w:r w:rsidRPr="00A31C68">
        <w:rPr>
          <w:rFonts w:ascii="Times New Roman" w:hAnsi="Times New Roman" w:cs="Times New Roman"/>
          <w:sz w:val="24"/>
          <w:szCs w:val="24"/>
        </w:rPr>
        <w:t xml:space="preserve"> in secondary school in Ilorin</w:t>
      </w:r>
      <w:r w:rsidRPr="00A31C68">
        <w:rPr>
          <w:rFonts w:ascii="Times New Roman" w:eastAsia="Arial Unicode MS" w:hAnsi="Times New Roman" w:cs="Times New Roman"/>
          <w:sz w:val="24"/>
          <w:szCs w:val="24"/>
        </w:rPr>
        <w:t xml:space="preserve"> </w:t>
      </w:r>
      <w:r w:rsidR="00B50430">
        <w:rPr>
          <w:rFonts w:ascii="Times New Roman" w:eastAsia="Arial Unicode MS" w:hAnsi="Times New Roman" w:cs="Times New Roman"/>
          <w:sz w:val="24"/>
          <w:szCs w:val="24"/>
        </w:rPr>
        <w:t>East</w:t>
      </w:r>
      <w:r w:rsidRPr="00A31C68">
        <w:rPr>
          <w:rFonts w:ascii="Times New Roman" w:eastAsia="Arial Unicode MS" w:hAnsi="Times New Roman" w:cs="Times New Roman"/>
          <w:sz w:val="24"/>
          <w:szCs w:val="24"/>
        </w:rPr>
        <w:t xml:space="preserve"> Local Government Area, Kwara State</w:t>
      </w:r>
      <w:r w:rsidRPr="00A31C68">
        <w:rPr>
          <w:rFonts w:ascii="Times New Roman" w:hAnsi="Times New Roman" w:cs="Times New Roman"/>
          <w:sz w:val="24"/>
          <w:szCs w:val="24"/>
        </w:rPr>
        <w:t>?</w:t>
      </w:r>
    </w:p>
    <w:p w:rsidR="00614A53" w:rsidRPr="002879F6" w:rsidRDefault="00614A53" w:rsidP="00A66C17">
      <w:pPr>
        <w:autoSpaceDE w:val="0"/>
        <w:autoSpaceDN w:val="0"/>
        <w:adjustRightInd w:val="0"/>
        <w:spacing w:after="0" w:line="480" w:lineRule="auto"/>
        <w:jc w:val="both"/>
        <w:rPr>
          <w:rFonts w:ascii="Times New Roman" w:hAnsi="Times New Roman" w:cs="Times New Roman"/>
          <w:sz w:val="24"/>
          <w:szCs w:val="24"/>
        </w:rPr>
      </w:pPr>
      <w:r w:rsidRPr="002879F6">
        <w:rPr>
          <w:rFonts w:ascii="Times New Roman" w:hAnsi="Times New Roman" w:cs="Times New Roman"/>
          <w:b/>
          <w:sz w:val="24"/>
          <w:szCs w:val="24"/>
        </w:rPr>
        <w:t xml:space="preserve">Table </w:t>
      </w:r>
      <w:r w:rsidR="00A66C17">
        <w:rPr>
          <w:rFonts w:ascii="Times New Roman" w:hAnsi="Times New Roman" w:cs="Times New Roman"/>
          <w:b/>
          <w:sz w:val="24"/>
          <w:szCs w:val="24"/>
        </w:rPr>
        <w:t>3</w:t>
      </w:r>
      <w:r w:rsidRPr="002879F6">
        <w:rPr>
          <w:rFonts w:ascii="Times New Roman" w:hAnsi="Times New Roman" w:cs="Times New Roman"/>
          <w:b/>
          <w:sz w:val="24"/>
          <w:szCs w:val="24"/>
        </w:rPr>
        <w:t>:</w:t>
      </w:r>
      <w:r w:rsidRPr="002879F6">
        <w:rPr>
          <w:rFonts w:ascii="Times New Roman" w:hAnsi="Times New Roman" w:cs="Times New Roman"/>
          <w:sz w:val="24"/>
          <w:szCs w:val="24"/>
        </w:rPr>
        <w:t xml:space="preserve"> Influence of availability of laboratory facilities on the student academic performance in </w:t>
      </w:r>
      <w:r w:rsidR="000D11B2">
        <w:rPr>
          <w:rFonts w:ascii="Times New Roman" w:hAnsi="Times New Roman" w:cs="Times New Roman"/>
          <w:sz w:val="24"/>
          <w:szCs w:val="24"/>
        </w:rPr>
        <w:t>Biology</w:t>
      </w:r>
      <w:r w:rsidRPr="002879F6">
        <w:rPr>
          <w:rFonts w:ascii="Times New Roman" w:hAnsi="Times New Roman" w:cs="Times New Roman"/>
          <w:sz w:val="24"/>
          <w:szCs w:val="24"/>
        </w:rPr>
        <w:t xml:space="preserve"> in secondary school in Ilorin </w:t>
      </w:r>
      <w:r w:rsidR="00B50430">
        <w:rPr>
          <w:rFonts w:ascii="Times New Roman" w:eastAsia="Arial Unicode MS" w:hAnsi="Times New Roman" w:cs="Times New Roman"/>
          <w:sz w:val="24"/>
          <w:szCs w:val="24"/>
        </w:rPr>
        <w:t>East</w:t>
      </w:r>
      <w:r w:rsidRPr="002879F6">
        <w:rPr>
          <w:rFonts w:ascii="Times New Roman" w:eastAsia="Arial Unicode MS" w:hAnsi="Times New Roman" w:cs="Times New Roman"/>
          <w:sz w:val="24"/>
          <w:szCs w:val="24"/>
        </w:rPr>
        <w:t xml:space="preserve"> Local Government Area, Kwara State</w:t>
      </w:r>
    </w:p>
    <w:tbl>
      <w:tblPr>
        <w:tblStyle w:val="TableGrid"/>
        <w:tblW w:w="0" w:type="auto"/>
        <w:tblBorders>
          <w:left w:val="none" w:sz="0" w:space="0" w:color="auto"/>
          <w:right w:val="none" w:sz="0" w:space="0" w:color="auto"/>
          <w:insideH w:val="none" w:sz="0" w:space="0" w:color="auto"/>
          <w:insideV w:val="none" w:sz="0" w:space="0" w:color="auto"/>
        </w:tblBorders>
        <w:tblLook w:val="04A0"/>
      </w:tblPr>
      <w:tblGrid>
        <w:gridCol w:w="590"/>
        <w:gridCol w:w="4191"/>
        <w:gridCol w:w="554"/>
        <w:gridCol w:w="554"/>
        <w:gridCol w:w="554"/>
        <w:gridCol w:w="554"/>
        <w:gridCol w:w="803"/>
        <w:gridCol w:w="1056"/>
      </w:tblGrid>
      <w:tr w:rsidR="00AE756D" w:rsidRPr="00A31C68" w:rsidTr="00AE756D">
        <w:tc>
          <w:tcPr>
            <w:tcW w:w="590" w:type="dxa"/>
            <w:tcBorders>
              <w:top w:val="single" w:sz="4" w:space="0" w:color="auto"/>
              <w:bottom w:val="single" w:sz="4" w:space="0" w:color="auto"/>
            </w:tcBorders>
          </w:tcPr>
          <w:p w:rsidR="00AE756D" w:rsidRPr="00A31C68" w:rsidRDefault="00AE756D" w:rsidP="002879F6">
            <w:pPr>
              <w:autoSpaceDE w:val="0"/>
              <w:autoSpaceDN w:val="0"/>
              <w:adjustRightInd w:val="0"/>
              <w:jc w:val="center"/>
              <w:rPr>
                <w:rFonts w:ascii="Times New Roman" w:hAnsi="Times New Roman" w:cs="Times New Roman"/>
                <w:b/>
                <w:sz w:val="24"/>
                <w:szCs w:val="24"/>
              </w:rPr>
            </w:pPr>
            <w:r w:rsidRPr="00A31C68">
              <w:rPr>
                <w:rFonts w:ascii="Times New Roman" w:hAnsi="Times New Roman" w:cs="Times New Roman"/>
                <w:b/>
                <w:sz w:val="24"/>
                <w:szCs w:val="24"/>
              </w:rPr>
              <w:t>S/N</w:t>
            </w:r>
          </w:p>
        </w:tc>
        <w:tc>
          <w:tcPr>
            <w:tcW w:w="4191" w:type="dxa"/>
            <w:tcBorders>
              <w:top w:val="single" w:sz="4" w:space="0" w:color="auto"/>
              <w:bottom w:val="single" w:sz="4" w:space="0" w:color="auto"/>
            </w:tcBorders>
          </w:tcPr>
          <w:p w:rsidR="00AE756D" w:rsidRPr="00A31C68" w:rsidRDefault="00AE756D" w:rsidP="002879F6">
            <w:pPr>
              <w:autoSpaceDE w:val="0"/>
              <w:autoSpaceDN w:val="0"/>
              <w:adjustRightInd w:val="0"/>
              <w:jc w:val="both"/>
              <w:rPr>
                <w:rFonts w:ascii="Times New Roman" w:hAnsi="Times New Roman" w:cs="Times New Roman"/>
                <w:b/>
                <w:sz w:val="24"/>
                <w:szCs w:val="24"/>
              </w:rPr>
            </w:pPr>
            <w:r w:rsidRPr="00A31C68">
              <w:rPr>
                <w:rFonts w:ascii="Times New Roman" w:hAnsi="Times New Roman" w:cs="Times New Roman"/>
                <w:b/>
                <w:sz w:val="24"/>
                <w:szCs w:val="24"/>
              </w:rPr>
              <w:t>Items</w:t>
            </w:r>
          </w:p>
        </w:tc>
        <w:tc>
          <w:tcPr>
            <w:tcW w:w="554" w:type="dxa"/>
            <w:tcBorders>
              <w:top w:val="single" w:sz="4" w:space="0" w:color="auto"/>
              <w:bottom w:val="single" w:sz="4" w:space="0" w:color="auto"/>
            </w:tcBorders>
          </w:tcPr>
          <w:p w:rsidR="00AE756D" w:rsidRPr="0014121B" w:rsidRDefault="00AE756D" w:rsidP="003E6120">
            <w:pPr>
              <w:autoSpaceDE w:val="0"/>
              <w:autoSpaceDN w:val="0"/>
              <w:adjustRightInd w:val="0"/>
              <w:jc w:val="center"/>
              <w:rPr>
                <w:rFonts w:asciiTheme="majorBidi" w:hAnsiTheme="majorBidi" w:cstheme="majorBidi"/>
                <w:b/>
                <w:bCs/>
                <w:sz w:val="24"/>
                <w:szCs w:val="24"/>
              </w:rPr>
            </w:pPr>
            <w:r w:rsidRPr="0014121B">
              <w:rPr>
                <w:rFonts w:asciiTheme="majorBidi" w:hAnsiTheme="majorBidi" w:cstheme="majorBidi"/>
                <w:b/>
                <w:bCs/>
                <w:sz w:val="24"/>
                <w:szCs w:val="24"/>
              </w:rPr>
              <w:t>SA</w:t>
            </w:r>
          </w:p>
        </w:tc>
        <w:tc>
          <w:tcPr>
            <w:tcW w:w="554" w:type="dxa"/>
            <w:tcBorders>
              <w:top w:val="single" w:sz="4" w:space="0" w:color="auto"/>
              <w:bottom w:val="single" w:sz="4" w:space="0" w:color="auto"/>
            </w:tcBorders>
          </w:tcPr>
          <w:p w:rsidR="00AE756D" w:rsidRPr="0014121B" w:rsidRDefault="00AE756D" w:rsidP="003E6120">
            <w:pPr>
              <w:autoSpaceDE w:val="0"/>
              <w:autoSpaceDN w:val="0"/>
              <w:adjustRightInd w:val="0"/>
              <w:jc w:val="center"/>
              <w:rPr>
                <w:rFonts w:asciiTheme="majorBidi" w:hAnsiTheme="majorBidi" w:cstheme="majorBidi"/>
                <w:b/>
                <w:bCs/>
                <w:sz w:val="24"/>
                <w:szCs w:val="24"/>
              </w:rPr>
            </w:pPr>
            <w:r w:rsidRPr="0014121B">
              <w:rPr>
                <w:rFonts w:asciiTheme="majorBidi" w:hAnsiTheme="majorBidi" w:cstheme="majorBidi"/>
                <w:b/>
                <w:bCs/>
                <w:sz w:val="24"/>
                <w:szCs w:val="24"/>
              </w:rPr>
              <w:t>A</w:t>
            </w:r>
          </w:p>
        </w:tc>
        <w:tc>
          <w:tcPr>
            <w:tcW w:w="554" w:type="dxa"/>
            <w:tcBorders>
              <w:top w:val="single" w:sz="4" w:space="0" w:color="auto"/>
              <w:bottom w:val="single" w:sz="4" w:space="0" w:color="auto"/>
            </w:tcBorders>
          </w:tcPr>
          <w:p w:rsidR="00AE756D" w:rsidRPr="0014121B" w:rsidRDefault="00AE756D" w:rsidP="003E6120">
            <w:pPr>
              <w:autoSpaceDE w:val="0"/>
              <w:autoSpaceDN w:val="0"/>
              <w:adjustRightInd w:val="0"/>
              <w:jc w:val="center"/>
              <w:rPr>
                <w:rFonts w:asciiTheme="majorBidi" w:hAnsiTheme="majorBidi" w:cstheme="majorBidi"/>
                <w:b/>
                <w:bCs/>
                <w:sz w:val="24"/>
                <w:szCs w:val="24"/>
              </w:rPr>
            </w:pPr>
            <w:r w:rsidRPr="0014121B">
              <w:rPr>
                <w:rFonts w:asciiTheme="majorBidi" w:hAnsiTheme="majorBidi" w:cstheme="majorBidi"/>
                <w:b/>
                <w:bCs/>
                <w:sz w:val="24"/>
                <w:szCs w:val="24"/>
              </w:rPr>
              <w:t>D</w:t>
            </w:r>
          </w:p>
        </w:tc>
        <w:tc>
          <w:tcPr>
            <w:tcW w:w="554" w:type="dxa"/>
            <w:tcBorders>
              <w:top w:val="single" w:sz="4" w:space="0" w:color="auto"/>
              <w:bottom w:val="single" w:sz="4" w:space="0" w:color="auto"/>
            </w:tcBorders>
          </w:tcPr>
          <w:p w:rsidR="00AE756D" w:rsidRPr="0014121B" w:rsidRDefault="00AE756D" w:rsidP="003E6120">
            <w:pPr>
              <w:autoSpaceDE w:val="0"/>
              <w:autoSpaceDN w:val="0"/>
              <w:adjustRightInd w:val="0"/>
              <w:jc w:val="center"/>
              <w:rPr>
                <w:rFonts w:asciiTheme="majorBidi" w:hAnsiTheme="majorBidi" w:cstheme="majorBidi"/>
                <w:b/>
                <w:bCs/>
                <w:sz w:val="24"/>
                <w:szCs w:val="24"/>
              </w:rPr>
            </w:pPr>
            <w:r w:rsidRPr="0014121B">
              <w:rPr>
                <w:rFonts w:asciiTheme="majorBidi" w:hAnsiTheme="majorBidi" w:cstheme="majorBidi"/>
                <w:b/>
                <w:bCs/>
                <w:sz w:val="24"/>
                <w:szCs w:val="24"/>
              </w:rPr>
              <w:t>SD</w:t>
            </w:r>
          </w:p>
        </w:tc>
        <w:tc>
          <w:tcPr>
            <w:tcW w:w="803" w:type="dxa"/>
            <w:tcBorders>
              <w:top w:val="single" w:sz="4" w:space="0" w:color="auto"/>
              <w:bottom w:val="single" w:sz="4" w:space="0" w:color="auto"/>
            </w:tcBorders>
          </w:tcPr>
          <w:p w:rsidR="00AE756D" w:rsidRPr="00A31C68" w:rsidRDefault="00AE756D" w:rsidP="002879F6">
            <w:pPr>
              <w:autoSpaceDE w:val="0"/>
              <w:autoSpaceDN w:val="0"/>
              <w:adjustRightInd w:val="0"/>
              <w:jc w:val="center"/>
              <w:rPr>
                <w:rFonts w:ascii="Times New Roman" w:hAnsi="Times New Roman" w:cs="Times New Roman"/>
                <w:b/>
                <w:sz w:val="24"/>
                <w:szCs w:val="24"/>
              </w:rPr>
            </w:pPr>
            <w:r w:rsidRPr="00A31C68">
              <w:rPr>
                <w:rFonts w:ascii="Times New Roman" w:hAnsi="Times New Roman" w:cs="Times New Roman"/>
                <w:b/>
                <w:sz w:val="24"/>
                <w:szCs w:val="24"/>
              </w:rPr>
              <w:t>Mean</w:t>
            </w:r>
          </w:p>
        </w:tc>
        <w:tc>
          <w:tcPr>
            <w:tcW w:w="1056" w:type="dxa"/>
            <w:tcBorders>
              <w:top w:val="single" w:sz="4" w:space="0" w:color="auto"/>
              <w:bottom w:val="single" w:sz="4" w:space="0" w:color="auto"/>
            </w:tcBorders>
          </w:tcPr>
          <w:p w:rsidR="00AE756D" w:rsidRPr="00A31C68" w:rsidRDefault="00AE756D" w:rsidP="002879F6">
            <w:pPr>
              <w:autoSpaceDE w:val="0"/>
              <w:autoSpaceDN w:val="0"/>
              <w:adjustRightInd w:val="0"/>
              <w:jc w:val="center"/>
              <w:rPr>
                <w:rFonts w:ascii="Times New Roman" w:hAnsi="Times New Roman" w:cs="Times New Roman"/>
                <w:b/>
                <w:sz w:val="24"/>
                <w:szCs w:val="24"/>
              </w:rPr>
            </w:pPr>
            <w:r w:rsidRPr="00A31C68">
              <w:rPr>
                <w:rFonts w:ascii="Times New Roman" w:hAnsi="Times New Roman" w:cs="Times New Roman"/>
                <w:b/>
                <w:sz w:val="24"/>
                <w:szCs w:val="24"/>
              </w:rPr>
              <w:t>Remark</w:t>
            </w:r>
          </w:p>
        </w:tc>
      </w:tr>
      <w:tr w:rsidR="00AE756D" w:rsidRPr="00A31C68" w:rsidTr="00AE756D">
        <w:tc>
          <w:tcPr>
            <w:tcW w:w="590" w:type="dxa"/>
            <w:tcBorders>
              <w:top w:val="single" w:sz="4" w:space="0" w:color="auto"/>
            </w:tcBorders>
          </w:tcPr>
          <w:p w:rsidR="00AE756D" w:rsidRPr="00A31C68" w:rsidRDefault="00A74208" w:rsidP="002879F6">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w:t>
            </w:r>
            <w:r w:rsidR="00AE756D">
              <w:rPr>
                <w:rFonts w:ascii="Times New Roman" w:hAnsi="Times New Roman" w:cs="Times New Roman"/>
                <w:sz w:val="24"/>
                <w:szCs w:val="24"/>
              </w:rPr>
              <w:t>.</w:t>
            </w:r>
          </w:p>
        </w:tc>
        <w:tc>
          <w:tcPr>
            <w:tcW w:w="4191" w:type="dxa"/>
            <w:tcBorders>
              <w:top w:val="single" w:sz="4" w:space="0" w:color="auto"/>
            </w:tcBorders>
          </w:tcPr>
          <w:p w:rsidR="00AE756D" w:rsidRPr="00A31C68" w:rsidRDefault="00AE756D" w:rsidP="002879F6">
            <w:pPr>
              <w:autoSpaceDE w:val="0"/>
              <w:autoSpaceDN w:val="0"/>
              <w:adjustRightInd w:val="0"/>
              <w:jc w:val="both"/>
              <w:rPr>
                <w:rFonts w:ascii="Times New Roman" w:hAnsi="Times New Roman" w:cs="Times New Roman"/>
                <w:sz w:val="24"/>
                <w:szCs w:val="24"/>
              </w:rPr>
            </w:pPr>
            <w:r w:rsidRPr="00A31C68">
              <w:rPr>
                <w:rFonts w:ascii="Times New Roman" w:hAnsi="Times New Roman" w:cs="Times New Roman"/>
                <w:sz w:val="24"/>
                <w:szCs w:val="24"/>
              </w:rPr>
              <w:t>Students performance can be enhanced by the use of chart and beakers</w:t>
            </w:r>
          </w:p>
        </w:tc>
        <w:tc>
          <w:tcPr>
            <w:tcW w:w="554" w:type="dxa"/>
            <w:tcBorders>
              <w:top w:val="single" w:sz="4" w:space="0" w:color="auto"/>
            </w:tcBorders>
          </w:tcPr>
          <w:p w:rsidR="00AE756D" w:rsidRPr="0014121B" w:rsidRDefault="00AE756D" w:rsidP="003E6120">
            <w:pPr>
              <w:autoSpaceDE w:val="0"/>
              <w:autoSpaceDN w:val="0"/>
              <w:adjustRightInd w:val="0"/>
              <w:jc w:val="center"/>
              <w:rPr>
                <w:rFonts w:asciiTheme="majorBidi" w:hAnsiTheme="majorBidi" w:cstheme="majorBidi"/>
                <w:sz w:val="24"/>
                <w:szCs w:val="24"/>
              </w:rPr>
            </w:pPr>
            <w:r w:rsidRPr="0014121B">
              <w:rPr>
                <w:rFonts w:asciiTheme="majorBidi" w:hAnsiTheme="majorBidi" w:cstheme="majorBidi"/>
                <w:sz w:val="24"/>
                <w:szCs w:val="24"/>
              </w:rPr>
              <w:t>6</w:t>
            </w:r>
          </w:p>
        </w:tc>
        <w:tc>
          <w:tcPr>
            <w:tcW w:w="554" w:type="dxa"/>
            <w:tcBorders>
              <w:top w:val="single" w:sz="4" w:space="0" w:color="auto"/>
            </w:tcBorders>
          </w:tcPr>
          <w:p w:rsidR="00AE756D" w:rsidRPr="0014121B" w:rsidRDefault="00AE756D" w:rsidP="003E6120">
            <w:pPr>
              <w:autoSpaceDE w:val="0"/>
              <w:autoSpaceDN w:val="0"/>
              <w:adjustRightInd w:val="0"/>
              <w:jc w:val="center"/>
              <w:rPr>
                <w:rFonts w:asciiTheme="majorBidi" w:hAnsiTheme="majorBidi" w:cstheme="majorBidi"/>
                <w:sz w:val="24"/>
                <w:szCs w:val="24"/>
              </w:rPr>
            </w:pPr>
            <w:r w:rsidRPr="0014121B">
              <w:rPr>
                <w:rFonts w:asciiTheme="majorBidi" w:hAnsiTheme="majorBidi" w:cstheme="majorBidi"/>
                <w:sz w:val="24"/>
                <w:szCs w:val="24"/>
              </w:rPr>
              <w:t>11</w:t>
            </w:r>
          </w:p>
        </w:tc>
        <w:tc>
          <w:tcPr>
            <w:tcW w:w="554" w:type="dxa"/>
            <w:tcBorders>
              <w:top w:val="single" w:sz="4" w:space="0" w:color="auto"/>
            </w:tcBorders>
          </w:tcPr>
          <w:p w:rsidR="00AE756D" w:rsidRPr="0014121B" w:rsidRDefault="00AE756D" w:rsidP="003E6120">
            <w:pPr>
              <w:autoSpaceDE w:val="0"/>
              <w:autoSpaceDN w:val="0"/>
              <w:adjustRightInd w:val="0"/>
              <w:jc w:val="center"/>
              <w:rPr>
                <w:rFonts w:asciiTheme="majorBidi" w:hAnsiTheme="majorBidi" w:cstheme="majorBidi"/>
                <w:sz w:val="24"/>
                <w:szCs w:val="24"/>
              </w:rPr>
            </w:pPr>
            <w:r w:rsidRPr="0014121B">
              <w:rPr>
                <w:rFonts w:asciiTheme="majorBidi" w:hAnsiTheme="majorBidi" w:cstheme="majorBidi"/>
                <w:sz w:val="24"/>
                <w:szCs w:val="24"/>
              </w:rPr>
              <w:t>36</w:t>
            </w:r>
          </w:p>
        </w:tc>
        <w:tc>
          <w:tcPr>
            <w:tcW w:w="554" w:type="dxa"/>
            <w:tcBorders>
              <w:top w:val="single" w:sz="4" w:space="0" w:color="auto"/>
            </w:tcBorders>
          </w:tcPr>
          <w:p w:rsidR="00AE756D" w:rsidRPr="0014121B" w:rsidRDefault="00AE756D" w:rsidP="003E6120">
            <w:pPr>
              <w:autoSpaceDE w:val="0"/>
              <w:autoSpaceDN w:val="0"/>
              <w:adjustRightInd w:val="0"/>
              <w:jc w:val="center"/>
              <w:rPr>
                <w:rFonts w:asciiTheme="majorBidi" w:hAnsiTheme="majorBidi" w:cstheme="majorBidi"/>
                <w:sz w:val="24"/>
                <w:szCs w:val="24"/>
              </w:rPr>
            </w:pPr>
            <w:r w:rsidRPr="0014121B">
              <w:rPr>
                <w:rFonts w:asciiTheme="majorBidi" w:hAnsiTheme="majorBidi" w:cstheme="majorBidi"/>
                <w:sz w:val="24"/>
                <w:szCs w:val="24"/>
              </w:rPr>
              <w:t>47</w:t>
            </w:r>
          </w:p>
        </w:tc>
        <w:tc>
          <w:tcPr>
            <w:tcW w:w="803" w:type="dxa"/>
            <w:tcBorders>
              <w:top w:val="single" w:sz="4" w:space="0" w:color="auto"/>
            </w:tcBorders>
          </w:tcPr>
          <w:p w:rsidR="00AE756D" w:rsidRPr="00A31C68" w:rsidRDefault="00AE756D" w:rsidP="002879F6">
            <w:pPr>
              <w:autoSpaceDE w:val="0"/>
              <w:autoSpaceDN w:val="0"/>
              <w:adjustRightInd w:val="0"/>
              <w:jc w:val="both"/>
              <w:rPr>
                <w:rFonts w:ascii="Times New Roman" w:hAnsi="Times New Roman" w:cs="Times New Roman"/>
                <w:sz w:val="24"/>
                <w:szCs w:val="24"/>
              </w:rPr>
            </w:pPr>
            <w:r w:rsidRPr="00A31C68">
              <w:rPr>
                <w:rFonts w:ascii="Times New Roman" w:hAnsi="Times New Roman" w:cs="Times New Roman"/>
                <w:sz w:val="24"/>
                <w:szCs w:val="24"/>
              </w:rPr>
              <w:t>2.9</w:t>
            </w:r>
          </w:p>
        </w:tc>
        <w:tc>
          <w:tcPr>
            <w:tcW w:w="1056" w:type="dxa"/>
            <w:tcBorders>
              <w:top w:val="single" w:sz="4" w:space="0" w:color="auto"/>
            </w:tcBorders>
          </w:tcPr>
          <w:p w:rsidR="00AE756D" w:rsidRPr="00A31C68" w:rsidRDefault="00AE756D" w:rsidP="002879F6">
            <w:pPr>
              <w:autoSpaceDE w:val="0"/>
              <w:autoSpaceDN w:val="0"/>
              <w:adjustRightInd w:val="0"/>
              <w:jc w:val="both"/>
              <w:rPr>
                <w:rFonts w:ascii="Times New Roman" w:hAnsi="Times New Roman" w:cs="Times New Roman"/>
                <w:sz w:val="24"/>
                <w:szCs w:val="24"/>
              </w:rPr>
            </w:pPr>
            <w:r w:rsidRPr="00A31C68">
              <w:rPr>
                <w:rFonts w:ascii="Times New Roman" w:hAnsi="Times New Roman" w:cs="Times New Roman"/>
                <w:sz w:val="24"/>
                <w:szCs w:val="24"/>
              </w:rPr>
              <w:t>Agreed</w:t>
            </w:r>
          </w:p>
        </w:tc>
      </w:tr>
      <w:tr w:rsidR="00AE756D" w:rsidRPr="00A31C68" w:rsidTr="00AE756D">
        <w:tc>
          <w:tcPr>
            <w:tcW w:w="590" w:type="dxa"/>
          </w:tcPr>
          <w:p w:rsidR="00AE756D" w:rsidRDefault="00AE756D" w:rsidP="002879F6">
            <w:pPr>
              <w:autoSpaceDE w:val="0"/>
              <w:autoSpaceDN w:val="0"/>
              <w:adjustRightInd w:val="0"/>
              <w:jc w:val="both"/>
              <w:rPr>
                <w:rFonts w:ascii="Times New Roman" w:hAnsi="Times New Roman" w:cs="Times New Roman"/>
                <w:sz w:val="24"/>
                <w:szCs w:val="24"/>
              </w:rPr>
            </w:pPr>
          </w:p>
        </w:tc>
        <w:tc>
          <w:tcPr>
            <w:tcW w:w="4191" w:type="dxa"/>
          </w:tcPr>
          <w:p w:rsidR="00AE756D" w:rsidRPr="00A31C68" w:rsidRDefault="00AE756D" w:rsidP="002879F6">
            <w:pPr>
              <w:autoSpaceDE w:val="0"/>
              <w:autoSpaceDN w:val="0"/>
              <w:adjustRightInd w:val="0"/>
              <w:jc w:val="both"/>
              <w:rPr>
                <w:rFonts w:ascii="Times New Roman" w:hAnsi="Times New Roman" w:cs="Times New Roman"/>
                <w:sz w:val="24"/>
                <w:szCs w:val="24"/>
              </w:rPr>
            </w:pPr>
          </w:p>
        </w:tc>
        <w:tc>
          <w:tcPr>
            <w:tcW w:w="554" w:type="dxa"/>
          </w:tcPr>
          <w:p w:rsidR="00AE756D" w:rsidRPr="0014121B" w:rsidRDefault="00AE756D" w:rsidP="003E6120">
            <w:pPr>
              <w:autoSpaceDE w:val="0"/>
              <w:autoSpaceDN w:val="0"/>
              <w:adjustRightInd w:val="0"/>
              <w:jc w:val="center"/>
              <w:rPr>
                <w:rFonts w:asciiTheme="majorBidi" w:hAnsiTheme="majorBidi" w:cstheme="majorBidi"/>
                <w:sz w:val="24"/>
                <w:szCs w:val="24"/>
              </w:rPr>
            </w:pPr>
          </w:p>
        </w:tc>
        <w:tc>
          <w:tcPr>
            <w:tcW w:w="554" w:type="dxa"/>
          </w:tcPr>
          <w:p w:rsidR="00AE756D" w:rsidRPr="0014121B" w:rsidRDefault="00AE756D" w:rsidP="003E6120">
            <w:pPr>
              <w:autoSpaceDE w:val="0"/>
              <w:autoSpaceDN w:val="0"/>
              <w:adjustRightInd w:val="0"/>
              <w:jc w:val="center"/>
              <w:rPr>
                <w:rFonts w:asciiTheme="majorBidi" w:hAnsiTheme="majorBidi" w:cstheme="majorBidi"/>
                <w:sz w:val="24"/>
                <w:szCs w:val="24"/>
              </w:rPr>
            </w:pPr>
          </w:p>
        </w:tc>
        <w:tc>
          <w:tcPr>
            <w:tcW w:w="554" w:type="dxa"/>
          </w:tcPr>
          <w:p w:rsidR="00AE756D" w:rsidRPr="0014121B" w:rsidRDefault="00AE756D" w:rsidP="003E6120">
            <w:pPr>
              <w:autoSpaceDE w:val="0"/>
              <w:autoSpaceDN w:val="0"/>
              <w:adjustRightInd w:val="0"/>
              <w:jc w:val="center"/>
              <w:rPr>
                <w:rFonts w:asciiTheme="majorBidi" w:hAnsiTheme="majorBidi" w:cstheme="majorBidi"/>
                <w:sz w:val="24"/>
                <w:szCs w:val="24"/>
              </w:rPr>
            </w:pPr>
          </w:p>
        </w:tc>
        <w:tc>
          <w:tcPr>
            <w:tcW w:w="554" w:type="dxa"/>
          </w:tcPr>
          <w:p w:rsidR="00AE756D" w:rsidRPr="0014121B" w:rsidRDefault="00AE756D" w:rsidP="003E6120">
            <w:pPr>
              <w:autoSpaceDE w:val="0"/>
              <w:autoSpaceDN w:val="0"/>
              <w:adjustRightInd w:val="0"/>
              <w:jc w:val="center"/>
              <w:rPr>
                <w:rFonts w:asciiTheme="majorBidi" w:hAnsiTheme="majorBidi" w:cstheme="majorBidi"/>
                <w:sz w:val="24"/>
                <w:szCs w:val="24"/>
              </w:rPr>
            </w:pPr>
          </w:p>
        </w:tc>
        <w:tc>
          <w:tcPr>
            <w:tcW w:w="803" w:type="dxa"/>
          </w:tcPr>
          <w:p w:rsidR="00AE756D" w:rsidRPr="00A31C68" w:rsidRDefault="00AE756D" w:rsidP="002879F6">
            <w:pPr>
              <w:autoSpaceDE w:val="0"/>
              <w:autoSpaceDN w:val="0"/>
              <w:adjustRightInd w:val="0"/>
              <w:jc w:val="both"/>
              <w:rPr>
                <w:rFonts w:ascii="Times New Roman" w:hAnsi="Times New Roman" w:cs="Times New Roman"/>
                <w:sz w:val="24"/>
                <w:szCs w:val="24"/>
              </w:rPr>
            </w:pPr>
          </w:p>
        </w:tc>
        <w:tc>
          <w:tcPr>
            <w:tcW w:w="1056" w:type="dxa"/>
          </w:tcPr>
          <w:p w:rsidR="00AE756D" w:rsidRPr="00A31C68" w:rsidRDefault="00AE756D" w:rsidP="002879F6">
            <w:pPr>
              <w:autoSpaceDE w:val="0"/>
              <w:autoSpaceDN w:val="0"/>
              <w:adjustRightInd w:val="0"/>
              <w:jc w:val="both"/>
              <w:rPr>
                <w:rFonts w:ascii="Times New Roman" w:hAnsi="Times New Roman" w:cs="Times New Roman"/>
                <w:sz w:val="24"/>
                <w:szCs w:val="24"/>
              </w:rPr>
            </w:pPr>
          </w:p>
        </w:tc>
      </w:tr>
      <w:tr w:rsidR="00AE756D" w:rsidRPr="00A31C68" w:rsidTr="00AE756D">
        <w:tc>
          <w:tcPr>
            <w:tcW w:w="590" w:type="dxa"/>
          </w:tcPr>
          <w:p w:rsidR="00AE756D" w:rsidRPr="00A31C68" w:rsidRDefault="00A74208" w:rsidP="002879F6">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2</w:t>
            </w:r>
            <w:r w:rsidR="00AE756D">
              <w:rPr>
                <w:rFonts w:ascii="Times New Roman" w:hAnsi="Times New Roman" w:cs="Times New Roman"/>
                <w:sz w:val="24"/>
                <w:szCs w:val="24"/>
              </w:rPr>
              <w:t>.</w:t>
            </w:r>
          </w:p>
        </w:tc>
        <w:tc>
          <w:tcPr>
            <w:tcW w:w="4191" w:type="dxa"/>
          </w:tcPr>
          <w:p w:rsidR="00AE756D" w:rsidRPr="00A31C68" w:rsidRDefault="00AE756D" w:rsidP="002879F6">
            <w:pPr>
              <w:autoSpaceDE w:val="0"/>
              <w:autoSpaceDN w:val="0"/>
              <w:adjustRightInd w:val="0"/>
              <w:jc w:val="both"/>
              <w:rPr>
                <w:rFonts w:ascii="Times New Roman" w:hAnsi="Times New Roman" w:cs="Times New Roman"/>
                <w:sz w:val="24"/>
                <w:szCs w:val="24"/>
              </w:rPr>
            </w:pPr>
            <w:r w:rsidRPr="00A31C68">
              <w:rPr>
                <w:rFonts w:ascii="Times New Roman" w:hAnsi="Times New Roman" w:cs="Times New Roman"/>
                <w:sz w:val="24"/>
                <w:szCs w:val="24"/>
              </w:rPr>
              <w:t xml:space="preserve">Learning can be well understood when </w:t>
            </w:r>
            <w:r>
              <w:rPr>
                <w:rFonts w:ascii="Times New Roman" w:hAnsi="Times New Roman" w:cs="Times New Roman"/>
                <w:sz w:val="24"/>
                <w:szCs w:val="24"/>
              </w:rPr>
              <w:t>Biology</w:t>
            </w:r>
            <w:r w:rsidRPr="00A31C68">
              <w:rPr>
                <w:rFonts w:ascii="Times New Roman" w:hAnsi="Times New Roman" w:cs="Times New Roman"/>
                <w:sz w:val="24"/>
                <w:szCs w:val="24"/>
              </w:rPr>
              <w:t xml:space="preserve"> teachers uses laboratory equipment in explaining the abstract topics to them</w:t>
            </w:r>
          </w:p>
        </w:tc>
        <w:tc>
          <w:tcPr>
            <w:tcW w:w="554" w:type="dxa"/>
          </w:tcPr>
          <w:p w:rsidR="00AE756D" w:rsidRPr="0014121B" w:rsidRDefault="00AE756D" w:rsidP="003E6120">
            <w:pPr>
              <w:autoSpaceDE w:val="0"/>
              <w:autoSpaceDN w:val="0"/>
              <w:adjustRightInd w:val="0"/>
              <w:jc w:val="center"/>
              <w:rPr>
                <w:rFonts w:asciiTheme="majorBidi" w:hAnsiTheme="majorBidi" w:cstheme="majorBidi"/>
                <w:sz w:val="24"/>
                <w:szCs w:val="24"/>
              </w:rPr>
            </w:pPr>
            <w:r w:rsidRPr="0014121B">
              <w:rPr>
                <w:rFonts w:asciiTheme="majorBidi" w:hAnsiTheme="majorBidi" w:cstheme="majorBidi"/>
                <w:sz w:val="24"/>
                <w:szCs w:val="24"/>
              </w:rPr>
              <w:t>6</w:t>
            </w:r>
          </w:p>
        </w:tc>
        <w:tc>
          <w:tcPr>
            <w:tcW w:w="554" w:type="dxa"/>
          </w:tcPr>
          <w:p w:rsidR="00AE756D" w:rsidRPr="0014121B" w:rsidRDefault="00AE756D" w:rsidP="003E6120">
            <w:pPr>
              <w:autoSpaceDE w:val="0"/>
              <w:autoSpaceDN w:val="0"/>
              <w:adjustRightInd w:val="0"/>
              <w:jc w:val="center"/>
              <w:rPr>
                <w:rFonts w:asciiTheme="majorBidi" w:hAnsiTheme="majorBidi" w:cstheme="majorBidi"/>
                <w:sz w:val="24"/>
                <w:szCs w:val="24"/>
              </w:rPr>
            </w:pPr>
            <w:r w:rsidRPr="0014121B">
              <w:rPr>
                <w:rFonts w:asciiTheme="majorBidi" w:hAnsiTheme="majorBidi" w:cstheme="majorBidi"/>
                <w:sz w:val="24"/>
                <w:szCs w:val="24"/>
              </w:rPr>
              <w:t>8</w:t>
            </w:r>
          </w:p>
        </w:tc>
        <w:tc>
          <w:tcPr>
            <w:tcW w:w="554" w:type="dxa"/>
          </w:tcPr>
          <w:p w:rsidR="00AE756D" w:rsidRPr="0014121B" w:rsidRDefault="00AE756D" w:rsidP="003E6120">
            <w:pPr>
              <w:autoSpaceDE w:val="0"/>
              <w:autoSpaceDN w:val="0"/>
              <w:adjustRightInd w:val="0"/>
              <w:jc w:val="center"/>
              <w:rPr>
                <w:rFonts w:asciiTheme="majorBidi" w:hAnsiTheme="majorBidi" w:cstheme="majorBidi"/>
                <w:sz w:val="24"/>
                <w:szCs w:val="24"/>
              </w:rPr>
            </w:pPr>
            <w:r w:rsidRPr="0014121B">
              <w:rPr>
                <w:rFonts w:asciiTheme="majorBidi" w:hAnsiTheme="majorBidi" w:cstheme="majorBidi"/>
                <w:sz w:val="24"/>
                <w:szCs w:val="24"/>
              </w:rPr>
              <w:t>51</w:t>
            </w:r>
          </w:p>
        </w:tc>
        <w:tc>
          <w:tcPr>
            <w:tcW w:w="554" w:type="dxa"/>
          </w:tcPr>
          <w:p w:rsidR="00AE756D" w:rsidRPr="0014121B" w:rsidRDefault="00AE756D" w:rsidP="003E6120">
            <w:pPr>
              <w:autoSpaceDE w:val="0"/>
              <w:autoSpaceDN w:val="0"/>
              <w:adjustRightInd w:val="0"/>
              <w:jc w:val="center"/>
              <w:rPr>
                <w:rFonts w:asciiTheme="majorBidi" w:hAnsiTheme="majorBidi" w:cstheme="majorBidi"/>
                <w:sz w:val="24"/>
                <w:szCs w:val="24"/>
              </w:rPr>
            </w:pPr>
            <w:r w:rsidRPr="0014121B">
              <w:rPr>
                <w:rFonts w:asciiTheme="majorBidi" w:hAnsiTheme="majorBidi" w:cstheme="majorBidi"/>
                <w:sz w:val="24"/>
                <w:szCs w:val="24"/>
              </w:rPr>
              <w:t>35</w:t>
            </w:r>
          </w:p>
        </w:tc>
        <w:tc>
          <w:tcPr>
            <w:tcW w:w="803" w:type="dxa"/>
          </w:tcPr>
          <w:p w:rsidR="00AE756D" w:rsidRPr="00A31C68" w:rsidRDefault="00AE756D" w:rsidP="002879F6">
            <w:pPr>
              <w:autoSpaceDE w:val="0"/>
              <w:autoSpaceDN w:val="0"/>
              <w:adjustRightInd w:val="0"/>
              <w:jc w:val="both"/>
              <w:rPr>
                <w:rFonts w:ascii="Times New Roman" w:hAnsi="Times New Roman" w:cs="Times New Roman"/>
                <w:sz w:val="24"/>
                <w:szCs w:val="24"/>
              </w:rPr>
            </w:pPr>
            <w:r w:rsidRPr="00A31C68">
              <w:rPr>
                <w:rFonts w:ascii="Times New Roman" w:hAnsi="Times New Roman" w:cs="Times New Roman"/>
                <w:sz w:val="24"/>
                <w:szCs w:val="24"/>
              </w:rPr>
              <w:t>2.9</w:t>
            </w:r>
          </w:p>
        </w:tc>
        <w:tc>
          <w:tcPr>
            <w:tcW w:w="1056" w:type="dxa"/>
          </w:tcPr>
          <w:p w:rsidR="00AE756D" w:rsidRPr="00A31C68" w:rsidRDefault="00AE756D" w:rsidP="002879F6">
            <w:pPr>
              <w:autoSpaceDE w:val="0"/>
              <w:autoSpaceDN w:val="0"/>
              <w:adjustRightInd w:val="0"/>
              <w:jc w:val="both"/>
              <w:rPr>
                <w:rFonts w:ascii="Times New Roman" w:hAnsi="Times New Roman" w:cs="Times New Roman"/>
                <w:sz w:val="24"/>
                <w:szCs w:val="24"/>
              </w:rPr>
            </w:pPr>
            <w:r w:rsidRPr="00A31C68">
              <w:rPr>
                <w:rFonts w:ascii="Times New Roman" w:hAnsi="Times New Roman" w:cs="Times New Roman"/>
                <w:sz w:val="24"/>
                <w:szCs w:val="24"/>
              </w:rPr>
              <w:t>Agreed</w:t>
            </w:r>
          </w:p>
        </w:tc>
      </w:tr>
      <w:tr w:rsidR="00AE756D" w:rsidRPr="00A31C68" w:rsidTr="00AE756D">
        <w:tc>
          <w:tcPr>
            <w:tcW w:w="590" w:type="dxa"/>
          </w:tcPr>
          <w:p w:rsidR="00AE756D" w:rsidRDefault="00AE756D" w:rsidP="002879F6">
            <w:pPr>
              <w:autoSpaceDE w:val="0"/>
              <w:autoSpaceDN w:val="0"/>
              <w:adjustRightInd w:val="0"/>
              <w:jc w:val="both"/>
              <w:rPr>
                <w:rFonts w:ascii="Times New Roman" w:hAnsi="Times New Roman" w:cs="Times New Roman"/>
                <w:sz w:val="24"/>
                <w:szCs w:val="24"/>
              </w:rPr>
            </w:pPr>
          </w:p>
        </w:tc>
        <w:tc>
          <w:tcPr>
            <w:tcW w:w="4191" w:type="dxa"/>
          </w:tcPr>
          <w:p w:rsidR="00AE756D" w:rsidRPr="00A31C68" w:rsidRDefault="00AE756D" w:rsidP="002879F6">
            <w:pPr>
              <w:autoSpaceDE w:val="0"/>
              <w:autoSpaceDN w:val="0"/>
              <w:adjustRightInd w:val="0"/>
              <w:jc w:val="both"/>
              <w:rPr>
                <w:rFonts w:ascii="Times New Roman" w:hAnsi="Times New Roman" w:cs="Times New Roman"/>
                <w:sz w:val="24"/>
                <w:szCs w:val="24"/>
              </w:rPr>
            </w:pPr>
          </w:p>
        </w:tc>
        <w:tc>
          <w:tcPr>
            <w:tcW w:w="554" w:type="dxa"/>
          </w:tcPr>
          <w:p w:rsidR="00AE756D" w:rsidRPr="0014121B" w:rsidRDefault="00AE756D" w:rsidP="003E6120">
            <w:pPr>
              <w:autoSpaceDE w:val="0"/>
              <w:autoSpaceDN w:val="0"/>
              <w:adjustRightInd w:val="0"/>
              <w:jc w:val="center"/>
              <w:rPr>
                <w:rFonts w:asciiTheme="majorBidi" w:hAnsiTheme="majorBidi" w:cstheme="majorBidi"/>
                <w:sz w:val="24"/>
                <w:szCs w:val="24"/>
              </w:rPr>
            </w:pPr>
          </w:p>
        </w:tc>
        <w:tc>
          <w:tcPr>
            <w:tcW w:w="554" w:type="dxa"/>
          </w:tcPr>
          <w:p w:rsidR="00AE756D" w:rsidRPr="0014121B" w:rsidRDefault="00AE756D" w:rsidP="003E6120">
            <w:pPr>
              <w:autoSpaceDE w:val="0"/>
              <w:autoSpaceDN w:val="0"/>
              <w:adjustRightInd w:val="0"/>
              <w:jc w:val="center"/>
              <w:rPr>
                <w:rFonts w:asciiTheme="majorBidi" w:hAnsiTheme="majorBidi" w:cstheme="majorBidi"/>
                <w:sz w:val="24"/>
                <w:szCs w:val="24"/>
              </w:rPr>
            </w:pPr>
          </w:p>
        </w:tc>
        <w:tc>
          <w:tcPr>
            <w:tcW w:w="554" w:type="dxa"/>
          </w:tcPr>
          <w:p w:rsidR="00AE756D" w:rsidRPr="0014121B" w:rsidRDefault="00AE756D" w:rsidP="003E6120">
            <w:pPr>
              <w:autoSpaceDE w:val="0"/>
              <w:autoSpaceDN w:val="0"/>
              <w:adjustRightInd w:val="0"/>
              <w:jc w:val="center"/>
              <w:rPr>
                <w:rFonts w:asciiTheme="majorBidi" w:hAnsiTheme="majorBidi" w:cstheme="majorBidi"/>
                <w:sz w:val="24"/>
                <w:szCs w:val="24"/>
              </w:rPr>
            </w:pPr>
          </w:p>
        </w:tc>
        <w:tc>
          <w:tcPr>
            <w:tcW w:w="554" w:type="dxa"/>
          </w:tcPr>
          <w:p w:rsidR="00AE756D" w:rsidRPr="0014121B" w:rsidRDefault="00AE756D" w:rsidP="003E6120">
            <w:pPr>
              <w:autoSpaceDE w:val="0"/>
              <w:autoSpaceDN w:val="0"/>
              <w:adjustRightInd w:val="0"/>
              <w:jc w:val="center"/>
              <w:rPr>
                <w:rFonts w:asciiTheme="majorBidi" w:hAnsiTheme="majorBidi" w:cstheme="majorBidi"/>
                <w:sz w:val="24"/>
                <w:szCs w:val="24"/>
              </w:rPr>
            </w:pPr>
          </w:p>
        </w:tc>
        <w:tc>
          <w:tcPr>
            <w:tcW w:w="803" w:type="dxa"/>
          </w:tcPr>
          <w:p w:rsidR="00AE756D" w:rsidRPr="00A31C68" w:rsidRDefault="00AE756D" w:rsidP="002879F6">
            <w:pPr>
              <w:autoSpaceDE w:val="0"/>
              <w:autoSpaceDN w:val="0"/>
              <w:adjustRightInd w:val="0"/>
              <w:jc w:val="both"/>
              <w:rPr>
                <w:rFonts w:ascii="Times New Roman" w:hAnsi="Times New Roman" w:cs="Times New Roman"/>
                <w:sz w:val="24"/>
                <w:szCs w:val="24"/>
              </w:rPr>
            </w:pPr>
          </w:p>
        </w:tc>
        <w:tc>
          <w:tcPr>
            <w:tcW w:w="1056" w:type="dxa"/>
          </w:tcPr>
          <w:p w:rsidR="00AE756D" w:rsidRPr="00A31C68" w:rsidRDefault="00AE756D" w:rsidP="002879F6">
            <w:pPr>
              <w:autoSpaceDE w:val="0"/>
              <w:autoSpaceDN w:val="0"/>
              <w:adjustRightInd w:val="0"/>
              <w:jc w:val="both"/>
              <w:rPr>
                <w:rFonts w:ascii="Times New Roman" w:hAnsi="Times New Roman" w:cs="Times New Roman"/>
                <w:sz w:val="24"/>
                <w:szCs w:val="24"/>
              </w:rPr>
            </w:pPr>
          </w:p>
        </w:tc>
      </w:tr>
      <w:tr w:rsidR="00AE756D" w:rsidRPr="00A31C68" w:rsidTr="00AE756D">
        <w:tc>
          <w:tcPr>
            <w:tcW w:w="590" w:type="dxa"/>
          </w:tcPr>
          <w:p w:rsidR="00AE756D" w:rsidRPr="00A31C68" w:rsidRDefault="00A74208" w:rsidP="002879F6">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3</w:t>
            </w:r>
            <w:r w:rsidR="00AE756D">
              <w:rPr>
                <w:rFonts w:ascii="Times New Roman" w:hAnsi="Times New Roman" w:cs="Times New Roman"/>
                <w:sz w:val="24"/>
                <w:szCs w:val="24"/>
              </w:rPr>
              <w:t>.</w:t>
            </w:r>
          </w:p>
        </w:tc>
        <w:tc>
          <w:tcPr>
            <w:tcW w:w="4191" w:type="dxa"/>
          </w:tcPr>
          <w:p w:rsidR="00AE756D" w:rsidRPr="00A31C68" w:rsidRDefault="00AE756D" w:rsidP="002879F6">
            <w:pPr>
              <w:autoSpaceDE w:val="0"/>
              <w:autoSpaceDN w:val="0"/>
              <w:adjustRightInd w:val="0"/>
              <w:jc w:val="both"/>
              <w:rPr>
                <w:rFonts w:ascii="Times New Roman" w:hAnsi="Times New Roman" w:cs="Times New Roman"/>
                <w:sz w:val="24"/>
                <w:szCs w:val="24"/>
              </w:rPr>
            </w:pPr>
            <w:r w:rsidRPr="00A31C68">
              <w:rPr>
                <w:rFonts w:ascii="Times New Roman" w:hAnsi="Times New Roman" w:cs="Times New Roman"/>
                <w:sz w:val="24"/>
                <w:szCs w:val="24"/>
              </w:rPr>
              <w:t>Microscope helps students to see things which are not visible to them.</w:t>
            </w:r>
          </w:p>
        </w:tc>
        <w:tc>
          <w:tcPr>
            <w:tcW w:w="554" w:type="dxa"/>
          </w:tcPr>
          <w:p w:rsidR="00AE756D" w:rsidRPr="0014121B" w:rsidRDefault="00AE756D" w:rsidP="003E6120">
            <w:pPr>
              <w:autoSpaceDE w:val="0"/>
              <w:autoSpaceDN w:val="0"/>
              <w:adjustRightInd w:val="0"/>
              <w:jc w:val="center"/>
              <w:rPr>
                <w:rFonts w:asciiTheme="majorBidi" w:hAnsiTheme="majorBidi" w:cstheme="majorBidi"/>
                <w:sz w:val="24"/>
                <w:szCs w:val="24"/>
              </w:rPr>
            </w:pPr>
            <w:r w:rsidRPr="0014121B">
              <w:rPr>
                <w:rFonts w:asciiTheme="majorBidi" w:hAnsiTheme="majorBidi" w:cstheme="majorBidi"/>
                <w:sz w:val="24"/>
                <w:szCs w:val="24"/>
              </w:rPr>
              <w:t>30</w:t>
            </w:r>
          </w:p>
        </w:tc>
        <w:tc>
          <w:tcPr>
            <w:tcW w:w="554" w:type="dxa"/>
          </w:tcPr>
          <w:p w:rsidR="00AE756D" w:rsidRPr="0014121B" w:rsidRDefault="00AE756D" w:rsidP="003E6120">
            <w:pPr>
              <w:autoSpaceDE w:val="0"/>
              <w:autoSpaceDN w:val="0"/>
              <w:adjustRightInd w:val="0"/>
              <w:jc w:val="center"/>
              <w:rPr>
                <w:rFonts w:asciiTheme="majorBidi" w:hAnsiTheme="majorBidi" w:cstheme="majorBidi"/>
                <w:sz w:val="24"/>
                <w:szCs w:val="24"/>
              </w:rPr>
            </w:pPr>
            <w:r w:rsidRPr="0014121B">
              <w:rPr>
                <w:rFonts w:asciiTheme="majorBidi" w:hAnsiTheme="majorBidi" w:cstheme="majorBidi"/>
                <w:sz w:val="24"/>
                <w:szCs w:val="24"/>
              </w:rPr>
              <w:t>51</w:t>
            </w:r>
          </w:p>
        </w:tc>
        <w:tc>
          <w:tcPr>
            <w:tcW w:w="554" w:type="dxa"/>
          </w:tcPr>
          <w:p w:rsidR="00AE756D" w:rsidRPr="0014121B" w:rsidRDefault="00AE756D" w:rsidP="003E6120">
            <w:pPr>
              <w:autoSpaceDE w:val="0"/>
              <w:autoSpaceDN w:val="0"/>
              <w:adjustRightInd w:val="0"/>
              <w:jc w:val="center"/>
              <w:rPr>
                <w:rFonts w:asciiTheme="majorBidi" w:hAnsiTheme="majorBidi" w:cstheme="majorBidi"/>
                <w:sz w:val="24"/>
                <w:szCs w:val="24"/>
              </w:rPr>
            </w:pPr>
            <w:r w:rsidRPr="0014121B">
              <w:rPr>
                <w:rFonts w:asciiTheme="majorBidi" w:hAnsiTheme="majorBidi" w:cstheme="majorBidi"/>
                <w:sz w:val="24"/>
                <w:szCs w:val="24"/>
              </w:rPr>
              <w:t>11</w:t>
            </w:r>
          </w:p>
        </w:tc>
        <w:tc>
          <w:tcPr>
            <w:tcW w:w="554" w:type="dxa"/>
          </w:tcPr>
          <w:p w:rsidR="00AE756D" w:rsidRPr="0014121B" w:rsidRDefault="00AE756D" w:rsidP="003E6120">
            <w:pPr>
              <w:autoSpaceDE w:val="0"/>
              <w:autoSpaceDN w:val="0"/>
              <w:adjustRightInd w:val="0"/>
              <w:jc w:val="center"/>
              <w:rPr>
                <w:rFonts w:asciiTheme="majorBidi" w:hAnsiTheme="majorBidi" w:cstheme="majorBidi"/>
                <w:sz w:val="24"/>
                <w:szCs w:val="24"/>
              </w:rPr>
            </w:pPr>
            <w:r w:rsidRPr="0014121B">
              <w:rPr>
                <w:rFonts w:asciiTheme="majorBidi" w:hAnsiTheme="majorBidi" w:cstheme="majorBidi"/>
                <w:sz w:val="24"/>
                <w:szCs w:val="24"/>
              </w:rPr>
              <w:t>4</w:t>
            </w:r>
          </w:p>
        </w:tc>
        <w:tc>
          <w:tcPr>
            <w:tcW w:w="803" w:type="dxa"/>
          </w:tcPr>
          <w:p w:rsidR="00AE756D" w:rsidRPr="00A31C68" w:rsidRDefault="00AE756D" w:rsidP="002879F6">
            <w:pPr>
              <w:autoSpaceDE w:val="0"/>
              <w:autoSpaceDN w:val="0"/>
              <w:adjustRightInd w:val="0"/>
              <w:jc w:val="both"/>
              <w:rPr>
                <w:rFonts w:ascii="Times New Roman" w:hAnsi="Times New Roman" w:cs="Times New Roman"/>
                <w:sz w:val="24"/>
                <w:szCs w:val="24"/>
              </w:rPr>
            </w:pPr>
            <w:r w:rsidRPr="00A31C68">
              <w:rPr>
                <w:rFonts w:ascii="Times New Roman" w:hAnsi="Times New Roman" w:cs="Times New Roman"/>
                <w:sz w:val="24"/>
                <w:szCs w:val="24"/>
              </w:rPr>
              <w:t>3.0</w:t>
            </w:r>
          </w:p>
        </w:tc>
        <w:tc>
          <w:tcPr>
            <w:tcW w:w="1056" w:type="dxa"/>
          </w:tcPr>
          <w:p w:rsidR="00AE756D" w:rsidRPr="00A31C68" w:rsidRDefault="00AE756D" w:rsidP="002879F6">
            <w:pPr>
              <w:autoSpaceDE w:val="0"/>
              <w:autoSpaceDN w:val="0"/>
              <w:adjustRightInd w:val="0"/>
              <w:jc w:val="both"/>
              <w:rPr>
                <w:rFonts w:ascii="Times New Roman" w:hAnsi="Times New Roman" w:cs="Times New Roman"/>
                <w:sz w:val="24"/>
                <w:szCs w:val="24"/>
              </w:rPr>
            </w:pPr>
            <w:r w:rsidRPr="00A31C68">
              <w:rPr>
                <w:rFonts w:ascii="Times New Roman" w:hAnsi="Times New Roman" w:cs="Times New Roman"/>
                <w:sz w:val="24"/>
                <w:szCs w:val="24"/>
              </w:rPr>
              <w:t>Agreed</w:t>
            </w:r>
          </w:p>
        </w:tc>
      </w:tr>
      <w:tr w:rsidR="00AE756D" w:rsidRPr="00A31C68" w:rsidTr="00AE756D">
        <w:tc>
          <w:tcPr>
            <w:tcW w:w="590" w:type="dxa"/>
          </w:tcPr>
          <w:p w:rsidR="00AE756D" w:rsidRDefault="00AE756D" w:rsidP="002879F6">
            <w:pPr>
              <w:autoSpaceDE w:val="0"/>
              <w:autoSpaceDN w:val="0"/>
              <w:adjustRightInd w:val="0"/>
              <w:jc w:val="both"/>
              <w:rPr>
                <w:rFonts w:ascii="Times New Roman" w:hAnsi="Times New Roman" w:cs="Times New Roman"/>
                <w:sz w:val="24"/>
                <w:szCs w:val="24"/>
              </w:rPr>
            </w:pPr>
          </w:p>
        </w:tc>
        <w:tc>
          <w:tcPr>
            <w:tcW w:w="4191" w:type="dxa"/>
          </w:tcPr>
          <w:p w:rsidR="00AE756D" w:rsidRPr="00A31C68" w:rsidRDefault="00AE756D" w:rsidP="002879F6">
            <w:pPr>
              <w:autoSpaceDE w:val="0"/>
              <w:autoSpaceDN w:val="0"/>
              <w:adjustRightInd w:val="0"/>
              <w:jc w:val="both"/>
              <w:rPr>
                <w:rFonts w:ascii="Times New Roman" w:hAnsi="Times New Roman" w:cs="Times New Roman"/>
                <w:sz w:val="24"/>
                <w:szCs w:val="24"/>
              </w:rPr>
            </w:pPr>
          </w:p>
        </w:tc>
        <w:tc>
          <w:tcPr>
            <w:tcW w:w="554" w:type="dxa"/>
          </w:tcPr>
          <w:p w:rsidR="00AE756D" w:rsidRPr="0014121B" w:rsidRDefault="00AE756D" w:rsidP="003E6120">
            <w:pPr>
              <w:autoSpaceDE w:val="0"/>
              <w:autoSpaceDN w:val="0"/>
              <w:adjustRightInd w:val="0"/>
              <w:jc w:val="center"/>
              <w:rPr>
                <w:rFonts w:asciiTheme="majorBidi" w:hAnsiTheme="majorBidi" w:cstheme="majorBidi"/>
                <w:sz w:val="24"/>
                <w:szCs w:val="24"/>
              </w:rPr>
            </w:pPr>
          </w:p>
        </w:tc>
        <w:tc>
          <w:tcPr>
            <w:tcW w:w="554" w:type="dxa"/>
          </w:tcPr>
          <w:p w:rsidR="00AE756D" w:rsidRPr="0014121B" w:rsidRDefault="00AE756D" w:rsidP="003E6120">
            <w:pPr>
              <w:autoSpaceDE w:val="0"/>
              <w:autoSpaceDN w:val="0"/>
              <w:adjustRightInd w:val="0"/>
              <w:jc w:val="center"/>
              <w:rPr>
                <w:rFonts w:asciiTheme="majorBidi" w:hAnsiTheme="majorBidi" w:cstheme="majorBidi"/>
                <w:sz w:val="24"/>
                <w:szCs w:val="24"/>
              </w:rPr>
            </w:pPr>
          </w:p>
        </w:tc>
        <w:tc>
          <w:tcPr>
            <w:tcW w:w="554" w:type="dxa"/>
          </w:tcPr>
          <w:p w:rsidR="00AE756D" w:rsidRPr="0014121B" w:rsidRDefault="00AE756D" w:rsidP="003E6120">
            <w:pPr>
              <w:autoSpaceDE w:val="0"/>
              <w:autoSpaceDN w:val="0"/>
              <w:adjustRightInd w:val="0"/>
              <w:jc w:val="center"/>
              <w:rPr>
                <w:rFonts w:asciiTheme="majorBidi" w:hAnsiTheme="majorBidi" w:cstheme="majorBidi"/>
                <w:sz w:val="24"/>
                <w:szCs w:val="24"/>
              </w:rPr>
            </w:pPr>
          </w:p>
        </w:tc>
        <w:tc>
          <w:tcPr>
            <w:tcW w:w="554" w:type="dxa"/>
          </w:tcPr>
          <w:p w:rsidR="00AE756D" w:rsidRPr="0014121B" w:rsidRDefault="00AE756D" w:rsidP="003E6120">
            <w:pPr>
              <w:autoSpaceDE w:val="0"/>
              <w:autoSpaceDN w:val="0"/>
              <w:adjustRightInd w:val="0"/>
              <w:jc w:val="center"/>
              <w:rPr>
                <w:rFonts w:asciiTheme="majorBidi" w:hAnsiTheme="majorBidi" w:cstheme="majorBidi"/>
                <w:sz w:val="24"/>
                <w:szCs w:val="24"/>
              </w:rPr>
            </w:pPr>
          </w:p>
        </w:tc>
        <w:tc>
          <w:tcPr>
            <w:tcW w:w="803" w:type="dxa"/>
          </w:tcPr>
          <w:p w:rsidR="00AE756D" w:rsidRPr="00A31C68" w:rsidRDefault="00AE756D" w:rsidP="002879F6">
            <w:pPr>
              <w:autoSpaceDE w:val="0"/>
              <w:autoSpaceDN w:val="0"/>
              <w:adjustRightInd w:val="0"/>
              <w:jc w:val="both"/>
              <w:rPr>
                <w:rFonts w:ascii="Times New Roman" w:hAnsi="Times New Roman" w:cs="Times New Roman"/>
                <w:sz w:val="24"/>
                <w:szCs w:val="24"/>
              </w:rPr>
            </w:pPr>
          </w:p>
        </w:tc>
        <w:tc>
          <w:tcPr>
            <w:tcW w:w="1056" w:type="dxa"/>
          </w:tcPr>
          <w:p w:rsidR="00AE756D" w:rsidRPr="00A31C68" w:rsidRDefault="00AE756D" w:rsidP="002879F6">
            <w:pPr>
              <w:autoSpaceDE w:val="0"/>
              <w:autoSpaceDN w:val="0"/>
              <w:adjustRightInd w:val="0"/>
              <w:jc w:val="both"/>
              <w:rPr>
                <w:rFonts w:ascii="Times New Roman" w:hAnsi="Times New Roman" w:cs="Times New Roman"/>
                <w:sz w:val="24"/>
                <w:szCs w:val="24"/>
              </w:rPr>
            </w:pPr>
          </w:p>
        </w:tc>
      </w:tr>
      <w:tr w:rsidR="00AE756D" w:rsidRPr="00A31C68" w:rsidTr="00AE756D">
        <w:tc>
          <w:tcPr>
            <w:tcW w:w="590" w:type="dxa"/>
          </w:tcPr>
          <w:p w:rsidR="00AE756D" w:rsidRPr="00A31C68" w:rsidRDefault="00A74208" w:rsidP="002879F6">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4</w:t>
            </w:r>
            <w:r w:rsidR="00AE756D">
              <w:rPr>
                <w:rFonts w:ascii="Times New Roman" w:hAnsi="Times New Roman" w:cs="Times New Roman"/>
                <w:sz w:val="24"/>
                <w:szCs w:val="24"/>
              </w:rPr>
              <w:t>.</w:t>
            </w:r>
          </w:p>
        </w:tc>
        <w:tc>
          <w:tcPr>
            <w:tcW w:w="4191" w:type="dxa"/>
          </w:tcPr>
          <w:p w:rsidR="00AE756D" w:rsidRPr="00A31C68" w:rsidRDefault="00AE756D" w:rsidP="002879F6">
            <w:pPr>
              <w:autoSpaceDE w:val="0"/>
              <w:autoSpaceDN w:val="0"/>
              <w:adjustRightInd w:val="0"/>
              <w:jc w:val="both"/>
              <w:rPr>
                <w:rFonts w:ascii="Times New Roman" w:hAnsi="Times New Roman" w:cs="Times New Roman"/>
                <w:sz w:val="24"/>
                <w:szCs w:val="24"/>
              </w:rPr>
            </w:pPr>
            <w:r w:rsidRPr="00A31C68">
              <w:rPr>
                <w:rFonts w:ascii="Times New Roman" w:hAnsi="Times New Roman" w:cs="Times New Roman"/>
                <w:sz w:val="24"/>
                <w:szCs w:val="24"/>
              </w:rPr>
              <w:t>Students got motivated to learn when taken to the lab for practical work.</w:t>
            </w:r>
          </w:p>
        </w:tc>
        <w:tc>
          <w:tcPr>
            <w:tcW w:w="554" w:type="dxa"/>
          </w:tcPr>
          <w:p w:rsidR="00AE756D" w:rsidRPr="0014121B" w:rsidRDefault="00AE756D" w:rsidP="003E6120">
            <w:pPr>
              <w:autoSpaceDE w:val="0"/>
              <w:autoSpaceDN w:val="0"/>
              <w:adjustRightInd w:val="0"/>
              <w:jc w:val="center"/>
              <w:rPr>
                <w:rFonts w:asciiTheme="majorBidi" w:hAnsiTheme="majorBidi" w:cstheme="majorBidi"/>
                <w:sz w:val="24"/>
                <w:szCs w:val="24"/>
              </w:rPr>
            </w:pPr>
            <w:r w:rsidRPr="0014121B">
              <w:rPr>
                <w:rFonts w:asciiTheme="majorBidi" w:hAnsiTheme="majorBidi" w:cstheme="majorBidi"/>
                <w:sz w:val="24"/>
                <w:szCs w:val="24"/>
              </w:rPr>
              <w:t>47</w:t>
            </w:r>
          </w:p>
        </w:tc>
        <w:tc>
          <w:tcPr>
            <w:tcW w:w="554" w:type="dxa"/>
          </w:tcPr>
          <w:p w:rsidR="00AE756D" w:rsidRPr="0014121B" w:rsidRDefault="00AE756D" w:rsidP="003E6120">
            <w:pPr>
              <w:autoSpaceDE w:val="0"/>
              <w:autoSpaceDN w:val="0"/>
              <w:adjustRightInd w:val="0"/>
              <w:jc w:val="center"/>
              <w:rPr>
                <w:rFonts w:asciiTheme="majorBidi" w:hAnsiTheme="majorBidi" w:cstheme="majorBidi"/>
                <w:sz w:val="24"/>
                <w:szCs w:val="24"/>
              </w:rPr>
            </w:pPr>
            <w:r w:rsidRPr="0014121B">
              <w:rPr>
                <w:rFonts w:asciiTheme="majorBidi" w:hAnsiTheme="majorBidi" w:cstheme="majorBidi"/>
                <w:sz w:val="24"/>
                <w:szCs w:val="24"/>
              </w:rPr>
              <w:t>29</w:t>
            </w:r>
          </w:p>
        </w:tc>
        <w:tc>
          <w:tcPr>
            <w:tcW w:w="554" w:type="dxa"/>
          </w:tcPr>
          <w:p w:rsidR="00AE756D" w:rsidRPr="0014121B" w:rsidRDefault="00AE756D" w:rsidP="003E6120">
            <w:pPr>
              <w:autoSpaceDE w:val="0"/>
              <w:autoSpaceDN w:val="0"/>
              <w:adjustRightInd w:val="0"/>
              <w:jc w:val="center"/>
              <w:rPr>
                <w:rFonts w:asciiTheme="majorBidi" w:hAnsiTheme="majorBidi" w:cstheme="majorBidi"/>
                <w:sz w:val="24"/>
                <w:szCs w:val="24"/>
              </w:rPr>
            </w:pPr>
            <w:r w:rsidRPr="0014121B">
              <w:rPr>
                <w:rFonts w:asciiTheme="majorBidi" w:hAnsiTheme="majorBidi" w:cstheme="majorBidi"/>
                <w:sz w:val="24"/>
                <w:szCs w:val="24"/>
              </w:rPr>
              <w:t>14</w:t>
            </w:r>
          </w:p>
        </w:tc>
        <w:tc>
          <w:tcPr>
            <w:tcW w:w="554" w:type="dxa"/>
          </w:tcPr>
          <w:p w:rsidR="00AE756D" w:rsidRPr="0014121B" w:rsidRDefault="00AE756D" w:rsidP="003E6120">
            <w:pPr>
              <w:autoSpaceDE w:val="0"/>
              <w:autoSpaceDN w:val="0"/>
              <w:adjustRightInd w:val="0"/>
              <w:jc w:val="center"/>
              <w:rPr>
                <w:rFonts w:asciiTheme="majorBidi" w:hAnsiTheme="majorBidi" w:cstheme="majorBidi"/>
                <w:sz w:val="24"/>
                <w:szCs w:val="24"/>
              </w:rPr>
            </w:pPr>
            <w:r w:rsidRPr="0014121B">
              <w:rPr>
                <w:rFonts w:asciiTheme="majorBidi" w:hAnsiTheme="majorBidi" w:cstheme="majorBidi"/>
                <w:sz w:val="24"/>
                <w:szCs w:val="24"/>
              </w:rPr>
              <w:t>10</w:t>
            </w:r>
          </w:p>
        </w:tc>
        <w:tc>
          <w:tcPr>
            <w:tcW w:w="803" w:type="dxa"/>
          </w:tcPr>
          <w:p w:rsidR="00AE756D" w:rsidRPr="00A31C68" w:rsidRDefault="00AE756D" w:rsidP="002879F6">
            <w:pPr>
              <w:autoSpaceDE w:val="0"/>
              <w:autoSpaceDN w:val="0"/>
              <w:adjustRightInd w:val="0"/>
              <w:jc w:val="both"/>
              <w:rPr>
                <w:rFonts w:ascii="Times New Roman" w:hAnsi="Times New Roman" w:cs="Times New Roman"/>
                <w:sz w:val="24"/>
                <w:szCs w:val="24"/>
              </w:rPr>
            </w:pPr>
            <w:r w:rsidRPr="00A31C68">
              <w:rPr>
                <w:rFonts w:ascii="Times New Roman" w:hAnsi="Times New Roman" w:cs="Times New Roman"/>
                <w:sz w:val="24"/>
                <w:szCs w:val="24"/>
              </w:rPr>
              <w:t>3.1</w:t>
            </w:r>
          </w:p>
        </w:tc>
        <w:tc>
          <w:tcPr>
            <w:tcW w:w="1056" w:type="dxa"/>
          </w:tcPr>
          <w:p w:rsidR="00AE756D" w:rsidRPr="00A31C68" w:rsidRDefault="00AE756D" w:rsidP="002879F6">
            <w:pPr>
              <w:autoSpaceDE w:val="0"/>
              <w:autoSpaceDN w:val="0"/>
              <w:adjustRightInd w:val="0"/>
              <w:jc w:val="both"/>
              <w:rPr>
                <w:rFonts w:ascii="Times New Roman" w:hAnsi="Times New Roman" w:cs="Times New Roman"/>
                <w:sz w:val="24"/>
                <w:szCs w:val="24"/>
              </w:rPr>
            </w:pPr>
            <w:r w:rsidRPr="00A31C68">
              <w:rPr>
                <w:rFonts w:ascii="Times New Roman" w:hAnsi="Times New Roman" w:cs="Times New Roman"/>
                <w:sz w:val="24"/>
                <w:szCs w:val="24"/>
              </w:rPr>
              <w:t>Agreed</w:t>
            </w:r>
          </w:p>
        </w:tc>
      </w:tr>
      <w:tr w:rsidR="00AE756D" w:rsidRPr="00A31C68" w:rsidTr="00AE756D">
        <w:tc>
          <w:tcPr>
            <w:tcW w:w="590" w:type="dxa"/>
          </w:tcPr>
          <w:p w:rsidR="00AE756D" w:rsidRDefault="00AE756D" w:rsidP="002879F6">
            <w:pPr>
              <w:autoSpaceDE w:val="0"/>
              <w:autoSpaceDN w:val="0"/>
              <w:adjustRightInd w:val="0"/>
              <w:jc w:val="both"/>
              <w:rPr>
                <w:rFonts w:ascii="Times New Roman" w:hAnsi="Times New Roman" w:cs="Times New Roman"/>
                <w:sz w:val="24"/>
                <w:szCs w:val="24"/>
              </w:rPr>
            </w:pPr>
          </w:p>
        </w:tc>
        <w:tc>
          <w:tcPr>
            <w:tcW w:w="4191" w:type="dxa"/>
          </w:tcPr>
          <w:p w:rsidR="00AE756D" w:rsidRPr="00A31C68" w:rsidRDefault="00AE756D" w:rsidP="002879F6">
            <w:pPr>
              <w:autoSpaceDE w:val="0"/>
              <w:autoSpaceDN w:val="0"/>
              <w:adjustRightInd w:val="0"/>
              <w:jc w:val="both"/>
              <w:rPr>
                <w:rFonts w:ascii="Times New Roman" w:hAnsi="Times New Roman" w:cs="Times New Roman"/>
                <w:sz w:val="24"/>
                <w:szCs w:val="24"/>
              </w:rPr>
            </w:pPr>
          </w:p>
        </w:tc>
        <w:tc>
          <w:tcPr>
            <w:tcW w:w="554" w:type="dxa"/>
          </w:tcPr>
          <w:p w:rsidR="00AE756D" w:rsidRPr="0014121B" w:rsidRDefault="00AE756D" w:rsidP="003E6120">
            <w:pPr>
              <w:autoSpaceDE w:val="0"/>
              <w:autoSpaceDN w:val="0"/>
              <w:adjustRightInd w:val="0"/>
              <w:jc w:val="center"/>
              <w:rPr>
                <w:rFonts w:asciiTheme="majorBidi" w:hAnsiTheme="majorBidi" w:cstheme="majorBidi"/>
                <w:sz w:val="24"/>
                <w:szCs w:val="24"/>
              </w:rPr>
            </w:pPr>
          </w:p>
        </w:tc>
        <w:tc>
          <w:tcPr>
            <w:tcW w:w="554" w:type="dxa"/>
          </w:tcPr>
          <w:p w:rsidR="00AE756D" w:rsidRPr="0014121B" w:rsidRDefault="00AE756D" w:rsidP="003E6120">
            <w:pPr>
              <w:autoSpaceDE w:val="0"/>
              <w:autoSpaceDN w:val="0"/>
              <w:adjustRightInd w:val="0"/>
              <w:jc w:val="center"/>
              <w:rPr>
                <w:rFonts w:asciiTheme="majorBidi" w:hAnsiTheme="majorBidi" w:cstheme="majorBidi"/>
                <w:sz w:val="24"/>
                <w:szCs w:val="24"/>
              </w:rPr>
            </w:pPr>
          </w:p>
        </w:tc>
        <w:tc>
          <w:tcPr>
            <w:tcW w:w="554" w:type="dxa"/>
          </w:tcPr>
          <w:p w:rsidR="00AE756D" w:rsidRPr="0014121B" w:rsidRDefault="00AE756D" w:rsidP="003E6120">
            <w:pPr>
              <w:autoSpaceDE w:val="0"/>
              <w:autoSpaceDN w:val="0"/>
              <w:adjustRightInd w:val="0"/>
              <w:jc w:val="center"/>
              <w:rPr>
                <w:rFonts w:asciiTheme="majorBidi" w:hAnsiTheme="majorBidi" w:cstheme="majorBidi"/>
                <w:sz w:val="24"/>
                <w:szCs w:val="24"/>
              </w:rPr>
            </w:pPr>
          </w:p>
        </w:tc>
        <w:tc>
          <w:tcPr>
            <w:tcW w:w="554" w:type="dxa"/>
          </w:tcPr>
          <w:p w:rsidR="00AE756D" w:rsidRPr="0014121B" w:rsidRDefault="00AE756D" w:rsidP="003E6120">
            <w:pPr>
              <w:autoSpaceDE w:val="0"/>
              <w:autoSpaceDN w:val="0"/>
              <w:adjustRightInd w:val="0"/>
              <w:jc w:val="center"/>
              <w:rPr>
                <w:rFonts w:asciiTheme="majorBidi" w:hAnsiTheme="majorBidi" w:cstheme="majorBidi"/>
                <w:sz w:val="24"/>
                <w:szCs w:val="24"/>
              </w:rPr>
            </w:pPr>
          </w:p>
        </w:tc>
        <w:tc>
          <w:tcPr>
            <w:tcW w:w="803" w:type="dxa"/>
          </w:tcPr>
          <w:p w:rsidR="00AE756D" w:rsidRPr="00A31C68" w:rsidRDefault="00AE756D" w:rsidP="002879F6">
            <w:pPr>
              <w:autoSpaceDE w:val="0"/>
              <w:autoSpaceDN w:val="0"/>
              <w:adjustRightInd w:val="0"/>
              <w:jc w:val="both"/>
              <w:rPr>
                <w:rFonts w:ascii="Times New Roman" w:hAnsi="Times New Roman" w:cs="Times New Roman"/>
                <w:sz w:val="24"/>
                <w:szCs w:val="24"/>
              </w:rPr>
            </w:pPr>
          </w:p>
        </w:tc>
        <w:tc>
          <w:tcPr>
            <w:tcW w:w="1056" w:type="dxa"/>
          </w:tcPr>
          <w:p w:rsidR="00AE756D" w:rsidRPr="00A31C68" w:rsidRDefault="00AE756D" w:rsidP="002879F6">
            <w:pPr>
              <w:autoSpaceDE w:val="0"/>
              <w:autoSpaceDN w:val="0"/>
              <w:adjustRightInd w:val="0"/>
              <w:jc w:val="both"/>
              <w:rPr>
                <w:rFonts w:ascii="Times New Roman" w:hAnsi="Times New Roman" w:cs="Times New Roman"/>
                <w:sz w:val="24"/>
                <w:szCs w:val="24"/>
              </w:rPr>
            </w:pPr>
          </w:p>
        </w:tc>
      </w:tr>
      <w:tr w:rsidR="00AE756D" w:rsidRPr="00A31C68" w:rsidTr="00AE756D">
        <w:tc>
          <w:tcPr>
            <w:tcW w:w="590" w:type="dxa"/>
          </w:tcPr>
          <w:p w:rsidR="00AE756D" w:rsidRPr="00A31C68" w:rsidRDefault="00A74208" w:rsidP="002879F6">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5</w:t>
            </w:r>
            <w:r w:rsidR="00AE756D">
              <w:rPr>
                <w:rFonts w:ascii="Times New Roman" w:hAnsi="Times New Roman" w:cs="Times New Roman"/>
                <w:sz w:val="24"/>
                <w:szCs w:val="24"/>
              </w:rPr>
              <w:t>.</w:t>
            </w:r>
          </w:p>
        </w:tc>
        <w:tc>
          <w:tcPr>
            <w:tcW w:w="4191" w:type="dxa"/>
          </w:tcPr>
          <w:p w:rsidR="00AE756D" w:rsidRPr="00A31C68" w:rsidRDefault="00AE756D" w:rsidP="002879F6">
            <w:pPr>
              <w:autoSpaceDE w:val="0"/>
              <w:autoSpaceDN w:val="0"/>
              <w:adjustRightInd w:val="0"/>
              <w:jc w:val="both"/>
              <w:rPr>
                <w:rFonts w:ascii="Times New Roman" w:hAnsi="Times New Roman" w:cs="Times New Roman"/>
                <w:sz w:val="24"/>
                <w:szCs w:val="24"/>
              </w:rPr>
            </w:pPr>
            <w:r w:rsidRPr="00A31C68">
              <w:rPr>
                <w:rFonts w:ascii="Times New Roman" w:hAnsi="Times New Roman" w:cs="Times New Roman"/>
                <w:sz w:val="24"/>
                <w:szCs w:val="24"/>
              </w:rPr>
              <w:t>Students learn on their own even without teachers around In the laboratory once they have been taught the topic in class.</w:t>
            </w:r>
          </w:p>
        </w:tc>
        <w:tc>
          <w:tcPr>
            <w:tcW w:w="554" w:type="dxa"/>
          </w:tcPr>
          <w:p w:rsidR="00AE756D" w:rsidRPr="0014121B" w:rsidRDefault="00AE756D" w:rsidP="003E6120">
            <w:pPr>
              <w:autoSpaceDE w:val="0"/>
              <w:autoSpaceDN w:val="0"/>
              <w:adjustRightInd w:val="0"/>
              <w:jc w:val="center"/>
              <w:rPr>
                <w:rFonts w:asciiTheme="majorBidi" w:hAnsiTheme="majorBidi" w:cstheme="majorBidi"/>
                <w:sz w:val="24"/>
                <w:szCs w:val="24"/>
              </w:rPr>
            </w:pPr>
            <w:r>
              <w:rPr>
                <w:rFonts w:asciiTheme="majorBidi" w:hAnsiTheme="majorBidi" w:cstheme="majorBidi"/>
                <w:sz w:val="24"/>
                <w:szCs w:val="24"/>
              </w:rPr>
              <w:t>24</w:t>
            </w:r>
          </w:p>
        </w:tc>
        <w:tc>
          <w:tcPr>
            <w:tcW w:w="554" w:type="dxa"/>
          </w:tcPr>
          <w:p w:rsidR="00AE756D" w:rsidRPr="0014121B" w:rsidRDefault="00AE756D" w:rsidP="003E6120">
            <w:pPr>
              <w:autoSpaceDE w:val="0"/>
              <w:autoSpaceDN w:val="0"/>
              <w:adjustRightInd w:val="0"/>
              <w:jc w:val="center"/>
              <w:rPr>
                <w:rFonts w:asciiTheme="majorBidi" w:hAnsiTheme="majorBidi" w:cstheme="majorBidi"/>
                <w:sz w:val="24"/>
                <w:szCs w:val="24"/>
              </w:rPr>
            </w:pPr>
            <w:r>
              <w:rPr>
                <w:rFonts w:asciiTheme="majorBidi" w:hAnsiTheme="majorBidi" w:cstheme="majorBidi"/>
                <w:sz w:val="24"/>
                <w:szCs w:val="24"/>
              </w:rPr>
              <w:t>42</w:t>
            </w:r>
          </w:p>
        </w:tc>
        <w:tc>
          <w:tcPr>
            <w:tcW w:w="554" w:type="dxa"/>
          </w:tcPr>
          <w:p w:rsidR="00AE756D" w:rsidRPr="0014121B" w:rsidRDefault="00AE756D" w:rsidP="003E6120">
            <w:pPr>
              <w:autoSpaceDE w:val="0"/>
              <w:autoSpaceDN w:val="0"/>
              <w:adjustRightInd w:val="0"/>
              <w:jc w:val="center"/>
              <w:rPr>
                <w:rFonts w:asciiTheme="majorBidi" w:hAnsiTheme="majorBidi" w:cstheme="majorBidi"/>
                <w:sz w:val="24"/>
                <w:szCs w:val="24"/>
              </w:rPr>
            </w:pPr>
            <w:r>
              <w:rPr>
                <w:rFonts w:asciiTheme="majorBidi" w:hAnsiTheme="majorBidi" w:cstheme="majorBidi"/>
                <w:sz w:val="24"/>
                <w:szCs w:val="24"/>
              </w:rPr>
              <w:t>24</w:t>
            </w:r>
          </w:p>
        </w:tc>
        <w:tc>
          <w:tcPr>
            <w:tcW w:w="554" w:type="dxa"/>
          </w:tcPr>
          <w:p w:rsidR="00AE756D" w:rsidRPr="0014121B" w:rsidRDefault="00AE756D" w:rsidP="003E6120">
            <w:pPr>
              <w:autoSpaceDE w:val="0"/>
              <w:autoSpaceDN w:val="0"/>
              <w:adjustRightInd w:val="0"/>
              <w:jc w:val="center"/>
              <w:rPr>
                <w:rFonts w:asciiTheme="majorBidi" w:hAnsiTheme="majorBidi" w:cstheme="majorBidi"/>
                <w:sz w:val="24"/>
                <w:szCs w:val="24"/>
              </w:rPr>
            </w:pPr>
            <w:r>
              <w:rPr>
                <w:rFonts w:asciiTheme="majorBidi" w:hAnsiTheme="majorBidi" w:cstheme="majorBidi"/>
                <w:sz w:val="24"/>
                <w:szCs w:val="24"/>
              </w:rPr>
              <w:t>10</w:t>
            </w:r>
          </w:p>
        </w:tc>
        <w:tc>
          <w:tcPr>
            <w:tcW w:w="803" w:type="dxa"/>
          </w:tcPr>
          <w:p w:rsidR="00AE756D" w:rsidRPr="00A31C68" w:rsidRDefault="00AE756D" w:rsidP="002879F6">
            <w:pPr>
              <w:autoSpaceDE w:val="0"/>
              <w:autoSpaceDN w:val="0"/>
              <w:adjustRightInd w:val="0"/>
              <w:jc w:val="both"/>
              <w:rPr>
                <w:rFonts w:ascii="Times New Roman" w:hAnsi="Times New Roman" w:cs="Times New Roman"/>
                <w:sz w:val="24"/>
                <w:szCs w:val="24"/>
              </w:rPr>
            </w:pPr>
            <w:r w:rsidRPr="00A31C68">
              <w:rPr>
                <w:rFonts w:ascii="Times New Roman" w:hAnsi="Times New Roman" w:cs="Times New Roman"/>
                <w:sz w:val="24"/>
                <w:szCs w:val="24"/>
              </w:rPr>
              <w:t>3.0</w:t>
            </w:r>
          </w:p>
        </w:tc>
        <w:tc>
          <w:tcPr>
            <w:tcW w:w="1056" w:type="dxa"/>
          </w:tcPr>
          <w:p w:rsidR="00AE756D" w:rsidRPr="00A31C68" w:rsidRDefault="00AE756D" w:rsidP="002879F6">
            <w:pPr>
              <w:autoSpaceDE w:val="0"/>
              <w:autoSpaceDN w:val="0"/>
              <w:adjustRightInd w:val="0"/>
              <w:jc w:val="both"/>
              <w:rPr>
                <w:rFonts w:ascii="Times New Roman" w:hAnsi="Times New Roman" w:cs="Times New Roman"/>
                <w:sz w:val="24"/>
                <w:szCs w:val="24"/>
              </w:rPr>
            </w:pPr>
            <w:r w:rsidRPr="00A31C68">
              <w:rPr>
                <w:rFonts w:ascii="Times New Roman" w:hAnsi="Times New Roman" w:cs="Times New Roman"/>
                <w:sz w:val="24"/>
                <w:szCs w:val="24"/>
              </w:rPr>
              <w:t>Agreed</w:t>
            </w:r>
          </w:p>
        </w:tc>
      </w:tr>
    </w:tbl>
    <w:p w:rsidR="00614A53" w:rsidRPr="00A31C68" w:rsidRDefault="008B69E9" w:rsidP="00A31C68">
      <w:pPr>
        <w:spacing w:after="0" w:line="480" w:lineRule="auto"/>
        <w:rPr>
          <w:rFonts w:ascii="Times New Roman" w:hAnsi="Times New Roman" w:cs="Times New Roman"/>
          <w:b/>
          <w:sz w:val="24"/>
          <w:szCs w:val="24"/>
        </w:rPr>
      </w:pPr>
      <w:r w:rsidRPr="00A31C68">
        <w:rPr>
          <w:rFonts w:ascii="Times New Roman" w:hAnsi="Times New Roman" w:cs="Times New Roman"/>
          <w:sz w:val="24"/>
          <w:szCs w:val="24"/>
        </w:rPr>
        <w:t>Source: Field Survey, 2024</w:t>
      </w:r>
    </w:p>
    <w:p w:rsidR="008B69E9" w:rsidRPr="00A31C68" w:rsidRDefault="008C6E47" w:rsidP="00A66C17">
      <w:pPr>
        <w:autoSpaceDE w:val="0"/>
        <w:autoSpaceDN w:val="0"/>
        <w:adjustRightInd w:val="0"/>
        <w:spacing w:after="0" w:line="480" w:lineRule="auto"/>
        <w:ind w:firstLine="720"/>
        <w:jc w:val="both"/>
        <w:rPr>
          <w:rFonts w:ascii="Times New Roman" w:hAnsi="Times New Roman" w:cs="Times New Roman"/>
          <w:sz w:val="24"/>
          <w:szCs w:val="24"/>
        </w:rPr>
      </w:pPr>
      <w:r w:rsidRPr="008C6E47">
        <w:rPr>
          <w:rFonts w:ascii="Times New Roman" w:hAnsi="Times New Roman" w:cs="Times New Roman"/>
          <w:sz w:val="24"/>
          <w:szCs w:val="24"/>
        </w:rPr>
        <w:t xml:space="preserve">The results in Table </w:t>
      </w:r>
      <w:r w:rsidR="00A66C17">
        <w:rPr>
          <w:rFonts w:ascii="Times New Roman" w:hAnsi="Times New Roman" w:cs="Times New Roman"/>
          <w:sz w:val="24"/>
          <w:szCs w:val="24"/>
        </w:rPr>
        <w:t>3</w:t>
      </w:r>
      <w:r w:rsidRPr="008C6E47">
        <w:rPr>
          <w:rFonts w:ascii="Times New Roman" w:hAnsi="Times New Roman" w:cs="Times New Roman"/>
          <w:sz w:val="24"/>
          <w:szCs w:val="24"/>
        </w:rPr>
        <w:t xml:space="preserve"> indicate that the availability of biology laboratory facilities influences students’ academic performance in Ilorin East LGA, Kwara State. According to the 4-point scale, respondents agreed that students' performance can be enhanced by the use of charts and beakers (x = 2.9). Additionally, the table shows that respondents agreed that learning is better understood when biology teachers use laboratory equipment </w:t>
      </w:r>
      <w:r w:rsidRPr="008C6E47">
        <w:rPr>
          <w:rFonts w:ascii="Times New Roman" w:hAnsi="Times New Roman" w:cs="Times New Roman"/>
          <w:sz w:val="24"/>
          <w:szCs w:val="24"/>
        </w:rPr>
        <w:lastRenderedPageBreak/>
        <w:t>to explain abstract topics (x = 2.9). Similarly, respondents agreed that microscopes help students see things that are otherwise invisible to them (x = 3.0). Furthermore, the results reveal that respondents agreed students are more motivated to learn when they are taken to the lab for practical work (x = 3.1). Lastly, the table shows that respondents agreed that students can learn on their own in the laboratory once they have been taught the topic in class, even without teachers present (x = 3.0).</w:t>
      </w:r>
    </w:p>
    <w:p w:rsidR="00E143E9" w:rsidRPr="00A31C68" w:rsidRDefault="00E143E9" w:rsidP="00A31C68">
      <w:pPr>
        <w:autoSpaceDE w:val="0"/>
        <w:autoSpaceDN w:val="0"/>
        <w:adjustRightInd w:val="0"/>
        <w:spacing w:after="0" w:line="480" w:lineRule="auto"/>
        <w:jc w:val="both"/>
        <w:rPr>
          <w:rFonts w:ascii="Times New Roman" w:hAnsi="Times New Roman" w:cs="Times New Roman"/>
          <w:sz w:val="24"/>
          <w:szCs w:val="24"/>
        </w:rPr>
      </w:pPr>
      <w:r w:rsidRPr="00A31C68">
        <w:rPr>
          <w:rFonts w:ascii="Times New Roman" w:hAnsi="Times New Roman" w:cs="Times New Roman"/>
          <w:b/>
          <w:sz w:val="24"/>
          <w:szCs w:val="24"/>
        </w:rPr>
        <w:t xml:space="preserve">Research Question 3: </w:t>
      </w:r>
      <w:r w:rsidRPr="00A31C68">
        <w:rPr>
          <w:rFonts w:ascii="Times New Roman" w:hAnsi="Times New Roman" w:cs="Times New Roman"/>
          <w:sz w:val="24"/>
          <w:szCs w:val="24"/>
        </w:rPr>
        <w:t xml:space="preserve">Is there any significant difference between the performance of </w:t>
      </w:r>
      <w:r w:rsidR="000D11B2">
        <w:rPr>
          <w:rFonts w:ascii="Times New Roman" w:hAnsi="Times New Roman" w:cs="Times New Roman"/>
          <w:sz w:val="24"/>
          <w:szCs w:val="24"/>
        </w:rPr>
        <w:t>Biology</w:t>
      </w:r>
      <w:r w:rsidRPr="00A31C68">
        <w:rPr>
          <w:rFonts w:ascii="Times New Roman" w:hAnsi="Times New Roman" w:cs="Times New Roman"/>
          <w:sz w:val="24"/>
          <w:szCs w:val="24"/>
        </w:rPr>
        <w:t xml:space="preserve"> students exposed to adequately equipped laboratory and those who are not?</w:t>
      </w:r>
    </w:p>
    <w:p w:rsidR="0003152F" w:rsidRPr="00A31C68" w:rsidRDefault="0003152F" w:rsidP="00A31C68">
      <w:pPr>
        <w:autoSpaceDE w:val="0"/>
        <w:autoSpaceDN w:val="0"/>
        <w:adjustRightInd w:val="0"/>
        <w:spacing w:after="0" w:line="480" w:lineRule="auto"/>
        <w:ind w:left="720" w:hanging="720"/>
        <w:jc w:val="both"/>
        <w:rPr>
          <w:rFonts w:ascii="Times New Roman" w:hAnsi="Times New Roman" w:cs="Times New Roman"/>
          <w:sz w:val="24"/>
          <w:szCs w:val="24"/>
        </w:rPr>
      </w:pPr>
      <w:r w:rsidRPr="00A31C68">
        <w:rPr>
          <w:rFonts w:ascii="Times New Roman" w:hAnsi="Times New Roman" w:cs="Times New Roman"/>
          <w:b/>
          <w:sz w:val="24"/>
          <w:szCs w:val="24"/>
        </w:rPr>
        <w:t>H0</w:t>
      </w:r>
      <w:r w:rsidRPr="00A31C68">
        <w:rPr>
          <w:rFonts w:ascii="Times New Roman" w:hAnsi="Times New Roman" w:cs="Times New Roman"/>
          <w:b/>
          <w:sz w:val="24"/>
          <w:szCs w:val="24"/>
          <w:vertAlign w:val="subscript"/>
        </w:rPr>
        <w:t>1</w:t>
      </w:r>
      <w:r w:rsidRPr="00A31C68">
        <w:rPr>
          <w:rFonts w:ascii="Times New Roman" w:hAnsi="Times New Roman" w:cs="Times New Roman"/>
          <w:b/>
          <w:sz w:val="24"/>
          <w:szCs w:val="24"/>
        </w:rPr>
        <w:t>:</w:t>
      </w:r>
      <w:r w:rsidRPr="00A31C68">
        <w:rPr>
          <w:rFonts w:ascii="Times New Roman" w:hAnsi="Times New Roman" w:cs="Times New Roman"/>
          <w:b/>
          <w:sz w:val="24"/>
          <w:szCs w:val="24"/>
        </w:rPr>
        <w:tab/>
      </w:r>
      <w:r w:rsidRPr="00A31C68">
        <w:rPr>
          <w:rFonts w:ascii="Times New Roman" w:hAnsi="Times New Roman" w:cs="Times New Roman"/>
          <w:sz w:val="24"/>
          <w:szCs w:val="24"/>
        </w:rPr>
        <w:t xml:space="preserve">There is no significant difference between the performance of </w:t>
      </w:r>
      <w:r w:rsidR="000D11B2">
        <w:rPr>
          <w:rFonts w:ascii="Times New Roman" w:hAnsi="Times New Roman" w:cs="Times New Roman"/>
          <w:sz w:val="24"/>
          <w:szCs w:val="24"/>
        </w:rPr>
        <w:t>Biology</w:t>
      </w:r>
      <w:r w:rsidRPr="00A31C68">
        <w:rPr>
          <w:rFonts w:ascii="Times New Roman" w:hAnsi="Times New Roman" w:cs="Times New Roman"/>
          <w:sz w:val="24"/>
          <w:szCs w:val="24"/>
        </w:rPr>
        <w:t xml:space="preserve"> students exposed to adequately equipped laboratory and those who are not.</w:t>
      </w:r>
    </w:p>
    <w:p w:rsidR="0003152F" w:rsidRPr="00A31C68" w:rsidRDefault="0003152F" w:rsidP="001333A4">
      <w:pPr>
        <w:autoSpaceDE w:val="0"/>
        <w:autoSpaceDN w:val="0"/>
        <w:adjustRightInd w:val="0"/>
        <w:spacing w:after="0" w:line="480" w:lineRule="auto"/>
        <w:jc w:val="both"/>
        <w:rPr>
          <w:rFonts w:ascii="Times New Roman" w:hAnsi="Times New Roman" w:cs="Times New Roman"/>
          <w:b/>
          <w:sz w:val="24"/>
          <w:szCs w:val="24"/>
        </w:rPr>
      </w:pPr>
      <w:r w:rsidRPr="00A31C68">
        <w:rPr>
          <w:rFonts w:ascii="Times New Roman" w:hAnsi="Times New Roman" w:cs="Times New Roman"/>
          <w:b/>
          <w:sz w:val="24"/>
          <w:szCs w:val="24"/>
        </w:rPr>
        <w:t xml:space="preserve">Table </w:t>
      </w:r>
      <w:r w:rsidR="001333A4">
        <w:rPr>
          <w:rFonts w:ascii="Times New Roman" w:hAnsi="Times New Roman" w:cs="Times New Roman"/>
          <w:b/>
          <w:sz w:val="24"/>
          <w:szCs w:val="24"/>
        </w:rPr>
        <w:t>4</w:t>
      </w:r>
      <w:r w:rsidR="00926937" w:rsidRPr="00A31C68">
        <w:rPr>
          <w:rFonts w:ascii="Times New Roman" w:hAnsi="Times New Roman" w:cs="Times New Roman"/>
          <w:b/>
          <w:sz w:val="24"/>
          <w:szCs w:val="24"/>
        </w:rPr>
        <w:t xml:space="preserve">: </w:t>
      </w:r>
      <w:r w:rsidR="00B977CB" w:rsidRPr="00A31C68">
        <w:rPr>
          <w:rFonts w:ascii="Times New Roman" w:hAnsi="Times New Roman" w:cs="Times New Roman"/>
          <w:sz w:val="24"/>
          <w:szCs w:val="24"/>
        </w:rPr>
        <w:t xml:space="preserve">The t - test Analysis of </w:t>
      </w:r>
      <w:r w:rsidR="000D11B2">
        <w:rPr>
          <w:rFonts w:ascii="Times New Roman" w:hAnsi="Times New Roman" w:cs="Times New Roman"/>
          <w:sz w:val="24"/>
          <w:szCs w:val="24"/>
        </w:rPr>
        <w:t>Biology</w:t>
      </w:r>
      <w:r w:rsidR="00B977CB" w:rsidRPr="00A31C68">
        <w:rPr>
          <w:rFonts w:ascii="Times New Roman" w:hAnsi="Times New Roman" w:cs="Times New Roman"/>
          <w:sz w:val="24"/>
          <w:szCs w:val="24"/>
        </w:rPr>
        <w:t xml:space="preserve"> Students’ Exposure to Laboratory Equipment</w:t>
      </w:r>
    </w:p>
    <w:tbl>
      <w:tblPr>
        <w:tblStyle w:val="TableGrid"/>
        <w:tblW w:w="0" w:type="auto"/>
        <w:tblBorders>
          <w:left w:val="none" w:sz="0" w:space="0" w:color="auto"/>
          <w:right w:val="none" w:sz="0" w:space="0" w:color="auto"/>
          <w:insideH w:val="none" w:sz="0" w:space="0" w:color="auto"/>
          <w:insideV w:val="none" w:sz="0" w:space="0" w:color="auto"/>
        </w:tblBorders>
        <w:tblLook w:val="04A0"/>
      </w:tblPr>
      <w:tblGrid>
        <w:gridCol w:w="2538"/>
        <w:gridCol w:w="720"/>
        <w:gridCol w:w="768"/>
        <w:gridCol w:w="756"/>
        <w:gridCol w:w="636"/>
        <w:gridCol w:w="540"/>
        <w:gridCol w:w="658"/>
        <w:gridCol w:w="970"/>
        <w:gridCol w:w="1270"/>
      </w:tblGrid>
      <w:tr w:rsidR="00A35603" w:rsidRPr="00A31C68" w:rsidTr="00532FDB">
        <w:tc>
          <w:tcPr>
            <w:tcW w:w="2538" w:type="dxa"/>
            <w:tcBorders>
              <w:top w:val="single" w:sz="4" w:space="0" w:color="auto"/>
              <w:bottom w:val="single" w:sz="4" w:space="0" w:color="auto"/>
            </w:tcBorders>
            <w:vAlign w:val="center"/>
          </w:tcPr>
          <w:p w:rsidR="00A35603" w:rsidRPr="00A31C68" w:rsidRDefault="00A35603" w:rsidP="002879F6">
            <w:pPr>
              <w:autoSpaceDE w:val="0"/>
              <w:autoSpaceDN w:val="0"/>
              <w:adjustRightInd w:val="0"/>
              <w:jc w:val="center"/>
              <w:rPr>
                <w:rFonts w:ascii="Times New Roman" w:hAnsi="Times New Roman" w:cs="Times New Roman"/>
                <w:b/>
                <w:sz w:val="24"/>
                <w:szCs w:val="24"/>
              </w:rPr>
            </w:pPr>
            <w:r w:rsidRPr="00A31C68">
              <w:rPr>
                <w:rFonts w:ascii="Times New Roman" w:hAnsi="Times New Roman" w:cs="Times New Roman"/>
                <w:b/>
                <w:sz w:val="24"/>
                <w:szCs w:val="24"/>
              </w:rPr>
              <w:t>Group</w:t>
            </w:r>
          </w:p>
        </w:tc>
        <w:tc>
          <w:tcPr>
            <w:tcW w:w="720" w:type="dxa"/>
            <w:tcBorders>
              <w:top w:val="single" w:sz="4" w:space="0" w:color="auto"/>
              <w:bottom w:val="single" w:sz="4" w:space="0" w:color="auto"/>
            </w:tcBorders>
            <w:vAlign w:val="center"/>
          </w:tcPr>
          <w:p w:rsidR="00A35603" w:rsidRPr="00A31C68" w:rsidRDefault="00A35603" w:rsidP="002879F6">
            <w:pPr>
              <w:autoSpaceDE w:val="0"/>
              <w:autoSpaceDN w:val="0"/>
              <w:adjustRightInd w:val="0"/>
              <w:jc w:val="center"/>
              <w:rPr>
                <w:rFonts w:ascii="Times New Roman" w:hAnsi="Times New Roman" w:cs="Times New Roman"/>
                <w:b/>
                <w:sz w:val="24"/>
                <w:szCs w:val="24"/>
              </w:rPr>
            </w:pPr>
            <w:r w:rsidRPr="00A31C68">
              <w:rPr>
                <w:rFonts w:ascii="Times New Roman" w:hAnsi="Times New Roman" w:cs="Times New Roman"/>
                <w:b/>
                <w:sz w:val="24"/>
                <w:szCs w:val="24"/>
              </w:rPr>
              <w:t>N</w:t>
            </w:r>
          </w:p>
        </w:tc>
        <w:tc>
          <w:tcPr>
            <w:tcW w:w="768" w:type="dxa"/>
            <w:tcBorders>
              <w:top w:val="single" w:sz="4" w:space="0" w:color="auto"/>
              <w:bottom w:val="single" w:sz="4" w:space="0" w:color="auto"/>
            </w:tcBorders>
            <w:vAlign w:val="center"/>
          </w:tcPr>
          <w:p w:rsidR="00A35603" w:rsidRPr="00A31C68" w:rsidRDefault="005D697A" w:rsidP="002879F6">
            <w:pPr>
              <w:autoSpaceDE w:val="0"/>
              <w:autoSpaceDN w:val="0"/>
              <w:adjustRightInd w:val="0"/>
              <w:jc w:val="center"/>
              <w:rPr>
                <w:rFonts w:ascii="Times New Roman" w:hAnsi="Times New Roman" w:cs="Times New Roman"/>
                <w:b/>
                <w:sz w:val="24"/>
                <w:szCs w:val="24"/>
              </w:rPr>
            </w:pPr>
            <m:oMathPara>
              <m:oMath>
                <m:r>
                  <m:rPr>
                    <m:sty m:val="bi"/>
                  </m:rPr>
                  <w:rPr>
                    <w:rFonts w:ascii="Cambria Math" w:hAnsi="Cambria Math" w:cs="Times New Roman"/>
                    <w:sz w:val="24"/>
                    <w:szCs w:val="24"/>
                  </w:rPr>
                  <m:t>x</m:t>
                </m:r>
              </m:oMath>
            </m:oMathPara>
          </w:p>
        </w:tc>
        <w:tc>
          <w:tcPr>
            <w:tcW w:w="756" w:type="dxa"/>
            <w:tcBorders>
              <w:top w:val="single" w:sz="4" w:space="0" w:color="auto"/>
              <w:bottom w:val="single" w:sz="4" w:space="0" w:color="auto"/>
            </w:tcBorders>
            <w:vAlign w:val="center"/>
          </w:tcPr>
          <w:p w:rsidR="00A35603" w:rsidRPr="00A31C68" w:rsidRDefault="00A35603" w:rsidP="002879F6">
            <w:pPr>
              <w:autoSpaceDE w:val="0"/>
              <w:autoSpaceDN w:val="0"/>
              <w:adjustRightInd w:val="0"/>
              <w:jc w:val="center"/>
              <w:rPr>
                <w:rFonts w:ascii="Times New Roman" w:hAnsi="Times New Roman" w:cs="Times New Roman"/>
                <w:b/>
                <w:sz w:val="24"/>
                <w:szCs w:val="24"/>
              </w:rPr>
            </w:pPr>
            <w:r w:rsidRPr="00A31C68">
              <w:rPr>
                <w:rFonts w:ascii="Times New Roman" w:hAnsi="Times New Roman" w:cs="Times New Roman"/>
                <w:b/>
                <w:sz w:val="24"/>
                <w:szCs w:val="24"/>
              </w:rPr>
              <w:t>SD</w:t>
            </w:r>
          </w:p>
        </w:tc>
        <w:tc>
          <w:tcPr>
            <w:tcW w:w="636" w:type="dxa"/>
            <w:tcBorders>
              <w:top w:val="single" w:sz="4" w:space="0" w:color="auto"/>
              <w:bottom w:val="single" w:sz="4" w:space="0" w:color="auto"/>
            </w:tcBorders>
            <w:vAlign w:val="center"/>
          </w:tcPr>
          <w:p w:rsidR="00A35603" w:rsidRPr="00A31C68" w:rsidRDefault="00A35603" w:rsidP="002879F6">
            <w:pPr>
              <w:autoSpaceDE w:val="0"/>
              <w:autoSpaceDN w:val="0"/>
              <w:adjustRightInd w:val="0"/>
              <w:jc w:val="center"/>
              <w:rPr>
                <w:rFonts w:ascii="Times New Roman" w:hAnsi="Times New Roman" w:cs="Times New Roman"/>
                <w:b/>
                <w:sz w:val="24"/>
                <w:szCs w:val="24"/>
              </w:rPr>
            </w:pPr>
            <w:r w:rsidRPr="00A31C68">
              <w:rPr>
                <w:rFonts w:ascii="Times New Roman" w:hAnsi="Times New Roman" w:cs="Times New Roman"/>
                <w:b/>
                <w:sz w:val="24"/>
                <w:szCs w:val="24"/>
              </w:rPr>
              <w:t>SE</w:t>
            </w:r>
          </w:p>
        </w:tc>
        <w:tc>
          <w:tcPr>
            <w:tcW w:w="540" w:type="dxa"/>
            <w:tcBorders>
              <w:top w:val="single" w:sz="4" w:space="0" w:color="auto"/>
              <w:bottom w:val="single" w:sz="4" w:space="0" w:color="auto"/>
            </w:tcBorders>
            <w:vAlign w:val="center"/>
          </w:tcPr>
          <w:p w:rsidR="00A35603" w:rsidRPr="00A31C68" w:rsidRDefault="00A35603" w:rsidP="002879F6">
            <w:pPr>
              <w:autoSpaceDE w:val="0"/>
              <w:autoSpaceDN w:val="0"/>
              <w:adjustRightInd w:val="0"/>
              <w:jc w:val="center"/>
              <w:rPr>
                <w:rFonts w:ascii="Times New Roman" w:hAnsi="Times New Roman" w:cs="Times New Roman"/>
                <w:b/>
                <w:sz w:val="24"/>
                <w:szCs w:val="24"/>
              </w:rPr>
            </w:pPr>
            <w:r w:rsidRPr="00A31C68">
              <w:rPr>
                <w:rFonts w:ascii="Times New Roman" w:hAnsi="Times New Roman" w:cs="Times New Roman"/>
                <w:b/>
                <w:sz w:val="24"/>
                <w:szCs w:val="24"/>
              </w:rPr>
              <w:t>Df</w:t>
            </w:r>
          </w:p>
        </w:tc>
        <w:tc>
          <w:tcPr>
            <w:tcW w:w="658" w:type="dxa"/>
            <w:tcBorders>
              <w:top w:val="single" w:sz="4" w:space="0" w:color="auto"/>
              <w:bottom w:val="single" w:sz="4" w:space="0" w:color="auto"/>
            </w:tcBorders>
            <w:vAlign w:val="center"/>
          </w:tcPr>
          <w:p w:rsidR="00A35603" w:rsidRPr="00A31C68" w:rsidRDefault="00A35603" w:rsidP="002879F6">
            <w:pPr>
              <w:autoSpaceDE w:val="0"/>
              <w:autoSpaceDN w:val="0"/>
              <w:adjustRightInd w:val="0"/>
              <w:jc w:val="center"/>
              <w:rPr>
                <w:rFonts w:ascii="Times New Roman" w:hAnsi="Times New Roman" w:cs="Times New Roman"/>
                <w:b/>
                <w:sz w:val="24"/>
                <w:szCs w:val="24"/>
              </w:rPr>
            </w:pPr>
            <w:r w:rsidRPr="00A31C68">
              <w:rPr>
                <w:rFonts w:ascii="Times New Roman" w:hAnsi="Times New Roman" w:cs="Times New Roman"/>
                <w:b/>
                <w:sz w:val="24"/>
                <w:szCs w:val="24"/>
              </w:rPr>
              <w:t>t.cal</w:t>
            </w:r>
          </w:p>
        </w:tc>
        <w:tc>
          <w:tcPr>
            <w:tcW w:w="970" w:type="dxa"/>
            <w:tcBorders>
              <w:top w:val="single" w:sz="4" w:space="0" w:color="auto"/>
              <w:bottom w:val="single" w:sz="4" w:space="0" w:color="auto"/>
            </w:tcBorders>
            <w:vAlign w:val="center"/>
          </w:tcPr>
          <w:p w:rsidR="00A35603" w:rsidRPr="00A31C68" w:rsidRDefault="00A35603" w:rsidP="002879F6">
            <w:pPr>
              <w:autoSpaceDE w:val="0"/>
              <w:autoSpaceDN w:val="0"/>
              <w:adjustRightInd w:val="0"/>
              <w:jc w:val="center"/>
              <w:rPr>
                <w:rFonts w:ascii="Times New Roman" w:hAnsi="Times New Roman" w:cs="Times New Roman"/>
                <w:b/>
                <w:sz w:val="24"/>
                <w:szCs w:val="24"/>
              </w:rPr>
            </w:pPr>
            <w:r w:rsidRPr="00A31C68">
              <w:rPr>
                <w:rFonts w:ascii="Times New Roman" w:hAnsi="Times New Roman" w:cs="Times New Roman"/>
                <w:b/>
                <w:sz w:val="24"/>
                <w:szCs w:val="24"/>
              </w:rPr>
              <w:t>P.value</w:t>
            </w:r>
          </w:p>
        </w:tc>
        <w:tc>
          <w:tcPr>
            <w:tcW w:w="1270" w:type="dxa"/>
            <w:tcBorders>
              <w:top w:val="single" w:sz="4" w:space="0" w:color="auto"/>
              <w:bottom w:val="single" w:sz="4" w:space="0" w:color="auto"/>
            </w:tcBorders>
            <w:vAlign w:val="center"/>
          </w:tcPr>
          <w:p w:rsidR="00A35603" w:rsidRPr="00A31C68" w:rsidRDefault="00A35603" w:rsidP="002879F6">
            <w:pPr>
              <w:autoSpaceDE w:val="0"/>
              <w:autoSpaceDN w:val="0"/>
              <w:adjustRightInd w:val="0"/>
              <w:jc w:val="center"/>
              <w:rPr>
                <w:rFonts w:ascii="Times New Roman" w:hAnsi="Times New Roman" w:cs="Times New Roman"/>
                <w:b/>
                <w:sz w:val="24"/>
                <w:szCs w:val="24"/>
              </w:rPr>
            </w:pPr>
            <w:r w:rsidRPr="00A31C68">
              <w:rPr>
                <w:rFonts w:ascii="Times New Roman" w:hAnsi="Times New Roman" w:cs="Times New Roman"/>
                <w:b/>
                <w:sz w:val="24"/>
                <w:szCs w:val="24"/>
              </w:rPr>
              <w:t>Remark</w:t>
            </w:r>
          </w:p>
        </w:tc>
      </w:tr>
      <w:tr w:rsidR="00A35603" w:rsidRPr="00A31C68" w:rsidTr="00532FDB">
        <w:tc>
          <w:tcPr>
            <w:tcW w:w="2538" w:type="dxa"/>
            <w:tcBorders>
              <w:top w:val="single" w:sz="4" w:space="0" w:color="auto"/>
            </w:tcBorders>
            <w:vAlign w:val="center"/>
          </w:tcPr>
          <w:p w:rsidR="00A35603" w:rsidRPr="00A31C68" w:rsidRDefault="00A35603" w:rsidP="002879F6">
            <w:pPr>
              <w:autoSpaceDE w:val="0"/>
              <w:autoSpaceDN w:val="0"/>
              <w:adjustRightInd w:val="0"/>
              <w:spacing w:line="360" w:lineRule="auto"/>
              <w:rPr>
                <w:rFonts w:ascii="Times New Roman" w:hAnsi="Times New Roman" w:cs="Times New Roman"/>
                <w:sz w:val="24"/>
                <w:szCs w:val="24"/>
              </w:rPr>
            </w:pPr>
            <w:r w:rsidRPr="00A31C68">
              <w:rPr>
                <w:rFonts w:ascii="Times New Roman" w:hAnsi="Times New Roman" w:cs="Times New Roman"/>
                <w:sz w:val="24"/>
                <w:szCs w:val="24"/>
              </w:rPr>
              <w:t>Adequately equipped laboratory</w:t>
            </w:r>
          </w:p>
        </w:tc>
        <w:tc>
          <w:tcPr>
            <w:tcW w:w="720" w:type="dxa"/>
            <w:tcBorders>
              <w:top w:val="single" w:sz="4" w:space="0" w:color="auto"/>
            </w:tcBorders>
            <w:vAlign w:val="center"/>
          </w:tcPr>
          <w:p w:rsidR="00A35603" w:rsidRPr="00A31C68" w:rsidRDefault="00A35603" w:rsidP="002879F6">
            <w:pPr>
              <w:autoSpaceDE w:val="0"/>
              <w:autoSpaceDN w:val="0"/>
              <w:adjustRightInd w:val="0"/>
              <w:spacing w:line="360" w:lineRule="auto"/>
              <w:jc w:val="center"/>
              <w:rPr>
                <w:rFonts w:ascii="Times New Roman" w:hAnsi="Times New Roman" w:cs="Times New Roman"/>
                <w:sz w:val="24"/>
                <w:szCs w:val="24"/>
              </w:rPr>
            </w:pPr>
            <w:r w:rsidRPr="00A31C68">
              <w:rPr>
                <w:rFonts w:ascii="Times New Roman" w:hAnsi="Times New Roman" w:cs="Times New Roman"/>
                <w:sz w:val="24"/>
                <w:szCs w:val="24"/>
              </w:rPr>
              <w:t>44</w:t>
            </w:r>
          </w:p>
        </w:tc>
        <w:tc>
          <w:tcPr>
            <w:tcW w:w="768" w:type="dxa"/>
            <w:tcBorders>
              <w:top w:val="single" w:sz="4" w:space="0" w:color="auto"/>
            </w:tcBorders>
            <w:vAlign w:val="center"/>
          </w:tcPr>
          <w:p w:rsidR="00A35603" w:rsidRPr="00A31C68" w:rsidRDefault="00A35603" w:rsidP="002879F6">
            <w:pPr>
              <w:autoSpaceDE w:val="0"/>
              <w:autoSpaceDN w:val="0"/>
              <w:adjustRightInd w:val="0"/>
              <w:spacing w:line="360" w:lineRule="auto"/>
              <w:jc w:val="center"/>
              <w:rPr>
                <w:rFonts w:ascii="Times New Roman" w:hAnsi="Times New Roman" w:cs="Times New Roman"/>
                <w:sz w:val="24"/>
                <w:szCs w:val="24"/>
              </w:rPr>
            </w:pPr>
            <w:r w:rsidRPr="00A31C68">
              <w:rPr>
                <w:rFonts w:ascii="Times New Roman" w:hAnsi="Times New Roman" w:cs="Times New Roman"/>
                <w:sz w:val="24"/>
                <w:szCs w:val="24"/>
              </w:rPr>
              <w:t>47.90</w:t>
            </w:r>
          </w:p>
        </w:tc>
        <w:tc>
          <w:tcPr>
            <w:tcW w:w="756" w:type="dxa"/>
            <w:tcBorders>
              <w:top w:val="single" w:sz="4" w:space="0" w:color="auto"/>
            </w:tcBorders>
            <w:vAlign w:val="center"/>
          </w:tcPr>
          <w:p w:rsidR="00A35603" w:rsidRPr="00A31C68" w:rsidRDefault="00A35603" w:rsidP="002879F6">
            <w:pPr>
              <w:autoSpaceDE w:val="0"/>
              <w:autoSpaceDN w:val="0"/>
              <w:adjustRightInd w:val="0"/>
              <w:spacing w:line="360" w:lineRule="auto"/>
              <w:jc w:val="center"/>
              <w:rPr>
                <w:rFonts w:ascii="Times New Roman" w:hAnsi="Times New Roman" w:cs="Times New Roman"/>
                <w:sz w:val="24"/>
                <w:szCs w:val="24"/>
              </w:rPr>
            </w:pPr>
            <w:r w:rsidRPr="00A31C68">
              <w:rPr>
                <w:rFonts w:ascii="Times New Roman" w:hAnsi="Times New Roman" w:cs="Times New Roman"/>
                <w:sz w:val="24"/>
                <w:szCs w:val="24"/>
              </w:rPr>
              <w:t>10.63</w:t>
            </w:r>
          </w:p>
        </w:tc>
        <w:tc>
          <w:tcPr>
            <w:tcW w:w="636" w:type="dxa"/>
            <w:tcBorders>
              <w:top w:val="single" w:sz="4" w:space="0" w:color="auto"/>
            </w:tcBorders>
            <w:vAlign w:val="center"/>
          </w:tcPr>
          <w:p w:rsidR="00A35603" w:rsidRPr="00A31C68" w:rsidRDefault="00A35603" w:rsidP="002879F6">
            <w:pPr>
              <w:autoSpaceDE w:val="0"/>
              <w:autoSpaceDN w:val="0"/>
              <w:adjustRightInd w:val="0"/>
              <w:spacing w:line="360" w:lineRule="auto"/>
              <w:jc w:val="center"/>
              <w:rPr>
                <w:rFonts w:ascii="Times New Roman" w:hAnsi="Times New Roman" w:cs="Times New Roman"/>
                <w:sz w:val="24"/>
                <w:szCs w:val="24"/>
              </w:rPr>
            </w:pPr>
            <w:r w:rsidRPr="00A31C68">
              <w:rPr>
                <w:rFonts w:ascii="Times New Roman" w:hAnsi="Times New Roman" w:cs="Times New Roman"/>
                <w:sz w:val="24"/>
                <w:szCs w:val="24"/>
              </w:rPr>
              <w:t>1.45</w:t>
            </w:r>
          </w:p>
        </w:tc>
        <w:tc>
          <w:tcPr>
            <w:tcW w:w="540" w:type="dxa"/>
            <w:vMerge w:val="restart"/>
            <w:tcBorders>
              <w:top w:val="single" w:sz="4" w:space="0" w:color="auto"/>
            </w:tcBorders>
            <w:vAlign w:val="center"/>
          </w:tcPr>
          <w:p w:rsidR="00A35603" w:rsidRPr="00A31C68" w:rsidRDefault="00A35603" w:rsidP="002879F6">
            <w:pPr>
              <w:autoSpaceDE w:val="0"/>
              <w:autoSpaceDN w:val="0"/>
              <w:adjustRightInd w:val="0"/>
              <w:spacing w:line="360" w:lineRule="auto"/>
              <w:jc w:val="center"/>
              <w:rPr>
                <w:rFonts w:ascii="Times New Roman" w:hAnsi="Times New Roman" w:cs="Times New Roman"/>
                <w:sz w:val="24"/>
                <w:szCs w:val="24"/>
              </w:rPr>
            </w:pPr>
            <w:r w:rsidRPr="00A31C68">
              <w:rPr>
                <w:rFonts w:ascii="Times New Roman" w:hAnsi="Times New Roman" w:cs="Times New Roman"/>
                <w:sz w:val="24"/>
                <w:szCs w:val="24"/>
              </w:rPr>
              <w:t>97</w:t>
            </w:r>
          </w:p>
        </w:tc>
        <w:tc>
          <w:tcPr>
            <w:tcW w:w="658" w:type="dxa"/>
            <w:vMerge w:val="restart"/>
            <w:tcBorders>
              <w:top w:val="single" w:sz="4" w:space="0" w:color="auto"/>
            </w:tcBorders>
            <w:vAlign w:val="center"/>
          </w:tcPr>
          <w:p w:rsidR="00A35603" w:rsidRPr="00A31C68" w:rsidRDefault="00A35603" w:rsidP="002879F6">
            <w:pPr>
              <w:autoSpaceDE w:val="0"/>
              <w:autoSpaceDN w:val="0"/>
              <w:adjustRightInd w:val="0"/>
              <w:spacing w:line="360" w:lineRule="auto"/>
              <w:jc w:val="center"/>
              <w:rPr>
                <w:rFonts w:ascii="Times New Roman" w:hAnsi="Times New Roman" w:cs="Times New Roman"/>
                <w:sz w:val="24"/>
                <w:szCs w:val="24"/>
              </w:rPr>
            </w:pPr>
            <w:r w:rsidRPr="00A31C68">
              <w:rPr>
                <w:rFonts w:ascii="Times New Roman" w:hAnsi="Times New Roman" w:cs="Times New Roman"/>
                <w:sz w:val="24"/>
                <w:szCs w:val="24"/>
              </w:rPr>
              <w:t>4.40</w:t>
            </w:r>
          </w:p>
        </w:tc>
        <w:tc>
          <w:tcPr>
            <w:tcW w:w="970" w:type="dxa"/>
            <w:vMerge w:val="restart"/>
            <w:tcBorders>
              <w:top w:val="single" w:sz="4" w:space="0" w:color="auto"/>
            </w:tcBorders>
            <w:vAlign w:val="center"/>
          </w:tcPr>
          <w:p w:rsidR="00A35603" w:rsidRPr="00A31C68" w:rsidRDefault="00A35603" w:rsidP="002879F6">
            <w:pPr>
              <w:autoSpaceDE w:val="0"/>
              <w:autoSpaceDN w:val="0"/>
              <w:adjustRightInd w:val="0"/>
              <w:spacing w:line="360" w:lineRule="auto"/>
              <w:jc w:val="center"/>
              <w:rPr>
                <w:rFonts w:ascii="Times New Roman" w:hAnsi="Times New Roman" w:cs="Times New Roman"/>
                <w:sz w:val="24"/>
                <w:szCs w:val="24"/>
              </w:rPr>
            </w:pPr>
            <w:r w:rsidRPr="00A31C68">
              <w:rPr>
                <w:rFonts w:ascii="Times New Roman" w:hAnsi="Times New Roman" w:cs="Times New Roman"/>
                <w:sz w:val="24"/>
                <w:szCs w:val="24"/>
              </w:rPr>
              <w:t>0.001</w:t>
            </w:r>
          </w:p>
        </w:tc>
        <w:tc>
          <w:tcPr>
            <w:tcW w:w="1270" w:type="dxa"/>
            <w:vMerge w:val="restart"/>
            <w:tcBorders>
              <w:top w:val="single" w:sz="4" w:space="0" w:color="auto"/>
            </w:tcBorders>
            <w:vAlign w:val="center"/>
          </w:tcPr>
          <w:p w:rsidR="00A35603" w:rsidRPr="00A31C68" w:rsidRDefault="00A35603" w:rsidP="002879F6">
            <w:pPr>
              <w:autoSpaceDE w:val="0"/>
              <w:autoSpaceDN w:val="0"/>
              <w:adjustRightInd w:val="0"/>
              <w:spacing w:line="360" w:lineRule="auto"/>
              <w:jc w:val="center"/>
              <w:rPr>
                <w:rFonts w:ascii="Times New Roman" w:hAnsi="Times New Roman" w:cs="Times New Roman"/>
                <w:sz w:val="24"/>
                <w:szCs w:val="24"/>
              </w:rPr>
            </w:pPr>
            <w:r w:rsidRPr="00A31C68">
              <w:rPr>
                <w:rFonts w:ascii="Times New Roman" w:hAnsi="Times New Roman" w:cs="Times New Roman"/>
                <w:sz w:val="24"/>
                <w:szCs w:val="24"/>
              </w:rPr>
              <w:t>Significant</w:t>
            </w:r>
          </w:p>
        </w:tc>
      </w:tr>
      <w:tr w:rsidR="00A35603" w:rsidRPr="00A31C68" w:rsidTr="00532FDB">
        <w:tc>
          <w:tcPr>
            <w:tcW w:w="2538" w:type="dxa"/>
            <w:vAlign w:val="center"/>
          </w:tcPr>
          <w:p w:rsidR="00A35603" w:rsidRPr="00A31C68" w:rsidRDefault="00A35603" w:rsidP="002879F6">
            <w:pPr>
              <w:autoSpaceDE w:val="0"/>
              <w:autoSpaceDN w:val="0"/>
              <w:adjustRightInd w:val="0"/>
              <w:spacing w:line="360" w:lineRule="auto"/>
              <w:rPr>
                <w:rFonts w:ascii="Times New Roman" w:hAnsi="Times New Roman" w:cs="Times New Roman"/>
                <w:sz w:val="24"/>
                <w:szCs w:val="24"/>
              </w:rPr>
            </w:pPr>
            <w:r w:rsidRPr="00A31C68">
              <w:rPr>
                <w:rFonts w:ascii="Times New Roman" w:hAnsi="Times New Roman" w:cs="Times New Roman"/>
                <w:sz w:val="24"/>
                <w:szCs w:val="24"/>
              </w:rPr>
              <w:t>Inadequately equipped laboratory</w:t>
            </w:r>
          </w:p>
        </w:tc>
        <w:tc>
          <w:tcPr>
            <w:tcW w:w="720" w:type="dxa"/>
            <w:vAlign w:val="center"/>
          </w:tcPr>
          <w:p w:rsidR="00A35603" w:rsidRPr="00A31C68" w:rsidRDefault="00A35603" w:rsidP="002879F6">
            <w:pPr>
              <w:autoSpaceDE w:val="0"/>
              <w:autoSpaceDN w:val="0"/>
              <w:adjustRightInd w:val="0"/>
              <w:spacing w:line="360" w:lineRule="auto"/>
              <w:jc w:val="center"/>
              <w:rPr>
                <w:rFonts w:ascii="Times New Roman" w:hAnsi="Times New Roman" w:cs="Times New Roman"/>
                <w:sz w:val="24"/>
                <w:szCs w:val="24"/>
              </w:rPr>
            </w:pPr>
            <w:r w:rsidRPr="00A31C68">
              <w:rPr>
                <w:rFonts w:ascii="Times New Roman" w:hAnsi="Times New Roman" w:cs="Times New Roman"/>
                <w:sz w:val="24"/>
                <w:szCs w:val="24"/>
              </w:rPr>
              <w:t>56</w:t>
            </w:r>
          </w:p>
        </w:tc>
        <w:tc>
          <w:tcPr>
            <w:tcW w:w="768" w:type="dxa"/>
            <w:vAlign w:val="center"/>
          </w:tcPr>
          <w:p w:rsidR="00A35603" w:rsidRPr="00A31C68" w:rsidRDefault="00A35603" w:rsidP="002879F6">
            <w:pPr>
              <w:autoSpaceDE w:val="0"/>
              <w:autoSpaceDN w:val="0"/>
              <w:adjustRightInd w:val="0"/>
              <w:spacing w:line="360" w:lineRule="auto"/>
              <w:jc w:val="center"/>
              <w:rPr>
                <w:rFonts w:ascii="Times New Roman" w:hAnsi="Times New Roman" w:cs="Times New Roman"/>
                <w:sz w:val="24"/>
                <w:szCs w:val="24"/>
              </w:rPr>
            </w:pPr>
            <w:r w:rsidRPr="00A31C68">
              <w:rPr>
                <w:rFonts w:ascii="Times New Roman" w:hAnsi="Times New Roman" w:cs="Times New Roman"/>
                <w:sz w:val="24"/>
                <w:szCs w:val="24"/>
              </w:rPr>
              <w:t>38.50</w:t>
            </w:r>
          </w:p>
        </w:tc>
        <w:tc>
          <w:tcPr>
            <w:tcW w:w="756" w:type="dxa"/>
            <w:vAlign w:val="center"/>
          </w:tcPr>
          <w:p w:rsidR="00A35603" w:rsidRPr="00A31C68" w:rsidRDefault="00A35603" w:rsidP="002879F6">
            <w:pPr>
              <w:autoSpaceDE w:val="0"/>
              <w:autoSpaceDN w:val="0"/>
              <w:adjustRightInd w:val="0"/>
              <w:spacing w:line="360" w:lineRule="auto"/>
              <w:jc w:val="center"/>
              <w:rPr>
                <w:rFonts w:ascii="Times New Roman" w:hAnsi="Times New Roman" w:cs="Times New Roman"/>
                <w:sz w:val="24"/>
                <w:szCs w:val="24"/>
              </w:rPr>
            </w:pPr>
            <w:r w:rsidRPr="00A31C68">
              <w:rPr>
                <w:rFonts w:ascii="Times New Roman" w:hAnsi="Times New Roman" w:cs="Times New Roman"/>
                <w:sz w:val="24"/>
                <w:szCs w:val="24"/>
              </w:rPr>
              <w:t>9.10</w:t>
            </w:r>
          </w:p>
        </w:tc>
        <w:tc>
          <w:tcPr>
            <w:tcW w:w="636" w:type="dxa"/>
            <w:vAlign w:val="center"/>
          </w:tcPr>
          <w:p w:rsidR="00A35603" w:rsidRPr="00A31C68" w:rsidRDefault="00A35603" w:rsidP="002879F6">
            <w:pPr>
              <w:autoSpaceDE w:val="0"/>
              <w:autoSpaceDN w:val="0"/>
              <w:adjustRightInd w:val="0"/>
              <w:spacing w:line="360" w:lineRule="auto"/>
              <w:jc w:val="center"/>
              <w:rPr>
                <w:rFonts w:ascii="Times New Roman" w:hAnsi="Times New Roman" w:cs="Times New Roman"/>
                <w:sz w:val="24"/>
                <w:szCs w:val="24"/>
              </w:rPr>
            </w:pPr>
            <w:r w:rsidRPr="00A31C68">
              <w:rPr>
                <w:rFonts w:ascii="Times New Roman" w:hAnsi="Times New Roman" w:cs="Times New Roman"/>
                <w:sz w:val="24"/>
                <w:szCs w:val="24"/>
              </w:rPr>
              <w:t>1.30</w:t>
            </w:r>
          </w:p>
        </w:tc>
        <w:tc>
          <w:tcPr>
            <w:tcW w:w="540" w:type="dxa"/>
            <w:vMerge/>
            <w:vAlign w:val="center"/>
          </w:tcPr>
          <w:p w:rsidR="00A35603" w:rsidRPr="00A31C68" w:rsidRDefault="00A35603" w:rsidP="002879F6">
            <w:pPr>
              <w:autoSpaceDE w:val="0"/>
              <w:autoSpaceDN w:val="0"/>
              <w:adjustRightInd w:val="0"/>
              <w:spacing w:line="360" w:lineRule="auto"/>
              <w:jc w:val="center"/>
              <w:rPr>
                <w:rFonts w:ascii="Times New Roman" w:hAnsi="Times New Roman" w:cs="Times New Roman"/>
                <w:sz w:val="24"/>
                <w:szCs w:val="24"/>
              </w:rPr>
            </w:pPr>
          </w:p>
        </w:tc>
        <w:tc>
          <w:tcPr>
            <w:tcW w:w="658" w:type="dxa"/>
            <w:vMerge/>
            <w:vAlign w:val="center"/>
          </w:tcPr>
          <w:p w:rsidR="00A35603" w:rsidRPr="00A31C68" w:rsidRDefault="00A35603" w:rsidP="002879F6">
            <w:pPr>
              <w:autoSpaceDE w:val="0"/>
              <w:autoSpaceDN w:val="0"/>
              <w:adjustRightInd w:val="0"/>
              <w:spacing w:line="360" w:lineRule="auto"/>
              <w:jc w:val="center"/>
              <w:rPr>
                <w:rFonts w:ascii="Times New Roman" w:hAnsi="Times New Roman" w:cs="Times New Roman"/>
                <w:sz w:val="24"/>
                <w:szCs w:val="24"/>
              </w:rPr>
            </w:pPr>
          </w:p>
        </w:tc>
        <w:tc>
          <w:tcPr>
            <w:tcW w:w="970" w:type="dxa"/>
            <w:vMerge/>
            <w:vAlign w:val="center"/>
          </w:tcPr>
          <w:p w:rsidR="00A35603" w:rsidRPr="00A31C68" w:rsidRDefault="00A35603" w:rsidP="002879F6">
            <w:pPr>
              <w:autoSpaceDE w:val="0"/>
              <w:autoSpaceDN w:val="0"/>
              <w:adjustRightInd w:val="0"/>
              <w:spacing w:line="360" w:lineRule="auto"/>
              <w:jc w:val="center"/>
              <w:rPr>
                <w:rFonts w:ascii="Times New Roman" w:hAnsi="Times New Roman" w:cs="Times New Roman"/>
                <w:sz w:val="24"/>
                <w:szCs w:val="24"/>
              </w:rPr>
            </w:pPr>
          </w:p>
        </w:tc>
        <w:tc>
          <w:tcPr>
            <w:tcW w:w="1270" w:type="dxa"/>
            <w:vMerge/>
            <w:vAlign w:val="center"/>
          </w:tcPr>
          <w:p w:rsidR="00A35603" w:rsidRPr="00A31C68" w:rsidRDefault="00A35603" w:rsidP="002879F6">
            <w:pPr>
              <w:autoSpaceDE w:val="0"/>
              <w:autoSpaceDN w:val="0"/>
              <w:adjustRightInd w:val="0"/>
              <w:spacing w:line="360" w:lineRule="auto"/>
              <w:jc w:val="center"/>
              <w:rPr>
                <w:rFonts w:ascii="Times New Roman" w:hAnsi="Times New Roman" w:cs="Times New Roman"/>
                <w:sz w:val="24"/>
                <w:szCs w:val="24"/>
              </w:rPr>
            </w:pPr>
          </w:p>
        </w:tc>
      </w:tr>
    </w:tbl>
    <w:p w:rsidR="00A35603" w:rsidRPr="00A31C68" w:rsidRDefault="003C0C91" w:rsidP="00A31C68">
      <w:pPr>
        <w:autoSpaceDE w:val="0"/>
        <w:autoSpaceDN w:val="0"/>
        <w:adjustRightInd w:val="0"/>
        <w:spacing w:after="0" w:line="480" w:lineRule="auto"/>
        <w:jc w:val="both"/>
        <w:rPr>
          <w:rFonts w:ascii="Times New Roman" w:hAnsi="Times New Roman" w:cs="Times New Roman"/>
          <w:sz w:val="24"/>
          <w:szCs w:val="24"/>
        </w:rPr>
      </w:pPr>
      <w:r w:rsidRPr="00A31C68">
        <w:rPr>
          <w:rFonts w:ascii="Times New Roman" w:hAnsi="Times New Roman" w:cs="Times New Roman"/>
          <w:sz w:val="24"/>
          <w:szCs w:val="24"/>
        </w:rPr>
        <w:t>*</w:t>
      </w:r>
      <w:r w:rsidR="00B977CB" w:rsidRPr="00A31C68">
        <w:rPr>
          <w:rFonts w:ascii="Times New Roman" w:hAnsi="Times New Roman" w:cs="Times New Roman"/>
          <w:sz w:val="24"/>
          <w:szCs w:val="24"/>
        </w:rPr>
        <w:t xml:space="preserve"> </w:t>
      </w:r>
      <w:r w:rsidRPr="00A31C68">
        <w:rPr>
          <w:rFonts w:ascii="Times New Roman" w:hAnsi="Times New Roman" w:cs="Times New Roman"/>
          <w:sz w:val="24"/>
          <w:szCs w:val="24"/>
        </w:rPr>
        <w:t>Significant at P ≤ 0.05</w:t>
      </w:r>
    </w:p>
    <w:p w:rsidR="003C0C91" w:rsidRPr="00A31C68" w:rsidRDefault="000B206A" w:rsidP="001333A4">
      <w:pPr>
        <w:autoSpaceDE w:val="0"/>
        <w:autoSpaceDN w:val="0"/>
        <w:adjustRightInd w:val="0"/>
        <w:spacing w:after="0" w:line="480" w:lineRule="auto"/>
        <w:ind w:firstLine="720"/>
        <w:jc w:val="both"/>
        <w:rPr>
          <w:rFonts w:ascii="Times New Roman" w:hAnsi="Times New Roman" w:cs="Times New Roman"/>
          <w:sz w:val="24"/>
          <w:szCs w:val="24"/>
        </w:rPr>
      </w:pPr>
      <w:r w:rsidRPr="000B206A">
        <w:rPr>
          <w:rFonts w:ascii="Times New Roman" w:hAnsi="Times New Roman" w:cs="Times New Roman"/>
          <w:sz w:val="24"/>
          <w:szCs w:val="24"/>
        </w:rPr>
        <w:t xml:space="preserve">The results in Table </w:t>
      </w:r>
      <w:r w:rsidR="001333A4">
        <w:rPr>
          <w:rFonts w:ascii="Times New Roman" w:hAnsi="Times New Roman" w:cs="Times New Roman"/>
          <w:sz w:val="24"/>
          <w:szCs w:val="24"/>
        </w:rPr>
        <w:t>4</w:t>
      </w:r>
      <w:r w:rsidRPr="000B206A">
        <w:rPr>
          <w:rFonts w:ascii="Times New Roman" w:hAnsi="Times New Roman" w:cs="Times New Roman"/>
          <w:sz w:val="24"/>
          <w:szCs w:val="24"/>
        </w:rPr>
        <w:t xml:space="preserve"> indicate that biology students exposed to adequately equipped laboratories achieved a mean score of 47.90, which is significantly higher than the mean score of 38.50 for students exposed to inadequately equipped laboratories. The table also shows a t-calculated value of 4.40 with a p-value of 0.001, indicating a significant difference between the two groups. Therefore, HO</w:t>
      </w:r>
      <w:r w:rsidRPr="004D44BE">
        <w:rPr>
          <w:rFonts w:ascii="Times New Roman" w:hAnsi="Times New Roman" w:cs="Times New Roman"/>
          <w:sz w:val="24"/>
          <w:szCs w:val="24"/>
          <w:vertAlign w:val="subscript"/>
        </w:rPr>
        <w:t>1</w:t>
      </w:r>
      <w:r w:rsidRPr="000B206A">
        <w:rPr>
          <w:rFonts w:ascii="Times New Roman" w:hAnsi="Times New Roman" w:cs="Times New Roman"/>
          <w:sz w:val="24"/>
          <w:szCs w:val="24"/>
        </w:rPr>
        <w:t xml:space="preserve"> is rejected, implying that </w:t>
      </w:r>
      <w:r w:rsidRPr="000B206A">
        <w:rPr>
          <w:rFonts w:ascii="Times New Roman" w:hAnsi="Times New Roman" w:cs="Times New Roman"/>
          <w:sz w:val="24"/>
          <w:szCs w:val="24"/>
        </w:rPr>
        <w:lastRenderedPageBreak/>
        <w:t>there is a significant difference in the performance of biology students exposed to adequately equipped laboratories compared to those exposed to inadequately equipped laboratories, favoring the former.</w:t>
      </w:r>
    </w:p>
    <w:p w:rsidR="00E143E9" w:rsidRPr="00A31C68" w:rsidRDefault="00E143E9" w:rsidP="00A31C68">
      <w:pPr>
        <w:autoSpaceDE w:val="0"/>
        <w:autoSpaceDN w:val="0"/>
        <w:adjustRightInd w:val="0"/>
        <w:spacing w:after="0" w:line="480" w:lineRule="auto"/>
        <w:jc w:val="both"/>
        <w:rPr>
          <w:rFonts w:ascii="Times New Roman" w:hAnsi="Times New Roman" w:cs="Times New Roman"/>
          <w:sz w:val="24"/>
          <w:szCs w:val="24"/>
        </w:rPr>
      </w:pPr>
      <w:r w:rsidRPr="00A31C68">
        <w:rPr>
          <w:rFonts w:ascii="Times New Roman" w:hAnsi="Times New Roman" w:cs="Times New Roman"/>
          <w:b/>
          <w:sz w:val="24"/>
          <w:szCs w:val="24"/>
        </w:rPr>
        <w:t xml:space="preserve">Research Question 4: </w:t>
      </w:r>
      <w:r w:rsidRPr="00A31C68">
        <w:rPr>
          <w:rFonts w:ascii="Times New Roman" w:hAnsi="Times New Roman" w:cs="Times New Roman"/>
          <w:sz w:val="24"/>
          <w:szCs w:val="24"/>
        </w:rPr>
        <w:t xml:space="preserve">Is there any significant attitude change to </w:t>
      </w:r>
      <w:r w:rsidR="000D11B2">
        <w:rPr>
          <w:rFonts w:ascii="Times New Roman" w:hAnsi="Times New Roman" w:cs="Times New Roman"/>
          <w:sz w:val="24"/>
          <w:szCs w:val="24"/>
        </w:rPr>
        <w:t>Biology</w:t>
      </w:r>
      <w:r w:rsidRPr="00A31C68">
        <w:rPr>
          <w:rFonts w:ascii="Times New Roman" w:hAnsi="Times New Roman" w:cs="Times New Roman"/>
          <w:sz w:val="24"/>
          <w:szCs w:val="24"/>
        </w:rPr>
        <w:t xml:space="preserve"> between students exposed to adequately equipped laboratory and those who are not?</w:t>
      </w:r>
    </w:p>
    <w:p w:rsidR="00AC411B" w:rsidRPr="00A31C68" w:rsidRDefault="00AC411B" w:rsidP="00A31C68">
      <w:pPr>
        <w:autoSpaceDE w:val="0"/>
        <w:autoSpaceDN w:val="0"/>
        <w:adjustRightInd w:val="0"/>
        <w:spacing w:after="0" w:line="480" w:lineRule="auto"/>
        <w:ind w:left="720" w:hanging="720"/>
        <w:jc w:val="both"/>
        <w:rPr>
          <w:rFonts w:ascii="Times New Roman" w:hAnsi="Times New Roman" w:cs="Times New Roman"/>
          <w:sz w:val="24"/>
          <w:szCs w:val="24"/>
        </w:rPr>
      </w:pPr>
      <w:r w:rsidRPr="00A31C68">
        <w:rPr>
          <w:rFonts w:ascii="Times New Roman" w:hAnsi="Times New Roman" w:cs="Times New Roman"/>
          <w:b/>
          <w:sz w:val="24"/>
          <w:szCs w:val="24"/>
        </w:rPr>
        <w:t>H0</w:t>
      </w:r>
      <w:r w:rsidRPr="00A31C68">
        <w:rPr>
          <w:rFonts w:ascii="Times New Roman" w:hAnsi="Times New Roman" w:cs="Times New Roman"/>
          <w:b/>
          <w:sz w:val="24"/>
          <w:szCs w:val="24"/>
          <w:vertAlign w:val="subscript"/>
        </w:rPr>
        <w:t>2</w:t>
      </w:r>
      <w:r w:rsidRPr="00A31C68">
        <w:rPr>
          <w:rFonts w:ascii="Times New Roman" w:hAnsi="Times New Roman" w:cs="Times New Roman"/>
          <w:b/>
          <w:sz w:val="24"/>
          <w:szCs w:val="24"/>
        </w:rPr>
        <w:t>:</w:t>
      </w:r>
      <w:r w:rsidRPr="00A31C68">
        <w:rPr>
          <w:rFonts w:ascii="Times New Roman" w:hAnsi="Times New Roman" w:cs="Times New Roman"/>
          <w:b/>
          <w:sz w:val="24"/>
          <w:szCs w:val="24"/>
        </w:rPr>
        <w:tab/>
      </w:r>
      <w:r w:rsidRPr="00A31C68">
        <w:rPr>
          <w:rFonts w:ascii="Times New Roman" w:hAnsi="Times New Roman" w:cs="Times New Roman"/>
          <w:sz w:val="24"/>
          <w:szCs w:val="24"/>
        </w:rPr>
        <w:t xml:space="preserve">There is no significant difference in attitude change to </w:t>
      </w:r>
      <w:r w:rsidR="000D11B2">
        <w:rPr>
          <w:rFonts w:ascii="Times New Roman" w:hAnsi="Times New Roman" w:cs="Times New Roman"/>
          <w:sz w:val="24"/>
          <w:szCs w:val="24"/>
        </w:rPr>
        <w:t>Biology</w:t>
      </w:r>
      <w:r w:rsidRPr="00A31C68">
        <w:rPr>
          <w:rFonts w:ascii="Times New Roman" w:hAnsi="Times New Roman" w:cs="Times New Roman"/>
          <w:sz w:val="24"/>
          <w:szCs w:val="24"/>
        </w:rPr>
        <w:t xml:space="preserve"> between students exposed to adequately equipped laboratory and those who are not.</w:t>
      </w:r>
    </w:p>
    <w:p w:rsidR="00AC411B" w:rsidRPr="00A31C68" w:rsidRDefault="00AC411B" w:rsidP="001333A4">
      <w:pPr>
        <w:autoSpaceDE w:val="0"/>
        <w:autoSpaceDN w:val="0"/>
        <w:adjustRightInd w:val="0"/>
        <w:spacing w:after="0" w:line="480" w:lineRule="auto"/>
        <w:jc w:val="both"/>
        <w:rPr>
          <w:rFonts w:ascii="Times New Roman" w:hAnsi="Times New Roman" w:cs="Times New Roman"/>
          <w:b/>
          <w:sz w:val="24"/>
          <w:szCs w:val="24"/>
        </w:rPr>
      </w:pPr>
      <w:r w:rsidRPr="00A31C68">
        <w:rPr>
          <w:rFonts w:ascii="Times New Roman" w:hAnsi="Times New Roman" w:cs="Times New Roman"/>
          <w:b/>
          <w:sz w:val="24"/>
          <w:szCs w:val="24"/>
        </w:rPr>
        <w:t xml:space="preserve">Table </w:t>
      </w:r>
      <w:r w:rsidR="001333A4">
        <w:rPr>
          <w:rFonts w:ascii="Times New Roman" w:hAnsi="Times New Roman" w:cs="Times New Roman"/>
          <w:b/>
          <w:sz w:val="24"/>
          <w:szCs w:val="24"/>
        </w:rPr>
        <w:t>5</w:t>
      </w:r>
      <w:r w:rsidR="00926937" w:rsidRPr="00A31C68">
        <w:rPr>
          <w:rFonts w:ascii="Times New Roman" w:hAnsi="Times New Roman" w:cs="Times New Roman"/>
          <w:b/>
          <w:sz w:val="24"/>
          <w:szCs w:val="24"/>
        </w:rPr>
        <w:t xml:space="preserve">: </w:t>
      </w:r>
      <w:r w:rsidR="00B977CB" w:rsidRPr="00A31C68">
        <w:rPr>
          <w:rFonts w:ascii="Times New Roman" w:hAnsi="Times New Roman" w:cs="Times New Roman"/>
          <w:sz w:val="24"/>
          <w:szCs w:val="24"/>
        </w:rPr>
        <w:t xml:space="preserve">Mann-Whitney (U) Test Analysis of Attitude Change to </w:t>
      </w:r>
      <w:r w:rsidR="000D11B2">
        <w:rPr>
          <w:rFonts w:ascii="Times New Roman" w:hAnsi="Times New Roman" w:cs="Times New Roman"/>
          <w:sz w:val="24"/>
          <w:szCs w:val="24"/>
        </w:rPr>
        <w:t>Biology</w:t>
      </w:r>
      <w:r w:rsidR="00B977CB" w:rsidRPr="00A31C68">
        <w:rPr>
          <w:rFonts w:ascii="Times New Roman" w:hAnsi="Times New Roman" w:cs="Times New Roman"/>
          <w:sz w:val="24"/>
          <w:szCs w:val="24"/>
        </w:rPr>
        <w:t xml:space="preserve"> on Exposure to Laboratory Equipment </w:t>
      </w:r>
    </w:p>
    <w:tbl>
      <w:tblPr>
        <w:tblStyle w:val="TableGrid"/>
        <w:tblW w:w="0" w:type="auto"/>
        <w:tblBorders>
          <w:left w:val="none" w:sz="0" w:space="0" w:color="auto"/>
          <w:right w:val="none" w:sz="0" w:space="0" w:color="auto"/>
          <w:insideH w:val="none" w:sz="0" w:space="0" w:color="auto"/>
          <w:insideV w:val="none" w:sz="0" w:space="0" w:color="auto"/>
        </w:tblBorders>
        <w:tblLook w:val="04A0"/>
      </w:tblPr>
      <w:tblGrid>
        <w:gridCol w:w="2808"/>
        <w:gridCol w:w="2790"/>
        <w:gridCol w:w="984"/>
        <w:gridCol w:w="996"/>
        <w:gridCol w:w="1278"/>
      </w:tblGrid>
      <w:tr w:rsidR="00E56726" w:rsidRPr="00A31C68" w:rsidTr="00ED382C">
        <w:tc>
          <w:tcPr>
            <w:tcW w:w="2808" w:type="dxa"/>
            <w:tcBorders>
              <w:top w:val="single" w:sz="4" w:space="0" w:color="auto"/>
              <w:bottom w:val="single" w:sz="4" w:space="0" w:color="auto"/>
            </w:tcBorders>
          </w:tcPr>
          <w:p w:rsidR="00E56726" w:rsidRPr="00A31C68" w:rsidRDefault="00E56726" w:rsidP="002423DE">
            <w:pPr>
              <w:autoSpaceDE w:val="0"/>
              <w:autoSpaceDN w:val="0"/>
              <w:adjustRightInd w:val="0"/>
              <w:jc w:val="center"/>
              <w:rPr>
                <w:rFonts w:ascii="Times New Roman" w:hAnsi="Times New Roman" w:cs="Times New Roman"/>
                <w:b/>
                <w:sz w:val="24"/>
                <w:szCs w:val="24"/>
              </w:rPr>
            </w:pPr>
            <w:r w:rsidRPr="00A31C68">
              <w:rPr>
                <w:rFonts w:ascii="Times New Roman" w:hAnsi="Times New Roman" w:cs="Times New Roman"/>
                <w:b/>
                <w:sz w:val="24"/>
                <w:szCs w:val="24"/>
              </w:rPr>
              <w:t>Attitude sub-scale</w:t>
            </w:r>
          </w:p>
        </w:tc>
        <w:tc>
          <w:tcPr>
            <w:tcW w:w="2790" w:type="dxa"/>
            <w:tcBorders>
              <w:top w:val="single" w:sz="4" w:space="0" w:color="auto"/>
              <w:bottom w:val="single" w:sz="4" w:space="0" w:color="auto"/>
            </w:tcBorders>
          </w:tcPr>
          <w:p w:rsidR="00E56726" w:rsidRPr="00A31C68" w:rsidRDefault="00E56726" w:rsidP="002423DE">
            <w:pPr>
              <w:autoSpaceDE w:val="0"/>
              <w:autoSpaceDN w:val="0"/>
              <w:adjustRightInd w:val="0"/>
              <w:jc w:val="center"/>
              <w:rPr>
                <w:rFonts w:ascii="Times New Roman" w:hAnsi="Times New Roman" w:cs="Times New Roman"/>
                <w:b/>
                <w:sz w:val="24"/>
                <w:szCs w:val="24"/>
              </w:rPr>
            </w:pPr>
            <w:r w:rsidRPr="00A31C68">
              <w:rPr>
                <w:rFonts w:ascii="Times New Roman" w:hAnsi="Times New Roman" w:cs="Times New Roman"/>
                <w:b/>
                <w:sz w:val="24"/>
                <w:szCs w:val="24"/>
              </w:rPr>
              <w:t>Group</w:t>
            </w:r>
          </w:p>
        </w:tc>
        <w:tc>
          <w:tcPr>
            <w:tcW w:w="984" w:type="dxa"/>
            <w:tcBorders>
              <w:top w:val="single" w:sz="4" w:space="0" w:color="auto"/>
              <w:bottom w:val="single" w:sz="4" w:space="0" w:color="auto"/>
            </w:tcBorders>
          </w:tcPr>
          <w:p w:rsidR="00E56726" w:rsidRPr="00A31C68" w:rsidRDefault="00E56726" w:rsidP="002423DE">
            <w:pPr>
              <w:autoSpaceDE w:val="0"/>
              <w:autoSpaceDN w:val="0"/>
              <w:adjustRightInd w:val="0"/>
              <w:jc w:val="center"/>
              <w:rPr>
                <w:rFonts w:ascii="Times New Roman" w:hAnsi="Times New Roman" w:cs="Times New Roman"/>
                <w:b/>
                <w:sz w:val="24"/>
                <w:szCs w:val="24"/>
              </w:rPr>
            </w:pPr>
            <w:r w:rsidRPr="00A31C68">
              <w:rPr>
                <w:rFonts w:ascii="Times New Roman" w:hAnsi="Times New Roman" w:cs="Times New Roman"/>
                <w:b/>
                <w:sz w:val="24"/>
                <w:szCs w:val="24"/>
              </w:rPr>
              <w:t>N</w:t>
            </w:r>
          </w:p>
        </w:tc>
        <w:tc>
          <w:tcPr>
            <w:tcW w:w="996" w:type="dxa"/>
            <w:tcBorders>
              <w:top w:val="single" w:sz="4" w:space="0" w:color="auto"/>
              <w:bottom w:val="single" w:sz="4" w:space="0" w:color="auto"/>
            </w:tcBorders>
          </w:tcPr>
          <w:p w:rsidR="00E56726" w:rsidRPr="00A31C68" w:rsidRDefault="00E56726" w:rsidP="002423DE">
            <w:pPr>
              <w:autoSpaceDE w:val="0"/>
              <w:autoSpaceDN w:val="0"/>
              <w:adjustRightInd w:val="0"/>
              <w:jc w:val="center"/>
              <w:rPr>
                <w:rFonts w:ascii="Times New Roman" w:hAnsi="Times New Roman" w:cs="Times New Roman"/>
                <w:b/>
                <w:sz w:val="24"/>
                <w:szCs w:val="24"/>
              </w:rPr>
            </w:pPr>
            <w:r w:rsidRPr="00A31C68">
              <w:rPr>
                <w:rFonts w:ascii="Times New Roman" w:hAnsi="Times New Roman" w:cs="Times New Roman"/>
                <w:b/>
                <w:sz w:val="24"/>
                <w:szCs w:val="24"/>
              </w:rPr>
              <w:t>U.cal</w:t>
            </w:r>
          </w:p>
        </w:tc>
        <w:tc>
          <w:tcPr>
            <w:tcW w:w="1278" w:type="dxa"/>
            <w:tcBorders>
              <w:top w:val="single" w:sz="4" w:space="0" w:color="auto"/>
              <w:bottom w:val="single" w:sz="4" w:space="0" w:color="auto"/>
            </w:tcBorders>
          </w:tcPr>
          <w:p w:rsidR="00E56726" w:rsidRPr="00A31C68" w:rsidRDefault="00E56726" w:rsidP="002423DE">
            <w:pPr>
              <w:autoSpaceDE w:val="0"/>
              <w:autoSpaceDN w:val="0"/>
              <w:adjustRightInd w:val="0"/>
              <w:jc w:val="center"/>
              <w:rPr>
                <w:rFonts w:ascii="Times New Roman" w:hAnsi="Times New Roman" w:cs="Times New Roman"/>
                <w:b/>
                <w:sz w:val="24"/>
                <w:szCs w:val="24"/>
              </w:rPr>
            </w:pPr>
            <w:r w:rsidRPr="00A31C68">
              <w:rPr>
                <w:rFonts w:ascii="Times New Roman" w:hAnsi="Times New Roman" w:cs="Times New Roman"/>
                <w:b/>
                <w:sz w:val="24"/>
                <w:szCs w:val="24"/>
              </w:rPr>
              <w:t>P.value</w:t>
            </w:r>
          </w:p>
        </w:tc>
      </w:tr>
      <w:tr w:rsidR="00E56726" w:rsidRPr="00A31C68" w:rsidTr="00ED382C">
        <w:tc>
          <w:tcPr>
            <w:tcW w:w="2808" w:type="dxa"/>
            <w:tcBorders>
              <w:top w:val="single" w:sz="4" w:space="0" w:color="auto"/>
            </w:tcBorders>
          </w:tcPr>
          <w:p w:rsidR="00E56726" w:rsidRPr="00A31C68" w:rsidRDefault="00E56726" w:rsidP="002423DE">
            <w:pPr>
              <w:autoSpaceDE w:val="0"/>
              <w:autoSpaceDN w:val="0"/>
              <w:adjustRightInd w:val="0"/>
              <w:rPr>
                <w:rFonts w:ascii="Times New Roman" w:hAnsi="Times New Roman" w:cs="Times New Roman"/>
                <w:sz w:val="24"/>
                <w:szCs w:val="24"/>
              </w:rPr>
            </w:pPr>
            <w:r w:rsidRPr="00A31C68">
              <w:rPr>
                <w:rFonts w:ascii="Times New Roman" w:hAnsi="Times New Roman" w:cs="Times New Roman"/>
                <w:sz w:val="24"/>
                <w:szCs w:val="24"/>
              </w:rPr>
              <w:t>Understanding laboratory equipment</w:t>
            </w:r>
          </w:p>
        </w:tc>
        <w:tc>
          <w:tcPr>
            <w:tcW w:w="2790" w:type="dxa"/>
            <w:tcBorders>
              <w:top w:val="single" w:sz="4" w:space="0" w:color="auto"/>
            </w:tcBorders>
          </w:tcPr>
          <w:p w:rsidR="0027098F" w:rsidRPr="00A31C68" w:rsidRDefault="00A110F0" w:rsidP="002423DE">
            <w:pPr>
              <w:autoSpaceDE w:val="0"/>
              <w:autoSpaceDN w:val="0"/>
              <w:adjustRightInd w:val="0"/>
              <w:rPr>
                <w:rFonts w:ascii="Times New Roman" w:hAnsi="Times New Roman" w:cs="Times New Roman"/>
                <w:sz w:val="24"/>
                <w:szCs w:val="24"/>
              </w:rPr>
            </w:pPr>
            <w:r w:rsidRPr="00A31C68">
              <w:rPr>
                <w:rFonts w:ascii="Times New Roman" w:hAnsi="Times New Roman" w:cs="Times New Roman"/>
                <w:sz w:val="24"/>
                <w:szCs w:val="24"/>
              </w:rPr>
              <w:t>Adequately Equipped</w:t>
            </w:r>
          </w:p>
          <w:p w:rsidR="00E56726" w:rsidRPr="00A31C68" w:rsidRDefault="00A110F0" w:rsidP="002423DE">
            <w:pPr>
              <w:autoSpaceDE w:val="0"/>
              <w:autoSpaceDN w:val="0"/>
              <w:adjustRightInd w:val="0"/>
              <w:rPr>
                <w:rFonts w:ascii="Times New Roman" w:hAnsi="Times New Roman" w:cs="Times New Roman"/>
                <w:sz w:val="24"/>
                <w:szCs w:val="24"/>
              </w:rPr>
            </w:pPr>
            <w:r w:rsidRPr="00A31C68">
              <w:rPr>
                <w:rFonts w:ascii="Times New Roman" w:hAnsi="Times New Roman" w:cs="Times New Roman"/>
                <w:sz w:val="24"/>
                <w:szCs w:val="24"/>
              </w:rPr>
              <w:t>Inadequately Equipped</w:t>
            </w:r>
          </w:p>
        </w:tc>
        <w:tc>
          <w:tcPr>
            <w:tcW w:w="984" w:type="dxa"/>
            <w:tcBorders>
              <w:top w:val="single" w:sz="4" w:space="0" w:color="auto"/>
            </w:tcBorders>
          </w:tcPr>
          <w:p w:rsidR="00E56726" w:rsidRPr="00A31C68" w:rsidRDefault="0027098F" w:rsidP="00ED382C">
            <w:pPr>
              <w:autoSpaceDE w:val="0"/>
              <w:autoSpaceDN w:val="0"/>
              <w:adjustRightInd w:val="0"/>
              <w:jc w:val="center"/>
              <w:rPr>
                <w:rFonts w:ascii="Times New Roman" w:hAnsi="Times New Roman" w:cs="Times New Roman"/>
                <w:sz w:val="24"/>
                <w:szCs w:val="24"/>
              </w:rPr>
            </w:pPr>
            <w:r w:rsidRPr="00A31C68">
              <w:rPr>
                <w:rFonts w:ascii="Times New Roman" w:hAnsi="Times New Roman" w:cs="Times New Roman"/>
                <w:sz w:val="24"/>
                <w:szCs w:val="24"/>
              </w:rPr>
              <w:t>44</w:t>
            </w:r>
          </w:p>
          <w:p w:rsidR="0027098F" w:rsidRPr="00A31C68" w:rsidRDefault="0027098F" w:rsidP="00ED382C">
            <w:pPr>
              <w:autoSpaceDE w:val="0"/>
              <w:autoSpaceDN w:val="0"/>
              <w:adjustRightInd w:val="0"/>
              <w:jc w:val="center"/>
              <w:rPr>
                <w:rFonts w:ascii="Times New Roman" w:hAnsi="Times New Roman" w:cs="Times New Roman"/>
                <w:sz w:val="24"/>
                <w:szCs w:val="24"/>
              </w:rPr>
            </w:pPr>
            <w:r w:rsidRPr="00A31C68">
              <w:rPr>
                <w:rFonts w:ascii="Times New Roman" w:hAnsi="Times New Roman" w:cs="Times New Roman"/>
                <w:sz w:val="24"/>
                <w:szCs w:val="24"/>
              </w:rPr>
              <w:t>56</w:t>
            </w:r>
          </w:p>
        </w:tc>
        <w:tc>
          <w:tcPr>
            <w:tcW w:w="996" w:type="dxa"/>
            <w:tcBorders>
              <w:top w:val="single" w:sz="4" w:space="0" w:color="auto"/>
            </w:tcBorders>
            <w:vAlign w:val="center"/>
          </w:tcPr>
          <w:p w:rsidR="00E56726" w:rsidRPr="00A31C68" w:rsidRDefault="00B977CB" w:rsidP="002423DE">
            <w:pPr>
              <w:autoSpaceDE w:val="0"/>
              <w:autoSpaceDN w:val="0"/>
              <w:adjustRightInd w:val="0"/>
              <w:jc w:val="center"/>
              <w:rPr>
                <w:rFonts w:ascii="Times New Roman" w:hAnsi="Times New Roman" w:cs="Times New Roman"/>
                <w:sz w:val="24"/>
                <w:szCs w:val="24"/>
              </w:rPr>
            </w:pPr>
            <w:r w:rsidRPr="00A31C68">
              <w:rPr>
                <w:rFonts w:ascii="Times New Roman" w:hAnsi="Times New Roman" w:cs="Times New Roman"/>
                <w:sz w:val="24"/>
                <w:szCs w:val="24"/>
              </w:rPr>
              <w:t>6322.5</w:t>
            </w:r>
          </w:p>
        </w:tc>
        <w:tc>
          <w:tcPr>
            <w:tcW w:w="1278" w:type="dxa"/>
            <w:tcBorders>
              <w:top w:val="single" w:sz="4" w:space="0" w:color="auto"/>
            </w:tcBorders>
          </w:tcPr>
          <w:p w:rsidR="00B977CB" w:rsidRPr="00A31C68" w:rsidRDefault="00B977CB" w:rsidP="00ED382C">
            <w:pPr>
              <w:autoSpaceDE w:val="0"/>
              <w:autoSpaceDN w:val="0"/>
              <w:adjustRightInd w:val="0"/>
              <w:jc w:val="center"/>
              <w:rPr>
                <w:rFonts w:ascii="Times New Roman" w:hAnsi="Times New Roman" w:cs="Times New Roman"/>
                <w:sz w:val="24"/>
                <w:szCs w:val="24"/>
              </w:rPr>
            </w:pPr>
            <w:r w:rsidRPr="00A31C68">
              <w:rPr>
                <w:rFonts w:ascii="Times New Roman" w:hAnsi="Times New Roman" w:cs="Times New Roman"/>
                <w:sz w:val="24"/>
                <w:szCs w:val="24"/>
              </w:rPr>
              <w:t>.0008</w:t>
            </w:r>
          </w:p>
          <w:p w:rsidR="00E56726" w:rsidRPr="00A31C68" w:rsidRDefault="00B977CB" w:rsidP="00ED382C">
            <w:pPr>
              <w:autoSpaceDE w:val="0"/>
              <w:autoSpaceDN w:val="0"/>
              <w:adjustRightInd w:val="0"/>
              <w:jc w:val="center"/>
              <w:rPr>
                <w:rFonts w:ascii="Times New Roman" w:hAnsi="Times New Roman" w:cs="Times New Roman"/>
                <w:sz w:val="24"/>
                <w:szCs w:val="24"/>
              </w:rPr>
            </w:pPr>
            <w:r w:rsidRPr="00A31C68">
              <w:rPr>
                <w:rFonts w:ascii="Times New Roman" w:hAnsi="Times New Roman" w:cs="Times New Roman"/>
                <w:sz w:val="24"/>
                <w:szCs w:val="24"/>
              </w:rPr>
              <w:t>*signt.</w:t>
            </w:r>
          </w:p>
        </w:tc>
      </w:tr>
      <w:tr w:rsidR="00DE3AB9" w:rsidRPr="00A31C68" w:rsidTr="00ED382C">
        <w:tc>
          <w:tcPr>
            <w:tcW w:w="2808" w:type="dxa"/>
          </w:tcPr>
          <w:p w:rsidR="00DE3AB9" w:rsidRPr="00A31C68" w:rsidRDefault="00DE3AB9" w:rsidP="002423DE">
            <w:pPr>
              <w:autoSpaceDE w:val="0"/>
              <w:autoSpaceDN w:val="0"/>
              <w:adjustRightInd w:val="0"/>
              <w:rPr>
                <w:rFonts w:ascii="Times New Roman" w:hAnsi="Times New Roman" w:cs="Times New Roman"/>
                <w:sz w:val="24"/>
                <w:szCs w:val="24"/>
              </w:rPr>
            </w:pPr>
          </w:p>
        </w:tc>
        <w:tc>
          <w:tcPr>
            <w:tcW w:w="2790" w:type="dxa"/>
          </w:tcPr>
          <w:p w:rsidR="00DE3AB9" w:rsidRPr="00A31C68" w:rsidRDefault="00DE3AB9" w:rsidP="002423DE">
            <w:pPr>
              <w:autoSpaceDE w:val="0"/>
              <w:autoSpaceDN w:val="0"/>
              <w:adjustRightInd w:val="0"/>
              <w:rPr>
                <w:rFonts w:ascii="Times New Roman" w:hAnsi="Times New Roman" w:cs="Times New Roman"/>
                <w:sz w:val="24"/>
                <w:szCs w:val="24"/>
              </w:rPr>
            </w:pPr>
          </w:p>
        </w:tc>
        <w:tc>
          <w:tcPr>
            <w:tcW w:w="984" w:type="dxa"/>
          </w:tcPr>
          <w:p w:rsidR="00DE3AB9" w:rsidRPr="00A31C68" w:rsidRDefault="00DE3AB9" w:rsidP="00ED382C">
            <w:pPr>
              <w:autoSpaceDE w:val="0"/>
              <w:autoSpaceDN w:val="0"/>
              <w:adjustRightInd w:val="0"/>
              <w:jc w:val="center"/>
              <w:rPr>
                <w:rFonts w:ascii="Times New Roman" w:hAnsi="Times New Roman" w:cs="Times New Roman"/>
                <w:sz w:val="24"/>
                <w:szCs w:val="24"/>
              </w:rPr>
            </w:pPr>
          </w:p>
        </w:tc>
        <w:tc>
          <w:tcPr>
            <w:tcW w:w="996" w:type="dxa"/>
            <w:vAlign w:val="center"/>
          </w:tcPr>
          <w:p w:rsidR="00DE3AB9" w:rsidRPr="00A31C68" w:rsidRDefault="00DE3AB9" w:rsidP="002423DE">
            <w:pPr>
              <w:autoSpaceDE w:val="0"/>
              <w:autoSpaceDN w:val="0"/>
              <w:adjustRightInd w:val="0"/>
              <w:jc w:val="center"/>
              <w:rPr>
                <w:rFonts w:ascii="Times New Roman" w:hAnsi="Times New Roman" w:cs="Times New Roman"/>
                <w:sz w:val="24"/>
                <w:szCs w:val="24"/>
              </w:rPr>
            </w:pPr>
          </w:p>
        </w:tc>
        <w:tc>
          <w:tcPr>
            <w:tcW w:w="1278" w:type="dxa"/>
          </w:tcPr>
          <w:p w:rsidR="00DE3AB9" w:rsidRPr="00A31C68" w:rsidRDefault="00DE3AB9" w:rsidP="00ED382C">
            <w:pPr>
              <w:autoSpaceDE w:val="0"/>
              <w:autoSpaceDN w:val="0"/>
              <w:adjustRightInd w:val="0"/>
              <w:jc w:val="center"/>
              <w:rPr>
                <w:rFonts w:ascii="Times New Roman" w:hAnsi="Times New Roman" w:cs="Times New Roman"/>
                <w:sz w:val="24"/>
                <w:szCs w:val="24"/>
              </w:rPr>
            </w:pPr>
          </w:p>
        </w:tc>
      </w:tr>
      <w:tr w:rsidR="00E56726" w:rsidRPr="00A31C68" w:rsidTr="00ED382C">
        <w:tc>
          <w:tcPr>
            <w:tcW w:w="2808" w:type="dxa"/>
          </w:tcPr>
          <w:p w:rsidR="00E56726" w:rsidRPr="00A31C68" w:rsidRDefault="00E56726" w:rsidP="002423DE">
            <w:pPr>
              <w:autoSpaceDE w:val="0"/>
              <w:autoSpaceDN w:val="0"/>
              <w:adjustRightInd w:val="0"/>
              <w:rPr>
                <w:rFonts w:ascii="Times New Roman" w:hAnsi="Times New Roman" w:cs="Times New Roman"/>
                <w:sz w:val="24"/>
                <w:szCs w:val="24"/>
              </w:rPr>
            </w:pPr>
            <w:r w:rsidRPr="00A31C68">
              <w:rPr>
                <w:rFonts w:ascii="Times New Roman" w:hAnsi="Times New Roman" w:cs="Times New Roman"/>
                <w:sz w:val="24"/>
                <w:szCs w:val="24"/>
              </w:rPr>
              <w:t>Enjoyment of laboratory practicals</w:t>
            </w:r>
          </w:p>
        </w:tc>
        <w:tc>
          <w:tcPr>
            <w:tcW w:w="2790" w:type="dxa"/>
          </w:tcPr>
          <w:p w:rsidR="0027098F" w:rsidRPr="00A31C68" w:rsidRDefault="00A110F0" w:rsidP="002423DE">
            <w:pPr>
              <w:autoSpaceDE w:val="0"/>
              <w:autoSpaceDN w:val="0"/>
              <w:adjustRightInd w:val="0"/>
              <w:rPr>
                <w:rFonts w:ascii="Times New Roman" w:hAnsi="Times New Roman" w:cs="Times New Roman"/>
                <w:sz w:val="24"/>
                <w:szCs w:val="24"/>
              </w:rPr>
            </w:pPr>
            <w:r w:rsidRPr="00A31C68">
              <w:rPr>
                <w:rFonts w:ascii="Times New Roman" w:hAnsi="Times New Roman" w:cs="Times New Roman"/>
                <w:sz w:val="24"/>
                <w:szCs w:val="24"/>
              </w:rPr>
              <w:t>Adequately Equipped</w:t>
            </w:r>
          </w:p>
          <w:p w:rsidR="00E56726" w:rsidRPr="00A31C68" w:rsidRDefault="00A110F0" w:rsidP="002423DE">
            <w:pPr>
              <w:autoSpaceDE w:val="0"/>
              <w:autoSpaceDN w:val="0"/>
              <w:adjustRightInd w:val="0"/>
              <w:rPr>
                <w:rFonts w:ascii="Times New Roman" w:hAnsi="Times New Roman" w:cs="Times New Roman"/>
                <w:sz w:val="24"/>
                <w:szCs w:val="24"/>
              </w:rPr>
            </w:pPr>
            <w:r w:rsidRPr="00A31C68">
              <w:rPr>
                <w:rFonts w:ascii="Times New Roman" w:hAnsi="Times New Roman" w:cs="Times New Roman"/>
                <w:sz w:val="24"/>
                <w:szCs w:val="24"/>
              </w:rPr>
              <w:t>Inadequately Equipped</w:t>
            </w:r>
          </w:p>
        </w:tc>
        <w:tc>
          <w:tcPr>
            <w:tcW w:w="984" w:type="dxa"/>
          </w:tcPr>
          <w:p w:rsidR="0027098F" w:rsidRPr="00A31C68" w:rsidRDefault="0027098F" w:rsidP="00ED382C">
            <w:pPr>
              <w:autoSpaceDE w:val="0"/>
              <w:autoSpaceDN w:val="0"/>
              <w:adjustRightInd w:val="0"/>
              <w:jc w:val="center"/>
              <w:rPr>
                <w:rFonts w:ascii="Times New Roman" w:hAnsi="Times New Roman" w:cs="Times New Roman"/>
                <w:sz w:val="24"/>
                <w:szCs w:val="24"/>
              </w:rPr>
            </w:pPr>
            <w:r w:rsidRPr="00A31C68">
              <w:rPr>
                <w:rFonts w:ascii="Times New Roman" w:hAnsi="Times New Roman" w:cs="Times New Roman"/>
                <w:sz w:val="24"/>
                <w:szCs w:val="24"/>
              </w:rPr>
              <w:t>44</w:t>
            </w:r>
          </w:p>
          <w:p w:rsidR="00E56726" w:rsidRPr="00A31C68" w:rsidRDefault="0027098F" w:rsidP="00ED382C">
            <w:pPr>
              <w:autoSpaceDE w:val="0"/>
              <w:autoSpaceDN w:val="0"/>
              <w:adjustRightInd w:val="0"/>
              <w:jc w:val="center"/>
              <w:rPr>
                <w:rFonts w:ascii="Times New Roman" w:hAnsi="Times New Roman" w:cs="Times New Roman"/>
                <w:sz w:val="24"/>
                <w:szCs w:val="24"/>
              </w:rPr>
            </w:pPr>
            <w:r w:rsidRPr="00A31C68">
              <w:rPr>
                <w:rFonts w:ascii="Times New Roman" w:hAnsi="Times New Roman" w:cs="Times New Roman"/>
                <w:sz w:val="24"/>
                <w:szCs w:val="24"/>
              </w:rPr>
              <w:t>56</w:t>
            </w:r>
          </w:p>
        </w:tc>
        <w:tc>
          <w:tcPr>
            <w:tcW w:w="996" w:type="dxa"/>
            <w:vAlign w:val="center"/>
          </w:tcPr>
          <w:p w:rsidR="00E56726" w:rsidRPr="00A31C68" w:rsidRDefault="00B977CB" w:rsidP="002423DE">
            <w:pPr>
              <w:autoSpaceDE w:val="0"/>
              <w:autoSpaceDN w:val="0"/>
              <w:adjustRightInd w:val="0"/>
              <w:jc w:val="center"/>
              <w:rPr>
                <w:rFonts w:ascii="Times New Roman" w:hAnsi="Times New Roman" w:cs="Times New Roman"/>
                <w:sz w:val="24"/>
                <w:szCs w:val="24"/>
              </w:rPr>
            </w:pPr>
            <w:r w:rsidRPr="00A31C68">
              <w:rPr>
                <w:rFonts w:ascii="Times New Roman" w:hAnsi="Times New Roman" w:cs="Times New Roman"/>
                <w:sz w:val="24"/>
                <w:szCs w:val="24"/>
              </w:rPr>
              <w:t>6351.3</w:t>
            </w:r>
          </w:p>
        </w:tc>
        <w:tc>
          <w:tcPr>
            <w:tcW w:w="1278" w:type="dxa"/>
          </w:tcPr>
          <w:p w:rsidR="00B977CB" w:rsidRPr="00A31C68" w:rsidRDefault="00B977CB" w:rsidP="00ED382C">
            <w:pPr>
              <w:autoSpaceDE w:val="0"/>
              <w:autoSpaceDN w:val="0"/>
              <w:adjustRightInd w:val="0"/>
              <w:jc w:val="center"/>
              <w:rPr>
                <w:rFonts w:ascii="Times New Roman" w:hAnsi="Times New Roman" w:cs="Times New Roman"/>
                <w:sz w:val="24"/>
                <w:szCs w:val="24"/>
              </w:rPr>
            </w:pPr>
            <w:r w:rsidRPr="00A31C68">
              <w:rPr>
                <w:rFonts w:ascii="Times New Roman" w:hAnsi="Times New Roman" w:cs="Times New Roman"/>
                <w:sz w:val="24"/>
                <w:szCs w:val="24"/>
              </w:rPr>
              <w:t>0011</w:t>
            </w:r>
          </w:p>
          <w:p w:rsidR="00E56726" w:rsidRPr="00A31C68" w:rsidRDefault="00B977CB" w:rsidP="00ED382C">
            <w:pPr>
              <w:autoSpaceDE w:val="0"/>
              <w:autoSpaceDN w:val="0"/>
              <w:adjustRightInd w:val="0"/>
              <w:jc w:val="center"/>
              <w:rPr>
                <w:rFonts w:ascii="Times New Roman" w:hAnsi="Times New Roman" w:cs="Times New Roman"/>
                <w:sz w:val="24"/>
                <w:szCs w:val="24"/>
              </w:rPr>
            </w:pPr>
            <w:r w:rsidRPr="00A31C68">
              <w:rPr>
                <w:rFonts w:ascii="Times New Roman" w:hAnsi="Times New Roman" w:cs="Times New Roman"/>
                <w:sz w:val="24"/>
                <w:szCs w:val="24"/>
              </w:rPr>
              <w:t>*signt.</w:t>
            </w:r>
          </w:p>
        </w:tc>
      </w:tr>
      <w:tr w:rsidR="00DE3AB9" w:rsidRPr="00A31C68" w:rsidTr="00ED382C">
        <w:tc>
          <w:tcPr>
            <w:tcW w:w="2808" w:type="dxa"/>
          </w:tcPr>
          <w:p w:rsidR="00DE3AB9" w:rsidRPr="00A31C68" w:rsidRDefault="00DE3AB9" w:rsidP="002423DE">
            <w:pPr>
              <w:autoSpaceDE w:val="0"/>
              <w:autoSpaceDN w:val="0"/>
              <w:adjustRightInd w:val="0"/>
              <w:rPr>
                <w:rFonts w:ascii="Times New Roman" w:hAnsi="Times New Roman" w:cs="Times New Roman"/>
                <w:sz w:val="24"/>
                <w:szCs w:val="24"/>
              </w:rPr>
            </w:pPr>
          </w:p>
        </w:tc>
        <w:tc>
          <w:tcPr>
            <w:tcW w:w="2790" w:type="dxa"/>
          </w:tcPr>
          <w:p w:rsidR="00DE3AB9" w:rsidRPr="00A31C68" w:rsidRDefault="00DE3AB9" w:rsidP="002423DE">
            <w:pPr>
              <w:autoSpaceDE w:val="0"/>
              <w:autoSpaceDN w:val="0"/>
              <w:adjustRightInd w:val="0"/>
              <w:rPr>
                <w:rFonts w:ascii="Times New Roman" w:hAnsi="Times New Roman" w:cs="Times New Roman"/>
                <w:sz w:val="24"/>
                <w:szCs w:val="24"/>
              </w:rPr>
            </w:pPr>
          </w:p>
        </w:tc>
        <w:tc>
          <w:tcPr>
            <w:tcW w:w="984" w:type="dxa"/>
          </w:tcPr>
          <w:p w:rsidR="00DE3AB9" w:rsidRPr="00A31C68" w:rsidRDefault="00DE3AB9" w:rsidP="00ED382C">
            <w:pPr>
              <w:autoSpaceDE w:val="0"/>
              <w:autoSpaceDN w:val="0"/>
              <w:adjustRightInd w:val="0"/>
              <w:jc w:val="center"/>
              <w:rPr>
                <w:rFonts w:ascii="Times New Roman" w:hAnsi="Times New Roman" w:cs="Times New Roman"/>
                <w:sz w:val="24"/>
                <w:szCs w:val="24"/>
              </w:rPr>
            </w:pPr>
          </w:p>
        </w:tc>
        <w:tc>
          <w:tcPr>
            <w:tcW w:w="996" w:type="dxa"/>
            <w:vAlign w:val="center"/>
          </w:tcPr>
          <w:p w:rsidR="00DE3AB9" w:rsidRPr="00A31C68" w:rsidRDefault="00DE3AB9" w:rsidP="002423DE">
            <w:pPr>
              <w:autoSpaceDE w:val="0"/>
              <w:autoSpaceDN w:val="0"/>
              <w:adjustRightInd w:val="0"/>
              <w:jc w:val="center"/>
              <w:rPr>
                <w:rFonts w:ascii="Times New Roman" w:hAnsi="Times New Roman" w:cs="Times New Roman"/>
                <w:sz w:val="24"/>
                <w:szCs w:val="24"/>
              </w:rPr>
            </w:pPr>
          </w:p>
        </w:tc>
        <w:tc>
          <w:tcPr>
            <w:tcW w:w="1278" w:type="dxa"/>
          </w:tcPr>
          <w:p w:rsidR="00DE3AB9" w:rsidRPr="00A31C68" w:rsidRDefault="00DE3AB9" w:rsidP="00ED382C">
            <w:pPr>
              <w:autoSpaceDE w:val="0"/>
              <w:autoSpaceDN w:val="0"/>
              <w:adjustRightInd w:val="0"/>
              <w:jc w:val="center"/>
              <w:rPr>
                <w:rFonts w:ascii="Times New Roman" w:hAnsi="Times New Roman" w:cs="Times New Roman"/>
                <w:sz w:val="24"/>
                <w:szCs w:val="24"/>
              </w:rPr>
            </w:pPr>
          </w:p>
        </w:tc>
      </w:tr>
      <w:tr w:rsidR="00E56726" w:rsidRPr="00A31C68" w:rsidTr="00ED382C">
        <w:tc>
          <w:tcPr>
            <w:tcW w:w="2808" w:type="dxa"/>
          </w:tcPr>
          <w:p w:rsidR="00E56726" w:rsidRPr="00A31C68" w:rsidRDefault="000D11B2" w:rsidP="002423D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Biology</w:t>
            </w:r>
            <w:r w:rsidR="00E56726" w:rsidRPr="00A31C68">
              <w:rPr>
                <w:rFonts w:ascii="Times New Roman" w:hAnsi="Times New Roman" w:cs="Times New Roman"/>
                <w:sz w:val="24"/>
                <w:szCs w:val="24"/>
              </w:rPr>
              <w:t xml:space="preserve"> practicals skills</w:t>
            </w:r>
          </w:p>
        </w:tc>
        <w:tc>
          <w:tcPr>
            <w:tcW w:w="2790" w:type="dxa"/>
          </w:tcPr>
          <w:p w:rsidR="0027098F" w:rsidRPr="00A31C68" w:rsidRDefault="00A110F0" w:rsidP="002423DE">
            <w:pPr>
              <w:autoSpaceDE w:val="0"/>
              <w:autoSpaceDN w:val="0"/>
              <w:adjustRightInd w:val="0"/>
              <w:rPr>
                <w:rFonts w:ascii="Times New Roman" w:hAnsi="Times New Roman" w:cs="Times New Roman"/>
                <w:sz w:val="24"/>
                <w:szCs w:val="24"/>
              </w:rPr>
            </w:pPr>
            <w:r w:rsidRPr="00A31C68">
              <w:rPr>
                <w:rFonts w:ascii="Times New Roman" w:hAnsi="Times New Roman" w:cs="Times New Roman"/>
                <w:sz w:val="24"/>
                <w:szCs w:val="24"/>
              </w:rPr>
              <w:t>Adequately Equipped</w:t>
            </w:r>
          </w:p>
          <w:p w:rsidR="00E56726" w:rsidRPr="00A31C68" w:rsidRDefault="00A110F0" w:rsidP="002423DE">
            <w:pPr>
              <w:autoSpaceDE w:val="0"/>
              <w:autoSpaceDN w:val="0"/>
              <w:adjustRightInd w:val="0"/>
              <w:rPr>
                <w:rFonts w:ascii="Times New Roman" w:hAnsi="Times New Roman" w:cs="Times New Roman"/>
                <w:sz w:val="24"/>
                <w:szCs w:val="24"/>
              </w:rPr>
            </w:pPr>
            <w:r w:rsidRPr="00A31C68">
              <w:rPr>
                <w:rFonts w:ascii="Times New Roman" w:hAnsi="Times New Roman" w:cs="Times New Roman"/>
                <w:sz w:val="24"/>
                <w:szCs w:val="24"/>
              </w:rPr>
              <w:t>Inadequately Equipped</w:t>
            </w:r>
          </w:p>
        </w:tc>
        <w:tc>
          <w:tcPr>
            <w:tcW w:w="984" w:type="dxa"/>
          </w:tcPr>
          <w:p w:rsidR="0027098F" w:rsidRPr="00A31C68" w:rsidRDefault="0027098F" w:rsidP="00ED382C">
            <w:pPr>
              <w:autoSpaceDE w:val="0"/>
              <w:autoSpaceDN w:val="0"/>
              <w:adjustRightInd w:val="0"/>
              <w:jc w:val="center"/>
              <w:rPr>
                <w:rFonts w:ascii="Times New Roman" w:hAnsi="Times New Roman" w:cs="Times New Roman"/>
                <w:sz w:val="24"/>
                <w:szCs w:val="24"/>
              </w:rPr>
            </w:pPr>
            <w:r w:rsidRPr="00A31C68">
              <w:rPr>
                <w:rFonts w:ascii="Times New Roman" w:hAnsi="Times New Roman" w:cs="Times New Roman"/>
                <w:sz w:val="24"/>
                <w:szCs w:val="24"/>
              </w:rPr>
              <w:t>44</w:t>
            </w:r>
          </w:p>
          <w:p w:rsidR="00E56726" w:rsidRPr="00A31C68" w:rsidRDefault="0027098F" w:rsidP="00ED382C">
            <w:pPr>
              <w:autoSpaceDE w:val="0"/>
              <w:autoSpaceDN w:val="0"/>
              <w:adjustRightInd w:val="0"/>
              <w:jc w:val="center"/>
              <w:rPr>
                <w:rFonts w:ascii="Times New Roman" w:hAnsi="Times New Roman" w:cs="Times New Roman"/>
                <w:sz w:val="24"/>
                <w:szCs w:val="24"/>
              </w:rPr>
            </w:pPr>
            <w:r w:rsidRPr="00A31C68">
              <w:rPr>
                <w:rFonts w:ascii="Times New Roman" w:hAnsi="Times New Roman" w:cs="Times New Roman"/>
                <w:sz w:val="24"/>
                <w:szCs w:val="24"/>
              </w:rPr>
              <w:t>56</w:t>
            </w:r>
          </w:p>
        </w:tc>
        <w:tc>
          <w:tcPr>
            <w:tcW w:w="996" w:type="dxa"/>
            <w:vAlign w:val="center"/>
          </w:tcPr>
          <w:p w:rsidR="00E56726" w:rsidRPr="00A31C68" w:rsidRDefault="00B977CB" w:rsidP="002423DE">
            <w:pPr>
              <w:autoSpaceDE w:val="0"/>
              <w:autoSpaceDN w:val="0"/>
              <w:adjustRightInd w:val="0"/>
              <w:jc w:val="center"/>
              <w:rPr>
                <w:rFonts w:ascii="Times New Roman" w:hAnsi="Times New Roman" w:cs="Times New Roman"/>
                <w:sz w:val="24"/>
                <w:szCs w:val="24"/>
              </w:rPr>
            </w:pPr>
            <w:r w:rsidRPr="00A31C68">
              <w:rPr>
                <w:rFonts w:ascii="Times New Roman" w:hAnsi="Times New Roman" w:cs="Times New Roman"/>
                <w:sz w:val="24"/>
                <w:szCs w:val="24"/>
              </w:rPr>
              <w:t>5454.21</w:t>
            </w:r>
          </w:p>
        </w:tc>
        <w:tc>
          <w:tcPr>
            <w:tcW w:w="1278" w:type="dxa"/>
          </w:tcPr>
          <w:p w:rsidR="00B977CB" w:rsidRPr="00A31C68" w:rsidRDefault="00B977CB" w:rsidP="00ED382C">
            <w:pPr>
              <w:autoSpaceDE w:val="0"/>
              <w:autoSpaceDN w:val="0"/>
              <w:adjustRightInd w:val="0"/>
              <w:jc w:val="center"/>
              <w:rPr>
                <w:rFonts w:ascii="Times New Roman" w:hAnsi="Times New Roman" w:cs="Times New Roman"/>
                <w:sz w:val="24"/>
                <w:szCs w:val="24"/>
              </w:rPr>
            </w:pPr>
            <w:r w:rsidRPr="00A31C68">
              <w:rPr>
                <w:rFonts w:ascii="Times New Roman" w:hAnsi="Times New Roman" w:cs="Times New Roman"/>
                <w:sz w:val="24"/>
                <w:szCs w:val="24"/>
              </w:rPr>
              <w:t>0062</w:t>
            </w:r>
          </w:p>
          <w:p w:rsidR="00E56726" w:rsidRPr="00A31C68" w:rsidRDefault="00B977CB" w:rsidP="00ED382C">
            <w:pPr>
              <w:autoSpaceDE w:val="0"/>
              <w:autoSpaceDN w:val="0"/>
              <w:adjustRightInd w:val="0"/>
              <w:jc w:val="center"/>
              <w:rPr>
                <w:rFonts w:ascii="Times New Roman" w:hAnsi="Times New Roman" w:cs="Times New Roman"/>
                <w:sz w:val="24"/>
                <w:szCs w:val="24"/>
              </w:rPr>
            </w:pPr>
            <w:r w:rsidRPr="00A31C68">
              <w:rPr>
                <w:rFonts w:ascii="Times New Roman" w:hAnsi="Times New Roman" w:cs="Times New Roman"/>
                <w:sz w:val="24"/>
                <w:szCs w:val="24"/>
              </w:rPr>
              <w:t>*signt.</w:t>
            </w:r>
          </w:p>
        </w:tc>
      </w:tr>
      <w:tr w:rsidR="00DE3AB9" w:rsidRPr="00A31C68" w:rsidTr="00ED382C">
        <w:tc>
          <w:tcPr>
            <w:tcW w:w="2808" w:type="dxa"/>
          </w:tcPr>
          <w:p w:rsidR="00DE3AB9" w:rsidRDefault="00DE3AB9" w:rsidP="002423DE">
            <w:pPr>
              <w:autoSpaceDE w:val="0"/>
              <w:autoSpaceDN w:val="0"/>
              <w:adjustRightInd w:val="0"/>
              <w:rPr>
                <w:rFonts w:ascii="Times New Roman" w:hAnsi="Times New Roman" w:cs="Times New Roman"/>
                <w:sz w:val="24"/>
                <w:szCs w:val="24"/>
              </w:rPr>
            </w:pPr>
          </w:p>
        </w:tc>
        <w:tc>
          <w:tcPr>
            <w:tcW w:w="2790" w:type="dxa"/>
          </w:tcPr>
          <w:p w:rsidR="00DE3AB9" w:rsidRPr="00A31C68" w:rsidRDefault="00DE3AB9" w:rsidP="002423DE">
            <w:pPr>
              <w:autoSpaceDE w:val="0"/>
              <w:autoSpaceDN w:val="0"/>
              <w:adjustRightInd w:val="0"/>
              <w:rPr>
                <w:rFonts w:ascii="Times New Roman" w:hAnsi="Times New Roman" w:cs="Times New Roman"/>
                <w:sz w:val="24"/>
                <w:szCs w:val="24"/>
              </w:rPr>
            </w:pPr>
          </w:p>
        </w:tc>
        <w:tc>
          <w:tcPr>
            <w:tcW w:w="984" w:type="dxa"/>
          </w:tcPr>
          <w:p w:rsidR="00DE3AB9" w:rsidRPr="00A31C68" w:rsidRDefault="00DE3AB9" w:rsidP="00ED382C">
            <w:pPr>
              <w:autoSpaceDE w:val="0"/>
              <w:autoSpaceDN w:val="0"/>
              <w:adjustRightInd w:val="0"/>
              <w:jc w:val="center"/>
              <w:rPr>
                <w:rFonts w:ascii="Times New Roman" w:hAnsi="Times New Roman" w:cs="Times New Roman"/>
                <w:sz w:val="24"/>
                <w:szCs w:val="24"/>
              </w:rPr>
            </w:pPr>
          </w:p>
        </w:tc>
        <w:tc>
          <w:tcPr>
            <w:tcW w:w="996" w:type="dxa"/>
            <w:vAlign w:val="center"/>
          </w:tcPr>
          <w:p w:rsidR="00DE3AB9" w:rsidRPr="00A31C68" w:rsidRDefault="00DE3AB9" w:rsidP="002423DE">
            <w:pPr>
              <w:autoSpaceDE w:val="0"/>
              <w:autoSpaceDN w:val="0"/>
              <w:adjustRightInd w:val="0"/>
              <w:jc w:val="center"/>
              <w:rPr>
                <w:rFonts w:ascii="Times New Roman" w:hAnsi="Times New Roman" w:cs="Times New Roman"/>
                <w:sz w:val="24"/>
                <w:szCs w:val="24"/>
              </w:rPr>
            </w:pPr>
          </w:p>
        </w:tc>
        <w:tc>
          <w:tcPr>
            <w:tcW w:w="1278" w:type="dxa"/>
          </w:tcPr>
          <w:p w:rsidR="00DE3AB9" w:rsidRPr="00A31C68" w:rsidRDefault="00DE3AB9" w:rsidP="00ED382C">
            <w:pPr>
              <w:autoSpaceDE w:val="0"/>
              <w:autoSpaceDN w:val="0"/>
              <w:adjustRightInd w:val="0"/>
              <w:jc w:val="center"/>
              <w:rPr>
                <w:rFonts w:ascii="Times New Roman" w:hAnsi="Times New Roman" w:cs="Times New Roman"/>
                <w:sz w:val="24"/>
                <w:szCs w:val="24"/>
              </w:rPr>
            </w:pPr>
          </w:p>
        </w:tc>
      </w:tr>
      <w:tr w:rsidR="00E56726" w:rsidRPr="00A31C68" w:rsidTr="00ED382C">
        <w:tc>
          <w:tcPr>
            <w:tcW w:w="2808" w:type="dxa"/>
          </w:tcPr>
          <w:p w:rsidR="00E56726" w:rsidRPr="00A31C68" w:rsidRDefault="00E56726" w:rsidP="002423DE">
            <w:pPr>
              <w:autoSpaceDE w:val="0"/>
              <w:autoSpaceDN w:val="0"/>
              <w:adjustRightInd w:val="0"/>
              <w:rPr>
                <w:rFonts w:ascii="Times New Roman" w:hAnsi="Times New Roman" w:cs="Times New Roman"/>
                <w:sz w:val="24"/>
                <w:szCs w:val="24"/>
              </w:rPr>
            </w:pPr>
            <w:r w:rsidRPr="00A31C68">
              <w:rPr>
                <w:rFonts w:ascii="Times New Roman" w:hAnsi="Times New Roman" w:cs="Times New Roman"/>
                <w:sz w:val="24"/>
                <w:szCs w:val="24"/>
              </w:rPr>
              <w:t>Interest in manipulation of</w:t>
            </w:r>
          </w:p>
          <w:p w:rsidR="00E56726" w:rsidRPr="00A31C68" w:rsidRDefault="00E56726" w:rsidP="002423DE">
            <w:pPr>
              <w:autoSpaceDE w:val="0"/>
              <w:autoSpaceDN w:val="0"/>
              <w:adjustRightInd w:val="0"/>
              <w:jc w:val="both"/>
              <w:rPr>
                <w:rFonts w:ascii="Times New Roman" w:hAnsi="Times New Roman" w:cs="Times New Roman"/>
                <w:sz w:val="24"/>
                <w:szCs w:val="24"/>
              </w:rPr>
            </w:pPr>
            <w:r w:rsidRPr="00A31C68">
              <w:rPr>
                <w:rFonts w:ascii="Times New Roman" w:hAnsi="Times New Roman" w:cs="Times New Roman"/>
                <w:sz w:val="24"/>
                <w:szCs w:val="24"/>
              </w:rPr>
              <w:t>laboratory equipment</w:t>
            </w:r>
          </w:p>
        </w:tc>
        <w:tc>
          <w:tcPr>
            <w:tcW w:w="2790" w:type="dxa"/>
          </w:tcPr>
          <w:p w:rsidR="0027098F" w:rsidRPr="00A31C68" w:rsidRDefault="00A110F0" w:rsidP="002423DE">
            <w:pPr>
              <w:autoSpaceDE w:val="0"/>
              <w:autoSpaceDN w:val="0"/>
              <w:adjustRightInd w:val="0"/>
              <w:rPr>
                <w:rFonts w:ascii="Times New Roman" w:hAnsi="Times New Roman" w:cs="Times New Roman"/>
                <w:sz w:val="24"/>
                <w:szCs w:val="24"/>
              </w:rPr>
            </w:pPr>
            <w:r w:rsidRPr="00A31C68">
              <w:rPr>
                <w:rFonts w:ascii="Times New Roman" w:hAnsi="Times New Roman" w:cs="Times New Roman"/>
                <w:sz w:val="24"/>
                <w:szCs w:val="24"/>
              </w:rPr>
              <w:t>Adequately Equipped</w:t>
            </w:r>
          </w:p>
          <w:p w:rsidR="00E56726" w:rsidRPr="00A31C68" w:rsidRDefault="00A110F0" w:rsidP="002423DE">
            <w:pPr>
              <w:autoSpaceDE w:val="0"/>
              <w:autoSpaceDN w:val="0"/>
              <w:adjustRightInd w:val="0"/>
              <w:rPr>
                <w:rFonts w:ascii="Times New Roman" w:hAnsi="Times New Roman" w:cs="Times New Roman"/>
                <w:sz w:val="24"/>
                <w:szCs w:val="24"/>
              </w:rPr>
            </w:pPr>
            <w:r w:rsidRPr="00A31C68">
              <w:rPr>
                <w:rFonts w:ascii="Times New Roman" w:hAnsi="Times New Roman" w:cs="Times New Roman"/>
                <w:sz w:val="24"/>
                <w:szCs w:val="24"/>
              </w:rPr>
              <w:t>Inadequately Equipped</w:t>
            </w:r>
          </w:p>
        </w:tc>
        <w:tc>
          <w:tcPr>
            <w:tcW w:w="984" w:type="dxa"/>
          </w:tcPr>
          <w:p w:rsidR="0027098F" w:rsidRPr="00A31C68" w:rsidRDefault="0027098F" w:rsidP="00ED382C">
            <w:pPr>
              <w:autoSpaceDE w:val="0"/>
              <w:autoSpaceDN w:val="0"/>
              <w:adjustRightInd w:val="0"/>
              <w:jc w:val="center"/>
              <w:rPr>
                <w:rFonts w:ascii="Times New Roman" w:hAnsi="Times New Roman" w:cs="Times New Roman"/>
                <w:sz w:val="24"/>
                <w:szCs w:val="24"/>
              </w:rPr>
            </w:pPr>
            <w:r w:rsidRPr="00A31C68">
              <w:rPr>
                <w:rFonts w:ascii="Times New Roman" w:hAnsi="Times New Roman" w:cs="Times New Roman"/>
                <w:sz w:val="24"/>
                <w:szCs w:val="24"/>
              </w:rPr>
              <w:t>44</w:t>
            </w:r>
          </w:p>
          <w:p w:rsidR="00E56726" w:rsidRPr="00A31C68" w:rsidRDefault="0027098F" w:rsidP="00ED382C">
            <w:pPr>
              <w:autoSpaceDE w:val="0"/>
              <w:autoSpaceDN w:val="0"/>
              <w:adjustRightInd w:val="0"/>
              <w:jc w:val="center"/>
              <w:rPr>
                <w:rFonts w:ascii="Times New Roman" w:hAnsi="Times New Roman" w:cs="Times New Roman"/>
                <w:sz w:val="24"/>
                <w:szCs w:val="24"/>
              </w:rPr>
            </w:pPr>
            <w:r w:rsidRPr="00A31C68">
              <w:rPr>
                <w:rFonts w:ascii="Times New Roman" w:hAnsi="Times New Roman" w:cs="Times New Roman"/>
                <w:sz w:val="24"/>
                <w:szCs w:val="24"/>
              </w:rPr>
              <w:t>56</w:t>
            </w:r>
          </w:p>
        </w:tc>
        <w:tc>
          <w:tcPr>
            <w:tcW w:w="996" w:type="dxa"/>
            <w:vAlign w:val="center"/>
          </w:tcPr>
          <w:p w:rsidR="00E56726" w:rsidRPr="00A31C68" w:rsidRDefault="00B977CB" w:rsidP="002423DE">
            <w:pPr>
              <w:autoSpaceDE w:val="0"/>
              <w:autoSpaceDN w:val="0"/>
              <w:adjustRightInd w:val="0"/>
              <w:jc w:val="center"/>
              <w:rPr>
                <w:rFonts w:ascii="Times New Roman" w:hAnsi="Times New Roman" w:cs="Times New Roman"/>
                <w:sz w:val="24"/>
                <w:szCs w:val="24"/>
              </w:rPr>
            </w:pPr>
            <w:r w:rsidRPr="00A31C68">
              <w:rPr>
                <w:rFonts w:ascii="Times New Roman" w:hAnsi="Times New Roman" w:cs="Times New Roman"/>
                <w:sz w:val="24"/>
                <w:szCs w:val="24"/>
              </w:rPr>
              <w:t>6341.1</w:t>
            </w:r>
          </w:p>
        </w:tc>
        <w:tc>
          <w:tcPr>
            <w:tcW w:w="1278" w:type="dxa"/>
          </w:tcPr>
          <w:p w:rsidR="00B977CB" w:rsidRPr="00A31C68" w:rsidRDefault="00B977CB" w:rsidP="00ED382C">
            <w:pPr>
              <w:autoSpaceDE w:val="0"/>
              <w:autoSpaceDN w:val="0"/>
              <w:adjustRightInd w:val="0"/>
              <w:jc w:val="center"/>
              <w:rPr>
                <w:rFonts w:ascii="Times New Roman" w:hAnsi="Times New Roman" w:cs="Times New Roman"/>
                <w:sz w:val="24"/>
                <w:szCs w:val="24"/>
              </w:rPr>
            </w:pPr>
            <w:r w:rsidRPr="00A31C68">
              <w:rPr>
                <w:rFonts w:ascii="Times New Roman" w:hAnsi="Times New Roman" w:cs="Times New Roman"/>
                <w:sz w:val="24"/>
                <w:szCs w:val="24"/>
              </w:rPr>
              <w:t>0.001</w:t>
            </w:r>
          </w:p>
          <w:p w:rsidR="00E56726" w:rsidRPr="00A31C68" w:rsidRDefault="00B977CB" w:rsidP="00ED382C">
            <w:pPr>
              <w:autoSpaceDE w:val="0"/>
              <w:autoSpaceDN w:val="0"/>
              <w:adjustRightInd w:val="0"/>
              <w:jc w:val="center"/>
              <w:rPr>
                <w:rFonts w:ascii="Times New Roman" w:hAnsi="Times New Roman" w:cs="Times New Roman"/>
                <w:sz w:val="24"/>
                <w:szCs w:val="24"/>
              </w:rPr>
            </w:pPr>
            <w:r w:rsidRPr="00A31C68">
              <w:rPr>
                <w:rFonts w:ascii="Times New Roman" w:hAnsi="Times New Roman" w:cs="Times New Roman"/>
                <w:sz w:val="24"/>
                <w:szCs w:val="24"/>
              </w:rPr>
              <w:t>*signt.</w:t>
            </w:r>
          </w:p>
        </w:tc>
      </w:tr>
    </w:tbl>
    <w:p w:rsidR="00AC411B" w:rsidRPr="00A31C68" w:rsidRDefault="00B977CB" w:rsidP="00A31C68">
      <w:pPr>
        <w:autoSpaceDE w:val="0"/>
        <w:autoSpaceDN w:val="0"/>
        <w:adjustRightInd w:val="0"/>
        <w:spacing w:after="0" w:line="480" w:lineRule="auto"/>
        <w:jc w:val="both"/>
        <w:rPr>
          <w:rFonts w:ascii="Times New Roman" w:hAnsi="Times New Roman" w:cs="Times New Roman"/>
          <w:sz w:val="24"/>
          <w:szCs w:val="24"/>
        </w:rPr>
      </w:pPr>
      <w:r w:rsidRPr="00A31C68">
        <w:rPr>
          <w:rFonts w:ascii="Times New Roman" w:hAnsi="Times New Roman" w:cs="Times New Roman"/>
          <w:sz w:val="24"/>
          <w:szCs w:val="24"/>
        </w:rPr>
        <w:t>U = Mann-Whitney value; * signt = significant</w:t>
      </w:r>
    </w:p>
    <w:p w:rsidR="00A319B2" w:rsidRPr="00A31C68" w:rsidRDefault="00672BDD" w:rsidP="00683977">
      <w:pPr>
        <w:autoSpaceDE w:val="0"/>
        <w:autoSpaceDN w:val="0"/>
        <w:adjustRightInd w:val="0"/>
        <w:spacing w:after="0" w:line="480" w:lineRule="auto"/>
        <w:ind w:firstLine="720"/>
        <w:jc w:val="both"/>
        <w:rPr>
          <w:rFonts w:ascii="Times New Roman" w:hAnsi="Times New Roman" w:cs="Times New Roman"/>
          <w:sz w:val="24"/>
          <w:szCs w:val="24"/>
        </w:rPr>
      </w:pPr>
      <w:r w:rsidRPr="00672BDD">
        <w:rPr>
          <w:rFonts w:ascii="Times New Roman" w:hAnsi="Times New Roman" w:cs="Times New Roman"/>
          <w:sz w:val="24"/>
          <w:szCs w:val="24"/>
        </w:rPr>
        <w:t xml:space="preserve">The results in Table </w:t>
      </w:r>
      <w:r w:rsidR="00683977">
        <w:rPr>
          <w:rFonts w:ascii="Times New Roman" w:hAnsi="Times New Roman" w:cs="Times New Roman"/>
          <w:sz w:val="24"/>
          <w:szCs w:val="24"/>
        </w:rPr>
        <w:t>5</w:t>
      </w:r>
      <w:r w:rsidRPr="00672BDD">
        <w:rPr>
          <w:rFonts w:ascii="Times New Roman" w:hAnsi="Times New Roman" w:cs="Times New Roman"/>
          <w:sz w:val="24"/>
          <w:szCs w:val="24"/>
        </w:rPr>
        <w:t xml:space="preserve"> demonstrate a significant difference in attitude change towards biology between students exposed to adequately equipped laboratories and those exposed to inadequately equipped laboratories. Students exposed to adequately equipped laboratories exhibited a more positive attitude change compared to those exposed to inadequately equipped laboratories, as reflected in the attitude change sub-scales.</w:t>
      </w:r>
    </w:p>
    <w:p w:rsidR="00EC6AFA" w:rsidRPr="00A31C68" w:rsidRDefault="00EC6AFA" w:rsidP="00A31C68">
      <w:pPr>
        <w:pStyle w:val="ListParagraph"/>
        <w:numPr>
          <w:ilvl w:val="0"/>
          <w:numId w:val="34"/>
        </w:numPr>
        <w:autoSpaceDE w:val="0"/>
        <w:autoSpaceDN w:val="0"/>
        <w:adjustRightInd w:val="0"/>
        <w:spacing w:after="0" w:line="480" w:lineRule="auto"/>
        <w:ind w:left="540" w:hanging="540"/>
        <w:jc w:val="both"/>
        <w:rPr>
          <w:rFonts w:ascii="Times New Roman" w:hAnsi="Times New Roman" w:cs="Times New Roman"/>
          <w:sz w:val="24"/>
          <w:szCs w:val="24"/>
        </w:rPr>
      </w:pPr>
      <w:r w:rsidRPr="00A31C68">
        <w:rPr>
          <w:rFonts w:ascii="Times New Roman" w:hAnsi="Times New Roman" w:cs="Times New Roman"/>
          <w:sz w:val="24"/>
          <w:szCs w:val="24"/>
        </w:rPr>
        <w:lastRenderedPageBreak/>
        <w:t>Understanding laboratory equipment (with U.cal at 6322.5 and P. value of .0008 which is rejected at p &lt; 0.05 level of significance)</w:t>
      </w:r>
    </w:p>
    <w:p w:rsidR="00EC6AFA" w:rsidRPr="00A31C68" w:rsidRDefault="00EC6AFA" w:rsidP="00A31C68">
      <w:pPr>
        <w:pStyle w:val="ListParagraph"/>
        <w:numPr>
          <w:ilvl w:val="0"/>
          <w:numId w:val="34"/>
        </w:numPr>
        <w:autoSpaceDE w:val="0"/>
        <w:autoSpaceDN w:val="0"/>
        <w:adjustRightInd w:val="0"/>
        <w:spacing w:after="0" w:line="480" w:lineRule="auto"/>
        <w:ind w:left="540" w:hanging="540"/>
        <w:jc w:val="both"/>
        <w:rPr>
          <w:rFonts w:ascii="Times New Roman" w:hAnsi="Times New Roman" w:cs="Times New Roman"/>
          <w:sz w:val="24"/>
          <w:szCs w:val="24"/>
        </w:rPr>
      </w:pPr>
      <w:r w:rsidRPr="00A31C68">
        <w:rPr>
          <w:rFonts w:ascii="Times New Roman" w:hAnsi="Times New Roman" w:cs="Times New Roman"/>
          <w:sz w:val="24"/>
          <w:szCs w:val="24"/>
        </w:rPr>
        <w:t>Enjoyment of laboratory exercises (U.cal of 6351.3 with p. Value of 0011 rejected at P &lt; 0.05 level of significance)</w:t>
      </w:r>
    </w:p>
    <w:p w:rsidR="00EC6AFA" w:rsidRPr="00A31C68" w:rsidRDefault="000D11B2" w:rsidP="00A31C68">
      <w:pPr>
        <w:pStyle w:val="ListParagraph"/>
        <w:numPr>
          <w:ilvl w:val="0"/>
          <w:numId w:val="34"/>
        </w:numPr>
        <w:autoSpaceDE w:val="0"/>
        <w:autoSpaceDN w:val="0"/>
        <w:adjustRightInd w:val="0"/>
        <w:spacing w:after="0"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Biology</w:t>
      </w:r>
      <w:r w:rsidR="00EC6AFA" w:rsidRPr="00A31C68">
        <w:rPr>
          <w:rFonts w:ascii="Times New Roman" w:hAnsi="Times New Roman" w:cs="Times New Roman"/>
          <w:sz w:val="24"/>
          <w:szCs w:val="24"/>
        </w:rPr>
        <w:t xml:space="preserve"> Practical Skills (U.cal 5454.2 and p. value of 0062 rejected p &lt; level of significance).</w:t>
      </w:r>
    </w:p>
    <w:p w:rsidR="00EC6AFA" w:rsidRPr="00A31C68" w:rsidRDefault="00EC6AFA" w:rsidP="00A31C68">
      <w:pPr>
        <w:pStyle w:val="ListParagraph"/>
        <w:numPr>
          <w:ilvl w:val="0"/>
          <w:numId w:val="34"/>
        </w:numPr>
        <w:autoSpaceDE w:val="0"/>
        <w:autoSpaceDN w:val="0"/>
        <w:adjustRightInd w:val="0"/>
        <w:spacing w:after="0" w:line="480" w:lineRule="auto"/>
        <w:ind w:left="540" w:hanging="540"/>
        <w:jc w:val="both"/>
        <w:rPr>
          <w:rFonts w:ascii="Times New Roman" w:hAnsi="Times New Roman" w:cs="Times New Roman"/>
          <w:sz w:val="24"/>
          <w:szCs w:val="24"/>
        </w:rPr>
      </w:pPr>
      <w:r w:rsidRPr="00A31C68">
        <w:rPr>
          <w:rFonts w:ascii="Times New Roman" w:hAnsi="Times New Roman" w:cs="Times New Roman"/>
          <w:sz w:val="24"/>
          <w:szCs w:val="24"/>
        </w:rPr>
        <w:t>Interest in Manipulation of laboratory equipment (U.cal 6341.1 and p. value of 0.001 rejected at p &lt; 0.05 level of significance)</w:t>
      </w:r>
    </w:p>
    <w:p w:rsidR="00EC6AFA" w:rsidRPr="00A31C68" w:rsidRDefault="0085526B" w:rsidP="00A31C68">
      <w:pPr>
        <w:autoSpaceDE w:val="0"/>
        <w:autoSpaceDN w:val="0"/>
        <w:adjustRightInd w:val="0"/>
        <w:spacing w:after="0" w:line="480" w:lineRule="auto"/>
        <w:ind w:firstLine="540"/>
        <w:jc w:val="both"/>
        <w:rPr>
          <w:rFonts w:ascii="Times New Roman" w:hAnsi="Times New Roman" w:cs="Times New Roman"/>
          <w:sz w:val="24"/>
          <w:szCs w:val="24"/>
        </w:rPr>
      </w:pPr>
      <w:r w:rsidRPr="0085526B">
        <w:rPr>
          <w:rFonts w:ascii="Times New Roman" w:hAnsi="Times New Roman" w:cs="Times New Roman"/>
          <w:sz w:val="24"/>
          <w:szCs w:val="24"/>
        </w:rPr>
        <w:t>Therefore, HO</w:t>
      </w:r>
      <w:r w:rsidRPr="0085526B">
        <w:rPr>
          <w:rFonts w:ascii="Times New Roman" w:hAnsi="Times New Roman" w:cs="Times New Roman"/>
          <w:sz w:val="24"/>
          <w:szCs w:val="24"/>
          <w:vertAlign w:val="subscript"/>
        </w:rPr>
        <w:t>2</w:t>
      </w:r>
      <w:r w:rsidRPr="0085526B">
        <w:rPr>
          <w:rFonts w:ascii="Times New Roman" w:hAnsi="Times New Roman" w:cs="Times New Roman"/>
          <w:sz w:val="24"/>
          <w:szCs w:val="24"/>
        </w:rPr>
        <w:t xml:space="preserve"> is rejected. Biology students exposed to adequately equipped laboratories show a significantly more positive attitude change towards biology compared to students who are not exposed to adequately equipped laboratories.</w:t>
      </w:r>
    </w:p>
    <w:p w:rsidR="005C311A" w:rsidRPr="00A31C68" w:rsidRDefault="005C311A" w:rsidP="00A31C68">
      <w:pPr>
        <w:autoSpaceDE w:val="0"/>
        <w:autoSpaceDN w:val="0"/>
        <w:adjustRightInd w:val="0"/>
        <w:spacing w:after="0" w:line="480" w:lineRule="auto"/>
        <w:jc w:val="both"/>
        <w:rPr>
          <w:rFonts w:ascii="Times New Roman" w:hAnsi="Times New Roman" w:cs="Times New Roman"/>
          <w:b/>
          <w:bCs/>
          <w:sz w:val="24"/>
          <w:szCs w:val="24"/>
        </w:rPr>
      </w:pPr>
      <w:r w:rsidRPr="00A31C68">
        <w:rPr>
          <w:rFonts w:ascii="Times New Roman" w:hAnsi="Times New Roman" w:cs="Times New Roman"/>
          <w:b/>
          <w:bCs/>
          <w:sz w:val="24"/>
          <w:szCs w:val="24"/>
        </w:rPr>
        <w:t xml:space="preserve">Discussion of </w:t>
      </w:r>
      <w:r w:rsidR="00EC6AFA" w:rsidRPr="00A31C68">
        <w:rPr>
          <w:rFonts w:ascii="Times New Roman" w:hAnsi="Times New Roman" w:cs="Times New Roman"/>
          <w:b/>
          <w:bCs/>
          <w:sz w:val="24"/>
          <w:szCs w:val="24"/>
        </w:rPr>
        <w:t>Findings</w:t>
      </w:r>
    </w:p>
    <w:p w:rsidR="00E8529B" w:rsidRPr="00E8529B" w:rsidRDefault="00E8529B" w:rsidP="00E8529B">
      <w:pPr>
        <w:autoSpaceDE w:val="0"/>
        <w:autoSpaceDN w:val="0"/>
        <w:adjustRightInd w:val="0"/>
        <w:spacing w:after="0" w:line="480" w:lineRule="auto"/>
        <w:ind w:firstLine="720"/>
        <w:jc w:val="both"/>
        <w:rPr>
          <w:rFonts w:ascii="Times New Roman" w:hAnsi="Times New Roman" w:cs="Times New Roman"/>
          <w:sz w:val="24"/>
          <w:szCs w:val="24"/>
        </w:rPr>
      </w:pPr>
      <w:r w:rsidRPr="00E8529B">
        <w:rPr>
          <w:rFonts w:ascii="Times New Roman" w:hAnsi="Times New Roman" w:cs="Times New Roman"/>
          <w:sz w:val="24"/>
          <w:szCs w:val="24"/>
        </w:rPr>
        <w:t>The study was specifically designed to examine the influence of equipped biology laboratories on the academic performance of biology students in selected secondary schools in Ilorin East Local Government Area, Kwara State. To achieve this, four specific objectives and four research questions were formulated. The mean of the total scores was used to analyze and answer the questions.</w:t>
      </w:r>
    </w:p>
    <w:p w:rsidR="00E8529B" w:rsidRPr="00E8529B" w:rsidRDefault="00E8529B" w:rsidP="00E8529B">
      <w:pPr>
        <w:autoSpaceDE w:val="0"/>
        <w:autoSpaceDN w:val="0"/>
        <w:adjustRightInd w:val="0"/>
        <w:spacing w:after="0" w:line="480" w:lineRule="auto"/>
        <w:ind w:firstLine="720"/>
        <w:jc w:val="both"/>
        <w:rPr>
          <w:rFonts w:ascii="Times New Roman" w:hAnsi="Times New Roman" w:cs="Times New Roman"/>
          <w:sz w:val="24"/>
          <w:szCs w:val="24"/>
        </w:rPr>
      </w:pPr>
      <w:r w:rsidRPr="00E8529B">
        <w:rPr>
          <w:rFonts w:ascii="Times New Roman" w:hAnsi="Times New Roman" w:cs="Times New Roman"/>
          <w:sz w:val="24"/>
          <w:szCs w:val="24"/>
        </w:rPr>
        <w:t xml:space="preserve">The first objective was to examine the availability of biology laboratory facilities in senior secondary schools in Ilorin East LGA, Kwara State. Data collected were analyzed and rated, revealing that most facilities are not available in the study area. According to respondents, some secondary schools have wall charts, petri dishes, </w:t>
      </w:r>
      <w:r w:rsidRPr="00E8529B">
        <w:rPr>
          <w:rFonts w:ascii="Times New Roman" w:hAnsi="Times New Roman" w:cs="Times New Roman"/>
          <w:sz w:val="24"/>
          <w:szCs w:val="24"/>
        </w:rPr>
        <w:lastRenderedPageBreak/>
        <w:t>beakers, chemicals, and hand lenses. However, facilities such as Bunsen burners, microscopes, first aid boxes, fire extinguishers, dissecting kits, and laboratory assistants are generally not available. These findings align with Okoli and Osuafor (2010), who noted the scarcity of essential biology laboratory resources in schools, and Akano (2006), who reported the gross inadequacy of human and material resources in secondary schools, negatively impacting biology teaching and learning.</w:t>
      </w:r>
    </w:p>
    <w:p w:rsidR="00E8529B" w:rsidRPr="00E8529B" w:rsidRDefault="00E8529B" w:rsidP="00E8529B">
      <w:pPr>
        <w:autoSpaceDE w:val="0"/>
        <w:autoSpaceDN w:val="0"/>
        <w:adjustRightInd w:val="0"/>
        <w:spacing w:after="0" w:line="480" w:lineRule="auto"/>
        <w:ind w:firstLine="720"/>
        <w:jc w:val="both"/>
        <w:rPr>
          <w:rFonts w:ascii="Times New Roman" w:hAnsi="Times New Roman" w:cs="Times New Roman"/>
          <w:sz w:val="24"/>
          <w:szCs w:val="24"/>
        </w:rPr>
      </w:pPr>
      <w:r w:rsidRPr="00E8529B">
        <w:rPr>
          <w:rFonts w:ascii="Times New Roman" w:hAnsi="Times New Roman" w:cs="Times New Roman"/>
          <w:sz w:val="24"/>
          <w:szCs w:val="24"/>
        </w:rPr>
        <w:t>The second objective was to determine whether the availability of biology facilities influences students’ academic performance in Ilorin East LGA, Kwara State. Analysis of the collected data indicated that students' academic performance can be positively influenced by using charts and beakers, laboratory equipment to explain abstract topics, microscopes, and laboratory assistants. These findings are consistent with Crescentia and Amos (2011), Okeke (2010), and Adesoji and Olatunbonsun (2008), who reported that the availability and utilization of laboratory facilities enhance students' achievements. Nwagbo and Uzoma (2014) also found that practical activities improve the acquisition of science process skills, implying that teachers who use laboratory equipment in biology will produce students who are relevant in society due to the skills acquired.</w:t>
      </w:r>
    </w:p>
    <w:p w:rsidR="00E8529B" w:rsidRPr="00E8529B" w:rsidRDefault="00E8529B" w:rsidP="00E8529B">
      <w:pPr>
        <w:autoSpaceDE w:val="0"/>
        <w:autoSpaceDN w:val="0"/>
        <w:adjustRightInd w:val="0"/>
        <w:spacing w:after="0" w:line="480" w:lineRule="auto"/>
        <w:ind w:firstLine="720"/>
        <w:jc w:val="both"/>
        <w:rPr>
          <w:rFonts w:ascii="Times New Roman" w:hAnsi="Times New Roman" w:cs="Times New Roman"/>
          <w:sz w:val="24"/>
          <w:szCs w:val="24"/>
        </w:rPr>
      </w:pPr>
      <w:r w:rsidRPr="00E8529B">
        <w:rPr>
          <w:rFonts w:ascii="Times New Roman" w:hAnsi="Times New Roman" w:cs="Times New Roman"/>
          <w:sz w:val="24"/>
          <w:szCs w:val="24"/>
        </w:rPr>
        <w:t xml:space="preserve">The third objective was to examine if there is any significant difference between the performance of biology students exposed to adequately equipped laboratories and those who are not. The results showed a significant difference in favor of those exposed to adequately equipped laboratories. This finding agrees with earlier studies by Pwal </w:t>
      </w:r>
      <w:r w:rsidRPr="00E8529B">
        <w:rPr>
          <w:rFonts w:ascii="Times New Roman" w:hAnsi="Times New Roman" w:cs="Times New Roman"/>
          <w:sz w:val="24"/>
          <w:szCs w:val="24"/>
        </w:rPr>
        <w:lastRenderedPageBreak/>
        <w:t>(2000), Rebecca (2010), and Udo (2010), who noted that laboratory equipment enhances learners' scientific understanding and interaction, influencing their performance. Adequately equipped laboratories lead to activity-based lessons, enabling students to actively participate, engage in knowledge construction, and acquire science process skills and scientific attitudes, ultimately improving interest and performance.</w:t>
      </w:r>
    </w:p>
    <w:p w:rsidR="00071D17" w:rsidRPr="00A31C68" w:rsidRDefault="00E8529B" w:rsidP="00E8529B">
      <w:pPr>
        <w:autoSpaceDE w:val="0"/>
        <w:autoSpaceDN w:val="0"/>
        <w:adjustRightInd w:val="0"/>
        <w:spacing w:after="0" w:line="480" w:lineRule="auto"/>
        <w:ind w:firstLine="720"/>
        <w:jc w:val="both"/>
        <w:rPr>
          <w:rFonts w:ascii="Times New Roman" w:hAnsi="Times New Roman" w:cs="Times New Roman"/>
          <w:b/>
          <w:sz w:val="24"/>
          <w:szCs w:val="24"/>
        </w:rPr>
      </w:pPr>
      <w:r w:rsidRPr="00E8529B">
        <w:rPr>
          <w:rFonts w:ascii="Times New Roman" w:hAnsi="Times New Roman" w:cs="Times New Roman"/>
          <w:sz w:val="24"/>
          <w:szCs w:val="24"/>
        </w:rPr>
        <w:t>The fourth objective was to examine if there is any significant attitude change towards biology between students exposed to adequately equipped laboratories and those who are not. The results indicated a significant difference, with students exposed to adequately equipped laboratories showing a more positive attitude change than those exposed to inadequately equipped laboratories. This finding aligns with earlier studies by Oloruko'oba (2002), which reported that students exposed to adequate instructional materials and activity-based teaching strategies developed more positive attitudes towards biology. Students with access to relevant and adequate instructional materials actively participate in practicals, engage in knowledge construction, and acquire skills and scientific attitudes, leading to a higher positive attitude change towards biology compared to those exposed to inadequately equipped laboratories.</w:t>
      </w:r>
      <w:r w:rsidR="00071D17" w:rsidRPr="00A31C68">
        <w:rPr>
          <w:rFonts w:ascii="Times New Roman" w:hAnsi="Times New Roman" w:cs="Times New Roman"/>
          <w:b/>
          <w:sz w:val="24"/>
          <w:szCs w:val="24"/>
        </w:rPr>
        <w:br w:type="page"/>
      </w:r>
    </w:p>
    <w:p w:rsidR="00071D17" w:rsidRPr="00A31C68" w:rsidRDefault="00071D17" w:rsidP="00A31C68">
      <w:pPr>
        <w:pStyle w:val="Default"/>
        <w:spacing w:line="480" w:lineRule="auto"/>
        <w:jc w:val="center"/>
        <w:rPr>
          <w:b/>
          <w:color w:val="auto"/>
        </w:rPr>
      </w:pPr>
      <w:r w:rsidRPr="00A31C68">
        <w:rPr>
          <w:b/>
          <w:color w:val="auto"/>
        </w:rPr>
        <w:lastRenderedPageBreak/>
        <w:t>CHAPTER FIVE</w:t>
      </w:r>
    </w:p>
    <w:p w:rsidR="00071D17" w:rsidRPr="00A31C68" w:rsidRDefault="00071D17" w:rsidP="00A31C68">
      <w:pPr>
        <w:pStyle w:val="Default"/>
        <w:spacing w:line="480" w:lineRule="auto"/>
        <w:jc w:val="center"/>
        <w:rPr>
          <w:b/>
          <w:color w:val="auto"/>
        </w:rPr>
      </w:pPr>
      <w:r w:rsidRPr="00A31C68">
        <w:rPr>
          <w:b/>
          <w:color w:val="auto"/>
        </w:rPr>
        <w:t>SUMMARY, CONCLUSION, RECOMMENDATIONS</w:t>
      </w:r>
    </w:p>
    <w:p w:rsidR="00071D17" w:rsidRPr="00A31C68" w:rsidRDefault="00071D17" w:rsidP="00A31C68">
      <w:pPr>
        <w:pStyle w:val="Default"/>
        <w:spacing w:line="480" w:lineRule="auto"/>
        <w:jc w:val="both"/>
        <w:rPr>
          <w:b/>
          <w:color w:val="auto"/>
        </w:rPr>
      </w:pPr>
      <w:r w:rsidRPr="00A31C68">
        <w:rPr>
          <w:b/>
          <w:color w:val="auto"/>
        </w:rPr>
        <w:t xml:space="preserve">Summary </w:t>
      </w:r>
    </w:p>
    <w:p w:rsidR="00453E4E" w:rsidRPr="00A31C68" w:rsidRDefault="0074056A" w:rsidP="00DF25F7">
      <w:pPr>
        <w:pStyle w:val="Default"/>
        <w:spacing w:line="480" w:lineRule="auto"/>
        <w:ind w:firstLine="720"/>
        <w:jc w:val="both"/>
        <w:rPr>
          <w:color w:val="auto"/>
        </w:rPr>
      </w:pPr>
      <w:r w:rsidRPr="00A31C68">
        <w:rPr>
          <w:color w:val="auto"/>
        </w:rPr>
        <w:t xml:space="preserve">The study examined the </w:t>
      </w:r>
      <w:r w:rsidRPr="00A31C68">
        <w:rPr>
          <w:rFonts w:eastAsia="Arial Unicode MS"/>
          <w:color w:val="auto"/>
        </w:rPr>
        <w:t xml:space="preserve">influence of equipped </w:t>
      </w:r>
      <w:r w:rsidR="000D11B2">
        <w:rPr>
          <w:rFonts w:eastAsia="Arial Unicode MS"/>
          <w:color w:val="auto"/>
        </w:rPr>
        <w:t>Biology</w:t>
      </w:r>
      <w:r w:rsidRPr="00A31C68">
        <w:rPr>
          <w:rFonts w:eastAsia="Arial Unicode MS"/>
          <w:color w:val="auto"/>
        </w:rPr>
        <w:t xml:space="preserve"> laboratories on the academic performance of </w:t>
      </w:r>
      <w:r w:rsidR="000D11B2">
        <w:rPr>
          <w:rFonts w:eastAsia="Arial Unicode MS"/>
          <w:color w:val="auto"/>
        </w:rPr>
        <w:t>Biology</w:t>
      </w:r>
      <w:r w:rsidRPr="00A31C68">
        <w:rPr>
          <w:rFonts w:eastAsia="Arial Unicode MS"/>
          <w:color w:val="auto"/>
        </w:rPr>
        <w:t xml:space="preserve"> students in selected secondary schools in Ilorin </w:t>
      </w:r>
      <w:r w:rsidR="00795711">
        <w:rPr>
          <w:rFonts w:eastAsia="Arial Unicode MS"/>
          <w:color w:val="auto"/>
        </w:rPr>
        <w:t>East</w:t>
      </w:r>
      <w:r w:rsidRPr="00A31C68">
        <w:rPr>
          <w:rFonts w:eastAsia="Arial Unicode MS"/>
          <w:color w:val="auto"/>
        </w:rPr>
        <w:t xml:space="preserve"> Local Government Area, Kwara State</w:t>
      </w:r>
      <w:r w:rsidRPr="00A31C68">
        <w:rPr>
          <w:color w:val="auto"/>
        </w:rPr>
        <w:t xml:space="preserve">. Five </w:t>
      </w:r>
      <w:r w:rsidR="008A0575" w:rsidRPr="00A31C68">
        <w:rPr>
          <w:color w:val="auto"/>
        </w:rPr>
        <w:t xml:space="preserve">selected secondary schools and 20 students in each school </w:t>
      </w:r>
      <w:r w:rsidRPr="00A31C68">
        <w:rPr>
          <w:color w:val="auto"/>
        </w:rPr>
        <w:t xml:space="preserve">were used for the study which adopted descriptive survey design. </w:t>
      </w:r>
      <w:r w:rsidR="008A0575" w:rsidRPr="00A31C68">
        <w:rPr>
          <w:color w:val="auto"/>
        </w:rPr>
        <w:t>The instrument used for data collection was a questionnaire</w:t>
      </w:r>
      <w:r w:rsidRPr="00A31C68">
        <w:rPr>
          <w:color w:val="auto"/>
        </w:rPr>
        <w:t xml:space="preserve">. The </w:t>
      </w:r>
      <w:r w:rsidR="008A0575" w:rsidRPr="00A31C68">
        <w:rPr>
          <w:color w:val="auto"/>
        </w:rPr>
        <w:t xml:space="preserve">questionnaire was divided into two sections; Section A and B. Section A deals with student’s personal information, the nature of their laboratory either well equipped or unequipped. Also, several information pertaining to student’s performances with an equipped laboratory. Section B focused on the influence of equipped and unequipped </w:t>
      </w:r>
      <w:r w:rsidR="000D11B2">
        <w:rPr>
          <w:color w:val="auto"/>
        </w:rPr>
        <w:t>Biology</w:t>
      </w:r>
      <w:r w:rsidR="008A0575" w:rsidRPr="00A31C68">
        <w:rPr>
          <w:color w:val="auto"/>
        </w:rPr>
        <w:t xml:space="preserve"> laboratory on student’s performance in </w:t>
      </w:r>
      <w:r w:rsidR="000D11B2">
        <w:rPr>
          <w:color w:val="auto"/>
        </w:rPr>
        <w:t>Biology</w:t>
      </w:r>
      <w:r w:rsidR="008A0575" w:rsidRPr="00A31C68">
        <w:rPr>
          <w:color w:val="auto"/>
        </w:rPr>
        <w:t>. The question on the questionnaire was framed in such a way that the respondents are restricted to tick either “</w:t>
      </w:r>
      <w:r w:rsidR="00D26574">
        <w:rPr>
          <w:color w:val="auto"/>
        </w:rPr>
        <w:t>Strongly Agree (</w:t>
      </w:r>
      <w:r w:rsidR="00DF25F7">
        <w:rPr>
          <w:color w:val="auto"/>
        </w:rPr>
        <w:t>SA</w:t>
      </w:r>
      <w:r w:rsidR="00D26574">
        <w:rPr>
          <w:color w:val="auto"/>
        </w:rPr>
        <w:t>)</w:t>
      </w:r>
      <w:r w:rsidR="00DF25F7">
        <w:rPr>
          <w:color w:val="auto"/>
        </w:rPr>
        <w:t>,</w:t>
      </w:r>
      <w:r w:rsidR="00D26574">
        <w:rPr>
          <w:color w:val="auto"/>
        </w:rPr>
        <w:t xml:space="preserve"> Agree</w:t>
      </w:r>
      <w:r w:rsidR="00DF25F7">
        <w:rPr>
          <w:color w:val="auto"/>
        </w:rPr>
        <w:t xml:space="preserve"> </w:t>
      </w:r>
      <w:r w:rsidR="00D26574">
        <w:rPr>
          <w:color w:val="auto"/>
        </w:rPr>
        <w:t>(</w:t>
      </w:r>
      <w:r w:rsidR="00DF25F7">
        <w:rPr>
          <w:color w:val="auto"/>
        </w:rPr>
        <w:t>A</w:t>
      </w:r>
      <w:r w:rsidR="00D26574">
        <w:rPr>
          <w:color w:val="auto"/>
        </w:rPr>
        <w:t>)</w:t>
      </w:r>
      <w:r w:rsidR="00DF25F7">
        <w:rPr>
          <w:color w:val="auto"/>
        </w:rPr>
        <w:t xml:space="preserve">, </w:t>
      </w:r>
      <w:r w:rsidR="00D26574">
        <w:rPr>
          <w:color w:val="auto"/>
        </w:rPr>
        <w:t>Strongly Disagree (</w:t>
      </w:r>
      <w:r w:rsidR="00DF25F7">
        <w:rPr>
          <w:color w:val="auto"/>
        </w:rPr>
        <w:t>SD</w:t>
      </w:r>
      <w:r w:rsidR="00D26574">
        <w:rPr>
          <w:color w:val="auto"/>
        </w:rPr>
        <w:t>)</w:t>
      </w:r>
      <w:r w:rsidR="008A0575" w:rsidRPr="00A31C68">
        <w:rPr>
          <w:color w:val="auto"/>
        </w:rPr>
        <w:t xml:space="preserve"> or </w:t>
      </w:r>
      <w:r w:rsidR="00D26574">
        <w:rPr>
          <w:color w:val="auto"/>
        </w:rPr>
        <w:t>Disagree (</w:t>
      </w:r>
      <w:r w:rsidR="00DF25F7">
        <w:rPr>
          <w:color w:val="auto"/>
        </w:rPr>
        <w:t>D</w:t>
      </w:r>
      <w:r w:rsidR="00D26574">
        <w:rPr>
          <w:color w:val="auto"/>
        </w:rPr>
        <w:t>)</w:t>
      </w:r>
      <w:r w:rsidR="008A0575" w:rsidRPr="00A31C68">
        <w:rPr>
          <w:color w:val="auto"/>
        </w:rPr>
        <w:t>” in order to fairly represent their wishes.</w:t>
      </w:r>
      <w:r w:rsidRPr="00A31C68">
        <w:rPr>
          <w:color w:val="auto"/>
        </w:rPr>
        <w:t xml:space="preserve"> </w:t>
      </w:r>
      <w:r w:rsidR="008A0575" w:rsidRPr="00A31C68">
        <w:rPr>
          <w:color w:val="auto"/>
        </w:rPr>
        <w:t>Mean and Standard Deviation was used to answer the research questions while t-test statistic was used to test the hypotheses</w:t>
      </w:r>
      <w:r w:rsidRPr="00A31C68">
        <w:rPr>
          <w:color w:val="auto"/>
        </w:rPr>
        <w:t>.</w:t>
      </w:r>
    </w:p>
    <w:p w:rsidR="00071D17" w:rsidRPr="00A31C68" w:rsidRDefault="00071D17" w:rsidP="00A31C68">
      <w:pPr>
        <w:pStyle w:val="Default"/>
        <w:spacing w:line="480" w:lineRule="auto"/>
        <w:jc w:val="both"/>
        <w:rPr>
          <w:b/>
          <w:color w:val="auto"/>
        </w:rPr>
      </w:pPr>
      <w:r w:rsidRPr="00A31C68">
        <w:rPr>
          <w:b/>
          <w:color w:val="auto"/>
        </w:rPr>
        <w:t xml:space="preserve">Conclusion </w:t>
      </w:r>
    </w:p>
    <w:p w:rsidR="00071D17" w:rsidRPr="00A31C68" w:rsidRDefault="00E72A36" w:rsidP="00A31C68">
      <w:pPr>
        <w:autoSpaceDE w:val="0"/>
        <w:autoSpaceDN w:val="0"/>
        <w:adjustRightInd w:val="0"/>
        <w:spacing w:after="0" w:line="480" w:lineRule="auto"/>
        <w:ind w:firstLine="720"/>
        <w:jc w:val="both"/>
        <w:rPr>
          <w:rFonts w:ascii="Times New Roman" w:hAnsi="Times New Roman" w:cs="Times New Roman"/>
          <w:sz w:val="24"/>
          <w:szCs w:val="24"/>
        </w:rPr>
      </w:pPr>
      <w:r w:rsidRPr="00A31C68">
        <w:rPr>
          <w:rFonts w:ascii="Times New Roman" w:hAnsi="Times New Roman" w:cs="Times New Roman"/>
          <w:sz w:val="24"/>
          <w:szCs w:val="24"/>
        </w:rPr>
        <w:t xml:space="preserve">From the finding of this research it has shown that the use of </w:t>
      </w:r>
      <w:r w:rsidR="000D11B2">
        <w:rPr>
          <w:rFonts w:ascii="Times New Roman" w:hAnsi="Times New Roman" w:cs="Times New Roman"/>
          <w:sz w:val="24"/>
          <w:szCs w:val="24"/>
        </w:rPr>
        <w:t>Biology</w:t>
      </w:r>
      <w:r w:rsidRPr="00A31C68">
        <w:rPr>
          <w:rFonts w:ascii="Times New Roman" w:hAnsi="Times New Roman" w:cs="Times New Roman"/>
          <w:sz w:val="24"/>
          <w:szCs w:val="24"/>
        </w:rPr>
        <w:t xml:space="preserve"> laboratory</w:t>
      </w:r>
      <w:r w:rsidR="006A171C" w:rsidRPr="00A31C68">
        <w:rPr>
          <w:rFonts w:ascii="Times New Roman" w:hAnsi="Times New Roman" w:cs="Times New Roman"/>
          <w:sz w:val="24"/>
          <w:szCs w:val="24"/>
        </w:rPr>
        <w:t xml:space="preserve"> </w:t>
      </w:r>
      <w:r w:rsidRPr="00A31C68">
        <w:rPr>
          <w:rFonts w:ascii="Times New Roman" w:hAnsi="Times New Roman" w:cs="Times New Roman"/>
          <w:sz w:val="24"/>
          <w:szCs w:val="24"/>
        </w:rPr>
        <w:t xml:space="preserve">facilities is directly linked to </w:t>
      </w:r>
      <w:r w:rsidR="00BB41DB" w:rsidRPr="00A31C68">
        <w:rPr>
          <w:rFonts w:ascii="Times New Roman" w:hAnsi="Times New Roman" w:cs="Times New Roman"/>
          <w:sz w:val="24"/>
          <w:szCs w:val="24"/>
        </w:rPr>
        <w:t>students’ academic</w:t>
      </w:r>
      <w:r w:rsidRPr="00A31C68">
        <w:rPr>
          <w:rFonts w:ascii="Times New Roman" w:hAnsi="Times New Roman" w:cs="Times New Roman"/>
          <w:sz w:val="24"/>
          <w:szCs w:val="24"/>
        </w:rPr>
        <w:t xml:space="preserve"> performance. When students</w:t>
      </w:r>
      <w:r w:rsidR="006A171C" w:rsidRPr="00A31C68">
        <w:rPr>
          <w:rFonts w:ascii="Times New Roman" w:hAnsi="Times New Roman" w:cs="Times New Roman"/>
          <w:sz w:val="24"/>
          <w:szCs w:val="24"/>
        </w:rPr>
        <w:t xml:space="preserve"> </w:t>
      </w:r>
      <w:r w:rsidRPr="00A31C68">
        <w:rPr>
          <w:rFonts w:ascii="Times New Roman" w:hAnsi="Times New Roman" w:cs="Times New Roman"/>
          <w:sz w:val="24"/>
          <w:szCs w:val="24"/>
        </w:rPr>
        <w:t xml:space="preserve">are </w:t>
      </w:r>
      <w:r w:rsidRPr="00A31C68">
        <w:rPr>
          <w:rFonts w:ascii="Times New Roman" w:hAnsi="Times New Roman" w:cs="Times New Roman"/>
          <w:sz w:val="24"/>
          <w:szCs w:val="24"/>
        </w:rPr>
        <w:lastRenderedPageBreak/>
        <w:t>exposed to the use of these facilities, they tend to perform better than they</w:t>
      </w:r>
      <w:r w:rsidR="006A171C" w:rsidRPr="00A31C68">
        <w:rPr>
          <w:rFonts w:ascii="Times New Roman" w:hAnsi="Times New Roman" w:cs="Times New Roman"/>
          <w:sz w:val="24"/>
          <w:szCs w:val="24"/>
        </w:rPr>
        <w:t xml:space="preserve"> </w:t>
      </w:r>
      <w:r w:rsidRPr="00A31C68">
        <w:rPr>
          <w:rFonts w:ascii="Times New Roman" w:hAnsi="Times New Roman" w:cs="Times New Roman"/>
          <w:sz w:val="24"/>
          <w:szCs w:val="24"/>
        </w:rPr>
        <w:t>would have done without these facilities.</w:t>
      </w:r>
    </w:p>
    <w:p w:rsidR="00E76401" w:rsidRPr="00A31C68" w:rsidRDefault="00E76401" w:rsidP="00A31C68">
      <w:pPr>
        <w:autoSpaceDE w:val="0"/>
        <w:autoSpaceDN w:val="0"/>
        <w:adjustRightInd w:val="0"/>
        <w:spacing w:after="0" w:line="480" w:lineRule="auto"/>
        <w:jc w:val="both"/>
        <w:rPr>
          <w:rFonts w:ascii="Times New Roman" w:hAnsi="Times New Roman" w:cs="Times New Roman"/>
          <w:b/>
          <w:sz w:val="24"/>
          <w:szCs w:val="24"/>
        </w:rPr>
      </w:pPr>
      <w:r w:rsidRPr="00A31C68">
        <w:rPr>
          <w:rFonts w:ascii="Times New Roman" w:hAnsi="Times New Roman" w:cs="Times New Roman"/>
          <w:b/>
          <w:sz w:val="24"/>
          <w:szCs w:val="24"/>
        </w:rPr>
        <w:t>Implication of the Study</w:t>
      </w:r>
    </w:p>
    <w:p w:rsidR="00E76401" w:rsidRPr="00A31C68" w:rsidRDefault="00772459" w:rsidP="00A31C68">
      <w:pPr>
        <w:autoSpaceDE w:val="0"/>
        <w:autoSpaceDN w:val="0"/>
        <w:adjustRightInd w:val="0"/>
        <w:spacing w:after="0" w:line="480" w:lineRule="auto"/>
        <w:ind w:firstLine="720"/>
        <w:jc w:val="both"/>
        <w:rPr>
          <w:rFonts w:ascii="Times New Roman" w:hAnsi="Times New Roman" w:cs="Times New Roman"/>
          <w:bCs/>
          <w:sz w:val="24"/>
          <w:szCs w:val="24"/>
        </w:rPr>
      </w:pPr>
      <w:r w:rsidRPr="00A31C68">
        <w:rPr>
          <w:rFonts w:ascii="Times New Roman" w:hAnsi="Times New Roman" w:cs="Times New Roman"/>
          <w:sz w:val="24"/>
          <w:szCs w:val="24"/>
        </w:rPr>
        <w:t xml:space="preserve">The findings of this study have some implications for </w:t>
      </w:r>
      <w:r w:rsidR="000D11B2">
        <w:rPr>
          <w:rFonts w:ascii="Times New Roman" w:hAnsi="Times New Roman" w:cs="Times New Roman"/>
          <w:sz w:val="24"/>
          <w:szCs w:val="24"/>
        </w:rPr>
        <w:t>Biology</w:t>
      </w:r>
      <w:r w:rsidRPr="00A31C68">
        <w:rPr>
          <w:rFonts w:ascii="Times New Roman" w:hAnsi="Times New Roman" w:cs="Times New Roman"/>
          <w:sz w:val="24"/>
          <w:szCs w:val="24"/>
        </w:rPr>
        <w:t xml:space="preserve"> education. Laboratory equipment, materials and facilities constitute the plat form of science laboratory practices. The science laboratory practices are implicated to the extent that it determines students’ attitude change and performance in </w:t>
      </w:r>
      <w:r w:rsidR="000D11B2">
        <w:rPr>
          <w:rFonts w:ascii="Times New Roman" w:hAnsi="Times New Roman" w:cs="Times New Roman"/>
          <w:sz w:val="24"/>
          <w:szCs w:val="24"/>
        </w:rPr>
        <w:t>Biology</w:t>
      </w:r>
      <w:r w:rsidRPr="00A31C68">
        <w:rPr>
          <w:rFonts w:ascii="Times New Roman" w:hAnsi="Times New Roman" w:cs="Times New Roman"/>
          <w:sz w:val="24"/>
          <w:szCs w:val="24"/>
        </w:rPr>
        <w:t xml:space="preserve">. Inadequate provision of laboratory materials and equipment ideas to under achievement in </w:t>
      </w:r>
      <w:r w:rsidR="000D11B2">
        <w:rPr>
          <w:rFonts w:ascii="Times New Roman" w:hAnsi="Times New Roman" w:cs="Times New Roman"/>
          <w:sz w:val="24"/>
          <w:szCs w:val="24"/>
        </w:rPr>
        <w:t>Biology</w:t>
      </w:r>
      <w:r w:rsidRPr="00A31C68">
        <w:rPr>
          <w:rFonts w:ascii="Times New Roman" w:hAnsi="Times New Roman" w:cs="Times New Roman"/>
          <w:sz w:val="24"/>
          <w:szCs w:val="24"/>
        </w:rPr>
        <w:t xml:space="preserve"> and creates dichotomy between practical’s and theory in the teaching and learning of </w:t>
      </w:r>
      <w:r w:rsidR="000D11B2">
        <w:rPr>
          <w:rFonts w:ascii="Times New Roman" w:hAnsi="Times New Roman" w:cs="Times New Roman"/>
          <w:sz w:val="24"/>
          <w:szCs w:val="24"/>
        </w:rPr>
        <w:t>Biology</w:t>
      </w:r>
      <w:r w:rsidRPr="00A31C68">
        <w:rPr>
          <w:rFonts w:ascii="Times New Roman" w:hAnsi="Times New Roman" w:cs="Times New Roman"/>
          <w:sz w:val="24"/>
          <w:szCs w:val="24"/>
        </w:rPr>
        <w:t xml:space="preserve">. Also inadequate provision of laboratory equipment and materials do not facilitate positive attitude and attitude change to teaching and learning of </w:t>
      </w:r>
      <w:r w:rsidR="000D11B2">
        <w:rPr>
          <w:rFonts w:ascii="Times New Roman" w:hAnsi="Times New Roman" w:cs="Times New Roman"/>
          <w:sz w:val="24"/>
          <w:szCs w:val="24"/>
        </w:rPr>
        <w:t>Biology</w:t>
      </w:r>
      <w:r w:rsidRPr="00A31C68">
        <w:rPr>
          <w:rFonts w:ascii="Times New Roman" w:hAnsi="Times New Roman" w:cs="Times New Roman"/>
          <w:sz w:val="24"/>
          <w:szCs w:val="24"/>
        </w:rPr>
        <w:t>.</w:t>
      </w:r>
    </w:p>
    <w:p w:rsidR="00071D17" w:rsidRPr="00A31C68" w:rsidRDefault="00071D17" w:rsidP="00A31C68">
      <w:pPr>
        <w:pStyle w:val="Default"/>
        <w:spacing w:line="480" w:lineRule="auto"/>
        <w:jc w:val="both"/>
        <w:rPr>
          <w:b/>
          <w:color w:val="auto"/>
        </w:rPr>
      </w:pPr>
      <w:r w:rsidRPr="00A31C68">
        <w:rPr>
          <w:b/>
          <w:color w:val="auto"/>
        </w:rPr>
        <w:t xml:space="preserve">Recommendations </w:t>
      </w:r>
    </w:p>
    <w:p w:rsidR="00E72A36" w:rsidRPr="00A31C68" w:rsidRDefault="00E72A36" w:rsidP="00A31C68">
      <w:pPr>
        <w:autoSpaceDE w:val="0"/>
        <w:autoSpaceDN w:val="0"/>
        <w:adjustRightInd w:val="0"/>
        <w:spacing w:after="0" w:line="480" w:lineRule="auto"/>
        <w:ind w:firstLine="720"/>
        <w:jc w:val="both"/>
        <w:rPr>
          <w:rFonts w:ascii="Times New Roman" w:hAnsi="Times New Roman" w:cs="Times New Roman"/>
          <w:sz w:val="24"/>
          <w:szCs w:val="24"/>
        </w:rPr>
      </w:pPr>
      <w:r w:rsidRPr="00A31C68">
        <w:rPr>
          <w:rFonts w:ascii="Times New Roman" w:hAnsi="Times New Roman" w:cs="Times New Roman"/>
          <w:sz w:val="24"/>
          <w:szCs w:val="24"/>
        </w:rPr>
        <w:t>Based on the major findings of this study, the following recommendations were</w:t>
      </w:r>
      <w:r w:rsidR="00F836A3" w:rsidRPr="00A31C68">
        <w:rPr>
          <w:rFonts w:ascii="Times New Roman" w:hAnsi="Times New Roman" w:cs="Times New Roman"/>
          <w:sz w:val="24"/>
          <w:szCs w:val="24"/>
        </w:rPr>
        <w:t xml:space="preserve"> </w:t>
      </w:r>
      <w:r w:rsidRPr="00A31C68">
        <w:rPr>
          <w:rFonts w:ascii="Times New Roman" w:hAnsi="Times New Roman" w:cs="Times New Roman"/>
          <w:sz w:val="24"/>
          <w:szCs w:val="24"/>
        </w:rPr>
        <w:t>made</w:t>
      </w:r>
      <w:r w:rsidR="004B2774" w:rsidRPr="00A31C68">
        <w:rPr>
          <w:rFonts w:ascii="Times New Roman" w:hAnsi="Times New Roman" w:cs="Times New Roman"/>
          <w:sz w:val="24"/>
          <w:szCs w:val="24"/>
        </w:rPr>
        <w:t>:</w:t>
      </w:r>
    </w:p>
    <w:p w:rsidR="00F836A3" w:rsidRPr="00A31C68" w:rsidRDefault="00E72A36" w:rsidP="00A31C68">
      <w:pPr>
        <w:pStyle w:val="ListParagraph"/>
        <w:numPr>
          <w:ilvl w:val="0"/>
          <w:numId w:val="35"/>
        </w:numPr>
        <w:autoSpaceDE w:val="0"/>
        <w:autoSpaceDN w:val="0"/>
        <w:adjustRightInd w:val="0"/>
        <w:spacing w:after="0" w:line="480" w:lineRule="auto"/>
        <w:ind w:hanging="540"/>
        <w:jc w:val="both"/>
        <w:rPr>
          <w:rFonts w:ascii="Times New Roman" w:hAnsi="Times New Roman" w:cs="Times New Roman"/>
          <w:sz w:val="24"/>
          <w:szCs w:val="24"/>
        </w:rPr>
      </w:pPr>
      <w:r w:rsidRPr="00A31C68">
        <w:rPr>
          <w:rFonts w:ascii="Times New Roman" w:hAnsi="Times New Roman" w:cs="Times New Roman"/>
          <w:sz w:val="24"/>
          <w:szCs w:val="24"/>
        </w:rPr>
        <w:t>The school management should endeavor to make provision for</w:t>
      </w:r>
      <w:r w:rsidR="00F836A3" w:rsidRPr="00A31C68">
        <w:rPr>
          <w:rFonts w:ascii="Times New Roman" w:hAnsi="Times New Roman" w:cs="Times New Roman"/>
          <w:sz w:val="24"/>
          <w:szCs w:val="24"/>
        </w:rPr>
        <w:t xml:space="preserve"> </w:t>
      </w:r>
      <w:r w:rsidRPr="00A31C68">
        <w:rPr>
          <w:rFonts w:ascii="Times New Roman" w:hAnsi="Times New Roman" w:cs="Times New Roman"/>
          <w:sz w:val="24"/>
          <w:szCs w:val="24"/>
        </w:rPr>
        <w:t xml:space="preserve">laboratory facilities that will enhance teaching and learning </w:t>
      </w:r>
      <w:r w:rsidR="000D11B2">
        <w:rPr>
          <w:rFonts w:ascii="Times New Roman" w:hAnsi="Times New Roman" w:cs="Times New Roman"/>
          <w:sz w:val="24"/>
          <w:szCs w:val="24"/>
        </w:rPr>
        <w:t>Biology</w:t>
      </w:r>
      <w:r w:rsidRPr="00A31C68">
        <w:rPr>
          <w:rFonts w:ascii="Times New Roman" w:hAnsi="Times New Roman" w:cs="Times New Roman"/>
          <w:sz w:val="24"/>
          <w:szCs w:val="24"/>
        </w:rPr>
        <w:t xml:space="preserve"> in</w:t>
      </w:r>
      <w:r w:rsidR="00F836A3" w:rsidRPr="00A31C68">
        <w:rPr>
          <w:rFonts w:ascii="Times New Roman" w:hAnsi="Times New Roman" w:cs="Times New Roman"/>
          <w:sz w:val="24"/>
          <w:szCs w:val="24"/>
        </w:rPr>
        <w:t xml:space="preserve"> </w:t>
      </w:r>
      <w:r w:rsidRPr="00A31C68">
        <w:rPr>
          <w:rFonts w:ascii="Times New Roman" w:hAnsi="Times New Roman" w:cs="Times New Roman"/>
          <w:sz w:val="24"/>
          <w:szCs w:val="24"/>
        </w:rPr>
        <w:t>their schools.</w:t>
      </w:r>
    </w:p>
    <w:p w:rsidR="00F836A3" w:rsidRPr="00A31C68" w:rsidRDefault="00E72A36" w:rsidP="00A31C68">
      <w:pPr>
        <w:pStyle w:val="ListParagraph"/>
        <w:numPr>
          <w:ilvl w:val="0"/>
          <w:numId w:val="35"/>
        </w:numPr>
        <w:autoSpaceDE w:val="0"/>
        <w:autoSpaceDN w:val="0"/>
        <w:adjustRightInd w:val="0"/>
        <w:spacing w:after="0" w:line="480" w:lineRule="auto"/>
        <w:ind w:hanging="540"/>
        <w:jc w:val="both"/>
        <w:rPr>
          <w:rFonts w:ascii="Times New Roman" w:hAnsi="Times New Roman" w:cs="Times New Roman"/>
          <w:sz w:val="24"/>
          <w:szCs w:val="24"/>
        </w:rPr>
      </w:pPr>
      <w:r w:rsidRPr="00A31C68">
        <w:rPr>
          <w:rFonts w:ascii="Times New Roman" w:hAnsi="Times New Roman" w:cs="Times New Roman"/>
          <w:sz w:val="24"/>
          <w:szCs w:val="24"/>
        </w:rPr>
        <w:t>Government should increase the budgetary allocation to schools so as to</w:t>
      </w:r>
      <w:r w:rsidR="00F836A3" w:rsidRPr="00A31C68">
        <w:rPr>
          <w:rFonts w:ascii="Times New Roman" w:hAnsi="Times New Roman" w:cs="Times New Roman"/>
          <w:sz w:val="24"/>
          <w:szCs w:val="24"/>
        </w:rPr>
        <w:t xml:space="preserve"> </w:t>
      </w:r>
      <w:r w:rsidRPr="00A31C68">
        <w:rPr>
          <w:rFonts w:ascii="Times New Roman" w:hAnsi="Times New Roman" w:cs="Times New Roman"/>
          <w:sz w:val="24"/>
          <w:szCs w:val="24"/>
        </w:rPr>
        <w:t>enhance their running cost and to enable them to get the laboratory equip</w:t>
      </w:r>
      <w:r w:rsidR="00F836A3" w:rsidRPr="00A31C68">
        <w:rPr>
          <w:rFonts w:ascii="Times New Roman" w:hAnsi="Times New Roman" w:cs="Times New Roman"/>
          <w:sz w:val="24"/>
          <w:szCs w:val="24"/>
        </w:rPr>
        <w:t xml:space="preserve"> </w:t>
      </w:r>
      <w:r w:rsidRPr="00A31C68">
        <w:rPr>
          <w:rFonts w:ascii="Times New Roman" w:hAnsi="Times New Roman" w:cs="Times New Roman"/>
          <w:sz w:val="24"/>
          <w:szCs w:val="24"/>
        </w:rPr>
        <w:t xml:space="preserve">this will help in the practical application of </w:t>
      </w:r>
      <w:r w:rsidR="000D11B2">
        <w:rPr>
          <w:rFonts w:ascii="Times New Roman" w:hAnsi="Times New Roman" w:cs="Times New Roman"/>
          <w:sz w:val="24"/>
          <w:szCs w:val="24"/>
        </w:rPr>
        <w:t>Biology</w:t>
      </w:r>
      <w:r w:rsidRPr="00A31C68">
        <w:rPr>
          <w:rFonts w:ascii="Times New Roman" w:hAnsi="Times New Roman" w:cs="Times New Roman"/>
          <w:sz w:val="24"/>
          <w:szCs w:val="24"/>
        </w:rPr>
        <w:t xml:space="preserve"> knowledge.</w:t>
      </w:r>
    </w:p>
    <w:p w:rsidR="005F7291" w:rsidRPr="00A31C68" w:rsidRDefault="00E72A36" w:rsidP="00A31C68">
      <w:pPr>
        <w:pStyle w:val="ListParagraph"/>
        <w:numPr>
          <w:ilvl w:val="0"/>
          <w:numId w:val="35"/>
        </w:numPr>
        <w:autoSpaceDE w:val="0"/>
        <w:autoSpaceDN w:val="0"/>
        <w:adjustRightInd w:val="0"/>
        <w:spacing w:after="0" w:line="480" w:lineRule="auto"/>
        <w:ind w:hanging="540"/>
        <w:jc w:val="both"/>
        <w:rPr>
          <w:rFonts w:ascii="Times New Roman" w:hAnsi="Times New Roman" w:cs="Times New Roman"/>
          <w:sz w:val="24"/>
          <w:szCs w:val="24"/>
        </w:rPr>
      </w:pPr>
      <w:r w:rsidRPr="00A31C68">
        <w:rPr>
          <w:rFonts w:ascii="Times New Roman" w:hAnsi="Times New Roman" w:cs="Times New Roman"/>
          <w:sz w:val="24"/>
          <w:szCs w:val="24"/>
        </w:rPr>
        <w:t>Supervisors and inspectors from the Ministry of Education should</w:t>
      </w:r>
      <w:r w:rsidR="00F836A3" w:rsidRPr="00A31C68">
        <w:rPr>
          <w:rFonts w:ascii="Times New Roman" w:hAnsi="Times New Roman" w:cs="Times New Roman"/>
          <w:sz w:val="24"/>
          <w:szCs w:val="24"/>
        </w:rPr>
        <w:t xml:space="preserve"> </w:t>
      </w:r>
      <w:r w:rsidRPr="00A31C68">
        <w:rPr>
          <w:rFonts w:ascii="Times New Roman" w:hAnsi="Times New Roman" w:cs="Times New Roman"/>
          <w:sz w:val="24"/>
          <w:szCs w:val="24"/>
        </w:rPr>
        <w:t>strictly monitor the frequency of use of laboratory equipment by both</w:t>
      </w:r>
      <w:r w:rsidR="00F836A3" w:rsidRPr="00A31C68">
        <w:rPr>
          <w:rFonts w:ascii="Times New Roman" w:hAnsi="Times New Roman" w:cs="Times New Roman"/>
          <w:sz w:val="24"/>
          <w:szCs w:val="24"/>
        </w:rPr>
        <w:t xml:space="preserve"> </w:t>
      </w:r>
      <w:r w:rsidRPr="00A31C68">
        <w:rPr>
          <w:rFonts w:ascii="Times New Roman" w:hAnsi="Times New Roman" w:cs="Times New Roman"/>
          <w:sz w:val="24"/>
          <w:szCs w:val="24"/>
        </w:rPr>
        <w:t xml:space="preserve">teachers and students. This </w:t>
      </w:r>
      <w:r w:rsidRPr="00A31C68">
        <w:rPr>
          <w:rFonts w:ascii="Times New Roman" w:hAnsi="Times New Roman" w:cs="Times New Roman"/>
          <w:sz w:val="24"/>
          <w:szCs w:val="24"/>
        </w:rPr>
        <w:lastRenderedPageBreak/>
        <w:t>will ensure a hitch free utilization of the</w:t>
      </w:r>
      <w:r w:rsidR="00F836A3" w:rsidRPr="00A31C68">
        <w:rPr>
          <w:rFonts w:ascii="Times New Roman" w:hAnsi="Times New Roman" w:cs="Times New Roman"/>
          <w:sz w:val="24"/>
          <w:szCs w:val="24"/>
        </w:rPr>
        <w:t xml:space="preserve"> </w:t>
      </w:r>
      <w:r w:rsidRPr="00A31C68">
        <w:rPr>
          <w:rFonts w:ascii="Times New Roman" w:hAnsi="Times New Roman" w:cs="Times New Roman"/>
          <w:sz w:val="24"/>
          <w:szCs w:val="24"/>
        </w:rPr>
        <w:t>available science laboratory equipment in teaching and learning of</w:t>
      </w:r>
      <w:r w:rsidR="00F836A3" w:rsidRPr="00A31C68">
        <w:rPr>
          <w:rFonts w:ascii="Times New Roman" w:hAnsi="Times New Roman" w:cs="Times New Roman"/>
          <w:sz w:val="24"/>
          <w:szCs w:val="24"/>
        </w:rPr>
        <w:t xml:space="preserve"> </w:t>
      </w:r>
      <w:r w:rsidR="000D11B2">
        <w:rPr>
          <w:rFonts w:ascii="Times New Roman" w:hAnsi="Times New Roman" w:cs="Times New Roman"/>
          <w:sz w:val="24"/>
          <w:szCs w:val="24"/>
        </w:rPr>
        <w:t>Biology</w:t>
      </w:r>
      <w:r w:rsidRPr="00A31C68">
        <w:rPr>
          <w:rFonts w:ascii="Times New Roman" w:hAnsi="Times New Roman" w:cs="Times New Roman"/>
          <w:sz w:val="24"/>
          <w:szCs w:val="24"/>
        </w:rPr>
        <w:t xml:space="preserve"> and such process will encourage students to do science of</w:t>
      </w:r>
      <w:r w:rsidR="00F836A3" w:rsidRPr="00A31C68">
        <w:rPr>
          <w:rFonts w:ascii="Times New Roman" w:hAnsi="Times New Roman" w:cs="Times New Roman"/>
          <w:sz w:val="24"/>
          <w:szCs w:val="24"/>
        </w:rPr>
        <w:t xml:space="preserve"> </w:t>
      </w:r>
      <w:r w:rsidR="000D11B2">
        <w:rPr>
          <w:rFonts w:ascii="Times New Roman" w:hAnsi="Times New Roman" w:cs="Times New Roman"/>
          <w:sz w:val="24"/>
          <w:szCs w:val="24"/>
        </w:rPr>
        <w:t>Biology</w:t>
      </w:r>
      <w:r w:rsidRPr="00A31C68">
        <w:rPr>
          <w:rFonts w:ascii="Times New Roman" w:hAnsi="Times New Roman" w:cs="Times New Roman"/>
          <w:sz w:val="24"/>
          <w:szCs w:val="24"/>
        </w:rPr>
        <w:t xml:space="preserve"> instead of learning about it.</w:t>
      </w:r>
    </w:p>
    <w:p w:rsidR="005F7291" w:rsidRPr="00A31C68" w:rsidRDefault="005F7291" w:rsidP="00A31C68">
      <w:pPr>
        <w:pStyle w:val="ListParagraph"/>
        <w:numPr>
          <w:ilvl w:val="0"/>
          <w:numId w:val="35"/>
        </w:numPr>
        <w:autoSpaceDE w:val="0"/>
        <w:autoSpaceDN w:val="0"/>
        <w:adjustRightInd w:val="0"/>
        <w:spacing w:after="0" w:line="480" w:lineRule="auto"/>
        <w:ind w:hanging="540"/>
        <w:jc w:val="both"/>
        <w:rPr>
          <w:rFonts w:ascii="Times New Roman" w:hAnsi="Times New Roman" w:cs="Times New Roman"/>
          <w:sz w:val="24"/>
          <w:szCs w:val="24"/>
        </w:rPr>
      </w:pPr>
      <w:r w:rsidRPr="00A31C68">
        <w:rPr>
          <w:rFonts w:ascii="Times New Roman" w:hAnsi="Times New Roman" w:cs="Times New Roman"/>
          <w:sz w:val="24"/>
          <w:szCs w:val="24"/>
        </w:rPr>
        <w:t>Teachers should be encouraged to attend regular workshops and seminars on improvisation and laboratory techniques.</w:t>
      </w:r>
    </w:p>
    <w:p w:rsidR="00E76401" w:rsidRPr="00A31C68" w:rsidRDefault="00E76401" w:rsidP="00A31C68">
      <w:pPr>
        <w:spacing w:after="0" w:line="480" w:lineRule="auto"/>
        <w:rPr>
          <w:rFonts w:ascii="Times New Roman" w:hAnsi="Times New Roman" w:cs="Times New Roman"/>
          <w:b/>
          <w:sz w:val="24"/>
          <w:szCs w:val="24"/>
        </w:rPr>
      </w:pPr>
      <w:r w:rsidRPr="00A31C68">
        <w:rPr>
          <w:rFonts w:ascii="Times New Roman" w:hAnsi="Times New Roman" w:cs="Times New Roman"/>
          <w:b/>
          <w:sz w:val="24"/>
          <w:szCs w:val="24"/>
        </w:rPr>
        <w:t>Suggestion for Further Studies</w:t>
      </w:r>
    </w:p>
    <w:p w:rsidR="007C12D0" w:rsidRPr="00A31C68" w:rsidRDefault="007C12D0" w:rsidP="00795711">
      <w:pPr>
        <w:spacing w:after="0" w:line="480" w:lineRule="auto"/>
        <w:ind w:firstLine="720"/>
        <w:jc w:val="both"/>
        <w:rPr>
          <w:rFonts w:ascii="Times New Roman" w:hAnsi="Times New Roman" w:cs="Times New Roman"/>
          <w:sz w:val="24"/>
          <w:szCs w:val="24"/>
        </w:rPr>
      </w:pPr>
      <w:r w:rsidRPr="00A31C68">
        <w:rPr>
          <w:rFonts w:ascii="Times New Roman" w:hAnsi="Times New Roman" w:cs="Times New Roman"/>
          <w:sz w:val="24"/>
          <w:szCs w:val="24"/>
        </w:rPr>
        <w:t xml:space="preserve">Research on the influence of equipped </w:t>
      </w:r>
      <w:r w:rsidR="000D11B2">
        <w:rPr>
          <w:rFonts w:ascii="Times New Roman" w:hAnsi="Times New Roman" w:cs="Times New Roman"/>
          <w:sz w:val="24"/>
          <w:szCs w:val="24"/>
        </w:rPr>
        <w:t>Biology</w:t>
      </w:r>
      <w:r w:rsidRPr="00A31C68">
        <w:rPr>
          <w:rFonts w:ascii="Times New Roman" w:hAnsi="Times New Roman" w:cs="Times New Roman"/>
          <w:sz w:val="24"/>
          <w:szCs w:val="24"/>
        </w:rPr>
        <w:t xml:space="preserve"> laboratories on the academic performance of </w:t>
      </w:r>
      <w:r w:rsidR="000D11B2">
        <w:rPr>
          <w:rFonts w:ascii="Times New Roman" w:hAnsi="Times New Roman" w:cs="Times New Roman"/>
          <w:sz w:val="24"/>
          <w:szCs w:val="24"/>
        </w:rPr>
        <w:t>Biology</w:t>
      </w:r>
      <w:r w:rsidRPr="00A31C68">
        <w:rPr>
          <w:rFonts w:ascii="Times New Roman" w:hAnsi="Times New Roman" w:cs="Times New Roman"/>
          <w:sz w:val="24"/>
          <w:szCs w:val="24"/>
        </w:rPr>
        <w:t xml:space="preserve"> students in selected secondary schools in Ilorin </w:t>
      </w:r>
      <w:r w:rsidR="00795711">
        <w:rPr>
          <w:rFonts w:ascii="Times New Roman" w:hAnsi="Times New Roman" w:cs="Times New Roman"/>
          <w:sz w:val="24"/>
          <w:szCs w:val="24"/>
        </w:rPr>
        <w:t>East</w:t>
      </w:r>
      <w:r w:rsidRPr="00A31C68">
        <w:rPr>
          <w:rFonts w:ascii="Times New Roman" w:hAnsi="Times New Roman" w:cs="Times New Roman"/>
          <w:sz w:val="24"/>
          <w:szCs w:val="24"/>
        </w:rPr>
        <w:t xml:space="preserve"> Local Government Area, Kwara State, can be further enhanced through</w:t>
      </w:r>
      <w:r w:rsidR="00660EA2">
        <w:rPr>
          <w:rFonts w:ascii="Times New Roman" w:hAnsi="Times New Roman" w:cs="Times New Roman"/>
          <w:sz w:val="24"/>
          <w:szCs w:val="24"/>
        </w:rPr>
        <w:t xml:space="preserve"> research in other Local Government Area</w:t>
      </w:r>
      <w:r w:rsidRPr="00A31C68">
        <w:rPr>
          <w:rFonts w:ascii="Times New Roman" w:hAnsi="Times New Roman" w:cs="Times New Roman"/>
          <w:sz w:val="24"/>
          <w:szCs w:val="24"/>
        </w:rPr>
        <w:t xml:space="preserve"> to compare the academic performance of students in schools with well-equipped </w:t>
      </w:r>
      <w:r w:rsidR="000D11B2">
        <w:rPr>
          <w:rFonts w:ascii="Times New Roman" w:hAnsi="Times New Roman" w:cs="Times New Roman"/>
          <w:sz w:val="24"/>
          <w:szCs w:val="24"/>
        </w:rPr>
        <w:t>Biology</w:t>
      </w:r>
      <w:r w:rsidRPr="00A31C68">
        <w:rPr>
          <w:rFonts w:ascii="Times New Roman" w:hAnsi="Times New Roman" w:cs="Times New Roman"/>
          <w:sz w:val="24"/>
          <w:szCs w:val="24"/>
        </w:rPr>
        <w:t xml:space="preserve"> laboratories to those without such facilities. This would help in understanding the true impact of equipped </w:t>
      </w:r>
      <w:r w:rsidR="000D11B2">
        <w:rPr>
          <w:rFonts w:ascii="Times New Roman" w:hAnsi="Times New Roman" w:cs="Times New Roman"/>
          <w:sz w:val="24"/>
          <w:szCs w:val="24"/>
        </w:rPr>
        <w:t>Biology</w:t>
      </w:r>
      <w:r w:rsidRPr="00A31C68">
        <w:rPr>
          <w:rFonts w:ascii="Times New Roman" w:hAnsi="Times New Roman" w:cs="Times New Roman"/>
          <w:sz w:val="24"/>
          <w:szCs w:val="24"/>
        </w:rPr>
        <w:t xml:space="preserve"> laboratories on student performance by controlling for other variables that might influence academic outcomes.</w:t>
      </w:r>
    </w:p>
    <w:p w:rsidR="00453E4E" w:rsidRPr="00A31C68" w:rsidRDefault="00453E4E" w:rsidP="00A31C68">
      <w:pPr>
        <w:pStyle w:val="ListParagraph"/>
        <w:numPr>
          <w:ilvl w:val="0"/>
          <w:numId w:val="39"/>
        </w:numPr>
        <w:spacing w:after="0" w:line="480" w:lineRule="auto"/>
        <w:ind w:hanging="540"/>
        <w:jc w:val="both"/>
        <w:rPr>
          <w:rFonts w:ascii="Times New Roman" w:hAnsi="Times New Roman" w:cs="Times New Roman"/>
          <w:sz w:val="24"/>
          <w:szCs w:val="24"/>
        </w:rPr>
      </w:pPr>
      <w:r w:rsidRPr="00A31C68">
        <w:rPr>
          <w:rFonts w:ascii="Times New Roman" w:hAnsi="Times New Roman" w:cs="Times New Roman"/>
          <w:b/>
          <w:sz w:val="24"/>
          <w:szCs w:val="24"/>
        </w:rPr>
        <w:br w:type="page"/>
      </w:r>
    </w:p>
    <w:p w:rsidR="00071D17" w:rsidRPr="00A31C68" w:rsidRDefault="00071D17" w:rsidP="002423DE">
      <w:pPr>
        <w:pStyle w:val="Default"/>
        <w:ind w:firstLine="90"/>
        <w:jc w:val="center"/>
        <w:rPr>
          <w:b/>
          <w:color w:val="auto"/>
        </w:rPr>
      </w:pPr>
      <w:r w:rsidRPr="00A31C68">
        <w:rPr>
          <w:b/>
          <w:color w:val="auto"/>
        </w:rPr>
        <w:lastRenderedPageBreak/>
        <w:t xml:space="preserve">REFERENCES </w:t>
      </w:r>
    </w:p>
    <w:p w:rsidR="00CF4C2D" w:rsidRPr="00A31C68" w:rsidRDefault="00CF4C2D" w:rsidP="0012413F">
      <w:pPr>
        <w:autoSpaceDE w:val="0"/>
        <w:autoSpaceDN w:val="0"/>
        <w:adjustRightInd w:val="0"/>
        <w:spacing w:before="240" w:after="0"/>
        <w:ind w:left="720" w:hanging="720"/>
        <w:jc w:val="both"/>
        <w:rPr>
          <w:rFonts w:ascii="Times New Roman" w:hAnsi="Times New Roman" w:cs="Times New Roman"/>
          <w:sz w:val="24"/>
          <w:szCs w:val="24"/>
        </w:rPr>
      </w:pPr>
      <w:r w:rsidRPr="00A31C68">
        <w:rPr>
          <w:rFonts w:ascii="Times New Roman" w:hAnsi="Times New Roman" w:cs="Times New Roman"/>
          <w:sz w:val="24"/>
          <w:szCs w:val="24"/>
        </w:rPr>
        <w:t xml:space="preserve">Abidoye, F. O. (2021). Effect of Laboratory Practical on Senior Secondary School Students Performance in </w:t>
      </w:r>
      <w:r w:rsidR="000D11B2">
        <w:rPr>
          <w:rFonts w:ascii="Times New Roman" w:hAnsi="Times New Roman" w:cs="Times New Roman"/>
          <w:sz w:val="24"/>
          <w:szCs w:val="24"/>
        </w:rPr>
        <w:t>Biology</w:t>
      </w:r>
      <w:r w:rsidRPr="00A31C68">
        <w:rPr>
          <w:rFonts w:ascii="Times New Roman" w:hAnsi="Times New Roman" w:cs="Times New Roman"/>
          <w:sz w:val="24"/>
          <w:szCs w:val="24"/>
        </w:rPr>
        <w:t xml:space="preserve"> in Ilorin South LGA, Kwara State. </w:t>
      </w:r>
      <w:r w:rsidRPr="00A31C68">
        <w:rPr>
          <w:rFonts w:ascii="Times New Roman" w:hAnsi="Times New Roman" w:cs="Times New Roman"/>
          <w:i/>
          <w:iCs/>
          <w:sz w:val="24"/>
          <w:szCs w:val="24"/>
        </w:rPr>
        <w:t xml:space="preserve">Eurasian Journal of Science and Environmental Education, </w:t>
      </w:r>
      <w:r w:rsidRPr="00A31C68">
        <w:rPr>
          <w:rFonts w:ascii="Times New Roman" w:hAnsi="Times New Roman" w:cs="Times New Roman"/>
          <w:sz w:val="24"/>
          <w:szCs w:val="24"/>
        </w:rPr>
        <w:t>1(1), 43-49.</w:t>
      </w:r>
    </w:p>
    <w:p w:rsidR="00CF4C2D" w:rsidRPr="00A31C68" w:rsidRDefault="00CF4C2D" w:rsidP="0012413F">
      <w:pPr>
        <w:autoSpaceDE w:val="0"/>
        <w:autoSpaceDN w:val="0"/>
        <w:adjustRightInd w:val="0"/>
        <w:spacing w:before="240" w:after="0"/>
        <w:ind w:left="720" w:hanging="720"/>
        <w:jc w:val="both"/>
        <w:rPr>
          <w:rFonts w:ascii="Times New Roman" w:hAnsi="Times New Roman" w:cs="Times New Roman"/>
          <w:sz w:val="24"/>
          <w:szCs w:val="24"/>
        </w:rPr>
      </w:pPr>
      <w:r w:rsidRPr="00A31C68">
        <w:rPr>
          <w:rFonts w:ascii="Times New Roman" w:hAnsi="Times New Roman" w:cs="Times New Roman"/>
          <w:sz w:val="24"/>
          <w:szCs w:val="24"/>
        </w:rPr>
        <w:t xml:space="preserve">Abimbola, I. (2018). </w:t>
      </w:r>
      <w:r w:rsidRPr="00A31C68">
        <w:rPr>
          <w:rFonts w:ascii="Times New Roman" w:hAnsi="Times New Roman" w:cs="Times New Roman"/>
          <w:i/>
          <w:iCs/>
          <w:sz w:val="24"/>
          <w:szCs w:val="24"/>
        </w:rPr>
        <w:t xml:space="preserve">Fundamental Principles and Practices of Instruction </w:t>
      </w:r>
      <w:r w:rsidRPr="00A31C68">
        <w:rPr>
          <w:rFonts w:ascii="Times New Roman" w:hAnsi="Times New Roman" w:cs="Times New Roman"/>
          <w:sz w:val="24"/>
          <w:szCs w:val="24"/>
        </w:rPr>
        <w:t>Belodan (Nig) Enterprises and Tunde Baba Painters.</w:t>
      </w:r>
    </w:p>
    <w:p w:rsidR="00CF4C2D" w:rsidRPr="00A31C68" w:rsidRDefault="00CF4C2D" w:rsidP="0012413F">
      <w:pPr>
        <w:autoSpaceDE w:val="0"/>
        <w:autoSpaceDN w:val="0"/>
        <w:adjustRightInd w:val="0"/>
        <w:spacing w:before="240" w:after="0"/>
        <w:ind w:left="720" w:hanging="720"/>
        <w:jc w:val="both"/>
        <w:rPr>
          <w:rFonts w:ascii="Times New Roman" w:hAnsi="Times New Roman" w:cs="Times New Roman"/>
          <w:sz w:val="24"/>
          <w:szCs w:val="24"/>
        </w:rPr>
      </w:pPr>
      <w:r w:rsidRPr="00A31C68">
        <w:rPr>
          <w:rFonts w:ascii="Times New Roman" w:hAnsi="Times New Roman" w:cs="Times New Roman"/>
          <w:sz w:val="24"/>
          <w:szCs w:val="24"/>
        </w:rPr>
        <w:t>Abimbola, I. O. (2018). Philosophy of science for degree students. Bamitex Printing and Publishing Enterprise.</w:t>
      </w:r>
    </w:p>
    <w:p w:rsidR="00CF4C2D" w:rsidRPr="00A31C68" w:rsidRDefault="00CF4C2D" w:rsidP="0012413F">
      <w:pPr>
        <w:autoSpaceDE w:val="0"/>
        <w:autoSpaceDN w:val="0"/>
        <w:adjustRightInd w:val="0"/>
        <w:spacing w:before="240" w:after="0"/>
        <w:ind w:left="720" w:hanging="720"/>
        <w:jc w:val="both"/>
        <w:rPr>
          <w:rFonts w:ascii="Times New Roman" w:hAnsi="Times New Roman" w:cs="Times New Roman"/>
          <w:sz w:val="24"/>
          <w:szCs w:val="24"/>
        </w:rPr>
      </w:pPr>
      <w:r w:rsidRPr="00A31C68">
        <w:rPr>
          <w:rFonts w:ascii="Times New Roman" w:hAnsi="Times New Roman" w:cs="Times New Roman"/>
          <w:sz w:val="24"/>
          <w:szCs w:val="24"/>
        </w:rPr>
        <w:t xml:space="preserve">Adesoji, F.A., &amp; Olatunbosun, S.M.(2008). Student, Teacher and School Environment Factors as Determinants of Achievement in Senior Secondary School Chemistry in Oyo State. </w:t>
      </w:r>
      <w:r w:rsidRPr="00A31C68">
        <w:rPr>
          <w:rFonts w:ascii="Times New Roman" w:hAnsi="Times New Roman" w:cs="Times New Roman"/>
          <w:i/>
          <w:sz w:val="24"/>
          <w:szCs w:val="24"/>
        </w:rPr>
        <w:t>The Journal of International Social Research, 1</w:t>
      </w:r>
      <w:r w:rsidRPr="00A31C68">
        <w:rPr>
          <w:rFonts w:ascii="Times New Roman" w:hAnsi="Times New Roman" w:cs="Times New Roman"/>
          <w:sz w:val="24"/>
          <w:szCs w:val="24"/>
        </w:rPr>
        <w:t>(2), 44-51.</w:t>
      </w:r>
    </w:p>
    <w:p w:rsidR="00CF4C2D" w:rsidRPr="00A31C68" w:rsidRDefault="00CF4C2D" w:rsidP="0012413F">
      <w:pPr>
        <w:pStyle w:val="Pa22"/>
        <w:spacing w:before="240" w:line="276" w:lineRule="auto"/>
        <w:ind w:left="720" w:hanging="720"/>
        <w:jc w:val="both"/>
        <w:rPr>
          <w:rStyle w:val="A6"/>
          <w:color w:val="auto"/>
          <w:sz w:val="24"/>
          <w:szCs w:val="24"/>
        </w:rPr>
      </w:pPr>
      <w:r w:rsidRPr="00A31C68">
        <w:rPr>
          <w:rStyle w:val="A6"/>
          <w:color w:val="auto"/>
          <w:sz w:val="24"/>
          <w:szCs w:val="24"/>
        </w:rPr>
        <w:t xml:space="preserve">Adeyemi, T.O. (2018). Predicting students’ performance in senior secondary certificate examinations from performance in junior secondary certificate examinations in Ondo State, Nigeria. </w:t>
      </w:r>
      <w:r w:rsidRPr="00A31C68">
        <w:rPr>
          <w:rStyle w:val="A6"/>
          <w:i/>
          <w:iCs/>
          <w:color w:val="auto"/>
          <w:sz w:val="24"/>
          <w:szCs w:val="24"/>
        </w:rPr>
        <w:t>Humanity and Social Sciences Journal, 3</w:t>
      </w:r>
      <w:r w:rsidRPr="00A31C68">
        <w:rPr>
          <w:rStyle w:val="A6"/>
          <w:color w:val="auto"/>
          <w:sz w:val="24"/>
          <w:szCs w:val="24"/>
        </w:rPr>
        <w:t>(1), 26-36.</w:t>
      </w:r>
    </w:p>
    <w:p w:rsidR="00CF4C2D" w:rsidRPr="00A31C68" w:rsidRDefault="00CF4C2D" w:rsidP="0012413F">
      <w:pPr>
        <w:autoSpaceDE w:val="0"/>
        <w:autoSpaceDN w:val="0"/>
        <w:adjustRightInd w:val="0"/>
        <w:spacing w:before="240" w:after="0"/>
        <w:ind w:left="720" w:hanging="720"/>
        <w:jc w:val="both"/>
        <w:rPr>
          <w:rFonts w:ascii="Times New Roman" w:hAnsi="Times New Roman" w:cs="Times New Roman"/>
          <w:sz w:val="24"/>
          <w:szCs w:val="24"/>
        </w:rPr>
      </w:pPr>
      <w:r w:rsidRPr="00A31C68">
        <w:rPr>
          <w:rFonts w:ascii="Times New Roman" w:hAnsi="Times New Roman" w:cs="Times New Roman"/>
          <w:sz w:val="24"/>
          <w:szCs w:val="24"/>
        </w:rPr>
        <w:t xml:space="preserve">Akano, B. U. (2006). The Status for Human and Material Resources for Teaching the Basic Sciences in Colleges of Education in Niger State. </w:t>
      </w:r>
      <w:r w:rsidRPr="00A31C68">
        <w:rPr>
          <w:rFonts w:ascii="Times New Roman" w:hAnsi="Times New Roman" w:cs="Times New Roman"/>
          <w:i/>
          <w:iCs/>
          <w:sz w:val="24"/>
          <w:szCs w:val="24"/>
        </w:rPr>
        <w:t xml:space="preserve">Proceedings of the 47th Annual Conference of STAN. </w:t>
      </w:r>
      <w:r w:rsidRPr="00A31C68">
        <w:rPr>
          <w:rFonts w:ascii="Times New Roman" w:hAnsi="Times New Roman" w:cs="Times New Roman"/>
          <w:sz w:val="24"/>
          <w:szCs w:val="24"/>
        </w:rPr>
        <w:t>27-32.</w:t>
      </w:r>
    </w:p>
    <w:p w:rsidR="00CF4C2D" w:rsidRPr="00A31C68" w:rsidRDefault="00CF4C2D" w:rsidP="0012413F">
      <w:pPr>
        <w:autoSpaceDE w:val="0"/>
        <w:autoSpaceDN w:val="0"/>
        <w:adjustRightInd w:val="0"/>
        <w:spacing w:before="240" w:after="0"/>
        <w:ind w:left="720" w:hanging="720"/>
        <w:jc w:val="both"/>
        <w:rPr>
          <w:rFonts w:ascii="Times New Roman" w:hAnsi="Times New Roman" w:cs="Times New Roman"/>
          <w:sz w:val="24"/>
          <w:szCs w:val="24"/>
        </w:rPr>
      </w:pPr>
      <w:r w:rsidRPr="00A31C68">
        <w:rPr>
          <w:rFonts w:ascii="Times New Roman" w:hAnsi="Times New Roman" w:cs="Times New Roman"/>
          <w:sz w:val="24"/>
          <w:szCs w:val="24"/>
        </w:rPr>
        <w:t xml:space="preserve">Ariyibi O. (2014). Achievement in </w:t>
      </w:r>
      <w:r w:rsidR="000D11B2">
        <w:rPr>
          <w:rFonts w:ascii="Times New Roman" w:hAnsi="Times New Roman" w:cs="Times New Roman"/>
          <w:sz w:val="24"/>
          <w:szCs w:val="24"/>
        </w:rPr>
        <w:t>Biology</w:t>
      </w:r>
      <w:r w:rsidRPr="00A31C68">
        <w:rPr>
          <w:rFonts w:ascii="Times New Roman" w:hAnsi="Times New Roman" w:cs="Times New Roman"/>
          <w:sz w:val="24"/>
          <w:szCs w:val="24"/>
        </w:rPr>
        <w:t xml:space="preserve">, gender and attitude towards science oriented careers among Nigerian adolescents. </w:t>
      </w:r>
      <w:r w:rsidRPr="00A31C68">
        <w:rPr>
          <w:rFonts w:ascii="Times New Roman" w:hAnsi="Times New Roman" w:cs="Times New Roman"/>
          <w:i/>
          <w:iCs/>
          <w:sz w:val="24"/>
          <w:szCs w:val="24"/>
        </w:rPr>
        <w:t xml:space="preserve">J. Curric. Organiz. Niger. II </w:t>
      </w:r>
      <w:r w:rsidRPr="00A31C68">
        <w:rPr>
          <w:rFonts w:ascii="Times New Roman" w:hAnsi="Times New Roman" w:cs="Times New Roman"/>
          <w:sz w:val="24"/>
          <w:szCs w:val="24"/>
        </w:rPr>
        <w:t>(1): 152-156.</w:t>
      </w:r>
    </w:p>
    <w:p w:rsidR="00CF4C2D" w:rsidRPr="00A31C68" w:rsidRDefault="00CF4C2D" w:rsidP="0012413F">
      <w:pPr>
        <w:autoSpaceDE w:val="0"/>
        <w:autoSpaceDN w:val="0"/>
        <w:adjustRightInd w:val="0"/>
        <w:spacing w:before="240" w:after="0"/>
        <w:ind w:left="720" w:hanging="720"/>
        <w:jc w:val="both"/>
        <w:rPr>
          <w:rFonts w:ascii="Times New Roman" w:hAnsi="Times New Roman" w:cs="Times New Roman"/>
          <w:sz w:val="24"/>
          <w:szCs w:val="24"/>
        </w:rPr>
      </w:pPr>
      <w:r w:rsidRPr="00A31C68">
        <w:rPr>
          <w:rFonts w:ascii="Times New Roman" w:hAnsi="Times New Roman" w:cs="Times New Roman"/>
          <w:sz w:val="24"/>
          <w:szCs w:val="24"/>
        </w:rPr>
        <w:t xml:space="preserve">Ausubel, D. (1963). </w:t>
      </w:r>
      <w:r w:rsidRPr="00A31C68">
        <w:rPr>
          <w:rFonts w:ascii="Times New Roman" w:hAnsi="Times New Roman" w:cs="Times New Roman"/>
          <w:i/>
          <w:iCs/>
          <w:sz w:val="24"/>
          <w:szCs w:val="24"/>
        </w:rPr>
        <w:t xml:space="preserve">The Psychology of Meaningful Verbal Learning. </w:t>
      </w:r>
      <w:r w:rsidRPr="00A31C68">
        <w:rPr>
          <w:rFonts w:ascii="Times New Roman" w:hAnsi="Times New Roman" w:cs="Times New Roman"/>
          <w:sz w:val="24"/>
          <w:szCs w:val="24"/>
        </w:rPr>
        <w:t>New York. (Grune&amp; Stratton).</w:t>
      </w:r>
    </w:p>
    <w:p w:rsidR="00CF4C2D" w:rsidRPr="00A31C68" w:rsidRDefault="00CF4C2D" w:rsidP="0012413F">
      <w:pPr>
        <w:autoSpaceDE w:val="0"/>
        <w:autoSpaceDN w:val="0"/>
        <w:adjustRightInd w:val="0"/>
        <w:spacing w:before="240" w:after="0"/>
        <w:ind w:left="720" w:hanging="720"/>
        <w:jc w:val="both"/>
        <w:rPr>
          <w:rFonts w:ascii="Times New Roman" w:hAnsi="Times New Roman" w:cs="Times New Roman"/>
          <w:sz w:val="24"/>
          <w:szCs w:val="24"/>
        </w:rPr>
      </w:pPr>
      <w:r w:rsidRPr="00A31C68">
        <w:rPr>
          <w:rFonts w:ascii="Times New Roman" w:hAnsi="Times New Roman" w:cs="Times New Roman"/>
          <w:sz w:val="24"/>
          <w:szCs w:val="24"/>
        </w:rPr>
        <w:t xml:space="preserve">Crescentia, S.O, &amp; Amos, A.O, (2011). Availability and utilization of </w:t>
      </w:r>
      <w:r w:rsidR="000D11B2">
        <w:rPr>
          <w:rFonts w:ascii="Times New Roman" w:hAnsi="Times New Roman" w:cs="Times New Roman"/>
          <w:sz w:val="24"/>
          <w:szCs w:val="24"/>
        </w:rPr>
        <w:t>Biology</w:t>
      </w:r>
      <w:r w:rsidRPr="00A31C68">
        <w:rPr>
          <w:rFonts w:ascii="Times New Roman" w:hAnsi="Times New Roman" w:cs="Times New Roman"/>
          <w:sz w:val="24"/>
          <w:szCs w:val="24"/>
        </w:rPr>
        <w:t xml:space="preserve"> laboratory facilities in secondary schools to aid learning in Ethiope West LGA Delta State. </w:t>
      </w:r>
      <w:r w:rsidRPr="00A31C68">
        <w:rPr>
          <w:rFonts w:ascii="Times New Roman" w:hAnsi="Times New Roman" w:cs="Times New Roman"/>
          <w:i/>
          <w:sz w:val="24"/>
          <w:szCs w:val="24"/>
        </w:rPr>
        <w:t>European Journal of Scientific Research, 2</w:t>
      </w:r>
      <w:r w:rsidRPr="00A31C68">
        <w:rPr>
          <w:rFonts w:ascii="Times New Roman" w:hAnsi="Times New Roman" w:cs="Times New Roman"/>
          <w:sz w:val="24"/>
          <w:szCs w:val="24"/>
        </w:rPr>
        <w:t>(5) 46-53.</w:t>
      </w:r>
    </w:p>
    <w:p w:rsidR="00CF4C2D" w:rsidRPr="00A31C68" w:rsidRDefault="00CF4C2D" w:rsidP="0012413F">
      <w:pPr>
        <w:autoSpaceDE w:val="0"/>
        <w:autoSpaceDN w:val="0"/>
        <w:adjustRightInd w:val="0"/>
        <w:spacing w:before="240" w:after="0"/>
        <w:ind w:left="720" w:hanging="720"/>
        <w:jc w:val="both"/>
        <w:rPr>
          <w:rFonts w:ascii="Times New Roman" w:hAnsi="Times New Roman" w:cs="Times New Roman"/>
          <w:sz w:val="24"/>
          <w:szCs w:val="24"/>
        </w:rPr>
      </w:pPr>
      <w:r w:rsidRPr="00A31C68">
        <w:rPr>
          <w:rFonts w:ascii="Times New Roman" w:hAnsi="Times New Roman" w:cs="Times New Roman"/>
          <w:sz w:val="24"/>
          <w:szCs w:val="24"/>
        </w:rPr>
        <w:t xml:space="preserve">Ekeh, P.U. (2018). Gender, bias and achievement in science and mathematics among primary school pupils implications for human development. </w:t>
      </w:r>
      <w:r w:rsidRPr="00A31C68">
        <w:rPr>
          <w:rFonts w:ascii="Times New Roman" w:hAnsi="Times New Roman" w:cs="Times New Roman"/>
          <w:i/>
          <w:iCs/>
          <w:sz w:val="24"/>
          <w:szCs w:val="24"/>
        </w:rPr>
        <w:t>J. Curric. Organiz. Niger. II</w:t>
      </w:r>
      <w:r w:rsidRPr="00A31C68">
        <w:rPr>
          <w:rFonts w:ascii="Times New Roman" w:hAnsi="Times New Roman" w:cs="Times New Roman"/>
          <w:sz w:val="24"/>
          <w:szCs w:val="24"/>
        </w:rPr>
        <w:t>(2): 30-33.</w:t>
      </w:r>
    </w:p>
    <w:p w:rsidR="00CF4C2D" w:rsidRPr="00A31C68" w:rsidRDefault="00CF4C2D" w:rsidP="0012413F">
      <w:pPr>
        <w:autoSpaceDE w:val="0"/>
        <w:autoSpaceDN w:val="0"/>
        <w:adjustRightInd w:val="0"/>
        <w:spacing w:before="240" w:after="0"/>
        <w:ind w:left="720" w:hanging="720"/>
        <w:jc w:val="both"/>
        <w:rPr>
          <w:rFonts w:ascii="Times New Roman" w:hAnsi="Times New Roman" w:cs="Times New Roman"/>
          <w:sz w:val="24"/>
          <w:szCs w:val="24"/>
        </w:rPr>
      </w:pPr>
      <w:r w:rsidRPr="00A31C68">
        <w:rPr>
          <w:rFonts w:ascii="Times New Roman" w:hAnsi="Times New Roman" w:cs="Times New Roman"/>
          <w:sz w:val="24"/>
          <w:szCs w:val="24"/>
        </w:rPr>
        <w:lastRenderedPageBreak/>
        <w:t xml:space="preserve">Ekpo, J. U. (2019). Status of Secondary School Science Practical Work in AkwaIbom State, Nigeria. </w:t>
      </w:r>
      <w:r w:rsidRPr="00A31C68">
        <w:rPr>
          <w:rFonts w:ascii="Times New Roman" w:hAnsi="Times New Roman" w:cs="Times New Roman"/>
          <w:i/>
          <w:sz w:val="24"/>
          <w:szCs w:val="24"/>
        </w:rPr>
        <w:t>AJEIMA, 2</w:t>
      </w:r>
      <w:r w:rsidRPr="00A31C68">
        <w:rPr>
          <w:rFonts w:ascii="Times New Roman" w:hAnsi="Times New Roman" w:cs="Times New Roman"/>
          <w:sz w:val="24"/>
          <w:szCs w:val="24"/>
        </w:rPr>
        <w:t xml:space="preserve">(1): 12-29. </w:t>
      </w:r>
    </w:p>
    <w:p w:rsidR="00CF4C2D" w:rsidRPr="00A31C68" w:rsidRDefault="00CF4C2D" w:rsidP="0012413F">
      <w:pPr>
        <w:shd w:val="clear" w:color="auto" w:fill="FFFFFF"/>
        <w:spacing w:before="240" w:after="0"/>
        <w:ind w:left="720" w:hanging="720"/>
        <w:jc w:val="both"/>
        <w:rPr>
          <w:rFonts w:ascii="Times New Roman" w:hAnsi="Times New Roman" w:cs="Times New Roman"/>
          <w:i/>
          <w:iCs/>
          <w:sz w:val="24"/>
          <w:szCs w:val="24"/>
        </w:rPr>
      </w:pPr>
      <w:r w:rsidRPr="00A31C68">
        <w:rPr>
          <w:rFonts w:ascii="Times New Roman" w:eastAsia="Times New Roman" w:hAnsi="Times New Roman" w:cs="Times New Roman"/>
          <w:sz w:val="24"/>
          <w:szCs w:val="24"/>
        </w:rPr>
        <w:t xml:space="preserve">Federal Republic of Nigeria. (2018). National policy on education. Abuja: NERDC </w:t>
      </w:r>
    </w:p>
    <w:p w:rsidR="00CF4C2D" w:rsidRPr="00A31C68" w:rsidRDefault="00CF4C2D" w:rsidP="0012413F">
      <w:pPr>
        <w:autoSpaceDE w:val="0"/>
        <w:autoSpaceDN w:val="0"/>
        <w:adjustRightInd w:val="0"/>
        <w:spacing w:before="240" w:after="0"/>
        <w:ind w:left="720" w:hanging="720"/>
        <w:jc w:val="both"/>
        <w:rPr>
          <w:rFonts w:ascii="Times New Roman" w:hAnsi="Times New Roman" w:cs="Times New Roman"/>
          <w:sz w:val="24"/>
          <w:szCs w:val="24"/>
        </w:rPr>
      </w:pPr>
      <w:r w:rsidRPr="00A31C68">
        <w:rPr>
          <w:rFonts w:ascii="Times New Roman" w:hAnsi="Times New Roman" w:cs="Times New Roman"/>
          <w:sz w:val="24"/>
          <w:szCs w:val="24"/>
        </w:rPr>
        <w:t xml:space="preserve">Galadima, I. (2018). Gender inequality in algebraic word problem solving performance among secondary school students in Sokoto and Zamfara States. </w:t>
      </w:r>
      <w:r w:rsidRPr="00A31C68">
        <w:rPr>
          <w:rFonts w:ascii="Times New Roman" w:hAnsi="Times New Roman" w:cs="Times New Roman"/>
          <w:i/>
          <w:iCs/>
          <w:sz w:val="24"/>
          <w:szCs w:val="24"/>
        </w:rPr>
        <w:t xml:space="preserve">J. Curric. Organiz. Niger., </w:t>
      </w:r>
      <w:r w:rsidRPr="00A31C68">
        <w:rPr>
          <w:rFonts w:ascii="Times New Roman" w:hAnsi="Times New Roman" w:cs="Times New Roman"/>
          <w:i/>
          <w:sz w:val="24"/>
          <w:szCs w:val="24"/>
        </w:rPr>
        <w:t>10</w:t>
      </w:r>
      <w:r w:rsidRPr="00A31C68">
        <w:rPr>
          <w:rFonts w:ascii="Times New Roman" w:hAnsi="Times New Roman" w:cs="Times New Roman"/>
          <w:sz w:val="24"/>
          <w:szCs w:val="24"/>
        </w:rPr>
        <w:t>(2) 457-460.</w:t>
      </w:r>
    </w:p>
    <w:p w:rsidR="00CF4C2D" w:rsidRPr="00A31C68" w:rsidRDefault="00CF4C2D" w:rsidP="0012413F">
      <w:pPr>
        <w:autoSpaceDE w:val="0"/>
        <w:autoSpaceDN w:val="0"/>
        <w:adjustRightInd w:val="0"/>
        <w:spacing w:before="240" w:after="0"/>
        <w:ind w:left="720" w:hanging="720"/>
        <w:jc w:val="both"/>
        <w:rPr>
          <w:rFonts w:ascii="Times New Roman" w:hAnsi="Times New Roman" w:cs="Times New Roman"/>
          <w:sz w:val="24"/>
          <w:szCs w:val="24"/>
        </w:rPr>
      </w:pPr>
      <w:r w:rsidRPr="00A31C68">
        <w:rPr>
          <w:rFonts w:ascii="Times New Roman" w:hAnsi="Times New Roman" w:cs="Times New Roman"/>
          <w:sz w:val="24"/>
          <w:szCs w:val="24"/>
        </w:rPr>
        <w:t xml:space="preserve">Katcha, M.A. (2015). Effects of Vee-diagrams Instructional strategy on Secondary School Students Academic Achievement in and attitude change to </w:t>
      </w:r>
      <w:r w:rsidR="000D11B2">
        <w:rPr>
          <w:rFonts w:ascii="Times New Roman" w:hAnsi="Times New Roman" w:cs="Times New Roman"/>
          <w:sz w:val="24"/>
          <w:szCs w:val="24"/>
        </w:rPr>
        <w:t>Biology</w:t>
      </w:r>
      <w:r w:rsidRPr="00A31C68">
        <w:rPr>
          <w:rFonts w:ascii="Times New Roman" w:hAnsi="Times New Roman" w:cs="Times New Roman"/>
          <w:sz w:val="24"/>
          <w:szCs w:val="24"/>
        </w:rPr>
        <w:t>. Unpublished PhD Thesis ABU Zaria.</w:t>
      </w:r>
    </w:p>
    <w:p w:rsidR="00CF4C2D" w:rsidRPr="00A31C68" w:rsidRDefault="00CF4C2D" w:rsidP="0012413F">
      <w:pPr>
        <w:autoSpaceDE w:val="0"/>
        <w:autoSpaceDN w:val="0"/>
        <w:adjustRightInd w:val="0"/>
        <w:spacing w:before="240" w:after="0"/>
        <w:ind w:left="720" w:hanging="720"/>
        <w:jc w:val="both"/>
        <w:rPr>
          <w:rFonts w:ascii="Times New Roman" w:hAnsi="Times New Roman" w:cs="Times New Roman"/>
          <w:sz w:val="24"/>
          <w:szCs w:val="24"/>
        </w:rPr>
      </w:pPr>
      <w:r w:rsidRPr="00A31C68">
        <w:rPr>
          <w:rFonts w:ascii="Times New Roman" w:hAnsi="Times New Roman" w:cs="Times New Roman"/>
          <w:sz w:val="24"/>
          <w:szCs w:val="24"/>
        </w:rPr>
        <w:t>Nicharam, S.E. (2018). Effects of inquiry and lecture methods of teaching on students’ performance in SS II Chemistry Municipality. Cross River State. A paper presented at 17th annual conference of curriculum organization of Nigeria Uyo September 14-17.</w:t>
      </w:r>
    </w:p>
    <w:p w:rsidR="00CF4C2D" w:rsidRPr="00A31C68" w:rsidRDefault="00CF4C2D" w:rsidP="0012413F">
      <w:pPr>
        <w:autoSpaceDE w:val="0"/>
        <w:autoSpaceDN w:val="0"/>
        <w:adjustRightInd w:val="0"/>
        <w:spacing w:before="240" w:after="0"/>
        <w:ind w:left="720" w:hanging="720"/>
        <w:jc w:val="both"/>
        <w:rPr>
          <w:rFonts w:ascii="Times New Roman" w:hAnsi="Times New Roman" w:cs="Times New Roman"/>
          <w:sz w:val="24"/>
          <w:szCs w:val="24"/>
        </w:rPr>
      </w:pPr>
      <w:r w:rsidRPr="00A31C68">
        <w:rPr>
          <w:rFonts w:ascii="Times New Roman" w:hAnsi="Times New Roman" w:cs="Times New Roman"/>
          <w:sz w:val="24"/>
          <w:szCs w:val="24"/>
        </w:rPr>
        <w:t>Nwagbo. E.O and Uzoma, A. B. (2014) EFFECT OF PRACTICAL activities on secondary schools student process skills acquisition in Abuja municipal council Nigeria.</w:t>
      </w:r>
    </w:p>
    <w:p w:rsidR="00CF4C2D" w:rsidRPr="00A31C68" w:rsidRDefault="00CF4C2D" w:rsidP="0012413F">
      <w:pPr>
        <w:shd w:val="clear" w:color="auto" w:fill="FFFFFF"/>
        <w:spacing w:before="240" w:after="0"/>
        <w:ind w:left="720" w:hanging="720"/>
        <w:jc w:val="both"/>
        <w:rPr>
          <w:rFonts w:ascii="Times New Roman" w:eastAsia="Times New Roman" w:hAnsi="Times New Roman" w:cs="Times New Roman"/>
          <w:sz w:val="24"/>
          <w:szCs w:val="24"/>
        </w:rPr>
      </w:pPr>
      <w:r w:rsidRPr="00A31C68">
        <w:rPr>
          <w:rFonts w:ascii="Times New Roman" w:eastAsia="Times New Roman" w:hAnsi="Times New Roman" w:cs="Times New Roman"/>
          <w:sz w:val="24"/>
          <w:szCs w:val="24"/>
        </w:rPr>
        <w:t>Nworgu, B.G. (2015) Educational Research: Basic Issues and Methodology. University Trust Publishers, Nsukka.</w:t>
      </w:r>
    </w:p>
    <w:p w:rsidR="00CF4C2D" w:rsidRPr="00A31C68" w:rsidRDefault="00CF4C2D" w:rsidP="0012413F">
      <w:pPr>
        <w:autoSpaceDE w:val="0"/>
        <w:autoSpaceDN w:val="0"/>
        <w:adjustRightInd w:val="0"/>
        <w:spacing w:before="240" w:after="0"/>
        <w:ind w:left="720" w:hanging="720"/>
        <w:jc w:val="both"/>
        <w:rPr>
          <w:rFonts w:ascii="Times New Roman" w:hAnsi="Times New Roman" w:cs="Times New Roman"/>
          <w:sz w:val="24"/>
          <w:szCs w:val="24"/>
        </w:rPr>
      </w:pPr>
      <w:r w:rsidRPr="00A31C68">
        <w:rPr>
          <w:rFonts w:ascii="Times New Roman" w:hAnsi="Times New Roman" w:cs="Times New Roman"/>
          <w:sz w:val="24"/>
          <w:szCs w:val="24"/>
        </w:rPr>
        <w:t>Odunusi, T.O. (2017). Omen in Science and technology education, an alternative strategy. In Basari O.O. (eds) 42nd STAN Annual Conference Proceedings Ilorin.</w:t>
      </w:r>
    </w:p>
    <w:p w:rsidR="00CF4C2D" w:rsidRPr="00A31C68" w:rsidRDefault="00CF4C2D" w:rsidP="0012413F">
      <w:pPr>
        <w:autoSpaceDE w:val="0"/>
        <w:autoSpaceDN w:val="0"/>
        <w:adjustRightInd w:val="0"/>
        <w:spacing w:before="240" w:after="0"/>
        <w:ind w:left="720" w:hanging="720"/>
        <w:jc w:val="both"/>
        <w:rPr>
          <w:rFonts w:ascii="Times New Roman" w:hAnsi="Times New Roman" w:cs="Times New Roman"/>
          <w:sz w:val="24"/>
          <w:szCs w:val="24"/>
        </w:rPr>
      </w:pPr>
      <w:r w:rsidRPr="00A31C68">
        <w:rPr>
          <w:rFonts w:ascii="Times New Roman" w:hAnsi="Times New Roman" w:cs="Times New Roman"/>
          <w:sz w:val="24"/>
          <w:szCs w:val="24"/>
        </w:rPr>
        <w:t xml:space="preserve">Okebukola, P.A. (2018). In search of effective integration patterns in </w:t>
      </w:r>
      <w:r w:rsidR="000D11B2">
        <w:rPr>
          <w:rFonts w:ascii="Times New Roman" w:hAnsi="Times New Roman" w:cs="Times New Roman"/>
          <w:sz w:val="24"/>
          <w:szCs w:val="24"/>
        </w:rPr>
        <w:t>Biology</w:t>
      </w:r>
      <w:r w:rsidRPr="00A31C68">
        <w:rPr>
          <w:rFonts w:ascii="Times New Roman" w:hAnsi="Times New Roman" w:cs="Times New Roman"/>
          <w:sz w:val="24"/>
          <w:szCs w:val="24"/>
        </w:rPr>
        <w:t xml:space="preserve"> laboratories. </w:t>
      </w:r>
      <w:r w:rsidRPr="00A31C68">
        <w:rPr>
          <w:rFonts w:ascii="Times New Roman" w:hAnsi="Times New Roman" w:cs="Times New Roman"/>
          <w:i/>
          <w:iCs/>
          <w:sz w:val="24"/>
          <w:szCs w:val="24"/>
        </w:rPr>
        <w:t xml:space="preserve">J. Biol. Educ., </w:t>
      </w:r>
      <w:r w:rsidRPr="00A31C68">
        <w:rPr>
          <w:rFonts w:ascii="Times New Roman" w:hAnsi="Times New Roman" w:cs="Times New Roman"/>
          <w:i/>
          <w:sz w:val="24"/>
          <w:szCs w:val="24"/>
        </w:rPr>
        <w:t>18</w:t>
      </w:r>
      <w:r w:rsidRPr="00A31C68">
        <w:rPr>
          <w:rFonts w:ascii="Times New Roman" w:hAnsi="Times New Roman" w:cs="Times New Roman"/>
          <w:sz w:val="24"/>
          <w:szCs w:val="24"/>
        </w:rPr>
        <w:t>(4): 305-308.</w:t>
      </w:r>
    </w:p>
    <w:p w:rsidR="00CF4C2D" w:rsidRPr="00A31C68" w:rsidRDefault="00CF4C2D" w:rsidP="0012413F">
      <w:pPr>
        <w:autoSpaceDE w:val="0"/>
        <w:autoSpaceDN w:val="0"/>
        <w:adjustRightInd w:val="0"/>
        <w:spacing w:before="240" w:after="0"/>
        <w:ind w:left="720" w:hanging="720"/>
        <w:jc w:val="both"/>
        <w:rPr>
          <w:rFonts w:ascii="Times New Roman" w:hAnsi="Times New Roman" w:cs="Times New Roman"/>
          <w:sz w:val="24"/>
          <w:szCs w:val="24"/>
        </w:rPr>
      </w:pPr>
      <w:r w:rsidRPr="00A31C68">
        <w:rPr>
          <w:rFonts w:ascii="Times New Roman" w:hAnsi="Times New Roman" w:cs="Times New Roman"/>
          <w:sz w:val="24"/>
          <w:szCs w:val="24"/>
        </w:rPr>
        <w:t>Okeke, E.A.C. (2017). Omen in STME in Nigeria A. Keynote address at 42nd STAN Annual Conference Proceedings Ilorin.</w:t>
      </w:r>
    </w:p>
    <w:p w:rsidR="00CF4C2D" w:rsidRPr="00A31C68" w:rsidRDefault="00CF4C2D" w:rsidP="0012413F">
      <w:pPr>
        <w:pStyle w:val="Pa22"/>
        <w:spacing w:before="240" w:line="240" w:lineRule="auto"/>
        <w:ind w:left="720" w:hanging="720"/>
        <w:jc w:val="both"/>
      </w:pPr>
      <w:r w:rsidRPr="00A31C68">
        <w:t>Okeke, R. J. (2017</w:t>
      </w:r>
      <w:r w:rsidRPr="00A31C68">
        <w:rPr>
          <w:iCs/>
        </w:rPr>
        <w:t>). Principles of development selection, utilization, evaluation, storage and retrieval of instructional materials</w:t>
      </w:r>
      <w:r w:rsidRPr="00A31C68">
        <w:t>. In F. A. Okwo and G. A. Ike (Eds.), Educational technology: Basic concepts of issues. Nsukka: University Trust Publishers, 45-76.</w:t>
      </w:r>
    </w:p>
    <w:p w:rsidR="00CF4C2D" w:rsidRPr="00A31C68" w:rsidRDefault="00CF4C2D" w:rsidP="0012413F">
      <w:pPr>
        <w:autoSpaceDE w:val="0"/>
        <w:autoSpaceDN w:val="0"/>
        <w:adjustRightInd w:val="0"/>
        <w:spacing w:before="240" w:after="0"/>
        <w:ind w:left="720" w:hanging="720"/>
        <w:jc w:val="both"/>
        <w:rPr>
          <w:rFonts w:ascii="Times New Roman" w:hAnsi="Times New Roman" w:cs="Times New Roman"/>
          <w:sz w:val="24"/>
          <w:szCs w:val="24"/>
        </w:rPr>
      </w:pPr>
      <w:r w:rsidRPr="00A31C68">
        <w:rPr>
          <w:rFonts w:ascii="Times New Roman" w:hAnsi="Times New Roman" w:cs="Times New Roman"/>
          <w:sz w:val="24"/>
          <w:szCs w:val="24"/>
        </w:rPr>
        <w:lastRenderedPageBreak/>
        <w:t xml:space="preserve">Okoli, J. N. &amp; Osuafor, A. M. (2010). Status of Human and Material Resources for Teaching the Basic Sciences in Senior Secondary Schools in Anambra State. </w:t>
      </w:r>
      <w:r w:rsidRPr="00A31C68">
        <w:rPr>
          <w:rFonts w:ascii="Times New Roman" w:hAnsi="Times New Roman" w:cs="Times New Roman"/>
          <w:i/>
          <w:sz w:val="24"/>
          <w:szCs w:val="24"/>
        </w:rPr>
        <w:t>Institute of Education Journal, 21</w:t>
      </w:r>
      <w:r w:rsidRPr="00A31C68">
        <w:rPr>
          <w:rFonts w:ascii="Times New Roman" w:hAnsi="Times New Roman" w:cs="Times New Roman"/>
          <w:sz w:val="24"/>
          <w:szCs w:val="24"/>
        </w:rPr>
        <w:t>(2), 162-174.</w:t>
      </w:r>
    </w:p>
    <w:p w:rsidR="00CF4C2D" w:rsidRPr="00A31C68" w:rsidRDefault="00CF4C2D" w:rsidP="0012413F">
      <w:pPr>
        <w:autoSpaceDE w:val="0"/>
        <w:autoSpaceDN w:val="0"/>
        <w:adjustRightInd w:val="0"/>
        <w:spacing w:before="240" w:after="0"/>
        <w:ind w:left="720" w:hanging="720"/>
        <w:jc w:val="both"/>
        <w:rPr>
          <w:rFonts w:ascii="Times New Roman" w:hAnsi="Times New Roman" w:cs="Times New Roman"/>
          <w:sz w:val="24"/>
          <w:szCs w:val="24"/>
        </w:rPr>
      </w:pPr>
      <w:r w:rsidRPr="00A31C68">
        <w:rPr>
          <w:rFonts w:ascii="Times New Roman" w:hAnsi="Times New Roman" w:cs="Times New Roman"/>
          <w:sz w:val="24"/>
          <w:szCs w:val="24"/>
        </w:rPr>
        <w:t>Pwal, R.E. (2000). The link between laboratory and learning</w:t>
      </w:r>
      <w:r w:rsidR="009326C2" w:rsidRPr="00A31C68">
        <w:rPr>
          <w:rFonts w:ascii="Times New Roman" w:hAnsi="Times New Roman" w:cs="Times New Roman"/>
          <w:sz w:val="24"/>
          <w:szCs w:val="24"/>
        </w:rPr>
        <w:t>.</w:t>
      </w:r>
      <w:r w:rsidRPr="00A31C68">
        <w:rPr>
          <w:rFonts w:ascii="Times New Roman" w:hAnsi="Times New Roman" w:cs="Times New Roman"/>
          <w:sz w:val="24"/>
          <w:szCs w:val="24"/>
        </w:rPr>
        <w:t xml:space="preserve"> </w:t>
      </w:r>
      <w:r w:rsidRPr="00A31C68">
        <w:rPr>
          <w:rFonts w:ascii="Times New Roman" w:hAnsi="Times New Roman" w:cs="Times New Roman"/>
          <w:i/>
          <w:iCs/>
          <w:sz w:val="24"/>
          <w:szCs w:val="24"/>
        </w:rPr>
        <w:t>Int. J. Sci. Educ. II</w:t>
      </w:r>
      <w:r w:rsidRPr="00A31C68">
        <w:rPr>
          <w:rFonts w:ascii="Times New Roman" w:hAnsi="Times New Roman" w:cs="Times New Roman"/>
          <w:sz w:val="24"/>
          <w:szCs w:val="24"/>
        </w:rPr>
        <w:t>(2): 66-72.</w:t>
      </w:r>
    </w:p>
    <w:p w:rsidR="00CF4C2D" w:rsidRPr="00A31C68" w:rsidRDefault="00CF4C2D" w:rsidP="0012413F">
      <w:pPr>
        <w:autoSpaceDE w:val="0"/>
        <w:autoSpaceDN w:val="0"/>
        <w:adjustRightInd w:val="0"/>
        <w:spacing w:before="240" w:after="0"/>
        <w:ind w:left="720" w:hanging="720"/>
        <w:jc w:val="both"/>
        <w:rPr>
          <w:rFonts w:ascii="Times New Roman" w:hAnsi="Times New Roman" w:cs="Times New Roman"/>
          <w:sz w:val="24"/>
          <w:szCs w:val="24"/>
        </w:rPr>
      </w:pPr>
      <w:r w:rsidRPr="00A31C68">
        <w:rPr>
          <w:rFonts w:ascii="Times New Roman" w:hAnsi="Times New Roman" w:cs="Times New Roman"/>
          <w:sz w:val="24"/>
          <w:szCs w:val="24"/>
        </w:rPr>
        <w:t xml:space="preserve">Rebecca, R. (2010). Availability of laboratory equipment and students’ performance in Chemistry. </w:t>
      </w:r>
      <w:r w:rsidRPr="00A31C68">
        <w:rPr>
          <w:rFonts w:ascii="Times New Roman" w:hAnsi="Times New Roman" w:cs="Times New Roman"/>
          <w:i/>
          <w:iCs/>
          <w:sz w:val="24"/>
          <w:szCs w:val="24"/>
        </w:rPr>
        <w:t xml:space="preserve">Niger. J. Sci. Sci. Educ. </w:t>
      </w:r>
      <w:r w:rsidRPr="00A31C68">
        <w:rPr>
          <w:rFonts w:ascii="Times New Roman" w:hAnsi="Times New Roman" w:cs="Times New Roman"/>
          <w:i/>
          <w:sz w:val="24"/>
          <w:szCs w:val="24"/>
        </w:rPr>
        <w:t>8</w:t>
      </w:r>
      <w:r w:rsidRPr="00A31C68">
        <w:rPr>
          <w:rFonts w:ascii="Times New Roman" w:hAnsi="Times New Roman" w:cs="Times New Roman"/>
          <w:sz w:val="24"/>
          <w:szCs w:val="24"/>
        </w:rPr>
        <w:t>(2): 46-58.</w:t>
      </w:r>
    </w:p>
    <w:p w:rsidR="00CF4C2D" w:rsidRPr="00A31C68" w:rsidRDefault="00CF4C2D" w:rsidP="0012413F">
      <w:pPr>
        <w:autoSpaceDE w:val="0"/>
        <w:autoSpaceDN w:val="0"/>
        <w:adjustRightInd w:val="0"/>
        <w:spacing w:before="240" w:after="0"/>
        <w:ind w:left="720" w:hanging="720"/>
        <w:jc w:val="both"/>
        <w:rPr>
          <w:rFonts w:ascii="Times New Roman" w:hAnsi="Times New Roman" w:cs="Times New Roman"/>
          <w:sz w:val="24"/>
          <w:szCs w:val="24"/>
        </w:rPr>
      </w:pPr>
      <w:r w:rsidRPr="00A31C68">
        <w:rPr>
          <w:rFonts w:ascii="Times New Roman" w:hAnsi="Times New Roman" w:cs="Times New Roman"/>
          <w:sz w:val="24"/>
          <w:szCs w:val="24"/>
        </w:rPr>
        <w:t xml:space="preserve">Shaibu A.A.M. and Mari, J.S. (2017). Gender related difference in the understanding of science process skills among junior secondary school students in some Nigerian Schools. </w:t>
      </w:r>
      <w:r w:rsidRPr="00A31C68">
        <w:rPr>
          <w:rFonts w:ascii="Times New Roman" w:hAnsi="Times New Roman" w:cs="Times New Roman"/>
          <w:i/>
          <w:iCs/>
          <w:sz w:val="24"/>
          <w:szCs w:val="24"/>
        </w:rPr>
        <w:t xml:space="preserve">J. Sci. Teachers’ Assoc. Niger. </w:t>
      </w:r>
      <w:r w:rsidRPr="00A31C68">
        <w:rPr>
          <w:rFonts w:ascii="Times New Roman" w:hAnsi="Times New Roman" w:cs="Times New Roman"/>
          <w:sz w:val="24"/>
          <w:szCs w:val="24"/>
        </w:rPr>
        <w:t>2(1&amp;2): 21-28.</w:t>
      </w:r>
    </w:p>
    <w:p w:rsidR="00CF4C2D" w:rsidRPr="00A31C68" w:rsidRDefault="00CF4C2D" w:rsidP="0012413F">
      <w:pPr>
        <w:autoSpaceDE w:val="0"/>
        <w:autoSpaceDN w:val="0"/>
        <w:adjustRightInd w:val="0"/>
        <w:spacing w:before="240" w:after="0"/>
        <w:ind w:left="720" w:hanging="720"/>
        <w:jc w:val="both"/>
        <w:rPr>
          <w:rFonts w:ascii="Times New Roman" w:hAnsi="Times New Roman" w:cs="Times New Roman"/>
          <w:sz w:val="24"/>
          <w:szCs w:val="24"/>
        </w:rPr>
      </w:pPr>
      <w:r w:rsidRPr="00A31C68">
        <w:rPr>
          <w:rFonts w:ascii="Times New Roman" w:hAnsi="Times New Roman" w:cs="Times New Roman"/>
          <w:sz w:val="24"/>
          <w:szCs w:val="24"/>
        </w:rPr>
        <w:t xml:space="preserve">Udo, M.E. (2010). Effects of integrating practical work with theory on students’ achievement in secondary school chemistry. </w:t>
      </w:r>
      <w:r w:rsidRPr="00A31C68">
        <w:rPr>
          <w:rFonts w:ascii="Times New Roman" w:hAnsi="Times New Roman" w:cs="Times New Roman"/>
          <w:i/>
          <w:iCs/>
          <w:sz w:val="24"/>
          <w:szCs w:val="24"/>
        </w:rPr>
        <w:t xml:space="preserve">Niger. J. Sci. Sci. Educ. </w:t>
      </w:r>
      <w:r w:rsidRPr="00A31C68">
        <w:rPr>
          <w:rFonts w:ascii="Times New Roman" w:hAnsi="Times New Roman" w:cs="Times New Roman"/>
          <w:sz w:val="24"/>
          <w:szCs w:val="24"/>
        </w:rPr>
        <w:t>8(2): 103-116.</w:t>
      </w:r>
    </w:p>
    <w:p w:rsidR="00CF4C2D" w:rsidRPr="00A31C68" w:rsidRDefault="00CF4C2D" w:rsidP="0012413F">
      <w:pPr>
        <w:autoSpaceDE w:val="0"/>
        <w:autoSpaceDN w:val="0"/>
        <w:adjustRightInd w:val="0"/>
        <w:spacing w:before="240" w:after="0"/>
        <w:ind w:left="720" w:hanging="720"/>
        <w:jc w:val="both"/>
        <w:rPr>
          <w:rFonts w:ascii="Times New Roman" w:hAnsi="Times New Roman" w:cs="Times New Roman"/>
          <w:sz w:val="24"/>
          <w:szCs w:val="24"/>
        </w:rPr>
      </w:pPr>
      <w:r w:rsidRPr="00A31C68">
        <w:rPr>
          <w:rFonts w:ascii="Times New Roman" w:hAnsi="Times New Roman" w:cs="Times New Roman"/>
          <w:sz w:val="24"/>
          <w:szCs w:val="24"/>
        </w:rPr>
        <w:t xml:space="preserve">Udo, M.E. (2019). Effects of integrating practical work with theory on students’ achievement in secondary school chemistry. </w:t>
      </w:r>
      <w:r w:rsidRPr="00A31C68">
        <w:rPr>
          <w:rFonts w:ascii="Times New Roman" w:hAnsi="Times New Roman" w:cs="Times New Roman"/>
          <w:i/>
          <w:iCs/>
          <w:sz w:val="24"/>
          <w:szCs w:val="24"/>
        </w:rPr>
        <w:t xml:space="preserve">Niger. J. Sci. Sci. Educ. </w:t>
      </w:r>
      <w:r w:rsidRPr="00A31C68">
        <w:rPr>
          <w:rFonts w:ascii="Times New Roman" w:hAnsi="Times New Roman" w:cs="Times New Roman"/>
          <w:sz w:val="24"/>
          <w:szCs w:val="24"/>
        </w:rPr>
        <w:t>8(2): 103-116.</w:t>
      </w:r>
    </w:p>
    <w:p w:rsidR="00CF4C2D" w:rsidRPr="00A31C68" w:rsidRDefault="00CF4C2D" w:rsidP="0012413F">
      <w:pPr>
        <w:autoSpaceDE w:val="0"/>
        <w:autoSpaceDN w:val="0"/>
        <w:adjustRightInd w:val="0"/>
        <w:spacing w:before="240" w:after="0"/>
        <w:ind w:left="720" w:hanging="720"/>
        <w:jc w:val="both"/>
        <w:rPr>
          <w:rFonts w:ascii="Times New Roman" w:hAnsi="Times New Roman" w:cs="Times New Roman"/>
          <w:sz w:val="24"/>
          <w:szCs w:val="24"/>
        </w:rPr>
      </w:pPr>
      <w:r w:rsidRPr="00A31C68">
        <w:rPr>
          <w:rFonts w:ascii="Times New Roman" w:hAnsi="Times New Roman" w:cs="Times New Roman"/>
          <w:sz w:val="24"/>
          <w:szCs w:val="24"/>
        </w:rPr>
        <w:t>West African Examination Council (2018). Chief Examiners Report: Senior School Certificate Examination 118-125.</w:t>
      </w:r>
    </w:p>
    <w:p w:rsidR="007E5133" w:rsidRPr="00A31C68" w:rsidRDefault="007E5133" w:rsidP="00A31C68">
      <w:pPr>
        <w:spacing w:after="0" w:line="480" w:lineRule="auto"/>
        <w:rPr>
          <w:rFonts w:ascii="Times New Roman" w:hAnsi="Times New Roman" w:cs="Times New Roman"/>
          <w:b/>
          <w:bCs/>
          <w:sz w:val="24"/>
          <w:szCs w:val="24"/>
        </w:rPr>
      </w:pPr>
      <w:r w:rsidRPr="00A31C68">
        <w:rPr>
          <w:rFonts w:ascii="Times New Roman" w:hAnsi="Times New Roman" w:cs="Times New Roman"/>
          <w:b/>
          <w:bCs/>
          <w:sz w:val="24"/>
          <w:szCs w:val="24"/>
        </w:rPr>
        <w:br w:type="page"/>
      </w:r>
    </w:p>
    <w:p w:rsidR="009D77A6" w:rsidRPr="00A31C68" w:rsidRDefault="005D697A" w:rsidP="009D77A6">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APPENDIX </w:t>
      </w:r>
    </w:p>
    <w:p w:rsidR="009D77A6" w:rsidRDefault="009D77A6" w:rsidP="009D77A6">
      <w:pPr>
        <w:spacing w:before="240" w:after="0" w:line="240" w:lineRule="auto"/>
        <w:jc w:val="center"/>
        <w:rPr>
          <w:rFonts w:ascii="Times New Roman" w:hAnsi="Times New Roman" w:cs="Times New Roman"/>
          <w:b/>
          <w:bCs/>
          <w:sz w:val="24"/>
          <w:szCs w:val="24"/>
        </w:rPr>
      </w:pPr>
      <w:r w:rsidRPr="00A31C68">
        <w:rPr>
          <w:rFonts w:ascii="Times New Roman" w:hAnsi="Times New Roman" w:cs="Times New Roman"/>
          <w:b/>
          <w:bCs/>
          <w:sz w:val="24"/>
          <w:szCs w:val="24"/>
        </w:rPr>
        <w:t xml:space="preserve">KWARA STATE COLLEGE OF EDUCATION, </w:t>
      </w:r>
      <w:r w:rsidRPr="00406CE1">
        <w:rPr>
          <w:rFonts w:ascii="Times New Roman" w:hAnsi="Times New Roman" w:cs="Times New Roman"/>
          <w:b/>
          <w:bCs/>
          <w:sz w:val="24"/>
          <w:szCs w:val="24"/>
        </w:rPr>
        <w:t>ILORIN</w:t>
      </w:r>
    </w:p>
    <w:p w:rsidR="009D77A6" w:rsidRPr="00406CE1" w:rsidRDefault="009D77A6" w:rsidP="009D77A6">
      <w:pPr>
        <w:spacing w:after="0" w:line="240" w:lineRule="auto"/>
        <w:jc w:val="center"/>
        <w:rPr>
          <w:rFonts w:ascii="Times New Roman" w:hAnsi="Times New Roman" w:cs="Times New Roman"/>
          <w:b/>
          <w:bCs/>
          <w:sz w:val="24"/>
          <w:szCs w:val="24"/>
        </w:rPr>
      </w:pPr>
      <w:r w:rsidRPr="004C74C7">
        <w:rPr>
          <w:rFonts w:ascii="Times New Roman"/>
          <w:b/>
          <w:bCs/>
          <w:sz w:val="24"/>
          <w:szCs w:val="24"/>
        </w:rPr>
        <w:t>DEPARTMENT OF INTEGRATED SCIENCE</w:t>
      </w:r>
      <w:r>
        <w:rPr>
          <w:rFonts w:ascii="Times New Roman"/>
          <w:b/>
          <w:bCs/>
          <w:sz w:val="24"/>
          <w:szCs w:val="24"/>
        </w:rPr>
        <w:t>/</w:t>
      </w:r>
      <w:r w:rsidR="000D11B2">
        <w:rPr>
          <w:rFonts w:ascii="Times New Roman"/>
          <w:b/>
          <w:bCs/>
          <w:sz w:val="24"/>
          <w:szCs w:val="24"/>
        </w:rPr>
        <w:t>BIOLOGY</w:t>
      </w:r>
    </w:p>
    <w:p w:rsidR="009D77A6" w:rsidRPr="00406CE1" w:rsidRDefault="009D77A6" w:rsidP="009D77A6">
      <w:pPr>
        <w:spacing w:after="0" w:line="240" w:lineRule="auto"/>
        <w:jc w:val="center"/>
        <w:rPr>
          <w:rFonts w:ascii="Times New Roman" w:hAnsi="Times New Roman" w:cs="Times New Roman"/>
          <w:b/>
          <w:bCs/>
          <w:sz w:val="24"/>
          <w:szCs w:val="24"/>
        </w:rPr>
      </w:pPr>
    </w:p>
    <w:p w:rsidR="009D77A6" w:rsidRPr="00406CE1" w:rsidRDefault="009D77A6" w:rsidP="009D77A6">
      <w:pPr>
        <w:pStyle w:val="Default"/>
        <w:jc w:val="center"/>
        <w:rPr>
          <w:b/>
          <w:color w:val="auto"/>
        </w:rPr>
      </w:pPr>
      <w:r w:rsidRPr="00406CE1">
        <w:rPr>
          <w:rFonts w:eastAsia="Arial Unicode MS"/>
          <w:b/>
          <w:color w:val="auto"/>
        </w:rPr>
        <w:t xml:space="preserve">QUESTIONNAIRE ON </w:t>
      </w:r>
      <w:r w:rsidRPr="00406CE1">
        <w:rPr>
          <w:rFonts w:eastAsia="Arial Unicode MS"/>
          <w:b/>
        </w:rPr>
        <w:t xml:space="preserve">ASSESSMENT OF INADEQUATE EQUIPPED LABORATORY ON THE ACADEMIC PERFORMANCE OF </w:t>
      </w:r>
      <w:r w:rsidR="000D11B2">
        <w:rPr>
          <w:rFonts w:eastAsia="Arial Unicode MS"/>
          <w:b/>
        </w:rPr>
        <w:t>BIOLOGY</w:t>
      </w:r>
      <w:r w:rsidRPr="00406CE1">
        <w:rPr>
          <w:rFonts w:eastAsia="Arial Unicode MS"/>
          <w:b/>
        </w:rPr>
        <w:t xml:space="preserve"> STUDENTS IN ILORIN EAST LOCAL GOVERNMENT AREA</w:t>
      </w:r>
    </w:p>
    <w:p w:rsidR="009D77A6" w:rsidRPr="00406CE1" w:rsidRDefault="009D77A6" w:rsidP="009D77A6">
      <w:pPr>
        <w:pStyle w:val="Default"/>
        <w:spacing w:before="240"/>
        <w:jc w:val="both"/>
        <w:rPr>
          <w:bCs/>
          <w:color w:val="auto"/>
        </w:rPr>
      </w:pPr>
      <w:r w:rsidRPr="00406CE1">
        <w:rPr>
          <w:bCs/>
          <w:color w:val="auto"/>
        </w:rPr>
        <w:t>Dear Respondent,</w:t>
      </w:r>
    </w:p>
    <w:p w:rsidR="009D77A6" w:rsidRPr="00A31C68" w:rsidRDefault="009D77A6" w:rsidP="009D77A6">
      <w:pPr>
        <w:pStyle w:val="Default"/>
        <w:jc w:val="both"/>
        <w:rPr>
          <w:bCs/>
          <w:color w:val="auto"/>
        </w:rPr>
      </w:pPr>
      <w:r w:rsidRPr="00A31C68">
        <w:rPr>
          <w:bCs/>
          <w:color w:val="auto"/>
        </w:rPr>
        <w:tab/>
        <w:t xml:space="preserve">This research questionnaire is designed to collect information on </w:t>
      </w:r>
      <w:r w:rsidRPr="00406CE1">
        <w:rPr>
          <w:rFonts w:eastAsia="Arial Unicode MS"/>
          <w:bCs/>
        </w:rPr>
        <w:t xml:space="preserve">assessment of inadequate equipped laboratory on the academic performance of </w:t>
      </w:r>
      <w:r w:rsidR="000D11B2">
        <w:rPr>
          <w:rFonts w:eastAsia="Arial Unicode MS"/>
          <w:bCs/>
        </w:rPr>
        <w:t>Biology</w:t>
      </w:r>
      <w:r w:rsidRPr="00406CE1">
        <w:rPr>
          <w:rFonts w:eastAsia="Arial Unicode MS"/>
          <w:bCs/>
        </w:rPr>
        <w:t xml:space="preserve"> students in Ilorin East Local Government Area</w:t>
      </w:r>
      <w:r w:rsidRPr="00A31C68">
        <w:rPr>
          <w:bCs/>
          <w:color w:val="auto"/>
        </w:rPr>
        <w:t>.</w:t>
      </w:r>
    </w:p>
    <w:p w:rsidR="009D77A6" w:rsidRPr="00A31C68" w:rsidRDefault="009D77A6" w:rsidP="009D77A6">
      <w:pPr>
        <w:pStyle w:val="Default"/>
        <w:jc w:val="both"/>
        <w:rPr>
          <w:bCs/>
          <w:color w:val="auto"/>
        </w:rPr>
      </w:pPr>
      <w:r w:rsidRPr="00A31C68">
        <w:rPr>
          <w:bCs/>
          <w:color w:val="auto"/>
        </w:rPr>
        <w:tab/>
        <w:t>The information supply will be strictly for academic purpose, we therefore anticipate your co-operation.</w:t>
      </w:r>
    </w:p>
    <w:p w:rsidR="009D77A6" w:rsidRPr="00A31C68" w:rsidRDefault="009D77A6" w:rsidP="009D77A6">
      <w:pPr>
        <w:spacing w:after="0" w:line="240" w:lineRule="auto"/>
        <w:ind w:left="5760"/>
        <w:jc w:val="both"/>
        <w:rPr>
          <w:rFonts w:ascii="Times New Roman" w:hAnsi="Times New Roman" w:cs="Times New Roman"/>
          <w:sz w:val="24"/>
          <w:szCs w:val="24"/>
        </w:rPr>
      </w:pPr>
      <w:r w:rsidRPr="00A31C68">
        <w:rPr>
          <w:rFonts w:ascii="Times New Roman" w:hAnsi="Times New Roman" w:cs="Times New Roman"/>
          <w:sz w:val="24"/>
          <w:szCs w:val="24"/>
        </w:rPr>
        <w:t>Yours faithfully,</w:t>
      </w:r>
    </w:p>
    <w:p w:rsidR="009D77A6" w:rsidRPr="00406CE1" w:rsidRDefault="009D77A6" w:rsidP="009D77A6">
      <w:pPr>
        <w:spacing w:after="0" w:line="240" w:lineRule="auto"/>
        <w:ind w:left="5760"/>
        <w:jc w:val="both"/>
        <w:rPr>
          <w:rFonts w:ascii="Times New Roman" w:hAnsi="Times New Roman" w:cs="Times New Roman"/>
          <w:sz w:val="24"/>
          <w:szCs w:val="24"/>
        </w:rPr>
      </w:pPr>
    </w:p>
    <w:p w:rsidR="009D77A6" w:rsidRPr="00406CE1" w:rsidRDefault="009D77A6" w:rsidP="009D77A6">
      <w:pPr>
        <w:spacing w:after="0" w:line="240" w:lineRule="auto"/>
        <w:ind w:left="5760"/>
        <w:jc w:val="both"/>
        <w:rPr>
          <w:rFonts w:ascii="Times New Roman" w:hAnsi="Times New Roman" w:cs="Times New Roman"/>
          <w:b/>
          <w:bCs/>
          <w:sz w:val="24"/>
          <w:szCs w:val="24"/>
        </w:rPr>
      </w:pPr>
      <w:r w:rsidRPr="00406CE1">
        <w:rPr>
          <w:rFonts w:ascii="Times New Roman" w:hAnsi="Times New Roman" w:cs="Times New Roman"/>
          <w:b/>
          <w:sz w:val="24"/>
          <w:szCs w:val="34"/>
        </w:rPr>
        <w:t>ADESINA, Yeshiroh Lawal</w:t>
      </w:r>
    </w:p>
    <w:p w:rsidR="009D77A6" w:rsidRPr="00A31C68" w:rsidRDefault="009D77A6" w:rsidP="009D77A6">
      <w:pPr>
        <w:pStyle w:val="Default"/>
        <w:jc w:val="both"/>
        <w:rPr>
          <w:b/>
          <w:color w:val="auto"/>
        </w:rPr>
      </w:pPr>
      <w:r w:rsidRPr="00A31C68">
        <w:rPr>
          <w:b/>
          <w:color w:val="auto"/>
        </w:rPr>
        <w:t>SECTION A: PERSONAL INFORMATION</w:t>
      </w:r>
    </w:p>
    <w:p w:rsidR="009D77A6" w:rsidRPr="00A31C68" w:rsidRDefault="009D77A6" w:rsidP="009D77A6">
      <w:pPr>
        <w:pStyle w:val="Default"/>
        <w:numPr>
          <w:ilvl w:val="0"/>
          <w:numId w:val="16"/>
        </w:numPr>
        <w:ind w:hanging="720"/>
        <w:jc w:val="both"/>
        <w:rPr>
          <w:bCs/>
          <w:color w:val="auto"/>
        </w:rPr>
      </w:pPr>
      <w:r w:rsidRPr="00A31C68">
        <w:rPr>
          <w:bCs/>
          <w:color w:val="auto"/>
        </w:rPr>
        <w:t>School: ____________________________________________</w:t>
      </w:r>
    </w:p>
    <w:p w:rsidR="009D77A6" w:rsidRPr="00A31C68" w:rsidRDefault="009D77A6" w:rsidP="009D77A6">
      <w:pPr>
        <w:pStyle w:val="Default"/>
        <w:numPr>
          <w:ilvl w:val="0"/>
          <w:numId w:val="16"/>
        </w:numPr>
        <w:ind w:hanging="720"/>
        <w:jc w:val="both"/>
        <w:rPr>
          <w:bCs/>
          <w:color w:val="auto"/>
        </w:rPr>
      </w:pPr>
      <w:r w:rsidRPr="00A31C68">
        <w:rPr>
          <w:bCs/>
          <w:color w:val="auto"/>
        </w:rPr>
        <w:t>Class: _____________________________________________</w:t>
      </w:r>
    </w:p>
    <w:p w:rsidR="009D77A6" w:rsidRPr="00A31C68" w:rsidRDefault="009D77A6" w:rsidP="009D77A6">
      <w:pPr>
        <w:pStyle w:val="Default"/>
        <w:numPr>
          <w:ilvl w:val="0"/>
          <w:numId w:val="16"/>
        </w:numPr>
        <w:ind w:hanging="720"/>
        <w:jc w:val="both"/>
        <w:rPr>
          <w:bCs/>
          <w:color w:val="auto"/>
        </w:rPr>
      </w:pPr>
      <w:r w:rsidRPr="00A31C68">
        <w:rPr>
          <w:bCs/>
          <w:color w:val="auto"/>
        </w:rPr>
        <w:t>Sex: Male (   ) Female (   )</w:t>
      </w:r>
    </w:p>
    <w:p w:rsidR="009D77A6" w:rsidRPr="00A31C68" w:rsidRDefault="009D77A6" w:rsidP="009D77A6">
      <w:pPr>
        <w:pStyle w:val="Default"/>
        <w:jc w:val="both"/>
        <w:rPr>
          <w:b/>
          <w:color w:val="auto"/>
        </w:rPr>
      </w:pPr>
    </w:p>
    <w:p w:rsidR="009D77A6" w:rsidRPr="00A31C68" w:rsidRDefault="009D77A6" w:rsidP="009D77A6">
      <w:pPr>
        <w:pStyle w:val="Default"/>
        <w:spacing w:line="276" w:lineRule="auto"/>
        <w:jc w:val="both"/>
        <w:rPr>
          <w:b/>
          <w:color w:val="auto"/>
        </w:rPr>
      </w:pPr>
      <w:r w:rsidRPr="00A31C68">
        <w:rPr>
          <w:b/>
          <w:color w:val="auto"/>
        </w:rPr>
        <w:t>SECTION B:</w:t>
      </w:r>
    </w:p>
    <w:p w:rsidR="009D77A6" w:rsidRDefault="009D77A6" w:rsidP="009D77A6">
      <w:pPr>
        <w:pStyle w:val="Default"/>
        <w:spacing w:line="276" w:lineRule="auto"/>
        <w:jc w:val="both"/>
        <w:rPr>
          <w:color w:val="auto"/>
        </w:rPr>
      </w:pPr>
      <w:r w:rsidRPr="00A31C68">
        <w:rPr>
          <w:b/>
          <w:color w:val="auto"/>
        </w:rPr>
        <w:t xml:space="preserve">Instruction: </w:t>
      </w:r>
      <w:r w:rsidRPr="00A31C68">
        <w:rPr>
          <w:color w:val="auto"/>
        </w:rPr>
        <w:t>Please tick (√) the appropriate option.</w:t>
      </w:r>
    </w:p>
    <w:p w:rsidR="000D11B2" w:rsidRDefault="000D11B2" w:rsidP="000D11B2">
      <w:pPr>
        <w:pStyle w:val="Default"/>
        <w:spacing w:line="276" w:lineRule="auto"/>
        <w:jc w:val="both"/>
        <w:rPr>
          <w:b/>
          <w:bCs/>
          <w:color w:val="auto"/>
        </w:rPr>
      </w:pPr>
      <w:r w:rsidRPr="000D11B2">
        <w:rPr>
          <w:b/>
          <w:bCs/>
          <w:color w:val="auto"/>
        </w:rPr>
        <w:t>KEY:</w:t>
      </w:r>
      <w:r>
        <w:rPr>
          <w:b/>
          <w:bCs/>
          <w:color w:val="auto"/>
        </w:rPr>
        <w:t xml:space="preserve"> </w:t>
      </w:r>
    </w:p>
    <w:p w:rsidR="000D11B2" w:rsidRPr="000D11B2" w:rsidRDefault="000D11B2" w:rsidP="00337FD8">
      <w:pPr>
        <w:pStyle w:val="Default"/>
        <w:spacing w:line="276" w:lineRule="auto"/>
        <w:jc w:val="both"/>
        <w:rPr>
          <w:color w:val="auto"/>
        </w:rPr>
      </w:pPr>
      <w:r w:rsidRPr="000D11B2">
        <w:rPr>
          <w:color w:val="auto"/>
        </w:rPr>
        <w:t xml:space="preserve">SA – Strongly Agree </w:t>
      </w:r>
      <w:r w:rsidRPr="000D11B2">
        <w:rPr>
          <w:color w:val="auto"/>
        </w:rPr>
        <w:tab/>
      </w:r>
      <w:r w:rsidRPr="000D11B2">
        <w:rPr>
          <w:color w:val="auto"/>
        </w:rPr>
        <w:tab/>
        <w:t>A – Agree</w:t>
      </w:r>
      <w:r w:rsidR="00337FD8">
        <w:rPr>
          <w:color w:val="auto"/>
        </w:rPr>
        <w:tab/>
      </w:r>
      <w:r w:rsidRPr="000D11B2">
        <w:rPr>
          <w:color w:val="auto"/>
        </w:rPr>
        <w:t>SD – Strongly Disagree</w:t>
      </w:r>
      <w:r w:rsidRPr="000D11B2">
        <w:rPr>
          <w:color w:val="auto"/>
        </w:rPr>
        <w:tab/>
        <w:t>D – Disagree</w:t>
      </w:r>
    </w:p>
    <w:tbl>
      <w:tblPr>
        <w:tblStyle w:val="TableGrid"/>
        <w:tblW w:w="9127" w:type="dxa"/>
        <w:tblLook w:val="04A0"/>
      </w:tblPr>
      <w:tblGrid>
        <w:gridCol w:w="591"/>
        <w:gridCol w:w="6357"/>
        <w:gridCol w:w="569"/>
        <w:gridCol w:w="576"/>
        <w:gridCol w:w="523"/>
        <w:gridCol w:w="511"/>
      </w:tblGrid>
      <w:tr w:rsidR="000D11B2" w:rsidRPr="00A31C68" w:rsidTr="000D11B2">
        <w:tc>
          <w:tcPr>
            <w:tcW w:w="591" w:type="dxa"/>
          </w:tcPr>
          <w:p w:rsidR="000D11B2" w:rsidRPr="00A31C68" w:rsidRDefault="000D11B2" w:rsidP="000D11B2">
            <w:pPr>
              <w:autoSpaceDE w:val="0"/>
              <w:autoSpaceDN w:val="0"/>
              <w:adjustRightInd w:val="0"/>
              <w:jc w:val="center"/>
              <w:rPr>
                <w:rFonts w:ascii="Times New Roman" w:hAnsi="Times New Roman" w:cs="Times New Roman"/>
                <w:b/>
                <w:sz w:val="24"/>
                <w:szCs w:val="24"/>
              </w:rPr>
            </w:pPr>
            <w:r w:rsidRPr="00A31C68">
              <w:rPr>
                <w:rFonts w:ascii="Times New Roman" w:hAnsi="Times New Roman" w:cs="Times New Roman"/>
                <w:b/>
                <w:sz w:val="24"/>
                <w:szCs w:val="24"/>
              </w:rPr>
              <w:t>S/N</w:t>
            </w:r>
          </w:p>
        </w:tc>
        <w:tc>
          <w:tcPr>
            <w:tcW w:w="6357" w:type="dxa"/>
          </w:tcPr>
          <w:p w:rsidR="000D11B2" w:rsidRPr="00A31C68" w:rsidRDefault="000D11B2" w:rsidP="000D11B2">
            <w:pPr>
              <w:autoSpaceDE w:val="0"/>
              <w:autoSpaceDN w:val="0"/>
              <w:adjustRightInd w:val="0"/>
              <w:jc w:val="center"/>
              <w:rPr>
                <w:rFonts w:ascii="Times New Roman" w:hAnsi="Times New Roman" w:cs="Times New Roman"/>
                <w:b/>
                <w:sz w:val="24"/>
                <w:szCs w:val="24"/>
              </w:rPr>
            </w:pPr>
            <w:r w:rsidRPr="00A31C68">
              <w:rPr>
                <w:rFonts w:ascii="Times New Roman" w:hAnsi="Times New Roman" w:cs="Times New Roman"/>
                <w:b/>
                <w:sz w:val="24"/>
                <w:szCs w:val="24"/>
              </w:rPr>
              <w:t xml:space="preserve">AVAILABILITY OF </w:t>
            </w:r>
            <w:r>
              <w:rPr>
                <w:rFonts w:ascii="Times New Roman" w:hAnsi="Times New Roman" w:cs="Times New Roman"/>
                <w:b/>
                <w:sz w:val="24"/>
                <w:szCs w:val="24"/>
              </w:rPr>
              <w:t>BIOLOGY</w:t>
            </w:r>
            <w:r w:rsidRPr="00A31C68">
              <w:rPr>
                <w:rFonts w:ascii="Times New Roman" w:hAnsi="Times New Roman" w:cs="Times New Roman"/>
                <w:b/>
                <w:sz w:val="24"/>
                <w:szCs w:val="24"/>
              </w:rPr>
              <w:t xml:space="preserve"> LABORATORY FACILITIES IN SECONDARY SCHOOLS IN ILORIN </w:t>
            </w:r>
            <w:r>
              <w:rPr>
                <w:rFonts w:ascii="Times New Roman" w:eastAsia="Arial Unicode MS" w:hAnsi="Times New Roman" w:cs="Times New Roman"/>
                <w:b/>
                <w:sz w:val="24"/>
                <w:szCs w:val="24"/>
              </w:rPr>
              <w:t>EAST</w:t>
            </w:r>
            <w:r w:rsidRPr="00A31C68">
              <w:rPr>
                <w:rFonts w:ascii="Times New Roman" w:eastAsia="Arial Unicode MS" w:hAnsi="Times New Roman" w:cs="Times New Roman"/>
                <w:b/>
                <w:sz w:val="24"/>
                <w:szCs w:val="24"/>
              </w:rPr>
              <w:t xml:space="preserve"> LOCAL GOVERNMENT AREA, KWARA STATE</w:t>
            </w:r>
          </w:p>
        </w:tc>
        <w:tc>
          <w:tcPr>
            <w:tcW w:w="569" w:type="dxa"/>
          </w:tcPr>
          <w:p w:rsidR="000D11B2" w:rsidRPr="00A31C68" w:rsidRDefault="000D11B2" w:rsidP="000D11B2">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SA</w:t>
            </w:r>
          </w:p>
        </w:tc>
        <w:tc>
          <w:tcPr>
            <w:tcW w:w="576" w:type="dxa"/>
          </w:tcPr>
          <w:p w:rsidR="000D11B2" w:rsidRPr="00A31C68" w:rsidRDefault="000D11B2" w:rsidP="000D11B2">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A</w:t>
            </w:r>
          </w:p>
        </w:tc>
        <w:tc>
          <w:tcPr>
            <w:tcW w:w="523" w:type="dxa"/>
          </w:tcPr>
          <w:p w:rsidR="000D11B2" w:rsidRPr="00A31C68" w:rsidRDefault="000D11B2" w:rsidP="000D11B2">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SD</w:t>
            </w:r>
          </w:p>
        </w:tc>
        <w:tc>
          <w:tcPr>
            <w:tcW w:w="511" w:type="dxa"/>
          </w:tcPr>
          <w:p w:rsidR="000D11B2" w:rsidRPr="00A31C68" w:rsidRDefault="000D11B2" w:rsidP="000D11B2">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D</w:t>
            </w:r>
          </w:p>
        </w:tc>
      </w:tr>
      <w:tr w:rsidR="000D11B2" w:rsidRPr="00A31C68" w:rsidTr="000D11B2">
        <w:tc>
          <w:tcPr>
            <w:tcW w:w="591" w:type="dxa"/>
          </w:tcPr>
          <w:p w:rsidR="000D11B2" w:rsidRPr="00A31C68" w:rsidRDefault="000D11B2" w:rsidP="000D11B2">
            <w:pPr>
              <w:autoSpaceDE w:val="0"/>
              <w:autoSpaceDN w:val="0"/>
              <w:adjustRightInd w:val="0"/>
              <w:jc w:val="both"/>
              <w:rPr>
                <w:rFonts w:ascii="Times New Roman" w:hAnsi="Times New Roman" w:cs="Times New Roman"/>
                <w:sz w:val="24"/>
                <w:szCs w:val="24"/>
              </w:rPr>
            </w:pPr>
            <w:r w:rsidRPr="00A31C68">
              <w:rPr>
                <w:rFonts w:ascii="Times New Roman" w:hAnsi="Times New Roman" w:cs="Times New Roman"/>
                <w:sz w:val="24"/>
                <w:szCs w:val="24"/>
              </w:rPr>
              <w:t>1</w:t>
            </w:r>
            <w:r>
              <w:rPr>
                <w:rFonts w:ascii="Times New Roman" w:hAnsi="Times New Roman" w:cs="Times New Roman"/>
                <w:sz w:val="24"/>
                <w:szCs w:val="24"/>
              </w:rPr>
              <w:t>.</w:t>
            </w:r>
          </w:p>
        </w:tc>
        <w:tc>
          <w:tcPr>
            <w:tcW w:w="6357" w:type="dxa"/>
          </w:tcPr>
          <w:p w:rsidR="000D11B2" w:rsidRPr="00A31C68" w:rsidRDefault="000D11B2" w:rsidP="000D11B2">
            <w:pPr>
              <w:autoSpaceDE w:val="0"/>
              <w:autoSpaceDN w:val="0"/>
              <w:adjustRightInd w:val="0"/>
              <w:jc w:val="both"/>
              <w:rPr>
                <w:rFonts w:ascii="Times New Roman" w:hAnsi="Times New Roman" w:cs="Times New Roman"/>
                <w:sz w:val="24"/>
                <w:szCs w:val="24"/>
              </w:rPr>
            </w:pPr>
            <w:r w:rsidRPr="00A31C68">
              <w:rPr>
                <w:rFonts w:ascii="Times New Roman" w:hAnsi="Times New Roman" w:cs="Times New Roman"/>
                <w:sz w:val="24"/>
                <w:szCs w:val="24"/>
              </w:rPr>
              <w:t>My school has well wall chart, petri dish, beakers, and hand lens</w:t>
            </w:r>
          </w:p>
        </w:tc>
        <w:tc>
          <w:tcPr>
            <w:tcW w:w="569" w:type="dxa"/>
          </w:tcPr>
          <w:p w:rsidR="000D11B2" w:rsidRPr="00A31C68" w:rsidRDefault="000D11B2" w:rsidP="000D11B2">
            <w:pPr>
              <w:autoSpaceDE w:val="0"/>
              <w:autoSpaceDN w:val="0"/>
              <w:adjustRightInd w:val="0"/>
              <w:jc w:val="both"/>
              <w:rPr>
                <w:rFonts w:ascii="Times New Roman" w:hAnsi="Times New Roman" w:cs="Times New Roman"/>
                <w:sz w:val="24"/>
                <w:szCs w:val="24"/>
              </w:rPr>
            </w:pPr>
          </w:p>
        </w:tc>
        <w:tc>
          <w:tcPr>
            <w:tcW w:w="576" w:type="dxa"/>
          </w:tcPr>
          <w:p w:rsidR="000D11B2" w:rsidRPr="00A31C68" w:rsidRDefault="000D11B2" w:rsidP="000D11B2">
            <w:pPr>
              <w:autoSpaceDE w:val="0"/>
              <w:autoSpaceDN w:val="0"/>
              <w:adjustRightInd w:val="0"/>
              <w:jc w:val="both"/>
              <w:rPr>
                <w:rFonts w:ascii="Times New Roman" w:hAnsi="Times New Roman" w:cs="Times New Roman"/>
                <w:sz w:val="24"/>
                <w:szCs w:val="24"/>
              </w:rPr>
            </w:pPr>
          </w:p>
        </w:tc>
        <w:tc>
          <w:tcPr>
            <w:tcW w:w="523" w:type="dxa"/>
          </w:tcPr>
          <w:p w:rsidR="000D11B2" w:rsidRPr="00A31C68" w:rsidRDefault="000D11B2" w:rsidP="000D11B2">
            <w:pPr>
              <w:autoSpaceDE w:val="0"/>
              <w:autoSpaceDN w:val="0"/>
              <w:adjustRightInd w:val="0"/>
              <w:jc w:val="both"/>
              <w:rPr>
                <w:rFonts w:ascii="Times New Roman" w:hAnsi="Times New Roman" w:cs="Times New Roman"/>
                <w:sz w:val="24"/>
                <w:szCs w:val="24"/>
              </w:rPr>
            </w:pPr>
          </w:p>
        </w:tc>
        <w:tc>
          <w:tcPr>
            <w:tcW w:w="511" w:type="dxa"/>
          </w:tcPr>
          <w:p w:rsidR="000D11B2" w:rsidRPr="00A31C68" w:rsidRDefault="000D11B2" w:rsidP="000D11B2">
            <w:pPr>
              <w:autoSpaceDE w:val="0"/>
              <w:autoSpaceDN w:val="0"/>
              <w:adjustRightInd w:val="0"/>
              <w:jc w:val="both"/>
              <w:rPr>
                <w:rFonts w:ascii="Times New Roman" w:hAnsi="Times New Roman" w:cs="Times New Roman"/>
                <w:sz w:val="24"/>
                <w:szCs w:val="24"/>
              </w:rPr>
            </w:pPr>
          </w:p>
        </w:tc>
      </w:tr>
      <w:tr w:rsidR="000D11B2" w:rsidRPr="00A31C68" w:rsidTr="000D11B2">
        <w:tc>
          <w:tcPr>
            <w:tcW w:w="591" w:type="dxa"/>
          </w:tcPr>
          <w:p w:rsidR="000D11B2" w:rsidRPr="00A31C68" w:rsidRDefault="000D11B2" w:rsidP="000D11B2">
            <w:pPr>
              <w:autoSpaceDE w:val="0"/>
              <w:autoSpaceDN w:val="0"/>
              <w:adjustRightInd w:val="0"/>
              <w:jc w:val="both"/>
              <w:rPr>
                <w:rFonts w:ascii="Times New Roman" w:hAnsi="Times New Roman" w:cs="Times New Roman"/>
                <w:sz w:val="24"/>
                <w:szCs w:val="24"/>
              </w:rPr>
            </w:pPr>
            <w:r w:rsidRPr="00A31C68">
              <w:rPr>
                <w:rFonts w:ascii="Times New Roman" w:hAnsi="Times New Roman" w:cs="Times New Roman"/>
                <w:sz w:val="24"/>
                <w:szCs w:val="24"/>
              </w:rPr>
              <w:t>2</w:t>
            </w:r>
            <w:r>
              <w:rPr>
                <w:rFonts w:ascii="Times New Roman" w:hAnsi="Times New Roman" w:cs="Times New Roman"/>
                <w:sz w:val="24"/>
                <w:szCs w:val="24"/>
              </w:rPr>
              <w:t>.</w:t>
            </w:r>
          </w:p>
        </w:tc>
        <w:tc>
          <w:tcPr>
            <w:tcW w:w="6357" w:type="dxa"/>
          </w:tcPr>
          <w:p w:rsidR="000D11B2" w:rsidRPr="00A31C68" w:rsidRDefault="000D11B2" w:rsidP="000D11B2">
            <w:pPr>
              <w:autoSpaceDE w:val="0"/>
              <w:autoSpaceDN w:val="0"/>
              <w:adjustRightInd w:val="0"/>
              <w:jc w:val="both"/>
              <w:rPr>
                <w:rFonts w:ascii="Times New Roman" w:hAnsi="Times New Roman" w:cs="Times New Roman"/>
                <w:sz w:val="24"/>
                <w:szCs w:val="24"/>
              </w:rPr>
            </w:pPr>
            <w:r w:rsidRPr="00A31C68">
              <w:rPr>
                <w:rFonts w:ascii="Times New Roman" w:hAnsi="Times New Roman" w:cs="Times New Roman"/>
                <w:sz w:val="24"/>
                <w:szCs w:val="24"/>
              </w:rPr>
              <w:t>The school has excess Bunsen burners, conical flask, and tripods in use.</w:t>
            </w:r>
          </w:p>
        </w:tc>
        <w:tc>
          <w:tcPr>
            <w:tcW w:w="569" w:type="dxa"/>
          </w:tcPr>
          <w:p w:rsidR="000D11B2" w:rsidRPr="00A31C68" w:rsidRDefault="000D11B2" w:rsidP="000D11B2">
            <w:pPr>
              <w:autoSpaceDE w:val="0"/>
              <w:autoSpaceDN w:val="0"/>
              <w:adjustRightInd w:val="0"/>
              <w:jc w:val="both"/>
              <w:rPr>
                <w:rFonts w:ascii="Times New Roman" w:hAnsi="Times New Roman" w:cs="Times New Roman"/>
                <w:sz w:val="24"/>
                <w:szCs w:val="24"/>
              </w:rPr>
            </w:pPr>
          </w:p>
        </w:tc>
        <w:tc>
          <w:tcPr>
            <w:tcW w:w="576" w:type="dxa"/>
          </w:tcPr>
          <w:p w:rsidR="000D11B2" w:rsidRPr="00A31C68" w:rsidRDefault="000D11B2" w:rsidP="000D11B2">
            <w:pPr>
              <w:autoSpaceDE w:val="0"/>
              <w:autoSpaceDN w:val="0"/>
              <w:adjustRightInd w:val="0"/>
              <w:jc w:val="both"/>
              <w:rPr>
                <w:rFonts w:ascii="Times New Roman" w:hAnsi="Times New Roman" w:cs="Times New Roman"/>
                <w:sz w:val="24"/>
                <w:szCs w:val="24"/>
              </w:rPr>
            </w:pPr>
          </w:p>
        </w:tc>
        <w:tc>
          <w:tcPr>
            <w:tcW w:w="523" w:type="dxa"/>
          </w:tcPr>
          <w:p w:rsidR="000D11B2" w:rsidRPr="00A31C68" w:rsidRDefault="000D11B2" w:rsidP="000D11B2">
            <w:pPr>
              <w:autoSpaceDE w:val="0"/>
              <w:autoSpaceDN w:val="0"/>
              <w:adjustRightInd w:val="0"/>
              <w:jc w:val="both"/>
              <w:rPr>
                <w:rFonts w:ascii="Times New Roman" w:hAnsi="Times New Roman" w:cs="Times New Roman"/>
                <w:sz w:val="24"/>
                <w:szCs w:val="24"/>
              </w:rPr>
            </w:pPr>
          </w:p>
        </w:tc>
        <w:tc>
          <w:tcPr>
            <w:tcW w:w="511" w:type="dxa"/>
          </w:tcPr>
          <w:p w:rsidR="000D11B2" w:rsidRPr="00A31C68" w:rsidRDefault="000D11B2" w:rsidP="000D11B2">
            <w:pPr>
              <w:autoSpaceDE w:val="0"/>
              <w:autoSpaceDN w:val="0"/>
              <w:adjustRightInd w:val="0"/>
              <w:jc w:val="both"/>
              <w:rPr>
                <w:rFonts w:ascii="Times New Roman" w:hAnsi="Times New Roman" w:cs="Times New Roman"/>
                <w:sz w:val="24"/>
                <w:szCs w:val="24"/>
              </w:rPr>
            </w:pPr>
          </w:p>
        </w:tc>
      </w:tr>
      <w:tr w:rsidR="000D11B2" w:rsidRPr="00A31C68" w:rsidTr="000D11B2">
        <w:tc>
          <w:tcPr>
            <w:tcW w:w="591" w:type="dxa"/>
          </w:tcPr>
          <w:p w:rsidR="000D11B2" w:rsidRPr="00A31C68" w:rsidRDefault="000D11B2" w:rsidP="000D11B2">
            <w:pPr>
              <w:autoSpaceDE w:val="0"/>
              <w:autoSpaceDN w:val="0"/>
              <w:adjustRightInd w:val="0"/>
              <w:jc w:val="both"/>
              <w:rPr>
                <w:rFonts w:ascii="Times New Roman" w:hAnsi="Times New Roman" w:cs="Times New Roman"/>
                <w:sz w:val="24"/>
                <w:szCs w:val="24"/>
              </w:rPr>
            </w:pPr>
            <w:r w:rsidRPr="00A31C68">
              <w:rPr>
                <w:rFonts w:ascii="Times New Roman" w:hAnsi="Times New Roman" w:cs="Times New Roman"/>
                <w:sz w:val="24"/>
                <w:szCs w:val="24"/>
              </w:rPr>
              <w:t>3</w:t>
            </w:r>
            <w:r>
              <w:rPr>
                <w:rFonts w:ascii="Times New Roman" w:hAnsi="Times New Roman" w:cs="Times New Roman"/>
                <w:sz w:val="24"/>
                <w:szCs w:val="24"/>
              </w:rPr>
              <w:t>.</w:t>
            </w:r>
          </w:p>
        </w:tc>
        <w:tc>
          <w:tcPr>
            <w:tcW w:w="6357" w:type="dxa"/>
          </w:tcPr>
          <w:p w:rsidR="000D11B2" w:rsidRPr="00A31C68" w:rsidRDefault="000D11B2" w:rsidP="000D11B2">
            <w:pPr>
              <w:autoSpaceDE w:val="0"/>
              <w:autoSpaceDN w:val="0"/>
              <w:adjustRightInd w:val="0"/>
              <w:jc w:val="both"/>
              <w:rPr>
                <w:rFonts w:ascii="Times New Roman" w:hAnsi="Times New Roman" w:cs="Times New Roman"/>
                <w:sz w:val="24"/>
                <w:szCs w:val="24"/>
              </w:rPr>
            </w:pPr>
            <w:r w:rsidRPr="00A31C68">
              <w:rPr>
                <w:rFonts w:ascii="Times New Roman" w:hAnsi="Times New Roman" w:cs="Times New Roman"/>
                <w:sz w:val="24"/>
                <w:szCs w:val="24"/>
              </w:rPr>
              <w:t>There are microscopes, first aid box and Fire extinguisher available in the school laboratory.</w:t>
            </w:r>
          </w:p>
        </w:tc>
        <w:tc>
          <w:tcPr>
            <w:tcW w:w="569" w:type="dxa"/>
          </w:tcPr>
          <w:p w:rsidR="000D11B2" w:rsidRPr="00A31C68" w:rsidRDefault="000D11B2" w:rsidP="000D11B2">
            <w:pPr>
              <w:autoSpaceDE w:val="0"/>
              <w:autoSpaceDN w:val="0"/>
              <w:adjustRightInd w:val="0"/>
              <w:jc w:val="both"/>
              <w:rPr>
                <w:rFonts w:ascii="Times New Roman" w:hAnsi="Times New Roman" w:cs="Times New Roman"/>
                <w:sz w:val="24"/>
                <w:szCs w:val="24"/>
              </w:rPr>
            </w:pPr>
          </w:p>
        </w:tc>
        <w:tc>
          <w:tcPr>
            <w:tcW w:w="576" w:type="dxa"/>
          </w:tcPr>
          <w:p w:rsidR="000D11B2" w:rsidRPr="00A31C68" w:rsidRDefault="000D11B2" w:rsidP="000D11B2">
            <w:pPr>
              <w:autoSpaceDE w:val="0"/>
              <w:autoSpaceDN w:val="0"/>
              <w:adjustRightInd w:val="0"/>
              <w:jc w:val="both"/>
              <w:rPr>
                <w:rFonts w:ascii="Times New Roman" w:hAnsi="Times New Roman" w:cs="Times New Roman"/>
                <w:sz w:val="24"/>
                <w:szCs w:val="24"/>
              </w:rPr>
            </w:pPr>
          </w:p>
        </w:tc>
        <w:tc>
          <w:tcPr>
            <w:tcW w:w="523" w:type="dxa"/>
          </w:tcPr>
          <w:p w:rsidR="000D11B2" w:rsidRPr="00A31C68" w:rsidRDefault="000D11B2" w:rsidP="000D11B2">
            <w:pPr>
              <w:autoSpaceDE w:val="0"/>
              <w:autoSpaceDN w:val="0"/>
              <w:adjustRightInd w:val="0"/>
              <w:jc w:val="both"/>
              <w:rPr>
                <w:rFonts w:ascii="Times New Roman" w:hAnsi="Times New Roman" w:cs="Times New Roman"/>
                <w:sz w:val="24"/>
                <w:szCs w:val="24"/>
              </w:rPr>
            </w:pPr>
          </w:p>
        </w:tc>
        <w:tc>
          <w:tcPr>
            <w:tcW w:w="511" w:type="dxa"/>
          </w:tcPr>
          <w:p w:rsidR="000D11B2" w:rsidRPr="00A31C68" w:rsidRDefault="000D11B2" w:rsidP="000D11B2">
            <w:pPr>
              <w:autoSpaceDE w:val="0"/>
              <w:autoSpaceDN w:val="0"/>
              <w:adjustRightInd w:val="0"/>
              <w:jc w:val="both"/>
              <w:rPr>
                <w:rFonts w:ascii="Times New Roman" w:hAnsi="Times New Roman" w:cs="Times New Roman"/>
                <w:sz w:val="24"/>
                <w:szCs w:val="24"/>
              </w:rPr>
            </w:pPr>
          </w:p>
        </w:tc>
      </w:tr>
      <w:tr w:rsidR="000D11B2" w:rsidRPr="00A31C68" w:rsidTr="000D11B2">
        <w:tc>
          <w:tcPr>
            <w:tcW w:w="591" w:type="dxa"/>
          </w:tcPr>
          <w:p w:rsidR="000D11B2" w:rsidRPr="00A31C68" w:rsidRDefault="000D11B2" w:rsidP="000D11B2">
            <w:pPr>
              <w:autoSpaceDE w:val="0"/>
              <w:autoSpaceDN w:val="0"/>
              <w:adjustRightInd w:val="0"/>
              <w:jc w:val="both"/>
              <w:rPr>
                <w:rFonts w:ascii="Times New Roman" w:hAnsi="Times New Roman" w:cs="Times New Roman"/>
                <w:sz w:val="24"/>
                <w:szCs w:val="24"/>
              </w:rPr>
            </w:pPr>
            <w:r w:rsidRPr="00A31C68">
              <w:rPr>
                <w:rFonts w:ascii="Times New Roman" w:hAnsi="Times New Roman" w:cs="Times New Roman"/>
                <w:sz w:val="24"/>
                <w:szCs w:val="24"/>
              </w:rPr>
              <w:t>4</w:t>
            </w:r>
            <w:r>
              <w:rPr>
                <w:rFonts w:ascii="Times New Roman" w:hAnsi="Times New Roman" w:cs="Times New Roman"/>
                <w:sz w:val="24"/>
                <w:szCs w:val="24"/>
              </w:rPr>
              <w:t>.</w:t>
            </w:r>
          </w:p>
        </w:tc>
        <w:tc>
          <w:tcPr>
            <w:tcW w:w="6357" w:type="dxa"/>
          </w:tcPr>
          <w:p w:rsidR="000D11B2" w:rsidRPr="00A31C68" w:rsidRDefault="000D11B2" w:rsidP="000D11B2">
            <w:pPr>
              <w:autoSpaceDE w:val="0"/>
              <w:autoSpaceDN w:val="0"/>
              <w:adjustRightInd w:val="0"/>
              <w:jc w:val="both"/>
              <w:rPr>
                <w:rFonts w:ascii="Times New Roman" w:hAnsi="Times New Roman" w:cs="Times New Roman"/>
                <w:sz w:val="24"/>
                <w:szCs w:val="24"/>
              </w:rPr>
            </w:pPr>
            <w:r w:rsidRPr="00A31C68">
              <w:rPr>
                <w:rFonts w:ascii="Times New Roman" w:hAnsi="Times New Roman" w:cs="Times New Roman"/>
                <w:sz w:val="24"/>
                <w:szCs w:val="24"/>
              </w:rPr>
              <w:t xml:space="preserve">The school </w:t>
            </w:r>
            <w:r>
              <w:rPr>
                <w:rFonts w:ascii="Times New Roman" w:hAnsi="Times New Roman" w:cs="Times New Roman"/>
                <w:sz w:val="24"/>
                <w:szCs w:val="24"/>
              </w:rPr>
              <w:t>Biology</w:t>
            </w:r>
            <w:r w:rsidRPr="00A31C68">
              <w:rPr>
                <w:rFonts w:ascii="Times New Roman" w:hAnsi="Times New Roman" w:cs="Times New Roman"/>
                <w:sz w:val="24"/>
                <w:szCs w:val="24"/>
              </w:rPr>
              <w:t xml:space="preserve"> laboratory has dissecting kits for teaching and learning of students (practical classes)</w:t>
            </w:r>
          </w:p>
        </w:tc>
        <w:tc>
          <w:tcPr>
            <w:tcW w:w="569" w:type="dxa"/>
          </w:tcPr>
          <w:p w:rsidR="000D11B2" w:rsidRPr="00A31C68" w:rsidRDefault="000D11B2" w:rsidP="000D11B2">
            <w:pPr>
              <w:autoSpaceDE w:val="0"/>
              <w:autoSpaceDN w:val="0"/>
              <w:adjustRightInd w:val="0"/>
              <w:jc w:val="both"/>
              <w:rPr>
                <w:rFonts w:ascii="Times New Roman" w:hAnsi="Times New Roman" w:cs="Times New Roman"/>
                <w:sz w:val="24"/>
                <w:szCs w:val="24"/>
              </w:rPr>
            </w:pPr>
          </w:p>
        </w:tc>
        <w:tc>
          <w:tcPr>
            <w:tcW w:w="576" w:type="dxa"/>
          </w:tcPr>
          <w:p w:rsidR="000D11B2" w:rsidRPr="00A31C68" w:rsidRDefault="000D11B2" w:rsidP="000D11B2">
            <w:pPr>
              <w:autoSpaceDE w:val="0"/>
              <w:autoSpaceDN w:val="0"/>
              <w:adjustRightInd w:val="0"/>
              <w:jc w:val="both"/>
              <w:rPr>
                <w:rFonts w:ascii="Times New Roman" w:hAnsi="Times New Roman" w:cs="Times New Roman"/>
                <w:sz w:val="24"/>
                <w:szCs w:val="24"/>
              </w:rPr>
            </w:pPr>
          </w:p>
        </w:tc>
        <w:tc>
          <w:tcPr>
            <w:tcW w:w="523" w:type="dxa"/>
          </w:tcPr>
          <w:p w:rsidR="000D11B2" w:rsidRPr="00A31C68" w:rsidRDefault="000D11B2" w:rsidP="000D11B2">
            <w:pPr>
              <w:autoSpaceDE w:val="0"/>
              <w:autoSpaceDN w:val="0"/>
              <w:adjustRightInd w:val="0"/>
              <w:jc w:val="both"/>
              <w:rPr>
                <w:rFonts w:ascii="Times New Roman" w:hAnsi="Times New Roman" w:cs="Times New Roman"/>
                <w:sz w:val="24"/>
                <w:szCs w:val="24"/>
              </w:rPr>
            </w:pPr>
          </w:p>
        </w:tc>
        <w:tc>
          <w:tcPr>
            <w:tcW w:w="511" w:type="dxa"/>
          </w:tcPr>
          <w:p w:rsidR="000D11B2" w:rsidRPr="00A31C68" w:rsidRDefault="000D11B2" w:rsidP="000D11B2">
            <w:pPr>
              <w:autoSpaceDE w:val="0"/>
              <w:autoSpaceDN w:val="0"/>
              <w:adjustRightInd w:val="0"/>
              <w:jc w:val="both"/>
              <w:rPr>
                <w:rFonts w:ascii="Times New Roman" w:hAnsi="Times New Roman" w:cs="Times New Roman"/>
                <w:sz w:val="24"/>
                <w:szCs w:val="24"/>
              </w:rPr>
            </w:pPr>
          </w:p>
        </w:tc>
      </w:tr>
      <w:tr w:rsidR="000D11B2" w:rsidRPr="00A31C68" w:rsidTr="000D11B2">
        <w:tc>
          <w:tcPr>
            <w:tcW w:w="591" w:type="dxa"/>
          </w:tcPr>
          <w:p w:rsidR="000D11B2" w:rsidRPr="00A31C68" w:rsidRDefault="000D11B2" w:rsidP="000D11B2">
            <w:pPr>
              <w:autoSpaceDE w:val="0"/>
              <w:autoSpaceDN w:val="0"/>
              <w:adjustRightInd w:val="0"/>
              <w:jc w:val="both"/>
              <w:rPr>
                <w:rFonts w:ascii="Times New Roman" w:hAnsi="Times New Roman" w:cs="Times New Roman"/>
                <w:sz w:val="24"/>
                <w:szCs w:val="24"/>
              </w:rPr>
            </w:pPr>
            <w:r w:rsidRPr="00A31C68">
              <w:rPr>
                <w:rFonts w:ascii="Times New Roman" w:hAnsi="Times New Roman" w:cs="Times New Roman"/>
                <w:sz w:val="24"/>
                <w:szCs w:val="24"/>
              </w:rPr>
              <w:t>5</w:t>
            </w:r>
            <w:r>
              <w:rPr>
                <w:rFonts w:ascii="Times New Roman" w:hAnsi="Times New Roman" w:cs="Times New Roman"/>
                <w:sz w:val="24"/>
                <w:szCs w:val="24"/>
              </w:rPr>
              <w:t>.</w:t>
            </w:r>
          </w:p>
        </w:tc>
        <w:tc>
          <w:tcPr>
            <w:tcW w:w="6357" w:type="dxa"/>
          </w:tcPr>
          <w:p w:rsidR="000D11B2" w:rsidRPr="00A31C68" w:rsidRDefault="000D11B2" w:rsidP="000D11B2">
            <w:pPr>
              <w:autoSpaceDE w:val="0"/>
              <w:autoSpaceDN w:val="0"/>
              <w:adjustRightInd w:val="0"/>
              <w:jc w:val="both"/>
              <w:rPr>
                <w:rFonts w:ascii="Times New Roman" w:hAnsi="Times New Roman" w:cs="Times New Roman"/>
                <w:sz w:val="24"/>
                <w:szCs w:val="24"/>
              </w:rPr>
            </w:pPr>
            <w:r w:rsidRPr="00A31C68">
              <w:rPr>
                <w:rFonts w:ascii="Times New Roman" w:hAnsi="Times New Roman" w:cs="Times New Roman"/>
                <w:sz w:val="24"/>
                <w:szCs w:val="24"/>
              </w:rPr>
              <w:t xml:space="preserve">The school have </w:t>
            </w:r>
            <w:r>
              <w:rPr>
                <w:rFonts w:ascii="Times New Roman" w:hAnsi="Times New Roman" w:cs="Times New Roman"/>
                <w:sz w:val="24"/>
                <w:szCs w:val="24"/>
              </w:rPr>
              <w:t>Biology</w:t>
            </w:r>
            <w:r w:rsidRPr="00A31C68">
              <w:rPr>
                <w:rFonts w:ascii="Times New Roman" w:hAnsi="Times New Roman" w:cs="Times New Roman"/>
                <w:sz w:val="24"/>
                <w:szCs w:val="24"/>
              </w:rPr>
              <w:t xml:space="preserve"> laboratory assistant to utilize the</w:t>
            </w:r>
          </w:p>
          <w:p w:rsidR="000D11B2" w:rsidRPr="00A31C68" w:rsidRDefault="000D11B2" w:rsidP="000D11B2">
            <w:pPr>
              <w:autoSpaceDE w:val="0"/>
              <w:autoSpaceDN w:val="0"/>
              <w:adjustRightInd w:val="0"/>
              <w:jc w:val="both"/>
              <w:rPr>
                <w:rFonts w:ascii="Times New Roman" w:hAnsi="Times New Roman" w:cs="Times New Roman"/>
                <w:sz w:val="24"/>
                <w:szCs w:val="24"/>
              </w:rPr>
            </w:pPr>
            <w:r w:rsidRPr="00A31C68">
              <w:rPr>
                <w:rFonts w:ascii="Times New Roman" w:hAnsi="Times New Roman" w:cs="Times New Roman"/>
                <w:sz w:val="24"/>
                <w:szCs w:val="24"/>
              </w:rPr>
              <w:t>equipment in the laboratory</w:t>
            </w:r>
          </w:p>
        </w:tc>
        <w:tc>
          <w:tcPr>
            <w:tcW w:w="569" w:type="dxa"/>
          </w:tcPr>
          <w:p w:rsidR="000D11B2" w:rsidRPr="00A31C68" w:rsidRDefault="000D11B2" w:rsidP="000D11B2">
            <w:pPr>
              <w:autoSpaceDE w:val="0"/>
              <w:autoSpaceDN w:val="0"/>
              <w:adjustRightInd w:val="0"/>
              <w:jc w:val="both"/>
              <w:rPr>
                <w:rFonts w:ascii="Times New Roman" w:hAnsi="Times New Roman" w:cs="Times New Roman"/>
                <w:sz w:val="24"/>
                <w:szCs w:val="24"/>
              </w:rPr>
            </w:pPr>
          </w:p>
        </w:tc>
        <w:tc>
          <w:tcPr>
            <w:tcW w:w="576" w:type="dxa"/>
          </w:tcPr>
          <w:p w:rsidR="000D11B2" w:rsidRPr="00A31C68" w:rsidRDefault="000D11B2" w:rsidP="000D11B2">
            <w:pPr>
              <w:autoSpaceDE w:val="0"/>
              <w:autoSpaceDN w:val="0"/>
              <w:adjustRightInd w:val="0"/>
              <w:jc w:val="both"/>
              <w:rPr>
                <w:rFonts w:ascii="Times New Roman" w:hAnsi="Times New Roman" w:cs="Times New Roman"/>
                <w:sz w:val="24"/>
                <w:szCs w:val="24"/>
              </w:rPr>
            </w:pPr>
          </w:p>
        </w:tc>
        <w:tc>
          <w:tcPr>
            <w:tcW w:w="523" w:type="dxa"/>
          </w:tcPr>
          <w:p w:rsidR="000D11B2" w:rsidRPr="00A31C68" w:rsidRDefault="000D11B2" w:rsidP="000D11B2">
            <w:pPr>
              <w:autoSpaceDE w:val="0"/>
              <w:autoSpaceDN w:val="0"/>
              <w:adjustRightInd w:val="0"/>
              <w:jc w:val="both"/>
              <w:rPr>
                <w:rFonts w:ascii="Times New Roman" w:hAnsi="Times New Roman" w:cs="Times New Roman"/>
                <w:sz w:val="24"/>
                <w:szCs w:val="24"/>
              </w:rPr>
            </w:pPr>
          </w:p>
        </w:tc>
        <w:tc>
          <w:tcPr>
            <w:tcW w:w="511" w:type="dxa"/>
          </w:tcPr>
          <w:p w:rsidR="000D11B2" w:rsidRPr="00A31C68" w:rsidRDefault="000D11B2" w:rsidP="000D11B2">
            <w:pPr>
              <w:autoSpaceDE w:val="0"/>
              <w:autoSpaceDN w:val="0"/>
              <w:adjustRightInd w:val="0"/>
              <w:jc w:val="both"/>
              <w:rPr>
                <w:rFonts w:ascii="Times New Roman" w:hAnsi="Times New Roman" w:cs="Times New Roman"/>
                <w:sz w:val="24"/>
                <w:szCs w:val="24"/>
              </w:rPr>
            </w:pPr>
          </w:p>
        </w:tc>
      </w:tr>
    </w:tbl>
    <w:p w:rsidR="00337FD8" w:rsidRDefault="00337FD8"/>
    <w:tbl>
      <w:tblPr>
        <w:tblStyle w:val="TableGrid"/>
        <w:tblW w:w="9127" w:type="dxa"/>
        <w:tblLook w:val="04A0"/>
      </w:tblPr>
      <w:tblGrid>
        <w:gridCol w:w="591"/>
        <w:gridCol w:w="6357"/>
        <w:gridCol w:w="569"/>
        <w:gridCol w:w="576"/>
        <w:gridCol w:w="523"/>
        <w:gridCol w:w="511"/>
      </w:tblGrid>
      <w:tr w:rsidR="000D11B2" w:rsidRPr="00A31C68" w:rsidTr="000D11B2">
        <w:tc>
          <w:tcPr>
            <w:tcW w:w="591" w:type="dxa"/>
          </w:tcPr>
          <w:p w:rsidR="000D11B2" w:rsidRPr="00A31C68" w:rsidRDefault="000D11B2" w:rsidP="000D11B2">
            <w:pPr>
              <w:autoSpaceDE w:val="0"/>
              <w:autoSpaceDN w:val="0"/>
              <w:adjustRightInd w:val="0"/>
              <w:jc w:val="center"/>
              <w:rPr>
                <w:rFonts w:ascii="Times New Roman" w:hAnsi="Times New Roman" w:cs="Times New Roman"/>
                <w:b/>
                <w:sz w:val="24"/>
                <w:szCs w:val="24"/>
              </w:rPr>
            </w:pPr>
          </w:p>
        </w:tc>
        <w:tc>
          <w:tcPr>
            <w:tcW w:w="6357" w:type="dxa"/>
          </w:tcPr>
          <w:p w:rsidR="000D11B2" w:rsidRPr="00A31C68" w:rsidRDefault="000D11B2" w:rsidP="000D11B2">
            <w:pPr>
              <w:autoSpaceDE w:val="0"/>
              <w:autoSpaceDN w:val="0"/>
              <w:adjustRightInd w:val="0"/>
              <w:jc w:val="center"/>
              <w:rPr>
                <w:rFonts w:ascii="Times New Roman" w:hAnsi="Times New Roman" w:cs="Times New Roman"/>
                <w:b/>
                <w:sz w:val="24"/>
                <w:szCs w:val="24"/>
              </w:rPr>
            </w:pPr>
            <w:r w:rsidRPr="00E83DE9">
              <w:rPr>
                <w:rFonts w:asciiTheme="majorBidi" w:eastAsia="Arial Unicode MS" w:hAnsiTheme="majorBidi" w:cstheme="majorBidi"/>
                <w:b/>
                <w:sz w:val="24"/>
                <w:szCs w:val="24"/>
              </w:rPr>
              <w:t xml:space="preserve">ASSESSMENT OF INADEQUATE EQUIPPED LABORATORY ON THE ACADEMIC PERFORMANCE OF </w:t>
            </w:r>
            <w:r>
              <w:rPr>
                <w:rFonts w:asciiTheme="majorBidi" w:eastAsia="Arial Unicode MS" w:hAnsiTheme="majorBidi" w:cstheme="majorBidi"/>
                <w:b/>
                <w:sz w:val="24"/>
                <w:szCs w:val="24"/>
              </w:rPr>
              <w:t>BIOLOGY</w:t>
            </w:r>
            <w:r w:rsidRPr="00E83DE9">
              <w:rPr>
                <w:rFonts w:asciiTheme="majorBidi" w:eastAsia="Arial Unicode MS" w:hAnsiTheme="majorBidi" w:cstheme="majorBidi"/>
                <w:b/>
                <w:sz w:val="24"/>
                <w:szCs w:val="24"/>
              </w:rPr>
              <w:t xml:space="preserve"> STUDENTS IN ILORIN EAST LOCAL GOVERNMENT AREA</w:t>
            </w:r>
          </w:p>
        </w:tc>
        <w:tc>
          <w:tcPr>
            <w:tcW w:w="569" w:type="dxa"/>
          </w:tcPr>
          <w:p w:rsidR="000D11B2" w:rsidRPr="00A31C68" w:rsidRDefault="000D11B2" w:rsidP="000D11B2">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SA</w:t>
            </w:r>
          </w:p>
        </w:tc>
        <w:tc>
          <w:tcPr>
            <w:tcW w:w="576" w:type="dxa"/>
          </w:tcPr>
          <w:p w:rsidR="000D11B2" w:rsidRPr="00A31C68" w:rsidRDefault="000D11B2" w:rsidP="000D11B2">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A</w:t>
            </w:r>
          </w:p>
        </w:tc>
        <w:tc>
          <w:tcPr>
            <w:tcW w:w="523" w:type="dxa"/>
          </w:tcPr>
          <w:p w:rsidR="000D11B2" w:rsidRPr="00A31C68" w:rsidRDefault="000D11B2" w:rsidP="000D11B2">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SD</w:t>
            </w:r>
          </w:p>
        </w:tc>
        <w:tc>
          <w:tcPr>
            <w:tcW w:w="511" w:type="dxa"/>
          </w:tcPr>
          <w:p w:rsidR="000D11B2" w:rsidRPr="00A31C68" w:rsidRDefault="000D11B2" w:rsidP="000D11B2">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D</w:t>
            </w:r>
          </w:p>
        </w:tc>
      </w:tr>
      <w:tr w:rsidR="000D11B2" w:rsidRPr="00A31C68" w:rsidTr="000D11B2">
        <w:tc>
          <w:tcPr>
            <w:tcW w:w="591" w:type="dxa"/>
          </w:tcPr>
          <w:p w:rsidR="000D11B2" w:rsidRPr="00A31C68" w:rsidRDefault="000D11B2" w:rsidP="000D11B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6.</w:t>
            </w:r>
          </w:p>
        </w:tc>
        <w:tc>
          <w:tcPr>
            <w:tcW w:w="6357" w:type="dxa"/>
          </w:tcPr>
          <w:p w:rsidR="000D11B2" w:rsidRPr="00A31C68" w:rsidRDefault="000D11B2" w:rsidP="000D11B2">
            <w:pPr>
              <w:autoSpaceDE w:val="0"/>
              <w:autoSpaceDN w:val="0"/>
              <w:adjustRightInd w:val="0"/>
              <w:jc w:val="both"/>
              <w:rPr>
                <w:rFonts w:ascii="Times New Roman" w:hAnsi="Times New Roman" w:cs="Times New Roman"/>
                <w:sz w:val="24"/>
                <w:szCs w:val="24"/>
              </w:rPr>
            </w:pPr>
            <w:r w:rsidRPr="00A31C68">
              <w:rPr>
                <w:rFonts w:ascii="Times New Roman" w:hAnsi="Times New Roman" w:cs="Times New Roman"/>
                <w:sz w:val="24"/>
                <w:szCs w:val="24"/>
              </w:rPr>
              <w:t>Students performance can be enhanced by the use of chart and beakers</w:t>
            </w:r>
          </w:p>
        </w:tc>
        <w:tc>
          <w:tcPr>
            <w:tcW w:w="569" w:type="dxa"/>
          </w:tcPr>
          <w:p w:rsidR="000D11B2" w:rsidRPr="00A31C68" w:rsidRDefault="000D11B2" w:rsidP="000D11B2">
            <w:pPr>
              <w:autoSpaceDE w:val="0"/>
              <w:autoSpaceDN w:val="0"/>
              <w:adjustRightInd w:val="0"/>
              <w:jc w:val="both"/>
              <w:rPr>
                <w:rFonts w:ascii="Times New Roman" w:hAnsi="Times New Roman" w:cs="Times New Roman"/>
                <w:sz w:val="24"/>
                <w:szCs w:val="24"/>
              </w:rPr>
            </w:pPr>
          </w:p>
        </w:tc>
        <w:tc>
          <w:tcPr>
            <w:tcW w:w="576" w:type="dxa"/>
          </w:tcPr>
          <w:p w:rsidR="000D11B2" w:rsidRPr="00A31C68" w:rsidRDefault="000D11B2" w:rsidP="000D11B2">
            <w:pPr>
              <w:autoSpaceDE w:val="0"/>
              <w:autoSpaceDN w:val="0"/>
              <w:adjustRightInd w:val="0"/>
              <w:jc w:val="both"/>
              <w:rPr>
                <w:rFonts w:ascii="Times New Roman" w:hAnsi="Times New Roman" w:cs="Times New Roman"/>
                <w:sz w:val="24"/>
                <w:szCs w:val="24"/>
              </w:rPr>
            </w:pPr>
          </w:p>
        </w:tc>
        <w:tc>
          <w:tcPr>
            <w:tcW w:w="523" w:type="dxa"/>
          </w:tcPr>
          <w:p w:rsidR="000D11B2" w:rsidRPr="00A31C68" w:rsidRDefault="000D11B2" w:rsidP="000D11B2">
            <w:pPr>
              <w:autoSpaceDE w:val="0"/>
              <w:autoSpaceDN w:val="0"/>
              <w:adjustRightInd w:val="0"/>
              <w:jc w:val="both"/>
              <w:rPr>
                <w:rFonts w:ascii="Times New Roman" w:hAnsi="Times New Roman" w:cs="Times New Roman"/>
                <w:sz w:val="24"/>
                <w:szCs w:val="24"/>
              </w:rPr>
            </w:pPr>
          </w:p>
        </w:tc>
        <w:tc>
          <w:tcPr>
            <w:tcW w:w="511" w:type="dxa"/>
          </w:tcPr>
          <w:p w:rsidR="000D11B2" w:rsidRPr="00A31C68" w:rsidRDefault="000D11B2" w:rsidP="000D11B2">
            <w:pPr>
              <w:autoSpaceDE w:val="0"/>
              <w:autoSpaceDN w:val="0"/>
              <w:adjustRightInd w:val="0"/>
              <w:jc w:val="both"/>
              <w:rPr>
                <w:rFonts w:ascii="Times New Roman" w:hAnsi="Times New Roman" w:cs="Times New Roman"/>
                <w:sz w:val="24"/>
                <w:szCs w:val="24"/>
              </w:rPr>
            </w:pPr>
          </w:p>
        </w:tc>
      </w:tr>
      <w:tr w:rsidR="000D11B2" w:rsidRPr="00A31C68" w:rsidTr="000D11B2">
        <w:tc>
          <w:tcPr>
            <w:tcW w:w="591" w:type="dxa"/>
          </w:tcPr>
          <w:p w:rsidR="000D11B2" w:rsidRPr="00A31C68" w:rsidRDefault="000D11B2" w:rsidP="000D11B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7.</w:t>
            </w:r>
          </w:p>
        </w:tc>
        <w:tc>
          <w:tcPr>
            <w:tcW w:w="6357" w:type="dxa"/>
          </w:tcPr>
          <w:p w:rsidR="000D11B2" w:rsidRPr="00A31C68" w:rsidRDefault="000D11B2" w:rsidP="000D11B2">
            <w:pPr>
              <w:autoSpaceDE w:val="0"/>
              <w:autoSpaceDN w:val="0"/>
              <w:adjustRightInd w:val="0"/>
              <w:jc w:val="both"/>
              <w:rPr>
                <w:rFonts w:ascii="Times New Roman" w:hAnsi="Times New Roman" w:cs="Times New Roman"/>
                <w:sz w:val="24"/>
                <w:szCs w:val="24"/>
              </w:rPr>
            </w:pPr>
            <w:r w:rsidRPr="00A31C68">
              <w:rPr>
                <w:rFonts w:ascii="Times New Roman" w:hAnsi="Times New Roman" w:cs="Times New Roman"/>
                <w:sz w:val="24"/>
                <w:szCs w:val="24"/>
              </w:rPr>
              <w:t xml:space="preserve">Learning can be well understood when </w:t>
            </w:r>
            <w:r>
              <w:rPr>
                <w:rFonts w:ascii="Times New Roman" w:hAnsi="Times New Roman" w:cs="Times New Roman"/>
                <w:sz w:val="24"/>
                <w:szCs w:val="24"/>
              </w:rPr>
              <w:t>Biology</w:t>
            </w:r>
            <w:r w:rsidRPr="00A31C68">
              <w:rPr>
                <w:rFonts w:ascii="Times New Roman" w:hAnsi="Times New Roman" w:cs="Times New Roman"/>
                <w:sz w:val="24"/>
                <w:szCs w:val="24"/>
              </w:rPr>
              <w:t xml:space="preserve"> teachers uses laboratory equipment in explaining the abstract topics to them</w:t>
            </w:r>
          </w:p>
        </w:tc>
        <w:tc>
          <w:tcPr>
            <w:tcW w:w="569" w:type="dxa"/>
          </w:tcPr>
          <w:p w:rsidR="000D11B2" w:rsidRPr="00A31C68" w:rsidRDefault="000D11B2" w:rsidP="000D11B2">
            <w:pPr>
              <w:autoSpaceDE w:val="0"/>
              <w:autoSpaceDN w:val="0"/>
              <w:adjustRightInd w:val="0"/>
              <w:jc w:val="both"/>
              <w:rPr>
                <w:rFonts w:ascii="Times New Roman" w:hAnsi="Times New Roman" w:cs="Times New Roman"/>
                <w:sz w:val="24"/>
                <w:szCs w:val="24"/>
              </w:rPr>
            </w:pPr>
          </w:p>
        </w:tc>
        <w:tc>
          <w:tcPr>
            <w:tcW w:w="576" w:type="dxa"/>
          </w:tcPr>
          <w:p w:rsidR="000D11B2" w:rsidRPr="00A31C68" w:rsidRDefault="000D11B2" w:rsidP="000D11B2">
            <w:pPr>
              <w:autoSpaceDE w:val="0"/>
              <w:autoSpaceDN w:val="0"/>
              <w:adjustRightInd w:val="0"/>
              <w:jc w:val="both"/>
              <w:rPr>
                <w:rFonts w:ascii="Times New Roman" w:hAnsi="Times New Roman" w:cs="Times New Roman"/>
                <w:sz w:val="24"/>
                <w:szCs w:val="24"/>
              </w:rPr>
            </w:pPr>
          </w:p>
        </w:tc>
        <w:tc>
          <w:tcPr>
            <w:tcW w:w="523" w:type="dxa"/>
          </w:tcPr>
          <w:p w:rsidR="000D11B2" w:rsidRPr="00A31C68" w:rsidRDefault="000D11B2" w:rsidP="000D11B2">
            <w:pPr>
              <w:autoSpaceDE w:val="0"/>
              <w:autoSpaceDN w:val="0"/>
              <w:adjustRightInd w:val="0"/>
              <w:jc w:val="both"/>
              <w:rPr>
                <w:rFonts w:ascii="Times New Roman" w:hAnsi="Times New Roman" w:cs="Times New Roman"/>
                <w:sz w:val="24"/>
                <w:szCs w:val="24"/>
              </w:rPr>
            </w:pPr>
          </w:p>
        </w:tc>
        <w:tc>
          <w:tcPr>
            <w:tcW w:w="511" w:type="dxa"/>
          </w:tcPr>
          <w:p w:rsidR="000D11B2" w:rsidRPr="00A31C68" w:rsidRDefault="000D11B2" w:rsidP="000D11B2">
            <w:pPr>
              <w:autoSpaceDE w:val="0"/>
              <w:autoSpaceDN w:val="0"/>
              <w:adjustRightInd w:val="0"/>
              <w:jc w:val="both"/>
              <w:rPr>
                <w:rFonts w:ascii="Times New Roman" w:hAnsi="Times New Roman" w:cs="Times New Roman"/>
                <w:sz w:val="24"/>
                <w:szCs w:val="24"/>
              </w:rPr>
            </w:pPr>
          </w:p>
        </w:tc>
      </w:tr>
      <w:tr w:rsidR="000D11B2" w:rsidRPr="00A31C68" w:rsidTr="000D11B2">
        <w:tc>
          <w:tcPr>
            <w:tcW w:w="591" w:type="dxa"/>
          </w:tcPr>
          <w:p w:rsidR="000D11B2" w:rsidRPr="00A31C68" w:rsidRDefault="000D11B2" w:rsidP="000D11B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8.</w:t>
            </w:r>
          </w:p>
        </w:tc>
        <w:tc>
          <w:tcPr>
            <w:tcW w:w="6357" w:type="dxa"/>
          </w:tcPr>
          <w:p w:rsidR="000D11B2" w:rsidRPr="00A31C68" w:rsidRDefault="000D11B2" w:rsidP="000D11B2">
            <w:pPr>
              <w:autoSpaceDE w:val="0"/>
              <w:autoSpaceDN w:val="0"/>
              <w:adjustRightInd w:val="0"/>
              <w:jc w:val="both"/>
              <w:rPr>
                <w:rFonts w:ascii="Times New Roman" w:hAnsi="Times New Roman" w:cs="Times New Roman"/>
                <w:sz w:val="24"/>
                <w:szCs w:val="24"/>
              </w:rPr>
            </w:pPr>
            <w:r w:rsidRPr="00A31C68">
              <w:rPr>
                <w:rFonts w:ascii="Times New Roman" w:hAnsi="Times New Roman" w:cs="Times New Roman"/>
                <w:sz w:val="24"/>
                <w:szCs w:val="24"/>
              </w:rPr>
              <w:t>Microscope helps students to see things which are not visible to them.</w:t>
            </w:r>
          </w:p>
        </w:tc>
        <w:tc>
          <w:tcPr>
            <w:tcW w:w="569" w:type="dxa"/>
          </w:tcPr>
          <w:p w:rsidR="000D11B2" w:rsidRPr="00A31C68" w:rsidRDefault="000D11B2" w:rsidP="000D11B2">
            <w:pPr>
              <w:autoSpaceDE w:val="0"/>
              <w:autoSpaceDN w:val="0"/>
              <w:adjustRightInd w:val="0"/>
              <w:jc w:val="both"/>
              <w:rPr>
                <w:rFonts w:ascii="Times New Roman" w:hAnsi="Times New Roman" w:cs="Times New Roman"/>
                <w:sz w:val="24"/>
                <w:szCs w:val="24"/>
              </w:rPr>
            </w:pPr>
          </w:p>
        </w:tc>
        <w:tc>
          <w:tcPr>
            <w:tcW w:w="576" w:type="dxa"/>
          </w:tcPr>
          <w:p w:rsidR="000D11B2" w:rsidRPr="00A31C68" w:rsidRDefault="000D11B2" w:rsidP="000D11B2">
            <w:pPr>
              <w:autoSpaceDE w:val="0"/>
              <w:autoSpaceDN w:val="0"/>
              <w:adjustRightInd w:val="0"/>
              <w:jc w:val="both"/>
              <w:rPr>
                <w:rFonts w:ascii="Times New Roman" w:hAnsi="Times New Roman" w:cs="Times New Roman"/>
                <w:sz w:val="24"/>
                <w:szCs w:val="24"/>
              </w:rPr>
            </w:pPr>
          </w:p>
        </w:tc>
        <w:tc>
          <w:tcPr>
            <w:tcW w:w="523" w:type="dxa"/>
          </w:tcPr>
          <w:p w:rsidR="000D11B2" w:rsidRPr="00A31C68" w:rsidRDefault="000D11B2" w:rsidP="000D11B2">
            <w:pPr>
              <w:autoSpaceDE w:val="0"/>
              <w:autoSpaceDN w:val="0"/>
              <w:adjustRightInd w:val="0"/>
              <w:jc w:val="both"/>
              <w:rPr>
                <w:rFonts w:ascii="Times New Roman" w:hAnsi="Times New Roman" w:cs="Times New Roman"/>
                <w:sz w:val="24"/>
                <w:szCs w:val="24"/>
              </w:rPr>
            </w:pPr>
          </w:p>
        </w:tc>
        <w:tc>
          <w:tcPr>
            <w:tcW w:w="511" w:type="dxa"/>
          </w:tcPr>
          <w:p w:rsidR="000D11B2" w:rsidRPr="00A31C68" w:rsidRDefault="000D11B2" w:rsidP="000D11B2">
            <w:pPr>
              <w:autoSpaceDE w:val="0"/>
              <w:autoSpaceDN w:val="0"/>
              <w:adjustRightInd w:val="0"/>
              <w:jc w:val="both"/>
              <w:rPr>
                <w:rFonts w:ascii="Times New Roman" w:hAnsi="Times New Roman" w:cs="Times New Roman"/>
                <w:sz w:val="24"/>
                <w:szCs w:val="24"/>
              </w:rPr>
            </w:pPr>
          </w:p>
        </w:tc>
      </w:tr>
      <w:tr w:rsidR="000D11B2" w:rsidRPr="00A31C68" w:rsidTr="000D11B2">
        <w:tc>
          <w:tcPr>
            <w:tcW w:w="591" w:type="dxa"/>
          </w:tcPr>
          <w:p w:rsidR="000D11B2" w:rsidRPr="00A31C68" w:rsidRDefault="000D11B2" w:rsidP="000D11B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9.</w:t>
            </w:r>
          </w:p>
        </w:tc>
        <w:tc>
          <w:tcPr>
            <w:tcW w:w="6357" w:type="dxa"/>
          </w:tcPr>
          <w:p w:rsidR="000D11B2" w:rsidRPr="00A31C68" w:rsidRDefault="000D11B2" w:rsidP="000D11B2">
            <w:pPr>
              <w:autoSpaceDE w:val="0"/>
              <w:autoSpaceDN w:val="0"/>
              <w:adjustRightInd w:val="0"/>
              <w:jc w:val="both"/>
              <w:rPr>
                <w:rFonts w:ascii="Times New Roman" w:hAnsi="Times New Roman" w:cs="Times New Roman"/>
                <w:sz w:val="24"/>
                <w:szCs w:val="24"/>
              </w:rPr>
            </w:pPr>
            <w:r w:rsidRPr="00A31C68">
              <w:rPr>
                <w:rFonts w:ascii="Times New Roman" w:hAnsi="Times New Roman" w:cs="Times New Roman"/>
                <w:sz w:val="24"/>
                <w:szCs w:val="24"/>
              </w:rPr>
              <w:t>Students got motivated to learn when taken to the lab for practical work.</w:t>
            </w:r>
          </w:p>
        </w:tc>
        <w:tc>
          <w:tcPr>
            <w:tcW w:w="569" w:type="dxa"/>
          </w:tcPr>
          <w:p w:rsidR="000D11B2" w:rsidRPr="00A31C68" w:rsidRDefault="000D11B2" w:rsidP="000D11B2">
            <w:pPr>
              <w:autoSpaceDE w:val="0"/>
              <w:autoSpaceDN w:val="0"/>
              <w:adjustRightInd w:val="0"/>
              <w:jc w:val="both"/>
              <w:rPr>
                <w:rFonts w:ascii="Times New Roman" w:hAnsi="Times New Roman" w:cs="Times New Roman"/>
                <w:sz w:val="24"/>
                <w:szCs w:val="24"/>
              </w:rPr>
            </w:pPr>
          </w:p>
        </w:tc>
        <w:tc>
          <w:tcPr>
            <w:tcW w:w="576" w:type="dxa"/>
          </w:tcPr>
          <w:p w:rsidR="000D11B2" w:rsidRPr="00A31C68" w:rsidRDefault="000D11B2" w:rsidP="000D11B2">
            <w:pPr>
              <w:autoSpaceDE w:val="0"/>
              <w:autoSpaceDN w:val="0"/>
              <w:adjustRightInd w:val="0"/>
              <w:jc w:val="both"/>
              <w:rPr>
                <w:rFonts w:ascii="Times New Roman" w:hAnsi="Times New Roman" w:cs="Times New Roman"/>
                <w:sz w:val="24"/>
                <w:szCs w:val="24"/>
              </w:rPr>
            </w:pPr>
          </w:p>
        </w:tc>
        <w:tc>
          <w:tcPr>
            <w:tcW w:w="523" w:type="dxa"/>
          </w:tcPr>
          <w:p w:rsidR="000D11B2" w:rsidRPr="00A31C68" w:rsidRDefault="000D11B2" w:rsidP="000D11B2">
            <w:pPr>
              <w:autoSpaceDE w:val="0"/>
              <w:autoSpaceDN w:val="0"/>
              <w:adjustRightInd w:val="0"/>
              <w:jc w:val="both"/>
              <w:rPr>
                <w:rFonts w:ascii="Times New Roman" w:hAnsi="Times New Roman" w:cs="Times New Roman"/>
                <w:sz w:val="24"/>
                <w:szCs w:val="24"/>
              </w:rPr>
            </w:pPr>
          </w:p>
        </w:tc>
        <w:tc>
          <w:tcPr>
            <w:tcW w:w="511" w:type="dxa"/>
          </w:tcPr>
          <w:p w:rsidR="000D11B2" w:rsidRPr="00A31C68" w:rsidRDefault="000D11B2" w:rsidP="000D11B2">
            <w:pPr>
              <w:autoSpaceDE w:val="0"/>
              <w:autoSpaceDN w:val="0"/>
              <w:adjustRightInd w:val="0"/>
              <w:jc w:val="both"/>
              <w:rPr>
                <w:rFonts w:ascii="Times New Roman" w:hAnsi="Times New Roman" w:cs="Times New Roman"/>
                <w:sz w:val="24"/>
                <w:szCs w:val="24"/>
              </w:rPr>
            </w:pPr>
          </w:p>
        </w:tc>
      </w:tr>
      <w:tr w:rsidR="000D11B2" w:rsidRPr="00A31C68" w:rsidTr="000D11B2">
        <w:tc>
          <w:tcPr>
            <w:tcW w:w="591" w:type="dxa"/>
          </w:tcPr>
          <w:p w:rsidR="000D11B2" w:rsidRPr="00A31C68" w:rsidRDefault="000D11B2" w:rsidP="000D11B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10.</w:t>
            </w:r>
          </w:p>
        </w:tc>
        <w:tc>
          <w:tcPr>
            <w:tcW w:w="6357" w:type="dxa"/>
          </w:tcPr>
          <w:p w:rsidR="000D11B2" w:rsidRPr="00A31C68" w:rsidRDefault="000D11B2" w:rsidP="000D11B2">
            <w:pPr>
              <w:autoSpaceDE w:val="0"/>
              <w:autoSpaceDN w:val="0"/>
              <w:adjustRightInd w:val="0"/>
              <w:jc w:val="both"/>
              <w:rPr>
                <w:rFonts w:ascii="Times New Roman" w:hAnsi="Times New Roman" w:cs="Times New Roman"/>
                <w:sz w:val="24"/>
                <w:szCs w:val="24"/>
              </w:rPr>
            </w:pPr>
            <w:r w:rsidRPr="00A31C68">
              <w:rPr>
                <w:rFonts w:ascii="Times New Roman" w:hAnsi="Times New Roman" w:cs="Times New Roman"/>
                <w:sz w:val="24"/>
                <w:szCs w:val="24"/>
              </w:rPr>
              <w:t xml:space="preserve">Students learn on their own even without teachers around </w:t>
            </w:r>
            <w:r>
              <w:rPr>
                <w:rFonts w:ascii="Times New Roman" w:hAnsi="Times New Roman" w:cs="Times New Roman"/>
                <w:sz w:val="24"/>
                <w:szCs w:val="24"/>
              </w:rPr>
              <w:t>i</w:t>
            </w:r>
            <w:r w:rsidRPr="00A31C68">
              <w:rPr>
                <w:rFonts w:ascii="Times New Roman" w:hAnsi="Times New Roman" w:cs="Times New Roman"/>
                <w:sz w:val="24"/>
                <w:szCs w:val="24"/>
              </w:rPr>
              <w:t>n the laboratory once they have been taught the topic in class.</w:t>
            </w:r>
          </w:p>
        </w:tc>
        <w:tc>
          <w:tcPr>
            <w:tcW w:w="569" w:type="dxa"/>
          </w:tcPr>
          <w:p w:rsidR="000D11B2" w:rsidRPr="00A31C68" w:rsidRDefault="000D11B2" w:rsidP="000D11B2">
            <w:pPr>
              <w:autoSpaceDE w:val="0"/>
              <w:autoSpaceDN w:val="0"/>
              <w:adjustRightInd w:val="0"/>
              <w:jc w:val="both"/>
              <w:rPr>
                <w:rFonts w:ascii="Times New Roman" w:hAnsi="Times New Roman" w:cs="Times New Roman"/>
                <w:sz w:val="24"/>
                <w:szCs w:val="24"/>
              </w:rPr>
            </w:pPr>
          </w:p>
        </w:tc>
        <w:tc>
          <w:tcPr>
            <w:tcW w:w="576" w:type="dxa"/>
          </w:tcPr>
          <w:p w:rsidR="000D11B2" w:rsidRPr="00A31C68" w:rsidRDefault="000D11B2" w:rsidP="000D11B2">
            <w:pPr>
              <w:autoSpaceDE w:val="0"/>
              <w:autoSpaceDN w:val="0"/>
              <w:adjustRightInd w:val="0"/>
              <w:jc w:val="both"/>
              <w:rPr>
                <w:rFonts w:ascii="Times New Roman" w:hAnsi="Times New Roman" w:cs="Times New Roman"/>
                <w:sz w:val="24"/>
                <w:szCs w:val="24"/>
              </w:rPr>
            </w:pPr>
          </w:p>
        </w:tc>
        <w:tc>
          <w:tcPr>
            <w:tcW w:w="523" w:type="dxa"/>
          </w:tcPr>
          <w:p w:rsidR="000D11B2" w:rsidRPr="00A31C68" w:rsidRDefault="000D11B2" w:rsidP="000D11B2">
            <w:pPr>
              <w:autoSpaceDE w:val="0"/>
              <w:autoSpaceDN w:val="0"/>
              <w:adjustRightInd w:val="0"/>
              <w:jc w:val="both"/>
              <w:rPr>
                <w:rFonts w:ascii="Times New Roman" w:hAnsi="Times New Roman" w:cs="Times New Roman"/>
                <w:sz w:val="24"/>
                <w:szCs w:val="24"/>
              </w:rPr>
            </w:pPr>
          </w:p>
        </w:tc>
        <w:tc>
          <w:tcPr>
            <w:tcW w:w="511" w:type="dxa"/>
          </w:tcPr>
          <w:p w:rsidR="000D11B2" w:rsidRPr="00A31C68" w:rsidRDefault="000D11B2" w:rsidP="000D11B2">
            <w:pPr>
              <w:autoSpaceDE w:val="0"/>
              <w:autoSpaceDN w:val="0"/>
              <w:adjustRightInd w:val="0"/>
              <w:jc w:val="both"/>
              <w:rPr>
                <w:rFonts w:ascii="Times New Roman" w:hAnsi="Times New Roman" w:cs="Times New Roman"/>
                <w:sz w:val="24"/>
                <w:szCs w:val="24"/>
              </w:rPr>
            </w:pPr>
          </w:p>
        </w:tc>
      </w:tr>
    </w:tbl>
    <w:p w:rsidR="009D77A6" w:rsidRPr="00A31C68" w:rsidRDefault="009D77A6" w:rsidP="009D77A6">
      <w:pPr>
        <w:autoSpaceDE w:val="0"/>
        <w:autoSpaceDN w:val="0"/>
        <w:adjustRightInd w:val="0"/>
        <w:spacing w:after="0" w:line="240" w:lineRule="auto"/>
        <w:rPr>
          <w:rFonts w:ascii="Times New Roman" w:hAnsi="Times New Roman" w:cs="Times New Roman"/>
          <w:sz w:val="24"/>
          <w:szCs w:val="24"/>
        </w:rPr>
      </w:pPr>
    </w:p>
    <w:p w:rsidR="009D77A6" w:rsidRDefault="009D77A6" w:rsidP="009D77A6"/>
    <w:p w:rsidR="00252457" w:rsidRPr="00A31C68" w:rsidRDefault="00252457" w:rsidP="009D77A6">
      <w:pPr>
        <w:spacing w:after="0" w:line="240" w:lineRule="auto"/>
        <w:jc w:val="center"/>
        <w:rPr>
          <w:rFonts w:ascii="Times New Roman" w:hAnsi="Times New Roman" w:cs="Times New Roman"/>
          <w:sz w:val="24"/>
          <w:szCs w:val="24"/>
        </w:rPr>
      </w:pPr>
    </w:p>
    <w:sectPr w:rsidR="00252457" w:rsidRPr="00A31C68" w:rsidSect="005333EA">
      <w:pgSz w:w="11520" w:h="1440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1C37" w:rsidRDefault="000C1C37" w:rsidP="00D9055E">
      <w:pPr>
        <w:spacing w:after="0" w:line="240" w:lineRule="auto"/>
      </w:pPr>
      <w:r>
        <w:separator/>
      </w:r>
    </w:p>
  </w:endnote>
  <w:endnote w:type="continuationSeparator" w:id="1">
    <w:p w:rsidR="000C1C37" w:rsidRDefault="000C1C37" w:rsidP="00D9055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20002A87" w:usb1="00000000" w:usb2="00000000"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4D1" w:rsidRDefault="005A15FE" w:rsidP="005C14D1">
    <w:pPr>
      <w:pStyle w:val="Footer"/>
      <w:framePr w:wrap="around" w:vAnchor="text" w:hAnchor="margin" w:xAlign="center" w:y="1"/>
      <w:rPr>
        <w:rStyle w:val="PageNumber"/>
      </w:rPr>
    </w:pPr>
    <w:r>
      <w:rPr>
        <w:rStyle w:val="PageNumber"/>
      </w:rPr>
      <w:fldChar w:fldCharType="begin"/>
    </w:r>
    <w:r w:rsidR="005C14D1">
      <w:rPr>
        <w:rStyle w:val="PageNumber"/>
      </w:rPr>
      <w:instrText xml:space="preserve">PAGE  </w:instrText>
    </w:r>
    <w:r>
      <w:rPr>
        <w:rStyle w:val="PageNumber"/>
      </w:rPr>
      <w:fldChar w:fldCharType="end"/>
    </w:r>
  </w:p>
  <w:p w:rsidR="005C14D1" w:rsidRDefault="005C14D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4D1" w:rsidRDefault="005A15FE" w:rsidP="005C14D1">
    <w:pPr>
      <w:pStyle w:val="Footer"/>
      <w:framePr w:wrap="around" w:vAnchor="text" w:hAnchor="margin" w:xAlign="center" w:y="1"/>
      <w:rPr>
        <w:rStyle w:val="PageNumber"/>
      </w:rPr>
    </w:pPr>
    <w:r>
      <w:rPr>
        <w:rStyle w:val="PageNumber"/>
      </w:rPr>
      <w:fldChar w:fldCharType="begin"/>
    </w:r>
    <w:r w:rsidR="005C14D1">
      <w:rPr>
        <w:rStyle w:val="PageNumber"/>
      </w:rPr>
      <w:instrText xml:space="preserve">PAGE  </w:instrText>
    </w:r>
    <w:r>
      <w:rPr>
        <w:rStyle w:val="PageNumber"/>
      </w:rPr>
      <w:fldChar w:fldCharType="separate"/>
    </w:r>
    <w:r w:rsidR="00337FD8">
      <w:rPr>
        <w:rStyle w:val="PageNumber"/>
        <w:noProof/>
      </w:rPr>
      <w:t>i</w:t>
    </w:r>
    <w:r>
      <w:rPr>
        <w:rStyle w:val="PageNumber"/>
      </w:rPr>
      <w:fldChar w:fldCharType="end"/>
    </w:r>
  </w:p>
  <w:p w:rsidR="005C14D1" w:rsidRDefault="005C14D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4D1" w:rsidRDefault="005A15FE" w:rsidP="005333EA">
    <w:pPr>
      <w:pStyle w:val="Footer"/>
      <w:framePr w:wrap="around" w:vAnchor="text" w:hAnchor="margin" w:xAlign="center" w:y="1"/>
      <w:rPr>
        <w:rStyle w:val="PageNumber"/>
      </w:rPr>
    </w:pPr>
    <w:r>
      <w:rPr>
        <w:rStyle w:val="PageNumber"/>
      </w:rPr>
      <w:fldChar w:fldCharType="begin"/>
    </w:r>
    <w:r w:rsidR="005C14D1">
      <w:rPr>
        <w:rStyle w:val="PageNumber"/>
      </w:rPr>
      <w:instrText xml:space="preserve">PAGE  </w:instrText>
    </w:r>
    <w:r>
      <w:rPr>
        <w:rStyle w:val="PageNumber"/>
      </w:rPr>
      <w:fldChar w:fldCharType="end"/>
    </w:r>
  </w:p>
  <w:p w:rsidR="005C14D1" w:rsidRDefault="005C14D1">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4D1" w:rsidRDefault="005A15FE" w:rsidP="005333EA">
    <w:pPr>
      <w:pStyle w:val="Footer"/>
      <w:framePr w:wrap="around" w:vAnchor="text" w:hAnchor="margin" w:xAlign="center" w:y="1"/>
      <w:rPr>
        <w:rStyle w:val="PageNumber"/>
      </w:rPr>
    </w:pPr>
    <w:r>
      <w:rPr>
        <w:rStyle w:val="PageNumber"/>
      </w:rPr>
      <w:fldChar w:fldCharType="begin"/>
    </w:r>
    <w:r w:rsidR="005C14D1">
      <w:rPr>
        <w:rStyle w:val="PageNumber"/>
      </w:rPr>
      <w:instrText xml:space="preserve">PAGE  </w:instrText>
    </w:r>
    <w:r>
      <w:rPr>
        <w:rStyle w:val="PageNumber"/>
      </w:rPr>
      <w:fldChar w:fldCharType="separate"/>
    </w:r>
    <w:r w:rsidR="00337FD8">
      <w:rPr>
        <w:rStyle w:val="PageNumber"/>
        <w:noProof/>
      </w:rPr>
      <w:t>55</w:t>
    </w:r>
    <w:r>
      <w:rPr>
        <w:rStyle w:val="PageNumber"/>
      </w:rPr>
      <w:fldChar w:fldCharType="end"/>
    </w:r>
  </w:p>
  <w:p w:rsidR="005C14D1" w:rsidRDefault="005C14D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1C37" w:rsidRDefault="000C1C37" w:rsidP="00D9055E">
      <w:pPr>
        <w:spacing w:after="0" w:line="240" w:lineRule="auto"/>
      </w:pPr>
      <w:r>
        <w:separator/>
      </w:r>
    </w:p>
  </w:footnote>
  <w:footnote w:type="continuationSeparator" w:id="1">
    <w:p w:rsidR="000C1C37" w:rsidRDefault="000C1C37" w:rsidP="00D9055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4D1" w:rsidRDefault="005C14D1" w:rsidP="005333EA">
    <w:pPr>
      <w:pStyle w:val="Header"/>
      <w:jc w:val="center"/>
    </w:pPr>
  </w:p>
  <w:p w:rsidR="005C14D1" w:rsidRDefault="005C14D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64D92"/>
    <w:multiLevelType w:val="multilevel"/>
    <w:tmpl w:val="4FBAF2F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
    <w:nsid w:val="11CB564C"/>
    <w:multiLevelType w:val="hybridMultilevel"/>
    <w:tmpl w:val="F77AAF6A"/>
    <w:lvl w:ilvl="0" w:tplc="EB36266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BA23E1"/>
    <w:multiLevelType w:val="hybridMultilevel"/>
    <w:tmpl w:val="458A2EA4"/>
    <w:lvl w:ilvl="0" w:tplc="71B00E1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C00029"/>
    <w:multiLevelType w:val="hybridMultilevel"/>
    <w:tmpl w:val="CC3CA85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7B6208"/>
    <w:multiLevelType w:val="hybridMultilevel"/>
    <w:tmpl w:val="C808532C"/>
    <w:lvl w:ilvl="0" w:tplc="DF5EA55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324647"/>
    <w:multiLevelType w:val="hybridMultilevel"/>
    <w:tmpl w:val="A01E0B50"/>
    <w:lvl w:ilvl="0" w:tplc="4E44E2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D12DD5"/>
    <w:multiLevelType w:val="hybridMultilevel"/>
    <w:tmpl w:val="F1AE50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75350C6"/>
    <w:multiLevelType w:val="hybridMultilevel"/>
    <w:tmpl w:val="F410AE6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91B1F88"/>
    <w:multiLevelType w:val="hybridMultilevel"/>
    <w:tmpl w:val="B1EAD5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F3B2AF9"/>
    <w:multiLevelType w:val="hybridMultilevel"/>
    <w:tmpl w:val="D9FC55F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31985CEC"/>
    <w:multiLevelType w:val="multilevel"/>
    <w:tmpl w:val="7F1CD3A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1">
    <w:nsid w:val="33EB6EA1"/>
    <w:multiLevelType w:val="hybridMultilevel"/>
    <w:tmpl w:val="B2701D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6F77135"/>
    <w:multiLevelType w:val="hybridMultilevel"/>
    <w:tmpl w:val="96F263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95B218C"/>
    <w:multiLevelType w:val="hybridMultilevel"/>
    <w:tmpl w:val="24063FD4"/>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4">
    <w:nsid w:val="399D6904"/>
    <w:multiLevelType w:val="hybridMultilevel"/>
    <w:tmpl w:val="609CA8C0"/>
    <w:lvl w:ilvl="0" w:tplc="267255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EFC0ADB"/>
    <w:multiLevelType w:val="hybridMultilevel"/>
    <w:tmpl w:val="7AC8A5EC"/>
    <w:lvl w:ilvl="0" w:tplc="97EEF77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0EA02FA"/>
    <w:multiLevelType w:val="hybridMultilevel"/>
    <w:tmpl w:val="C600A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2AD3B6A"/>
    <w:multiLevelType w:val="hybridMultilevel"/>
    <w:tmpl w:val="181C3E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5411E7A"/>
    <w:multiLevelType w:val="hybridMultilevel"/>
    <w:tmpl w:val="7188D0BA"/>
    <w:lvl w:ilvl="0" w:tplc="32962CB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58E10B9"/>
    <w:multiLevelType w:val="hybridMultilevel"/>
    <w:tmpl w:val="86C4B2A4"/>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20">
    <w:nsid w:val="460C0939"/>
    <w:multiLevelType w:val="hybridMultilevel"/>
    <w:tmpl w:val="EC3413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66271BC"/>
    <w:multiLevelType w:val="hybridMultilevel"/>
    <w:tmpl w:val="1F08F7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7635578"/>
    <w:multiLevelType w:val="hybridMultilevel"/>
    <w:tmpl w:val="9BAA562C"/>
    <w:lvl w:ilvl="0" w:tplc="15D4D7A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A7C4134"/>
    <w:multiLevelType w:val="hybridMultilevel"/>
    <w:tmpl w:val="2EBA11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C330752"/>
    <w:multiLevelType w:val="hybridMultilevel"/>
    <w:tmpl w:val="8A928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C8F4BD9"/>
    <w:multiLevelType w:val="hybridMultilevel"/>
    <w:tmpl w:val="D6E0CCFA"/>
    <w:lvl w:ilvl="0" w:tplc="231C5ABE">
      <w:start w:val="1"/>
      <w:numFmt w:val="decimal"/>
      <w:lvlText w:val="(%1)"/>
      <w:lvlJc w:val="left"/>
      <w:pPr>
        <w:ind w:left="720" w:hanging="360"/>
      </w:pPr>
      <w:rPr>
        <w:rFonts w:asciiTheme="majorBidi" w:eastAsiaTheme="minorHAnsi" w:hAnsiTheme="majorBidi" w:cstheme="maj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080143F"/>
    <w:multiLevelType w:val="hybridMultilevel"/>
    <w:tmpl w:val="EBBABD6C"/>
    <w:lvl w:ilvl="0" w:tplc="E77CFEE2">
      <w:start w:val="1"/>
      <w:numFmt w:val="bullet"/>
      <w:lvlText w:val=""/>
      <w:lvlJc w:val="left"/>
      <w:pPr>
        <w:ind w:left="720" w:hanging="360"/>
      </w:pPr>
      <w:rPr>
        <w:rFonts w:ascii="Symbol" w:eastAsiaTheme="minorHAnsi"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2457710"/>
    <w:multiLevelType w:val="hybridMultilevel"/>
    <w:tmpl w:val="FF40FA08"/>
    <w:lvl w:ilvl="0" w:tplc="D6ECDCD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2D92272"/>
    <w:multiLevelType w:val="hybridMultilevel"/>
    <w:tmpl w:val="C74E7880"/>
    <w:lvl w:ilvl="0" w:tplc="ECB8EBC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C196D54"/>
    <w:multiLevelType w:val="hybridMultilevel"/>
    <w:tmpl w:val="22F44BAE"/>
    <w:lvl w:ilvl="0" w:tplc="4C747D0E">
      <w:start w:val="1"/>
      <w:numFmt w:val="decimal"/>
      <w:lvlText w:val="(%1)"/>
      <w:lvlJc w:val="left"/>
      <w:pPr>
        <w:ind w:left="4320" w:hanging="72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0">
    <w:nsid w:val="5C8C3321"/>
    <w:multiLevelType w:val="hybridMultilevel"/>
    <w:tmpl w:val="8F6CB800"/>
    <w:lvl w:ilvl="0" w:tplc="0409000D">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1">
    <w:nsid w:val="63005008"/>
    <w:multiLevelType w:val="hybridMultilevel"/>
    <w:tmpl w:val="26BC7100"/>
    <w:lvl w:ilvl="0" w:tplc="15D4D7A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9604471"/>
    <w:multiLevelType w:val="hybridMultilevel"/>
    <w:tmpl w:val="E66EA4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2F1498E"/>
    <w:multiLevelType w:val="hybridMultilevel"/>
    <w:tmpl w:val="CC3CA85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8577965"/>
    <w:multiLevelType w:val="hybridMultilevel"/>
    <w:tmpl w:val="04463626"/>
    <w:lvl w:ilvl="0" w:tplc="C2085DE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A487174"/>
    <w:multiLevelType w:val="hybridMultilevel"/>
    <w:tmpl w:val="963288B4"/>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6">
    <w:nsid w:val="7CEB0F98"/>
    <w:multiLevelType w:val="hybridMultilevel"/>
    <w:tmpl w:val="97EA5520"/>
    <w:lvl w:ilvl="0" w:tplc="E35038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DB568BE"/>
    <w:multiLevelType w:val="hybridMultilevel"/>
    <w:tmpl w:val="C6F40948"/>
    <w:lvl w:ilvl="0" w:tplc="8E1EAF90">
      <w:start w:val="12"/>
      <w:numFmt w:val="bullet"/>
      <w:lvlText w:val="-"/>
      <w:lvlJc w:val="left"/>
      <w:pPr>
        <w:ind w:left="360" w:hanging="360"/>
      </w:pPr>
      <w:rPr>
        <w:rFonts w:ascii="Cambria" w:eastAsiaTheme="minorHAnsi" w:hAnsi="Cambria" w:cstheme="minorHAns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7EFC5CC6"/>
    <w:multiLevelType w:val="hybridMultilevel"/>
    <w:tmpl w:val="B6EA9EE6"/>
    <w:lvl w:ilvl="0" w:tplc="D6ECDCD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35"/>
  </w:num>
  <w:num w:numId="3">
    <w:abstractNumId w:val="0"/>
  </w:num>
  <w:num w:numId="4">
    <w:abstractNumId w:val="24"/>
  </w:num>
  <w:num w:numId="5">
    <w:abstractNumId w:val="10"/>
  </w:num>
  <w:num w:numId="6">
    <w:abstractNumId w:val="37"/>
  </w:num>
  <w:num w:numId="7">
    <w:abstractNumId w:val="29"/>
  </w:num>
  <w:num w:numId="8">
    <w:abstractNumId w:val="9"/>
  </w:num>
  <w:num w:numId="9">
    <w:abstractNumId w:val="13"/>
  </w:num>
  <w:num w:numId="10">
    <w:abstractNumId w:val="30"/>
  </w:num>
  <w:num w:numId="11">
    <w:abstractNumId w:val="1"/>
  </w:num>
  <w:num w:numId="12">
    <w:abstractNumId w:val="25"/>
  </w:num>
  <w:num w:numId="13">
    <w:abstractNumId w:val="14"/>
  </w:num>
  <w:num w:numId="14">
    <w:abstractNumId w:val="26"/>
  </w:num>
  <w:num w:numId="15">
    <w:abstractNumId w:val="17"/>
  </w:num>
  <w:num w:numId="16">
    <w:abstractNumId w:val="23"/>
  </w:num>
  <w:num w:numId="17">
    <w:abstractNumId w:val="21"/>
  </w:num>
  <w:num w:numId="18">
    <w:abstractNumId w:val="16"/>
  </w:num>
  <w:num w:numId="19">
    <w:abstractNumId w:val="11"/>
  </w:num>
  <w:num w:numId="20">
    <w:abstractNumId w:val="22"/>
  </w:num>
  <w:num w:numId="21">
    <w:abstractNumId w:val="31"/>
  </w:num>
  <w:num w:numId="22">
    <w:abstractNumId w:val="20"/>
  </w:num>
  <w:num w:numId="23">
    <w:abstractNumId w:val="32"/>
  </w:num>
  <w:num w:numId="24">
    <w:abstractNumId w:val="28"/>
  </w:num>
  <w:num w:numId="25">
    <w:abstractNumId w:val="27"/>
  </w:num>
  <w:num w:numId="26">
    <w:abstractNumId w:val="38"/>
  </w:num>
  <w:num w:numId="27">
    <w:abstractNumId w:val="18"/>
  </w:num>
  <w:num w:numId="28">
    <w:abstractNumId w:val="6"/>
  </w:num>
  <w:num w:numId="29">
    <w:abstractNumId w:val="34"/>
  </w:num>
  <w:num w:numId="30">
    <w:abstractNumId w:val="15"/>
  </w:num>
  <w:num w:numId="31">
    <w:abstractNumId w:val="2"/>
  </w:num>
  <w:num w:numId="32">
    <w:abstractNumId w:val="7"/>
  </w:num>
  <w:num w:numId="33">
    <w:abstractNumId w:val="8"/>
  </w:num>
  <w:num w:numId="34">
    <w:abstractNumId w:val="4"/>
  </w:num>
  <w:num w:numId="35">
    <w:abstractNumId w:val="3"/>
  </w:num>
  <w:num w:numId="36">
    <w:abstractNumId w:val="36"/>
  </w:num>
  <w:num w:numId="37">
    <w:abstractNumId w:val="33"/>
  </w:num>
  <w:num w:numId="38">
    <w:abstractNumId w:val="12"/>
  </w:num>
  <w:num w:numId="3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rsids>
    <w:rsidRoot w:val="00071D17"/>
    <w:rsid w:val="0002215C"/>
    <w:rsid w:val="00023A65"/>
    <w:rsid w:val="0003152F"/>
    <w:rsid w:val="000328D1"/>
    <w:rsid w:val="00037007"/>
    <w:rsid w:val="00071D17"/>
    <w:rsid w:val="00073745"/>
    <w:rsid w:val="00084988"/>
    <w:rsid w:val="000A4586"/>
    <w:rsid w:val="000B176A"/>
    <w:rsid w:val="000B206A"/>
    <w:rsid w:val="000B60B1"/>
    <w:rsid w:val="000B618C"/>
    <w:rsid w:val="000C075C"/>
    <w:rsid w:val="000C1C37"/>
    <w:rsid w:val="000D11B2"/>
    <w:rsid w:val="000E6E4D"/>
    <w:rsid w:val="000F12EE"/>
    <w:rsid w:val="000F5B52"/>
    <w:rsid w:val="00104F6F"/>
    <w:rsid w:val="00111D58"/>
    <w:rsid w:val="00112558"/>
    <w:rsid w:val="001156E6"/>
    <w:rsid w:val="0012413F"/>
    <w:rsid w:val="00124D6F"/>
    <w:rsid w:val="001333A4"/>
    <w:rsid w:val="001447C1"/>
    <w:rsid w:val="00165EF3"/>
    <w:rsid w:val="0016639F"/>
    <w:rsid w:val="00177412"/>
    <w:rsid w:val="00182B90"/>
    <w:rsid w:val="00191655"/>
    <w:rsid w:val="00195A73"/>
    <w:rsid w:val="00196E79"/>
    <w:rsid w:val="001B323A"/>
    <w:rsid w:val="001B3F38"/>
    <w:rsid w:val="001B41F0"/>
    <w:rsid w:val="001C55E9"/>
    <w:rsid w:val="001C75C8"/>
    <w:rsid w:val="001E43E3"/>
    <w:rsid w:val="001E4E45"/>
    <w:rsid w:val="001E7F0F"/>
    <w:rsid w:val="001F1C78"/>
    <w:rsid w:val="001F713E"/>
    <w:rsid w:val="00200065"/>
    <w:rsid w:val="00214C81"/>
    <w:rsid w:val="00220D2D"/>
    <w:rsid w:val="002423DE"/>
    <w:rsid w:val="002464D9"/>
    <w:rsid w:val="00252457"/>
    <w:rsid w:val="00252625"/>
    <w:rsid w:val="002548C3"/>
    <w:rsid w:val="00263FA5"/>
    <w:rsid w:val="0027098F"/>
    <w:rsid w:val="002779FD"/>
    <w:rsid w:val="002867E5"/>
    <w:rsid w:val="00287293"/>
    <w:rsid w:val="002879F6"/>
    <w:rsid w:val="002903F5"/>
    <w:rsid w:val="002919E1"/>
    <w:rsid w:val="002A4B20"/>
    <w:rsid w:val="002B7BE2"/>
    <w:rsid w:val="002C0321"/>
    <w:rsid w:val="002C1CDF"/>
    <w:rsid w:val="002C4B85"/>
    <w:rsid w:val="002D342A"/>
    <w:rsid w:val="00300ACB"/>
    <w:rsid w:val="00300FF8"/>
    <w:rsid w:val="003112C1"/>
    <w:rsid w:val="00312240"/>
    <w:rsid w:val="00312F43"/>
    <w:rsid w:val="0032364B"/>
    <w:rsid w:val="00336DFA"/>
    <w:rsid w:val="00337FD8"/>
    <w:rsid w:val="003431DE"/>
    <w:rsid w:val="00353BE3"/>
    <w:rsid w:val="003948BB"/>
    <w:rsid w:val="00397200"/>
    <w:rsid w:val="003A008C"/>
    <w:rsid w:val="003A3E78"/>
    <w:rsid w:val="003A704C"/>
    <w:rsid w:val="003C0BC4"/>
    <w:rsid w:val="003C0C91"/>
    <w:rsid w:val="003C2D09"/>
    <w:rsid w:val="003D0AC8"/>
    <w:rsid w:val="003D552A"/>
    <w:rsid w:val="003E5B63"/>
    <w:rsid w:val="003F77D2"/>
    <w:rsid w:val="00404FE6"/>
    <w:rsid w:val="00424335"/>
    <w:rsid w:val="004254B7"/>
    <w:rsid w:val="0042722C"/>
    <w:rsid w:val="00453E4E"/>
    <w:rsid w:val="0047026A"/>
    <w:rsid w:val="00480DDF"/>
    <w:rsid w:val="00493133"/>
    <w:rsid w:val="00493B0F"/>
    <w:rsid w:val="00495EE2"/>
    <w:rsid w:val="004A1066"/>
    <w:rsid w:val="004A2CC1"/>
    <w:rsid w:val="004B2774"/>
    <w:rsid w:val="004C23E6"/>
    <w:rsid w:val="004C6C26"/>
    <w:rsid w:val="004D44BE"/>
    <w:rsid w:val="00500FEE"/>
    <w:rsid w:val="00502990"/>
    <w:rsid w:val="00511D8D"/>
    <w:rsid w:val="00514492"/>
    <w:rsid w:val="00522111"/>
    <w:rsid w:val="0052719A"/>
    <w:rsid w:val="00532FDB"/>
    <w:rsid w:val="005333EA"/>
    <w:rsid w:val="0054234D"/>
    <w:rsid w:val="00545398"/>
    <w:rsid w:val="0054574F"/>
    <w:rsid w:val="00557970"/>
    <w:rsid w:val="00557F9A"/>
    <w:rsid w:val="005756EC"/>
    <w:rsid w:val="005A15FE"/>
    <w:rsid w:val="005C005B"/>
    <w:rsid w:val="005C14D1"/>
    <w:rsid w:val="005C311A"/>
    <w:rsid w:val="005D697A"/>
    <w:rsid w:val="005D6B5F"/>
    <w:rsid w:val="005E02B7"/>
    <w:rsid w:val="005F7291"/>
    <w:rsid w:val="0061102A"/>
    <w:rsid w:val="00614A53"/>
    <w:rsid w:val="00616A88"/>
    <w:rsid w:val="00622648"/>
    <w:rsid w:val="006276BE"/>
    <w:rsid w:val="00632A08"/>
    <w:rsid w:val="0064361A"/>
    <w:rsid w:val="006437F5"/>
    <w:rsid w:val="006457AE"/>
    <w:rsid w:val="00646EE1"/>
    <w:rsid w:val="00650EBE"/>
    <w:rsid w:val="00651B8E"/>
    <w:rsid w:val="00653E07"/>
    <w:rsid w:val="00654D7A"/>
    <w:rsid w:val="00660574"/>
    <w:rsid w:val="00660EA2"/>
    <w:rsid w:val="00672BDD"/>
    <w:rsid w:val="00683977"/>
    <w:rsid w:val="00687F80"/>
    <w:rsid w:val="0069386C"/>
    <w:rsid w:val="006A171C"/>
    <w:rsid w:val="006A1B8A"/>
    <w:rsid w:val="006A4D16"/>
    <w:rsid w:val="006C0744"/>
    <w:rsid w:val="006C0D87"/>
    <w:rsid w:val="006C6A85"/>
    <w:rsid w:val="006E4B9A"/>
    <w:rsid w:val="006F785F"/>
    <w:rsid w:val="00702E5F"/>
    <w:rsid w:val="0071328D"/>
    <w:rsid w:val="00721972"/>
    <w:rsid w:val="0074056A"/>
    <w:rsid w:val="007534CC"/>
    <w:rsid w:val="0075642B"/>
    <w:rsid w:val="00772459"/>
    <w:rsid w:val="00776154"/>
    <w:rsid w:val="00780A2A"/>
    <w:rsid w:val="00787313"/>
    <w:rsid w:val="0079163A"/>
    <w:rsid w:val="00795711"/>
    <w:rsid w:val="007B3E94"/>
    <w:rsid w:val="007B7510"/>
    <w:rsid w:val="007C12D0"/>
    <w:rsid w:val="007D736D"/>
    <w:rsid w:val="007E5133"/>
    <w:rsid w:val="007E77B7"/>
    <w:rsid w:val="007F0051"/>
    <w:rsid w:val="0080395F"/>
    <w:rsid w:val="00814D16"/>
    <w:rsid w:val="00817B94"/>
    <w:rsid w:val="00836635"/>
    <w:rsid w:val="00850E47"/>
    <w:rsid w:val="00852524"/>
    <w:rsid w:val="00854A74"/>
    <w:rsid w:val="0085526B"/>
    <w:rsid w:val="00863096"/>
    <w:rsid w:val="00874DC6"/>
    <w:rsid w:val="008767F2"/>
    <w:rsid w:val="008845AA"/>
    <w:rsid w:val="00885ECF"/>
    <w:rsid w:val="00886E70"/>
    <w:rsid w:val="008A0575"/>
    <w:rsid w:val="008B69E9"/>
    <w:rsid w:val="008B7060"/>
    <w:rsid w:val="008C4A23"/>
    <w:rsid w:val="008C6E47"/>
    <w:rsid w:val="00906533"/>
    <w:rsid w:val="009067CC"/>
    <w:rsid w:val="00910DAE"/>
    <w:rsid w:val="00926937"/>
    <w:rsid w:val="00926E06"/>
    <w:rsid w:val="009326C2"/>
    <w:rsid w:val="00932C6B"/>
    <w:rsid w:val="0094486B"/>
    <w:rsid w:val="00953CB0"/>
    <w:rsid w:val="00974339"/>
    <w:rsid w:val="0098070B"/>
    <w:rsid w:val="009807DA"/>
    <w:rsid w:val="009A2B81"/>
    <w:rsid w:val="009A7BDB"/>
    <w:rsid w:val="009C5435"/>
    <w:rsid w:val="009D77A6"/>
    <w:rsid w:val="009E75EA"/>
    <w:rsid w:val="00A03FA3"/>
    <w:rsid w:val="00A060BD"/>
    <w:rsid w:val="00A07D02"/>
    <w:rsid w:val="00A110F0"/>
    <w:rsid w:val="00A1657C"/>
    <w:rsid w:val="00A23489"/>
    <w:rsid w:val="00A27AFB"/>
    <w:rsid w:val="00A319B2"/>
    <w:rsid w:val="00A31C68"/>
    <w:rsid w:val="00A35603"/>
    <w:rsid w:val="00A5075F"/>
    <w:rsid w:val="00A50A1F"/>
    <w:rsid w:val="00A51718"/>
    <w:rsid w:val="00A54EC2"/>
    <w:rsid w:val="00A55210"/>
    <w:rsid w:val="00A64ABE"/>
    <w:rsid w:val="00A66C17"/>
    <w:rsid w:val="00A7126F"/>
    <w:rsid w:val="00A73BDF"/>
    <w:rsid w:val="00A74208"/>
    <w:rsid w:val="00A84356"/>
    <w:rsid w:val="00AB1ABD"/>
    <w:rsid w:val="00AB7FE0"/>
    <w:rsid w:val="00AC1244"/>
    <w:rsid w:val="00AC3392"/>
    <w:rsid w:val="00AC411B"/>
    <w:rsid w:val="00AC7077"/>
    <w:rsid w:val="00AD0A50"/>
    <w:rsid w:val="00AE34B0"/>
    <w:rsid w:val="00AE756D"/>
    <w:rsid w:val="00AF67E4"/>
    <w:rsid w:val="00B04E4D"/>
    <w:rsid w:val="00B077C7"/>
    <w:rsid w:val="00B22CF6"/>
    <w:rsid w:val="00B33609"/>
    <w:rsid w:val="00B36A00"/>
    <w:rsid w:val="00B50430"/>
    <w:rsid w:val="00B5050E"/>
    <w:rsid w:val="00B60771"/>
    <w:rsid w:val="00B64278"/>
    <w:rsid w:val="00B94554"/>
    <w:rsid w:val="00B977CB"/>
    <w:rsid w:val="00BA1194"/>
    <w:rsid w:val="00BA3A54"/>
    <w:rsid w:val="00BB1A2D"/>
    <w:rsid w:val="00BB3C5C"/>
    <w:rsid w:val="00BB41DB"/>
    <w:rsid w:val="00BD5873"/>
    <w:rsid w:val="00BE43C5"/>
    <w:rsid w:val="00C059E1"/>
    <w:rsid w:val="00C10980"/>
    <w:rsid w:val="00C11D03"/>
    <w:rsid w:val="00C11F83"/>
    <w:rsid w:val="00C1321F"/>
    <w:rsid w:val="00C35979"/>
    <w:rsid w:val="00C3639F"/>
    <w:rsid w:val="00C45D6C"/>
    <w:rsid w:val="00C50FA2"/>
    <w:rsid w:val="00C67A4A"/>
    <w:rsid w:val="00C74F73"/>
    <w:rsid w:val="00C84858"/>
    <w:rsid w:val="00CB5D47"/>
    <w:rsid w:val="00CC0965"/>
    <w:rsid w:val="00CE75A0"/>
    <w:rsid w:val="00CE7BB9"/>
    <w:rsid w:val="00CF057C"/>
    <w:rsid w:val="00CF4C2D"/>
    <w:rsid w:val="00D009C8"/>
    <w:rsid w:val="00D24A02"/>
    <w:rsid w:val="00D26574"/>
    <w:rsid w:val="00D30162"/>
    <w:rsid w:val="00D320D1"/>
    <w:rsid w:val="00D83646"/>
    <w:rsid w:val="00D9055E"/>
    <w:rsid w:val="00D9100A"/>
    <w:rsid w:val="00D97CAA"/>
    <w:rsid w:val="00D97CBF"/>
    <w:rsid w:val="00DA003C"/>
    <w:rsid w:val="00DB7FBE"/>
    <w:rsid w:val="00DC0B50"/>
    <w:rsid w:val="00DC5388"/>
    <w:rsid w:val="00DC741E"/>
    <w:rsid w:val="00DD5818"/>
    <w:rsid w:val="00DE391C"/>
    <w:rsid w:val="00DE3AB9"/>
    <w:rsid w:val="00DE76E0"/>
    <w:rsid w:val="00DF25F7"/>
    <w:rsid w:val="00E074D8"/>
    <w:rsid w:val="00E07908"/>
    <w:rsid w:val="00E10DCE"/>
    <w:rsid w:val="00E13C3E"/>
    <w:rsid w:val="00E13E29"/>
    <w:rsid w:val="00E143E9"/>
    <w:rsid w:val="00E50ECB"/>
    <w:rsid w:val="00E529C9"/>
    <w:rsid w:val="00E53801"/>
    <w:rsid w:val="00E546D3"/>
    <w:rsid w:val="00E56726"/>
    <w:rsid w:val="00E72A36"/>
    <w:rsid w:val="00E76401"/>
    <w:rsid w:val="00E83DE9"/>
    <w:rsid w:val="00E8529B"/>
    <w:rsid w:val="00EA42C7"/>
    <w:rsid w:val="00EA66D0"/>
    <w:rsid w:val="00EB35EF"/>
    <w:rsid w:val="00EC6AFA"/>
    <w:rsid w:val="00ED382C"/>
    <w:rsid w:val="00ED6227"/>
    <w:rsid w:val="00ED7578"/>
    <w:rsid w:val="00EE02FC"/>
    <w:rsid w:val="00EF3725"/>
    <w:rsid w:val="00EF615C"/>
    <w:rsid w:val="00EF6CD8"/>
    <w:rsid w:val="00F440D7"/>
    <w:rsid w:val="00F75BBD"/>
    <w:rsid w:val="00F836A3"/>
    <w:rsid w:val="00F853A2"/>
    <w:rsid w:val="00F867EA"/>
    <w:rsid w:val="00F90E3E"/>
    <w:rsid w:val="00FB21D2"/>
    <w:rsid w:val="00FC000F"/>
    <w:rsid w:val="00FD5890"/>
    <w:rsid w:val="00FD6209"/>
    <w:rsid w:val="00FF0012"/>
    <w:rsid w:val="00FF0316"/>
    <w:rsid w:val="00FF145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1D17"/>
  </w:style>
  <w:style w:type="paragraph" w:styleId="Heading1">
    <w:name w:val="heading 1"/>
    <w:basedOn w:val="Normal"/>
    <w:next w:val="Normal"/>
    <w:link w:val="Heading1Char"/>
    <w:uiPriority w:val="9"/>
    <w:qFormat/>
    <w:rsid w:val="00071D1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EA66D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1D17"/>
    <w:rPr>
      <w:rFonts w:asciiTheme="majorHAnsi" w:eastAsiaTheme="majorEastAsia" w:hAnsiTheme="majorHAnsi" w:cstheme="majorBidi"/>
      <w:b/>
      <w:bCs/>
      <w:color w:val="365F91" w:themeColor="accent1" w:themeShade="BF"/>
      <w:sz w:val="28"/>
      <w:szCs w:val="28"/>
    </w:rPr>
  </w:style>
  <w:style w:type="paragraph" w:styleId="PlainText">
    <w:name w:val="Plain Text"/>
    <w:basedOn w:val="Normal"/>
    <w:link w:val="PlainTextChar"/>
    <w:uiPriority w:val="99"/>
    <w:unhideWhenUsed/>
    <w:rsid w:val="00071D1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071D17"/>
    <w:rPr>
      <w:rFonts w:ascii="Consolas" w:hAnsi="Consolas"/>
      <w:sz w:val="21"/>
      <w:szCs w:val="21"/>
    </w:rPr>
  </w:style>
  <w:style w:type="paragraph" w:styleId="Title">
    <w:name w:val="Title"/>
    <w:basedOn w:val="Normal"/>
    <w:next w:val="Normal"/>
    <w:link w:val="TitleChar"/>
    <w:uiPriority w:val="10"/>
    <w:qFormat/>
    <w:rsid w:val="00071D1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71D17"/>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1"/>
    <w:qFormat/>
    <w:rsid w:val="00071D17"/>
    <w:pPr>
      <w:ind w:left="720"/>
      <w:contextualSpacing/>
    </w:pPr>
  </w:style>
  <w:style w:type="paragraph" w:styleId="Header">
    <w:name w:val="header"/>
    <w:basedOn w:val="Normal"/>
    <w:link w:val="HeaderChar"/>
    <w:uiPriority w:val="99"/>
    <w:unhideWhenUsed/>
    <w:rsid w:val="00071D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1D17"/>
  </w:style>
  <w:style w:type="paragraph" w:styleId="Footer">
    <w:name w:val="footer"/>
    <w:basedOn w:val="Normal"/>
    <w:link w:val="FooterChar"/>
    <w:uiPriority w:val="99"/>
    <w:semiHidden/>
    <w:unhideWhenUsed/>
    <w:rsid w:val="00071D1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71D17"/>
  </w:style>
  <w:style w:type="paragraph" w:customStyle="1" w:styleId="Default">
    <w:name w:val="Default"/>
    <w:rsid w:val="00071D17"/>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071D17"/>
    <w:pPr>
      <w:spacing w:after="0" w:line="240" w:lineRule="auto"/>
    </w:pPr>
  </w:style>
  <w:style w:type="table" w:styleId="TableGrid">
    <w:name w:val="Table Grid"/>
    <w:basedOn w:val="TableNormal"/>
    <w:uiPriority w:val="59"/>
    <w:rsid w:val="00071D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semiHidden/>
    <w:unhideWhenUsed/>
    <w:rsid w:val="00071D17"/>
  </w:style>
  <w:style w:type="paragraph" w:customStyle="1" w:styleId="Pa22">
    <w:name w:val="Pa22"/>
    <w:basedOn w:val="Normal"/>
    <w:next w:val="Normal"/>
    <w:uiPriority w:val="99"/>
    <w:rsid w:val="00071D17"/>
    <w:pPr>
      <w:autoSpaceDE w:val="0"/>
      <w:autoSpaceDN w:val="0"/>
      <w:adjustRightInd w:val="0"/>
      <w:spacing w:after="0" w:line="211" w:lineRule="atLeast"/>
    </w:pPr>
    <w:rPr>
      <w:rFonts w:ascii="Times New Roman" w:hAnsi="Times New Roman" w:cs="Times New Roman"/>
      <w:sz w:val="24"/>
      <w:szCs w:val="24"/>
    </w:rPr>
  </w:style>
  <w:style w:type="character" w:customStyle="1" w:styleId="A6">
    <w:name w:val="A6"/>
    <w:uiPriority w:val="99"/>
    <w:rsid w:val="00071D17"/>
    <w:rPr>
      <w:color w:val="000000"/>
      <w:sz w:val="19"/>
      <w:szCs w:val="19"/>
    </w:rPr>
  </w:style>
  <w:style w:type="character" w:styleId="Hyperlink">
    <w:name w:val="Hyperlink"/>
    <w:basedOn w:val="DefaultParagraphFont"/>
    <w:uiPriority w:val="99"/>
    <w:unhideWhenUsed/>
    <w:rsid w:val="00071D17"/>
    <w:rPr>
      <w:color w:val="0000FF" w:themeColor="hyperlink"/>
      <w:u w:val="single"/>
    </w:rPr>
  </w:style>
  <w:style w:type="character" w:customStyle="1" w:styleId="Heading2Char">
    <w:name w:val="Heading 2 Char"/>
    <w:basedOn w:val="DefaultParagraphFont"/>
    <w:link w:val="Heading2"/>
    <w:uiPriority w:val="9"/>
    <w:rsid w:val="00EA66D0"/>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EA66D0"/>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2A4B20"/>
    <w:pPr>
      <w:widowControl w:val="0"/>
      <w:autoSpaceDE w:val="0"/>
      <w:autoSpaceDN w:val="0"/>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2A4B20"/>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356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5603"/>
    <w:rPr>
      <w:rFonts w:ascii="Tahoma" w:hAnsi="Tahoma" w:cs="Tahoma"/>
      <w:sz w:val="16"/>
      <w:szCs w:val="16"/>
    </w:rPr>
  </w:style>
  <w:style w:type="paragraph" w:customStyle="1" w:styleId="TableParagraph">
    <w:name w:val="Table Paragraph"/>
    <w:basedOn w:val="Normal"/>
    <w:uiPriority w:val="1"/>
    <w:qFormat/>
    <w:rsid w:val="00514492"/>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348608863">
      <w:bodyDiv w:val="1"/>
      <w:marLeft w:val="0"/>
      <w:marRight w:val="0"/>
      <w:marTop w:val="0"/>
      <w:marBottom w:val="0"/>
      <w:divBdr>
        <w:top w:val="none" w:sz="0" w:space="0" w:color="auto"/>
        <w:left w:val="none" w:sz="0" w:space="0" w:color="auto"/>
        <w:bottom w:val="none" w:sz="0" w:space="0" w:color="auto"/>
        <w:right w:val="none" w:sz="0" w:space="0" w:color="auto"/>
      </w:divBdr>
    </w:div>
    <w:div w:id="1036084562">
      <w:bodyDiv w:val="1"/>
      <w:marLeft w:val="0"/>
      <w:marRight w:val="0"/>
      <w:marTop w:val="0"/>
      <w:marBottom w:val="0"/>
      <w:divBdr>
        <w:top w:val="none" w:sz="0" w:space="0" w:color="auto"/>
        <w:left w:val="none" w:sz="0" w:space="0" w:color="auto"/>
        <w:bottom w:val="none" w:sz="0" w:space="0" w:color="auto"/>
        <w:right w:val="none" w:sz="0" w:space="0" w:color="auto"/>
      </w:divBdr>
      <w:divsChild>
        <w:div w:id="5743236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628</TotalTime>
  <Pages>63</Pages>
  <Words>13048</Words>
  <Characters>74378</Characters>
  <Application>Microsoft Office Word</Application>
  <DocSecurity>0</DocSecurity>
  <Lines>619</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27</cp:revision>
  <dcterms:created xsi:type="dcterms:W3CDTF">2024-01-29T10:09:00Z</dcterms:created>
  <dcterms:modified xsi:type="dcterms:W3CDTF">2024-08-27T11:39:00Z</dcterms:modified>
</cp:coreProperties>
</file>