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511" w:rsidRPr="00EA2511" w:rsidRDefault="00EA2511" w:rsidP="00EA2511">
      <w:pPr>
        <w:spacing w:after="0"/>
        <w:jc w:val="center"/>
        <w:rPr>
          <w:rFonts w:ascii="Times" w:hAnsi="Times"/>
          <w:b/>
          <w:bCs/>
          <w:sz w:val="32"/>
          <w:szCs w:val="26"/>
        </w:rPr>
      </w:pPr>
      <w:r w:rsidRPr="00EA2511">
        <w:rPr>
          <w:rFonts w:ascii="Times" w:hAnsi="Times"/>
          <w:b/>
          <w:bCs/>
          <w:sz w:val="32"/>
          <w:szCs w:val="26"/>
        </w:rPr>
        <w:t>IMPACT OF SCHOOL PERSONNEL ON THE TEACHING OF BUSINESS SUBJECTS IN SECONDARY SCHOOL IN ISIN LOCAL GOVERNMENT AREA KWARA STATE NIGERIAL</w:t>
      </w:r>
    </w:p>
    <w:p w:rsidR="00EA2511" w:rsidRPr="00EA2511" w:rsidRDefault="00EA2511" w:rsidP="00EA2511">
      <w:pPr>
        <w:pStyle w:val="NormalWeb"/>
        <w:shd w:val="clear" w:color="auto" w:fill="FFFFFF"/>
        <w:spacing w:before="0" w:beforeAutospacing="0" w:after="0" w:afterAutospacing="0" w:line="480" w:lineRule="auto"/>
        <w:jc w:val="center"/>
        <w:rPr>
          <w:b/>
          <w:color w:val="000000"/>
          <w:sz w:val="32"/>
          <w:szCs w:val="26"/>
        </w:rPr>
      </w:pPr>
    </w:p>
    <w:p w:rsidR="00EA2511" w:rsidRPr="00EA2511" w:rsidRDefault="00EA2511" w:rsidP="00EA2511">
      <w:pPr>
        <w:pStyle w:val="NormalWeb"/>
        <w:shd w:val="clear" w:color="auto" w:fill="FFFFFF"/>
        <w:spacing w:before="0" w:beforeAutospacing="0" w:after="0" w:afterAutospacing="0" w:line="480" w:lineRule="auto"/>
        <w:jc w:val="center"/>
        <w:rPr>
          <w:b/>
          <w:color w:val="000000"/>
          <w:sz w:val="32"/>
          <w:szCs w:val="26"/>
        </w:rPr>
      </w:pPr>
    </w:p>
    <w:p w:rsidR="00EA2511" w:rsidRPr="00EA2511" w:rsidRDefault="00EA2511" w:rsidP="00EA2511">
      <w:pPr>
        <w:pStyle w:val="NormalWeb"/>
        <w:shd w:val="clear" w:color="auto" w:fill="FFFFFF"/>
        <w:spacing w:before="0" w:beforeAutospacing="0" w:after="0" w:afterAutospacing="0" w:line="480" w:lineRule="auto"/>
        <w:jc w:val="center"/>
        <w:rPr>
          <w:b/>
          <w:color w:val="000000"/>
          <w:sz w:val="26"/>
          <w:szCs w:val="26"/>
        </w:rPr>
      </w:pPr>
    </w:p>
    <w:p w:rsidR="00EA2511" w:rsidRDefault="00EA2511" w:rsidP="00EA2511">
      <w:pPr>
        <w:pStyle w:val="NormalWeb"/>
        <w:shd w:val="clear" w:color="auto" w:fill="FFFFFF"/>
        <w:spacing w:before="0" w:beforeAutospacing="0" w:after="0" w:afterAutospacing="0" w:line="480" w:lineRule="auto"/>
        <w:jc w:val="center"/>
        <w:rPr>
          <w:b/>
          <w:color w:val="000000"/>
          <w:sz w:val="26"/>
          <w:szCs w:val="26"/>
        </w:rPr>
      </w:pPr>
      <w:r w:rsidRPr="00EA2511">
        <w:rPr>
          <w:b/>
          <w:color w:val="000000"/>
          <w:sz w:val="26"/>
          <w:szCs w:val="26"/>
        </w:rPr>
        <w:t>By</w:t>
      </w:r>
    </w:p>
    <w:p w:rsidR="008F788C" w:rsidRDefault="008F788C" w:rsidP="00EA2511">
      <w:pPr>
        <w:pStyle w:val="NormalWeb"/>
        <w:shd w:val="clear" w:color="auto" w:fill="FFFFFF"/>
        <w:spacing w:before="0" w:beforeAutospacing="0" w:after="0" w:afterAutospacing="0" w:line="480" w:lineRule="auto"/>
        <w:jc w:val="center"/>
        <w:rPr>
          <w:b/>
          <w:color w:val="000000"/>
          <w:sz w:val="26"/>
          <w:szCs w:val="26"/>
        </w:rPr>
      </w:pPr>
    </w:p>
    <w:p w:rsidR="008F788C" w:rsidRPr="008F788C" w:rsidRDefault="008F788C" w:rsidP="00EA2511">
      <w:pPr>
        <w:pStyle w:val="NormalWeb"/>
        <w:shd w:val="clear" w:color="auto" w:fill="FFFFFF"/>
        <w:spacing w:before="0" w:beforeAutospacing="0" w:after="0" w:afterAutospacing="0" w:line="480" w:lineRule="auto"/>
        <w:jc w:val="center"/>
        <w:rPr>
          <w:b/>
          <w:color w:val="000000"/>
          <w:sz w:val="36"/>
          <w:szCs w:val="26"/>
        </w:rPr>
      </w:pPr>
    </w:p>
    <w:p w:rsidR="00EA2511" w:rsidRPr="008F788C" w:rsidRDefault="008F788C" w:rsidP="00EA2511">
      <w:pPr>
        <w:pStyle w:val="NormalWeb"/>
        <w:shd w:val="clear" w:color="auto" w:fill="FFFFFF"/>
        <w:tabs>
          <w:tab w:val="left" w:pos="1875"/>
          <w:tab w:val="center" w:pos="4514"/>
        </w:tabs>
        <w:spacing w:before="0" w:beforeAutospacing="0" w:after="0" w:afterAutospacing="0"/>
        <w:jc w:val="center"/>
        <w:rPr>
          <w:b/>
          <w:color w:val="000000"/>
          <w:sz w:val="36"/>
          <w:szCs w:val="26"/>
        </w:rPr>
      </w:pPr>
      <w:r w:rsidRPr="008F788C">
        <w:rPr>
          <w:b/>
          <w:color w:val="000000"/>
          <w:sz w:val="36"/>
          <w:szCs w:val="26"/>
        </w:rPr>
        <w:t>ABDULFATAI AISHAT DAMILOLA</w:t>
      </w:r>
    </w:p>
    <w:p w:rsidR="00EA2511" w:rsidRPr="00EA2511" w:rsidRDefault="00412896" w:rsidP="00EA2511">
      <w:pPr>
        <w:pStyle w:val="NormalWeb"/>
        <w:shd w:val="clear" w:color="auto" w:fill="FFFFFF"/>
        <w:spacing w:before="0" w:beforeAutospacing="0" w:after="0" w:afterAutospacing="0" w:line="480" w:lineRule="auto"/>
        <w:jc w:val="center"/>
        <w:rPr>
          <w:b/>
          <w:color w:val="000000"/>
          <w:sz w:val="26"/>
          <w:szCs w:val="26"/>
        </w:rPr>
      </w:pPr>
      <w:r>
        <w:rPr>
          <w:b/>
          <w:color w:val="000000"/>
          <w:sz w:val="26"/>
          <w:szCs w:val="26"/>
        </w:rPr>
        <w:t>MATRIC NO: KWCOED/IL/21/</w:t>
      </w:r>
      <w:r w:rsidR="008F788C">
        <w:rPr>
          <w:b/>
          <w:color w:val="000000"/>
          <w:sz w:val="26"/>
          <w:szCs w:val="26"/>
        </w:rPr>
        <w:t>0068</w:t>
      </w:r>
    </w:p>
    <w:p w:rsidR="00EA2511" w:rsidRPr="00EA2511" w:rsidRDefault="00EA2511" w:rsidP="00EA2511">
      <w:pPr>
        <w:tabs>
          <w:tab w:val="left" w:pos="5475"/>
        </w:tabs>
        <w:spacing w:line="480" w:lineRule="auto"/>
        <w:rPr>
          <w:rFonts w:ascii="Times New Roman" w:hAnsi="Times New Roman"/>
          <w:b/>
          <w:sz w:val="26"/>
          <w:szCs w:val="26"/>
        </w:rPr>
      </w:pPr>
      <w:r w:rsidRPr="00EA2511">
        <w:rPr>
          <w:rFonts w:ascii="Times New Roman" w:hAnsi="Times New Roman"/>
          <w:b/>
          <w:sz w:val="26"/>
          <w:szCs w:val="26"/>
        </w:rPr>
        <w:tab/>
      </w:r>
    </w:p>
    <w:p w:rsidR="00EA2511" w:rsidRPr="00EA2511" w:rsidRDefault="00EA2511" w:rsidP="00EA2511">
      <w:pPr>
        <w:spacing w:after="0" w:line="240" w:lineRule="auto"/>
        <w:jc w:val="center"/>
        <w:rPr>
          <w:rFonts w:ascii="Times New Roman" w:hAnsi="Times New Roman"/>
          <w:b/>
          <w:bCs/>
          <w:sz w:val="28"/>
          <w:szCs w:val="26"/>
        </w:rPr>
      </w:pPr>
      <w:r w:rsidRPr="00EA2511">
        <w:rPr>
          <w:rFonts w:ascii="Times New Roman" w:hAnsi="Times New Roman"/>
          <w:b/>
          <w:bCs/>
          <w:sz w:val="28"/>
          <w:szCs w:val="26"/>
        </w:rPr>
        <w:t>A RESEARCH PROJECT SUBMITTED TO THE DEPARTMENT OF BUSINESS EDUCATION (DM), SCHOOL OF VOCATIONAL, KWARA STATE COLLEGE OF EDUCATION, ILORIN.</w:t>
      </w:r>
    </w:p>
    <w:p w:rsidR="00EA2511" w:rsidRPr="00EA2511" w:rsidRDefault="00EA2511" w:rsidP="00EA2511">
      <w:pPr>
        <w:tabs>
          <w:tab w:val="left" w:pos="2133"/>
        </w:tabs>
        <w:spacing w:after="0" w:line="480" w:lineRule="auto"/>
        <w:jc w:val="center"/>
        <w:rPr>
          <w:rFonts w:ascii="Times New Roman" w:hAnsi="Times New Roman"/>
          <w:b/>
          <w:bCs/>
          <w:sz w:val="28"/>
          <w:szCs w:val="26"/>
        </w:rPr>
      </w:pPr>
    </w:p>
    <w:p w:rsidR="00EA2511" w:rsidRPr="00EA2511" w:rsidRDefault="00EA2511" w:rsidP="00EA2511">
      <w:pPr>
        <w:spacing w:after="0" w:line="240" w:lineRule="auto"/>
        <w:jc w:val="center"/>
        <w:rPr>
          <w:rFonts w:ascii="Times New Roman" w:hAnsi="Times New Roman"/>
          <w:b/>
          <w:bCs/>
          <w:sz w:val="28"/>
          <w:szCs w:val="26"/>
        </w:rPr>
      </w:pPr>
      <w:r w:rsidRPr="00EA2511">
        <w:rPr>
          <w:rFonts w:ascii="Times New Roman" w:hAnsi="Times New Roman"/>
          <w:b/>
          <w:bCs/>
          <w:sz w:val="28"/>
          <w:szCs w:val="26"/>
        </w:rPr>
        <w:t>IN PARTIAL FEULFUILMENT OF THE REQUIREMENTS FOR THE AWARD OF NIGERIA CERRTIFICATE IN EDUCATION (NCE)</w:t>
      </w:r>
    </w:p>
    <w:p w:rsidR="00EA2511" w:rsidRPr="00EA2511" w:rsidRDefault="00EA2511" w:rsidP="00EA2511">
      <w:pPr>
        <w:spacing w:after="0" w:line="480" w:lineRule="auto"/>
        <w:jc w:val="center"/>
        <w:rPr>
          <w:rFonts w:ascii="Times New Roman" w:hAnsi="Times New Roman"/>
          <w:b/>
          <w:bCs/>
          <w:sz w:val="28"/>
          <w:szCs w:val="26"/>
        </w:rPr>
      </w:pPr>
    </w:p>
    <w:p w:rsidR="00EA2511" w:rsidRPr="00EA2511" w:rsidRDefault="00EA2511" w:rsidP="00EA2511">
      <w:pPr>
        <w:spacing w:after="0" w:line="480" w:lineRule="auto"/>
        <w:jc w:val="both"/>
        <w:rPr>
          <w:rFonts w:ascii="Times New Roman" w:eastAsia="Times New Roman" w:hAnsi="Times New Roman"/>
          <w:b/>
          <w:sz w:val="28"/>
          <w:szCs w:val="26"/>
        </w:rPr>
      </w:pPr>
      <w:r w:rsidRPr="00EA2511">
        <w:rPr>
          <w:rFonts w:ascii="Times New Roman" w:eastAsia="Times New Roman" w:hAnsi="Times New Roman"/>
          <w:b/>
          <w:sz w:val="28"/>
          <w:szCs w:val="26"/>
        </w:rPr>
        <w:t xml:space="preserve">   </w:t>
      </w:r>
      <w:r w:rsidRPr="00EA2511">
        <w:rPr>
          <w:rFonts w:ascii="Times New Roman" w:eastAsia="Times New Roman" w:hAnsi="Times New Roman"/>
          <w:b/>
          <w:sz w:val="28"/>
          <w:szCs w:val="26"/>
        </w:rPr>
        <w:tab/>
      </w:r>
      <w:r w:rsidRPr="00EA2511">
        <w:rPr>
          <w:rFonts w:ascii="Times New Roman" w:eastAsia="Times New Roman" w:hAnsi="Times New Roman"/>
          <w:b/>
          <w:sz w:val="28"/>
          <w:szCs w:val="26"/>
        </w:rPr>
        <w:tab/>
      </w:r>
    </w:p>
    <w:p w:rsidR="00EA2511" w:rsidRPr="00EA2511" w:rsidRDefault="00EA2511" w:rsidP="00EA2511">
      <w:pPr>
        <w:spacing w:after="0" w:line="360" w:lineRule="auto"/>
        <w:ind w:left="5040"/>
        <w:jc w:val="both"/>
        <w:rPr>
          <w:rFonts w:ascii="Times New Roman" w:eastAsia="Times New Roman" w:hAnsi="Times New Roman"/>
          <w:b/>
          <w:sz w:val="26"/>
          <w:szCs w:val="26"/>
        </w:rPr>
      </w:pPr>
      <w:r w:rsidRPr="00EA2511">
        <w:rPr>
          <w:rFonts w:ascii="Times New Roman" w:eastAsia="Times New Roman" w:hAnsi="Times New Roman"/>
          <w:b/>
          <w:sz w:val="26"/>
          <w:szCs w:val="26"/>
        </w:rPr>
        <w:tab/>
      </w:r>
      <w:r w:rsidRPr="00EA2511">
        <w:rPr>
          <w:rFonts w:ascii="Times New Roman" w:eastAsia="Times New Roman" w:hAnsi="Times New Roman"/>
          <w:b/>
          <w:sz w:val="26"/>
          <w:szCs w:val="26"/>
        </w:rPr>
        <w:tab/>
      </w:r>
      <w:r w:rsidRPr="00EA2511">
        <w:rPr>
          <w:rFonts w:ascii="Times New Roman" w:eastAsia="Times New Roman" w:hAnsi="Times New Roman"/>
          <w:b/>
          <w:sz w:val="26"/>
          <w:szCs w:val="26"/>
        </w:rPr>
        <w:tab/>
        <w:t xml:space="preserve">     JULY, 2024</w:t>
      </w:r>
    </w:p>
    <w:p w:rsidR="00EA2511" w:rsidRDefault="00EA2511" w:rsidP="00EA2511">
      <w:pPr>
        <w:spacing w:line="240" w:lineRule="auto"/>
        <w:jc w:val="center"/>
        <w:rPr>
          <w:rFonts w:ascii="Times New Roman" w:hAnsi="Times New Roman"/>
          <w:b/>
          <w:bCs/>
          <w:sz w:val="26"/>
          <w:szCs w:val="26"/>
        </w:rPr>
      </w:pPr>
    </w:p>
    <w:p w:rsidR="00EA2511" w:rsidRPr="00EA2511" w:rsidRDefault="00EA2511" w:rsidP="00EA2511">
      <w:pPr>
        <w:spacing w:line="240" w:lineRule="auto"/>
        <w:jc w:val="center"/>
        <w:rPr>
          <w:rFonts w:ascii="Times New Roman" w:hAnsi="Times New Roman"/>
          <w:b/>
          <w:bCs/>
          <w:sz w:val="26"/>
          <w:szCs w:val="26"/>
        </w:rPr>
      </w:pPr>
    </w:p>
    <w:p w:rsidR="00EA2511" w:rsidRPr="00EA2511" w:rsidRDefault="00EA2511" w:rsidP="00EA2511">
      <w:pPr>
        <w:spacing w:line="240" w:lineRule="auto"/>
        <w:jc w:val="center"/>
        <w:rPr>
          <w:rFonts w:ascii="Times New Roman" w:hAnsi="Times New Roman"/>
          <w:b/>
          <w:bCs/>
          <w:sz w:val="26"/>
          <w:szCs w:val="26"/>
        </w:rPr>
      </w:pPr>
      <w:r w:rsidRPr="00EA2511">
        <w:rPr>
          <w:rFonts w:ascii="Times New Roman" w:hAnsi="Times New Roman"/>
          <w:b/>
          <w:bCs/>
          <w:sz w:val="26"/>
          <w:szCs w:val="26"/>
        </w:rPr>
        <w:lastRenderedPageBreak/>
        <w:t>CERTIFICATION</w:t>
      </w:r>
    </w:p>
    <w:p w:rsidR="00EA2511" w:rsidRPr="00EA2511" w:rsidRDefault="00EA2511" w:rsidP="00EA2511">
      <w:pPr>
        <w:spacing w:line="480" w:lineRule="auto"/>
        <w:jc w:val="both"/>
        <w:rPr>
          <w:rFonts w:ascii="Times New Roman" w:hAnsi="Times New Roman"/>
          <w:sz w:val="26"/>
          <w:szCs w:val="26"/>
        </w:rPr>
      </w:pPr>
      <w:r w:rsidRPr="00EA2511">
        <w:rPr>
          <w:rFonts w:ascii="Times New Roman" w:hAnsi="Times New Roman"/>
          <w:sz w:val="26"/>
          <w:szCs w:val="26"/>
        </w:rPr>
        <w:tab/>
        <w:t>This research has been read and approved as meeting the requirement in partial fulfillment for the award of Nigeria Certificate Education (NCE) in the Department of Business Education, Kwara State College of Education Ilorin.</w:t>
      </w:r>
    </w:p>
    <w:p w:rsidR="00EA2511" w:rsidRPr="00EA2511" w:rsidRDefault="00EA2511" w:rsidP="00EA2511">
      <w:pPr>
        <w:pStyle w:val="NoSpacing"/>
        <w:spacing w:line="480" w:lineRule="auto"/>
        <w:rPr>
          <w:sz w:val="26"/>
          <w:szCs w:val="26"/>
        </w:rPr>
      </w:pPr>
    </w:p>
    <w:p w:rsidR="00EA2511" w:rsidRPr="00EA2511" w:rsidRDefault="00EA2511" w:rsidP="00EA2511">
      <w:pPr>
        <w:pStyle w:val="NoSpacing"/>
        <w:spacing w:line="480" w:lineRule="auto"/>
        <w:rPr>
          <w:sz w:val="26"/>
          <w:szCs w:val="26"/>
        </w:rPr>
      </w:pPr>
    </w:p>
    <w:p w:rsidR="00EA2511" w:rsidRPr="00EA2511" w:rsidRDefault="00EA2511" w:rsidP="00EA2511">
      <w:pPr>
        <w:pStyle w:val="NoSpacing"/>
        <w:rPr>
          <w:sz w:val="26"/>
          <w:szCs w:val="26"/>
        </w:rPr>
      </w:pPr>
      <w:r w:rsidRPr="00EA2511">
        <w:rPr>
          <w:sz w:val="26"/>
          <w:szCs w:val="26"/>
          <w:u w:val="single"/>
        </w:rPr>
        <w:t xml:space="preserve"> </w:t>
      </w:r>
      <w:r w:rsidR="008F788C">
        <w:rPr>
          <w:sz w:val="26"/>
          <w:szCs w:val="26"/>
          <w:u w:val="single"/>
        </w:rPr>
        <w:t>Mr.</w:t>
      </w:r>
      <w:r w:rsidR="008F788C" w:rsidRPr="00EA2511">
        <w:rPr>
          <w:sz w:val="26"/>
          <w:szCs w:val="26"/>
          <w:u w:val="single"/>
        </w:rPr>
        <w:t xml:space="preserve"> </w:t>
      </w:r>
      <w:r w:rsidR="008F788C">
        <w:rPr>
          <w:sz w:val="26"/>
          <w:szCs w:val="26"/>
          <w:u w:val="single"/>
        </w:rPr>
        <w:t xml:space="preserve">Adefila, S.J                 </w:t>
      </w:r>
      <w:r w:rsidRPr="00EA2511">
        <w:rPr>
          <w:bCs/>
          <w:sz w:val="26"/>
          <w:szCs w:val="26"/>
        </w:rPr>
        <w:t xml:space="preserve"> </w:t>
      </w:r>
      <w:r w:rsidR="008F788C">
        <w:rPr>
          <w:bCs/>
          <w:sz w:val="26"/>
          <w:szCs w:val="26"/>
        </w:rPr>
        <w:tab/>
      </w:r>
      <w:r w:rsidRPr="00EA2511">
        <w:rPr>
          <w:bCs/>
          <w:sz w:val="26"/>
          <w:szCs w:val="26"/>
        </w:rPr>
        <w:t xml:space="preserve">      </w:t>
      </w:r>
      <w:r w:rsidRPr="00EA2511">
        <w:rPr>
          <w:sz w:val="26"/>
          <w:szCs w:val="26"/>
        </w:rPr>
        <w:t>________________</w:t>
      </w:r>
      <w:r w:rsidRPr="00EA2511">
        <w:rPr>
          <w:sz w:val="26"/>
          <w:szCs w:val="26"/>
        </w:rPr>
        <w:tab/>
        <w:t xml:space="preserve">         ____________</w:t>
      </w:r>
    </w:p>
    <w:p w:rsidR="00EA2511" w:rsidRPr="00EA2511" w:rsidRDefault="00EA2511" w:rsidP="00EA2511">
      <w:pPr>
        <w:pStyle w:val="NoSpacing"/>
        <w:rPr>
          <w:b/>
          <w:sz w:val="26"/>
          <w:szCs w:val="26"/>
        </w:rPr>
      </w:pPr>
      <w:r w:rsidRPr="00EA2511">
        <w:rPr>
          <w:b/>
          <w:sz w:val="26"/>
          <w:szCs w:val="26"/>
        </w:rPr>
        <w:t xml:space="preserve">   Project Supervisor</w:t>
      </w:r>
      <w:r w:rsidRPr="00EA2511">
        <w:rPr>
          <w:b/>
          <w:sz w:val="26"/>
          <w:szCs w:val="26"/>
        </w:rPr>
        <w:tab/>
      </w:r>
      <w:r w:rsidRPr="00EA2511">
        <w:rPr>
          <w:b/>
          <w:sz w:val="26"/>
          <w:szCs w:val="26"/>
        </w:rPr>
        <w:tab/>
        <w:t xml:space="preserve">  </w:t>
      </w:r>
      <w:r w:rsidRPr="00EA2511">
        <w:rPr>
          <w:b/>
          <w:sz w:val="26"/>
          <w:szCs w:val="26"/>
        </w:rPr>
        <w:tab/>
        <w:t xml:space="preserve">   Signature</w:t>
      </w:r>
      <w:r w:rsidRPr="00EA2511">
        <w:rPr>
          <w:b/>
          <w:sz w:val="26"/>
          <w:szCs w:val="26"/>
        </w:rPr>
        <w:tab/>
      </w:r>
      <w:r w:rsidRPr="00EA2511">
        <w:rPr>
          <w:b/>
          <w:sz w:val="26"/>
          <w:szCs w:val="26"/>
        </w:rPr>
        <w:tab/>
        <w:t xml:space="preserve">                 Date</w:t>
      </w:r>
    </w:p>
    <w:p w:rsidR="00EA2511" w:rsidRPr="00EA2511" w:rsidRDefault="00EA2511" w:rsidP="00EA2511">
      <w:pPr>
        <w:pStyle w:val="NoSpacing"/>
        <w:spacing w:line="480" w:lineRule="auto"/>
        <w:rPr>
          <w:b/>
          <w:sz w:val="26"/>
          <w:szCs w:val="26"/>
        </w:rPr>
      </w:pPr>
      <w:r w:rsidRPr="00EA2511">
        <w:rPr>
          <w:b/>
          <w:sz w:val="26"/>
          <w:szCs w:val="26"/>
        </w:rPr>
        <w:t xml:space="preserve">   </w:t>
      </w:r>
    </w:p>
    <w:p w:rsidR="00EA2511" w:rsidRPr="00EA2511" w:rsidRDefault="00EA2511" w:rsidP="00EA2511">
      <w:pPr>
        <w:pStyle w:val="NoSpacing"/>
        <w:spacing w:line="480" w:lineRule="auto"/>
        <w:rPr>
          <w:b/>
          <w:sz w:val="26"/>
          <w:szCs w:val="26"/>
        </w:rPr>
      </w:pPr>
    </w:p>
    <w:p w:rsidR="00EA2511" w:rsidRPr="00EA2511" w:rsidRDefault="00EA2511" w:rsidP="00EA2511">
      <w:pPr>
        <w:pStyle w:val="NoSpacing"/>
        <w:spacing w:line="480" w:lineRule="auto"/>
        <w:rPr>
          <w:sz w:val="26"/>
          <w:szCs w:val="26"/>
        </w:rPr>
      </w:pPr>
    </w:p>
    <w:p w:rsidR="00EA2511" w:rsidRPr="00EA2511" w:rsidRDefault="008F788C" w:rsidP="00EA2511">
      <w:pPr>
        <w:pStyle w:val="NoSpacing"/>
        <w:rPr>
          <w:sz w:val="26"/>
          <w:szCs w:val="26"/>
        </w:rPr>
      </w:pPr>
      <w:r>
        <w:rPr>
          <w:sz w:val="26"/>
          <w:szCs w:val="26"/>
          <w:u w:val="single"/>
        </w:rPr>
        <w:t xml:space="preserve">  Mr.</w:t>
      </w:r>
      <w:r w:rsidR="00EA2511" w:rsidRPr="00EA2511">
        <w:rPr>
          <w:sz w:val="26"/>
          <w:szCs w:val="26"/>
          <w:u w:val="single"/>
        </w:rPr>
        <w:t xml:space="preserve"> </w:t>
      </w:r>
      <w:r>
        <w:rPr>
          <w:sz w:val="26"/>
          <w:szCs w:val="26"/>
          <w:u w:val="single"/>
        </w:rPr>
        <w:t>Adefila, S.</w:t>
      </w:r>
      <w:r w:rsidRPr="008F788C">
        <w:rPr>
          <w:sz w:val="26"/>
          <w:szCs w:val="26"/>
          <w:u w:val="single"/>
        </w:rPr>
        <w:t>J</w:t>
      </w:r>
      <w:r>
        <w:rPr>
          <w:sz w:val="26"/>
          <w:szCs w:val="26"/>
          <w:u w:val="single"/>
        </w:rPr>
        <w:t xml:space="preserve">               </w:t>
      </w:r>
      <w:r w:rsidR="00EA2511" w:rsidRPr="00EA2511">
        <w:rPr>
          <w:bCs/>
          <w:sz w:val="26"/>
          <w:szCs w:val="26"/>
        </w:rPr>
        <w:t xml:space="preserve"> </w:t>
      </w:r>
      <w:r w:rsidR="004436DF">
        <w:rPr>
          <w:bCs/>
          <w:sz w:val="26"/>
          <w:szCs w:val="26"/>
        </w:rPr>
        <w:tab/>
      </w:r>
      <w:r w:rsidR="004436DF">
        <w:rPr>
          <w:bCs/>
          <w:sz w:val="26"/>
          <w:szCs w:val="26"/>
        </w:rPr>
        <w:tab/>
      </w:r>
      <w:r w:rsidR="00EA2511" w:rsidRPr="00EA2511">
        <w:rPr>
          <w:bCs/>
          <w:sz w:val="26"/>
          <w:szCs w:val="26"/>
        </w:rPr>
        <w:t xml:space="preserve">      </w:t>
      </w:r>
      <w:r w:rsidR="00EA2511" w:rsidRPr="00EA2511">
        <w:rPr>
          <w:sz w:val="26"/>
          <w:szCs w:val="26"/>
        </w:rPr>
        <w:t>________________</w:t>
      </w:r>
      <w:r w:rsidR="00EA2511" w:rsidRPr="00EA2511">
        <w:rPr>
          <w:sz w:val="26"/>
          <w:szCs w:val="26"/>
        </w:rPr>
        <w:tab/>
        <w:t xml:space="preserve">         ____________</w:t>
      </w:r>
    </w:p>
    <w:p w:rsidR="00EA2511" w:rsidRPr="00EA2511" w:rsidRDefault="00EA2511" w:rsidP="00EA2511">
      <w:pPr>
        <w:pStyle w:val="NoSpacing"/>
        <w:rPr>
          <w:b/>
          <w:sz w:val="26"/>
          <w:szCs w:val="26"/>
        </w:rPr>
      </w:pPr>
      <w:r w:rsidRPr="00EA2511">
        <w:rPr>
          <w:b/>
          <w:sz w:val="26"/>
          <w:szCs w:val="26"/>
        </w:rPr>
        <w:t xml:space="preserve">   Head of Department </w:t>
      </w:r>
      <w:r w:rsidRPr="00EA2511">
        <w:rPr>
          <w:b/>
          <w:sz w:val="26"/>
          <w:szCs w:val="26"/>
        </w:rPr>
        <w:tab/>
      </w:r>
      <w:r w:rsidRPr="00EA2511">
        <w:rPr>
          <w:b/>
          <w:sz w:val="26"/>
          <w:szCs w:val="26"/>
        </w:rPr>
        <w:tab/>
        <w:t xml:space="preserve">  </w:t>
      </w:r>
      <w:r w:rsidRPr="00EA2511">
        <w:rPr>
          <w:b/>
          <w:sz w:val="26"/>
          <w:szCs w:val="26"/>
        </w:rPr>
        <w:tab/>
        <w:t xml:space="preserve">   Signature</w:t>
      </w:r>
      <w:r w:rsidRPr="00EA2511">
        <w:rPr>
          <w:b/>
          <w:sz w:val="26"/>
          <w:szCs w:val="26"/>
        </w:rPr>
        <w:tab/>
      </w:r>
      <w:r w:rsidRPr="00EA2511">
        <w:rPr>
          <w:b/>
          <w:sz w:val="26"/>
          <w:szCs w:val="26"/>
        </w:rPr>
        <w:tab/>
        <w:t xml:space="preserve">                 Date</w:t>
      </w:r>
    </w:p>
    <w:p w:rsidR="00EA2511" w:rsidRPr="00EA2511" w:rsidRDefault="00EA2511" w:rsidP="00EA2511">
      <w:pPr>
        <w:pStyle w:val="NoSpacing"/>
        <w:spacing w:line="480" w:lineRule="auto"/>
        <w:rPr>
          <w:sz w:val="26"/>
          <w:szCs w:val="26"/>
        </w:rPr>
      </w:pPr>
    </w:p>
    <w:p w:rsidR="00EA2511" w:rsidRPr="00EA2511" w:rsidRDefault="00EA2511" w:rsidP="00EA2511">
      <w:pPr>
        <w:pStyle w:val="NoSpacing"/>
        <w:spacing w:line="480" w:lineRule="auto"/>
        <w:rPr>
          <w:sz w:val="26"/>
          <w:szCs w:val="26"/>
        </w:rPr>
      </w:pPr>
    </w:p>
    <w:p w:rsidR="00EA2511" w:rsidRPr="00EA2511" w:rsidRDefault="00EA2511" w:rsidP="00EA2511">
      <w:pPr>
        <w:pStyle w:val="NoSpacing"/>
        <w:spacing w:line="480" w:lineRule="auto"/>
        <w:rPr>
          <w:sz w:val="26"/>
          <w:szCs w:val="26"/>
        </w:rPr>
      </w:pPr>
    </w:p>
    <w:p w:rsidR="00EA2511" w:rsidRPr="00EA2511" w:rsidRDefault="00EA2511" w:rsidP="00EA2511">
      <w:pPr>
        <w:pStyle w:val="NoSpacing"/>
        <w:spacing w:line="480" w:lineRule="auto"/>
        <w:rPr>
          <w:sz w:val="26"/>
          <w:szCs w:val="26"/>
        </w:rPr>
      </w:pPr>
    </w:p>
    <w:p w:rsidR="00EA2511" w:rsidRPr="00EA2511" w:rsidRDefault="00EA2511" w:rsidP="00EA2511">
      <w:pPr>
        <w:pStyle w:val="NoSpacing"/>
        <w:rPr>
          <w:sz w:val="26"/>
          <w:szCs w:val="26"/>
        </w:rPr>
      </w:pPr>
      <w:r w:rsidRPr="00EA2511">
        <w:rPr>
          <w:sz w:val="26"/>
          <w:szCs w:val="26"/>
          <w:u w:val="single"/>
        </w:rPr>
        <w:t xml:space="preserve">  </w:t>
      </w:r>
      <w:r w:rsidR="008F788C">
        <w:rPr>
          <w:sz w:val="26"/>
          <w:szCs w:val="26"/>
          <w:u w:val="single"/>
        </w:rPr>
        <w:t>D</w:t>
      </w:r>
      <w:r w:rsidR="004436DF">
        <w:rPr>
          <w:sz w:val="26"/>
          <w:szCs w:val="26"/>
          <w:u w:val="single"/>
        </w:rPr>
        <w:t xml:space="preserve">r. </w:t>
      </w:r>
      <w:r w:rsidR="008F788C" w:rsidRPr="004436DF">
        <w:rPr>
          <w:sz w:val="26"/>
          <w:szCs w:val="26"/>
          <w:u w:val="single"/>
        </w:rPr>
        <w:t>Aluko</w:t>
      </w:r>
      <w:r w:rsidR="004436DF">
        <w:rPr>
          <w:sz w:val="26"/>
          <w:szCs w:val="26"/>
          <w:u w:val="single"/>
        </w:rPr>
        <w:t>, K.A</w:t>
      </w:r>
      <w:r w:rsidR="008F788C" w:rsidRPr="004436DF">
        <w:rPr>
          <w:sz w:val="26"/>
          <w:szCs w:val="26"/>
        </w:rPr>
        <w:t>_</w:t>
      </w:r>
      <w:r w:rsidR="008F788C" w:rsidRPr="008F788C">
        <w:rPr>
          <w:sz w:val="26"/>
          <w:szCs w:val="26"/>
        </w:rPr>
        <w:t>______</w:t>
      </w:r>
      <w:r w:rsidRPr="00EA2511">
        <w:rPr>
          <w:bCs/>
          <w:sz w:val="26"/>
          <w:szCs w:val="26"/>
        </w:rPr>
        <w:tab/>
        <w:t xml:space="preserve">  </w:t>
      </w:r>
      <w:r w:rsidRPr="00EA2511">
        <w:rPr>
          <w:bCs/>
          <w:sz w:val="26"/>
          <w:szCs w:val="26"/>
        </w:rPr>
        <w:tab/>
      </w:r>
      <w:r w:rsidR="004436DF">
        <w:rPr>
          <w:bCs/>
          <w:sz w:val="26"/>
          <w:szCs w:val="26"/>
        </w:rPr>
        <w:t xml:space="preserve">  </w:t>
      </w:r>
      <w:r w:rsidRPr="00EA2511">
        <w:rPr>
          <w:bCs/>
          <w:sz w:val="26"/>
          <w:szCs w:val="26"/>
        </w:rPr>
        <w:t xml:space="preserve">     </w:t>
      </w:r>
      <w:r w:rsidRPr="00EA2511">
        <w:rPr>
          <w:sz w:val="26"/>
          <w:szCs w:val="26"/>
        </w:rPr>
        <w:t>________________</w:t>
      </w:r>
      <w:r w:rsidRPr="00EA2511">
        <w:rPr>
          <w:sz w:val="26"/>
          <w:szCs w:val="26"/>
        </w:rPr>
        <w:tab/>
        <w:t xml:space="preserve">         ____________</w:t>
      </w:r>
    </w:p>
    <w:p w:rsidR="00EA2511" w:rsidRPr="00EA2511" w:rsidRDefault="00EA2511" w:rsidP="00EA2511">
      <w:pPr>
        <w:pStyle w:val="NoSpacing"/>
        <w:rPr>
          <w:b/>
          <w:sz w:val="26"/>
          <w:szCs w:val="26"/>
        </w:rPr>
      </w:pPr>
      <w:r w:rsidRPr="00EA2511">
        <w:rPr>
          <w:b/>
          <w:sz w:val="26"/>
          <w:szCs w:val="26"/>
        </w:rPr>
        <w:t xml:space="preserve">   Project Coordinator </w:t>
      </w:r>
      <w:r w:rsidRPr="00EA2511">
        <w:rPr>
          <w:b/>
          <w:sz w:val="26"/>
          <w:szCs w:val="26"/>
        </w:rPr>
        <w:tab/>
      </w:r>
      <w:r w:rsidRPr="00EA2511">
        <w:rPr>
          <w:b/>
          <w:sz w:val="26"/>
          <w:szCs w:val="26"/>
        </w:rPr>
        <w:tab/>
        <w:t xml:space="preserve">  </w:t>
      </w:r>
      <w:r w:rsidRPr="00EA2511">
        <w:rPr>
          <w:b/>
          <w:sz w:val="26"/>
          <w:szCs w:val="26"/>
        </w:rPr>
        <w:tab/>
        <w:t xml:space="preserve">   Signature</w:t>
      </w:r>
      <w:r w:rsidRPr="00EA2511">
        <w:rPr>
          <w:b/>
          <w:sz w:val="26"/>
          <w:szCs w:val="26"/>
        </w:rPr>
        <w:tab/>
      </w:r>
      <w:r w:rsidRPr="00EA2511">
        <w:rPr>
          <w:b/>
          <w:sz w:val="26"/>
          <w:szCs w:val="26"/>
        </w:rPr>
        <w:tab/>
        <w:t xml:space="preserve">                 Date</w:t>
      </w:r>
    </w:p>
    <w:p w:rsidR="00EA2511" w:rsidRDefault="00EA2511" w:rsidP="00EA2511">
      <w:pPr>
        <w:tabs>
          <w:tab w:val="left" w:pos="3366"/>
        </w:tabs>
        <w:spacing w:after="0" w:line="480" w:lineRule="auto"/>
        <w:jc w:val="center"/>
        <w:rPr>
          <w:rFonts w:ascii="Times New Roman" w:hAnsi="Times New Roman"/>
          <w:b/>
          <w:sz w:val="26"/>
          <w:szCs w:val="26"/>
        </w:rPr>
      </w:pPr>
    </w:p>
    <w:p w:rsidR="00E12FE3" w:rsidRDefault="00E12FE3" w:rsidP="00EA2511">
      <w:pPr>
        <w:tabs>
          <w:tab w:val="left" w:pos="3366"/>
        </w:tabs>
        <w:spacing w:after="0" w:line="480" w:lineRule="auto"/>
        <w:jc w:val="center"/>
        <w:rPr>
          <w:rFonts w:ascii="Times New Roman" w:hAnsi="Times New Roman"/>
          <w:b/>
          <w:sz w:val="26"/>
          <w:szCs w:val="26"/>
        </w:rPr>
      </w:pPr>
    </w:p>
    <w:p w:rsidR="00E12FE3" w:rsidRPr="00EA2511" w:rsidRDefault="00E12FE3" w:rsidP="00EA2511">
      <w:pPr>
        <w:tabs>
          <w:tab w:val="left" w:pos="3366"/>
        </w:tabs>
        <w:spacing w:after="0" w:line="480" w:lineRule="auto"/>
        <w:jc w:val="center"/>
        <w:rPr>
          <w:rFonts w:ascii="Times New Roman" w:hAnsi="Times New Roman"/>
          <w:b/>
          <w:sz w:val="26"/>
          <w:szCs w:val="26"/>
        </w:rPr>
      </w:pPr>
    </w:p>
    <w:p w:rsidR="00EA2511" w:rsidRPr="00EA2511" w:rsidRDefault="00EA2511" w:rsidP="00EA2511">
      <w:pPr>
        <w:spacing w:after="0" w:line="480" w:lineRule="auto"/>
        <w:jc w:val="both"/>
        <w:rPr>
          <w:rFonts w:ascii="Times New Roman" w:hAnsi="Times New Roman"/>
          <w:sz w:val="26"/>
          <w:szCs w:val="26"/>
        </w:rPr>
      </w:pPr>
    </w:p>
    <w:p w:rsidR="00EA2511" w:rsidRPr="00EA2511" w:rsidRDefault="00EA2511" w:rsidP="00EA2511">
      <w:pPr>
        <w:spacing w:line="240" w:lineRule="auto"/>
        <w:jc w:val="center"/>
        <w:rPr>
          <w:rFonts w:ascii="Times New Roman" w:hAnsi="Times New Roman"/>
          <w:b/>
          <w:sz w:val="26"/>
          <w:szCs w:val="26"/>
        </w:rPr>
      </w:pPr>
      <w:r w:rsidRPr="00EA2511">
        <w:rPr>
          <w:rFonts w:ascii="Times New Roman" w:hAnsi="Times New Roman"/>
          <w:b/>
          <w:sz w:val="26"/>
          <w:szCs w:val="26"/>
        </w:rPr>
        <w:lastRenderedPageBreak/>
        <w:t>DEDICATION</w:t>
      </w:r>
    </w:p>
    <w:p w:rsidR="00EA2511" w:rsidRPr="00EA2511" w:rsidRDefault="00EA2511" w:rsidP="00EA2511">
      <w:pPr>
        <w:spacing w:line="480" w:lineRule="auto"/>
        <w:ind w:firstLine="720"/>
        <w:jc w:val="both"/>
        <w:rPr>
          <w:rFonts w:ascii="Times New Roman" w:hAnsi="Times New Roman"/>
          <w:sz w:val="26"/>
          <w:szCs w:val="26"/>
        </w:rPr>
      </w:pPr>
      <w:r w:rsidRPr="00EA2511">
        <w:rPr>
          <w:rFonts w:ascii="Times New Roman" w:hAnsi="Times New Roman"/>
          <w:sz w:val="26"/>
          <w:szCs w:val="26"/>
        </w:rPr>
        <w:t xml:space="preserve">This research work is dedicated to God Almighty </w:t>
      </w:r>
      <w:r w:rsidR="002B338B">
        <w:rPr>
          <w:rFonts w:ascii="Times New Roman" w:hAnsi="Times New Roman"/>
          <w:sz w:val="26"/>
          <w:szCs w:val="26"/>
        </w:rPr>
        <w:t xml:space="preserve">Allah. My source, of inspiration and understanding. She has been the source of my strength throughout this program. </w:t>
      </w:r>
    </w:p>
    <w:p w:rsidR="00EA2511" w:rsidRPr="00EA2511" w:rsidRDefault="00EA2511" w:rsidP="00EA2511">
      <w:pPr>
        <w:spacing w:line="480" w:lineRule="auto"/>
        <w:jc w:val="both"/>
        <w:rPr>
          <w:rFonts w:ascii="Times New Roman" w:hAnsi="Times New Roman"/>
          <w:sz w:val="26"/>
          <w:szCs w:val="26"/>
        </w:rPr>
      </w:pPr>
    </w:p>
    <w:p w:rsidR="00EA2511" w:rsidRPr="00EA2511" w:rsidRDefault="00EA2511" w:rsidP="00EA2511">
      <w:pPr>
        <w:spacing w:line="480" w:lineRule="auto"/>
        <w:jc w:val="both"/>
        <w:rPr>
          <w:rFonts w:ascii="Times New Roman" w:hAnsi="Times New Roman"/>
          <w:sz w:val="26"/>
          <w:szCs w:val="26"/>
        </w:rPr>
      </w:pPr>
    </w:p>
    <w:p w:rsidR="00EA2511" w:rsidRPr="00EA2511" w:rsidRDefault="00EA2511" w:rsidP="00EA2511">
      <w:pPr>
        <w:spacing w:line="480" w:lineRule="auto"/>
        <w:jc w:val="both"/>
        <w:rPr>
          <w:rFonts w:ascii="Times New Roman" w:hAnsi="Times New Roman"/>
          <w:sz w:val="26"/>
          <w:szCs w:val="26"/>
        </w:rPr>
      </w:pPr>
    </w:p>
    <w:p w:rsidR="00EA2511" w:rsidRPr="00EA2511" w:rsidRDefault="00EA2511" w:rsidP="00EA2511">
      <w:pPr>
        <w:spacing w:line="480" w:lineRule="auto"/>
        <w:jc w:val="both"/>
        <w:rPr>
          <w:rFonts w:ascii="Times New Roman" w:hAnsi="Times New Roman"/>
          <w:sz w:val="26"/>
          <w:szCs w:val="26"/>
        </w:rPr>
      </w:pPr>
    </w:p>
    <w:p w:rsidR="00EA2511" w:rsidRPr="00EA2511" w:rsidRDefault="00EA2511" w:rsidP="00EA2511">
      <w:pPr>
        <w:spacing w:line="480" w:lineRule="auto"/>
        <w:jc w:val="both"/>
        <w:rPr>
          <w:rFonts w:ascii="Times New Roman" w:hAnsi="Times New Roman"/>
          <w:sz w:val="26"/>
          <w:szCs w:val="26"/>
        </w:rPr>
      </w:pPr>
    </w:p>
    <w:p w:rsidR="00EA2511" w:rsidRPr="00EA2511" w:rsidRDefault="00EA2511" w:rsidP="00EA2511">
      <w:pPr>
        <w:spacing w:line="480" w:lineRule="auto"/>
        <w:jc w:val="both"/>
        <w:rPr>
          <w:rFonts w:ascii="Times New Roman" w:hAnsi="Times New Roman"/>
          <w:sz w:val="26"/>
          <w:szCs w:val="26"/>
        </w:rPr>
      </w:pPr>
    </w:p>
    <w:p w:rsidR="00EA2511" w:rsidRPr="00EA2511" w:rsidRDefault="00EA2511" w:rsidP="00EA2511">
      <w:pPr>
        <w:spacing w:line="480" w:lineRule="auto"/>
        <w:jc w:val="both"/>
        <w:rPr>
          <w:rFonts w:ascii="Times New Roman" w:hAnsi="Times New Roman"/>
          <w:sz w:val="26"/>
          <w:szCs w:val="26"/>
        </w:rPr>
      </w:pPr>
    </w:p>
    <w:p w:rsidR="00EA2511" w:rsidRPr="00EA2511" w:rsidRDefault="00EA2511" w:rsidP="00EA2511">
      <w:pPr>
        <w:spacing w:line="480" w:lineRule="auto"/>
        <w:jc w:val="both"/>
        <w:rPr>
          <w:rFonts w:ascii="Times New Roman" w:hAnsi="Times New Roman"/>
          <w:sz w:val="26"/>
          <w:szCs w:val="26"/>
        </w:rPr>
      </w:pPr>
    </w:p>
    <w:p w:rsidR="00EA2511" w:rsidRPr="00EA2511" w:rsidRDefault="00EA2511" w:rsidP="00EA2511">
      <w:pPr>
        <w:spacing w:line="480" w:lineRule="auto"/>
        <w:jc w:val="both"/>
        <w:rPr>
          <w:rFonts w:ascii="Times New Roman" w:hAnsi="Times New Roman"/>
          <w:sz w:val="26"/>
          <w:szCs w:val="26"/>
        </w:rPr>
      </w:pPr>
    </w:p>
    <w:p w:rsidR="00EA2511" w:rsidRPr="00EA2511" w:rsidRDefault="00EA2511" w:rsidP="00EA2511">
      <w:pPr>
        <w:spacing w:line="480" w:lineRule="auto"/>
        <w:jc w:val="both"/>
        <w:rPr>
          <w:rFonts w:ascii="Times New Roman" w:hAnsi="Times New Roman"/>
          <w:b/>
          <w:sz w:val="26"/>
          <w:szCs w:val="26"/>
        </w:rPr>
      </w:pPr>
    </w:p>
    <w:p w:rsidR="00EA2511" w:rsidRPr="00EA2511" w:rsidRDefault="00EA2511" w:rsidP="00EA2511">
      <w:pPr>
        <w:spacing w:line="480" w:lineRule="auto"/>
        <w:jc w:val="both"/>
        <w:rPr>
          <w:rFonts w:ascii="Times New Roman" w:hAnsi="Times New Roman"/>
          <w:b/>
          <w:sz w:val="26"/>
          <w:szCs w:val="26"/>
        </w:rPr>
      </w:pPr>
    </w:p>
    <w:p w:rsidR="00EA2511" w:rsidRPr="00EA2511" w:rsidRDefault="00EA2511" w:rsidP="00EA2511">
      <w:pPr>
        <w:spacing w:line="240" w:lineRule="auto"/>
        <w:jc w:val="center"/>
        <w:rPr>
          <w:rFonts w:ascii="Times New Roman" w:hAnsi="Times New Roman"/>
          <w:b/>
          <w:sz w:val="26"/>
          <w:szCs w:val="26"/>
        </w:rPr>
      </w:pPr>
    </w:p>
    <w:p w:rsidR="002B338B" w:rsidRPr="003F6CFE" w:rsidRDefault="002B338B" w:rsidP="002B338B">
      <w:pPr>
        <w:spacing w:line="480" w:lineRule="auto"/>
        <w:jc w:val="center"/>
        <w:rPr>
          <w:rFonts w:ascii="Times New Roman" w:hAnsi="Times New Roman"/>
          <w:sz w:val="26"/>
          <w:szCs w:val="26"/>
        </w:rPr>
      </w:pPr>
      <w:r w:rsidRPr="00B43F8D">
        <w:rPr>
          <w:rFonts w:ascii="Times New Roman" w:hAnsi="Times New Roman"/>
          <w:b/>
          <w:sz w:val="26"/>
          <w:szCs w:val="26"/>
        </w:rPr>
        <w:lastRenderedPageBreak/>
        <w:t>ACKNOWLEDCEMENTS</w:t>
      </w:r>
    </w:p>
    <w:p w:rsidR="002B338B" w:rsidRPr="003F6CFE" w:rsidRDefault="002B338B" w:rsidP="002B338B">
      <w:pPr>
        <w:spacing w:line="480" w:lineRule="auto"/>
        <w:ind w:firstLine="720"/>
        <w:jc w:val="both"/>
        <w:rPr>
          <w:rFonts w:ascii="Times New Roman" w:hAnsi="Times New Roman"/>
          <w:sz w:val="26"/>
          <w:szCs w:val="26"/>
        </w:rPr>
      </w:pPr>
      <w:r w:rsidRPr="003F6CFE">
        <w:rPr>
          <w:rFonts w:ascii="Times New Roman" w:hAnsi="Times New Roman"/>
          <w:sz w:val="26"/>
          <w:szCs w:val="26"/>
        </w:rPr>
        <w:t xml:space="preserve">My profound gratitude goes to Almighty Allah for giving me the knowledge to write and complete this research. </w:t>
      </w:r>
    </w:p>
    <w:p w:rsidR="002B338B" w:rsidRPr="003F6CFE" w:rsidRDefault="002B338B" w:rsidP="002B338B">
      <w:pPr>
        <w:spacing w:line="480" w:lineRule="auto"/>
        <w:ind w:firstLine="720"/>
        <w:jc w:val="both"/>
        <w:rPr>
          <w:rFonts w:ascii="Times New Roman" w:hAnsi="Times New Roman"/>
          <w:sz w:val="26"/>
          <w:szCs w:val="26"/>
        </w:rPr>
      </w:pPr>
      <w:r w:rsidRPr="003F6CFE">
        <w:rPr>
          <w:rFonts w:ascii="Times New Roman" w:hAnsi="Times New Roman"/>
          <w:sz w:val="26"/>
          <w:szCs w:val="26"/>
        </w:rPr>
        <w:t>I sincerely acknowledge the .effort of my project supervisor Mr. Chief Adefila Sunday John for sparing his time to read through this project thoroughly for giving me useful information suggestion and for making all necessary' correction.</w:t>
      </w:r>
    </w:p>
    <w:p w:rsidR="002B338B" w:rsidRPr="003F6CFE" w:rsidRDefault="002B338B" w:rsidP="002B338B">
      <w:pPr>
        <w:spacing w:line="480" w:lineRule="auto"/>
        <w:ind w:firstLine="720"/>
        <w:jc w:val="both"/>
        <w:rPr>
          <w:rFonts w:ascii="Times New Roman" w:hAnsi="Times New Roman"/>
          <w:sz w:val="26"/>
          <w:szCs w:val="26"/>
        </w:rPr>
      </w:pPr>
      <w:r w:rsidRPr="003F6CFE">
        <w:rPr>
          <w:rFonts w:ascii="Times New Roman" w:hAnsi="Times New Roman"/>
          <w:sz w:val="26"/>
          <w:szCs w:val="26"/>
        </w:rPr>
        <w:t>My special thanks to my father in person of Abdulfatai Ayo Abdulfatai, and my lovely mother Alhaja Abdulfatai Zainab, also my appreciation to all my course mate and entire families.</w:t>
      </w:r>
    </w:p>
    <w:p w:rsidR="002B338B" w:rsidRPr="003F6CFE" w:rsidRDefault="002B338B" w:rsidP="002B338B">
      <w:pPr>
        <w:spacing w:line="480" w:lineRule="auto"/>
        <w:ind w:firstLine="720"/>
        <w:jc w:val="both"/>
        <w:rPr>
          <w:rFonts w:ascii="Times New Roman" w:hAnsi="Times New Roman"/>
          <w:sz w:val="26"/>
          <w:szCs w:val="26"/>
        </w:rPr>
      </w:pPr>
      <w:r w:rsidRPr="003F6CFE">
        <w:rPr>
          <w:rFonts w:ascii="Times New Roman" w:hAnsi="Times New Roman"/>
          <w:sz w:val="26"/>
          <w:szCs w:val="26"/>
        </w:rPr>
        <w:t>Finally. thank to my sister and brother Ajetunmabi Olaide Bashirat, Muhanmmed Akorede Qudus for their encouragement and. valuable contribution towards the successful of my course.</w:t>
      </w:r>
    </w:p>
    <w:p w:rsidR="002B338B" w:rsidRPr="003F6CFE" w:rsidRDefault="002B338B" w:rsidP="002B338B">
      <w:pPr>
        <w:spacing w:line="480" w:lineRule="auto"/>
        <w:jc w:val="both"/>
        <w:rPr>
          <w:rFonts w:ascii="Times New Roman" w:hAnsi="Times New Roman"/>
          <w:sz w:val="26"/>
          <w:szCs w:val="26"/>
        </w:rPr>
      </w:pPr>
      <w:r>
        <w:rPr>
          <w:rFonts w:ascii="Times New Roman" w:hAnsi="Times New Roman"/>
          <w:sz w:val="26"/>
          <w:szCs w:val="26"/>
        </w:rPr>
        <w:t xml:space="preserve"> </w:t>
      </w:r>
    </w:p>
    <w:p w:rsidR="00EA2511" w:rsidRPr="00EA2511" w:rsidRDefault="00EA2511" w:rsidP="00EA2511">
      <w:pPr>
        <w:spacing w:line="240" w:lineRule="auto"/>
        <w:jc w:val="center"/>
        <w:rPr>
          <w:rFonts w:ascii="Times New Roman" w:hAnsi="Times New Roman"/>
          <w:b/>
          <w:sz w:val="26"/>
          <w:szCs w:val="26"/>
        </w:rPr>
      </w:pPr>
    </w:p>
    <w:p w:rsidR="00EA2511" w:rsidRPr="00EA2511" w:rsidRDefault="00EA2511" w:rsidP="00EA2511">
      <w:pPr>
        <w:spacing w:line="240" w:lineRule="auto"/>
        <w:jc w:val="center"/>
        <w:rPr>
          <w:rFonts w:ascii="Times New Roman" w:hAnsi="Times New Roman"/>
          <w:b/>
          <w:sz w:val="26"/>
          <w:szCs w:val="26"/>
        </w:rPr>
      </w:pPr>
    </w:p>
    <w:p w:rsidR="00EA2511" w:rsidRPr="00EA2511" w:rsidRDefault="00EA2511" w:rsidP="00EA2511">
      <w:pPr>
        <w:spacing w:line="240" w:lineRule="auto"/>
        <w:jc w:val="center"/>
        <w:rPr>
          <w:rFonts w:ascii="Times New Roman" w:hAnsi="Times New Roman"/>
          <w:b/>
          <w:sz w:val="26"/>
          <w:szCs w:val="26"/>
        </w:rPr>
      </w:pPr>
    </w:p>
    <w:p w:rsidR="00EA2511" w:rsidRPr="00EA2511" w:rsidRDefault="00EA2511" w:rsidP="00EA2511">
      <w:pPr>
        <w:spacing w:line="240" w:lineRule="auto"/>
        <w:jc w:val="center"/>
        <w:rPr>
          <w:rFonts w:ascii="Times New Roman" w:hAnsi="Times New Roman"/>
          <w:b/>
          <w:sz w:val="26"/>
          <w:szCs w:val="26"/>
        </w:rPr>
      </w:pPr>
    </w:p>
    <w:p w:rsidR="00EA2511" w:rsidRPr="00EA2511" w:rsidRDefault="00EA2511" w:rsidP="00EA2511">
      <w:pPr>
        <w:spacing w:line="240" w:lineRule="auto"/>
        <w:jc w:val="center"/>
        <w:rPr>
          <w:rFonts w:ascii="Times New Roman" w:hAnsi="Times New Roman"/>
          <w:b/>
          <w:sz w:val="26"/>
          <w:szCs w:val="26"/>
        </w:rPr>
      </w:pPr>
    </w:p>
    <w:p w:rsidR="00EA2511" w:rsidRPr="00EA2511" w:rsidRDefault="00EA2511" w:rsidP="00EA2511">
      <w:pPr>
        <w:spacing w:after="0" w:line="480" w:lineRule="auto"/>
        <w:jc w:val="center"/>
        <w:rPr>
          <w:rFonts w:ascii="Times" w:hAnsi="Times"/>
          <w:b/>
          <w:bCs/>
          <w:sz w:val="26"/>
          <w:szCs w:val="26"/>
        </w:rPr>
      </w:pPr>
      <w:r w:rsidRPr="00EA2511">
        <w:rPr>
          <w:rFonts w:ascii="Times" w:hAnsi="Times"/>
          <w:b/>
          <w:bCs/>
          <w:sz w:val="26"/>
          <w:szCs w:val="26"/>
        </w:rPr>
        <w:t>ABSTRACT</w:t>
      </w:r>
    </w:p>
    <w:p w:rsidR="00EA2511" w:rsidRPr="00EA2511" w:rsidRDefault="00EA2511" w:rsidP="00EA2511">
      <w:pPr>
        <w:spacing w:after="0" w:line="240" w:lineRule="auto"/>
        <w:jc w:val="both"/>
        <w:rPr>
          <w:rFonts w:ascii="Times" w:hAnsi="Times"/>
          <w:i/>
          <w:iCs/>
          <w:sz w:val="26"/>
          <w:szCs w:val="26"/>
        </w:rPr>
      </w:pPr>
      <w:r w:rsidRPr="00EA2511">
        <w:rPr>
          <w:rFonts w:ascii="Times" w:hAnsi="Times"/>
          <w:i/>
          <w:iCs/>
          <w:sz w:val="26"/>
          <w:szCs w:val="26"/>
        </w:rPr>
        <w:lastRenderedPageBreak/>
        <w:tab/>
        <w:t xml:space="preserve">This research designed to study the impact of personnel on the teaching of Business Subjects and the achievement of students in S.S.C.E Business Subjects in some selected secondary schools in Isin Local Government Area of Kwara State. Result of the research showed that most of the personnel that teach Business Education subject in Secondary Schools are in qualified. The researcher is therefore interested in finding out whether the quality of these teachers can be the major cause of the low performance of the students in SSCE Business subjects in their school certificate Examination.  A general hypothesis that there is no significant difference in the academic achievement in SSCE Business subject between students in schools with adequate and qualified Business personnel was used as premises of the research result of student in SSCE Business subject (Accounts, Commerce) for six years 2008, 2009, 2010, 2011, 2012 were collected from six schools in Isin Local Government Area of Kwara State. A personnel performance on the job questionnaire (PPJQ) and students achievement factors Questionnaire (SAFQ) were ministered on the selected schools and chi-square was used to tests the significance of opinion of personnel and students factors that could have seen responsible for their low performance of students in SSCE Business subjects in schools having adequate qualified Business personnel were better in terms of good mastery of subject matter. Better teaching methodology and were more able to motivate students purposefully. Recommendations were made in the basis of each finding.  </w:t>
      </w:r>
    </w:p>
    <w:p w:rsidR="00EA2511" w:rsidRDefault="00EA2511" w:rsidP="00EA2511">
      <w:pPr>
        <w:spacing w:after="0" w:line="480" w:lineRule="auto"/>
        <w:jc w:val="both"/>
        <w:rPr>
          <w:rFonts w:ascii="Times" w:hAnsi="Times"/>
          <w:sz w:val="26"/>
          <w:szCs w:val="26"/>
        </w:rPr>
      </w:pPr>
      <w:r w:rsidRPr="00EA2511">
        <w:rPr>
          <w:rFonts w:ascii="Times" w:hAnsi="Times"/>
          <w:sz w:val="26"/>
          <w:szCs w:val="26"/>
        </w:rPr>
        <w:tab/>
      </w:r>
    </w:p>
    <w:p w:rsidR="00593B21" w:rsidRDefault="00593B21" w:rsidP="00EA2511">
      <w:pPr>
        <w:spacing w:after="0" w:line="480" w:lineRule="auto"/>
        <w:jc w:val="both"/>
        <w:rPr>
          <w:rFonts w:ascii="Times" w:hAnsi="Times"/>
          <w:sz w:val="26"/>
          <w:szCs w:val="26"/>
        </w:rPr>
      </w:pPr>
    </w:p>
    <w:p w:rsidR="00593B21" w:rsidRPr="00EA2511" w:rsidRDefault="00593B21" w:rsidP="00EA2511">
      <w:pPr>
        <w:spacing w:after="0" w:line="480" w:lineRule="auto"/>
        <w:jc w:val="both"/>
        <w:rPr>
          <w:rFonts w:ascii="Times" w:hAnsi="Times"/>
          <w:sz w:val="26"/>
          <w:szCs w:val="26"/>
        </w:rPr>
      </w:pPr>
    </w:p>
    <w:p w:rsidR="00EA2511" w:rsidRPr="00EA2511" w:rsidRDefault="00EA2511" w:rsidP="00EA2511">
      <w:pPr>
        <w:spacing w:after="0" w:line="480" w:lineRule="auto"/>
        <w:jc w:val="center"/>
        <w:rPr>
          <w:rFonts w:ascii="Times" w:hAnsi="Times"/>
          <w:sz w:val="26"/>
          <w:szCs w:val="26"/>
        </w:rPr>
      </w:pPr>
    </w:p>
    <w:p w:rsidR="00EA2511" w:rsidRDefault="00EA2511" w:rsidP="00EA2511">
      <w:pPr>
        <w:spacing w:after="0" w:line="480" w:lineRule="auto"/>
        <w:rPr>
          <w:rFonts w:ascii="Times" w:hAnsi="Times"/>
          <w:sz w:val="26"/>
          <w:szCs w:val="26"/>
        </w:rPr>
      </w:pPr>
    </w:p>
    <w:p w:rsidR="00EA2511" w:rsidRPr="00EA2511" w:rsidRDefault="00EA2511" w:rsidP="00EA2511">
      <w:pPr>
        <w:spacing w:after="0" w:line="480" w:lineRule="auto"/>
        <w:rPr>
          <w:rFonts w:ascii="Times" w:hAnsi="Times"/>
          <w:sz w:val="26"/>
          <w:szCs w:val="26"/>
        </w:rPr>
      </w:pPr>
    </w:p>
    <w:p w:rsidR="00EA2511" w:rsidRPr="00EA2511" w:rsidRDefault="00EA2511" w:rsidP="00EA2511">
      <w:pPr>
        <w:spacing w:after="0" w:line="480" w:lineRule="auto"/>
        <w:rPr>
          <w:rFonts w:ascii="Times" w:hAnsi="Times"/>
          <w:sz w:val="26"/>
          <w:szCs w:val="26"/>
        </w:rPr>
      </w:pPr>
    </w:p>
    <w:p w:rsidR="00EA2511" w:rsidRPr="00EA2511" w:rsidRDefault="00EA2511" w:rsidP="00EA2511">
      <w:pPr>
        <w:spacing w:after="0" w:line="480" w:lineRule="auto"/>
        <w:jc w:val="center"/>
        <w:rPr>
          <w:rFonts w:ascii="Times" w:hAnsi="Times"/>
          <w:sz w:val="26"/>
          <w:szCs w:val="26"/>
        </w:rPr>
      </w:pPr>
    </w:p>
    <w:p w:rsidR="00EA2511" w:rsidRPr="00EA2511" w:rsidRDefault="00EA2511" w:rsidP="00EA2511">
      <w:pPr>
        <w:spacing w:after="0" w:line="480" w:lineRule="auto"/>
        <w:jc w:val="center"/>
        <w:rPr>
          <w:rFonts w:ascii="Times" w:hAnsi="Times"/>
          <w:sz w:val="26"/>
          <w:szCs w:val="26"/>
        </w:rPr>
      </w:pPr>
    </w:p>
    <w:p w:rsidR="00EA2511" w:rsidRPr="00EA2511" w:rsidRDefault="00EA2511" w:rsidP="00EA2511">
      <w:pPr>
        <w:spacing w:after="0" w:line="480" w:lineRule="auto"/>
        <w:jc w:val="center"/>
        <w:rPr>
          <w:rFonts w:ascii="Times" w:hAnsi="Times"/>
          <w:b/>
          <w:bCs/>
          <w:sz w:val="26"/>
          <w:szCs w:val="26"/>
        </w:rPr>
      </w:pPr>
      <w:r w:rsidRPr="00EA2511">
        <w:rPr>
          <w:rFonts w:ascii="Times" w:hAnsi="Times"/>
          <w:b/>
          <w:bCs/>
          <w:sz w:val="26"/>
          <w:szCs w:val="26"/>
        </w:rPr>
        <w:t>TABLE OF CONTENTS</w:t>
      </w:r>
    </w:p>
    <w:p w:rsidR="00EA2511" w:rsidRPr="00EA2511" w:rsidRDefault="00EA2511" w:rsidP="00593B21">
      <w:pPr>
        <w:spacing w:after="0" w:line="360" w:lineRule="auto"/>
        <w:rPr>
          <w:rFonts w:ascii="Times" w:hAnsi="Times"/>
          <w:sz w:val="26"/>
          <w:szCs w:val="26"/>
        </w:rPr>
      </w:pPr>
      <w:r w:rsidRPr="00EA2511">
        <w:rPr>
          <w:rFonts w:ascii="Times" w:hAnsi="Times"/>
          <w:sz w:val="26"/>
          <w:szCs w:val="26"/>
        </w:rPr>
        <w:lastRenderedPageBreak/>
        <w:t>TITTLE PAGE</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I</w:t>
      </w:r>
    </w:p>
    <w:p w:rsidR="00EA2511" w:rsidRPr="00EA2511" w:rsidRDefault="00EA2511" w:rsidP="00593B21">
      <w:pPr>
        <w:spacing w:after="0" w:line="360" w:lineRule="auto"/>
        <w:rPr>
          <w:rFonts w:ascii="Times" w:hAnsi="Times"/>
          <w:sz w:val="26"/>
          <w:szCs w:val="26"/>
        </w:rPr>
      </w:pPr>
      <w:r w:rsidRPr="00EA2511">
        <w:rPr>
          <w:rFonts w:ascii="Times" w:hAnsi="Times"/>
          <w:sz w:val="26"/>
          <w:szCs w:val="26"/>
        </w:rPr>
        <w:t>CERTIFICATION</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II</w:t>
      </w:r>
    </w:p>
    <w:p w:rsidR="00EA2511" w:rsidRPr="00EA2511" w:rsidRDefault="00EA2511" w:rsidP="00593B21">
      <w:pPr>
        <w:spacing w:after="0" w:line="360" w:lineRule="auto"/>
        <w:rPr>
          <w:rFonts w:ascii="Times" w:hAnsi="Times"/>
          <w:sz w:val="26"/>
          <w:szCs w:val="26"/>
        </w:rPr>
      </w:pPr>
      <w:r w:rsidRPr="00EA2511">
        <w:rPr>
          <w:rFonts w:ascii="Times" w:hAnsi="Times"/>
          <w:sz w:val="26"/>
          <w:szCs w:val="26"/>
        </w:rPr>
        <w:t>DEDICATION</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III</w:t>
      </w:r>
    </w:p>
    <w:p w:rsidR="00EA2511" w:rsidRPr="00EA2511" w:rsidRDefault="00EA2511" w:rsidP="00593B21">
      <w:pPr>
        <w:spacing w:after="0" w:line="360" w:lineRule="auto"/>
        <w:rPr>
          <w:rFonts w:ascii="Times" w:hAnsi="Times"/>
          <w:sz w:val="26"/>
          <w:szCs w:val="26"/>
        </w:rPr>
      </w:pPr>
      <w:r w:rsidRPr="00EA2511">
        <w:rPr>
          <w:rFonts w:ascii="Times" w:hAnsi="Times"/>
          <w:sz w:val="26"/>
          <w:szCs w:val="26"/>
        </w:rPr>
        <w:t>ACKNOWLEDGEMENT</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00593B21">
        <w:rPr>
          <w:rFonts w:ascii="Times" w:hAnsi="Times"/>
          <w:sz w:val="26"/>
          <w:szCs w:val="26"/>
        </w:rPr>
        <w:tab/>
      </w:r>
      <w:r w:rsidRPr="00EA2511">
        <w:rPr>
          <w:rFonts w:ascii="Times" w:hAnsi="Times"/>
          <w:sz w:val="26"/>
          <w:szCs w:val="26"/>
        </w:rPr>
        <w:t>IV</w:t>
      </w:r>
    </w:p>
    <w:p w:rsidR="00EA2511" w:rsidRPr="00EA2511" w:rsidRDefault="00EA2511" w:rsidP="00593B21">
      <w:pPr>
        <w:spacing w:after="0" w:line="360" w:lineRule="auto"/>
        <w:rPr>
          <w:rFonts w:ascii="Times" w:hAnsi="Times"/>
          <w:sz w:val="26"/>
          <w:szCs w:val="26"/>
        </w:rPr>
      </w:pPr>
      <w:r w:rsidRPr="00EA2511">
        <w:rPr>
          <w:rFonts w:ascii="Times" w:hAnsi="Times"/>
          <w:sz w:val="26"/>
          <w:szCs w:val="26"/>
        </w:rPr>
        <w:t>ABSTRACT</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00593B21">
        <w:rPr>
          <w:rFonts w:ascii="Times" w:hAnsi="Times"/>
          <w:sz w:val="26"/>
          <w:szCs w:val="26"/>
        </w:rPr>
        <w:tab/>
      </w:r>
      <w:r w:rsidRPr="00EA2511">
        <w:rPr>
          <w:rFonts w:ascii="Times" w:hAnsi="Times"/>
          <w:sz w:val="26"/>
          <w:szCs w:val="26"/>
        </w:rPr>
        <w:t>VI</w:t>
      </w:r>
    </w:p>
    <w:p w:rsidR="00EA2511" w:rsidRPr="00EA2511" w:rsidRDefault="00EA2511" w:rsidP="00593B21">
      <w:pPr>
        <w:spacing w:after="0" w:line="360" w:lineRule="auto"/>
        <w:rPr>
          <w:rFonts w:ascii="Times" w:hAnsi="Times"/>
          <w:sz w:val="26"/>
          <w:szCs w:val="26"/>
        </w:rPr>
      </w:pPr>
      <w:r w:rsidRPr="00EA2511">
        <w:rPr>
          <w:rFonts w:ascii="Times" w:hAnsi="Times"/>
          <w:sz w:val="26"/>
          <w:szCs w:val="26"/>
        </w:rPr>
        <w:t>TABLE OF CONTENT</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VII</w:t>
      </w:r>
    </w:p>
    <w:p w:rsidR="00EA2511" w:rsidRPr="00EA2511" w:rsidRDefault="00EA2511" w:rsidP="00EA2511">
      <w:pPr>
        <w:spacing w:after="0" w:line="480" w:lineRule="auto"/>
        <w:rPr>
          <w:rFonts w:ascii="Times" w:hAnsi="Times"/>
          <w:b/>
          <w:bCs/>
          <w:sz w:val="26"/>
          <w:szCs w:val="26"/>
        </w:rPr>
      </w:pPr>
      <w:r w:rsidRPr="00EA2511">
        <w:rPr>
          <w:rFonts w:ascii="Times" w:hAnsi="Times"/>
          <w:b/>
          <w:bCs/>
          <w:sz w:val="26"/>
          <w:szCs w:val="26"/>
        </w:rPr>
        <w:t>CHAPTER ONE: INTRODUCTION</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 xml:space="preserve">Historical Background </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1</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Statement of the Problem</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5</w:t>
      </w:r>
    </w:p>
    <w:p w:rsidR="00EA2511" w:rsidRPr="00EA2511" w:rsidRDefault="00EA2511" w:rsidP="00EA2511">
      <w:pPr>
        <w:tabs>
          <w:tab w:val="left" w:pos="7989"/>
        </w:tabs>
        <w:spacing w:after="0" w:line="480" w:lineRule="auto"/>
        <w:rPr>
          <w:rFonts w:ascii="Times" w:hAnsi="Times"/>
          <w:sz w:val="26"/>
          <w:szCs w:val="26"/>
        </w:rPr>
      </w:pPr>
      <w:r w:rsidRPr="00EA2511">
        <w:rPr>
          <w:rFonts w:ascii="Times" w:hAnsi="Times"/>
          <w:sz w:val="26"/>
          <w:szCs w:val="26"/>
        </w:rPr>
        <w:t>Purpose of the Study</w:t>
      </w:r>
      <w:r w:rsidRPr="00EA2511">
        <w:rPr>
          <w:rFonts w:ascii="Times" w:hAnsi="Times"/>
          <w:sz w:val="26"/>
          <w:szCs w:val="26"/>
        </w:rPr>
        <w:tab/>
        <w:t>6</w:t>
      </w:r>
    </w:p>
    <w:p w:rsidR="00EA2511" w:rsidRPr="00EA2511" w:rsidRDefault="00EA2511" w:rsidP="00EA2511">
      <w:pPr>
        <w:tabs>
          <w:tab w:val="left" w:pos="7989"/>
        </w:tabs>
        <w:spacing w:after="0" w:line="480" w:lineRule="auto"/>
        <w:rPr>
          <w:rFonts w:ascii="Times" w:hAnsi="Times"/>
          <w:sz w:val="26"/>
          <w:szCs w:val="26"/>
        </w:rPr>
      </w:pPr>
      <w:r w:rsidRPr="00EA2511">
        <w:rPr>
          <w:rFonts w:ascii="Times" w:hAnsi="Times"/>
          <w:sz w:val="26"/>
          <w:szCs w:val="26"/>
        </w:rPr>
        <w:t xml:space="preserve"> Research Hypothesis </w:t>
      </w:r>
      <w:r w:rsidRPr="00EA2511">
        <w:rPr>
          <w:rFonts w:ascii="Times" w:hAnsi="Times"/>
          <w:sz w:val="26"/>
          <w:szCs w:val="26"/>
        </w:rPr>
        <w:tab/>
        <w:t>6</w:t>
      </w:r>
    </w:p>
    <w:p w:rsidR="00EA2511" w:rsidRPr="00EA2511" w:rsidRDefault="00EA2511" w:rsidP="00EA2511">
      <w:pPr>
        <w:tabs>
          <w:tab w:val="left" w:pos="7989"/>
        </w:tabs>
        <w:spacing w:after="0" w:line="480" w:lineRule="auto"/>
        <w:rPr>
          <w:rFonts w:ascii="Times" w:hAnsi="Times"/>
          <w:sz w:val="26"/>
          <w:szCs w:val="26"/>
        </w:rPr>
      </w:pPr>
      <w:r w:rsidRPr="00EA2511">
        <w:rPr>
          <w:rFonts w:ascii="Times" w:hAnsi="Times"/>
          <w:sz w:val="26"/>
          <w:szCs w:val="26"/>
        </w:rPr>
        <w:t>Significant of the Study</w:t>
      </w:r>
      <w:r w:rsidRPr="00EA2511">
        <w:rPr>
          <w:rFonts w:ascii="Times" w:hAnsi="Times"/>
          <w:sz w:val="26"/>
          <w:szCs w:val="26"/>
        </w:rPr>
        <w:tab/>
        <w:t>7</w:t>
      </w:r>
    </w:p>
    <w:p w:rsidR="00EA2511" w:rsidRPr="00EA2511" w:rsidRDefault="00EA2511" w:rsidP="00EA2511">
      <w:pPr>
        <w:tabs>
          <w:tab w:val="left" w:pos="7989"/>
        </w:tabs>
        <w:spacing w:after="0" w:line="480" w:lineRule="auto"/>
        <w:rPr>
          <w:rFonts w:ascii="Times" w:hAnsi="Times"/>
          <w:sz w:val="26"/>
          <w:szCs w:val="26"/>
        </w:rPr>
      </w:pPr>
      <w:r w:rsidRPr="00EA2511">
        <w:rPr>
          <w:rFonts w:ascii="Times" w:hAnsi="Times"/>
          <w:sz w:val="26"/>
          <w:szCs w:val="26"/>
        </w:rPr>
        <w:t>Scope and Limitation of the Study</w:t>
      </w:r>
      <w:r w:rsidRPr="00EA2511">
        <w:rPr>
          <w:rFonts w:ascii="Times" w:hAnsi="Times"/>
          <w:sz w:val="26"/>
          <w:szCs w:val="26"/>
        </w:rPr>
        <w:tab/>
        <w:t>7</w:t>
      </w:r>
    </w:p>
    <w:p w:rsidR="00EA2511" w:rsidRPr="00EA2511" w:rsidRDefault="00EA2511" w:rsidP="00EA2511">
      <w:pPr>
        <w:tabs>
          <w:tab w:val="left" w:pos="7989"/>
        </w:tabs>
        <w:spacing w:after="0" w:line="480" w:lineRule="auto"/>
        <w:rPr>
          <w:rFonts w:ascii="Times" w:hAnsi="Times"/>
          <w:sz w:val="26"/>
          <w:szCs w:val="26"/>
        </w:rPr>
      </w:pPr>
      <w:r w:rsidRPr="00EA2511">
        <w:rPr>
          <w:rFonts w:ascii="Times" w:hAnsi="Times"/>
          <w:sz w:val="26"/>
          <w:szCs w:val="26"/>
        </w:rPr>
        <w:t>List of Terms and Abbreviation</w:t>
      </w:r>
      <w:r w:rsidRPr="00EA2511">
        <w:rPr>
          <w:rFonts w:ascii="Times" w:hAnsi="Times"/>
          <w:sz w:val="26"/>
          <w:szCs w:val="26"/>
        </w:rPr>
        <w:tab/>
        <w:t>9</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Definition of Terms and Abbreviation</w:t>
      </w:r>
    </w:p>
    <w:p w:rsidR="00EA2511" w:rsidRPr="00EA2511" w:rsidRDefault="00EA2511" w:rsidP="00593B21">
      <w:pPr>
        <w:spacing w:after="0" w:line="360" w:lineRule="auto"/>
        <w:rPr>
          <w:rFonts w:ascii="Times" w:hAnsi="Times"/>
          <w:b/>
          <w:bCs/>
          <w:sz w:val="26"/>
          <w:szCs w:val="26"/>
        </w:rPr>
      </w:pPr>
      <w:r w:rsidRPr="00EA2511">
        <w:rPr>
          <w:rFonts w:ascii="Times" w:hAnsi="Times"/>
          <w:b/>
          <w:bCs/>
          <w:sz w:val="26"/>
          <w:szCs w:val="26"/>
        </w:rPr>
        <w:t xml:space="preserve">CHAPTER TWO: </w:t>
      </w:r>
      <w:r w:rsidRPr="00EA2511">
        <w:rPr>
          <w:rFonts w:ascii="Times" w:hAnsi="Times"/>
          <w:b/>
          <w:sz w:val="26"/>
          <w:szCs w:val="26"/>
        </w:rPr>
        <w:t>REVIEW OF RELATED LITERATURE</w:t>
      </w:r>
    </w:p>
    <w:p w:rsidR="00EA2511" w:rsidRPr="00EA2511" w:rsidRDefault="00EA2511" w:rsidP="00593B21">
      <w:pPr>
        <w:spacing w:after="0" w:line="480" w:lineRule="auto"/>
        <w:rPr>
          <w:rFonts w:ascii="Times" w:hAnsi="Times"/>
          <w:sz w:val="26"/>
          <w:szCs w:val="26"/>
        </w:rPr>
      </w:pPr>
      <w:r w:rsidRPr="00EA2511">
        <w:rPr>
          <w:rFonts w:ascii="Times" w:hAnsi="Times"/>
          <w:sz w:val="26"/>
          <w:szCs w:val="26"/>
        </w:rPr>
        <w:t>Students Performan</w:t>
      </w:r>
      <w:r w:rsidR="00593B21">
        <w:rPr>
          <w:rFonts w:ascii="Times" w:hAnsi="Times"/>
          <w:sz w:val="26"/>
          <w:szCs w:val="26"/>
        </w:rPr>
        <w:t>ce in Business Subject</w:t>
      </w:r>
      <w:r w:rsidR="00593B21">
        <w:rPr>
          <w:rFonts w:ascii="Times" w:hAnsi="Times"/>
          <w:sz w:val="26"/>
          <w:szCs w:val="26"/>
        </w:rPr>
        <w:tab/>
      </w:r>
      <w:r w:rsidR="00593B21">
        <w:rPr>
          <w:rFonts w:ascii="Times" w:hAnsi="Times"/>
          <w:sz w:val="26"/>
          <w:szCs w:val="26"/>
        </w:rPr>
        <w:tab/>
      </w:r>
      <w:r w:rsidR="00593B21">
        <w:rPr>
          <w:rFonts w:ascii="Times" w:hAnsi="Times"/>
          <w:sz w:val="26"/>
          <w:szCs w:val="26"/>
        </w:rPr>
        <w:tab/>
      </w:r>
      <w:r w:rsidR="00593B21">
        <w:rPr>
          <w:rFonts w:ascii="Times" w:hAnsi="Times"/>
          <w:sz w:val="26"/>
          <w:szCs w:val="26"/>
        </w:rPr>
        <w:tab/>
      </w:r>
      <w:r w:rsidR="00593B21">
        <w:rPr>
          <w:rFonts w:ascii="Times" w:hAnsi="Times"/>
          <w:sz w:val="26"/>
          <w:szCs w:val="26"/>
        </w:rPr>
        <w:tab/>
      </w:r>
      <w:r w:rsidRPr="00EA2511">
        <w:rPr>
          <w:rFonts w:ascii="Times" w:hAnsi="Times"/>
          <w:sz w:val="26"/>
          <w:szCs w:val="26"/>
        </w:rPr>
        <w:t>12</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The impact of Personnel on the T</w:t>
      </w:r>
      <w:r w:rsidR="00593B21">
        <w:rPr>
          <w:rFonts w:ascii="Times" w:hAnsi="Times"/>
          <w:sz w:val="26"/>
          <w:szCs w:val="26"/>
        </w:rPr>
        <w:t>eaching of Business Subjects</w:t>
      </w:r>
      <w:r w:rsidR="00593B21">
        <w:rPr>
          <w:rFonts w:ascii="Times" w:hAnsi="Times"/>
          <w:sz w:val="26"/>
          <w:szCs w:val="26"/>
        </w:rPr>
        <w:tab/>
      </w:r>
      <w:r w:rsidR="00593B21">
        <w:rPr>
          <w:rFonts w:ascii="Times" w:hAnsi="Times"/>
          <w:sz w:val="26"/>
          <w:szCs w:val="26"/>
        </w:rPr>
        <w:tab/>
      </w:r>
      <w:r w:rsidRPr="00EA2511">
        <w:rPr>
          <w:rFonts w:ascii="Times" w:hAnsi="Times"/>
          <w:sz w:val="26"/>
          <w:szCs w:val="26"/>
        </w:rPr>
        <w:t>14</w:t>
      </w:r>
    </w:p>
    <w:p w:rsidR="00EA2511" w:rsidRPr="00EA2511" w:rsidRDefault="00EA2511" w:rsidP="00593B21">
      <w:pPr>
        <w:tabs>
          <w:tab w:val="left" w:pos="8214"/>
        </w:tabs>
        <w:spacing w:after="0" w:line="480" w:lineRule="auto"/>
        <w:ind w:right="389"/>
        <w:rPr>
          <w:rFonts w:ascii="Times" w:hAnsi="Times"/>
          <w:sz w:val="26"/>
          <w:szCs w:val="26"/>
        </w:rPr>
      </w:pPr>
      <w:r w:rsidRPr="00EA2511">
        <w:rPr>
          <w:rFonts w:ascii="Times" w:hAnsi="Times"/>
          <w:sz w:val="26"/>
          <w:szCs w:val="26"/>
        </w:rPr>
        <w:t>Quality of Business Per</w:t>
      </w:r>
      <w:r w:rsidR="00593B21">
        <w:rPr>
          <w:rFonts w:ascii="Times" w:hAnsi="Times"/>
          <w:sz w:val="26"/>
          <w:szCs w:val="26"/>
        </w:rPr>
        <w:t xml:space="preserve">sonnel (Teacher)                                                         </w:t>
      </w:r>
      <w:r w:rsidRPr="00EA2511">
        <w:rPr>
          <w:rFonts w:ascii="Times" w:hAnsi="Times"/>
          <w:sz w:val="26"/>
          <w:szCs w:val="26"/>
        </w:rPr>
        <w:t>15</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The Roles of Motivation</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 xml:space="preserve"> 17</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 xml:space="preserve"> How Motivation Affect Learning and Behavior</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00593B21">
        <w:rPr>
          <w:rFonts w:ascii="Times" w:hAnsi="Times"/>
          <w:sz w:val="26"/>
          <w:szCs w:val="26"/>
        </w:rPr>
        <w:tab/>
      </w:r>
      <w:r w:rsidRPr="00EA2511">
        <w:rPr>
          <w:rFonts w:ascii="Times" w:hAnsi="Times"/>
          <w:sz w:val="26"/>
          <w:szCs w:val="26"/>
        </w:rPr>
        <w:t>18</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The Role of textbook</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19</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lastRenderedPageBreak/>
        <w:t>The use of Instructional Material</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00593B21">
        <w:rPr>
          <w:rFonts w:ascii="Times" w:hAnsi="Times"/>
          <w:sz w:val="26"/>
          <w:szCs w:val="26"/>
        </w:rPr>
        <w:tab/>
      </w:r>
      <w:r w:rsidRPr="00EA2511">
        <w:rPr>
          <w:rFonts w:ascii="Times" w:hAnsi="Times"/>
          <w:sz w:val="26"/>
          <w:szCs w:val="26"/>
        </w:rPr>
        <w:t>21</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Mastery of subject Matter</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00593B21">
        <w:rPr>
          <w:rFonts w:ascii="Times" w:hAnsi="Times"/>
          <w:sz w:val="26"/>
          <w:szCs w:val="26"/>
        </w:rPr>
        <w:tab/>
      </w:r>
      <w:r w:rsidRPr="00EA2511">
        <w:rPr>
          <w:rFonts w:ascii="Times" w:hAnsi="Times"/>
          <w:sz w:val="26"/>
          <w:szCs w:val="26"/>
        </w:rPr>
        <w:t>23</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Effective Teaching Methodology</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00593B21">
        <w:rPr>
          <w:rFonts w:ascii="Times" w:hAnsi="Times"/>
          <w:sz w:val="26"/>
          <w:szCs w:val="26"/>
        </w:rPr>
        <w:tab/>
      </w:r>
      <w:r w:rsidRPr="00EA2511">
        <w:rPr>
          <w:rFonts w:ascii="Times" w:hAnsi="Times"/>
          <w:sz w:val="26"/>
          <w:szCs w:val="26"/>
        </w:rPr>
        <w:t>24</w:t>
      </w:r>
    </w:p>
    <w:p w:rsidR="00EA2511" w:rsidRPr="00EA2511" w:rsidRDefault="00EA2511" w:rsidP="00EA2511">
      <w:pPr>
        <w:spacing w:after="0" w:line="480" w:lineRule="auto"/>
        <w:rPr>
          <w:rFonts w:ascii="Times" w:hAnsi="Times"/>
          <w:b/>
          <w:bCs/>
          <w:sz w:val="26"/>
          <w:szCs w:val="26"/>
        </w:rPr>
      </w:pPr>
      <w:r w:rsidRPr="00EA2511">
        <w:rPr>
          <w:rFonts w:ascii="Times" w:hAnsi="Times"/>
          <w:b/>
          <w:bCs/>
          <w:sz w:val="26"/>
          <w:szCs w:val="26"/>
        </w:rPr>
        <w:t>CHAPTER THREE: RESERCH METHODS</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Research Design</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26</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Sample Selection</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27</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Research Instrument</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00593B21">
        <w:rPr>
          <w:rFonts w:ascii="Times" w:hAnsi="Times"/>
          <w:sz w:val="26"/>
          <w:szCs w:val="26"/>
        </w:rPr>
        <w:tab/>
      </w:r>
      <w:r w:rsidRPr="00EA2511">
        <w:rPr>
          <w:rFonts w:ascii="Times" w:hAnsi="Times"/>
          <w:sz w:val="26"/>
          <w:szCs w:val="26"/>
        </w:rPr>
        <w:t>28</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Validity of Instrument</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29</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Data collection</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29</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Data Analysis</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29</w:t>
      </w:r>
    </w:p>
    <w:p w:rsidR="00EA2511" w:rsidRPr="00EA2511" w:rsidRDefault="00EA2511" w:rsidP="00EA2511">
      <w:pPr>
        <w:spacing w:after="0" w:line="480" w:lineRule="auto"/>
        <w:rPr>
          <w:rFonts w:ascii="Times" w:hAnsi="Times"/>
          <w:b/>
          <w:bCs/>
          <w:sz w:val="26"/>
          <w:szCs w:val="26"/>
        </w:rPr>
      </w:pPr>
      <w:r w:rsidRPr="00EA2511">
        <w:rPr>
          <w:rFonts w:ascii="Times" w:hAnsi="Times"/>
          <w:b/>
          <w:bCs/>
          <w:sz w:val="26"/>
          <w:szCs w:val="26"/>
        </w:rPr>
        <w:t>CHAPTER FOUR:</w:t>
      </w:r>
      <w:r w:rsidRPr="00EA2511">
        <w:rPr>
          <w:rFonts w:asciiTheme="majorBidi" w:hAnsiTheme="majorBidi" w:cstheme="majorBidi"/>
          <w:b/>
          <w:bCs/>
          <w:sz w:val="26"/>
          <w:szCs w:val="26"/>
        </w:rPr>
        <w:t xml:space="preserve"> INTERPRETATION AND ANALYSIS OF DATA</w:t>
      </w:r>
      <w:r w:rsidRPr="00EA2511">
        <w:rPr>
          <w:rFonts w:ascii="Times" w:hAnsi="Times"/>
          <w:b/>
          <w:bCs/>
          <w:sz w:val="26"/>
          <w:szCs w:val="26"/>
        </w:rPr>
        <w:t xml:space="preserve"> </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 xml:space="preserve">Interpretation of Analysis of Data </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00593B21">
        <w:rPr>
          <w:rFonts w:ascii="Times" w:hAnsi="Times"/>
          <w:sz w:val="26"/>
          <w:szCs w:val="26"/>
        </w:rPr>
        <w:tab/>
      </w:r>
      <w:r w:rsidRPr="00EA2511">
        <w:rPr>
          <w:rFonts w:ascii="Times" w:hAnsi="Times"/>
          <w:sz w:val="26"/>
          <w:szCs w:val="26"/>
        </w:rPr>
        <w:t>31</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Observation</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32</w:t>
      </w:r>
    </w:p>
    <w:p w:rsidR="00EA2511" w:rsidRPr="00EA2511" w:rsidRDefault="00EA2511" w:rsidP="00EA2511">
      <w:pPr>
        <w:spacing w:after="0" w:line="480" w:lineRule="auto"/>
        <w:jc w:val="both"/>
        <w:rPr>
          <w:rFonts w:ascii="Times" w:hAnsi="Times"/>
          <w:b/>
          <w:bCs/>
          <w:sz w:val="26"/>
          <w:szCs w:val="26"/>
        </w:rPr>
      </w:pPr>
      <w:r w:rsidRPr="00EA2511">
        <w:rPr>
          <w:rFonts w:ascii="Times" w:hAnsi="Times"/>
          <w:b/>
          <w:bCs/>
          <w:sz w:val="26"/>
          <w:szCs w:val="26"/>
        </w:rPr>
        <w:t>CHAPTER FIVE: SUMMARY, CONCLUSION AND RECOMMENDATIONS</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Summary</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52</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 xml:space="preserve">Conclusion </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54</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Recommendation</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55</w:t>
      </w:r>
    </w:p>
    <w:p w:rsidR="00EA2511" w:rsidRPr="00EA2511" w:rsidRDefault="00EA2511" w:rsidP="00EA2511">
      <w:pPr>
        <w:spacing w:after="0" w:line="480" w:lineRule="auto"/>
        <w:rPr>
          <w:rFonts w:ascii="Times" w:hAnsi="Times"/>
          <w:sz w:val="26"/>
          <w:szCs w:val="26"/>
        </w:rPr>
      </w:pPr>
      <w:r w:rsidRPr="00EA2511">
        <w:rPr>
          <w:rFonts w:ascii="Times" w:hAnsi="Times"/>
          <w:sz w:val="26"/>
          <w:szCs w:val="26"/>
        </w:rPr>
        <w:t xml:space="preserve"> References</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57</w:t>
      </w:r>
    </w:p>
    <w:p w:rsidR="00EA2511" w:rsidRPr="00EA2511" w:rsidRDefault="00EA2511" w:rsidP="00593B21">
      <w:pPr>
        <w:spacing w:after="0" w:line="480" w:lineRule="auto"/>
        <w:rPr>
          <w:sz w:val="26"/>
          <w:szCs w:val="26"/>
        </w:rPr>
      </w:pPr>
      <w:r w:rsidRPr="00EA2511">
        <w:rPr>
          <w:rFonts w:ascii="Times" w:hAnsi="Times"/>
          <w:sz w:val="26"/>
          <w:szCs w:val="26"/>
        </w:rPr>
        <w:t>Questionnaire</w:t>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r>
      <w:r w:rsidRPr="00EA2511">
        <w:rPr>
          <w:rFonts w:ascii="Times" w:hAnsi="Times"/>
          <w:sz w:val="26"/>
          <w:szCs w:val="26"/>
        </w:rPr>
        <w:tab/>
        <w:t>59</w:t>
      </w: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CHAPTER ONE</w:t>
      </w: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lastRenderedPageBreak/>
        <w:t>INTRODUCTION</w:t>
      </w:r>
    </w:p>
    <w:p w:rsidR="00EA2511" w:rsidRPr="00EA2511" w:rsidRDefault="00EA2511" w:rsidP="00EA2511">
      <w:pPr>
        <w:spacing w:after="0" w:line="480" w:lineRule="auto"/>
        <w:rPr>
          <w:rFonts w:asciiTheme="majorBidi" w:hAnsiTheme="majorBidi" w:cstheme="majorBidi"/>
          <w:b/>
          <w:bCs/>
          <w:sz w:val="26"/>
          <w:szCs w:val="26"/>
        </w:rPr>
      </w:pPr>
      <w:r w:rsidRPr="00EA2511">
        <w:rPr>
          <w:rFonts w:asciiTheme="majorBidi" w:hAnsiTheme="majorBidi" w:cstheme="majorBidi"/>
          <w:b/>
          <w:bCs/>
          <w:sz w:val="26"/>
          <w:szCs w:val="26"/>
        </w:rPr>
        <w:t>Background of the Study</w:t>
      </w:r>
    </w:p>
    <w:p w:rsidR="00EA2511" w:rsidRPr="00EA2511" w:rsidRDefault="00EA2511" w:rsidP="00EA2511">
      <w:pPr>
        <w:spacing w:after="0" w:line="480" w:lineRule="auto"/>
        <w:ind w:firstLine="720"/>
        <w:jc w:val="both"/>
        <w:rPr>
          <w:rFonts w:asciiTheme="majorBidi" w:hAnsiTheme="majorBidi" w:cstheme="majorBidi"/>
          <w:b/>
          <w:bCs/>
          <w:sz w:val="26"/>
          <w:szCs w:val="26"/>
        </w:rPr>
      </w:pPr>
      <w:r w:rsidRPr="00EA2511">
        <w:rPr>
          <w:rFonts w:asciiTheme="majorBidi" w:hAnsiTheme="majorBidi" w:cstheme="majorBidi"/>
          <w:sz w:val="26"/>
          <w:szCs w:val="26"/>
        </w:rPr>
        <w:t xml:space="preserve">  Isin Local Government was formally in the old Irepodun Local Government before the creation of the Local Government on 6</w:t>
      </w:r>
      <w:r w:rsidRPr="00EA2511">
        <w:rPr>
          <w:rFonts w:asciiTheme="majorBidi" w:hAnsiTheme="majorBidi" w:cstheme="majorBidi"/>
          <w:sz w:val="26"/>
          <w:szCs w:val="26"/>
          <w:vertAlign w:val="superscript"/>
        </w:rPr>
        <w:t>th</w:t>
      </w:r>
      <w:r w:rsidRPr="00EA2511">
        <w:rPr>
          <w:rFonts w:asciiTheme="majorBidi" w:hAnsiTheme="majorBidi" w:cstheme="majorBidi"/>
          <w:sz w:val="26"/>
          <w:szCs w:val="26"/>
        </w:rPr>
        <w:t xml:space="preserve"> December 1996. The people of Isin Local Government are sub-group of Yoruba of Igbomina located at the center of Igbomina and Isin Local Government occupies the south central part of Igbomina land in the North Western.</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 xml:space="preserve"> Isin Local Government Area covers about 990s km with about thirty six (36) towns and communities known as “Eku meridinlogoji” including Olla town that was later merged with the Local Government. It is made up of the following towns and villages: Isanlu-Isin, Ijara-Isin, Owu-Isin, Edidi-Isin, Alla-Isin, Iwo-Isin, Pamo-Isin, Olla-Isin and Oba-Isin.</w:t>
      </w:r>
    </w:p>
    <w:p w:rsidR="00EA2511" w:rsidRPr="00EA2511" w:rsidRDefault="00EA2511" w:rsidP="00EA2511">
      <w:pPr>
        <w:spacing w:after="0" w:line="480" w:lineRule="auto"/>
        <w:ind w:firstLine="720"/>
        <w:jc w:val="both"/>
        <w:rPr>
          <w:rFonts w:asciiTheme="majorBidi" w:hAnsiTheme="majorBidi" w:cstheme="majorBidi"/>
          <w:b/>
          <w:bCs/>
          <w:sz w:val="26"/>
          <w:szCs w:val="26"/>
        </w:rPr>
      </w:pPr>
      <w:r w:rsidRPr="00EA2511">
        <w:rPr>
          <w:rFonts w:asciiTheme="majorBidi" w:hAnsiTheme="majorBidi" w:cstheme="majorBidi"/>
          <w:sz w:val="26"/>
          <w:szCs w:val="26"/>
        </w:rPr>
        <w:t xml:space="preserve"> With a population of about 118,000. With this population ten (10) Secondary Schools exist across the villages in the Local Government. </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names of the schools are as follow:</w:t>
      </w:r>
    </w:p>
    <w:p w:rsidR="00EA2511" w:rsidRPr="00EA2511" w:rsidRDefault="00EA2511" w:rsidP="00412896">
      <w:pPr>
        <w:pStyle w:val="ListParagraph"/>
        <w:numPr>
          <w:ilvl w:val="0"/>
          <w:numId w:val="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Baptist Grammar School, Isanlu-Isin</w:t>
      </w:r>
    </w:p>
    <w:p w:rsidR="00EA2511" w:rsidRPr="00EA2511" w:rsidRDefault="00EA2511" w:rsidP="00412896">
      <w:pPr>
        <w:pStyle w:val="ListParagraph"/>
        <w:numPr>
          <w:ilvl w:val="0"/>
          <w:numId w:val="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Jamat Nasril-Islam College Owu-Isin</w:t>
      </w:r>
    </w:p>
    <w:p w:rsidR="00EA2511" w:rsidRPr="00EA2511" w:rsidRDefault="00EA2511" w:rsidP="00412896">
      <w:pPr>
        <w:pStyle w:val="ListParagraph"/>
        <w:numPr>
          <w:ilvl w:val="0"/>
          <w:numId w:val="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Isanlu-Isin Comprehensive College Isanlu-Isin</w:t>
      </w:r>
    </w:p>
    <w:p w:rsidR="00EA2511" w:rsidRPr="00EA2511" w:rsidRDefault="00EA2511" w:rsidP="00412896">
      <w:pPr>
        <w:pStyle w:val="ListParagraph"/>
        <w:numPr>
          <w:ilvl w:val="0"/>
          <w:numId w:val="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Victory Comprehensive College Edidi</w:t>
      </w:r>
    </w:p>
    <w:p w:rsidR="00EA2511" w:rsidRPr="00EA2511" w:rsidRDefault="00EA2511" w:rsidP="00412896">
      <w:pPr>
        <w:pStyle w:val="ListParagraph"/>
        <w:numPr>
          <w:ilvl w:val="0"/>
          <w:numId w:val="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Iwo Comprehensive High School Iwo-Isin</w:t>
      </w:r>
    </w:p>
    <w:p w:rsidR="00EA2511" w:rsidRPr="00EA2511" w:rsidRDefault="00EA2511" w:rsidP="00412896">
      <w:pPr>
        <w:pStyle w:val="ListParagraph"/>
        <w:numPr>
          <w:ilvl w:val="0"/>
          <w:numId w:val="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Isin Community Secondary Commercial School Egii-Owu</w:t>
      </w:r>
    </w:p>
    <w:p w:rsidR="00EA2511" w:rsidRPr="00EA2511" w:rsidRDefault="00EA2511" w:rsidP="00412896">
      <w:pPr>
        <w:pStyle w:val="ListParagraph"/>
        <w:numPr>
          <w:ilvl w:val="0"/>
          <w:numId w:val="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Alla Grammar School Alla-Isin</w:t>
      </w:r>
    </w:p>
    <w:p w:rsidR="00EA2511" w:rsidRPr="00EA2511" w:rsidRDefault="00EA2511" w:rsidP="00412896">
      <w:pPr>
        <w:pStyle w:val="ListParagraph"/>
        <w:numPr>
          <w:ilvl w:val="0"/>
          <w:numId w:val="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Ijara Isin High School Ijara</w:t>
      </w:r>
    </w:p>
    <w:p w:rsidR="00EA2511" w:rsidRPr="00EA2511" w:rsidRDefault="00EA2511" w:rsidP="00412896">
      <w:pPr>
        <w:pStyle w:val="ListParagraph"/>
        <w:numPr>
          <w:ilvl w:val="0"/>
          <w:numId w:val="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Olla Secondary Commercial College Olla.</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Furthermore, in the above secondary school one or two business subjects are peculiar to all these subjects are commerce and Account. It is few of the Secondary School that is opportune to offer Typewriting due to lack of personnel and equipment. Having known the brief history of Isin Local Government Area. It is then necessary to explain briefly the history of Business Education courses.</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Business Education courses were first offered by private institution in the Western world. The private institution that started these course gained prominence in the middle of 19</w:t>
      </w:r>
      <w:r w:rsidRPr="00EA2511">
        <w:rPr>
          <w:rFonts w:asciiTheme="majorBidi" w:hAnsiTheme="majorBidi" w:cstheme="majorBidi"/>
          <w:sz w:val="26"/>
          <w:szCs w:val="26"/>
          <w:vertAlign w:val="superscript"/>
        </w:rPr>
        <w:t>th</w:t>
      </w:r>
      <w:r w:rsidRPr="00EA2511">
        <w:rPr>
          <w:rFonts w:asciiTheme="majorBidi" w:hAnsiTheme="majorBidi" w:cstheme="majorBidi"/>
          <w:sz w:val="26"/>
          <w:szCs w:val="26"/>
        </w:rPr>
        <w:t xml:space="preserve"> century around early 20</w:t>
      </w:r>
      <w:r w:rsidRPr="00EA2511">
        <w:rPr>
          <w:rFonts w:asciiTheme="majorBidi" w:hAnsiTheme="majorBidi" w:cstheme="majorBidi"/>
          <w:sz w:val="26"/>
          <w:szCs w:val="26"/>
          <w:vertAlign w:val="superscript"/>
        </w:rPr>
        <w:t>th</w:t>
      </w:r>
      <w:r w:rsidRPr="00EA2511">
        <w:rPr>
          <w:rFonts w:asciiTheme="majorBidi" w:hAnsiTheme="majorBidi" w:cstheme="majorBidi"/>
          <w:sz w:val="26"/>
          <w:szCs w:val="26"/>
        </w:rPr>
        <w:t xml:space="preserve"> century these institution were the producers of trained workers for Business Education course. Since those courses were no offer in our Secondary School later some schools like Victory College of Commerce, Edidi (now Victory Comprehensive College) in Irepodun Local Government Area (now in Isin Local Government), Anglican College of Commerce in Offa Local Government Area started the teaching of these subjects, some of these schools converted their class rooms to Typing room, where they acquired few typewriters for the teaching of typewriting. The subject content of Business Education around 19</w:t>
      </w:r>
      <w:r w:rsidRPr="00EA2511">
        <w:rPr>
          <w:rFonts w:asciiTheme="majorBidi" w:hAnsiTheme="majorBidi" w:cstheme="majorBidi"/>
          <w:sz w:val="26"/>
          <w:szCs w:val="26"/>
          <w:vertAlign w:val="superscript"/>
        </w:rPr>
        <w:t>th</w:t>
      </w:r>
      <w:r w:rsidRPr="00EA2511">
        <w:rPr>
          <w:rFonts w:asciiTheme="majorBidi" w:hAnsiTheme="majorBidi" w:cstheme="majorBidi"/>
          <w:sz w:val="26"/>
          <w:szCs w:val="26"/>
        </w:rPr>
        <w:t xml:space="preserve"> century was limited to Book-Keeping and a few related subjects. Business </w:t>
      </w:r>
      <w:r w:rsidRPr="00EA2511">
        <w:rPr>
          <w:rFonts w:asciiTheme="majorBidi" w:hAnsiTheme="majorBidi" w:cstheme="majorBidi"/>
          <w:sz w:val="26"/>
          <w:szCs w:val="26"/>
        </w:rPr>
        <w:lastRenderedPageBreak/>
        <w:t>Education is a term that is relatively new in Nigeria and as such people do not seem to the differences between the term and some other terms like Business Administration or Business Management.</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It is necessary to point out that Business Education refers to those subjects taught at Secondary School level like Accounting, Commerce, Typewriting and Shorthand.</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 xml:space="preserve">It simply means an educational process or context, which has primary aim of preparing the people for the roles of enterprises; such could be as employee entrepreneurs of simply as employed. This definition therefore seems to include virtually all the knowledge and skills which hold prospect of gainful employment in the context of Business enterprises. </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 xml:space="preserve">In the National policy on Education of the 6-3-3-4 system education section (4), sub-section (16) make vocational which includes Business subjects, on its care subjects? Under the 6-3-3-4 system of education prominence and emphasis were place on Business Education due to the fact that Business can help to diversity the curriculum to cater for the differences in talents, equip students to live effectively in this modern age of science and technology inspire students with desire for achievement and self improvement both at school and later in life produce persons who are educationally competent provide learning experiences that will help to develop individual skills and ability to make sound reasoning, minimize the rate of </w:t>
      </w:r>
      <w:r w:rsidRPr="00EA2511">
        <w:rPr>
          <w:rFonts w:asciiTheme="majorBidi" w:hAnsiTheme="majorBidi" w:cstheme="majorBidi"/>
          <w:sz w:val="26"/>
          <w:szCs w:val="26"/>
        </w:rPr>
        <w:lastRenderedPageBreak/>
        <w:t>drop out due to narrow programmed in the old system and reduce the problem of unemployment among students.</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Despite all the aims and objectives of Business. It  is observed that large number of students that enrolled for business subjects in the Senior Secondary Examination perform below expectations, parents and public have been relation these problems to lack of enough personnel to teach these Business subjects are not qualified.</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researchers experience during his secondary school days together with the prompted here to carry out research on this topic in a nutshell, to achieve these objectives there must be a change in our believe about Business studies as a course does not require any preparation and that it can be taught by anybody. This is however not so. As are of the pre-vocational subject, it is necessary that adequate preparation is made in terms of human and material resources for the desired effect to be attained.</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Statements of the Problem</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What seems to be popular opinion of the people in the recent time that student academic achievement in S.S.C.E is a function of the effort injected in to the teaching and learning system by the personnel.</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researcher therefore addressed the following question:</w:t>
      </w:r>
    </w:p>
    <w:p w:rsidR="00EA2511" w:rsidRPr="00EA2511" w:rsidRDefault="00EA2511" w:rsidP="00412896">
      <w:pPr>
        <w:pStyle w:val="ListParagraph"/>
        <w:numPr>
          <w:ilvl w:val="0"/>
          <w:numId w:val="3"/>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Can student taught by non-qualified Business personnel and achieve equally in S.S.C.E with student taught by qualified Business personnel.</w:t>
      </w:r>
    </w:p>
    <w:p w:rsidR="00EA2511" w:rsidRPr="00EA2511" w:rsidRDefault="00EA2511" w:rsidP="00412896">
      <w:pPr>
        <w:pStyle w:val="ListParagraph"/>
        <w:numPr>
          <w:ilvl w:val="0"/>
          <w:numId w:val="3"/>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To what extent is student’s academic achievement in S.S.C.E in Business subjects related to the quality of personnel who teaches the subjects in Secondary School.</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Purpose of the Study</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research is designed to clearly identify the causes of inadequate preparation for Business students in S.S.C.E and into the world of work by the Business Education personnel in Isin Local Government Area of Kwara state with the view to highlight what can possible be done to solve the problem.</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Research Hypothesis</w:t>
      </w:r>
    </w:p>
    <w:p w:rsidR="00EA2511" w:rsidRPr="00EA2511" w:rsidRDefault="00EA2511" w:rsidP="00412896">
      <w:pPr>
        <w:pStyle w:val="ListParagraph"/>
        <w:numPr>
          <w:ilvl w:val="0"/>
          <w:numId w:val="4"/>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There is no significant different between the motivation approach of qualified Business personnel.</w:t>
      </w:r>
    </w:p>
    <w:p w:rsidR="00EA2511" w:rsidRPr="00EA2511" w:rsidRDefault="00EA2511" w:rsidP="00412896">
      <w:pPr>
        <w:pStyle w:val="ListParagraph"/>
        <w:numPr>
          <w:ilvl w:val="0"/>
          <w:numId w:val="4"/>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There is no significance difference between the qualification of Business Education personnel and quality of what they teach in term of content matter of Business Education subjects.</w:t>
      </w:r>
    </w:p>
    <w:p w:rsidR="00EA2511" w:rsidRPr="00EA2511" w:rsidRDefault="00EA2511" w:rsidP="00412896">
      <w:pPr>
        <w:pStyle w:val="ListParagraph"/>
        <w:numPr>
          <w:ilvl w:val="0"/>
          <w:numId w:val="4"/>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There is no significance difference in academic achievement in S.S.C.E commerce between students in school with and without adequate and qualified Business Education personnel.</w:t>
      </w:r>
    </w:p>
    <w:p w:rsidR="00EA2511" w:rsidRPr="00EA2511" w:rsidRDefault="00EA2511" w:rsidP="00412896">
      <w:pPr>
        <w:pStyle w:val="ListParagraph"/>
        <w:numPr>
          <w:ilvl w:val="0"/>
          <w:numId w:val="4"/>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There is no significance difference in the academic achievement in S.S.C.E principles of account between students in school with adequate and qualified </w:t>
      </w:r>
      <w:r w:rsidRPr="00EA2511">
        <w:rPr>
          <w:rFonts w:asciiTheme="majorBidi" w:hAnsiTheme="majorBidi" w:cstheme="majorBidi"/>
          <w:sz w:val="26"/>
          <w:szCs w:val="26"/>
        </w:rPr>
        <w:lastRenderedPageBreak/>
        <w:t>business personnel and schools without adequate and qualified personnel in the Local Government Area under consideration.</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Significance of the Study</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This study is to find out the impact of personnel on the teaching of Business subjects in Secondary School.</w:t>
      </w:r>
    </w:p>
    <w:p w:rsidR="00EA2511" w:rsidRPr="00EA2511" w:rsidRDefault="00EA2511" w:rsidP="00EA2511">
      <w:pPr>
        <w:pStyle w:val="ListParagraph"/>
        <w:spacing w:after="0" w:line="480" w:lineRule="auto"/>
        <w:ind w:left="0"/>
        <w:jc w:val="both"/>
        <w:rPr>
          <w:rFonts w:asciiTheme="majorBidi" w:hAnsiTheme="majorBidi" w:cstheme="majorBidi"/>
          <w:sz w:val="26"/>
          <w:szCs w:val="26"/>
        </w:rPr>
      </w:pPr>
      <w:r w:rsidRPr="00EA2511">
        <w:rPr>
          <w:rFonts w:asciiTheme="majorBidi" w:hAnsiTheme="majorBidi" w:cstheme="majorBidi"/>
          <w:sz w:val="26"/>
          <w:szCs w:val="26"/>
        </w:rPr>
        <w:t xml:space="preserve">      Also, the result of this study will help individual schools and the Government alike to find ways of providing the school with required personnel and up to date facilities to enhance the learning of Business Education subjects.</w:t>
      </w:r>
    </w:p>
    <w:p w:rsidR="00EA2511" w:rsidRPr="00EA2511" w:rsidRDefault="00EA2511" w:rsidP="00EA2511">
      <w:pPr>
        <w:pStyle w:val="ListParagraph"/>
        <w:spacing w:after="0" w:line="480" w:lineRule="auto"/>
        <w:ind w:left="0"/>
        <w:jc w:val="both"/>
        <w:rPr>
          <w:rFonts w:asciiTheme="majorBidi" w:hAnsiTheme="majorBidi" w:cstheme="majorBidi"/>
          <w:sz w:val="26"/>
          <w:szCs w:val="26"/>
        </w:rPr>
      </w:pPr>
      <w:r w:rsidRPr="00EA2511">
        <w:rPr>
          <w:rFonts w:asciiTheme="majorBidi" w:hAnsiTheme="majorBidi" w:cstheme="majorBidi"/>
          <w:sz w:val="26"/>
          <w:szCs w:val="26"/>
        </w:rPr>
        <w:t xml:space="preserve">       Finally, it will enable Government to look in to the absence of guidance and counseling services in most of our Secondary School which will help individual students in selecting appropriate course.</w:t>
      </w:r>
    </w:p>
    <w:p w:rsidR="00EA2511" w:rsidRPr="00EA2511" w:rsidRDefault="00EA2511" w:rsidP="00EA2511">
      <w:pPr>
        <w:pStyle w:val="ListParagraph"/>
        <w:spacing w:after="0" w:line="480" w:lineRule="auto"/>
        <w:ind w:left="0"/>
        <w:jc w:val="both"/>
        <w:rPr>
          <w:rFonts w:asciiTheme="majorBidi" w:hAnsiTheme="majorBidi" w:cstheme="majorBidi"/>
          <w:b/>
          <w:bCs/>
          <w:sz w:val="26"/>
          <w:szCs w:val="26"/>
        </w:rPr>
      </w:pPr>
      <w:r w:rsidRPr="00EA2511">
        <w:rPr>
          <w:rFonts w:asciiTheme="majorBidi" w:hAnsiTheme="majorBidi" w:cstheme="majorBidi"/>
          <w:b/>
          <w:bCs/>
          <w:sz w:val="26"/>
          <w:szCs w:val="26"/>
        </w:rPr>
        <w:t>Scope and Limitation of the Study</w:t>
      </w:r>
    </w:p>
    <w:p w:rsidR="00EA2511" w:rsidRPr="00EA2511" w:rsidRDefault="00EA2511" w:rsidP="00EA2511">
      <w:pPr>
        <w:pStyle w:val="ListParagraph"/>
        <w:spacing w:after="0" w:line="480" w:lineRule="auto"/>
        <w:ind w:left="0"/>
        <w:jc w:val="both"/>
        <w:rPr>
          <w:rFonts w:asciiTheme="majorBidi" w:hAnsiTheme="majorBidi" w:cstheme="majorBidi"/>
          <w:sz w:val="26"/>
          <w:szCs w:val="26"/>
        </w:rPr>
      </w:pPr>
      <w:r w:rsidRPr="00EA2511">
        <w:rPr>
          <w:rFonts w:asciiTheme="majorBidi" w:hAnsiTheme="majorBidi" w:cstheme="majorBidi"/>
          <w:sz w:val="26"/>
          <w:szCs w:val="26"/>
        </w:rPr>
        <w:t xml:space="preserve">         This research work covers only six schools out of ten that are in existence in Isin Local Government Area of kwara state.</w:t>
      </w:r>
    </w:p>
    <w:p w:rsidR="00EA2511" w:rsidRPr="00EA2511" w:rsidRDefault="00EA2511" w:rsidP="00EA2511">
      <w:pPr>
        <w:pStyle w:val="ListParagraph"/>
        <w:spacing w:after="0" w:line="480" w:lineRule="auto"/>
        <w:ind w:left="0"/>
        <w:jc w:val="both"/>
        <w:rPr>
          <w:rFonts w:asciiTheme="majorBidi" w:hAnsiTheme="majorBidi" w:cstheme="majorBidi"/>
          <w:sz w:val="26"/>
          <w:szCs w:val="26"/>
        </w:rPr>
      </w:pPr>
      <w:r w:rsidRPr="00EA2511">
        <w:rPr>
          <w:rFonts w:asciiTheme="majorBidi" w:hAnsiTheme="majorBidi" w:cstheme="majorBidi"/>
          <w:sz w:val="26"/>
          <w:szCs w:val="26"/>
        </w:rPr>
        <w:t xml:space="preserve">         For effective study on the impact of personnel or the teaching of Business subjects in Secondary School the researcher limits is research work on SSS 2 students of the selected school only. In the same view questionnaire on this topic are only to be responded too by SSS students and their teachers (personnel) with the limitation of the study, it become convenient and easy for the research in view of time and financial </w:t>
      </w:r>
      <w:r w:rsidRPr="00EA2511">
        <w:rPr>
          <w:rFonts w:asciiTheme="majorBidi" w:hAnsiTheme="majorBidi" w:cstheme="majorBidi"/>
          <w:sz w:val="26"/>
          <w:szCs w:val="26"/>
        </w:rPr>
        <w:lastRenderedPageBreak/>
        <w:t>constraints it were to be executed throughout the entire state or nation no meaningful result from this work would be ready by the time the work is due for submission.</w:t>
      </w:r>
    </w:p>
    <w:p w:rsidR="00EA2511" w:rsidRPr="00EA2511" w:rsidRDefault="00EA2511" w:rsidP="00EA2511">
      <w:pPr>
        <w:pStyle w:val="ListParagraph"/>
        <w:spacing w:after="0" w:line="480" w:lineRule="auto"/>
        <w:ind w:left="0"/>
        <w:jc w:val="both"/>
        <w:rPr>
          <w:rFonts w:asciiTheme="majorBidi" w:hAnsiTheme="majorBidi" w:cstheme="majorBidi"/>
          <w:sz w:val="26"/>
          <w:szCs w:val="26"/>
        </w:rPr>
      </w:pPr>
      <w:r w:rsidRPr="00EA2511">
        <w:rPr>
          <w:rFonts w:asciiTheme="majorBidi" w:hAnsiTheme="majorBidi" w:cstheme="majorBidi"/>
          <w:sz w:val="26"/>
          <w:szCs w:val="26"/>
        </w:rPr>
        <w:t>The six schools covered are:-</w:t>
      </w:r>
    </w:p>
    <w:p w:rsidR="00EA2511" w:rsidRPr="00EA2511" w:rsidRDefault="00EA2511" w:rsidP="00412896">
      <w:pPr>
        <w:pStyle w:val="ListParagraph"/>
        <w:numPr>
          <w:ilvl w:val="0"/>
          <w:numId w:val="5"/>
        </w:numPr>
        <w:spacing w:after="0" w:line="480" w:lineRule="auto"/>
        <w:ind w:left="630"/>
        <w:jc w:val="both"/>
        <w:rPr>
          <w:rFonts w:asciiTheme="majorBidi" w:hAnsiTheme="majorBidi" w:cstheme="majorBidi"/>
          <w:sz w:val="26"/>
          <w:szCs w:val="26"/>
        </w:rPr>
      </w:pPr>
      <w:r w:rsidRPr="00EA2511">
        <w:rPr>
          <w:rFonts w:asciiTheme="majorBidi" w:hAnsiTheme="majorBidi" w:cstheme="majorBidi"/>
          <w:sz w:val="26"/>
          <w:szCs w:val="26"/>
        </w:rPr>
        <w:t>Baptist Grammar School, Isanlu-Isin</w:t>
      </w:r>
    </w:p>
    <w:p w:rsidR="00EA2511" w:rsidRPr="00EA2511" w:rsidRDefault="00EA2511" w:rsidP="00412896">
      <w:pPr>
        <w:pStyle w:val="ListParagraph"/>
        <w:numPr>
          <w:ilvl w:val="0"/>
          <w:numId w:val="5"/>
        </w:numPr>
        <w:spacing w:after="0" w:line="480" w:lineRule="auto"/>
        <w:ind w:left="630"/>
        <w:jc w:val="both"/>
        <w:rPr>
          <w:rFonts w:asciiTheme="majorBidi" w:hAnsiTheme="majorBidi" w:cstheme="majorBidi"/>
          <w:sz w:val="26"/>
          <w:szCs w:val="26"/>
        </w:rPr>
      </w:pPr>
      <w:r w:rsidRPr="00EA2511">
        <w:rPr>
          <w:rFonts w:asciiTheme="majorBidi" w:hAnsiTheme="majorBidi" w:cstheme="majorBidi"/>
          <w:sz w:val="26"/>
          <w:szCs w:val="26"/>
        </w:rPr>
        <w:t>Jamat Nasril-Islam College Owu-Isin</w:t>
      </w:r>
    </w:p>
    <w:p w:rsidR="00EA2511" w:rsidRPr="00EA2511" w:rsidRDefault="00EA2511" w:rsidP="00412896">
      <w:pPr>
        <w:pStyle w:val="ListParagraph"/>
        <w:numPr>
          <w:ilvl w:val="0"/>
          <w:numId w:val="5"/>
        </w:numPr>
        <w:spacing w:after="0" w:line="480" w:lineRule="auto"/>
        <w:ind w:left="630"/>
        <w:jc w:val="both"/>
        <w:rPr>
          <w:rFonts w:asciiTheme="majorBidi" w:hAnsiTheme="majorBidi" w:cstheme="majorBidi"/>
          <w:sz w:val="26"/>
          <w:szCs w:val="26"/>
        </w:rPr>
      </w:pPr>
      <w:r w:rsidRPr="00EA2511">
        <w:rPr>
          <w:rFonts w:asciiTheme="majorBidi" w:hAnsiTheme="majorBidi" w:cstheme="majorBidi"/>
          <w:sz w:val="26"/>
          <w:szCs w:val="26"/>
        </w:rPr>
        <w:t>Isanlu-Isin Comprehensive College Isanlu-Isin</w:t>
      </w:r>
    </w:p>
    <w:p w:rsidR="00EA2511" w:rsidRPr="00EA2511" w:rsidRDefault="00EA2511" w:rsidP="00412896">
      <w:pPr>
        <w:pStyle w:val="ListParagraph"/>
        <w:numPr>
          <w:ilvl w:val="0"/>
          <w:numId w:val="5"/>
        </w:numPr>
        <w:spacing w:after="0" w:line="480" w:lineRule="auto"/>
        <w:ind w:left="630"/>
        <w:jc w:val="both"/>
        <w:rPr>
          <w:rFonts w:asciiTheme="majorBidi" w:hAnsiTheme="majorBidi" w:cstheme="majorBidi"/>
          <w:sz w:val="26"/>
          <w:szCs w:val="26"/>
        </w:rPr>
      </w:pPr>
      <w:r w:rsidRPr="00EA2511">
        <w:rPr>
          <w:rFonts w:asciiTheme="majorBidi" w:hAnsiTheme="majorBidi" w:cstheme="majorBidi"/>
          <w:sz w:val="26"/>
          <w:szCs w:val="26"/>
        </w:rPr>
        <w:t>Victory Comprehensive College Edidi</w:t>
      </w:r>
    </w:p>
    <w:p w:rsidR="00EA2511" w:rsidRPr="00EA2511" w:rsidRDefault="00EA2511" w:rsidP="00412896">
      <w:pPr>
        <w:pStyle w:val="ListParagraph"/>
        <w:numPr>
          <w:ilvl w:val="0"/>
          <w:numId w:val="5"/>
        </w:numPr>
        <w:spacing w:after="0" w:line="480" w:lineRule="auto"/>
        <w:ind w:left="630"/>
        <w:jc w:val="both"/>
        <w:rPr>
          <w:rFonts w:asciiTheme="majorBidi" w:hAnsiTheme="majorBidi" w:cstheme="majorBidi"/>
          <w:sz w:val="26"/>
          <w:szCs w:val="26"/>
        </w:rPr>
      </w:pPr>
      <w:r w:rsidRPr="00EA2511">
        <w:rPr>
          <w:rFonts w:asciiTheme="majorBidi" w:hAnsiTheme="majorBidi" w:cstheme="majorBidi"/>
          <w:sz w:val="26"/>
          <w:szCs w:val="26"/>
        </w:rPr>
        <w:t>Isin Community Secondary Commercial School Egii-Owu</w:t>
      </w:r>
    </w:p>
    <w:p w:rsidR="00EA2511" w:rsidRPr="00EA2511" w:rsidRDefault="00EA2511" w:rsidP="00412896">
      <w:pPr>
        <w:pStyle w:val="ListParagraph"/>
        <w:numPr>
          <w:ilvl w:val="0"/>
          <w:numId w:val="5"/>
        </w:numPr>
        <w:spacing w:after="0" w:line="480" w:lineRule="auto"/>
        <w:ind w:left="630"/>
        <w:jc w:val="both"/>
        <w:rPr>
          <w:rFonts w:asciiTheme="majorBidi" w:hAnsiTheme="majorBidi" w:cstheme="majorBidi"/>
          <w:sz w:val="26"/>
          <w:szCs w:val="26"/>
        </w:rPr>
      </w:pPr>
      <w:r w:rsidRPr="00EA2511">
        <w:rPr>
          <w:rFonts w:asciiTheme="majorBidi" w:hAnsiTheme="majorBidi" w:cstheme="majorBidi"/>
          <w:sz w:val="26"/>
          <w:szCs w:val="26"/>
        </w:rPr>
        <w:t>Ijara Isin High School Ijara.</w:t>
      </w:r>
    </w:p>
    <w:p w:rsidR="00EA2511" w:rsidRPr="00EA2511" w:rsidRDefault="00EA2511" w:rsidP="00EA2511">
      <w:pPr>
        <w:pStyle w:val="ListParagraph"/>
        <w:spacing w:after="0" w:line="480" w:lineRule="auto"/>
        <w:ind w:left="0"/>
        <w:jc w:val="both"/>
        <w:rPr>
          <w:rFonts w:asciiTheme="majorBidi" w:hAnsiTheme="majorBidi" w:cstheme="majorBidi"/>
          <w:sz w:val="26"/>
          <w:szCs w:val="26"/>
        </w:rPr>
      </w:pPr>
      <w:r w:rsidRPr="00EA2511">
        <w:rPr>
          <w:rFonts w:asciiTheme="majorBidi" w:hAnsiTheme="majorBidi" w:cstheme="majorBidi"/>
          <w:b/>
          <w:bCs/>
          <w:sz w:val="26"/>
          <w:szCs w:val="26"/>
        </w:rPr>
        <w:t xml:space="preserve">List of Terms and Abbreviation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The terms below will appear frequently in this study. They are therefore defined to suit the context of this writing in order to avoid certain inceptions that may arise.</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Definition of Terms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Business Education:</w:t>
      </w:r>
      <w:r w:rsidRPr="00EA2511">
        <w:rPr>
          <w:rFonts w:asciiTheme="majorBidi" w:hAnsiTheme="majorBidi" w:cstheme="majorBidi"/>
          <w:sz w:val="26"/>
          <w:szCs w:val="26"/>
        </w:rPr>
        <w:t xml:space="preserve"> Commercial subject which include Account, Commerce, Typewriting, Shorthand and other related subject can over to make them stand on their own after graduation.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Business Education: </w:t>
      </w:r>
      <w:r w:rsidRPr="00EA2511">
        <w:rPr>
          <w:rFonts w:asciiTheme="majorBidi" w:hAnsiTheme="majorBidi" w:cstheme="majorBidi"/>
          <w:sz w:val="26"/>
          <w:szCs w:val="26"/>
        </w:rPr>
        <w:t>Teaching and Learning geared towards Vocational or occupational work.</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lastRenderedPageBreak/>
        <w:t xml:space="preserve">Business personnel: </w:t>
      </w:r>
      <w:r w:rsidRPr="00EA2511">
        <w:rPr>
          <w:rFonts w:asciiTheme="majorBidi" w:hAnsiTheme="majorBidi" w:cstheme="majorBidi"/>
          <w:sz w:val="26"/>
          <w:szCs w:val="26"/>
        </w:rPr>
        <w:t>The teachers who are to teach Business subjects in Secondary School.</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Equipment:</w:t>
      </w:r>
      <w:r w:rsidRPr="00EA2511">
        <w:rPr>
          <w:rFonts w:asciiTheme="majorBidi" w:hAnsiTheme="majorBidi" w:cstheme="majorBidi"/>
          <w:sz w:val="26"/>
          <w:szCs w:val="26"/>
        </w:rPr>
        <w:t xml:space="preserve"> Things needed for a purpose for examples are typewriter, duplicating machine, photocopy machine etc.</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Academic achievement: </w:t>
      </w:r>
      <w:r w:rsidRPr="00EA2511">
        <w:rPr>
          <w:rFonts w:asciiTheme="majorBidi" w:hAnsiTheme="majorBidi" w:cstheme="majorBidi"/>
          <w:sz w:val="26"/>
          <w:szCs w:val="26"/>
        </w:rPr>
        <w:t>Success or failure in the Senior School Certification Examination in the Business subjects.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Vocational Education: </w:t>
      </w:r>
      <w:r w:rsidRPr="00EA2511">
        <w:rPr>
          <w:rFonts w:asciiTheme="majorBidi" w:hAnsiTheme="majorBidi" w:cstheme="majorBidi"/>
          <w:sz w:val="26"/>
          <w:szCs w:val="26"/>
        </w:rPr>
        <w:t>Deal with learning of a variety of skill, some skill such as being able to accept supervision and knowing how to get along with others.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Vocational Skill: </w:t>
      </w:r>
      <w:r w:rsidRPr="00EA2511">
        <w:rPr>
          <w:rFonts w:asciiTheme="majorBidi" w:hAnsiTheme="majorBidi" w:cstheme="majorBidi"/>
          <w:sz w:val="26"/>
          <w:szCs w:val="26"/>
        </w:rPr>
        <w:t>Competencies acquires through Business Education which make the students to become employable in the world or work.</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Qualified Business Personnel:</w:t>
      </w:r>
      <w:r w:rsidRPr="00EA2511">
        <w:rPr>
          <w:rFonts w:asciiTheme="majorBidi" w:hAnsiTheme="majorBidi" w:cstheme="majorBidi"/>
          <w:sz w:val="26"/>
          <w:szCs w:val="26"/>
        </w:rPr>
        <w:t xml:space="preserve"> Teacher who teach Business subjects who have acquired training and competencies in both academic and teaching methodology a graduate teacher in Business Education holder of N.C.E. a graduate teacher with post graduate Diploma in Business Education.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Non-Qualified Business Personnel: </w:t>
      </w:r>
      <w:r w:rsidRPr="00EA2511">
        <w:rPr>
          <w:rFonts w:asciiTheme="majorBidi" w:hAnsiTheme="majorBidi" w:cstheme="majorBidi"/>
          <w:sz w:val="26"/>
          <w:szCs w:val="26"/>
        </w:rPr>
        <w:t>Teacher who teaches business subjects and do not have the require teaching qualifications but have academic competencies such as: B.Sc (Business Administration), B.Sc (Accountancy) without the teaching qualification.</w:t>
      </w:r>
    </w:p>
    <w:p w:rsidR="00EA2511" w:rsidRPr="00EA2511" w:rsidRDefault="00EA2511" w:rsidP="00412896">
      <w:pPr>
        <w:pStyle w:val="ListParagraph"/>
        <w:numPr>
          <w:ilvl w:val="1"/>
          <w:numId w:val="1"/>
        </w:num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List of Abbreviation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W.A.S.C.E: </w:t>
      </w:r>
      <w:r w:rsidRPr="00EA2511">
        <w:rPr>
          <w:rFonts w:asciiTheme="majorBidi" w:hAnsiTheme="majorBidi" w:cstheme="majorBidi"/>
          <w:sz w:val="26"/>
          <w:szCs w:val="26"/>
        </w:rPr>
        <w:t>West African School Certificate Examination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lastRenderedPageBreak/>
        <w:t>S.S.C.E:</w:t>
      </w:r>
      <w:r w:rsidRPr="00EA2511">
        <w:rPr>
          <w:rFonts w:asciiTheme="majorBidi" w:hAnsiTheme="majorBidi" w:cstheme="majorBidi"/>
          <w:sz w:val="26"/>
          <w:szCs w:val="26"/>
        </w:rPr>
        <w:t xml:space="preserve"> Senior School Certificate Examination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H.N.D:</w:t>
      </w:r>
      <w:r w:rsidRPr="00EA2511">
        <w:rPr>
          <w:rFonts w:asciiTheme="majorBidi" w:hAnsiTheme="majorBidi" w:cstheme="majorBidi"/>
          <w:sz w:val="26"/>
          <w:szCs w:val="26"/>
        </w:rPr>
        <w:t xml:space="preserve"> Higher National Diploma</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O.N.D:</w:t>
      </w:r>
      <w:r w:rsidRPr="00EA2511">
        <w:rPr>
          <w:rFonts w:asciiTheme="majorBidi" w:hAnsiTheme="majorBidi" w:cstheme="majorBidi"/>
          <w:sz w:val="26"/>
          <w:szCs w:val="26"/>
        </w:rPr>
        <w:t xml:space="preserve"> Ordinary National Diploma</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ICAN:</w:t>
      </w:r>
      <w:r w:rsidRPr="00EA2511">
        <w:rPr>
          <w:rFonts w:asciiTheme="majorBidi" w:hAnsiTheme="majorBidi" w:cstheme="majorBidi"/>
          <w:sz w:val="26"/>
          <w:szCs w:val="26"/>
        </w:rPr>
        <w:t xml:space="preserve"> Institute of Chartered Accountant of Nigeria</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ACCA:</w:t>
      </w:r>
      <w:r w:rsidRPr="00EA2511">
        <w:rPr>
          <w:rFonts w:asciiTheme="majorBidi" w:hAnsiTheme="majorBidi" w:cstheme="majorBidi"/>
          <w:sz w:val="26"/>
          <w:szCs w:val="26"/>
        </w:rPr>
        <w:t xml:space="preserve"> Association of Certificate and Corporate Accountant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N.C.E:</w:t>
      </w:r>
      <w:r w:rsidRPr="00EA2511">
        <w:rPr>
          <w:rFonts w:asciiTheme="majorBidi" w:hAnsiTheme="majorBidi" w:cstheme="majorBidi"/>
          <w:sz w:val="26"/>
          <w:szCs w:val="26"/>
        </w:rPr>
        <w:t xml:space="preserve"> National Certificate of Education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B.BED:</w:t>
      </w:r>
      <w:r w:rsidRPr="00EA2511">
        <w:rPr>
          <w:rFonts w:asciiTheme="majorBidi" w:hAnsiTheme="majorBidi" w:cstheme="majorBidi"/>
          <w:sz w:val="26"/>
          <w:szCs w:val="26"/>
        </w:rPr>
        <w:t xml:space="preserve"> Bachelor of Business Education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B.Sc:</w:t>
      </w:r>
      <w:r w:rsidRPr="00EA2511">
        <w:rPr>
          <w:rFonts w:asciiTheme="majorBidi" w:hAnsiTheme="majorBidi" w:cstheme="majorBidi"/>
          <w:sz w:val="26"/>
          <w:szCs w:val="26"/>
        </w:rPr>
        <w:t xml:space="preserve"> Bachelor of Science</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R.S.A:</w:t>
      </w:r>
      <w:r w:rsidRPr="00EA2511">
        <w:rPr>
          <w:rFonts w:asciiTheme="majorBidi" w:hAnsiTheme="majorBidi" w:cstheme="majorBidi"/>
          <w:sz w:val="26"/>
          <w:szCs w:val="26"/>
        </w:rPr>
        <w:t xml:space="preserve"> Royal Society of Arts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A.A.I.A:</w:t>
      </w:r>
      <w:r w:rsidRPr="00EA2511">
        <w:rPr>
          <w:rFonts w:asciiTheme="majorBidi" w:hAnsiTheme="majorBidi" w:cstheme="majorBidi"/>
          <w:sz w:val="26"/>
          <w:szCs w:val="26"/>
        </w:rPr>
        <w:t xml:space="preserve"> Association of Associate Internal accountants</w:t>
      </w:r>
    </w:p>
    <w:p w:rsidR="00EA2511" w:rsidRPr="00EA2511" w:rsidRDefault="00EA2511" w:rsidP="00EA2511">
      <w:pPr>
        <w:pStyle w:val="ListParagraph"/>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w:t>
      </w:r>
    </w:p>
    <w:p w:rsidR="00EA2511" w:rsidRPr="00EA2511" w:rsidRDefault="00EA2511" w:rsidP="00EA2511">
      <w:pPr>
        <w:pStyle w:val="ListParagraph"/>
        <w:spacing w:after="0" w:line="480" w:lineRule="auto"/>
        <w:jc w:val="center"/>
        <w:rPr>
          <w:rFonts w:asciiTheme="majorBidi" w:hAnsiTheme="majorBidi" w:cstheme="majorBidi"/>
          <w:b/>
          <w:bCs/>
          <w:sz w:val="26"/>
          <w:szCs w:val="26"/>
        </w:rPr>
      </w:pPr>
    </w:p>
    <w:p w:rsidR="00EA2511" w:rsidRPr="00EA2511" w:rsidRDefault="00EA2511" w:rsidP="00EA2511">
      <w:pPr>
        <w:rPr>
          <w:rFonts w:asciiTheme="majorBidi" w:hAnsiTheme="majorBidi" w:cstheme="majorBidi"/>
          <w:b/>
          <w:bCs/>
          <w:sz w:val="26"/>
          <w:szCs w:val="26"/>
        </w:rPr>
      </w:pPr>
      <w:r w:rsidRPr="00EA2511">
        <w:rPr>
          <w:rFonts w:asciiTheme="majorBidi" w:hAnsiTheme="majorBidi" w:cstheme="majorBidi"/>
          <w:b/>
          <w:bCs/>
          <w:sz w:val="26"/>
          <w:szCs w:val="26"/>
        </w:rPr>
        <w:br w:type="page"/>
      </w:r>
    </w:p>
    <w:p w:rsidR="00EA2511" w:rsidRPr="00EA2511" w:rsidRDefault="00EA2511" w:rsidP="00EA2511">
      <w:pPr>
        <w:pStyle w:val="ListParagraph"/>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lastRenderedPageBreak/>
        <w:t>CHAPTER TWO</w:t>
      </w: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REVIEW OF RELATED LITERATURE</w:t>
      </w:r>
    </w:p>
    <w:p w:rsidR="00EA2511" w:rsidRPr="00EA2511" w:rsidRDefault="00EA2511" w:rsidP="00EA2511">
      <w:pPr>
        <w:spacing w:after="0" w:line="480" w:lineRule="auto"/>
        <w:ind w:firstLine="720"/>
        <w:jc w:val="both"/>
        <w:rPr>
          <w:rFonts w:asciiTheme="majorBidi" w:hAnsiTheme="majorBidi" w:cstheme="majorBidi"/>
          <w:b/>
          <w:bCs/>
          <w:sz w:val="26"/>
          <w:szCs w:val="26"/>
        </w:rPr>
      </w:pPr>
      <w:r w:rsidRPr="00EA2511">
        <w:rPr>
          <w:rFonts w:asciiTheme="majorBidi" w:hAnsiTheme="majorBidi" w:cstheme="majorBidi"/>
          <w:sz w:val="26"/>
          <w:szCs w:val="26"/>
        </w:rPr>
        <w:t xml:space="preserve">This chapter attempts to parent in a nut-shell the relevance of the past and present research reports on the impact of personnel on the teaching and learning of Business subjects in Secondary School as well as students performance in Business Education subjects. Also various expert’s opinion is considered in this chapter. </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Students Performance in Business Subject</w:t>
      </w:r>
    </w:p>
    <w:p w:rsidR="00EA2511" w:rsidRPr="00EA2511" w:rsidRDefault="00EA2511" w:rsidP="00EA2511">
      <w:pPr>
        <w:spacing w:after="0" w:line="480" w:lineRule="auto"/>
        <w:ind w:firstLine="720"/>
        <w:jc w:val="both"/>
        <w:rPr>
          <w:rFonts w:asciiTheme="majorBidi" w:hAnsiTheme="majorBidi" w:cstheme="majorBidi"/>
          <w:b/>
          <w:bCs/>
          <w:sz w:val="26"/>
          <w:szCs w:val="26"/>
        </w:rPr>
      </w:pPr>
      <w:r w:rsidRPr="00EA2511">
        <w:rPr>
          <w:rFonts w:asciiTheme="majorBidi" w:hAnsiTheme="majorBidi" w:cstheme="majorBidi"/>
          <w:sz w:val="26"/>
          <w:szCs w:val="26"/>
        </w:rPr>
        <w:t>The popular opinion in the recent time is those publics are generally dissatisfied about students Account the present performance of students in WASCE Business subjects generally low.</w:t>
      </w:r>
      <w:r w:rsidRPr="00EA2511">
        <w:rPr>
          <w:rFonts w:asciiTheme="majorBidi" w:hAnsiTheme="majorBidi" w:cstheme="majorBidi"/>
          <w:b/>
          <w:bCs/>
          <w:sz w:val="26"/>
          <w:szCs w:val="26"/>
        </w:rPr>
        <w:t xml:space="preserve"> </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However, in the words of Azin and Nwosui (2011) and Uwameiye and Ogunbameru (2012), many students who register Business subject in Secondary Schools perform poorly in external examination.</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For example WAEC (2010) analysis of percentage performance of candidate in twenty popular subjects in West African Senior School Certificate Examination (W.A.S.S.C.E) for 2008, 2009 and 2010 revealed 54.48%, 58.38% and 51.21% failure in Business subject. Similarly WAEC (2013) analysis showed that between 30% and 60% of candidates passed at credit level (A1-C6) in principle of Account within the same period. Indeed, this re-part is worrisome.</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lastRenderedPageBreak/>
        <w:t>Akinteture (2008) blamed on Business subject teacher infectivity to the nature of Finance Accounting when planning instructional activities in the class-room. Adeleke, Benuomote and Adeyinka (2013) indicate career interest and choice of subject and Okon (2012) observed that traditional teaching methods are not challenging enough to the needs of the students.</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Oyedeti and Talabi (2011) commented on the need for successful implementation of Business Education a stimulated in the new National policy on Education, the speaker commented as follow:</w:t>
      </w:r>
    </w:p>
    <w:p w:rsidR="00EA2511" w:rsidRPr="00EA2511" w:rsidRDefault="00EA2511" w:rsidP="00412896">
      <w:pPr>
        <w:pStyle w:val="ListParagraph"/>
        <w:numPr>
          <w:ilvl w:val="0"/>
          <w:numId w:val="20"/>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If vocational Education Business inclusive in the system of Education is to become reality the number of qualified personnel required must be adequately provided.</w:t>
      </w:r>
    </w:p>
    <w:p w:rsidR="00EA2511" w:rsidRPr="00EA2511" w:rsidRDefault="00EA2511" w:rsidP="00412896">
      <w:pPr>
        <w:pStyle w:val="ListParagraph"/>
        <w:numPr>
          <w:ilvl w:val="0"/>
          <w:numId w:val="20"/>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 opinion of these speaker indicated that the success or failure of the proclaimed would defends on the trained personnel who will take care of their course at both the Junior and Senior Secondary School level of Education system.</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From all indications performance in all the Business subjects especially at the S.S.C.E level is no doubt beyond compromise every remark seems to conclude that performance is generally below average, many school of through again seem to say that when student are unable to achieve to a standard of expectation many factory </w:t>
      </w:r>
      <w:r w:rsidRPr="00EA2511">
        <w:rPr>
          <w:rFonts w:asciiTheme="majorBidi" w:hAnsiTheme="majorBidi" w:cstheme="majorBidi"/>
          <w:sz w:val="26"/>
          <w:szCs w:val="26"/>
        </w:rPr>
        <w:lastRenderedPageBreak/>
        <w:t>might be responsible but principally the instructor who is popularly called the teacher is more responsible.</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The Impact of Personnel on the Teaching of Business Subjects  </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impact of personnel on the teaching of Business subject can be analyzed in the aspect of qualification of the teacher teaching Business subject. Since teachers are important variable it is capable of stimulating learner to overcome some of their learning problems which may create lack of interest in their minds.</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Awoniyi (2011) New Schools may be built syllabus revised new material and learning and recommended with new text books provided the needed of everything depend on the qualified and the number of personnel.</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Furthermore, Richard (2010) stated that the teaching and learning of Business Education subjects are relatively difficult and for this reason it goes beyond the ability of non-qualified personnel to handle most of the Secondary Schools in Isin Local Government Area are short of trained and qualified personnel to teach the students as well as laying emphasis in student memorization of fact.</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Quality of Business Personnel (Teacher) </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concept of teacher competency is the ability or status to carry out certain duties effectively when its related to teacher or personnel competence.</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Therefore, qualities of Business personnel should be based on the following criteria:</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Teachers must be committed to students and their learning.</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must know the subjects they teach, and how to teach those subjects to the students.</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should be responsible for managing and monitoring student’s learning.</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should think systematically about their practice and learn from experience.</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must recognize individual differences among their students and adjust their practice accordingly.</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must have an understanding of how students develop and learn.</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must appreciate how knowledge in their subject is created, organized and linked with other disciplines.</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Their mission should extend beyond developing the cognitive capacity of their students.</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should generate multiple paths to knowledge, and call on multiple methods to meet their goals.</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must regularly assess the student’s progress.</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should seek the advice of others and draw on Education research and scholarship to improve their performance.</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must contribute to the institute’s effectiveness by collaborating with other professionals.</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Teachers should continually make difficult choices that test their judgment.</w:t>
      </w:r>
    </w:p>
    <w:p w:rsidR="00EA2511" w:rsidRPr="00EA2511" w:rsidRDefault="00EA2511" w:rsidP="00412896">
      <w:pPr>
        <w:pStyle w:val="ListParagraph"/>
        <w:numPr>
          <w:ilvl w:val="0"/>
          <w:numId w:val="1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must be mindful of their principle objectives.</w:t>
      </w:r>
    </w:p>
    <w:p w:rsidR="00EA2511" w:rsidRPr="00EA2511" w:rsidRDefault="00EA2511" w:rsidP="00EA2511">
      <w:pPr>
        <w:spacing w:after="0" w:line="480" w:lineRule="auto"/>
        <w:ind w:left="720"/>
        <w:jc w:val="both"/>
        <w:rPr>
          <w:rFonts w:asciiTheme="majorBidi" w:hAnsiTheme="majorBidi" w:cstheme="majorBidi"/>
          <w:sz w:val="26"/>
          <w:szCs w:val="26"/>
        </w:rPr>
      </w:pPr>
      <w:r w:rsidRPr="00EA2511">
        <w:rPr>
          <w:rFonts w:asciiTheme="majorBidi" w:hAnsiTheme="majorBidi" w:cstheme="majorBidi"/>
          <w:sz w:val="26"/>
          <w:szCs w:val="26"/>
        </w:rPr>
        <w:t>Inside some of above qualities are other inherent competencies such as accurate, guidance, motivated and appropriate use of instructional materials.</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The Roles of Motivation</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Motivation is described as a state that energizes, directs and sustains behavior. Motivation involves goals and requires activity. Goals provide the impetus for the direction of action, while action entails effort.</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In the classroom, educators should aware of these indices in an effort to reinforce activities and interests that students already share an existing partiality for. There is an actual term for this it’s called “situational motivation”</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Situation motivational is a phenomenon in which aspects of the immediate environment enhance motivation to learn particular things or behave in particular ways. Educators can do many things to create a classroom environment that motivates students to learn and behave in ways that promote their long term success.</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How Motivation Affect Learning and Behavior</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Motivation has several effects on students learning and behavior.</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 xml:space="preserve">Firstly, motivation directs behavior towards particular goals. Motivation determines the specific goals towards which people strive; thus, it affects the choices students make. For example, whether to enroll in an art class or physics, whether to </w:t>
      </w:r>
      <w:r w:rsidRPr="00EA2511">
        <w:rPr>
          <w:rFonts w:asciiTheme="majorBidi" w:hAnsiTheme="majorBidi" w:cstheme="majorBidi"/>
          <w:sz w:val="26"/>
          <w:szCs w:val="26"/>
        </w:rPr>
        <w:lastRenderedPageBreak/>
        <w:t>attend a school basketball game during the week or complete an assignment that’s due next day.</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Motivation also leads to increased effort and energy. Motivation determines whether a student will pursue a task (even a difficult one) with enthusiasm or a lackluster attitude.</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Motivation enhances cognitive processing. Motivation actually affects what and how information is processed because motivated students are more likely to pay attention and try to understand the material instead of simply going through the motions of learning a superficial manner.</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Motivation determines what consequences are reinforcing and punishing. For example: students with a high level of motivation for classroom achievement and high GPAs are reinforced by receiving a grade of ‘A’ and they will feel punished it they received a grade of ‘F’.</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Finally, motivation leads to improved performance everything that we have just discussed: efforts, initiation, persistence, cognitive processing and the impact of consequences leads to improved performance.</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The Role of Textbook </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 xml:space="preserve">The textbook is a book used as a standard source of information for formal study of a subject and an instrument for teaching and learning (Grace 2014). It should be regarded as one of the many sources teachers can draw upon in creating an </w:t>
      </w:r>
      <w:r w:rsidRPr="00EA2511">
        <w:rPr>
          <w:rFonts w:asciiTheme="majorBidi" w:hAnsiTheme="majorBidi" w:cstheme="majorBidi"/>
          <w:sz w:val="26"/>
          <w:szCs w:val="26"/>
        </w:rPr>
        <w:lastRenderedPageBreak/>
        <w:t>effective lesson and may offer a framework of guidance and orientation. Additionally, the textbook provides confidence and security for an inexperienced teacher who finds adapting existing textbooks challenging especially for Business subject related courses.</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uses of textbooks in teaching have both advantages and disadvantages, depending on how they are used and what the contexts for their use are.</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What one teacher considers an advantage in a textbook, another teacher may consider a disadvantage (Grace 2014: 175).</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following list contains the most frequently stated advantages of using textbooks (Grace 2010) 14:175;</w:t>
      </w:r>
    </w:p>
    <w:p w:rsidR="00EA2511" w:rsidRPr="00EA2511" w:rsidRDefault="00EA2511" w:rsidP="00412896">
      <w:pPr>
        <w:pStyle w:val="ListParagraph"/>
        <w:numPr>
          <w:ilvl w:val="0"/>
          <w:numId w:val="21"/>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It provides a syllabus for the course because the authors of the syllabus have made decisions about what will be learned and what order.</w:t>
      </w:r>
    </w:p>
    <w:p w:rsidR="00EA2511" w:rsidRPr="00EA2511" w:rsidRDefault="00EA2511" w:rsidP="00412896">
      <w:pPr>
        <w:pStyle w:val="ListParagraph"/>
        <w:numPr>
          <w:ilvl w:val="0"/>
          <w:numId w:val="21"/>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It provides security for the students because they have a kind of a road map of the course: they know what to expect and they know what is expected from them.</w:t>
      </w:r>
    </w:p>
    <w:p w:rsidR="00EA2511" w:rsidRPr="00EA2511" w:rsidRDefault="00EA2511" w:rsidP="00412896">
      <w:pPr>
        <w:pStyle w:val="ListParagraph"/>
        <w:numPr>
          <w:ilvl w:val="0"/>
          <w:numId w:val="21"/>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It provides teachers with a basis for assessing students learning some textbooks include tests or evaluation tools.</w:t>
      </w:r>
    </w:p>
    <w:p w:rsidR="00EA2511" w:rsidRPr="00EA2511" w:rsidRDefault="00EA2511" w:rsidP="00412896">
      <w:pPr>
        <w:pStyle w:val="ListParagraph"/>
        <w:numPr>
          <w:ilvl w:val="0"/>
          <w:numId w:val="21"/>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It provides a set of visuals, activities, reading etc and so saves the teacher time in finding or developing such materials.</w:t>
      </w:r>
    </w:p>
    <w:p w:rsidR="00EA2511" w:rsidRPr="00EA2511" w:rsidRDefault="00EA2511" w:rsidP="00412896">
      <w:pPr>
        <w:pStyle w:val="ListParagraph"/>
        <w:numPr>
          <w:ilvl w:val="0"/>
          <w:numId w:val="21"/>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It provides consistency within a program across a given level, if all teachers use the same textbook. If textbooks follow a sequence, as within a series it provides consistency between levels.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Textbook also have limitations, which can lead to teacher’s and learner’s dissatisfaction with the course. The following list contains the most frequently stated disadvantages of using only ready-made textbooks (Graves:175; Basturkmen 2010:149).</w:t>
      </w:r>
    </w:p>
    <w:p w:rsidR="00EA2511" w:rsidRPr="00EA2511" w:rsidRDefault="00EA2511" w:rsidP="00412896">
      <w:pPr>
        <w:pStyle w:val="ListParagraph"/>
        <w:numPr>
          <w:ilvl w:val="0"/>
          <w:numId w:val="2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They may contain inauthentic language, since texts, dialogs and other aspects of content tend to be specially written to incorporate teaching points and are often not representative of real languages.</w:t>
      </w:r>
    </w:p>
    <w:p w:rsidR="00EA2511" w:rsidRPr="00EA2511" w:rsidRDefault="00EA2511" w:rsidP="00412896">
      <w:pPr>
        <w:pStyle w:val="ListParagraph"/>
        <w:numPr>
          <w:ilvl w:val="0"/>
          <w:numId w:val="6"/>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 content or examples may not be relevant or appropriate to the group and they may not reflect the students’ needs since textbooks are often written for global market and often do not reflect the interests and needs of students.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The Use of Instructional Material</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instructional materials are same forms of teaching aid which give rise to meaningful learning and effective teaching.</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use of instructional material is also one of the major factor that affect the teaching and learning of Business subject in our Secondary School the importance of structural material cannot be over emphasized in the teaching and learning process its assist the personnel in disseminating scientific and technological knowledge.</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ab/>
        <w:t>Also it serves as a motivators and enhance learners remembrance better than what they learn because it arouse their interests toward the subject. It is in support of this that Olaitan J.K (2008) stated that, teaching aids are useful and dependable in capturing student imagination if used correctly.</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 instructional materials include:</w:t>
      </w:r>
    </w:p>
    <w:p w:rsidR="00EA2511" w:rsidRPr="00EA2511" w:rsidRDefault="00EA2511" w:rsidP="00412896">
      <w:pPr>
        <w:pStyle w:val="ListParagraph"/>
        <w:numPr>
          <w:ilvl w:val="0"/>
          <w:numId w:val="7"/>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Oral communication</w:t>
      </w:r>
    </w:p>
    <w:p w:rsidR="00EA2511" w:rsidRPr="00EA2511" w:rsidRDefault="00EA2511" w:rsidP="00412896">
      <w:pPr>
        <w:pStyle w:val="ListParagraph"/>
        <w:numPr>
          <w:ilvl w:val="0"/>
          <w:numId w:val="7"/>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Printed materials</w:t>
      </w:r>
    </w:p>
    <w:p w:rsidR="00EA2511" w:rsidRPr="00EA2511" w:rsidRDefault="00EA2511" w:rsidP="00412896">
      <w:pPr>
        <w:pStyle w:val="ListParagraph"/>
        <w:numPr>
          <w:ilvl w:val="0"/>
          <w:numId w:val="7"/>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Picture</w:t>
      </w:r>
    </w:p>
    <w:p w:rsidR="00EA2511" w:rsidRPr="00EA2511" w:rsidRDefault="00EA2511" w:rsidP="00412896">
      <w:pPr>
        <w:pStyle w:val="ListParagraph"/>
        <w:numPr>
          <w:ilvl w:val="0"/>
          <w:numId w:val="7"/>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Television and Radio</w:t>
      </w:r>
    </w:p>
    <w:p w:rsidR="00EA2511" w:rsidRPr="00EA2511" w:rsidRDefault="00EA2511" w:rsidP="00412896">
      <w:pPr>
        <w:pStyle w:val="ListParagraph"/>
        <w:numPr>
          <w:ilvl w:val="0"/>
          <w:numId w:val="7"/>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Teaching machine (computer)</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Abiodun (2011) explain the above as instructional material and that it is fundamentally based on stimulation provided by object and events from which concept are derived.</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Instructional material provide concrete bases for conceptual thinking and hence reduce manners words response of student, an adage says what I hear I forget but what I see I remember.</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Mastery of Subject Matter </w:t>
      </w:r>
    </w:p>
    <w:p w:rsidR="00EA2511" w:rsidRPr="00EA2511" w:rsidRDefault="00EA2511" w:rsidP="00EA2511">
      <w:pPr>
        <w:spacing w:after="0" w:line="480" w:lineRule="auto"/>
        <w:ind w:firstLine="360"/>
        <w:jc w:val="both"/>
        <w:rPr>
          <w:rFonts w:asciiTheme="majorBidi" w:hAnsiTheme="majorBidi" w:cstheme="majorBidi"/>
          <w:sz w:val="26"/>
          <w:szCs w:val="26"/>
        </w:rPr>
      </w:pPr>
      <w:r w:rsidRPr="00EA2511">
        <w:rPr>
          <w:rFonts w:asciiTheme="majorBidi" w:hAnsiTheme="majorBidi" w:cstheme="majorBidi"/>
          <w:sz w:val="26"/>
          <w:szCs w:val="26"/>
        </w:rPr>
        <w:t xml:space="preserve">A good teaching and learning of any of the Business subject requires that the Business personnel have good mastery of the subject matter the personnel of account has to be versatile in calculation competence such as Mathematics the personnel of </w:t>
      </w:r>
      <w:r w:rsidRPr="00EA2511">
        <w:rPr>
          <w:rFonts w:asciiTheme="majorBidi" w:hAnsiTheme="majorBidi" w:cstheme="majorBidi"/>
          <w:sz w:val="26"/>
          <w:szCs w:val="26"/>
        </w:rPr>
        <w:lastRenderedPageBreak/>
        <w:t>Typewriting and Shorthand must be competent and language such as English and other related language all these are fundamental process study to bring about quality instruction by any Business personnel.</w:t>
      </w:r>
    </w:p>
    <w:p w:rsidR="00EA2511" w:rsidRPr="00EA2511" w:rsidRDefault="00EA2511" w:rsidP="00EA2511">
      <w:pPr>
        <w:spacing w:after="0" w:line="480" w:lineRule="auto"/>
        <w:ind w:firstLine="360"/>
        <w:jc w:val="both"/>
        <w:rPr>
          <w:rFonts w:asciiTheme="majorBidi" w:hAnsiTheme="majorBidi" w:cstheme="majorBidi"/>
          <w:sz w:val="26"/>
          <w:szCs w:val="26"/>
        </w:rPr>
      </w:pPr>
      <w:r w:rsidRPr="00EA2511">
        <w:rPr>
          <w:rFonts w:asciiTheme="majorBidi" w:hAnsiTheme="majorBidi" w:cstheme="majorBidi"/>
          <w:sz w:val="26"/>
          <w:szCs w:val="26"/>
        </w:rPr>
        <w:t>Arinola (2008) certainly the problem of competency in the fundamental process is of sufficient important to justify grave professional concern obviously personnel can expect to do little to solve the problem if he knows virtually nothing about its sources and background, this is the competency of the personnel to a large extent explain the degree to which the personnel can bring about good teaching and learning. A good mastery of the subject matter as at Secondary School level is best achieved at a minimum of NCE qualification in related courses e.g NCE in Accounting, Office Management/Business Management etc an must be meant with National policy on Education of Nigeria.</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Effective Teaching Methodology</w:t>
      </w:r>
    </w:p>
    <w:p w:rsidR="00EA2511" w:rsidRPr="00EA2511" w:rsidRDefault="00EA2511" w:rsidP="00EA2511">
      <w:pPr>
        <w:spacing w:after="0" w:line="480" w:lineRule="auto"/>
        <w:ind w:firstLine="720"/>
        <w:jc w:val="both"/>
        <w:rPr>
          <w:rFonts w:asciiTheme="majorBidi" w:hAnsiTheme="majorBidi" w:cstheme="majorBidi"/>
          <w:b/>
          <w:bCs/>
          <w:sz w:val="26"/>
          <w:szCs w:val="26"/>
        </w:rPr>
      </w:pPr>
      <w:r w:rsidRPr="00EA2511">
        <w:rPr>
          <w:rFonts w:asciiTheme="majorBidi" w:hAnsiTheme="majorBidi" w:cstheme="majorBidi"/>
          <w:sz w:val="26"/>
          <w:szCs w:val="26"/>
        </w:rPr>
        <w:t>Good mastery of the subject matter alone could not make a teacher to be adequately qualified to bring about quality teaching and learning.</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Akanbi (2010) explained that university graduates without a teaching qualification couldn’t teach effectively, a graduates with teaching qualification they are usually good in knowledge but deficient in methodology in imparting knowledge in agreement with this stand point.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ab/>
        <w:t>Ayanrinde (2008) explained that professionalism impose greater responsibilities and obligation on the vocational teacher and indeed any other teacher in the discipline than generally practitioner in the field.</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 xml:space="preserve">It obvious therefore that a well trained personnel academically and professionally has the potential to know content and methodology and imparting desirable knowledge, skill and attitudes.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w:t>
      </w:r>
    </w:p>
    <w:p w:rsidR="00EA2511" w:rsidRPr="00EA2511" w:rsidRDefault="00EA2511" w:rsidP="00EA2511">
      <w:pPr>
        <w:rPr>
          <w:rFonts w:asciiTheme="majorBidi" w:hAnsiTheme="majorBidi" w:cstheme="majorBidi"/>
          <w:b/>
          <w:bCs/>
          <w:sz w:val="26"/>
          <w:szCs w:val="26"/>
        </w:rPr>
      </w:pPr>
      <w:r w:rsidRPr="00EA2511">
        <w:rPr>
          <w:rFonts w:asciiTheme="majorBidi" w:hAnsiTheme="majorBidi" w:cstheme="majorBidi"/>
          <w:b/>
          <w:bCs/>
          <w:sz w:val="26"/>
          <w:szCs w:val="26"/>
        </w:rPr>
        <w:br w:type="page"/>
      </w: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lastRenderedPageBreak/>
        <w:t>CHAPTER THREE</w:t>
      </w: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RESEARCH METHODS</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Research Design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This research seeks to find out whether there is a significant relationship between the quality and adequacy of personnel who teach Business subject at the Secondary School level and the achievement of Business Education student in the SSCE Business subjects.</w:t>
      </w:r>
    </w:p>
    <w:p w:rsidR="00EA2511" w:rsidRPr="00EA2511" w:rsidRDefault="00EA2511" w:rsidP="00412896">
      <w:pPr>
        <w:pStyle w:val="ListParagraph"/>
        <w:numPr>
          <w:ilvl w:val="0"/>
          <w:numId w:val="8"/>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 instructional resources which comprise the skill of the teacher in the mastery of the subject matter of Business Education.</w:t>
      </w:r>
    </w:p>
    <w:p w:rsidR="00EA2511" w:rsidRPr="00EA2511" w:rsidRDefault="00EA2511" w:rsidP="00412896">
      <w:pPr>
        <w:pStyle w:val="ListParagraph"/>
        <w:numPr>
          <w:ilvl w:val="0"/>
          <w:numId w:val="8"/>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The result of SSCE Business subject for the past Five (5) years were collected from selected Secondary School in Isin Local Government Area of kwara state. In an attempt to achieve the study objective the researcher selected few Secondary School offering Business subjects at SSCE level for a period not less than Five (5) years. </w:t>
      </w:r>
    </w:p>
    <w:p w:rsidR="00EA2511" w:rsidRPr="00EA2511" w:rsidRDefault="00EA2511" w:rsidP="00EA2511">
      <w:pPr>
        <w:pStyle w:val="ListParagraph"/>
        <w:spacing w:after="0" w:line="480" w:lineRule="auto"/>
        <w:rPr>
          <w:rFonts w:asciiTheme="majorBidi" w:hAnsiTheme="majorBidi" w:cstheme="majorBidi"/>
          <w:sz w:val="26"/>
          <w:szCs w:val="26"/>
        </w:rPr>
      </w:pPr>
      <w:r w:rsidRPr="00EA2511">
        <w:rPr>
          <w:rFonts w:asciiTheme="majorBidi" w:hAnsiTheme="majorBidi" w:cstheme="majorBidi"/>
          <w:sz w:val="26"/>
          <w:szCs w:val="26"/>
        </w:rPr>
        <w:t>Those schools are:</w:t>
      </w:r>
    </w:p>
    <w:p w:rsidR="00EA2511" w:rsidRPr="00EA2511" w:rsidRDefault="00EA2511" w:rsidP="00412896">
      <w:pPr>
        <w:pStyle w:val="ListParagraph"/>
        <w:numPr>
          <w:ilvl w:val="0"/>
          <w:numId w:val="9"/>
        </w:numPr>
        <w:spacing w:after="0" w:line="480" w:lineRule="auto"/>
        <w:rPr>
          <w:rFonts w:asciiTheme="majorBidi" w:hAnsiTheme="majorBidi" w:cstheme="majorBidi"/>
          <w:sz w:val="26"/>
          <w:szCs w:val="26"/>
        </w:rPr>
      </w:pPr>
      <w:r w:rsidRPr="00EA2511">
        <w:rPr>
          <w:rFonts w:asciiTheme="majorBidi" w:hAnsiTheme="majorBidi" w:cstheme="majorBidi"/>
          <w:sz w:val="26"/>
          <w:szCs w:val="26"/>
        </w:rPr>
        <w:t>Baptist Grammar School, Isanlu-Isin</w:t>
      </w:r>
    </w:p>
    <w:p w:rsidR="00EA2511" w:rsidRPr="00EA2511" w:rsidRDefault="00EA2511" w:rsidP="00412896">
      <w:pPr>
        <w:pStyle w:val="ListParagraph"/>
        <w:numPr>
          <w:ilvl w:val="0"/>
          <w:numId w:val="9"/>
        </w:numPr>
        <w:spacing w:after="0" w:line="480" w:lineRule="auto"/>
        <w:rPr>
          <w:rFonts w:asciiTheme="majorBidi" w:hAnsiTheme="majorBidi" w:cstheme="majorBidi"/>
          <w:sz w:val="26"/>
          <w:szCs w:val="26"/>
        </w:rPr>
      </w:pPr>
      <w:r w:rsidRPr="00EA2511">
        <w:rPr>
          <w:rFonts w:asciiTheme="majorBidi" w:hAnsiTheme="majorBidi" w:cstheme="majorBidi"/>
          <w:sz w:val="26"/>
          <w:szCs w:val="26"/>
        </w:rPr>
        <w:t>Jamat Nasril-Islam College Owu-Isin</w:t>
      </w:r>
    </w:p>
    <w:p w:rsidR="00EA2511" w:rsidRPr="00EA2511" w:rsidRDefault="00EA2511" w:rsidP="00412896">
      <w:pPr>
        <w:pStyle w:val="ListParagraph"/>
        <w:numPr>
          <w:ilvl w:val="0"/>
          <w:numId w:val="9"/>
        </w:numPr>
        <w:spacing w:after="0" w:line="480" w:lineRule="auto"/>
        <w:rPr>
          <w:rFonts w:asciiTheme="majorBidi" w:hAnsiTheme="majorBidi" w:cstheme="majorBidi"/>
          <w:sz w:val="26"/>
          <w:szCs w:val="26"/>
        </w:rPr>
      </w:pPr>
      <w:r w:rsidRPr="00EA2511">
        <w:rPr>
          <w:rFonts w:asciiTheme="majorBidi" w:hAnsiTheme="majorBidi" w:cstheme="majorBidi"/>
          <w:sz w:val="26"/>
          <w:szCs w:val="26"/>
        </w:rPr>
        <w:t>Isanlu-Isin Comprehensive College Isanlu-Isin</w:t>
      </w:r>
    </w:p>
    <w:p w:rsidR="00EA2511" w:rsidRPr="00EA2511" w:rsidRDefault="00EA2511" w:rsidP="00412896">
      <w:pPr>
        <w:pStyle w:val="ListParagraph"/>
        <w:numPr>
          <w:ilvl w:val="0"/>
          <w:numId w:val="9"/>
        </w:numPr>
        <w:spacing w:after="0" w:line="480" w:lineRule="auto"/>
        <w:rPr>
          <w:rFonts w:asciiTheme="majorBidi" w:hAnsiTheme="majorBidi" w:cstheme="majorBidi"/>
          <w:sz w:val="26"/>
          <w:szCs w:val="26"/>
        </w:rPr>
      </w:pPr>
      <w:r w:rsidRPr="00EA2511">
        <w:rPr>
          <w:rFonts w:asciiTheme="majorBidi" w:hAnsiTheme="majorBidi" w:cstheme="majorBidi"/>
          <w:sz w:val="26"/>
          <w:szCs w:val="26"/>
        </w:rPr>
        <w:t>Victory Comprehensive College Edidi</w:t>
      </w:r>
    </w:p>
    <w:p w:rsidR="00EA2511" w:rsidRPr="00EA2511" w:rsidRDefault="00EA2511" w:rsidP="00412896">
      <w:pPr>
        <w:pStyle w:val="ListParagraph"/>
        <w:numPr>
          <w:ilvl w:val="0"/>
          <w:numId w:val="9"/>
        </w:numPr>
        <w:spacing w:after="0" w:line="480" w:lineRule="auto"/>
        <w:rPr>
          <w:rFonts w:asciiTheme="majorBidi" w:hAnsiTheme="majorBidi" w:cstheme="majorBidi"/>
          <w:sz w:val="26"/>
          <w:szCs w:val="26"/>
        </w:rPr>
      </w:pPr>
      <w:r w:rsidRPr="00EA2511">
        <w:rPr>
          <w:rFonts w:asciiTheme="majorBidi" w:hAnsiTheme="majorBidi" w:cstheme="majorBidi"/>
          <w:sz w:val="26"/>
          <w:szCs w:val="26"/>
        </w:rPr>
        <w:t>Isin Community Secondary Commercial School Egii-Owu</w:t>
      </w:r>
    </w:p>
    <w:p w:rsidR="00EA2511" w:rsidRPr="00EA2511" w:rsidRDefault="00EA2511" w:rsidP="00412896">
      <w:pPr>
        <w:pStyle w:val="ListParagraph"/>
        <w:numPr>
          <w:ilvl w:val="0"/>
          <w:numId w:val="9"/>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Ijara-Isin High School Ijara (H.I.S)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All the selected school for this study is co-educational institutions.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Questionnaire were again administrated to these schools, this provided reliable premises for the stratification of schools into categories.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Categories A: schools with adequate and qualified Business Education personnel.</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Categories B: schools without adequate and qualified Business Education personnel.</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Sample Selection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 National policy on Education (2006) revised stressed that bachelor degree holders with teaching qualification are adapted an idea for teaching post primary institution and N.C.E holders are to teach at the primary, Junior and post primary Schools, the optimum personnel qualify for Business Education subject in the relate Business subject with teaching experience in the related Business subjects.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Therefore, a school which has at least half of its Business Education personnel with relevant teaching qualification is considered to have adequate qualified Business Education personnel.</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Research Instrument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 research makes use of two sets of questionnaire to get certain facts and information.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 instruments used are:</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lastRenderedPageBreak/>
        <w:t>Personnel Performance on the Job Questionnaire (P.P.J.Q):</w:t>
      </w:r>
      <w:r w:rsidRPr="00EA2511">
        <w:rPr>
          <w:rFonts w:asciiTheme="majorBidi" w:hAnsiTheme="majorBidi" w:cstheme="majorBidi"/>
          <w:sz w:val="26"/>
          <w:szCs w:val="26"/>
        </w:rPr>
        <w:t xml:space="preserve"> This was use to get factors which facilitate or hinder the teaching and learning of Business subjects, the respondent were directed to choose from strongly agreed, agreed, disagreed and strongly disagreed.</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Student Achievement Factors Questionnaire (S.A.F.Q): </w:t>
      </w:r>
      <w:r w:rsidRPr="00EA2511">
        <w:rPr>
          <w:rFonts w:asciiTheme="majorBidi" w:hAnsiTheme="majorBidi" w:cstheme="majorBidi"/>
          <w:sz w:val="26"/>
          <w:szCs w:val="26"/>
        </w:rPr>
        <w:t>This section comprises of question designed to find out factor which facilitate or hinder students academic achievement in S.S.C.E. Business subjects for print rating scale was also used which ranged from strongly agreed, agreed, disagree to strongly disagreed. S.S.C.E Business subjects result for five (5) years were also collected from selected schools.</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Validity of Instrument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 questionnaire drafted by the researcher was given to expert in Vocational Department for more correction and approval before it was administered.</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Data Collection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ab/>
      </w:r>
      <w:r w:rsidRPr="00EA2511">
        <w:rPr>
          <w:rFonts w:asciiTheme="majorBidi" w:hAnsiTheme="majorBidi" w:cstheme="majorBidi"/>
          <w:sz w:val="26"/>
          <w:szCs w:val="26"/>
        </w:rPr>
        <w:t>Questionnaires were personally administered by the researcher. The researcher had to intimate the principals of the schools with the aims of the research before questionnaires and area no clear to them and the questionnaire were collected immediately after they have been filled.</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 SSCE results for the past Five (5) years in respect of Business subjects were collected from the principals of school selected.</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Data Analysis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ab/>
        <w:t xml:space="preserve">The statistical method used for the analysis was test chi-square because the researcher is mostly concerned about the significant relationship between qualities of personal that teach Business subjects and the academic achievement of students SSCE Business subjects. The researcher also chooses the 0.05 level of probability to reject or accept hypothesis tested.   </w:t>
      </w:r>
    </w:p>
    <w:p w:rsidR="00EA2511" w:rsidRPr="00EA2511" w:rsidRDefault="00EA2511" w:rsidP="00EA2511">
      <w:pPr>
        <w:spacing w:after="0" w:line="480" w:lineRule="auto"/>
        <w:jc w:val="both"/>
        <w:rPr>
          <w:rFonts w:asciiTheme="majorBidi" w:hAnsiTheme="majorBidi" w:cstheme="majorBidi"/>
          <w:b/>
          <w:bCs/>
          <w:sz w:val="26"/>
          <w:szCs w:val="26"/>
        </w:rPr>
      </w:pPr>
    </w:p>
    <w:p w:rsidR="00EA2511" w:rsidRP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rPr>
          <w:rFonts w:asciiTheme="majorBidi" w:hAnsiTheme="majorBidi" w:cstheme="majorBidi"/>
          <w:b/>
          <w:bCs/>
          <w:sz w:val="26"/>
          <w:szCs w:val="26"/>
        </w:rPr>
      </w:pPr>
    </w:p>
    <w:p w:rsidR="00EA2511" w:rsidRPr="00EA2511" w:rsidRDefault="00EA2511" w:rsidP="00EA2511">
      <w:pPr>
        <w:spacing w:after="0" w:line="480" w:lineRule="auto"/>
        <w:rPr>
          <w:rFonts w:asciiTheme="majorBidi" w:hAnsiTheme="majorBidi" w:cstheme="majorBidi"/>
          <w:sz w:val="26"/>
          <w:szCs w:val="26"/>
        </w:rPr>
      </w:pPr>
    </w:p>
    <w:p w:rsidR="00EA2511" w:rsidRPr="00EA2511" w:rsidRDefault="00EA2511" w:rsidP="00EA2511">
      <w:pPr>
        <w:spacing w:after="0" w:line="480" w:lineRule="auto"/>
        <w:rPr>
          <w:rFonts w:asciiTheme="majorBidi" w:hAnsiTheme="majorBidi" w:cstheme="majorBidi"/>
          <w:sz w:val="26"/>
          <w:szCs w:val="26"/>
        </w:rPr>
      </w:pPr>
    </w:p>
    <w:p w:rsidR="00EA2511" w:rsidRPr="00EA2511" w:rsidRDefault="00EA2511" w:rsidP="00EA2511">
      <w:pPr>
        <w:spacing w:after="0" w:line="480" w:lineRule="auto"/>
        <w:rPr>
          <w:rFonts w:asciiTheme="majorBidi" w:hAnsiTheme="majorBidi" w:cstheme="majorBidi"/>
          <w:sz w:val="26"/>
          <w:szCs w:val="26"/>
        </w:rPr>
      </w:pPr>
    </w:p>
    <w:p w:rsidR="00EA2511" w:rsidRPr="00EA2511" w:rsidRDefault="00EA2511" w:rsidP="00EA2511">
      <w:pPr>
        <w:spacing w:after="0" w:line="480" w:lineRule="auto"/>
        <w:rPr>
          <w:rFonts w:asciiTheme="majorBidi" w:hAnsiTheme="majorBidi" w:cstheme="majorBidi"/>
          <w:sz w:val="26"/>
          <w:szCs w:val="26"/>
        </w:rPr>
      </w:pPr>
    </w:p>
    <w:p w:rsidR="00EA2511" w:rsidRPr="00EA2511" w:rsidRDefault="00EA2511" w:rsidP="00EA2511">
      <w:pPr>
        <w:spacing w:after="0" w:line="480" w:lineRule="auto"/>
        <w:rPr>
          <w:rFonts w:asciiTheme="majorBidi" w:hAnsiTheme="majorBidi" w:cstheme="majorBidi"/>
          <w:sz w:val="26"/>
          <w:szCs w:val="26"/>
        </w:rPr>
      </w:pPr>
    </w:p>
    <w:p w:rsidR="00EA2511" w:rsidRPr="00EA2511" w:rsidRDefault="00EA2511" w:rsidP="00EA2511">
      <w:pPr>
        <w:rPr>
          <w:rFonts w:asciiTheme="majorBidi" w:hAnsiTheme="majorBidi" w:cstheme="majorBidi"/>
          <w:b/>
          <w:bCs/>
          <w:sz w:val="26"/>
          <w:szCs w:val="26"/>
        </w:rPr>
      </w:pPr>
      <w:r w:rsidRPr="00EA2511">
        <w:rPr>
          <w:rFonts w:asciiTheme="majorBidi" w:hAnsiTheme="majorBidi" w:cstheme="majorBidi"/>
          <w:b/>
          <w:bCs/>
          <w:sz w:val="26"/>
          <w:szCs w:val="26"/>
        </w:rPr>
        <w:br w:type="page"/>
      </w: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lastRenderedPageBreak/>
        <w:t>CHAPTER FOUR</w:t>
      </w: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INTERPRETATION AND ANALYSIS OF DATA</w:t>
      </w:r>
    </w:p>
    <w:p w:rsidR="00EA2511" w:rsidRPr="00EA2511" w:rsidRDefault="00EA2511" w:rsidP="00EA2511">
      <w:pPr>
        <w:spacing w:after="0" w:line="480" w:lineRule="auto"/>
        <w:ind w:firstLine="720"/>
        <w:jc w:val="both"/>
        <w:rPr>
          <w:rFonts w:asciiTheme="majorBidi" w:hAnsiTheme="majorBidi" w:cstheme="majorBidi"/>
          <w:b/>
          <w:bCs/>
          <w:sz w:val="26"/>
          <w:szCs w:val="26"/>
        </w:rPr>
      </w:pPr>
      <w:r w:rsidRPr="00EA2511">
        <w:rPr>
          <w:rFonts w:asciiTheme="majorBidi" w:hAnsiTheme="majorBidi" w:cstheme="majorBidi"/>
          <w:sz w:val="26"/>
          <w:szCs w:val="26"/>
        </w:rPr>
        <w:t>This specific problem investigated in this study is the impact of personnel on the teaching of Business subjects selected in Secondary Schools in Isin Local Government Area kwara state. The researcher tried to ascertain the extent to which the inadequacy of personnel also has affected the Senior Secondary results year in year out. The study perused in to the qualification personnel who teach Business subject in SSCE Business subjects in commercial classes as well as result of students in SSCE Business subject over a period of Five (5) years i.e 2009, 2010, 2011, 2012 and 2013.</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statistical method used to analyze the variables on this study was chi- square to test the hypothesis formulated this analysis is done, in this chapter and discussion made on the basis of each hypothesis formulated formula for the chi-square is showed below</w:t>
      </w:r>
    </w:p>
    <w:p w:rsidR="00EA2511" w:rsidRPr="00EA2511" w:rsidRDefault="00EA2511" w:rsidP="00EA2511">
      <w:pPr>
        <w:spacing w:after="0" w:line="480" w:lineRule="auto"/>
        <w:ind w:firstLine="720"/>
        <w:jc w:val="both"/>
        <w:rPr>
          <w:rFonts w:asciiTheme="majorBidi" w:hAnsiTheme="majorBidi" w:cstheme="majorBidi"/>
          <w:sz w:val="26"/>
          <w:szCs w:val="26"/>
          <w:vertAlign w:val="superscript"/>
        </w:rPr>
      </w:pPr>
      <w:r w:rsidRPr="00EA2511">
        <w:rPr>
          <w:rFonts w:asciiTheme="majorBidi" w:hAnsiTheme="majorBidi" w:cstheme="majorBidi"/>
          <w:sz w:val="26"/>
          <w:szCs w:val="26"/>
        </w:rPr>
        <w:t>X</w:t>
      </w:r>
      <w:r w:rsidRPr="00EA2511">
        <w:rPr>
          <w:rFonts w:asciiTheme="majorBidi" w:hAnsiTheme="majorBidi" w:cstheme="majorBidi"/>
          <w:sz w:val="26"/>
          <w:szCs w:val="26"/>
          <w:vertAlign w:val="superscript"/>
        </w:rPr>
        <w:t xml:space="preserve">2 </w:t>
      </w:r>
      <w:r w:rsidRPr="00EA2511">
        <w:rPr>
          <w:rFonts w:asciiTheme="majorBidi" w:hAnsiTheme="majorBidi" w:cstheme="majorBidi"/>
          <w:sz w:val="26"/>
          <w:szCs w:val="26"/>
        </w:rPr>
        <w:t>= E (O.E)</w:t>
      </w:r>
      <w:r w:rsidRPr="00EA2511">
        <w:rPr>
          <w:rFonts w:asciiTheme="majorBidi" w:hAnsiTheme="majorBidi" w:cstheme="majorBidi"/>
          <w:sz w:val="26"/>
          <w:szCs w:val="26"/>
          <w:vertAlign w:val="superscript"/>
        </w:rPr>
        <w:t>2</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Where    O- Observation frequently</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 xml:space="preserve">      E- Expected or theoretical frequency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 xml:space="preserve">      E- Summation over all the compartments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 xml:space="preserve">The above formula suggests that we have to determine the expected or theoretical frequency first. The expected frequencies are those frequencies which </w:t>
      </w:r>
      <w:r w:rsidRPr="00EA2511">
        <w:rPr>
          <w:rFonts w:asciiTheme="majorBidi" w:hAnsiTheme="majorBidi" w:cstheme="majorBidi"/>
          <w:sz w:val="26"/>
          <w:szCs w:val="26"/>
        </w:rPr>
        <w:lastRenderedPageBreak/>
        <w:t>occur under the full hypothesis while the observed frequencies correspond to the frequencies obtained by direct observations of the phenomenon under investigation.</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Observation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 researcher observed that the school selected are not offering Shorthand also only two schools out of size are offering Typewriting even out of the two school that offer Typewriting up to SSCE level did not have single personnel for this subject, the researcher asked the principal the reason for not offering the two mentioned subjects, the reply was that there were not adequate teaching equipment and personnel to teach these two subjects.</w:t>
      </w:r>
    </w:p>
    <w:p w:rsidR="00EA2511" w:rsidRPr="00EA2511" w:rsidRDefault="00EA2511" w:rsidP="00EA2511">
      <w:pPr>
        <w:rPr>
          <w:rFonts w:asciiTheme="majorBidi" w:hAnsiTheme="majorBidi" w:cstheme="majorBidi"/>
          <w:b/>
          <w:bCs/>
          <w:sz w:val="26"/>
          <w:szCs w:val="26"/>
        </w:rPr>
      </w:pPr>
      <w:r w:rsidRPr="00EA2511">
        <w:rPr>
          <w:rFonts w:asciiTheme="majorBidi" w:hAnsiTheme="majorBidi" w:cstheme="majorBidi"/>
          <w:b/>
          <w:bCs/>
          <w:sz w:val="26"/>
          <w:szCs w:val="26"/>
        </w:rPr>
        <w:br w:type="page"/>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lastRenderedPageBreak/>
        <w:t>Table 1:</w:t>
      </w:r>
      <w:r w:rsidRPr="00EA2511">
        <w:rPr>
          <w:rFonts w:asciiTheme="majorBidi" w:hAnsiTheme="majorBidi" w:cstheme="majorBidi"/>
          <w:sz w:val="26"/>
          <w:szCs w:val="26"/>
        </w:rPr>
        <w:t xml:space="preserve"> Analysis of personnel questionnaire  </w:t>
      </w:r>
    </w:p>
    <w:tbl>
      <w:tblPr>
        <w:tblStyle w:val="TableGrid"/>
        <w:tblW w:w="9351" w:type="dxa"/>
        <w:tblLayout w:type="fixed"/>
        <w:tblLook w:val="04A0"/>
      </w:tblPr>
      <w:tblGrid>
        <w:gridCol w:w="648"/>
        <w:gridCol w:w="1800"/>
        <w:gridCol w:w="1350"/>
        <w:gridCol w:w="1440"/>
        <w:gridCol w:w="1260"/>
        <w:gridCol w:w="1530"/>
        <w:gridCol w:w="1323"/>
      </w:tblGrid>
      <w:tr w:rsidR="00EA2511" w:rsidRPr="00EA2511" w:rsidTr="00EA2511">
        <w:tc>
          <w:tcPr>
            <w:tcW w:w="648" w:type="dxa"/>
          </w:tcPr>
          <w:p w:rsidR="00EA2511" w:rsidRPr="00EA2511" w:rsidRDefault="00EA2511" w:rsidP="00EA2511">
            <w:pPr>
              <w:spacing w:line="360" w:lineRule="auto"/>
              <w:jc w:val="both"/>
              <w:rPr>
                <w:rFonts w:asciiTheme="majorBidi" w:hAnsiTheme="majorBidi" w:cstheme="majorBidi"/>
                <w:b/>
                <w:bCs/>
                <w:sz w:val="26"/>
                <w:szCs w:val="26"/>
              </w:rPr>
            </w:pPr>
            <w:r w:rsidRPr="00EA2511">
              <w:rPr>
                <w:rFonts w:asciiTheme="majorBidi" w:hAnsiTheme="majorBidi" w:cstheme="majorBidi"/>
                <w:b/>
                <w:bCs/>
                <w:sz w:val="26"/>
                <w:szCs w:val="26"/>
              </w:rPr>
              <w:t>S/N</w:t>
            </w:r>
          </w:p>
        </w:tc>
        <w:tc>
          <w:tcPr>
            <w:tcW w:w="1800" w:type="dxa"/>
          </w:tcPr>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School</w:t>
            </w:r>
          </w:p>
        </w:tc>
        <w:tc>
          <w:tcPr>
            <w:tcW w:w="1350" w:type="dxa"/>
          </w:tcPr>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 of</w:t>
            </w:r>
          </w:p>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Business</w:t>
            </w:r>
          </w:p>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subject</w:t>
            </w:r>
          </w:p>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offered in Junior</w:t>
            </w:r>
          </w:p>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Secondary Classes</w:t>
            </w:r>
          </w:p>
        </w:tc>
        <w:tc>
          <w:tcPr>
            <w:tcW w:w="1440" w:type="dxa"/>
          </w:tcPr>
          <w:p w:rsidR="00EA2511" w:rsidRPr="00EA2511" w:rsidRDefault="00EA2511" w:rsidP="00EA2511">
            <w:pPr>
              <w:spacing w:line="36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   No of</w:t>
            </w:r>
          </w:p>
          <w:p w:rsidR="00EA2511" w:rsidRPr="00EA2511" w:rsidRDefault="00EA2511" w:rsidP="00EA2511">
            <w:pPr>
              <w:spacing w:line="36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  Classes</w:t>
            </w:r>
          </w:p>
          <w:p w:rsidR="00EA2511" w:rsidRPr="00EA2511" w:rsidRDefault="00EA2511" w:rsidP="00EA2511">
            <w:pPr>
              <w:spacing w:line="36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  Offered</w:t>
            </w:r>
          </w:p>
          <w:p w:rsidR="00EA2511" w:rsidRPr="00EA2511" w:rsidRDefault="00EA2511" w:rsidP="00EA2511">
            <w:pPr>
              <w:spacing w:line="36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  Business </w:t>
            </w:r>
          </w:p>
          <w:p w:rsidR="00EA2511" w:rsidRPr="00EA2511" w:rsidRDefault="00EA2511" w:rsidP="00EA2511">
            <w:pPr>
              <w:spacing w:line="36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  subject in</w:t>
            </w:r>
          </w:p>
          <w:p w:rsidR="00EA2511" w:rsidRPr="00EA2511" w:rsidRDefault="00EA2511" w:rsidP="00EA2511">
            <w:pPr>
              <w:spacing w:line="36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     Senior </w:t>
            </w:r>
          </w:p>
          <w:p w:rsidR="00EA2511" w:rsidRPr="00EA2511" w:rsidRDefault="00EA2511" w:rsidP="00EA2511">
            <w:pPr>
              <w:spacing w:line="360" w:lineRule="auto"/>
              <w:jc w:val="both"/>
              <w:rPr>
                <w:rFonts w:asciiTheme="majorBidi" w:hAnsiTheme="majorBidi" w:cstheme="majorBidi"/>
                <w:b/>
                <w:bCs/>
                <w:sz w:val="26"/>
                <w:szCs w:val="26"/>
              </w:rPr>
            </w:pPr>
            <w:r w:rsidRPr="00EA2511">
              <w:rPr>
                <w:rFonts w:asciiTheme="majorBidi" w:hAnsiTheme="majorBidi" w:cstheme="majorBidi"/>
                <w:b/>
                <w:bCs/>
                <w:sz w:val="26"/>
                <w:szCs w:val="26"/>
              </w:rPr>
              <w:t>Secondary</w:t>
            </w:r>
          </w:p>
          <w:p w:rsidR="00EA2511" w:rsidRPr="00EA2511" w:rsidRDefault="00EA2511" w:rsidP="00EA2511">
            <w:pPr>
              <w:spacing w:line="36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     School</w:t>
            </w:r>
          </w:p>
        </w:tc>
        <w:tc>
          <w:tcPr>
            <w:tcW w:w="1260" w:type="dxa"/>
          </w:tcPr>
          <w:p w:rsidR="00EA2511" w:rsidRPr="00EA2511" w:rsidRDefault="00EA2511" w:rsidP="00EA2511">
            <w:pPr>
              <w:spacing w:line="36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    No of</w:t>
            </w:r>
          </w:p>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Personnel</w:t>
            </w:r>
          </w:p>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for</w:t>
            </w:r>
          </w:p>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Business</w:t>
            </w:r>
          </w:p>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subject in senior  classes</w:t>
            </w:r>
          </w:p>
        </w:tc>
        <w:tc>
          <w:tcPr>
            <w:tcW w:w="1530" w:type="dxa"/>
          </w:tcPr>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 of  personnel  with adequate qualification</w:t>
            </w:r>
          </w:p>
        </w:tc>
        <w:tc>
          <w:tcPr>
            <w:tcW w:w="1323" w:type="dxa"/>
          </w:tcPr>
          <w:p w:rsidR="00EA2511" w:rsidRPr="00EA2511" w:rsidRDefault="00EA2511" w:rsidP="00EA2511">
            <w:pPr>
              <w:spacing w:line="360" w:lineRule="auto"/>
              <w:jc w:val="center"/>
              <w:rPr>
                <w:rFonts w:asciiTheme="majorBidi" w:hAnsiTheme="majorBidi" w:cstheme="majorBidi"/>
                <w:b/>
                <w:bCs/>
                <w:sz w:val="26"/>
                <w:szCs w:val="26"/>
              </w:rPr>
            </w:pPr>
            <w:r w:rsidRPr="00EA2511">
              <w:rPr>
                <w:rFonts w:asciiTheme="majorBidi" w:hAnsiTheme="majorBidi" w:cstheme="majorBidi"/>
                <w:b/>
                <w:bCs/>
                <w:sz w:val="26"/>
                <w:szCs w:val="26"/>
              </w:rPr>
              <w:t>Percentage  of personnel with adequate personnel</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80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Ijara-Isin School</w:t>
            </w:r>
          </w:p>
        </w:tc>
        <w:tc>
          <w:tcPr>
            <w:tcW w:w="135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14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26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323"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66.67</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180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Baptist Grammar School Isanlu Isin</w:t>
            </w:r>
          </w:p>
        </w:tc>
        <w:tc>
          <w:tcPr>
            <w:tcW w:w="135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14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26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323"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50.00</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80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Victory Comprehensive College Edidi</w:t>
            </w:r>
          </w:p>
        </w:tc>
        <w:tc>
          <w:tcPr>
            <w:tcW w:w="135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4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26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323"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50.00</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180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Isanlu-Isin Comprehensiv</w:t>
            </w:r>
            <w:r w:rsidRPr="00EA2511">
              <w:rPr>
                <w:rFonts w:asciiTheme="majorBidi" w:hAnsiTheme="majorBidi" w:cstheme="majorBidi"/>
                <w:sz w:val="26"/>
                <w:szCs w:val="26"/>
              </w:rPr>
              <w:lastRenderedPageBreak/>
              <w:t>e College Isanlu-Isin</w:t>
            </w:r>
          </w:p>
        </w:tc>
        <w:tc>
          <w:tcPr>
            <w:tcW w:w="135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lastRenderedPageBreak/>
              <w:t>2</w:t>
            </w:r>
          </w:p>
        </w:tc>
        <w:tc>
          <w:tcPr>
            <w:tcW w:w="14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26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323"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40.00</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lastRenderedPageBreak/>
              <w:t>5.</w:t>
            </w:r>
          </w:p>
        </w:tc>
        <w:tc>
          <w:tcPr>
            <w:tcW w:w="180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Isin Community Secondary School Commercial School Egii Owu</w:t>
            </w:r>
          </w:p>
        </w:tc>
        <w:tc>
          <w:tcPr>
            <w:tcW w:w="135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4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26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323"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33.33</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c>
          <w:tcPr>
            <w:tcW w:w="180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Jammat Nasir Islam Secondary School</w:t>
            </w:r>
          </w:p>
        </w:tc>
        <w:tc>
          <w:tcPr>
            <w:tcW w:w="135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14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26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323"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33.33</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 above table shows the total number of teacher and subject in the selected schools. Six schools were indefinite to have offering at least two of the Business subject. The common subjects are Account and Commerce. Also two schools out of six were offering Shorthand.</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 xml:space="preserve">The above table also shows the total number of classrooms for SS1, SS2 and SS3, the table also shows the number of the teachers who have bachelor degrees with teaching qualification and teachers who had NCE in Business Education with at least </w:t>
      </w:r>
      <w:r w:rsidRPr="00EA2511">
        <w:rPr>
          <w:rFonts w:asciiTheme="majorBidi" w:hAnsiTheme="majorBidi" w:cstheme="majorBidi"/>
          <w:sz w:val="26"/>
          <w:szCs w:val="26"/>
        </w:rPr>
        <w:lastRenderedPageBreak/>
        <w:t>two teaching experience. The percentage of the categories of the personnel was also computed where a particular school had 50%, it shows that the school had adequate and qualified Business personnel.</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SSCE results for principle of Account in various schools were comparing a show in table 2, 3 and 4.</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sz w:val="26"/>
          <w:szCs w:val="26"/>
        </w:rPr>
        <w:tab/>
      </w:r>
      <w:r w:rsidRPr="00EA2511">
        <w:rPr>
          <w:rFonts w:asciiTheme="majorBidi" w:hAnsiTheme="majorBidi" w:cstheme="majorBidi"/>
          <w:b/>
          <w:bCs/>
          <w:sz w:val="26"/>
          <w:szCs w:val="26"/>
        </w:rPr>
        <w:t xml:space="preserve">A comparison of a Academic Achievement in SSCE principle of Account between Students in Schools without adequate and qualified Business Personnel.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Table 2: </w:t>
      </w:r>
      <w:r w:rsidRPr="00EA2511">
        <w:rPr>
          <w:rFonts w:asciiTheme="majorBidi" w:hAnsiTheme="majorBidi" w:cstheme="majorBidi"/>
          <w:sz w:val="26"/>
          <w:szCs w:val="26"/>
        </w:rPr>
        <w:t>School with Adequate and Qualified Business Personnel.</w:t>
      </w:r>
    </w:p>
    <w:tbl>
      <w:tblPr>
        <w:tblStyle w:val="TableGrid"/>
        <w:tblW w:w="8928" w:type="dxa"/>
        <w:tblLayout w:type="fixed"/>
        <w:tblLook w:val="04A0"/>
      </w:tblPr>
      <w:tblGrid>
        <w:gridCol w:w="648"/>
        <w:gridCol w:w="4140"/>
        <w:gridCol w:w="720"/>
        <w:gridCol w:w="720"/>
        <w:gridCol w:w="720"/>
        <w:gridCol w:w="1080"/>
        <w:gridCol w:w="900"/>
      </w:tblGrid>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S/N</w:t>
            </w:r>
          </w:p>
        </w:tc>
        <w:tc>
          <w:tcPr>
            <w:tcW w:w="41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Schools</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2009</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2010</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2011</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2012</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90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2013</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414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Ijara-Isin High School Ijara-Isin</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56.5</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47.5</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414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Baptist Grammar School Isanlu-Isin</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60.2</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70</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72.0</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69.5</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414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Victory Comprehensive College Edidi</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54.3</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72.0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69</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73.5</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70.2</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p>
        </w:tc>
        <w:tc>
          <w:tcPr>
            <w:tcW w:w="4140" w:type="dxa"/>
          </w:tcPr>
          <w:p w:rsidR="00EA2511" w:rsidRPr="00EA2511" w:rsidRDefault="00EA2511" w:rsidP="00EA2511">
            <w:pPr>
              <w:tabs>
                <w:tab w:val="left" w:pos="1400"/>
                <w:tab w:val="center" w:pos="1962"/>
              </w:tabs>
              <w:spacing w:line="480" w:lineRule="auto"/>
              <w:rPr>
                <w:rFonts w:asciiTheme="majorBidi" w:hAnsiTheme="majorBidi" w:cstheme="majorBidi"/>
                <w:sz w:val="26"/>
                <w:szCs w:val="26"/>
              </w:rPr>
            </w:pPr>
            <w:r w:rsidRPr="00EA2511">
              <w:rPr>
                <w:rFonts w:asciiTheme="majorBidi" w:hAnsiTheme="majorBidi" w:cstheme="majorBidi"/>
                <w:sz w:val="26"/>
                <w:szCs w:val="26"/>
              </w:rPr>
              <w:tab/>
            </w:r>
            <w:r w:rsidRPr="00EA2511">
              <w:rPr>
                <w:rFonts w:asciiTheme="majorBidi" w:hAnsiTheme="majorBidi" w:cstheme="majorBidi"/>
                <w:sz w:val="26"/>
                <w:szCs w:val="26"/>
              </w:rPr>
              <w:tab/>
              <w:t>Mean (X)</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60.2</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75.0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65.2</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75.2</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61.0</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w:t>
      </w:r>
    </w:p>
    <w:p w:rsidR="00EA2511" w:rsidRPr="00EA2511" w:rsidRDefault="00EA2511" w:rsidP="00EA2511">
      <w:pPr>
        <w:rPr>
          <w:rFonts w:asciiTheme="majorBidi" w:hAnsiTheme="majorBidi" w:cstheme="majorBidi"/>
          <w:sz w:val="26"/>
          <w:szCs w:val="26"/>
        </w:rPr>
      </w:pPr>
      <w:r w:rsidRPr="00EA2511">
        <w:rPr>
          <w:rFonts w:asciiTheme="majorBidi" w:hAnsiTheme="majorBidi" w:cstheme="majorBidi"/>
          <w:sz w:val="26"/>
          <w:szCs w:val="26"/>
        </w:rPr>
        <w:br w:type="page"/>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lastRenderedPageBreak/>
        <w:t xml:space="preserve">Table 3: </w:t>
      </w:r>
      <w:r w:rsidRPr="00EA2511">
        <w:rPr>
          <w:rFonts w:asciiTheme="majorBidi" w:hAnsiTheme="majorBidi" w:cstheme="majorBidi"/>
          <w:sz w:val="26"/>
          <w:szCs w:val="26"/>
        </w:rPr>
        <w:t>School with adequate and qualified Business subject</w:t>
      </w:r>
    </w:p>
    <w:tbl>
      <w:tblPr>
        <w:tblStyle w:val="TableGrid"/>
        <w:tblW w:w="8928" w:type="dxa"/>
        <w:tblLayout w:type="fixed"/>
        <w:tblLook w:val="04A0"/>
      </w:tblPr>
      <w:tblGrid>
        <w:gridCol w:w="648"/>
        <w:gridCol w:w="4140"/>
        <w:gridCol w:w="720"/>
        <w:gridCol w:w="720"/>
        <w:gridCol w:w="720"/>
        <w:gridCol w:w="1080"/>
        <w:gridCol w:w="900"/>
      </w:tblGrid>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S/N</w:t>
            </w:r>
          </w:p>
        </w:tc>
        <w:tc>
          <w:tcPr>
            <w:tcW w:w="41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Schools</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2009</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2010</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2011</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2012</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90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2013</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414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Isanlu-Isin Comprehensive College Isanlu-Isin</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46</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58.5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55</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70</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414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Isin Community Secondary Commercial School Egii-Owu</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55</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50</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55</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414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Jamat Nasril-Islam, Owu-Isin</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41</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52</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55</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60.5</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p>
        </w:tc>
        <w:tc>
          <w:tcPr>
            <w:tcW w:w="41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Mean (X)</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49.5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55.0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65.0</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60.0</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65.5</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w:t>
      </w:r>
      <w:r w:rsidRPr="00EA2511">
        <w:rPr>
          <w:rFonts w:asciiTheme="majorBidi" w:hAnsiTheme="majorBidi" w:cstheme="majorBidi"/>
          <w:b/>
          <w:bCs/>
          <w:sz w:val="26"/>
          <w:szCs w:val="26"/>
        </w:rPr>
        <w:t xml:space="preserve">Table 4: </w:t>
      </w:r>
      <w:r w:rsidRPr="00EA2511">
        <w:rPr>
          <w:rFonts w:asciiTheme="majorBidi" w:hAnsiTheme="majorBidi" w:cstheme="majorBidi"/>
          <w:sz w:val="26"/>
          <w:szCs w:val="26"/>
        </w:rPr>
        <w:t>A comparison of student academic between school with adequate qualified Business personnel and school, without adequate qualified personnel in SSCE principle of Accounts</w:t>
      </w:r>
    </w:p>
    <w:tbl>
      <w:tblPr>
        <w:tblStyle w:val="TableGrid"/>
        <w:tblW w:w="0" w:type="auto"/>
        <w:tblLayout w:type="fixed"/>
        <w:tblLook w:val="04A0"/>
      </w:tblPr>
      <w:tblGrid>
        <w:gridCol w:w="558"/>
        <w:gridCol w:w="4770"/>
        <w:gridCol w:w="630"/>
        <w:gridCol w:w="540"/>
        <w:gridCol w:w="720"/>
        <w:gridCol w:w="630"/>
        <w:gridCol w:w="540"/>
        <w:gridCol w:w="855"/>
      </w:tblGrid>
      <w:tr w:rsidR="00EA2511" w:rsidRPr="00EA2511" w:rsidTr="00EA2511">
        <w:trPr>
          <w:trHeight w:val="728"/>
        </w:trPr>
        <w:tc>
          <w:tcPr>
            <w:tcW w:w="55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477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School with adequate qualified business personnel</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64</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65</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70</w:t>
            </w:r>
          </w:p>
        </w:tc>
        <w:tc>
          <w:tcPr>
            <w:tcW w:w="85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304</w:t>
            </w:r>
          </w:p>
        </w:tc>
      </w:tr>
      <w:tr w:rsidR="00EA2511" w:rsidRPr="00EA2511" w:rsidTr="00EA2511">
        <w:tc>
          <w:tcPr>
            <w:tcW w:w="55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477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School without adequate qualified Business personnel</w:t>
            </w:r>
          </w:p>
        </w:tc>
        <w:tc>
          <w:tcPr>
            <w:tcW w:w="63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41</w:t>
            </w:r>
          </w:p>
        </w:tc>
        <w:tc>
          <w:tcPr>
            <w:tcW w:w="54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40</w:t>
            </w:r>
          </w:p>
        </w:tc>
        <w:tc>
          <w:tcPr>
            <w:tcW w:w="72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50.3</w:t>
            </w:r>
          </w:p>
        </w:tc>
        <w:tc>
          <w:tcPr>
            <w:tcW w:w="63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55</w:t>
            </w:r>
          </w:p>
        </w:tc>
        <w:tc>
          <w:tcPr>
            <w:tcW w:w="54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50</w:t>
            </w:r>
          </w:p>
        </w:tc>
        <w:tc>
          <w:tcPr>
            <w:tcW w:w="85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236.3</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X</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E (O-E)</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24.4524</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 xml:space="preserve">Table value at alpha of 0.05 and 2 degrees of freedom 5.9914 is significant, this analysis reveals that H0, is significant because at 0.05 the chi-square critical value is </w:t>
      </w:r>
      <w:r w:rsidRPr="00EA2511">
        <w:rPr>
          <w:rFonts w:asciiTheme="majorBidi" w:hAnsiTheme="majorBidi" w:cstheme="majorBidi"/>
          <w:sz w:val="26"/>
          <w:szCs w:val="26"/>
        </w:rPr>
        <w:lastRenderedPageBreak/>
        <w:t>5.9914 less than calculated value of 24.4524. it can be reasonably uphold that there is a significant difference in the achievement in SSCE principles of account by students in schools with and without adequate and qualified Business personnel results for Five years i.e 2009, 2010, 2011, 2012 and 2013 for the six schools were drawn as shown below.</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Table 5: </w:t>
      </w:r>
      <w:r w:rsidRPr="00EA2511">
        <w:rPr>
          <w:rFonts w:asciiTheme="majorBidi" w:hAnsiTheme="majorBidi" w:cstheme="majorBidi"/>
          <w:sz w:val="26"/>
          <w:szCs w:val="26"/>
        </w:rPr>
        <w:t>Comparative analysis of students academic achievement in SSCE Commerce in school with adequate and qualified Business personnel</w:t>
      </w:r>
    </w:p>
    <w:tbl>
      <w:tblPr>
        <w:tblStyle w:val="TableGrid"/>
        <w:tblW w:w="8928" w:type="dxa"/>
        <w:tblLayout w:type="fixed"/>
        <w:tblLook w:val="04A0"/>
      </w:tblPr>
      <w:tblGrid>
        <w:gridCol w:w="648"/>
        <w:gridCol w:w="4410"/>
        <w:gridCol w:w="810"/>
        <w:gridCol w:w="720"/>
        <w:gridCol w:w="810"/>
        <w:gridCol w:w="810"/>
        <w:gridCol w:w="720"/>
      </w:tblGrid>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S/N</w:t>
            </w:r>
          </w:p>
        </w:tc>
        <w:tc>
          <w:tcPr>
            <w:tcW w:w="441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Schools</w:t>
            </w:r>
          </w:p>
        </w:tc>
        <w:tc>
          <w:tcPr>
            <w:tcW w:w="81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2009</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2010</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81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2011</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81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2012</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2013</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441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Ijara-Isin High School Ijara-Isin</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55.5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60.0</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60.5</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65.0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70.0</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441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Baptist Grammar School Isanlu-Isin</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55.5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60.5</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60.5</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60.0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65.5</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441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Victory Comprehensive College Edidi</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72.0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80.5</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80.5</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85.0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85.0</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p>
        </w:tc>
        <w:tc>
          <w:tcPr>
            <w:tcW w:w="44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Mean (X)</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72.0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68.2</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70.0</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79.0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80.0</w:t>
            </w:r>
          </w:p>
        </w:tc>
      </w:tr>
    </w:tbl>
    <w:p w:rsidR="00EA2511" w:rsidRPr="00EA2511" w:rsidRDefault="00EA2511" w:rsidP="00EA2511">
      <w:pPr>
        <w:spacing w:after="0" w:line="480" w:lineRule="auto"/>
        <w:jc w:val="both"/>
        <w:rPr>
          <w:rFonts w:asciiTheme="majorBidi" w:hAnsiTheme="majorBidi" w:cstheme="majorBidi"/>
          <w:b/>
          <w:bCs/>
          <w:sz w:val="26"/>
          <w:szCs w:val="26"/>
        </w:rPr>
      </w:pP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Table 6: </w:t>
      </w:r>
      <w:r w:rsidRPr="00EA2511">
        <w:rPr>
          <w:rFonts w:asciiTheme="majorBidi" w:hAnsiTheme="majorBidi" w:cstheme="majorBidi"/>
          <w:sz w:val="26"/>
          <w:szCs w:val="26"/>
        </w:rPr>
        <w:t>Schools without adequate qualified Business personnel</w:t>
      </w:r>
    </w:p>
    <w:tbl>
      <w:tblPr>
        <w:tblStyle w:val="TableGrid"/>
        <w:tblW w:w="8405" w:type="dxa"/>
        <w:tblLayout w:type="fixed"/>
        <w:tblLook w:val="04A0"/>
      </w:tblPr>
      <w:tblGrid>
        <w:gridCol w:w="648"/>
        <w:gridCol w:w="4050"/>
        <w:gridCol w:w="810"/>
        <w:gridCol w:w="720"/>
        <w:gridCol w:w="720"/>
        <w:gridCol w:w="720"/>
        <w:gridCol w:w="737"/>
      </w:tblGrid>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S/N</w:t>
            </w:r>
          </w:p>
        </w:tc>
        <w:tc>
          <w:tcPr>
            <w:tcW w:w="405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Schools</w:t>
            </w:r>
          </w:p>
        </w:tc>
        <w:tc>
          <w:tcPr>
            <w:tcW w:w="81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2009</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2010</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2011</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2012</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37"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2013</w:t>
            </w:r>
          </w:p>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lastRenderedPageBreak/>
              <w:t>1</w:t>
            </w:r>
          </w:p>
        </w:tc>
        <w:tc>
          <w:tcPr>
            <w:tcW w:w="405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Isanlu-Isin Comprehensive College Isanlu-Isin</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30.65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25.0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18.5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25.0</w:t>
            </w:r>
          </w:p>
        </w:tc>
        <w:tc>
          <w:tcPr>
            <w:tcW w:w="737"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40.0</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405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Isin Community Secondary Commercial School Egii-Owu</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30.0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30.6</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20.5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25.0</w:t>
            </w:r>
          </w:p>
        </w:tc>
        <w:tc>
          <w:tcPr>
            <w:tcW w:w="737"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22.5</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4050"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Jamat Nasril-Islam, Owu-Isin</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12.4</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10.5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44.8</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25.0</w:t>
            </w:r>
          </w:p>
        </w:tc>
        <w:tc>
          <w:tcPr>
            <w:tcW w:w="737"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30.0</w:t>
            </w:r>
          </w:p>
        </w:tc>
      </w:tr>
      <w:tr w:rsidR="00EA2511" w:rsidRPr="00EA2511" w:rsidTr="00EA2511">
        <w:tc>
          <w:tcPr>
            <w:tcW w:w="648" w:type="dxa"/>
          </w:tcPr>
          <w:p w:rsidR="00EA2511" w:rsidRPr="00EA2511" w:rsidRDefault="00EA2511" w:rsidP="00EA2511">
            <w:pPr>
              <w:spacing w:line="480" w:lineRule="auto"/>
              <w:jc w:val="center"/>
              <w:rPr>
                <w:rFonts w:asciiTheme="majorBidi" w:hAnsiTheme="majorBidi" w:cstheme="majorBidi"/>
                <w:sz w:val="26"/>
                <w:szCs w:val="26"/>
              </w:rPr>
            </w:pPr>
          </w:p>
        </w:tc>
        <w:tc>
          <w:tcPr>
            <w:tcW w:w="405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Mean (X)</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27.7</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22.1</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28.5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30.0</w:t>
            </w:r>
          </w:p>
        </w:tc>
        <w:tc>
          <w:tcPr>
            <w:tcW w:w="737"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35.0</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Table 7: </w:t>
      </w:r>
      <w:r w:rsidRPr="00EA2511">
        <w:rPr>
          <w:rFonts w:asciiTheme="majorBidi" w:hAnsiTheme="majorBidi" w:cstheme="majorBidi"/>
          <w:sz w:val="26"/>
          <w:szCs w:val="26"/>
        </w:rPr>
        <w:t>A comparison of student Academic Achievement in SSCE Commerce between students in school with and without adequate qualified Business Teacher</w:t>
      </w:r>
    </w:p>
    <w:tbl>
      <w:tblPr>
        <w:tblStyle w:val="TableGrid"/>
        <w:tblW w:w="8430" w:type="dxa"/>
        <w:tblLayout w:type="fixed"/>
        <w:tblLook w:val="04A0"/>
      </w:tblPr>
      <w:tblGrid>
        <w:gridCol w:w="558"/>
        <w:gridCol w:w="4230"/>
        <w:gridCol w:w="720"/>
        <w:gridCol w:w="720"/>
        <w:gridCol w:w="720"/>
        <w:gridCol w:w="720"/>
        <w:gridCol w:w="762"/>
      </w:tblGrid>
      <w:tr w:rsidR="00EA2511" w:rsidRPr="00EA2511" w:rsidTr="00EA2511">
        <w:trPr>
          <w:trHeight w:val="728"/>
        </w:trPr>
        <w:tc>
          <w:tcPr>
            <w:tcW w:w="55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423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Schools with adequate Business teachers</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72.0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62.0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70.0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79.0</w:t>
            </w:r>
          </w:p>
        </w:tc>
        <w:tc>
          <w:tcPr>
            <w:tcW w:w="762"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78.0</w:t>
            </w:r>
          </w:p>
        </w:tc>
      </w:tr>
      <w:tr w:rsidR="00EA2511" w:rsidRPr="00EA2511" w:rsidTr="00EA2511">
        <w:tc>
          <w:tcPr>
            <w:tcW w:w="55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423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Schools without adequate Business teachers</w:t>
            </w:r>
          </w:p>
        </w:tc>
        <w:tc>
          <w:tcPr>
            <w:tcW w:w="72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22.1</w:t>
            </w:r>
          </w:p>
        </w:tc>
        <w:tc>
          <w:tcPr>
            <w:tcW w:w="72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28.5</w:t>
            </w:r>
          </w:p>
        </w:tc>
        <w:tc>
          <w:tcPr>
            <w:tcW w:w="72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30.0</w:t>
            </w:r>
          </w:p>
        </w:tc>
        <w:tc>
          <w:tcPr>
            <w:tcW w:w="72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35.0</w:t>
            </w:r>
          </w:p>
        </w:tc>
        <w:tc>
          <w:tcPr>
            <w:tcW w:w="762"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25.0</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X</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E (O-E)</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46.4286</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 xml:space="preserve">Table values 0f alpha of 0.05 and 2 degrees of freedom 5.0014 is significant the calculated value of 46.4286 is greater than the table value of 5.9914. Therefore there is significant difference in the academic achievement in SSCE Commerce between students in schools that have adequate and qualified Business personnel analysis of personnel responses.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H0</w:t>
      </w:r>
      <w:r w:rsidRPr="00EA2511">
        <w:rPr>
          <w:rFonts w:asciiTheme="majorBidi" w:hAnsiTheme="majorBidi" w:cstheme="majorBidi"/>
          <w:b/>
          <w:bCs/>
          <w:sz w:val="26"/>
          <w:szCs w:val="26"/>
          <w:vertAlign w:val="subscript"/>
        </w:rPr>
        <w:t>3</w:t>
      </w:r>
      <w:r w:rsidRPr="00EA2511">
        <w:rPr>
          <w:rFonts w:asciiTheme="majorBidi" w:hAnsiTheme="majorBidi" w:cstheme="majorBidi"/>
          <w:b/>
          <w:bCs/>
          <w:sz w:val="26"/>
          <w:szCs w:val="26"/>
        </w:rPr>
        <w:t xml:space="preserve">: </w:t>
      </w:r>
      <w:r w:rsidRPr="00EA2511">
        <w:rPr>
          <w:rFonts w:asciiTheme="majorBidi" w:hAnsiTheme="majorBidi" w:cstheme="majorBidi"/>
          <w:sz w:val="26"/>
          <w:szCs w:val="26"/>
        </w:rPr>
        <w:t>There is no significant difference between the qualifications of Business personnel and the quality of what they teach in Business subject in terms of contents.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ab/>
        <w:t>In order to test the significance of this hypothesis, the following research question was subjected to statistical testing.</w:t>
      </w:r>
    </w:p>
    <w:p w:rsidR="00EA2511" w:rsidRPr="00EA2511" w:rsidRDefault="00EA2511" w:rsidP="00EA2511">
      <w:pPr>
        <w:rPr>
          <w:rFonts w:asciiTheme="majorBidi" w:hAnsiTheme="majorBidi" w:cstheme="majorBidi"/>
          <w:sz w:val="26"/>
          <w:szCs w:val="26"/>
        </w:rPr>
      </w:pPr>
      <w:r w:rsidRPr="00EA2511">
        <w:rPr>
          <w:rFonts w:asciiTheme="majorBidi" w:hAnsiTheme="majorBidi" w:cstheme="majorBidi"/>
          <w:b/>
          <w:bCs/>
          <w:sz w:val="26"/>
          <w:szCs w:val="26"/>
        </w:rPr>
        <w:t xml:space="preserve">Table 8: </w:t>
      </w:r>
      <w:r w:rsidRPr="00EA2511">
        <w:rPr>
          <w:rFonts w:asciiTheme="majorBidi" w:hAnsiTheme="majorBidi" w:cstheme="majorBidi"/>
          <w:sz w:val="26"/>
          <w:szCs w:val="26"/>
        </w:rPr>
        <w:t>whether topic in the SSCE syllabus for the subjects are familiar to the teaching.</w:t>
      </w:r>
    </w:p>
    <w:tbl>
      <w:tblPr>
        <w:tblStyle w:val="TableGrid"/>
        <w:tblW w:w="8928" w:type="dxa"/>
        <w:tblLayout w:type="fixed"/>
        <w:tblLook w:val="04A0"/>
      </w:tblPr>
      <w:tblGrid>
        <w:gridCol w:w="3528"/>
        <w:gridCol w:w="810"/>
        <w:gridCol w:w="630"/>
        <w:gridCol w:w="540"/>
        <w:gridCol w:w="630"/>
        <w:gridCol w:w="630"/>
        <w:gridCol w:w="720"/>
        <w:gridCol w:w="540"/>
        <w:gridCol w:w="900"/>
      </w:tblGrid>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Categories of Schools  </w:t>
            </w:r>
          </w:p>
        </w:tc>
        <w:tc>
          <w:tcPr>
            <w:tcW w:w="5400" w:type="dxa"/>
            <w:gridSpan w:val="8"/>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b/>
                <w:bCs/>
                <w:sz w:val="26"/>
                <w:szCs w:val="26"/>
              </w:rPr>
              <w:t>Teacher’s Responses</w:t>
            </w:r>
          </w:p>
        </w:tc>
      </w:tr>
      <w:tr w:rsidR="00EA2511" w:rsidRPr="00EA2511" w:rsidTr="00EA2511">
        <w:tc>
          <w:tcPr>
            <w:tcW w:w="3528" w:type="dxa"/>
          </w:tcPr>
          <w:p w:rsidR="00EA2511" w:rsidRPr="00EA2511" w:rsidRDefault="00EA2511" w:rsidP="00EA2511">
            <w:pPr>
              <w:spacing w:line="480" w:lineRule="auto"/>
              <w:jc w:val="center"/>
              <w:rPr>
                <w:rFonts w:asciiTheme="majorBidi" w:hAnsiTheme="majorBidi" w:cstheme="majorBidi"/>
                <w:b/>
                <w:bCs/>
                <w:sz w:val="26"/>
                <w:szCs w:val="26"/>
              </w:rPr>
            </w:pPr>
          </w:p>
        </w:tc>
        <w:tc>
          <w:tcPr>
            <w:tcW w:w="81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SA</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A</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D</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SD</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90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w:t>
            </w:r>
          </w:p>
        </w:tc>
      </w:tr>
      <w:tr w:rsidR="00EA2511" w:rsidRPr="00EA2511" w:rsidTr="00EA2511">
        <w:tc>
          <w:tcPr>
            <w:tcW w:w="3528"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Schools with adequate and qualified Business teachers</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83</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17</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r>
      <w:tr w:rsidR="00EA2511" w:rsidRPr="00EA2511" w:rsidTr="00EA2511">
        <w:tc>
          <w:tcPr>
            <w:tcW w:w="3528"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School without adequate and qualified Business teachers</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25</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75</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r>
      <w:tr w:rsidR="00EA2511" w:rsidRPr="00EA2511" w:rsidTr="00EA2511">
        <w:tc>
          <w:tcPr>
            <w:tcW w:w="3528" w:type="dxa"/>
          </w:tcPr>
          <w:p w:rsidR="00EA2511" w:rsidRPr="00EA2511" w:rsidRDefault="00EA2511" w:rsidP="00EA2511">
            <w:pPr>
              <w:spacing w:line="480" w:lineRule="auto"/>
              <w:rPr>
                <w:rFonts w:asciiTheme="majorBidi" w:hAnsiTheme="majorBidi" w:cstheme="majorBidi"/>
                <w:b/>
                <w:bCs/>
                <w:sz w:val="26"/>
                <w:szCs w:val="26"/>
              </w:rPr>
            </w:pPr>
            <w:r w:rsidRPr="00EA2511">
              <w:rPr>
                <w:rFonts w:asciiTheme="majorBidi" w:hAnsiTheme="majorBidi" w:cstheme="majorBidi"/>
                <w:b/>
                <w:bCs/>
                <w:sz w:val="26"/>
                <w:szCs w:val="26"/>
              </w:rPr>
              <w:t>Total</w:t>
            </w:r>
          </w:p>
        </w:tc>
        <w:tc>
          <w:tcPr>
            <w:tcW w:w="8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p>
        </w:tc>
        <w:tc>
          <w:tcPr>
            <w:tcW w:w="630" w:type="dxa"/>
          </w:tcPr>
          <w:p w:rsidR="00EA2511" w:rsidRPr="00EA2511" w:rsidRDefault="00EA2511" w:rsidP="00EA2511">
            <w:pPr>
              <w:spacing w:line="480" w:lineRule="auto"/>
              <w:jc w:val="center"/>
              <w:rPr>
                <w:rFonts w:asciiTheme="majorBidi" w:hAnsiTheme="majorBidi" w:cstheme="majorBidi"/>
                <w:sz w:val="26"/>
                <w:szCs w:val="26"/>
              </w:rPr>
            </w:pPr>
          </w:p>
        </w:tc>
        <w:tc>
          <w:tcPr>
            <w:tcW w:w="720" w:type="dxa"/>
          </w:tcPr>
          <w:p w:rsidR="00EA2511" w:rsidRPr="00EA2511" w:rsidRDefault="00EA2511" w:rsidP="00EA2511">
            <w:pPr>
              <w:spacing w:line="480" w:lineRule="auto"/>
              <w:jc w:val="center"/>
              <w:rPr>
                <w:rFonts w:asciiTheme="majorBidi" w:hAnsiTheme="majorBidi" w:cstheme="majorBidi"/>
                <w:sz w:val="26"/>
                <w:szCs w:val="26"/>
              </w:rPr>
            </w:pPr>
          </w:p>
        </w:tc>
        <w:tc>
          <w:tcPr>
            <w:tcW w:w="540" w:type="dxa"/>
          </w:tcPr>
          <w:p w:rsidR="00EA2511" w:rsidRPr="00EA2511" w:rsidRDefault="00EA2511" w:rsidP="00EA2511">
            <w:pPr>
              <w:spacing w:line="480" w:lineRule="auto"/>
              <w:jc w:val="center"/>
              <w:rPr>
                <w:rFonts w:asciiTheme="majorBidi" w:hAnsiTheme="majorBidi" w:cstheme="majorBidi"/>
                <w:sz w:val="26"/>
                <w:szCs w:val="26"/>
              </w:rPr>
            </w:pP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14</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r>
      <w:r w:rsidRPr="00EA2511">
        <w:rPr>
          <w:rFonts w:asciiTheme="majorBidi" w:hAnsiTheme="majorBidi" w:cstheme="majorBidi"/>
          <w:sz w:val="26"/>
          <w:szCs w:val="26"/>
        </w:rPr>
        <w:tab/>
        <w:t>X</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E (O-E)</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26.8 significant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It is at 0.05 – 7815 significant mastery of subjects matter of Business Education subject the following question and analysis sort to find out this</w:t>
      </w:r>
    </w:p>
    <w:p w:rsidR="00EA2511" w:rsidRPr="00EA2511" w:rsidRDefault="00EA2511" w:rsidP="00EA2511">
      <w:pPr>
        <w:rPr>
          <w:rFonts w:asciiTheme="majorBidi" w:hAnsiTheme="majorBidi" w:cstheme="majorBidi"/>
          <w:b/>
          <w:bCs/>
          <w:sz w:val="26"/>
          <w:szCs w:val="26"/>
        </w:rPr>
      </w:pPr>
      <w:r w:rsidRPr="00EA2511">
        <w:rPr>
          <w:rFonts w:asciiTheme="majorBidi" w:hAnsiTheme="majorBidi" w:cstheme="majorBidi"/>
          <w:b/>
          <w:bCs/>
          <w:sz w:val="26"/>
          <w:szCs w:val="26"/>
        </w:rPr>
        <w:br w:type="page"/>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lastRenderedPageBreak/>
        <w:t>Table 9:</w:t>
      </w:r>
      <w:r w:rsidRPr="00EA2511">
        <w:rPr>
          <w:rFonts w:asciiTheme="majorBidi" w:hAnsiTheme="majorBidi" w:cstheme="majorBidi"/>
          <w:sz w:val="26"/>
          <w:szCs w:val="26"/>
        </w:rPr>
        <w:t xml:space="preserve"> Whether or not personnel teach what are in syllabus. </w:t>
      </w:r>
    </w:p>
    <w:tbl>
      <w:tblPr>
        <w:tblStyle w:val="TableGrid"/>
        <w:tblW w:w="9243" w:type="dxa"/>
        <w:tblLayout w:type="fixed"/>
        <w:tblLook w:val="04A0"/>
      </w:tblPr>
      <w:tblGrid>
        <w:gridCol w:w="3798"/>
        <w:gridCol w:w="630"/>
        <w:gridCol w:w="540"/>
        <w:gridCol w:w="540"/>
        <w:gridCol w:w="720"/>
        <w:gridCol w:w="450"/>
        <w:gridCol w:w="540"/>
        <w:gridCol w:w="720"/>
        <w:gridCol w:w="630"/>
        <w:gridCol w:w="675"/>
      </w:tblGrid>
      <w:tr w:rsidR="00EA2511" w:rsidRPr="00EA2511" w:rsidTr="00EA2511">
        <w:tc>
          <w:tcPr>
            <w:tcW w:w="379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Categories of Schools  </w:t>
            </w:r>
          </w:p>
        </w:tc>
        <w:tc>
          <w:tcPr>
            <w:tcW w:w="5445" w:type="dxa"/>
            <w:gridSpan w:val="9"/>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b/>
                <w:bCs/>
                <w:sz w:val="26"/>
                <w:szCs w:val="26"/>
              </w:rPr>
              <w:t>Teacher’s Responses</w:t>
            </w:r>
          </w:p>
        </w:tc>
      </w:tr>
      <w:tr w:rsidR="00EA2511" w:rsidRPr="00EA2511" w:rsidTr="00EA2511">
        <w:tc>
          <w:tcPr>
            <w:tcW w:w="3798" w:type="dxa"/>
          </w:tcPr>
          <w:p w:rsidR="00EA2511" w:rsidRPr="00EA2511" w:rsidRDefault="00EA2511" w:rsidP="00EA2511">
            <w:pPr>
              <w:spacing w:line="480" w:lineRule="auto"/>
              <w:jc w:val="both"/>
              <w:rPr>
                <w:rFonts w:asciiTheme="majorBidi" w:hAnsiTheme="majorBidi" w:cstheme="majorBidi"/>
                <w:b/>
                <w:bCs/>
                <w:sz w:val="26"/>
                <w:szCs w:val="26"/>
              </w:rPr>
            </w:pP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SA</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A</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45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D</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SD</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NO</w:t>
            </w:r>
          </w:p>
        </w:tc>
      </w:tr>
      <w:tr w:rsidR="00EA2511" w:rsidRPr="00EA2511" w:rsidTr="00EA2511">
        <w:tc>
          <w:tcPr>
            <w:tcW w:w="379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sz w:val="26"/>
                <w:szCs w:val="26"/>
              </w:rPr>
              <w:t>Schools with adequate and qualified Business teachers</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25</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50</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14</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28</w:t>
            </w:r>
          </w:p>
        </w:tc>
        <w:tc>
          <w:tcPr>
            <w:tcW w:w="45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14</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50</w:t>
            </w:r>
          </w:p>
        </w:tc>
      </w:tr>
      <w:tr w:rsidR="00EA2511" w:rsidRPr="00EA2511" w:rsidTr="00EA2511">
        <w:tc>
          <w:tcPr>
            <w:tcW w:w="3798"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School without adequate and qualified Business teachers</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10</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20</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sz w:val="26"/>
                <w:szCs w:val="26"/>
              </w:rPr>
              <w:t>20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40</w:t>
            </w:r>
          </w:p>
        </w:tc>
        <w:tc>
          <w:tcPr>
            <w:tcW w:w="45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18</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36</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50</w:t>
            </w:r>
          </w:p>
        </w:tc>
      </w:tr>
      <w:tr w:rsidR="00EA2511" w:rsidRPr="00EA2511" w:rsidTr="00EA2511">
        <w:tc>
          <w:tcPr>
            <w:tcW w:w="3798" w:type="dxa"/>
          </w:tcPr>
          <w:p w:rsidR="00EA2511" w:rsidRPr="00EA2511" w:rsidRDefault="00EA2511" w:rsidP="00EA2511">
            <w:pPr>
              <w:spacing w:line="480" w:lineRule="auto"/>
              <w:rPr>
                <w:rFonts w:asciiTheme="majorBidi" w:hAnsiTheme="majorBidi" w:cstheme="majorBidi"/>
                <w:b/>
                <w:bCs/>
                <w:sz w:val="26"/>
                <w:szCs w:val="26"/>
              </w:rPr>
            </w:pPr>
            <w:r w:rsidRPr="00EA2511">
              <w:rPr>
                <w:rFonts w:asciiTheme="majorBidi" w:hAnsiTheme="majorBidi" w:cstheme="majorBidi"/>
                <w:b/>
                <w:bCs/>
                <w:sz w:val="26"/>
                <w:szCs w:val="26"/>
              </w:rPr>
              <w:t>Total</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45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100</w:t>
            </w:r>
          </w:p>
        </w:tc>
      </w:tr>
    </w:tbl>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X</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E (O-E)</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29.8571 significant</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D + 3 at 0.05 significant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Table 10:</w:t>
      </w:r>
      <w:r w:rsidRPr="00EA2511">
        <w:rPr>
          <w:rFonts w:asciiTheme="majorBidi" w:hAnsiTheme="majorBidi" w:cstheme="majorBidi"/>
          <w:sz w:val="26"/>
          <w:szCs w:val="26"/>
        </w:rPr>
        <w:t xml:space="preserve"> Adequate coverage of syllabus</w:t>
      </w:r>
    </w:p>
    <w:tbl>
      <w:tblPr>
        <w:tblStyle w:val="TableGrid"/>
        <w:tblW w:w="9479" w:type="dxa"/>
        <w:tblLayout w:type="fixed"/>
        <w:tblLook w:val="04A0"/>
      </w:tblPr>
      <w:tblGrid>
        <w:gridCol w:w="3978"/>
        <w:gridCol w:w="540"/>
        <w:gridCol w:w="720"/>
        <w:gridCol w:w="630"/>
        <w:gridCol w:w="630"/>
        <w:gridCol w:w="596"/>
        <w:gridCol w:w="630"/>
        <w:gridCol w:w="540"/>
        <w:gridCol w:w="540"/>
        <w:gridCol w:w="675"/>
      </w:tblGrid>
      <w:tr w:rsidR="00EA2511" w:rsidRPr="00EA2511" w:rsidTr="00EA2511">
        <w:tc>
          <w:tcPr>
            <w:tcW w:w="397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Categories of Schools  </w:t>
            </w:r>
          </w:p>
        </w:tc>
        <w:tc>
          <w:tcPr>
            <w:tcW w:w="5501" w:type="dxa"/>
            <w:gridSpan w:val="9"/>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b/>
                <w:bCs/>
                <w:sz w:val="26"/>
                <w:szCs w:val="26"/>
              </w:rPr>
              <w:t>Teacher’s Responses</w:t>
            </w:r>
          </w:p>
        </w:tc>
      </w:tr>
      <w:tr w:rsidR="00EA2511" w:rsidRPr="00EA2511" w:rsidTr="00EA2511">
        <w:tc>
          <w:tcPr>
            <w:tcW w:w="3978" w:type="dxa"/>
          </w:tcPr>
          <w:p w:rsidR="00EA2511" w:rsidRPr="00EA2511" w:rsidRDefault="00EA2511" w:rsidP="00EA2511">
            <w:pPr>
              <w:spacing w:line="480" w:lineRule="auto"/>
              <w:jc w:val="both"/>
              <w:rPr>
                <w:rFonts w:asciiTheme="majorBidi" w:hAnsiTheme="majorBidi" w:cstheme="majorBidi"/>
                <w:b/>
                <w:bCs/>
                <w:sz w:val="26"/>
                <w:szCs w:val="26"/>
              </w:rPr>
            </w:pP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SA</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A</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596"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D</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SD</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NO</w:t>
            </w:r>
          </w:p>
        </w:tc>
      </w:tr>
      <w:tr w:rsidR="00EA2511" w:rsidRPr="00EA2511" w:rsidTr="00EA2511">
        <w:tc>
          <w:tcPr>
            <w:tcW w:w="397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sz w:val="26"/>
                <w:szCs w:val="26"/>
              </w:rPr>
              <w:t>Schools with adequate and qualified Business teachers</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26</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52</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15</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30</w:t>
            </w:r>
          </w:p>
        </w:tc>
        <w:tc>
          <w:tcPr>
            <w:tcW w:w="596"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10</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50</w:t>
            </w:r>
          </w:p>
        </w:tc>
      </w:tr>
      <w:tr w:rsidR="00EA2511" w:rsidRPr="00EA2511" w:rsidTr="00EA2511">
        <w:tc>
          <w:tcPr>
            <w:tcW w:w="3978"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School without adequate and qualified Business teachers</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40</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sz w:val="26"/>
                <w:szCs w:val="26"/>
              </w:rPr>
              <w:t>12</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24</w:t>
            </w:r>
          </w:p>
        </w:tc>
        <w:tc>
          <w:tcPr>
            <w:tcW w:w="596"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19</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46</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9</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10</w:t>
            </w: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50</w:t>
            </w:r>
          </w:p>
        </w:tc>
      </w:tr>
      <w:tr w:rsidR="00EA2511" w:rsidRPr="00EA2511" w:rsidTr="00EA2511">
        <w:tc>
          <w:tcPr>
            <w:tcW w:w="3978" w:type="dxa"/>
          </w:tcPr>
          <w:p w:rsidR="00EA2511" w:rsidRPr="00EA2511" w:rsidRDefault="00EA2511" w:rsidP="00EA2511">
            <w:pPr>
              <w:spacing w:line="480" w:lineRule="auto"/>
              <w:rPr>
                <w:rFonts w:asciiTheme="majorBidi" w:hAnsiTheme="majorBidi" w:cstheme="majorBidi"/>
                <w:b/>
                <w:bCs/>
                <w:sz w:val="26"/>
                <w:szCs w:val="26"/>
              </w:rPr>
            </w:pPr>
            <w:r w:rsidRPr="00EA2511">
              <w:rPr>
                <w:rFonts w:asciiTheme="majorBidi" w:hAnsiTheme="majorBidi" w:cstheme="majorBidi"/>
                <w:b/>
                <w:bCs/>
                <w:sz w:val="26"/>
                <w:szCs w:val="26"/>
              </w:rPr>
              <w:t>Total</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27</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596" w:type="dxa"/>
          </w:tcPr>
          <w:p w:rsidR="00EA2511" w:rsidRPr="00EA2511" w:rsidRDefault="00EA2511" w:rsidP="00EA2511">
            <w:pPr>
              <w:spacing w:line="480" w:lineRule="auto"/>
              <w:jc w:val="center"/>
              <w:rPr>
                <w:rFonts w:asciiTheme="majorBidi" w:hAnsiTheme="majorBidi" w:cstheme="majorBidi"/>
                <w:b/>
                <w:bCs/>
                <w:sz w:val="26"/>
                <w:szCs w:val="26"/>
              </w:rPr>
            </w:pP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13</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100</w:t>
            </w:r>
          </w:p>
        </w:tc>
      </w:tr>
    </w:tbl>
    <w:p w:rsidR="00EA2511" w:rsidRPr="00EA2511" w:rsidRDefault="00EA2511" w:rsidP="00EA2511">
      <w:pPr>
        <w:tabs>
          <w:tab w:val="left" w:pos="4840"/>
        </w:tabs>
        <w:spacing w:after="0" w:line="480" w:lineRule="auto"/>
        <w:ind w:firstLine="720"/>
        <w:jc w:val="both"/>
        <w:rPr>
          <w:rFonts w:asciiTheme="majorBidi" w:hAnsiTheme="majorBidi" w:cstheme="majorBidi"/>
          <w:sz w:val="26"/>
          <w:szCs w:val="26"/>
        </w:rPr>
      </w:pPr>
    </w:p>
    <w:p w:rsidR="00EA2511" w:rsidRPr="00EA2511" w:rsidRDefault="00EA2511" w:rsidP="00EA2511">
      <w:pPr>
        <w:tabs>
          <w:tab w:val="left" w:pos="4840"/>
        </w:tabs>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lastRenderedPageBreak/>
        <w:t>X</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E (O-E)</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54.6461 significant</w:t>
      </w:r>
      <w:r w:rsidRPr="00EA2511">
        <w:rPr>
          <w:rFonts w:asciiTheme="majorBidi" w:hAnsiTheme="majorBidi" w:cstheme="majorBidi"/>
          <w:sz w:val="26"/>
          <w:szCs w:val="26"/>
        </w:rPr>
        <w:tab/>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dt = 3 at 0.05 significant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Table 11:</w:t>
      </w:r>
      <w:r w:rsidRPr="00EA2511">
        <w:rPr>
          <w:rFonts w:asciiTheme="majorBidi" w:hAnsiTheme="majorBidi" w:cstheme="majorBidi"/>
          <w:sz w:val="26"/>
          <w:szCs w:val="26"/>
        </w:rPr>
        <w:t xml:space="preserve"> Whether or not students easily understand what the teacher teach.</w:t>
      </w:r>
    </w:p>
    <w:tbl>
      <w:tblPr>
        <w:tblStyle w:val="TableGrid"/>
        <w:tblW w:w="9479" w:type="dxa"/>
        <w:tblLayout w:type="fixed"/>
        <w:tblLook w:val="04A0"/>
      </w:tblPr>
      <w:tblGrid>
        <w:gridCol w:w="3978"/>
        <w:gridCol w:w="540"/>
        <w:gridCol w:w="720"/>
        <w:gridCol w:w="630"/>
        <w:gridCol w:w="630"/>
        <w:gridCol w:w="596"/>
        <w:gridCol w:w="630"/>
        <w:gridCol w:w="540"/>
        <w:gridCol w:w="540"/>
        <w:gridCol w:w="675"/>
      </w:tblGrid>
      <w:tr w:rsidR="00EA2511" w:rsidRPr="00EA2511" w:rsidTr="00EA2511">
        <w:tc>
          <w:tcPr>
            <w:tcW w:w="397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Categories of Schools  </w:t>
            </w:r>
          </w:p>
        </w:tc>
        <w:tc>
          <w:tcPr>
            <w:tcW w:w="5501" w:type="dxa"/>
            <w:gridSpan w:val="9"/>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b/>
                <w:bCs/>
                <w:sz w:val="26"/>
                <w:szCs w:val="26"/>
              </w:rPr>
              <w:t>Teacher’s Responses</w:t>
            </w:r>
          </w:p>
        </w:tc>
      </w:tr>
      <w:tr w:rsidR="00EA2511" w:rsidRPr="00EA2511" w:rsidTr="00EA2511">
        <w:tc>
          <w:tcPr>
            <w:tcW w:w="3978" w:type="dxa"/>
          </w:tcPr>
          <w:p w:rsidR="00EA2511" w:rsidRPr="00EA2511" w:rsidRDefault="00EA2511" w:rsidP="00EA2511">
            <w:pPr>
              <w:spacing w:line="480" w:lineRule="auto"/>
              <w:jc w:val="both"/>
              <w:rPr>
                <w:rFonts w:asciiTheme="majorBidi" w:hAnsiTheme="majorBidi" w:cstheme="majorBidi"/>
                <w:b/>
                <w:bCs/>
                <w:sz w:val="26"/>
                <w:szCs w:val="26"/>
              </w:rPr>
            </w:pP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SA</w:t>
            </w:r>
          </w:p>
        </w:tc>
        <w:tc>
          <w:tcPr>
            <w:tcW w:w="72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A</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596"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D</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SD</w:t>
            </w:r>
          </w:p>
        </w:tc>
        <w:tc>
          <w:tcPr>
            <w:tcW w:w="54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w:t>
            </w: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NO</w:t>
            </w:r>
          </w:p>
        </w:tc>
      </w:tr>
      <w:tr w:rsidR="00EA2511" w:rsidRPr="00EA2511" w:rsidTr="00EA2511">
        <w:tc>
          <w:tcPr>
            <w:tcW w:w="397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sz w:val="26"/>
                <w:szCs w:val="26"/>
              </w:rPr>
              <w:t>Schools with adequate and qualified Business teachers</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50</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15</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30</w:t>
            </w:r>
          </w:p>
        </w:tc>
        <w:tc>
          <w:tcPr>
            <w:tcW w:w="596"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14</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50</w:t>
            </w:r>
          </w:p>
        </w:tc>
      </w:tr>
      <w:tr w:rsidR="00EA2511" w:rsidRPr="00EA2511" w:rsidTr="00EA2511">
        <w:tc>
          <w:tcPr>
            <w:tcW w:w="3978" w:type="dxa"/>
          </w:tcPr>
          <w:p w:rsidR="00EA2511" w:rsidRPr="00EA2511" w:rsidRDefault="00EA2511" w:rsidP="00EA2511">
            <w:pPr>
              <w:spacing w:line="480" w:lineRule="auto"/>
              <w:rPr>
                <w:rFonts w:asciiTheme="majorBidi" w:hAnsiTheme="majorBidi" w:cstheme="majorBidi"/>
                <w:sz w:val="26"/>
                <w:szCs w:val="26"/>
              </w:rPr>
            </w:pPr>
            <w:r w:rsidRPr="00EA2511">
              <w:rPr>
                <w:rFonts w:asciiTheme="majorBidi" w:hAnsiTheme="majorBidi" w:cstheme="majorBidi"/>
                <w:sz w:val="26"/>
                <w:szCs w:val="26"/>
              </w:rPr>
              <w:t>School without adequate and qualified Business teachers</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15</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30</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sz w:val="26"/>
                <w:szCs w:val="26"/>
              </w:rPr>
              <w:t>18</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36</w:t>
            </w:r>
          </w:p>
        </w:tc>
        <w:tc>
          <w:tcPr>
            <w:tcW w:w="596"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10</w:t>
            </w: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20</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14</w:t>
            </w: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50</w:t>
            </w:r>
          </w:p>
        </w:tc>
      </w:tr>
      <w:tr w:rsidR="00EA2511" w:rsidRPr="00EA2511" w:rsidTr="00EA2511">
        <w:tc>
          <w:tcPr>
            <w:tcW w:w="3978" w:type="dxa"/>
          </w:tcPr>
          <w:p w:rsidR="00EA2511" w:rsidRPr="00EA2511" w:rsidRDefault="00EA2511" w:rsidP="00EA2511">
            <w:pPr>
              <w:spacing w:line="480" w:lineRule="auto"/>
              <w:rPr>
                <w:rFonts w:asciiTheme="majorBidi" w:hAnsiTheme="majorBidi" w:cstheme="majorBidi"/>
                <w:b/>
                <w:bCs/>
                <w:sz w:val="26"/>
                <w:szCs w:val="26"/>
              </w:rPr>
            </w:pPr>
            <w:r w:rsidRPr="00EA2511">
              <w:rPr>
                <w:rFonts w:asciiTheme="majorBidi" w:hAnsiTheme="majorBidi" w:cstheme="majorBidi"/>
                <w:b/>
                <w:bCs/>
                <w:sz w:val="26"/>
                <w:szCs w:val="26"/>
              </w:rPr>
              <w:t>Total</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40</w:t>
            </w:r>
          </w:p>
        </w:tc>
        <w:tc>
          <w:tcPr>
            <w:tcW w:w="720" w:type="dxa"/>
          </w:tcPr>
          <w:p w:rsidR="00EA2511" w:rsidRPr="00EA2511" w:rsidRDefault="00EA2511" w:rsidP="00EA2511">
            <w:pPr>
              <w:spacing w:line="480" w:lineRule="auto"/>
              <w:jc w:val="center"/>
              <w:rPr>
                <w:rFonts w:asciiTheme="majorBidi" w:hAnsiTheme="majorBidi" w:cstheme="majorBidi"/>
                <w:sz w:val="26"/>
                <w:szCs w:val="26"/>
              </w:rPr>
            </w:pPr>
          </w:p>
        </w:tc>
        <w:tc>
          <w:tcPr>
            <w:tcW w:w="6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33</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596"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17</w:t>
            </w:r>
          </w:p>
        </w:tc>
        <w:tc>
          <w:tcPr>
            <w:tcW w:w="63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54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10</w:t>
            </w:r>
          </w:p>
        </w:tc>
        <w:tc>
          <w:tcPr>
            <w:tcW w:w="540" w:type="dxa"/>
          </w:tcPr>
          <w:p w:rsidR="00EA2511" w:rsidRPr="00EA2511" w:rsidRDefault="00EA2511" w:rsidP="00EA2511">
            <w:pPr>
              <w:spacing w:line="480" w:lineRule="auto"/>
              <w:jc w:val="center"/>
              <w:rPr>
                <w:rFonts w:asciiTheme="majorBidi" w:hAnsiTheme="majorBidi" w:cstheme="majorBidi"/>
                <w:sz w:val="26"/>
                <w:szCs w:val="26"/>
              </w:rPr>
            </w:pPr>
          </w:p>
        </w:tc>
        <w:tc>
          <w:tcPr>
            <w:tcW w:w="675"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100</w:t>
            </w:r>
          </w:p>
        </w:tc>
      </w:tr>
    </w:tbl>
    <w:p w:rsidR="00EA2511" w:rsidRPr="00EA2511" w:rsidRDefault="00EA2511" w:rsidP="00EA2511">
      <w:pPr>
        <w:tabs>
          <w:tab w:val="left" w:pos="4840"/>
        </w:tabs>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X</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E (O-E)</w:t>
      </w:r>
      <w:r w:rsidRPr="00EA2511">
        <w:rPr>
          <w:rFonts w:asciiTheme="majorBidi" w:hAnsiTheme="majorBidi" w:cstheme="majorBidi"/>
          <w:sz w:val="26"/>
          <w:szCs w:val="26"/>
          <w:vertAlign w:val="superscript"/>
        </w:rPr>
        <w:t>2</w:t>
      </w:r>
      <w:r w:rsidRPr="00EA2511">
        <w:rPr>
          <w:rFonts w:asciiTheme="majorBidi" w:hAnsiTheme="majorBidi" w:cstheme="majorBidi"/>
          <w:sz w:val="26"/>
          <w:szCs w:val="26"/>
        </w:rPr>
        <w:t>= 10.8376 significant</w:t>
      </w:r>
      <w:r w:rsidRPr="00EA2511">
        <w:rPr>
          <w:rFonts w:asciiTheme="majorBidi" w:hAnsiTheme="majorBidi" w:cstheme="majorBidi"/>
          <w:sz w:val="26"/>
          <w:szCs w:val="26"/>
        </w:rPr>
        <w:tab/>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dt = 3 at 0.05 = 7.815 significant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Table 12: </w:t>
      </w:r>
      <w:r w:rsidRPr="00EA2511">
        <w:rPr>
          <w:rFonts w:asciiTheme="majorBidi" w:hAnsiTheme="majorBidi" w:cstheme="majorBidi"/>
          <w:sz w:val="26"/>
          <w:szCs w:val="26"/>
        </w:rPr>
        <w:t>A comparison of mastery of student matter of Business subjects between teachers in school with and without adequate and qualified Business teachers</w:t>
      </w:r>
    </w:p>
    <w:tbl>
      <w:tblPr>
        <w:tblStyle w:val="TableGrid"/>
        <w:tblW w:w="9243" w:type="dxa"/>
        <w:tblLayout w:type="fixed"/>
        <w:tblLook w:val="04A0"/>
      </w:tblPr>
      <w:tblGrid>
        <w:gridCol w:w="738"/>
        <w:gridCol w:w="4680"/>
        <w:gridCol w:w="1170"/>
        <w:gridCol w:w="1170"/>
        <w:gridCol w:w="1485"/>
      </w:tblGrid>
      <w:tr w:rsidR="00EA2511" w:rsidRPr="00EA2511" w:rsidTr="00EA2511">
        <w:tc>
          <w:tcPr>
            <w:tcW w:w="738"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w:t>
            </w:r>
          </w:p>
        </w:tc>
        <w:tc>
          <w:tcPr>
            <w:tcW w:w="468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Component</w:t>
            </w:r>
          </w:p>
        </w:tc>
        <w:tc>
          <w:tcPr>
            <w:tcW w:w="117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X</w:t>
            </w:r>
            <w:r w:rsidRPr="00EA2511">
              <w:rPr>
                <w:rFonts w:asciiTheme="majorBidi" w:hAnsiTheme="majorBidi" w:cstheme="majorBidi"/>
                <w:b/>
                <w:bCs/>
                <w:sz w:val="26"/>
                <w:szCs w:val="26"/>
                <w:vertAlign w:val="superscript"/>
              </w:rPr>
              <w:t>2</w:t>
            </w:r>
          </w:p>
        </w:tc>
        <w:tc>
          <w:tcPr>
            <w:tcW w:w="117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Critical value</w:t>
            </w:r>
          </w:p>
        </w:tc>
        <w:tc>
          <w:tcPr>
            <w:tcW w:w="148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Significant</w:t>
            </w:r>
          </w:p>
        </w:tc>
      </w:tr>
      <w:tr w:rsidR="00EA2511" w:rsidRPr="00EA2511" w:rsidTr="00EA2511">
        <w:tc>
          <w:tcPr>
            <w:tcW w:w="73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468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Schools with adequate and qualified Business syllabus</w:t>
            </w:r>
          </w:p>
        </w:tc>
        <w:tc>
          <w:tcPr>
            <w:tcW w:w="117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29.8571</w:t>
            </w:r>
          </w:p>
        </w:tc>
        <w:tc>
          <w:tcPr>
            <w:tcW w:w="117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7.815</w:t>
            </w:r>
          </w:p>
        </w:tc>
        <w:tc>
          <w:tcPr>
            <w:tcW w:w="14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Significant</w:t>
            </w:r>
          </w:p>
        </w:tc>
      </w:tr>
      <w:tr w:rsidR="00EA2511" w:rsidRPr="00EA2511" w:rsidTr="00EA2511">
        <w:tc>
          <w:tcPr>
            <w:tcW w:w="73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lastRenderedPageBreak/>
              <w:t>2</w:t>
            </w:r>
          </w:p>
        </w:tc>
        <w:tc>
          <w:tcPr>
            <w:tcW w:w="468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School without adequate and qualified Business syllabus</w:t>
            </w:r>
          </w:p>
        </w:tc>
        <w:tc>
          <w:tcPr>
            <w:tcW w:w="117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54.6461</w:t>
            </w:r>
          </w:p>
        </w:tc>
        <w:tc>
          <w:tcPr>
            <w:tcW w:w="117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17.815</w:t>
            </w:r>
          </w:p>
        </w:tc>
        <w:tc>
          <w:tcPr>
            <w:tcW w:w="14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Significant</w:t>
            </w:r>
          </w:p>
        </w:tc>
      </w:tr>
      <w:tr w:rsidR="00EA2511" w:rsidRPr="00EA2511" w:rsidTr="00EA2511">
        <w:tc>
          <w:tcPr>
            <w:tcW w:w="73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468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Whether or not student easily understand what the teacher teach</w:t>
            </w:r>
          </w:p>
        </w:tc>
        <w:tc>
          <w:tcPr>
            <w:tcW w:w="117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10.8379</w:t>
            </w:r>
          </w:p>
        </w:tc>
        <w:tc>
          <w:tcPr>
            <w:tcW w:w="117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7.815</w:t>
            </w:r>
          </w:p>
        </w:tc>
        <w:tc>
          <w:tcPr>
            <w:tcW w:w="14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Significant</w:t>
            </w:r>
          </w:p>
        </w:tc>
      </w:tr>
    </w:tbl>
    <w:p w:rsidR="00EA2511" w:rsidRPr="00EA2511" w:rsidRDefault="00EA2511" w:rsidP="00EA2511">
      <w:pPr>
        <w:spacing w:after="0" w:line="480" w:lineRule="auto"/>
        <w:jc w:val="both"/>
        <w:rPr>
          <w:rFonts w:asciiTheme="majorBidi" w:hAnsiTheme="majorBidi" w:cstheme="majorBidi"/>
          <w:b/>
          <w:bCs/>
          <w:sz w:val="26"/>
          <w:szCs w:val="26"/>
        </w:rPr>
      </w:pP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Ho</w:t>
      </w:r>
      <w:r w:rsidRPr="00EA2511">
        <w:rPr>
          <w:rFonts w:asciiTheme="majorBidi" w:hAnsiTheme="majorBidi" w:cstheme="majorBidi"/>
          <w:b/>
          <w:bCs/>
          <w:sz w:val="26"/>
          <w:szCs w:val="26"/>
          <w:vertAlign w:val="subscript"/>
        </w:rPr>
        <w:t>4</w:t>
      </w:r>
      <w:r w:rsidRPr="00EA2511">
        <w:rPr>
          <w:rFonts w:asciiTheme="majorBidi" w:hAnsiTheme="majorBidi" w:cstheme="majorBidi"/>
          <w:b/>
          <w:bCs/>
          <w:sz w:val="26"/>
          <w:szCs w:val="26"/>
        </w:rPr>
        <w:t xml:space="preserve">: </w:t>
      </w:r>
      <w:r w:rsidRPr="00EA2511">
        <w:rPr>
          <w:rFonts w:asciiTheme="majorBidi" w:hAnsiTheme="majorBidi" w:cstheme="majorBidi"/>
          <w:sz w:val="26"/>
          <w:szCs w:val="26"/>
        </w:rPr>
        <w:t>There is no significant differences between the teaching methodology of qualified Business personnel and non-qualified personnel.</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Table 13:</w:t>
      </w:r>
      <w:r w:rsidRPr="00EA2511">
        <w:rPr>
          <w:rFonts w:asciiTheme="majorBidi" w:hAnsiTheme="majorBidi" w:cstheme="majorBidi"/>
          <w:sz w:val="26"/>
          <w:szCs w:val="26"/>
        </w:rPr>
        <w:t xml:space="preserve"> Effective use of chalkboard during lesson by the teachers</w:t>
      </w:r>
    </w:p>
    <w:tbl>
      <w:tblPr>
        <w:tblStyle w:val="TableGrid"/>
        <w:tblW w:w="0" w:type="auto"/>
        <w:tblLayout w:type="fixed"/>
        <w:tblLook w:val="04A0"/>
      </w:tblPr>
      <w:tblGrid>
        <w:gridCol w:w="3708"/>
        <w:gridCol w:w="1530"/>
        <w:gridCol w:w="900"/>
        <w:gridCol w:w="1530"/>
        <w:gridCol w:w="990"/>
        <w:gridCol w:w="585"/>
      </w:tblGrid>
      <w:tr w:rsidR="00EA2511" w:rsidRPr="00EA2511" w:rsidTr="00EA2511">
        <w:tc>
          <w:tcPr>
            <w:tcW w:w="370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Categories of Teacher  </w:t>
            </w:r>
          </w:p>
        </w:tc>
        <w:tc>
          <w:tcPr>
            <w:tcW w:w="5535" w:type="dxa"/>
            <w:gridSpan w:val="5"/>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b/>
                <w:bCs/>
                <w:sz w:val="26"/>
                <w:szCs w:val="26"/>
              </w:rPr>
              <w:t>Teacher’s Responses</w:t>
            </w:r>
          </w:p>
        </w:tc>
      </w:tr>
      <w:tr w:rsidR="00EA2511" w:rsidRPr="00EA2511" w:rsidTr="00EA2511">
        <w:tc>
          <w:tcPr>
            <w:tcW w:w="3708" w:type="dxa"/>
          </w:tcPr>
          <w:p w:rsidR="00EA2511" w:rsidRPr="00EA2511" w:rsidRDefault="00EA2511" w:rsidP="00EA2511">
            <w:pPr>
              <w:spacing w:line="480" w:lineRule="auto"/>
              <w:jc w:val="both"/>
              <w:rPr>
                <w:rFonts w:asciiTheme="majorBidi" w:hAnsiTheme="majorBidi" w:cstheme="majorBidi"/>
                <w:b/>
                <w:bCs/>
                <w:sz w:val="26"/>
                <w:szCs w:val="26"/>
              </w:rPr>
            </w:pPr>
          </w:p>
        </w:tc>
        <w:tc>
          <w:tcPr>
            <w:tcW w:w="1530" w:type="dxa"/>
          </w:tcPr>
          <w:p w:rsidR="00EA2511" w:rsidRPr="00EA2511" w:rsidRDefault="00EA2511" w:rsidP="00EA2511">
            <w:pPr>
              <w:spacing w:line="480" w:lineRule="auto"/>
              <w:rPr>
                <w:rFonts w:asciiTheme="majorBidi" w:hAnsiTheme="majorBidi" w:cstheme="majorBidi"/>
                <w:b/>
                <w:bCs/>
                <w:sz w:val="26"/>
                <w:szCs w:val="26"/>
              </w:rPr>
            </w:pPr>
            <w:r w:rsidRPr="00EA2511">
              <w:rPr>
                <w:rFonts w:asciiTheme="majorBidi" w:hAnsiTheme="majorBidi" w:cstheme="majorBidi"/>
                <w:b/>
                <w:bCs/>
                <w:sz w:val="26"/>
                <w:szCs w:val="26"/>
              </w:rPr>
              <w:t>Very often</w:t>
            </w:r>
          </w:p>
        </w:tc>
        <w:tc>
          <w:tcPr>
            <w:tcW w:w="90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Often</w:t>
            </w:r>
          </w:p>
        </w:tc>
        <w:tc>
          <w:tcPr>
            <w:tcW w:w="15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Sometimes</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Not at all</w:t>
            </w:r>
          </w:p>
        </w:tc>
        <w:tc>
          <w:tcPr>
            <w:tcW w:w="58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w:t>
            </w:r>
          </w:p>
        </w:tc>
      </w:tr>
      <w:tr w:rsidR="00EA2511" w:rsidRPr="00EA2511" w:rsidTr="00EA2511">
        <w:tc>
          <w:tcPr>
            <w:tcW w:w="370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sz w:val="26"/>
                <w:szCs w:val="26"/>
              </w:rPr>
              <w:t>Adequately qualified Business teachers</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r>
      <w:tr w:rsidR="00EA2511" w:rsidRPr="00EA2511" w:rsidTr="00EA2511">
        <w:tc>
          <w:tcPr>
            <w:tcW w:w="370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Adequate qualified</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r>
      <w:tr w:rsidR="00EA2511" w:rsidRPr="00EA2511" w:rsidTr="00EA2511">
        <w:tc>
          <w:tcPr>
            <w:tcW w:w="370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Business Teachers</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w:t>
            </w:r>
          </w:p>
        </w:tc>
        <w:tc>
          <w:tcPr>
            <w:tcW w:w="90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X</w:t>
      </w:r>
      <w:r w:rsidRPr="00EA2511">
        <w:rPr>
          <w:rFonts w:asciiTheme="majorBidi" w:hAnsiTheme="majorBidi" w:cstheme="majorBidi"/>
          <w:sz w:val="26"/>
          <w:szCs w:val="26"/>
          <w:vertAlign w:val="superscript"/>
        </w:rPr>
        <w:t xml:space="preserve">2 </w:t>
      </w:r>
      <w:r w:rsidRPr="00EA2511">
        <w:rPr>
          <w:rFonts w:asciiTheme="majorBidi" w:hAnsiTheme="majorBidi" w:cstheme="majorBidi"/>
          <w:sz w:val="26"/>
          <w:szCs w:val="26"/>
        </w:rPr>
        <w:t>= 9.8333</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Dt = 3 at 0.05 = 7.815 significant</w:t>
      </w:r>
    </w:p>
    <w:p w:rsidR="00EA2511" w:rsidRPr="00EA2511" w:rsidRDefault="00EA2511" w:rsidP="00EA2511">
      <w:pPr>
        <w:rPr>
          <w:rFonts w:asciiTheme="majorBidi" w:hAnsiTheme="majorBidi" w:cstheme="majorBidi"/>
          <w:b/>
          <w:bCs/>
          <w:sz w:val="26"/>
          <w:szCs w:val="26"/>
        </w:rPr>
      </w:pPr>
      <w:r w:rsidRPr="00EA2511">
        <w:rPr>
          <w:rFonts w:asciiTheme="majorBidi" w:hAnsiTheme="majorBidi" w:cstheme="majorBidi"/>
          <w:b/>
          <w:bCs/>
          <w:sz w:val="26"/>
          <w:szCs w:val="26"/>
        </w:rPr>
        <w:br w:type="page"/>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lastRenderedPageBreak/>
        <w:t>Table 14:</w:t>
      </w:r>
      <w:r w:rsidRPr="00EA2511">
        <w:rPr>
          <w:rFonts w:asciiTheme="majorBidi" w:hAnsiTheme="majorBidi" w:cstheme="majorBidi"/>
          <w:sz w:val="26"/>
          <w:szCs w:val="26"/>
        </w:rPr>
        <w:t xml:space="preserve"> Effective use of text books during lesson by the teacher</w:t>
      </w:r>
    </w:p>
    <w:tbl>
      <w:tblPr>
        <w:tblStyle w:val="TableGrid"/>
        <w:tblW w:w="9243" w:type="dxa"/>
        <w:tblLayout w:type="fixed"/>
        <w:tblLook w:val="04A0"/>
      </w:tblPr>
      <w:tblGrid>
        <w:gridCol w:w="3438"/>
        <w:gridCol w:w="1530"/>
        <w:gridCol w:w="1170"/>
        <w:gridCol w:w="1530"/>
        <w:gridCol w:w="990"/>
        <w:gridCol w:w="585"/>
      </w:tblGrid>
      <w:tr w:rsidR="00EA2511" w:rsidRPr="00EA2511" w:rsidTr="00EA2511">
        <w:tc>
          <w:tcPr>
            <w:tcW w:w="343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Categories of Teacher  </w:t>
            </w:r>
          </w:p>
        </w:tc>
        <w:tc>
          <w:tcPr>
            <w:tcW w:w="5805" w:type="dxa"/>
            <w:gridSpan w:val="5"/>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b/>
                <w:bCs/>
                <w:sz w:val="26"/>
                <w:szCs w:val="26"/>
              </w:rPr>
              <w:t>Teacher’s Responses</w:t>
            </w:r>
          </w:p>
        </w:tc>
      </w:tr>
      <w:tr w:rsidR="00EA2511" w:rsidRPr="00EA2511" w:rsidTr="00EA2511">
        <w:tc>
          <w:tcPr>
            <w:tcW w:w="3438" w:type="dxa"/>
          </w:tcPr>
          <w:p w:rsidR="00EA2511" w:rsidRPr="00EA2511" w:rsidRDefault="00EA2511" w:rsidP="00EA2511">
            <w:pPr>
              <w:spacing w:line="480" w:lineRule="auto"/>
              <w:jc w:val="both"/>
              <w:rPr>
                <w:rFonts w:asciiTheme="majorBidi" w:hAnsiTheme="majorBidi" w:cstheme="majorBidi"/>
                <w:b/>
                <w:bCs/>
                <w:sz w:val="26"/>
                <w:szCs w:val="26"/>
              </w:rPr>
            </w:pPr>
          </w:p>
        </w:tc>
        <w:tc>
          <w:tcPr>
            <w:tcW w:w="1530" w:type="dxa"/>
          </w:tcPr>
          <w:p w:rsidR="00EA2511" w:rsidRPr="00EA2511" w:rsidRDefault="00EA2511" w:rsidP="00EA2511">
            <w:pPr>
              <w:spacing w:line="480" w:lineRule="auto"/>
              <w:rPr>
                <w:rFonts w:asciiTheme="majorBidi" w:hAnsiTheme="majorBidi" w:cstheme="majorBidi"/>
                <w:b/>
                <w:bCs/>
                <w:sz w:val="26"/>
                <w:szCs w:val="26"/>
              </w:rPr>
            </w:pPr>
            <w:r w:rsidRPr="00EA2511">
              <w:rPr>
                <w:rFonts w:asciiTheme="majorBidi" w:hAnsiTheme="majorBidi" w:cstheme="majorBidi"/>
                <w:b/>
                <w:bCs/>
                <w:sz w:val="26"/>
                <w:szCs w:val="26"/>
              </w:rPr>
              <w:t>Very often</w:t>
            </w:r>
          </w:p>
        </w:tc>
        <w:tc>
          <w:tcPr>
            <w:tcW w:w="117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Often</w:t>
            </w:r>
          </w:p>
        </w:tc>
        <w:tc>
          <w:tcPr>
            <w:tcW w:w="15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Sometimes</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Not at all</w:t>
            </w:r>
          </w:p>
        </w:tc>
        <w:tc>
          <w:tcPr>
            <w:tcW w:w="58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w:t>
            </w:r>
          </w:p>
        </w:tc>
      </w:tr>
      <w:tr w:rsidR="00EA2511" w:rsidRPr="00EA2511" w:rsidTr="00EA2511">
        <w:tc>
          <w:tcPr>
            <w:tcW w:w="343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sz w:val="26"/>
                <w:szCs w:val="26"/>
              </w:rPr>
              <w:t>Adequately qualified Business teachers</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17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r>
      <w:tr w:rsidR="00EA2511" w:rsidRPr="00EA2511" w:rsidTr="00EA2511">
        <w:tc>
          <w:tcPr>
            <w:tcW w:w="343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Adequate qualified Business teachers</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117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r>
      <w:tr w:rsidR="00EA2511" w:rsidRPr="00EA2511" w:rsidTr="00EA2511">
        <w:tc>
          <w:tcPr>
            <w:tcW w:w="3438" w:type="dxa"/>
          </w:tcPr>
          <w:p w:rsidR="00EA2511" w:rsidRPr="00EA2511" w:rsidRDefault="00EA2511" w:rsidP="00EA2511">
            <w:pPr>
              <w:spacing w:line="480" w:lineRule="auto"/>
              <w:jc w:val="both"/>
              <w:rPr>
                <w:rFonts w:asciiTheme="majorBidi" w:hAnsiTheme="majorBidi" w:cstheme="majorBidi"/>
                <w:sz w:val="26"/>
                <w:szCs w:val="26"/>
              </w:rPr>
            </w:pP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17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9</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14</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X</w:t>
      </w:r>
      <w:r w:rsidRPr="00EA2511">
        <w:rPr>
          <w:rFonts w:asciiTheme="majorBidi" w:hAnsiTheme="majorBidi" w:cstheme="majorBidi"/>
          <w:sz w:val="26"/>
          <w:szCs w:val="26"/>
          <w:vertAlign w:val="superscript"/>
        </w:rPr>
        <w:t xml:space="preserve">2 </w:t>
      </w:r>
      <w:r w:rsidRPr="00EA2511">
        <w:rPr>
          <w:rFonts w:asciiTheme="majorBidi" w:hAnsiTheme="majorBidi" w:cstheme="majorBidi"/>
          <w:sz w:val="26"/>
          <w:szCs w:val="26"/>
        </w:rPr>
        <w:t>= 13.8333</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Dt = 3 at 0.05 = 7.815 significant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Table 15:</w:t>
      </w:r>
      <w:r w:rsidRPr="00EA2511">
        <w:rPr>
          <w:rFonts w:asciiTheme="majorBidi" w:hAnsiTheme="majorBidi" w:cstheme="majorBidi"/>
          <w:sz w:val="26"/>
          <w:szCs w:val="26"/>
        </w:rPr>
        <w:t xml:space="preserve"> Effective use of pictures during lesson by the Teachers</w:t>
      </w:r>
    </w:p>
    <w:tbl>
      <w:tblPr>
        <w:tblStyle w:val="TableGrid"/>
        <w:tblW w:w="9243" w:type="dxa"/>
        <w:tblLayout w:type="fixed"/>
        <w:tblLook w:val="04A0"/>
      </w:tblPr>
      <w:tblGrid>
        <w:gridCol w:w="3528"/>
        <w:gridCol w:w="1530"/>
        <w:gridCol w:w="1080"/>
        <w:gridCol w:w="1530"/>
        <w:gridCol w:w="990"/>
        <w:gridCol w:w="585"/>
      </w:tblGrid>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Categories of Teacher  </w:t>
            </w:r>
          </w:p>
        </w:tc>
        <w:tc>
          <w:tcPr>
            <w:tcW w:w="5715" w:type="dxa"/>
            <w:gridSpan w:val="5"/>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b/>
                <w:bCs/>
                <w:sz w:val="26"/>
                <w:szCs w:val="26"/>
              </w:rPr>
              <w:t>Teacher’s Responses</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b/>
                <w:bCs/>
                <w:sz w:val="26"/>
                <w:szCs w:val="26"/>
              </w:rPr>
            </w:pPr>
          </w:p>
        </w:tc>
        <w:tc>
          <w:tcPr>
            <w:tcW w:w="1530" w:type="dxa"/>
          </w:tcPr>
          <w:p w:rsidR="00EA2511" w:rsidRPr="00EA2511" w:rsidRDefault="00EA2511" w:rsidP="00EA2511">
            <w:pPr>
              <w:spacing w:line="480" w:lineRule="auto"/>
              <w:rPr>
                <w:rFonts w:asciiTheme="majorBidi" w:hAnsiTheme="majorBidi" w:cstheme="majorBidi"/>
                <w:b/>
                <w:bCs/>
                <w:sz w:val="26"/>
                <w:szCs w:val="26"/>
              </w:rPr>
            </w:pPr>
            <w:r w:rsidRPr="00EA2511">
              <w:rPr>
                <w:rFonts w:asciiTheme="majorBidi" w:hAnsiTheme="majorBidi" w:cstheme="majorBidi"/>
                <w:b/>
                <w:bCs/>
                <w:sz w:val="26"/>
                <w:szCs w:val="26"/>
              </w:rPr>
              <w:t>Very often</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Often</w:t>
            </w:r>
          </w:p>
        </w:tc>
        <w:tc>
          <w:tcPr>
            <w:tcW w:w="15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Sometimes</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Not at all</w:t>
            </w:r>
          </w:p>
        </w:tc>
        <w:tc>
          <w:tcPr>
            <w:tcW w:w="58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sz w:val="26"/>
                <w:szCs w:val="26"/>
              </w:rPr>
              <w:t>Adequately qualified Business teachers</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Adequate qualified </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sz w:val="26"/>
                <w:szCs w:val="26"/>
              </w:rPr>
            </w:pP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14</w:t>
            </w:r>
          </w:p>
        </w:tc>
      </w:tr>
    </w:tbl>
    <w:p w:rsidR="00EA2511" w:rsidRP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 xml:space="preserve"> X</w:t>
      </w:r>
      <w:r w:rsidRPr="00EA2511">
        <w:rPr>
          <w:rFonts w:asciiTheme="majorBidi" w:hAnsiTheme="majorBidi" w:cstheme="majorBidi"/>
          <w:sz w:val="26"/>
          <w:szCs w:val="26"/>
          <w:vertAlign w:val="superscript"/>
        </w:rPr>
        <w:t xml:space="preserve">2 </w:t>
      </w:r>
      <w:r w:rsidRPr="00EA2511">
        <w:rPr>
          <w:rFonts w:asciiTheme="majorBidi" w:hAnsiTheme="majorBidi" w:cstheme="majorBidi"/>
          <w:sz w:val="26"/>
          <w:szCs w:val="26"/>
        </w:rPr>
        <w:t>= 26.8333</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Dt = 3 at 0.05 = 7.815 significant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 xml:space="preserve">Table 16: </w:t>
      </w:r>
      <w:r w:rsidRPr="00EA2511">
        <w:rPr>
          <w:rFonts w:asciiTheme="majorBidi" w:hAnsiTheme="majorBidi" w:cstheme="majorBidi"/>
          <w:sz w:val="26"/>
          <w:szCs w:val="26"/>
        </w:rPr>
        <w:t>A comparison of Teaching Methodology between adequately qualified Business teachers and inadequately qualified Business Teachers</w:t>
      </w:r>
    </w:p>
    <w:tbl>
      <w:tblPr>
        <w:tblStyle w:val="TableGrid"/>
        <w:tblW w:w="9243" w:type="dxa"/>
        <w:tblLayout w:type="fixed"/>
        <w:tblLook w:val="04A0"/>
      </w:tblPr>
      <w:tblGrid>
        <w:gridCol w:w="828"/>
        <w:gridCol w:w="4590"/>
        <w:gridCol w:w="1170"/>
        <w:gridCol w:w="1170"/>
        <w:gridCol w:w="1485"/>
      </w:tblGrid>
      <w:tr w:rsidR="00EA2511" w:rsidRPr="00EA2511" w:rsidTr="00EA2511">
        <w:tc>
          <w:tcPr>
            <w:tcW w:w="828"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w:t>
            </w:r>
          </w:p>
        </w:tc>
        <w:tc>
          <w:tcPr>
            <w:tcW w:w="45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Component</w:t>
            </w:r>
          </w:p>
        </w:tc>
        <w:tc>
          <w:tcPr>
            <w:tcW w:w="117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X</w:t>
            </w:r>
            <w:r w:rsidRPr="00EA2511">
              <w:rPr>
                <w:rFonts w:asciiTheme="majorBidi" w:hAnsiTheme="majorBidi" w:cstheme="majorBidi"/>
                <w:b/>
                <w:bCs/>
                <w:sz w:val="26"/>
                <w:szCs w:val="26"/>
                <w:vertAlign w:val="superscript"/>
              </w:rPr>
              <w:t>2</w:t>
            </w:r>
          </w:p>
        </w:tc>
        <w:tc>
          <w:tcPr>
            <w:tcW w:w="117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Critical value</w:t>
            </w:r>
          </w:p>
        </w:tc>
        <w:tc>
          <w:tcPr>
            <w:tcW w:w="148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Significant</w:t>
            </w:r>
          </w:p>
        </w:tc>
      </w:tr>
      <w:tr w:rsidR="00EA2511" w:rsidRPr="00EA2511" w:rsidTr="00EA2511">
        <w:tc>
          <w:tcPr>
            <w:tcW w:w="82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459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Effect use of chalkboard by the teacher</w:t>
            </w:r>
          </w:p>
        </w:tc>
        <w:tc>
          <w:tcPr>
            <w:tcW w:w="117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26.8333</w:t>
            </w:r>
          </w:p>
        </w:tc>
        <w:tc>
          <w:tcPr>
            <w:tcW w:w="117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7.815</w:t>
            </w:r>
          </w:p>
        </w:tc>
        <w:tc>
          <w:tcPr>
            <w:tcW w:w="14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Significant</w:t>
            </w:r>
          </w:p>
        </w:tc>
      </w:tr>
      <w:tr w:rsidR="00EA2511" w:rsidRPr="00EA2511" w:rsidTr="00EA2511">
        <w:tc>
          <w:tcPr>
            <w:tcW w:w="82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459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Effect use of text books by the teacher during lesson</w:t>
            </w:r>
          </w:p>
        </w:tc>
        <w:tc>
          <w:tcPr>
            <w:tcW w:w="117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18.8333</w:t>
            </w:r>
          </w:p>
        </w:tc>
        <w:tc>
          <w:tcPr>
            <w:tcW w:w="117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7.815</w:t>
            </w:r>
          </w:p>
        </w:tc>
        <w:tc>
          <w:tcPr>
            <w:tcW w:w="14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Significant</w:t>
            </w:r>
          </w:p>
        </w:tc>
      </w:tr>
      <w:tr w:rsidR="00EA2511" w:rsidRPr="00EA2511" w:rsidTr="00EA2511">
        <w:tc>
          <w:tcPr>
            <w:tcW w:w="828"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459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Effect use of picture by the teacher during lesson</w:t>
            </w:r>
          </w:p>
        </w:tc>
        <w:tc>
          <w:tcPr>
            <w:tcW w:w="117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9.8333</w:t>
            </w:r>
          </w:p>
        </w:tc>
        <w:tc>
          <w:tcPr>
            <w:tcW w:w="117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7.815</w:t>
            </w:r>
          </w:p>
        </w:tc>
        <w:tc>
          <w:tcPr>
            <w:tcW w:w="14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Significant</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ab/>
      </w:r>
      <w:r w:rsidRPr="00EA2511">
        <w:rPr>
          <w:rFonts w:asciiTheme="majorBidi" w:hAnsiTheme="majorBidi" w:cstheme="majorBidi"/>
          <w:sz w:val="26"/>
          <w:szCs w:val="26"/>
        </w:rPr>
        <w:t xml:space="preserve">The test analysis as indicated in table is largely revealed that on the whole teachers who have adequate qualifications for Business subject were more disposed to better teaching methodology in the area of teaching aids and instructional strategies to bring about effective teaching and learning.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Ho</w:t>
      </w:r>
      <w:r w:rsidRPr="00EA2511">
        <w:rPr>
          <w:rFonts w:asciiTheme="majorBidi" w:hAnsiTheme="majorBidi" w:cstheme="majorBidi"/>
          <w:b/>
          <w:bCs/>
          <w:sz w:val="26"/>
          <w:szCs w:val="26"/>
          <w:vertAlign w:val="subscript"/>
        </w:rPr>
        <w:t>5</w:t>
      </w:r>
      <w:r w:rsidRPr="00EA2511">
        <w:rPr>
          <w:rFonts w:asciiTheme="majorBidi" w:hAnsiTheme="majorBidi" w:cstheme="majorBidi"/>
          <w:b/>
          <w:bCs/>
          <w:sz w:val="26"/>
          <w:szCs w:val="26"/>
        </w:rPr>
        <w:t xml:space="preserve">: </w:t>
      </w:r>
      <w:r w:rsidRPr="00EA2511">
        <w:rPr>
          <w:rFonts w:asciiTheme="majorBidi" w:hAnsiTheme="majorBidi" w:cstheme="majorBidi"/>
          <w:sz w:val="26"/>
          <w:szCs w:val="26"/>
        </w:rPr>
        <w:t>There is no significant difference between motivational approaches of qualified Business teachers.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 following research question were considered and subjected to statistical lasting in order to conform two significant of the above hypothesis.</w:t>
      </w:r>
    </w:p>
    <w:p w:rsidR="00EA2511" w:rsidRDefault="00EA2511" w:rsidP="00EA2511">
      <w:pPr>
        <w:spacing w:after="0" w:line="480" w:lineRule="auto"/>
        <w:jc w:val="both"/>
        <w:rPr>
          <w:rFonts w:asciiTheme="majorBidi" w:hAnsiTheme="majorBidi" w:cstheme="majorBidi"/>
          <w:b/>
          <w:bCs/>
          <w:sz w:val="26"/>
          <w:szCs w:val="26"/>
        </w:rPr>
      </w:pP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lastRenderedPageBreak/>
        <w:t>Table 17:</w:t>
      </w:r>
      <w:r w:rsidRPr="00EA2511">
        <w:rPr>
          <w:rFonts w:asciiTheme="majorBidi" w:hAnsiTheme="majorBidi" w:cstheme="majorBidi"/>
          <w:sz w:val="26"/>
          <w:szCs w:val="26"/>
        </w:rPr>
        <w:t xml:space="preserve"> Effective question by the teachers during lessons</w:t>
      </w:r>
    </w:p>
    <w:tbl>
      <w:tblPr>
        <w:tblStyle w:val="TableGrid"/>
        <w:tblW w:w="9243" w:type="dxa"/>
        <w:tblLayout w:type="fixed"/>
        <w:tblLook w:val="04A0"/>
      </w:tblPr>
      <w:tblGrid>
        <w:gridCol w:w="3438"/>
        <w:gridCol w:w="1530"/>
        <w:gridCol w:w="990"/>
        <w:gridCol w:w="1710"/>
        <w:gridCol w:w="990"/>
        <w:gridCol w:w="585"/>
      </w:tblGrid>
      <w:tr w:rsidR="00EA2511" w:rsidRPr="00EA2511" w:rsidTr="00EA2511">
        <w:tc>
          <w:tcPr>
            <w:tcW w:w="343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Categories of Teacher  </w:t>
            </w:r>
          </w:p>
        </w:tc>
        <w:tc>
          <w:tcPr>
            <w:tcW w:w="5805" w:type="dxa"/>
            <w:gridSpan w:val="5"/>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b/>
                <w:bCs/>
                <w:sz w:val="26"/>
                <w:szCs w:val="26"/>
              </w:rPr>
              <w:t>Teacher Responses</w:t>
            </w:r>
          </w:p>
        </w:tc>
      </w:tr>
      <w:tr w:rsidR="00EA2511" w:rsidRPr="00EA2511" w:rsidTr="00EA2511">
        <w:tc>
          <w:tcPr>
            <w:tcW w:w="3438" w:type="dxa"/>
          </w:tcPr>
          <w:p w:rsidR="00EA2511" w:rsidRPr="00EA2511" w:rsidRDefault="00EA2511" w:rsidP="00EA2511">
            <w:pPr>
              <w:jc w:val="both"/>
              <w:rPr>
                <w:rFonts w:asciiTheme="majorBidi" w:hAnsiTheme="majorBidi" w:cstheme="majorBidi"/>
                <w:b/>
                <w:bCs/>
                <w:sz w:val="26"/>
                <w:szCs w:val="26"/>
              </w:rPr>
            </w:pPr>
          </w:p>
        </w:tc>
        <w:tc>
          <w:tcPr>
            <w:tcW w:w="1530" w:type="dxa"/>
          </w:tcPr>
          <w:p w:rsidR="00EA2511" w:rsidRPr="00EA2511" w:rsidRDefault="00EA2511" w:rsidP="00EA2511">
            <w:pPr>
              <w:rPr>
                <w:rFonts w:asciiTheme="majorBidi" w:hAnsiTheme="majorBidi" w:cstheme="majorBidi"/>
                <w:b/>
                <w:bCs/>
                <w:sz w:val="26"/>
                <w:szCs w:val="26"/>
              </w:rPr>
            </w:pPr>
            <w:r w:rsidRPr="00EA2511">
              <w:rPr>
                <w:rFonts w:asciiTheme="majorBidi" w:hAnsiTheme="majorBidi" w:cstheme="majorBidi"/>
                <w:b/>
                <w:bCs/>
                <w:sz w:val="26"/>
                <w:szCs w:val="26"/>
              </w:rPr>
              <w:t>Very often</w:t>
            </w:r>
          </w:p>
        </w:tc>
        <w:tc>
          <w:tcPr>
            <w:tcW w:w="990" w:type="dxa"/>
          </w:tcPr>
          <w:p w:rsidR="00EA2511" w:rsidRPr="00EA2511" w:rsidRDefault="00EA2511" w:rsidP="00EA2511">
            <w:pPr>
              <w:jc w:val="center"/>
              <w:rPr>
                <w:rFonts w:asciiTheme="majorBidi" w:hAnsiTheme="majorBidi" w:cstheme="majorBidi"/>
                <w:b/>
                <w:bCs/>
                <w:sz w:val="26"/>
                <w:szCs w:val="26"/>
              </w:rPr>
            </w:pPr>
            <w:r w:rsidRPr="00EA2511">
              <w:rPr>
                <w:rFonts w:asciiTheme="majorBidi" w:hAnsiTheme="majorBidi" w:cstheme="majorBidi"/>
                <w:b/>
                <w:bCs/>
                <w:sz w:val="26"/>
                <w:szCs w:val="26"/>
              </w:rPr>
              <w:t>Often</w:t>
            </w:r>
          </w:p>
        </w:tc>
        <w:tc>
          <w:tcPr>
            <w:tcW w:w="1710" w:type="dxa"/>
          </w:tcPr>
          <w:p w:rsidR="00EA2511" w:rsidRPr="00EA2511" w:rsidRDefault="00EA2511" w:rsidP="00EA2511">
            <w:pPr>
              <w:jc w:val="center"/>
              <w:rPr>
                <w:rFonts w:asciiTheme="majorBidi" w:hAnsiTheme="majorBidi" w:cstheme="majorBidi"/>
                <w:b/>
                <w:bCs/>
                <w:sz w:val="26"/>
                <w:szCs w:val="26"/>
              </w:rPr>
            </w:pPr>
            <w:r w:rsidRPr="00EA2511">
              <w:rPr>
                <w:rFonts w:asciiTheme="majorBidi" w:hAnsiTheme="majorBidi" w:cstheme="majorBidi"/>
                <w:b/>
                <w:bCs/>
                <w:sz w:val="26"/>
                <w:szCs w:val="26"/>
              </w:rPr>
              <w:t>Sometimes</w:t>
            </w:r>
          </w:p>
        </w:tc>
        <w:tc>
          <w:tcPr>
            <w:tcW w:w="990" w:type="dxa"/>
          </w:tcPr>
          <w:p w:rsidR="00EA2511" w:rsidRPr="00EA2511" w:rsidRDefault="00EA2511" w:rsidP="00EA2511">
            <w:pPr>
              <w:jc w:val="center"/>
              <w:rPr>
                <w:rFonts w:asciiTheme="majorBidi" w:hAnsiTheme="majorBidi" w:cstheme="majorBidi"/>
                <w:b/>
                <w:bCs/>
                <w:sz w:val="26"/>
                <w:szCs w:val="26"/>
              </w:rPr>
            </w:pPr>
            <w:r w:rsidRPr="00EA2511">
              <w:rPr>
                <w:rFonts w:asciiTheme="majorBidi" w:hAnsiTheme="majorBidi" w:cstheme="majorBidi"/>
                <w:b/>
                <w:bCs/>
                <w:sz w:val="26"/>
                <w:szCs w:val="26"/>
              </w:rPr>
              <w:t>Not at all</w:t>
            </w:r>
          </w:p>
        </w:tc>
        <w:tc>
          <w:tcPr>
            <w:tcW w:w="58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w:t>
            </w:r>
          </w:p>
        </w:tc>
      </w:tr>
      <w:tr w:rsidR="00EA2511" w:rsidRPr="00EA2511" w:rsidTr="00EA2511">
        <w:tc>
          <w:tcPr>
            <w:tcW w:w="343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sz w:val="26"/>
                <w:szCs w:val="26"/>
              </w:rPr>
              <w:t>Adequately qualified Business teacher</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7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r>
      <w:tr w:rsidR="00EA2511" w:rsidRPr="00EA2511" w:rsidTr="00EA2511">
        <w:tc>
          <w:tcPr>
            <w:tcW w:w="343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Adequate qualified Business teachers</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7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r>
      <w:tr w:rsidR="00EA2511" w:rsidRPr="00EA2511" w:rsidTr="00EA2511">
        <w:tc>
          <w:tcPr>
            <w:tcW w:w="3438" w:type="dxa"/>
          </w:tcPr>
          <w:p w:rsidR="00EA2511" w:rsidRPr="00EA2511" w:rsidRDefault="00EA2511" w:rsidP="00EA2511">
            <w:pPr>
              <w:spacing w:line="480" w:lineRule="auto"/>
              <w:jc w:val="both"/>
              <w:rPr>
                <w:rFonts w:asciiTheme="majorBidi" w:hAnsiTheme="majorBidi" w:cstheme="majorBidi"/>
                <w:sz w:val="26"/>
                <w:szCs w:val="26"/>
              </w:rPr>
            </w:pP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171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14</w:t>
            </w:r>
          </w:p>
        </w:tc>
      </w:tr>
    </w:tbl>
    <w:p w:rsidR="00EA2511" w:rsidRPr="00EA2511" w:rsidRDefault="00EA2511" w:rsidP="00EA2511">
      <w:pPr>
        <w:spacing w:after="0" w:line="360" w:lineRule="auto"/>
        <w:jc w:val="both"/>
        <w:rPr>
          <w:rFonts w:asciiTheme="majorBidi" w:hAnsiTheme="majorBidi" w:cstheme="majorBidi"/>
          <w:sz w:val="26"/>
          <w:szCs w:val="26"/>
        </w:rPr>
      </w:pPr>
      <w:r w:rsidRPr="00EA2511">
        <w:rPr>
          <w:rFonts w:asciiTheme="majorBidi" w:hAnsiTheme="majorBidi" w:cstheme="majorBidi"/>
          <w:sz w:val="26"/>
          <w:szCs w:val="26"/>
        </w:rPr>
        <w:t xml:space="preserve">   X</w:t>
      </w:r>
      <w:r w:rsidRPr="00EA2511">
        <w:rPr>
          <w:rFonts w:asciiTheme="majorBidi" w:hAnsiTheme="majorBidi" w:cstheme="majorBidi"/>
          <w:sz w:val="26"/>
          <w:szCs w:val="26"/>
          <w:vertAlign w:val="superscript"/>
        </w:rPr>
        <w:t xml:space="preserve">2 </w:t>
      </w:r>
      <w:r w:rsidRPr="00EA2511">
        <w:rPr>
          <w:rFonts w:asciiTheme="majorBidi" w:hAnsiTheme="majorBidi" w:cstheme="majorBidi"/>
          <w:sz w:val="26"/>
          <w:szCs w:val="26"/>
        </w:rPr>
        <w:t>= 18.8333</w:t>
      </w:r>
    </w:p>
    <w:p w:rsidR="00EA2511" w:rsidRPr="00EA2511" w:rsidRDefault="00EA2511" w:rsidP="00EA2511">
      <w:pPr>
        <w:spacing w:after="0" w:line="360" w:lineRule="auto"/>
        <w:jc w:val="both"/>
        <w:rPr>
          <w:rFonts w:asciiTheme="majorBidi" w:hAnsiTheme="majorBidi" w:cstheme="majorBidi"/>
          <w:sz w:val="26"/>
          <w:szCs w:val="26"/>
        </w:rPr>
      </w:pPr>
      <w:r w:rsidRPr="00EA2511">
        <w:rPr>
          <w:rFonts w:asciiTheme="majorBidi" w:hAnsiTheme="majorBidi" w:cstheme="majorBidi"/>
          <w:sz w:val="26"/>
          <w:szCs w:val="26"/>
        </w:rPr>
        <w:t xml:space="preserve">  dt = 3 at 0.05 = 7.815 significant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Table 18:</w:t>
      </w:r>
      <w:r w:rsidRPr="00EA2511">
        <w:rPr>
          <w:rFonts w:asciiTheme="majorBidi" w:hAnsiTheme="majorBidi" w:cstheme="majorBidi"/>
          <w:sz w:val="26"/>
          <w:szCs w:val="26"/>
        </w:rPr>
        <w:t xml:space="preserve"> Whether or not students are usually permitted to ask question</w:t>
      </w:r>
    </w:p>
    <w:tbl>
      <w:tblPr>
        <w:tblStyle w:val="TableGrid"/>
        <w:tblW w:w="9243" w:type="dxa"/>
        <w:tblLayout w:type="fixed"/>
        <w:tblLook w:val="04A0"/>
      </w:tblPr>
      <w:tblGrid>
        <w:gridCol w:w="3528"/>
        <w:gridCol w:w="1530"/>
        <w:gridCol w:w="1080"/>
        <w:gridCol w:w="1530"/>
        <w:gridCol w:w="990"/>
        <w:gridCol w:w="585"/>
      </w:tblGrid>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Categories of Teacher  </w:t>
            </w:r>
          </w:p>
        </w:tc>
        <w:tc>
          <w:tcPr>
            <w:tcW w:w="5715" w:type="dxa"/>
            <w:gridSpan w:val="5"/>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b/>
                <w:bCs/>
                <w:sz w:val="26"/>
                <w:szCs w:val="26"/>
              </w:rPr>
              <w:t>Teacher Responses</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b/>
                <w:bCs/>
                <w:sz w:val="26"/>
                <w:szCs w:val="26"/>
              </w:rPr>
            </w:pPr>
          </w:p>
        </w:tc>
        <w:tc>
          <w:tcPr>
            <w:tcW w:w="1530" w:type="dxa"/>
          </w:tcPr>
          <w:p w:rsidR="00EA2511" w:rsidRPr="00EA2511" w:rsidRDefault="00EA2511" w:rsidP="00EA2511">
            <w:pPr>
              <w:spacing w:line="480" w:lineRule="auto"/>
              <w:rPr>
                <w:rFonts w:asciiTheme="majorBidi" w:hAnsiTheme="majorBidi" w:cstheme="majorBidi"/>
                <w:b/>
                <w:bCs/>
                <w:sz w:val="26"/>
                <w:szCs w:val="26"/>
              </w:rPr>
            </w:pPr>
            <w:r w:rsidRPr="00EA2511">
              <w:rPr>
                <w:rFonts w:asciiTheme="majorBidi" w:hAnsiTheme="majorBidi" w:cstheme="majorBidi"/>
                <w:b/>
                <w:bCs/>
                <w:sz w:val="26"/>
                <w:szCs w:val="26"/>
              </w:rPr>
              <w:t>Very often</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Often</w:t>
            </w:r>
          </w:p>
        </w:tc>
        <w:tc>
          <w:tcPr>
            <w:tcW w:w="15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Sometimes</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Not at all</w:t>
            </w:r>
          </w:p>
        </w:tc>
        <w:tc>
          <w:tcPr>
            <w:tcW w:w="58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sz w:val="26"/>
                <w:szCs w:val="26"/>
              </w:rPr>
              <w:t>Adequately qualified Business teachers</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Adequate qualified Business teachers</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sz w:val="26"/>
                <w:szCs w:val="26"/>
              </w:rPr>
            </w:pP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108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14</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Dt = 3 at 0.05 = 7.815 significant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lastRenderedPageBreak/>
        <w:t>Table 19:</w:t>
      </w:r>
      <w:r w:rsidRPr="00EA2511">
        <w:rPr>
          <w:rFonts w:asciiTheme="majorBidi" w:hAnsiTheme="majorBidi" w:cstheme="majorBidi"/>
          <w:sz w:val="26"/>
          <w:szCs w:val="26"/>
        </w:rPr>
        <w:t xml:space="preserve"> Whether or not students are involved in job opportunities during lessons.</w:t>
      </w:r>
    </w:p>
    <w:tbl>
      <w:tblPr>
        <w:tblStyle w:val="TableGrid"/>
        <w:tblW w:w="9243" w:type="dxa"/>
        <w:tblLayout w:type="fixed"/>
        <w:tblLook w:val="04A0"/>
      </w:tblPr>
      <w:tblGrid>
        <w:gridCol w:w="3528"/>
        <w:gridCol w:w="1620"/>
        <w:gridCol w:w="990"/>
        <w:gridCol w:w="1530"/>
        <w:gridCol w:w="990"/>
        <w:gridCol w:w="585"/>
      </w:tblGrid>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Categories of Teacher  </w:t>
            </w:r>
          </w:p>
        </w:tc>
        <w:tc>
          <w:tcPr>
            <w:tcW w:w="5715" w:type="dxa"/>
            <w:gridSpan w:val="5"/>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b/>
                <w:bCs/>
                <w:sz w:val="26"/>
                <w:szCs w:val="26"/>
              </w:rPr>
              <w:t>Teacher Responses</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b/>
                <w:bCs/>
                <w:sz w:val="26"/>
                <w:szCs w:val="26"/>
              </w:rPr>
            </w:pPr>
          </w:p>
        </w:tc>
        <w:tc>
          <w:tcPr>
            <w:tcW w:w="1620" w:type="dxa"/>
          </w:tcPr>
          <w:p w:rsidR="00EA2511" w:rsidRPr="00EA2511" w:rsidRDefault="00EA2511" w:rsidP="00EA2511">
            <w:pPr>
              <w:spacing w:line="480" w:lineRule="auto"/>
              <w:rPr>
                <w:rFonts w:asciiTheme="majorBidi" w:hAnsiTheme="majorBidi" w:cstheme="majorBidi"/>
                <w:b/>
                <w:bCs/>
                <w:sz w:val="26"/>
                <w:szCs w:val="26"/>
              </w:rPr>
            </w:pPr>
            <w:r w:rsidRPr="00EA2511">
              <w:rPr>
                <w:rFonts w:asciiTheme="majorBidi" w:hAnsiTheme="majorBidi" w:cstheme="majorBidi"/>
                <w:b/>
                <w:bCs/>
                <w:sz w:val="26"/>
                <w:szCs w:val="26"/>
              </w:rPr>
              <w:t>Very often</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Often</w:t>
            </w:r>
          </w:p>
        </w:tc>
        <w:tc>
          <w:tcPr>
            <w:tcW w:w="153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Sometimes</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Not at all</w:t>
            </w:r>
          </w:p>
        </w:tc>
        <w:tc>
          <w:tcPr>
            <w:tcW w:w="58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No</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b/>
                <w:bCs/>
                <w:sz w:val="26"/>
                <w:szCs w:val="26"/>
              </w:rPr>
            </w:pPr>
            <w:r w:rsidRPr="00EA2511">
              <w:rPr>
                <w:rFonts w:asciiTheme="majorBidi" w:hAnsiTheme="majorBidi" w:cstheme="majorBidi"/>
                <w:sz w:val="26"/>
                <w:szCs w:val="26"/>
              </w:rPr>
              <w:t>Adequately qualified Business teachers</w:t>
            </w:r>
          </w:p>
        </w:tc>
        <w:tc>
          <w:tcPr>
            <w:tcW w:w="16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Adequate qualified Business teachers</w:t>
            </w:r>
          </w:p>
        </w:tc>
        <w:tc>
          <w:tcPr>
            <w:tcW w:w="16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r>
      <w:tr w:rsidR="00EA2511" w:rsidRPr="00EA2511" w:rsidTr="00EA2511">
        <w:tc>
          <w:tcPr>
            <w:tcW w:w="3528" w:type="dxa"/>
          </w:tcPr>
          <w:p w:rsidR="00EA2511" w:rsidRPr="00EA2511" w:rsidRDefault="00EA2511" w:rsidP="00EA2511">
            <w:pPr>
              <w:spacing w:line="480" w:lineRule="auto"/>
              <w:jc w:val="both"/>
              <w:rPr>
                <w:rFonts w:asciiTheme="majorBidi" w:hAnsiTheme="majorBidi" w:cstheme="majorBidi"/>
                <w:sz w:val="26"/>
                <w:szCs w:val="26"/>
              </w:rPr>
            </w:pPr>
          </w:p>
        </w:tc>
        <w:tc>
          <w:tcPr>
            <w:tcW w:w="162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w:t>
            </w:r>
          </w:p>
        </w:tc>
        <w:tc>
          <w:tcPr>
            <w:tcW w:w="153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w:t>
            </w:r>
          </w:p>
        </w:tc>
        <w:tc>
          <w:tcPr>
            <w:tcW w:w="990"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585" w:type="dxa"/>
          </w:tcPr>
          <w:p w:rsidR="00EA2511" w:rsidRPr="00EA2511" w:rsidRDefault="00EA2511" w:rsidP="00EA2511">
            <w:pPr>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14</w:t>
            </w:r>
          </w:p>
        </w:tc>
      </w:tr>
    </w:tbl>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X</w:t>
      </w:r>
      <w:r w:rsidRPr="00EA2511">
        <w:rPr>
          <w:rFonts w:asciiTheme="majorBidi" w:hAnsiTheme="majorBidi" w:cstheme="majorBidi"/>
          <w:sz w:val="26"/>
          <w:szCs w:val="26"/>
          <w:vertAlign w:val="superscript"/>
        </w:rPr>
        <w:t xml:space="preserve">2 </w:t>
      </w:r>
      <w:r w:rsidRPr="00EA2511">
        <w:rPr>
          <w:rFonts w:asciiTheme="majorBidi" w:hAnsiTheme="majorBidi" w:cstheme="majorBidi"/>
          <w:sz w:val="26"/>
          <w:szCs w:val="26"/>
        </w:rPr>
        <w:t>= 9.8333</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Dt = 3 at 0.05 = 7.815 significant</w:t>
      </w:r>
    </w:p>
    <w:p w:rsidR="00EA2511" w:rsidRDefault="00EA2511" w:rsidP="00EA2511">
      <w:pPr>
        <w:spacing w:after="0" w:line="480" w:lineRule="auto"/>
        <w:jc w:val="both"/>
        <w:rPr>
          <w:rFonts w:asciiTheme="majorBidi" w:hAnsiTheme="majorBidi" w:cstheme="majorBidi"/>
          <w:sz w:val="26"/>
          <w:szCs w:val="26"/>
        </w:rPr>
      </w:pPr>
    </w:p>
    <w:p w:rsidR="00EA2511" w:rsidRDefault="00EA2511" w:rsidP="00EA2511">
      <w:pPr>
        <w:spacing w:after="0" w:line="480" w:lineRule="auto"/>
        <w:jc w:val="both"/>
        <w:rPr>
          <w:rFonts w:asciiTheme="majorBidi" w:hAnsiTheme="majorBidi" w:cstheme="majorBidi"/>
          <w:sz w:val="26"/>
          <w:szCs w:val="26"/>
        </w:rPr>
      </w:pPr>
    </w:p>
    <w:p w:rsid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both"/>
        <w:rPr>
          <w:rFonts w:asciiTheme="majorBidi" w:hAnsiTheme="majorBidi" w:cstheme="majorBidi"/>
          <w:sz w:val="26"/>
          <w:szCs w:val="26"/>
        </w:rPr>
      </w:pPr>
    </w:p>
    <w:p w:rsidR="00EA2511" w:rsidRDefault="00EA2511" w:rsidP="00EA2511">
      <w:pPr>
        <w:spacing w:after="0" w:line="480" w:lineRule="auto"/>
        <w:jc w:val="both"/>
        <w:rPr>
          <w:rFonts w:asciiTheme="majorBidi" w:hAnsiTheme="majorBidi" w:cstheme="majorBidi"/>
          <w:sz w:val="26"/>
          <w:szCs w:val="26"/>
        </w:rPr>
      </w:pPr>
    </w:p>
    <w:p w:rsidR="00EA2511" w:rsidRDefault="00EA2511" w:rsidP="00EA2511">
      <w:pPr>
        <w:spacing w:after="0" w:line="480" w:lineRule="auto"/>
        <w:jc w:val="both"/>
        <w:rPr>
          <w:rFonts w:asciiTheme="majorBidi" w:hAnsiTheme="majorBidi" w:cstheme="majorBidi"/>
          <w:sz w:val="26"/>
          <w:szCs w:val="26"/>
        </w:rPr>
      </w:pPr>
    </w:p>
    <w:p w:rsidR="00EA2511" w:rsidRDefault="00EA2511" w:rsidP="00EA2511">
      <w:pPr>
        <w:spacing w:after="0" w:line="480" w:lineRule="auto"/>
        <w:jc w:val="both"/>
        <w:rPr>
          <w:rFonts w:asciiTheme="majorBidi" w:hAnsiTheme="majorBidi" w:cstheme="majorBidi"/>
          <w:sz w:val="26"/>
          <w:szCs w:val="26"/>
        </w:rPr>
      </w:pPr>
    </w:p>
    <w:p w:rsidR="00EA2511" w:rsidRDefault="00EA2511" w:rsidP="00EA2511">
      <w:pPr>
        <w:spacing w:after="0" w:line="480" w:lineRule="auto"/>
        <w:jc w:val="both"/>
        <w:rPr>
          <w:rFonts w:asciiTheme="majorBidi" w:hAnsiTheme="majorBidi" w:cstheme="majorBidi"/>
          <w:sz w:val="26"/>
          <w:szCs w:val="26"/>
        </w:rPr>
      </w:pPr>
    </w:p>
    <w:p w:rsid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lastRenderedPageBreak/>
        <w:t>CHAPTER FIVE</w:t>
      </w: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 xml:space="preserve"> SUMMARY, CONCLUSION AND RECOMMENDATIONS</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Summary</w:t>
      </w:r>
    </w:p>
    <w:p w:rsidR="00EA2511" w:rsidRPr="00EA2511" w:rsidRDefault="00EA2511" w:rsidP="00EA2511">
      <w:pPr>
        <w:spacing w:after="0" w:line="480" w:lineRule="auto"/>
        <w:ind w:firstLine="720"/>
        <w:jc w:val="both"/>
        <w:rPr>
          <w:rFonts w:asciiTheme="majorBidi" w:hAnsiTheme="majorBidi" w:cstheme="majorBidi"/>
          <w:sz w:val="26"/>
          <w:szCs w:val="26"/>
        </w:rPr>
      </w:pPr>
      <w:r w:rsidRPr="00EA2511">
        <w:rPr>
          <w:rFonts w:asciiTheme="majorBidi" w:hAnsiTheme="majorBidi" w:cstheme="majorBidi"/>
          <w:sz w:val="26"/>
          <w:szCs w:val="26"/>
        </w:rPr>
        <w:t>The researcher was not to find out the impact of personnel on student academic achievement in SSCE Business subject in selected Secondary School in Isin L.G.A of kwara state, the researcher also aimed of making useful recommendations towards the improvement of the teaching of Business subject in our Secondary Schools in kwara state for the purpose of hypothesis earlier formulated two different set of questionnaire were drawn as this.</w:t>
      </w:r>
    </w:p>
    <w:p w:rsidR="00EA2511" w:rsidRPr="00EA2511" w:rsidRDefault="00EA2511" w:rsidP="00412896">
      <w:pPr>
        <w:pStyle w:val="ListParagraph"/>
        <w:numPr>
          <w:ilvl w:val="0"/>
          <w:numId w:val="10"/>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Staff performance on the job opportunities (SPJO) that was administered on Business teachers in SS2 and 3.</w:t>
      </w:r>
    </w:p>
    <w:p w:rsidR="00EA2511" w:rsidRPr="00EA2511" w:rsidRDefault="00EA2511" w:rsidP="00412896">
      <w:pPr>
        <w:pStyle w:val="ListParagraph"/>
        <w:numPr>
          <w:ilvl w:val="0"/>
          <w:numId w:val="10"/>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Students Achievement Factors Questionnaire (SAFQ) that was administered on students offering Business subject in SS2 and 3.</w:t>
      </w:r>
    </w:p>
    <w:p w:rsidR="00EA2511" w:rsidRPr="00EA2511" w:rsidRDefault="00EA2511" w:rsidP="00412896">
      <w:pPr>
        <w:pStyle w:val="ListParagraph"/>
        <w:numPr>
          <w:ilvl w:val="0"/>
          <w:numId w:val="10"/>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Senior Certificate Examination (SSCE) Business subject result for three years were also collected from six schools in the area of study,  there schools were school that offered at least two of the Business Education subject for the past three years which stratified into school with adequate and without adequate Business teacher.</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 over-all result of the finding showed that more of the hypothesis indicated any significance.</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ab/>
        <w:t>An important factor in any teaching and learning process is the personnel because the personnel determines to a large extent the achievement to student therefore the quality of personnel is imperative if they are to help guide, motivate and provide need comfort to students in order to accomplish the educational objective this quality of personnel is generally measure by the extent to which they are sound educationally and with good experience to mention just a few.</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 xml:space="preserve">According to Dreaben (2011) the main criterion for deterring the composition of a treading staff is subjected matter competence with standard based on training and experience therefore the quality of personal matters a lot in order to achieve or maintain optimum level of performance in any examination especially SSCE.     </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 xml:space="preserve">The finding of this study also buttresses this frame work. The finding largely shouted the great importance of quality of personnel in real teaching and learning of Business subject especially whe-high level of achievement in the SSCE is desired.  </w:t>
      </w:r>
    </w:p>
    <w:p w:rsid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A critical analysis of student performance each of the Business subject tested under hypotheses at SSCE level reveled the prominent role, which adequate qualified Business personnel stand to play in academic achievement especially as SSCE level in the entire test analysis aimed at finding out whether quality of personnel does not determine academic performance at SSCE the finding prove that student tended to achieve higher performance under adequately qualified personnel.</w:t>
      </w:r>
    </w:p>
    <w:p w:rsidR="00412896" w:rsidRPr="00EA2511" w:rsidRDefault="00412896"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lastRenderedPageBreak/>
        <w:t>Conclusion</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The researcher having investigated the impact of personnel qualification of student academic achievement in SSCE Business subject (i.e Account and Commerce) it is hereby conceded that achievement of students in SSCE Business subjects in schools without adequate and qualified Business personnel where batter in terms of good mastery of content matter of Business on subjects had better teaching methodologies and where more able to motivate students purposefully than where there is adequately qualification Business personnel.</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Recommendations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Based on the investigation and findings, the researcher now makes the following recommendations.</w:t>
      </w:r>
    </w:p>
    <w:p w:rsidR="00EA2511" w:rsidRPr="00EA2511" w:rsidRDefault="00EA2511" w:rsidP="00412896">
      <w:pPr>
        <w:pStyle w:val="ListParagraph"/>
        <w:numPr>
          <w:ilvl w:val="0"/>
          <w:numId w:val="11"/>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Effort should be made by the government to train more professionally trained personnel of Business subject to fill the exiting vacancies and to replace the non-professional personnel in our Secondary School.</w:t>
      </w:r>
    </w:p>
    <w:p w:rsidR="00EA2511" w:rsidRPr="00EA2511" w:rsidRDefault="00EA2511" w:rsidP="00412896">
      <w:pPr>
        <w:pStyle w:val="ListParagraph"/>
        <w:numPr>
          <w:ilvl w:val="0"/>
          <w:numId w:val="11"/>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Business personnel should organize forum to enhance exchange of ideas on the development of the subject (Business subjects).</w:t>
      </w:r>
    </w:p>
    <w:p w:rsidR="00EA2511" w:rsidRPr="00EA2511" w:rsidRDefault="00EA2511" w:rsidP="00412896">
      <w:pPr>
        <w:pStyle w:val="ListParagraph"/>
        <w:numPr>
          <w:ilvl w:val="0"/>
          <w:numId w:val="11"/>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 students should be given adequate counseling and guidance by the school authority as to the importance of Business in subjects in the economy development of the country.</w:t>
      </w:r>
    </w:p>
    <w:p w:rsidR="00EA2511" w:rsidRPr="00EA2511" w:rsidRDefault="00EA2511" w:rsidP="00412896">
      <w:pPr>
        <w:pStyle w:val="ListParagraph"/>
        <w:numPr>
          <w:ilvl w:val="0"/>
          <w:numId w:val="11"/>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The government should provide an well-equipped workshops in all our existing Secondary Schools in the state this will help to arouse the interests of the student an make them take the subjects of their choice seriously.</w:t>
      </w:r>
    </w:p>
    <w:p w:rsidR="00EA2511" w:rsidRPr="00EA2511" w:rsidRDefault="00EA2511" w:rsidP="00412896">
      <w:pPr>
        <w:pStyle w:val="ListParagraph"/>
        <w:numPr>
          <w:ilvl w:val="0"/>
          <w:numId w:val="11"/>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The government should give adequate incentive to the personnel teaching Business subjects in Secondary schools.</w:t>
      </w:r>
    </w:p>
    <w:p w:rsidR="00EA2511" w:rsidRPr="00EA2511" w:rsidRDefault="00EA2511" w:rsidP="00EA2511">
      <w:pPr>
        <w:pStyle w:val="ListParagraph"/>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Just as it is done to personnel teaching science subjects. This could be in the form of giving them allowances, granting them study leave with pay etc. to improve their knowledge.</w:t>
      </w:r>
    </w:p>
    <w:p w:rsidR="00EA2511" w:rsidRP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w:t>
      </w:r>
    </w:p>
    <w:p w:rsidR="00EA2511" w:rsidRP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both"/>
        <w:rPr>
          <w:rFonts w:asciiTheme="majorBidi" w:hAnsiTheme="majorBidi" w:cstheme="majorBidi"/>
          <w:sz w:val="26"/>
          <w:szCs w:val="26"/>
        </w:rPr>
      </w:pPr>
    </w:p>
    <w:p w:rsidR="00EA2511" w:rsidRDefault="00EA2511" w:rsidP="00EA2511">
      <w:pPr>
        <w:spacing w:after="0" w:line="480" w:lineRule="auto"/>
        <w:jc w:val="both"/>
        <w:rPr>
          <w:rFonts w:asciiTheme="majorBidi" w:hAnsiTheme="majorBidi" w:cstheme="majorBidi"/>
          <w:sz w:val="26"/>
          <w:szCs w:val="26"/>
        </w:rPr>
      </w:pPr>
    </w:p>
    <w:p w:rsidR="00412896" w:rsidRDefault="00412896" w:rsidP="00EA2511">
      <w:pPr>
        <w:spacing w:after="0" w:line="480" w:lineRule="auto"/>
        <w:jc w:val="both"/>
        <w:rPr>
          <w:rFonts w:asciiTheme="majorBidi" w:hAnsiTheme="majorBidi" w:cstheme="majorBidi"/>
          <w:sz w:val="26"/>
          <w:szCs w:val="26"/>
        </w:rPr>
      </w:pPr>
    </w:p>
    <w:p w:rsidR="00412896" w:rsidRPr="00EA2511" w:rsidRDefault="00412896" w:rsidP="00412896">
      <w:pPr>
        <w:spacing w:after="0" w:line="480" w:lineRule="auto"/>
        <w:jc w:val="both"/>
        <w:rPr>
          <w:rFonts w:asciiTheme="majorBidi" w:hAnsiTheme="majorBidi" w:cstheme="majorBidi"/>
          <w:sz w:val="26"/>
          <w:szCs w:val="26"/>
        </w:rPr>
      </w:pPr>
    </w:p>
    <w:p w:rsidR="00EA2511" w:rsidRPr="00EA2511" w:rsidRDefault="00EA2511" w:rsidP="00412896">
      <w:pPr>
        <w:spacing w:after="0" w:line="480" w:lineRule="auto"/>
        <w:jc w:val="both"/>
        <w:rPr>
          <w:rFonts w:asciiTheme="majorBidi" w:hAnsiTheme="majorBidi" w:cstheme="majorBidi"/>
          <w:sz w:val="26"/>
          <w:szCs w:val="26"/>
        </w:rPr>
      </w:pPr>
    </w:p>
    <w:p w:rsidR="00EA2511" w:rsidRPr="00EA2511" w:rsidRDefault="00EA2511" w:rsidP="00412896">
      <w:pPr>
        <w:spacing w:after="0" w:line="480" w:lineRule="auto"/>
        <w:jc w:val="both"/>
        <w:rPr>
          <w:rFonts w:asciiTheme="majorBidi" w:hAnsiTheme="majorBidi" w:cstheme="majorBidi"/>
          <w:sz w:val="26"/>
          <w:szCs w:val="26"/>
        </w:rPr>
      </w:pPr>
    </w:p>
    <w:p w:rsidR="00EA2511" w:rsidRPr="00EA2511" w:rsidRDefault="00EA2511" w:rsidP="00412896">
      <w:pPr>
        <w:spacing w:after="0" w:line="480" w:lineRule="auto"/>
        <w:jc w:val="both"/>
        <w:rPr>
          <w:rFonts w:asciiTheme="majorBidi" w:hAnsiTheme="majorBidi" w:cstheme="majorBidi"/>
          <w:sz w:val="26"/>
          <w:szCs w:val="26"/>
        </w:rPr>
      </w:pPr>
    </w:p>
    <w:p w:rsidR="00EA2511" w:rsidRPr="00EA2511" w:rsidRDefault="00EA2511" w:rsidP="00412896">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lastRenderedPageBreak/>
        <w:t>REFERENCES</w:t>
      </w:r>
    </w:p>
    <w:p w:rsidR="00412896" w:rsidRDefault="00EA2511" w:rsidP="00412896">
      <w:pPr>
        <w:spacing w:after="0" w:line="480" w:lineRule="auto"/>
        <w:ind w:left="720" w:hanging="720"/>
        <w:jc w:val="both"/>
        <w:rPr>
          <w:rFonts w:asciiTheme="majorBidi" w:hAnsiTheme="majorBidi" w:cstheme="majorBidi"/>
          <w:sz w:val="26"/>
          <w:szCs w:val="26"/>
        </w:rPr>
      </w:pPr>
      <w:r w:rsidRPr="00EA2511">
        <w:rPr>
          <w:rFonts w:asciiTheme="majorBidi" w:hAnsiTheme="majorBidi" w:cstheme="majorBidi"/>
          <w:sz w:val="26"/>
          <w:szCs w:val="26"/>
        </w:rPr>
        <w:t>Aransiola Y.A (2008) Principle of Education for Teachers in African Adebayo</w:t>
      </w:r>
      <w:r w:rsidR="00412896">
        <w:rPr>
          <w:rFonts w:asciiTheme="majorBidi" w:hAnsiTheme="majorBidi" w:cstheme="majorBidi"/>
          <w:sz w:val="26"/>
          <w:szCs w:val="26"/>
        </w:rPr>
        <w:t xml:space="preserve"> </w:t>
      </w:r>
      <w:r w:rsidRPr="00EA2511">
        <w:rPr>
          <w:rFonts w:asciiTheme="majorBidi" w:hAnsiTheme="majorBidi" w:cstheme="majorBidi"/>
          <w:sz w:val="26"/>
          <w:szCs w:val="26"/>
        </w:rPr>
        <w:t xml:space="preserve"> Printing (Nig) Ltd Ibadan.</w:t>
      </w:r>
    </w:p>
    <w:p w:rsidR="00412896" w:rsidRDefault="00EA2511" w:rsidP="00412896">
      <w:pPr>
        <w:spacing w:after="0" w:line="480" w:lineRule="auto"/>
        <w:ind w:left="720" w:hanging="720"/>
        <w:jc w:val="both"/>
        <w:rPr>
          <w:rFonts w:asciiTheme="majorBidi" w:hAnsiTheme="majorBidi" w:cstheme="majorBidi"/>
          <w:sz w:val="26"/>
          <w:szCs w:val="26"/>
        </w:rPr>
      </w:pPr>
      <w:r w:rsidRPr="00EA2511">
        <w:rPr>
          <w:rFonts w:asciiTheme="majorBidi" w:hAnsiTheme="majorBidi" w:cstheme="majorBidi"/>
          <w:sz w:val="26"/>
          <w:szCs w:val="26"/>
        </w:rPr>
        <w:t>Canning B.W (2010) Nigeria needs a comprehensive support policy for</w:t>
      </w:r>
      <w:r w:rsidR="00412896">
        <w:rPr>
          <w:rFonts w:asciiTheme="majorBidi" w:hAnsiTheme="majorBidi" w:cstheme="majorBidi"/>
          <w:sz w:val="26"/>
          <w:szCs w:val="26"/>
        </w:rPr>
        <w:t xml:space="preserve"> </w:t>
      </w:r>
      <w:r w:rsidRPr="00EA2511">
        <w:rPr>
          <w:rFonts w:asciiTheme="majorBidi" w:hAnsiTheme="majorBidi" w:cstheme="majorBidi"/>
          <w:sz w:val="26"/>
          <w:szCs w:val="26"/>
        </w:rPr>
        <w:t>Business Education Boston. Houghton Miffin Company.</w:t>
      </w:r>
    </w:p>
    <w:p w:rsidR="00412896" w:rsidRDefault="00EA2511" w:rsidP="00412896">
      <w:pPr>
        <w:spacing w:after="0" w:line="480" w:lineRule="auto"/>
        <w:ind w:left="720" w:hanging="720"/>
        <w:jc w:val="both"/>
        <w:rPr>
          <w:rFonts w:asciiTheme="majorBidi" w:hAnsiTheme="majorBidi" w:cstheme="majorBidi"/>
          <w:sz w:val="26"/>
          <w:szCs w:val="26"/>
        </w:rPr>
      </w:pPr>
      <w:r w:rsidRPr="00EA2511">
        <w:rPr>
          <w:rFonts w:asciiTheme="majorBidi" w:hAnsiTheme="majorBidi" w:cstheme="majorBidi"/>
          <w:sz w:val="26"/>
          <w:szCs w:val="26"/>
        </w:rPr>
        <w:t>Dada E.A (2011) Education on the teaching and learning of principle of</w:t>
      </w:r>
      <w:r w:rsidR="00412896">
        <w:rPr>
          <w:rFonts w:asciiTheme="majorBidi" w:hAnsiTheme="majorBidi" w:cstheme="majorBidi"/>
          <w:sz w:val="26"/>
          <w:szCs w:val="26"/>
        </w:rPr>
        <w:t xml:space="preserve"> </w:t>
      </w:r>
      <w:r w:rsidRPr="00EA2511">
        <w:rPr>
          <w:rFonts w:asciiTheme="majorBidi" w:hAnsiTheme="majorBidi" w:cstheme="majorBidi"/>
          <w:sz w:val="26"/>
          <w:szCs w:val="26"/>
        </w:rPr>
        <w:t xml:space="preserve"> Account in forms 3-5 in some selected Secondary School in Kwara</w:t>
      </w:r>
      <w:r w:rsidR="00412896">
        <w:rPr>
          <w:rFonts w:asciiTheme="majorBidi" w:hAnsiTheme="majorBidi" w:cstheme="majorBidi"/>
          <w:sz w:val="26"/>
          <w:szCs w:val="26"/>
        </w:rPr>
        <w:t xml:space="preserve"> </w:t>
      </w:r>
      <w:r w:rsidRPr="00EA2511">
        <w:rPr>
          <w:rFonts w:asciiTheme="majorBidi" w:hAnsiTheme="majorBidi" w:cstheme="majorBidi"/>
          <w:sz w:val="26"/>
          <w:szCs w:val="26"/>
        </w:rPr>
        <w:t xml:space="preserve"> State B.BED Thesis, faculty of Education Abu Zaria p.49.</w:t>
      </w:r>
    </w:p>
    <w:p w:rsidR="00412896" w:rsidRDefault="00EA2511" w:rsidP="00412896">
      <w:pPr>
        <w:spacing w:after="0" w:line="480" w:lineRule="auto"/>
        <w:ind w:left="720" w:hanging="720"/>
        <w:jc w:val="both"/>
        <w:rPr>
          <w:rFonts w:asciiTheme="majorBidi" w:hAnsiTheme="majorBidi" w:cstheme="majorBidi"/>
          <w:sz w:val="26"/>
          <w:szCs w:val="26"/>
        </w:rPr>
      </w:pPr>
      <w:r w:rsidRPr="00EA2511">
        <w:rPr>
          <w:rFonts w:asciiTheme="majorBidi" w:hAnsiTheme="majorBidi" w:cstheme="majorBidi"/>
          <w:sz w:val="26"/>
          <w:szCs w:val="26"/>
        </w:rPr>
        <w:t>Harms and Steir (2009): methods of teaching Business and Distributive Education South West Publishing Co-Federal Republic of Nigeria</w:t>
      </w:r>
      <w:r w:rsidR="00412896">
        <w:rPr>
          <w:rFonts w:asciiTheme="majorBidi" w:hAnsiTheme="majorBidi" w:cstheme="majorBidi"/>
          <w:sz w:val="26"/>
          <w:szCs w:val="26"/>
        </w:rPr>
        <w:t xml:space="preserve"> </w:t>
      </w:r>
      <w:r w:rsidRPr="00EA2511">
        <w:rPr>
          <w:rFonts w:asciiTheme="majorBidi" w:hAnsiTheme="majorBidi" w:cstheme="majorBidi"/>
          <w:sz w:val="26"/>
          <w:szCs w:val="26"/>
        </w:rPr>
        <w:t>(2012) revise National policy on Education Federal Ministry of Education Lagos Federal Government press.</w:t>
      </w:r>
    </w:p>
    <w:p w:rsidR="00412896" w:rsidRDefault="00EA2511" w:rsidP="00412896">
      <w:pPr>
        <w:spacing w:after="0" w:line="480" w:lineRule="auto"/>
        <w:ind w:left="720" w:hanging="720"/>
        <w:jc w:val="both"/>
        <w:rPr>
          <w:rFonts w:asciiTheme="majorBidi" w:hAnsiTheme="majorBidi" w:cstheme="majorBidi"/>
          <w:sz w:val="26"/>
          <w:szCs w:val="26"/>
        </w:rPr>
      </w:pPr>
      <w:r w:rsidRPr="00EA2511">
        <w:rPr>
          <w:rFonts w:asciiTheme="majorBidi" w:hAnsiTheme="majorBidi" w:cstheme="majorBidi"/>
          <w:sz w:val="26"/>
          <w:szCs w:val="26"/>
        </w:rPr>
        <w:t>Nolan C.A (2010) principle and problems of Business Education South West publishing Co.</w:t>
      </w:r>
    </w:p>
    <w:p w:rsidR="00412896" w:rsidRDefault="00EA2511" w:rsidP="00412896">
      <w:pPr>
        <w:spacing w:after="0" w:line="480" w:lineRule="auto"/>
        <w:ind w:left="720" w:hanging="720"/>
        <w:jc w:val="both"/>
        <w:rPr>
          <w:rFonts w:asciiTheme="majorBidi" w:hAnsiTheme="majorBidi" w:cstheme="majorBidi"/>
          <w:sz w:val="26"/>
          <w:szCs w:val="26"/>
        </w:rPr>
      </w:pPr>
      <w:r w:rsidRPr="00EA2511">
        <w:rPr>
          <w:rFonts w:asciiTheme="majorBidi" w:hAnsiTheme="majorBidi" w:cstheme="majorBidi"/>
          <w:sz w:val="26"/>
          <w:szCs w:val="26"/>
        </w:rPr>
        <w:t>Oyedeji N.B (2009) the 3-3 system of Secondary Education and its</w:t>
      </w:r>
      <w:r w:rsidR="00412896">
        <w:rPr>
          <w:rFonts w:asciiTheme="majorBidi" w:hAnsiTheme="majorBidi" w:cstheme="majorBidi"/>
          <w:sz w:val="26"/>
          <w:szCs w:val="26"/>
        </w:rPr>
        <w:t xml:space="preserve"> </w:t>
      </w:r>
      <w:r w:rsidRPr="00EA2511">
        <w:rPr>
          <w:rFonts w:asciiTheme="majorBidi" w:hAnsiTheme="majorBidi" w:cstheme="majorBidi"/>
          <w:sz w:val="26"/>
          <w:szCs w:val="26"/>
        </w:rPr>
        <w:t xml:space="preserve"> implications for Business Education Ilorin. Unpublished handout University of Ilorin, Ilorin.</w:t>
      </w:r>
    </w:p>
    <w:p w:rsidR="00EA2511" w:rsidRPr="00EA2511" w:rsidRDefault="00EA2511" w:rsidP="00412896">
      <w:pPr>
        <w:spacing w:after="0" w:line="480" w:lineRule="auto"/>
        <w:ind w:left="720" w:hanging="720"/>
        <w:jc w:val="both"/>
        <w:rPr>
          <w:rFonts w:asciiTheme="majorBidi" w:hAnsiTheme="majorBidi" w:cstheme="majorBidi"/>
          <w:sz w:val="26"/>
          <w:szCs w:val="26"/>
        </w:rPr>
      </w:pPr>
      <w:r w:rsidRPr="00EA2511">
        <w:rPr>
          <w:rFonts w:asciiTheme="majorBidi" w:hAnsiTheme="majorBidi" w:cstheme="majorBidi"/>
          <w:sz w:val="26"/>
          <w:szCs w:val="26"/>
        </w:rPr>
        <w:t xml:space="preserve">Titilayo R.L (2011) factor affecting performance selected commercial Secondary Schools in Kwara State. Unpublished B.BED thesis, Faculty of Education A.B.U Zaria.   </w:t>
      </w:r>
    </w:p>
    <w:p w:rsidR="00EA2511" w:rsidRPr="00EA2511" w:rsidRDefault="00EA2511" w:rsidP="00412896">
      <w:pPr>
        <w:jc w:val="both"/>
        <w:rPr>
          <w:rFonts w:asciiTheme="majorBidi" w:hAnsiTheme="majorBidi" w:cstheme="majorBidi"/>
          <w:b/>
          <w:bCs/>
          <w:sz w:val="26"/>
          <w:szCs w:val="26"/>
        </w:rPr>
      </w:pPr>
    </w:p>
    <w:p w:rsidR="00EA2511" w:rsidRPr="00EA2511" w:rsidRDefault="00EA2511" w:rsidP="00EA2511">
      <w:pPr>
        <w:spacing w:after="0" w:line="480" w:lineRule="auto"/>
        <w:ind w:firstLine="720"/>
        <w:jc w:val="center"/>
        <w:rPr>
          <w:rFonts w:asciiTheme="majorBidi" w:hAnsiTheme="majorBidi" w:cstheme="majorBidi"/>
          <w:b/>
          <w:bCs/>
          <w:sz w:val="26"/>
          <w:szCs w:val="26"/>
        </w:rPr>
      </w:pPr>
      <w:r w:rsidRPr="00EA2511">
        <w:rPr>
          <w:rFonts w:asciiTheme="majorBidi" w:hAnsiTheme="majorBidi" w:cstheme="majorBidi"/>
          <w:b/>
          <w:bCs/>
          <w:sz w:val="26"/>
          <w:szCs w:val="26"/>
        </w:rPr>
        <w:lastRenderedPageBreak/>
        <w:t>QUESTIONNAIRE</w:t>
      </w: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 xml:space="preserve">     PRELIMINARY QUESTIONNAIRE A</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ab/>
      </w:r>
      <w:r w:rsidRPr="00EA2511">
        <w:rPr>
          <w:rFonts w:asciiTheme="majorBidi" w:hAnsiTheme="majorBidi" w:cstheme="majorBidi"/>
          <w:sz w:val="26"/>
          <w:szCs w:val="26"/>
        </w:rPr>
        <w:t>Questionnaire to identify Secondary Schools in Isin Local Government Area of Kwara State where Business Education subjects are offered at SSCE level for the past three years.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To be completed by principle.</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Dear Sir/Madam,</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This questionnaire is aimed at collecting information on whether or not your school has presented candidates for SSCE Business subjects for the past three years.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Please read the following statement carefully and tick (  ) the appropriate column, all responses will be treated confidentially.</w:t>
      </w: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Section A</w:t>
      </w:r>
    </w:p>
    <w:p w:rsidR="00EA2511" w:rsidRPr="00EA2511" w:rsidRDefault="00EA2511" w:rsidP="00412896">
      <w:pPr>
        <w:pStyle w:val="ListParagraph"/>
        <w:numPr>
          <w:ilvl w:val="0"/>
          <w:numId w:val="1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Name of School:</w:t>
      </w:r>
    </w:p>
    <w:p w:rsidR="00EA2511" w:rsidRPr="00EA2511" w:rsidRDefault="00EA2511" w:rsidP="00412896">
      <w:pPr>
        <w:pStyle w:val="ListParagraph"/>
        <w:numPr>
          <w:ilvl w:val="0"/>
          <w:numId w:val="12"/>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Types of School: Male (    ) Female (    ) Mixed (    )</w:t>
      </w:r>
    </w:p>
    <w:p w:rsidR="00EA2511" w:rsidRPr="00EA2511" w:rsidRDefault="00EA2511" w:rsidP="00EA2511">
      <w:pPr>
        <w:spacing w:after="0" w:line="480" w:lineRule="auto"/>
        <w:jc w:val="both"/>
        <w:rPr>
          <w:rFonts w:asciiTheme="majorBidi" w:hAnsiTheme="majorBidi" w:cstheme="majorBidi"/>
          <w:b/>
          <w:bCs/>
          <w:sz w:val="26"/>
          <w:szCs w:val="26"/>
        </w:rPr>
      </w:pP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Section B</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This section aims at collecting data on the number of Business Education subjects that your school offers at SSCE level for the following number of years please tick (    ) the appropriate column.</w:t>
      </w:r>
    </w:p>
    <w:tbl>
      <w:tblPr>
        <w:tblStyle w:val="TableGrid"/>
        <w:tblW w:w="0" w:type="auto"/>
        <w:tblLayout w:type="fixed"/>
        <w:tblLook w:val="04A0"/>
      </w:tblPr>
      <w:tblGrid>
        <w:gridCol w:w="4158"/>
        <w:gridCol w:w="1080"/>
        <w:gridCol w:w="990"/>
        <w:gridCol w:w="990"/>
        <w:gridCol w:w="990"/>
        <w:gridCol w:w="1035"/>
      </w:tblGrid>
      <w:tr w:rsidR="00EA2511" w:rsidRPr="00EA2511" w:rsidTr="00EA2511">
        <w:tc>
          <w:tcPr>
            <w:tcW w:w="4158" w:type="dxa"/>
          </w:tcPr>
          <w:p w:rsidR="00EA2511" w:rsidRPr="00EA2511" w:rsidRDefault="00EA2511" w:rsidP="00EA2511">
            <w:pPr>
              <w:spacing w:line="480" w:lineRule="auto"/>
              <w:jc w:val="both"/>
              <w:rPr>
                <w:rFonts w:asciiTheme="majorBidi" w:hAnsiTheme="majorBidi" w:cstheme="majorBidi"/>
                <w:sz w:val="26"/>
                <w:szCs w:val="26"/>
              </w:rPr>
            </w:pP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1year</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2years</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3years</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4years</w:t>
            </w: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5years</w:t>
            </w:r>
          </w:p>
        </w:tc>
      </w:tr>
      <w:tr w:rsidR="00EA2511" w:rsidRPr="00EA2511" w:rsidTr="00EA2511">
        <w:tc>
          <w:tcPr>
            <w:tcW w:w="415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Principle of Accounts Commerce</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415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Introduction to Business Mgt</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415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Typewriting </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415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Shorthand </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p>
        </w:tc>
      </w:tr>
    </w:tbl>
    <w:p w:rsidR="00EA2511" w:rsidRPr="00EA2511" w:rsidRDefault="00EA2511" w:rsidP="00EA2511">
      <w:pPr>
        <w:spacing w:after="0" w:line="480" w:lineRule="auto"/>
        <w:jc w:val="center"/>
        <w:rPr>
          <w:rFonts w:asciiTheme="majorBidi" w:hAnsiTheme="majorBidi" w:cstheme="majorBidi"/>
          <w:b/>
          <w:bCs/>
          <w:sz w:val="26"/>
          <w:szCs w:val="26"/>
        </w:rPr>
      </w:pP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Section C</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This section aims at collecting data on the quality of personnel that teach the Business subject offered in your school.</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Please provide accurate figure for the space provided.</w:t>
      </w:r>
    </w:p>
    <w:p w:rsidR="00EA2511" w:rsidRPr="00EA2511" w:rsidRDefault="005C7E94" w:rsidP="00EA2511">
      <w:p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11.7pt;margin-top:-25.25pt;width:3.25pt;height:.55pt;z-index:251644928" o:connectortype="straight"/>
        </w:pict>
      </w:r>
      <w:r w:rsidR="00EA2511" w:rsidRPr="00EA2511">
        <w:rPr>
          <w:rFonts w:asciiTheme="majorBidi" w:hAnsiTheme="majorBidi" w:cstheme="majorBidi"/>
          <w:sz w:val="26"/>
          <w:szCs w:val="26"/>
        </w:rPr>
        <w:t>No of personnel</w:t>
      </w:r>
    </w:p>
    <w:p w:rsidR="00EA2511" w:rsidRP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412896">
      <w:pPr>
        <w:pStyle w:val="ListParagraph"/>
        <w:numPr>
          <w:ilvl w:val="0"/>
          <w:numId w:val="13"/>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How many personnel teach the following subjects in your schools</w:t>
      </w:r>
    </w:p>
    <w:p w:rsidR="00EA2511" w:rsidRPr="00EA2511" w:rsidRDefault="005C7E94" w:rsidP="00412896">
      <w:pPr>
        <w:pStyle w:val="ListParagraph"/>
        <w:numPr>
          <w:ilvl w:val="0"/>
          <w:numId w:val="14"/>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26" type="#_x0000_t32" style="position:absolute;left:0;text-align:left;margin-left:189.15pt;margin-top:10.35pt;width:233.2pt;height:0;z-index:251643904" o:connectortype="straight"/>
        </w:pict>
      </w:r>
      <w:r w:rsidR="00EA2511" w:rsidRPr="00EA2511">
        <w:rPr>
          <w:rFonts w:asciiTheme="majorBidi" w:hAnsiTheme="majorBidi" w:cstheme="majorBidi"/>
          <w:sz w:val="26"/>
          <w:szCs w:val="26"/>
        </w:rPr>
        <w:t>Principle of Account No</w:t>
      </w:r>
    </w:p>
    <w:p w:rsidR="00EA2511" w:rsidRPr="00EA2511" w:rsidRDefault="005C7E94" w:rsidP="00412896">
      <w:pPr>
        <w:pStyle w:val="ListParagraph"/>
        <w:numPr>
          <w:ilvl w:val="0"/>
          <w:numId w:val="14"/>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28" type="#_x0000_t32" style="position:absolute;left:0;text-align:left;margin-left:143.45pt;margin-top:11.65pt;width:284.25pt;height:1.05pt;z-index:251645952" o:connectortype="straight"/>
        </w:pict>
      </w:r>
      <w:r w:rsidR="00EA2511" w:rsidRPr="00EA2511">
        <w:rPr>
          <w:rFonts w:asciiTheme="majorBidi" w:hAnsiTheme="majorBidi" w:cstheme="majorBidi"/>
          <w:sz w:val="26"/>
          <w:szCs w:val="26"/>
        </w:rPr>
        <w:t>Commerce No</w:t>
      </w:r>
    </w:p>
    <w:p w:rsidR="00EA2511" w:rsidRPr="00EA2511" w:rsidRDefault="005C7E94" w:rsidP="00412896">
      <w:pPr>
        <w:pStyle w:val="ListParagraph"/>
        <w:numPr>
          <w:ilvl w:val="0"/>
          <w:numId w:val="14"/>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29" type="#_x0000_t32" style="position:absolute;left:0;text-align:left;margin-left:147.2pt;margin-top:10.8pt;width:280.5pt;height:1.1pt;flip:y;z-index:251646976" o:connectortype="straight"/>
        </w:pict>
      </w:r>
      <w:r w:rsidR="00EA2511" w:rsidRPr="00EA2511">
        <w:rPr>
          <w:rFonts w:asciiTheme="majorBidi" w:hAnsiTheme="majorBidi" w:cstheme="majorBidi"/>
          <w:sz w:val="26"/>
          <w:szCs w:val="26"/>
        </w:rPr>
        <w:t>Typewriting No</w:t>
      </w:r>
    </w:p>
    <w:p w:rsidR="00EA2511" w:rsidRPr="00EA2511" w:rsidRDefault="005C7E94" w:rsidP="00412896">
      <w:pPr>
        <w:pStyle w:val="ListParagraph"/>
        <w:numPr>
          <w:ilvl w:val="0"/>
          <w:numId w:val="14"/>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30" type="#_x0000_t32" style="position:absolute;left:0;text-align:left;margin-left:138.1pt;margin-top:11.05pt;width:295.5pt;height:.5pt;z-index:251648000" o:connectortype="straight"/>
        </w:pict>
      </w:r>
      <w:r w:rsidR="00EA2511" w:rsidRPr="00EA2511">
        <w:rPr>
          <w:rFonts w:asciiTheme="majorBidi" w:hAnsiTheme="majorBidi" w:cstheme="majorBidi"/>
          <w:sz w:val="26"/>
          <w:szCs w:val="26"/>
        </w:rPr>
        <w:t>Shorthand No</w:t>
      </w:r>
    </w:p>
    <w:p w:rsidR="00EA2511" w:rsidRPr="00EA2511" w:rsidRDefault="00EA2511" w:rsidP="00412896">
      <w:pPr>
        <w:pStyle w:val="ListParagraph"/>
        <w:numPr>
          <w:ilvl w:val="0"/>
          <w:numId w:val="13"/>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Qualification of the personnel please tick (   ) the appropriate column what are the qualification of the personnel who teach the following Business Education subjects.</w:t>
      </w:r>
    </w:p>
    <w:tbl>
      <w:tblPr>
        <w:tblStyle w:val="TableGrid"/>
        <w:tblW w:w="8955" w:type="dxa"/>
        <w:tblInd w:w="288" w:type="dxa"/>
        <w:tblLayout w:type="fixed"/>
        <w:tblLook w:val="04A0"/>
      </w:tblPr>
      <w:tblGrid>
        <w:gridCol w:w="2250"/>
        <w:gridCol w:w="1170"/>
        <w:gridCol w:w="1350"/>
        <w:gridCol w:w="900"/>
        <w:gridCol w:w="720"/>
        <w:gridCol w:w="810"/>
        <w:gridCol w:w="810"/>
        <w:gridCol w:w="945"/>
      </w:tblGrid>
      <w:tr w:rsidR="00EA2511" w:rsidRPr="00EA2511" w:rsidTr="00EA2511">
        <w:tc>
          <w:tcPr>
            <w:tcW w:w="2250" w:type="dxa"/>
          </w:tcPr>
          <w:p w:rsidR="00EA2511" w:rsidRPr="00EA2511" w:rsidRDefault="00EA2511" w:rsidP="00EA2511">
            <w:pPr>
              <w:pStyle w:val="ListParagraph"/>
              <w:spacing w:line="480" w:lineRule="auto"/>
              <w:ind w:left="0"/>
              <w:jc w:val="center"/>
              <w:rPr>
                <w:rFonts w:asciiTheme="majorBidi" w:hAnsiTheme="majorBidi" w:cstheme="majorBidi"/>
                <w:b/>
                <w:bCs/>
                <w:sz w:val="26"/>
                <w:szCs w:val="26"/>
              </w:rPr>
            </w:pPr>
            <w:r w:rsidRPr="00EA2511">
              <w:rPr>
                <w:rFonts w:asciiTheme="majorBidi" w:hAnsiTheme="majorBidi" w:cstheme="majorBidi"/>
                <w:b/>
                <w:bCs/>
                <w:sz w:val="26"/>
                <w:szCs w:val="26"/>
              </w:rPr>
              <w:lastRenderedPageBreak/>
              <w:t>Subjects</w:t>
            </w:r>
          </w:p>
        </w:tc>
        <w:tc>
          <w:tcPr>
            <w:tcW w:w="1170" w:type="dxa"/>
          </w:tcPr>
          <w:p w:rsidR="00EA2511" w:rsidRPr="00EA2511" w:rsidRDefault="00EA2511" w:rsidP="00EA2511">
            <w:pPr>
              <w:pStyle w:val="ListParagraph"/>
              <w:spacing w:line="480" w:lineRule="auto"/>
              <w:ind w:left="0"/>
              <w:jc w:val="center"/>
              <w:rPr>
                <w:rFonts w:asciiTheme="majorBidi" w:hAnsiTheme="majorBidi" w:cstheme="majorBidi"/>
                <w:b/>
                <w:bCs/>
                <w:sz w:val="26"/>
                <w:szCs w:val="26"/>
              </w:rPr>
            </w:pPr>
            <w:r w:rsidRPr="00EA2511">
              <w:rPr>
                <w:rFonts w:asciiTheme="majorBidi" w:hAnsiTheme="majorBidi" w:cstheme="majorBidi"/>
                <w:b/>
                <w:bCs/>
                <w:sz w:val="26"/>
                <w:szCs w:val="26"/>
              </w:rPr>
              <w:t>M.Sc B.BED</w:t>
            </w:r>
          </w:p>
        </w:tc>
        <w:tc>
          <w:tcPr>
            <w:tcW w:w="1350" w:type="dxa"/>
          </w:tcPr>
          <w:p w:rsidR="00EA2511" w:rsidRPr="00EA2511" w:rsidRDefault="00EA2511" w:rsidP="00EA2511">
            <w:pPr>
              <w:pStyle w:val="ListParagraph"/>
              <w:spacing w:line="480" w:lineRule="auto"/>
              <w:ind w:left="0"/>
              <w:jc w:val="center"/>
              <w:rPr>
                <w:rFonts w:asciiTheme="majorBidi" w:hAnsiTheme="majorBidi" w:cstheme="majorBidi"/>
                <w:b/>
                <w:bCs/>
                <w:sz w:val="26"/>
                <w:szCs w:val="26"/>
              </w:rPr>
            </w:pPr>
            <w:r w:rsidRPr="00EA2511">
              <w:rPr>
                <w:rFonts w:asciiTheme="majorBidi" w:hAnsiTheme="majorBidi" w:cstheme="majorBidi"/>
                <w:b/>
                <w:bCs/>
                <w:sz w:val="26"/>
                <w:szCs w:val="26"/>
              </w:rPr>
              <w:t>B.Sc (ed) in any of the Business</w:t>
            </w:r>
          </w:p>
        </w:tc>
        <w:tc>
          <w:tcPr>
            <w:tcW w:w="900" w:type="dxa"/>
          </w:tcPr>
          <w:p w:rsidR="00EA2511" w:rsidRPr="00EA2511" w:rsidRDefault="00EA2511" w:rsidP="00EA2511">
            <w:pPr>
              <w:pStyle w:val="ListParagraph"/>
              <w:spacing w:line="480" w:lineRule="auto"/>
              <w:ind w:left="0"/>
              <w:jc w:val="center"/>
              <w:rPr>
                <w:rFonts w:asciiTheme="majorBidi" w:hAnsiTheme="majorBidi" w:cstheme="majorBidi"/>
                <w:b/>
                <w:bCs/>
                <w:sz w:val="26"/>
                <w:szCs w:val="26"/>
              </w:rPr>
            </w:pPr>
            <w:r w:rsidRPr="00EA2511">
              <w:rPr>
                <w:rFonts w:asciiTheme="majorBidi" w:hAnsiTheme="majorBidi" w:cstheme="majorBidi"/>
                <w:b/>
                <w:bCs/>
                <w:sz w:val="26"/>
                <w:szCs w:val="26"/>
              </w:rPr>
              <w:t>B.Sc and NCE</w:t>
            </w:r>
          </w:p>
        </w:tc>
        <w:tc>
          <w:tcPr>
            <w:tcW w:w="720" w:type="dxa"/>
          </w:tcPr>
          <w:p w:rsidR="00EA2511" w:rsidRPr="00EA2511" w:rsidRDefault="00EA2511" w:rsidP="00EA2511">
            <w:pPr>
              <w:pStyle w:val="ListParagraph"/>
              <w:spacing w:line="480" w:lineRule="auto"/>
              <w:ind w:left="0"/>
              <w:jc w:val="center"/>
              <w:rPr>
                <w:rFonts w:asciiTheme="majorBidi" w:hAnsiTheme="majorBidi" w:cstheme="majorBidi"/>
                <w:b/>
                <w:bCs/>
                <w:sz w:val="26"/>
                <w:szCs w:val="26"/>
              </w:rPr>
            </w:pPr>
            <w:r w:rsidRPr="00EA2511">
              <w:rPr>
                <w:rFonts w:asciiTheme="majorBidi" w:hAnsiTheme="majorBidi" w:cstheme="majorBidi"/>
                <w:b/>
                <w:bCs/>
                <w:sz w:val="26"/>
                <w:szCs w:val="26"/>
              </w:rPr>
              <w:t>B.Sc</w:t>
            </w:r>
          </w:p>
        </w:tc>
        <w:tc>
          <w:tcPr>
            <w:tcW w:w="810" w:type="dxa"/>
          </w:tcPr>
          <w:p w:rsidR="00EA2511" w:rsidRPr="00EA2511" w:rsidRDefault="00EA2511" w:rsidP="00EA2511">
            <w:pPr>
              <w:pStyle w:val="ListParagraph"/>
              <w:spacing w:line="480" w:lineRule="auto"/>
              <w:ind w:left="0"/>
              <w:jc w:val="center"/>
              <w:rPr>
                <w:rFonts w:asciiTheme="majorBidi" w:hAnsiTheme="majorBidi" w:cstheme="majorBidi"/>
                <w:b/>
                <w:bCs/>
                <w:sz w:val="26"/>
                <w:szCs w:val="26"/>
              </w:rPr>
            </w:pPr>
            <w:r w:rsidRPr="00EA2511">
              <w:rPr>
                <w:rFonts w:asciiTheme="majorBidi" w:hAnsiTheme="majorBidi" w:cstheme="majorBidi"/>
                <w:b/>
                <w:bCs/>
                <w:sz w:val="26"/>
                <w:szCs w:val="26"/>
              </w:rPr>
              <w:t>NCE BUS.</w:t>
            </w:r>
          </w:p>
        </w:tc>
        <w:tc>
          <w:tcPr>
            <w:tcW w:w="810" w:type="dxa"/>
          </w:tcPr>
          <w:p w:rsidR="00EA2511" w:rsidRPr="00EA2511" w:rsidRDefault="00EA2511" w:rsidP="00EA2511">
            <w:pPr>
              <w:pStyle w:val="ListParagraph"/>
              <w:spacing w:line="480" w:lineRule="auto"/>
              <w:ind w:left="0"/>
              <w:jc w:val="center"/>
              <w:rPr>
                <w:rFonts w:asciiTheme="majorBidi" w:hAnsiTheme="majorBidi" w:cstheme="majorBidi"/>
                <w:b/>
                <w:bCs/>
                <w:sz w:val="26"/>
                <w:szCs w:val="26"/>
              </w:rPr>
            </w:pPr>
            <w:r w:rsidRPr="00EA2511">
              <w:rPr>
                <w:rFonts w:asciiTheme="majorBidi" w:hAnsiTheme="majorBidi" w:cstheme="majorBidi"/>
                <w:b/>
                <w:bCs/>
                <w:sz w:val="26"/>
                <w:szCs w:val="26"/>
              </w:rPr>
              <w:t>HND OND</w:t>
            </w:r>
          </w:p>
        </w:tc>
        <w:tc>
          <w:tcPr>
            <w:tcW w:w="945" w:type="dxa"/>
          </w:tcPr>
          <w:p w:rsidR="00EA2511" w:rsidRPr="00EA2511" w:rsidRDefault="00EA2511" w:rsidP="00EA2511">
            <w:pPr>
              <w:pStyle w:val="ListParagraph"/>
              <w:spacing w:line="480" w:lineRule="auto"/>
              <w:ind w:left="0"/>
              <w:jc w:val="center"/>
              <w:rPr>
                <w:rFonts w:asciiTheme="majorBidi" w:hAnsiTheme="majorBidi" w:cstheme="majorBidi"/>
                <w:b/>
                <w:bCs/>
                <w:sz w:val="26"/>
                <w:szCs w:val="26"/>
              </w:rPr>
            </w:pPr>
            <w:r w:rsidRPr="00EA2511">
              <w:rPr>
                <w:rFonts w:asciiTheme="majorBidi" w:hAnsiTheme="majorBidi" w:cstheme="majorBidi"/>
                <w:b/>
                <w:bCs/>
                <w:sz w:val="26"/>
                <w:szCs w:val="26"/>
              </w:rPr>
              <w:t>HND OND with PGDE</w:t>
            </w:r>
          </w:p>
        </w:tc>
      </w:tr>
      <w:tr w:rsidR="00EA2511" w:rsidRPr="00EA2511" w:rsidTr="00EA2511">
        <w:tc>
          <w:tcPr>
            <w:tcW w:w="2250" w:type="dxa"/>
          </w:tcPr>
          <w:p w:rsidR="00EA2511" w:rsidRPr="00EA2511" w:rsidRDefault="00EA2511" w:rsidP="00412896">
            <w:pPr>
              <w:spacing w:line="360" w:lineRule="auto"/>
              <w:jc w:val="both"/>
              <w:rPr>
                <w:rFonts w:asciiTheme="majorBidi" w:hAnsiTheme="majorBidi" w:cstheme="majorBidi"/>
                <w:sz w:val="26"/>
                <w:szCs w:val="26"/>
              </w:rPr>
            </w:pPr>
            <w:r w:rsidRPr="00EA2511">
              <w:rPr>
                <w:rFonts w:asciiTheme="majorBidi" w:hAnsiTheme="majorBidi" w:cstheme="majorBidi"/>
                <w:sz w:val="26"/>
                <w:szCs w:val="26"/>
              </w:rPr>
              <w:t>Principle of Account</w:t>
            </w:r>
          </w:p>
        </w:tc>
        <w:tc>
          <w:tcPr>
            <w:tcW w:w="1170" w:type="dxa"/>
          </w:tcPr>
          <w:p w:rsidR="00EA2511" w:rsidRPr="00EA2511" w:rsidRDefault="00EA2511" w:rsidP="00412896">
            <w:pPr>
              <w:pStyle w:val="ListParagraph"/>
              <w:spacing w:line="360" w:lineRule="auto"/>
              <w:ind w:left="0"/>
              <w:jc w:val="both"/>
              <w:rPr>
                <w:rFonts w:asciiTheme="majorBidi" w:hAnsiTheme="majorBidi" w:cstheme="majorBidi"/>
                <w:sz w:val="26"/>
                <w:szCs w:val="26"/>
              </w:rPr>
            </w:pPr>
          </w:p>
        </w:tc>
        <w:tc>
          <w:tcPr>
            <w:tcW w:w="1350" w:type="dxa"/>
          </w:tcPr>
          <w:p w:rsidR="00EA2511" w:rsidRPr="00EA2511" w:rsidRDefault="00EA2511" w:rsidP="00412896">
            <w:pPr>
              <w:pStyle w:val="ListParagraph"/>
              <w:spacing w:line="360" w:lineRule="auto"/>
              <w:ind w:left="0"/>
              <w:jc w:val="both"/>
              <w:rPr>
                <w:rFonts w:asciiTheme="majorBidi" w:hAnsiTheme="majorBidi" w:cstheme="majorBidi"/>
                <w:sz w:val="26"/>
                <w:szCs w:val="26"/>
              </w:rPr>
            </w:pPr>
          </w:p>
        </w:tc>
        <w:tc>
          <w:tcPr>
            <w:tcW w:w="900" w:type="dxa"/>
          </w:tcPr>
          <w:p w:rsidR="00EA2511" w:rsidRPr="00EA2511" w:rsidRDefault="00EA2511" w:rsidP="00412896">
            <w:pPr>
              <w:pStyle w:val="ListParagraph"/>
              <w:spacing w:line="360" w:lineRule="auto"/>
              <w:ind w:left="0"/>
              <w:jc w:val="both"/>
              <w:rPr>
                <w:rFonts w:asciiTheme="majorBidi" w:hAnsiTheme="majorBidi" w:cstheme="majorBidi"/>
                <w:sz w:val="26"/>
                <w:szCs w:val="26"/>
              </w:rPr>
            </w:pPr>
          </w:p>
        </w:tc>
        <w:tc>
          <w:tcPr>
            <w:tcW w:w="720" w:type="dxa"/>
          </w:tcPr>
          <w:p w:rsidR="00EA2511" w:rsidRPr="00EA2511" w:rsidRDefault="00EA2511" w:rsidP="00412896">
            <w:pPr>
              <w:pStyle w:val="ListParagraph"/>
              <w:spacing w:line="360" w:lineRule="auto"/>
              <w:ind w:left="0"/>
              <w:jc w:val="both"/>
              <w:rPr>
                <w:rFonts w:asciiTheme="majorBidi" w:hAnsiTheme="majorBidi" w:cstheme="majorBidi"/>
                <w:sz w:val="26"/>
                <w:szCs w:val="26"/>
              </w:rPr>
            </w:pPr>
          </w:p>
        </w:tc>
        <w:tc>
          <w:tcPr>
            <w:tcW w:w="810" w:type="dxa"/>
          </w:tcPr>
          <w:p w:rsidR="00EA2511" w:rsidRPr="00EA2511" w:rsidRDefault="00EA2511" w:rsidP="00412896">
            <w:pPr>
              <w:pStyle w:val="ListParagraph"/>
              <w:spacing w:line="360" w:lineRule="auto"/>
              <w:ind w:left="0"/>
              <w:jc w:val="both"/>
              <w:rPr>
                <w:rFonts w:asciiTheme="majorBidi" w:hAnsiTheme="majorBidi" w:cstheme="majorBidi"/>
                <w:sz w:val="26"/>
                <w:szCs w:val="26"/>
              </w:rPr>
            </w:pPr>
          </w:p>
        </w:tc>
        <w:tc>
          <w:tcPr>
            <w:tcW w:w="810" w:type="dxa"/>
          </w:tcPr>
          <w:p w:rsidR="00EA2511" w:rsidRPr="00EA2511" w:rsidRDefault="00EA2511" w:rsidP="00412896">
            <w:pPr>
              <w:pStyle w:val="ListParagraph"/>
              <w:spacing w:line="360" w:lineRule="auto"/>
              <w:ind w:left="0"/>
              <w:jc w:val="both"/>
              <w:rPr>
                <w:rFonts w:asciiTheme="majorBidi" w:hAnsiTheme="majorBidi" w:cstheme="majorBidi"/>
                <w:sz w:val="26"/>
                <w:szCs w:val="26"/>
              </w:rPr>
            </w:pPr>
          </w:p>
        </w:tc>
        <w:tc>
          <w:tcPr>
            <w:tcW w:w="945" w:type="dxa"/>
          </w:tcPr>
          <w:p w:rsidR="00EA2511" w:rsidRPr="00EA2511" w:rsidRDefault="00EA2511" w:rsidP="00412896">
            <w:pPr>
              <w:pStyle w:val="ListParagraph"/>
              <w:spacing w:line="360" w:lineRule="auto"/>
              <w:ind w:left="0"/>
              <w:jc w:val="both"/>
              <w:rPr>
                <w:rFonts w:asciiTheme="majorBidi" w:hAnsiTheme="majorBidi" w:cstheme="majorBidi"/>
                <w:sz w:val="26"/>
                <w:szCs w:val="26"/>
              </w:rPr>
            </w:pPr>
          </w:p>
        </w:tc>
      </w:tr>
      <w:tr w:rsidR="00EA2511" w:rsidRPr="00EA2511" w:rsidTr="00EA2511">
        <w:tc>
          <w:tcPr>
            <w:tcW w:w="225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Commerce</w:t>
            </w:r>
          </w:p>
        </w:tc>
        <w:tc>
          <w:tcPr>
            <w:tcW w:w="117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135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90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72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81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81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945"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r>
      <w:tr w:rsidR="00EA2511" w:rsidRPr="00EA2511" w:rsidTr="00EA2511">
        <w:tc>
          <w:tcPr>
            <w:tcW w:w="225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Intro-Business Mgt</w:t>
            </w:r>
          </w:p>
        </w:tc>
        <w:tc>
          <w:tcPr>
            <w:tcW w:w="117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135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90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72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81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81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945"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r>
      <w:tr w:rsidR="00EA2511" w:rsidRPr="00EA2511" w:rsidTr="00EA2511">
        <w:tc>
          <w:tcPr>
            <w:tcW w:w="225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Typewriting</w:t>
            </w:r>
          </w:p>
        </w:tc>
        <w:tc>
          <w:tcPr>
            <w:tcW w:w="117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135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90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72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81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81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945"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r>
      <w:tr w:rsidR="00EA2511" w:rsidRPr="00EA2511" w:rsidTr="00EA2511">
        <w:tc>
          <w:tcPr>
            <w:tcW w:w="225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r w:rsidRPr="00EA2511">
              <w:rPr>
                <w:rFonts w:asciiTheme="majorBidi" w:hAnsiTheme="majorBidi" w:cstheme="majorBidi"/>
                <w:sz w:val="26"/>
                <w:szCs w:val="26"/>
              </w:rPr>
              <w:t>Shorthand</w:t>
            </w:r>
          </w:p>
        </w:tc>
        <w:tc>
          <w:tcPr>
            <w:tcW w:w="117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135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90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72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81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810"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c>
          <w:tcPr>
            <w:tcW w:w="945" w:type="dxa"/>
          </w:tcPr>
          <w:p w:rsidR="00EA2511" w:rsidRPr="00EA2511" w:rsidRDefault="00EA2511" w:rsidP="00EA2511">
            <w:pPr>
              <w:pStyle w:val="ListParagraph"/>
              <w:spacing w:line="480" w:lineRule="auto"/>
              <w:ind w:left="0"/>
              <w:jc w:val="both"/>
              <w:rPr>
                <w:rFonts w:asciiTheme="majorBidi" w:hAnsiTheme="majorBidi" w:cstheme="majorBidi"/>
                <w:sz w:val="26"/>
                <w:szCs w:val="26"/>
              </w:rPr>
            </w:pPr>
          </w:p>
        </w:tc>
      </w:tr>
    </w:tbl>
    <w:p w:rsidR="00EA2511" w:rsidRPr="00412896" w:rsidRDefault="00EA2511" w:rsidP="00EA2511">
      <w:pPr>
        <w:pStyle w:val="ListParagraph"/>
        <w:spacing w:after="0" w:line="480" w:lineRule="auto"/>
        <w:jc w:val="both"/>
        <w:rPr>
          <w:rFonts w:asciiTheme="majorBidi" w:hAnsiTheme="majorBidi" w:cstheme="majorBidi"/>
          <w:sz w:val="12"/>
          <w:szCs w:val="26"/>
        </w:rPr>
      </w:pPr>
    </w:p>
    <w:p w:rsidR="00EA2511" w:rsidRPr="00EA2511" w:rsidRDefault="00EA2511" w:rsidP="00412896">
      <w:pPr>
        <w:pStyle w:val="ListParagraph"/>
        <w:numPr>
          <w:ilvl w:val="0"/>
          <w:numId w:val="13"/>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Personnel teaching experience the following personnel have been teaching Business subjects in the Secondary School for these numbers of years.</w:t>
      </w:r>
    </w:p>
    <w:tbl>
      <w:tblPr>
        <w:tblStyle w:val="TableGrid"/>
        <w:tblW w:w="0" w:type="auto"/>
        <w:tblInd w:w="18" w:type="dxa"/>
        <w:tblLook w:val="04A0"/>
      </w:tblPr>
      <w:tblGrid>
        <w:gridCol w:w="4860"/>
        <w:gridCol w:w="990"/>
        <w:gridCol w:w="1080"/>
        <w:gridCol w:w="1260"/>
        <w:gridCol w:w="1035"/>
      </w:tblGrid>
      <w:tr w:rsidR="00EA2511" w:rsidRPr="00EA2511" w:rsidTr="00EA2511">
        <w:tc>
          <w:tcPr>
            <w:tcW w:w="486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Subject of personnel</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1-5yrs</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5-10yrs</w:t>
            </w:r>
          </w:p>
        </w:tc>
        <w:tc>
          <w:tcPr>
            <w:tcW w:w="126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10-15yrs</w:t>
            </w: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20 and above</w:t>
            </w:r>
          </w:p>
        </w:tc>
      </w:tr>
      <w:tr w:rsidR="00EA2511" w:rsidRPr="00EA2511" w:rsidTr="00EA2511">
        <w:tc>
          <w:tcPr>
            <w:tcW w:w="486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Principle of Accounts Commerce</w:t>
            </w:r>
          </w:p>
        </w:tc>
        <w:tc>
          <w:tcPr>
            <w:tcW w:w="990" w:type="dxa"/>
          </w:tcPr>
          <w:p w:rsidR="00EA2511" w:rsidRPr="00EA2511" w:rsidRDefault="00EA2511" w:rsidP="00EA2511">
            <w:pPr>
              <w:spacing w:line="480" w:lineRule="auto"/>
              <w:jc w:val="both"/>
              <w:rPr>
                <w:rFonts w:asciiTheme="majorBidi" w:hAnsiTheme="majorBidi" w:cstheme="majorBidi"/>
                <w:sz w:val="26"/>
                <w:szCs w:val="26"/>
              </w:rPr>
            </w:pPr>
          </w:p>
        </w:tc>
        <w:tc>
          <w:tcPr>
            <w:tcW w:w="1080" w:type="dxa"/>
          </w:tcPr>
          <w:p w:rsidR="00EA2511" w:rsidRPr="00EA2511" w:rsidRDefault="00EA2511" w:rsidP="00EA2511">
            <w:pPr>
              <w:spacing w:line="480" w:lineRule="auto"/>
              <w:jc w:val="both"/>
              <w:rPr>
                <w:rFonts w:asciiTheme="majorBidi" w:hAnsiTheme="majorBidi" w:cstheme="majorBidi"/>
                <w:sz w:val="26"/>
                <w:szCs w:val="26"/>
              </w:rPr>
            </w:pPr>
          </w:p>
        </w:tc>
        <w:tc>
          <w:tcPr>
            <w:tcW w:w="1260" w:type="dxa"/>
          </w:tcPr>
          <w:p w:rsidR="00EA2511" w:rsidRPr="00EA2511" w:rsidRDefault="00EA2511" w:rsidP="00EA2511">
            <w:pPr>
              <w:spacing w:line="480" w:lineRule="auto"/>
              <w:jc w:val="both"/>
              <w:rPr>
                <w:rFonts w:asciiTheme="majorBidi" w:hAnsiTheme="majorBidi" w:cstheme="majorBidi"/>
                <w:sz w:val="26"/>
                <w:szCs w:val="26"/>
              </w:rPr>
            </w:pPr>
          </w:p>
        </w:tc>
        <w:tc>
          <w:tcPr>
            <w:tcW w:w="1035" w:type="dxa"/>
          </w:tcPr>
          <w:p w:rsidR="00EA2511" w:rsidRPr="00EA2511" w:rsidRDefault="00EA2511" w:rsidP="00EA2511">
            <w:pPr>
              <w:spacing w:line="480" w:lineRule="auto"/>
              <w:jc w:val="both"/>
              <w:rPr>
                <w:rFonts w:asciiTheme="majorBidi" w:hAnsiTheme="majorBidi" w:cstheme="majorBidi"/>
                <w:sz w:val="26"/>
                <w:szCs w:val="26"/>
              </w:rPr>
            </w:pPr>
          </w:p>
        </w:tc>
      </w:tr>
      <w:tr w:rsidR="00EA2511" w:rsidRPr="00EA2511" w:rsidTr="00EA2511">
        <w:tc>
          <w:tcPr>
            <w:tcW w:w="486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Introduction to Business Mgt</w:t>
            </w:r>
          </w:p>
        </w:tc>
        <w:tc>
          <w:tcPr>
            <w:tcW w:w="990" w:type="dxa"/>
          </w:tcPr>
          <w:p w:rsidR="00EA2511" w:rsidRPr="00EA2511" w:rsidRDefault="00EA2511" w:rsidP="00EA2511">
            <w:pPr>
              <w:spacing w:line="480" w:lineRule="auto"/>
              <w:jc w:val="both"/>
              <w:rPr>
                <w:rFonts w:asciiTheme="majorBidi" w:hAnsiTheme="majorBidi" w:cstheme="majorBidi"/>
                <w:sz w:val="26"/>
                <w:szCs w:val="26"/>
              </w:rPr>
            </w:pPr>
          </w:p>
        </w:tc>
        <w:tc>
          <w:tcPr>
            <w:tcW w:w="1080" w:type="dxa"/>
          </w:tcPr>
          <w:p w:rsidR="00EA2511" w:rsidRPr="00EA2511" w:rsidRDefault="00EA2511" w:rsidP="00EA2511">
            <w:pPr>
              <w:spacing w:line="480" w:lineRule="auto"/>
              <w:jc w:val="both"/>
              <w:rPr>
                <w:rFonts w:asciiTheme="majorBidi" w:hAnsiTheme="majorBidi" w:cstheme="majorBidi"/>
                <w:sz w:val="26"/>
                <w:szCs w:val="26"/>
              </w:rPr>
            </w:pPr>
          </w:p>
        </w:tc>
        <w:tc>
          <w:tcPr>
            <w:tcW w:w="1260" w:type="dxa"/>
          </w:tcPr>
          <w:p w:rsidR="00EA2511" w:rsidRPr="00EA2511" w:rsidRDefault="00EA2511" w:rsidP="00EA2511">
            <w:pPr>
              <w:spacing w:line="480" w:lineRule="auto"/>
              <w:jc w:val="both"/>
              <w:rPr>
                <w:rFonts w:asciiTheme="majorBidi" w:hAnsiTheme="majorBidi" w:cstheme="majorBidi"/>
                <w:sz w:val="26"/>
                <w:szCs w:val="26"/>
              </w:rPr>
            </w:pPr>
          </w:p>
        </w:tc>
        <w:tc>
          <w:tcPr>
            <w:tcW w:w="1035" w:type="dxa"/>
          </w:tcPr>
          <w:p w:rsidR="00EA2511" w:rsidRPr="00EA2511" w:rsidRDefault="00EA2511" w:rsidP="00EA2511">
            <w:pPr>
              <w:spacing w:line="480" w:lineRule="auto"/>
              <w:jc w:val="both"/>
              <w:rPr>
                <w:rFonts w:asciiTheme="majorBidi" w:hAnsiTheme="majorBidi" w:cstheme="majorBidi"/>
                <w:sz w:val="26"/>
                <w:szCs w:val="26"/>
              </w:rPr>
            </w:pPr>
          </w:p>
        </w:tc>
      </w:tr>
      <w:tr w:rsidR="00EA2511" w:rsidRPr="00EA2511" w:rsidTr="00EA2511">
        <w:tc>
          <w:tcPr>
            <w:tcW w:w="486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Typewriting </w:t>
            </w:r>
          </w:p>
        </w:tc>
        <w:tc>
          <w:tcPr>
            <w:tcW w:w="990" w:type="dxa"/>
          </w:tcPr>
          <w:p w:rsidR="00EA2511" w:rsidRPr="00EA2511" w:rsidRDefault="00EA2511" w:rsidP="00EA2511">
            <w:pPr>
              <w:spacing w:line="480" w:lineRule="auto"/>
              <w:jc w:val="both"/>
              <w:rPr>
                <w:rFonts w:asciiTheme="majorBidi" w:hAnsiTheme="majorBidi" w:cstheme="majorBidi"/>
                <w:sz w:val="26"/>
                <w:szCs w:val="26"/>
              </w:rPr>
            </w:pPr>
          </w:p>
        </w:tc>
        <w:tc>
          <w:tcPr>
            <w:tcW w:w="1080" w:type="dxa"/>
          </w:tcPr>
          <w:p w:rsidR="00EA2511" w:rsidRPr="00EA2511" w:rsidRDefault="00EA2511" w:rsidP="00EA2511">
            <w:pPr>
              <w:spacing w:line="480" w:lineRule="auto"/>
              <w:jc w:val="both"/>
              <w:rPr>
                <w:rFonts w:asciiTheme="majorBidi" w:hAnsiTheme="majorBidi" w:cstheme="majorBidi"/>
                <w:sz w:val="26"/>
                <w:szCs w:val="26"/>
              </w:rPr>
            </w:pPr>
          </w:p>
        </w:tc>
        <w:tc>
          <w:tcPr>
            <w:tcW w:w="1260" w:type="dxa"/>
          </w:tcPr>
          <w:p w:rsidR="00EA2511" w:rsidRPr="00EA2511" w:rsidRDefault="00EA2511" w:rsidP="00EA2511">
            <w:pPr>
              <w:spacing w:line="480" w:lineRule="auto"/>
              <w:jc w:val="both"/>
              <w:rPr>
                <w:rFonts w:asciiTheme="majorBidi" w:hAnsiTheme="majorBidi" w:cstheme="majorBidi"/>
                <w:sz w:val="26"/>
                <w:szCs w:val="26"/>
              </w:rPr>
            </w:pPr>
          </w:p>
        </w:tc>
        <w:tc>
          <w:tcPr>
            <w:tcW w:w="1035" w:type="dxa"/>
          </w:tcPr>
          <w:p w:rsidR="00EA2511" w:rsidRPr="00EA2511" w:rsidRDefault="00EA2511" w:rsidP="00EA2511">
            <w:pPr>
              <w:spacing w:line="480" w:lineRule="auto"/>
              <w:jc w:val="both"/>
              <w:rPr>
                <w:rFonts w:asciiTheme="majorBidi" w:hAnsiTheme="majorBidi" w:cstheme="majorBidi"/>
                <w:sz w:val="26"/>
                <w:szCs w:val="26"/>
              </w:rPr>
            </w:pPr>
          </w:p>
        </w:tc>
      </w:tr>
      <w:tr w:rsidR="00EA2511" w:rsidRPr="00EA2511" w:rsidTr="00EA2511">
        <w:tc>
          <w:tcPr>
            <w:tcW w:w="486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Shorthand </w:t>
            </w:r>
          </w:p>
        </w:tc>
        <w:tc>
          <w:tcPr>
            <w:tcW w:w="990" w:type="dxa"/>
          </w:tcPr>
          <w:p w:rsidR="00EA2511" w:rsidRPr="00EA2511" w:rsidRDefault="00EA2511" w:rsidP="00EA2511">
            <w:pPr>
              <w:spacing w:line="480" w:lineRule="auto"/>
              <w:jc w:val="both"/>
              <w:rPr>
                <w:rFonts w:asciiTheme="majorBidi" w:hAnsiTheme="majorBidi" w:cstheme="majorBidi"/>
                <w:sz w:val="26"/>
                <w:szCs w:val="26"/>
              </w:rPr>
            </w:pPr>
          </w:p>
        </w:tc>
        <w:tc>
          <w:tcPr>
            <w:tcW w:w="1080" w:type="dxa"/>
          </w:tcPr>
          <w:p w:rsidR="00EA2511" w:rsidRPr="00EA2511" w:rsidRDefault="00EA2511" w:rsidP="00EA2511">
            <w:pPr>
              <w:spacing w:line="480" w:lineRule="auto"/>
              <w:jc w:val="both"/>
              <w:rPr>
                <w:rFonts w:asciiTheme="majorBidi" w:hAnsiTheme="majorBidi" w:cstheme="majorBidi"/>
                <w:sz w:val="26"/>
                <w:szCs w:val="26"/>
              </w:rPr>
            </w:pPr>
          </w:p>
        </w:tc>
        <w:tc>
          <w:tcPr>
            <w:tcW w:w="1260" w:type="dxa"/>
          </w:tcPr>
          <w:p w:rsidR="00EA2511" w:rsidRPr="00EA2511" w:rsidRDefault="00EA2511" w:rsidP="00EA2511">
            <w:pPr>
              <w:spacing w:line="480" w:lineRule="auto"/>
              <w:jc w:val="both"/>
              <w:rPr>
                <w:rFonts w:asciiTheme="majorBidi" w:hAnsiTheme="majorBidi" w:cstheme="majorBidi"/>
                <w:sz w:val="26"/>
                <w:szCs w:val="26"/>
              </w:rPr>
            </w:pPr>
          </w:p>
        </w:tc>
        <w:tc>
          <w:tcPr>
            <w:tcW w:w="1035" w:type="dxa"/>
          </w:tcPr>
          <w:p w:rsidR="00EA2511" w:rsidRPr="00EA2511" w:rsidRDefault="00EA2511" w:rsidP="00EA2511">
            <w:pPr>
              <w:spacing w:line="480" w:lineRule="auto"/>
              <w:jc w:val="both"/>
              <w:rPr>
                <w:rFonts w:asciiTheme="majorBidi" w:hAnsiTheme="majorBidi" w:cstheme="majorBidi"/>
                <w:sz w:val="26"/>
                <w:szCs w:val="26"/>
              </w:rPr>
            </w:pPr>
          </w:p>
        </w:tc>
      </w:tr>
    </w:tbl>
    <w:p w:rsidR="00EA2511" w:rsidRP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both"/>
        <w:rPr>
          <w:rFonts w:asciiTheme="majorBidi" w:hAnsiTheme="majorBidi" w:cstheme="majorBidi"/>
          <w:sz w:val="26"/>
          <w:szCs w:val="26"/>
        </w:rPr>
      </w:pPr>
    </w:p>
    <w:p w:rsidR="00EA2511" w:rsidRPr="00EA2511" w:rsidRDefault="00EA2511" w:rsidP="00EA2511">
      <w:pPr>
        <w:spacing w:after="0" w:line="480" w:lineRule="auto"/>
        <w:jc w:val="both"/>
        <w:rPr>
          <w:rFonts w:asciiTheme="majorBidi" w:hAnsiTheme="majorBidi" w:cstheme="majorBidi"/>
          <w:sz w:val="26"/>
          <w:szCs w:val="26"/>
        </w:rPr>
      </w:pPr>
    </w:p>
    <w:tbl>
      <w:tblPr>
        <w:tblStyle w:val="TableGrid"/>
        <w:tblW w:w="0" w:type="auto"/>
        <w:tblLayout w:type="fixed"/>
        <w:tblLook w:val="04A0"/>
      </w:tblPr>
      <w:tblGrid>
        <w:gridCol w:w="4158"/>
        <w:gridCol w:w="1080"/>
        <w:gridCol w:w="990"/>
        <w:gridCol w:w="990"/>
        <w:gridCol w:w="990"/>
        <w:gridCol w:w="1035"/>
      </w:tblGrid>
      <w:tr w:rsidR="00EA2511" w:rsidRPr="00EA2511" w:rsidTr="00EA2511">
        <w:tc>
          <w:tcPr>
            <w:tcW w:w="4158" w:type="dxa"/>
          </w:tcPr>
          <w:p w:rsidR="00EA2511" w:rsidRPr="00EA2511" w:rsidRDefault="00EA2511" w:rsidP="00EA2511">
            <w:pPr>
              <w:spacing w:line="480" w:lineRule="auto"/>
              <w:jc w:val="both"/>
              <w:rPr>
                <w:rFonts w:asciiTheme="majorBidi" w:hAnsiTheme="majorBidi" w:cstheme="majorBidi"/>
                <w:sz w:val="26"/>
                <w:szCs w:val="26"/>
              </w:rPr>
            </w:pP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1year</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2years</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3years</w:t>
            </w: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4years</w:t>
            </w: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5years</w:t>
            </w:r>
          </w:p>
        </w:tc>
      </w:tr>
      <w:tr w:rsidR="00EA2511" w:rsidRPr="00EA2511" w:rsidTr="00EA2511">
        <w:tc>
          <w:tcPr>
            <w:tcW w:w="415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Principle of Accounts Commerce</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415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Introduction to Business Mgt</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415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Typewriting </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4158"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Shorthand </w:t>
            </w:r>
          </w:p>
        </w:tc>
        <w:tc>
          <w:tcPr>
            <w:tcW w:w="108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990" w:type="dxa"/>
          </w:tcPr>
          <w:p w:rsidR="00EA2511" w:rsidRPr="00EA2511" w:rsidRDefault="00EA2511" w:rsidP="00EA2511">
            <w:pPr>
              <w:spacing w:line="480" w:lineRule="auto"/>
              <w:jc w:val="center"/>
              <w:rPr>
                <w:rFonts w:asciiTheme="majorBidi" w:hAnsiTheme="majorBidi" w:cstheme="majorBidi"/>
                <w:b/>
                <w:bCs/>
                <w:sz w:val="26"/>
                <w:szCs w:val="26"/>
              </w:rPr>
            </w:pPr>
          </w:p>
        </w:tc>
        <w:tc>
          <w:tcPr>
            <w:tcW w:w="1035" w:type="dxa"/>
          </w:tcPr>
          <w:p w:rsidR="00EA2511" w:rsidRPr="00EA2511" w:rsidRDefault="00EA2511" w:rsidP="00EA2511">
            <w:pPr>
              <w:spacing w:line="480" w:lineRule="auto"/>
              <w:jc w:val="center"/>
              <w:rPr>
                <w:rFonts w:asciiTheme="majorBidi" w:hAnsiTheme="majorBidi" w:cstheme="majorBidi"/>
                <w:b/>
                <w:bCs/>
                <w:sz w:val="26"/>
                <w:szCs w:val="26"/>
              </w:rPr>
            </w:pPr>
          </w:p>
        </w:tc>
      </w:tr>
    </w:tbl>
    <w:p w:rsidR="00EA2511" w:rsidRPr="00EA2511" w:rsidRDefault="00EA2511" w:rsidP="00EA2511">
      <w:pPr>
        <w:spacing w:after="0" w:line="480" w:lineRule="auto"/>
        <w:jc w:val="center"/>
        <w:rPr>
          <w:rFonts w:asciiTheme="majorBidi" w:hAnsiTheme="majorBidi" w:cstheme="majorBidi"/>
          <w:b/>
          <w:bCs/>
          <w:sz w:val="26"/>
          <w:szCs w:val="26"/>
        </w:rPr>
      </w:pP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QUESTIONNAIRE C</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Staff Performance on the Job (SPJQ) to be completed by personnel of Business Education subject.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Dear sir/Madam.</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This questionnaire is aimed at collecting some information on personnel role on the students.</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Please tick (    ) the appropriate column at the right hand side of statement to indicate the extent to which you agree or disagree with each statement.</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All responses will be treated in confidence.</w:t>
      </w:r>
    </w:p>
    <w:p w:rsidR="00EA2511" w:rsidRDefault="00EA2511" w:rsidP="00EA2511">
      <w:pPr>
        <w:spacing w:after="0" w:line="480" w:lineRule="auto"/>
        <w:jc w:val="both"/>
        <w:rPr>
          <w:rFonts w:asciiTheme="majorBidi" w:hAnsiTheme="majorBidi" w:cstheme="majorBidi"/>
          <w:b/>
          <w:bCs/>
          <w:sz w:val="26"/>
          <w:szCs w:val="26"/>
        </w:rPr>
      </w:pPr>
    </w:p>
    <w:p w:rsidR="00412896" w:rsidRDefault="00412896" w:rsidP="00EA2511">
      <w:pPr>
        <w:spacing w:after="0" w:line="480" w:lineRule="auto"/>
        <w:jc w:val="both"/>
        <w:rPr>
          <w:rFonts w:asciiTheme="majorBidi" w:hAnsiTheme="majorBidi" w:cstheme="majorBidi"/>
          <w:b/>
          <w:bCs/>
          <w:sz w:val="26"/>
          <w:szCs w:val="26"/>
        </w:rPr>
      </w:pPr>
    </w:p>
    <w:p w:rsidR="00412896" w:rsidRPr="00EA2511" w:rsidRDefault="00412896" w:rsidP="00EA2511">
      <w:pPr>
        <w:spacing w:after="0" w:line="480" w:lineRule="auto"/>
        <w:jc w:val="both"/>
        <w:rPr>
          <w:rFonts w:asciiTheme="majorBidi" w:hAnsiTheme="majorBidi" w:cstheme="majorBidi"/>
          <w:b/>
          <w:bCs/>
          <w:sz w:val="26"/>
          <w:szCs w:val="26"/>
        </w:rPr>
      </w:pPr>
    </w:p>
    <w:p w:rsidR="00EA2511" w:rsidRPr="00EA2511" w:rsidRDefault="00EA2511" w:rsidP="00EA2511">
      <w:pPr>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lastRenderedPageBreak/>
        <w:t>Section A</w:t>
      </w:r>
    </w:p>
    <w:p w:rsidR="00EA2511" w:rsidRPr="00EA2511" w:rsidRDefault="005C7E94" w:rsidP="00412896">
      <w:pPr>
        <w:pStyle w:val="ListParagraph"/>
        <w:numPr>
          <w:ilvl w:val="0"/>
          <w:numId w:val="15"/>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31" type="#_x0000_t32" style="position:absolute;left:0;text-align:left;margin-left:131.1pt;margin-top:8.65pt;width:297.7pt;height:1.1pt;flip:y;z-index:251649024" o:connectortype="straight"/>
        </w:pict>
      </w:r>
      <w:r w:rsidR="00EA2511" w:rsidRPr="00EA2511">
        <w:rPr>
          <w:rFonts w:asciiTheme="majorBidi" w:hAnsiTheme="majorBidi" w:cstheme="majorBidi"/>
          <w:sz w:val="26"/>
          <w:szCs w:val="26"/>
        </w:rPr>
        <w:t>Name of school</w:t>
      </w:r>
    </w:p>
    <w:p w:rsidR="00EA2511" w:rsidRPr="00EA2511" w:rsidRDefault="005C7E94" w:rsidP="00412896">
      <w:pPr>
        <w:pStyle w:val="ListParagraph"/>
        <w:numPr>
          <w:ilvl w:val="0"/>
          <w:numId w:val="15"/>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33" type="#_x0000_t32" style="position:absolute;left:0;text-align:left;margin-left:290.15pt;margin-top:10.5pt;width:141.85pt;height:0;z-index:251651072" o:connectortype="straight"/>
        </w:pict>
      </w:r>
      <w:r>
        <w:rPr>
          <w:rFonts w:asciiTheme="majorBidi" w:hAnsiTheme="majorBidi" w:cstheme="majorBidi"/>
          <w:noProof/>
          <w:sz w:val="26"/>
          <w:szCs w:val="26"/>
        </w:rPr>
        <w:pict>
          <v:shape id="_x0000_s1032" type="#_x0000_t32" style="position:absolute;left:0;text-align:left;margin-left:95.65pt;margin-top:10.5pt;width:140.25pt;height:0;z-index:251650048" o:connectortype="straight"/>
        </w:pict>
      </w:r>
      <w:r w:rsidR="00EA2511" w:rsidRPr="00EA2511">
        <w:rPr>
          <w:rFonts w:asciiTheme="majorBidi" w:hAnsiTheme="majorBidi" w:cstheme="majorBidi"/>
          <w:sz w:val="26"/>
          <w:szCs w:val="26"/>
        </w:rPr>
        <w:t>Sex: Male                                               Female:</w:t>
      </w:r>
    </w:p>
    <w:p w:rsidR="00EA2511" w:rsidRPr="00EA2511" w:rsidRDefault="005C7E94" w:rsidP="00412896">
      <w:pPr>
        <w:pStyle w:val="ListParagraph"/>
        <w:numPr>
          <w:ilvl w:val="0"/>
          <w:numId w:val="15"/>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36" type="#_x0000_t32" style="position:absolute;left:0;text-align:left;margin-left:354.1pt;margin-top:11.8pt;width:82.2pt;height:.55pt;flip:y;z-index:251654144" o:connectortype="straight"/>
        </w:pict>
      </w:r>
      <w:r>
        <w:rPr>
          <w:rFonts w:asciiTheme="majorBidi" w:hAnsiTheme="majorBidi" w:cstheme="majorBidi"/>
          <w:noProof/>
          <w:sz w:val="26"/>
          <w:szCs w:val="26"/>
        </w:rPr>
        <w:pict>
          <v:shape id="_x0000_s1035" type="#_x0000_t32" style="position:absolute;left:0;text-align:left;margin-left:219.75pt;margin-top:8.6pt;width:70.4pt;height:0;z-index:251653120" o:connectortype="straight"/>
        </w:pict>
      </w:r>
      <w:r>
        <w:rPr>
          <w:rFonts w:asciiTheme="majorBidi" w:hAnsiTheme="majorBidi" w:cstheme="majorBidi"/>
          <w:noProof/>
          <w:sz w:val="26"/>
          <w:szCs w:val="26"/>
        </w:rPr>
        <w:pict>
          <v:shape id="_x0000_s1034" type="#_x0000_t32" style="position:absolute;left:0;text-align:left;margin-left:101pt;margin-top:8.05pt;width:81.15pt;height:.55pt;flip:y;z-index:251652096" o:connectortype="straight"/>
        </w:pict>
      </w:r>
      <w:r w:rsidR="00EA2511" w:rsidRPr="00EA2511">
        <w:rPr>
          <w:rFonts w:asciiTheme="majorBidi" w:hAnsiTheme="majorBidi" w:cstheme="majorBidi"/>
          <w:sz w:val="26"/>
          <w:szCs w:val="26"/>
        </w:rPr>
        <w:t>Age: 20-25                           26-30                        31 above</w:t>
      </w:r>
    </w:p>
    <w:p w:rsidR="00EA2511" w:rsidRPr="00EA2511" w:rsidRDefault="005C7E94" w:rsidP="00412896">
      <w:pPr>
        <w:pStyle w:val="ListParagraph"/>
        <w:numPr>
          <w:ilvl w:val="0"/>
          <w:numId w:val="15"/>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38" type="#_x0000_t32" style="position:absolute;left:0;text-align:left;margin-left:354.1pt;margin-top:11.5pt;width:85.4pt;height:.55pt;flip:y;z-index:251656192" o:connectortype="straight"/>
        </w:pict>
      </w:r>
      <w:r>
        <w:rPr>
          <w:rFonts w:asciiTheme="majorBidi" w:hAnsiTheme="majorBidi" w:cstheme="majorBidi"/>
          <w:noProof/>
          <w:sz w:val="26"/>
          <w:szCs w:val="26"/>
        </w:rPr>
        <w:pict>
          <v:shape id="_x0000_s1037" type="#_x0000_t32" style="position:absolute;left:0;text-align:left;margin-left:191.3pt;margin-top:11.5pt;width:101.55pt;height:.55pt;flip:y;z-index:251655168" o:connectortype="straight"/>
        </w:pict>
      </w:r>
      <w:r w:rsidR="00EA2511" w:rsidRPr="00EA2511">
        <w:rPr>
          <w:rFonts w:asciiTheme="majorBidi" w:hAnsiTheme="majorBidi" w:cstheme="majorBidi"/>
          <w:sz w:val="26"/>
          <w:szCs w:val="26"/>
        </w:rPr>
        <w:t>Highest qualification B.BED                                  B.Sc (ed)</w:t>
      </w:r>
    </w:p>
    <w:p w:rsidR="00EA2511" w:rsidRPr="00EA2511" w:rsidRDefault="005C7E94" w:rsidP="00EA2511">
      <w:pPr>
        <w:pStyle w:val="ListParagraph"/>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43" type="#_x0000_t32" style="position:absolute;left:0;text-align:left;margin-left:318.1pt;margin-top:13.35pt;width:121.4pt;height:0;z-index:251637760" o:connectortype="straight"/>
        </w:pict>
      </w:r>
      <w:r>
        <w:rPr>
          <w:rFonts w:asciiTheme="majorBidi" w:hAnsiTheme="majorBidi" w:cstheme="majorBidi"/>
          <w:noProof/>
          <w:sz w:val="26"/>
          <w:szCs w:val="26"/>
        </w:rPr>
        <w:pict>
          <v:shape id="_x0000_s1042" type="#_x0000_t32" style="position:absolute;left:0;text-align:left;margin-left:185.9pt;margin-top:13.35pt;width:97.8pt;height:0;z-index:251638784" o:connectortype="straight"/>
        </w:pict>
      </w:r>
      <w:r>
        <w:rPr>
          <w:rFonts w:asciiTheme="majorBidi" w:hAnsiTheme="majorBidi" w:cstheme="majorBidi"/>
          <w:noProof/>
          <w:sz w:val="26"/>
          <w:szCs w:val="26"/>
        </w:rPr>
        <w:pict>
          <v:shape id="_x0000_s1041" type="#_x0000_t32" style="position:absolute;left:0;text-align:left;margin-left:67.7pt;margin-top:13.35pt;width:84.35pt;height:0;z-index:251639808" o:connectortype="straight"/>
        </w:pict>
      </w:r>
      <w:r w:rsidR="00EA2511" w:rsidRPr="00EA2511">
        <w:rPr>
          <w:rFonts w:asciiTheme="majorBidi" w:hAnsiTheme="majorBidi" w:cstheme="majorBidi"/>
          <w:sz w:val="26"/>
          <w:szCs w:val="26"/>
        </w:rPr>
        <w:t>B.Sc                              NCE                                 HND</w:t>
      </w:r>
    </w:p>
    <w:p w:rsidR="00EA2511" w:rsidRPr="00EA2511" w:rsidRDefault="005C7E94" w:rsidP="00EA2511">
      <w:pPr>
        <w:pStyle w:val="ListParagraph"/>
        <w:tabs>
          <w:tab w:val="left" w:pos="6996"/>
        </w:tabs>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40" type="#_x0000_t32" style="position:absolute;left:0;text-align:left;margin-left:198.8pt;margin-top:13.35pt;width:148.85pt;height:0;z-index:251658240" o:connectortype="straight"/>
        </w:pict>
      </w:r>
      <w:r>
        <w:rPr>
          <w:rFonts w:asciiTheme="majorBidi" w:hAnsiTheme="majorBidi" w:cstheme="majorBidi"/>
          <w:noProof/>
          <w:sz w:val="26"/>
          <w:szCs w:val="26"/>
        </w:rPr>
        <w:pict>
          <v:shape id="_x0000_s1039" type="#_x0000_t32" style="position:absolute;left:0;text-align:left;margin-left:67.7pt;margin-top:13.35pt;width:84.35pt;height:0;z-index:251657216" o:connectortype="straight"/>
        </w:pict>
      </w:r>
      <w:r w:rsidR="00EA2511" w:rsidRPr="00EA2511">
        <w:rPr>
          <w:rFonts w:asciiTheme="majorBidi" w:hAnsiTheme="majorBidi" w:cstheme="majorBidi"/>
          <w:sz w:val="26"/>
          <w:szCs w:val="26"/>
        </w:rPr>
        <w:t xml:space="preserve">OND                              Other  </w:t>
      </w:r>
    </w:p>
    <w:p w:rsidR="00EA2511" w:rsidRPr="00EA2511" w:rsidRDefault="005C7E94" w:rsidP="00412896">
      <w:pPr>
        <w:pStyle w:val="ListParagraph"/>
        <w:numPr>
          <w:ilvl w:val="0"/>
          <w:numId w:val="15"/>
        </w:numPr>
        <w:tabs>
          <w:tab w:val="left" w:pos="6996"/>
        </w:tabs>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46" type="#_x0000_t32" style="position:absolute;left:0;text-align:left;margin-left:372.35pt;margin-top:12.7pt;width:69.85pt;height:.1pt;z-index:251640832" o:connectortype="straight"/>
        </w:pict>
      </w:r>
      <w:r>
        <w:rPr>
          <w:rFonts w:asciiTheme="majorBidi" w:hAnsiTheme="majorBidi" w:cstheme="majorBidi"/>
          <w:noProof/>
          <w:sz w:val="26"/>
          <w:szCs w:val="26"/>
        </w:rPr>
        <w:pict>
          <v:shape id="_x0000_s1045" type="#_x0000_t32" style="position:absolute;left:0;text-align:left;margin-left:274.55pt;margin-top:12.7pt;width:27.4pt;height:0;z-index:251641856" o:connectortype="straight"/>
        </w:pict>
      </w:r>
      <w:r>
        <w:rPr>
          <w:rFonts w:asciiTheme="majorBidi" w:hAnsiTheme="majorBidi" w:cstheme="majorBidi"/>
          <w:noProof/>
          <w:sz w:val="26"/>
          <w:szCs w:val="26"/>
        </w:rPr>
        <w:pict>
          <v:shape id="_x0000_s1044" type="#_x0000_t32" style="position:absolute;left:0;text-align:left;margin-left:219.75pt;margin-top:12.7pt;width:31.7pt;height:0;z-index:251642880" o:connectortype="straight"/>
        </w:pict>
      </w:r>
      <w:r w:rsidR="00EA2511" w:rsidRPr="00EA2511">
        <w:rPr>
          <w:rFonts w:asciiTheme="majorBidi" w:hAnsiTheme="majorBidi" w:cstheme="majorBidi"/>
          <w:sz w:val="26"/>
          <w:szCs w:val="26"/>
        </w:rPr>
        <w:t xml:space="preserve">Teaching experience in year 1-2            3-5          and above                          </w:t>
      </w:r>
    </w:p>
    <w:p w:rsidR="00EA2511" w:rsidRPr="00EA2511" w:rsidRDefault="00EA2511" w:rsidP="00412896">
      <w:pPr>
        <w:pStyle w:val="ListParagraph"/>
        <w:numPr>
          <w:ilvl w:val="0"/>
          <w:numId w:val="15"/>
        </w:numPr>
        <w:tabs>
          <w:tab w:val="left" w:pos="6996"/>
        </w:tabs>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How long have you been teaching the following Business Education subject in this school?</w:t>
      </w:r>
    </w:p>
    <w:p w:rsidR="00EA2511" w:rsidRPr="00EA2511" w:rsidRDefault="005C7E94" w:rsidP="00412896">
      <w:pPr>
        <w:pStyle w:val="ListParagraph"/>
        <w:numPr>
          <w:ilvl w:val="0"/>
          <w:numId w:val="16"/>
        </w:numPr>
        <w:tabs>
          <w:tab w:val="left" w:pos="6996"/>
        </w:tabs>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50" type="#_x0000_t32" style="position:absolute;left:0;text-align:left;margin-left:191.3pt;margin-top:12.9pt;width:230pt;height:.55pt;z-index:251662336" o:connectortype="straight"/>
        </w:pict>
      </w:r>
      <w:r w:rsidR="00EA2511" w:rsidRPr="00EA2511">
        <w:rPr>
          <w:rFonts w:asciiTheme="majorBidi" w:hAnsiTheme="majorBidi" w:cstheme="majorBidi"/>
          <w:sz w:val="26"/>
          <w:szCs w:val="26"/>
        </w:rPr>
        <w:t xml:space="preserve">Principle of Account No     </w:t>
      </w:r>
    </w:p>
    <w:p w:rsidR="00EA2511" w:rsidRPr="00EA2511" w:rsidRDefault="005C7E94" w:rsidP="00412896">
      <w:pPr>
        <w:pStyle w:val="ListParagraph"/>
        <w:numPr>
          <w:ilvl w:val="0"/>
          <w:numId w:val="16"/>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47" type="#_x0000_t32" style="position:absolute;left:0;text-align:left;margin-left:143.45pt;margin-top:11.65pt;width:284.25pt;height:1.05pt;z-index:251659264" o:connectortype="straight"/>
        </w:pict>
      </w:r>
      <w:r w:rsidR="00EA2511" w:rsidRPr="00EA2511">
        <w:rPr>
          <w:rFonts w:asciiTheme="majorBidi" w:hAnsiTheme="majorBidi" w:cstheme="majorBidi"/>
          <w:sz w:val="26"/>
          <w:szCs w:val="26"/>
        </w:rPr>
        <w:t>Commerce No</w:t>
      </w:r>
    </w:p>
    <w:p w:rsidR="00EA2511" w:rsidRPr="00EA2511" w:rsidRDefault="005C7E94" w:rsidP="00412896">
      <w:pPr>
        <w:pStyle w:val="ListParagraph"/>
        <w:numPr>
          <w:ilvl w:val="0"/>
          <w:numId w:val="16"/>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48" type="#_x0000_t32" style="position:absolute;left:0;text-align:left;margin-left:147.2pt;margin-top:10.8pt;width:280.5pt;height:1.1pt;flip:y;z-index:251660288" o:connectortype="straight"/>
        </w:pict>
      </w:r>
      <w:r w:rsidR="00EA2511" w:rsidRPr="00EA2511">
        <w:rPr>
          <w:rFonts w:asciiTheme="majorBidi" w:hAnsiTheme="majorBidi" w:cstheme="majorBidi"/>
          <w:sz w:val="26"/>
          <w:szCs w:val="26"/>
        </w:rPr>
        <w:t>Typewriting No</w:t>
      </w:r>
    </w:p>
    <w:p w:rsidR="00EA2511" w:rsidRPr="00EA2511" w:rsidRDefault="005C7E94" w:rsidP="00412896">
      <w:pPr>
        <w:pStyle w:val="ListParagraph"/>
        <w:numPr>
          <w:ilvl w:val="0"/>
          <w:numId w:val="16"/>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49" type="#_x0000_t32" style="position:absolute;left:0;text-align:left;margin-left:138.1pt;margin-top:11.05pt;width:295.5pt;height:.5pt;z-index:251661312" o:connectortype="straight"/>
        </w:pict>
      </w:r>
      <w:r w:rsidR="00EA2511" w:rsidRPr="00EA2511">
        <w:rPr>
          <w:rFonts w:asciiTheme="majorBidi" w:hAnsiTheme="majorBidi" w:cstheme="majorBidi"/>
          <w:sz w:val="26"/>
          <w:szCs w:val="26"/>
        </w:rPr>
        <w:t>Shorthand No</w:t>
      </w:r>
    </w:p>
    <w:p w:rsidR="00EA2511" w:rsidRPr="00EA2511" w:rsidRDefault="00EA2511" w:rsidP="00412896">
      <w:pPr>
        <w:pStyle w:val="ListParagraph"/>
        <w:numPr>
          <w:ilvl w:val="0"/>
          <w:numId w:val="15"/>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In what classes do you teach the subject?</w:t>
      </w:r>
    </w:p>
    <w:p w:rsidR="00EA2511" w:rsidRPr="00EA2511" w:rsidRDefault="005C7E94" w:rsidP="00412896">
      <w:pPr>
        <w:pStyle w:val="ListParagraph"/>
        <w:numPr>
          <w:ilvl w:val="0"/>
          <w:numId w:val="17"/>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54" type="#_x0000_t32" style="position:absolute;left:0;text-align:left;margin-left:191.3pt;margin-top:12.9pt;width:230pt;height:.55pt;z-index:251666432" o:connectortype="straight"/>
        </w:pict>
      </w:r>
      <w:r w:rsidR="00EA2511" w:rsidRPr="00EA2511">
        <w:rPr>
          <w:rFonts w:asciiTheme="majorBidi" w:hAnsiTheme="majorBidi" w:cstheme="majorBidi"/>
          <w:sz w:val="26"/>
          <w:szCs w:val="26"/>
        </w:rPr>
        <w:t xml:space="preserve">Principle of Account No  </w:t>
      </w:r>
    </w:p>
    <w:p w:rsidR="00EA2511" w:rsidRPr="00EA2511" w:rsidRDefault="005C7E94" w:rsidP="00412896">
      <w:pPr>
        <w:pStyle w:val="ListParagraph"/>
        <w:numPr>
          <w:ilvl w:val="0"/>
          <w:numId w:val="17"/>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51" type="#_x0000_t32" style="position:absolute;left:0;text-align:left;margin-left:143.45pt;margin-top:11.65pt;width:284.25pt;height:1.05pt;z-index:251663360" o:connectortype="straight"/>
        </w:pict>
      </w:r>
      <w:r w:rsidR="00EA2511" w:rsidRPr="00EA2511">
        <w:rPr>
          <w:rFonts w:asciiTheme="majorBidi" w:hAnsiTheme="majorBidi" w:cstheme="majorBidi"/>
          <w:sz w:val="26"/>
          <w:szCs w:val="26"/>
        </w:rPr>
        <w:t>Commerce No</w:t>
      </w:r>
    </w:p>
    <w:p w:rsidR="00EA2511" w:rsidRPr="00EA2511" w:rsidRDefault="005C7E94" w:rsidP="00412896">
      <w:pPr>
        <w:pStyle w:val="ListParagraph"/>
        <w:numPr>
          <w:ilvl w:val="0"/>
          <w:numId w:val="17"/>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52" type="#_x0000_t32" style="position:absolute;left:0;text-align:left;margin-left:147.2pt;margin-top:10.8pt;width:280.5pt;height:1.1pt;flip:y;z-index:251664384" o:connectortype="straight"/>
        </w:pict>
      </w:r>
      <w:r w:rsidR="00EA2511" w:rsidRPr="00EA2511">
        <w:rPr>
          <w:rFonts w:asciiTheme="majorBidi" w:hAnsiTheme="majorBidi" w:cstheme="majorBidi"/>
          <w:sz w:val="26"/>
          <w:szCs w:val="26"/>
        </w:rPr>
        <w:t>Typewriting No</w:t>
      </w:r>
    </w:p>
    <w:p w:rsidR="00EA2511" w:rsidRPr="00EA2511" w:rsidRDefault="005C7E94" w:rsidP="00412896">
      <w:pPr>
        <w:pStyle w:val="ListParagraph"/>
        <w:numPr>
          <w:ilvl w:val="0"/>
          <w:numId w:val="17"/>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53" type="#_x0000_t32" style="position:absolute;left:0;text-align:left;margin-left:138.1pt;margin-top:11.05pt;width:295.5pt;height:.5pt;z-index:251665408" o:connectortype="straight"/>
        </w:pict>
      </w:r>
      <w:r w:rsidR="00EA2511" w:rsidRPr="00EA2511">
        <w:rPr>
          <w:rFonts w:asciiTheme="majorBidi" w:hAnsiTheme="majorBidi" w:cstheme="majorBidi"/>
          <w:sz w:val="26"/>
          <w:szCs w:val="26"/>
        </w:rPr>
        <w:t>Shorthand No</w:t>
      </w:r>
    </w:p>
    <w:p w:rsidR="00EA2511" w:rsidRPr="00EA2511" w:rsidRDefault="00EA2511" w:rsidP="00412896">
      <w:pPr>
        <w:pStyle w:val="ListParagraph"/>
        <w:numPr>
          <w:ilvl w:val="0"/>
          <w:numId w:val="15"/>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lastRenderedPageBreak/>
        <w:t>Number of students per class for each of the following Business Education subject.</w:t>
      </w:r>
    </w:p>
    <w:tbl>
      <w:tblPr>
        <w:tblStyle w:val="TableGrid"/>
        <w:tblW w:w="0" w:type="auto"/>
        <w:tblInd w:w="288" w:type="dxa"/>
        <w:tblLook w:val="04A0"/>
      </w:tblPr>
      <w:tblGrid>
        <w:gridCol w:w="4590"/>
        <w:gridCol w:w="1284"/>
        <w:gridCol w:w="1146"/>
      </w:tblGrid>
      <w:tr w:rsidR="00EA2511" w:rsidRPr="00EA2511" w:rsidTr="00EA2511">
        <w:tc>
          <w:tcPr>
            <w:tcW w:w="4590" w:type="dxa"/>
          </w:tcPr>
          <w:p w:rsidR="00EA2511" w:rsidRPr="00EA2511" w:rsidRDefault="00EA2511" w:rsidP="00EA2511">
            <w:pPr>
              <w:tabs>
                <w:tab w:val="left" w:pos="142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Subject</w:t>
            </w:r>
          </w:p>
        </w:tc>
        <w:tc>
          <w:tcPr>
            <w:tcW w:w="1284"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SS2</w:t>
            </w:r>
          </w:p>
        </w:tc>
        <w:tc>
          <w:tcPr>
            <w:tcW w:w="1146"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SS3</w:t>
            </w:r>
          </w:p>
        </w:tc>
      </w:tr>
      <w:tr w:rsidR="00EA2511" w:rsidRPr="00EA2511" w:rsidTr="00EA2511">
        <w:tc>
          <w:tcPr>
            <w:tcW w:w="459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Principle of Accounts </w:t>
            </w:r>
          </w:p>
        </w:tc>
        <w:tc>
          <w:tcPr>
            <w:tcW w:w="1284" w:type="dxa"/>
          </w:tcPr>
          <w:p w:rsidR="00EA2511" w:rsidRPr="00EA2511" w:rsidRDefault="00EA2511" w:rsidP="00EA2511">
            <w:pPr>
              <w:spacing w:line="480" w:lineRule="auto"/>
              <w:jc w:val="both"/>
              <w:rPr>
                <w:rFonts w:asciiTheme="majorBidi" w:hAnsiTheme="majorBidi" w:cstheme="majorBidi"/>
                <w:sz w:val="26"/>
                <w:szCs w:val="26"/>
              </w:rPr>
            </w:pPr>
          </w:p>
        </w:tc>
        <w:tc>
          <w:tcPr>
            <w:tcW w:w="1146" w:type="dxa"/>
          </w:tcPr>
          <w:p w:rsidR="00EA2511" w:rsidRPr="00EA2511" w:rsidRDefault="00EA2511" w:rsidP="00EA2511">
            <w:pPr>
              <w:spacing w:line="480" w:lineRule="auto"/>
              <w:jc w:val="both"/>
              <w:rPr>
                <w:rFonts w:asciiTheme="majorBidi" w:hAnsiTheme="majorBidi" w:cstheme="majorBidi"/>
                <w:sz w:val="26"/>
                <w:szCs w:val="26"/>
              </w:rPr>
            </w:pPr>
          </w:p>
        </w:tc>
      </w:tr>
      <w:tr w:rsidR="00EA2511" w:rsidRPr="00EA2511" w:rsidTr="00EA2511">
        <w:tc>
          <w:tcPr>
            <w:tcW w:w="459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Commerce </w:t>
            </w:r>
          </w:p>
        </w:tc>
        <w:tc>
          <w:tcPr>
            <w:tcW w:w="1284" w:type="dxa"/>
          </w:tcPr>
          <w:p w:rsidR="00EA2511" w:rsidRPr="00EA2511" w:rsidRDefault="00EA2511" w:rsidP="00EA2511">
            <w:pPr>
              <w:spacing w:line="480" w:lineRule="auto"/>
              <w:jc w:val="both"/>
              <w:rPr>
                <w:rFonts w:asciiTheme="majorBidi" w:hAnsiTheme="majorBidi" w:cstheme="majorBidi"/>
                <w:sz w:val="26"/>
                <w:szCs w:val="26"/>
              </w:rPr>
            </w:pPr>
          </w:p>
        </w:tc>
        <w:tc>
          <w:tcPr>
            <w:tcW w:w="1146" w:type="dxa"/>
          </w:tcPr>
          <w:p w:rsidR="00EA2511" w:rsidRPr="00EA2511" w:rsidRDefault="00EA2511" w:rsidP="00EA2511">
            <w:pPr>
              <w:spacing w:line="480" w:lineRule="auto"/>
              <w:jc w:val="both"/>
              <w:rPr>
                <w:rFonts w:asciiTheme="majorBidi" w:hAnsiTheme="majorBidi" w:cstheme="majorBidi"/>
                <w:sz w:val="26"/>
                <w:szCs w:val="26"/>
              </w:rPr>
            </w:pPr>
          </w:p>
        </w:tc>
      </w:tr>
      <w:tr w:rsidR="00EA2511" w:rsidRPr="00EA2511" w:rsidTr="00EA2511">
        <w:tc>
          <w:tcPr>
            <w:tcW w:w="4590" w:type="dxa"/>
          </w:tcPr>
          <w:p w:rsidR="00EA2511" w:rsidRPr="00EA2511" w:rsidRDefault="00EA2511" w:rsidP="00EA2511">
            <w:pPr>
              <w:tabs>
                <w:tab w:val="center" w:pos="2187"/>
              </w:tabs>
              <w:spacing w:line="480" w:lineRule="auto"/>
              <w:jc w:val="both"/>
              <w:rPr>
                <w:rFonts w:asciiTheme="majorBidi" w:hAnsiTheme="majorBidi" w:cstheme="majorBidi"/>
                <w:sz w:val="26"/>
                <w:szCs w:val="26"/>
              </w:rPr>
            </w:pPr>
            <w:r w:rsidRPr="00EA2511">
              <w:rPr>
                <w:rFonts w:asciiTheme="majorBidi" w:hAnsiTheme="majorBidi" w:cstheme="majorBidi"/>
                <w:sz w:val="26"/>
                <w:szCs w:val="26"/>
              </w:rPr>
              <w:t>Introduction to Business Mgt</w:t>
            </w:r>
          </w:p>
        </w:tc>
        <w:tc>
          <w:tcPr>
            <w:tcW w:w="1284" w:type="dxa"/>
          </w:tcPr>
          <w:p w:rsidR="00EA2511" w:rsidRPr="00EA2511" w:rsidRDefault="00EA2511" w:rsidP="00EA2511">
            <w:pPr>
              <w:spacing w:line="480" w:lineRule="auto"/>
              <w:jc w:val="both"/>
              <w:rPr>
                <w:rFonts w:asciiTheme="majorBidi" w:hAnsiTheme="majorBidi" w:cstheme="majorBidi"/>
                <w:sz w:val="26"/>
                <w:szCs w:val="26"/>
              </w:rPr>
            </w:pPr>
          </w:p>
        </w:tc>
        <w:tc>
          <w:tcPr>
            <w:tcW w:w="1146" w:type="dxa"/>
          </w:tcPr>
          <w:p w:rsidR="00EA2511" w:rsidRPr="00EA2511" w:rsidRDefault="00EA2511" w:rsidP="00EA2511">
            <w:pPr>
              <w:spacing w:line="480" w:lineRule="auto"/>
              <w:jc w:val="both"/>
              <w:rPr>
                <w:rFonts w:asciiTheme="majorBidi" w:hAnsiTheme="majorBidi" w:cstheme="majorBidi"/>
                <w:sz w:val="26"/>
                <w:szCs w:val="26"/>
              </w:rPr>
            </w:pPr>
          </w:p>
        </w:tc>
      </w:tr>
      <w:tr w:rsidR="00EA2511" w:rsidRPr="00EA2511" w:rsidTr="00EA2511">
        <w:tc>
          <w:tcPr>
            <w:tcW w:w="459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Typewriting</w:t>
            </w:r>
          </w:p>
        </w:tc>
        <w:tc>
          <w:tcPr>
            <w:tcW w:w="1284" w:type="dxa"/>
          </w:tcPr>
          <w:p w:rsidR="00EA2511" w:rsidRPr="00EA2511" w:rsidRDefault="00EA2511" w:rsidP="00EA2511">
            <w:pPr>
              <w:spacing w:line="480" w:lineRule="auto"/>
              <w:jc w:val="both"/>
              <w:rPr>
                <w:rFonts w:asciiTheme="majorBidi" w:hAnsiTheme="majorBidi" w:cstheme="majorBidi"/>
                <w:sz w:val="26"/>
                <w:szCs w:val="26"/>
              </w:rPr>
            </w:pPr>
          </w:p>
        </w:tc>
        <w:tc>
          <w:tcPr>
            <w:tcW w:w="1146" w:type="dxa"/>
          </w:tcPr>
          <w:p w:rsidR="00EA2511" w:rsidRPr="00EA2511" w:rsidRDefault="00EA2511" w:rsidP="00EA2511">
            <w:pPr>
              <w:spacing w:line="480" w:lineRule="auto"/>
              <w:jc w:val="both"/>
              <w:rPr>
                <w:rFonts w:asciiTheme="majorBidi" w:hAnsiTheme="majorBidi" w:cstheme="majorBidi"/>
                <w:sz w:val="26"/>
                <w:szCs w:val="26"/>
              </w:rPr>
            </w:pPr>
          </w:p>
        </w:tc>
      </w:tr>
      <w:tr w:rsidR="00EA2511" w:rsidRPr="00EA2511" w:rsidTr="00EA2511">
        <w:tc>
          <w:tcPr>
            <w:tcW w:w="4590" w:type="dxa"/>
          </w:tcPr>
          <w:p w:rsidR="00EA2511" w:rsidRPr="00EA2511" w:rsidRDefault="00EA2511" w:rsidP="00EA2511">
            <w:pPr>
              <w:spacing w:line="480" w:lineRule="auto"/>
              <w:jc w:val="both"/>
              <w:rPr>
                <w:rFonts w:asciiTheme="majorBidi" w:hAnsiTheme="majorBidi" w:cstheme="majorBidi"/>
                <w:sz w:val="26"/>
                <w:szCs w:val="26"/>
              </w:rPr>
            </w:pPr>
            <w:r w:rsidRPr="00EA2511">
              <w:rPr>
                <w:rFonts w:asciiTheme="majorBidi" w:hAnsiTheme="majorBidi" w:cstheme="majorBidi"/>
                <w:sz w:val="26"/>
                <w:szCs w:val="26"/>
              </w:rPr>
              <w:t>Shorthand</w:t>
            </w:r>
          </w:p>
        </w:tc>
        <w:tc>
          <w:tcPr>
            <w:tcW w:w="1284" w:type="dxa"/>
          </w:tcPr>
          <w:p w:rsidR="00EA2511" w:rsidRPr="00EA2511" w:rsidRDefault="00EA2511" w:rsidP="00EA2511">
            <w:pPr>
              <w:spacing w:line="480" w:lineRule="auto"/>
              <w:jc w:val="both"/>
              <w:rPr>
                <w:rFonts w:asciiTheme="majorBidi" w:hAnsiTheme="majorBidi" w:cstheme="majorBidi"/>
                <w:sz w:val="26"/>
                <w:szCs w:val="26"/>
              </w:rPr>
            </w:pPr>
          </w:p>
        </w:tc>
        <w:tc>
          <w:tcPr>
            <w:tcW w:w="1146" w:type="dxa"/>
          </w:tcPr>
          <w:p w:rsidR="00EA2511" w:rsidRPr="00EA2511" w:rsidRDefault="00EA2511" w:rsidP="00EA2511">
            <w:pPr>
              <w:spacing w:line="480" w:lineRule="auto"/>
              <w:jc w:val="both"/>
              <w:rPr>
                <w:rFonts w:asciiTheme="majorBidi" w:hAnsiTheme="majorBidi" w:cstheme="majorBidi"/>
                <w:sz w:val="26"/>
                <w:szCs w:val="26"/>
              </w:rPr>
            </w:pPr>
          </w:p>
        </w:tc>
      </w:tr>
    </w:tbl>
    <w:p w:rsidR="00EA2511" w:rsidRPr="00EA2511" w:rsidRDefault="00EA2511" w:rsidP="00EA2511">
      <w:pPr>
        <w:spacing w:after="0" w:line="480" w:lineRule="auto"/>
        <w:jc w:val="center"/>
        <w:rPr>
          <w:rFonts w:asciiTheme="majorBidi" w:hAnsiTheme="majorBidi" w:cstheme="majorBidi"/>
          <w:b/>
          <w:bCs/>
          <w:sz w:val="26"/>
          <w:szCs w:val="26"/>
        </w:rPr>
      </w:pP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Section B</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b/>
          <w:bCs/>
          <w:sz w:val="26"/>
          <w:szCs w:val="26"/>
        </w:rPr>
        <w:tab/>
      </w:r>
      <w:r w:rsidRPr="00EA2511">
        <w:rPr>
          <w:rFonts w:asciiTheme="majorBidi" w:hAnsiTheme="majorBidi" w:cstheme="majorBidi"/>
          <w:sz w:val="26"/>
          <w:szCs w:val="26"/>
        </w:rPr>
        <w:t>The statement below relate to factor which contribute to effective teaching and learning of Business Education subjects and academic achievement of student in SSCE Business subjects. Late your opinions on the extent to which you agree or disagree with each statement use of following 4 point scales.</w:t>
      </w:r>
    </w:p>
    <w:p w:rsidR="00EA2511" w:rsidRPr="00EA2511" w:rsidRDefault="00EA2511" w:rsidP="00EA2511">
      <w:pPr>
        <w:tabs>
          <w:tab w:val="left" w:pos="1139"/>
        </w:tabs>
        <w:spacing w:after="0" w:line="480" w:lineRule="auto"/>
        <w:jc w:val="both"/>
        <w:rPr>
          <w:rFonts w:asciiTheme="majorBidi" w:hAnsiTheme="majorBidi" w:cstheme="majorBidi"/>
          <w:b/>
          <w:bCs/>
          <w:sz w:val="26"/>
          <w:szCs w:val="26"/>
        </w:rPr>
      </w:pPr>
      <w:r w:rsidRPr="00EA2511">
        <w:rPr>
          <w:rFonts w:asciiTheme="majorBidi" w:hAnsiTheme="majorBidi" w:cstheme="majorBidi"/>
          <w:b/>
          <w:bCs/>
          <w:sz w:val="26"/>
          <w:szCs w:val="26"/>
        </w:rPr>
        <w:t>Keys:-</w:t>
      </w:r>
      <w:r w:rsidRPr="00EA2511">
        <w:rPr>
          <w:rFonts w:asciiTheme="majorBidi" w:hAnsiTheme="majorBidi" w:cstheme="majorBidi"/>
          <w:b/>
          <w:bCs/>
          <w:sz w:val="26"/>
          <w:szCs w:val="26"/>
        </w:rPr>
        <w:tab/>
      </w:r>
    </w:p>
    <w:p w:rsidR="00EA2511" w:rsidRPr="00EA2511" w:rsidRDefault="00EA2511" w:rsidP="00EA2511">
      <w:pPr>
        <w:tabs>
          <w:tab w:val="left" w:pos="1139"/>
        </w:tabs>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SA   -    Strongly Agreed</w:t>
      </w:r>
    </w:p>
    <w:p w:rsidR="00EA2511" w:rsidRPr="00EA2511" w:rsidRDefault="00EA2511" w:rsidP="00EA2511">
      <w:pPr>
        <w:tabs>
          <w:tab w:val="left" w:pos="1139"/>
        </w:tabs>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     -     Agreed</w:t>
      </w:r>
    </w:p>
    <w:p w:rsidR="00EA2511" w:rsidRPr="00EA2511" w:rsidRDefault="00EA2511" w:rsidP="00EA2511">
      <w:pPr>
        <w:tabs>
          <w:tab w:val="left" w:pos="1139"/>
        </w:tabs>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D     -     Disagreed</w:t>
      </w:r>
    </w:p>
    <w:p w:rsidR="00EA2511" w:rsidRPr="00EA2511" w:rsidRDefault="00EA2511" w:rsidP="00EA2511">
      <w:pPr>
        <w:tabs>
          <w:tab w:val="left" w:pos="1139"/>
        </w:tabs>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SD    -    Strongly Disagreed</w:t>
      </w:r>
    </w:p>
    <w:tbl>
      <w:tblPr>
        <w:tblStyle w:val="TableGrid"/>
        <w:tblW w:w="9243" w:type="dxa"/>
        <w:tblLayout w:type="fixed"/>
        <w:tblLook w:val="04A0"/>
      </w:tblPr>
      <w:tblGrid>
        <w:gridCol w:w="738"/>
        <w:gridCol w:w="6660"/>
        <w:gridCol w:w="630"/>
        <w:gridCol w:w="540"/>
        <w:gridCol w:w="675"/>
      </w:tblGrid>
      <w:tr w:rsidR="00EA2511" w:rsidRPr="00EA2511" w:rsidTr="00EA2511">
        <w:tc>
          <w:tcPr>
            <w:tcW w:w="73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lastRenderedPageBreak/>
              <w:t>S/N</w:t>
            </w:r>
          </w:p>
        </w:tc>
        <w:tc>
          <w:tcPr>
            <w:tcW w:w="6660"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 xml:space="preserve">Mastery of content matter of Business </w:t>
            </w:r>
          </w:p>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Education</w:t>
            </w:r>
          </w:p>
        </w:tc>
        <w:tc>
          <w:tcPr>
            <w:tcW w:w="630"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SA</w:t>
            </w:r>
          </w:p>
        </w:tc>
        <w:tc>
          <w:tcPr>
            <w:tcW w:w="540"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A</w:t>
            </w:r>
          </w:p>
        </w:tc>
        <w:tc>
          <w:tcPr>
            <w:tcW w:w="675"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D</w:t>
            </w:r>
          </w:p>
        </w:tc>
      </w:tr>
      <w:tr w:rsidR="00EA2511" w:rsidRPr="00EA2511" w:rsidTr="00EA2511">
        <w:tc>
          <w:tcPr>
            <w:tcW w:w="73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666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r w:rsidRPr="00EA2511">
              <w:rPr>
                <w:rFonts w:asciiTheme="majorBidi" w:hAnsiTheme="majorBidi" w:cstheme="majorBidi"/>
                <w:sz w:val="26"/>
                <w:szCs w:val="26"/>
              </w:rPr>
              <w:t>All the topic in the SSCE syllabus for Business subject which you teach are familiar</w:t>
            </w:r>
          </w:p>
        </w:tc>
        <w:tc>
          <w:tcPr>
            <w:tcW w:w="63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54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675"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r>
      <w:tr w:rsidR="00EA2511" w:rsidRPr="00EA2511" w:rsidTr="00EA2511">
        <w:tc>
          <w:tcPr>
            <w:tcW w:w="73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666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r w:rsidRPr="00EA2511">
              <w:rPr>
                <w:rFonts w:asciiTheme="majorBidi" w:hAnsiTheme="majorBidi" w:cstheme="majorBidi"/>
                <w:sz w:val="26"/>
                <w:szCs w:val="26"/>
              </w:rPr>
              <w:t>All topic indicated in the scheme for Business subjects which you teach are familiar</w:t>
            </w:r>
          </w:p>
        </w:tc>
        <w:tc>
          <w:tcPr>
            <w:tcW w:w="63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54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675"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r>
      <w:tr w:rsidR="00EA2511" w:rsidRPr="00EA2511" w:rsidTr="00EA2511">
        <w:tc>
          <w:tcPr>
            <w:tcW w:w="73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666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r w:rsidRPr="00EA2511">
              <w:rPr>
                <w:rFonts w:asciiTheme="majorBidi" w:hAnsiTheme="majorBidi" w:cstheme="majorBidi"/>
                <w:sz w:val="26"/>
                <w:szCs w:val="26"/>
              </w:rPr>
              <w:t>Motivational approach student are to ask question during lesson</w:t>
            </w:r>
          </w:p>
        </w:tc>
        <w:tc>
          <w:tcPr>
            <w:tcW w:w="63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54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675"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r>
      <w:tr w:rsidR="00EA2511" w:rsidRPr="00EA2511" w:rsidTr="00EA2511">
        <w:tc>
          <w:tcPr>
            <w:tcW w:w="73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666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r w:rsidRPr="00EA2511">
              <w:rPr>
                <w:rFonts w:asciiTheme="majorBidi" w:hAnsiTheme="majorBidi" w:cstheme="majorBidi"/>
                <w:sz w:val="26"/>
                <w:szCs w:val="26"/>
              </w:rPr>
              <w:t>Student should be allowed to ask question during lesson</w:t>
            </w:r>
          </w:p>
        </w:tc>
        <w:tc>
          <w:tcPr>
            <w:tcW w:w="63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54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675"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r>
      <w:tr w:rsidR="00EA2511" w:rsidRPr="00EA2511" w:rsidTr="00EA2511">
        <w:tc>
          <w:tcPr>
            <w:tcW w:w="73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w:t>
            </w:r>
          </w:p>
        </w:tc>
        <w:tc>
          <w:tcPr>
            <w:tcW w:w="666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r w:rsidRPr="00EA2511">
              <w:rPr>
                <w:rFonts w:asciiTheme="majorBidi" w:hAnsiTheme="majorBidi" w:cstheme="majorBidi"/>
                <w:sz w:val="26"/>
                <w:szCs w:val="26"/>
              </w:rPr>
              <w:t>Student should be praise when they given good and correct responses during questioning</w:t>
            </w:r>
          </w:p>
        </w:tc>
        <w:tc>
          <w:tcPr>
            <w:tcW w:w="63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54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675"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r>
      <w:tr w:rsidR="00EA2511" w:rsidRPr="00EA2511" w:rsidTr="00EA2511">
        <w:tc>
          <w:tcPr>
            <w:tcW w:w="73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c>
          <w:tcPr>
            <w:tcW w:w="666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r w:rsidRPr="00EA2511">
              <w:rPr>
                <w:rFonts w:asciiTheme="majorBidi" w:hAnsiTheme="majorBidi" w:cstheme="majorBidi"/>
                <w:sz w:val="26"/>
                <w:szCs w:val="26"/>
              </w:rPr>
              <w:t>Perception of Business subject most students see Business subject most students see Business subject as difficult to learn</w:t>
            </w:r>
          </w:p>
        </w:tc>
        <w:tc>
          <w:tcPr>
            <w:tcW w:w="63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54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675"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r>
      <w:tr w:rsidR="00EA2511" w:rsidRPr="00EA2511" w:rsidTr="00EA2511">
        <w:tc>
          <w:tcPr>
            <w:tcW w:w="73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666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r w:rsidRPr="00EA2511">
              <w:rPr>
                <w:rFonts w:asciiTheme="majorBidi" w:hAnsiTheme="majorBidi" w:cstheme="majorBidi"/>
                <w:sz w:val="26"/>
                <w:szCs w:val="26"/>
              </w:rPr>
              <w:t>Perception of Business subject most students see Business subject as difficult to learn</w:t>
            </w:r>
          </w:p>
        </w:tc>
        <w:tc>
          <w:tcPr>
            <w:tcW w:w="63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54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675"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r>
      <w:tr w:rsidR="00EA2511" w:rsidRPr="00EA2511" w:rsidTr="00EA2511">
        <w:tc>
          <w:tcPr>
            <w:tcW w:w="73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c>
          <w:tcPr>
            <w:tcW w:w="666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r w:rsidRPr="00EA2511">
              <w:rPr>
                <w:rFonts w:asciiTheme="majorBidi" w:hAnsiTheme="majorBidi" w:cstheme="majorBidi"/>
                <w:sz w:val="26"/>
                <w:szCs w:val="26"/>
              </w:rPr>
              <w:t>Most student think Business Education subject syllabus are too difficult</w:t>
            </w:r>
          </w:p>
        </w:tc>
        <w:tc>
          <w:tcPr>
            <w:tcW w:w="63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540"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c>
          <w:tcPr>
            <w:tcW w:w="675" w:type="dxa"/>
          </w:tcPr>
          <w:p w:rsidR="00EA2511" w:rsidRPr="00EA2511" w:rsidRDefault="00EA2511" w:rsidP="00EA2511">
            <w:pPr>
              <w:tabs>
                <w:tab w:val="left" w:pos="1139"/>
              </w:tabs>
              <w:spacing w:line="480" w:lineRule="auto"/>
              <w:jc w:val="both"/>
              <w:rPr>
                <w:rFonts w:asciiTheme="majorBidi" w:hAnsiTheme="majorBidi" w:cstheme="majorBidi"/>
                <w:sz w:val="26"/>
                <w:szCs w:val="26"/>
              </w:rPr>
            </w:pPr>
          </w:p>
        </w:tc>
      </w:tr>
    </w:tbl>
    <w:p w:rsidR="00EA2511" w:rsidRPr="00EA2511" w:rsidRDefault="00EA2511" w:rsidP="00412896">
      <w:pPr>
        <w:pStyle w:val="ListParagraph"/>
        <w:numPr>
          <w:ilvl w:val="0"/>
          <w:numId w:val="13"/>
        </w:numPr>
        <w:tabs>
          <w:tab w:val="left" w:pos="1139"/>
        </w:tabs>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Student achievement factor questionnaire to be completed by on personal roles on students academic achievement in SSCE Business subjects please tick (   ) </w:t>
      </w:r>
      <w:r w:rsidRPr="00EA2511">
        <w:rPr>
          <w:rFonts w:asciiTheme="majorBidi" w:hAnsiTheme="majorBidi" w:cstheme="majorBidi"/>
          <w:sz w:val="26"/>
          <w:szCs w:val="26"/>
        </w:rPr>
        <w:lastRenderedPageBreak/>
        <w:t>the appropriate space provided below at the right hand side of each statement to indicate to what extent you agree or disagree with each statement.</w:t>
      </w:r>
    </w:p>
    <w:p w:rsidR="00EA2511" w:rsidRPr="00EA2511" w:rsidRDefault="00EA2511" w:rsidP="00EA2511">
      <w:pPr>
        <w:tabs>
          <w:tab w:val="left" w:pos="1139"/>
        </w:tabs>
        <w:spacing w:after="0" w:line="480" w:lineRule="auto"/>
        <w:ind w:left="360"/>
        <w:jc w:val="both"/>
        <w:rPr>
          <w:rFonts w:asciiTheme="majorBidi" w:hAnsiTheme="majorBidi" w:cstheme="majorBidi"/>
          <w:sz w:val="26"/>
          <w:szCs w:val="26"/>
        </w:rPr>
      </w:pPr>
      <w:r w:rsidRPr="00EA2511">
        <w:rPr>
          <w:rFonts w:asciiTheme="majorBidi" w:hAnsiTheme="majorBidi" w:cstheme="majorBidi"/>
          <w:sz w:val="26"/>
          <w:szCs w:val="26"/>
        </w:rPr>
        <w:t>Your responses will be treated confidently and for research purpose only.</w:t>
      </w:r>
    </w:p>
    <w:p w:rsidR="00EA2511" w:rsidRPr="00EA2511" w:rsidRDefault="00EA2511" w:rsidP="00EA2511">
      <w:pPr>
        <w:tabs>
          <w:tab w:val="left" w:pos="1139"/>
        </w:tabs>
        <w:spacing w:after="0" w:line="480" w:lineRule="auto"/>
        <w:ind w:left="360"/>
        <w:jc w:val="center"/>
        <w:rPr>
          <w:rFonts w:asciiTheme="majorBidi" w:hAnsiTheme="majorBidi" w:cstheme="majorBidi"/>
          <w:b/>
          <w:bCs/>
          <w:sz w:val="26"/>
          <w:szCs w:val="26"/>
        </w:rPr>
      </w:pPr>
      <w:r w:rsidRPr="00EA2511">
        <w:rPr>
          <w:rFonts w:asciiTheme="majorBidi" w:hAnsiTheme="majorBidi" w:cstheme="majorBidi"/>
          <w:b/>
          <w:bCs/>
          <w:sz w:val="26"/>
          <w:szCs w:val="26"/>
        </w:rPr>
        <w:t>Part A</w:t>
      </w:r>
    </w:p>
    <w:p w:rsidR="00EA2511" w:rsidRPr="00EA2511" w:rsidRDefault="00EA2511" w:rsidP="00EA2511">
      <w:pPr>
        <w:tabs>
          <w:tab w:val="left" w:pos="1139"/>
        </w:tabs>
        <w:spacing w:after="0" w:line="480" w:lineRule="auto"/>
        <w:ind w:left="360"/>
        <w:jc w:val="both"/>
        <w:rPr>
          <w:rFonts w:asciiTheme="majorBidi" w:hAnsiTheme="majorBidi" w:cstheme="majorBidi"/>
          <w:sz w:val="26"/>
          <w:szCs w:val="26"/>
        </w:rPr>
      </w:pPr>
      <w:r w:rsidRPr="00EA2511">
        <w:rPr>
          <w:rFonts w:asciiTheme="majorBidi" w:hAnsiTheme="majorBidi" w:cstheme="majorBidi"/>
          <w:sz w:val="26"/>
          <w:szCs w:val="26"/>
        </w:rPr>
        <w:t>Please fill in the blank spaces</w:t>
      </w:r>
    </w:p>
    <w:p w:rsidR="00EA2511" w:rsidRPr="00EA2511" w:rsidRDefault="005C7E94" w:rsidP="00412896">
      <w:pPr>
        <w:pStyle w:val="ListParagraph"/>
        <w:numPr>
          <w:ilvl w:val="0"/>
          <w:numId w:val="18"/>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55" type="#_x0000_t32" style="position:absolute;left:0;text-align:left;margin-left:131.1pt;margin-top:8.65pt;width:297.7pt;height:1.1pt;flip:y;z-index:251667456" o:connectortype="straight"/>
        </w:pict>
      </w:r>
      <w:r w:rsidR="00EA2511" w:rsidRPr="00EA2511">
        <w:rPr>
          <w:rFonts w:asciiTheme="majorBidi" w:hAnsiTheme="majorBidi" w:cstheme="majorBidi"/>
          <w:sz w:val="26"/>
          <w:szCs w:val="26"/>
        </w:rPr>
        <w:t>Name of school</w:t>
      </w:r>
    </w:p>
    <w:p w:rsidR="00EA2511" w:rsidRPr="00EA2511" w:rsidRDefault="005C7E94" w:rsidP="00412896">
      <w:pPr>
        <w:pStyle w:val="ListParagraph"/>
        <w:numPr>
          <w:ilvl w:val="0"/>
          <w:numId w:val="18"/>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57" type="#_x0000_t32" style="position:absolute;left:0;text-align:left;margin-left:320.15pt;margin-top:10.5pt;width:115.75pt;height:0;z-index:251669504" o:connectortype="straight"/>
        </w:pict>
      </w:r>
      <w:r>
        <w:rPr>
          <w:rFonts w:asciiTheme="majorBidi" w:hAnsiTheme="majorBidi" w:cstheme="majorBidi"/>
          <w:noProof/>
          <w:sz w:val="26"/>
          <w:szCs w:val="26"/>
        </w:rPr>
        <w:pict>
          <v:shape id="_x0000_s1056" type="#_x0000_t32" style="position:absolute;left:0;text-align:left;margin-left:95.65pt;margin-top:10.5pt;width:140.25pt;height:0;z-index:251668480" o:connectortype="straight"/>
        </w:pict>
      </w:r>
      <w:r w:rsidR="00EA2511" w:rsidRPr="00EA2511">
        <w:rPr>
          <w:rFonts w:asciiTheme="majorBidi" w:hAnsiTheme="majorBidi" w:cstheme="majorBidi"/>
          <w:sz w:val="26"/>
          <w:szCs w:val="26"/>
        </w:rPr>
        <w:t>Sex: Male                                               Female:</w:t>
      </w:r>
    </w:p>
    <w:p w:rsidR="00EA2511" w:rsidRPr="00EA2511" w:rsidRDefault="005C7E94" w:rsidP="00412896">
      <w:pPr>
        <w:pStyle w:val="ListParagraph"/>
        <w:numPr>
          <w:ilvl w:val="0"/>
          <w:numId w:val="18"/>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60" type="#_x0000_t32" style="position:absolute;left:0;text-align:left;margin-left:354.1pt;margin-top:11.8pt;width:82.2pt;height:.55pt;flip:y;z-index:251672576" o:connectortype="straight"/>
        </w:pict>
      </w:r>
      <w:r>
        <w:rPr>
          <w:rFonts w:asciiTheme="majorBidi" w:hAnsiTheme="majorBidi" w:cstheme="majorBidi"/>
          <w:noProof/>
          <w:sz w:val="26"/>
          <w:szCs w:val="26"/>
        </w:rPr>
        <w:pict>
          <v:shape id="_x0000_s1059" type="#_x0000_t32" style="position:absolute;left:0;text-align:left;margin-left:219.75pt;margin-top:8.6pt;width:70.4pt;height:0;z-index:251671552" o:connectortype="straight"/>
        </w:pict>
      </w:r>
      <w:r>
        <w:rPr>
          <w:rFonts w:asciiTheme="majorBidi" w:hAnsiTheme="majorBidi" w:cstheme="majorBidi"/>
          <w:noProof/>
          <w:sz w:val="26"/>
          <w:szCs w:val="26"/>
        </w:rPr>
        <w:pict>
          <v:shape id="_x0000_s1058" type="#_x0000_t32" style="position:absolute;left:0;text-align:left;margin-left:101pt;margin-top:8.05pt;width:81.15pt;height:.55pt;flip:y;z-index:251670528" o:connectortype="straight"/>
        </w:pict>
      </w:r>
      <w:r w:rsidR="00EA2511" w:rsidRPr="00EA2511">
        <w:rPr>
          <w:rFonts w:asciiTheme="majorBidi" w:hAnsiTheme="majorBidi" w:cstheme="majorBidi"/>
          <w:sz w:val="26"/>
          <w:szCs w:val="26"/>
        </w:rPr>
        <w:t>Age: 20-25                           26-30                        31 above</w:t>
      </w:r>
    </w:p>
    <w:p w:rsidR="00EA2511" w:rsidRPr="00EA2511" w:rsidRDefault="005C7E94" w:rsidP="00412896">
      <w:pPr>
        <w:pStyle w:val="ListParagraph"/>
        <w:numPr>
          <w:ilvl w:val="0"/>
          <w:numId w:val="18"/>
        </w:numPr>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61" type="#_x0000_t32" style="position:absolute;left:0;text-align:left;margin-left:143.45pt;margin-top:11.5pt;width:292.85pt;height:3.15pt;z-index:251673600" o:connectortype="straight"/>
        </w:pict>
      </w:r>
      <w:r w:rsidR="00EA2511" w:rsidRPr="00EA2511">
        <w:rPr>
          <w:rFonts w:asciiTheme="majorBidi" w:hAnsiTheme="majorBidi" w:cstheme="majorBidi"/>
          <w:sz w:val="26"/>
          <w:szCs w:val="26"/>
        </w:rPr>
        <w:t xml:space="preserve">your present class                                  </w:t>
      </w:r>
    </w:p>
    <w:p w:rsidR="00EA2511" w:rsidRPr="00EA2511" w:rsidRDefault="00EA2511" w:rsidP="00412896">
      <w:pPr>
        <w:pStyle w:val="ListParagraph"/>
        <w:numPr>
          <w:ilvl w:val="0"/>
          <w:numId w:val="18"/>
        </w:numPr>
        <w:tabs>
          <w:tab w:val="left" w:pos="6996"/>
        </w:tabs>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Tick the Business subjects which you are presently offering   </w:t>
      </w:r>
    </w:p>
    <w:p w:rsidR="00EA2511" w:rsidRPr="00EA2511" w:rsidRDefault="005C7E94" w:rsidP="00EA2511">
      <w:pPr>
        <w:pStyle w:val="ListParagraph"/>
        <w:tabs>
          <w:tab w:val="left" w:pos="6996"/>
        </w:tabs>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65" type="#_x0000_t32" style="position:absolute;left:0;text-align:left;margin-left:191.3pt;margin-top:12.9pt;width:230pt;height:.55pt;z-index:251677696" o:connectortype="straight"/>
        </w:pict>
      </w:r>
      <w:r w:rsidR="00EA2511" w:rsidRPr="00EA2511">
        <w:rPr>
          <w:rFonts w:asciiTheme="majorBidi" w:hAnsiTheme="majorBidi" w:cstheme="majorBidi"/>
          <w:sz w:val="26"/>
          <w:szCs w:val="26"/>
        </w:rPr>
        <w:t xml:space="preserve">i. Principle of Account No     </w:t>
      </w:r>
    </w:p>
    <w:p w:rsidR="00EA2511" w:rsidRPr="00EA2511" w:rsidRDefault="005C7E94" w:rsidP="00EA2511">
      <w:pPr>
        <w:spacing w:after="0" w:line="480" w:lineRule="auto"/>
        <w:ind w:left="720"/>
        <w:jc w:val="both"/>
        <w:rPr>
          <w:rFonts w:asciiTheme="majorBidi" w:hAnsiTheme="majorBidi" w:cstheme="majorBidi"/>
          <w:sz w:val="26"/>
          <w:szCs w:val="26"/>
        </w:rPr>
      </w:pPr>
      <w:r>
        <w:rPr>
          <w:rFonts w:asciiTheme="majorBidi" w:hAnsiTheme="majorBidi" w:cstheme="majorBidi"/>
          <w:noProof/>
          <w:sz w:val="26"/>
          <w:szCs w:val="26"/>
        </w:rPr>
        <w:pict>
          <v:shape id="_x0000_s1062" type="#_x0000_t32" style="position:absolute;left:0;text-align:left;margin-left:143.45pt;margin-top:11.65pt;width:284.25pt;height:1.05pt;z-index:251674624" o:connectortype="straight"/>
        </w:pict>
      </w:r>
      <w:r w:rsidR="00EA2511" w:rsidRPr="00EA2511">
        <w:rPr>
          <w:rFonts w:asciiTheme="majorBidi" w:hAnsiTheme="majorBidi" w:cstheme="majorBidi"/>
          <w:sz w:val="26"/>
          <w:szCs w:val="26"/>
        </w:rPr>
        <w:t>ii. Commerce No</w:t>
      </w:r>
    </w:p>
    <w:p w:rsidR="00EA2511" w:rsidRPr="00EA2511" w:rsidRDefault="005C7E94" w:rsidP="00EA2511">
      <w:pPr>
        <w:pStyle w:val="ListParagraph"/>
        <w:spacing w:after="0" w:line="480" w:lineRule="auto"/>
        <w:jc w:val="both"/>
        <w:rPr>
          <w:rFonts w:asciiTheme="majorBidi" w:hAnsiTheme="majorBidi" w:cstheme="majorBidi"/>
          <w:sz w:val="26"/>
          <w:szCs w:val="26"/>
        </w:rPr>
      </w:pPr>
      <w:r>
        <w:rPr>
          <w:rFonts w:asciiTheme="majorBidi" w:hAnsiTheme="majorBidi" w:cstheme="majorBidi"/>
          <w:noProof/>
          <w:sz w:val="26"/>
          <w:szCs w:val="26"/>
        </w:rPr>
        <w:pict>
          <v:shape id="_x0000_s1063" type="#_x0000_t32" style="position:absolute;left:0;text-align:left;margin-left:147.2pt;margin-top:10.8pt;width:280.5pt;height:1.1pt;flip:y;z-index:251675648" o:connectortype="straight"/>
        </w:pict>
      </w:r>
      <w:r w:rsidR="00EA2511" w:rsidRPr="00EA2511">
        <w:rPr>
          <w:rFonts w:asciiTheme="majorBidi" w:hAnsiTheme="majorBidi" w:cstheme="majorBidi"/>
          <w:sz w:val="26"/>
          <w:szCs w:val="26"/>
        </w:rPr>
        <w:t>iii. Typewriting No</w:t>
      </w:r>
    </w:p>
    <w:p w:rsidR="00EA2511" w:rsidRPr="00EA2511" w:rsidRDefault="005C7E94" w:rsidP="00EA2511">
      <w:pPr>
        <w:spacing w:after="0" w:line="480" w:lineRule="auto"/>
        <w:ind w:left="720"/>
        <w:jc w:val="both"/>
        <w:rPr>
          <w:rFonts w:asciiTheme="majorBidi" w:hAnsiTheme="majorBidi" w:cstheme="majorBidi"/>
          <w:sz w:val="26"/>
          <w:szCs w:val="26"/>
        </w:rPr>
      </w:pPr>
      <w:r>
        <w:rPr>
          <w:rFonts w:asciiTheme="majorBidi" w:hAnsiTheme="majorBidi" w:cstheme="majorBidi"/>
          <w:noProof/>
          <w:sz w:val="26"/>
          <w:szCs w:val="26"/>
        </w:rPr>
        <w:pict>
          <v:shape id="_x0000_s1064" type="#_x0000_t32" style="position:absolute;left:0;text-align:left;margin-left:138.1pt;margin-top:11.05pt;width:295.5pt;height:.5pt;z-index:251676672" o:connectortype="straight"/>
        </w:pict>
      </w:r>
      <w:r w:rsidR="00EA2511" w:rsidRPr="00EA2511">
        <w:rPr>
          <w:rFonts w:asciiTheme="majorBidi" w:hAnsiTheme="majorBidi" w:cstheme="majorBidi"/>
          <w:sz w:val="26"/>
          <w:szCs w:val="26"/>
        </w:rPr>
        <w:t>iv. Shorthand No</w:t>
      </w:r>
    </w:p>
    <w:p w:rsidR="00EA2511" w:rsidRPr="00EA2511" w:rsidRDefault="00EA2511" w:rsidP="00412896">
      <w:pPr>
        <w:pStyle w:val="ListParagraph"/>
        <w:numPr>
          <w:ilvl w:val="0"/>
          <w:numId w:val="18"/>
        </w:num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What is your career interest?</w:t>
      </w:r>
    </w:p>
    <w:p w:rsidR="00412896" w:rsidRDefault="00412896" w:rsidP="00EA2511">
      <w:pPr>
        <w:spacing w:after="0" w:line="480" w:lineRule="auto"/>
        <w:jc w:val="center"/>
        <w:rPr>
          <w:rFonts w:asciiTheme="majorBidi" w:hAnsiTheme="majorBidi" w:cstheme="majorBidi"/>
          <w:b/>
          <w:bCs/>
          <w:sz w:val="26"/>
          <w:szCs w:val="26"/>
        </w:rPr>
      </w:pPr>
    </w:p>
    <w:p w:rsidR="00412896" w:rsidRDefault="00412896" w:rsidP="00EA2511">
      <w:pPr>
        <w:spacing w:after="0" w:line="480" w:lineRule="auto"/>
        <w:jc w:val="center"/>
        <w:rPr>
          <w:rFonts w:asciiTheme="majorBidi" w:hAnsiTheme="majorBidi" w:cstheme="majorBidi"/>
          <w:b/>
          <w:bCs/>
          <w:sz w:val="26"/>
          <w:szCs w:val="26"/>
        </w:rPr>
      </w:pPr>
    </w:p>
    <w:p w:rsidR="00412896" w:rsidRDefault="00412896" w:rsidP="00EA2511">
      <w:pPr>
        <w:spacing w:after="0" w:line="480" w:lineRule="auto"/>
        <w:jc w:val="center"/>
        <w:rPr>
          <w:rFonts w:asciiTheme="majorBidi" w:hAnsiTheme="majorBidi" w:cstheme="majorBidi"/>
          <w:b/>
          <w:bCs/>
          <w:sz w:val="26"/>
          <w:szCs w:val="26"/>
        </w:rPr>
      </w:pPr>
    </w:p>
    <w:p w:rsidR="00412896" w:rsidRDefault="00412896" w:rsidP="00EA2511">
      <w:pPr>
        <w:spacing w:after="0" w:line="480" w:lineRule="auto"/>
        <w:jc w:val="center"/>
        <w:rPr>
          <w:rFonts w:asciiTheme="majorBidi" w:hAnsiTheme="majorBidi" w:cstheme="majorBidi"/>
          <w:b/>
          <w:bCs/>
          <w:sz w:val="26"/>
          <w:szCs w:val="26"/>
        </w:rPr>
      </w:pPr>
    </w:p>
    <w:p w:rsidR="00412896" w:rsidRDefault="00412896" w:rsidP="00EA2511">
      <w:pPr>
        <w:spacing w:after="0" w:line="480" w:lineRule="auto"/>
        <w:jc w:val="center"/>
        <w:rPr>
          <w:rFonts w:asciiTheme="majorBidi" w:hAnsiTheme="majorBidi" w:cstheme="majorBidi"/>
          <w:b/>
          <w:bCs/>
          <w:sz w:val="26"/>
          <w:szCs w:val="26"/>
        </w:rPr>
      </w:pPr>
    </w:p>
    <w:p w:rsidR="00EA2511" w:rsidRPr="00EA2511" w:rsidRDefault="00EA2511" w:rsidP="00EA2511">
      <w:pPr>
        <w:spacing w:after="0"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lastRenderedPageBreak/>
        <w:t>Part B</w:t>
      </w:r>
    </w:p>
    <w:p w:rsidR="00EA2511"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ab/>
        <w:t>Please rate your personnel on a 4-point scale for his performance during his teaching in your class ticking (   ) in the appropriate column.</w:t>
      </w:r>
    </w:p>
    <w:tbl>
      <w:tblPr>
        <w:tblStyle w:val="TableGrid"/>
        <w:tblW w:w="0" w:type="auto"/>
        <w:tblLook w:val="04A0"/>
      </w:tblPr>
      <w:tblGrid>
        <w:gridCol w:w="918"/>
        <w:gridCol w:w="5981"/>
        <w:gridCol w:w="628"/>
        <w:gridCol w:w="536"/>
        <w:gridCol w:w="507"/>
        <w:gridCol w:w="574"/>
      </w:tblGrid>
      <w:tr w:rsidR="00EA2511" w:rsidRPr="00EA2511" w:rsidTr="00EA2511">
        <w:tc>
          <w:tcPr>
            <w:tcW w:w="91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S/N</w:t>
            </w:r>
          </w:p>
        </w:tc>
        <w:tc>
          <w:tcPr>
            <w:tcW w:w="5981"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 xml:space="preserve">Mastery of content matter of Business </w:t>
            </w:r>
          </w:p>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Education</w:t>
            </w:r>
          </w:p>
        </w:tc>
        <w:tc>
          <w:tcPr>
            <w:tcW w:w="62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SA</w:t>
            </w:r>
          </w:p>
        </w:tc>
        <w:tc>
          <w:tcPr>
            <w:tcW w:w="536"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A</w:t>
            </w:r>
          </w:p>
        </w:tc>
        <w:tc>
          <w:tcPr>
            <w:tcW w:w="507"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D</w:t>
            </w:r>
          </w:p>
        </w:tc>
        <w:tc>
          <w:tcPr>
            <w:tcW w:w="574" w:type="dxa"/>
          </w:tcPr>
          <w:p w:rsidR="00EA2511" w:rsidRPr="00EA2511" w:rsidRDefault="00EA2511" w:rsidP="00EA2511">
            <w:pPr>
              <w:spacing w:line="480" w:lineRule="auto"/>
              <w:jc w:val="center"/>
              <w:rPr>
                <w:rFonts w:asciiTheme="majorBidi" w:hAnsiTheme="majorBidi" w:cstheme="majorBidi"/>
                <w:b/>
                <w:bCs/>
                <w:sz w:val="26"/>
                <w:szCs w:val="26"/>
              </w:rPr>
            </w:pPr>
            <w:r w:rsidRPr="00EA2511">
              <w:rPr>
                <w:rFonts w:asciiTheme="majorBidi" w:hAnsiTheme="majorBidi" w:cstheme="majorBidi"/>
                <w:b/>
                <w:bCs/>
                <w:sz w:val="26"/>
                <w:szCs w:val="26"/>
              </w:rPr>
              <w:t>SD</w:t>
            </w:r>
          </w:p>
        </w:tc>
      </w:tr>
      <w:tr w:rsidR="00EA2511" w:rsidRPr="00EA2511" w:rsidTr="00EA2511">
        <w:tc>
          <w:tcPr>
            <w:tcW w:w="91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1.</w:t>
            </w:r>
          </w:p>
        </w:tc>
        <w:tc>
          <w:tcPr>
            <w:tcW w:w="5981" w:type="dxa"/>
          </w:tcPr>
          <w:p w:rsidR="00EA2511" w:rsidRPr="00EA2511" w:rsidRDefault="00EA2511" w:rsidP="00EA2511">
            <w:pPr>
              <w:tabs>
                <w:tab w:val="left" w:pos="1139"/>
              </w:tabs>
              <w:spacing w:line="480" w:lineRule="auto"/>
              <w:rPr>
                <w:rFonts w:asciiTheme="majorBidi" w:hAnsiTheme="majorBidi" w:cstheme="majorBidi"/>
                <w:sz w:val="26"/>
                <w:szCs w:val="26"/>
              </w:rPr>
            </w:pPr>
            <w:r w:rsidRPr="00EA2511">
              <w:rPr>
                <w:rFonts w:asciiTheme="majorBidi" w:hAnsiTheme="majorBidi" w:cstheme="majorBidi"/>
                <w:sz w:val="26"/>
                <w:szCs w:val="26"/>
              </w:rPr>
              <w:t>Personnel teaching what are in syllabus.</w:t>
            </w:r>
          </w:p>
        </w:tc>
        <w:tc>
          <w:tcPr>
            <w:tcW w:w="62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36"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07"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74"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91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2.</w:t>
            </w:r>
          </w:p>
        </w:tc>
        <w:tc>
          <w:tcPr>
            <w:tcW w:w="5981" w:type="dxa"/>
          </w:tcPr>
          <w:p w:rsidR="00EA2511" w:rsidRPr="00EA2511" w:rsidRDefault="00EA2511" w:rsidP="00EA2511">
            <w:pPr>
              <w:tabs>
                <w:tab w:val="left" w:pos="1139"/>
              </w:tabs>
              <w:spacing w:line="480" w:lineRule="auto"/>
              <w:rPr>
                <w:rFonts w:asciiTheme="majorBidi" w:hAnsiTheme="majorBidi" w:cstheme="majorBidi"/>
                <w:sz w:val="26"/>
                <w:szCs w:val="26"/>
              </w:rPr>
            </w:pPr>
            <w:r w:rsidRPr="00EA2511">
              <w:rPr>
                <w:rFonts w:asciiTheme="majorBidi" w:hAnsiTheme="majorBidi" w:cstheme="majorBidi"/>
                <w:sz w:val="26"/>
                <w:szCs w:val="26"/>
              </w:rPr>
              <w:t>Personnel covers what can be found in textbooks.</w:t>
            </w:r>
          </w:p>
        </w:tc>
        <w:tc>
          <w:tcPr>
            <w:tcW w:w="62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36"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07"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74"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91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3.</w:t>
            </w:r>
          </w:p>
        </w:tc>
        <w:tc>
          <w:tcPr>
            <w:tcW w:w="5981" w:type="dxa"/>
          </w:tcPr>
          <w:p w:rsidR="00EA2511" w:rsidRPr="00EA2511" w:rsidRDefault="00EA2511" w:rsidP="00EA2511">
            <w:pPr>
              <w:tabs>
                <w:tab w:val="left" w:pos="1139"/>
              </w:tabs>
              <w:spacing w:line="480" w:lineRule="auto"/>
              <w:rPr>
                <w:rFonts w:asciiTheme="majorBidi" w:hAnsiTheme="majorBidi" w:cstheme="majorBidi"/>
                <w:sz w:val="26"/>
                <w:szCs w:val="26"/>
              </w:rPr>
            </w:pPr>
            <w:r w:rsidRPr="00EA2511">
              <w:rPr>
                <w:rFonts w:asciiTheme="majorBidi" w:hAnsiTheme="majorBidi" w:cstheme="majorBidi"/>
                <w:sz w:val="26"/>
                <w:szCs w:val="26"/>
              </w:rPr>
              <w:t>Personnel cover the syllabus adequately.</w:t>
            </w:r>
          </w:p>
        </w:tc>
        <w:tc>
          <w:tcPr>
            <w:tcW w:w="62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36"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07"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74"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91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4.</w:t>
            </w:r>
          </w:p>
        </w:tc>
        <w:tc>
          <w:tcPr>
            <w:tcW w:w="5981" w:type="dxa"/>
          </w:tcPr>
          <w:p w:rsidR="00EA2511" w:rsidRPr="00EA2511" w:rsidRDefault="00EA2511" w:rsidP="00EA2511">
            <w:pPr>
              <w:tabs>
                <w:tab w:val="left" w:pos="1139"/>
              </w:tabs>
              <w:spacing w:line="480" w:lineRule="auto"/>
              <w:rPr>
                <w:rFonts w:asciiTheme="majorBidi" w:hAnsiTheme="majorBidi" w:cstheme="majorBidi"/>
                <w:sz w:val="26"/>
                <w:szCs w:val="26"/>
              </w:rPr>
            </w:pPr>
            <w:r w:rsidRPr="00EA2511">
              <w:rPr>
                <w:rFonts w:asciiTheme="majorBidi" w:hAnsiTheme="majorBidi" w:cstheme="majorBidi"/>
                <w:sz w:val="26"/>
                <w:szCs w:val="26"/>
              </w:rPr>
              <w:t>Students easily get and understanding what the personnel teaches.</w:t>
            </w:r>
          </w:p>
        </w:tc>
        <w:tc>
          <w:tcPr>
            <w:tcW w:w="62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36"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07"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74"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91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5.</w:t>
            </w:r>
          </w:p>
        </w:tc>
        <w:tc>
          <w:tcPr>
            <w:tcW w:w="5981" w:type="dxa"/>
          </w:tcPr>
          <w:p w:rsidR="00EA2511" w:rsidRPr="00EA2511" w:rsidRDefault="00EA2511" w:rsidP="00EA2511">
            <w:pPr>
              <w:tabs>
                <w:tab w:val="left" w:pos="1139"/>
              </w:tabs>
              <w:spacing w:line="480" w:lineRule="auto"/>
              <w:rPr>
                <w:rFonts w:asciiTheme="majorBidi" w:hAnsiTheme="majorBidi" w:cstheme="majorBidi"/>
                <w:sz w:val="26"/>
                <w:szCs w:val="26"/>
              </w:rPr>
            </w:pPr>
            <w:r w:rsidRPr="00EA2511">
              <w:rPr>
                <w:rFonts w:asciiTheme="majorBidi" w:hAnsiTheme="majorBidi" w:cstheme="majorBidi"/>
                <w:sz w:val="26"/>
                <w:szCs w:val="26"/>
              </w:rPr>
              <w:t>Personnel ask questions while teaching.</w:t>
            </w:r>
          </w:p>
        </w:tc>
        <w:tc>
          <w:tcPr>
            <w:tcW w:w="62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36"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07"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74"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91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6.</w:t>
            </w:r>
          </w:p>
        </w:tc>
        <w:tc>
          <w:tcPr>
            <w:tcW w:w="5981" w:type="dxa"/>
          </w:tcPr>
          <w:p w:rsidR="00EA2511" w:rsidRPr="00EA2511" w:rsidRDefault="00EA2511" w:rsidP="00EA2511">
            <w:pPr>
              <w:tabs>
                <w:tab w:val="left" w:pos="1139"/>
              </w:tabs>
              <w:spacing w:line="480" w:lineRule="auto"/>
              <w:rPr>
                <w:rFonts w:asciiTheme="majorBidi" w:hAnsiTheme="majorBidi" w:cstheme="majorBidi"/>
                <w:sz w:val="26"/>
                <w:szCs w:val="26"/>
              </w:rPr>
            </w:pPr>
            <w:r w:rsidRPr="00EA2511">
              <w:rPr>
                <w:rFonts w:asciiTheme="majorBidi" w:hAnsiTheme="majorBidi" w:cstheme="majorBidi"/>
                <w:sz w:val="26"/>
                <w:szCs w:val="26"/>
              </w:rPr>
              <w:t>Personnel pays attention to student learning. problem during lesson.</w:t>
            </w:r>
          </w:p>
        </w:tc>
        <w:tc>
          <w:tcPr>
            <w:tcW w:w="62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36"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07"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74"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91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7.</w:t>
            </w:r>
          </w:p>
        </w:tc>
        <w:tc>
          <w:tcPr>
            <w:tcW w:w="5981" w:type="dxa"/>
          </w:tcPr>
          <w:p w:rsidR="00EA2511" w:rsidRPr="00EA2511" w:rsidRDefault="00EA2511" w:rsidP="00EA2511">
            <w:pPr>
              <w:tabs>
                <w:tab w:val="left" w:pos="1139"/>
              </w:tabs>
              <w:spacing w:line="480" w:lineRule="auto"/>
              <w:rPr>
                <w:rFonts w:asciiTheme="majorBidi" w:hAnsiTheme="majorBidi" w:cstheme="majorBidi"/>
                <w:sz w:val="26"/>
                <w:szCs w:val="26"/>
              </w:rPr>
            </w:pPr>
            <w:r w:rsidRPr="00EA2511">
              <w:rPr>
                <w:rFonts w:asciiTheme="majorBidi" w:hAnsiTheme="majorBidi" w:cstheme="majorBidi"/>
                <w:sz w:val="26"/>
                <w:szCs w:val="26"/>
              </w:rPr>
              <w:t>Personnel praise students when they give good answer in class.</w:t>
            </w:r>
          </w:p>
        </w:tc>
        <w:tc>
          <w:tcPr>
            <w:tcW w:w="62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36"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07"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74" w:type="dxa"/>
          </w:tcPr>
          <w:p w:rsidR="00EA2511" w:rsidRPr="00EA2511" w:rsidRDefault="00EA2511" w:rsidP="00EA2511">
            <w:pPr>
              <w:spacing w:line="480" w:lineRule="auto"/>
              <w:jc w:val="center"/>
              <w:rPr>
                <w:rFonts w:asciiTheme="majorBidi" w:hAnsiTheme="majorBidi" w:cstheme="majorBidi"/>
                <w:b/>
                <w:bCs/>
                <w:sz w:val="26"/>
                <w:szCs w:val="26"/>
              </w:rPr>
            </w:pPr>
          </w:p>
        </w:tc>
      </w:tr>
      <w:tr w:rsidR="00EA2511" w:rsidRPr="00EA2511" w:rsidTr="00EA2511">
        <w:tc>
          <w:tcPr>
            <w:tcW w:w="918" w:type="dxa"/>
          </w:tcPr>
          <w:p w:rsidR="00EA2511" w:rsidRPr="00EA2511" w:rsidRDefault="00EA2511" w:rsidP="00EA2511">
            <w:pPr>
              <w:tabs>
                <w:tab w:val="left" w:pos="1139"/>
              </w:tabs>
              <w:spacing w:line="480" w:lineRule="auto"/>
              <w:jc w:val="center"/>
              <w:rPr>
                <w:rFonts w:asciiTheme="majorBidi" w:hAnsiTheme="majorBidi" w:cstheme="majorBidi"/>
                <w:sz w:val="26"/>
                <w:szCs w:val="26"/>
              </w:rPr>
            </w:pPr>
            <w:r w:rsidRPr="00EA2511">
              <w:rPr>
                <w:rFonts w:asciiTheme="majorBidi" w:hAnsiTheme="majorBidi" w:cstheme="majorBidi"/>
                <w:sz w:val="26"/>
                <w:szCs w:val="26"/>
              </w:rPr>
              <w:t>8.</w:t>
            </w:r>
          </w:p>
        </w:tc>
        <w:tc>
          <w:tcPr>
            <w:tcW w:w="5981" w:type="dxa"/>
          </w:tcPr>
          <w:p w:rsidR="00EA2511" w:rsidRPr="00EA2511" w:rsidRDefault="00EA2511" w:rsidP="00EA2511">
            <w:pPr>
              <w:tabs>
                <w:tab w:val="left" w:pos="1139"/>
              </w:tabs>
              <w:spacing w:line="480" w:lineRule="auto"/>
              <w:rPr>
                <w:rFonts w:asciiTheme="majorBidi" w:hAnsiTheme="majorBidi" w:cstheme="majorBidi"/>
                <w:sz w:val="26"/>
                <w:szCs w:val="26"/>
              </w:rPr>
            </w:pPr>
            <w:r w:rsidRPr="00EA2511">
              <w:rPr>
                <w:rFonts w:asciiTheme="majorBidi" w:hAnsiTheme="majorBidi" w:cstheme="majorBidi"/>
                <w:sz w:val="26"/>
                <w:szCs w:val="26"/>
              </w:rPr>
              <w:t>Personnel have through knowledge of his teaching subjects.</w:t>
            </w:r>
          </w:p>
        </w:tc>
        <w:tc>
          <w:tcPr>
            <w:tcW w:w="628"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36"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07" w:type="dxa"/>
          </w:tcPr>
          <w:p w:rsidR="00EA2511" w:rsidRPr="00EA2511" w:rsidRDefault="00EA2511" w:rsidP="00EA2511">
            <w:pPr>
              <w:tabs>
                <w:tab w:val="left" w:pos="1139"/>
              </w:tabs>
              <w:spacing w:line="480" w:lineRule="auto"/>
              <w:jc w:val="center"/>
              <w:rPr>
                <w:rFonts w:asciiTheme="majorBidi" w:hAnsiTheme="majorBidi" w:cstheme="majorBidi"/>
                <w:b/>
                <w:bCs/>
                <w:sz w:val="26"/>
                <w:szCs w:val="26"/>
              </w:rPr>
            </w:pPr>
          </w:p>
        </w:tc>
        <w:tc>
          <w:tcPr>
            <w:tcW w:w="574" w:type="dxa"/>
          </w:tcPr>
          <w:p w:rsidR="00EA2511" w:rsidRPr="00EA2511" w:rsidRDefault="00EA2511" w:rsidP="00EA2511">
            <w:pPr>
              <w:spacing w:line="480" w:lineRule="auto"/>
              <w:jc w:val="center"/>
              <w:rPr>
                <w:rFonts w:asciiTheme="majorBidi" w:hAnsiTheme="majorBidi" w:cstheme="majorBidi"/>
                <w:b/>
                <w:bCs/>
                <w:sz w:val="26"/>
                <w:szCs w:val="26"/>
              </w:rPr>
            </w:pPr>
          </w:p>
        </w:tc>
      </w:tr>
    </w:tbl>
    <w:p w:rsidR="00EA2511" w:rsidRPr="00EA2511" w:rsidRDefault="00EA2511" w:rsidP="00EA2511">
      <w:pPr>
        <w:pStyle w:val="ListParagraph"/>
        <w:spacing w:after="0" w:line="480" w:lineRule="auto"/>
        <w:jc w:val="both"/>
        <w:rPr>
          <w:rFonts w:asciiTheme="majorBidi" w:hAnsiTheme="majorBidi" w:cstheme="majorBidi"/>
          <w:sz w:val="26"/>
          <w:szCs w:val="26"/>
        </w:rPr>
      </w:pPr>
    </w:p>
    <w:p w:rsidR="00EA2511" w:rsidRPr="00EA2511" w:rsidRDefault="00EA2511" w:rsidP="00EA2511">
      <w:pPr>
        <w:pStyle w:val="ListParagraph"/>
        <w:spacing w:after="0" w:line="480" w:lineRule="auto"/>
        <w:jc w:val="both"/>
        <w:rPr>
          <w:rFonts w:asciiTheme="majorBidi" w:hAnsiTheme="majorBidi" w:cstheme="majorBidi"/>
          <w:sz w:val="26"/>
          <w:szCs w:val="26"/>
        </w:rPr>
      </w:pPr>
    </w:p>
    <w:p w:rsidR="0027089B" w:rsidRPr="00EA2511" w:rsidRDefault="00EA2511" w:rsidP="00EA2511">
      <w:pPr>
        <w:spacing w:after="0" w:line="480" w:lineRule="auto"/>
        <w:jc w:val="both"/>
        <w:rPr>
          <w:rFonts w:asciiTheme="majorBidi" w:hAnsiTheme="majorBidi" w:cstheme="majorBidi"/>
          <w:sz w:val="26"/>
          <w:szCs w:val="26"/>
        </w:rPr>
      </w:pPr>
      <w:r w:rsidRPr="00EA2511">
        <w:rPr>
          <w:rFonts w:asciiTheme="majorBidi" w:hAnsiTheme="majorBidi" w:cstheme="majorBidi"/>
          <w:sz w:val="26"/>
          <w:szCs w:val="26"/>
        </w:rPr>
        <w:t xml:space="preserve"> </w:t>
      </w:r>
    </w:p>
    <w:sectPr w:rsidR="0027089B" w:rsidRPr="00EA2511" w:rsidSect="00EA2511">
      <w:footerReference w:type="default" r:id="rId7"/>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B21" w:rsidRDefault="00834B21" w:rsidP="00C73655">
      <w:pPr>
        <w:spacing w:after="0" w:line="240" w:lineRule="auto"/>
      </w:pPr>
      <w:r>
        <w:separator/>
      </w:r>
    </w:p>
  </w:endnote>
  <w:endnote w:type="continuationSeparator" w:id="1">
    <w:p w:rsidR="00834B21" w:rsidRDefault="00834B21" w:rsidP="00C736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511" w:rsidRDefault="005C7E94">
    <w:pPr>
      <w:pStyle w:val="Footer"/>
      <w:jc w:val="center"/>
    </w:pPr>
    <w:fldSimple w:instr=" PAGE   \* MERGEFORMAT ">
      <w:r w:rsidR="00E12FE3">
        <w:rPr>
          <w:noProof/>
        </w:rPr>
        <w:t>4</w:t>
      </w:r>
    </w:fldSimple>
  </w:p>
  <w:p w:rsidR="00EA2511" w:rsidRDefault="00EA2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B21" w:rsidRDefault="00834B21" w:rsidP="00C73655">
      <w:pPr>
        <w:spacing w:after="0" w:line="240" w:lineRule="auto"/>
      </w:pPr>
      <w:r>
        <w:separator/>
      </w:r>
    </w:p>
  </w:footnote>
  <w:footnote w:type="continuationSeparator" w:id="1">
    <w:p w:rsidR="00834B21" w:rsidRDefault="00834B21" w:rsidP="00C736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F55"/>
    <w:multiLevelType w:val="hybridMultilevel"/>
    <w:tmpl w:val="C8DA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54B8E"/>
    <w:multiLevelType w:val="hybridMultilevel"/>
    <w:tmpl w:val="156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46B1B"/>
    <w:multiLevelType w:val="hybridMultilevel"/>
    <w:tmpl w:val="5DCCE20E"/>
    <w:lvl w:ilvl="0" w:tplc="90A217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842"/>
    <w:multiLevelType w:val="hybridMultilevel"/>
    <w:tmpl w:val="000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F77D2"/>
    <w:multiLevelType w:val="hybridMultilevel"/>
    <w:tmpl w:val="CD80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E0915"/>
    <w:multiLevelType w:val="hybridMultilevel"/>
    <w:tmpl w:val="59AE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15425"/>
    <w:multiLevelType w:val="hybridMultilevel"/>
    <w:tmpl w:val="BF3C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76E65"/>
    <w:multiLevelType w:val="hybridMultilevel"/>
    <w:tmpl w:val="E5E8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C2589D"/>
    <w:multiLevelType w:val="hybridMultilevel"/>
    <w:tmpl w:val="50FEA78E"/>
    <w:lvl w:ilvl="0" w:tplc="02FAB3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CD1A3C"/>
    <w:multiLevelType w:val="hybridMultilevel"/>
    <w:tmpl w:val="2FECD68C"/>
    <w:lvl w:ilvl="0" w:tplc="E5E2C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F62B21"/>
    <w:multiLevelType w:val="hybridMultilevel"/>
    <w:tmpl w:val="A52C2B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5903012A"/>
    <w:multiLevelType w:val="hybridMultilevel"/>
    <w:tmpl w:val="A92E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093A47"/>
    <w:multiLevelType w:val="hybridMultilevel"/>
    <w:tmpl w:val="D368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8C07B1"/>
    <w:multiLevelType w:val="hybridMultilevel"/>
    <w:tmpl w:val="330C9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B2716E"/>
    <w:multiLevelType w:val="hybridMultilevel"/>
    <w:tmpl w:val="BE544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732BB"/>
    <w:multiLevelType w:val="hybridMultilevel"/>
    <w:tmpl w:val="CF185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8C3AC5"/>
    <w:multiLevelType w:val="hybridMultilevel"/>
    <w:tmpl w:val="9FF6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D94934"/>
    <w:multiLevelType w:val="multilevel"/>
    <w:tmpl w:val="10EC6F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387552F"/>
    <w:multiLevelType w:val="hybridMultilevel"/>
    <w:tmpl w:val="53821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F003A"/>
    <w:multiLevelType w:val="hybridMultilevel"/>
    <w:tmpl w:val="E3888C9E"/>
    <w:lvl w:ilvl="0" w:tplc="1062DE24">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B62AA4"/>
    <w:multiLevelType w:val="hybridMultilevel"/>
    <w:tmpl w:val="2C6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F811A0"/>
    <w:multiLevelType w:val="hybridMultilevel"/>
    <w:tmpl w:val="CD02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1"/>
  </w:num>
  <w:num w:numId="4">
    <w:abstractNumId w:val="10"/>
  </w:num>
  <w:num w:numId="5">
    <w:abstractNumId w:val="18"/>
  </w:num>
  <w:num w:numId="6">
    <w:abstractNumId w:val="20"/>
  </w:num>
  <w:num w:numId="7">
    <w:abstractNumId w:val="7"/>
  </w:num>
  <w:num w:numId="8">
    <w:abstractNumId w:val="5"/>
  </w:num>
  <w:num w:numId="9">
    <w:abstractNumId w:val="6"/>
  </w:num>
  <w:num w:numId="10">
    <w:abstractNumId w:val="0"/>
  </w:num>
  <w:num w:numId="11">
    <w:abstractNumId w:val="3"/>
  </w:num>
  <w:num w:numId="12">
    <w:abstractNumId w:val="13"/>
  </w:num>
  <w:num w:numId="13">
    <w:abstractNumId w:val="2"/>
  </w:num>
  <w:num w:numId="14">
    <w:abstractNumId w:val="9"/>
  </w:num>
  <w:num w:numId="15">
    <w:abstractNumId w:val="14"/>
  </w:num>
  <w:num w:numId="16">
    <w:abstractNumId w:val="8"/>
  </w:num>
  <w:num w:numId="17">
    <w:abstractNumId w:val="19"/>
  </w:num>
  <w:num w:numId="18">
    <w:abstractNumId w:val="4"/>
  </w:num>
  <w:num w:numId="19">
    <w:abstractNumId w:val="12"/>
  </w:num>
  <w:num w:numId="20">
    <w:abstractNumId w:val="21"/>
  </w:num>
  <w:num w:numId="21">
    <w:abstractNumId w:val="1"/>
  </w:num>
  <w:num w:numId="22">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2511"/>
    <w:rsid w:val="0027089B"/>
    <w:rsid w:val="002B338B"/>
    <w:rsid w:val="00404D85"/>
    <w:rsid w:val="00412896"/>
    <w:rsid w:val="004436DF"/>
    <w:rsid w:val="00593B21"/>
    <w:rsid w:val="005C7E94"/>
    <w:rsid w:val="0061307D"/>
    <w:rsid w:val="00834B21"/>
    <w:rsid w:val="008F788C"/>
    <w:rsid w:val="009C112D"/>
    <w:rsid w:val="009E46E2"/>
    <w:rsid w:val="00C73655"/>
    <w:rsid w:val="00E01C24"/>
    <w:rsid w:val="00E12FE3"/>
    <w:rsid w:val="00EA2511"/>
    <w:rsid w:val="00F71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1" type="connector" idref="#_x0000_s1053"/>
        <o:r id="V:Rule42" type="connector" idref="#_x0000_s1049"/>
        <o:r id="V:Rule43" type="connector" idref="#_x0000_s1028"/>
        <o:r id="V:Rule44" type="connector" idref="#_x0000_s1045"/>
        <o:r id="V:Rule45" type="connector" idref="#_x0000_s1040"/>
        <o:r id="V:Rule46" type="connector" idref="#_x0000_s1039"/>
        <o:r id="V:Rule47" type="connector" idref="#_x0000_s1057"/>
        <o:r id="V:Rule48" type="connector" idref="#_x0000_s1047"/>
        <o:r id="V:Rule49" type="connector" idref="#_x0000_s1031"/>
        <o:r id="V:Rule50" type="connector" idref="#_x0000_s1043"/>
        <o:r id="V:Rule51" type="connector" idref="#_x0000_s1032"/>
        <o:r id="V:Rule52" type="connector" idref="#_x0000_s1062"/>
        <o:r id="V:Rule53" type="connector" idref="#_x0000_s1035"/>
        <o:r id="V:Rule54" type="connector" idref="#_x0000_s1046"/>
        <o:r id="V:Rule55" type="connector" idref="#_x0000_s1051"/>
        <o:r id="V:Rule56" type="connector" idref="#_x0000_s1037"/>
        <o:r id="V:Rule57" type="connector" idref="#_x0000_s1055"/>
        <o:r id="V:Rule58" type="connector" idref="#_x0000_s1034"/>
        <o:r id="V:Rule59" type="connector" idref="#_x0000_s1026"/>
        <o:r id="V:Rule60" type="connector" idref="#_x0000_s1038"/>
        <o:r id="V:Rule61" type="connector" idref="#_x0000_s1065"/>
        <o:r id="V:Rule62" type="connector" idref="#_x0000_s1048"/>
        <o:r id="V:Rule63" type="connector" idref="#_x0000_s1042"/>
        <o:r id="V:Rule64" type="connector" idref="#_x0000_s1054"/>
        <o:r id="V:Rule65" type="connector" idref="#_x0000_s1064"/>
        <o:r id="V:Rule66" type="connector" idref="#_x0000_s1030"/>
        <o:r id="V:Rule67" type="connector" idref="#_x0000_s1060"/>
        <o:r id="V:Rule68" type="connector" idref="#_x0000_s1059"/>
        <o:r id="V:Rule69" type="connector" idref="#_x0000_s1036"/>
        <o:r id="V:Rule70" type="connector" idref="#_x0000_s1052"/>
        <o:r id="V:Rule71" type="connector" idref="#_x0000_s1041"/>
        <o:r id="V:Rule72" type="connector" idref="#_x0000_s1061"/>
        <o:r id="V:Rule73" type="connector" idref="#_x0000_s1056"/>
        <o:r id="V:Rule74" type="connector" idref="#_x0000_s1063"/>
        <o:r id="V:Rule75" type="connector" idref="#_x0000_s1033"/>
        <o:r id="V:Rule76" type="connector" idref="#_x0000_s1044"/>
        <o:r id="V:Rule77" type="connector" idref="#_x0000_s1058"/>
        <o:r id="V:Rule78" type="connector" idref="#_x0000_s1029"/>
        <o:r id="V:Rule79" type="connector" idref="#_x0000_s1050"/>
        <o:r id="V:Rule8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1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2511"/>
    <w:pPr>
      <w:tabs>
        <w:tab w:val="center" w:pos="4680"/>
        <w:tab w:val="right" w:pos="9360"/>
      </w:tabs>
    </w:pPr>
  </w:style>
  <w:style w:type="character" w:customStyle="1" w:styleId="FooterChar">
    <w:name w:val="Footer Char"/>
    <w:basedOn w:val="DefaultParagraphFont"/>
    <w:link w:val="Footer"/>
    <w:uiPriority w:val="99"/>
    <w:rsid w:val="00EA2511"/>
    <w:rPr>
      <w:rFonts w:ascii="Calibri" w:eastAsia="Calibri" w:hAnsi="Calibri" w:cs="Times New Roman"/>
    </w:rPr>
  </w:style>
  <w:style w:type="paragraph" w:styleId="ListParagraph">
    <w:name w:val="List Paragraph"/>
    <w:basedOn w:val="Normal"/>
    <w:uiPriority w:val="34"/>
    <w:qFormat/>
    <w:rsid w:val="00EA2511"/>
    <w:pPr>
      <w:ind w:left="720"/>
      <w:contextualSpacing/>
    </w:pPr>
  </w:style>
  <w:style w:type="character" w:styleId="Emphasis">
    <w:name w:val="Emphasis"/>
    <w:basedOn w:val="DefaultParagraphFont"/>
    <w:uiPriority w:val="20"/>
    <w:qFormat/>
    <w:rsid w:val="00EA2511"/>
    <w:rPr>
      <w:i/>
      <w:iCs/>
    </w:rPr>
  </w:style>
  <w:style w:type="paragraph" w:styleId="NoSpacing">
    <w:name w:val="No Spacing"/>
    <w:uiPriority w:val="1"/>
    <w:qFormat/>
    <w:rsid w:val="00EA251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A251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A2511"/>
    <w:rPr>
      <w:b/>
      <w:bCs/>
    </w:rPr>
  </w:style>
  <w:style w:type="character" w:customStyle="1" w:styleId="jpfdse">
    <w:name w:val="jpfdse"/>
    <w:basedOn w:val="DefaultParagraphFont"/>
    <w:rsid w:val="00EA2511"/>
  </w:style>
  <w:style w:type="paragraph" w:styleId="Header">
    <w:name w:val="header"/>
    <w:basedOn w:val="Normal"/>
    <w:link w:val="HeaderChar"/>
    <w:uiPriority w:val="99"/>
    <w:semiHidden/>
    <w:unhideWhenUsed/>
    <w:rsid w:val="00EA251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EA2511"/>
  </w:style>
  <w:style w:type="table" w:styleId="TableGrid">
    <w:name w:val="Table Grid"/>
    <w:basedOn w:val="TableNormal"/>
    <w:uiPriority w:val="59"/>
    <w:rsid w:val="00EA25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61</Pages>
  <Words>8318</Words>
  <Characters>47418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4</cp:revision>
  <dcterms:created xsi:type="dcterms:W3CDTF">2024-07-26T13:38:00Z</dcterms:created>
  <dcterms:modified xsi:type="dcterms:W3CDTF">2024-07-29T14:59:00Z</dcterms:modified>
</cp:coreProperties>
</file>