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DC" w:rsidRPr="00555D06" w:rsidRDefault="005762DC" w:rsidP="005762DC">
      <w:pPr>
        <w:spacing w:line="360" w:lineRule="auto"/>
        <w:jc w:val="center"/>
        <w:rPr>
          <w:rFonts w:ascii="Arial" w:hAnsi="Arial"/>
          <w:i/>
          <w:sz w:val="24"/>
          <w:szCs w:val="28"/>
        </w:rPr>
      </w:pPr>
      <w:r w:rsidRPr="00555D06">
        <w:rPr>
          <w:rFonts w:ascii="Arial" w:hAnsi="Arial"/>
          <w:b/>
          <w:sz w:val="28"/>
          <w:szCs w:val="28"/>
        </w:rPr>
        <w:t>EFFECT OF MANAGEMENT SKILLS AND TECHNIQUES ON WORKERS PERFORMANCES OF LEARNING IN KWARA STATE COLLEGE OF EDUCATION, ILORIN</w:t>
      </w:r>
    </w:p>
    <w:p w:rsidR="005762DC" w:rsidRDefault="005762DC" w:rsidP="005762DC">
      <w:pPr>
        <w:spacing w:line="240" w:lineRule="auto"/>
        <w:jc w:val="center"/>
        <w:rPr>
          <w:rFonts w:ascii="Arial" w:hAnsi="Arial"/>
          <w:i/>
          <w:sz w:val="26"/>
          <w:szCs w:val="28"/>
        </w:rPr>
      </w:pPr>
    </w:p>
    <w:p w:rsidR="005762DC" w:rsidRPr="00555D06" w:rsidRDefault="005762DC" w:rsidP="005762DC">
      <w:pPr>
        <w:spacing w:line="240" w:lineRule="auto"/>
        <w:jc w:val="center"/>
        <w:rPr>
          <w:rFonts w:ascii="Arial" w:hAnsi="Arial"/>
          <w:i/>
          <w:sz w:val="26"/>
          <w:szCs w:val="28"/>
        </w:rPr>
      </w:pPr>
    </w:p>
    <w:p w:rsidR="005762DC" w:rsidRPr="00555D06" w:rsidRDefault="005762DC" w:rsidP="005762DC">
      <w:pPr>
        <w:spacing w:line="240" w:lineRule="auto"/>
        <w:jc w:val="center"/>
        <w:rPr>
          <w:rFonts w:ascii="Arial" w:hAnsi="Arial"/>
          <w:i/>
          <w:sz w:val="26"/>
          <w:szCs w:val="28"/>
        </w:rPr>
      </w:pPr>
      <w:r w:rsidRPr="00555D06">
        <w:rPr>
          <w:rFonts w:ascii="Arial" w:hAnsi="Arial"/>
          <w:i/>
          <w:sz w:val="26"/>
          <w:szCs w:val="28"/>
        </w:rPr>
        <w:t xml:space="preserve">BY </w:t>
      </w: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240" w:lineRule="auto"/>
        <w:jc w:val="center"/>
        <w:rPr>
          <w:rFonts w:ascii="Arial" w:hAnsi="Arial"/>
          <w:b/>
          <w:sz w:val="44"/>
          <w:szCs w:val="28"/>
        </w:rPr>
      </w:pPr>
      <w:r>
        <w:rPr>
          <w:rFonts w:ascii="Arial" w:hAnsi="Arial"/>
          <w:b/>
          <w:sz w:val="44"/>
          <w:szCs w:val="28"/>
        </w:rPr>
        <w:t>ABDULLAHI DHIKROH TAIYE</w:t>
      </w:r>
    </w:p>
    <w:p w:rsidR="005762DC" w:rsidRPr="00555D06" w:rsidRDefault="005762DC" w:rsidP="005762DC">
      <w:pPr>
        <w:spacing w:line="240" w:lineRule="auto"/>
        <w:jc w:val="center"/>
        <w:rPr>
          <w:rFonts w:ascii="Arial" w:hAnsi="Arial"/>
          <w:b/>
          <w:sz w:val="30"/>
          <w:szCs w:val="28"/>
        </w:rPr>
      </w:pPr>
      <w:r w:rsidRPr="00555D06">
        <w:rPr>
          <w:rFonts w:ascii="Arial" w:hAnsi="Arial"/>
          <w:b/>
          <w:sz w:val="30"/>
          <w:szCs w:val="28"/>
        </w:rPr>
        <w:t>KWCOED/IL/</w:t>
      </w:r>
      <w:r>
        <w:rPr>
          <w:rFonts w:ascii="Arial" w:hAnsi="Arial"/>
          <w:b/>
          <w:sz w:val="30"/>
          <w:szCs w:val="28"/>
        </w:rPr>
        <w:t>21/0610</w:t>
      </w:r>
    </w:p>
    <w:p w:rsidR="005762DC" w:rsidRPr="00555D06" w:rsidRDefault="005762DC" w:rsidP="005762DC">
      <w:pPr>
        <w:spacing w:line="240" w:lineRule="auto"/>
        <w:rPr>
          <w:rFonts w:ascii="Arial" w:hAnsi="Arial"/>
          <w:b/>
          <w:sz w:val="30"/>
          <w:szCs w:val="28"/>
        </w:rPr>
      </w:pP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360" w:lineRule="auto"/>
        <w:jc w:val="center"/>
        <w:rPr>
          <w:rFonts w:ascii="Arial" w:hAnsi="Arial"/>
          <w:b/>
          <w:sz w:val="26"/>
          <w:szCs w:val="28"/>
        </w:rPr>
      </w:pPr>
    </w:p>
    <w:p w:rsidR="005762DC" w:rsidRPr="00555D06" w:rsidRDefault="005762DC" w:rsidP="005762DC">
      <w:pPr>
        <w:jc w:val="center"/>
        <w:rPr>
          <w:rFonts w:ascii="Arial" w:hAnsi="Arial"/>
          <w:b/>
          <w:sz w:val="26"/>
        </w:rPr>
      </w:pPr>
      <w:r>
        <w:rPr>
          <w:rFonts w:ascii="Arial" w:hAnsi="Arial"/>
          <w:b/>
          <w:sz w:val="26"/>
        </w:rPr>
        <w:t>A RESEARCH PR</w:t>
      </w:r>
      <w:r w:rsidRPr="00555D06">
        <w:rPr>
          <w:rFonts w:ascii="Arial" w:hAnsi="Arial"/>
          <w:b/>
          <w:sz w:val="26"/>
        </w:rPr>
        <w:t xml:space="preserve">OJECT REPORT SUBMITTED TO THE DEPARTMENT OF PRIMARY EDUCATION, ILORIN KWARA STATE COLLEGE OF EDUCATION </w:t>
      </w:r>
    </w:p>
    <w:p w:rsidR="005762DC" w:rsidRPr="00555D06" w:rsidRDefault="005762DC" w:rsidP="005762DC">
      <w:pPr>
        <w:jc w:val="center"/>
        <w:rPr>
          <w:rFonts w:ascii="Arial" w:hAnsi="Arial"/>
          <w:b/>
          <w:sz w:val="26"/>
        </w:rPr>
      </w:pPr>
      <w:r w:rsidRPr="00555D06">
        <w:rPr>
          <w:rFonts w:ascii="Arial" w:hAnsi="Arial"/>
          <w:b/>
          <w:sz w:val="26"/>
        </w:rPr>
        <w:t xml:space="preserve">IN PARTIAL FULFILMENT OF THE REQUIREMENT FOR THE AWARD OF NIGERIAN CERTIFICATE IN EDUCATION (N.C.E) </w:t>
      </w:r>
    </w:p>
    <w:p w:rsidR="005762DC" w:rsidRPr="00555D06" w:rsidRDefault="005762DC" w:rsidP="005762DC">
      <w:pPr>
        <w:jc w:val="center"/>
        <w:rPr>
          <w:rFonts w:ascii="Arial" w:hAnsi="Arial"/>
          <w:b/>
          <w:sz w:val="26"/>
        </w:rPr>
      </w:pPr>
    </w:p>
    <w:p w:rsidR="005762DC" w:rsidRPr="00555D06" w:rsidRDefault="005762DC" w:rsidP="005762DC">
      <w:pPr>
        <w:jc w:val="center"/>
        <w:rPr>
          <w:rFonts w:ascii="Arial" w:hAnsi="Arial"/>
          <w:b/>
          <w:sz w:val="26"/>
        </w:rPr>
      </w:pP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Pr>
          <w:rFonts w:ascii="Arial" w:hAnsi="Arial"/>
          <w:b/>
          <w:sz w:val="26"/>
        </w:rPr>
        <w:t>AUGUST 2024</w:t>
      </w:r>
    </w:p>
    <w:p w:rsidR="005762DC" w:rsidRPr="00555D06" w:rsidRDefault="005762DC" w:rsidP="005762DC">
      <w:pPr>
        <w:jc w:val="center"/>
        <w:rPr>
          <w:rFonts w:ascii="Arial" w:hAnsi="Arial"/>
          <w:b/>
          <w:sz w:val="26"/>
        </w:rPr>
      </w:pPr>
    </w:p>
    <w:p w:rsidR="005762DC" w:rsidRPr="00555D06" w:rsidRDefault="005762DC" w:rsidP="005762DC">
      <w:pPr>
        <w:jc w:val="center"/>
        <w:rPr>
          <w:rFonts w:ascii="Arial" w:hAnsi="Arial"/>
          <w:b/>
          <w:sz w:val="26"/>
        </w:rPr>
      </w:pPr>
      <w:r w:rsidRPr="00555D06">
        <w:rPr>
          <w:rFonts w:ascii="Arial" w:hAnsi="Arial"/>
          <w:b/>
          <w:sz w:val="26"/>
        </w:rPr>
        <w:lastRenderedPageBreak/>
        <w:t xml:space="preserve"> CERTIFICATION </w:t>
      </w:r>
    </w:p>
    <w:p w:rsidR="005762DC" w:rsidRPr="00555D06" w:rsidRDefault="005762DC" w:rsidP="005762DC">
      <w:pPr>
        <w:spacing w:line="360" w:lineRule="auto"/>
        <w:jc w:val="both"/>
        <w:rPr>
          <w:rFonts w:ascii="Arial" w:hAnsi="Arial"/>
          <w:sz w:val="26"/>
        </w:rPr>
      </w:pPr>
      <w:r w:rsidRPr="00555D06">
        <w:rPr>
          <w:rFonts w:ascii="Arial" w:hAnsi="Arial"/>
          <w:sz w:val="26"/>
        </w:rPr>
        <w:tab/>
        <w:t xml:space="preserve">This research work has been read approved as meeting part of the requirement of the department of Primary Education Studies, School </w:t>
      </w:r>
      <w:proofErr w:type="gramStart"/>
      <w:r w:rsidRPr="00555D06">
        <w:rPr>
          <w:rFonts w:ascii="Arial" w:hAnsi="Arial"/>
          <w:sz w:val="26"/>
        </w:rPr>
        <w:t>of  Early</w:t>
      </w:r>
      <w:proofErr w:type="gramEnd"/>
      <w:r w:rsidRPr="00555D06">
        <w:rPr>
          <w:rFonts w:ascii="Arial" w:hAnsi="Arial"/>
          <w:sz w:val="26"/>
        </w:rPr>
        <w:t xml:space="preserve"> Childhood Care and Primary Education for the award of Nigeria Certificate in Education, </w:t>
      </w:r>
      <w:proofErr w:type="spellStart"/>
      <w:r w:rsidRPr="00555D06">
        <w:rPr>
          <w:rFonts w:ascii="Arial" w:hAnsi="Arial"/>
          <w:sz w:val="26"/>
        </w:rPr>
        <w:t>Kwara</w:t>
      </w:r>
      <w:proofErr w:type="spellEnd"/>
      <w:r w:rsidRPr="00555D06">
        <w:rPr>
          <w:rFonts w:ascii="Arial" w:hAnsi="Arial"/>
          <w:sz w:val="26"/>
        </w:rPr>
        <w:t xml:space="preserve"> State College of Education Ilorin Nigeria.</w:t>
      </w:r>
    </w:p>
    <w:p w:rsidR="005762DC" w:rsidRPr="00555D06" w:rsidRDefault="005762DC" w:rsidP="005762DC">
      <w:pPr>
        <w:rPr>
          <w:rFonts w:ascii="Arial" w:hAnsi="Arial"/>
          <w:b/>
          <w:sz w:val="26"/>
        </w:rPr>
      </w:pPr>
    </w:p>
    <w:p w:rsidR="005762DC" w:rsidRPr="00555D06" w:rsidRDefault="005762DC" w:rsidP="005762DC">
      <w:pPr>
        <w:rPr>
          <w:rFonts w:ascii="Arial" w:hAnsi="Arial"/>
          <w:b/>
          <w:sz w:val="26"/>
        </w:rPr>
      </w:pPr>
    </w:p>
    <w:p w:rsidR="005762DC" w:rsidRPr="00555D06" w:rsidRDefault="005762DC" w:rsidP="005762DC">
      <w:pPr>
        <w:spacing w:after="0"/>
        <w:rPr>
          <w:rFonts w:ascii="Arial" w:hAnsi="Arial"/>
          <w:b/>
          <w:sz w:val="26"/>
          <w:u w:val="single"/>
        </w:rPr>
      </w:pPr>
      <w:r>
        <w:rPr>
          <w:rFonts w:ascii="Arial" w:hAnsi="Arial"/>
          <w:b/>
          <w:sz w:val="26"/>
          <w:u w:val="single"/>
        </w:rPr>
        <w:t>_________________</w:t>
      </w:r>
      <w:r w:rsidRPr="00555D06">
        <w:rPr>
          <w:rFonts w:ascii="Arial" w:hAnsi="Arial"/>
          <w:b/>
          <w:sz w:val="26"/>
        </w:rPr>
        <w:t xml:space="preserve">     </w:t>
      </w:r>
      <w:r w:rsidRPr="00555D06">
        <w:rPr>
          <w:rFonts w:ascii="Arial" w:hAnsi="Arial"/>
          <w:b/>
          <w:sz w:val="26"/>
        </w:rPr>
        <w:tab/>
      </w:r>
      <w:r w:rsidRPr="00555D06">
        <w:rPr>
          <w:rFonts w:ascii="Arial" w:hAnsi="Arial"/>
          <w:b/>
          <w:sz w:val="26"/>
        </w:rPr>
        <w:tab/>
        <w:t>____________               ______</w:t>
      </w:r>
    </w:p>
    <w:p w:rsidR="005762DC" w:rsidRPr="00555D06" w:rsidRDefault="005762DC" w:rsidP="005762DC">
      <w:pPr>
        <w:spacing w:after="0"/>
        <w:rPr>
          <w:rFonts w:ascii="Arial" w:hAnsi="Arial"/>
          <w:b/>
          <w:sz w:val="26"/>
        </w:rPr>
      </w:pPr>
      <w:r w:rsidRPr="00555D06">
        <w:rPr>
          <w:rFonts w:ascii="Arial" w:hAnsi="Arial"/>
          <w:b/>
          <w:sz w:val="26"/>
        </w:rPr>
        <w:t xml:space="preserve">Project supervisor                 </w:t>
      </w:r>
      <w:r w:rsidRPr="00555D06">
        <w:rPr>
          <w:rFonts w:ascii="Arial" w:hAnsi="Arial"/>
          <w:b/>
          <w:sz w:val="26"/>
        </w:rPr>
        <w:tab/>
        <w:t xml:space="preserve">Signature              </w:t>
      </w:r>
      <w:r w:rsidRPr="00555D06">
        <w:rPr>
          <w:rFonts w:ascii="Arial" w:hAnsi="Arial"/>
          <w:b/>
          <w:sz w:val="26"/>
        </w:rPr>
        <w:tab/>
        <w:t xml:space="preserve">   Date </w:t>
      </w:r>
    </w:p>
    <w:p w:rsidR="005762DC" w:rsidRPr="00555D06"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p>
    <w:p w:rsidR="005762DC"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r>
        <w:rPr>
          <w:rFonts w:ascii="Arial" w:hAnsi="Arial"/>
          <w:b/>
          <w:sz w:val="26"/>
          <w:u w:val="single"/>
        </w:rPr>
        <w:t>__________________</w:t>
      </w:r>
      <w:r w:rsidRPr="00555D06">
        <w:rPr>
          <w:rFonts w:ascii="Arial" w:hAnsi="Arial"/>
          <w:b/>
          <w:sz w:val="26"/>
        </w:rPr>
        <w:t xml:space="preserve">              ___________                   ______</w:t>
      </w:r>
    </w:p>
    <w:p w:rsidR="005762DC" w:rsidRPr="00555D06" w:rsidRDefault="005762DC" w:rsidP="005762DC">
      <w:pPr>
        <w:spacing w:after="0"/>
        <w:rPr>
          <w:rFonts w:ascii="Arial" w:hAnsi="Arial"/>
          <w:b/>
          <w:sz w:val="26"/>
        </w:rPr>
      </w:pPr>
      <w:r w:rsidRPr="00555D06">
        <w:rPr>
          <w:rFonts w:ascii="Arial" w:hAnsi="Arial"/>
          <w:b/>
          <w:sz w:val="26"/>
        </w:rPr>
        <w:t xml:space="preserve">Head of Department             </w:t>
      </w:r>
      <w:r w:rsidRPr="00555D06">
        <w:rPr>
          <w:rFonts w:ascii="Arial" w:hAnsi="Arial"/>
          <w:b/>
          <w:sz w:val="26"/>
        </w:rPr>
        <w:tab/>
        <w:t xml:space="preserve">Signature                        Date </w:t>
      </w: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jc w:val="both"/>
        <w:rPr>
          <w:rFonts w:ascii="Arial" w:hAnsi="Arial" w:cs="Arial"/>
          <w:b/>
          <w:sz w:val="26"/>
          <w:szCs w:val="28"/>
        </w:rPr>
      </w:pPr>
    </w:p>
    <w:p w:rsidR="005762DC" w:rsidRPr="00555D06" w:rsidRDefault="005762DC" w:rsidP="005762DC">
      <w:pPr>
        <w:spacing w:after="0"/>
        <w:rPr>
          <w:rFonts w:ascii="Arial" w:hAnsi="Arial"/>
          <w:b/>
          <w:sz w:val="26"/>
        </w:rPr>
      </w:pPr>
      <w:r>
        <w:rPr>
          <w:rFonts w:ascii="Arial" w:hAnsi="Arial"/>
          <w:b/>
          <w:sz w:val="26"/>
          <w:u w:val="single"/>
        </w:rPr>
        <w:t>_________________</w:t>
      </w:r>
      <w:r w:rsidRPr="00555D06">
        <w:rPr>
          <w:rFonts w:ascii="Arial" w:hAnsi="Arial"/>
          <w:b/>
          <w:sz w:val="26"/>
        </w:rPr>
        <w:t xml:space="preserve">              ___________               _______</w:t>
      </w:r>
    </w:p>
    <w:p w:rsidR="005762DC" w:rsidRPr="00555D06" w:rsidRDefault="005762DC" w:rsidP="005762DC">
      <w:pPr>
        <w:spacing w:after="0"/>
        <w:rPr>
          <w:rFonts w:ascii="Arial" w:hAnsi="Arial"/>
          <w:b/>
          <w:sz w:val="26"/>
        </w:rPr>
      </w:pPr>
      <w:r w:rsidRPr="00555D06">
        <w:rPr>
          <w:rFonts w:ascii="Arial" w:hAnsi="Arial"/>
          <w:b/>
          <w:sz w:val="26"/>
        </w:rPr>
        <w:t>Project Co-</w:t>
      </w:r>
      <w:proofErr w:type="spellStart"/>
      <w:r w:rsidRPr="00555D06">
        <w:rPr>
          <w:rFonts w:ascii="Arial" w:hAnsi="Arial"/>
          <w:b/>
          <w:sz w:val="26"/>
        </w:rPr>
        <w:t>ordinator</w:t>
      </w:r>
      <w:proofErr w:type="spellEnd"/>
      <w:r w:rsidRPr="00555D06">
        <w:rPr>
          <w:rFonts w:ascii="Arial" w:hAnsi="Arial"/>
          <w:b/>
          <w:sz w:val="26"/>
        </w:rPr>
        <w:t xml:space="preserve">             </w:t>
      </w:r>
      <w:r w:rsidRPr="00555D06">
        <w:rPr>
          <w:rFonts w:ascii="Arial" w:hAnsi="Arial"/>
          <w:b/>
          <w:sz w:val="26"/>
        </w:rPr>
        <w:tab/>
        <w:t xml:space="preserve">Signature                       Date </w:t>
      </w:r>
    </w:p>
    <w:p w:rsidR="005762DC" w:rsidRPr="00555D06" w:rsidRDefault="005762DC" w:rsidP="005762DC">
      <w:pPr>
        <w:rPr>
          <w:rFonts w:ascii="Arial" w:hAnsi="Arial"/>
          <w:b/>
          <w:sz w:val="26"/>
        </w:rPr>
      </w:pPr>
    </w:p>
    <w:p w:rsidR="005762DC" w:rsidRPr="00555D06" w:rsidRDefault="005762DC" w:rsidP="005762DC">
      <w:pPr>
        <w:jc w:val="both"/>
        <w:rPr>
          <w:rFonts w:ascii="Arial" w:hAnsi="Arial" w:cs="Arial"/>
          <w:b/>
          <w:sz w:val="26"/>
          <w:szCs w:val="28"/>
        </w:rPr>
      </w:pPr>
    </w:p>
    <w:p w:rsidR="005762DC" w:rsidRPr="00555D06" w:rsidRDefault="005762DC" w:rsidP="005762DC">
      <w:pPr>
        <w:rPr>
          <w:rFonts w:ascii="Arial" w:hAnsi="Arial"/>
          <w:b/>
          <w:sz w:val="26"/>
          <w:szCs w:val="28"/>
        </w:rPr>
      </w:pPr>
      <w:r w:rsidRPr="00555D06">
        <w:rPr>
          <w:rFonts w:ascii="Arial" w:hAnsi="Arial"/>
          <w:b/>
          <w:sz w:val="26"/>
          <w:szCs w:val="28"/>
        </w:rPr>
        <w:br w:type="page"/>
      </w:r>
    </w:p>
    <w:p w:rsidR="005762DC" w:rsidRPr="00ED73A7" w:rsidRDefault="005762DC" w:rsidP="005762DC">
      <w:pPr>
        <w:spacing w:line="360" w:lineRule="auto"/>
        <w:jc w:val="center"/>
        <w:rPr>
          <w:rFonts w:ascii="Arial" w:hAnsi="Arial"/>
          <w:sz w:val="28"/>
          <w:szCs w:val="28"/>
        </w:rPr>
      </w:pPr>
      <w:r w:rsidRPr="00555D06">
        <w:rPr>
          <w:rFonts w:ascii="Arial" w:hAnsi="Arial"/>
          <w:b/>
          <w:sz w:val="26"/>
          <w:szCs w:val="28"/>
        </w:rPr>
        <w:lastRenderedPageBreak/>
        <w:t>DEDICATION</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 xml:space="preserve">This project is dedicated to the Almighty Allah, the entirely merciful, the especially merciful </w:t>
      </w:r>
    </w:p>
    <w:p w:rsidR="005762DC" w:rsidRDefault="005762DC" w:rsidP="005762DC">
      <w:pPr>
        <w:rPr>
          <w:rFonts w:ascii="Arial" w:hAnsi="Arial"/>
          <w:b/>
          <w:sz w:val="28"/>
        </w:rPr>
      </w:pPr>
      <w:r>
        <w:rPr>
          <w:rFonts w:ascii="Arial" w:hAnsi="Arial"/>
          <w:b/>
          <w:sz w:val="28"/>
        </w:rPr>
        <w:br w:type="page"/>
      </w:r>
    </w:p>
    <w:p w:rsidR="005762DC" w:rsidRPr="00ED73A7" w:rsidRDefault="005762DC" w:rsidP="005762DC">
      <w:pPr>
        <w:spacing w:line="360" w:lineRule="auto"/>
        <w:jc w:val="center"/>
        <w:rPr>
          <w:rFonts w:ascii="Arial" w:hAnsi="Arial"/>
          <w:b/>
          <w:sz w:val="28"/>
        </w:rPr>
      </w:pPr>
      <w:r w:rsidRPr="00ED73A7">
        <w:rPr>
          <w:rFonts w:ascii="Arial" w:hAnsi="Arial"/>
          <w:b/>
          <w:sz w:val="28"/>
        </w:rPr>
        <w:lastRenderedPageBreak/>
        <w:t>ACKNOWLEDGEMENTS</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 xml:space="preserve">My profound gratitude goes to the Almighty Allah, the Lord of the worlds through whose grace and mercy I have been able to complete the </w:t>
      </w:r>
      <w:proofErr w:type="spellStart"/>
      <w:r w:rsidRPr="00ED73A7">
        <w:rPr>
          <w:rFonts w:ascii="Arial" w:hAnsi="Arial"/>
          <w:sz w:val="28"/>
        </w:rPr>
        <w:t>programme</w:t>
      </w:r>
      <w:proofErr w:type="spellEnd"/>
      <w:r w:rsidRPr="00ED73A7">
        <w:rPr>
          <w:rFonts w:ascii="Arial" w:hAnsi="Arial"/>
          <w:sz w:val="28"/>
        </w:rPr>
        <w:t xml:space="preserve"> despite the odds.</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I also appreciate my parents</w:t>
      </w:r>
      <w:r>
        <w:rPr>
          <w:rFonts w:ascii="Arial" w:hAnsi="Arial"/>
          <w:sz w:val="28"/>
        </w:rPr>
        <w:t xml:space="preserve"> Mr. &amp; </w:t>
      </w:r>
      <w:proofErr w:type="spellStart"/>
      <w:r>
        <w:rPr>
          <w:rFonts w:ascii="Arial" w:hAnsi="Arial"/>
          <w:sz w:val="28"/>
        </w:rPr>
        <w:t>Mrs</w:t>
      </w:r>
      <w:proofErr w:type="spellEnd"/>
      <w:r>
        <w:rPr>
          <w:rFonts w:ascii="Arial" w:hAnsi="Arial"/>
          <w:sz w:val="28"/>
        </w:rPr>
        <w:t xml:space="preserve"> </w:t>
      </w:r>
      <w:proofErr w:type="spellStart"/>
      <w:r>
        <w:rPr>
          <w:rFonts w:ascii="Arial" w:hAnsi="Arial"/>
          <w:sz w:val="28"/>
        </w:rPr>
        <w:t>Abdullahi</w:t>
      </w:r>
      <w:proofErr w:type="spellEnd"/>
      <w:r>
        <w:rPr>
          <w:rFonts w:ascii="Arial" w:hAnsi="Arial"/>
          <w:sz w:val="28"/>
        </w:rPr>
        <w:t xml:space="preserve"> </w:t>
      </w:r>
      <w:r w:rsidRPr="00ED73A7">
        <w:rPr>
          <w:rFonts w:ascii="Arial" w:hAnsi="Arial"/>
          <w:sz w:val="28"/>
        </w:rPr>
        <w:t xml:space="preserve">for their efforts and prayers over me. I pray Allah to forgive my Dad and grant him </w:t>
      </w:r>
      <w:proofErr w:type="spellStart"/>
      <w:r w:rsidRPr="00ED73A7">
        <w:rPr>
          <w:rFonts w:ascii="Arial" w:hAnsi="Arial"/>
          <w:sz w:val="28"/>
        </w:rPr>
        <w:t>jannat</w:t>
      </w:r>
      <w:proofErr w:type="spellEnd"/>
      <w:r w:rsidRPr="00ED73A7">
        <w:rPr>
          <w:rFonts w:ascii="Arial" w:hAnsi="Arial"/>
          <w:sz w:val="28"/>
        </w:rPr>
        <w:t xml:space="preserve">. My prayer for my lovely mummy is for Allah to giant her long life and good health, so that she can reap the fruits of her </w:t>
      </w:r>
      <w:proofErr w:type="spellStart"/>
      <w:r w:rsidRPr="00ED73A7">
        <w:rPr>
          <w:rFonts w:ascii="Arial" w:hAnsi="Arial"/>
          <w:sz w:val="28"/>
        </w:rPr>
        <w:t>labour</w:t>
      </w:r>
      <w:proofErr w:type="spellEnd"/>
      <w:r w:rsidRPr="00ED73A7">
        <w:rPr>
          <w:rFonts w:ascii="Arial" w:hAnsi="Arial"/>
          <w:sz w:val="28"/>
        </w:rPr>
        <w:t xml:space="preserve"> (amen)</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 xml:space="preserve">In addition, I appreciate this support and </w:t>
      </w:r>
      <w:proofErr w:type="spellStart"/>
      <w:r w:rsidRPr="00ED73A7">
        <w:rPr>
          <w:rFonts w:ascii="Arial" w:hAnsi="Arial"/>
          <w:sz w:val="28"/>
        </w:rPr>
        <w:t>fathery</w:t>
      </w:r>
      <w:proofErr w:type="spellEnd"/>
      <w:r w:rsidRPr="00ED73A7">
        <w:rPr>
          <w:rFonts w:ascii="Arial" w:hAnsi="Arial"/>
          <w:sz w:val="28"/>
        </w:rPr>
        <w:t xml:space="preserve"> role up my supervisor, who despite his tight schedule, took his time to supervise the </w:t>
      </w:r>
      <w:proofErr w:type="gramStart"/>
      <w:r w:rsidRPr="00ED73A7">
        <w:rPr>
          <w:rFonts w:ascii="Arial" w:hAnsi="Arial"/>
          <w:sz w:val="28"/>
        </w:rPr>
        <w:t>project  to</w:t>
      </w:r>
      <w:proofErr w:type="gramEnd"/>
      <w:r w:rsidRPr="00ED73A7">
        <w:rPr>
          <w:rFonts w:ascii="Arial" w:hAnsi="Arial"/>
          <w:sz w:val="28"/>
        </w:rPr>
        <w:t xml:space="preserve"> endure that it is successfully completed.</w:t>
      </w:r>
    </w:p>
    <w:p w:rsidR="005762DC" w:rsidRPr="00555D06" w:rsidRDefault="005762DC" w:rsidP="005762DC">
      <w:pPr>
        <w:spacing w:line="360" w:lineRule="auto"/>
        <w:jc w:val="both"/>
        <w:rPr>
          <w:rFonts w:ascii="Arial" w:hAnsi="Arial"/>
          <w:b/>
          <w:sz w:val="26"/>
          <w:szCs w:val="28"/>
        </w:rPr>
      </w:pPr>
      <w:r w:rsidRPr="00ED73A7">
        <w:rPr>
          <w:rFonts w:ascii="Arial" w:hAnsi="Arial"/>
          <w:b/>
          <w:sz w:val="28"/>
          <w:szCs w:val="28"/>
        </w:rPr>
        <w:br w:type="page"/>
      </w:r>
    </w:p>
    <w:p w:rsidR="005762DC" w:rsidRPr="00555D06" w:rsidRDefault="005762DC" w:rsidP="005762DC">
      <w:pPr>
        <w:spacing w:line="240" w:lineRule="auto"/>
        <w:ind w:firstLine="720"/>
        <w:jc w:val="center"/>
        <w:rPr>
          <w:rFonts w:ascii="Arial" w:hAnsi="Arial"/>
          <w:b/>
          <w:sz w:val="26"/>
          <w:szCs w:val="28"/>
        </w:rPr>
      </w:pPr>
      <w:r w:rsidRPr="00555D06">
        <w:rPr>
          <w:rFonts w:ascii="Arial" w:hAnsi="Arial"/>
          <w:b/>
          <w:sz w:val="26"/>
          <w:szCs w:val="28"/>
        </w:rPr>
        <w:lastRenderedPageBreak/>
        <w:t>ABSTRACT</w:t>
      </w:r>
    </w:p>
    <w:p w:rsidR="005762DC" w:rsidRPr="00555D06" w:rsidRDefault="005762DC" w:rsidP="005762DC">
      <w:pPr>
        <w:ind w:firstLine="720"/>
        <w:jc w:val="both"/>
        <w:rPr>
          <w:rFonts w:ascii="Arial" w:hAnsi="Arial"/>
          <w:sz w:val="26"/>
          <w:szCs w:val="28"/>
        </w:rPr>
      </w:pPr>
      <w:r w:rsidRPr="00555D06">
        <w:rPr>
          <w:rFonts w:ascii="Arial" w:hAnsi="Arial"/>
          <w:i/>
          <w:sz w:val="26"/>
          <w:szCs w:val="28"/>
        </w:rPr>
        <w:t xml:space="preserve">The research work is basically concerned with the management skills and techniques on workers performance in higher institution of learning in </w:t>
      </w:r>
      <w:proofErr w:type="spellStart"/>
      <w:r w:rsidRPr="00555D06">
        <w:rPr>
          <w:rFonts w:ascii="Arial" w:hAnsi="Arial"/>
          <w:i/>
          <w:sz w:val="26"/>
          <w:szCs w:val="28"/>
        </w:rPr>
        <w:t>Kwara</w:t>
      </w:r>
      <w:proofErr w:type="spellEnd"/>
      <w:r w:rsidRPr="00555D06">
        <w:rPr>
          <w:rFonts w:ascii="Arial" w:hAnsi="Arial"/>
          <w:i/>
          <w:sz w:val="26"/>
          <w:szCs w:val="28"/>
        </w:rPr>
        <w:t xml:space="preserve"> sta</w:t>
      </w:r>
      <w:r>
        <w:rPr>
          <w:rFonts w:ascii="Arial" w:hAnsi="Arial"/>
          <w:i/>
          <w:sz w:val="26"/>
          <w:szCs w:val="28"/>
        </w:rPr>
        <w:t xml:space="preserve">te college of Education Ilorin. </w:t>
      </w:r>
      <w:r w:rsidRPr="00555D06">
        <w:rPr>
          <w:rFonts w:ascii="Arial" w:hAnsi="Arial"/>
          <w:i/>
          <w:sz w:val="26"/>
        </w:rPr>
        <w:t xml:space="preserve">Three research questions were used for the showing. Questionnaire was adopted for the collection of data from the sampled </w:t>
      </w:r>
      <w:proofErr w:type="gramStart"/>
      <w:r w:rsidRPr="00555D06">
        <w:rPr>
          <w:rFonts w:ascii="Arial" w:hAnsi="Arial"/>
          <w:i/>
          <w:sz w:val="26"/>
        </w:rPr>
        <w:t>management  from</w:t>
      </w:r>
      <w:proofErr w:type="gramEnd"/>
      <w:r w:rsidRPr="00555D06">
        <w:rPr>
          <w:rFonts w:ascii="Arial" w:hAnsi="Arial"/>
          <w:i/>
          <w:sz w:val="26"/>
        </w:rPr>
        <w:t xml:space="preserve"> College of Education. Simply percentage was the state heel tools used for the analysis of the data collected. </w:t>
      </w:r>
      <w:r w:rsidRPr="00555D06">
        <w:rPr>
          <w:rFonts w:ascii="Arial" w:hAnsi="Arial"/>
          <w:i/>
          <w:sz w:val="26"/>
        </w:rPr>
        <w:tab/>
        <w:t>The result of the finding revealed that adequate fund should be provided by state government so as to allow the institution to run and  function effectively and efficiently</w:t>
      </w:r>
      <w:r>
        <w:rPr>
          <w:rFonts w:ascii="Arial" w:hAnsi="Arial"/>
          <w:i/>
          <w:sz w:val="26"/>
        </w:rPr>
        <w:t xml:space="preserve">  </w:t>
      </w:r>
      <w:r w:rsidRPr="00555D06">
        <w:rPr>
          <w:rFonts w:ascii="Arial" w:hAnsi="Arial"/>
          <w:i/>
          <w:sz w:val="26"/>
        </w:rPr>
        <w:t>Therefore, it is recommended, workers of the College of Education especially the academic staff should be given a face and motivation incentives as some of them have to stay in a position for so long procrastination.</w:t>
      </w:r>
    </w:p>
    <w:p w:rsidR="005762DC" w:rsidRPr="00555D06" w:rsidRDefault="005762DC" w:rsidP="005762DC">
      <w:pPr>
        <w:rPr>
          <w:rFonts w:ascii="Arial" w:hAnsi="Arial"/>
          <w:sz w:val="26"/>
          <w:szCs w:val="28"/>
        </w:rPr>
      </w:pPr>
      <w:r w:rsidRPr="00555D06">
        <w:rPr>
          <w:rFonts w:ascii="Arial" w:hAnsi="Arial"/>
          <w:sz w:val="26"/>
          <w:szCs w:val="28"/>
        </w:rPr>
        <w:br w:type="page"/>
      </w:r>
    </w:p>
    <w:p w:rsidR="005762DC" w:rsidRPr="00555D06" w:rsidRDefault="005762DC" w:rsidP="005762DC">
      <w:pPr>
        <w:spacing w:line="240" w:lineRule="auto"/>
        <w:ind w:firstLine="720"/>
        <w:jc w:val="center"/>
        <w:rPr>
          <w:rFonts w:ascii="Arial" w:hAnsi="Arial"/>
          <w:sz w:val="26"/>
          <w:szCs w:val="28"/>
        </w:rPr>
      </w:pPr>
      <w:r w:rsidRPr="00555D06">
        <w:rPr>
          <w:rFonts w:ascii="Arial" w:hAnsi="Arial"/>
          <w:sz w:val="26"/>
          <w:szCs w:val="28"/>
        </w:rPr>
        <w:lastRenderedPageBreak/>
        <w:t>TABLE OF CONTENTS</w:t>
      </w:r>
    </w:p>
    <w:p w:rsidR="005762DC" w:rsidRPr="00555D06" w:rsidRDefault="005762DC" w:rsidP="005762DC">
      <w:pPr>
        <w:spacing w:line="240" w:lineRule="auto"/>
        <w:rPr>
          <w:rFonts w:ascii="Arial" w:hAnsi="Arial"/>
          <w:sz w:val="26"/>
          <w:szCs w:val="28"/>
        </w:rPr>
      </w:pPr>
      <w:r w:rsidRPr="00555D06">
        <w:rPr>
          <w:rFonts w:ascii="Arial" w:hAnsi="Arial"/>
          <w:sz w:val="26"/>
          <w:szCs w:val="28"/>
        </w:rPr>
        <w:t>TITLE PAGE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roofErr w:type="spellStart"/>
      <w:r w:rsidRPr="00555D06">
        <w:rPr>
          <w:rFonts w:ascii="Arial" w:hAnsi="Arial"/>
          <w:sz w:val="26"/>
          <w:szCs w:val="28"/>
        </w:rPr>
        <w:t>i</w:t>
      </w:r>
      <w:proofErr w:type="spellEnd"/>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CERTIFICATION </w:t>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ii</w:t>
      </w:r>
    </w:p>
    <w:p w:rsidR="005762DC" w:rsidRPr="00555D06" w:rsidRDefault="005762DC" w:rsidP="005762DC">
      <w:pPr>
        <w:spacing w:line="240" w:lineRule="auto"/>
        <w:rPr>
          <w:rFonts w:ascii="Arial" w:hAnsi="Arial"/>
          <w:sz w:val="26"/>
          <w:szCs w:val="28"/>
        </w:rPr>
      </w:pPr>
      <w:r w:rsidRPr="00555D06">
        <w:rPr>
          <w:rFonts w:ascii="Arial" w:hAnsi="Arial"/>
          <w:sz w:val="26"/>
          <w:szCs w:val="28"/>
        </w:rPr>
        <w:t>DEDICATION</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iii</w:t>
      </w:r>
    </w:p>
    <w:p w:rsidR="005762DC" w:rsidRPr="00555D06" w:rsidRDefault="005762DC" w:rsidP="005762DC">
      <w:pPr>
        <w:spacing w:line="240" w:lineRule="auto"/>
        <w:rPr>
          <w:rFonts w:ascii="Arial" w:hAnsi="Arial"/>
          <w:sz w:val="26"/>
          <w:szCs w:val="28"/>
        </w:rPr>
      </w:pPr>
      <w:r w:rsidRPr="00555D06">
        <w:rPr>
          <w:rFonts w:ascii="Arial" w:hAnsi="Arial"/>
          <w:sz w:val="26"/>
          <w:szCs w:val="28"/>
        </w:rPr>
        <w:t>ACKNOWLEDGEMENTS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roofErr w:type="gramStart"/>
      <w:r w:rsidRPr="00555D06">
        <w:rPr>
          <w:rFonts w:ascii="Arial" w:hAnsi="Arial"/>
          <w:sz w:val="26"/>
          <w:szCs w:val="28"/>
        </w:rPr>
        <w:t>iv</w:t>
      </w:r>
      <w:proofErr w:type="gramEnd"/>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ABSTRACT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v</w:t>
      </w:r>
    </w:p>
    <w:p w:rsidR="005762DC" w:rsidRPr="00555D06" w:rsidRDefault="005762DC" w:rsidP="005762DC">
      <w:pPr>
        <w:spacing w:line="240" w:lineRule="auto"/>
        <w:rPr>
          <w:rFonts w:ascii="Arial" w:hAnsi="Arial"/>
          <w:sz w:val="26"/>
          <w:szCs w:val="28"/>
        </w:rPr>
      </w:pPr>
      <w:r w:rsidRPr="00555D06">
        <w:rPr>
          <w:rFonts w:ascii="Arial" w:hAnsi="Arial"/>
          <w:sz w:val="26"/>
          <w:szCs w:val="28"/>
        </w:rPr>
        <w:t>TABLE OF CONTENTS</w:t>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roofErr w:type="gramStart"/>
      <w:r w:rsidRPr="00555D06">
        <w:rPr>
          <w:rFonts w:ascii="Arial" w:hAnsi="Arial"/>
          <w:sz w:val="26"/>
          <w:szCs w:val="28"/>
        </w:rPr>
        <w:t>vi</w:t>
      </w:r>
      <w:proofErr w:type="gramEnd"/>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CHAPTER </w:t>
      </w:r>
      <w:proofErr w:type="gramStart"/>
      <w:r w:rsidRPr="00555D06">
        <w:rPr>
          <w:rFonts w:ascii="Arial" w:hAnsi="Arial"/>
          <w:sz w:val="26"/>
          <w:szCs w:val="28"/>
        </w:rPr>
        <w:t>ONE :-</w:t>
      </w:r>
      <w:proofErr w:type="gramEnd"/>
      <w:r w:rsidRPr="00555D06">
        <w:rPr>
          <w:rFonts w:ascii="Arial" w:hAnsi="Arial"/>
          <w:sz w:val="26"/>
          <w:szCs w:val="28"/>
        </w:rPr>
        <w:t xml:space="preserve"> INTRODUCTION</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Background to the Study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w:t>
      </w:r>
    </w:p>
    <w:p w:rsidR="005762DC" w:rsidRPr="00555D06" w:rsidRDefault="005762DC" w:rsidP="005762DC">
      <w:pPr>
        <w:spacing w:line="240" w:lineRule="auto"/>
        <w:rPr>
          <w:rFonts w:ascii="Arial" w:hAnsi="Arial"/>
          <w:sz w:val="26"/>
          <w:szCs w:val="28"/>
        </w:rPr>
      </w:pPr>
      <w:r w:rsidRPr="00555D06">
        <w:rPr>
          <w:rFonts w:ascii="Arial" w:hAnsi="Arial"/>
          <w:sz w:val="26"/>
          <w:szCs w:val="28"/>
        </w:rPr>
        <w:t>Statement of the Problem</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4</w:t>
      </w:r>
    </w:p>
    <w:p w:rsidR="005762DC" w:rsidRPr="00555D06" w:rsidRDefault="005762DC" w:rsidP="005762DC">
      <w:pPr>
        <w:spacing w:line="240" w:lineRule="auto"/>
        <w:rPr>
          <w:rFonts w:ascii="Arial" w:hAnsi="Arial"/>
          <w:sz w:val="26"/>
          <w:szCs w:val="28"/>
        </w:rPr>
      </w:pPr>
      <w:r w:rsidRPr="00555D06">
        <w:rPr>
          <w:rFonts w:ascii="Arial" w:hAnsi="Arial"/>
          <w:sz w:val="26"/>
          <w:szCs w:val="28"/>
        </w:rPr>
        <w:t>Purpose of the Study</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5</w:t>
      </w:r>
    </w:p>
    <w:p w:rsidR="005762DC" w:rsidRPr="00555D06" w:rsidRDefault="005762DC" w:rsidP="005762DC">
      <w:pPr>
        <w:spacing w:line="240" w:lineRule="auto"/>
        <w:rPr>
          <w:rFonts w:ascii="Arial" w:hAnsi="Arial"/>
          <w:sz w:val="26"/>
          <w:szCs w:val="28"/>
        </w:rPr>
      </w:pPr>
      <w:r w:rsidRPr="00555D06">
        <w:rPr>
          <w:rFonts w:ascii="Arial" w:hAnsi="Arial"/>
          <w:sz w:val="26"/>
          <w:szCs w:val="28"/>
        </w:rPr>
        <w:t>Research Questions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5</w:t>
      </w:r>
    </w:p>
    <w:p w:rsidR="005762DC" w:rsidRPr="00555D06" w:rsidRDefault="005762DC" w:rsidP="005762DC">
      <w:pPr>
        <w:spacing w:line="240" w:lineRule="auto"/>
        <w:rPr>
          <w:rFonts w:ascii="Arial" w:hAnsi="Arial"/>
          <w:sz w:val="26"/>
          <w:szCs w:val="28"/>
        </w:rPr>
      </w:pPr>
      <w:r w:rsidRPr="00555D06">
        <w:rPr>
          <w:rFonts w:ascii="Arial" w:hAnsi="Arial"/>
          <w:sz w:val="26"/>
          <w:szCs w:val="28"/>
        </w:rPr>
        <w:t>Significance of the Study</w:t>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6</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Scope and Limitation </w:t>
      </w:r>
      <w:proofErr w:type="gramStart"/>
      <w:r w:rsidRPr="00555D06">
        <w:rPr>
          <w:rFonts w:ascii="Arial" w:hAnsi="Arial"/>
          <w:sz w:val="26"/>
          <w:szCs w:val="28"/>
        </w:rPr>
        <w:t>of  the</w:t>
      </w:r>
      <w:proofErr w:type="gramEnd"/>
      <w:r w:rsidRPr="00555D06">
        <w:rPr>
          <w:rFonts w:ascii="Arial" w:hAnsi="Arial"/>
          <w:sz w:val="26"/>
          <w:szCs w:val="28"/>
        </w:rPr>
        <w:t xml:space="preserve"> Study</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6</w:t>
      </w:r>
    </w:p>
    <w:p w:rsidR="005762DC" w:rsidRPr="00555D06" w:rsidRDefault="005762DC" w:rsidP="005762DC">
      <w:pPr>
        <w:spacing w:line="240" w:lineRule="auto"/>
        <w:rPr>
          <w:rFonts w:ascii="Arial" w:hAnsi="Arial"/>
          <w:sz w:val="26"/>
          <w:szCs w:val="28"/>
        </w:rPr>
      </w:pPr>
      <w:proofErr w:type="gramStart"/>
      <w:r w:rsidRPr="00555D06">
        <w:rPr>
          <w:rFonts w:ascii="Arial" w:hAnsi="Arial"/>
          <w:sz w:val="26"/>
          <w:szCs w:val="28"/>
        </w:rPr>
        <w:t>Definition of   Terms.</w:t>
      </w:r>
      <w:proofErr w:type="gramEnd"/>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9</w:t>
      </w:r>
    </w:p>
    <w:p w:rsidR="005762DC" w:rsidRPr="00555D06" w:rsidRDefault="005762DC" w:rsidP="005762DC">
      <w:pPr>
        <w:spacing w:line="240" w:lineRule="auto"/>
        <w:rPr>
          <w:rFonts w:ascii="Arial" w:hAnsi="Arial"/>
          <w:b/>
          <w:sz w:val="26"/>
          <w:szCs w:val="28"/>
        </w:rPr>
      </w:pPr>
      <w:r w:rsidRPr="00555D06">
        <w:rPr>
          <w:rFonts w:ascii="Arial" w:hAnsi="Arial"/>
          <w:b/>
          <w:sz w:val="26"/>
          <w:szCs w:val="28"/>
        </w:rPr>
        <w:t>CHAPTER TWO</w:t>
      </w:r>
      <w:proofErr w:type="gramStart"/>
      <w:r w:rsidRPr="00555D06">
        <w:rPr>
          <w:rFonts w:ascii="Arial" w:hAnsi="Arial"/>
          <w:b/>
          <w:sz w:val="26"/>
          <w:szCs w:val="28"/>
        </w:rPr>
        <w:t>:-</w:t>
      </w:r>
      <w:proofErr w:type="gramEnd"/>
      <w:r w:rsidRPr="00555D06">
        <w:rPr>
          <w:rFonts w:ascii="Arial" w:hAnsi="Arial"/>
          <w:b/>
          <w:sz w:val="26"/>
          <w:szCs w:val="28"/>
        </w:rPr>
        <w:t xml:space="preserve"> REVIEW OF RELATED LITERATURE </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Historical Development of Management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 xml:space="preserve"> </w:t>
      </w:r>
      <w:r w:rsidRPr="00555D06">
        <w:rPr>
          <w:rFonts w:ascii="Arial" w:hAnsi="Arial"/>
          <w:sz w:val="26"/>
          <w:szCs w:val="28"/>
        </w:rPr>
        <w:tab/>
        <w:t>11</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The Industrial Welfare Movement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12</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Management Concept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14</w:t>
      </w:r>
    </w:p>
    <w:p w:rsidR="005762DC" w:rsidRPr="00555D06" w:rsidRDefault="005762DC" w:rsidP="005762DC">
      <w:pPr>
        <w:spacing w:line="240" w:lineRule="auto"/>
        <w:rPr>
          <w:rFonts w:ascii="Arial" w:hAnsi="Arial"/>
          <w:sz w:val="26"/>
          <w:szCs w:val="28"/>
        </w:rPr>
      </w:pPr>
      <w:r w:rsidRPr="00555D06">
        <w:rPr>
          <w:rFonts w:ascii="Arial" w:hAnsi="Arial"/>
          <w:sz w:val="26"/>
          <w:szCs w:val="28"/>
        </w:rPr>
        <w:t>Styles and Techniques Management leadership</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16</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Leadership Styles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18</w:t>
      </w:r>
    </w:p>
    <w:p w:rsidR="005762DC" w:rsidRDefault="005762DC" w:rsidP="005762DC">
      <w:pPr>
        <w:spacing w:line="240" w:lineRule="auto"/>
        <w:rPr>
          <w:rFonts w:ascii="Arial" w:hAnsi="Arial"/>
          <w:sz w:val="26"/>
          <w:szCs w:val="28"/>
        </w:rPr>
      </w:pPr>
      <w:r w:rsidRPr="00555D06">
        <w:rPr>
          <w:rFonts w:ascii="Arial" w:hAnsi="Arial"/>
          <w:sz w:val="26"/>
          <w:szCs w:val="28"/>
        </w:rPr>
        <w:t xml:space="preserve">Motivation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20</w:t>
      </w:r>
    </w:p>
    <w:p w:rsidR="005762DC" w:rsidRPr="00555D06" w:rsidRDefault="005762DC" w:rsidP="005762DC">
      <w:pPr>
        <w:spacing w:line="240" w:lineRule="auto"/>
        <w:rPr>
          <w:rFonts w:ascii="Arial" w:hAnsi="Arial"/>
          <w:sz w:val="26"/>
          <w:szCs w:val="28"/>
        </w:rPr>
      </w:pPr>
    </w:p>
    <w:p w:rsidR="005762DC" w:rsidRPr="00555D06" w:rsidRDefault="005762DC" w:rsidP="005762DC">
      <w:pPr>
        <w:spacing w:line="240" w:lineRule="auto"/>
        <w:rPr>
          <w:rFonts w:ascii="Arial" w:hAnsi="Arial"/>
          <w:sz w:val="26"/>
          <w:szCs w:val="28"/>
        </w:rPr>
      </w:pPr>
      <w:r w:rsidRPr="00555D06">
        <w:rPr>
          <w:rFonts w:ascii="Arial" w:hAnsi="Arial"/>
          <w:sz w:val="26"/>
          <w:szCs w:val="28"/>
        </w:rPr>
        <w:lastRenderedPageBreak/>
        <w:t>CHAPTER THREE</w:t>
      </w:r>
      <w:proofErr w:type="gramStart"/>
      <w:r w:rsidRPr="00555D06">
        <w:rPr>
          <w:rFonts w:ascii="Arial" w:hAnsi="Arial"/>
          <w:sz w:val="26"/>
          <w:szCs w:val="28"/>
        </w:rPr>
        <w:t>:-</w:t>
      </w:r>
      <w:proofErr w:type="gramEnd"/>
      <w:r w:rsidRPr="00555D06">
        <w:rPr>
          <w:rFonts w:ascii="Arial" w:hAnsi="Arial"/>
          <w:sz w:val="26"/>
          <w:szCs w:val="28"/>
        </w:rPr>
        <w:t xml:space="preserve"> RESEARCH METHODS</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Research Design</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21</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Population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21</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Sample and Sampling Technique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22</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Validity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22</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Reliability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23</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Administration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23</w:t>
      </w:r>
    </w:p>
    <w:p w:rsidR="005762DC" w:rsidRPr="00555D06" w:rsidRDefault="005762DC" w:rsidP="005762DC">
      <w:pPr>
        <w:spacing w:line="360" w:lineRule="auto"/>
        <w:rPr>
          <w:rFonts w:ascii="Arial" w:hAnsi="Arial"/>
          <w:sz w:val="26"/>
          <w:szCs w:val="28"/>
        </w:rPr>
      </w:pPr>
      <w:r w:rsidRPr="00555D06">
        <w:rPr>
          <w:rFonts w:ascii="Arial" w:hAnsi="Arial"/>
          <w:sz w:val="26"/>
          <w:szCs w:val="28"/>
        </w:rPr>
        <w:t>Data Analysis Technique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24</w:t>
      </w:r>
    </w:p>
    <w:p w:rsidR="005762DC" w:rsidRPr="00555D06" w:rsidRDefault="005762DC" w:rsidP="005762DC">
      <w:pPr>
        <w:spacing w:line="240" w:lineRule="auto"/>
        <w:rPr>
          <w:rFonts w:ascii="Arial" w:hAnsi="Arial"/>
          <w:b/>
          <w:sz w:val="26"/>
          <w:szCs w:val="28"/>
        </w:rPr>
      </w:pPr>
      <w:r w:rsidRPr="00555D06">
        <w:rPr>
          <w:rFonts w:ascii="Arial" w:hAnsi="Arial"/>
          <w:b/>
          <w:sz w:val="26"/>
          <w:szCs w:val="28"/>
        </w:rPr>
        <w:t>CHAPTER FOUR</w:t>
      </w:r>
      <w:proofErr w:type="gramStart"/>
      <w:r w:rsidRPr="00555D06">
        <w:rPr>
          <w:rFonts w:ascii="Arial" w:hAnsi="Arial"/>
          <w:b/>
          <w:sz w:val="26"/>
          <w:szCs w:val="28"/>
        </w:rPr>
        <w:t>:-</w:t>
      </w:r>
      <w:proofErr w:type="gramEnd"/>
      <w:r w:rsidRPr="00555D06">
        <w:rPr>
          <w:rFonts w:ascii="Arial" w:hAnsi="Arial"/>
          <w:b/>
          <w:sz w:val="26"/>
          <w:szCs w:val="28"/>
        </w:rPr>
        <w:t xml:space="preserve"> RESULTS AND DISCUSSION </w:t>
      </w:r>
    </w:p>
    <w:p w:rsidR="005762DC" w:rsidRPr="00555D06" w:rsidRDefault="005762DC" w:rsidP="005762DC">
      <w:pPr>
        <w:spacing w:line="240" w:lineRule="auto"/>
        <w:rPr>
          <w:rFonts w:ascii="Arial" w:hAnsi="Arial"/>
          <w:sz w:val="26"/>
          <w:szCs w:val="28"/>
        </w:rPr>
      </w:pPr>
      <w:r w:rsidRPr="00555D06">
        <w:rPr>
          <w:rFonts w:ascii="Arial" w:hAnsi="Arial"/>
          <w:sz w:val="26"/>
          <w:szCs w:val="28"/>
        </w:rPr>
        <w:t>Data Analysis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25</w:t>
      </w:r>
    </w:p>
    <w:p w:rsidR="005762DC" w:rsidRPr="00555D06" w:rsidRDefault="005762DC" w:rsidP="005762DC">
      <w:pPr>
        <w:spacing w:line="240" w:lineRule="auto"/>
        <w:rPr>
          <w:rFonts w:ascii="Arial" w:hAnsi="Arial"/>
          <w:sz w:val="26"/>
          <w:szCs w:val="28"/>
        </w:rPr>
      </w:pPr>
      <w:r w:rsidRPr="00555D06">
        <w:rPr>
          <w:rFonts w:ascii="Arial" w:hAnsi="Arial"/>
          <w:sz w:val="26"/>
          <w:szCs w:val="28"/>
        </w:rPr>
        <w:t>Discussion of Findings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25</w:t>
      </w:r>
    </w:p>
    <w:p w:rsidR="005762DC" w:rsidRPr="00555D06" w:rsidRDefault="005762DC" w:rsidP="005762DC">
      <w:pPr>
        <w:spacing w:line="240" w:lineRule="auto"/>
        <w:rPr>
          <w:rFonts w:ascii="Arial" w:hAnsi="Arial"/>
          <w:b/>
          <w:szCs w:val="28"/>
        </w:rPr>
      </w:pPr>
      <w:r w:rsidRPr="00555D06">
        <w:rPr>
          <w:rFonts w:ascii="Arial" w:hAnsi="Arial"/>
          <w:szCs w:val="28"/>
        </w:rPr>
        <w:t>C</w:t>
      </w:r>
      <w:r w:rsidRPr="00555D06">
        <w:rPr>
          <w:rFonts w:ascii="Arial" w:hAnsi="Arial"/>
          <w:b/>
          <w:szCs w:val="28"/>
        </w:rPr>
        <w:t>HAPTER FIVE</w:t>
      </w:r>
      <w:proofErr w:type="gramStart"/>
      <w:r w:rsidRPr="00555D06">
        <w:rPr>
          <w:rFonts w:ascii="Arial" w:hAnsi="Arial"/>
          <w:b/>
          <w:szCs w:val="28"/>
        </w:rPr>
        <w:t>:-</w:t>
      </w:r>
      <w:proofErr w:type="gramEnd"/>
      <w:r w:rsidRPr="00555D06">
        <w:rPr>
          <w:rFonts w:ascii="Arial" w:hAnsi="Arial"/>
          <w:b/>
          <w:szCs w:val="28"/>
        </w:rPr>
        <w:t xml:space="preserve"> SUMMARY, CONCLUSION AND RECOMMENDATION </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Summary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36</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Conclusion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t>37</w:t>
      </w:r>
    </w:p>
    <w:p w:rsidR="005762DC" w:rsidRPr="00555D06" w:rsidRDefault="005762DC" w:rsidP="005762DC">
      <w:pPr>
        <w:spacing w:line="240" w:lineRule="auto"/>
        <w:rPr>
          <w:rFonts w:ascii="Arial" w:hAnsi="Arial"/>
          <w:sz w:val="26"/>
          <w:szCs w:val="28"/>
        </w:rPr>
      </w:pPr>
      <w:r w:rsidRPr="00555D06">
        <w:rPr>
          <w:rFonts w:ascii="Arial" w:hAnsi="Arial"/>
          <w:sz w:val="26"/>
          <w:szCs w:val="28"/>
        </w:rPr>
        <w:t>Recommendations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40</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REFERENCE </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APPENDIX</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sectPr w:rsidR="005762DC" w:rsidRPr="00555D06" w:rsidSect="003107AC">
          <w:footerReference w:type="default" r:id="rId5"/>
          <w:pgSz w:w="11520" w:h="14400" w:code="1"/>
          <w:pgMar w:top="1440" w:right="1440" w:bottom="1440" w:left="1728" w:header="720" w:footer="720" w:gutter="0"/>
          <w:pgNumType w:fmt="lowerRoman" w:start="1"/>
          <w:cols w:space="720"/>
          <w:docGrid w:linePitch="360"/>
        </w:sectPr>
      </w:pPr>
    </w:p>
    <w:p w:rsidR="005762DC" w:rsidRPr="00555D06" w:rsidRDefault="005762DC" w:rsidP="005762DC">
      <w:pPr>
        <w:spacing w:line="360" w:lineRule="auto"/>
        <w:jc w:val="center"/>
        <w:rPr>
          <w:rFonts w:ascii="Arial" w:hAnsi="Arial"/>
          <w:b/>
          <w:sz w:val="26"/>
          <w:szCs w:val="28"/>
        </w:rPr>
      </w:pPr>
      <w:r w:rsidRPr="00555D06">
        <w:rPr>
          <w:rFonts w:ascii="Arial" w:hAnsi="Arial"/>
          <w:b/>
          <w:sz w:val="26"/>
          <w:szCs w:val="28"/>
        </w:rPr>
        <w:lastRenderedPageBreak/>
        <w:t>CHAPTER ONE</w:t>
      </w:r>
    </w:p>
    <w:p w:rsidR="005762DC" w:rsidRPr="00555D06" w:rsidRDefault="005762DC" w:rsidP="005762DC">
      <w:pPr>
        <w:spacing w:line="360" w:lineRule="auto"/>
        <w:jc w:val="center"/>
        <w:rPr>
          <w:rFonts w:ascii="Arial" w:hAnsi="Arial"/>
          <w:b/>
          <w:sz w:val="26"/>
          <w:szCs w:val="28"/>
        </w:rPr>
      </w:pPr>
      <w:r w:rsidRPr="00555D06">
        <w:rPr>
          <w:rFonts w:ascii="Arial" w:hAnsi="Arial"/>
          <w:b/>
          <w:sz w:val="26"/>
          <w:szCs w:val="28"/>
        </w:rPr>
        <w:t>INTRODUCTION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Background to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Management practices and style in Nigeria are   globally indispensable and inevitable tools, parameters, or </w:t>
      </w:r>
      <w:proofErr w:type="gramStart"/>
      <w:r w:rsidRPr="00555D06">
        <w:rPr>
          <w:rFonts w:ascii="Arial" w:hAnsi="Arial"/>
          <w:sz w:val="26"/>
          <w:szCs w:val="28"/>
        </w:rPr>
        <w:t>instruments ,that</w:t>
      </w:r>
      <w:proofErr w:type="gramEnd"/>
      <w:r w:rsidRPr="00555D06">
        <w:rPr>
          <w:rFonts w:ascii="Arial" w:hAnsi="Arial"/>
          <w:sz w:val="26"/>
          <w:szCs w:val="28"/>
        </w:rPr>
        <w:t xml:space="preserve">   cannot be separated from any endeavor in life be it organizations, institutions, </w:t>
      </w:r>
      <w:proofErr w:type="spellStart"/>
      <w:r w:rsidRPr="00555D06">
        <w:rPr>
          <w:rFonts w:ascii="Arial" w:hAnsi="Arial"/>
          <w:sz w:val="26"/>
          <w:szCs w:val="28"/>
        </w:rPr>
        <w:t>Parastatals</w:t>
      </w:r>
      <w:proofErr w:type="spellEnd"/>
      <w:r w:rsidRPr="00555D06">
        <w:rPr>
          <w:rFonts w:ascii="Arial" w:hAnsi="Arial"/>
          <w:sz w:val="26"/>
          <w:szCs w:val="28"/>
        </w:rPr>
        <w:t xml:space="preserve"> or enterprises. They are always parts and parcel of each other. In order to get results at given point in time as the case may be. The result of any institution is a function of a well-planned and organized management styles and techniques </w:t>
      </w:r>
      <w:proofErr w:type="gramStart"/>
      <w:r w:rsidRPr="00555D06">
        <w:rPr>
          <w:rFonts w:ascii="Arial" w:hAnsi="Arial"/>
          <w:sz w:val="26"/>
          <w:szCs w:val="28"/>
        </w:rPr>
        <w:t>by  using</w:t>
      </w:r>
      <w:proofErr w:type="gramEnd"/>
      <w:r w:rsidRPr="00555D06">
        <w:rPr>
          <w:rFonts w:ascii="Arial" w:hAnsi="Arial"/>
          <w:sz w:val="26"/>
          <w:szCs w:val="28"/>
        </w:rPr>
        <w:t xml:space="preserve"> the available human resources efficient. It can be emphasized that the positive </w:t>
      </w:r>
      <w:proofErr w:type="spellStart"/>
      <w:r w:rsidRPr="00555D06">
        <w:rPr>
          <w:rFonts w:ascii="Arial" w:hAnsi="Arial"/>
          <w:sz w:val="26"/>
          <w:szCs w:val="28"/>
        </w:rPr>
        <w:t>on</w:t>
      </w:r>
      <w:proofErr w:type="spellEnd"/>
      <w:r w:rsidRPr="00555D06">
        <w:rPr>
          <w:rFonts w:ascii="Arial" w:hAnsi="Arial"/>
          <w:sz w:val="26"/>
          <w:szCs w:val="28"/>
        </w:rPr>
        <w:t xml:space="preserve"> negative results of </w:t>
      </w:r>
      <w:proofErr w:type="gramStart"/>
      <w:r w:rsidRPr="00555D06">
        <w:rPr>
          <w:rFonts w:ascii="Arial" w:hAnsi="Arial"/>
          <w:sz w:val="26"/>
          <w:szCs w:val="28"/>
        </w:rPr>
        <w:t>any  institutions</w:t>
      </w:r>
      <w:proofErr w:type="gramEnd"/>
      <w:r w:rsidRPr="00555D06">
        <w:rPr>
          <w:rFonts w:ascii="Arial" w:hAnsi="Arial"/>
          <w:sz w:val="26"/>
          <w:szCs w:val="28"/>
        </w:rPr>
        <w:t xml:space="preserve"> is a result of employees  to work. It is a clear function, method or styles and techniques been embarked upon by the management on the employees as well as the institution or organization in question.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Over the year it has been observed that managerial or management function has been a silent determinant for Nigeria. But emphasis must be made  that  other prevailing constraint and determinant are more  visible and responsible for such  a failure within the system and the like man attitude by employees to this various job schedule in their  respective domains (offices) is also a function of such factors among such prevailing factors against management of leaders on their employees unstable  government policies arises to sense of counter strike amends the workers in the institutions emphasis must </w:t>
      </w:r>
      <w:r w:rsidRPr="00555D06">
        <w:rPr>
          <w:rFonts w:ascii="Arial" w:hAnsi="Arial"/>
          <w:sz w:val="26"/>
          <w:szCs w:val="28"/>
        </w:rPr>
        <w:lastRenderedPageBreak/>
        <w:t xml:space="preserve">also be made of catholicity, nepotism, bribery , competition and embezzlement can be said to be such prevailing factors militating agents such practices of management  in Nigeria of which </w:t>
      </w:r>
      <w:proofErr w:type="spellStart"/>
      <w:r w:rsidRPr="00555D06">
        <w:rPr>
          <w:rFonts w:ascii="Arial" w:hAnsi="Arial"/>
          <w:sz w:val="26"/>
          <w:szCs w:val="28"/>
        </w:rPr>
        <w:t>Kwara</w:t>
      </w:r>
      <w:proofErr w:type="spellEnd"/>
      <w:r w:rsidRPr="00555D06">
        <w:rPr>
          <w:rFonts w:ascii="Arial" w:hAnsi="Arial"/>
          <w:sz w:val="26"/>
          <w:szCs w:val="28"/>
        </w:rPr>
        <w:t xml:space="preserve"> State College of Education Ilorin cannot be separated from such cases.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It is to note that </w:t>
      </w:r>
      <w:proofErr w:type="gramStart"/>
      <w:r w:rsidRPr="00555D06">
        <w:rPr>
          <w:rFonts w:ascii="Arial" w:hAnsi="Arial"/>
          <w:sz w:val="26"/>
          <w:szCs w:val="28"/>
        </w:rPr>
        <w:t>the  only</w:t>
      </w:r>
      <w:proofErr w:type="gramEnd"/>
      <w:r w:rsidRPr="00555D06">
        <w:rPr>
          <w:rFonts w:ascii="Arial" w:hAnsi="Arial"/>
          <w:sz w:val="26"/>
          <w:szCs w:val="28"/>
        </w:rPr>
        <w:t xml:space="preserve"> way to derive adequate and maximum results from employees of any background or orientation, be it academicians or clerical  workers within the institution  or organization is only through motivation of employees through adequate , constant and continuous performance appraisal  a job evaluation through the styles and techniques of management within  organization or institutions.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The institutions organization framework and  structure in Nigeria in terms of management style, employee’s welfare, job appraisal, social  incentive (recognized  vocational tours i.e. tourism) has witness a dramatic impediment over the years, of  which the </w:t>
      </w:r>
      <w:proofErr w:type="spellStart"/>
      <w:r w:rsidRPr="00555D06">
        <w:rPr>
          <w:rFonts w:ascii="Arial" w:hAnsi="Arial"/>
          <w:sz w:val="26"/>
          <w:szCs w:val="28"/>
        </w:rPr>
        <w:t>kwara</w:t>
      </w:r>
      <w:proofErr w:type="spellEnd"/>
      <w:r w:rsidRPr="00555D06">
        <w:rPr>
          <w:rFonts w:ascii="Arial" w:hAnsi="Arial"/>
          <w:sz w:val="26"/>
          <w:szCs w:val="28"/>
        </w:rPr>
        <w:t xml:space="preserve"> state college of education Ilorin management and staffs cannot shy away from over these of theses study. Research work is being carried out to determine the positive or negative management style and techniques on workers performance in higher of learning. Using </w:t>
      </w:r>
      <w:proofErr w:type="spellStart"/>
      <w:r w:rsidRPr="00555D06">
        <w:rPr>
          <w:rFonts w:ascii="Arial" w:hAnsi="Arial"/>
          <w:sz w:val="26"/>
          <w:szCs w:val="28"/>
        </w:rPr>
        <w:t>kwara</w:t>
      </w:r>
      <w:proofErr w:type="spellEnd"/>
      <w:r w:rsidRPr="00555D06">
        <w:rPr>
          <w:rFonts w:ascii="Arial" w:hAnsi="Arial"/>
          <w:sz w:val="26"/>
          <w:szCs w:val="28"/>
        </w:rPr>
        <w:t xml:space="preserve"> state college of education Ilorin as case of study, several management innovation has been put in place and executed in </w:t>
      </w:r>
      <w:proofErr w:type="gramStart"/>
      <w:r w:rsidRPr="00555D06">
        <w:rPr>
          <w:rFonts w:ascii="Arial" w:hAnsi="Arial"/>
          <w:sz w:val="26"/>
          <w:szCs w:val="28"/>
        </w:rPr>
        <w:t>this  present</w:t>
      </w:r>
      <w:proofErr w:type="gramEnd"/>
      <w:r w:rsidRPr="00555D06">
        <w:rPr>
          <w:rFonts w:ascii="Arial" w:hAnsi="Arial"/>
          <w:sz w:val="26"/>
          <w:szCs w:val="28"/>
        </w:rPr>
        <w:t xml:space="preserve"> dispensation of democracy in Nigeria.</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b/>
          <w:sz w:val="26"/>
          <w:szCs w:val="28"/>
        </w:rPr>
      </w:pP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Statement of Problems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Management styles and techniques across the world helps to promote economic growth and development within an </w:t>
      </w:r>
      <w:proofErr w:type="gramStart"/>
      <w:r w:rsidRPr="00555D06">
        <w:rPr>
          <w:rFonts w:ascii="Arial" w:hAnsi="Arial"/>
          <w:sz w:val="26"/>
          <w:szCs w:val="28"/>
        </w:rPr>
        <w:t>organization  or</w:t>
      </w:r>
      <w:proofErr w:type="gramEnd"/>
      <w:r w:rsidRPr="00555D06">
        <w:rPr>
          <w:rFonts w:ascii="Arial" w:hAnsi="Arial"/>
          <w:sz w:val="26"/>
          <w:szCs w:val="28"/>
        </w:rPr>
        <w:t xml:space="preserve">  institution  on question. It is the recognition of this crucial role that has promoted.  Management practices in Nigeria is  general down turn of Nigeria economy, poor managerial attitude, habit and styles, incompetent personnel, management at the head of affair influences of special quarters (i.e. government)  decision making and transparency. Loss of confidence by employees on job scheduling, stagnancy, compliancy and procrastinations of policies by management </w:t>
      </w:r>
      <w:proofErr w:type="spellStart"/>
      <w:r w:rsidRPr="00555D06">
        <w:rPr>
          <w:rFonts w:ascii="Arial" w:hAnsi="Arial"/>
          <w:sz w:val="26"/>
          <w:szCs w:val="28"/>
        </w:rPr>
        <w:t>e.t.c</w:t>
      </w:r>
      <w:proofErr w:type="spellEnd"/>
      <w:r w:rsidRPr="00555D06">
        <w:rPr>
          <w:rFonts w:ascii="Arial" w:hAnsi="Arial"/>
          <w:sz w:val="26"/>
          <w:szCs w:val="28"/>
        </w:rPr>
        <w:t xml:space="preserve">. the above stated problem will enhance and Linder the productivity of any management within an institution regardless of the strategies of styles put in place. It is on this view that the need to consider the effect of </w:t>
      </w:r>
      <w:proofErr w:type="gramStart"/>
      <w:r w:rsidRPr="00555D06">
        <w:rPr>
          <w:rFonts w:ascii="Arial" w:hAnsi="Arial"/>
          <w:sz w:val="26"/>
          <w:szCs w:val="28"/>
        </w:rPr>
        <w:t>management  styles</w:t>
      </w:r>
      <w:proofErr w:type="gramEnd"/>
      <w:r w:rsidRPr="00555D06">
        <w:rPr>
          <w:rFonts w:ascii="Arial" w:hAnsi="Arial"/>
          <w:sz w:val="26"/>
          <w:szCs w:val="28"/>
        </w:rPr>
        <w:t xml:space="preserve"> and techniques in higher institution in </w:t>
      </w:r>
      <w:proofErr w:type="spellStart"/>
      <w:r w:rsidRPr="00555D06">
        <w:rPr>
          <w:rFonts w:ascii="Arial" w:hAnsi="Arial"/>
          <w:sz w:val="26"/>
          <w:szCs w:val="28"/>
        </w:rPr>
        <w:t>kwara</w:t>
      </w:r>
      <w:proofErr w:type="spellEnd"/>
      <w:r w:rsidRPr="00555D06">
        <w:rPr>
          <w:rFonts w:ascii="Arial" w:hAnsi="Arial"/>
          <w:sz w:val="26"/>
          <w:szCs w:val="28"/>
        </w:rPr>
        <w:t xml:space="preserve"> state become paramount.</w:t>
      </w:r>
    </w:p>
    <w:p w:rsidR="005762DC" w:rsidRPr="00555D06" w:rsidRDefault="005762DC" w:rsidP="005762DC">
      <w:pPr>
        <w:rPr>
          <w:rFonts w:ascii="Arial" w:hAnsi="Arial"/>
          <w:sz w:val="26"/>
          <w:szCs w:val="28"/>
        </w:rPr>
      </w:pPr>
      <w:r w:rsidRPr="00555D06">
        <w:rPr>
          <w:rFonts w:ascii="Arial" w:hAnsi="Arial"/>
          <w:sz w:val="26"/>
          <w:szCs w:val="28"/>
        </w:rPr>
        <w:br w:type="page"/>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lastRenderedPageBreak/>
        <w:t>ORGANISATION STRUCTURE OF KWARA STATE COLLEGE OF EDUCATION</w:t>
      </w:r>
    </w:p>
    <w:p w:rsidR="005762DC" w:rsidRPr="00555D06" w:rsidRDefault="005762DC" w:rsidP="005762DC">
      <w:pPr>
        <w:spacing w:line="360" w:lineRule="auto"/>
        <w:jc w:val="both"/>
        <w:rPr>
          <w:rFonts w:ascii="Arial" w:hAnsi="Arial"/>
          <w:sz w:val="26"/>
          <w:szCs w:val="28"/>
        </w:rPr>
      </w:pPr>
    </w:p>
    <w:p w:rsidR="005762DC" w:rsidRDefault="005762DC" w:rsidP="005762DC">
      <w:pPr>
        <w:spacing w:line="360" w:lineRule="auto"/>
        <w:jc w:val="both"/>
        <w:rPr>
          <w:rFonts w:ascii="Arial" w:hAnsi="Arial"/>
          <w:sz w:val="26"/>
          <w:szCs w:val="28"/>
        </w:rPr>
      </w:pPr>
      <w:r>
        <w:rPr>
          <w:rFonts w:ascii="Arial" w:hAnsi="Arial"/>
          <w:noProof/>
          <w:sz w:val="26"/>
          <w:szCs w:val="28"/>
        </w:rPr>
        <w:pict>
          <v:group id="_x0000_s1037" style="position:absolute;left:0;text-align:left;margin-left:-35.35pt;margin-top:-35.4pt;width:509.95pt;height:428.45pt;z-index:251658240" coordorigin="589,732" coordsize="11285,11600">
            <v:rect id="_x0000_s1038" style="position:absolute;left:3541;top:732;width:4957;height:684">
              <v:textbox>
                <w:txbxContent>
                  <w:p w:rsidR="005762DC" w:rsidRPr="00AF19A2" w:rsidRDefault="005762DC" w:rsidP="005762DC">
                    <w:pPr>
                      <w:jc w:val="center"/>
                      <w:rPr>
                        <w:sz w:val="28"/>
                        <w:szCs w:val="28"/>
                      </w:rPr>
                    </w:pPr>
                    <w:r w:rsidRPr="00AF19A2">
                      <w:rPr>
                        <w:sz w:val="28"/>
                        <w:szCs w:val="28"/>
                      </w:rPr>
                      <w:t>Governing council</w:t>
                    </w:r>
                  </w:p>
                </w:txbxContent>
              </v:textbox>
            </v:rect>
            <v:shapetype id="_x0000_t32" coordsize="21600,21600" o:spt="32" o:oned="t" path="m,l21600,21600e" filled="f">
              <v:path arrowok="t" fillok="f" o:connecttype="none"/>
              <o:lock v:ext="edit" shapetype="t"/>
            </v:shapetype>
            <v:shape id="_x0000_s1039" type="#_x0000_t32" style="position:absolute;left:5925;top:1416;width:0;height:779" o:connectortype="straight">
              <v:stroke endarrow="block"/>
            </v:shape>
            <v:rect id="_x0000_s1040" style="position:absolute;left:4580;top:2195;width:2714;height:684">
              <v:textbox>
                <w:txbxContent>
                  <w:p w:rsidR="005762DC" w:rsidRPr="00AF19A2" w:rsidRDefault="005762DC" w:rsidP="005762DC">
                    <w:pPr>
                      <w:jc w:val="center"/>
                      <w:rPr>
                        <w:sz w:val="28"/>
                        <w:szCs w:val="28"/>
                      </w:rPr>
                    </w:pPr>
                    <w:proofErr w:type="gramStart"/>
                    <w:r>
                      <w:rPr>
                        <w:sz w:val="28"/>
                        <w:szCs w:val="28"/>
                      </w:rPr>
                      <w:t>provost</w:t>
                    </w:r>
                    <w:proofErr w:type="gramEnd"/>
                  </w:p>
                </w:txbxContent>
              </v:textbox>
            </v:rect>
            <v:shape id="_x0000_s1041" type="#_x0000_t32" style="position:absolute;left:5925;top:2879;width:0;height:779" o:connectortype="straight">
              <v:stroke endarrow="block"/>
            </v:shape>
            <v:shape id="_x0000_s1042" type="#_x0000_t32" style="position:absolute;left:1110;top:3777;width:10292;height:0" o:connectortype="straight"/>
            <v:shape id="_x0000_s1043" type="#_x0000_t32" style="position:absolute;left:1110;top:3777;width:0;height:590" o:connectortype="straight">
              <v:stroke endarrow="block"/>
            </v:shape>
            <v:shape id="_x0000_s1044" type="#_x0000_t32" style="position:absolute;left:11402;top:3760;width:0;height:590" o:connectortype="straight">
              <v:stroke endarrow="block"/>
            </v:shape>
            <v:rect id="_x0000_s1045" style="position:absolute;left:827;top:4350;width:943;height:684">
              <v:textbox>
                <w:txbxContent>
                  <w:p w:rsidR="005762DC" w:rsidRPr="00AF19A2" w:rsidRDefault="005762DC" w:rsidP="005762DC">
                    <w:pPr>
                      <w:jc w:val="center"/>
                      <w:rPr>
                        <w:sz w:val="28"/>
                        <w:szCs w:val="28"/>
                      </w:rPr>
                    </w:pPr>
                    <w:r w:rsidRPr="00606148">
                      <w:rPr>
                        <w:sz w:val="20"/>
                        <w:szCs w:val="28"/>
                      </w:rPr>
                      <w:t>Bur</w:t>
                    </w:r>
                    <w:r>
                      <w:rPr>
                        <w:sz w:val="20"/>
                        <w:szCs w:val="28"/>
                      </w:rPr>
                      <w:t>sary</w:t>
                    </w:r>
                    <w:r>
                      <w:rPr>
                        <w:sz w:val="28"/>
                        <w:szCs w:val="28"/>
                      </w:rPr>
                      <w:t xml:space="preserve"> </w:t>
                    </w:r>
                  </w:p>
                </w:txbxContent>
              </v:textbox>
            </v:rect>
            <v:rect id="_x0000_s1046" style="position:absolute;left:1935;top:4437;width:1606;height:597">
              <v:textbox>
                <w:txbxContent>
                  <w:p w:rsidR="005762DC" w:rsidRPr="00AF19A2" w:rsidRDefault="005762DC" w:rsidP="005762DC">
                    <w:pPr>
                      <w:jc w:val="center"/>
                      <w:rPr>
                        <w:sz w:val="28"/>
                        <w:szCs w:val="28"/>
                      </w:rPr>
                    </w:pPr>
                    <w:r w:rsidRPr="00606148">
                      <w:rPr>
                        <w:sz w:val="20"/>
                        <w:szCs w:val="28"/>
                      </w:rPr>
                      <w:t>Library</w:t>
                    </w:r>
                    <w:r>
                      <w:rPr>
                        <w:sz w:val="28"/>
                        <w:szCs w:val="28"/>
                      </w:rPr>
                      <w:t xml:space="preserve"> </w:t>
                    </w:r>
                  </w:p>
                </w:txbxContent>
              </v:textbox>
            </v:rect>
            <v:shape id="_x0000_s1047" type="#_x0000_t32" style="position:absolute;left:2620;top:3760;width:0;height:590" o:connectortype="straight">
              <v:stroke endarrow="block"/>
            </v:shape>
            <v:shape id="_x0000_s1048" type="#_x0000_t32" style="position:absolute;left:4590;top:3760;width:0;height:590" o:connectortype="straight">
              <v:stroke endarrow="block"/>
            </v:shape>
            <v:rect id="_x0000_s1049" style="position:absolute;left:3777;top:4437;width:1393;height:597">
              <v:textbox>
                <w:txbxContent>
                  <w:p w:rsidR="005762DC" w:rsidRPr="00AF19A2" w:rsidRDefault="005762DC" w:rsidP="005762DC">
                    <w:pPr>
                      <w:jc w:val="center"/>
                      <w:rPr>
                        <w:sz w:val="28"/>
                        <w:szCs w:val="28"/>
                      </w:rPr>
                    </w:pPr>
                    <w:proofErr w:type="gramStart"/>
                    <w:r w:rsidRPr="00606148">
                      <w:rPr>
                        <w:szCs w:val="28"/>
                      </w:rPr>
                      <w:t>registrar</w:t>
                    </w:r>
                    <w:proofErr w:type="gramEnd"/>
                    <w:r>
                      <w:rPr>
                        <w:sz w:val="28"/>
                        <w:szCs w:val="28"/>
                      </w:rPr>
                      <w:t xml:space="preserve"> </w:t>
                    </w:r>
                  </w:p>
                </w:txbxContent>
              </v:textbox>
            </v:rect>
            <v:rect id="_x0000_s1050" style="position:absolute;left:5410;top:4437;width:1393;height:597">
              <v:textbox>
                <w:txbxContent>
                  <w:p w:rsidR="005762DC" w:rsidRPr="00AF19A2" w:rsidRDefault="005762DC" w:rsidP="005762DC">
                    <w:pPr>
                      <w:jc w:val="center"/>
                      <w:rPr>
                        <w:sz w:val="28"/>
                        <w:szCs w:val="28"/>
                      </w:rPr>
                    </w:pPr>
                    <w:proofErr w:type="gramStart"/>
                    <w:r w:rsidRPr="00606148">
                      <w:rPr>
                        <w:szCs w:val="28"/>
                      </w:rPr>
                      <w:t>registrar</w:t>
                    </w:r>
                    <w:proofErr w:type="gramEnd"/>
                    <w:r>
                      <w:rPr>
                        <w:sz w:val="28"/>
                        <w:szCs w:val="28"/>
                      </w:rPr>
                      <w:t xml:space="preserve"> </w:t>
                    </w:r>
                  </w:p>
                </w:txbxContent>
              </v:textbox>
            </v:rect>
            <v:rect id="_x0000_s1051" style="position:absolute;left:7043;top:4437;width:1880;height:828">
              <v:textbox style="mso-next-textbox:#_x0000_s1051">
                <w:txbxContent>
                  <w:p w:rsidR="005762DC" w:rsidRDefault="005762DC" w:rsidP="005762DC">
                    <w:pPr>
                      <w:spacing w:after="0"/>
                      <w:jc w:val="center"/>
                      <w:rPr>
                        <w:sz w:val="28"/>
                        <w:szCs w:val="28"/>
                      </w:rPr>
                    </w:pPr>
                    <w:r>
                      <w:rPr>
                        <w:sz w:val="28"/>
                        <w:szCs w:val="28"/>
                      </w:rPr>
                      <w:t>Dean</w:t>
                    </w:r>
                  </w:p>
                  <w:p w:rsidR="005762DC" w:rsidRPr="00AF19A2" w:rsidRDefault="005762DC" w:rsidP="005762DC">
                    <w:pPr>
                      <w:spacing w:after="0"/>
                      <w:jc w:val="center"/>
                      <w:rPr>
                        <w:sz w:val="28"/>
                        <w:szCs w:val="28"/>
                      </w:rPr>
                    </w:pPr>
                    <w:r>
                      <w:rPr>
                        <w:sz w:val="28"/>
                        <w:szCs w:val="28"/>
                      </w:rPr>
                      <w:t xml:space="preserve">Education </w:t>
                    </w:r>
                  </w:p>
                </w:txbxContent>
              </v:textbox>
            </v:rect>
            <v:rect id="_x0000_s1052" style="position:absolute;left:9159;top:4384;width:2715;height:881">
              <v:textbox style="mso-next-textbox:#_x0000_s1052">
                <w:txbxContent>
                  <w:p w:rsidR="005762DC" w:rsidRPr="00AF19A2" w:rsidRDefault="005762DC" w:rsidP="005762DC">
                    <w:pPr>
                      <w:jc w:val="center"/>
                      <w:rPr>
                        <w:sz w:val="28"/>
                        <w:szCs w:val="28"/>
                      </w:rPr>
                    </w:pPr>
                    <w:r>
                      <w:rPr>
                        <w:sz w:val="28"/>
                        <w:szCs w:val="28"/>
                      </w:rPr>
                      <w:t xml:space="preserve">Dean </w:t>
                    </w:r>
                    <w:proofErr w:type="spellStart"/>
                    <w:r>
                      <w:rPr>
                        <w:sz w:val="28"/>
                        <w:szCs w:val="28"/>
                      </w:rPr>
                      <w:t>vo</w:t>
                    </w:r>
                    <w:proofErr w:type="spellEnd"/>
                    <w:r>
                      <w:rPr>
                        <w:sz w:val="28"/>
                        <w:szCs w:val="28"/>
                      </w:rPr>
                      <w:t>/technical education</w:t>
                    </w:r>
                  </w:p>
                </w:txbxContent>
              </v:textbox>
            </v:rect>
            <v:shape id="_x0000_s1053" type="#_x0000_t32" style="position:absolute;left:6114;top:3760;width:0;height:590" o:connectortype="straight">
              <v:stroke endarrow="block"/>
            </v:shape>
            <v:shape id="_x0000_s1054" type="#_x0000_t32" style="position:absolute;left:7672;top:3777;width:0;height:590" o:connectortype="straight">
              <v:stroke endarrow="block"/>
            </v:shape>
            <v:shape id="_x0000_s1055" type="#_x0000_t32" style="position:absolute;left:2622;top:5034;width:0;height:1056" o:connectortype="straight">
              <v:stroke endarrow="block"/>
            </v:shape>
            <v:rect id="_x0000_s1056" style="position:absolute;left:1935;top:6090;width:1606;height:597">
              <v:textbox>
                <w:txbxContent>
                  <w:p w:rsidR="005762DC" w:rsidRPr="00AF19A2" w:rsidRDefault="005762DC" w:rsidP="005762DC">
                    <w:pPr>
                      <w:jc w:val="center"/>
                      <w:rPr>
                        <w:sz w:val="28"/>
                        <w:szCs w:val="28"/>
                      </w:rPr>
                    </w:pPr>
                    <w:r w:rsidRPr="00606148">
                      <w:rPr>
                        <w:sz w:val="24"/>
                        <w:szCs w:val="28"/>
                      </w:rPr>
                      <w:t>Personnel</w:t>
                    </w:r>
                    <w:r>
                      <w:rPr>
                        <w:sz w:val="28"/>
                        <w:szCs w:val="28"/>
                      </w:rPr>
                      <w:t xml:space="preserve">  </w:t>
                    </w:r>
                  </w:p>
                </w:txbxContent>
              </v:textbox>
            </v:rect>
            <v:shape id="_x0000_s1057" type="#_x0000_t32" style="position:absolute;left:4391;top:5034;width:0;height:1056" o:connectortype="straight">
              <v:stroke endarrow="block"/>
            </v:shape>
            <v:rect id="_x0000_s1058" style="position:absolute;left:3659;top:6090;width:1511;height:1393">
              <v:textbox>
                <w:txbxContent>
                  <w:p w:rsidR="005762DC" w:rsidRPr="00AF19A2" w:rsidRDefault="005762DC" w:rsidP="005762DC">
                    <w:pPr>
                      <w:jc w:val="center"/>
                      <w:rPr>
                        <w:sz w:val="28"/>
                        <w:szCs w:val="28"/>
                      </w:rPr>
                    </w:pPr>
                    <w:r w:rsidRPr="00606148">
                      <w:rPr>
                        <w:sz w:val="24"/>
                        <w:szCs w:val="28"/>
                      </w:rPr>
                      <w:t>Gen</w:t>
                    </w:r>
                    <w:r>
                      <w:rPr>
                        <w:sz w:val="28"/>
                        <w:szCs w:val="28"/>
                      </w:rPr>
                      <w:t xml:space="preserve"> </w:t>
                    </w:r>
                    <w:r w:rsidRPr="00606148">
                      <w:rPr>
                        <w:sz w:val="16"/>
                        <w:szCs w:val="28"/>
                      </w:rPr>
                      <w:t>administration</w:t>
                    </w:r>
                  </w:p>
                </w:txbxContent>
              </v:textbox>
            </v:rect>
            <v:shape id="_x0000_s1059" type="#_x0000_t32" style="position:absolute;left:6114;top:5048;width:0;height:1056" o:connectortype="straight">
              <v:stroke endarrow="block"/>
            </v:shape>
            <v:rect id="_x0000_s1060" style="position:absolute;left:5410;top:6104;width:1511;height:1393">
              <v:textbox>
                <w:txbxContent>
                  <w:p w:rsidR="005762DC" w:rsidRPr="00AF19A2" w:rsidRDefault="005762DC" w:rsidP="005762DC">
                    <w:pPr>
                      <w:jc w:val="center"/>
                      <w:rPr>
                        <w:sz w:val="28"/>
                        <w:szCs w:val="28"/>
                      </w:rPr>
                    </w:pPr>
                    <w:r>
                      <w:rPr>
                        <w:sz w:val="28"/>
                        <w:szCs w:val="28"/>
                      </w:rPr>
                      <w:t>Dean primary education</w:t>
                    </w:r>
                  </w:p>
                </w:txbxContent>
              </v:textbox>
            </v:rect>
            <v:shape id="_x0000_s1061" type="#_x0000_t32" style="position:absolute;left:10340;top:5288;width:0;height:1056" o:connectortype="straight">
              <v:stroke endarrow="block"/>
            </v:shape>
            <v:rect id="_x0000_s1062" style="position:absolute;left:9631;top:6352;width:1511;height:1393">
              <v:textbox>
                <w:txbxContent>
                  <w:p w:rsidR="005762DC" w:rsidRPr="00AF19A2" w:rsidRDefault="005762DC" w:rsidP="005762DC">
                    <w:pPr>
                      <w:jc w:val="center"/>
                      <w:rPr>
                        <w:sz w:val="28"/>
                        <w:szCs w:val="28"/>
                      </w:rPr>
                    </w:pPr>
                    <w:r>
                      <w:rPr>
                        <w:sz w:val="28"/>
                        <w:szCs w:val="28"/>
                      </w:rPr>
                      <w:t>Dean arts &amp; social sciences</w:t>
                    </w:r>
                  </w:p>
                </w:txbxContent>
              </v:textbox>
            </v:rect>
            <v:shape id="_x0000_s1063" type="#_x0000_t32" style="position:absolute;left:10340;top:7745;width:0;height:1056" o:connectortype="straight">
              <v:stroke endarrow="block"/>
            </v:shape>
            <v:rect id="_x0000_s1064" style="position:absolute;left:9631;top:8801;width:1511;height:1393">
              <v:textbox>
                <w:txbxContent>
                  <w:p w:rsidR="005762DC" w:rsidRPr="00AF19A2" w:rsidRDefault="005762DC" w:rsidP="005762DC">
                    <w:pPr>
                      <w:jc w:val="center"/>
                      <w:rPr>
                        <w:sz w:val="28"/>
                        <w:szCs w:val="28"/>
                      </w:rPr>
                    </w:pPr>
                    <w:r>
                      <w:rPr>
                        <w:sz w:val="28"/>
                        <w:szCs w:val="28"/>
                      </w:rPr>
                      <w:t>Dean business education</w:t>
                    </w:r>
                  </w:p>
                </w:txbxContent>
              </v:textbox>
            </v:rect>
            <v:shape id="_x0000_s1065" type="#_x0000_t32" style="position:absolute;left:6162;top:7497;width:0;height:1056" o:connectortype="straight">
              <v:stroke endarrow="block"/>
            </v:shape>
            <v:rect id="_x0000_s1066" style="position:absolute;left:5173;top:8553;width:2289;height:606">
              <v:textbox>
                <w:txbxContent>
                  <w:p w:rsidR="005762DC" w:rsidRPr="00AF19A2" w:rsidRDefault="005762DC" w:rsidP="005762DC">
                    <w:pPr>
                      <w:jc w:val="center"/>
                      <w:rPr>
                        <w:sz w:val="28"/>
                        <w:szCs w:val="28"/>
                      </w:rPr>
                    </w:pPr>
                    <w:r>
                      <w:rPr>
                        <w:sz w:val="28"/>
                        <w:szCs w:val="28"/>
                      </w:rPr>
                      <w:t xml:space="preserve">Dean sciences </w:t>
                    </w:r>
                  </w:p>
                </w:txbxContent>
              </v:textbox>
            </v:rect>
            <v:shape id="_x0000_s1067" type="#_x0000_t32" style="position:absolute;left:4391;top:7483;width:0;height:1056" o:connectortype="straight">
              <v:stroke endarrow="block"/>
            </v:shape>
            <v:rect id="_x0000_s1068" style="position:absolute;left:2974;top:8577;width:2031;height:606">
              <v:textbox>
                <w:txbxContent>
                  <w:p w:rsidR="005762DC" w:rsidRPr="00AF19A2" w:rsidRDefault="005762DC" w:rsidP="005762DC">
                    <w:pPr>
                      <w:jc w:val="center"/>
                      <w:rPr>
                        <w:sz w:val="28"/>
                        <w:szCs w:val="28"/>
                      </w:rPr>
                    </w:pPr>
                    <w:r>
                      <w:rPr>
                        <w:sz w:val="28"/>
                        <w:szCs w:val="28"/>
                      </w:rPr>
                      <w:t xml:space="preserve">Student affairs </w:t>
                    </w:r>
                  </w:p>
                </w:txbxContent>
              </v:textbox>
            </v:rect>
            <v:shape id="_x0000_s1069" type="#_x0000_t32" style="position:absolute;left:1110;top:5025;width:0;height:4914" o:connectortype="straight">
              <v:stroke endarrow="block"/>
            </v:shape>
            <v:rect id="_x0000_s1070" style="position:absolute;left:591;top:10064;width:2031;height:606">
              <v:textbox>
                <w:txbxContent>
                  <w:p w:rsidR="005762DC" w:rsidRPr="00AF19A2" w:rsidRDefault="005762DC" w:rsidP="005762DC">
                    <w:pPr>
                      <w:jc w:val="center"/>
                      <w:rPr>
                        <w:sz w:val="28"/>
                        <w:szCs w:val="28"/>
                      </w:rPr>
                    </w:pPr>
                    <w:r>
                      <w:rPr>
                        <w:sz w:val="28"/>
                        <w:szCs w:val="28"/>
                      </w:rPr>
                      <w:t xml:space="preserve">Revenue </w:t>
                    </w:r>
                  </w:p>
                </w:txbxContent>
              </v:textbox>
            </v:rect>
            <v:shape id="_x0000_s1071" type="#_x0000_t32" style="position:absolute;left:1110;top:10670;width:0;height:1056" o:connectortype="straight">
              <v:stroke endarrow="block"/>
            </v:shape>
            <v:rect id="_x0000_s1072" style="position:absolute;left:589;top:11726;width:2031;height:606">
              <v:textbox>
                <w:txbxContent>
                  <w:p w:rsidR="005762DC" w:rsidRPr="00AF19A2" w:rsidRDefault="005762DC" w:rsidP="005762DC">
                    <w:pPr>
                      <w:jc w:val="center"/>
                      <w:rPr>
                        <w:sz w:val="28"/>
                        <w:szCs w:val="28"/>
                      </w:rPr>
                    </w:pPr>
                    <w:r>
                      <w:rPr>
                        <w:sz w:val="28"/>
                        <w:szCs w:val="28"/>
                      </w:rPr>
                      <w:t xml:space="preserve">Main accounts </w:t>
                    </w:r>
                  </w:p>
                </w:txbxContent>
              </v:textbox>
            </v:rect>
          </v:group>
        </w:pict>
      </w:r>
      <w:r>
        <w:rPr>
          <w:rFonts w:ascii="Arial" w:hAnsi="Arial"/>
          <w:noProof/>
          <w:sz w:val="26"/>
          <w:szCs w:val="28"/>
        </w:rPr>
        <w:pict>
          <v:shape id="_x0000_s1036" type="#_x0000_t32" style="position:absolute;left:0;text-align:left;margin-left:-257.25pt;margin-top:161.75pt;width:0;height:29.5pt;z-index:251658240" o:connectortype="straight">
            <v:stroke endarrow="block"/>
          </v:shape>
        </w:pic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
    <w:p w:rsidR="005762DC"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Purpose of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The aim of this research project is to critically analyze the effects of management style and techniques on workers performance in higher institutions of learning in </w:t>
      </w:r>
      <w:proofErr w:type="spellStart"/>
      <w:r w:rsidRPr="00555D06">
        <w:rPr>
          <w:rFonts w:ascii="Arial" w:hAnsi="Arial"/>
          <w:sz w:val="26"/>
          <w:szCs w:val="28"/>
        </w:rPr>
        <w:t>kwara</w:t>
      </w:r>
      <w:proofErr w:type="spellEnd"/>
      <w:r w:rsidRPr="00555D06">
        <w:rPr>
          <w:rFonts w:ascii="Arial" w:hAnsi="Arial"/>
          <w:sz w:val="26"/>
          <w:szCs w:val="28"/>
        </w:rPr>
        <w:t xml:space="preserve"> state.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Objective include the following</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Assess the effects of management styles and techniques on workers performance in the area of focus.</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 xml:space="preserve">Examine the various management styles techniques </w:t>
      </w:r>
      <w:proofErr w:type="gramStart"/>
      <w:r w:rsidRPr="00555D06">
        <w:rPr>
          <w:rFonts w:ascii="Arial" w:hAnsi="Arial"/>
          <w:sz w:val="26"/>
          <w:szCs w:val="28"/>
        </w:rPr>
        <w:t>and  leadership</w:t>
      </w:r>
      <w:proofErr w:type="gramEnd"/>
      <w:r w:rsidRPr="00555D06">
        <w:rPr>
          <w:rFonts w:ascii="Arial" w:hAnsi="Arial"/>
          <w:sz w:val="26"/>
          <w:szCs w:val="28"/>
        </w:rPr>
        <w:t xml:space="preserve"> within the institution.</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 xml:space="preserve">Functions of management </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The impact of (positive/negative) management against management styles and techniques.</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 xml:space="preserve">Ascertain the recommendation as to how management styles and techniques can contribute enormously to the institution and Nigeria at a glance </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Research Questions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following questions are therefore raised to guide the conduct of the research work;</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t xml:space="preserve">What </w:t>
      </w:r>
      <w:proofErr w:type="gramStart"/>
      <w:r w:rsidRPr="00555D06">
        <w:rPr>
          <w:rFonts w:ascii="Arial" w:hAnsi="Arial"/>
          <w:sz w:val="26"/>
          <w:szCs w:val="28"/>
        </w:rPr>
        <w:t>are the effect</w:t>
      </w:r>
      <w:proofErr w:type="gramEnd"/>
      <w:r w:rsidRPr="00555D06">
        <w:rPr>
          <w:rFonts w:ascii="Arial" w:hAnsi="Arial"/>
          <w:sz w:val="26"/>
          <w:szCs w:val="28"/>
        </w:rPr>
        <w:t xml:space="preserve"> of management styles and technique on the workers performance?</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t xml:space="preserve">What are the likely problems associated with </w:t>
      </w:r>
      <w:proofErr w:type="gramStart"/>
      <w:r w:rsidRPr="00555D06">
        <w:rPr>
          <w:rFonts w:ascii="Arial" w:hAnsi="Arial"/>
          <w:sz w:val="26"/>
          <w:szCs w:val="28"/>
        </w:rPr>
        <w:t>management  procedure</w:t>
      </w:r>
      <w:proofErr w:type="gramEnd"/>
      <w:r w:rsidRPr="00555D06">
        <w:rPr>
          <w:rFonts w:ascii="Arial" w:hAnsi="Arial"/>
          <w:sz w:val="26"/>
          <w:szCs w:val="28"/>
        </w:rPr>
        <w:t xml:space="preserve"> in the institution?</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lastRenderedPageBreak/>
        <w:t>Are the students satisfied with the institution management styles and techniques as regard to curriculum?</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Significance of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Management leadership has traditionally been at the </w:t>
      </w:r>
      <w:proofErr w:type="gramStart"/>
      <w:r w:rsidRPr="00555D06">
        <w:rPr>
          <w:rFonts w:ascii="Arial" w:hAnsi="Arial"/>
          <w:sz w:val="26"/>
          <w:szCs w:val="28"/>
        </w:rPr>
        <w:t>center  of</w:t>
      </w:r>
      <w:proofErr w:type="gramEnd"/>
      <w:r w:rsidRPr="00555D06">
        <w:rPr>
          <w:rFonts w:ascii="Arial" w:hAnsi="Arial"/>
          <w:sz w:val="26"/>
          <w:szCs w:val="28"/>
        </w:rPr>
        <w:t xml:space="preserve"> any modern economic system of management styles and techniques couple with well executed strategies and policies play dominant roles in the economic development process of any institution. On this note this study is expected to provide information on the effect of management styles and performance techniques on workers in higher college of education (a case study of </w:t>
      </w:r>
      <w:proofErr w:type="spellStart"/>
      <w:r w:rsidRPr="00555D06">
        <w:rPr>
          <w:rFonts w:ascii="Arial" w:hAnsi="Arial"/>
          <w:sz w:val="26"/>
          <w:szCs w:val="28"/>
        </w:rPr>
        <w:t>kwara</w:t>
      </w:r>
      <w:proofErr w:type="spellEnd"/>
      <w:r w:rsidRPr="00555D06">
        <w:rPr>
          <w:rFonts w:ascii="Arial" w:hAnsi="Arial"/>
          <w:sz w:val="26"/>
          <w:szCs w:val="28"/>
        </w:rPr>
        <w:t xml:space="preserve"> state college of education Ilorin). The  result of this study is expected to chance our knowledge of various management styles and techniques in place within any organization or institution in which the study would be of immense benefits to academicians, researchers, students, staffs and the entice citizens at large. It will also draw the </w:t>
      </w:r>
      <w:proofErr w:type="gramStart"/>
      <w:r w:rsidRPr="00555D06">
        <w:rPr>
          <w:rFonts w:ascii="Arial" w:hAnsi="Arial"/>
          <w:sz w:val="26"/>
          <w:szCs w:val="28"/>
        </w:rPr>
        <w:t>benefits  of</w:t>
      </w:r>
      <w:proofErr w:type="gramEnd"/>
      <w:r w:rsidRPr="00555D06">
        <w:rPr>
          <w:rFonts w:ascii="Arial" w:hAnsi="Arial"/>
          <w:sz w:val="26"/>
          <w:szCs w:val="28"/>
        </w:rPr>
        <w:t xml:space="preserve"> management styles and techniques among its various employees within the institution. Such benefits will include improved working condition, prompt salary and wages payment, respect and credibility of workers and social responsibility of both parties involved in the system or institution.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Limitations of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Essentially, this research work focuses on the impact or effects of management styles and techniques on workers performance in higher </w:t>
      </w:r>
      <w:proofErr w:type="gramStart"/>
      <w:r w:rsidRPr="00555D06">
        <w:rPr>
          <w:rFonts w:ascii="Arial" w:hAnsi="Arial"/>
          <w:sz w:val="26"/>
          <w:szCs w:val="28"/>
        </w:rPr>
        <w:t>institution  of</w:t>
      </w:r>
      <w:proofErr w:type="gramEnd"/>
      <w:r w:rsidRPr="00555D06">
        <w:rPr>
          <w:rFonts w:ascii="Arial" w:hAnsi="Arial"/>
          <w:sz w:val="26"/>
          <w:szCs w:val="28"/>
        </w:rPr>
        <w:t xml:space="preserve"> learning in </w:t>
      </w:r>
      <w:proofErr w:type="spellStart"/>
      <w:r w:rsidRPr="00555D06">
        <w:rPr>
          <w:rFonts w:ascii="Arial" w:hAnsi="Arial"/>
          <w:sz w:val="26"/>
          <w:szCs w:val="28"/>
        </w:rPr>
        <w:t>kwara</w:t>
      </w:r>
      <w:proofErr w:type="spellEnd"/>
      <w:r w:rsidRPr="00555D06">
        <w:rPr>
          <w:rFonts w:ascii="Arial" w:hAnsi="Arial"/>
          <w:sz w:val="26"/>
          <w:szCs w:val="28"/>
        </w:rPr>
        <w:t xml:space="preserve"> state. The study will also examine the contributions of the managements towards the attainment of goals </w:t>
      </w:r>
      <w:r w:rsidRPr="00555D06">
        <w:rPr>
          <w:rFonts w:ascii="Arial" w:hAnsi="Arial"/>
          <w:sz w:val="26"/>
          <w:szCs w:val="28"/>
        </w:rPr>
        <w:lastRenderedPageBreak/>
        <w:t>aspirations missions and the objectives of staffs students, the institution, the state and Nigeria at large.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It is very relevant or important to comment </w:t>
      </w:r>
      <w:proofErr w:type="gramStart"/>
      <w:r w:rsidRPr="00555D06">
        <w:rPr>
          <w:rFonts w:ascii="Arial" w:hAnsi="Arial"/>
          <w:sz w:val="26"/>
          <w:szCs w:val="28"/>
        </w:rPr>
        <w:t>and  note</w:t>
      </w:r>
      <w:proofErr w:type="gramEnd"/>
      <w:r w:rsidRPr="00555D06">
        <w:rPr>
          <w:rFonts w:ascii="Arial" w:hAnsi="Arial"/>
          <w:sz w:val="26"/>
          <w:szCs w:val="28"/>
        </w:rPr>
        <w:t xml:space="preserve"> that this  research project work titled the effect  of management styles and techniques on workers performance  in higher institutions of learning in </w:t>
      </w:r>
      <w:proofErr w:type="spellStart"/>
      <w:r w:rsidRPr="00555D06">
        <w:rPr>
          <w:rFonts w:ascii="Arial" w:hAnsi="Arial"/>
          <w:sz w:val="26"/>
          <w:szCs w:val="28"/>
        </w:rPr>
        <w:t>kwara</w:t>
      </w:r>
      <w:proofErr w:type="spellEnd"/>
      <w:r w:rsidRPr="00555D06">
        <w:rPr>
          <w:rFonts w:ascii="Arial" w:hAnsi="Arial"/>
          <w:sz w:val="26"/>
          <w:szCs w:val="28"/>
        </w:rPr>
        <w:t xml:space="preserve"> state (a case study of </w:t>
      </w:r>
      <w:proofErr w:type="spellStart"/>
      <w:r w:rsidRPr="00555D06">
        <w:rPr>
          <w:rFonts w:ascii="Arial" w:hAnsi="Arial"/>
          <w:sz w:val="26"/>
          <w:szCs w:val="28"/>
        </w:rPr>
        <w:t>kwara</w:t>
      </w:r>
      <w:proofErr w:type="spellEnd"/>
      <w:r w:rsidRPr="00555D06">
        <w:rPr>
          <w:rFonts w:ascii="Arial" w:hAnsi="Arial"/>
          <w:sz w:val="26"/>
          <w:szCs w:val="28"/>
        </w:rPr>
        <w:t xml:space="preserve"> state college of education Ilorin) is more of a new challenging and comprehensive project and research work. In the present </w:t>
      </w:r>
      <w:proofErr w:type="gramStart"/>
      <w:r w:rsidRPr="00555D06">
        <w:rPr>
          <w:rFonts w:ascii="Arial" w:hAnsi="Arial"/>
          <w:sz w:val="26"/>
          <w:szCs w:val="28"/>
        </w:rPr>
        <w:t>dispensation  of</w:t>
      </w:r>
      <w:proofErr w:type="gramEnd"/>
      <w:r w:rsidRPr="00555D06">
        <w:rPr>
          <w:rFonts w:ascii="Arial" w:hAnsi="Arial"/>
          <w:sz w:val="26"/>
          <w:szCs w:val="28"/>
        </w:rPr>
        <w:t xml:space="preserve"> which no adequate or available data’s texts and information are present.</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There are certain limitation of this, they include:</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 xml:space="preserve">Fear of espionage: the fear of espionage outer not the human </w:t>
      </w:r>
      <w:proofErr w:type="gramStart"/>
      <w:r w:rsidRPr="00555D06">
        <w:rPr>
          <w:rFonts w:ascii="Arial" w:hAnsi="Arial"/>
          <w:sz w:val="26"/>
          <w:szCs w:val="28"/>
        </w:rPr>
        <w:t>attitude  of</w:t>
      </w:r>
      <w:proofErr w:type="gramEnd"/>
      <w:r w:rsidRPr="00555D06">
        <w:rPr>
          <w:rFonts w:ascii="Arial" w:hAnsi="Arial"/>
          <w:sz w:val="26"/>
          <w:szCs w:val="28"/>
        </w:rPr>
        <w:t xml:space="preserve"> the workers  in the institutions in releasing vital and relevant data when responding to the oral interview. All relevant information </w:t>
      </w:r>
      <w:proofErr w:type="gramStart"/>
      <w:r w:rsidRPr="00555D06">
        <w:rPr>
          <w:rFonts w:ascii="Arial" w:hAnsi="Arial"/>
          <w:sz w:val="26"/>
          <w:szCs w:val="28"/>
        </w:rPr>
        <w:t>are</w:t>
      </w:r>
      <w:proofErr w:type="gramEnd"/>
      <w:r w:rsidRPr="00555D06">
        <w:rPr>
          <w:rFonts w:ascii="Arial" w:hAnsi="Arial"/>
          <w:sz w:val="26"/>
          <w:szCs w:val="28"/>
        </w:rPr>
        <w:t xml:space="preserve"> treated as secret and confidential.</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 xml:space="preserve">Scarcity of relevant texts and materials of the </w:t>
      </w:r>
      <w:proofErr w:type="gramStart"/>
      <w:r w:rsidRPr="00555D06">
        <w:rPr>
          <w:rFonts w:ascii="Arial" w:hAnsi="Arial"/>
          <w:sz w:val="26"/>
          <w:szCs w:val="28"/>
        </w:rPr>
        <w:t>subjects  is</w:t>
      </w:r>
      <w:proofErr w:type="gramEnd"/>
      <w:r w:rsidRPr="00555D06">
        <w:rPr>
          <w:rFonts w:ascii="Arial" w:hAnsi="Arial"/>
          <w:sz w:val="26"/>
          <w:szCs w:val="28"/>
        </w:rPr>
        <w:t xml:space="preserve"> one major limitation faced by researchers on this subject.</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 xml:space="preserve">Poor response, improper filling of questionnaire as respondent looks suspicious in is </w:t>
      </w:r>
      <w:proofErr w:type="spellStart"/>
      <w:r w:rsidRPr="00555D06">
        <w:rPr>
          <w:rFonts w:ascii="Arial" w:hAnsi="Arial"/>
          <w:sz w:val="26"/>
          <w:szCs w:val="28"/>
        </w:rPr>
        <w:t>lunteering</w:t>
      </w:r>
      <w:proofErr w:type="spellEnd"/>
      <w:r w:rsidRPr="00555D06">
        <w:rPr>
          <w:rFonts w:ascii="Arial" w:hAnsi="Arial"/>
          <w:sz w:val="26"/>
          <w:szCs w:val="28"/>
        </w:rPr>
        <w:t xml:space="preserve"> their comments as they view the research as government agent or </w:t>
      </w:r>
      <w:proofErr w:type="gramStart"/>
      <w:r w:rsidRPr="00555D06">
        <w:rPr>
          <w:rFonts w:ascii="Arial" w:hAnsi="Arial"/>
          <w:sz w:val="26"/>
          <w:szCs w:val="28"/>
        </w:rPr>
        <w:t>text  assessment</w:t>
      </w:r>
      <w:proofErr w:type="gramEnd"/>
      <w:r w:rsidRPr="00555D06">
        <w:rPr>
          <w:rFonts w:ascii="Arial" w:hAnsi="Arial"/>
          <w:sz w:val="26"/>
          <w:szCs w:val="28"/>
        </w:rPr>
        <w:t>. Refusals to return some questionnaire by some despite the assurance given by the researcher that the exercise is mainly for academic purpose and nothing more.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In  spite of these limitations, the result of this study will not be seriously impaired as sufficient arrangement where made to compiled data  </w:t>
      </w:r>
      <w:r w:rsidRPr="00555D06">
        <w:rPr>
          <w:rFonts w:ascii="Arial" w:hAnsi="Arial"/>
          <w:sz w:val="26"/>
          <w:szCs w:val="28"/>
        </w:rPr>
        <w:lastRenderedPageBreak/>
        <w:t>collected from  the institutions and texts journal on authorities in management practice  in Nigeria.</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The study would be immense benefits to </w:t>
      </w:r>
      <w:proofErr w:type="gramStart"/>
      <w:r w:rsidRPr="00555D06">
        <w:rPr>
          <w:rFonts w:ascii="Arial" w:hAnsi="Arial"/>
          <w:sz w:val="26"/>
          <w:szCs w:val="28"/>
        </w:rPr>
        <w:t>academicians  researchers</w:t>
      </w:r>
      <w:proofErr w:type="gramEnd"/>
      <w:r w:rsidRPr="00555D06">
        <w:rPr>
          <w:rFonts w:ascii="Arial" w:hAnsi="Arial"/>
          <w:sz w:val="26"/>
          <w:szCs w:val="28"/>
        </w:rPr>
        <w:t>, students, staff and the entire citizens at large. It will also draw out the benefit will include improved working, prompt salaries and wages, social responsibility of both parties involved, the system or instruction.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Definition of Term</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Organization</w:t>
      </w:r>
      <w:r w:rsidRPr="00555D06">
        <w:rPr>
          <w:rFonts w:ascii="Arial" w:hAnsi="Arial"/>
          <w:sz w:val="26"/>
          <w:szCs w:val="28"/>
        </w:rPr>
        <w:t>: it involves assembling of human and materials and structuring the relationship among them with a view to achieve organization objective economically and effectively.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Directly</w:t>
      </w:r>
      <w:r w:rsidRPr="00555D06">
        <w:rPr>
          <w:rFonts w:ascii="Arial" w:hAnsi="Arial"/>
          <w:sz w:val="26"/>
          <w:szCs w:val="28"/>
        </w:rPr>
        <w:t>: this is stammer function which is known as other names such as motivating actualizing commanding and involved getting people to go work, willing and to perform efficiently and effectively.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Staffing</w:t>
      </w:r>
      <w:r w:rsidRPr="00555D06">
        <w:rPr>
          <w:rFonts w:ascii="Arial" w:hAnsi="Arial"/>
          <w:sz w:val="26"/>
          <w:szCs w:val="28"/>
        </w:rPr>
        <w:t>: nation of human resources requirement and their recruitment selection and placement.</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Knowledge</w:t>
      </w:r>
      <w:r w:rsidRPr="00555D06">
        <w:rPr>
          <w:rFonts w:ascii="Arial" w:hAnsi="Arial"/>
          <w:sz w:val="26"/>
          <w:szCs w:val="28"/>
        </w:rPr>
        <w:t xml:space="preserve">:  is an idea, skills, unknown things that is been understood by a particular individual with a subject, place, </w:t>
      </w:r>
      <w:proofErr w:type="gramStart"/>
      <w:r w:rsidRPr="00555D06">
        <w:rPr>
          <w:rFonts w:ascii="Arial" w:hAnsi="Arial"/>
          <w:sz w:val="26"/>
          <w:szCs w:val="28"/>
        </w:rPr>
        <w:t>situation</w:t>
      </w:r>
      <w:proofErr w:type="gramEnd"/>
      <w:r w:rsidRPr="00555D06">
        <w:rPr>
          <w:rFonts w:ascii="Arial" w:hAnsi="Arial"/>
          <w:sz w:val="26"/>
          <w:szCs w:val="28"/>
        </w:rPr>
        <w:t xml:space="preserve"> </w:t>
      </w:r>
      <w:proofErr w:type="spellStart"/>
      <w:r w:rsidRPr="00555D06">
        <w:rPr>
          <w:rFonts w:ascii="Arial" w:hAnsi="Arial"/>
          <w:sz w:val="26"/>
          <w:szCs w:val="28"/>
        </w:rPr>
        <w:t>e.t.c</w:t>
      </w:r>
      <w:proofErr w:type="spellEnd"/>
      <w:r w:rsidRPr="00555D06">
        <w:rPr>
          <w:rFonts w:ascii="Arial" w:hAnsi="Arial"/>
          <w:sz w:val="26"/>
          <w:szCs w:val="28"/>
        </w:rPr>
        <w:t>. it is also a branch of learning or pieces of information.</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Planning</w:t>
      </w:r>
      <w:r w:rsidRPr="00555D06">
        <w:rPr>
          <w:rFonts w:ascii="Arial" w:hAnsi="Arial"/>
          <w:sz w:val="26"/>
          <w:szCs w:val="28"/>
        </w:rPr>
        <w:t xml:space="preserve">:  is an act of formulating of a course of action or of drawing </w:t>
      </w:r>
      <w:proofErr w:type="gramStart"/>
      <w:r w:rsidRPr="00555D06">
        <w:rPr>
          <w:rFonts w:ascii="Arial" w:hAnsi="Arial"/>
          <w:sz w:val="26"/>
          <w:szCs w:val="28"/>
        </w:rPr>
        <w:t>up  something</w:t>
      </w:r>
      <w:proofErr w:type="gramEnd"/>
      <w:r w:rsidRPr="00555D06">
        <w:rPr>
          <w:rFonts w:ascii="Arial" w:hAnsi="Arial"/>
          <w:sz w:val="26"/>
          <w:szCs w:val="28"/>
        </w:rPr>
        <w:t>.</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lastRenderedPageBreak/>
        <w:t>Education</w:t>
      </w:r>
      <w:r w:rsidRPr="00555D06">
        <w:rPr>
          <w:rFonts w:ascii="Arial" w:hAnsi="Arial"/>
          <w:sz w:val="26"/>
          <w:szCs w:val="28"/>
        </w:rPr>
        <w:t xml:space="preserve">: is the </w:t>
      </w:r>
      <w:proofErr w:type="gramStart"/>
      <w:r w:rsidRPr="00555D06">
        <w:rPr>
          <w:rFonts w:ascii="Arial" w:hAnsi="Arial"/>
          <w:sz w:val="26"/>
          <w:szCs w:val="28"/>
        </w:rPr>
        <w:t>process  or</w:t>
      </w:r>
      <w:proofErr w:type="gramEnd"/>
      <w:r w:rsidRPr="00555D06">
        <w:rPr>
          <w:rFonts w:ascii="Arial" w:hAnsi="Arial"/>
          <w:sz w:val="26"/>
          <w:szCs w:val="28"/>
        </w:rPr>
        <w:t xml:space="preserve"> an act of imparting knowledge, skills and judgment in learners either formally or informally.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Citizenry</w:t>
      </w:r>
      <w:r w:rsidRPr="00555D06">
        <w:rPr>
          <w:rFonts w:ascii="Arial" w:hAnsi="Arial"/>
          <w:sz w:val="26"/>
          <w:szCs w:val="28"/>
        </w:rPr>
        <w:t>: is a group of all group of all citizens of a particular country in a particular  place and also at a particular period of time</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Espionage</w:t>
      </w:r>
      <w:r w:rsidRPr="00555D06">
        <w:rPr>
          <w:rFonts w:ascii="Arial" w:hAnsi="Arial"/>
          <w:sz w:val="26"/>
          <w:szCs w:val="28"/>
        </w:rPr>
        <w:t>: is the act</w:t>
      </w:r>
      <w:proofErr w:type="gramStart"/>
      <w:r w:rsidRPr="00555D06">
        <w:rPr>
          <w:rFonts w:ascii="Arial" w:hAnsi="Arial"/>
          <w:sz w:val="26"/>
          <w:szCs w:val="28"/>
        </w:rPr>
        <w:t>./</w:t>
      </w:r>
      <w:proofErr w:type="gramEnd"/>
      <w:r w:rsidRPr="00555D06">
        <w:rPr>
          <w:rFonts w:ascii="Arial" w:hAnsi="Arial"/>
          <w:sz w:val="26"/>
          <w:szCs w:val="28"/>
        </w:rPr>
        <w:t>process of learning  secret information through clandestine means (different language).</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Aspirant</w:t>
      </w:r>
      <w:r w:rsidRPr="00555D06">
        <w:rPr>
          <w:rFonts w:ascii="Arial" w:hAnsi="Arial"/>
          <w:sz w:val="26"/>
          <w:szCs w:val="28"/>
        </w:rPr>
        <w:t xml:space="preserve">: is an individual who hope or dream towards </w:t>
      </w:r>
      <w:proofErr w:type="gramStart"/>
      <w:r w:rsidRPr="00555D06">
        <w:rPr>
          <w:rFonts w:ascii="Arial" w:hAnsi="Arial"/>
          <w:sz w:val="26"/>
          <w:szCs w:val="28"/>
        </w:rPr>
        <w:t>a  professional</w:t>
      </w:r>
      <w:proofErr w:type="gramEnd"/>
      <w:r w:rsidRPr="00555D06">
        <w:rPr>
          <w:rFonts w:ascii="Arial" w:hAnsi="Arial"/>
          <w:sz w:val="26"/>
          <w:szCs w:val="28"/>
        </w:rPr>
        <w:t xml:space="preserve">  or occupation.</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Institution</w:t>
      </w:r>
      <w:r w:rsidRPr="00555D06">
        <w:rPr>
          <w:rFonts w:ascii="Arial" w:hAnsi="Arial"/>
          <w:sz w:val="26"/>
          <w:szCs w:val="28"/>
        </w:rPr>
        <w:t xml:space="preserve">: is an established organization especially one dedicated to education, public service, culture or the care of the destitute / poor </w:t>
      </w:r>
      <w:proofErr w:type="spellStart"/>
      <w:r w:rsidRPr="00555D06">
        <w:rPr>
          <w:rFonts w:ascii="Arial" w:hAnsi="Arial"/>
          <w:sz w:val="26"/>
          <w:szCs w:val="28"/>
        </w:rPr>
        <w:t>e.t.c</w:t>
      </w:r>
      <w:proofErr w:type="spellEnd"/>
      <w:r w:rsidRPr="00555D06">
        <w:rPr>
          <w:rFonts w:ascii="Arial" w:hAnsi="Arial"/>
          <w:sz w:val="26"/>
          <w:szCs w:val="28"/>
        </w:rPr>
        <w:t>.</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Styles</w:t>
      </w:r>
      <w:r w:rsidRPr="00555D06">
        <w:rPr>
          <w:rFonts w:ascii="Arial" w:hAnsi="Arial"/>
          <w:sz w:val="26"/>
          <w:szCs w:val="28"/>
        </w:rPr>
        <w:t xml:space="preserve">: is a manner of doing or presenting things especially a </w:t>
      </w:r>
      <w:proofErr w:type="gramStart"/>
      <w:r w:rsidRPr="00555D06">
        <w:rPr>
          <w:rFonts w:ascii="Arial" w:hAnsi="Arial"/>
          <w:sz w:val="26"/>
          <w:szCs w:val="28"/>
        </w:rPr>
        <w:t>fashionable  one</w:t>
      </w:r>
      <w:proofErr w:type="gramEnd"/>
      <w:r w:rsidRPr="00555D06">
        <w:rPr>
          <w:rFonts w:ascii="Arial" w:hAnsi="Arial"/>
          <w:sz w:val="26"/>
          <w:szCs w:val="28"/>
        </w:rPr>
        <w:t>/skill.</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jc w:val="center"/>
        <w:rPr>
          <w:rFonts w:ascii="Arial" w:hAnsi="Arial"/>
          <w:b/>
          <w:sz w:val="26"/>
        </w:rPr>
      </w:pPr>
      <w:r w:rsidRPr="00555D06">
        <w:rPr>
          <w:rFonts w:ascii="Arial" w:hAnsi="Arial"/>
          <w:b/>
          <w:sz w:val="26"/>
        </w:rPr>
        <w:lastRenderedPageBreak/>
        <w:t>CHAPTER TWO</w:t>
      </w:r>
    </w:p>
    <w:p w:rsidR="005762DC" w:rsidRPr="00555D06" w:rsidRDefault="005762DC" w:rsidP="005762DC">
      <w:pPr>
        <w:spacing w:line="360" w:lineRule="auto"/>
        <w:jc w:val="center"/>
        <w:rPr>
          <w:rFonts w:ascii="Arial" w:hAnsi="Arial"/>
          <w:b/>
          <w:sz w:val="26"/>
        </w:rPr>
      </w:pPr>
      <w:r w:rsidRPr="00555D06">
        <w:rPr>
          <w:rFonts w:ascii="Arial" w:hAnsi="Arial"/>
          <w:b/>
          <w:sz w:val="26"/>
        </w:rPr>
        <w:t>REVIEW OF RELATED LITERATURE</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Historical Development of Management </w:t>
      </w:r>
    </w:p>
    <w:p w:rsidR="005762DC" w:rsidRPr="00555D06" w:rsidRDefault="005762DC" w:rsidP="005762DC">
      <w:pPr>
        <w:spacing w:line="360" w:lineRule="auto"/>
        <w:jc w:val="both"/>
        <w:rPr>
          <w:rFonts w:ascii="Arial" w:hAnsi="Arial"/>
          <w:sz w:val="26"/>
        </w:rPr>
      </w:pPr>
      <w:r w:rsidRPr="00555D06">
        <w:rPr>
          <w:rFonts w:ascii="Arial" w:hAnsi="Arial"/>
          <w:b/>
          <w:sz w:val="26"/>
        </w:rPr>
        <w:tab/>
      </w:r>
      <w:r w:rsidRPr="00555D06">
        <w:rPr>
          <w:rFonts w:ascii="Arial" w:hAnsi="Arial"/>
          <w:sz w:val="26"/>
        </w:rPr>
        <w:t xml:space="preserve">Management decisions can be traced back to primitive societies. Some mechanism had to be </w:t>
      </w:r>
      <w:proofErr w:type="gramStart"/>
      <w:r w:rsidRPr="00555D06">
        <w:rPr>
          <w:rFonts w:ascii="Arial" w:hAnsi="Arial"/>
          <w:sz w:val="26"/>
        </w:rPr>
        <w:t>developing  for</w:t>
      </w:r>
      <w:proofErr w:type="gramEnd"/>
      <w:r w:rsidRPr="00555D06">
        <w:rPr>
          <w:rFonts w:ascii="Arial" w:hAnsi="Arial"/>
          <w:sz w:val="26"/>
        </w:rPr>
        <w:t xml:space="preserve"> the selection of tribal leader. Some consideration had to be given to training youths to prepare and cook food some knowledge had </w:t>
      </w:r>
      <w:proofErr w:type="gramStart"/>
      <w:r w:rsidRPr="00555D06">
        <w:rPr>
          <w:rFonts w:ascii="Arial" w:hAnsi="Arial"/>
          <w:sz w:val="26"/>
        </w:rPr>
        <w:t>to  be</w:t>
      </w:r>
      <w:proofErr w:type="gramEnd"/>
      <w:r w:rsidRPr="00555D06">
        <w:rPr>
          <w:rFonts w:ascii="Arial" w:hAnsi="Arial"/>
          <w:sz w:val="26"/>
        </w:rPr>
        <w:t xml:space="preserve"> developed to protect the safety and health of the group and so on. As really as 1750B.s the code Hammurabi attempted safety by provision in constructing building. There are “early </w:t>
      </w:r>
      <w:proofErr w:type="gramStart"/>
      <w:r w:rsidRPr="00555D06">
        <w:rPr>
          <w:rFonts w:ascii="Arial" w:hAnsi="Arial"/>
          <w:sz w:val="26"/>
        </w:rPr>
        <w:t>illustration  showing</w:t>
      </w:r>
      <w:proofErr w:type="gramEnd"/>
      <w:r w:rsidRPr="00555D06">
        <w:rPr>
          <w:rFonts w:ascii="Arial" w:hAnsi="Arial"/>
          <w:sz w:val="26"/>
        </w:rPr>
        <w:t xml:space="preserve"> workers engaged  in the grounding of vermilion which produces a dangerous dusty wearing a primitive types of breathing apparatus”. In a book written in 1473 which Ellen bop noted the occupational hazards faced by goldsmiths to avoid </w:t>
      </w:r>
      <w:proofErr w:type="gramStart"/>
      <w:r w:rsidRPr="00555D06">
        <w:rPr>
          <w:rFonts w:ascii="Arial" w:hAnsi="Arial"/>
          <w:sz w:val="26"/>
        </w:rPr>
        <w:t>mercury  and</w:t>
      </w:r>
      <w:proofErr w:type="gramEnd"/>
      <w:r w:rsidRPr="00555D06">
        <w:rPr>
          <w:rFonts w:ascii="Arial" w:hAnsi="Arial"/>
          <w:sz w:val="26"/>
        </w:rPr>
        <w:t xml:space="preserve"> load poisoning? In addition, in 1713 </w:t>
      </w:r>
      <w:proofErr w:type="spellStart"/>
      <w:r w:rsidRPr="00555D06">
        <w:rPr>
          <w:rFonts w:ascii="Arial" w:hAnsi="Arial"/>
          <w:sz w:val="26"/>
        </w:rPr>
        <w:t>Kenazzini</w:t>
      </w:r>
      <w:proofErr w:type="spellEnd"/>
      <w:r w:rsidRPr="00555D06">
        <w:rPr>
          <w:rFonts w:ascii="Arial" w:hAnsi="Arial"/>
          <w:sz w:val="26"/>
        </w:rPr>
        <w:t xml:space="preserve">, who is responded as the father of occupation </w:t>
      </w:r>
      <w:proofErr w:type="gramStart"/>
      <w:r w:rsidRPr="00555D06">
        <w:rPr>
          <w:rFonts w:ascii="Arial" w:hAnsi="Arial"/>
          <w:sz w:val="26"/>
        </w:rPr>
        <w:t>medicine</w:t>
      </w:r>
      <w:proofErr w:type="gramEnd"/>
      <w:r w:rsidRPr="00555D06">
        <w:rPr>
          <w:rFonts w:ascii="Arial" w:hAnsi="Arial"/>
          <w:sz w:val="26"/>
        </w:rPr>
        <w:t xml:space="preserve"> suggested that in diagnosis doctors should ask patients about their occupation.</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 xml:space="preserve">The use of test for screening employees can be </w:t>
      </w:r>
      <w:proofErr w:type="gramStart"/>
      <w:r w:rsidRPr="00555D06">
        <w:rPr>
          <w:rFonts w:ascii="Arial" w:hAnsi="Arial"/>
          <w:sz w:val="26"/>
        </w:rPr>
        <w:t>traced  back</w:t>
      </w:r>
      <w:proofErr w:type="gramEnd"/>
      <w:r w:rsidRPr="00555D06">
        <w:rPr>
          <w:rFonts w:ascii="Arial" w:hAnsi="Arial"/>
          <w:sz w:val="26"/>
        </w:rPr>
        <w:t xml:space="preserve"> to 1115B.c as the beginning of the change dynasty India. As a final example, the earliest form of industrial education was the apprentice </w:t>
      </w:r>
      <w:proofErr w:type="gramStart"/>
      <w:r w:rsidRPr="00555D06">
        <w:rPr>
          <w:rFonts w:ascii="Arial" w:hAnsi="Arial"/>
          <w:sz w:val="26"/>
        </w:rPr>
        <w:t>system  which</w:t>
      </w:r>
      <w:proofErr w:type="gramEnd"/>
      <w:r w:rsidRPr="00555D06">
        <w:rPr>
          <w:rFonts w:ascii="Arial" w:hAnsi="Arial"/>
          <w:sz w:val="26"/>
        </w:rPr>
        <w:t xml:space="preserve"> flourished in times even this system however, can be traced back to the ancient Greek and Babylonians civilianization. The industrial revolutions began in England,  it was not until about 1860 that mass production technologies flourished in the united state, increasing wealth, works became specialized the </w:t>
      </w:r>
      <w:proofErr w:type="spellStart"/>
      <w:r w:rsidRPr="00555D06">
        <w:rPr>
          <w:rFonts w:ascii="Arial" w:hAnsi="Arial"/>
          <w:sz w:val="26"/>
        </w:rPr>
        <w:t>labour</w:t>
      </w:r>
      <w:proofErr w:type="spellEnd"/>
      <w:r w:rsidRPr="00555D06">
        <w:rPr>
          <w:rFonts w:ascii="Arial" w:hAnsi="Arial"/>
          <w:sz w:val="26"/>
        </w:rPr>
        <w:t xml:space="preserve"> unions was </w:t>
      </w:r>
      <w:r w:rsidRPr="00555D06">
        <w:rPr>
          <w:rFonts w:ascii="Arial" w:hAnsi="Arial"/>
          <w:sz w:val="26"/>
        </w:rPr>
        <w:lastRenderedPageBreak/>
        <w:t xml:space="preserve">institutionalized to </w:t>
      </w:r>
      <w:proofErr w:type="spellStart"/>
      <w:r w:rsidRPr="00555D06">
        <w:rPr>
          <w:rFonts w:ascii="Arial" w:hAnsi="Arial"/>
          <w:sz w:val="26"/>
        </w:rPr>
        <w:t>cheek</w:t>
      </w:r>
      <w:proofErr w:type="spellEnd"/>
      <w:r w:rsidRPr="00555D06">
        <w:rPr>
          <w:rFonts w:ascii="Arial" w:hAnsi="Arial"/>
          <w:sz w:val="26"/>
        </w:rPr>
        <w:t xml:space="preserve"> mate the excess of the industrialist rules and regulation for workers. Organized management work in industry appear to have engaged about 1902, the national cash register company had a fairly broadly conceived </w:t>
      </w:r>
      <w:proofErr w:type="spellStart"/>
      <w:r w:rsidRPr="00555D06">
        <w:rPr>
          <w:rFonts w:ascii="Arial" w:hAnsi="Arial"/>
          <w:sz w:val="26"/>
        </w:rPr>
        <w:t>labour</w:t>
      </w:r>
      <w:proofErr w:type="spellEnd"/>
      <w:r w:rsidRPr="00555D06">
        <w:rPr>
          <w:rFonts w:ascii="Arial" w:hAnsi="Arial"/>
          <w:sz w:val="26"/>
        </w:rPr>
        <w:t xml:space="preserve"> department which dealt with workers grievance, wages administration working condition, employment, records, keeping  and improvement of workers and supervisors, this emergence of management has been attributed to two diverse field of </w:t>
      </w:r>
      <w:proofErr w:type="spellStart"/>
      <w:r w:rsidRPr="00555D06">
        <w:rPr>
          <w:rFonts w:ascii="Arial" w:hAnsi="Arial"/>
          <w:sz w:val="26"/>
        </w:rPr>
        <w:t>endeavour</w:t>
      </w:r>
      <w:proofErr w:type="spellEnd"/>
      <w:r w:rsidRPr="00555D06">
        <w:rPr>
          <w:rFonts w:ascii="Arial" w:hAnsi="Arial"/>
          <w:sz w:val="26"/>
        </w:rPr>
        <w:t>.</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The Industrial Welfare Movement </w:t>
      </w:r>
    </w:p>
    <w:p w:rsidR="005762DC" w:rsidRPr="00555D06" w:rsidRDefault="005762DC" w:rsidP="005762DC">
      <w:pPr>
        <w:spacing w:line="360" w:lineRule="auto"/>
        <w:jc w:val="both"/>
        <w:rPr>
          <w:rFonts w:ascii="Arial" w:hAnsi="Arial"/>
          <w:b/>
          <w:sz w:val="26"/>
        </w:rPr>
      </w:pPr>
      <w:r w:rsidRPr="00555D06">
        <w:rPr>
          <w:rFonts w:ascii="Arial" w:hAnsi="Arial"/>
          <w:b/>
          <w:sz w:val="26"/>
        </w:rPr>
        <w:t>Frederick w Taylor’s</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“Scientific management” both of these represented to the industrial revolution.</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 xml:space="preserve">The early beginning of the function of management practical in Nigerian can be attributed to the case where the father is the head of economic affair of the family. It was </w:t>
      </w:r>
      <w:proofErr w:type="gramStart"/>
      <w:r w:rsidRPr="00555D06">
        <w:rPr>
          <w:rFonts w:ascii="Arial" w:hAnsi="Arial"/>
          <w:sz w:val="26"/>
        </w:rPr>
        <w:t>the  who</w:t>
      </w:r>
      <w:proofErr w:type="gramEnd"/>
      <w:r w:rsidRPr="00555D06">
        <w:rPr>
          <w:rFonts w:ascii="Arial" w:hAnsi="Arial"/>
          <w:sz w:val="26"/>
        </w:rPr>
        <w:t xml:space="preserve"> planned what the family should  do, the types of farming on the size of the farms as well as where   to sell the harvested products. Its children and wives helped in this process. No eternal recruitment was invoiced on any even it was unwise that a father should pay wages to his son for helping   him in the farm or a </w:t>
      </w:r>
      <w:proofErr w:type="gramStart"/>
      <w:r w:rsidRPr="00555D06">
        <w:rPr>
          <w:rFonts w:ascii="Arial" w:hAnsi="Arial"/>
          <w:sz w:val="26"/>
        </w:rPr>
        <w:t>husband  his</w:t>
      </w:r>
      <w:proofErr w:type="gramEnd"/>
      <w:r w:rsidRPr="00555D06">
        <w:rPr>
          <w:rFonts w:ascii="Arial" w:hAnsi="Arial"/>
          <w:sz w:val="26"/>
        </w:rPr>
        <w:t xml:space="preserve"> wide, it was just not done.</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 xml:space="preserve">However, the situation as picture above started to change as a result of the advent of commercial in order to assist in the process. Nigeria were employed as a workers and unlike in the family </w:t>
      </w:r>
      <w:r w:rsidRPr="00555D06">
        <w:rPr>
          <w:rFonts w:ascii="Arial" w:hAnsi="Arial"/>
          <w:sz w:val="26"/>
        </w:rPr>
        <w:lastRenderedPageBreak/>
        <w:t xml:space="preserve">arrangement discussed about they have </w:t>
      </w:r>
      <w:proofErr w:type="gramStart"/>
      <w:r w:rsidRPr="00555D06">
        <w:rPr>
          <w:rFonts w:ascii="Arial" w:hAnsi="Arial"/>
          <w:sz w:val="26"/>
        </w:rPr>
        <w:t>paid  for</w:t>
      </w:r>
      <w:proofErr w:type="gramEnd"/>
      <w:r w:rsidRPr="00555D06">
        <w:rPr>
          <w:rFonts w:ascii="Arial" w:hAnsi="Arial"/>
          <w:sz w:val="26"/>
        </w:rPr>
        <w:t xml:space="preserve"> work done wage employment was not confirm to the private sector because the evil services was established and government activities such as the laying of the railways line from Lagos to the worth.</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Management Concept </w:t>
      </w:r>
    </w:p>
    <w:p w:rsidR="005762DC" w:rsidRPr="00555D06" w:rsidRDefault="005762DC" w:rsidP="005762DC">
      <w:pPr>
        <w:spacing w:line="360" w:lineRule="auto"/>
        <w:jc w:val="both"/>
        <w:rPr>
          <w:rFonts w:ascii="Arial" w:hAnsi="Arial"/>
          <w:sz w:val="26"/>
        </w:rPr>
      </w:pPr>
      <w:r w:rsidRPr="00555D06">
        <w:rPr>
          <w:rFonts w:ascii="Arial" w:hAnsi="Arial"/>
          <w:sz w:val="26"/>
        </w:rPr>
        <w:tab/>
        <w:t xml:space="preserve">Management permeates all aspect of human life can be found </w:t>
      </w:r>
      <w:proofErr w:type="gramStart"/>
      <w:r w:rsidRPr="00555D06">
        <w:rPr>
          <w:rFonts w:ascii="Arial" w:hAnsi="Arial"/>
          <w:sz w:val="26"/>
        </w:rPr>
        <w:t>in  informal</w:t>
      </w:r>
      <w:proofErr w:type="gramEnd"/>
      <w:r w:rsidRPr="00555D06">
        <w:rPr>
          <w:rFonts w:ascii="Arial" w:hAnsi="Arial"/>
          <w:sz w:val="26"/>
        </w:rPr>
        <w:t xml:space="preserve"> organization profit and </w:t>
      </w:r>
      <w:proofErr w:type="spellStart"/>
      <w:r w:rsidRPr="00555D06">
        <w:rPr>
          <w:rFonts w:ascii="Arial" w:hAnsi="Arial"/>
          <w:sz w:val="26"/>
        </w:rPr>
        <w:t>non profit</w:t>
      </w:r>
      <w:proofErr w:type="spellEnd"/>
      <w:r w:rsidRPr="00555D06">
        <w:rPr>
          <w:rFonts w:ascii="Arial" w:hAnsi="Arial"/>
          <w:sz w:val="26"/>
        </w:rPr>
        <w:t xml:space="preserve"> organization and  indeed in every social setting.</w:t>
      </w:r>
    </w:p>
    <w:p w:rsidR="005762DC" w:rsidRPr="00555D06" w:rsidRDefault="005762DC" w:rsidP="005762DC">
      <w:pPr>
        <w:spacing w:line="360" w:lineRule="auto"/>
        <w:jc w:val="both"/>
        <w:rPr>
          <w:rFonts w:ascii="Arial" w:hAnsi="Arial"/>
          <w:sz w:val="26"/>
        </w:rPr>
      </w:pPr>
      <w:proofErr w:type="gramStart"/>
      <w:r w:rsidRPr="00555D06">
        <w:rPr>
          <w:rFonts w:ascii="Arial" w:hAnsi="Arial"/>
          <w:sz w:val="26"/>
        </w:rPr>
        <w:t>Management and applicability.</w:t>
      </w:r>
      <w:proofErr w:type="gramEnd"/>
      <w:r w:rsidRPr="00555D06">
        <w:rPr>
          <w:rFonts w:ascii="Arial" w:hAnsi="Arial"/>
          <w:sz w:val="26"/>
        </w:rPr>
        <w:t xml:space="preserve"> As such, no particular definition can be given. Management is simply define as getting as “the act of achieving objectives of an establishment in  a most efficient and effective way </w:t>
      </w:r>
      <w:proofErr w:type="spellStart"/>
      <w:r w:rsidRPr="00555D06">
        <w:rPr>
          <w:rFonts w:ascii="Arial" w:hAnsi="Arial"/>
          <w:sz w:val="26"/>
        </w:rPr>
        <w:t>trough</w:t>
      </w:r>
      <w:proofErr w:type="spellEnd"/>
      <w:r w:rsidRPr="00555D06">
        <w:rPr>
          <w:rFonts w:ascii="Arial" w:hAnsi="Arial"/>
          <w:sz w:val="26"/>
        </w:rPr>
        <w:t xml:space="preserve"> the use of human and materials resources.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According to Julius (2016) management is the field that has to do with planning, organizing, directing and controlling various operative function of procuring, developing, maintaining and utilizing the </w:t>
      </w:r>
      <w:proofErr w:type="spellStart"/>
      <w:r w:rsidRPr="00555D06">
        <w:rPr>
          <w:rFonts w:ascii="Arial" w:hAnsi="Arial"/>
          <w:sz w:val="26"/>
        </w:rPr>
        <w:t>labour</w:t>
      </w:r>
      <w:proofErr w:type="spellEnd"/>
      <w:r w:rsidRPr="00555D06">
        <w:rPr>
          <w:rFonts w:ascii="Arial" w:hAnsi="Arial"/>
          <w:sz w:val="26"/>
        </w:rPr>
        <w:t xml:space="preserve"> such that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The objectives as the organization are obtained economically and effectively/efficiently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That the objectives of all personnel are to the highest level possible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That the objectives of the community in which the organization operates as fully considered and served also in defining management </w:t>
      </w:r>
    </w:p>
    <w:p w:rsidR="005762DC" w:rsidRPr="00555D06" w:rsidRDefault="005762DC" w:rsidP="005762DC">
      <w:pPr>
        <w:spacing w:line="360" w:lineRule="auto"/>
        <w:ind w:left="360"/>
        <w:jc w:val="both"/>
        <w:rPr>
          <w:rFonts w:ascii="Arial" w:hAnsi="Arial"/>
          <w:sz w:val="26"/>
        </w:rPr>
      </w:pPr>
      <w:proofErr w:type="spellStart"/>
      <w:r w:rsidRPr="00555D06">
        <w:rPr>
          <w:rFonts w:ascii="Arial" w:hAnsi="Arial"/>
          <w:sz w:val="26"/>
        </w:rPr>
        <w:lastRenderedPageBreak/>
        <w:t>Flippo</w:t>
      </w:r>
      <w:proofErr w:type="spellEnd"/>
      <w:r w:rsidRPr="00555D06">
        <w:rPr>
          <w:rFonts w:ascii="Arial" w:hAnsi="Arial"/>
          <w:sz w:val="26"/>
        </w:rPr>
        <w:t xml:space="preserve"> (2017) recognized </w:t>
      </w:r>
      <w:proofErr w:type="gramStart"/>
      <w:r w:rsidRPr="00555D06">
        <w:rPr>
          <w:rFonts w:ascii="Arial" w:hAnsi="Arial"/>
          <w:sz w:val="26"/>
        </w:rPr>
        <w:t>two  categories</w:t>
      </w:r>
      <w:proofErr w:type="gramEnd"/>
      <w:r w:rsidRPr="00555D06">
        <w:rPr>
          <w:rFonts w:ascii="Arial" w:hAnsi="Arial"/>
          <w:sz w:val="26"/>
        </w:rPr>
        <w:t xml:space="preserve"> of function </w:t>
      </w:r>
      <w:proofErr w:type="spellStart"/>
      <w:r w:rsidRPr="00555D06">
        <w:rPr>
          <w:rFonts w:ascii="Arial" w:hAnsi="Arial"/>
          <w:sz w:val="26"/>
        </w:rPr>
        <w:t>i.e</w:t>
      </w:r>
      <w:proofErr w:type="spellEnd"/>
      <w:r w:rsidRPr="00555D06">
        <w:rPr>
          <w:rFonts w:ascii="Arial" w:hAnsi="Arial"/>
          <w:sz w:val="26"/>
        </w:rPr>
        <w:t xml:space="preserve"> management and operatives. A </w:t>
      </w:r>
      <w:proofErr w:type="gramStart"/>
      <w:r w:rsidRPr="00555D06">
        <w:rPr>
          <w:rFonts w:ascii="Arial" w:hAnsi="Arial"/>
          <w:sz w:val="26"/>
        </w:rPr>
        <w:t>managers  is</w:t>
      </w:r>
      <w:proofErr w:type="gramEnd"/>
      <w:r w:rsidRPr="00555D06">
        <w:rPr>
          <w:rFonts w:ascii="Arial" w:hAnsi="Arial"/>
          <w:sz w:val="26"/>
        </w:rPr>
        <w:t xml:space="preserve"> an individual who exercise authority and leadership over other personnel. The managing </w:t>
      </w:r>
      <w:proofErr w:type="gramStart"/>
      <w:r w:rsidRPr="00555D06">
        <w:rPr>
          <w:rFonts w:ascii="Arial" w:hAnsi="Arial"/>
          <w:sz w:val="26"/>
        </w:rPr>
        <w:t>director, president of a company, chief accountant are</w:t>
      </w:r>
      <w:proofErr w:type="gramEnd"/>
      <w:r w:rsidRPr="00555D06">
        <w:rPr>
          <w:rFonts w:ascii="Arial" w:hAnsi="Arial"/>
          <w:sz w:val="26"/>
        </w:rPr>
        <w:t xml:space="preserve"> managers.</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An operatives on the other hand is an individual who has </w:t>
      </w:r>
      <w:proofErr w:type="gramStart"/>
      <w:r w:rsidRPr="00555D06">
        <w:rPr>
          <w:rFonts w:ascii="Arial" w:hAnsi="Arial"/>
          <w:sz w:val="26"/>
        </w:rPr>
        <w:t>no  authority</w:t>
      </w:r>
      <w:proofErr w:type="gramEnd"/>
      <w:r w:rsidRPr="00555D06">
        <w:rPr>
          <w:rFonts w:ascii="Arial" w:hAnsi="Arial"/>
          <w:sz w:val="26"/>
        </w:rPr>
        <w:t xml:space="preserve"> over others, but has been assigned a specific task or duty to perform under management supervision. </w:t>
      </w:r>
      <w:proofErr w:type="spellStart"/>
      <w:r w:rsidRPr="00555D06">
        <w:rPr>
          <w:rFonts w:ascii="Arial" w:hAnsi="Arial"/>
          <w:sz w:val="26"/>
        </w:rPr>
        <w:t>Flippo</w:t>
      </w:r>
      <w:proofErr w:type="spellEnd"/>
      <w:r w:rsidRPr="00555D06">
        <w:rPr>
          <w:rFonts w:ascii="Arial" w:hAnsi="Arial"/>
          <w:sz w:val="26"/>
        </w:rPr>
        <w:t xml:space="preserve"> insisted that a comprehensive definition of management must also include the operative functions in the field. The </w:t>
      </w:r>
      <w:proofErr w:type="spellStart"/>
      <w:r w:rsidRPr="00555D06">
        <w:rPr>
          <w:rFonts w:ascii="Arial" w:hAnsi="Arial"/>
          <w:sz w:val="26"/>
        </w:rPr>
        <w:t>distinguisher</w:t>
      </w:r>
      <w:proofErr w:type="spellEnd"/>
      <w:r w:rsidRPr="00555D06">
        <w:rPr>
          <w:rFonts w:ascii="Arial" w:hAnsi="Arial"/>
          <w:sz w:val="26"/>
        </w:rPr>
        <w:t xml:space="preserve"> between management and operative function as follows:</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Management function: this include (a) Planning (b) Organizing (c) Directing (d) Controlling </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Operative function: this include (a) </w:t>
      </w:r>
      <w:proofErr w:type="gramStart"/>
      <w:r w:rsidRPr="00555D06">
        <w:rPr>
          <w:rFonts w:ascii="Arial" w:hAnsi="Arial"/>
          <w:sz w:val="26"/>
        </w:rPr>
        <w:t>procurement  (</w:t>
      </w:r>
      <w:proofErr w:type="gramEnd"/>
      <w:r w:rsidRPr="00555D06">
        <w:rPr>
          <w:rFonts w:ascii="Arial" w:hAnsi="Arial"/>
          <w:sz w:val="26"/>
        </w:rPr>
        <w:t xml:space="preserve">b) Development (c) Compensation (d) integration (e) maintenance  (f) separation </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Management function are those function performed by non-specialist but operative function are those function to mean. The planning, organization, directing and control of such operatives function as procurement, development, compensation, integration, maintenance and separation of </w:t>
      </w:r>
      <w:proofErr w:type="gramStart"/>
      <w:r w:rsidRPr="00555D06">
        <w:rPr>
          <w:rFonts w:ascii="Arial" w:hAnsi="Arial"/>
          <w:sz w:val="26"/>
        </w:rPr>
        <w:t>human  resources</w:t>
      </w:r>
      <w:proofErr w:type="gramEnd"/>
      <w:r w:rsidRPr="00555D06">
        <w:rPr>
          <w:rFonts w:ascii="Arial" w:hAnsi="Arial"/>
          <w:sz w:val="26"/>
        </w:rPr>
        <w:t xml:space="preserve"> to the end that organization at individual and community objectives are accomplished efficiently and effectively </w:t>
      </w: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ind w:left="360"/>
        <w:jc w:val="both"/>
        <w:rPr>
          <w:rFonts w:ascii="Arial" w:hAnsi="Arial"/>
          <w:sz w:val="26"/>
        </w:rPr>
      </w:pPr>
      <w:r w:rsidRPr="00555D06">
        <w:rPr>
          <w:rFonts w:ascii="Arial" w:hAnsi="Arial"/>
          <w:sz w:val="26"/>
        </w:rPr>
        <w:lastRenderedPageBreak/>
        <w:t xml:space="preserve">It will be necessary to provide a </w:t>
      </w:r>
      <w:proofErr w:type="gramStart"/>
      <w:r w:rsidRPr="00555D06">
        <w:rPr>
          <w:rFonts w:ascii="Arial" w:hAnsi="Arial"/>
          <w:sz w:val="26"/>
        </w:rPr>
        <w:t>diagram  that</w:t>
      </w:r>
      <w:proofErr w:type="gramEnd"/>
      <w:r w:rsidRPr="00555D06">
        <w:rPr>
          <w:rFonts w:ascii="Arial" w:hAnsi="Arial"/>
          <w:sz w:val="26"/>
        </w:rPr>
        <w:t xml:space="preserve"> explain the various function of management </w:t>
      </w:r>
    </w:p>
    <w:p w:rsidR="005762DC" w:rsidRPr="00555D06" w:rsidRDefault="005762DC" w:rsidP="005762DC">
      <w:pPr>
        <w:spacing w:line="360" w:lineRule="auto"/>
        <w:ind w:left="360"/>
        <w:jc w:val="both"/>
        <w:rPr>
          <w:rFonts w:ascii="Arial" w:hAnsi="Arial"/>
          <w:sz w:val="26"/>
        </w:rPr>
      </w:pPr>
      <w:r>
        <w:rPr>
          <w:rFonts w:ascii="Arial" w:hAnsi="Arial"/>
          <w:noProof/>
          <w:sz w:val="26"/>
        </w:rPr>
        <w:pict>
          <v:group id="_x0000_s1073" style="position:absolute;left:0;text-align:left;margin-left:-54.15pt;margin-top:15.05pt;width:505.85pt;height:265.25pt;z-index:251658240" coordorigin="909,2907" coordsize="10117,5305">
            <v:oval id="_x0000_s1074" style="position:absolute;left:3910;top:2907;width:4276;height:5305"/>
            <v:shape id="_x0000_s1075" type="#_x0000_t32" style="position:absolute;left:7809;top:4021;width:1086;height:1" o:connectortype="straight">
              <v:stroke endarrow="block"/>
            </v:shape>
            <v:shape id="_x0000_s1076" type="#_x0000_t32" style="position:absolute;left:8057;top:4779;width:1146;height:0" o:connectortype="straight">
              <v:stroke endarrow="block"/>
            </v:shape>
            <v:shape id="_x0000_s1077" type="#_x0000_t32" style="position:absolute;left:8186;top:5537;width:1277;height:0" o:connectortype="straight">
              <v:stroke endarrow="block"/>
            </v:shape>
            <v:shape id="_x0000_s1078" type="#_x0000_t32" style="position:absolute;left:7809;top:7103;width:1086;height:0" o:connectortype="straight">
              <v:stroke endarrow="block"/>
            </v:shape>
            <v:rect id="_x0000_s1079" style="position:absolute;left:8895;top:3742;width:2131;height:456">
              <v:textbox style="mso-next-textbox:#_x0000_s1079">
                <w:txbxContent>
                  <w:p w:rsidR="005762DC" w:rsidRDefault="005762DC" w:rsidP="005762DC">
                    <w:r>
                      <w:t xml:space="preserve">CO-ORDINATOR </w:t>
                    </w:r>
                  </w:p>
                </w:txbxContent>
              </v:textbox>
            </v:rect>
            <v:rect id="_x0000_s1080" style="position:absolute;left:9166;top:4582;width:1596;height:456">
              <v:textbox style="mso-next-textbox:#_x0000_s1080">
                <w:txbxContent>
                  <w:p w:rsidR="005762DC" w:rsidRDefault="005762DC" w:rsidP="005762DC">
                    <w:r>
                      <w:t xml:space="preserve">ORGANISING </w:t>
                    </w:r>
                  </w:p>
                </w:txbxContent>
              </v:textbox>
            </v:rect>
            <v:rect id="_x0000_s1081" style="position:absolute;left:9463;top:5353;width:1299;height:815">
              <v:textbox style="mso-next-textbox:#_x0000_s1081">
                <w:txbxContent>
                  <w:p w:rsidR="005762DC" w:rsidRDefault="005762DC" w:rsidP="005762DC">
                    <w:pPr>
                      <w:spacing w:after="0" w:line="240" w:lineRule="auto"/>
                    </w:pPr>
                    <w:r>
                      <w:t xml:space="preserve">DECISION </w:t>
                    </w:r>
                  </w:p>
                  <w:p w:rsidR="005762DC" w:rsidRDefault="005762DC" w:rsidP="005762DC">
                    <w:pPr>
                      <w:spacing w:after="0" w:line="240" w:lineRule="auto"/>
                    </w:pPr>
                    <w:r>
                      <w:t xml:space="preserve">MAKING </w:t>
                    </w:r>
                  </w:p>
                </w:txbxContent>
              </v:textbox>
            </v:rect>
            <v:rect id="_x0000_s1082" style="position:absolute;left:8895;top:6798;width:1701;height:456">
              <v:textbox style="mso-next-textbox:#_x0000_s1082">
                <w:txbxContent>
                  <w:p w:rsidR="005762DC" w:rsidRDefault="005762DC" w:rsidP="005762DC">
                    <w:r>
                      <w:t xml:space="preserve">CONTROLLING </w:t>
                    </w:r>
                  </w:p>
                </w:txbxContent>
              </v:textbox>
            </v:rect>
            <v:shape id="_x0000_s1083" type="#_x0000_t32" style="position:absolute;left:3153;top:4021;width:1088;height:0;flip:x" o:connectortype="straight">
              <v:stroke endarrow="block"/>
            </v:shape>
            <v:shape id="_x0000_s1084" type="#_x0000_t32" style="position:absolute;left:2823;top:5353;width:1088;height:0;flip:x" o:connectortype="straight">
              <v:stroke endarrow="block"/>
            </v:shape>
            <v:shape id="_x0000_s1085" type="#_x0000_t32" style="position:absolute;left:3153;top:7003;width:1088;height:0;flip:x" o:connectortype="straight">
              <v:stroke endarrow="block"/>
            </v:shape>
            <v:rect id="_x0000_s1086" style="position:absolute;left:1285;top:3742;width:1890;height:456">
              <v:textbox style="mso-next-textbox:#_x0000_s1086">
                <w:txbxContent>
                  <w:p w:rsidR="005762DC" w:rsidRDefault="005762DC" w:rsidP="005762DC">
                    <w:r>
                      <w:t xml:space="preserve">COMMUNICATION </w:t>
                    </w:r>
                  </w:p>
                </w:txbxContent>
              </v:textbox>
            </v:rect>
            <v:rect id="_x0000_s1087" style="position:absolute;left:1122;top:6798;width:2020;height:440">
              <v:textbox style="mso-next-textbox:#_x0000_s1087">
                <w:txbxContent>
                  <w:p w:rsidR="005762DC" w:rsidRDefault="005762DC" w:rsidP="005762DC">
                    <w:r>
                      <w:t xml:space="preserve">COMMUNICATION </w:t>
                    </w:r>
                  </w:p>
                </w:txbxContent>
              </v:textbox>
            </v:rect>
            <v:rect id="_x0000_s1088" style="position:absolute;left:1122;top:3742;width:2020;height:456">
              <v:textbox style="mso-next-textbox:#_x0000_s1088">
                <w:txbxContent>
                  <w:p w:rsidR="005762DC" w:rsidRDefault="005762DC" w:rsidP="005762DC">
                    <w:r>
                      <w:t xml:space="preserve">COMMUNICATION </w:t>
                    </w:r>
                  </w:p>
                </w:txbxContent>
              </v:textbox>
            </v:rect>
            <v:rect id="_x0000_s1089" style="position:absolute;left:909;top:5157;width:1938;height:456">
              <v:textbox style="mso-next-textbox:#_x0000_s1089">
                <w:txbxContent>
                  <w:p w:rsidR="005762DC" w:rsidRDefault="005762DC" w:rsidP="005762DC">
                    <w:r>
                      <w:t>COMMUNICATE</w:t>
                    </w:r>
                  </w:p>
                </w:txbxContent>
              </v:textbox>
            </v:rect>
          </v:group>
        </w:pict>
      </w: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jc w:val="both"/>
        <w:rPr>
          <w:rFonts w:ascii="Arial" w:hAnsi="Arial"/>
          <w:sz w:val="26"/>
        </w:rPr>
      </w:pPr>
      <w:r w:rsidRPr="00555D06">
        <w:rPr>
          <w:rFonts w:ascii="Arial" w:hAnsi="Arial"/>
          <w:sz w:val="26"/>
        </w:rPr>
        <w:t xml:space="preserve">Planning as an important management function comprises element of change and communication </w:t>
      </w:r>
      <w:proofErr w:type="gramStart"/>
      <w:r w:rsidRPr="00555D06">
        <w:rPr>
          <w:rFonts w:ascii="Arial" w:hAnsi="Arial"/>
          <w:sz w:val="26"/>
        </w:rPr>
        <w:t>design  to</w:t>
      </w:r>
      <w:proofErr w:type="gramEnd"/>
      <w:r w:rsidRPr="00555D06">
        <w:rPr>
          <w:rFonts w:ascii="Arial" w:hAnsi="Arial"/>
          <w:sz w:val="26"/>
        </w:rPr>
        <w:t xml:space="preserve"> give meaning to the present and to forecast the function using the institution resources. In short planning is futurist, action packed, individual/organizing focus planning is the link between the present and the uncertain future.</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Organization: This is a </w:t>
      </w:r>
      <w:proofErr w:type="gramStart"/>
      <w:r w:rsidRPr="00555D06">
        <w:rPr>
          <w:rFonts w:ascii="Arial" w:hAnsi="Arial"/>
          <w:sz w:val="26"/>
        </w:rPr>
        <w:t>process  of</w:t>
      </w:r>
      <w:proofErr w:type="gramEnd"/>
      <w:r w:rsidRPr="00555D06">
        <w:rPr>
          <w:rFonts w:ascii="Arial" w:hAnsi="Arial"/>
          <w:sz w:val="26"/>
        </w:rPr>
        <w:t xml:space="preserve"> structuring activities, materials and personnel for accomplishing signed tasks. It is the means by which a </w:t>
      </w:r>
      <w:proofErr w:type="gramStart"/>
      <w:r w:rsidRPr="00555D06">
        <w:rPr>
          <w:rFonts w:ascii="Arial" w:hAnsi="Arial"/>
          <w:sz w:val="26"/>
        </w:rPr>
        <w:t>manager  transform</w:t>
      </w:r>
      <w:proofErr w:type="gramEnd"/>
      <w:r w:rsidRPr="00555D06">
        <w:rPr>
          <w:rFonts w:ascii="Arial" w:hAnsi="Arial"/>
          <w:sz w:val="26"/>
        </w:rPr>
        <w:t xml:space="preserve"> his work plan into action by coordinating organization resources including human beings. In order to efficiently </w:t>
      </w:r>
      <w:r w:rsidRPr="00555D06">
        <w:rPr>
          <w:rFonts w:ascii="Arial" w:hAnsi="Arial"/>
          <w:sz w:val="26"/>
        </w:rPr>
        <w:lastRenderedPageBreak/>
        <w:t xml:space="preserve">carryout these guide functions the </w:t>
      </w:r>
      <w:proofErr w:type="gramStart"/>
      <w:r w:rsidRPr="00555D06">
        <w:rPr>
          <w:rFonts w:ascii="Arial" w:hAnsi="Arial"/>
          <w:sz w:val="26"/>
        </w:rPr>
        <w:t>managements  should</w:t>
      </w:r>
      <w:proofErr w:type="gramEnd"/>
      <w:r w:rsidRPr="00555D06">
        <w:rPr>
          <w:rFonts w:ascii="Arial" w:hAnsi="Arial"/>
          <w:sz w:val="26"/>
        </w:rPr>
        <w:t xml:space="preserve"> follow some guidelines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He has to encourage initiatives and sense of responsibility </w:t>
      </w:r>
    </w:p>
    <w:p w:rsidR="005762DC" w:rsidRPr="00555D06" w:rsidRDefault="005762DC" w:rsidP="005762DC">
      <w:pPr>
        <w:spacing w:line="360" w:lineRule="auto"/>
        <w:jc w:val="both"/>
        <w:rPr>
          <w:rFonts w:ascii="Arial" w:hAnsi="Arial"/>
          <w:sz w:val="26"/>
        </w:rPr>
      </w:pPr>
      <w:r w:rsidRPr="00555D06">
        <w:rPr>
          <w:rFonts w:ascii="Arial" w:hAnsi="Arial"/>
          <w:sz w:val="26"/>
        </w:rPr>
        <w:t>He has to ensure that individual interest correspond with that of the organization (harmonizing of objectives)</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Styles and techniques </w:t>
      </w:r>
      <w:proofErr w:type="gramStart"/>
      <w:r w:rsidRPr="00555D06">
        <w:rPr>
          <w:rFonts w:ascii="Arial" w:hAnsi="Arial"/>
          <w:b/>
          <w:sz w:val="26"/>
        </w:rPr>
        <w:t>managements</w:t>
      </w:r>
      <w:proofErr w:type="gramEnd"/>
      <w:r w:rsidRPr="00555D06">
        <w:rPr>
          <w:rFonts w:ascii="Arial" w:hAnsi="Arial"/>
          <w:b/>
          <w:sz w:val="26"/>
        </w:rPr>
        <w:t xml:space="preserve"> leadership </w:t>
      </w:r>
    </w:p>
    <w:p w:rsidR="005762DC" w:rsidRPr="00555D06" w:rsidRDefault="005762DC" w:rsidP="005762DC">
      <w:pPr>
        <w:spacing w:line="360" w:lineRule="auto"/>
        <w:jc w:val="both"/>
        <w:rPr>
          <w:rFonts w:ascii="Arial" w:hAnsi="Arial"/>
          <w:sz w:val="26"/>
        </w:rPr>
      </w:pPr>
      <w:r w:rsidRPr="00555D06">
        <w:rPr>
          <w:rFonts w:ascii="Arial" w:hAnsi="Arial"/>
          <w:sz w:val="26"/>
        </w:rPr>
        <w:tab/>
        <w:t xml:space="preserve">Leadership is a vital process in organist ion and the success of failure of an organization or institution is always attributed to the quality </w:t>
      </w:r>
      <w:proofErr w:type="gramStart"/>
      <w:r w:rsidRPr="00555D06">
        <w:rPr>
          <w:rFonts w:ascii="Arial" w:hAnsi="Arial"/>
          <w:sz w:val="26"/>
        </w:rPr>
        <w:t>of  its</w:t>
      </w:r>
      <w:proofErr w:type="gramEnd"/>
      <w:r w:rsidRPr="00555D06">
        <w:rPr>
          <w:rFonts w:ascii="Arial" w:hAnsi="Arial"/>
          <w:sz w:val="26"/>
        </w:rPr>
        <w:t xml:space="preserve"> leadership when an institution to successful the leader (provost) get the credit while these same person get the blame when </w:t>
      </w:r>
      <w:proofErr w:type="spellStart"/>
      <w:r w:rsidRPr="00555D06">
        <w:rPr>
          <w:rFonts w:ascii="Arial" w:hAnsi="Arial"/>
          <w:sz w:val="26"/>
        </w:rPr>
        <w:t>thins</w:t>
      </w:r>
      <w:proofErr w:type="spellEnd"/>
      <w:r w:rsidRPr="00555D06">
        <w:rPr>
          <w:rFonts w:ascii="Arial" w:hAnsi="Arial"/>
          <w:sz w:val="26"/>
        </w:rPr>
        <w:t xml:space="preserve"> go wrong. Thus, one of the crucial areas of concern of any </w:t>
      </w:r>
      <w:proofErr w:type="gramStart"/>
      <w:r w:rsidRPr="00555D06">
        <w:rPr>
          <w:rFonts w:ascii="Arial" w:hAnsi="Arial"/>
          <w:sz w:val="26"/>
        </w:rPr>
        <w:t>organization  is</w:t>
      </w:r>
      <w:proofErr w:type="gramEnd"/>
      <w:r w:rsidRPr="00555D06">
        <w:rPr>
          <w:rFonts w:ascii="Arial" w:hAnsi="Arial"/>
          <w:sz w:val="26"/>
        </w:rPr>
        <w:t xml:space="preserve"> the attraction and maintenance of  people with desirable leadership potentials.</w:t>
      </w:r>
    </w:p>
    <w:p w:rsidR="005762DC" w:rsidRPr="00555D06" w:rsidRDefault="005762DC" w:rsidP="005762DC">
      <w:pPr>
        <w:spacing w:line="360" w:lineRule="auto"/>
        <w:jc w:val="both"/>
        <w:rPr>
          <w:rFonts w:ascii="Arial" w:hAnsi="Arial"/>
          <w:sz w:val="26"/>
        </w:rPr>
      </w:pPr>
      <w:proofErr w:type="gramStart"/>
      <w:r w:rsidRPr="00555D06">
        <w:rPr>
          <w:rFonts w:ascii="Arial" w:hAnsi="Arial"/>
          <w:sz w:val="26"/>
        </w:rPr>
        <w:t>Wages  is</w:t>
      </w:r>
      <w:proofErr w:type="gramEnd"/>
      <w:r w:rsidRPr="00555D06">
        <w:rPr>
          <w:rFonts w:ascii="Arial" w:hAnsi="Arial"/>
          <w:sz w:val="26"/>
        </w:rPr>
        <w:t xml:space="preserve"> leadership: leadership is the process of influencing other in such a  way that their effort are directed towards the achievement of some particular goals. Quite often, the impression has been given that leadership is synonymous with the management. This however not entirely correct because even through most effective leaders are effective manages and leading is an essential function, there is more to managing than just loading where  as managing involves careful planning  designing and implementing feasible organization structure that will aid people to competently achieve the organization objectives, leading relate the effective understanding of human </w:t>
      </w:r>
      <w:proofErr w:type="spellStart"/>
      <w:r w:rsidRPr="00555D06">
        <w:rPr>
          <w:rFonts w:ascii="Arial" w:hAnsi="Arial"/>
          <w:sz w:val="26"/>
        </w:rPr>
        <w:t>behaviours</w:t>
      </w:r>
      <w:proofErr w:type="spellEnd"/>
      <w:r w:rsidRPr="00555D06">
        <w:rPr>
          <w:rFonts w:ascii="Arial" w:hAnsi="Arial"/>
          <w:sz w:val="26"/>
        </w:rPr>
        <w:t xml:space="preserve"> and </w:t>
      </w:r>
      <w:r w:rsidRPr="00555D06">
        <w:rPr>
          <w:rFonts w:ascii="Arial" w:hAnsi="Arial"/>
          <w:sz w:val="26"/>
        </w:rPr>
        <w:lastRenderedPageBreak/>
        <w:t>ability to mobilize followership in such a way as to produce desired performance levels.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In short, leadership is eh ability to persuade other to seek defined objectives willingly and enthusiastically. It is the human factor which blinds a group together it towards goals from the foreign. It is apparent that someone cannot be </w:t>
      </w:r>
      <w:proofErr w:type="gramStart"/>
      <w:r w:rsidRPr="00555D06">
        <w:rPr>
          <w:rFonts w:ascii="Arial" w:hAnsi="Arial"/>
          <w:sz w:val="26"/>
        </w:rPr>
        <w:t>said  to</w:t>
      </w:r>
      <w:proofErr w:type="gramEnd"/>
      <w:r w:rsidRPr="00555D06">
        <w:rPr>
          <w:rFonts w:ascii="Arial" w:hAnsi="Arial"/>
          <w:sz w:val="26"/>
        </w:rPr>
        <w:t xml:space="preserve"> be a leader without people lead or exert over other </w:t>
      </w:r>
      <w:proofErr w:type="spellStart"/>
      <w:r w:rsidRPr="00555D06">
        <w:rPr>
          <w:rFonts w:ascii="Arial" w:hAnsi="Arial"/>
          <w:sz w:val="26"/>
        </w:rPr>
        <w:t>i.e</w:t>
      </w:r>
      <w:proofErr w:type="spellEnd"/>
      <w:r w:rsidRPr="00555D06">
        <w:rPr>
          <w:rFonts w:ascii="Arial" w:hAnsi="Arial"/>
          <w:sz w:val="26"/>
        </w:rPr>
        <w:t xml:space="preserve"> followers this an essential element of leadership.</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In an organization </w:t>
      </w:r>
      <w:proofErr w:type="gramStart"/>
      <w:r w:rsidRPr="00555D06">
        <w:rPr>
          <w:rFonts w:ascii="Arial" w:hAnsi="Arial"/>
          <w:sz w:val="26"/>
        </w:rPr>
        <w:t>the  ability</w:t>
      </w:r>
      <w:proofErr w:type="gramEnd"/>
      <w:r w:rsidRPr="00555D06">
        <w:rPr>
          <w:rFonts w:ascii="Arial" w:hAnsi="Arial"/>
          <w:sz w:val="26"/>
        </w:rPr>
        <w:t xml:space="preserve"> of a leader to lead other come from two sources.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 leadership position which is the form of authority that accompany a particular position </w:t>
      </w:r>
      <w:proofErr w:type="spellStart"/>
      <w:proofErr w:type="gramStart"/>
      <w:r w:rsidRPr="00555D06">
        <w:rPr>
          <w:rFonts w:ascii="Arial" w:hAnsi="Arial"/>
          <w:sz w:val="26"/>
        </w:rPr>
        <w:t>e.g</w:t>
      </w:r>
      <w:proofErr w:type="spellEnd"/>
      <w:r w:rsidRPr="00555D06">
        <w:rPr>
          <w:rFonts w:ascii="Arial" w:hAnsi="Arial"/>
          <w:sz w:val="26"/>
        </w:rPr>
        <w:t xml:space="preserve">  Provost</w:t>
      </w:r>
      <w:proofErr w:type="gramEnd"/>
      <w:r w:rsidRPr="00555D06">
        <w:rPr>
          <w:rFonts w:ascii="Arial" w:hAnsi="Arial"/>
          <w:sz w:val="26"/>
        </w:rPr>
        <w:t xml:space="preserve">, Deputy Provost Admin, Deputy Provost </w:t>
      </w:r>
      <w:proofErr w:type="spellStart"/>
      <w:r w:rsidRPr="00555D06">
        <w:rPr>
          <w:rFonts w:ascii="Arial" w:hAnsi="Arial"/>
          <w:sz w:val="26"/>
        </w:rPr>
        <w:t>Acade</w:t>
      </w:r>
      <w:proofErr w:type="spellEnd"/>
      <w:r w:rsidRPr="00555D06">
        <w:rPr>
          <w:rFonts w:ascii="Arial" w:hAnsi="Arial"/>
          <w:sz w:val="26"/>
        </w:rPr>
        <w:t xml:space="preserve">. </w:t>
      </w:r>
      <w:proofErr w:type="gramStart"/>
      <w:r w:rsidRPr="00555D06">
        <w:rPr>
          <w:rFonts w:ascii="Arial" w:hAnsi="Arial"/>
          <w:sz w:val="26"/>
        </w:rPr>
        <w:t>etc</w:t>
      </w:r>
      <w:proofErr w:type="gramEnd"/>
      <w:r w:rsidRPr="00555D06">
        <w:rPr>
          <w:rFonts w:ascii="Arial" w:hAnsi="Arial"/>
          <w:sz w:val="26"/>
        </w:rPr>
        <w:t xml:space="preserve"> subordinate will obey those people in position of authority all other things being equal </w:t>
      </w:r>
    </w:p>
    <w:p w:rsidR="005762DC" w:rsidRPr="00555D06" w:rsidRDefault="005762DC" w:rsidP="005762DC">
      <w:pPr>
        <w:spacing w:line="360" w:lineRule="auto"/>
        <w:jc w:val="both"/>
        <w:rPr>
          <w:rFonts w:ascii="Arial" w:hAnsi="Arial"/>
          <w:sz w:val="26"/>
        </w:rPr>
      </w:pPr>
      <w:proofErr w:type="gramStart"/>
      <w:r w:rsidRPr="00555D06">
        <w:rPr>
          <w:rFonts w:ascii="Arial" w:hAnsi="Arial"/>
          <w:sz w:val="26"/>
        </w:rPr>
        <w:t>The subordinate willingness to comply.</w:t>
      </w:r>
      <w:proofErr w:type="gramEnd"/>
      <w:r w:rsidRPr="00555D06">
        <w:rPr>
          <w:rFonts w:ascii="Arial" w:hAnsi="Arial"/>
          <w:sz w:val="26"/>
        </w:rPr>
        <w:t xml:space="preserve"> This we have the leader and the led and in order to be fully effective, the leader must solicit and obtain cooperation from the led. This usually </w:t>
      </w:r>
      <w:proofErr w:type="gramStart"/>
      <w:r w:rsidRPr="00555D06">
        <w:rPr>
          <w:rFonts w:ascii="Arial" w:hAnsi="Arial"/>
          <w:sz w:val="26"/>
        </w:rPr>
        <w:t>require  the</w:t>
      </w:r>
      <w:proofErr w:type="gramEnd"/>
      <w:r w:rsidRPr="00555D06">
        <w:rPr>
          <w:rFonts w:ascii="Arial" w:hAnsi="Arial"/>
          <w:sz w:val="26"/>
        </w:rPr>
        <w:t xml:space="preserve"> leader to prove himself in some ways by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 xml:space="preserve">Demonstration if competence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Providing job related assistance like training. Support, equipment etc</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 xml:space="preserve">Giving moral and psychological support </w:t>
      </w:r>
      <w:proofErr w:type="spellStart"/>
      <w:r w:rsidRPr="00555D06">
        <w:rPr>
          <w:rFonts w:ascii="Arial" w:hAnsi="Arial"/>
          <w:sz w:val="26"/>
        </w:rPr>
        <w:t>e.g</w:t>
      </w:r>
      <w:proofErr w:type="spellEnd"/>
      <w:r w:rsidRPr="00555D06">
        <w:rPr>
          <w:rFonts w:ascii="Arial" w:hAnsi="Arial"/>
          <w:sz w:val="26"/>
        </w:rPr>
        <w:t xml:space="preserve"> praise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Securing greatest economic benefits for the followers</w:t>
      </w:r>
    </w:p>
    <w:p w:rsidR="005762DC" w:rsidRPr="00555D06" w:rsidRDefault="005762DC" w:rsidP="005762DC">
      <w:pPr>
        <w:pStyle w:val="ListParagraph"/>
        <w:spacing w:line="360" w:lineRule="auto"/>
        <w:jc w:val="both"/>
        <w:rPr>
          <w:rFonts w:ascii="Arial" w:hAnsi="Arial"/>
          <w:sz w:val="26"/>
        </w:rPr>
      </w:pPr>
      <w:r w:rsidRPr="00555D06">
        <w:rPr>
          <w:rFonts w:ascii="Arial" w:hAnsi="Arial"/>
          <w:sz w:val="26"/>
        </w:rPr>
        <w:lastRenderedPageBreak/>
        <w:t>The ability of a leader to lead or influence other has also been defined in terms of the power it possess and various sources of such power can be identified as follows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Legislation power: this is the legally or an organizationally </w:t>
      </w:r>
      <w:proofErr w:type="gramStart"/>
      <w:r w:rsidRPr="00555D06">
        <w:rPr>
          <w:rFonts w:ascii="Arial" w:hAnsi="Arial"/>
          <w:sz w:val="26"/>
        </w:rPr>
        <w:t>sanctioned  power</w:t>
      </w:r>
      <w:proofErr w:type="gramEnd"/>
      <w:r w:rsidRPr="00555D06">
        <w:rPr>
          <w:rFonts w:ascii="Arial" w:hAnsi="Arial"/>
          <w:sz w:val="26"/>
        </w:rPr>
        <w:t xml:space="preserve"> and comes from  the position of a supervisor in the vice chancellor posses more legislation power than the registration etc.</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Coercive power: this is </w:t>
      </w:r>
      <w:proofErr w:type="gramStart"/>
      <w:r w:rsidRPr="00555D06">
        <w:rPr>
          <w:rFonts w:ascii="Arial" w:hAnsi="Arial"/>
          <w:sz w:val="26"/>
        </w:rPr>
        <w:t>deriving  from</w:t>
      </w:r>
      <w:proofErr w:type="gramEnd"/>
      <w:r w:rsidRPr="00555D06">
        <w:rPr>
          <w:rFonts w:ascii="Arial" w:hAnsi="Arial"/>
          <w:sz w:val="26"/>
        </w:rPr>
        <w:t xml:space="preserve"> the fear that failure to comply with directives action or attributes of a supervisor would lead to punishment.</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Expert power: someone with special skills </w:t>
      </w:r>
      <w:proofErr w:type="gramStart"/>
      <w:r w:rsidRPr="00555D06">
        <w:rPr>
          <w:rFonts w:ascii="Arial" w:hAnsi="Arial"/>
          <w:sz w:val="26"/>
        </w:rPr>
        <w:t>posses  this</w:t>
      </w:r>
      <w:proofErr w:type="gramEnd"/>
      <w:r w:rsidRPr="00555D06">
        <w:rPr>
          <w:rFonts w:ascii="Arial" w:hAnsi="Arial"/>
          <w:sz w:val="26"/>
        </w:rPr>
        <w:t xml:space="preserve"> types of power, expertise on a particular fields accord him respect and compliance of peers and subordinates alike</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Referent and charismatic power: Elders with this types of power is admire because of certain personal </w:t>
      </w:r>
      <w:proofErr w:type="gramStart"/>
      <w:r w:rsidRPr="00555D06">
        <w:rPr>
          <w:rFonts w:ascii="Arial" w:hAnsi="Arial"/>
          <w:sz w:val="26"/>
        </w:rPr>
        <w:t>traits  he</w:t>
      </w:r>
      <w:proofErr w:type="gramEnd"/>
      <w:r w:rsidRPr="00555D06">
        <w:rPr>
          <w:rFonts w:ascii="Arial" w:hAnsi="Arial"/>
          <w:sz w:val="26"/>
        </w:rPr>
        <w:t xml:space="preserve"> posses </w:t>
      </w:r>
      <w:proofErr w:type="spellStart"/>
      <w:r w:rsidRPr="00555D06">
        <w:rPr>
          <w:rFonts w:ascii="Arial" w:hAnsi="Arial"/>
          <w:sz w:val="26"/>
        </w:rPr>
        <w:t>e.g</w:t>
      </w:r>
      <w:proofErr w:type="spellEnd"/>
      <w:r w:rsidRPr="00555D06">
        <w:rPr>
          <w:rFonts w:ascii="Arial" w:hAnsi="Arial"/>
          <w:sz w:val="26"/>
        </w:rPr>
        <w:t xml:space="preserve"> physical attraction, manner of speaking, political ideology and so on. This makes </w:t>
      </w:r>
      <w:proofErr w:type="gramStart"/>
      <w:r w:rsidRPr="00555D06">
        <w:rPr>
          <w:rFonts w:ascii="Arial" w:hAnsi="Arial"/>
          <w:sz w:val="26"/>
        </w:rPr>
        <w:t>followers  wants</w:t>
      </w:r>
      <w:proofErr w:type="gramEnd"/>
      <w:r w:rsidRPr="00555D06">
        <w:rPr>
          <w:rFonts w:ascii="Arial" w:hAnsi="Arial"/>
          <w:sz w:val="26"/>
        </w:rPr>
        <w:t xml:space="preserve"> to identify with him. This is the types of </w:t>
      </w:r>
      <w:proofErr w:type="gramStart"/>
      <w:r w:rsidRPr="00555D06">
        <w:rPr>
          <w:rFonts w:ascii="Arial" w:hAnsi="Arial"/>
          <w:sz w:val="26"/>
        </w:rPr>
        <w:t>power  possessed</w:t>
      </w:r>
      <w:proofErr w:type="gramEnd"/>
      <w:r w:rsidRPr="00555D06">
        <w:rPr>
          <w:rFonts w:ascii="Arial" w:hAnsi="Arial"/>
          <w:sz w:val="26"/>
        </w:rPr>
        <w:t xml:space="preserve"> by politicians and film/</w:t>
      </w:r>
      <w:proofErr w:type="spellStart"/>
      <w:r w:rsidRPr="00555D06">
        <w:rPr>
          <w:rFonts w:ascii="Arial" w:hAnsi="Arial"/>
          <w:sz w:val="26"/>
        </w:rPr>
        <w:t>tv</w:t>
      </w:r>
      <w:proofErr w:type="spellEnd"/>
      <w:r w:rsidRPr="00555D06">
        <w:rPr>
          <w:rFonts w:ascii="Arial" w:hAnsi="Arial"/>
          <w:sz w:val="26"/>
        </w:rPr>
        <w:t xml:space="preserve"> stars musicians etc </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Connection power: this is power </w:t>
      </w:r>
      <w:proofErr w:type="gramStart"/>
      <w:r w:rsidRPr="00555D06">
        <w:rPr>
          <w:rFonts w:ascii="Arial" w:hAnsi="Arial"/>
          <w:sz w:val="26"/>
        </w:rPr>
        <w:t>to  get</w:t>
      </w:r>
      <w:proofErr w:type="gramEnd"/>
      <w:r w:rsidRPr="00555D06">
        <w:rPr>
          <w:rFonts w:ascii="Arial" w:hAnsi="Arial"/>
          <w:sz w:val="26"/>
        </w:rPr>
        <w:t xml:space="preserve"> for the organization instructions or person and what  he needs at a particular times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Theory of leadership: several attempts have been made to identify and specify characteristics, which differentiate leaders from non-leader of the early attempts was the trait approach, which aimed  to identify what characteristics or traits, which seems to have an impact on organizational leadership are intelligence: research  generally shows </w:t>
      </w:r>
      <w:r w:rsidRPr="00555D06">
        <w:rPr>
          <w:rFonts w:ascii="Arial" w:hAnsi="Arial"/>
          <w:sz w:val="26"/>
        </w:rPr>
        <w:lastRenderedPageBreak/>
        <w:t>that leaders have higher intelligence than the average intelligence of their followers.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Social maturity and breath: leader tends to be emotionally stable and mature and have broad interests and activities they have an assured </w:t>
      </w:r>
      <w:proofErr w:type="spellStart"/>
      <w:r w:rsidRPr="00555D06">
        <w:rPr>
          <w:rFonts w:ascii="Arial" w:hAnsi="Arial"/>
          <w:sz w:val="26"/>
        </w:rPr>
        <w:t>respect fully</w:t>
      </w:r>
      <w:proofErr w:type="spellEnd"/>
      <w:r w:rsidRPr="00555D06">
        <w:rPr>
          <w:rFonts w:ascii="Arial" w:hAnsi="Arial"/>
          <w:sz w:val="26"/>
        </w:rPr>
        <w:t xml:space="preserve"> self-concept.</w:t>
      </w:r>
    </w:p>
    <w:p w:rsidR="005762DC" w:rsidRPr="00555D06" w:rsidRDefault="005762DC" w:rsidP="005762DC">
      <w:pPr>
        <w:spacing w:line="360" w:lineRule="auto"/>
        <w:jc w:val="both"/>
        <w:rPr>
          <w:rFonts w:ascii="Arial" w:hAnsi="Arial"/>
          <w:sz w:val="26"/>
        </w:rPr>
      </w:pPr>
      <w:r w:rsidRPr="00555D06">
        <w:rPr>
          <w:rFonts w:ascii="Arial" w:hAnsi="Arial"/>
          <w:sz w:val="26"/>
        </w:rPr>
        <w:t>Motivation: a strong desire to lead and influenced others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Integrity: Honesty and truthfulness in dealing with other </w:t>
      </w:r>
    </w:p>
    <w:p w:rsidR="005762DC" w:rsidRPr="00555D06" w:rsidRDefault="005762DC" w:rsidP="005762DC">
      <w:pPr>
        <w:spacing w:line="360" w:lineRule="auto"/>
        <w:jc w:val="both"/>
        <w:rPr>
          <w:rFonts w:ascii="Arial" w:hAnsi="Arial"/>
          <w:b/>
          <w:sz w:val="26"/>
        </w:rPr>
      </w:pPr>
      <w:r w:rsidRPr="00555D06">
        <w:rPr>
          <w:rFonts w:ascii="Arial" w:hAnsi="Arial"/>
          <w:b/>
          <w:sz w:val="26"/>
        </w:rPr>
        <w:t>Leadership Styles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Positive and negative leaders are </w:t>
      </w:r>
      <w:proofErr w:type="gramStart"/>
      <w:r w:rsidRPr="00555D06">
        <w:rPr>
          <w:rFonts w:ascii="Arial" w:hAnsi="Arial"/>
          <w:sz w:val="26"/>
        </w:rPr>
        <w:t>there  to</w:t>
      </w:r>
      <w:proofErr w:type="gramEnd"/>
      <w:r w:rsidRPr="00555D06">
        <w:rPr>
          <w:rFonts w:ascii="Arial" w:hAnsi="Arial"/>
          <w:sz w:val="26"/>
        </w:rPr>
        <w:t xml:space="preserve"> a difference in the way leaders approach people to motivate them. If the approach emphasis rewards economics or </w:t>
      </w:r>
      <w:proofErr w:type="spellStart"/>
      <w:r w:rsidRPr="00555D06">
        <w:rPr>
          <w:rFonts w:ascii="Arial" w:hAnsi="Arial"/>
          <w:sz w:val="26"/>
        </w:rPr>
        <w:t>other wise</w:t>
      </w:r>
      <w:proofErr w:type="spellEnd"/>
      <w:r w:rsidRPr="00555D06">
        <w:rPr>
          <w:rFonts w:ascii="Arial" w:hAnsi="Arial"/>
          <w:sz w:val="26"/>
        </w:rPr>
        <w:t xml:space="preserve"> for followers of the leader used positive leadership </w:t>
      </w:r>
      <w:proofErr w:type="gramStart"/>
      <w:r w:rsidRPr="00555D06">
        <w:rPr>
          <w:rFonts w:ascii="Arial" w:hAnsi="Arial"/>
          <w:sz w:val="26"/>
        </w:rPr>
        <w:t>of  emphasis</w:t>
      </w:r>
      <w:proofErr w:type="gramEnd"/>
      <w:r w:rsidRPr="00555D06">
        <w:rPr>
          <w:rFonts w:ascii="Arial" w:hAnsi="Arial"/>
          <w:sz w:val="26"/>
        </w:rPr>
        <w:t xml:space="preserve"> is no penalties, the leader  is applying negative it is the same reasoning applying to rewards.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Styles is related to one’s model tends to causes a negative and the supportive mode is clearly positive.  Positive leadership generally </w:t>
      </w:r>
      <w:proofErr w:type="gramStart"/>
      <w:r w:rsidRPr="00555D06">
        <w:rPr>
          <w:rFonts w:ascii="Arial" w:hAnsi="Arial"/>
          <w:sz w:val="26"/>
        </w:rPr>
        <w:t>achieve</w:t>
      </w:r>
      <w:proofErr w:type="gramEnd"/>
      <w:r w:rsidRPr="00555D06">
        <w:rPr>
          <w:rFonts w:ascii="Arial" w:hAnsi="Arial"/>
          <w:sz w:val="26"/>
        </w:rPr>
        <w:t xml:space="preserve"> higher jobs certification and performance.</w:t>
      </w:r>
    </w:p>
    <w:p w:rsidR="005762DC" w:rsidRPr="00555D06" w:rsidRDefault="005762DC" w:rsidP="005762DC">
      <w:pPr>
        <w:spacing w:line="360" w:lineRule="auto"/>
        <w:jc w:val="both"/>
        <w:rPr>
          <w:rFonts w:ascii="Arial" w:hAnsi="Arial"/>
          <w:sz w:val="26"/>
        </w:rPr>
      </w:pPr>
      <w:r w:rsidRPr="00555D06">
        <w:rPr>
          <w:rFonts w:ascii="Arial" w:hAnsi="Arial"/>
          <w:sz w:val="26"/>
        </w:rPr>
        <w:t>Negative leadership gets acceptable performance in many  situation but its subordinates  tends to spend time ”covering” (Protect themselves)  management is that it needs to keep abreast of this trend by constantly reducing its negative leadership  and increasing it positive leadership.</w:t>
      </w:r>
    </w:p>
    <w:p w:rsidR="005762DC" w:rsidRDefault="005762DC" w:rsidP="005762DC">
      <w:pPr>
        <w:spacing w:line="360" w:lineRule="auto"/>
        <w:jc w:val="both"/>
        <w:rPr>
          <w:rFonts w:ascii="Arial" w:hAnsi="Arial"/>
          <w:b/>
          <w:sz w:val="26"/>
        </w:rPr>
      </w:pPr>
    </w:p>
    <w:p w:rsidR="005762DC"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b/>
          <w:sz w:val="26"/>
        </w:rPr>
      </w:pPr>
      <w:r w:rsidRPr="00555D06">
        <w:rPr>
          <w:rFonts w:ascii="Arial" w:hAnsi="Arial"/>
          <w:b/>
          <w:sz w:val="26"/>
        </w:rPr>
        <w:lastRenderedPageBreak/>
        <w:t xml:space="preserve">Power styles </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 way in which a leader used power also established types of styles. Each </w:t>
      </w:r>
      <w:proofErr w:type="gramStart"/>
      <w:r w:rsidRPr="00555D06">
        <w:rPr>
          <w:rFonts w:ascii="Arial" w:hAnsi="Arial"/>
          <w:sz w:val="26"/>
        </w:rPr>
        <w:t>power  styles</w:t>
      </w:r>
      <w:proofErr w:type="gramEnd"/>
      <w:r w:rsidRPr="00555D06">
        <w:rPr>
          <w:rFonts w:ascii="Arial" w:hAnsi="Arial"/>
          <w:sz w:val="26"/>
        </w:rPr>
        <w:t xml:space="preserve"> autocratic participative and free rein –mass its benefits and limitation. </w:t>
      </w:r>
      <w:proofErr w:type="gramStart"/>
      <w:r w:rsidRPr="00555D06">
        <w:rPr>
          <w:rFonts w:ascii="Arial" w:hAnsi="Arial"/>
          <w:sz w:val="26"/>
        </w:rPr>
        <w:t>usually</w:t>
      </w:r>
      <w:proofErr w:type="gramEnd"/>
      <w:r w:rsidRPr="00555D06">
        <w:rPr>
          <w:rFonts w:ascii="Arial" w:hAnsi="Arial"/>
          <w:sz w:val="26"/>
        </w:rPr>
        <w:t xml:space="preserve"> a leader used all three styles over a period  of time out on styles tends to predominate as a normal ways of using  power. Let look at each of the power styles.</w:t>
      </w:r>
    </w:p>
    <w:p w:rsidR="005762DC" w:rsidRPr="00555D06" w:rsidRDefault="005762DC" w:rsidP="005762DC">
      <w:pPr>
        <w:spacing w:line="360" w:lineRule="auto"/>
        <w:jc w:val="both"/>
        <w:rPr>
          <w:rFonts w:ascii="Arial" w:hAnsi="Arial"/>
          <w:b/>
          <w:sz w:val="26"/>
        </w:rPr>
      </w:pPr>
      <w:r w:rsidRPr="00555D06">
        <w:rPr>
          <w:rFonts w:ascii="Arial" w:hAnsi="Arial"/>
          <w:b/>
          <w:sz w:val="26"/>
        </w:rPr>
        <w:t>Autocratic leaders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Autocratic as authoritarian leader centralize power and </w:t>
      </w:r>
      <w:proofErr w:type="gramStart"/>
      <w:r w:rsidRPr="00555D06">
        <w:rPr>
          <w:rFonts w:ascii="Arial" w:hAnsi="Arial"/>
          <w:sz w:val="26"/>
        </w:rPr>
        <w:t>decision  making</w:t>
      </w:r>
      <w:proofErr w:type="gramEnd"/>
      <w:r w:rsidRPr="00555D06">
        <w:rPr>
          <w:rFonts w:ascii="Arial" w:hAnsi="Arial"/>
          <w:sz w:val="26"/>
        </w:rPr>
        <w:t xml:space="preserve"> in themselves as can be seen from descriptive diagram below </w:t>
      </w:r>
    </w:p>
    <w:p w:rsidR="005762DC" w:rsidRPr="00555D06" w:rsidRDefault="005762DC" w:rsidP="005762DC">
      <w:pPr>
        <w:spacing w:line="360" w:lineRule="auto"/>
        <w:jc w:val="both"/>
        <w:rPr>
          <w:rFonts w:ascii="Arial" w:hAnsi="Arial"/>
          <w:sz w:val="26"/>
        </w:rPr>
      </w:pPr>
      <w:r>
        <w:rPr>
          <w:rFonts w:ascii="Arial" w:hAnsi="Arial"/>
          <w:noProof/>
          <w:sz w:val="26"/>
        </w:rPr>
        <w:pict>
          <v:oval id="_x0000_s1026" style="position:absolute;left:0;text-align:left;margin-left:145.25pt;margin-top:29.8pt;width:154.15pt;height:219.15pt;z-index:251658240" filled="f"/>
        </w:pict>
      </w:r>
      <w:r>
        <w:rPr>
          <w:rFonts w:ascii="Arial" w:hAnsi="Arial"/>
          <w:noProof/>
          <w:sz w:val="26"/>
        </w:rPr>
        <w:pict>
          <v:oval id="_x0000_s1027" style="position:absolute;left:0;text-align:left;margin-left:299.4pt;margin-top:29.8pt;width:123.15pt;height:99.15pt;z-index:251658240" filled="f"/>
        </w:pict>
      </w:r>
      <w:r>
        <w:rPr>
          <w:rFonts w:ascii="Arial" w:hAnsi="Arial"/>
          <w:noProof/>
          <w:sz w:val="26"/>
        </w:rPr>
        <w:pict>
          <v:oval id="_x0000_s1028" style="position:absolute;left:0;text-align:left;margin-left:171.2pt;margin-top:11pt;width:94.7pt;height:75.75pt;z-index:251658240">
            <v:textbox style="mso-next-textbox:#_x0000_s1028">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29" style="position:absolute;left:0;text-align:left;margin-left:315.85pt;margin-top:-.4pt;width:94.7pt;height:75.75pt;z-index:251658240">
            <v:textbox style="mso-next-textbox:#_x0000_s1029">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0" style="position:absolute;left:0;text-align:left;margin-left:10.1pt;margin-top:-.4pt;width:123.15pt;height:99.15pt;z-index:251658240" filled="f"/>
        </w:pict>
      </w:r>
      <w:r>
        <w:rPr>
          <w:rFonts w:ascii="Arial" w:hAnsi="Arial"/>
          <w:noProof/>
          <w:sz w:val="26"/>
        </w:rPr>
        <w:pict>
          <v:oval id="_x0000_s1031" style="position:absolute;left:0;text-align:left;margin-left:26.55pt;margin-top:11pt;width:94.7pt;height:75.75pt;z-index:251658240">
            <v:textbox style="mso-next-textbox:#_x0000_s1031">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p>
    <w:p w:rsidR="005762DC" w:rsidRPr="00555D06" w:rsidRDefault="005762DC" w:rsidP="005762DC">
      <w:pPr>
        <w:spacing w:line="360" w:lineRule="auto"/>
        <w:jc w:val="both"/>
        <w:rPr>
          <w:rFonts w:ascii="Arial" w:hAnsi="Arial"/>
          <w:sz w:val="26"/>
        </w:rPr>
      </w:pPr>
    </w:p>
    <w:p w:rsidR="005762DC" w:rsidRPr="00555D06" w:rsidRDefault="005762DC" w:rsidP="005762DC">
      <w:pPr>
        <w:spacing w:line="360" w:lineRule="auto"/>
        <w:jc w:val="both"/>
        <w:rPr>
          <w:rFonts w:ascii="Arial" w:hAnsi="Arial"/>
          <w:sz w:val="26"/>
        </w:rPr>
      </w:pPr>
      <w:r>
        <w:rPr>
          <w:rFonts w:ascii="Arial" w:hAnsi="Arial"/>
          <w:noProof/>
          <w:sz w:val="26"/>
        </w:rPr>
        <w:pict>
          <v:oval id="_x0000_s1032" style="position:absolute;left:0;text-align:left;margin-left:183.2pt;margin-top:26.35pt;width:94.7pt;height:75.75pt;z-index:251658240">
            <v:textbox style="mso-next-textbox:#_x0000_s1032">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3" style="position:absolute;left:0;text-align:left;margin-left:10.1pt;margin-top:37.1pt;width:123.15pt;height:99.15pt;z-index:251658240" filled="f">
            <v:textbox style="mso-next-textbox:#_x0000_s1033">
              <w:txbxContent>
                <w:p w:rsidR="005762DC" w:rsidRDefault="005762DC" w:rsidP="005762DC">
                  <w:pPr>
                    <w:rPr>
                      <w:sz w:val="28"/>
                    </w:rPr>
                  </w:pPr>
                </w:p>
                <w:p w:rsidR="005762DC" w:rsidRPr="00764F3D" w:rsidRDefault="005762DC" w:rsidP="005762DC">
                  <w:pPr>
                    <w:rPr>
                      <w:sz w:val="28"/>
                    </w:rPr>
                  </w:pPr>
                  <w:r w:rsidRPr="00764F3D">
                    <w:rPr>
                      <w:sz w:val="28"/>
                    </w:rPr>
                    <w:t>Employees</w:t>
                  </w:r>
                </w:p>
              </w:txbxContent>
            </v:textbox>
          </v:oval>
        </w:pict>
      </w:r>
      <w:r>
        <w:rPr>
          <w:rFonts w:ascii="Arial" w:hAnsi="Arial"/>
          <w:noProof/>
          <w:sz w:val="26"/>
        </w:rPr>
        <w:pict>
          <v:oval id="_x0000_s1034" style="position:absolute;left:0;text-align:left;margin-left:325.35pt;margin-top:26.35pt;width:94.7pt;height:75.75pt;z-index:251658240" filled="f" stroked="f">
            <v:textbox style="mso-next-textbox:#_x0000_s1034">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5" style="position:absolute;left:0;text-align:left;margin-left:308.85pt;margin-top:14.35pt;width:123.15pt;height:99.15pt;z-index:251658240" filled="f"/>
        </w:pict>
      </w:r>
    </w:p>
    <w:p w:rsidR="005762DC" w:rsidRPr="00555D06" w:rsidRDefault="005762DC" w:rsidP="005762DC">
      <w:pPr>
        <w:spacing w:line="360" w:lineRule="auto"/>
        <w:jc w:val="both"/>
        <w:rPr>
          <w:rFonts w:ascii="Arial" w:hAnsi="Arial"/>
          <w:sz w:val="26"/>
        </w:rPr>
      </w:pPr>
    </w:p>
    <w:p w:rsidR="005762DC" w:rsidRPr="00555D06" w:rsidRDefault="005762DC" w:rsidP="005762DC">
      <w:pPr>
        <w:spacing w:line="360" w:lineRule="auto"/>
        <w:jc w:val="both"/>
        <w:rPr>
          <w:rFonts w:ascii="Arial" w:hAnsi="Arial"/>
          <w:sz w:val="26"/>
        </w:rPr>
      </w:pPr>
      <w:r w:rsidRPr="00555D06">
        <w:rPr>
          <w:rFonts w:ascii="Arial" w:hAnsi="Arial"/>
          <w:sz w:val="26"/>
        </w:rPr>
        <w:t xml:space="preserve">                                                                                                                                                                                                                                                                                                                                 </w:t>
      </w:r>
    </w:p>
    <w:p w:rsidR="005762DC" w:rsidRPr="00555D06"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sz w:val="26"/>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Autocratic leader structure the complete work situation for their employees, who do what they are told. They take full authority as </w:t>
      </w:r>
      <w:r w:rsidRPr="00555D06">
        <w:rPr>
          <w:rFonts w:ascii="Arial" w:hAnsi="Arial"/>
          <w:sz w:val="26"/>
          <w:szCs w:val="28"/>
        </w:rPr>
        <w:lastRenderedPageBreak/>
        <w:t xml:space="preserve">assume full responsibility. An autocratic leader whose motivational styles </w:t>
      </w:r>
      <w:proofErr w:type="gramStart"/>
      <w:r w:rsidRPr="00555D06">
        <w:rPr>
          <w:rFonts w:ascii="Arial" w:hAnsi="Arial"/>
          <w:sz w:val="26"/>
          <w:szCs w:val="28"/>
        </w:rPr>
        <w:t>positive  often</w:t>
      </w:r>
      <w:proofErr w:type="gramEnd"/>
      <w:r w:rsidRPr="00555D06">
        <w:rPr>
          <w:rFonts w:ascii="Arial" w:hAnsi="Arial"/>
          <w:sz w:val="26"/>
          <w:szCs w:val="28"/>
        </w:rPr>
        <w:t xml:space="preserve"> is called a benevolent autocratic achieves productivity and  job satisfaction in some situation.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Some advantages of autocratic are that it provides strong motivation and rewards for the leader it permits quick making because only one person decides for the entire group the means advantage of autocratic leadership is that people dislike it especially if it extreme and the motivation style is negative.</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Participative Leaders (Democratic)</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Participative leadership decentralize participative decision are not unilateral as with autocratic because they arise from consultation with followers a d participation by them. The leader and a group are </w:t>
      </w:r>
      <w:proofErr w:type="gramStart"/>
      <w:r w:rsidRPr="00555D06">
        <w:rPr>
          <w:rFonts w:ascii="Arial" w:hAnsi="Arial"/>
          <w:sz w:val="26"/>
          <w:szCs w:val="28"/>
        </w:rPr>
        <w:t>acting  as</w:t>
      </w:r>
      <w:proofErr w:type="gramEnd"/>
      <w:r w:rsidRPr="00555D06">
        <w:rPr>
          <w:rFonts w:ascii="Arial" w:hAnsi="Arial"/>
          <w:sz w:val="26"/>
          <w:szCs w:val="28"/>
        </w:rPr>
        <w:t xml:space="preserve"> a social unit as illustrated in fig. 2. Employees </w:t>
      </w:r>
      <w:proofErr w:type="spellStart"/>
      <w:r w:rsidRPr="00555D06">
        <w:rPr>
          <w:rFonts w:ascii="Arial" w:hAnsi="Arial"/>
          <w:sz w:val="26"/>
          <w:szCs w:val="28"/>
        </w:rPr>
        <w:t>arte</w:t>
      </w:r>
      <w:proofErr w:type="spellEnd"/>
      <w:r w:rsidRPr="00555D06">
        <w:rPr>
          <w:rFonts w:ascii="Arial" w:hAnsi="Arial"/>
          <w:sz w:val="26"/>
          <w:szCs w:val="28"/>
        </w:rPr>
        <w:t xml:space="preserve"> broadly informed about </w:t>
      </w:r>
      <w:proofErr w:type="gramStart"/>
      <w:r w:rsidRPr="00555D06">
        <w:rPr>
          <w:rFonts w:ascii="Arial" w:hAnsi="Arial"/>
          <w:sz w:val="26"/>
          <w:szCs w:val="28"/>
        </w:rPr>
        <w:t>the  conditions</w:t>
      </w:r>
      <w:proofErr w:type="gramEnd"/>
      <w:r w:rsidRPr="00555D06">
        <w:rPr>
          <w:rFonts w:ascii="Arial" w:hAnsi="Arial"/>
          <w:sz w:val="26"/>
          <w:szCs w:val="28"/>
        </w:rPr>
        <w:t xml:space="preserve"> affecting their job which encourage their ideas and suggestions.</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Free Rein Leader</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Free-rein leaders avoid power. They depend largely upon the group to establish its own goals and work out its own problems.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Group members train themselves and provide their own motivation. The </w:t>
      </w:r>
      <w:proofErr w:type="gramStart"/>
      <w:r w:rsidRPr="00555D06">
        <w:rPr>
          <w:rFonts w:ascii="Arial" w:hAnsi="Arial"/>
          <w:sz w:val="26"/>
          <w:szCs w:val="28"/>
        </w:rPr>
        <w:t>leader exist</w:t>
      </w:r>
      <w:proofErr w:type="gramEnd"/>
      <w:r w:rsidRPr="00555D06">
        <w:rPr>
          <w:rFonts w:ascii="Arial" w:hAnsi="Arial"/>
          <w:sz w:val="26"/>
          <w:szCs w:val="28"/>
        </w:rPr>
        <w:t xml:space="preserve"> primarily as a contact without side person to bring the group information band the resources it needs to accomplish its job. A free-</w:t>
      </w:r>
      <w:proofErr w:type="gramStart"/>
      <w:r w:rsidRPr="00555D06">
        <w:rPr>
          <w:rFonts w:ascii="Arial" w:hAnsi="Arial"/>
          <w:sz w:val="26"/>
          <w:szCs w:val="28"/>
        </w:rPr>
        <w:t>rein  leaders</w:t>
      </w:r>
      <w:proofErr w:type="gramEnd"/>
      <w:r w:rsidRPr="00555D06">
        <w:rPr>
          <w:rFonts w:ascii="Arial" w:hAnsi="Arial"/>
          <w:sz w:val="26"/>
          <w:szCs w:val="28"/>
        </w:rPr>
        <w:t xml:space="preserve"> fails to give the group the advantage of leader ensured motivation as shown in.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Motivation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r>
      <w:proofErr w:type="gramStart"/>
      <w:r w:rsidRPr="00555D06">
        <w:rPr>
          <w:rFonts w:ascii="Arial" w:hAnsi="Arial"/>
          <w:sz w:val="26"/>
          <w:szCs w:val="28"/>
        </w:rPr>
        <w:t>Motivation  is</w:t>
      </w:r>
      <w:proofErr w:type="gramEnd"/>
      <w:r w:rsidRPr="00555D06">
        <w:rPr>
          <w:rFonts w:ascii="Arial" w:hAnsi="Arial"/>
          <w:sz w:val="26"/>
          <w:szCs w:val="28"/>
        </w:rPr>
        <w:t xml:space="preserve"> a basic psychological process concerned with why human being behaves the way they energize, activates  or moves and directs or channels behavior towards goal. A motivation can also describe as restlessness, a lack (or need) and a force once in grip of </w:t>
      </w:r>
      <w:proofErr w:type="gramStart"/>
      <w:r w:rsidRPr="00555D06">
        <w:rPr>
          <w:rFonts w:ascii="Arial" w:hAnsi="Arial"/>
          <w:sz w:val="26"/>
          <w:szCs w:val="28"/>
        </w:rPr>
        <w:t>motivation  the</w:t>
      </w:r>
      <w:proofErr w:type="gramEnd"/>
      <w:r w:rsidRPr="00555D06">
        <w:rPr>
          <w:rFonts w:ascii="Arial" w:hAnsi="Arial"/>
          <w:sz w:val="26"/>
          <w:szCs w:val="28"/>
        </w:rPr>
        <w:t xml:space="preserve"> organism does somethi9ng to reduce the restlessness, to remedy or alleviate the lack  of needs and to mitigate  the force.</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The Motivation Process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Needs (deprivation) drive (deprivation with) goals (reduction of derives)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The above diagram depicts  the motivation process needs set up drives to accomplish goals and thesis basically what motivation is all about using a system analysis, motivation consist of three interacting and independent element needs derived and goals.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NEED: a need can best described as a deficiency in the home static sense needs are created </w:t>
      </w:r>
      <w:proofErr w:type="spellStart"/>
      <w:r w:rsidRPr="00555D06">
        <w:rPr>
          <w:rFonts w:ascii="Arial" w:hAnsi="Arial"/>
          <w:sz w:val="26"/>
          <w:szCs w:val="28"/>
        </w:rPr>
        <w:t>when ever</w:t>
      </w:r>
      <w:proofErr w:type="spellEnd"/>
      <w:r w:rsidRPr="00555D06">
        <w:rPr>
          <w:rFonts w:ascii="Arial" w:hAnsi="Arial"/>
          <w:sz w:val="26"/>
          <w:szCs w:val="28"/>
        </w:rPr>
        <w:t xml:space="preserve"> there is a psychology imbalance for example, a need exists </w:t>
      </w:r>
      <w:proofErr w:type="gramStart"/>
      <w:r w:rsidRPr="00555D06">
        <w:rPr>
          <w:rFonts w:ascii="Arial" w:hAnsi="Arial"/>
          <w:sz w:val="26"/>
          <w:szCs w:val="28"/>
        </w:rPr>
        <w:t>when  the</w:t>
      </w:r>
      <w:proofErr w:type="gramEnd"/>
      <w:r w:rsidRPr="00555D06">
        <w:rPr>
          <w:rFonts w:ascii="Arial" w:hAnsi="Arial"/>
          <w:sz w:val="26"/>
          <w:szCs w:val="28"/>
        </w:rPr>
        <w:t xml:space="preserve"> human personality is derived of other person who serve as friend or companions.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DRIVES: (or motives) can simply be defined as a deficiency with direction. Drives are action oriented and provide an energizing move towards goals accomplishments. They are at very </w:t>
      </w:r>
      <w:proofErr w:type="gramStart"/>
      <w:r w:rsidRPr="00555D06">
        <w:rPr>
          <w:rFonts w:ascii="Arial" w:hAnsi="Arial"/>
          <w:sz w:val="26"/>
          <w:szCs w:val="28"/>
        </w:rPr>
        <w:t>heart  of</w:t>
      </w:r>
      <w:proofErr w:type="gramEnd"/>
      <w:r w:rsidRPr="00555D06">
        <w:rPr>
          <w:rFonts w:ascii="Arial" w:hAnsi="Arial"/>
          <w:sz w:val="26"/>
          <w:szCs w:val="28"/>
        </w:rPr>
        <w:t xml:space="preserve"> the motivational process. For example, the need for friends become a drive </w:t>
      </w:r>
      <w:proofErr w:type="gramStart"/>
      <w:r w:rsidRPr="00555D06">
        <w:rPr>
          <w:rFonts w:ascii="Arial" w:hAnsi="Arial"/>
          <w:sz w:val="26"/>
          <w:szCs w:val="28"/>
        </w:rPr>
        <w:t>for  affiliation</w:t>
      </w:r>
      <w:proofErr w:type="gramEnd"/>
      <w:r w:rsidRPr="00555D06">
        <w:rPr>
          <w:rFonts w:ascii="Arial" w:hAnsi="Arial"/>
          <w:sz w:val="26"/>
          <w:szCs w:val="28"/>
        </w:rPr>
        <w:t xml:space="preserve"> </w:t>
      </w:r>
    </w:p>
    <w:p w:rsidR="005762DC" w:rsidRPr="00555D06" w:rsidRDefault="005762DC" w:rsidP="005762DC">
      <w:pPr>
        <w:spacing w:line="360" w:lineRule="auto"/>
        <w:jc w:val="both"/>
        <w:rPr>
          <w:rFonts w:ascii="Arial" w:hAnsi="Arial"/>
          <w:sz w:val="26"/>
          <w:szCs w:val="28"/>
        </w:rPr>
      </w:pPr>
      <w:r w:rsidRPr="00555D06">
        <w:rPr>
          <w:rFonts w:ascii="Arial" w:hAnsi="Arial"/>
          <w:b/>
          <w:i/>
          <w:sz w:val="26"/>
          <w:szCs w:val="28"/>
        </w:rPr>
        <w:lastRenderedPageBreak/>
        <w:t>Goals</w:t>
      </w:r>
      <w:r w:rsidRPr="00555D06">
        <w:rPr>
          <w:rFonts w:ascii="Arial" w:hAnsi="Arial"/>
          <w:sz w:val="26"/>
          <w:szCs w:val="28"/>
        </w:rPr>
        <w:t xml:space="preserve">: at the end of motivation cycle is the goal. A goal can be reduce a drive anything which will alleviate a need or reduce a drive. This attaining a goal </w:t>
      </w:r>
      <w:proofErr w:type="gramStart"/>
      <w:r w:rsidRPr="00555D06">
        <w:rPr>
          <w:rFonts w:ascii="Arial" w:hAnsi="Arial"/>
          <w:sz w:val="26"/>
          <w:szCs w:val="28"/>
        </w:rPr>
        <w:t>will  tend</w:t>
      </w:r>
      <w:proofErr w:type="gramEnd"/>
      <w:r w:rsidRPr="00555D06">
        <w:rPr>
          <w:rFonts w:ascii="Arial" w:hAnsi="Arial"/>
          <w:sz w:val="26"/>
          <w:szCs w:val="28"/>
        </w:rPr>
        <w:t xml:space="preserve"> to restore physiological or psychological balance and will reduce or cut off the drive, eating  food, drinking water and friends are the goal in these examples.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Motives may be classified into primary motives are useless added and physiological based. Examples include hunger, thirst, and sleep, avoidance of pain, sex and materials concern. The </w:t>
      </w:r>
      <w:proofErr w:type="gramStart"/>
      <w:r w:rsidRPr="00555D06">
        <w:rPr>
          <w:rFonts w:ascii="Arial" w:hAnsi="Arial"/>
          <w:sz w:val="26"/>
          <w:szCs w:val="28"/>
        </w:rPr>
        <w:t>general  motives</w:t>
      </w:r>
      <w:proofErr w:type="gramEnd"/>
      <w:r w:rsidRPr="00555D06">
        <w:rPr>
          <w:rFonts w:ascii="Arial" w:hAnsi="Arial"/>
          <w:sz w:val="26"/>
          <w:szCs w:val="28"/>
        </w:rPr>
        <w:t xml:space="preserve"> are also unlearned are not physiological based. Examples competence, </w:t>
      </w:r>
      <w:proofErr w:type="gramStart"/>
      <w:r w:rsidRPr="00555D06">
        <w:rPr>
          <w:rFonts w:ascii="Arial" w:hAnsi="Arial"/>
          <w:sz w:val="26"/>
          <w:szCs w:val="28"/>
        </w:rPr>
        <w:t>curiosity ,</w:t>
      </w:r>
      <w:proofErr w:type="gramEnd"/>
      <w:r w:rsidRPr="00555D06">
        <w:rPr>
          <w:rFonts w:ascii="Arial" w:hAnsi="Arial"/>
          <w:sz w:val="26"/>
          <w:szCs w:val="28"/>
        </w:rPr>
        <w:t xml:space="preserve"> activity, manipulation and are most relevant to the  study of  organization behavior that need fort power achievement, affiliation, security and  status are:</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Psychological Needs:</w:t>
      </w:r>
      <w:r w:rsidRPr="00555D06">
        <w:rPr>
          <w:rFonts w:ascii="Arial" w:hAnsi="Arial"/>
          <w:sz w:val="26"/>
          <w:szCs w:val="28"/>
        </w:rPr>
        <w:t xml:space="preserve"> these are the most human life and are the lowest on the hierarchy. Things like food, water, clothing, shelter </w:t>
      </w:r>
      <w:proofErr w:type="spellStart"/>
      <w:r w:rsidRPr="00555D06">
        <w:rPr>
          <w:rFonts w:ascii="Arial" w:hAnsi="Arial"/>
          <w:sz w:val="26"/>
          <w:szCs w:val="28"/>
        </w:rPr>
        <w:t>e.t.c</w:t>
      </w:r>
      <w:proofErr w:type="spellEnd"/>
      <w:r w:rsidRPr="00555D06">
        <w:rPr>
          <w:rFonts w:ascii="Arial" w:hAnsi="Arial"/>
          <w:sz w:val="26"/>
          <w:szCs w:val="28"/>
        </w:rPr>
        <w:t xml:space="preserve">. unless and until these </w:t>
      </w:r>
      <w:proofErr w:type="gramStart"/>
      <w:r w:rsidRPr="00555D06">
        <w:rPr>
          <w:rFonts w:ascii="Arial" w:hAnsi="Arial"/>
          <w:sz w:val="26"/>
          <w:szCs w:val="28"/>
        </w:rPr>
        <w:t>need  will</w:t>
      </w:r>
      <w:proofErr w:type="gramEnd"/>
      <w:r w:rsidRPr="00555D06">
        <w:rPr>
          <w:rFonts w:ascii="Arial" w:hAnsi="Arial"/>
          <w:sz w:val="26"/>
          <w:szCs w:val="28"/>
        </w:rPr>
        <w:t xml:space="preserve"> not motivate. In the work place, this need can be satisfied with the end of pay or salary in other words, people go to work in order to earn money to be used in satisfying their basis need.</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 xml:space="preserve">Safety </w:t>
      </w:r>
      <w:proofErr w:type="gramStart"/>
      <w:r w:rsidRPr="00555D06">
        <w:rPr>
          <w:rFonts w:ascii="Arial" w:hAnsi="Arial"/>
          <w:b/>
          <w:i/>
          <w:sz w:val="26"/>
          <w:szCs w:val="28"/>
        </w:rPr>
        <w:t>And</w:t>
      </w:r>
      <w:proofErr w:type="gramEnd"/>
      <w:r w:rsidRPr="00555D06">
        <w:rPr>
          <w:rFonts w:ascii="Arial" w:hAnsi="Arial"/>
          <w:b/>
          <w:i/>
          <w:sz w:val="26"/>
          <w:szCs w:val="28"/>
        </w:rPr>
        <w:t xml:space="preserve"> Security Needs</w:t>
      </w:r>
      <w:r w:rsidRPr="00555D06">
        <w:rPr>
          <w:rFonts w:ascii="Arial" w:hAnsi="Arial"/>
          <w:sz w:val="26"/>
          <w:szCs w:val="28"/>
        </w:rPr>
        <w:t>: These are needs to ensure both physical and emotional safety e.g. need for job, security of property, need for stability and of joining or forming unions.</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Social Needs</w:t>
      </w:r>
      <w:r w:rsidRPr="00555D06">
        <w:rPr>
          <w:rFonts w:ascii="Arial" w:hAnsi="Arial"/>
          <w:sz w:val="26"/>
          <w:szCs w:val="28"/>
        </w:rPr>
        <w:t xml:space="preserve">: </w:t>
      </w:r>
      <w:proofErr w:type="gramStart"/>
      <w:r w:rsidRPr="00555D06">
        <w:rPr>
          <w:rFonts w:ascii="Arial" w:hAnsi="Arial"/>
          <w:sz w:val="26"/>
          <w:szCs w:val="28"/>
        </w:rPr>
        <w:t>these refers</w:t>
      </w:r>
      <w:proofErr w:type="gramEnd"/>
      <w:r w:rsidRPr="00555D06">
        <w:rPr>
          <w:rFonts w:ascii="Arial" w:hAnsi="Arial"/>
          <w:sz w:val="26"/>
          <w:szCs w:val="28"/>
        </w:rPr>
        <w:t xml:space="preserve"> to need affiliation and, acceptance, belongings, love, affection </w:t>
      </w:r>
      <w:proofErr w:type="spellStart"/>
      <w:r w:rsidRPr="00555D06">
        <w:rPr>
          <w:rFonts w:ascii="Arial" w:hAnsi="Arial"/>
          <w:sz w:val="26"/>
          <w:szCs w:val="28"/>
        </w:rPr>
        <w:t>e.t.c</w:t>
      </w:r>
      <w:proofErr w:type="spellEnd"/>
      <w:r w:rsidRPr="00555D06">
        <w:rPr>
          <w:rFonts w:ascii="Arial" w:hAnsi="Arial"/>
          <w:sz w:val="26"/>
          <w:szCs w:val="28"/>
        </w:rPr>
        <w:t xml:space="preserve">. these can belonging to formal work </w:t>
      </w:r>
      <w:proofErr w:type="spellStart"/>
      <w:r w:rsidRPr="00555D06">
        <w:rPr>
          <w:rFonts w:ascii="Arial" w:hAnsi="Arial"/>
          <w:sz w:val="26"/>
          <w:szCs w:val="28"/>
        </w:rPr>
        <w:t>e.t.c</w:t>
      </w:r>
      <w:proofErr w:type="spellEnd"/>
      <w:r w:rsidRPr="00555D06">
        <w:rPr>
          <w:rFonts w:ascii="Arial" w:hAnsi="Arial"/>
          <w:sz w:val="26"/>
          <w:szCs w:val="28"/>
        </w:rPr>
        <w:t>.</w:t>
      </w:r>
    </w:p>
    <w:p w:rsidR="005762DC" w:rsidRPr="00555D06" w:rsidRDefault="005762DC" w:rsidP="005762DC">
      <w:pPr>
        <w:pStyle w:val="ListParagraph"/>
        <w:numPr>
          <w:ilvl w:val="0"/>
          <w:numId w:val="7"/>
        </w:numPr>
        <w:spacing w:line="360" w:lineRule="auto"/>
        <w:jc w:val="both"/>
        <w:rPr>
          <w:rFonts w:ascii="Arial" w:hAnsi="Arial"/>
          <w:sz w:val="26"/>
          <w:szCs w:val="28"/>
        </w:rPr>
      </w:pPr>
      <w:proofErr w:type="spellStart"/>
      <w:r w:rsidRPr="00555D06">
        <w:rPr>
          <w:rFonts w:ascii="Arial" w:hAnsi="Arial"/>
          <w:b/>
          <w:i/>
          <w:sz w:val="26"/>
          <w:szCs w:val="28"/>
        </w:rPr>
        <w:lastRenderedPageBreak/>
        <w:t>Esteemiegol</w:t>
      </w:r>
      <w:proofErr w:type="spellEnd"/>
      <w:r w:rsidRPr="00555D06">
        <w:rPr>
          <w:rFonts w:ascii="Arial" w:hAnsi="Arial"/>
          <w:b/>
          <w:i/>
          <w:sz w:val="26"/>
          <w:szCs w:val="28"/>
        </w:rPr>
        <w:t>/Status Needs</w:t>
      </w:r>
      <w:r w:rsidRPr="00555D06">
        <w:rPr>
          <w:rFonts w:ascii="Arial" w:hAnsi="Arial"/>
          <w:sz w:val="26"/>
          <w:szCs w:val="28"/>
        </w:rPr>
        <w:t>: This is the desire to be respected and others, individual seek to satisfy this through search for success, power and prestige e.g. hawing one’s own business, exceeding in one’s profession, becoming club  president etc. organization can also help to satisfy this need want to recognize excellence etc.</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Self Actualization Needs</w:t>
      </w:r>
      <w:r w:rsidRPr="00555D06">
        <w:rPr>
          <w:rFonts w:ascii="Arial" w:hAnsi="Arial"/>
          <w:sz w:val="26"/>
          <w:szCs w:val="28"/>
        </w:rPr>
        <w:t xml:space="preserve">: this is the highest become what one is capable of becoming i.e. self realization or self fulfillment. </w:t>
      </w:r>
      <w:proofErr w:type="gramStart"/>
      <w:r w:rsidRPr="00555D06">
        <w:rPr>
          <w:rFonts w:ascii="Arial" w:hAnsi="Arial"/>
          <w:sz w:val="26"/>
          <w:szCs w:val="28"/>
        </w:rPr>
        <w:t>According  to</w:t>
      </w:r>
      <w:proofErr w:type="gramEnd"/>
      <w:r w:rsidRPr="00555D06">
        <w:rPr>
          <w:rFonts w:ascii="Arial" w:hAnsi="Arial"/>
          <w:sz w:val="26"/>
          <w:szCs w:val="28"/>
        </w:rPr>
        <w:t xml:space="preserve"> Maslow, this is the only source of real satisfaction an individual and the potential sources of real happiness, because it involves doing what one really want to like do. It means different things to different people as each has his own potentials and aspiration for some, it may mean achievement in creative or scientific field while for others, it may mean bring you a well balance family.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Maslow approach is useful in that it help  lead to recognize that people have a variety of need and failure to satisfy a need at the appropriate also enable management to realize that people work for many reasons besides the salary which buys them food and shelter. People work so that they can pay respect and so that they can realize their potentials.</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Concept of College Of Education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(NCE) national certificate of education </w:t>
      </w:r>
      <w:proofErr w:type="gramStart"/>
      <w:r w:rsidRPr="00555D06">
        <w:rPr>
          <w:rFonts w:ascii="Arial" w:hAnsi="Arial"/>
          <w:sz w:val="26"/>
          <w:szCs w:val="28"/>
        </w:rPr>
        <w:t>which  is</w:t>
      </w:r>
      <w:proofErr w:type="gramEnd"/>
      <w:r w:rsidRPr="00555D06">
        <w:rPr>
          <w:rFonts w:ascii="Arial" w:hAnsi="Arial"/>
          <w:sz w:val="26"/>
          <w:szCs w:val="28"/>
        </w:rPr>
        <w:t xml:space="preserve"> also known as teacher education is a continuous process and it’s perceived as in </w:t>
      </w:r>
      <w:r w:rsidRPr="00555D06">
        <w:rPr>
          <w:rFonts w:ascii="Arial" w:hAnsi="Arial"/>
          <w:sz w:val="26"/>
          <w:szCs w:val="28"/>
        </w:rPr>
        <w:lastRenderedPageBreak/>
        <w:t xml:space="preserve">service component are complimentary to each other. According to international encyclopedia of teacher’s education (2017) “teacher education can be considered as phases or </w:t>
      </w:r>
      <w:proofErr w:type="gramStart"/>
      <w:r w:rsidRPr="00555D06">
        <w:rPr>
          <w:rFonts w:ascii="Arial" w:hAnsi="Arial"/>
          <w:sz w:val="26"/>
          <w:szCs w:val="28"/>
        </w:rPr>
        <w:t>parts  of</w:t>
      </w:r>
      <w:proofErr w:type="gramEnd"/>
      <w:r w:rsidRPr="00555D06">
        <w:rPr>
          <w:rFonts w:ascii="Arial" w:hAnsi="Arial"/>
          <w:sz w:val="26"/>
          <w:szCs w:val="28"/>
        </w:rPr>
        <w:t xml:space="preserve"> a continuous process”.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Teachers salvation is based on the </w:t>
      </w:r>
      <w:proofErr w:type="gramStart"/>
      <w:r w:rsidRPr="00555D06">
        <w:rPr>
          <w:rFonts w:ascii="Arial" w:hAnsi="Arial"/>
          <w:sz w:val="26"/>
          <w:szCs w:val="28"/>
        </w:rPr>
        <w:t>theory  that</w:t>
      </w:r>
      <w:proofErr w:type="gramEnd"/>
      <w:r w:rsidRPr="00555D06">
        <w:rPr>
          <w:rFonts w:ascii="Arial" w:hAnsi="Arial"/>
          <w:sz w:val="26"/>
          <w:szCs w:val="28"/>
        </w:rPr>
        <w:t xml:space="preserve"> “Teachers are born, not made”. </w:t>
      </w:r>
      <w:proofErr w:type="gramStart"/>
      <w:r w:rsidRPr="00555D06">
        <w:rPr>
          <w:rFonts w:ascii="Arial" w:hAnsi="Arial"/>
          <w:sz w:val="26"/>
          <w:szCs w:val="28"/>
        </w:rPr>
        <w:t>Since teaching considered an art and a skill that are called “tricks of the trade”.</w:t>
      </w:r>
      <w:proofErr w:type="gramEnd"/>
      <w:r w:rsidRPr="00555D06">
        <w:rPr>
          <w:rFonts w:ascii="Arial" w:hAnsi="Arial"/>
          <w:sz w:val="26"/>
          <w:szCs w:val="28"/>
        </w:rPr>
        <w:t xml:space="preserve"> Teacher education is broad the comprehensive besides pre-service and in-service programs for teachers, it is meant to be involved in various community programs and extension activities, adult education </w:t>
      </w:r>
      <w:proofErr w:type="gramStart"/>
      <w:r w:rsidRPr="00555D06">
        <w:rPr>
          <w:rFonts w:ascii="Arial" w:hAnsi="Arial"/>
          <w:sz w:val="26"/>
          <w:szCs w:val="28"/>
        </w:rPr>
        <w:t>and  non</w:t>
      </w:r>
      <w:proofErr w:type="gramEnd"/>
      <w:r w:rsidRPr="00555D06">
        <w:rPr>
          <w:rFonts w:ascii="Arial" w:hAnsi="Arial"/>
          <w:sz w:val="26"/>
          <w:szCs w:val="28"/>
        </w:rPr>
        <w:t xml:space="preserve">-formal education programs. </w:t>
      </w:r>
      <w:proofErr w:type="gramStart"/>
      <w:r w:rsidRPr="00555D06">
        <w:rPr>
          <w:rFonts w:ascii="Arial" w:hAnsi="Arial"/>
          <w:sz w:val="26"/>
          <w:szCs w:val="28"/>
        </w:rPr>
        <w:t>Literacy and development activities life to the society.</w:t>
      </w:r>
      <w:proofErr w:type="gramEnd"/>
      <w:r w:rsidRPr="00555D06">
        <w:rPr>
          <w:rFonts w:ascii="Arial" w:hAnsi="Arial"/>
          <w:sz w:val="26"/>
          <w:szCs w:val="28"/>
        </w:rPr>
        <w:t xml:space="preserve"> The </w:t>
      </w:r>
      <w:proofErr w:type="gramStart"/>
      <w:r w:rsidRPr="00555D06">
        <w:rPr>
          <w:rFonts w:ascii="Arial" w:hAnsi="Arial"/>
          <w:sz w:val="26"/>
          <w:szCs w:val="28"/>
        </w:rPr>
        <w:t>reason for teacher education are</w:t>
      </w:r>
      <w:proofErr w:type="gramEnd"/>
      <w:r w:rsidRPr="00555D06">
        <w:rPr>
          <w:rFonts w:ascii="Arial" w:hAnsi="Arial"/>
          <w:sz w:val="26"/>
          <w:szCs w:val="28"/>
        </w:rPr>
        <w:t xml:space="preserve"> the following</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It is ever revolving and dynamic in order to prepare teachers who are competent to face the challenges of the dynamic society.</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To promote/ improve the banners interest in acquiring knowledge</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 xml:space="preserve">To provide meaningful conceptual blending of theoretical understanding available </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 xml:space="preserve">To provide teachers who can guide and inspire their learning and their work as a central task of </w:t>
      </w:r>
      <w:proofErr w:type="gramStart"/>
      <w:r w:rsidRPr="00555D06">
        <w:rPr>
          <w:rFonts w:ascii="Arial" w:hAnsi="Arial"/>
          <w:sz w:val="26"/>
          <w:szCs w:val="28"/>
        </w:rPr>
        <w:t>teachers</w:t>
      </w:r>
      <w:proofErr w:type="gramEnd"/>
      <w:r w:rsidRPr="00555D06">
        <w:rPr>
          <w:rFonts w:ascii="Arial" w:hAnsi="Arial"/>
          <w:sz w:val="26"/>
          <w:szCs w:val="28"/>
        </w:rPr>
        <w:t xml:space="preserve"> education.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It is common knowledge that the academic and professional standards of teachers constitute a critical component of the essential learning conditions for achieving the educational goals of the nation. The focus of teacher preparing had to shift from training to education if it had to make a positive </w:t>
      </w:r>
      <w:proofErr w:type="gramStart"/>
      <w:r w:rsidRPr="00555D06">
        <w:rPr>
          <w:rFonts w:ascii="Arial" w:hAnsi="Arial"/>
          <w:sz w:val="26"/>
          <w:szCs w:val="28"/>
        </w:rPr>
        <w:t>influence  on</w:t>
      </w:r>
      <w:proofErr w:type="gramEnd"/>
      <w:r w:rsidRPr="00555D06">
        <w:rPr>
          <w:rFonts w:ascii="Arial" w:hAnsi="Arial"/>
          <w:sz w:val="26"/>
          <w:szCs w:val="28"/>
        </w:rPr>
        <w:t xml:space="preserve"> the quality of curriculum  transaction in </w:t>
      </w:r>
      <w:r w:rsidRPr="00555D06">
        <w:rPr>
          <w:rFonts w:ascii="Arial" w:hAnsi="Arial"/>
          <w:sz w:val="26"/>
          <w:szCs w:val="28"/>
        </w:rPr>
        <w:lastRenderedPageBreak/>
        <w:t>classroom and thereby pupil learning and the large transformation. The aspects that need greater emphasis are:</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length of academic preparation</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level and quality of subject matter knowledge</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report of pedagogical skills that teachers possess to meet the needs of diverse learning situations.</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degree of commitment to the profession</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 xml:space="preserve">Sensitivity of </w:t>
      </w:r>
      <w:proofErr w:type="gramStart"/>
      <w:r w:rsidRPr="00555D06">
        <w:rPr>
          <w:rFonts w:ascii="Arial" w:hAnsi="Arial"/>
          <w:sz w:val="26"/>
          <w:szCs w:val="28"/>
        </w:rPr>
        <w:t>contemporary  issues</w:t>
      </w:r>
      <w:proofErr w:type="gramEnd"/>
      <w:r w:rsidRPr="00555D06">
        <w:rPr>
          <w:rFonts w:ascii="Arial" w:hAnsi="Arial"/>
          <w:sz w:val="26"/>
          <w:szCs w:val="28"/>
        </w:rPr>
        <w:t xml:space="preserve"> and problems.</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 xml:space="preserve">The level of motivation / encouraging learners to </w:t>
      </w:r>
      <w:proofErr w:type="gramStart"/>
      <w:r w:rsidRPr="00555D06">
        <w:rPr>
          <w:rFonts w:ascii="Arial" w:hAnsi="Arial"/>
          <w:sz w:val="26"/>
          <w:szCs w:val="28"/>
        </w:rPr>
        <w:t>work  together</w:t>
      </w:r>
      <w:proofErr w:type="gramEnd"/>
      <w:r w:rsidRPr="00555D06">
        <w:rPr>
          <w:rFonts w:ascii="Arial" w:hAnsi="Arial"/>
          <w:sz w:val="26"/>
          <w:szCs w:val="28"/>
        </w:rPr>
        <w:t xml:space="preserve"> in cooperative spirit.</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These are not possible if the teachers preparation is focused only on training thus, teacher building is necessary and therefore teacher education needed more emphasis than more training. Education all children will depend not only on ensuring that teachers have the necessary knowledge and skills to carry out their work but also that they take responsibility for seeing that b all children reach levels of learning and that act accordingly.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The national academy of education committee </w:t>
      </w:r>
      <w:proofErr w:type="gramStart"/>
      <w:r w:rsidRPr="00555D06">
        <w:rPr>
          <w:rFonts w:ascii="Arial" w:hAnsi="Arial"/>
          <w:sz w:val="26"/>
          <w:szCs w:val="28"/>
        </w:rPr>
        <w:t>report  “</w:t>
      </w:r>
      <w:proofErr w:type="gramEnd"/>
      <w:r w:rsidRPr="00555D06">
        <w:rPr>
          <w:rFonts w:ascii="Arial" w:hAnsi="Arial"/>
          <w:sz w:val="26"/>
          <w:szCs w:val="28"/>
        </w:rPr>
        <w:t>on a daily basis, teachers confront complex decisions that rely high stakes outcomes for student future to make parts to interests and approaches to learners”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education like any other education intervention can only work on those professional commitments or disposition that are susceptible to modification  while we can’t remake someone’s </w:t>
      </w:r>
      <w:r w:rsidRPr="00555D06">
        <w:rPr>
          <w:rFonts w:ascii="Arial" w:hAnsi="Arial"/>
          <w:sz w:val="26"/>
          <w:szCs w:val="28"/>
        </w:rPr>
        <w:lastRenderedPageBreak/>
        <w:t>personality, we can shape their attitude towards the ministry of education document “challenge for education a policy perspective “ (2015) has mentioned “teacher  personal example as through teaching and learning processes.” India and attitude towards the teaching profession are:</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 xml:space="preserve">Teacher education at different level of education </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Triangular basis of teacher education.</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Aspects of teacher education from pre-</w:t>
      </w:r>
      <w:proofErr w:type="gramStart"/>
      <w:r w:rsidRPr="00555D06">
        <w:rPr>
          <w:rFonts w:ascii="Arial" w:hAnsi="Arial"/>
          <w:sz w:val="26"/>
          <w:szCs w:val="28"/>
        </w:rPr>
        <w:t>primary ,</w:t>
      </w:r>
      <w:proofErr w:type="gramEnd"/>
      <w:r w:rsidRPr="00555D06">
        <w:rPr>
          <w:rFonts w:ascii="Arial" w:hAnsi="Arial"/>
          <w:sz w:val="26"/>
          <w:szCs w:val="28"/>
        </w:rPr>
        <w:t xml:space="preserve"> primary elementary, secondary, higher secondary and  tertiary.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teachers are expected to provide or perform the following stages.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Encouraging and supporting of human facilitator in teaching situations who enables learner (students) to discover their talents to realize their physical and intellectual potentialities to the fullest to develop local character and desirable social and human values to functions as responsible citizens.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Care for learners.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Understand children within social, cultural and political context</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 xml:space="preserve">View learning as a search for meaning out of personal experience </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View knowledge generation as a continuously evolving process of reflective learning.</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Be receptive and constantly learning.</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Own responsibility towards society and work to build a better world through learners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lastRenderedPageBreak/>
        <w:t>Provide opportunities for self learning reflection, assimilation and articulation of new ideas.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Provide opportunities to observe and engage with children.</w:t>
      </w:r>
    </w:p>
    <w:p w:rsidR="005762DC" w:rsidRPr="00555D06" w:rsidRDefault="005762DC" w:rsidP="005762DC">
      <w:pPr>
        <w:pStyle w:val="ListParagraph"/>
        <w:numPr>
          <w:ilvl w:val="0"/>
          <w:numId w:val="11"/>
        </w:numPr>
        <w:spacing w:line="360" w:lineRule="auto"/>
        <w:ind w:left="426"/>
        <w:jc w:val="both"/>
        <w:rPr>
          <w:rFonts w:ascii="Arial" w:hAnsi="Arial"/>
          <w:sz w:val="26"/>
          <w:szCs w:val="28"/>
        </w:rPr>
      </w:pPr>
      <w:r w:rsidRPr="00555D06">
        <w:rPr>
          <w:rFonts w:ascii="Arial" w:hAnsi="Arial"/>
          <w:sz w:val="26"/>
          <w:szCs w:val="28"/>
        </w:rPr>
        <w:t>Must know to develop processional skills on pedagogy, observation, documentation, analysis, drama, craft and reflective inquiry.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Teachers should be given the most appropriate tools, during after training, including content knowledge and skills as well as teaching methodology to be able to do their work professionally. The globalization concept, if taken into amount would require that teachers and teaching should be recognized like all other  profession and should require stringent training and acquisition of knowledge skills and professional registration under  a global council of unified teacher registration body to allow for easy  mobility of teacher across national boundaries. </w:t>
      </w:r>
      <w:proofErr w:type="gramStart"/>
      <w:r w:rsidRPr="00555D06">
        <w:rPr>
          <w:rFonts w:ascii="Arial" w:hAnsi="Arial"/>
          <w:sz w:val="26"/>
          <w:szCs w:val="28"/>
        </w:rPr>
        <w:t>O .</w:t>
      </w:r>
      <w:proofErr w:type="gramEnd"/>
      <w:r w:rsidRPr="00555D06">
        <w:rPr>
          <w:rFonts w:ascii="Arial" w:hAnsi="Arial"/>
          <w:sz w:val="26"/>
          <w:szCs w:val="28"/>
        </w:rPr>
        <w:t xml:space="preserve"> Laughlin, M. (2015) during the imagination unblocking voices.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In 21</w:t>
      </w:r>
      <w:r w:rsidRPr="00555D06">
        <w:rPr>
          <w:rFonts w:ascii="Arial" w:hAnsi="Arial"/>
          <w:sz w:val="26"/>
          <w:szCs w:val="28"/>
          <w:vertAlign w:val="superscript"/>
        </w:rPr>
        <w:t>st</w:t>
      </w:r>
      <w:r w:rsidRPr="00555D06">
        <w:rPr>
          <w:rFonts w:ascii="Arial" w:hAnsi="Arial"/>
          <w:sz w:val="26"/>
          <w:szCs w:val="28"/>
        </w:rPr>
        <w:t xml:space="preserve"> century, teacher should learn to deal with the problem of complexity that is made more intense by the changing nature of teaching and learning in the changing nature of teaching and learning in the </w:t>
      </w:r>
      <w:proofErr w:type="gramStart"/>
      <w:r w:rsidRPr="00555D06">
        <w:rPr>
          <w:rFonts w:ascii="Arial" w:hAnsi="Arial"/>
          <w:sz w:val="26"/>
          <w:szCs w:val="28"/>
        </w:rPr>
        <w:t>environment  ‘A</w:t>
      </w:r>
      <w:proofErr w:type="gramEnd"/>
      <w:r w:rsidRPr="00555D06">
        <w:rPr>
          <w:rFonts w:ascii="Arial" w:hAnsi="Arial"/>
          <w:sz w:val="26"/>
          <w:szCs w:val="28"/>
        </w:rPr>
        <w:t xml:space="preserve"> question that needs explicit answers in relation to the topic under discussion is “how can programs of teacher education studies (Oberg 2015, Herbert 2016, Glickman 2016).</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(profession must have clinical experience at least 2 to 6 weeks of supervised practicum and student teaching opportunities in </w:t>
      </w:r>
      <w:r w:rsidRPr="00555D06">
        <w:rPr>
          <w:rFonts w:ascii="Arial" w:hAnsi="Arial"/>
          <w:sz w:val="26"/>
          <w:szCs w:val="28"/>
        </w:rPr>
        <w:lastRenderedPageBreak/>
        <w:t xml:space="preserve">each </w:t>
      </w:r>
      <w:proofErr w:type="spellStart"/>
      <w:r w:rsidRPr="00555D06">
        <w:rPr>
          <w:rFonts w:ascii="Arial" w:hAnsi="Arial"/>
          <w:sz w:val="26"/>
          <w:szCs w:val="28"/>
        </w:rPr>
        <w:t>programme</w:t>
      </w:r>
      <w:proofErr w:type="spellEnd"/>
      <w:r w:rsidRPr="00555D06">
        <w:rPr>
          <w:rFonts w:ascii="Arial" w:hAnsi="Arial"/>
          <w:sz w:val="26"/>
          <w:szCs w:val="28"/>
        </w:rPr>
        <w:t xml:space="preserve"> are carefully chosen to support the ideas presented in simultaneous, closely monitored and interwoven course work.</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education of current models would have to be developed that would enable teachers to adapt comfortably to the changing times (Avalos. 91, </w:t>
      </w:r>
      <w:proofErr w:type="spellStart"/>
      <w:r w:rsidRPr="00555D06">
        <w:rPr>
          <w:rFonts w:ascii="Arial" w:hAnsi="Arial"/>
          <w:sz w:val="26"/>
          <w:szCs w:val="28"/>
        </w:rPr>
        <w:t>Omnnathoko</w:t>
      </w:r>
      <w:proofErr w:type="spellEnd"/>
      <w:r w:rsidRPr="00555D06">
        <w:rPr>
          <w:rFonts w:ascii="Arial" w:hAnsi="Arial"/>
          <w:sz w:val="26"/>
          <w:szCs w:val="28"/>
        </w:rPr>
        <w:t xml:space="preserve">. 91, </w:t>
      </w:r>
      <w:proofErr w:type="spellStart"/>
      <w:r w:rsidRPr="00555D06">
        <w:rPr>
          <w:rFonts w:ascii="Arial" w:hAnsi="Arial"/>
          <w:sz w:val="26"/>
          <w:szCs w:val="28"/>
        </w:rPr>
        <w:t>Pepkewits</w:t>
      </w:r>
      <w:proofErr w:type="spellEnd"/>
      <w:r w:rsidRPr="00555D06">
        <w:rPr>
          <w:rFonts w:ascii="Arial" w:hAnsi="Arial"/>
          <w:sz w:val="26"/>
          <w:szCs w:val="28"/>
        </w:rPr>
        <w:t xml:space="preserve">. 91, Grasberg. 91, Ange.91, Al Salami and Schaeffer. 901). The new </w:t>
      </w:r>
      <w:proofErr w:type="gramStart"/>
      <w:r w:rsidRPr="00555D06">
        <w:rPr>
          <w:rFonts w:ascii="Arial" w:hAnsi="Arial"/>
          <w:sz w:val="26"/>
          <w:szCs w:val="28"/>
        </w:rPr>
        <w:t>models  should</w:t>
      </w:r>
      <w:proofErr w:type="gramEnd"/>
      <w:r w:rsidRPr="00555D06">
        <w:rPr>
          <w:rFonts w:ascii="Arial" w:hAnsi="Arial"/>
          <w:sz w:val="26"/>
          <w:szCs w:val="28"/>
        </w:rPr>
        <w:t xml:space="preserve"> emphasize learning to do and learning to thank so that we do not produce learned monsters but learned thinkers.   </w:t>
      </w:r>
    </w:p>
    <w:p w:rsidR="005762DC" w:rsidRPr="00555D06" w:rsidRDefault="005762DC" w:rsidP="005762DC">
      <w:pPr>
        <w:spacing w:line="360" w:lineRule="auto"/>
        <w:rPr>
          <w:rFonts w:ascii="Arial" w:hAnsi="Arial"/>
          <w:sz w:val="26"/>
        </w:rPr>
      </w:pPr>
      <w:r w:rsidRPr="00555D06">
        <w:rPr>
          <w:rFonts w:ascii="Arial" w:hAnsi="Arial"/>
          <w:sz w:val="26"/>
        </w:rPr>
        <w:br w:type="page"/>
      </w:r>
    </w:p>
    <w:p w:rsidR="005762DC" w:rsidRPr="00555D06" w:rsidRDefault="005762DC" w:rsidP="005762DC">
      <w:pPr>
        <w:spacing w:line="360" w:lineRule="auto"/>
        <w:jc w:val="center"/>
        <w:rPr>
          <w:rFonts w:ascii="Arial" w:hAnsi="Arial" w:cs="Arial"/>
          <w:b/>
          <w:sz w:val="26"/>
          <w:szCs w:val="28"/>
        </w:rPr>
      </w:pPr>
      <w:r>
        <w:rPr>
          <w:rFonts w:ascii="Arial" w:hAnsi="Arial" w:cs="Arial"/>
          <w:b/>
          <w:sz w:val="26"/>
          <w:szCs w:val="28"/>
        </w:rPr>
        <w:lastRenderedPageBreak/>
        <w:t>CHAPTER THREE</w:t>
      </w:r>
    </w:p>
    <w:p w:rsidR="005762DC" w:rsidRPr="00555D06" w:rsidRDefault="005762DC" w:rsidP="005762DC">
      <w:pPr>
        <w:spacing w:line="360" w:lineRule="auto"/>
        <w:jc w:val="center"/>
        <w:rPr>
          <w:rFonts w:ascii="Arial" w:hAnsi="Arial" w:cs="Arial"/>
          <w:b/>
          <w:sz w:val="26"/>
          <w:szCs w:val="28"/>
        </w:rPr>
      </w:pPr>
      <w:r w:rsidRPr="00555D06">
        <w:rPr>
          <w:rFonts w:ascii="Arial" w:hAnsi="Arial" w:cs="Arial"/>
          <w:b/>
          <w:sz w:val="26"/>
          <w:szCs w:val="28"/>
        </w:rPr>
        <w:t>RESEARCH METHODOLOGY</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Methodology is a procedure of which data collected and analyzed in order to test the hypotheses. </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ab/>
        <w:t xml:space="preserve">These definition implies that certain procedures are necessary for collection and analysis of data to achieved some stated objectives for this data collection were employed the primary source of data collection involved the interview and administration of structured questionnaire, reliance was also placed on the extensive use of secondary sources such as current and old tests and journal article on effect of management styles and techniques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using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of Education Ilorin as a case study.</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Research Population</w:t>
      </w:r>
    </w:p>
    <w:p w:rsidR="005762DC"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The focus of study is to examine the effect of management skills and techniques on workers performance in higher institution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(A case study of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College of Education Ilorin) in a attempt to collect the necessary information for the study the target population for this study would be the lecturers of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College of Education Ilorin, the non-academic staff college of education the students populace.</w:t>
      </w:r>
    </w:p>
    <w:p w:rsidR="005762DC"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lastRenderedPageBreak/>
        <w:t>Sample and Sampling Procedure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In this study only in institution was been selected by a method of random and stratified for the student in higher institution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w:t>
      </w:r>
      <w:proofErr w:type="spellStart"/>
      <w:r w:rsidRPr="00555D06">
        <w:rPr>
          <w:rFonts w:ascii="Arial" w:hAnsi="Arial" w:cs="Arial"/>
          <w:sz w:val="26"/>
          <w:szCs w:val="28"/>
        </w:rPr>
        <w:t>i.e</w:t>
      </w:r>
      <w:proofErr w:type="spellEnd"/>
      <w:r w:rsidRPr="00555D06">
        <w:rPr>
          <w:rFonts w:ascii="Arial" w:hAnsi="Arial" w:cs="Arial"/>
          <w:sz w:val="26"/>
          <w:szCs w:val="28"/>
        </w:rPr>
        <w:t xml:space="preserve"> the institution use for purpose of the study one </w:t>
      </w:r>
      <w:proofErr w:type="spellStart"/>
      <w:r w:rsidRPr="00555D06">
        <w:rPr>
          <w:rFonts w:ascii="Arial" w:hAnsi="Arial" w:cs="Arial"/>
          <w:sz w:val="26"/>
          <w:szCs w:val="28"/>
        </w:rPr>
        <w:t>ducation</w:t>
      </w:r>
      <w:proofErr w:type="spellEnd"/>
      <w:r w:rsidRPr="00555D06">
        <w:rPr>
          <w:rFonts w:ascii="Arial" w:hAnsi="Arial" w:cs="Arial"/>
          <w:sz w:val="26"/>
          <w:szCs w:val="28"/>
        </w:rPr>
        <w:t xml:space="preserve"> (</w:t>
      </w:r>
      <w:proofErr w:type="spellStart"/>
      <w:r w:rsidRPr="00555D06">
        <w:rPr>
          <w:rFonts w:ascii="Arial" w:hAnsi="Arial" w:cs="Arial"/>
          <w:sz w:val="26"/>
          <w:szCs w:val="28"/>
        </w:rPr>
        <w:t>i.e</w:t>
      </w:r>
      <w:proofErr w:type="spellEnd"/>
      <w:r w:rsidRPr="00555D06">
        <w:rPr>
          <w:rFonts w:ascii="Arial" w:hAnsi="Arial" w:cs="Arial"/>
          <w:sz w:val="26"/>
          <w:szCs w:val="28"/>
        </w:rPr>
        <w:t xml:space="preserve"> male and female) in all twenty questionnaire printed seeking information on the student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college of education Ilorin, everything where being returned </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Research Instruments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The main research </w:t>
      </w:r>
      <w:proofErr w:type="gramStart"/>
      <w:r w:rsidRPr="00555D06">
        <w:rPr>
          <w:rFonts w:ascii="Arial" w:hAnsi="Arial" w:cs="Arial"/>
          <w:sz w:val="26"/>
          <w:szCs w:val="28"/>
        </w:rPr>
        <w:t>instrument used for primary data collection are</w:t>
      </w:r>
      <w:proofErr w:type="gramEnd"/>
      <w:r w:rsidRPr="00555D06">
        <w:rPr>
          <w:rFonts w:ascii="Arial" w:hAnsi="Arial" w:cs="Arial"/>
          <w:sz w:val="26"/>
          <w:szCs w:val="28"/>
        </w:rPr>
        <w:t xml:space="preserve"> questionnaire and interview method.</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Validity of the instruments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A content and face validity of instrument was established by means of seeking evaluation option of the researchers drafted the questionnaire and were later validated by experts, in it are education and his suggestion and criticizers were taken into consideration in the final draft of the questionnaire </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Reliability of the instrument</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To obtain reliability of the instrument a test re-test method was employed after carrying out the study Test re-test reliability involves the administration of an instrument to the sample of people in at least two periods of time and the comparison of respondent’s performance on the two tests.</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lastRenderedPageBreak/>
        <w:t>Procedure for data collections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questionnaire will be prepared for the heads of department, academic staff couple with students across the fire school namely the arts and social science, education, language, science and vocational and technical education. The primary data of questionnaire and oral interview will be analyzed in the next chapter using tables, figure both positive and negative, finding the performance of the response and comparing the figure to be able to find out if a particular hypothesis is accepted or rejected.</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All the instrument used by collecting them responses from the staff, students and almost all the questionnaire distributed are collected from the respondent’s attention focused on three variables teachers, students and the pupils.</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br w:type="page"/>
      </w:r>
    </w:p>
    <w:p w:rsidR="005762DC" w:rsidRPr="00555D06" w:rsidRDefault="005762DC" w:rsidP="005762DC">
      <w:pPr>
        <w:spacing w:line="360" w:lineRule="auto"/>
        <w:ind w:firstLine="720"/>
        <w:jc w:val="center"/>
        <w:rPr>
          <w:rFonts w:ascii="Arial" w:hAnsi="Arial" w:cs="Arial"/>
          <w:sz w:val="26"/>
          <w:szCs w:val="28"/>
        </w:rPr>
      </w:pPr>
      <w:r w:rsidRPr="00555D06">
        <w:rPr>
          <w:rFonts w:ascii="Arial" w:hAnsi="Arial" w:cs="Arial"/>
          <w:b/>
          <w:sz w:val="26"/>
          <w:szCs w:val="28"/>
        </w:rPr>
        <w:lastRenderedPageBreak/>
        <w:t>CHAPTER FOUR</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This chapter deals with the analysis of data collected on the various chapter through the thirty questionnaires. </w:t>
      </w:r>
      <w:proofErr w:type="gramStart"/>
      <w:r w:rsidRPr="00555D06">
        <w:rPr>
          <w:rFonts w:ascii="Arial" w:hAnsi="Arial" w:cs="Arial"/>
          <w:sz w:val="26"/>
          <w:szCs w:val="28"/>
        </w:rPr>
        <w:t xml:space="preserve">Prescribed to some management style and techniques on workers performance in higher institution of learning in Ilorin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w:t>
      </w:r>
      <w:proofErr w:type="gramEnd"/>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The following are analysis repetition and discussion and the observation made on the academic staff and non-academic staff perception on the effect of management style and techniques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Ilorin.</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After the facilities of the questionnaire formulated on the workers or academic and Non-academic staff perception or the effect of management styles and techniques on workers performance the following findings are analyzed and discussed.</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Research Questionnaire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What is the effect (positive or negative) of management style and techniques on workers (lectures) performance within the college of education.</w:t>
      </w:r>
    </w:p>
    <w:p w:rsidR="005762DC" w:rsidRPr="00555D06" w:rsidRDefault="005762DC" w:rsidP="005762DC">
      <w:pPr>
        <w:rPr>
          <w:rFonts w:ascii="Arial" w:hAnsi="Arial" w:cs="Arial"/>
          <w:b/>
          <w:sz w:val="26"/>
          <w:szCs w:val="28"/>
        </w:rPr>
      </w:pPr>
      <w:r w:rsidRPr="00555D06">
        <w:rPr>
          <w:rFonts w:ascii="Arial" w:hAnsi="Arial" w:cs="Arial"/>
          <w:b/>
          <w:sz w:val="26"/>
          <w:szCs w:val="28"/>
        </w:rPr>
        <w:br w:type="page"/>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b/>
          <w:sz w:val="26"/>
          <w:szCs w:val="28"/>
        </w:rPr>
        <w:lastRenderedPageBreak/>
        <w:t>Management Styles</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management styles and techniques in the institution perfect and cordial to the academic?</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24</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06</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w:t>
            </w:r>
          </w:p>
        </w:tc>
        <w:tc>
          <w:tcPr>
            <w:tcW w:w="3354" w:type="dxa"/>
          </w:tcPr>
          <w:p w:rsidR="005762DC" w:rsidRPr="00555D06" w:rsidRDefault="005762DC" w:rsidP="00402FC0">
            <w:pPr>
              <w:jc w:val="both"/>
              <w:rPr>
                <w:rFonts w:ascii="Arial" w:hAnsi="Arial" w:cs="Arial"/>
                <w:sz w:val="26"/>
                <w:szCs w:val="28"/>
              </w:rPr>
            </w:pPr>
            <w:proofErr w:type="gramStart"/>
            <w:r w:rsidRPr="00555D06">
              <w:rPr>
                <w:rFonts w:ascii="Arial" w:hAnsi="Arial" w:cs="Arial"/>
                <w:sz w:val="26"/>
                <w:szCs w:val="28"/>
              </w:rPr>
              <w:t>Does</w:t>
            </w:r>
            <w:proofErr w:type="gramEnd"/>
            <w:r w:rsidRPr="00555D06">
              <w:rPr>
                <w:rFonts w:ascii="Arial" w:hAnsi="Arial" w:cs="Arial"/>
                <w:sz w:val="26"/>
                <w:szCs w:val="28"/>
              </w:rPr>
              <w:t xml:space="preserve"> management styles and techniques do posses certain impact and affection the academic staff?</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16</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r>
    </w:tbl>
    <w:p w:rsidR="005762DC" w:rsidRPr="00555D06" w:rsidRDefault="005762DC" w:rsidP="005762DC">
      <w:pPr>
        <w:spacing w:line="360" w:lineRule="auto"/>
        <w:ind w:firstLine="720"/>
        <w:jc w:val="both"/>
        <w:rPr>
          <w:rFonts w:ascii="Arial" w:hAnsi="Arial" w:cs="Arial"/>
          <w:b/>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b/>
          <w:sz w:val="26"/>
          <w:szCs w:val="28"/>
        </w:rPr>
        <w:t xml:space="preserve"> </w:t>
      </w:r>
      <w:r w:rsidRPr="00555D06">
        <w:rPr>
          <w:rFonts w:ascii="Arial" w:hAnsi="Arial" w:cs="Arial"/>
          <w:sz w:val="26"/>
          <w:szCs w:val="28"/>
        </w:rPr>
        <w:t xml:space="preserve">Form the above analysis the table shows that (80%) of the respondents declared that the management is perfect and </w:t>
      </w:r>
      <w:proofErr w:type="spellStart"/>
      <w:r w:rsidRPr="00555D06">
        <w:rPr>
          <w:rFonts w:ascii="Arial" w:hAnsi="Arial" w:cs="Arial"/>
          <w:sz w:val="26"/>
          <w:szCs w:val="28"/>
        </w:rPr>
        <w:t>cordical</w:t>
      </w:r>
      <w:proofErr w:type="spellEnd"/>
      <w:r w:rsidRPr="00555D06">
        <w:rPr>
          <w:rFonts w:ascii="Arial" w:hAnsi="Arial" w:cs="Arial"/>
          <w:sz w:val="26"/>
          <w:szCs w:val="28"/>
        </w:rPr>
        <w:t xml:space="preserve"> with the academic staff or lecturer styles is not perfect and cordial to the academic staff in college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In addition, the responses to question (2) (60%) were of the option that management styles does not possess certain </w:t>
      </w:r>
      <w:proofErr w:type="spellStart"/>
      <w:r w:rsidRPr="00555D06">
        <w:rPr>
          <w:rFonts w:ascii="Arial" w:hAnsi="Arial" w:cs="Arial"/>
          <w:sz w:val="26"/>
          <w:szCs w:val="28"/>
        </w:rPr>
        <w:t>imapact</w:t>
      </w:r>
      <w:proofErr w:type="spellEnd"/>
      <w:r w:rsidRPr="00555D06">
        <w:rPr>
          <w:rFonts w:ascii="Arial" w:hAnsi="Arial" w:cs="Arial"/>
          <w:sz w:val="26"/>
          <w:szCs w:val="28"/>
        </w:rPr>
        <w:t xml:space="preserve"> on effective style on the academic staff in higher institution of learning while 12 (40%) respondents said it has impact in the institution.</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Question Two</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Are there likely problems associated with management </w:t>
      </w:r>
      <w:proofErr w:type="spellStart"/>
      <w:r w:rsidRPr="00555D06">
        <w:rPr>
          <w:rFonts w:ascii="Arial" w:hAnsi="Arial" w:cs="Arial"/>
          <w:sz w:val="26"/>
          <w:szCs w:val="28"/>
        </w:rPr>
        <w:t>teachniques</w:t>
      </w:r>
      <w:proofErr w:type="spellEnd"/>
      <w:r w:rsidRPr="00555D06">
        <w:rPr>
          <w:rFonts w:ascii="Arial" w:hAnsi="Arial" w:cs="Arial"/>
          <w:sz w:val="26"/>
          <w:szCs w:val="28"/>
        </w:rPr>
        <w:t>, styles or procedure in the institution?</w:t>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sz w:val="26"/>
          <w:szCs w:val="28"/>
        </w:rPr>
        <w:lastRenderedPageBreak/>
        <w:t>Management Techniques, Styles or Procedure</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Are there any problems associated with management style and techniques in institution?</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w:t>
            </w:r>
          </w:p>
        </w:tc>
        <w:tc>
          <w:tcPr>
            <w:tcW w:w="3354" w:type="dxa"/>
          </w:tcPr>
          <w:p w:rsidR="005762DC" w:rsidRPr="00555D06" w:rsidRDefault="005762DC" w:rsidP="00402FC0">
            <w:pPr>
              <w:jc w:val="both"/>
              <w:rPr>
                <w:rFonts w:ascii="Arial" w:hAnsi="Arial" w:cs="Arial"/>
                <w:sz w:val="26"/>
                <w:szCs w:val="28"/>
              </w:rPr>
            </w:pPr>
            <w:proofErr w:type="gramStart"/>
            <w:r w:rsidRPr="00555D06">
              <w:rPr>
                <w:rFonts w:ascii="Arial" w:hAnsi="Arial" w:cs="Arial"/>
                <w:sz w:val="26"/>
                <w:szCs w:val="28"/>
              </w:rPr>
              <w:t>Does management styles</w:t>
            </w:r>
            <w:proofErr w:type="gramEnd"/>
            <w:r w:rsidRPr="00555D06">
              <w:rPr>
                <w:rFonts w:ascii="Arial" w:hAnsi="Arial" w:cs="Arial"/>
                <w:sz w:val="26"/>
                <w:szCs w:val="28"/>
              </w:rPr>
              <w:t xml:space="preserve"> has any effect on the academic performance of the students?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19</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r>
    </w:tbl>
    <w:p w:rsidR="005762DC" w:rsidRPr="00555D06" w:rsidRDefault="005762DC" w:rsidP="005762DC">
      <w:pPr>
        <w:spacing w:line="24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From the above table, the response to question three (3) style show that there is a problems associated with the management styles and techniques in higher institution of learning </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Form the table 2, the answer to question for (70%) of respondents indicated that there is a problem of on effect in management styles while that of respondents say that management styles was on any effect </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Question three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Is job evaluation (promotions) constants and regular practice of the institution management as regard to workers?</w:t>
      </w:r>
    </w:p>
    <w:p w:rsidR="005762DC" w:rsidRDefault="005762DC" w:rsidP="005762DC">
      <w:pPr>
        <w:spacing w:line="240" w:lineRule="auto"/>
        <w:jc w:val="both"/>
        <w:rPr>
          <w:rFonts w:ascii="Arial" w:hAnsi="Arial" w:cs="Arial"/>
          <w:sz w:val="26"/>
          <w:szCs w:val="28"/>
        </w:rPr>
      </w:pPr>
      <w:r w:rsidRPr="00555D06">
        <w:rPr>
          <w:rFonts w:ascii="Arial" w:hAnsi="Arial" w:cs="Arial"/>
          <w:sz w:val="26"/>
          <w:szCs w:val="28"/>
        </w:rPr>
        <w:t>Job evaluation</w:t>
      </w:r>
    </w:p>
    <w:p w:rsidR="005762DC" w:rsidRDefault="005762DC" w:rsidP="005762DC">
      <w:pPr>
        <w:spacing w:line="240" w:lineRule="auto"/>
        <w:jc w:val="both"/>
        <w:rPr>
          <w:rFonts w:ascii="Arial" w:hAnsi="Arial" w:cs="Arial"/>
          <w:sz w:val="26"/>
          <w:szCs w:val="28"/>
        </w:rPr>
      </w:pPr>
    </w:p>
    <w:p w:rsidR="005762DC" w:rsidRPr="00555D06" w:rsidRDefault="005762DC" w:rsidP="005762DC">
      <w:pPr>
        <w:spacing w:line="240" w:lineRule="auto"/>
        <w:jc w:val="both"/>
        <w:rPr>
          <w:rFonts w:ascii="Arial" w:hAnsi="Arial" w:cs="Arial"/>
          <w:sz w:val="26"/>
          <w:szCs w:val="28"/>
        </w:rPr>
      </w:pP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lastRenderedPageBreak/>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5.</w:t>
            </w:r>
          </w:p>
        </w:tc>
        <w:tc>
          <w:tcPr>
            <w:tcW w:w="3354" w:type="dxa"/>
          </w:tcPr>
          <w:p w:rsidR="005762DC" w:rsidRPr="00555D06" w:rsidRDefault="005762DC" w:rsidP="00402FC0">
            <w:pPr>
              <w:jc w:val="both"/>
              <w:rPr>
                <w:rFonts w:ascii="Arial" w:hAnsi="Arial" w:cs="Arial"/>
                <w:sz w:val="26"/>
                <w:szCs w:val="28"/>
              </w:rPr>
            </w:pPr>
            <w:proofErr w:type="gramStart"/>
            <w:r w:rsidRPr="00555D06">
              <w:rPr>
                <w:rFonts w:ascii="Arial" w:hAnsi="Arial" w:cs="Arial"/>
                <w:sz w:val="26"/>
                <w:szCs w:val="28"/>
              </w:rPr>
              <w:t>Is job evaluation constant and regular practices</w:t>
            </w:r>
            <w:proofErr w:type="gramEnd"/>
            <w:r w:rsidRPr="00555D06">
              <w:rPr>
                <w:rFonts w:ascii="Arial" w:hAnsi="Arial" w:cs="Arial"/>
                <w:sz w:val="26"/>
                <w:szCs w:val="28"/>
              </w:rPr>
              <w:t xml:space="preserve"> by the management government councils on behalf of the academics staff?</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18</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 you derive satisfaction from your job as regards to management styles and techniques?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24</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Form the table three reveals to question (5) that is (60%) of the respondents declared that job evaluation is a constant practice by the management while 12 (40%) were of the option that job evaluation is not a constant practices in the system.</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response to question six (6) derived 6 (20%) said workers satisfactory from their job.</w:t>
      </w:r>
    </w:p>
    <w:p w:rsidR="005762DC" w:rsidRDefault="005762DC" w:rsidP="005762DC">
      <w:pPr>
        <w:rPr>
          <w:rFonts w:ascii="Arial" w:hAnsi="Arial" w:cs="Arial"/>
          <w:sz w:val="26"/>
          <w:szCs w:val="28"/>
        </w:rPr>
      </w:pPr>
      <w:r>
        <w:rPr>
          <w:rFonts w:ascii="Arial" w:hAnsi="Arial" w:cs="Arial"/>
          <w:sz w:val="26"/>
          <w:szCs w:val="28"/>
        </w:rPr>
        <w:br w:type="page"/>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lastRenderedPageBreak/>
        <w:t xml:space="preserve">Question Four </w:t>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sz w:val="26"/>
          <w:szCs w:val="28"/>
        </w:rPr>
        <w:t>Does school management able to eradicate social vices from the school in recent times?</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school management able to eradicate social vices from the school in recent times?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 xml:space="preserve">Does school are academic </w:t>
            </w:r>
            <w:proofErr w:type="spellStart"/>
            <w:r w:rsidRPr="00555D06">
              <w:rPr>
                <w:rFonts w:ascii="Arial" w:hAnsi="Arial" w:cs="Arial"/>
                <w:sz w:val="26"/>
                <w:szCs w:val="28"/>
              </w:rPr>
              <w:t>programme</w:t>
            </w:r>
            <w:proofErr w:type="spellEnd"/>
            <w:r w:rsidRPr="00555D06">
              <w:rPr>
                <w:rFonts w:ascii="Arial" w:hAnsi="Arial" w:cs="Arial"/>
                <w:sz w:val="26"/>
                <w:szCs w:val="28"/>
              </w:rPr>
              <w:t xml:space="preserve"> are accurate and totally reliable?</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19</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From the table four, the answer to (7) shows that 18 (60%) of </w:t>
      </w:r>
      <w:proofErr w:type="spellStart"/>
      <w:r w:rsidRPr="00555D06">
        <w:rPr>
          <w:rFonts w:ascii="Arial" w:hAnsi="Arial" w:cs="Arial"/>
          <w:sz w:val="26"/>
          <w:szCs w:val="28"/>
        </w:rPr>
        <w:t>responsents</w:t>
      </w:r>
      <w:proofErr w:type="spellEnd"/>
      <w:r w:rsidRPr="00555D06">
        <w:rPr>
          <w:rFonts w:ascii="Arial" w:hAnsi="Arial" w:cs="Arial"/>
          <w:sz w:val="26"/>
          <w:szCs w:val="28"/>
        </w:rPr>
        <w:t xml:space="preserve"> shows school management can eradicate social vices while 12 (40%) of respondents shows that management cannot eradicate social vices from the school management.</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From the question 8, it reveals that 27(90%) out of total respondents were or the option that academic </w:t>
      </w:r>
      <w:proofErr w:type="spellStart"/>
      <w:r w:rsidRPr="00555D06">
        <w:rPr>
          <w:rFonts w:ascii="Arial" w:hAnsi="Arial" w:cs="Arial"/>
          <w:sz w:val="26"/>
          <w:szCs w:val="28"/>
        </w:rPr>
        <w:t>programme</w:t>
      </w:r>
      <w:proofErr w:type="spellEnd"/>
      <w:r w:rsidRPr="00555D06">
        <w:rPr>
          <w:rFonts w:ascii="Arial" w:hAnsi="Arial" w:cs="Arial"/>
          <w:sz w:val="26"/>
          <w:szCs w:val="28"/>
        </w:rPr>
        <w:t xml:space="preserve"> is accurate and liable while 13 (10%) and the school academic programs are not accurate reliable.</w:t>
      </w:r>
    </w:p>
    <w:p w:rsidR="005762DC" w:rsidRDefault="005762DC" w:rsidP="005762DC">
      <w:pPr>
        <w:spacing w:line="360" w:lineRule="auto"/>
        <w:jc w:val="both"/>
        <w:rPr>
          <w:rFonts w:ascii="Arial" w:hAnsi="Arial" w:cs="Arial"/>
          <w:sz w:val="26"/>
          <w:szCs w:val="28"/>
        </w:rPr>
      </w:pPr>
    </w:p>
    <w:p w:rsidR="005762DC" w:rsidRDefault="005762DC" w:rsidP="005762DC">
      <w:pPr>
        <w:spacing w:line="360" w:lineRule="auto"/>
        <w:jc w:val="both"/>
        <w:rPr>
          <w:rFonts w:ascii="Arial" w:hAnsi="Arial" w:cs="Arial"/>
          <w:sz w:val="26"/>
          <w:szCs w:val="28"/>
        </w:rPr>
      </w:pP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lastRenderedPageBreak/>
        <w:t>Question Five</w:t>
      </w:r>
    </w:p>
    <w:p w:rsidR="005762DC" w:rsidRPr="00555D06" w:rsidRDefault="005762DC" w:rsidP="005762DC">
      <w:pPr>
        <w:spacing w:line="360" w:lineRule="auto"/>
        <w:ind w:firstLine="720"/>
        <w:jc w:val="both"/>
        <w:rPr>
          <w:rFonts w:ascii="Arial" w:hAnsi="Arial" w:cs="Arial"/>
          <w:sz w:val="26"/>
          <w:szCs w:val="28"/>
        </w:rPr>
      </w:pPr>
      <w:proofErr w:type="gramStart"/>
      <w:r w:rsidRPr="00555D06">
        <w:rPr>
          <w:rFonts w:ascii="Arial" w:hAnsi="Arial" w:cs="Arial"/>
          <w:sz w:val="26"/>
          <w:szCs w:val="28"/>
        </w:rPr>
        <w:t>Does</w:t>
      </w:r>
      <w:proofErr w:type="gramEnd"/>
      <w:r w:rsidRPr="00555D06">
        <w:rPr>
          <w:rFonts w:ascii="Arial" w:hAnsi="Arial" w:cs="Arial"/>
          <w:sz w:val="26"/>
          <w:szCs w:val="28"/>
        </w:rPr>
        <w:t xml:space="preserve"> governing council and management staff provide students with other funds for assistance show as scholarship and others?</w:t>
      </w:r>
    </w:p>
    <w:p w:rsidR="005762DC" w:rsidRPr="00555D06" w:rsidRDefault="005762DC" w:rsidP="005762DC">
      <w:pPr>
        <w:spacing w:line="240" w:lineRule="auto"/>
        <w:jc w:val="both"/>
        <w:rPr>
          <w:rFonts w:ascii="Arial" w:hAnsi="Arial" w:cs="Arial"/>
          <w:sz w:val="26"/>
          <w:szCs w:val="28"/>
        </w:rPr>
      </w:pPr>
      <w:r w:rsidRPr="00555D06">
        <w:rPr>
          <w:rFonts w:ascii="Arial" w:hAnsi="Arial" w:cs="Arial"/>
          <w:sz w:val="26"/>
          <w:szCs w:val="28"/>
        </w:rPr>
        <w:t>Governor Council and Management Staff</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3354" w:type="dxa"/>
          </w:tcPr>
          <w:p w:rsidR="005762DC" w:rsidRPr="00555D06" w:rsidRDefault="005762DC" w:rsidP="00402FC0">
            <w:pPr>
              <w:jc w:val="both"/>
              <w:rPr>
                <w:rFonts w:ascii="Arial" w:hAnsi="Arial" w:cs="Arial"/>
                <w:sz w:val="26"/>
                <w:szCs w:val="28"/>
              </w:rPr>
            </w:pPr>
            <w:proofErr w:type="gramStart"/>
            <w:r w:rsidRPr="00555D06">
              <w:rPr>
                <w:rFonts w:ascii="Arial" w:hAnsi="Arial" w:cs="Arial"/>
                <w:sz w:val="26"/>
                <w:szCs w:val="28"/>
              </w:rPr>
              <w:t>Does</w:t>
            </w:r>
            <w:proofErr w:type="gramEnd"/>
            <w:r w:rsidRPr="00555D06">
              <w:rPr>
                <w:rFonts w:ascii="Arial" w:hAnsi="Arial" w:cs="Arial"/>
                <w:sz w:val="26"/>
                <w:szCs w:val="28"/>
              </w:rPr>
              <w:t xml:space="preserve"> governing council and management staff provide students with other funds for assistance show as scholarship and others?</w:t>
            </w:r>
          </w:p>
          <w:p w:rsidR="005762DC" w:rsidRPr="00555D06" w:rsidRDefault="005762DC" w:rsidP="00402FC0">
            <w:pPr>
              <w:jc w:val="both"/>
              <w:rPr>
                <w:rFonts w:ascii="Arial" w:hAnsi="Arial" w:cs="Arial"/>
                <w:sz w:val="26"/>
                <w:szCs w:val="28"/>
              </w:rPr>
            </w:pP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bl>
    <w:p w:rsidR="005762DC" w:rsidRPr="00555D06" w:rsidRDefault="005762DC" w:rsidP="005762DC">
      <w:pPr>
        <w:spacing w:line="360" w:lineRule="auto"/>
        <w:jc w:val="both"/>
        <w:rPr>
          <w:rFonts w:ascii="Arial" w:hAnsi="Arial" w:cs="Arial"/>
          <w:sz w:val="26"/>
          <w:szCs w:val="28"/>
        </w:rPr>
      </w:pPr>
    </w:p>
    <w:p w:rsidR="005762DC" w:rsidRDefault="005762DC" w:rsidP="005762DC">
      <w:pPr>
        <w:spacing w:line="360" w:lineRule="auto"/>
        <w:jc w:val="both"/>
        <w:rPr>
          <w:rFonts w:ascii="Arial" w:hAnsi="Arial" w:cs="Arial"/>
          <w:sz w:val="26"/>
          <w:szCs w:val="28"/>
        </w:rPr>
      </w:pPr>
      <w:r w:rsidRPr="00555D06">
        <w:rPr>
          <w:rFonts w:ascii="Arial" w:hAnsi="Arial" w:cs="Arial"/>
          <w:sz w:val="26"/>
          <w:szCs w:val="28"/>
        </w:rPr>
        <w:t>From the table five, the answer to question 9 shows that 6 (20%) out of total respondents said governing council and management staffs provide students with other funds while 24 (80%) of respondents shows that governing council does not provide students with any funds</w:t>
      </w:r>
    </w:p>
    <w:p w:rsidR="005762DC" w:rsidRDefault="005762DC" w:rsidP="005762DC">
      <w:pPr>
        <w:rPr>
          <w:rFonts w:ascii="Arial" w:hAnsi="Arial" w:cs="Arial"/>
          <w:sz w:val="26"/>
          <w:szCs w:val="28"/>
        </w:rPr>
      </w:pPr>
      <w:r>
        <w:rPr>
          <w:rFonts w:ascii="Arial" w:hAnsi="Arial" w:cs="Arial"/>
          <w:sz w:val="26"/>
          <w:szCs w:val="28"/>
        </w:rPr>
        <w:br w:type="page"/>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lastRenderedPageBreak/>
        <w:t>Question Six</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Are the tuition fees paid by the students moderate and normal?</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Student</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10.</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Are the tuition fees paid by the students moderate and normal?</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18</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11.</w:t>
            </w:r>
          </w:p>
        </w:tc>
        <w:tc>
          <w:tcPr>
            <w:tcW w:w="3354" w:type="dxa"/>
          </w:tcPr>
          <w:p w:rsidR="005762DC" w:rsidRPr="00555D06" w:rsidRDefault="005762DC" w:rsidP="00402FC0">
            <w:pPr>
              <w:jc w:val="both"/>
              <w:rPr>
                <w:rFonts w:ascii="Arial" w:hAnsi="Arial" w:cs="Arial"/>
                <w:sz w:val="26"/>
                <w:szCs w:val="28"/>
              </w:rPr>
            </w:pPr>
            <w:proofErr w:type="gramStart"/>
            <w:r w:rsidRPr="00555D06">
              <w:rPr>
                <w:rFonts w:ascii="Arial" w:hAnsi="Arial" w:cs="Arial"/>
                <w:sz w:val="26"/>
                <w:szCs w:val="28"/>
              </w:rPr>
              <w:t>Are the student</w:t>
            </w:r>
            <w:proofErr w:type="gramEnd"/>
            <w:r w:rsidRPr="00555D06">
              <w:rPr>
                <w:rFonts w:ascii="Arial" w:hAnsi="Arial" w:cs="Arial"/>
                <w:sz w:val="26"/>
                <w:szCs w:val="28"/>
              </w:rPr>
              <w:t xml:space="preserve"> satisfied with the institution management styles and techniques as regard to?</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27</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13</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From the above table six question (10) shows that 18 (60%) of respondents shows that tuition fees paid by the students moderate and normal, while 12(40%) of respondents shows that tuition fees are not paid by the students moderate and normal.</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Form the question 11, it reveals that 27 (90%) out of the total respondents were satisfied with (3) (10%) are not satisfied with the institution management styles and techniques.</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Discussion of Findings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This study was carried out to examine the effect of management skills and techniques on workers performance in higher institution of </w:t>
      </w:r>
      <w:r w:rsidRPr="00555D06">
        <w:rPr>
          <w:rFonts w:ascii="Arial" w:hAnsi="Arial" w:cs="Arial"/>
          <w:sz w:val="26"/>
          <w:szCs w:val="28"/>
        </w:rPr>
        <w:lastRenderedPageBreak/>
        <w:t xml:space="preserve">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Ilorin (a case study of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College of Education Ilorin) to achieve this objective this objectives, with the use of questionnaire </w:t>
      </w:r>
      <w:proofErr w:type="spellStart"/>
      <w:r w:rsidRPr="00555D06">
        <w:rPr>
          <w:rFonts w:ascii="Arial" w:hAnsi="Arial" w:cs="Arial"/>
          <w:sz w:val="26"/>
          <w:szCs w:val="28"/>
        </w:rPr>
        <w:t>wer</w:t>
      </w:r>
      <w:proofErr w:type="spellEnd"/>
      <w:r w:rsidRPr="00555D06">
        <w:rPr>
          <w:rFonts w:ascii="Arial" w:hAnsi="Arial" w:cs="Arial"/>
          <w:sz w:val="26"/>
          <w:szCs w:val="28"/>
        </w:rPr>
        <w:t xml:space="preserve"> formulated to guide this study. A structural questionnaire was use as the main instrument to gather data from respondent in college of education Ilorin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The copies of questionnaire were appropriately completed and returned for data analysis.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data collected from the respond were analyzed using simple percentage and table to analyze the research questions. The finding revealed that;</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on (1) show that (80%) of the respondents declared that the management is perfect and cordial with the academic staff or lecture styles is not perfect and cordial to the academic staff in college.</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two (2) shows that there is a problems associated with the management styles and techniques in higher institution of learning</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three(3) reveals that (60%) of the respondents declared that job evaluation is a constant practice by the management while (40%) were of the option that job evaluation is not a constant practice in the system</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four (4) shows that (60%) of respondents shows that school management can eradicate social vices while (40%) of respondents shows that management cannot eradicate social vices from the social management.</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lastRenderedPageBreak/>
        <w:t>Table five (5) shows that (20%) out of total respondents said governing council and management staff provide student with other funds while (80%) respondent shows that governing council does not provide student with any funds</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six (6) shows that (60%) of respondents shows that tuition fees paid by the student moderate and normal, while (40%) of respondent show that tuition fees are not paid by the student.</w:t>
      </w:r>
    </w:p>
    <w:p w:rsidR="005762DC" w:rsidRPr="00555D06" w:rsidRDefault="005762DC" w:rsidP="005762DC">
      <w:pPr>
        <w:spacing w:line="360" w:lineRule="auto"/>
        <w:rPr>
          <w:rFonts w:ascii="Arial" w:hAnsi="Arial" w:cs="Arial"/>
          <w:b/>
          <w:sz w:val="26"/>
          <w:szCs w:val="28"/>
        </w:rPr>
      </w:pPr>
      <w:r w:rsidRPr="00555D06">
        <w:rPr>
          <w:rFonts w:ascii="Arial" w:hAnsi="Arial" w:cs="Arial"/>
          <w:b/>
          <w:sz w:val="26"/>
          <w:szCs w:val="28"/>
        </w:rPr>
        <w:br w:type="page"/>
      </w:r>
    </w:p>
    <w:p w:rsidR="005762DC" w:rsidRPr="00555D06" w:rsidRDefault="005762DC" w:rsidP="005762DC">
      <w:pPr>
        <w:pStyle w:val="ListParagraph"/>
        <w:spacing w:line="360" w:lineRule="auto"/>
        <w:jc w:val="center"/>
        <w:rPr>
          <w:rFonts w:ascii="Arial" w:hAnsi="Arial" w:cs="Arial"/>
          <w:sz w:val="26"/>
          <w:szCs w:val="28"/>
        </w:rPr>
      </w:pPr>
      <w:r w:rsidRPr="00555D06">
        <w:rPr>
          <w:rFonts w:ascii="Arial" w:hAnsi="Arial" w:cs="Arial"/>
          <w:b/>
          <w:sz w:val="26"/>
          <w:szCs w:val="28"/>
        </w:rPr>
        <w:lastRenderedPageBreak/>
        <w:t>CHAPTER FIVE</w:t>
      </w:r>
    </w:p>
    <w:p w:rsidR="005762DC" w:rsidRPr="00555D06" w:rsidRDefault="005762DC" w:rsidP="005762DC">
      <w:pPr>
        <w:pStyle w:val="ListParagraph"/>
        <w:spacing w:line="360" w:lineRule="auto"/>
        <w:jc w:val="center"/>
        <w:rPr>
          <w:rFonts w:ascii="Arial" w:hAnsi="Arial" w:cs="Arial"/>
          <w:b/>
          <w:sz w:val="26"/>
          <w:szCs w:val="28"/>
        </w:rPr>
      </w:pPr>
      <w:r w:rsidRPr="00555D06">
        <w:rPr>
          <w:rFonts w:ascii="Arial" w:hAnsi="Arial" w:cs="Arial"/>
          <w:b/>
          <w:sz w:val="26"/>
          <w:szCs w:val="28"/>
        </w:rPr>
        <w:t>SUMMARY, CONCLUSION AND RECOMMENDATION</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Summary</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The research project has examined the effect of management styles and techniques on work performance in higher institution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(a case study of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College of Education Ilorin)</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The purpose of the study is also analyzed the effect of management styles and techniques on workers performance in higher institution of learning in </w:t>
      </w:r>
      <w:proofErr w:type="spellStart"/>
      <w:r w:rsidRPr="00555D06">
        <w:rPr>
          <w:rFonts w:ascii="Arial" w:hAnsi="Arial" w:cs="Arial"/>
          <w:sz w:val="26"/>
          <w:szCs w:val="28"/>
        </w:rPr>
        <w:t>Kwara</w:t>
      </w:r>
      <w:proofErr w:type="spellEnd"/>
      <w:r w:rsidRPr="00555D06">
        <w:rPr>
          <w:rFonts w:ascii="Arial" w:hAnsi="Arial" w:cs="Arial"/>
          <w:sz w:val="26"/>
          <w:szCs w:val="28"/>
        </w:rPr>
        <w:t xml:space="preserve"> State in order to achieve this aim, The research makes use of questionnaire in gathering relevant data for a project. The questions were properly structured and lastly amended by the supervisor before it was typed and admonished.</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research makes use of simple percentage in analyzing the result. From the information given by the respondents its shows that management styles and techniques are perfect and cordial. The findings also reveal that workers derived satisfaction from their works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Also the research makes useful recommendation that can help the management and the entire workers </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 xml:space="preserve">Conclusion </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lastRenderedPageBreak/>
        <w:t>The main task of the research was to give management proof of the techniques that effects management styles and techniques on the workers performance in higher institution of learning.</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analytical verification gave no result that left no alternative but accepted the validity of the performance of workers towards the student performance in higher institution of learning such prevailing.</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Recommendations</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 xml:space="preserve">Improvised leader, this types of management has low concern for people and production they involved to minimum degree in their job and all intend and purposes they seem to have abdicated their responsibilities </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Adequate fund should be provided by state government so as to allow the institution to run and function effectively and efficiently.</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 xml:space="preserve">Management should also look for possible examples for the institution of possible strategies and polices that will enhance productivities and rewards </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Workers of the institution especially the non-academic staff should be given a face left and motivational incentives as some of them have to stay in a position for so long procrastination.</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On the side of the students a lot of factors on constrain needed to be address within the shortest period of times.</w:t>
      </w:r>
    </w:p>
    <w:p w:rsidR="005762DC" w:rsidRPr="00555D06" w:rsidRDefault="005762DC" w:rsidP="005762DC">
      <w:pPr>
        <w:rPr>
          <w:rFonts w:ascii="Arial" w:hAnsi="Arial"/>
          <w:sz w:val="26"/>
        </w:rPr>
      </w:pPr>
      <w:r w:rsidRPr="00555D06">
        <w:rPr>
          <w:rFonts w:ascii="Arial" w:hAnsi="Arial"/>
          <w:sz w:val="26"/>
        </w:rPr>
        <w:br w:type="page"/>
      </w:r>
    </w:p>
    <w:p w:rsidR="005762DC" w:rsidRPr="00555D06" w:rsidRDefault="005762DC" w:rsidP="005762DC">
      <w:pPr>
        <w:spacing w:after="0" w:line="360" w:lineRule="auto"/>
        <w:jc w:val="center"/>
        <w:rPr>
          <w:rFonts w:ascii="Arial" w:hAnsi="Arial"/>
          <w:b/>
          <w:sz w:val="26"/>
        </w:rPr>
      </w:pPr>
      <w:r w:rsidRPr="00555D06">
        <w:rPr>
          <w:rFonts w:ascii="Arial" w:hAnsi="Arial"/>
          <w:b/>
          <w:sz w:val="26"/>
        </w:rPr>
        <w:lastRenderedPageBreak/>
        <w:t>REFERENCES</w:t>
      </w:r>
    </w:p>
    <w:p w:rsidR="005762DC" w:rsidRPr="00555D06" w:rsidRDefault="005762DC" w:rsidP="005762DC">
      <w:pPr>
        <w:spacing w:after="0" w:line="360" w:lineRule="auto"/>
        <w:ind w:left="630" w:hanging="576"/>
        <w:jc w:val="both"/>
        <w:rPr>
          <w:rFonts w:ascii="Arial" w:hAnsi="Arial"/>
          <w:sz w:val="26"/>
        </w:rPr>
      </w:pPr>
      <w:proofErr w:type="spellStart"/>
      <w:r w:rsidRPr="00555D06">
        <w:rPr>
          <w:rFonts w:ascii="Arial" w:hAnsi="Arial"/>
          <w:sz w:val="26"/>
        </w:rPr>
        <w:t>Alanamu</w:t>
      </w:r>
      <w:proofErr w:type="spellEnd"/>
      <w:r w:rsidRPr="00555D06">
        <w:rPr>
          <w:rFonts w:ascii="Arial" w:hAnsi="Arial"/>
          <w:sz w:val="26"/>
        </w:rPr>
        <w:t xml:space="preserve"> A.A (2013). How to </w:t>
      </w:r>
      <w:proofErr w:type="spellStart"/>
      <w:r w:rsidRPr="00555D06">
        <w:rPr>
          <w:rFonts w:ascii="Arial" w:hAnsi="Arial"/>
          <w:sz w:val="26"/>
        </w:rPr>
        <w:t>crurb</w:t>
      </w:r>
      <w:proofErr w:type="spellEnd"/>
      <w:r w:rsidRPr="00555D06">
        <w:rPr>
          <w:rFonts w:ascii="Arial" w:hAnsi="Arial"/>
          <w:sz w:val="26"/>
        </w:rPr>
        <w:t xml:space="preserve"> drug abuse among adolescent age, </w:t>
      </w:r>
      <w:proofErr w:type="gramStart"/>
      <w:r w:rsidRPr="00555D06">
        <w:rPr>
          <w:rFonts w:ascii="Arial" w:hAnsi="Arial"/>
          <w:sz w:val="26"/>
        </w:rPr>
        <w:t>Unpublished</w:t>
      </w:r>
      <w:proofErr w:type="gramEnd"/>
      <w:r w:rsidRPr="00555D06">
        <w:rPr>
          <w:rFonts w:ascii="Arial" w:hAnsi="Arial"/>
          <w:sz w:val="26"/>
        </w:rPr>
        <w:t xml:space="preserve"> </w:t>
      </w:r>
      <w:proofErr w:type="spellStart"/>
      <w:r w:rsidRPr="00555D06">
        <w:rPr>
          <w:rFonts w:ascii="Arial" w:hAnsi="Arial"/>
          <w:sz w:val="26"/>
        </w:rPr>
        <w:t>M.Sc</w:t>
      </w:r>
      <w:proofErr w:type="spellEnd"/>
      <w:r w:rsidRPr="00555D06">
        <w:rPr>
          <w:rFonts w:ascii="Arial" w:hAnsi="Arial"/>
          <w:sz w:val="26"/>
        </w:rPr>
        <w:t xml:space="preserve"> Thesis, University of Ilorin </w:t>
      </w:r>
    </w:p>
    <w:p w:rsidR="005762DC" w:rsidRPr="00555D06" w:rsidRDefault="005762DC" w:rsidP="005762DC">
      <w:pPr>
        <w:spacing w:after="0" w:line="360" w:lineRule="auto"/>
        <w:ind w:left="630" w:hanging="576"/>
        <w:jc w:val="both"/>
        <w:rPr>
          <w:rFonts w:ascii="Arial" w:hAnsi="Arial"/>
          <w:sz w:val="26"/>
        </w:rPr>
      </w:pPr>
      <w:proofErr w:type="spellStart"/>
      <w:proofErr w:type="gramStart"/>
      <w:r w:rsidRPr="00555D06">
        <w:rPr>
          <w:rFonts w:ascii="Arial" w:hAnsi="Arial"/>
          <w:sz w:val="26"/>
        </w:rPr>
        <w:t>Aransiola</w:t>
      </w:r>
      <w:proofErr w:type="spellEnd"/>
      <w:r w:rsidRPr="00555D06">
        <w:rPr>
          <w:rFonts w:ascii="Arial" w:hAnsi="Arial"/>
          <w:sz w:val="26"/>
        </w:rPr>
        <w:t xml:space="preserve"> J.A (2002) Introduction to </w:t>
      </w:r>
      <w:proofErr w:type="spellStart"/>
      <w:r w:rsidRPr="00555D06">
        <w:rPr>
          <w:rFonts w:ascii="Arial" w:hAnsi="Arial"/>
          <w:sz w:val="26"/>
        </w:rPr>
        <w:t>Drig</w:t>
      </w:r>
      <w:proofErr w:type="spellEnd"/>
      <w:r w:rsidRPr="00555D06">
        <w:rPr>
          <w:rFonts w:ascii="Arial" w:hAnsi="Arial"/>
          <w:sz w:val="26"/>
        </w:rPr>
        <w:t xml:space="preserve"> abuse.</w:t>
      </w:r>
      <w:proofErr w:type="gramEnd"/>
      <w:r w:rsidRPr="00555D06">
        <w:rPr>
          <w:rFonts w:ascii="Arial" w:hAnsi="Arial"/>
          <w:sz w:val="26"/>
        </w:rPr>
        <w:t xml:space="preserve"> University of Ilorin Psychology </w:t>
      </w:r>
      <w:proofErr w:type="spellStart"/>
      <w:r w:rsidRPr="00555D06">
        <w:rPr>
          <w:rFonts w:ascii="Arial" w:hAnsi="Arial"/>
          <w:sz w:val="26"/>
        </w:rPr>
        <w:t>Jornal</w:t>
      </w:r>
      <w:proofErr w:type="spellEnd"/>
      <w:r w:rsidRPr="00555D06">
        <w:rPr>
          <w:rFonts w:ascii="Arial" w:hAnsi="Arial"/>
          <w:sz w:val="26"/>
        </w:rPr>
        <w:t>, Vol. 48Pp.12</w:t>
      </w:r>
    </w:p>
    <w:p w:rsidR="005762DC" w:rsidRPr="00555D06" w:rsidRDefault="005762DC" w:rsidP="005762DC">
      <w:pPr>
        <w:spacing w:after="0" w:line="360" w:lineRule="auto"/>
        <w:ind w:left="630" w:hanging="576"/>
        <w:jc w:val="both"/>
        <w:rPr>
          <w:rFonts w:ascii="Arial" w:hAnsi="Arial"/>
          <w:sz w:val="26"/>
        </w:rPr>
      </w:pPr>
    </w:p>
    <w:p w:rsidR="005762DC" w:rsidRPr="00555D06" w:rsidRDefault="005762DC" w:rsidP="005762DC">
      <w:pPr>
        <w:spacing w:after="0" w:line="360" w:lineRule="auto"/>
        <w:ind w:left="630" w:hanging="576"/>
        <w:jc w:val="both"/>
        <w:rPr>
          <w:rFonts w:ascii="Arial" w:hAnsi="Arial"/>
          <w:sz w:val="26"/>
        </w:rPr>
      </w:pPr>
      <w:proofErr w:type="spellStart"/>
      <w:r w:rsidRPr="00555D06">
        <w:rPr>
          <w:rFonts w:ascii="Tahoma" w:hAnsi="Tahoma" w:cs="Tahoma"/>
          <w:sz w:val="26"/>
          <w:szCs w:val="28"/>
        </w:rPr>
        <w:t>Ayodele</w:t>
      </w:r>
      <w:proofErr w:type="spellEnd"/>
      <w:r w:rsidRPr="00555D06">
        <w:rPr>
          <w:rFonts w:ascii="Tahoma" w:hAnsi="Tahoma" w:cs="Tahoma"/>
          <w:sz w:val="26"/>
          <w:szCs w:val="28"/>
        </w:rPr>
        <w:t xml:space="preserve"> O.O (2012). Introduction to the study of Psychology of </w:t>
      </w: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ab/>
      </w:r>
      <w:proofErr w:type="gramStart"/>
      <w:r w:rsidRPr="00555D06">
        <w:rPr>
          <w:rFonts w:ascii="Tahoma" w:hAnsi="Tahoma" w:cs="Tahoma"/>
          <w:sz w:val="26"/>
          <w:szCs w:val="28"/>
        </w:rPr>
        <w:t>Education.</w:t>
      </w:r>
      <w:proofErr w:type="gramEnd"/>
      <w:r w:rsidRPr="00555D06">
        <w:rPr>
          <w:rFonts w:ascii="Tahoma" w:hAnsi="Tahoma" w:cs="Tahoma"/>
          <w:sz w:val="26"/>
          <w:szCs w:val="28"/>
        </w:rPr>
        <w:t xml:space="preserve"> Ibadan O.U.P</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proofErr w:type="spellStart"/>
      <w:proofErr w:type="gramStart"/>
      <w:r w:rsidRPr="00555D06">
        <w:rPr>
          <w:rFonts w:ascii="Arial" w:hAnsi="Arial"/>
          <w:sz w:val="26"/>
        </w:rPr>
        <w:t>Bamidele</w:t>
      </w:r>
      <w:proofErr w:type="spellEnd"/>
      <w:r w:rsidRPr="00555D06">
        <w:rPr>
          <w:rFonts w:ascii="Arial" w:hAnsi="Arial"/>
          <w:sz w:val="26"/>
        </w:rPr>
        <w:t xml:space="preserve"> J.A (2012) Introduction to Management and Society.</w:t>
      </w:r>
      <w:proofErr w:type="gramEnd"/>
      <w:r w:rsidRPr="00555D06">
        <w:rPr>
          <w:rFonts w:ascii="Arial" w:hAnsi="Arial"/>
          <w:sz w:val="26"/>
        </w:rPr>
        <w:t xml:space="preserve"> University of Ilorin 0013</w:t>
      </w:r>
    </w:p>
    <w:p w:rsidR="005762DC" w:rsidRPr="00555D06" w:rsidRDefault="005762DC" w:rsidP="005762DC">
      <w:pPr>
        <w:spacing w:after="0" w:line="360" w:lineRule="auto"/>
        <w:ind w:left="630" w:hanging="576"/>
        <w:jc w:val="both"/>
        <w:rPr>
          <w:rFonts w:ascii="Arial" w:hAnsi="Arial"/>
          <w:sz w:val="8"/>
        </w:rPr>
      </w:pPr>
    </w:p>
    <w:p w:rsidR="005762DC" w:rsidRPr="00555D06" w:rsidRDefault="005762DC" w:rsidP="005762DC">
      <w:pPr>
        <w:spacing w:after="0" w:line="360" w:lineRule="auto"/>
        <w:ind w:left="630" w:hanging="576"/>
        <w:jc w:val="both"/>
        <w:rPr>
          <w:rFonts w:ascii="Arial" w:hAnsi="Arial"/>
          <w:sz w:val="26"/>
        </w:rPr>
      </w:pPr>
      <w:proofErr w:type="gramStart"/>
      <w:r w:rsidRPr="00555D06">
        <w:rPr>
          <w:rFonts w:ascii="Arial" w:hAnsi="Arial"/>
          <w:sz w:val="26"/>
        </w:rPr>
        <w:t>Bell D.J (2014).</w:t>
      </w:r>
      <w:proofErr w:type="gramEnd"/>
      <w:r w:rsidRPr="00555D06">
        <w:rPr>
          <w:rFonts w:ascii="Arial" w:hAnsi="Arial"/>
          <w:sz w:val="26"/>
        </w:rPr>
        <w:t xml:space="preserve"> Planning Corporate mama rise land on Longman </w:t>
      </w:r>
      <w:r w:rsidRPr="00555D06">
        <w:rPr>
          <w:rFonts w:ascii="Arial" w:hAnsi="Arial"/>
          <w:sz w:val="26"/>
        </w:rPr>
        <w:br/>
        <w:t xml:space="preserve">Burke R. (2013) Project </w:t>
      </w:r>
      <w:proofErr w:type="spellStart"/>
      <w:proofErr w:type="gramStart"/>
      <w:r w:rsidRPr="00555D06">
        <w:rPr>
          <w:rFonts w:ascii="Arial" w:hAnsi="Arial"/>
          <w:sz w:val="26"/>
        </w:rPr>
        <w:t>Porgramme</w:t>
      </w:r>
      <w:proofErr w:type="spellEnd"/>
      <w:r w:rsidRPr="00555D06">
        <w:rPr>
          <w:rFonts w:ascii="Arial" w:hAnsi="Arial"/>
          <w:sz w:val="26"/>
        </w:rPr>
        <w:t xml:space="preserve"> :</w:t>
      </w:r>
      <w:proofErr w:type="gramEnd"/>
      <w:r w:rsidRPr="00555D06">
        <w:rPr>
          <w:rFonts w:ascii="Arial" w:hAnsi="Arial"/>
          <w:sz w:val="26"/>
        </w:rPr>
        <w:t xml:space="preserve"> Planning and Control 2</w:t>
      </w:r>
      <w:r w:rsidRPr="00555D06">
        <w:rPr>
          <w:rFonts w:ascii="Arial" w:hAnsi="Arial"/>
          <w:sz w:val="26"/>
          <w:vertAlign w:val="superscript"/>
        </w:rPr>
        <w:t>nd</w:t>
      </w:r>
      <w:r w:rsidRPr="00555D06">
        <w:rPr>
          <w:rFonts w:ascii="Arial" w:hAnsi="Arial"/>
          <w:sz w:val="26"/>
        </w:rPr>
        <w:t xml:space="preserve"> edition N.Y Willey</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 xml:space="preserve">David S.K (1989). </w:t>
      </w:r>
      <w:proofErr w:type="gramStart"/>
      <w:r w:rsidRPr="00555D06">
        <w:rPr>
          <w:rFonts w:ascii="Tahoma" w:hAnsi="Tahoma" w:cs="Tahoma"/>
          <w:sz w:val="26"/>
          <w:szCs w:val="28"/>
        </w:rPr>
        <w:t xml:space="preserve">Fundamental of Human Resources management in </w:t>
      </w:r>
      <w:r w:rsidRPr="00555D06">
        <w:rPr>
          <w:rFonts w:ascii="Tahoma" w:hAnsi="Tahoma" w:cs="Tahoma"/>
          <w:sz w:val="26"/>
          <w:szCs w:val="28"/>
        </w:rPr>
        <w:tab/>
        <w:t>schools.</w:t>
      </w:r>
      <w:proofErr w:type="gramEnd"/>
      <w:r w:rsidRPr="00555D06">
        <w:rPr>
          <w:rFonts w:ascii="Tahoma" w:hAnsi="Tahoma" w:cs="Tahoma"/>
          <w:sz w:val="26"/>
          <w:szCs w:val="28"/>
        </w:rPr>
        <w:t xml:space="preserve"> Lagos: Macmillan Publisher</w:t>
      </w:r>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spacing w:after="0" w:line="360" w:lineRule="auto"/>
        <w:ind w:left="630" w:hanging="576"/>
        <w:jc w:val="both"/>
        <w:rPr>
          <w:rFonts w:ascii="Arial" w:hAnsi="Arial"/>
          <w:sz w:val="12"/>
        </w:rPr>
      </w:pPr>
    </w:p>
    <w:p w:rsidR="005762DC" w:rsidRPr="00555D06" w:rsidRDefault="005762DC" w:rsidP="005762DC">
      <w:pPr>
        <w:spacing w:after="0" w:line="360" w:lineRule="auto"/>
        <w:ind w:left="630" w:hanging="576"/>
        <w:jc w:val="both"/>
        <w:rPr>
          <w:rFonts w:ascii="Arial" w:hAnsi="Arial"/>
          <w:sz w:val="26"/>
        </w:rPr>
      </w:pPr>
      <w:proofErr w:type="spellStart"/>
      <w:proofErr w:type="gramStart"/>
      <w:r w:rsidRPr="00555D06">
        <w:rPr>
          <w:rFonts w:ascii="Arial" w:hAnsi="Arial"/>
          <w:sz w:val="26"/>
        </w:rPr>
        <w:t>Flippo</w:t>
      </w:r>
      <w:proofErr w:type="spellEnd"/>
      <w:r w:rsidRPr="00555D06">
        <w:rPr>
          <w:rFonts w:ascii="Arial" w:hAnsi="Arial"/>
          <w:sz w:val="26"/>
        </w:rPr>
        <w:t xml:space="preserve">  (</w:t>
      </w:r>
      <w:proofErr w:type="gramEnd"/>
      <w:r w:rsidRPr="00555D06">
        <w:rPr>
          <w:rFonts w:ascii="Arial" w:hAnsi="Arial"/>
          <w:sz w:val="26"/>
        </w:rPr>
        <w:t xml:space="preserve">2015). Discipline in schools; </w:t>
      </w:r>
      <w:proofErr w:type="spellStart"/>
      <w:r w:rsidRPr="00555D06">
        <w:rPr>
          <w:rFonts w:ascii="Arial" w:hAnsi="Arial"/>
          <w:sz w:val="26"/>
        </w:rPr>
        <w:t>Akure</w:t>
      </w:r>
      <w:proofErr w:type="spellEnd"/>
      <w:r w:rsidRPr="00555D06">
        <w:rPr>
          <w:rFonts w:ascii="Arial" w:hAnsi="Arial"/>
          <w:sz w:val="26"/>
        </w:rPr>
        <w:t xml:space="preserve"> </w:t>
      </w:r>
      <w:proofErr w:type="spellStart"/>
      <w:r w:rsidRPr="00555D06">
        <w:rPr>
          <w:rFonts w:ascii="Arial" w:hAnsi="Arial"/>
          <w:sz w:val="26"/>
        </w:rPr>
        <w:t>Olaiya</w:t>
      </w:r>
      <w:proofErr w:type="spellEnd"/>
      <w:r w:rsidRPr="00555D06">
        <w:rPr>
          <w:rFonts w:ascii="Arial" w:hAnsi="Arial"/>
          <w:sz w:val="26"/>
        </w:rPr>
        <w:t xml:space="preserve"> </w:t>
      </w:r>
      <w:proofErr w:type="spellStart"/>
      <w:r w:rsidRPr="00555D06">
        <w:rPr>
          <w:rFonts w:ascii="Arial" w:hAnsi="Arial"/>
          <w:sz w:val="26"/>
        </w:rPr>
        <w:t>Fagbamigbe</w:t>
      </w:r>
      <w:proofErr w:type="spellEnd"/>
      <w:r w:rsidRPr="00555D06">
        <w:rPr>
          <w:rFonts w:ascii="Arial" w:hAnsi="Arial"/>
          <w:sz w:val="26"/>
        </w:rPr>
        <w:t xml:space="preserve"> ltd.</w:t>
      </w:r>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pStyle w:val="NoSpacing"/>
        <w:ind w:left="630" w:hanging="576"/>
        <w:jc w:val="both"/>
        <w:rPr>
          <w:rFonts w:ascii="Tahoma" w:hAnsi="Tahoma" w:cs="Tahoma"/>
          <w:sz w:val="26"/>
          <w:szCs w:val="28"/>
        </w:rPr>
      </w:pPr>
      <w:proofErr w:type="gramStart"/>
      <w:r w:rsidRPr="00555D06">
        <w:rPr>
          <w:rFonts w:ascii="Tahoma" w:hAnsi="Tahoma" w:cs="Tahoma"/>
          <w:sz w:val="26"/>
          <w:szCs w:val="28"/>
        </w:rPr>
        <w:t>Hull C.H (2011).</w:t>
      </w:r>
      <w:proofErr w:type="gramEnd"/>
      <w:r w:rsidRPr="00555D06">
        <w:rPr>
          <w:rFonts w:ascii="Tahoma" w:hAnsi="Tahoma" w:cs="Tahoma"/>
          <w:sz w:val="26"/>
          <w:szCs w:val="28"/>
        </w:rPr>
        <w:t xml:space="preserve"> </w:t>
      </w:r>
      <w:proofErr w:type="gramStart"/>
      <w:r w:rsidRPr="00555D06">
        <w:rPr>
          <w:rFonts w:ascii="Tahoma" w:hAnsi="Tahoma" w:cs="Tahoma"/>
          <w:sz w:val="26"/>
          <w:szCs w:val="28"/>
        </w:rPr>
        <w:t>Educational Psychological.</w:t>
      </w:r>
      <w:proofErr w:type="gramEnd"/>
      <w:r w:rsidRPr="00555D06">
        <w:rPr>
          <w:rFonts w:ascii="Tahoma" w:hAnsi="Tahoma" w:cs="Tahoma"/>
          <w:sz w:val="26"/>
          <w:szCs w:val="28"/>
        </w:rPr>
        <w:t xml:space="preserve"> Sydney Murray</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 xml:space="preserve">Jeremiah T.A (2018). </w:t>
      </w:r>
      <w:proofErr w:type="gramStart"/>
      <w:r w:rsidRPr="00555D06">
        <w:rPr>
          <w:rFonts w:ascii="Tahoma" w:hAnsi="Tahoma" w:cs="Tahoma"/>
          <w:sz w:val="26"/>
          <w:szCs w:val="28"/>
        </w:rPr>
        <w:t>Element of Educational Motivational Strategies.</w:t>
      </w:r>
      <w:proofErr w:type="gramEnd"/>
      <w:r w:rsidRPr="00555D06">
        <w:rPr>
          <w:rFonts w:ascii="Tahoma" w:hAnsi="Tahoma" w:cs="Tahoma"/>
          <w:sz w:val="26"/>
          <w:szCs w:val="28"/>
        </w:rPr>
        <w:t xml:space="preserve"> </w:t>
      </w:r>
      <w:r w:rsidRPr="00555D06">
        <w:rPr>
          <w:rFonts w:ascii="Tahoma" w:hAnsi="Tahoma" w:cs="Tahoma"/>
          <w:sz w:val="26"/>
          <w:szCs w:val="28"/>
        </w:rPr>
        <w:tab/>
        <w:t xml:space="preserve">New Jersey: </w:t>
      </w:r>
      <w:proofErr w:type="spellStart"/>
      <w:r w:rsidRPr="00555D06">
        <w:rPr>
          <w:rFonts w:ascii="Tahoma" w:hAnsi="Tahoma" w:cs="Tahoma"/>
          <w:sz w:val="26"/>
          <w:szCs w:val="28"/>
        </w:rPr>
        <w:t>Kogan</w:t>
      </w:r>
      <w:proofErr w:type="spellEnd"/>
      <w:r w:rsidRPr="00555D06">
        <w:rPr>
          <w:rFonts w:ascii="Tahoma" w:hAnsi="Tahoma" w:cs="Tahoma"/>
          <w:sz w:val="26"/>
          <w:szCs w:val="28"/>
        </w:rPr>
        <w:t xml:space="preserve"> Paul</w:t>
      </w:r>
    </w:p>
    <w:p w:rsidR="005762DC" w:rsidRPr="00555D06" w:rsidRDefault="005762DC" w:rsidP="005762DC">
      <w:pPr>
        <w:spacing w:after="0" w:line="360" w:lineRule="auto"/>
        <w:ind w:left="630" w:hanging="576"/>
        <w:jc w:val="both"/>
        <w:rPr>
          <w:rFonts w:ascii="Arial" w:hAnsi="Arial"/>
          <w:sz w:val="26"/>
        </w:rPr>
      </w:pPr>
    </w:p>
    <w:p w:rsidR="005762DC" w:rsidRPr="00555D06" w:rsidRDefault="005762DC" w:rsidP="005762DC">
      <w:pPr>
        <w:spacing w:after="0" w:line="360" w:lineRule="auto"/>
        <w:ind w:left="630" w:hanging="576"/>
        <w:jc w:val="both"/>
        <w:rPr>
          <w:rFonts w:ascii="Arial" w:hAnsi="Arial"/>
          <w:sz w:val="26"/>
        </w:rPr>
      </w:pPr>
      <w:proofErr w:type="gramStart"/>
      <w:r w:rsidRPr="00555D06">
        <w:rPr>
          <w:rFonts w:ascii="Arial" w:hAnsi="Arial"/>
          <w:sz w:val="26"/>
        </w:rPr>
        <w:t>Julius ,</w:t>
      </w:r>
      <w:proofErr w:type="gramEnd"/>
      <w:r w:rsidRPr="00555D06">
        <w:rPr>
          <w:rFonts w:ascii="Arial" w:hAnsi="Arial"/>
          <w:sz w:val="26"/>
        </w:rPr>
        <w:t xml:space="preserve"> (2017); Principle and practical of school management.</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 xml:space="preserve">Mc-Vickers B.S (2010). </w:t>
      </w:r>
      <w:proofErr w:type="gramStart"/>
      <w:r w:rsidRPr="00555D06">
        <w:rPr>
          <w:rFonts w:ascii="Tahoma" w:hAnsi="Tahoma" w:cs="Tahoma"/>
          <w:sz w:val="26"/>
          <w:szCs w:val="28"/>
        </w:rPr>
        <w:t>Psychology.</w:t>
      </w:r>
      <w:proofErr w:type="gramEnd"/>
      <w:r w:rsidRPr="00555D06">
        <w:rPr>
          <w:rFonts w:ascii="Tahoma" w:hAnsi="Tahoma" w:cs="Tahoma"/>
          <w:sz w:val="26"/>
          <w:szCs w:val="28"/>
        </w:rPr>
        <w:t xml:space="preserve"> Glasgow: Faber and Faber</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proofErr w:type="gramStart"/>
      <w:r w:rsidRPr="00555D06">
        <w:rPr>
          <w:rFonts w:ascii="Tahoma" w:hAnsi="Tahoma" w:cs="Tahoma"/>
          <w:sz w:val="26"/>
          <w:szCs w:val="28"/>
        </w:rPr>
        <w:t>Moore O.J (2015).</w:t>
      </w:r>
      <w:proofErr w:type="gramEnd"/>
      <w:r w:rsidRPr="00555D06">
        <w:rPr>
          <w:rFonts w:ascii="Tahoma" w:hAnsi="Tahoma" w:cs="Tahoma"/>
          <w:sz w:val="26"/>
          <w:szCs w:val="28"/>
        </w:rPr>
        <w:t xml:space="preserve"> </w:t>
      </w:r>
      <w:proofErr w:type="gramStart"/>
      <w:r w:rsidRPr="00555D06">
        <w:rPr>
          <w:rFonts w:ascii="Tahoma" w:hAnsi="Tahoma" w:cs="Tahoma"/>
          <w:sz w:val="26"/>
          <w:szCs w:val="28"/>
        </w:rPr>
        <w:t>Strategies for Motivating Workers.</w:t>
      </w:r>
      <w:proofErr w:type="gramEnd"/>
      <w:r w:rsidRPr="00555D06">
        <w:rPr>
          <w:rFonts w:ascii="Tahoma" w:hAnsi="Tahoma" w:cs="Tahoma"/>
          <w:sz w:val="26"/>
          <w:szCs w:val="28"/>
        </w:rPr>
        <w:t xml:space="preserve"> Dundee: Wiley</w:t>
      </w:r>
    </w:p>
    <w:p w:rsidR="005762DC" w:rsidRPr="00555D06" w:rsidRDefault="005762DC" w:rsidP="005762DC">
      <w:pPr>
        <w:pStyle w:val="NoSpacing"/>
        <w:ind w:left="630" w:hanging="576"/>
        <w:jc w:val="both"/>
        <w:rPr>
          <w:rFonts w:ascii="Tahoma" w:hAnsi="Tahoma" w:cs="Tahoma"/>
          <w:sz w:val="12"/>
          <w:szCs w:val="28"/>
        </w:rPr>
      </w:pPr>
    </w:p>
    <w:p w:rsidR="005762DC" w:rsidRPr="00555D06" w:rsidRDefault="005762DC" w:rsidP="005762DC">
      <w:pPr>
        <w:pStyle w:val="NoSpacing"/>
        <w:ind w:left="630" w:hanging="576"/>
        <w:jc w:val="both"/>
        <w:rPr>
          <w:rFonts w:ascii="Tahoma" w:hAnsi="Tahoma" w:cs="Tahoma"/>
          <w:sz w:val="26"/>
          <w:szCs w:val="28"/>
        </w:rPr>
      </w:pPr>
      <w:proofErr w:type="spellStart"/>
      <w:proofErr w:type="gramStart"/>
      <w:r w:rsidRPr="00555D06">
        <w:rPr>
          <w:rFonts w:ascii="Tahoma" w:hAnsi="Tahoma" w:cs="Tahoma"/>
          <w:sz w:val="26"/>
          <w:szCs w:val="28"/>
        </w:rPr>
        <w:lastRenderedPageBreak/>
        <w:t>Molagun</w:t>
      </w:r>
      <w:proofErr w:type="spellEnd"/>
      <w:r w:rsidRPr="00555D06">
        <w:rPr>
          <w:rFonts w:ascii="Tahoma" w:hAnsi="Tahoma" w:cs="Tahoma"/>
          <w:sz w:val="26"/>
          <w:szCs w:val="28"/>
        </w:rPr>
        <w:t xml:space="preserve"> (2006).</w:t>
      </w:r>
      <w:proofErr w:type="gramEnd"/>
      <w:r w:rsidRPr="00555D06">
        <w:rPr>
          <w:rFonts w:ascii="Tahoma" w:hAnsi="Tahoma" w:cs="Tahoma"/>
          <w:sz w:val="26"/>
          <w:szCs w:val="28"/>
        </w:rPr>
        <w:t xml:space="preserve"> </w:t>
      </w:r>
      <w:proofErr w:type="gramStart"/>
      <w:r w:rsidRPr="00555D06">
        <w:rPr>
          <w:rFonts w:ascii="Tahoma" w:hAnsi="Tahoma" w:cs="Tahoma"/>
          <w:sz w:val="26"/>
          <w:szCs w:val="28"/>
        </w:rPr>
        <w:t>Human Psychology.</w:t>
      </w:r>
      <w:proofErr w:type="gramEnd"/>
      <w:r w:rsidRPr="00555D06">
        <w:rPr>
          <w:rFonts w:ascii="Tahoma" w:hAnsi="Tahoma" w:cs="Tahoma"/>
          <w:sz w:val="26"/>
          <w:szCs w:val="28"/>
        </w:rPr>
        <w:t xml:space="preserve"> London: </w:t>
      </w:r>
      <w:proofErr w:type="spellStart"/>
      <w:r w:rsidRPr="00555D06">
        <w:rPr>
          <w:rFonts w:ascii="Tahoma" w:hAnsi="Tahoma" w:cs="Tahoma"/>
          <w:sz w:val="26"/>
          <w:szCs w:val="28"/>
        </w:rPr>
        <w:t>Apper</w:t>
      </w:r>
      <w:proofErr w:type="spellEnd"/>
      <w:r w:rsidRPr="00555D06">
        <w:rPr>
          <w:rFonts w:ascii="Tahoma" w:hAnsi="Tahoma" w:cs="Tahoma"/>
          <w:sz w:val="26"/>
          <w:szCs w:val="28"/>
        </w:rPr>
        <w:t xml:space="preserve"> and Row</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spacing w:after="0" w:line="360" w:lineRule="auto"/>
        <w:ind w:left="630" w:hanging="576"/>
        <w:jc w:val="both"/>
        <w:rPr>
          <w:rFonts w:ascii="Arial" w:hAnsi="Arial"/>
          <w:sz w:val="10"/>
        </w:rPr>
      </w:pPr>
    </w:p>
    <w:p w:rsidR="005762DC" w:rsidRPr="00555D06" w:rsidRDefault="005762DC" w:rsidP="005762DC">
      <w:pPr>
        <w:spacing w:after="0" w:line="360" w:lineRule="auto"/>
        <w:ind w:left="630" w:hanging="576"/>
        <w:jc w:val="both"/>
        <w:rPr>
          <w:rFonts w:ascii="Arial" w:hAnsi="Arial"/>
          <w:sz w:val="26"/>
        </w:rPr>
      </w:pPr>
      <w:proofErr w:type="spellStart"/>
      <w:proofErr w:type="gramStart"/>
      <w:r w:rsidRPr="00555D06">
        <w:rPr>
          <w:rFonts w:ascii="Arial" w:hAnsi="Arial"/>
          <w:sz w:val="26"/>
        </w:rPr>
        <w:t>Oyinloye</w:t>
      </w:r>
      <w:proofErr w:type="spellEnd"/>
      <w:r w:rsidRPr="00555D06">
        <w:rPr>
          <w:rFonts w:ascii="Arial" w:hAnsi="Arial"/>
          <w:sz w:val="26"/>
        </w:rPr>
        <w:t xml:space="preserve"> (2018); Introduction to business and discipline Ibadan University press ltd.</w:t>
      </w:r>
      <w:proofErr w:type="gramEnd"/>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spacing w:after="0" w:line="360" w:lineRule="auto"/>
        <w:ind w:left="630" w:hanging="576"/>
        <w:jc w:val="both"/>
        <w:rPr>
          <w:rFonts w:ascii="Arial" w:hAnsi="Arial"/>
          <w:sz w:val="26"/>
        </w:rPr>
      </w:pPr>
      <w:proofErr w:type="spellStart"/>
      <w:r w:rsidRPr="00555D06">
        <w:rPr>
          <w:rFonts w:ascii="Arial" w:hAnsi="Arial"/>
          <w:sz w:val="26"/>
        </w:rPr>
        <w:t>Ogbodo</w:t>
      </w:r>
      <w:proofErr w:type="spellEnd"/>
      <w:r w:rsidRPr="00555D06">
        <w:rPr>
          <w:rFonts w:ascii="Arial" w:hAnsi="Arial"/>
          <w:sz w:val="26"/>
        </w:rPr>
        <w:t>, (2015); Maintenance option under principles operate in school management.</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Stones S.A (2014). An introduction: Educational Psychology. London: Longman press</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ind w:left="630" w:hanging="576"/>
        <w:rPr>
          <w:rFonts w:ascii="Arial" w:hAnsi="Arial"/>
          <w:sz w:val="26"/>
        </w:rPr>
      </w:pPr>
      <w:proofErr w:type="spellStart"/>
      <w:r w:rsidRPr="00555D06">
        <w:rPr>
          <w:rFonts w:ascii="Tahoma" w:hAnsi="Tahoma" w:cs="Tahoma"/>
          <w:sz w:val="26"/>
          <w:szCs w:val="28"/>
        </w:rPr>
        <w:t>Ugwu</w:t>
      </w:r>
      <w:proofErr w:type="spellEnd"/>
      <w:r w:rsidRPr="00555D06">
        <w:rPr>
          <w:rFonts w:ascii="Tahoma" w:hAnsi="Tahoma" w:cs="Tahoma"/>
          <w:sz w:val="26"/>
          <w:szCs w:val="28"/>
        </w:rPr>
        <w:t xml:space="preserve"> M.K (2009). </w:t>
      </w:r>
      <w:proofErr w:type="gramStart"/>
      <w:r w:rsidRPr="00555D06">
        <w:rPr>
          <w:rFonts w:ascii="Tahoma" w:hAnsi="Tahoma" w:cs="Tahoma"/>
          <w:sz w:val="26"/>
          <w:szCs w:val="28"/>
        </w:rPr>
        <w:t>Theories of Motivation.</w:t>
      </w:r>
      <w:proofErr w:type="gramEnd"/>
      <w:r w:rsidRPr="00555D06">
        <w:rPr>
          <w:rFonts w:ascii="Tahoma" w:hAnsi="Tahoma" w:cs="Tahoma"/>
          <w:sz w:val="26"/>
          <w:szCs w:val="28"/>
        </w:rPr>
        <w:t xml:space="preserve"> New Macmillan</w:t>
      </w: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jc w:val="center"/>
        <w:rPr>
          <w:rFonts w:ascii="Arial" w:hAnsi="Arial"/>
          <w:b/>
          <w:sz w:val="26"/>
        </w:rPr>
      </w:pPr>
      <w:r w:rsidRPr="00555D06">
        <w:rPr>
          <w:rFonts w:ascii="Arial" w:hAnsi="Arial"/>
          <w:b/>
          <w:sz w:val="26"/>
        </w:rPr>
        <w:lastRenderedPageBreak/>
        <w:t>APPENDIX</w:t>
      </w:r>
    </w:p>
    <w:p w:rsidR="005762DC" w:rsidRPr="00555D06" w:rsidRDefault="005762DC" w:rsidP="005762DC">
      <w:pPr>
        <w:spacing w:line="360" w:lineRule="auto"/>
        <w:jc w:val="center"/>
        <w:rPr>
          <w:rFonts w:ascii="Bookman Old Style" w:hAnsi="Bookman Old Style"/>
          <w:b/>
          <w:sz w:val="26"/>
        </w:rPr>
      </w:pPr>
      <w:r w:rsidRPr="00555D06">
        <w:rPr>
          <w:rFonts w:ascii="Bookman Old Style" w:hAnsi="Bookman Old Style"/>
          <w:b/>
          <w:sz w:val="26"/>
        </w:rPr>
        <w:t>KWARA STATE COLLEGE OF EDUCATION</w:t>
      </w:r>
      <w:proofErr w:type="gramStart"/>
      <w:r w:rsidRPr="00555D06">
        <w:rPr>
          <w:rFonts w:ascii="Bookman Old Style" w:hAnsi="Bookman Old Style"/>
          <w:b/>
          <w:sz w:val="26"/>
        </w:rPr>
        <w:t>,ILORIN</w:t>
      </w:r>
      <w:proofErr w:type="gramEnd"/>
    </w:p>
    <w:p w:rsidR="005762DC" w:rsidRPr="00555D06" w:rsidRDefault="005762DC" w:rsidP="005762DC">
      <w:pPr>
        <w:spacing w:line="360" w:lineRule="auto"/>
        <w:jc w:val="center"/>
        <w:rPr>
          <w:rFonts w:ascii="Bookman Old Style" w:hAnsi="Bookman Old Style"/>
          <w:b/>
          <w:sz w:val="26"/>
        </w:rPr>
      </w:pPr>
      <w:r w:rsidRPr="00555D06">
        <w:rPr>
          <w:rFonts w:ascii="Bookman Old Style" w:hAnsi="Bookman Old Style"/>
          <w:b/>
          <w:sz w:val="26"/>
        </w:rPr>
        <w:t xml:space="preserve">PRIMARY EDUCATION STUDIES DEPARTMENT </w:t>
      </w:r>
    </w:p>
    <w:p w:rsidR="005762DC" w:rsidRPr="00555D06" w:rsidRDefault="005762DC" w:rsidP="005762DC">
      <w:pPr>
        <w:spacing w:line="360" w:lineRule="auto"/>
        <w:rPr>
          <w:rFonts w:ascii="Bookman Old Style" w:hAnsi="Bookman Old Style"/>
          <w:sz w:val="26"/>
        </w:rPr>
      </w:pPr>
      <w:r w:rsidRPr="00555D06">
        <w:rPr>
          <w:rFonts w:ascii="Bookman Old Style" w:hAnsi="Bookman Old Style"/>
          <w:sz w:val="26"/>
        </w:rPr>
        <w:t>Dear Respondent,</w:t>
      </w:r>
    </w:p>
    <w:p w:rsidR="005762DC" w:rsidRPr="00555D06" w:rsidRDefault="005762DC" w:rsidP="005762DC">
      <w:pPr>
        <w:spacing w:line="360" w:lineRule="auto"/>
        <w:jc w:val="both"/>
        <w:rPr>
          <w:rFonts w:ascii="Bookman Old Style" w:hAnsi="Bookman Old Style"/>
          <w:sz w:val="24"/>
        </w:rPr>
      </w:pPr>
      <w:r w:rsidRPr="00555D06">
        <w:rPr>
          <w:rFonts w:ascii="Bookman Old Style" w:hAnsi="Bookman Old Style"/>
          <w:sz w:val="24"/>
        </w:rPr>
        <w:tab/>
        <w:t xml:space="preserve">This questionnaire is designed to seek information and your opinion on effect of management skill and techniques and worker performance in </w:t>
      </w:r>
      <w:proofErr w:type="spellStart"/>
      <w:r w:rsidRPr="00555D06">
        <w:rPr>
          <w:rFonts w:ascii="Bookman Old Style" w:hAnsi="Bookman Old Style"/>
          <w:sz w:val="24"/>
        </w:rPr>
        <w:t>Kwara</w:t>
      </w:r>
      <w:proofErr w:type="spellEnd"/>
      <w:r w:rsidRPr="00555D06">
        <w:rPr>
          <w:rFonts w:ascii="Bookman Old Style" w:hAnsi="Bookman Old Style"/>
          <w:sz w:val="24"/>
        </w:rPr>
        <w:t xml:space="preserve"> State, It is only for research purposes. Please respond sincere to all the item of the questionnaire as you need not include your name. </w:t>
      </w:r>
      <w:proofErr w:type="gramStart"/>
      <w:r w:rsidRPr="00555D06">
        <w:rPr>
          <w:rFonts w:ascii="Bookman Old Style" w:hAnsi="Bookman Old Style"/>
          <w:sz w:val="24"/>
        </w:rPr>
        <w:t>thanks</w:t>
      </w:r>
      <w:proofErr w:type="gramEnd"/>
      <w:r w:rsidRPr="00555D06">
        <w:rPr>
          <w:rFonts w:ascii="Bookman Old Style" w:hAnsi="Bookman Old Style"/>
          <w:sz w:val="24"/>
        </w:rPr>
        <w:t xml:space="preserve"> you.</w:t>
      </w:r>
    </w:p>
    <w:p w:rsidR="005762DC" w:rsidRPr="00555D06" w:rsidRDefault="005762DC" w:rsidP="005762DC">
      <w:pPr>
        <w:spacing w:line="240" w:lineRule="auto"/>
        <w:jc w:val="both"/>
        <w:rPr>
          <w:rFonts w:ascii="Bookman Old Style" w:hAnsi="Bookman Old Style"/>
          <w:b/>
        </w:rPr>
      </w:pPr>
      <w:r w:rsidRPr="00555D06">
        <w:rPr>
          <w:rFonts w:ascii="Bookman Old Style" w:hAnsi="Bookman Old Style"/>
          <w:b/>
        </w:rPr>
        <w:t>Section A: background information</w:t>
      </w:r>
    </w:p>
    <w:p w:rsidR="005762DC" w:rsidRPr="00555D06" w:rsidRDefault="005762DC" w:rsidP="005762DC">
      <w:pPr>
        <w:spacing w:after="0" w:line="240" w:lineRule="auto"/>
        <w:jc w:val="both"/>
        <w:rPr>
          <w:rFonts w:ascii="Bookman Old Style" w:hAnsi="Bookman Old Style"/>
          <w:b/>
        </w:rPr>
      </w:pPr>
      <w:r w:rsidRPr="00555D06">
        <w:rPr>
          <w:rFonts w:ascii="Bookman Old Style" w:hAnsi="Bookman Old Style"/>
          <w:b/>
        </w:rPr>
        <w:t>1.</w:t>
      </w:r>
      <w:r w:rsidRPr="00555D06">
        <w:rPr>
          <w:rFonts w:ascii="Bookman Old Style" w:hAnsi="Bookman Old Style"/>
          <w:b/>
        </w:rPr>
        <w:tab/>
        <w:t>Gender:</w:t>
      </w:r>
      <w:r w:rsidRPr="00555D06">
        <w:rPr>
          <w:rFonts w:ascii="Bookman Old Style" w:hAnsi="Bookman Old Style"/>
        </w:rPr>
        <w:t xml:space="preserve"> Male (</w:t>
      </w:r>
      <w:r w:rsidRPr="00555D06">
        <w:rPr>
          <w:rFonts w:ascii="Bookman Old Style" w:hAnsi="Bookman Old Style"/>
        </w:rPr>
        <w:tab/>
      </w:r>
      <w:r w:rsidRPr="00555D06">
        <w:rPr>
          <w:rFonts w:ascii="Bookman Old Style" w:hAnsi="Bookman Old Style"/>
        </w:rPr>
        <w:tab/>
        <w:t>),</w:t>
      </w:r>
      <w:r w:rsidRPr="00555D06">
        <w:rPr>
          <w:rFonts w:ascii="Bookman Old Style" w:hAnsi="Bookman Old Style"/>
          <w:b/>
        </w:rPr>
        <w:t xml:space="preserve"> </w:t>
      </w:r>
      <w:r w:rsidRPr="00555D06">
        <w:rPr>
          <w:rFonts w:ascii="Bookman Old Style" w:hAnsi="Bookman Old Style"/>
        </w:rPr>
        <w:t xml:space="preserve">Female ( </w:t>
      </w:r>
      <w:r w:rsidRPr="00555D06">
        <w:rPr>
          <w:rFonts w:ascii="Bookman Old Style" w:hAnsi="Bookman Old Style"/>
        </w:rPr>
        <w:tab/>
        <w:t>)</w:t>
      </w:r>
      <w:r w:rsidRPr="00555D06">
        <w:rPr>
          <w:rFonts w:ascii="Bookman Old Style" w:hAnsi="Bookman Old Style"/>
          <w:b/>
        </w:rPr>
        <w:t xml:space="preserve">   </w:t>
      </w:r>
    </w:p>
    <w:p w:rsidR="005762DC" w:rsidRPr="00555D06" w:rsidRDefault="005762DC" w:rsidP="005762DC">
      <w:pPr>
        <w:spacing w:after="0" w:line="240" w:lineRule="auto"/>
        <w:jc w:val="both"/>
        <w:rPr>
          <w:rFonts w:ascii="Bookman Old Style" w:hAnsi="Bookman Old Style"/>
          <w:b/>
        </w:rPr>
      </w:pPr>
      <w:r w:rsidRPr="00555D06">
        <w:rPr>
          <w:rFonts w:ascii="Bookman Old Style" w:hAnsi="Bookman Old Style"/>
          <w:b/>
        </w:rPr>
        <w:t xml:space="preserve">Section B:  effect of management skill and techniques skill and worker performance </w:t>
      </w:r>
      <w:proofErr w:type="gramStart"/>
      <w:r w:rsidRPr="00555D06">
        <w:rPr>
          <w:rFonts w:ascii="Bookman Old Style" w:hAnsi="Bookman Old Style"/>
          <w:b/>
        </w:rPr>
        <w:t>in  Higher</w:t>
      </w:r>
      <w:proofErr w:type="gramEnd"/>
      <w:r w:rsidRPr="00555D06">
        <w:rPr>
          <w:rFonts w:ascii="Bookman Old Style" w:hAnsi="Bookman Old Style"/>
          <w:b/>
        </w:rPr>
        <w:t xml:space="preserve"> institution in </w:t>
      </w:r>
      <w:proofErr w:type="spellStart"/>
      <w:r w:rsidRPr="00555D06">
        <w:rPr>
          <w:rFonts w:ascii="Bookman Old Style" w:hAnsi="Bookman Old Style"/>
          <w:b/>
        </w:rPr>
        <w:t>Kwara</w:t>
      </w:r>
      <w:proofErr w:type="spellEnd"/>
      <w:r w:rsidRPr="00555D06">
        <w:rPr>
          <w:rFonts w:ascii="Bookman Old Style" w:hAnsi="Bookman Old Style"/>
          <w:b/>
        </w:rPr>
        <w:t xml:space="preserve"> state</w:t>
      </w:r>
    </w:p>
    <w:p w:rsidR="005762DC" w:rsidRPr="00555D06" w:rsidRDefault="005762DC" w:rsidP="005762DC">
      <w:pPr>
        <w:spacing w:line="360" w:lineRule="auto"/>
        <w:jc w:val="both"/>
        <w:rPr>
          <w:rFonts w:ascii="Bookman Old Style" w:hAnsi="Bookman Old Style"/>
          <w:b/>
        </w:rPr>
      </w:pPr>
      <w:r w:rsidRPr="00555D06">
        <w:rPr>
          <w:rFonts w:ascii="Bookman Old Style" w:hAnsi="Bookman Old Style"/>
          <w:b/>
        </w:rPr>
        <w:t xml:space="preserve">Please, respond to the following items by ticking () the options that correctly describe your opinion </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SA</w:t>
      </w:r>
      <w:r w:rsidRPr="00555D06">
        <w:rPr>
          <w:rFonts w:ascii="Bookman Old Style" w:hAnsi="Bookman Old Style"/>
        </w:rPr>
        <w:tab/>
        <w:t>-</w:t>
      </w:r>
      <w:r w:rsidRPr="00555D06">
        <w:rPr>
          <w:rFonts w:ascii="Bookman Old Style" w:hAnsi="Bookman Old Style"/>
        </w:rPr>
        <w:tab/>
        <w:t>Strongly 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A</w:t>
      </w:r>
      <w:r w:rsidRPr="00555D06">
        <w:rPr>
          <w:rFonts w:ascii="Bookman Old Style" w:hAnsi="Bookman Old Style"/>
        </w:rPr>
        <w:tab/>
        <w:t>-</w:t>
      </w:r>
      <w:r w:rsidRPr="00555D06">
        <w:rPr>
          <w:rFonts w:ascii="Bookman Old Style" w:hAnsi="Bookman Old Style"/>
        </w:rPr>
        <w:tab/>
        <w:t>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D</w:t>
      </w:r>
      <w:r w:rsidRPr="00555D06">
        <w:rPr>
          <w:rFonts w:ascii="Bookman Old Style" w:hAnsi="Bookman Old Style"/>
        </w:rPr>
        <w:tab/>
        <w:t>-</w:t>
      </w:r>
      <w:r w:rsidRPr="00555D06">
        <w:rPr>
          <w:rFonts w:ascii="Bookman Old Style" w:hAnsi="Bookman Old Style"/>
        </w:rPr>
        <w:tab/>
        <w:t>Disagree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SD</w:t>
      </w:r>
      <w:r w:rsidRPr="00555D06">
        <w:rPr>
          <w:rFonts w:ascii="Bookman Old Style" w:hAnsi="Bookman Old Style"/>
        </w:rPr>
        <w:tab/>
        <w:t>-</w:t>
      </w:r>
      <w:r w:rsidRPr="00555D06">
        <w:rPr>
          <w:rFonts w:ascii="Bookman Old Style" w:hAnsi="Bookman Old Style"/>
        </w:rPr>
        <w:tab/>
        <w:t>Strongly Disagree</w:t>
      </w:r>
    </w:p>
    <w:p w:rsidR="005762DC" w:rsidRPr="00555D06" w:rsidRDefault="005762DC" w:rsidP="005762DC">
      <w:pPr>
        <w:spacing w:after="0" w:line="240" w:lineRule="auto"/>
        <w:jc w:val="both"/>
        <w:rPr>
          <w:rFonts w:ascii="Bookman Old Style" w:hAnsi="Bookman Old Style"/>
        </w:rPr>
      </w:pPr>
    </w:p>
    <w:p w:rsidR="005762DC" w:rsidRPr="00555D06" w:rsidRDefault="005762DC" w:rsidP="005762DC">
      <w:pPr>
        <w:spacing w:after="0" w:line="240" w:lineRule="auto"/>
        <w:jc w:val="both"/>
        <w:rPr>
          <w:rFonts w:ascii="Bookman Old Style" w:hAnsi="Bookman Old Style"/>
        </w:rPr>
      </w:pPr>
    </w:p>
    <w:tbl>
      <w:tblPr>
        <w:tblStyle w:val="TableGrid"/>
        <w:tblW w:w="8730" w:type="dxa"/>
        <w:tblInd w:w="-252" w:type="dxa"/>
        <w:tblLook w:val="04A0"/>
      </w:tblPr>
      <w:tblGrid>
        <w:gridCol w:w="736"/>
        <w:gridCol w:w="5709"/>
        <w:gridCol w:w="575"/>
        <w:gridCol w:w="540"/>
        <w:gridCol w:w="540"/>
        <w:gridCol w:w="630"/>
      </w:tblGrid>
      <w:tr w:rsidR="005762DC" w:rsidRPr="00555D06" w:rsidTr="00402FC0">
        <w:tc>
          <w:tcPr>
            <w:tcW w:w="736"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S/N</w:t>
            </w:r>
          </w:p>
        </w:tc>
        <w:tc>
          <w:tcPr>
            <w:tcW w:w="5709" w:type="dxa"/>
          </w:tcPr>
          <w:p w:rsidR="005762DC" w:rsidRPr="00555D06" w:rsidRDefault="005762DC" w:rsidP="00402FC0">
            <w:pPr>
              <w:jc w:val="center"/>
              <w:rPr>
                <w:rFonts w:ascii="Bookman Old Style" w:hAnsi="Bookman Old Style"/>
                <w:b/>
                <w:sz w:val="24"/>
              </w:rPr>
            </w:pPr>
            <w:r w:rsidRPr="00555D06">
              <w:rPr>
                <w:rFonts w:ascii="Bookman Old Style" w:hAnsi="Bookman Old Style"/>
                <w:b/>
                <w:sz w:val="24"/>
              </w:rPr>
              <w:t>STATEMENT</w:t>
            </w:r>
          </w:p>
        </w:tc>
        <w:tc>
          <w:tcPr>
            <w:tcW w:w="575"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SA</w:t>
            </w:r>
          </w:p>
        </w:tc>
        <w:tc>
          <w:tcPr>
            <w:tcW w:w="54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A</w:t>
            </w:r>
          </w:p>
        </w:tc>
        <w:tc>
          <w:tcPr>
            <w:tcW w:w="54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D</w:t>
            </w:r>
          </w:p>
        </w:tc>
        <w:tc>
          <w:tcPr>
            <w:tcW w:w="63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SD</w:t>
            </w:r>
          </w:p>
        </w:tc>
      </w:tr>
      <w:tr w:rsidR="005762DC" w:rsidRPr="00555D06" w:rsidTr="00402FC0">
        <w:tc>
          <w:tcPr>
            <w:tcW w:w="736" w:type="dxa"/>
          </w:tcPr>
          <w:p w:rsidR="005762DC" w:rsidRPr="00555D06" w:rsidRDefault="005762DC" w:rsidP="00402FC0">
            <w:pPr>
              <w:jc w:val="both"/>
              <w:rPr>
                <w:rFonts w:ascii="Bookman Old Style" w:hAnsi="Bookman Old Style"/>
              </w:rPr>
            </w:pPr>
            <w:r w:rsidRPr="00555D06">
              <w:rPr>
                <w:rFonts w:ascii="Bookman Old Style" w:hAnsi="Bookman Old Style"/>
              </w:rPr>
              <w:t>1.</w:t>
            </w:r>
          </w:p>
        </w:tc>
        <w:tc>
          <w:tcPr>
            <w:tcW w:w="5709" w:type="dxa"/>
          </w:tcPr>
          <w:p w:rsidR="005762DC" w:rsidRPr="00555D06" w:rsidRDefault="005762DC" w:rsidP="00402FC0">
            <w:pPr>
              <w:jc w:val="both"/>
              <w:rPr>
                <w:rFonts w:ascii="Bookman Old Style" w:hAnsi="Bookman Old Style"/>
              </w:rPr>
            </w:pPr>
            <w:r w:rsidRPr="00555D06">
              <w:rPr>
                <w:rFonts w:ascii="Bookman Old Style" w:hAnsi="Bookman Old Style"/>
              </w:rPr>
              <w:t xml:space="preserve">Does management styles and techniques in the institution perfect and cordial to the academic </w:t>
            </w:r>
          </w:p>
        </w:tc>
        <w:tc>
          <w:tcPr>
            <w:tcW w:w="575"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630" w:type="dxa"/>
          </w:tcPr>
          <w:p w:rsidR="005762DC" w:rsidRPr="00555D06" w:rsidRDefault="005762DC" w:rsidP="00402FC0">
            <w:pPr>
              <w:jc w:val="both"/>
              <w:rPr>
                <w:rFonts w:ascii="Bookman Old Style" w:hAnsi="Bookman Old Style"/>
              </w:rPr>
            </w:pPr>
          </w:p>
        </w:tc>
      </w:tr>
      <w:tr w:rsidR="005762DC" w:rsidRPr="00555D06" w:rsidTr="00402FC0">
        <w:tc>
          <w:tcPr>
            <w:tcW w:w="736" w:type="dxa"/>
          </w:tcPr>
          <w:p w:rsidR="005762DC" w:rsidRPr="00555D06" w:rsidRDefault="005762DC" w:rsidP="00402FC0">
            <w:pPr>
              <w:jc w:val="both"/>
              <w:rPr>
                <w:rFonts w:ascii="Bookman Old Style" w:hAnsi="Bookman Old Style"/>
              </w:rPr>
            </w:pPr>
            <w:r w:rsidRPr="00555D06">
              <w:rPr>
                <w:rFonts w:ascii="Bookman Old Style" w:hAnsi="Bookman Old Style"/>
              </w:rPr>
              <w:t>2.</w:t>
            </w:r>
          </w:p>
        </w:tc>
        <w:tc>
          <w:tcPr>
            <w:tcW w:w="5709" w:type="dxa"/>
          </w:tcPr>
          <w:p w:rsidR="005762DC" w:rsidRPr="00555D06" w:rsidRDefault="005762DC" w:rsidP="00402FC0">
            <w:pPr>
              <w:jc w:val="both"/>
              <w:rPr>
                <w:rFonts w:ascii="Bookman Old Style" w:hAnsi="Bookman Old Style"/>
              </w:rPr>
            </w:pPr>
            <w:r w:rsidRPr="00555D06">
              <w:rPr>
                <w:rFonts w:ascii="Bookman Old Style" w:hAnsi="Bookman Old Style"/>
              </w:rPr>
              <w:t>Does management styles and techniques do possess certain impacts and affection the academic staff?</w:t>
            </w:r>
          </w:p>
        </w:tc>
        <w:tc>
          <w:tcPr>
            <w:tcW w:w="575"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630" w:type="dxa"/>
          </w:tcPr>
          <w:p w:rsidR="005762DC" w:rsidRPr="00555D06" w:rsidRDefault="005762DC" w:rsidP="00402FC0">
            <w:pPr>
              <w:jc w:val="both"/>
              <w:rPr>
                <w:rFonts w:ascii="Bookman Old Style" w:hAnsi="Bookman Old Style"/>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3.</w:t>
            </w:r>
          </w:p>
        </w:tc>
        <w:tc>
          <w:tcPr>
            <w:tcW w:w="5709" w:type="dxa"/>
          </w:tcPr>
          <w:p w:rsidR="005762DC" w:rsidRPr="00555D06" w:rsidRDefault="005762DC" w:rsidP="00402FC0">
            <w:pPr>
              <w:jc w:val="both"/>
              <w:rPr>
                <w:sz w:val="26"/>
              </w:rPr>
            </w:pPr>
            <w:r w:rsidRPr="00555D06">
              <w:rPr>
                <w:sz w:val="26"/>
              </w:rPr>
              <w:t xml:space="preserve">Are there any problems associated with management styles and techniques on institution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lastRenderedPageBreak/>
              <w:t>4.</w:t>
            </w:r>
          </w:p>
        </w:tc>
        <w:tc>
          <w:tcPr>
            <w:tcW w:w="5709" w:type="dxa"/>
          </w:tcPr>
          <w:p w:rsidR="005762DC" w:rsidRPr="00555D06" w:rsidRDefault="005762DC" w:rsidP="00402FC0">
            <w:pPr>
              <w:jc w:val="both"/>
              <w:rPr>
                <w:sz w:val="26"/>
              </w:rPr>
            </w:pPr>
            <w:r w:rsidRPr="00555D06">
              <w:rPr>
                <w:sz w:val="26"/>
              </w:rPr>
              <w:t xml:space="preserve">Does management styles has any effect on the academic performance of the students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5.</w:t>
            </w:r>
          </w:p>
        </w:tc>
        <w:tc>
          <w:tcPr>
            <w:tcW w:w="5709" w:type="dxa"/>
          </w:tcPr>
          <w:p w:rsidR="005762DC" w:rsidRPr="00555D06" w:rsidRDefault="005762DC" w:rsidP="00402FC0">
            <w:pPr>
              <w:jc w:val="both"/>
              <w:rPr>
                <w:sz w:val="26"/>
              </w:rPr>
            </w:pPr>
            <w:r w:rsidRPr="00555D06">
              <w:rPr>
                <w:sz w:val="26"/>
              </w:rPr>
              <w:t xml:space="preserve">Is job evaluation constant and regular practice by the management governing council on </w:t>
            </w:r>
            <w:proofErr w:type="gramStart"/>
            <w:r w:rsidRPr="00555D06">
              <w:rPr>
                <w:sz w:val="26"/>
              </w:rPr>
              <w:t>behalf  of</w:t>
            </w:r>
            <w:proofErr w:type="gramEnd"/>
            <w:r w:rsidRPr="00555D06">
              <w:rPr>
                <w:sz w:val="26"/>
              </w:rPr>
              <w:t xml:space="preserve"> the academic staff?</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6.</w:t>
            </w:r>
          </w:p>
        </w:tc>
        <w:tc>
          <w:tcPr>
            <w:tcW w:w="5709" w:type="dxa"/>
          </w:tcPr>
          <w:p w:rsidR="005762DC" w:rsidRPr="00555D06" w:rsidRDefault="005762DC" w:rsidP="00402FC0">
            <w:pPr>
              <w:jc w:val="both"/>
              <w:rPr>
                <w:sz w:val="26"/>
              </w:rPr>
            </w:pPr>
            <w:r w:rsidRPr="00555D06">
              <w:rPr>
                <w:sz w:val="26"/>
              </w:rPr>
              <w:t xml:space="preserve">Do you derive satisfaction from your job as regards to management styles and techniques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7.</w:t>
            </w:r>
          </w:p>
        </w:tc>
        <w:tc>
          <w:tcPr>
            <w:tcW w:w="5709" w:type="dxa"/>
          </w:tcPr>
          <w:p w:rsidR="005762DC" w:rsidRPr="00555D06" w:rsidRDefault="005762DC" w:rsidP="00402FC0">
            <w:pPr>
              <w:jc w:val="both"/>
              <w:rPr>
                <w:sz w:val="26"/>
              </w:rPr>
            </w:pPr>
            <w:r w:rsidRPr="00555D06">
              <w:rPr>
                <w:sz w:val="26"/>
              </w:rPr>
              <w:t>Does school management able to eradicate social vices from school in recent time</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8.</w:t>
            </w:r>
          </w:p>
        </w:tc>
        <w:tc>
          <w:tcPr>
            <w:tcW w:w="5709" w:type="dxa"/>
          </w:tcPr>
          <w:p w:rsidR="005762DC" w:rsidRPr="00555D06" w:rsidRDefault="005762DC" w:rsidP="00402FC0">
            <w:pPr>
              <w:jc w:val="both"/>
              <w:rPr>
                <w:sz w:val="26"/>
              </w:rPr>
            </w:pPr>
            <w:r w:rsidRPr="00555D06">
              <w:rPr>
                <w:sz w:val="26"/>
              </w:rPr>
              <w:t xml:space="preserve">Does school are academic </w:t>
            </w:r>
            <w:proofErr w:type="spellStart"/>
            <w:r w:rsidRPr="00555D06">
              <w:rPr>
                <w:sz w:val="26"/>
              </w:rPr>
              <w:t>programme</w:t>
            </w:r>
            <w:proofErr w:type="spellEnd"/>
            <w:r w:rsidRPr="00555D06">
              <w:rPr>
                <w:sz w:val="26"/>
              </w:rPr>
              <w:t xml:space="preserve"> are accurate and totally reliable</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9.</w:t>
            </w:r>
          </w:p>
        </w:tc>
        <w:tc>
          <w:tcPr>
            <w:tcW w:w="5709" w:type="dxa"/>
          </w:tcPr>
          <w:p w:rsidR="005762DC" w:rsidRPr="00555D06" w:rsidRDefault="005762DC" w:rsidP="00402FC0">
            <w:pPr>
              <w:jc w:val="both"/>
              <w:rPr>
                <w:sz w:val="26"/>
              </w:rPr>
            </w:pPr>
            <w:r w:rsidRPr="00555D06">
              <w:rPr>
                <w:sz w:val="26"/>
              </w:rPr>
              <w:t>Does governing council  and management staff provide students with  other funds for assistance such as scholarship and others</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10.</w:t>
            </w:r>
          </w:p>
        </w:tc>
        <w:tc>
          <w:tcPr>
            <w:tcW w:w="5709" w:type="dxa"/>
          </w:tcPr>
          <w:p w:rsidR="005762DC" w:rsidRPr="00555D06" w:rsidRDefault="005762DC" w:rsidP="00402FC0">
            <w:pPr>
              <w:jc w:val="both"/>
              <w:rPr>
                <w:sz w:val="26"/>
              </w:rPr>
            </w:pPr>
            <w:r w:rsidRPr="00555D06">
              <w:rPr>
                <w:sz w:val="26"/>
              </w:rPr>
              <w:t xml:space="preserve">Does tuition fees paid by the students moderate and normal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11.</w:t>
            </w:r>
          </w:p>
        </w:tc>
        <w:tc>
          <w:tcPr>
            <w:tcW w:w="5709" w:type="dxa"/>
          </w:tcPr>
          <w:p w:rsidR="005762DC" w:rsidRPr="00555D06" w:rsidRDefault="005762DC" w:rsidP="00402FC0">
            <w:pPr>
              <w:jc w:val="both"/>
              <w:rPr>
                <w:sz w:val="26"/>
              </w:rPr>
            </w:pPr>
            <w:r w:rsidRPr="00555D06">
              <w:rPr>
                <w:sz w:val="26"/>
              </w:rPr>
              <w:t xml:space="preserve">Are the students satisfied with the </w:t>
            </w:r>
            <w:proofErr w:type="spellStart"/>
            <w:r w:rsidRPr="00555D06">
              <w:rPr>
                <w:sz w:val="26"/>
              </w:rPr>
              <w:t>institutiin</w:t>
            </w:r>
            <w:proofErr w:type="spellEnd"/>
            <w:r w:rsidRPr="00555D06">
              <w:rPr>
                <w:sz w:val="26"/>
              </w:rPr>
              <w:t xml:space="preserve"> management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bl>
    <w:p w:rsidR="005762DC" w:rsidRPr="00555D06" w:rsidRDefault="005762DC" w:rsidP="005762DC">
      <w:pPr>
        <w:rPr>
          <w:rFonts w:ascii="Arial" w:hAnsi="Arial"/>
          <w:b/>
          <w:sz w:val="26"/>
        </w:rPr>
      </w:pPr>
    </w:p>
    <w:p w:rsidR="0062092C" w:rsidRDefault="0062092C"/>
    <w:sectPr w:rsidR="0062092C" w:rsidSect="003107AC">
      <w:pgSz w:w="11520" w:h="14400" w:code="1"/>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469"/>
      <w:docPartObj>
        <w:docPartGallery w:val="Page Numbers (Bottom of Page)"/>
        <w:docPartUnique/>
      </w:docPartObj>
    </w:sdtPr>
    <w:sdtEndPr/>
    <w:sdtContent>
      <w:p w:rsidR="005E63EB" w:rsidRDefault="001908B4">
        <w:pPr>
          <w:pStyle w:val="Footer"/>
          <w:jc w:val="center"/>
        </w:pPr>
        <w:r>
          <w:fldChar w:fldCharType="begin"/>
        </w:r>
        <w:r>
          <w:instrText xml:space="preserve"> PAGE   \* MERGEFORMAT </w:instrText>
        </w:r>
        <w:r>
          <w:fldChar w:fldCharType="separate"/>
        </w:r>
        <w:r w:rsidR="005762DC">
          <w:rPr>
            <w:noProof/>
          </w:rPr>
          <w:t>i</w:t>
        </w:r>
        <w:r>
          <w:fldChar w:fldCharType="end"/>
        </w:r>
      </w:p>
    </w:sdtContent>
  </w:sdt>
  <w:p w:rsidR="005E63EB" w:rsidRDefault="001908B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11A"/>
    <w:multiLevelType w:val="hybridMultilevel"/>
    <w:tmpl w:val="64EAF318"/>
    <w:lvl w:ilvl="0" w:tplc="F506795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1BAA"/>
    <w:multiLevelType w:val="hybridMultilevel"/>
    <w:tmpl w:val="8690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B2682"/>
    <w:multiLevelType w:val="hybridMultilevel"/>
    <w:tmpl w:val="E9F0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D7E35"/>
    <w:multiLevelType w:val="hybridMultilevel"/>
    <w:tmpl w:val="2364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7555A"/>
    <w:multiLevelType w:val="hybridMultilevel"/>
    <w:tmpl w:val="A1F6C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03B7E"/>
    <w:multiLevelType w:val="hybridMultilevel"/>
    <w:tmpl w:val="0B2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33BB8"/>
    <w:multiLevelType w:val="hybridMultilevel"/>
    <w:tmpl w:val="F1F2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E151F"/>
    <w:multiLevelType w:val="hybridMultilevel"/>
    <w:tmpl w:val="D996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054F6"/>
    <w:multiLevelType w:val="hybridMultilevel"/>
    <w:tmpl w:val="4108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A579B8"/>
    <w:multiLevelType w:val="hybridMultilevel"/>
    <w:tmpl w:val="C96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B0EE9"/>
    <w:multiLevelType w:val="hybridMultilevel"/>
    <w:tmpl w:val="0BBC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42204"/>
    <w:multiLevelType w:val="hybridMultilevel"/>
    <w:tmpl w:val="DA7C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BB086C"/>
    <w:multiLevelType w:val="hybridMultilevel"/>
    <w:tmpl w:val="79DA02B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
  </w:num>
  <w:num w:numId="6">
    <w:abstractNumId w:val="12"/>
  </w:num>
  <w:num w:numId="7">
    <w:abstractNumId w:val="7"/>
  </w:num>
  <w:num w:numId="8">
    <w:abstractNumId w:val="6"/>
  </w:num>
  <w:num w:numId="9">
    <w:abstractNumId w:val="8"/>
  </w:num>
  <w:num w:numId="10">
    <w:abstractNumId w:val="2"/>
  </w:num>
  <w:num w:numId="11">
    <w:abstractNumId w:val="4"/>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62DC"/>
    <w:rsid w:val="001908B4"/>
    <w:rsid w:val="005762DC"/>
    <w:rsid w:val="0062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7"/>
        <o:r id="V:Rule2" type="connector" idref="#_x0000_s1063"/>
        <o:r id="V:Rule3" type="connector" idref="#_x0000_s1061"/>
        <o:r id="V:Rule4" type="connector" idref="#_x0000_s1085"/>
        <o:r id="V:Rule5" type="connector" idref="#_x0000_s1071"/>
        <o:r id="V:Rule6" type="connector" idref="#_x0000_s1053"/>
        <o:r id="V:Rule7" type="connector" idref="#_x0000_s1077"/>
        <o:r id="V:Rule8" type="connector" idref="#_x0000_s1041"/>
        <o:r id="V:Rule9" type="connector" idref="#_x0000_s1042"/>
        <o:r id="V:Rule10" type="connector" idref="#_x0000_s1048"/>
        <o:r id="V:Rule11" type="connector" idref="#_x0000_s1043"/>
        <o:r id="V:Rule12" type="connector" idref="#_x0000_s1036"/>
        <o:r id="V:Rule13" type="connector" idref="#_x0000_s1078"/>
        <o:r id="V:Rule14" type="connector" idref="#_x0000_s1044"/>
        <o:r id="V:Rule15" type="connector" idref="#_x0000_s1069"/>
        <o:r id="V:Rule16" type="connector" idref="#_x0000_s1076"/>
        <o:r id="V:Rule17" type="connector" idref="#_x0000_s1084"/>
        <o:r id="V:Rule18" type="connector" idref="#_x0000_s1065"/>
        <o:r id="V:Rule19" type="connector" idref="#_x0000_s1039"/>
        <o:r id="V:Rule20" type="connector" idref="#_x0000_s1083"/>
        <o:r id="V:Rule21" type="connector" idref="#_x0000_s1054"/>
        <o:r id="V:Rule22" type="connector" idref="#_x0000_s1055"/>
        <o:r id="V:Rule23" type="connector" idref="#_x0000_s1067"/>
        <o:r id="V:Rule24" type="connector" idref="#_x0000_s1059"/>
        <o:r id="V:Rule25" type="connector" idref="#_x0000_s1047"/>
        <o:r id="V:Rule26"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DC"/>
    <w:pPr>
      <w:ind w:left="720"/>
      <w:contextualSpacing/>
    </w:pPr>
  </w:style>
  <w:style w:type="table" w:styleId="TableGrid">
    <w:name w:val="Table Grid"/>
    <w:basedOn w:val="TableNormal"/>
    <w:uiPriority w:val="59"/>
    <w:rsid w:val="005762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qFormat/>
    <w:rsid w:val="005762D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5762DC"/>
    <w:rPr>
      <w:rFonts w:ascii="Calibri" w:eastAsia="Calibri" w:hAnsi="Calibri" w:cs="Times New Roman"/>
    </w:rPr>
  </w:style>
  <w:style w:type="paragraph" w:styleId="Footer">
    <w:name w:val="footer"/>
    <w:basedOn w:val="Normal"/>
    <w:link w:val="FooterChar"/>
    <w:uiPriority w:val="99"/>
    <w:unhideWhenUsed/>
    <w:rsid w:val="00576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7998</Words>
  <Characters>45590</Characters>
  <Application>Microsoft Office Word</Application>
  <DocSecurity>0</DocSecurity>
  <Lines>379</Lines>
  <Paragraphs>106</Paragraphs>
  <ScaleCrop>false</ScaleCrop>
  <Company/>
  <LinksUpToDate>false</LinksUpToDate>
  <CharactersWithSpaces>53482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2024-09-27T10:00:00Z</dcterms:created>
  <dcterms:modified xsi:type="dcterms:W3CDTF">2024-09-27T10:04:00Z</dcterms:modified>
</cp:coreProperties>
</file>