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6FA8" w:rsidRPr="00E26396" w:rsidRDefault="00545A3F" w:rsidP="001B6FA8">
      <w:pPr>
        <w:jc w:val="center"/>
        <w:rPr>
          <w:rFonts w:ascii="Bookman Old Style" w:hAnsi="Bookman Old Style" w:cs="Tahoma"/>
          <w:b/>
          <w:bCs/>
          <w:sz w:val="32"/>
          <w:szCs w:val="32"/>
        </w:rPr>
      </w:pPr>
      <w:r w:rsidRPr="00545A3F">
        <w:rPr>
          <w:rFonts w:ascii="Bookman Old Style" w:hAnsi="Bookman Old Style" w:cs="Tahoma"/>
          <w:b/>
          <w:bCs/>
          <w:sz w:val="34"/>
          <w:szCs w:val="34"/>
        </w:rPr>
        <w:t>UTILIZATION OF LABORATORY FACILITIES FOR TEACHING AND LEARNING OF MATHEMATICS IN JUNIOR SECONDARY SCHOOL IN OFFA L.G.A, KWARA STATE</w:t>
      </w:r>
      <w:r w:rsidRPr="00E26396">
        <w:rPr>
          <w:rFonts w:ascii="Bookman Old Style" w:hAnsi="Bookman Old Style" w:cs="Tahoma"/>
          <w:b/>
          <w:bCs/>
          <w:sz w:val="32"/>
          <w:szCs w:val="32"/>
        </w:rPr>
        <w:t xml:space="preserve"> </w:t>
      </w:r>
    </w:p>
    <w:p w:rsidR="001B6FA8" w:rsidRPr="00E26396" w:rsidRDefault="001B6FA8" w:rsidP="001B6FA8">
      <w:pPr>
        <w:jc w:val="center"/>
        <w:rPr>
          <w:rFonts w:ascii="Bookman Old Style" w:hAnsi="Bookman Old Style" w:cs="Tahoma"/>
          <w:b/>
          <w:bCs/>
          <w:sz w:val="32"/>
          <w:szCs w:val="32"/>
        </w:rPr>
      </w:pPr>
    </w:p>
    <w:p w:rsidR="001B6FA8" w:rsidRDefault="001B6FA8" w:rsidP="001B6FA8">
      <w:pPr>
        <w:jc w:val="center"/>
        <w:rPr>
          <w:rFonts w:ascii="Bookman Old Style" w:hAnsi="Bookman Old Style" w:cs="Tahoma"/>
          <w:b/>
          <w:bCs/>
          <w:sz w:val="32"/>
          <w:szCs w:val="32"/>
        </w:rPr>
      </w:pPr>
      <w:r w:rsidRPr="00E26396">
        <w:rPr>
          <w:rFonts w:ascii="Bookman Old Style" w:hAnsi="Bookman Old Style" w:cs="Tahoma"/>
          <w:b/>
          <w:bCs/>
          <w:sz w:val="32"/>
          <w:szCs w:val="32"/>
        </w:rPr>
        <w:t>BY</w:t>
      </w:r>
    </w:p>
    <w:p w:rsidR="001B6FA8" w:rsidRDefault="00545A3F" w:rsidP="001B6FA8">
      <w:pPr>
        <w:jc w:val="center"/>
        <w:rPr>
          <w:rFonts w:ascii="Bookman Old Style" w:hAnsi="Bookman Old Style" w:cs="Tahoma"/>
          <w:b/>
          <w:bCs/>
          <w:sz w:val="32"/>
          <w:szCs w:val="32"/>
        </w:rPr>
      </w:pPr>
      <w:r>
        <w:rPr>
          <w:rFonts w:ascii="Bookman Old Style" w:hAnsi="Bookman Old Style" w:cs="Tahoma"/>
          <w:b/>
          <w:bCs/>
          <w:sz w:val="32"/>
          <w:szCs w:val="32"/>
        </w:rPr>
        <w:t>MUSBAU MUHAMMED NAFIU</w:t>
      </w:r>
    </w:p>
    <w:p w:rsidR="001B6FA8" w:rsidRPr="00E26396" w:rsidRDefault="001B6FA8" w:rsidP="001B6FA8">
      <w:pPr>
        <w:jc w:val="center"/>
        <w:rPr>
          <w:rFonts w:ascii="Bookman Old Style" w:hAnsi="Bookman Old Style" w:cs="Tahoma"/>
          <w:b/>
          <w:bCs/>
          <w:sz w:val="32"/>
          <w:szCs w:val="32"/>
        </w:rPr>
      </w:pPr>
      <w:r>
        <w:rPr>
          <w:rFonts w:ascii="Bookman Old Style" w:hAnsi="Bookman Old Style" w:cs="Tahoma"/>
          <w:b/>
          <w:bCs/>
          <w:sz w:val="32"/>
          <w:szCs w:val="32"/>
        </w:rPr>
        <w:t>MATRIC: KWCOED/IL/21/</w:t>
      </w:r>
      <w:r w:rsidR="00545A3F">
        <w:rPr>
          <w:rFonts w:ascii="Bookman Old Style" w:hAnsi="Bookman Old Style" w:cs="Tahoma"/>
          <w:b/>
          <w:bCs/>
          <w:sz w:val="32"/>
          <w:szCs w:val="32"/>
        </w:rPr>
        <w:t>0566</w:t>
      </w:r>
    </w:p>
    <w:p w:rsidR="001B6FA8" w:rsidRPr="00E26396" w:rsidRDefault="001B6FA8" w:rsidP="001B6FA8">
      <w:pPr>
        <w:jc w:val="center"/>
        <w:rPr>
          <w:rFonts w:ascii="Bookman Old Style" w:hAnsi="Bookman Old Style" w:cs="Tahoma"/>
          <w:b/>
          <w:bCs/>
          <w:sz w:val="32"/>
          <w:szCs w:val="32"/>
        </w:rPr>
      </w:pPr>
    </w:p>
    <w:p w:rsidR="001B6FA8" w:rsidRPr="00E26396" w:rsidRDefault="001B6FA8" w:rsidP="001B6FA8">
      <w:pPr>
        <w:jc w:val="center"/>
        <w:rPr>
          <w:rFonts w:ascii="Bookman Old Style" w:hAnsi="Bookman Old Style" w:cs="Tahoma"/>
          <w:b/>
          <w:bCs/>
          <w:sz w:val="32"/>
          <w:szCs w:val="32"/>
        </w:rPr>
      </w:pPr>
    </w:p>
    <w:p w:rsidR="001B6FA8" w:rsidRDefault="001B6FA8" w:rsidP="001B6FA8">
      <w:pPr>
        <w:jc w:val="center"/>
        <w:rPr>
          <w:rFonts w:ascii="Bookman Old Style" w:hAnsi="Bookman Old Style"/>
          <w:b/>
          <w:bCs/>
          <w:sz w:val="32"/>
          <w:szCs w:val="32"/>
        </w:rPr>
      </w:pPr>
      <w:r w:rsidRPr="00E26396">
        <w:rPr>
          <w:rFonts w:ascii="Bookman Old Style" w:hAnsi="Bookman Old Style"/>
          <w:b/>
          <w:bCs/>
          <w:sz w:val="32"/>
          <w:szCs w:val="32"/>
        </w:rPr>
        <w:t xml:space="preserve">A RESEARCH PROJECT SUBMITTED T0 THE DEPARTMENT OF </w:t>
      </w:r>
      <w:r w:rsidR="00545A3F">
        <w:rPr>
          <w:rFonts w:ascii="Bookman Old Style" w:hAnsi="Bookman Old Style"/>
          <w:b/>
          <w:bCs/>
          <w:sz w:val="32"/>
          <w:szCs w:val="32"/>
        </w:rPr>
        <w:t>MATHEMATICS</w:t>
      </w:r>
      <w:r w:rsidRPr="00E26396">
        <w:rPr>
          <w:rFonts w:ascii="Bookman Old Style" w:hAnsi="Bookman Old Style"/>
          <w:b/>
          <w:bCs/>
          <w:sz w:val="32"/>
          <w:szCs w:val="32"/>
        </w:rPr>
        <w:t xml:space="preserve">, SCHOOL OF SCIENCE, KWARA STATE COLLEGE </w:t>
      </w:r>
      <w:r>
        <w:rPr>
          <w:rFonts w:ascii="Bookman Old Style" w:hAnsi="Bookman Old Style"/>
          <w:b/>
          <w:bCs/>
          <w:sz w:val="32"/>
          <w:szCs w:val="32"/>
        </w:rPr>
        <w:t>OF EDUCATION, ILORIN.</w:t>
      </w:r>
    </w:p>
    <w:p w:rsidR="001B6FA8" w:rsidRPr="00E26396" w:rsidRDefault="001B6FA8" w:rsidP="001B6FA8">
      <w:pPr>
        <w:jc w:val="center"/>
        <w:rPr>
          <w:rFonts w:ascii="Bookman Old Style" w:hAnsi="Bookman Old Style"/>
          <w:b/>
          <w:bCs/>
          <w:sz w:val="32"/>
          <w:szCs w:val="32"/>
        </w:rPr>
      </w:pPr>
      <w:r w:rsidRPr="00E26396">
        <w:rPr>
          <w:rFonts w:ascii="Bookman Old Style" w:hAnsi="Bookman Old Style"/>
          <w:b/>
          <w:bCs/>
          <w:sz w:val="32"/>
          <w:szCs w:val="32"/>
        </w:rPr>
        <w:t>IN PARTIAL FULFILMENT OF THE REQUIREMENT</w:t>
      </w:r>
      <w:r>
        <w:rPr>
          <w:rFonts w:ascii="Bookman Old Style" w:hAnsi="Bookman Old Style"/>
          <w:b/>
          <w:bCs/>
          <w:sz w:val="32"/>
          <w:szCs w:val="32"/>
        </w:rPr>
        <w:t>S</w:t>
      </w:r>
      <w:r w:rsidRPr="00E26396">
        <w:rPr>
          <w:rFonts w:ascii="Bookman Old Style" w:hAnsi="Bookman Old Style"/>
          <w:b/>
          <w:bCs/>
          <w:sz w:val="32"/>
          <w:szCs w:val="32"/>
        </w:rPr>
        <w:t xml:space="preserve"> FOR THE AWARD OF NIGERIA CERTIFICATE IN EDUCATION (NCE).</w:t>
      </w:r>
    </w:p>
    <w:p w:rsidR="001B6FA8" w:rsidRPr="00E26396" w:rsidRDefault="001B6FA8" w:rsidP="001B6FA8">
      <w:pPr>
        <w:jc w:val="center"/>
        <w:rPr>
          <w:rFonts w:ascii="Bookman Old Style" w:hAnsi="Bookman Old Style" w:cs="Tahoma"/>
          <w:b/>
          <w:bCs/>
          <w:sz w:val="32"/>
          <w:szCs w:val="32"/>
        </w:rPr>
      </w:pPr>
    </w:p>
    <w:p w:rsidR="001B6FA8" w:rsidRPr="00E26396" w:rsidRDefault="001B6FA8" w:rsidP="001B6FA8">
      <w:pPr>
        <w:ind w:left="5760" w:firstLine="720"/>
        <w:jc w:val="both"/>
        <w:rPr>
          <w:rFonts w:ascii="Bookman Old Style" w:hAnsi="Bookman Old Style" w:cs="Tahoma"/>
          <w:b/>
          <w:bCs/>
          <w:sz w:val="32"/>
          <w:szCs w:val="32"/>
        </w:rPr>
      </w:pPr>
    </w:p>
    <w:p w:rsidR="001B6FA8" w:rsidRPr="00D24495" w:rsidRDefault="00545A3F" w:rsidP="00F427DA">
      <w:pPr>
        <w:ind w:left="5760"/>
        <w:jc w:val="both"/>
        <w:rPr>
          <w:rFonts w:ascii="Tahoma" w:hAnsi="Tahoma" w:cs="Tahoma"/>
          <w:b/>
          <w:bCs/>
          <w:sz w:val="28"/>
          <w:szCs w:val="28"/>
        </w:rPr>
      </w:pPr>
      <w:r>
        <w:rPr>
          <w:rFonts w:ascii="Bookman Old Style" w:hAnsi="Bookman Old Style" w:cs="Tahoma"/>
          <w:b/>
          <w:bCs/>
          <w:sz w:val="32"/>
          <w:szCs w:val="32"/>
        </w:rPr>
        <w:t>AUGUST</w:t>
      </w:r>
      <w:r w:rsidR="001B6FA8">
        <w:rPr>
          <w:rFonts w:ascii="Bookman Old Style" w:hAnsi="Bookman Old Style" w:cs="Tahoma"/>
          <w:b/>
          <w:bCs/>
          <w:sz w:val="32"/>
          <w:szCs w:val="32"/>
        </w:rPr>
        <w:t>,</w:t>
      </w:r>
      <w:r w:rsidR="001B6FA8" w:rsidRPr="00E26396">
        <w:rPr>
          <w:rFonts w:ascii="Bookman Old Style" w:hAnsi="Bookman Old Style" w:cs="Tahoma"/>
          <w:b/>
          <w:bCs/>
          <w:sz w:val="32"/>
          <w:szCs w:val="32"/>
        </w:rPr>
        <w:t xml:space="preserve"> 202</w:t>
      </w:r>
      <w:r>
        <w:rPr>
          <w:rFonts w:ascii="Bookman Old Style" w:hAnsi="Bookman Old Style" w:cs="Tahoma"/>
          <w:b/>
          <w:bCs/>
          <w:sz w:val="32"/>
          <w:szCs w:val="32"/>
        </w:rPr>
        <w:t>4</w:t>
      </w:r>
      <w:r w:rsidR="001B6FA8">
        <w:rPr>
          <w:rFonts w:ascii="Tahoma" w:hAnsi="Tahoma" w:cs="Tahoma"/>
          <w:b/>
          <w:bCs/>
          <w:sz w:val="28"/>
          <w:szCs w:val="28"/>
        </w:rPr>
        <w:br w:type="page"/>
      </w:r>
    </w:p>
    <w:p w:rsidR="001B6FA8" w:rsidRPr="00D24495" w:rsidRDefault="001B6FA8" w:rsidP="001B6FA8">
      <w:pPr>
        <w:jc w:val="center"/>
        <w:rPr>
          <w:rFonts w:asciiTheme="majorBidi" w:hAnsiTheme="majorBidi" w:cstheme="majorBidi"/>
          <w:sz w:val="28"/>
          <w:szCs w:val="28"/>
        </w:rPr>
      </w:pPr>
      <w:r>
        <w:rPr>
          <w:rFonts w:asciiTheme="majorBidi" w:hAnsiTheme="majorBidi" w:cstheme="majorBidi"/>
          <w:b/>
          <w:bCs/>
          <w:sz w:val="28"/>
          <w:szCs w:val="28"/>
        </w:rPr>
        <w:lastRenderedPageBreak/>
        <w:t>CERTIFICATION</w:t>
      </w:r>
    </w:p>
    <w:p w:rsidR="001B6FA8" w:rsidRDefault="001B6FA8" w:rsidP="001B6FA8">
      <w:pPr>
        <w:spacing w:line="360" w:lineRule="auto"/>
        <w:ind w:firstLine="720"/>
        <w:jc w:val="both"/>
        <w:rPr>
          <w:rFonts w:asciiTheme="majorBidi" w:hAnsiTheme="majorBidi" w:cstheme="majorBidi"/>
          <w:sz w:val="28"/>
          <w:szCs w:val="28"/>
        </w:rPr>
      </w:pPr>
      <w:r w:rsidRPr="00C41B0E">
        <w:rPr>
          <w:rFonts w:ascii="Times New Roman" w:hAnsi="Times New Roman" w:cs="Times New Roman"/>
          <w:sz w:val="26"/>
          <w:szCs w:val="26"/>
        </w:rPr>
        <w:t xml:space="preserve">This </w:t>
      </w:r>
      <w:r>
        <w:rPr>
          <w:rFonts w:ascii="Times New Roman" w:hAnsi="Times New Roman" w:cs="Times New Roman"/>
          <w:sz w:val="26"/>
          <w:szCs w:val="26"/>
        </w:rPr>
        <w:t xml:space="preserve">is </w:t>
      </w:r>
      <w:r w:rsidRPr="00C41B0E">
        <w:rPr>
          <w:rFonts w:ascii="Times New Roman" w:hAnsi="Times New Roman" w:cs="Times New Roman"/>
          <w:sz w:val="26"/>
          <w:szCs w:val="26"/>
        </w:rPr>
        <w:t>to certify that this project was carried out by</w:t>
      </w:r>
      <w:r>
        <w:rPr>
          <w:rFonts w:ascii="Times New Roman" w:hAnsi="Times New Roman" w:cs="Times New Roman"/>
          <w:sz w:val="26"/>
          <w:szCs w:val="26"/>
        </w:rPr>
        <w:t xml:space="preserve"> </w:t>
      </w:r>
      <w:r w:rsidR="00545A3F">
        <w:rPr>
          <w:rFonts w:ascii="Times New Roman" w:hAnsi="Times New Roman" w:cs="Times New Roman"/>
          <w:sz w:val="26"/>
          <w:szCs w:val="26"/>
        </w:rPr>
        <w:t>Musbau Muhammed Nafiu</w:t>
      </w:r>
      <w:r>
        <w:rPr>
          <w:rFonts w:ascii="Times New Roman" w:hAnsi="Times New Roman" w:cs="Times New Roman"/>
          <w:sz w:val="26"/>
          <w:szCs w:val="26"/>
        </w:rPr>
        <w:t xml:space="preserve"> </w:t>
      </w:r>
      <w:r w:rsidRPr="004B75A1">
        <w:rPr>
          <w:rFonts w:ascii="Times New Roman" w:hAnsi="Times New Roman" w:cs="Times New Roman"/>
          <w:bCs/>
          <w:sz w:val="26"/>
          <w:szCs w:val="26"/>
        </w:rPr>
        <w:t xml:space="preserve">of </w:t>
      </w:r>
      <w:r w:rsidR="00545A3F">
        <w:rPr>
          <w:rFonts w:ascii="Times New Roman" w:hAnsi="Times New Roman" w:cs="Times New Roman"/>
          <w:bCs/>
          <w:sz w:val="26"/>
          <w:szCs w:val="26"/>
        </w:rPr>
        <w:t>Mathematics/</w:t>
      </w:r>
      <w:r>
        <w:rPr>
          <w:rFonts w:ascii="Times New Roman" w:hAnsi="Times New Roman" w:cs="Times New Roman"/>
          <w:bCs/>
          <w:sz w:val="26"/>
          <w:szCs w:val="26"/>
        </w:rPr>
        <w:t>Chemistry</w:t>
      </w:r>
      <w:r w:rsidR="00545A3F">
        <w:rPr>
          <w:rFonts w:ascii="Times New Roman" w:hAnsi="Times New Roman" w:cs="Times New Roman"/>
          <w:bCs/>
          <w:sz w:val="26"/>
          <w:szCs w:val="26"/>
        </w:rPr>
        <w:t xml:space="preserve"> </w:t>
      </w:r>
      <w:r w:rsidRPr="004B75A1">
        <w:rPr>
          <w:rFonts w:ascii="Times New Roman" w:hAnsi="Times New Roman" w:cs="Times New Roman"/>
          <w:bCs/>
          <w:sz w:val="26"/>
          <w:szCs w:val="26"/>
        </w:rPr>
        <w:t>department.</w:t>
      </w:r>
      <w:r>
        <w:rPr>
          <w:rFonts w:ascii="Times New Roman" w:hAnsi="Times New Roman" w:cs="Times New Roman"/>
          <w:sz w:val="26"/>
          <w:szCs w:val="26"/>
        </w:rPr>
        <w:t xml:space="preserve"> </w:t>
      </w:r>
      <w:r w:rsidRPr="00D24495">
        <w:rPr>
          <w:rFonts w:asciiTheme="majorBidi" w:hAnsiTheme="majorBidi" w:cstheme="majorBidi"/>
          <w:sz w:val="28"/>
          <w:szCs w:val="28"/>
        </w:rPr>
        <w:t xml:space="preserve">This project has been read and approved as meeting the requirement </w:t>
      </w:r>
      <w:r>
        <w:rPr>
          <w:rFonts w:asciiTheme="majorBidi" w:hAnsiTheme="majorBidi" w:cstheme="majorBidi"/>
          <w:sz w:val="28"/>
          <w:szCs w:val="28"/>
        </w:rPr>
        <w:t xml:space="preserve">of Department of </w:t>
      </w:r>
      <w:r w:rsidR="00545A3F">
        <w:rPr>
          <w:rFonts w:asciiTheme="majorBidi" w:hAnsiTheme="majorBidi" w:cstheme="majorBidi"/>
          <w:sz w:val="28"/>
          <w:szCs w:val="28"/>
        </w:rPr>
        <w:t>Mathematics</w:t>
      </w:r>
      <w:r>
        <w:rPr>
          <w:rFonts w:asciiTheme="majorBidi" w:hAnsiTheme="majorBidi" w:cstheme="majorBidi"/>
          <w:sz w:val="28"/>
          <w:szCs w:val="28"/>
        </w:rPr>
        <w:t>, Kwara State College of Education, Ilorin in partial fulfillment for the award of Nigeria Certificate in Education (NCE).</w:t>
      </w:r>
    </w:p>
    <w:p w:rsidR="001B6FA8" w:rsidRDefault="001B6FA8" w:rsidP="001B6FA8">
      <w:pPr>
        <w:spacing w:after="0" w:line="360" w:lineRule="auto"/>
        <w:jc w:val="both"/>
        <w:rPr>
          <w:rFonts w:asciiTheme="majorBidi" w:hAnsiTheme="majorBidi" w:cstheme="majorBidi"/>
          <w:b/>
          <w:bCs/>
          <w:sz w:val="28"/>
          <w:szCs w:val="28"/>
        </w:rPr>
      </w:pPr>
    </w:p>
    <w:p w:rsidR="001B6FA8" w:rsidRDefault="001B6FA8" w:rsidP="001B6FA8">
      <w:pPr>
        <w:spacing w:after="0"/>
        <w:jc w:val="both"/>
        <w:rPr>
          <w:rFonts w:asciiTheme="majorBidi" w:hAnsiTheme="majorBidi" w:cstheme="majorBidi"/>
          <w:b/>
          <w:bCs/>
          <w:sz w:val="28"/>
          <w:szCs w:val="28"/>
        </w:rPr>
      </w:pPr>
    </w:p>
    <w:p w:rsidR="001B6FA8" w:rsidRDefault="001B6FA8" w:rsidP="001B6FA8">
      <w:pPr>
        <w:spacing w:after="0"/>
        <w:jc w:val="both"/>
        <w:rPr>
          <w:rFonts w:asciiTheme="majorBidi" w:hAnsiTheme="majorBidi" w:cstheme="majorBidi"/>
          <w:b/>
          <w:bCs/>
          <w:sz w:val="28"/>
          <w:szCs w:val="28"/>
        </w:rPr>
      </w:pPr>
    </w:p>
    <w:p w:rsidR="001B6FA8" w:rsidRDefault="001B6FA8" w:rsidP="001B6FA8">
      <w:pPr>
        <w:spacing w:after="0"/>
        <w:jc w:val="both"/>
        <w:rPr>
          <w:rFonts w:asciiTheme="majorBidi" w:hAnsiTheme="majorBidi" w:cstheme="majorBidi"/>
          <w:b/>
          <w:bCs/>
          <w:sz w:val="28"/>
          <w:szCs w:val="28"/>
        </w:rPr>
      </w:pPr>
    </w:p>
    <w:p w:rsidR="001B6FA8" w:rsidRDefault="00545A3F" w:rsidP="001B6FA8">
      <w:pPr>
        <w:spacing w:after="0"/>
        <w:jc w:val="both"/>
        <w:rPr>
          <w:rFonts w:asciiTheme="majorBidi" w:hAnsiTheme="majorBidi" w:cstheme="majorBidi"/>
          <w:b/>
          <w:bCs/>
          <w:sz w:val="28"/>
          <w:szCs w:val="28"/>
        </w:rPr>
      </w:pPr>
      <w:r>
        <w:rPr>
          <w:rFonts w:asciiTheme="majorBidi" w:hAnsiTheme="majorBidi" w:cstheme="majorBidi"/>
          <w:b/>
          <w:bCs/>
          <w:sz w:val="28"/>
          <w:szCs w:val="28"/>
        </w:rPr>
        <w:t>DR. DAVID AMAO</w:t>
      </w:r>
      <w:r w:rsidR="00F427DA">
        <w:rPr>
          <w:rFonts w:asciiTheme="majorBidi" w:hAnsiTheme="majorBidi" w:cstheme="majorBidi"/>
          <w:b/>
          <w:bCs/>
          <w:sz w:val="28"/>
          <w:szCs w:val="28"/>
        </w:rPr>
        <w:tab/>
      </w:r>
      <w:r w:rsidR="00F427DA">
        <w:rPr>
          <w:rFonts w:asciiTheme="majorBidi" w:hAnsiTheme="majorBidi" w:cstheme="majorBidi"/>
          <w:b/>
          <w:bCs/>
          <w:sz w:val="28"/>
          <w:szCs w:val="28"/>
        </w:rPr>
        <w:tab/>
      </w:r>
      <w:r w:rsidR="001B6FA8">
        <w:rPr>
          <w:rFonts w:asciiTheme="majorBidi" w:hAnsiTheme="majorBidi" w:cstheme="majorBidi"/>
          <w:b/>
          <w:bCs/>
          <w:sz w:val="28"/>
          <w:szCs w:val="28"/>
        </w:rPr>
        <w:t>___________</w:t>
      </w:r>
      <w:r w:rsidR="001B6FA8">
        <w:rPr>
          <w:rFonts w:asciiTheme="majorBidi" w:hAnsiTheme="majorBidi" w:cstheme="majorBidi"/>
          <w:b/>
          <w:bCs/>
          <w:sz w:val="28"/>
          <w:szCs w:val="28"/>
        </w:rPr>
        <w:tab/>
      </w:r>
      <w:r w:rsidR="001B6FA8">
        <w:rPr>
          <w:rFonts w:asciiTheme="majorBidi" w:hAnsiTheme="majorBidi" w:cstheme="majorBidi"/>
          <w:b/>
          <w:bCs/>
          <w:sz w:val="28"/>
          <w:szCs w:val="28"/>
        </w:rPr>
        <w:tab/>
        <w:t>____________</w:t>
      </w:r>
    </w:p>
    <w:p w:rsidR="001B6FA8" w:rsidRDefault="001B6FA8" w:rsidP="001B6FA8">
      <w:pPr>
        <w:spacing w:after="0"/>
        <w:jc w:val="both"/>
        <w:rPr>
          <w:rFonts w:asciiTheme="majorBidi" w:hAnsiTheme="majorBidi" w:cstheme="majorBidi"/>
          <w:b/>
          <w:bCs/>
          <w:i/>
          <w:iCs/>
          <w:sz w:val="28"/>
          <w:szCs w:val="28"/>
        </w:rPr>
      </w:pPr>
      <w:r>
        <w:rPr>
          <w:rFonts w:asciiTheme="majorBidi" w:hAnsiTheme="majorBidi" w:cstheme="majorBidi"/>
          <w:b/>
          <w:bCs/>
          <w:i/>
          <w:iCs/>
          <w:sz w:val="28"/>
          <w:szCs w:val="28"/>
        </w:rPr>
        <w:t xml:space="preserve">Project </w:t>
      </w:r>
      <w:r w:rsidRPr="0008664F">
        <w:rPr>
          <w:rFonts w:asciiTheme="majorBidi" w:hAnsiTheme="majorBidi" w:cstheme="majorBidi"/>
          <w:b/>
          <w:bCs/>
          <w:i/>
          <w:iCs/>
          <w:sz w:val="28"/>
          <w:szCs w:val="28"/>
        </w:rPr>
        <w:t>Supervisor</w:t>
      </w:r>
      <w:r>
        <w:rPr>
          <w:rFonts w:asciiTheme="majorBidi" w:hAnsiTheme="majorBidi" w:cstheme="majorBidi"/>
          <w:b/>
          <w:bCs/>
          <w:i/>
          <w:iCs/>
          <w:sz w:val="28"/>
          <w:szCs w:val="28"/>
        </w:rPr>
        <w:tab/>
      </w:r>
      <w:r>
        <w:rPr>
          <w:rFonts w:asciiTheme="majorBidi" w:hAnsiTheme="majorBidi" w:cstheme="majorBidi"/>
          <w:b/>
          <w:bCs/>
          <w:i/>
          <w:iCs/>
          <w:sz w:val="28"/>
          <w:szCs w:val="28"/>
        </w:rPr>
        <w:tab/>
      </w:r>
      <w:r>
        <w:rPr>
          <w:rFonts w:asciiTheme="majorBidi" w:hAnsiTheme="majorBidi" w:cstheme="majorBidi"/>
          <w:b/>
          <w:bCs/>
          <w:i/>
          <w:iCs/>
          <w:sz w:val="28"/>
          <w:szCs w:val="28"/>
        </w:rPr>
        <w:tab/>
        <w:t>Signature</w:t>
      </w:r>
      <w:r>
        <w:rPr>
          <w:rFonts w:asciiTheme="majorBidi" w:hAnsiTheme="majorBidi" w:cstheme="majorBidi"/>
          <w:b/>
          <w:bCs/>
          <w:i/>
          <w:iCs/>
          <w:sz w:val="28"/>
          <w:szCs w:val="28"/>
        </w:rPr>
        <w:tab/>
      </w:r>
      <w:r>
        <w:rPr>
          <w:rFonts w:asciiTheme="majorBidi" w:hAnsiTheme="majorBidi" w:cstheme="majorBidi"/>
          <w:b/>
          <w:bCs/>
          <w:i/>
          <w:iCs/>
          <w:sz w:val="28"/>
          <w:szCs w:val="28"/>
        </w:rPr>
        <w:tab/>
      </w:r>
      <w:r>
        <w:rPr>
          <w:rFonts w:asciiTheme="majorBidi" w:hAnsiTheme="majorBidi" w:cstheme="majorBidi"/>
          <w:b/>
          <w:bCs/>
          <w:i/>
          <w:iCs/>
          <w:sz w:val="28"/>
          <w:szCs w:val="28"/>
        </w:rPr>
        <w:tab/>
        <w:t>Date</w:t>
      </w:r>
    </w:p>
    <w:p w:rsidR="001B6FA8" w:rsidRDefault="001B6FA8" w:rsidP="001B6FA8">
      <w:pPr>
        <w:spacing w:after="0"/>
        <w:jc w:val="both"/>
        <w:rPr>
          <w:rFonts w:asciiTheme="majorBidi" w:hAnsiTheme="majorBidi" w:cstheme="majorBidi"/>
          <w:b/>
          <w:bCs/>
          <w:i/>
          <w:iCs/>
          <w:sz w:val="28"/>
          <w:szCs w:val="28"/>
        </w:rPr>
      </w:pPr>
    </w:p>
    <w:p w:rsidR="001B6FA8" w:rsidRDefault="001B6FA8" w:rsidP="001B6FA8">
      <w:pPr>
        <w:spacing w:after="0"/>
        <w:jc w:val="both"/>
        <w:rPr>
          <w:rFonts w:asciiTheme="majorBidi" w:hAnsiTheme="majorBidi" w:cstheme="majorBidi"/>
          <w:b/>
          <w:bCs/>
          <w:sz w:val="28"/>
          <w:szCs w:val="28"/>
        </w:rPr>
      </w:pPr>
    </w:p>
    <w:p w:rsidR="001B6FA8" w:rsidRDefault="001B6FA8" w:rsidP="001B6FA8">
      <w:pPr>
        <w:spacing w:after="0"/>
        <w:jc w:val="both"/>
        <w:rPr>
          <w:rFonts w:asciiTheme="majorBidi" w:hAnsiTheme="majorBidi" w:cstheme="majorBidi"/>
          <w:b/>
          <w:bCs/>
          <w:sz w:val="28"/>
          <w:szCs w:val="28"/>
        </w:rPr>
      </w:pPr>
    </w:p>
    <w:p w:rsidR="001B6FA8" w:rsidRDefault="001B6FA8" w:rsidP="001B6FA8">
      <w:pPr>
        <w:spacing w:after="0"/>
        <w:jc w:val="both"/>
        <w:rPr>
          <w:rFonts w:asciiTheme="majorBidi" w:hAnsiTheme="majorBidi" w:cstheme="majorBidi"/>
          <w:b/>
          <w:bCs/>
          <w:sz w:val="28"/>
          <w:szCs w:val="28"/>
        </w:rPr>
      </w:pPr>
    </w:p>
    <w:p w:rsidR="001B6FA8" w:rsidRDefault="00545A3F" w:rsidP="001B6FA8">
      <w:pPr>
        <w:spacing w:after="0"/>
        <w:jc w:val="both"/>
        <w:rPr>
          <w:rFonts w:asciiTheme="majorBidi" w:hAnsiTheme="majorBidi" w:cstheme="majorBidi"/>
          <w:b/>
          <w:bCs/>
          <w:sz w:val="28"/>
          <w:szCs w:val="28"/>
        </w:rPr>
      </w:pPr>
      <w:r>
        <w:rPr>
          <w:rFonts w:asciiTheme="majorBidi" w:hAnsiTheme="majorBidi" w:cstheme="majorBidi"/>
          <w:b/>
          <w:bCs/>
          <w:sz w:val="28"/>
          <w:szCs w:val="28"/>
        </w:rPr>
        <w:t>MR. ISIAKA SAKA</w:t>
      </w:r>
      <w:r>
        <w:rPr>
          <w:rFonts w:asciiTheme="majorBidi" w:hAnsiTheme="majorBidi" w:cstheme="majorBidi"/>
          <w:b/>
          <w:bCs/>
          <w:sz w:val="28"/>
          <w:szCs w:val="28"/>
        </w:rPr>
        <w:tab/>
      </w:r>
      <w:r>
        <w:rPr>
          <w:rFonts w:asciiTheme="majorBidi" w:hAnsiTheme="majorBidi" w:cstheme="majorBidi"/>
          <w:b/>
          <w:bCs/>
          <w:sz w:val="28"/>
          <w:szCs w:val="28"/>
        </w:rPr>
        <w:tab/>
      </w:r>
      <w:r w:rsidR="001B6FA8">
        <w:rPr>
          <w:rFonts w:asciiTheme="majorBidi" w:hAnsiTheme="majorBidi" w:cstheme="majorBidi"/>
          <w:b/>
          <w:bCs/>
          <w:sz w:val="28"/>
          <w:szCs w:val="28"/>
        </w:rPr>
        <w:t>____________</w:t>
      </w:r>
      <w:r w:rsidR="001B6FA8">
        <w:rPr>
          <w:rFonts w:asciiTheme="majorBidi" w:hAnsiTheme="majorBidi" w:cstheme="majorBidi"/>
          <w:b/>
          <w:bCs/>
          <w:sz w:val="28"/>
          <w:szCs w:val="28"/>
        </w:rPr>
        <w:tab/>
      </w:r>
      <w:r w:rsidR="001B6FA8">
        <w:rPr>
          <w:rFonts w:asciiTheme="majorBidi" w:hAnsiTheme="majorBidi" w:cstheme="majorBidi"/>
          <w:b/>
          <w:bCs/>
          <w:sz w:val="28"/>
          <w:szCs w:val="28"/>
        </w:rPr>
        <w:tab/>
        <w:t>____________</w:t>
      </w:r>
    </w:p>
    <w:p w:rsidR="001B6FA8" w:rsidRDefault="001B6FA8" w:rsidP="001B6FA8">
      <w:pPr>
        <w:spacing w:after="0"/>
        <w:jc w:val="both"/>
        <w:rPr>
          <w:rFonts w:asciiTheme="majorBidi" w:hAnsiTheme="majorBidi" w:cstheme="majorBidi"/>
          <w:b/>
          <w:bCs/>
          <w:i/>
          <w:iCs/>
          <w:sz w:val="28"/>
          <w:szCs w:val="28"/>
        </w:rPr>
      </w:pPr>
      <w:r>
        <w:rPr>
          <w:rFonts w:asciiTheme="majorBidi" w:hAnsiTheme="majorBidi" w:cstheme="majorBidi"/>
          <w:b/>
          <w:bCs/>
          <w:i/>
          <w:iCs/>
          <w:sz w:val="28"/>
          <w:szCs w:val="28"/>
        </w:rPr>
        <w:t>Head of Department</w:t>
      </w:r>
      <w:r>
        <w:rPr>
          <w:rFonts w:asciiTheme="majorBidi" w:hAnsiTheme="majorBidi" w:cstheme="majorBidi"/>
          <w:b/>
          <w:bCs/>
          <w:i/>
          <w:iCs/>
          <w:sz w:val="28"/>
          <w:szCs w:val="28"/>
        </w:rPr>
        <w:tab/>
      </w:r>
      <w:r>
        <w:rPr>
          <w:rFonts w:asciiTheme="majorBidi" w:hAnsiTheme="majorBidi" w:cstheme="majorBidi"/>
          <w:b/>
          <w:bCs/>
          <w:i/>
          <w:iCs/>
          <w:sz w:val="28"/>
          <w:szCs w:val="28"/>
        </w:rPr>
        <w:tab/>
        <w:t>Signature</w:t>
      </w:r>
      <w:r>
        <w:rPr>
          <w:rFonts w:asciiTheme="majorBidi" w:hAnsiTheme="majorBidi" w:cstheme="majorBidi"/>
          <w:b/>
          <w:bCs/>
          <w:i/>
          <w:iCs/>
          <w:sz w:val="28"/>
          <w:szCs w:val="28"/>
        </w:rPr>
        <w:tab/>
      </w:r>
      <w:r>
        <w:rPr>
          <w:rFonts w:asciiTheme="majorBidi" w:hAnsiTheme="majorBidi" w:cstheme="majorBidi"/>
          <w:b/>
          <w:bCs/>
          <w:i/>
          <w:iCs/>
          <w:sz w:val="28"/>
          <w:szCs w:val="28"/>
        </w:rPr>
        <w:tab/>
      </w:r>
      <w:r>
        <w:rPr>
          <w:rFonts w:asciiTheme="majorBidi" w:hAnsiTheme="majorBidi" w:cstheme="majorBidi"/>
          <w:b/>
          <w:bCs/>
          <w:i/>
          <w:iCs/>
          <w:sz w:val="28"/>
          <w:szCs w:val="28"/>
        </w:rPr>
        <w:tab/>
        <w:t>Date</w:t>
      </w:r>
    </w:p>
    <w:p w:rsidR="001B6FA8" w:rsidRDefault="001B6FA8" w:rsidP="001B6FA8">
      <w:pPr>
        <w:spacing w:after="0"/>
        <w:jc w:val="both"/>
        <w:rPr>
          <w:rFonts w:asciiTheme="majorBidi" w:hAnsiTheme="majorBidi" w:cstheme="majorBidi"/>
          <w:b/>
          <w:bCs/>
          <w:sz w:val="28"/>
          <w:szCs w:val="28"/>
        </w:rPr>
      </w:pPr>
    </w:p>
    <w:p w:rsidR="001B6FA8" w:rsidRDefault="001B6FA8" w:rsidP="001B6FA8">
      <w:pPr>
        <w:spacing w:after="0"/>
        <w:jc w:val="both"/>
        <w:rPr>
          <w:rFonts w:asciiTheme="majorBidi" w:hAnsiTheme="majorBidi" w:cstheme="majorBidi"/>
          <w:b/>
          <w:bCs/>
          <w:sz w:val="28"/>
          <w:szCs w:val="28"/>
        </w:rPr>
      </w:pPr>
    </w:p>
    <w:p w:rsidR="001B6FA8" w:rsidRDefault="001B6FA8" w:rsidP="001B6FA8">
      <w:pPr>
        <w:spacing w:after="0"/>
        <w:jc w:val="both"/>
        <w:rPr>
          <w:rFonts w:asciiTheme="majorBidi" w:hAnsiTheme="majorBidi" w:cstheme="majorBidi"/>
          <w:b/>
          <w:bCs/>
          <w:sz w:val="28"/>
          <w:szCs w:val="28"/>
        </w:rPr>
      </w:pPr>
    </w:p>
    <w:p w:rsidR="001B6FA8" w:rsidRDefault="001B6FA8" w:rsidP="001B6FA8">
      <w:pPr>
        <w:spacing w:after="0"/>
        <w:jc w:val="both"/>
        <w:rPr>
          <w:rFonts w:asciiTheme="majorBidi" w:hAnsiTheme="majorBidi" w:cstheme="majorBidi"/>
          <w:b/>
          <w:bCs/>
          <w:sz w:val="28"/>
          <w:szCs w:val="28"/>
        </w:rPr>
      </w:pPr>
    </w:p>
    <w:p w:rsidR="001B6FA8" w:rsidRDefault="001B6FA8" w:rsidP="001B6FA8">
      <w:pPr>
        <w:spacing w:after="0"/>
        <w:jc w:val="both"/>
        <w:rPr>
          <w:rFonts w:asciiTheme="majorBidi" w:hAnsiTheme="majorBidi" w:cstheme="majorBidi"/>
          <w:b/>
          <w:bCs/>
          <w:sz w:val="28"/>
          <w:szCs w:val="28"/>
        </w:rPr>
      </w:pPr>
      <w:r>
        <w:rPr>
          <w:rFonts w:asciiTheme="majorBidi" w:hAnsiTheme="majorBidi" w:cstheme="majorBidi"/>
          <w:b/>
          <w:bCs/>
          <w:sz w:val="28"/>
          <w:szCs w:val="28"/>
        </w:rPr>
        <w:t>____________________</w:t>
      </w:r>
      <w:r>
        <w:rPr>
          <w:rFonts w:asciiTheme="majorBidi" w:hAnsiTheme="majorBidi" w:cstheme="majorBidi"/>
          <w:b/>
          <w:bCs/>
          <w:sz w:val="28"/>
          <w:szCs w:val="28"/>
        </w:rPr>
        <w:tab/>
      </w:r>
      <w:r>
        <w:rPr>
          <w:rFonts w:asciiTheme="majorBidi" w:hAnsiTheme="majorBidi" w:cstheme="majorBidi"/>
          <w:b/>
          <w:bCs/>
          <w:sz w:val="28"/>
          <w:szCs w:val="28"/>
        </w:rPr>
        <w:tab/>
        <w:t>____________</w:t>
      </w:r>
      <w:r>
        <w:rPr>
          <w:rFonts w:asciiTheme="majorBidi" w:hAnsiTheme="majorBidi" w:cstheme="majorBidi"/>
          <w:b/>
          <w:bCs/>
          <w:sz w:val="28"/>
          <w:szCs w:val="28"/>
        </w:rPr>
        <w:tab/>
      </w:r>
      <w:r>
        <w:rPr>
          <w:rFonts w:asciiTheme="majorBidi" w:hAnsiTheme="majorBidi" w:cstheme="majorBidi"/>
          <w:b/>
          <w:bCs/>
          <w:sz w:val="28"/>
          <w:szCs w:val="28"/>
        </w:rPr>
        <w:tab/>
        <w:t>____________</w:t>
      </w:r>
    </w:p>
    <w:p w:rsidR="001B6FA8" w:rsidRPr="0008664F" w:rsidRDefault="001B6FA8" w:rsidP="001B6FA8">
      <w:pPr>
        <w:spacing w:after="0"/>
        <w:jc w:val="both"/>
        <w:rPr>
          <w:rFonts w:asciiTheme="majorBidi" w:hAnsiTheme="majorBidi" w:cstheme="majorBidi"/>
          <w:b/>
          <w:bCs/>
          <w:i/>
          <w:iCs/>
          <w:sz w:val="28"/>
          <w:szCs w:val="28"/>
        </w:rPr>
      </w:pPr>
      <w:r>
        <w:rPr>
          <w:rFonts w:asciiTheme="majorBidi" w:hAnsiTheme="majorBidi" w:cstheme="majorBidi"/>
          <w:b/>
          <w:bCs/>
          <w:i/>
          <w:iCs/>
          <w:sz w:val="28"/>
          <w:szCs w:val="28"/>
        </w:rPr>
        <w:t>Project Coordinator</w:t>
      </w:r>
      <w:r>
        <w:rPr>
          <w:rFonts w:asciiTheme="majorBidi" w:hAnsiTheme="majorBidi" w:cstheme="majorBidi"/>
          <w:b/>
          <w:bCs/>
          <w:i/>
          <w:iCs/>
          <w:sz w:val="28"/>
          <w:szCs w:val="28"/>
        </w:rPr>
        <w:tab/>
      </w:r>
      <w:r>
        <w:rPr>
          <w:rFonts w:asciiTheme="majorBidi" w:hAnsiTheme="majorBidi" w:cstheme="majorBidi"/>
          <w:b/>
          <w:bCs/>
          <w:i/>
          <w:iCs/>
          <w:sz w:val="28"/>
          <w:szCs w:val="28"/>
        </w:rPr>
        <w:tab/>
        <w:t>Signature</w:t>
      </w:r>
      <w:r>
        <w:rPr>
          <w:rFonts w:asciiTheme="majorBidi" w:hAnsiTheme="majorBidi" w:cstheme="majorBidi"/>
          <w:b/>
          <w:bCs/>
          <w:i/>
          <w:iCs/>
          <w:sz w:val="28"/>
          <w:szCs w:val="28"/>
        </w:rPr>
        <w:tab/>
      </w:r>
      <w:r>
        <w:rPr>
          <w:rFonts w:asciiTheme="majorBidi" w:hAnsiTheme="majorBidi" w:cstheme="majorBidi"/>
          <w:b/>
          <w:bCs/>
          <w:i/>
          <w:iCs/>
          <w:sz w:val="28"/>
          <w:szCs w:val="28"/>
        </w:rPr>
        <w:tab/>
      </w:r>
      <w:r>
        <w:rPr>
          <w:rFonts w:asciiTheme="majorBidi" w:hAnsiTheme="majorBidi" w:cstheme="majorBidi"/>
          <w:b/>
          <w:bCs/>
          <w:i/>
          <w:iCs/>
          <w:sz w:val="28"/>
          <w:szCs w:val="28"/>
        </w:rPr>
        <w:tab/>
        <w:t>Date</w:t>
      </w:r>
    </w:p>
    <w:p w:rsidR="001B6FA8" w:rsidRPr="000D42D2" w:rsidRDefault="001B6FA8" w:rsidP="001B6FA8">
      <w:pPr>
        <w:spacing w:after="0"/>
        <w:jc w:val="both"/>
        <w:rPr>
          <w:rFonts w:asciiTheme="majorBidi" w:hAnsiTheme="majorBidi" w:cstheme="majorBidi"/>
          <w:b/>
          <w:bCs/>
          <w:sz w:val="28"/>
          <w:szCs w:val="28"/>
        </w:rPr>
      </w:pPr>
    </w:p>
    <w:p w:rsidR="001B6FA8" w:rsidRPr="0008664F" w:rsidRDefault="001B6FA8" w:rsidP="001B6FA8">
      <w:pPr>
        <w:spacing w:after="0"/>
        <w:jc w:val="both"/>
        <w:rPr>
          <w:rFonts w:asciiTheme="majorBidi" w:hAnsiTheme="majorBidi" w:cstheme="majorBidi"/>
          <w:b/>
          <w:bCs/>
          <w:i/>
          <w:iCs/>
          <w:sz w:val="28"/>
          <w:szCs w:val="28"/>
        </w:rPr>
      </w:pPr>
    </w:p>
    <w:p w:rsidR="001B6FA8" w:rsidRPr="0008664F" w:rsidRDefault="001B6FA8" w:rsidP="001B6FA8">
      <w:pPr>
        <w:spacing w:after="0"/>
        <w:jc w:val="both"/>
        <w:rPr>
          <w:rFonts w:asciiTheme="majorBidi" w:hAnsiTheme="majorBidi" w:cstheme="majorBidi"/>
          <w:b/>
          <w:bCs/>
          <w:i/>
          <w:iCs/>
          <w:sz w:val="28"/>
          <w:szCs w:val="28"/>
        </w:rPr>
      </w:pPr>
    </w:p>
    <w:p w:rsidR="001B6FA8" w:rsidRDefault="001B6FA8" w:rsidP="001B6FA8">
      <w:pPr>
        <w:jc w:val="center"/>
        <w:rPr>
          <w:rFonts w:asciiTheme="majorBidi" w:hAnsiTheme="majorBidi" w:cstheme="majorBidi"/>
          <w:b/>
          <w:bCs/>
          <w:sz w:val="28"/>
          <w:szCs w:val="28"/>
        </w:rPr>
      </w:pPr>
      <w:r>
        <w:rPr>
          <w:rFonts w:asciiTheme="majorBidi" w:hAnsiTheme="majorBidi" w:cstheme="majorBidi"/>
          <w:b/>
          <w:bCs/>
          <w:sz w:val="28"/>
          <w:szCs w:val="28"/>
        </w:rPr>
        <w:br w:type="page"/>
      </w:r>
      <w:r>
        <w:rPr>
          <w:rFonts w:asciiTheme="majorBidi" w:hAnsiTheme="majorBidi" w:cstheme="majorBidi"/>
          <w:b/>
          <w:bCs/>
          <w:sz w:val="28"/>
          <w:szCs w:val="28"/>
        </w:rPr>
        <w:lastRenderedPageBreak/>
        <w:t>DEDICATION</w:t>
      </w:r>
    </w:p>
    <w:p w:rsidR="001B6FA8" w:rsidRDefault="001B6FA8" w:rsidP="001B6FA8">
      <w:pPr>
        <w:spacing w:line="360" w:lineRule="auto"/>
        <w:jc w:val="both"/>
        <w:rPr>
          <w:rFonts w:asciiTheme="majorBidi" w:hAnsiTheme="majorBidi" w:cstheme="majorBidi"/>
          <w:sz w:val="28"/>
          <w:szCs w:val="28"/>
        </w:rPr>
      </w:pPr>
      <w:r>
        <w:rPr>
          <w:rFonts w:asciiTheme="majorBidi" w:hAnsiTheme="majorBidi" w:cstheme="majorBidi"/>
          <w:b/>
          <w:bCs/>
          <w:sz w:val="28"/>
          <w:szCs w:val="28"/>
        </w:rPr>
        <w:tab/>
      </w:r>
      <w:r w:rsidRPr="00F56DC6">
        <w:rPr>
          <w:rFonts w:ascii="Times New Roman" w:hAnsi="Times New Roman" w:cs="Times New Roman"/>
          <w:sz w:val="26"/>
          <w:szCs w:val="26"/>
        </w:rPr>
        <w:t xml:space="preserve">This project is dedicated to Almighty Allah (the </w:t>
      </w:r>
      <w:r>
        <w:rPr>
          <w:rFonts w:ascii="Times New Roman" w:hAnsi="Times New Roman" w:cs="Times New Roman"/>
          <w:sz w:val="26"/>
          <w:szCs w:val="26"/>
        </w:rPr>
        <w:t>O</w:t>
      </w:r>
      <w:r w:rsidRPr="00F56DC6">
        <w:rPr>
          <w:rFonts w:ascii="Times New Roman" w:hAnsi="Times New Roman" w:cs="Times New Roman"/>
          <w:sz w:val="26"/>
          <w:szCs w:val="26"/>
        </w:rPr>
        <w:t>mnipotent</w:t>
      </w:r>
      <w:r>
        <w:rPr>
          <w:rFonts w:ascii="Times New Roman" w:hAnsi="Times New Roman" w:cs="Times New Roman"/>
          <w:sz w:val="26"/>
          <w:szCs w:val="26"/>
        </w:rPr>
        <w:t>, Omnipresent</w:t>
      </w:r>
      <w:r w:rsidRPr="00F56DC6">
        <w:rPr>
          <w:rFonts w:ascii="Times New Roman" w:hAnsi="Times New Roman" w:cs="Times New Roman"/>
          <w:sz w:val="26"/>
          <w:szCs w:val="26"/>
        </w:rPr>
        <w:t xml:space="preserve"> and the</w:t>
      </w:r>
      <w:r>
        <w:rPr>
          <w:rFonts w:ascii="Times New Roman" w:hAnsi="Times New Roman" w:cs="Times New Roman"/>
          <w:sz w:val="26"/>
          <w:szCs w:val="26"/>
        </w:rPr>
        <w:t xml:space="preserve"> O</w:t>
      </w:r>
      <w:r w:rsidRPr="00F56DC6">
        <w:rPr>
          <w:rFonts w:ascii="Times New Roman" w:hAnsi="Times New Roman" w:cs="Times New Roman"/>
          <w:sz w:val="26"/>
          <w:szCs w:val="26"/>
        </w:rPr>
        <w:t>mniscience)</w:t>
      </w:r>
      <w:r>
        <w:rPr>
          <w:rFonts w:ascii="Times New Roman" w:hAnsi="Times New Roman" w:cs="Times New Roman"/>
          <w:sz w:val="26"/>
          <w:szCs w:val="26"/>
        </w:rPr>
        <w:t>, the foundation of all wisdom and knowledge</w:t>
      </w:r>
      <w:r w:rsidRPr="00F56DC6">
        <w:rPr>
          <w:rFonts w:ascii="Times New Roman" w:hAnsi="Times New Roman" w:cs="Times New Roman"/>
          <w:sz w:val="26"/>
          <w:szCs w:val="26"/>
        </w:rPr>
        <w:t xml:space="preserve"> who has spared my life from the inception to the end of my</w:t>
      </w:r>
      <w:r>
        <w:rPr>
          <w:rFonts w:ascii="Times New Roman" w:hAnsi="Times New Roman" w:cs="Times New Roman"/>
          <w:sz w:val="26"/>
          <w:szCs w:val="26"/>
        </w:rPr>
        <w:t xml:space="preserve"> academic programme and who </w:t>
      </w:r>
      <w:r w:rsidRPr="00F56DC6">
        <w:rPr>
          <w:rFonts w:ascii="Times New Roman" w:hAnsi="Times New Roman" w:cs="Times New Roman"/>
          <w:sz w:val="26"/>
          <w:szCs w:val="26"/>
        </w:rPr>
        <w:t>will (INSHA ALLAH) continue to be with</w:t>
      </w:r>
      <w:r>
        <w:rPr>
          <w:rFonts w:ascii="Times New Roman" w:hAnsi="Times New Roman" w:cs="Times New Roman"/>
          <w:sz w:val="26"/>
          <w:szCs w:val="26"/>
        </w:rPr>
        <w:t xml:space="preserve"> </w:t>
      </w:r>
      <w:r w:rsidRPr="00F56DC6">
        <w:rPr>
          <w:rFonts w:ascii="Times New Roman" w:hAnsi="Times New Roman" w:cs="Times New Roman"/>
          <w:sz w:val="26"/>
          <w:szCs w:val="26"/>
        </w:rPr>
        <w:t>me till the end of my life</w:t>
      </w:r>
      <w:r>
        <w:rPr>
          <w:rFonts w:ascii="Times New Roman" w:hAnsi="Times New Roman" w:cs="Times New Roman"/>
          <w:sz w:val="26"/>
          <w:szCs w:val="26"/>
        </w:rPr>
        <w:t>.</w:t>
      </w:r>
    </w:p>
    <w:p w:rsidR="001B6FA8" w:rsidRDefault="001B6FA8" w:rsidP="001B6FA8">
      <w:pPr>
        <w:jc w:val="both"/>
      </w:pPr>
      <w:r>
        <w:rPr>
          <w:rFonts w:asciiTheme="majorBidi" w:hAnsiTheme="majorBidi" w:cstheme="majorBidi"/>
          <w:sz w:val="28"/>
          <w:szCs w:val="28"/>
        </w:rPr>
        <w:tab/>
      </w:r>
    </w:p>
    <w:p w:rsidR="001B6FA8" w:rsidRDefault="001B6FA8" w:rsidP="001B6FA8"/>
    <w:p w:rsidR="001B6FA8" w:rsidRDefault="001B6FA8" w:rsidP="001B6FA8"/>
    <w:p w:rsidR="001B6FA8" w:rsidRDefault="001B6FA8" w:rsidP="001B6FA8"/>
    <w:p w:rsidR="001B6FA8" w:rsidRDefault="001B6FA8" w:rsidP="001B6FA8"/>
    <w:p w:rsidR="001B6FA8" w:rsidRDefault="001B6FA8" w:rsidP="001B6FA8"/>
    <w:p w:rsidR="001B6FA8" w:rsidRDefault="001B6FA8" w:rsidP="001B6FA8"/>
    <w:p w:rsidR="001B6FA8" w:rsidRDefault="001B6FA8" w:rsidP="001B6FA8"/>
    <w:p w:rsidR="001B6FA8" w:rsidRDefault="001B6FA8" w:rsidP="001B6FA8"/>
    <w:p w:rsidR="001B6FA8" w:rsidRDefault="001B6FA8" w:rsidP="001B6FA8"/>
    <w:p w:rsidR="001B6FA8" w:rsidRDefault="001B6FA8" w:rsidP="001B6FA8"/>
    <w:p w:rsidR="001B6FA8" w:rsidRDefault="001B6FA8" w:rsidP="001B6FA8"/>
    <w:p w:rsidR="001B6FA8" w:rsidRDefault="001B6FA8" w:rsidP="001B6FA8"/>
    <w:p w:rsidR="001B6FA8" w:rsidRDefault="001B6FA8" w:rsidP="001B6FA8"/>
    <w:p w:rsidR="001B6FA8" w:rsidRDefault="001B6FA8" w:rsidP="001B6FA8"/>
    <w:p w:rsidR="001B6FA8" w:rsidRDefault="001B6FA8" w:rsidP="001B6FA8"/>
    <w:p w:rsidR="001B6FA8" w:rsidRDefault="001B6FA8" w:rsidP="001B6FA8"/>
    <w:p w:rsidR="001B6FA8" w:rsidRDefault="001B6FA8" w:rsidP="001B6FA8"/>
    <w:p w:rsidR="001B6FA8" w:rsidRDefault="001B6FA8" w:rsidP="001B6FA8"/>
    <w:p w:rsidR="001B6FA8" w:rsidRDefault="001B6FA8" w:rsidP="001B6FA8"/>
    <w:p w:rsidR="001B6FA8" w:rsidRPr="00C41B0E" w:rsidRDefault="001B6FA8" w:rsidP="001B6FA8">
      <w:pPr>
        <w:spacing w:line="360" w:lineRule="auto"/>
        <w:jc w:val="center"/>
        <w:rPr>
          <w:rFonts w:ascii="Times New Roman" w:hAnsi="Times New Roman" w:cs="Times New Roman"/>
          <w:b/>
          <w:sz w:val="26"/>
          <w:szCs w:val="26"/>
        </w:rPr>
      </w:pPr>
      <w:r w:rsidRPr="00C41B0E">
        <w:rPr>
          <w:rFonts w:ascii="Times New Roman" w:hAnsi="Times New Roman" w:cs="Times New Roman"/>
          <w:b/>
          <w:sz w:val="26"/>
          <w:szCs w:val="26"/>
        </w:rPr>
        <w:lastRenderedPageBreak/>
        <w:t>ACKNOWLEDGMENT</w:t>
      </w:r>
      <w:r>
        <w:rPr>
          <w:rFonts w:ascii="Times New Roman" w:hAnsi="Times New Roman" w:cs="Times New Roman"/>
          <w:b/>
          <w:sz w:val="26"/>
          <w:szCs w:val="26"/>
        </w:rPr>
        <w:t>S</w:t>
      </w:r>
    </w:p>
    <w:p w:rsidR="001B6FA8" w:rsidRDefault="001B6FA8" w:rsidP="001B6FA8">
      <w:pPr>
        <w:spacing w:line="360" w:lineRule="auto"/>
        <w:ind w:firstLine="720"/>
        <w:jc w:val="both"/>
        <w:rPr>
          <w:rFonts w:ascii="Times New Roman" w:hAnsi="Times New Roman" w:cs="Times New Roman"/>
          <w:sz w:val="26"/>
          <w:szCs w:val="26"/>
        </w:rPr>
      </w:pPr>
      <w:r w:rsidRPr="00C41B0E">
        <w:rPr>
          <w:rFonts w:ascii="Times New Roman" w:hAnsi="Times New Roman" w:cs="Times New Roman"/>
          <w:sz w:val="26"/>
          <w:szCs w:val="26"/>
        </w:rPr>
        <w:t>I wish to express my pr</w:t>
      </w:r>
      <w:r>
        <w:rPr>
          <w:rFonts w:ascii="Times New Roman" w:hAnsi="Times New Roman" w:cs="Times New Roman"/>
          <w:sz w:val="26"/>
          <w:szCs w:val="26"/>
        </w:rPr>
        <w:t>ofound gratitude and appreciation to</w:t>
      </w:r>
      <w:r w:rsidRPr="00C41B0E">
        <w:rPr>
          <w:rFonts w:ascii="Times New Roman" w:hAnsi="Times New Roman" w:cs="Times New Roman"/>
          <w:sz w:val="26"/>
          <w:szCs w:val="26"/>
        </w:rPr>
        <w:t xml:space="preserve"> Almighty</w:t>
      </w:r>
      <w:r>
        <w:rPr>
          <w:rFonts w:ascii="Times New Roman" w:hAnsi="Times New Roman" w:cs="Times New Roman"/>
          <w:sz w:val="26"/>
          <w:szCs w:val="26"/>
        </w:rPr>
        <w:t xml:space="preserve"> Allah for </w:t>
      </w:r>
      <w:r w:rsidRPr="00C41B0E">
        <w:rPr>
          <w:rFonts w:ascii="Times New Roman" w:hAnsi="Times New Roman" w:cs="Times New Roman"/>
          <w:sz w:val="26"/>
          <w:szCs w:val="26"/>
        </w:rPr>
        <w:t>mercies and compassion</w:t>
      </w:r>
      <w:r>
        <w:rPr>
          <w:rFonts w:ascii="Times New Roman" w:hAnsi="Times New Roman" w:cs="Times New Roman"/>
          <w:sz w:val="26"/>
          <w:szCs w:val="26"/>
        </w:rPr>
        <w:t>,</w:t>
      </w:r>
      <w:r w:rsidRPr="00C41B0E">
        <w:rPr>
          <w:rFonts w:ascii="Times New Roman" w:hAnsi="Times New Roman" w:cs="Times New Roman"/>
          <w:sz w:val="26"/>
          <w:szCs w:val="26"/>
        </w:rPr>
        <w:t xml:space="preserve"> protection portion and</w:t>
      </w:r>
      <w:r>
        <w:rPr>
          <w:rFonts w:ascii="Times New Roman" w:hAnsi="Times New Roman" w:cs="Times New Roman"/>
          <w:sz w:val="26"/>
          <w:szCs w:val="26"/>
        </w:rPr>
        <w:t xml:space="preserve"> </w:t>
      </w:r>
      <w:r w:rsidRPr="00C41B0E">
        <w:rPr>
          <w:rFonts w:ascii="Times New Roman" w:hAnsi="Times New Roman" w:cs="Times New Roman"/>
          <w:sz w:val="26"/>
          <w:szCs w:val="26"/>
        </w:rPr>
        <w:t>guidance throughout my academic pursuit in Kwara State</w:t>
      </w:r>
      <w:r>
        <w:rPr>
          <w:rFonts w:ascii="Times New Roman" w:hAnsi="Times New Roman" w:cs="Times New Roman"/>
          <w:sz w:val="26"/>
          <w:szCs w:val="26"/>
        </w:rPr>
        <w:t xml:space="preserve"> </w:t>
      </w:r>
      <w:r w:rsidRPr="00C41B0E">
        <w:rPr>
          <w:rFonts w:ascii="Times New Roman" w:hAnsi="Times New Roman" w:cs="Times New Roman"/>
          <w:sz w:val="26"/>
          <w:szCs w:val="26"/>
        </w:rPr>
        <w:t>College of Education</w:t>
      </w:r>
      <w:r>
        <w:rPr>
          <w:rFonts w:ascii="Times New Roman" w:hAnsi="Times New Roman" w:cs="Times New Roman"/>
          <w:sz w:val="26"/>
          <w:szCs w:val="26"/>
        </w:rPr>
        <w:t>, Ilorin.</w:t>
      </w:r>
    </w:p>
    <w:p w:rsidR="001B6FA8" w:rsidRPr="00C41B0E" w:rsidRDefault="001B6FA8" w:rsidP="001B6FA8">
      <w:pPr>
        <w:spacing w:line="360" w:lineRule="auto"/>
        <w:ind w:firstLine="720"/>
        <w:jc w:val="both"/>
        <w:rPr>
          <w:rFonts w:ascii="Times New Roman" w:hAnsi="Times New Roman" w:cs="Times New Roman"/>
          <w:sz w:val="26"/>
          <w:szCs w:val="26"/>
        </w:rPr>
      </w:pPr>
      <w:r w:rsidRPr="00C41B0E">
        <w:rPr>
          <w:rFonts w:ascii="Times New Roman" w:hAnsi="Times New Roman" w:cs="Times New Roman"/>
          <w:sz w:val="26"/>
          <w:szCs w:val="26"/>
        </w:rPr>
        <w:t>My special thanks goes to my able and amiable supervisor</w:t>
      </w:r>
      <w:r>
        <w:rPr>
          <w:rFonts w:ascii="Times New Roman" w:hAnsi="Times New Roman" w:cs="Times New Roman"/>
          <w:sz w:val="26"/>
          <w:szCs w:val="26"/>
        </w:rPr>
        <w:t xml:space="preserve">, </w:t>
      </w:r>
      <w:r w:rsidR="00545A3F">
        <w:rPr>
          <w:rFonts w:ascii="Times New Roman" w:hAnsi="Times New Roman" w:cs="Times New Roman"/>
          <w:b/>
          <w:sz w:val="26"/>
          <w:szCs w:val="26"/>
        </w:rPr>
        <w:t>DR. DAVID AMAO</w:t>
      </w:r>
      <w:r w:rsidRPr="00BB3AB1">
        <w:rPr>
          <w:rFonts w:ascii="Times New Roman" w:hAnsi="Times New Roman" w:cs="Times New Roman"/>
          <w:b/>
          <w:sz w:val="26"/>
          <w:szCs w:val="26"/>
        </w:rPr>
        <w:t xml:space="preserve"> </w:t>
      </w:r>
      <w:r w:rsidRPr="00C41B0E">
        <w:rPr>
          <w:rFonts w:ascii="Times New Roman" w:hAnsi="Times New Roman" w:cs="Times New Roman"/>
          <w:sz w:val="26"/>
          <w:szCs w:val="26"/>
        </w:rPr>
        <w:t>for his patience, assistance and devoted time, to</w:t>
      </w:r>
      <w:r>
        <w:rPr>
          <w:rFonts w:ascii="Times New Roman" w:hAnsi="Times New Roman" w:cs="Times New Roman"/>
          <w:sz w:val="26"/>
          <w:szCs w:val="26"/>
        </w:rPr>
        <w:t xml:space="preserve"> </w:t>
      </w:r>
      <w:r w:rsidRPr="00C41B0E">
        <w:rPr>
          <w:rFonts w:ascii="Times New Roman" w:hAnsi="Times New Roman" w:cs="Times New Roman"/>
          <w:sz w:val="26"/>
          <w:szCs w:val="26"/>
        </w:rPr>
        <w:t>make necessary corrections, give useful advice in the supervision of this</w:t>
      </w:r>
      <w:r>
        <w:rPr>
          <w:rFonts w:ascii="Times New Roman" w:hAnsi="Times New Roman" w:cs="Times New Roman"/>
          <w:sz w:val="26"/>
          <w:szCs w:val="26"/>
        </w:rPr>
        <w:t xml:space="preserve"> </w:t>
      </w:r>
      <w:r w:rsidRPr="00C41B0E">
        <w:rPr>
          <w:rFonts w:ascii="Times New Roman" w:hAnsi="Times New Roman" w:cs="Times New Roman"/>
          <w:sz w:val="26"/>
          <w:szCs w:val="26"/>
        </w:rPr>
        <w:t xml:space="preserve">research project, </w:t>
      </w:r>
      <w:r>
        <w:rPr>
          <w:rFonts w:ascii="Times New Roman" w:hAnsi="Times New Roman" w:cs="Times New Roman"/>
          <w:sz w:val="26"/>
          <w:szCs w:val="26"/>
        </w:rPr>
        <w:t xml:space="preserve">may Almighty Allah bless and </w:t>
      </w:r>
      <w:r w:rsidRPr="00C41B0E">
        <w:rPr>
          <w:rFonts w:ascii="Times New Roman" w:hAnsi="Times New Roman" w:cs="Times New Roman"/>
          <w:sz w:val="26"/>
          <w:szCs w:val="26"/>
        </w:rPr>
        <w:t>enrich</w:t>
      </w:r>
      <w:r>
        <w:rPr>
          <w:rFonts w:ascii="Times New Roman" w:hAnsi="Times New Roman" w:cs="Times New Roman"/>
          <w:sz w:val="26"/>
          <w:szCs w:val="26"/>
        </w:rPr>
        <w:t xml:space="preserve">es him abundantly </w:t>
      </w:r>
      <w:r w:rsidRPr="00C41B0E">
        <w:rPr>
          <w:rFonts w:ascii="Times New Roman" w:hAnsi="Times New Roman" w:cs="Times New Roman"/>
          <w:sz w:val="26"/>
          <w:szCs w:val="26"/>
        </w:rPr>
        <w:t>(AM</w:t>
      </w:r>
      <w:r>
        <w:rPr>
          <w:rFonts w:ascii="Times New Roman" w:hAnsi="Times New Roman" w:cs="Times New Roman"/>
          <w:sz w:val="26"/>
          <w:szCs w:val="26"/>
        </w:rPr>
        <w:t>EE</w:t>
      </w:r>
      <w:r w:rsidRPr="00C41B0E">
        <w:rPr>
          <w:rFonts w:ascii="Times New Roman" w:hAnsi="Times New Roman" w:cs="Times New Roman"/>
          <w:sz w:val="26"/>
          <w:szCs w:val="26"/>
        </w:rPr>
        <w:t>N).</w:t>
      </w:r>
    </w:p>
    <w:p w:rsidR="001B6FA8" w:rsidRDefault="001B6FA8" w:rsidP="00545A3F">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M</w:t>
      </w:r>
      <w:r w:rsidRPr="00C41B0E">
        <w:rPr>
          <w:rFonts w:ascii="Times New Roman" w:hAnsi="Times New Roman" w:cs="Times New Roman"/>
          <w:sz w:val="26"/>
          <w:szCs w:val="26"/>
        </w:rPr>
        <w:t>y appreciation goes to my able</w:t>
      </w:r>
      <w:r>
        <w:rPr>
          <w:rFonts w:ascii="Times New Roman" w:hAnsi="Times New Roman" w:cs="Times New Roman"/>
          <w:sz w:val="26"/>
          <w:szCs w:val="26"/>
        </w:rPr>
        <w:t xml:space="preserve"> </w:t>
      </w:r>
      <w:r w:rsidRPr="00A573D6">
        <w:rPr>
          <w:rFonts w:ascii="Times New Roman" w:hAnsi="Times New Roman" w:cs="Times New Roman"/>
          <w:b/>
          <w:bCs/>
          <w:sz w:val="26"/>
          <w:szCs w:val="26"/>
        </w:rPr>
        <w:t>H.O.D</w:t>
      </w:r>
      <w:r>
        <w:rPr>
          <w:rFonts w:ascii="Times New Roman" w:hAnsi="Times New Roman" w:cs="Times New Roman"/>
          <w:b/>
          <w:bCs/>
          <w:sz w:val="26"/>
          <w:szCs w:val="26"/>
        </w:rPr>
        <w:t>,</w:t>
      </w:r>
      <w:r w:rsidRPr="00A573D6">
        <w:rPr>
          <w:rFonts w:ascii="Times New Roman" w:hAnsi="Times New Roman" w:cs="Times New Roman"/>
          <w:b/>
          <w:bCs/>
          <w:sz w:val="26"/>
          <w:szCs w:val="26"/>
        </w:rPr>
        <w:t xml:space="preserve"> </w:t>
      </w:r>
      <w:r w:rsidR="00545A3F">
        <w:rPr>
          <w:rFonts w:ascii="Times New Roman" w:hAnsi="Times New Roman" w:cs="Times New Roman"/>
          <w:b/>
          <w:bCs/>
          <w:sz w:val="26"/>
          <w:szCs w:val="26"/>
        </w:rPr>
        <w:t>MR. ISIAKA SAKA</w:t>
      </w:r>
      <w:r>
        <w:rPr>
          <w:rFonts w:ascii="Times New Roman" w:hAnsi="Times New Roman" w:cs="Times New Roman"/>
          <w:b/>
          <w:bCs/>
          <w:sz w:val="26"/>
          <w:szCs w:val="26"/>
        </w:rPr>
        <w:t xml:space="preserve"> </w:t>
      </w:r>
      <w:r w:rsidRPr="00A573D6">
        <w:rPr>
          <w:rFonts w:ascii="Times New Roman" w:hAnsi="Times New Roman" w:cs="Times New Roman"/>
          <w:sz w:val="26"/>
          <w:szCs w:val="26"/>
        </w:rPr>
        <w:t>and</w:t>
      </w:r>
      <w:r>
        <w:rPr>
          <w:rFonts w:ascii="Times New Roman" w:hAnsi="Times New Roman" w:cs="Times New Roman"/>
          <w:sz w:val="26"/>
          <w:szCs w:val="26"/>
        </w:rPr>
        <w:t xml:space="preserve"> </w:t>
      </w:r>
      <w:r w:rsidRPr="00A573D6">
        <w:rPr>
          <w:rFonts w:ascii="Times New Roman" w:hAnsi="Times New Roman" w:cs="Times New Roman"/>
          <w:sz w:val="26"/>
          <w:szCs w:val="26"/>
        </w:rPr>
        <w:t>also goes to my diligent lecturers</w:t>
      </w:r>
      <w:r>
        <w:rPr>
          <w:rFonts w:ascii="Times New Roman" w:hAnsi="Times New Roman" w:cs="Times New Roman"/>
          <w:sz w:val="26"/>
          <w:szCs w:val="26"/>
        </w:rPr>
        <w:t xml:space="preserve">, </w:t>
      </w:r>
      <w:r w:rsidR="00545A3F" w:rsidRPr="00545A3F">
        <w:rPr>
          <w:rFonts w:ascii="Times New Roman" w:hAnsi="Times New Roman" w:cs="Times New Roman"/>
          <w:sz w:val="26"/>
          <w:szCs w:val="26"/>
        </w:rPr>
        <w:t xml:space="preserve">Dr </w:t>
      </w:r>
      <w:r w:rsidR="00545A3F">
        <w:rPr>
          <w:rFonts w:ascii="Times New Roman" w:hAnsi="Times New Roman" w:cs="Times New Roman"/>
          <w:sz w:val="26"/>
          <w:szCs w:val="26"/>
        </w:rPr>
        <w:t>Ad</w:t>
      </w:r>
      <w:r w:rsidR="00545A3F" w:rsidRPr="00545A3F">
        <w:rPr>
          <w:rFonts w:ascii="Times New Roman" w:hAnsi="Times New Roman" w:cs="Times New Roman"/>
          <w:sz w:val="26"/>
          <w:szCs w:val="26"/>
        </w:rPr>
        <w:t>etunji K</w:t>
      </w:r>
      <w:r w:rsidR="00545A3F">
        <w:rPr>
          <w:rFonts w:ascii="Times New Roman" w:hAnsi="Times New Roman" w:cs="Times New Roman"/>
          <w:sz w:val="26"/>
          <w:szCs w:val="26"/>
        </w:rPr>
        <w:t>.</w:t>
      </w:r>
      <w:r w:rsidR="00545A3F" w:rsidRPr="00545A3F">
        <w:rPr>
          <w:rFonts w:ascii="Times New Roman" w:hAnsi="Times New Roman" w:cs="Times New Roman"/>
          <w:sz w:val="26"/>
          <w:szCs w:val="26"/>
        </w:rPr>
        <w:t>O,</w:t>
      </w:r>
      <w:r w:rsidR="00545A3F">
        <w:rPr>
          <w:rFonts w:ascii="Times New Roman" w:hAnsi="Times New Roman" w:cs="Times New Roman"/>
          <w:sz w:val="26"/>
          <w:szCs w:val="26"/>
        </w:rPr>
        <w:t xml:space="preserve"> Dr. </w:t>
      </w:r>
      <w:r w:rsidR="00545A3F" w:rsidRPr="00545A3F">
        <w:rPr>
          <w:rFonts w:ascii="Times New Roman" w:hAnsi="Times New Roman" w:cs="Times New Roman"/>
          <w:sz w:val="26"/>
          <w:szCs w:val="26"/>
        </w:rPr>
        <w:t>David Oyeyemi Aboyeji</w:t>
      </w:r>
      <w:r w:rsidR="00545A3F">
        <w:rPr>
          <w:rFonts w:ascii="Times New Roman" w:hAnsi="Times New Roman" w:cs="Times New Roman"/>
          <w:sz w:val="26"/>
          <w:szCs w:val="26"/>
        </w:rPr>
        <w:t xml:space="preserve">, </w:t>
      </w:r>
      <w:r w:rsidR="00545A3F" w:rsidRPr="00545A3F">
        <w:rPr>
          <w:rFonts w:ascii="Times New Roman" w:hAnsi="Times New Roman" w:cs="Times New Roman"/>
          <w:sz w:val="26"/>
          <w:szCs w:val="26"/>
        </w:rPr>
        <w:t>Mr</w:t>
      </w:r>
      <w:r w:rsidR="00545A3F">
        <w:rPr>
          <w:rFonts w:ascii="Times New Roman" w:hAnsi="Times New Roman" w:cs="Times New Roman"/>
          <w:sz w:val="26"/>
          <w:szCs w:val="26"/>
        </w:rPr>
        <w:t>s.</w:t>
      </w:r>
      <w:r w:rsidR="00545A3F" w:rsidRPr="00545A3F">
        <w:rPr>
          <w:rFonts w:ascii="Times New Roman" w:hAnsi="Times New Roman" w:cs="Times New Roman"/>
          <w:sz w:val="26"/>
          <w:szCs w:val="26"/>
        </w:rPr>
        <w:t xml:space="preserve"> Habbibat Junaid</w:t>
      </w:r>
      <w:r w:rsidR="00545A3F">
        <w:rPr>
          <w:rFonts w:ascii="Times New Roman" w:hAnsi="Times New Roman" w:cs="Times New Roman"/>
          <w:sz w:val="26"/>
          <w:szCs w:val="26"/>
        </w:rPr>
        <w:t xml:space="preserve">, </w:t>
      </w:r>
      <w:r w:rsidR="00545A3F" w:rsidRPr="00545A3F">
        <w:rPr>
          <w:rFonts w:ascii="Times New Roman" w:hAnsi="Times New Roman" w:cs="Times New Roman"/>
          <w:sz w:val="26"/>
          <w:szCs w:val="26"/>
        </w:rPr>
        <w:t>Dr</w:t>
      </w:r>
      <w:r w:rsidR="00545A3F">
        <w:rPr>
          <w:rFonts w:ascii="Times New Roman" w:hAnsi="Times New Roman" w:cs="Times New Roman"/>
          <w:sz w:val="26"/>
          <w:szCs w:val="26"/>
        </w:rPr>
        <w:t>.</w:t>
      </w:r>
      <w:r w:rsidR="00545A3F" w:rsidRPr="00545A3F">
        <w:rPr>
          <w:rFonts w:ascii="Times New Roman" w:hAnsi="Times New Roman" w:cs="Times New Roman"/>
          <w:sz w:val="26"/>
          <w:szCs w:val="26"/>
        </w:rPr>
        <w:t xml:space="preserve"> Taoheedat Alanamu Ahmed</w:t>
      </w:r>
      <w:r>
        <w:rPr>
          <w:rFonts w:ascii="Times New Roman" w:hAnsi="Times New Roman" w:cs="Times New Roman"/>
          <w:sz w:val="26"/>
          <w:szCs w:val="26"/>
        </w:rPr>
        <w:t>,</w:t>
      </w:r>
      <w:r w:rsidR="00545A3F">
        <w:rPr>
          <w:rFonts w:ascii="Times New Roman" w:hAnsi="Times New Roman" w:cs="Times New Roman"/>
          <w:sz w:val="26"/>
          <w:szCs w:val="26"/>
        </w:rPr>
        <w:t xml:space="preserve"> Mrs </w:t>
      </w:r>
      <w:r w:rsidR="00545A3F" w:rsidRPr="00545A3F">
        <w:rPr>
          <w:rFonts w:ascii="Times New Roman" w:hAnsi="Times New Roman" w:cs="Times New Roman"/>
          <w:sz w:val="26"/>
          <w:szCs w:val="26"/>
        </w:rPr>
        <w:t>Adefila Ayinlara justina</w:t>
      </w:r>
      <w:r w:rsidR="00545A3F">
        <w:rPr>
          <w:rFonts w:ascii="Times New Roman" w:hAnsi="Times New Roman" w:cs="Times New Roman"/>
          <w:sz w:val="26"/>
          <w:szCs w:val="26"/>
        </w:rPr>
        <w:t xml:space="preserve">, Mr. </w:t>
      </w:r>
      <w:r w:rsidR="00545A3F" w:rsidRPr="00545A3F">
        <w:rPr>
          <w:rFonts w:ascii="Times New Roman" w:hAnsi="Times New Roman" w:cs="Times New Roman"/>
          <w:sz w:val="26"/>
          <w:szCs w:val="26"/>
        </w:rPr>
        <w:t>Amao habeeb</w:t>
      </w:r>
      <w:r w:rsidR="00545A3F">
        <w:rPr>
          <w:rFonts w:ascii="Times New Roman" w:hAnsi="Times New Roman" w:cs="Times New Roman"/>
          <w:sz w:val="26"/>
          <w:szCs w:val="26"/>
        </w:rPr>
        <w:t xml:space="preserve">, </w:t>
      </w:r>
      <w:r>
        <w:rPr>
          <w:rFonts w:ascii="Times New Roman" w:hAnsi="Times New Roman" w:cs="Times New Roman"/>
          <w:sz w:val="26"/>
          <w:szCs w:val="26"/>
        </w:rPr>
        <w:t xml:space="preserve"> for </w:t>
      </w:r>
      <w:r w:rsidRPr="00C41B0E">
        <w:rPr>
          <w:rFonts w:ascii="Times New Roman" w:hAnsi="Times New Roman" w:cs="Times New Roman"/>
          <w:sz w:val="26"/>
          <w:szCs w:val="26"/>
        </w:rPr>
        <w:t>their assistance and meaningful advice during my time in school may God</w:t>
      </w:r>
      <w:r>
        <w:rPr>
          <w:rFonts w:ascii="Times New Roman" w:hAnsi="Times New Roman" w:cs="Times New Roman"/>
          <w:sz w:val="26"/>
          <w:szCs w:val="26"/>
        </w:rPr>
        <w:t xml:space="preserve"> bless them and their</w:t>
      </w:r>
      <w:r w:rsidRPr="00C41B0E">
        <w:rPr>
          <w:rFonts w:ascii="Times New Roman" w:hAnsi="Times New Roman" w:cs="Times New Roman"/>
          <w:sz w:val="26"/>
          <w:szCs w:val="26"/>
        </w:rPr>
        <w:t xml:space="preserve"> family </w:t>
      </w:r>
      <w:r>
        <w:rPr>
          <w:rFonts w:ascii="Times New Roman" w:hAnsi="Times New Roman" w:cs="Times New Roman"/>
          <w:sz w:val="26"/>
          <w:szCs w:val="26"/>
        </w:rPr>
        <w:t>(AMEEN)</w:t>
      </w:r>
      <w:r w:rsidRPr="00C41B0E">
        <w:rPr>
          <w:rFonts w:ascii="Times New Roman" w:hAnsi="Times New Roman" w:cs="Times New Roman"/>
          <w:sz w:val="26"/>
          <w:szCs w:val="26"/>
        </w:rPr>
        <w:t>.</w:t>
      </w:r>
    </w:p>
    <w:p w:rsidR="001B6FA8" w:rsidRPr="00C41B0E" w:rsidRDefault="001B6FA8" w:rsidP="001B6FA8">
      <w:pPr>
        <w:spacing w:line="360" w:lineRule="auto"/>
        <w:ind w:firstLine="720"/>
        <w:jc w:val="both"/>
        <w:rPr>
          <w:rFonts w:ascii="Times New Roman" w:hAnsi="Times New Roman" w:cs="Times New Roman"/>
          <w:sz w:val="26"/>
          <w:szCs w:val="26"/>
        </w:rPr>
      </w:pPr>
      <w:r w:rsidRPr="00C41B0E">
        <w:rPr>
          <w:rFonts w:ascii="Times New Roman" w:hAnsi="Times New Roman" w:cs="Times New Roman"/>
          <w:sz w:val="26"/>
          <w:szCs w:val="26"/>
        </w:rPr>
        <w:t>My sincere appreciation goes to my lovely and caring parent in person</w:t>
      </w:r>
      <w:r>
        <w:rPr>
          <w:rFonts w:ascii="Times New Roman" w:hAnsi="Times New Roman" w:cs="Times New Roman"/>
          <w:sz w:val="26"/>
          <w:szCs w:val="26"/>
        </w:rPr>
        <w:t xml:space="preserve"> </w:t>
      </w:r>
      <w:r w:rsidRPr="00C41B0E">
        <w:rPr>
          <w:rFonts w:ascii="Times New Roman" w:hAnsi="Times New Roman" w:cs="Times New Roman"/>
          <w:sz w:val="26"/>
          <w:szCs w:val="26"/>
        </w:rPr>
        <w:t>of</w:t>
      </w:r>
      <w:r w:rsidRPr="00FE6A35">
        <w:rPr>
          <w:rFonts w:ascii="Times New Roman" w:hAnsi="Times New Roman" w:cs="Times New Roman"/>
          <w:b/>
          <w:bCs/>
          <w:sz w:val="26"/>
          <w:szCs w:val="26"/>
        </w:rPr>
        <w:t xml:space="preserve"> MR. </w:t>
      </w:r>
      <w:r w:rsidR="00545A3F">
        <w:rPr>
          <w:rFonts w:ascii="Times New Roman" w:hAnsi="Times New Roman" w:cs="Times New Roman"/>
          <w:b/>
          <w:bCs/>
          <w:sz w:val="26"/>
          <w:szCs w:val="26"/>
        </w:rPr>
        <w:t>MUSBAU</w:t>
      </w:r>
      <w:r w:rsidRPr="00131B8A">
        <w:rPr>
          <w:rFonts w:ascii="Times New Roman" w:hAnsi="Times New Roman" w:cs="Times New Roman"/>
          <w:sz w:val="26"/>
          <w:szCs w:val="26"/>
        </w:rPr>
        <w:t xml:space="preserve"> and </w:t>
      </w:r>
      <w:r w:rsidRPr="00DD0051">
        <w:rPr>
          <w:rFonts w:ascii="Times New Roman" w:hAnsi="Times New Roman" w:cs="Times New Roman"/>
          <w:b/>
          <w:bCs/>
          <w:sz w:val="26"/>
          <w:szCs w:val="26"/>
        </w:rPr>
        <w:t xml:space="preserve">MRS. </w:t>
      </w:r>
      <w:r w:rsidR="00545A3F">
        <w:rPr>
          <w:rFonts w:ascii="Times New Roman" w:hAnsi="Times New Roman" w:cs="Times New Roman"/>
          <w:b/>
          <w:bCs/>
          <w:sz w:val="26"/>
          <w:szCs w:val="26"/>
        </w:rPr>
        <w:t>MUSBAU</w:t>
      </w:r>
      <w:r w:rsidRPr="00131B8A">
        <w:rPr>
          <w:rFonts w:ascii="Times New Roman" w:hAnsi="Times New Roman" w:cs="Times New Roman"/>
          <w:sz w:val="26"/>
          <w:szCs w:val="26"/>
        </w:rPr>
        <w:t xml:space="preserve"> </w:t>
      </w:r>
      <w:r w:rsidRPr="00C41B0E">
        <w:rPr>
          <w:rFonts w:ascii="Times New Roman" w:hAnsi="Times New Roman" w:cs="Times New Roman"/>
          <w:sz w:val="26"/>
          <w:szCs w:val="26"/>
        </w:rPr>
        <w:t>for their fatherly and motherly advice</w:t>
      </w:r>
      <w:r>
        <w:rPr>
          <w:rFonts w:ascii="Times New Roman" w:hAnsi="Times New Roman" w:cs="Times New Roman"/>
          <w:sz w:val="26"/>
          <w:szCs w:val="26"/>
        </w:rPr>
        <w:t xml:space="preserve"> </w:t>
      </w:r>
      <w:r w:rsidRPr="00C41B0E">
        <w:rPr>
          <w:rFonts w:ascii="Times New Roman" w:hAnsi="Times New Roman" w:cs="Times New Roman"/>
          <w:sz w:val="26"/>
          <w:szCs w:val="26"/>
        </w:rPr>
        <w:t>and caring given to me right</w:t>
      </w:r>
      <w:r>
        <w:rPr>
          <w:rFonts w:ascii="Times New Roman" w:hAnsi="Times New Roman" w:cs="Times New Roman"/>
          <w:sz w:val="26"/>
          <w:szCs w:val="26"/>
        </w:rPr>
        <w:t xml:space="preserve"> </w:t>
      </w:r>
      <w:r w:rsidRPr="00C41B0E">
        <w:rPr>
          <w:rFonts w:ascii="Times New Roman" w:hAnsi="Times New Roman" w:cs="Times New Roman"/>
          <w:sz w:val="26"/>
          <w:szCs w:val="26"/>
        </w:rPr>
        <w:t>from birth to this moment. May Almighty Allah</w:t>
      </w:r>
      <w:r>
        <w:rPr>
          <w:rFonts w:ascii="Times New Roman" w:hAnsi="Times New Roman" w:cs="Times New Roman"/>
          <w:sz w:val="26"/>
          <w:szCs w:val="26"/>
        </w:rPr>
        <w:t xml:space="preserve"> </w:t>
      </w:r>
      <w:r w:rsidRPr="00C41B0E">
        <w:rPr>
          <w:rFonts w:ascii="Times New Roman" w:hAnsi="Times New Roman" w:cs="Times New Roman"/>
          <w:sz w:val="26"/>
          <w:szCs w:val="26"/>
        </w:rPr>
        <w:t>continue to bless, guide, protect and enrich your pockets, and may you live</w:t>
      </w:r>
      <w:r>
        <w:rPr>
          <w:rFonts w:ascii="Times New Roman" w:hAnsi="Times New Roman" w:cs="Times New Roman"/>
          <w:sz w:val="26"/>
          <w:szCs w:val="26"/>
        </w:rPr>
        <w:t xml:space="preserve"> </w:t>
      </w:r>
      <w:r w:rsidRPr="00C41B0E">
        <w:rPr>
          <w:rFonts w:ascii="Times New Roman" w:hAnsi="Times New Roman" w:cs="Times New Roman"/>
          <w:sz w:val="26"/>
          <w:szCs w:val="26"/>
        </w:rPr>
        <w:t>long to reap the fruit of your labor</w:t>
      </w:r>
      <w:r>
        <w:rPr>
          <w:rFonts w:ascii="Times New Roman" w:hAnsi="Times New Roman" w:cs="Times New Roman"/>
          <w:sz w:val="26"/>
          <w:szCs w:val="26"/>
        </w:rPr>
        <w:t xml:space="preserve"> </w:t>
      </w:r>
      <w:r w:rsidRPr="00DD0051">
        <w:rPr>
          <w:rFonts w:ascii="Times New Roman" w:hAnsi="Times New Roman" w:cs="Times New Roman"/>
          <w:sz w:val="26"/>
          <w:szCs w:val="26"/>
        </w:rPr>
        <w:t>and make Al-Janat</w:t>
      </w:r>
      <w:r>
        <w:rPr>
          <w:rFonts w:ascii="Times New Roman" w:hAnsi="Times New Roman" w:cs="Times New Roman"/>
          <w:sz w:val="26"/>
          <w:szCs w:val="26"/>
        </w:rPr>
        <w:t xml:space="preserve"> </w:t>
      </w:r>
      <w:r w:rsidRPr="00DD0051">
        <w:rPr>
          <w:rFonts w:ascii="Times New Roman" w:hAnsi="Times New Roman" w:cs="Times New Roman"/>
          <w:sz w:val="26"/>
          <w:szCs w:val="26"/>
        </w:rPr>
        <w:t>Fridaous t</w:t>
      </w:r>
      <w:r>
        <w:rPr>
          <w:rFonts w:ascii="Times New Roman" w:hAnsi="Times New Roman" w:cs="Times New Roman"/>
          <w:sz w:val="26"/>
          <w:szCs w:val="26"/>
        </w:rPr>
        <w:t>heir final abode (Insha Allah).</w:t>
      </w:r>
    </w:p>
    <w:p w:rsidR="001B6FA8" w:rsidRDefault="001B6FA8" w:rsidP="00545A3F">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I will not fail to express my undefined love and gratitude to my </w:t>
      </w:r>
      <w:r w:rsidR="00545A3F">
        <w:rPr>
          <w:rFonts w:ascii="Times New Roman" w:hAnsi="Times New Roman" w:cs="Times New Roman"/>
          <w:sz w:val="26"/>
          <w:szCs w:val="26"/>
        </w:rPr>
        <w:t>Siblings and guardian</w:t>
      </w:r>
      <w:r>
        <w:rPr>
          <w:rFonts w:ascii="Times New Roman" w:hAnsi="Times New Roman" w:cs="Times New Roman"/>
          <w:sz w:val="26"/>
          <w:szCs w:val="26"/>
        </w:rPr>
        <w:t xml:space="preserve">, </w:t>
      </w:r>
      <w:r w:rsidR="00545A3F">
        <w:rPr>
          <w:rFonts w:ascii="Times New Roman" w:hAnsi="Times New Roman" w:cs="Times New Roman"/>
          <w:sz w:val="26"/>
          <w:szCs w:val="26"/>
        </w:rPr>
        <w:t>Mr Musbau Abdul</w:t>
      </w:r>
      <w:r w:rsidR="00545A3F" w:rsidRPr="00545A3F">
        <w:rPr>
          <w:rFonts w:ascii="Times New Roman" w:hAnsi="Times New Roman" w:cs="Times New Roman"/>
          <w:sz w:val="26"/>
          <w:szCs w:val="26"/>
        </w:rPr>
        <w:t>Raheem</w:t>
      </w:r>
      <w:r w:rsidR="00545A3F">
        <w:rPr>
          <w:rFonts w:ascii="Times New Roman" w:hAnsi="Times New Roman" w:cs="Times New Roman"/>
          <w:sz w:val="26"/>
          <w:szCs w:val="26"/>
        </w:rPr>
        <w:t xml:space="preserve">, </w:t>
      </w:r>
      <w:r w:rsidR="00545A3F" w:rsidRPr="00545A3F">
        <w:rPr>
          <w:rFonts w:ascii="Times New Roman" w:hAnsi="Times New Roman" w:cs="Times New Roman"/>
          <w:sz w:val="26"/>
          <w:szCs w:val="26"/>
        </w:rPr>
        <w:t>Aminat Abdullsalam</w:t>
      </w:r>
      <w:r w:rsidR="00545A3F">
        <w:rPr>
          <w:rFonts w:ascii="Times New Roman" w:hAnsi="Times New Roman" w:cs="Times New Roman"/>
          <w:sz w:val="26"/>
          <w:szCs w:val="26"/>
        </w:rPr>
        <w:t xml:space="preserve">, </w:t>
      </w:r>
      <w:r w:rsidR="00545A3F" w:rsidRPr="00545A3F">
        <w:rPr>
          <w:rFonts w:ascii="Times New Roman" w:hAnsi="Times New Roman" w:cs="Times New Roman"/>
          <w:sz w:val="26"/>
          <w:szCs w:val="26"/>
        </w:rPr>
        <w:t>Mr Abdullahi Abdulsallam</w:t>
      </w:r>
      <w:r>
        <w:rPr>
          <w:rFonts w:ascii="Times New Roman" w:hAnsi="Times New Roman" w:cs="Times New Roman"/>
          <w:sz w:val="26"/>
          <w:szCs w:val="26"/>
        </w:rPr>
        <w:t>,</w:t>
      </w:r>
      <w:r w:rsidR="00545A3F">
        <w:rPr>
          <w:rFonts w:ascii="Times New Roman" w:hAnsi="Times New Roman" w:cs="Times New Roman"/>
          <w:sz w:val="26"/>
          <w:szCs w:val="26"/>
        </w:rPr>
        <w:t xml:space="preserve"> </w:t>
      </w:r>
      <w:r w:rsidR="00545A3F" w:rsidRPr="00545A3F">
        <w:rPr>
          <w:rFonts w:ascii="Times New Roman" w:hAnsi="Times New Roman" w:cs="Times New Roman"/>
          <w:sz w:val="26"/>
          <w:szCs w:val="26"/>
        </w:rPr>
        <w:t xml:space="preserve">Ms Ganiyat </w:t>
      </w:r>
      <w:r w:rsidR="00545A3F">
        <w:rPr>
          <w:rFonts w:ascii="Times New Roman" w:hAnsi="Times New Roman" w:cs="Times New Roman"/>
          <w:sz w:val="26"/>
          <w:szCs w:val="26"/>
        </w:rPr>
        <w:t xml:space="preserve">Abdulsallam, </w:t>
      </w:r>
      <w:r w:rsidR="00545A3F" w:rsidRPr="00545A3F">
        <w:rPr>
          <w:rFonts w:ascii="Times New Roman" w:hAnsi="Times New Roman" w:cs="Times New Roman"/>
          <w:sz w:val="26"/>
          <w:szCs w:val="26"/>
        </w:rPr>
        <w:t>Rofiat Musbau</w:t>
      </w:r>
      <w:r w:rsidR="00545A3F">
        <w:rPr>
          <w:rFonts w:ascii="Times New Roman" w:hAnsi="Times New Roman" w:cs="Times New Roman"/>
          <w:sz w:val="26"/>
          <w:szCs w:val="26"/>
        </w:rPr>
        <w:t xml:space="preserve">, </w:t>
      </w:r>
      <w:r w:rsidR="00545A3F" w:rsidRPr="00545A3F">
        <w:rPr>
          <w:rFonts w:ascii="Times New Roman" w:hAnsi="Times New Roman" w:cs="Times New Roman"/>
          <w:sz w:val="26"/>
          <w:szCs w:val="26"/>
        </w:rPr>
        <w:t>Abdulmajeed Muhammad Musbau</w:t>
      </w:r>
      <w:r w:rsidR="00545A3F">
        <w:rPr>
          <w:rFonts w:ascii="Times New Roman" w:hAnsi="Times New Roman" w:cs="Times New Roman"/>
          <w:sz w:val="26"/>
          <w:szCs w:val="26"/>
        </w:rPr>
        <w:t>,</w:t>
      </w:r>
      <w:r w:rsidR="00545A3F" w:rsidRPr="00545A3F">
        <w:rPr>
          <w:rFonts w:ascii="Times New Roman" w:hAnsi="Times New Roman" w:cs="Times New Roman"/>
          <w:sz w:val="26"/>
          <w:szCs w:val="26"/>
        </w:rPr>
        <w:t xml:space="preserve"> </w:t>
      </w:r>
      <w:r w:rsidR="00545A3F">
        <w:rPr>
          <w:rFonts w:ascii="Times New Roman" w:hAnsi="Times New Roman" w:cs="Times New Roman"/>
          <w:sz w:val="26"/>
          <w:szCs w:val="26"/>
        </w:rPr>
        <w:t xml:space="preserve">May </w:t>
      </w:r>
      <w:r>
        <w:rPr>
          <w:rFonts w:ascii="Times New Roman" w:hAnsi="Times New Roman" w:cs="Times New Roman"/>
          <w:sz w:val="26"/>
          <w:szCs w:val="26"/>
        </w:rPr>
        <w:t>Almighty Allah continue to be with you all.</w:t>
      </w:r>
    </w:p>
    <w:p w:rsidR="001B6FA8" w:rsidRPr="000503C8" w:rsidRDefault="001B6FA8" w:rsidP="001B6FA8">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lastRenderedPageBreak/>
        <w:t xml:space="preserve">My appreciation lastly defines my humble boss, mentor, editor and adviser </w:t>
      </w:r>
      <w:r w:rsidRPr="00007FDD">
        <w:rPr>
          <w:rFonts w:ascii="Times New Roman" w:hAnsi="Times New Roman" w:cs="Times New Roman"/>
          <w:b/>
          <w:bCs/>
          <w:sz w:val="26"/>
          <w:szCs w:val="26"/>
        </w:rPr>
        <w:t>MR.</w:t>
      </w:r>
      <w:r>
        <w:rPr>
          <w:rFonts w:ascii="Times New Roman" w:hAnsi="Times New Roman" w:cs="Times New Roman"/>
          <w:b/>
          <w:bCs/>
          <w:sz w:val="26"/>
          <w:szCs w:val="26"/>
        </w:rPr>
        <w:t xml:space="preserve"> (ALFA)</w:t>
      </w:r>
      <w:r w:rsidRPr="00007FDD">
        <w:rPr>
          <w:rFonts w:ascii="Times New Roman" w:hAnsi="Times New Roman" w:cs="Times New Roman"/>
          <w:b/>
          <w:bCs/>
          <w:sz w:val="26"/>
          <w:szCs w:val="26"/>
        </w:rPr>
        <w:t xml:space="preserve"> </w:t>
      </w:r>
      <w:r>
        <w:rPr>
          <w:rFonts w:ascii="Times New Roman" w:hAnsi="Times New Roman" w:cs="Times New Roman"/>
          <w:b/>
          <w:bCs/>
          <w:sz w:val="26"/>
          <w:szCs w:val="26"/>
        </w:rPr>
        <w:t>ABDULRASHEED AYINLA</w:t>
      </w:r>
      <w:r>
        <w:rPr>
          <w:rFonts w:ascii="Times New Roman" w:hAnsi="Times New Roman" w:cs="Times New Roman"/>
          <w:sz w:val="26"/>
          <w:szCs w:val="26"/>
        </w:rPr>
        <w:t xml:space="preserve"> for his undeniable and unparallel mentorship throughout my research. </w:t>
      </w:r>
      <w:r w:rsidRPr="000503C8">
        <w:rPr>
          <w:rFonts w:ascii="Times New Roman" w:hAnsi="Times New Roman" w:cs="Times New Roman"/>
          <w:sz w:val="26"/>
          <w:szCs w:val="26"/>
        </w:rPr>
        <w:t xml:space="preserve">I am incredibly grateful for the time and effort you have invested in my development. Your willingness to share your knowledge and experience has been instrumental in shaping my career path. </w:t>
      </w:r>
      <w:r w:rsidR="009D405C">
        <w:rPr>
          <w:rFonts w:ascii="Times New Roman" w:hAnsi="Times New Roman" w:cs="Times New Roman"/>
          <w:sz w:val="26"/>
          <w:szCs w:val="26"/>
        </w:rPr>
        <w:t>May Almighty Allah continue</w:t>
      </w:r>
      <w:r>
        <w:rPr>
          <w:rFonts w:ascii="Times New Roman" w:hAnsi="Times New Roman" w:cs="Times New Roman"/>
          <w:sz w:val="26"/>
          <w:szCs w:val="26"/>
        </w:rPr>
        <w:t xml:space="preserve"> to bless you and your family (AMEEN).</w:t>
      </w:r>
    </w:p>
    <w:p w:rsidR="00F427DA" w:rsidRDefault="00F427DA" w:rsidP="001B6FA8">
      <w:pPr>
        <w:pStyle w:val="Heading1"/>
        <w:rPr>
          <w:rFonts w:asciiTheme="majorBidi" w:hAnsiTheme="majorBidi" w:cstheme="majorBidi"/>
          <w:szCs w:val="28"/>
        </w:rPr>
      </w:pPr>
    </w:p>
    <w:p w:rsidR="00F427DA" w:rsidRDefault="00F427DA" w:rsidP="001B6FA8">
      <w:pPr>
        <w:pStyle w:val="Heading1"/>
        <w:rPr>
          <w:rFonts w:asciiTheme="majorBidi" w:hAnsiTheme="majorBidi" w:cstheme="majorBidi"/>
          <w:szCs w:val="28"/>
        </w:rPr>
      </w:pPr>
    </w:p>
    <w:p w:rsidR="00F427DA" w:rsidRDefault="00F427DA" w:rsidP="00F427DA">
      <w:pPr>
        <w:rPr>
          <w:lang w:val="en-GB"/>
        </w:rPr>
      </w:pPr>
    </w:p>
    <w:p w:rsidR="00F427DA" w:rsidRDefault="00F427DA" w:rsidP="00F427DA">
      <w:pPr>
        <w:rPr>
          <w:lang w:val="en-GB"/>
        </w:rPr>
      </w:pPr>
    </w:p>
    <w:p w:rsidR="00F427DA" w:rsidRDefault="00F427DA" w:rsidP="00F427DA">
      <w:pPr>
        <w:rPr>
          <w:lang w:val="en-GB"/>
        </w:rPr>
      </w:pPr>
    </w:p>
    <w:p w:rsidR="00F427DA" w:rsidRDefault="00F427DA" w:rsidP="00F427DA">
      <w:pPr>
        <w:rPr>
          <w:lang w:val="en-GB"/>
        </w:rPr>
      </w:pPr>
    </w:p>
    <w:p w:rsidR="00F427DA" w:rsidRDefault="00F427DA" w:rsidP="00F427DA">
      <w:pPr>
        <w:rPr>
          <w:lang w:val="en-GB"/>
        </w:rPr>
      </w:pPr>
    </w:p>
    <w:p w:rsidR="00F427DA" w:rsidRDefault="00F427DA" w:rsidP="00F427DA">
      <w:pPr>
        <w:rPr>
          <w:lang w:val="en-GB"/>
        </w:rPr>
      </w:pPr>
    </w:p>
    <w:p w:rsidR="00F427DA" w:rsidRDefault="00F427DA" w:rsidP="00F427DA">
      <w:pPr>
        <w:rPr>
          <w:lang w:val="en-GB"/>
        </w:rPr>
      </w:pPr>
    </w:p>
    <w:p w:rsidR="00F427DA" w:rsidRDefault="00F427DA" w:rsidP="00F427DA">
      <w:pPr>
        <w:rPr>
          <w:lang w:val="en-GB"/>
        </w:rPr>
      </w:pPr>
    </w:p>
    <w:p w:rsidR="00F427DA" w:rsidRDefault="00F427DA" w:rsidP="00F427DA">
      <w:pPr>
        <w:rPr>
          <w:lang w:val="en-GB"/>
        </w:rPr>
      </w:pPr>
    </w:p>
    <w:p w:rsidR="00F427DA" w:rsidRDefault="00F427DA" w:rsidP="00F427DA">
      <w:pPr>
        <w:rPr>
          <w:lang w:val="en-GB"/>
        </w:rPr>
      </w:pPr>
    </w:p>
    <w:p w:rsidR="00F427DA" w:rsidRDefault="00F427DA" w:rsidP="00F427DA">
      <w:pPr>
        <w:rPr>
          <w:lang w:val="en-GB"/>
        </w:rPr>
      </w:pPr>
    </w:p>
    <w:p w:rsidR="00F427DA" w:rsidRDefault="00F427DA" w:rsidP="00F427DA">
      <w:pPr>
        <w:rPr>
          <w:lang w:val="en-GB"/>
        </w:rPr>
      </w:pPr>
    </w:p>
    <w:p w:rsidR="00F427DA" w:rsidRDefault="00F427DA" w:rsidP="00F427DA">
      <w:pPr>
        <w:rPr>
          <w:lang w:val="en-GB"/>
        </w:rPr>
      </w:pPr>
    </w:p>
    <w:p w:rsidR="00F427DA" w:rsidRDefault="00F427DA" w:rsidP="00F427DA">
      <w:pPr>
        <w:rPr>
          <w:lang w:val="en-GB"/>
        </w:rPr>
      </w:pPr>
    </w:p>
    <w:p w:rsidR="00F427DA" w:rsidRPr="00F427DA" w:rsidRDefault="00F427DA" w:rsidP="00F427DA">
      <w:pPr>
        <w:rPr>
          <w:lang w:val="en-GB"/>
        </w:rPr>
      </w:pPr>
    </w:p>
    <w:p w:rsidR="001B6FA8" w:rsidRPr="00853CB8" w:rsidRDefault="001B6FA8" w:rsidP="001B6FA8">
      <w:pPr>
        <w:pStyle w:val="Heading1"/>
        <w:rPr>
          <w:rFonts w:asciiTheme="majorBidi" w:hAnsiTheme="majorBidi" w:cstheme="majorBidi"/>
          <w:szCs w:val="28"/>
        </w:rPr>
      </w:pPr>
      <w:r w:rsidRPr="00853CB8">
        <w:rPr>
          <w:rFonts w:asciiTheme="majorBidi" w:hAnsiTheme="majorBidi" w:cstheme="majorBidi"/>
          <w:szCs w:val="28"/>
        </w:rPr>
        <w:lastRenderedPageBreak/>
        <w:t>TABLE OF CONTENTS</w:t>
      </w:r>
    </w:p>
    <w:p w:rsidR="001B6FA8" w:rsidRPr="00853CB8" w:rsidRDefault="001B6FA8" w:rsidP="001B6FA8">
      <w:pPr>
        <w:spacing w:line="240" w:lineRule="auto"/>
        <w:rPr>
          <w:rFonts w:asciiTheme="majorBidi" w:hAnsiTheme="majorBidi" w:cstheme="majorBidi"/>
          <w:sz w:val="26"/>
          <w:szCs w:val="26"/>
        </w:rPr>
      </w:pPr>
      <w:r w:rsidRPr="00853CB8">
        <w:rPr>
          <w:rFonts w:asciiTheme="majorBidi" w:hAnsiTheme="majorBidi" w:cstheme="majorBidi"/>
          <w:sz w:val="26"/>
          <w:szCs w:val="26"/>
        </w:rPr>
        <w:t>Title Page</w:t>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t xml:space="preserve">  i</w:t>
      </w:r>
    </w:p>
    <w:p w:rsidR="001B6FA8" w:rsidRPr="00853CB8" w:rsidRDefault="001B6FA8" w:rsidP="001B6FA8">
      <w:pPr>
        <w:spacing w:line="240" w:lineRule="auto"/>
        <w:rPr>
          <w:rFonts w:asciiTheme="majorBidi" w:hAnsiTheme="majorBidi" w:cstheme="majorBidi"/>
          <w:b/>
          <w:sz w:val="26"/>
          <w:szCs w:val="26"/>
        </w:rPr>
      </w:pPr>
      <w:r w:rsidRPr="00853CB8">
        <w:rPr>
          <w:rFonts w:asciiTheme="majorBidi" w:hAnsiTheme="majorBidi" w:cstheme="majorBidi"/>
          <w:sz w:val="26"/>
          <w:szCs w:val="26"/>
        </w:rPr>
        <w:t>Certification</w:t>
      </w:r>
      <w:r>
        <w:rPr>
          <w:rFonts w:asciiTheme="majorBidi" w:hAnsiTheme="majorBidi" w:cstheme="majorBidi"/>
          <w:sz w:val="26"/>
          <w:szCs w:val="26"/>
        </w:rPr>
        <w:t>s</w:t>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t xml:space="preserve"> ii</w:t>
      </w:r>
    </w:p>
    <w:p w:rsidR="001B6FA8" w:rsidRPr="00853CB8" w:rsidRDefault="001B6FA8" w:rsidP="001B6FA8">
      <w:pPr>
        <w:spacing w:line="240" w:lineRule="auto"/>
        <w:rPr>
          <w:rFonts w:asciiTheme="majorBidi" w:hAnsiTheme="majorBidi" w:cstheme="majorBidi"/>
          <w:sz w:val="26"/>
          <w:szCs w:val="26"/>
        </w:rPr>
      </w:pPr>
      <w:r w:rsidRPr="00853CB8">
        <w:rPr>
          <w:rFonts w:asciiTheme="majorBidi" w:hAnsiTheme="majorBidi" w:cstheme="majorBidi"/>
          <w:sz w:val="26"/>
          <w:szCs w:val="26"/>
        </w:rPr>
        <w:t xml:space="preserve">Dedication </w:t>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t>iii</w:t>
      </w:r>
    </w:p>
    <w:p w:rsidR="001B6FA8" w:rsidRDefault="001B6FA8" w:rsidP="001B6FA8">
      <w:pPr>
        <w:spacing w:line="240" w:lineRule="auto"/>
        <w:rPr>
          <w:rFonts w:asciiTheme="majorBidi" w:hAnsiTheme="majorBidi" w:cstheme="majorBidi"/>
          <w:sz w:val="26"/>
          <w:szCs w:val="26"/>
        </w:rPr>
      </w:pPr>
      <w:r w:rsidRPr="00853CB8">
        <w:rPr>
          <w:rFonts w:asciiTheme="majorBidi" w:hAnsiTheme="majorBidi" w:cstheme="majorBidi"/>
          <w:sz w:val="26"/>
          <w:szCs w:val="26"/>
        </w:rPr>
        <w:t>Acknowledgements</w:t>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Pr>
          <w:rFonts w:asciiTheme="majorBidi" w:hAnsiTheme="majorBidi" w:cstheme="majorBidi"/>
          <w:sz w:val="26"/>
          <w:szCs w:val="26"/>
        </w:rPr>
        <w:tab/>
      </w:r>
      <w:r w:rsidRPr="00853CB8">
        <w:rPr>
          <w:rFonts w:asciiTheme="majorBidi" w:hAnsiTheme="majorBidi" w:cstheme="majorBidi"/>
          <w:sz w:val="26"/>
          <w:szCs w:val="26"/>
        </w:rPr>
        <w:t>iv</w:t>
      </w:r>
    </w:p>
    <w:p w:rsidR="001B6FA8" w:rsidRPr="00853CB8" w:rsidRDefault="001B6FA8" w:rsidP="001B6FA8">
      <w:pPr>
        <w:spacing w:line="240" w:lineRule="auto"/>
        <w:rPr>
          <w:rFonts w:asciiTheme="majorBidi" w:hAnsiTheme="majorBidi" w:cstheme="majorBidi"/>
          <w:sz w:val="26"/>
          <w:szCs w:val="26"/>
        </w:rPr>
      </w:pPr>
      <w:r w:rsidRPr="00853CB8">
        <w:rPr>
          <w:rFonts w:asciiTheme="majorBidi" w:hAnsiTheme="majorBidi" w:cstheme="majorBidi"/>
          <w:sz w:val="26"/>
          <w:szCs w:val="26"/>
        </w:rPr>
        <w:t>Table of Contents</w:t>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t>v</w:t>
      </w:r>
    </w:p>
    <w:p w:rsidR="001B6FA8" w:rsidRDefault="001B6FA8" w:rsidP="001B6FA8">
      <w:pPr>
        <w:spacing w:line="240" w:lineRule="auto"/>
        <w:rPr>
          <w:rFonts w:asciiTheme="majorBidi" w:hAnsiTheme="majorBidi" w:cstheme="majorBidi"/>
          <w:sz w:val="26"/>
          <w:szCs w:val="26"/>
        </w:rPr>
      </w:pPr>
      <w:r w:rsidRPr="00853CB8">
        <w:rPr>
          <w:rFonts w:asciiTheme="majorBidi" w:hAnsiTheme="majorBidi" w:cstheme="majorBidi"/>
          <w:sz w:val="26"/>
          <w:szCs w:val="26"/>
        </w:rPr>
        <w:t>Abstract</w:t>
      </w:r>
      <w:r>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t xml:space="preserve">   </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 xml:space="preserve">        </w:t>
      </w:r>
      <w:r>
        <w:rPr>
          <w:rFonts w:asciiTheme="majorBidi" w:hAnsiTheme="majorBidi" w:cstheme="majorBidi"/>
          <w:sz w:val="26"/>
          <w:szCs w:val="26"/>
        </w:rPr>
        <w:tab/>
        <w:t>vi</w:t>
      </w:r>
    </w:p>
    <w:p w:rsidR="001B6FA8" w:rsidRPr="008D0651" w:rsidRDefault="001B6FA8" w:rsidP="001B6FA8">
      <w:pPr>
        <w:spacing w:line="240" w:lineRule="auto"/>
        <w:rPr>
          <w:rFonts w:asciiTheme="majorBidi" w:hAnsiTheme="majorBidi" w:cstheme="majorBidi"/>
          <w:b/>
          <w:sz w:val="26"/>
          <w:szCs w:val="26"/>
        </w:rPr>
      </w:pPr>
      <w:r w:rsidRPr="008D0651">
        <w:rPr>
          <w:rFonts w:asciiTheme="majorBidi" w:hAnsiTheme="majorBidi" w:cstheme="majorBidi"/>
          <w:b/>
          <w:sz w:val="26"/>
          <w:szCs w:val="26"/>
        </w:rPr>
        <w:t>CHAPTER ONE: INTRODUCTION</w:t>
      </w:r>
    </w:p>
    <w:p w:rsidR="001B6FA8" w:rsidRPr="00F94E1D" w:rsidRDefault="001B6FA8" w:rsidP="001B6FA8">
      <w:pPr>
        <w:pStyle w:val="ListParagraph"/>
        <w:numPr>
          <w:ilvl w:val="1"/>
          <w:numId w:val="1"/>
        </w:numPr>
        <w:spacing w:line="240" w:lineRule="auto"/>
        <w:rPr>
          <w:rFonts w:asciiTheme="majorBidi" w:hAnsiTheme="majorBidi" w:cstheme="majorBidi"/>
          <w:sz w:val="26"/>
          <w:szCs w:val="26"/>
        </w:rPr>
      </w:pPr>
      <w:r w:rsidRPr="00F94E1D">
        <w:rPr>
          <w:rFonts w:asciiTheme="majorBidi" w:hAnsiTheme="majorBidi" w:cstheme="majorBidi"/>
          <w:sz w:val="26"/>
          <w:szCs w:val="26"/>
        </w:rPr>
        <w:t>Background to the Study</w:t>
      </w:r>
      <w:r>
        <w:rPr>
          <w:rFonts w:asciiTheme="majorBidi" w:hAnsiTheme="majorBidi" w:cstheme="majorBidi"/>
          <w:sz w:val="26"/>
          <w:szCs w:val="26"/>
        </w:rPr>
        <w:t xml:space="preserve">………………………………………………….. </w:t>
      </w:r>
    </w:p>
    <w:p w:rsidR="001B6FA8" w:rsidRDefault="001B6FA8" w:rsidP="001B6FA8">
      <w:pPr>
        <w:pStyle w:val="ListParagraph"/>
        <w:numPr>
          <w:ilvl w:val="1"/>
          <w:numId w:val="1"/>
        </w:numPr>
        <w:spacing w:line="240" w:lineRule="auto"/>
        <w:rPr>
          <w:rFonts w:asciiTheme="majorBidi" w:hAnsiTheme="majorBidi" w:cstheme="majorBidi"/>
          <w:sz w:val="26"/>
          <w:szCs w:val="26"/>
        </w:rPr>
      </w:pPr>
      <w:r>
        <w:rPr>
          <w:rFonts w:asciiTheme="majorBidi" w:hAnsiTheme="majorBidi" w:cstheme="majorBidi"/>
          <w:sz w:val="26"/>
          <w:szCs w:val="26"/>
        </w:rPr>
        <w:t xml:space="preserve">Statement of the Problem ………………………………………………… </w:t>
      </w:r>
    </w:p>
    <w:p w:rsidR="001B6FA8" w:rsidRPr="00F94E1D" w:rsidRDefault="001B6FA8" w:rsidP="001B6FA8">
      <w:pPr>
        <w:pStyle w:val="ListParagraph"/>
        <w:numPr>
          <w:ilvl w:val="1"/>
          <w:numId w:val="1"/>
        </w:numPr>
        <w:spacing w:line="240" w:lineRule="auto"/>
        <w:rPr>
          <w:rFonts w:asciiTheme="majorBidi" w:hAnsiTheme="majorBidi" w:cstheme="majorBidi"/>
          <w:sz w:val="26"/>
          <w:szCs w:val="26"/>
        </w:rPr>
      </w:pPr>
      <w:r>
        <w:rPr>
          <w:rFonts w:asciiTheme="majorBidi" w:hAnsiTheme="majorBidi" w:cstheme="majorBidi"/>
          <w:sz w:val="26"/>
          <w:szCs w:val="26"/>
        </w:rPr>
        <w:t>Purpose of the Study ………………………………………………………</w:t>
      </w:r>
    </w:p>
    <w:p w:rsidR="001B6FA8" w:rsidRDefault="001B6FA8" w:rsidP="001B6FA8">
      <w:pPr>
        <w:spacing w:line="240" w:lineRule="auto"/>
        <w:rPr>
          <w:rFonts w:asciiTheme="majorBidi" w:hAnsiTheme="majorBidi" w:cstheme="majorBidi"/>
          <w:sz w:val="26"/>
          <w:szCs w:val="26"/>
        </w:rPr>
      </w:pPr>
      <w:r>
        <w:rPr>
          <w:rFonts w:asciiTheme="majorBidi" w:hAnsiTheme="majorBidi" w:cstheme="majorBidi"/>
          <w:sz w:val="26"/>
          <w:szCs w:val="26"/>
        </w:rPr>
        <w:t>1.4</w:t>
      </w:r>
      <w:r>
        <w:rPr>
          <w:rFonts w:asciiTheme="majorBidi" w:hAnsiTheme="majorBidi" w:cstheme="majorBidi"/>
          <w:sz w:val="26"/>
          <w:szCs w:val="26"/>
        </w:rPr>
        <w:tab/>
      </w:r>
      <w:r w:rsidRPr="00853CB8">
        <w:rPr>
          <w:rFonts w:asciiTheme="majorBidi" w:hAnsiTheme="majorBidi" w:cstheme="majorBidi"/>
          <w:sz w:val="26"/>
          <w:szCs w:val="26"/>
        </w:rPr>
        <w:t>Research Questions</w:t>
      </w:r>
      <w:r>
        <w:rPr>
          <w:rFonts w:asciiTheme="majorBidi" w:hAnsiTheme="majorBidi" w:cstheme="majorBidi"/>
          <w:sz w:val="26"/>
          <w:szCs w:val="26"/>
        </w:rPr>
        <w:t xml:space="preserve"> ………………………………………………………. </w:t>
      </w:r>
      <w:r>
        <w:rPr>
          <w:rFonts w:asciiTheme="majorBidi" w:hAnsiTheme="majorBidi" w:cstheme="majorBidi"/>
          <w:sz w:val="26"/>
          <w:szCs w:val="26"/>
        </w:rPr>
        <w:tab/>
      </w:r>
    </w:p>
    <w:p w:rsidR="001B6FA8" w:rsidRDefault="001B6FA8" w:rsidP="001B6FA8">
      <w:pPr>
        <w:spacing w:line="240" w:lineRule="auto"/>
        <w:rPr>
          <w:rFonts w:asciiTheme="majorBidi" w:hAnsiTheme="majorBidi" w:cstheme="majorBidi"/>
          <w:sz w:val="26"/>
          <w:szCs w:val="26"/>
        </w:rPr>
      </w:pPr>
      <w:r>
        <w:rPr>
          <w:rFonts w:asciiTheme="majorBidi" w:hAnsiTheme="majorBidi" w:cstheme="majorBidi"/>
          <w:sz w:val="26"/>
          <w:szCs w:val="26"/>
        </w:rPr>
        <w:t>1.5</w:t>
      </w:r>
      <w:r>
        <w:rPr>
          <w:rFonts w:asciiTheme="majorBidi" w:hAnsiTheme="majorBidi" w:cstheme="majorBidi"/>
          <w:sz w:val="26"/>
          <w:szCs w:val="26"/>
        </w:rPr>
        <w:tab/>
        <w:t xml:space="preserve">Research Hypotheses …………………………………………………….. </w:t>
      </w:r>
      <w:r>
        <w:rPr>
          <w:rFonts w:asciiTheme="majorBidi" w:hAnsiTheme="majorBidi" w:cstheme="majorBidi"/>
          <w:sz w:val="26"/>
          <w:szCs w:val="26"/>
        </w:rPr>
        <w:tab/>
      </w:r>
    </w:p>
    <w:p w:rsidR="001B6FA8" w:rsidRDefault="001B6FA8" w:rsidP="001B6FA8">
      <w:pPr>
        <w:spacing w:line="240" w:lineRule="auto"/>
        <w:rPr>
          <w:rFonts w:asciiTheme="majorBidi" w:hAnsiTheme="majorBidi" w:cstheme="majorBidi"/>
          <w:sz w:val="26"/>
          <w:szCs w:val="26"/>
        </w:rPr>
      </w:pPr>
      <w:r>
        <w:rPr>
          <w:rFonts w:asciiTheme="majorBidi" w:hAnsiTheme="majorBidi" w:cstheme="majorBidi"/>
          <w:sz w:val="26"/>
          <w:szCs w:val="26"/>
        </w:rPr>
        <w:t>1.6</w:t>
      </w:r>
      <w:r>
        <w:rPr>
          <w:rFonts w:asciiTheme="majorBidi" w:hAnsiTheme="majorBidi" w:cstheme="majorBidi"/>
          <w:sz w:val="26"/>
          <w:szCs w:val="26"/>
        </w:rPr>
        <w:tab/>
      </w:r>
      <w:r w:rsidRPr="00853CB8">
        <w:rPr>
          <w:rFonts w:asciiTheme="majorBidi" w:hAnsiTheme="majorBidi" w:cstheme="majorBidi"/>
          <w:sz w:val="26"/>
          <w:szCs w:val="26"/>
        </w:rPr>
        <w:t>Scope of the Study</w:t>
      </w:r>
      <w:r>
        <w:rPr>
          <w:rFonts w:asciiTheme="majorBidi" w:hAnsiTheme="majorBidi" w:cstheme="majorBidi"/>
          <w:sz w:val="26"/>
          <w:szCs w:val="26"/>
        </w:rPr>
        <w:t>…………………………………………………………</w:t>
      </w:r>
      <w:r w:rsidRPr="00853CB8">
        <w:rPr>
          <w:rFonts w:asciiTheme="majorBidi" w:hAnsiTheme="majorBidi" w:cstheme="majorBidi"/>
          <w:sz w:val="26"/>
          <w:szCs w:val="26"/>
        </w:rPr>
        <w:t xml:space="preserve"> </w:t>
      </w:r>
      <w:r>
        <w:rPr>
          <w:rFonts w:asciiTheme="majorBidi" w:hAnsiTheme="majorBidi" w:cstheme="majorBidi"/>
          <w:sz w:val="26"/>
          <w:szCs w:val="26"/>
        </w:rPr>
        <w:tab/>
      </w:r>
    </w:p>
    <w:p w:rsidR="001B6FA8" w:rsidRDefault="001B6FA8" w:rsidP="001B6FA8">
      <w:pPr>
        <w:spacing w:line="240" w:lineRule="auto"/>
        <w:rPr>
          <w:rFonts w:asciiTheme="majorBidi" w:hAnsiTheme="majorBidi" w:cstheme="majorBidi"/>
          <w:sz w:val="26"/>
          <w:szCs w:val="26"/>
        </w:rPr>
      </w:pPr>
      <w:r>
        <w:rPr>
          <w:rFonts w:asciiTheme="majorBidi" w:hAnsiTheme="majorBidi" w:cstheme="majorBidi"/>
          <w:sz w:val="26"/>
          <w:szCs w:val="26"/>
        </w:rPr>
        <w:t>1.7</w:t>
      </w:r>
      <w:r>
        <w:rPr>
          <w:rFonts w:asciiTheme="majorBidi" w:hAnsiTheme="majorBidi" w:cstheme="majorBidi"/>
          <w:sz w:val="26"/>
          <w:szCs w:val="26"/>
        </w:rPr>
        <w:tab/>
      </w:r>
      <w:r w:rsidRPr="00853CB8">
        <w:rPr>
          <w:rFonts w:asciiTheme="majorBidi" w:hAnsiTheme="majorBidi" w:cstheme="majorBidi"/>
          <w:sz w:val="26"/>
          <w:szCs w:val="26"/>
        </w:rPr>
        <w:t>Sig</w:t>
      </w:r>
      <w:r>
        <w:rPr>
          <w:rFonts w:asciiTheme="majorBidi" w:hAnsiTheme="majorBidi" w:cstheme="majorBidi"/>
          <w:sz w:val="26"/>
          <w:szCs w:val="26"/>
        </w:rPr>
        <w:t xml:space="preserve">nificance of the Study ………………………………………………… </w:t>
      </w:r>
      <w:r w:rsidRPr="00853CB8">
        <w:rPr>
          <w:rFonts w:asciiTheme="majorBidi" w:hAnsiTheme="majorBidi" w:cstheme="majorBidi"/>
          <w:sz w:val="26"/>
          <w:szCs w:val="26"/>
        </w:rPr>
        <w:tab/>
      </w:r>
      <w:r w:rsidRPr="00853CB8">
        <w:rPr>
          <w:rFonts w:asciiTheme="majorBidi" w:hAnsiTheme="majorBidi" w:cstheme="majorBidi"/>
          <w:sz w:val="26"/>
          <w:szCs w:val="26"/>
        </w:rPr>
        <w:tab/>
      </w:r>
    </w:p>
    <w:p w:rsidR="001B6FA8" w:rsidRPr="00853CB8" w:rsidRDefault="001B6FA8" w:rsidP="001B6FA8">
      <w:pPr>
        <w:spacing w:line="240" w:lineRule="auto"/>
        <w:rPr>
          <w:rFonts w:asciiTheme="majorBidi" w:hAnsiTheme="majorBidi" w:cstheme="majorBidi"/>
          <w:sz w:val="26"/>
          <w:szCs w:val="26"/>
        </w:rPr>
      </w:pPr>
      <w:r>
        <w:rPr>
          <w:rFonts w:asciiTheme="majorBidi" w:hAnsiTheme="majorBidi" w:cstheme="majorBidi"/>
          <w:sz w:val="26"/>
          <w:szCs w:val="26"/>
        </w:rPr>
        <w:t>1.8</w:t>
      </w:r>
      <w:r>
        <w:rPr>
          <w:rFonts w:asciiTheme="majorBidi" w:hAnsiTheme="majorBidi" w:cstheme="majorBidi"/>
          <w:sz w:val="26"/>
          <w:szCs w:val="26"/>
        </w:rPr>
        <w:tab/>
      </w:r>
      <w:r w:rsidRPr="00853CB8">
        <w:rPr>
          <w:rFonts w:asciiTheme="majorBidi" w:hAnsiTheme="majorBidi" w:cstheme="majorBidi"/>
          <w:sz w:val="26"/>
          <w:szCs w:val="26"/>
        </w:rPr>
        <w:t>Definition of Terms</w:t>
      </w:r>
      <w:r>
        <w:rPr>
          <w:rFonts w:asciiTheme="majorBidi" w:hAnsiTheme="majorBidi" w:cstheme="majorBidi"/>
          <w:sz w:val="26"/>
          <w:szCs w:val="26"/>
        </w:rPr>
        <w:t xml:space="preserve"> ……………………………………………………….</w:t>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t xml:space="preserve">          </w:t>
      </w:r>
      <w:r>
        <w:rPr>
          <w:rFonts w:asciiTheme="majorBidi" w:hAnsiTheme="majorBidi" w:cstheme="majorBidi"/>
          <w:sz w:val="26"/>
          <w:szCs w:val="26"/>
        </w:rPr>
        <w:tab/>
      </w:r>
      <w:r>
        <w:rPr>
          <w:rFonts w:asciiTheme="majorBidi" w:hAnsiTheme="majorBidi" w:cstheme="majorBidi"/>
          <w:sz w:val="26"/>
          <w:szCs w:val="26"/>
        </w:rPr>
        <w:tab/>
      </w:r>
    </w:p>
    <w:p w:rsidR="001B6FA8" w:rsidRPr="00853CB8" w:rsidRDefault="001B6FA8" w:rsidP="001B6FA8">
      <w:pPr>
        <w:spacing w:line="240" w:lineRule="auto"/>
        <w:rPr>
          <w:rFonts w:asciiTheme="majorBidi" w:hAnsiTheme="majorBidi" w:cstheme="majorBidi"/>
          <w:b/>
          <w:bCs/>
          <w:sz w:val="28"/>
          <w:szCs w:val="28"/>
        </w:rPr>
      </w:pPr>
      <w:r w:rsidRPr="00853CB8">
        <w:rPr>
          <w:rFonts w:asciiTheme="majorBidi" w:hAnsiTheme="majorBidi" w:cstheme="majorBidi"/>
          <w:b/>
          <w:bCs/>
          <w:sz w:val="28"/>
          <w:szCs w:val="28"/>
        </w:rPr>
        <w:t>CHAPTER TWO:  REVIEW OF RELATED LITERATURE</w:t>
      </w:r>
    </w:p>
    <w:p w:rsidR="001B6FA8" w:rsidRDefault="00545A3F" w:rsidP="001B6FA8">
      <w:pPr>
        <w:pStyle w:val="ListParagraph"/>
        <w:numPr>
          <w:ilvl w:val="1"/>
          <w:numId w:val="2"/>
        </w:numPr>
        <w:spacing w:after="200" w:line="360" w:lineRule="auto"/>
        <w:jc w:val="both"/>
        <w:rPr>
          <w:rFonts w:ascii="Times New Roman" w:hAnsi="Times New Roman"/>
          <w:sz w:val="26"/>
          <w:szCs w:val="26"/>
        </w:rPr>
      </w:pPr>
      <w:r>
        <w:rPr>
          <w:rFonts w:ascii="Times New Roman" w:hAnsi="Times New Roman"/>
          <w:sz w:val="26"/>
          <w:szCs w:val="26"/>
        </w:rPr>
        <w:t>Conceptual Framework</w:t>
      </w:r>
      <w:r w:rsidR="001B6FA8">
        <w:rPr>
          <w:rFonts w:ascii="Times New Roman" w:hAnsi="Times New Roman"/>
          <w:sz w:val="26"/>
          <w:szCs w:val="26"/>
        </w:rPr>
        <w:t xml:space="preserve"> ………………………………………………………… </w:t>
      </w:r>
    </w:p>
    <w:p w:rsidR="001B6FA8" w:rsidRDefault="00545A3F" w:rsidP="001B6FA8">
      <w:pPr>
        <w:pStyle w:val="ListParagraph"/>
        <w:numPr>
          <w:ilvl w:val="1"/>
          <w:numId w:val="2"/>
        </w:numPr>
        <w:spacing w:after="200" w:line="360" w:lineRule="auto"/>
        <w:jc w:val="both"/>
        <w:rPr>
          <w:rFonts w:ascii="Times New Roman" w:hAnsi="Times New Roman"/>
          <w:sz w:val="26"/>
          <w:szCs w:val="26"/>
        </w:rPr>
      </w:pPr>
      <w:r>
        <w:rPr>
          <w:rFonts w:ascii="Times New Roman" w:hAnsi="Times New Roman"/>
          <w:sz w:val="26"/>
          <w:szCs w:val="26"/>
        </w:rPr>
        <w:t xml:space="preserve">Empirical Review ……………………………………... </w:t>
      </w:r>
    </w:p>
    <w:p w:rsidR="001B6FA8" w:rsidRDefault="00545A3F" w:rsidP="001B6FA8">
      <w:pPr>
        <w:pStyle w:val="ListParagraph"/>
        <w:numPr>
          <w:ilvl w:val="1"/>
          <w:numId w:val="2"/>
        </w:numPr>
        <w:spacing w:after="200" w:line="360" w:lineRule="auto"/>
        <w:jc w:val="both"/>
        <w:rPr>
          <w:rFonts w:ascii="Times New Roman" w:hAnsi="Times New Roman"/>
          <w:sz w:val="26"/>
          <w:szCs w:val="26"/>
        </w:rPr>
      </w:pPr>
      <w:r>
        <w:rPr>
          <w:rFonts w:ascii="Times New Roman" w:hAnsi="Times New Roman"/>
          <w:sz w:val="26"/>
          <w:szCs w:val="26"/>
        </w:rPr>
        <w:t xml:space="preserve"> Appraisal of Literature</w:t>
      </w:r>
      <w:r w:rsidR="001B6FA8">
        <w:rPr>
          <w:rFonts w:ascii="Times New Roman" w:hAnsi="Times New Roman"/>
          <w:sz w:val="26"/>
          <w:szCs w:val="26"/>
        </w:rPr>
        <w:t>……………………………</w:t>
      </w:r>
    </w:p>
    <w:p w:rsidR="001B6FA8" w:rsidRPr="00853CB8" w:rsidRDefault="001B6FA8" w:rsidP="001B6FA8">
      <w:pPr>
        <w:pStyle w:val="Heading4"/>
        <w:tabs>
          <w:tab w:val="left" w:pos="8100"/>
        </w:tabs>
        <w:spacing w:line="240" w:lineRule="auto"/>
        <w:ind w:left="0"/>
        <w:rPr>
          <w:rFonts w:asciiTheme="majorBidi" w:hAnsiTheme="majorBidi" w:cstheme="majorBidi"/>
          <w:szCs w:val="28"/>
        </w:rPr>
      </w:pPr>
      <w:r>
        <w:rPr>
          <w:rFonts w:asciiTheme="majorBidi" w:hAnsiTheme="majorBidi" w:cstheme="majorBidi"/>
          <w:szCs w:val="28"/>
        </w:rPr>
        <w:lastRenderedPageBreak/>
        <w:t xml:space="preserve">CHAPTER THREE: </w:t>
      </w:r>
      <w:r w:rsidRPr="00853CB8">
        <w:rPr>
          <w:rFonts w:asciiTheme="majorBidi" w:hAnsiTheme="majorBidi" w:cstheme="majorBidi"/>
          <w:szCs w:val="28"/>
        </w:rPr>
        <w:t>RESEARCH METHODS</w:t>
      </w:r>
    </w:p>
    <w:p w:rsidR="001B6FA8" w:rsidRDefault="001B6FA8" w:rsidP="001B6FA8">
      <w:pPr>
        <w:pStyle w:val="Heading4"/>
        <w:spacing w:line="240" w:lineRule="auto"/>
        <w:ind w:left="0"/>
        <w:rPr>
          <w:rFonts w:asciiTheme="majorBidi" w:hAnsiTheme="majorBidi" w:cstheme="majorBidi"/>
          <w:b w:val="0"/>
          <w:bCs w:val="0"/>
          <w:sz w:val="26"/>
          <w:szCs w:val="26"/>
        </w:rPr>
      </w:pPr>
      <w:r>
        <w:rPr>
          <w:rFonts w:asciiTheme="majorBidi" w:hAnsiTheme="majorBidi" w:cstheme="majorBidi"/>
          <w:b w:val="0"/>
          <w:bCs w:val="0"/>
          <w:sz w:val="26"/>
          <w:szCs w:val="26"/>
        </w:rPr>
        <w:t>3.0</w:t>
      </w:r>
      <w:r>
        <w:rPr>
          <w:rFonts w:asciiTheme="majorBidi" w:hAnsiTheme="majorBidi" w:cstheme="majorBidi"/>
          <w:b w:val="0"/>
          <w:bCs w:val="0"/>
          <w:sz w:val="26"/>
          <w:szCs w:val="26"/>
        </w:rPr>
        <w:tab/>
        <w:t>Introduction ...............................................................</w:t>
      </w:r>
      <w:r w:rsidR="00545A3F">
        <w:rPr>
          <w:rFonts w:asciiTheme="majorBidi" w:hAnsiTheme="majorBidi" w:cstheme="majorBidi"/>
          <w:b w:val="0"/>
          <w:bCs w:val="0"/>
          <w:sz w:val="26"/>
          <w:szCs w:val="26"/>
        </w:rPr>
        <w:t xml:space="preserve">............................. </w:t>
      </w:r>
      <w:r>
        <w:rPr>
          <w:rFonts w:asciiTheme="majorBidi" w:hAnsiTheme="majorBidi" w:cstheme="majorBidi"/>
          <w:b w:val="0"/>
          <w:bCs w:val="0"/>
          <w:sz w:val="26"/>
          <w:szCs w:val="26"/>
        </w:rPr>
        <w:tab/>
      </w:r>
      <w:r>
        <w:rPr>
          <w:rFonts w:asciiTheme="majorBidi" w:hAnsiTheme="majorBidi" w:cstheme="majorBidi"/>
          <w:b w:val="0"/>
          <w:bCs w:val="0"/>
          <w:sz w:val="26"/>
          <w:szCs w:val="26"/>
        </w:rPr>
        <w:tab/>
      </w:r>
    </w:p>
    <w:p w:rsidR="001B6FA8" w:rsidRDefault="001B6FA8" w:rsidP="001B6FA8">
      <w:pPr>
        <w:pStyle w:val="Heading4"/>
        <w:spacing w:line="240" w:lineRule="auto"/>
        <w:ind w:left="0"/>
        <w:rPr>
          <w:rFonts w:asciiTheme="majorBidi" w:hAnsiTheme="majorBidi" w:cstheme="majorBidi"/>
          <w:b w:val="0"/>
          <w:bCs w:val="0"/>
          <w:sz w:val="26"/>
          <w:szCs w:val="26"/>
        </w:rPr>
      </w:pPr>
      <w:r>
        <w:rPr>
          <w:rFonts w:asciiTheme="majorBidi" w:hAnsiTheme="majorBidi" w:cstheme="majorBidi"/>
          <w:b w:val="0"/>
          <w:bCs w:val="0"/>
          <w:sz w:val="26"/>
          <w:szCs w:val="26"/>
        </w:rPr>
        <w:t>3.1</w:t>
      </w:r>
      <w:r>
        <w:rPr>
          <w:rFonts w:asciiTheme="majorBidi" w:hAnsiTheme="majorBidi" w:cstheme="majorBidi"/>
          <w:b w:val="0"/>
          <w:bCs w:val="0"/>
          <w:sz w:val="26"/>
          <w:szCs w:val="26"/>
        </w:rPr>
        <w:tab/>
      </w:r>
      <w:r w:rsidRPr="00853CB8">
        <w:rPr>
          <w:rFonts w:asciiTheme="majorBidi" w:hAnsiTheme="majorBidi" w:cstheme="majorBidi"/>
          <w:b w:val="0"/>
          <w:bCs w:val="0"/>
          <w:sz w:val="26"/>
          <w:szCs w:val="26"/>
        </w:rPr>
        <w:t>Research Design</w:t>
      </w:r>
      <w:r>
        <w:rPr>
          <w:rFonts w:asciiTheme="majorBidi" w:hAnsiTheme="majorBidi" w:cstheme="majorBidi"/>
          <w:b w:val="0"/>
          <w:bCs w:val="0"/>
          <w:sz w:val="26"/>
          <w:szCs w:val="26"/>
        </w:rPr>
        <w:t xml:space="preserve"> ..................................................................................... </w:t>
      </w:r>
      <w:r w:rsidRPr="00853CB8">
        <w:rPr>
          <w:rFonts w:asciiTheme="majorBidi" w:hAnsiTheme="majorBidi" w:cstheme="majorBidi"/>
          <w:b w:val="0"/>
          <w:bCs w:val="0"/>
          <w:sz w:val="26"/>
          <w:szCs w:val="26"/>
        </w:rPr>
        <w:tab/>
      </w:r>
      <w:r>
        <w:rPr>
          <w:rFonts w:asciiTheme="majorBidi" w:hAnsiTheme="majorBidi" w:cstheme="majorBidi"/>
          <w:b w:val="0"/>
          <w:bCs w:val="0"/>
          <w:sz w:val="26"/>
          <w:szCs w:val="26"/>
        </w:rPr>
        <w:tab/>
      </w:r>
    </w:p>
    <w:p w:rsidR="001B6FA8" w:rsidRDefault="001B6FA8" w:rsidP="001B6FA8">
      <w:pPr>
        <w:pStyle w:val="Heading4"/>
        <w:spacing w:line="240" w:lineRule="auto"/>
        <w:ind w:left="0"/>
        <w:rPr>
          <w:rFonts w:asciiTheme="majorBidi" w:hAnsiTheme="majorBidi" w:cstheme="majorBidi"/>
          <w:b w:val="0"/>
          <w:bCs w:val="0"/>
          <w:sz w:val="26"/>
          <w:szCs w:val="26"/>
        </w:rPr>
      </w:pPr>
      <w:r>
        <w:rPr>
          <w:rFonts w:asciiTheme="majorBidi" w:hAnsiTheme="majorBidi" w:cstheme="majorBidi"/>
          <w:b w:val="0"/>
          <w:bCs w:val="0"/>
          <w:sz w:val="26"/>
          <w:szCs w:val="26"/>
        </w:rPr>
        <w:t>3.2</w:t>
      </w:r>
      <w:r>
        <w:rPr>
          <w:rFonts w:asciiTheme="majorBidi" w:hAnsiTheme="majorBidi" w:cstheme="majorBidi"/>
          <w:b w:val="0"/>
          <w:bCs w:val="0"/>
          <w:sz w:val="26"/>
          <w:szCs w:val="26"/>
        </w:rPr>
        <w:tab/>
        <w:t xml:space="preserve">Population of the Study .......................................................................... </w:t>
      </w:r>
      <w:r>
        <w:rPr>
          <w:rFonts w:asciiTheme="majorBidi" w:hAnsiTheme="majorBidi" w:cstheme="majorBidi"/>
          <w:b w:val="0"/>
          <w:bCs w:val="0"/>
          <w:sz w:val="26"/>
          <w:szCs w:val="26"/>
        </w:rPr>
        <w:tab/>
      </w:r>
      <w:r>
        <w:rPr>
          <w:rFonts w:asciiTheme="majorBidi" w:hAnsiTheme="majorBidi" w:cstheme="majorBidi"/>
          <w:b w:val="0"/>
          <w:bCs w:val="0"/>
          <w:sz w:val="26"/>
          <w:szCs w:val="26"/>
        </w:rPr>
        <w:tab/>
      </w:r>
    </w:p>
    <w:p w:rsidR="001B6FA8" w:rsidRDefault="001B6FA8" w:rsidP="001B6FA8">
      <w:pPr>
        <w:pStyle w:val="Heading4"/>
        <w:spacing w:line="240" w:lineRule="auto"/>
        <w:ind w:left="0"/>
        <w:rPr>
          <w:rFonts w:asciiTheme="majorBidi" w:hAnsiTheme="majorBidi" w:cstheme="majorBidi"/>
          <w:b w:val="0"/>
          <w:bCs w:val="0"/>
          <w:sz w:val="26"/>
          <w:szCs w:val="26"/>
        </w:rPr>
      </w:pPr>
      <w:r>
        <w:rPr>
          <w:rFonts w:asciiTheme="majorBidi" w:hAnsiTheme="majorBidi" w:cstheme="majorBidi"/>
          <w:b w:val="0"/>
          <w:bCs w:val="0"/>
          <w:sz w:val="26"/>
          <w:szCs w:val="26"/>
        </w:rPr>
        <w:t>3.3</w:t>
      </w:r>
      <w:r>
        <w:rPr>
          <w:rFonts w:asciiTheme="majorBidi" w:hAnsiTheme="majorBidi" w:cstheme="majorBidi"/>
          <w:b w:val="0"/>
          <w:bCs w:val="0"/>
          <w:sz w:val="26"/>
          <w:szCs w:val="26"/>
        </w:rPr>
        <w:tab/>
      </w:r>
      <w:r w:rsidRPr="00853CB8">
        <w:rPr>
          <w:rFonts w:asciiTheme="majorBidi" w:hAnsiTheme="majorBidi" w:cstheme="majorBidi"/>
          <w:b w:val="0"/>
          <w:bCs w:val="0"/>
          <w:sz w:val="26"/>
          <w:szCs w:val="26"/>
        </w:rPr>
        <w:t xml:space="preserve">Sample and Sampling </w:t>
      </w:r>
      <w:r>
        <w:rPr>
          <w:rFonts w:asciiTheme="majorBidi" w:hAnsiTheme="majorBidi" w:cstheme="majorBidi"/>
          <w:b w:val="0"/>
          <w:bCs w:val="0"/>
          <w:sz w:val="26"/>
          <w:szCs w:val="26"/>
        </w:rPr>
        <w:t xml:space="preserve">Techniques .........................................................   </w:t>
      </w:r>
      <w:r>
        <w:rPr>
          <w:rFonts w:asciiTheme="majorBidi" w:hAnsiTheme="majorBidi" w:cstheme="majorBidi"/>
          <w:b w:val="0"/>
          <w:bCs w:val="0"/>
          <w:sz w:val="26"/>
          <w:szCs w:val="26"/>
        </w:rPr>
        <w:tab/>
      </w:r>
      <w:r>
        <w:rPr>
          <w:rFonts w:asciiTheme="majorBidi" w:hAnsiTheme="majorBidi" w:cstheme="majorBidi"/>
          <w:b w:val="0"/>
          <w:bCs w:val="0"/>
          <w:sz w:val="26"/>
          <w:szCs w:val="26"/>
        </w:rPr>
        <w:tab/>
      </w:r>
    </w:p>
    <w:p w:rsidR="001B6FA8" w:rsidRDefault="001B6FA8" w:rsidP="001B6FA8">
      <w:pPr>
        <w:pStyle w:val="Heading4"/>
        <w:spacing w:line="240" w:lineRule="auto"/>
        <w:ind w:left="0"/>
        <w:rPr>
          <w:rFonts w:asciiTheme="majorBidi" w:hAnsiTheme="majorBidi" w:cstheme="majorBidi"/>
          <w:b w:val="0"/>
          <w:bCs w:val="0"/>
          <w:sz w:val="26"/>
          <w:szCs w:val="26"/>
        </w:rPr>
      </w:pPr>
      <w:r>
        <w:rPr>
          <w:rFonts w:asciiTheme="majorBidi" w:hAnsiTheme="majorBidi" w:cstheme="majorBidi"/>
          <w:b w:val="0"/>
          <w:bCs w:val="0"/>
          <w:sz w:val="26"/>
          <w:szCs w:val="26"/>
        </w:rPr>
        <w:t>3.4</w:t>
      </w:r>
      <w:r>
        <w:rPr>
          <w:rFonts w:asciiTheme="majorBidi" w:hAnsiTheme="majorBidi" w:cstheme="majorBidi"/>
          <w:b w:val="0"/>
          <w:bCs w:val="0"/>
          <w:sz w:val="26"/>
          <w:szCs w:val="26"/>
        </w:rPr>
        <w:tab/>
      </w:r>
      <w:r w:rsidRPr="00853CB8">
        <w:rPr>
          <w:rFonts w:asciiTheme="majorBidi" w:hAnsiTheme="majorBidi" w:cstheme="majorBidi"/>
          <w:b w:val="0"/>
          <w:bCs w:val="0"/>
          <w:sz w:val="26"/>
          <w:szCs w:val="26"/>
        </w:rPr>
        <w:t>Research Instrument</w:t>
      </w:r>
      <w:r>
        <w:rPr>
          <w:rFonts w:asciiTheme="majorBidi" w:hAnsiTheme="majorBidi" w:cstheme="majorBidi"/>
          <w:b w:val="0"/>
          <w:bCs w:val="0"/>
          <w:sz w:val="26"/>
          <w:szCs w:val="26"/>
        </w:rPr>
        <w:t xml:space="preserve"> ............................................................................... </w:t>
      </w:r>
      <w:r w:rsidRPr="00853CB8">
        <w:rPr>
          <w:rFonts w:asciiTheme="majorBidi" w:hAnsiTheme="majorBidi" w:cstheme="majorBidi"/>
          <w:b w:val="0"/>
          <w:bCs w:val="0"/>
          <w:sz w:val="26"/>
          <w:szCs w:val="26"/>
        </w:rPr>
        <w:tab/>
      </w:r>
      <w:r w:rsidRPr="00853CB8">
        <w:rPr>
          <w:rFonts w:asciiTheme="majorBidi" w:hAnsiTheme="majorBidi" w:cstheme="majorBidi"/>
          <w:b w:val="0"/>
          <w:bCs w:val="0"/>
          <w:sz w:val="26"/>
          <w:szCs w:val="26"/>
        </w:rPr>
        <w:tab/>
      </w:r>
    </w:p>
    <w:p w:rsidR="001B6FA8" w:rsidRDefault="001B6FA8" w:rsidP="001B6FA8">
      <w:pPr>
        <w:pStyle w:val="Heading4"/>
        <w:spacing w:line="240" w:lineRule="auto"/>
        <w:ind w:left="0"/>
        <w:rPr>
          <w:rFonts w:asciiTheme="majorBidi" w:hAnsiTheme="majorBidi" w:cstheme="majorBidi"/>
          <w:b w:val="0"/>
          <w:bCs w:val="0"/>
          <w:sz w:val="26"/>
          <w:szCs w:val="26"/>
        </w:rPr>
      </w:pPr>
      <w:r>
        <w:rPr>
          <w:rFonts w:asciiTheme="majorBidi" w:hAnsiTheme="majorBidi" w:cstheme="majorBidi"/>
          <w:b w:val="0"/>
          <w:bCs w:val="0"/>
          <w:sz w:val="26"/>
          <w:szCs w:val="26"/>
        </w:rPr>
        <w:t>3.5</w:t>
      </w:r>
      <w:r>
        <w:rPr>
          <w:rFonts w:asciiTheme="majorBidi" w:hAnsiTheme="majorBidi" w:cstheme="majorBidi"/>
          <w:b w:val="0"/>
          <w:bCs w:val="0"/>
          <w:sz w:val="26"/>
          <w:szCs w:val="26"/>
        </w:rPr>
        <w:tab/>
      </w:r>
      <w:r w:rsidRPr="00853CB8">
        <w:rPr>
          <w:rFonts w:asciiTheme="majorBidi" w:hAnsiTheme="majorBidi" w:cstheme="majorBidi"/>
          <w:b w:val="0"/>
          <w:bCs w:val="0"/>
          <w:sz w:val="26"/>
          <w:szCs w:val="26"/>
        </w:rPr>
        <w:t xml:space="preserve">Validity of the Instrument </w:t>
      </w:r>
      <w:r>
        <w:rPr>
          <w:rFonts w:asciiTheme="majorBidi" w:hAnsiTheme="majorBidi" w:cstheme="majorBidi"/>
          <w:b w:val="0"/>
          <w:bCs w:val="0"/>
          <w:sz w:val="26"/>
          <w:szCs w:val="26"/>
        </w:rPr>
        <w:t xml:space="preserve">....................................................................... </w:t>
      </w:r>
      <w:r w:rsidRPr="00853CB8">
        <w:rPr>
          <w:rFonts w:asciiTheme="majorBidi" w:hAnsiTheme="majorBidi" w:cstheme="majorBidi"/>
          <w:b w:val="0"/>
          <w:bCs w:val="0"/>
          <w:sz w:val="26"/>
          <w:szCs w:val="26"/>
        </w:rPr>
        <w:tab/>
      </w:r>
      <w:r w:rsidRPr="00853CB8">
        <w:rPr>
          <w:rFonts w:asciiTheme="majorBidi" w:hAnsiTheme="majorBidi" w:cstheme="majorBidi"/>
          <w:b w:val="0"/>
          <w:bCs w:val="0"/>
          <w:sz w:val="26"/>
          <w:szCs w:val="26"/>
        </w:rPr>
        <w:tab/>
      </w:r>
    </w:p>
    <w:p w:rsidR="001B6FA8" w:rsidRDefault="001B6FA8" w:rsidP="001B6FA8">
      <w:pPr>
        <w:pStyle w:val="Heading4"/>
        <w:spacing w:line="240" w:lineRule="auto"/>
        <w:ind w:left="0"/>
        <w:rPr>
          <w:rFonts w:asciiTheme="majorBidi" w:hAnsiTheme="majorBidi" w:cstheme="majorBidi"/>
          <w:b w:val="0"/>
          <w:bCs w:val="0"/>
          <w:sz w:val="26"/>
          <w:szCs w:val="26"/>
        </w:rPr>
      </w:pPr>
      <w:r>
        <w:rPr>
          <w:rFonts w:asciiTheme="majorBidi" w:hAnsiTheme="majorBidi" w:cstheme="majorBidi"/>
          <w:b w:val="0"/>
          <w:bCs w:val="0"/>
          <w:sz w:val="26"/>
          <w:szCs w:val="26"/>
        </w:rPr>
        <w:t>3.6</w:t>
      </w:r>
      <w:r>
        <w:rPr>
          <w:rFonts w:asciiTheme="majorBidi" w:hAnsiTheme="majorBidi" w:cstheme="majorBidi"/>
          <w:b w:val="0"/>
          <w:bCs w:val="0"/>
          <w:sz w:val="26"/>
          <w:szCs w:val="26"/>
        </w:rPr>
        <w:tab/>
      </w:r>
      <w:r w:rsidRPr="00853CB8">
        <w:rPr>
          <w:rFonts w:asciiTheme="majorBidi" w:hAnsiTheme="majorBidi" w:cstheme="majorBidi"/>
          <w:b w:val="0"/>
          <w:bCs w:val="0"/>
          <w:sz w:val="26"/>
          <w:szCs w:val="26"/>
        </w:rPr>
        <w:t xml:space="preserve">Reliability of the Instrument </w:t>
      </w:r>
      <w:r>
        <w:rPr>
          <w:rFonts w:asciiTheme="majorBidi" w:hAnsiTheme="majorBidi" w:cstheme="majorBidi"/>
          <w:b w:val="0"/>
          <w:bCs w:val="0"/>
          <w:sz w:val="26"/>
          <w:szCs w:val="26"/>
        </w:rPr>
        <w:t xml:space="preserve">..................................................................... </w:t>
      </w:r>
      <w:r>
        <w:rPr>
          <w:rFonts w:asciiTheme="majorBidi" w:hAnsiTheme="majorBidi" w:cstheme="majorBidi"/>
          <w:b w:val="0"/>
          <w:bCs w:val="0"/>
          <w:sz w:val="26"/>
          <w:szCs w:val="26"/>
        </w:rPr>
        <w:tab/>
      </w:r>
      <w:r>
        <w:rPr>
          <w:rFonts w:asciiTheme="majorBidi" w:hAnsiTheme="majorBidi" w:cstheme="majorBidi"/>
          <w:b w:val="0"/>
          <w:bCs w:val="0"/>
          <w:sz w:val="26"/>
          <w:szCs w:val="26"/>
        </w:rPr>
        <w:tab/>
      </w:r>
    </w:p>
    <w:p w:rsidR="001B6FA8" w:rsidRDefault="001B6FA8" w:rsidP="001B6FA8">
      <w:pPr>
        <w:pStyle w:val="Heading4"/>
        <w:spacing w:line="240" w:lineRule="auto"/>
        <w:ind w:left="0"/>
        <w:rPr>
          <w:rFonts w:asciiTheme="majorBidi" w:hAnsiTheme="majorBidi" w:cstheme="majorBidi"/>
          <w:b w:val="0"/>
          <w:bCs w:val="0"/>
          <w:sz w:val="26"/>
          <w:szCs w:val="26"/>
        </w:rPr>
      </w:pPr>
      <w:r>
        <w:rPr>
          <w:rFonts w:asciiTheme="majorBidi" w:hAnsiTheme="majorBidi" w:cstheme="majorBidi"/>
          <w:b w:val="0"/>
          <w:bCs w:val="0"/>
          <w:sz w:val="26"/>
          <w:szCs w:val="26"/>
        </w:rPr>
        <w:t>3.7</w:t>
      </w:r>
      <w:r>
        <w:rPr>
          <w:rFonts w:asciiTheme="majorBidi" w:hAnsiTheme="majorBidi" w:cstheme="majorBidi"/>
          <w:b w:val="0"/>
          <w:bCs w:val="0"/>
          <w:sz w:val="26"/>
          <w:szCs w:val="26"/>
        </w:rPr>
        <w:tab/>
      </w:r>
      <w:r w:rsidRPr="00853CB8">
        <w:rPr>
          <w:rFonts w:asciiTheme="majorBidi" w:hAnsiTheme="majorBidi" w:cstheme="majorBidi"/>
          <w:b w:val="0"/>
          <w:bCs w:val="0"/>
          <w:sz w:val="26"/>
          <w:szCs w:val="26"/>
        </w:rPr>
        <w:t>Administration of the Instrument</w:t>
      </w:r>
      <w:r>
        <w:rPr>
          <w:rFonts w:asciiTheme="majorBidi" w:hAnsiTheme="majorBidi" w:cstheme="majorBidi"/>
          <w:b w:val="0"/>
          <w:bCs w:val="0"/>
          <w:sz w:val="26"/>
          <w:szCs w:val="26"/>
        </w:rPr>
        <w:t xml:space="preserve"> .............................................................. </w:t>
      </w:r>
      <w:r w:rsidRPr="00853CB8">
        <w:rPr>
          <w:rFonts w:asciiTheme="majorBidi" w:hAnsiTheme="majorBidi" w:cstheme="majorBidi"/>
          <w:b w:val="0"/>
          <w:bCs w:val="0"/>
          <w:sz w:val="26"/>
          <w:szCs w:val="26"/>
        </w:rPr>
        <w:t xml:space="preserve"> </w:t>
      </w:r>
      <w:r w:rsidRPr="00853CB8">
        <w:rPr>
          <w:rFonts w:asciiTheme="majorBidi" w:hAnsiTheme="majorBidi" w:cstheme="majorBidi"/>
          <w:b w:val="0"/>
          <w:bCs w:val="0"/>
          <w:sz w:val="26"/>
          <w:szCs w:val="26"/>
        </w:rPr>
        <w:tab/>
      </w:r>
    </w:p>
    <w:p w:rsidR="001B6FA8" w:rsidRPr="008D0651" w:rsidRDefault="001B6FA8" w:rsidP="001B6FA8">
      <w:pPr>
        <w:pStyle w:val="Heading4"/>
        <w:spacing w:line="240" w:lineRule="auto"/>
        <w:ind w:left="0"/>
        <w:rPr>
          <w:rFonts w:asciiTheme="majorBidi" w:hAnsiTheme="majorBidi" w:cstheme="majorBidi"/>
          <w:b w:val="0"/>
          <w:sz w:val="26"/>
          <w:szCs w:val="26"/>
        </w:rPr>
      </w:pPr>
      <w:r w:rsidRPr="008D0651">
        <w:rPr>
          <w:rFonts w:asciiTheme="majorBidi" w:hAnsiTheme="majorBidi" w:cstheme="majorBidi"/>
          <w:b w:val="0"/>
          <w:sz w:val="26"/>
          <w:szCs w:val="26"/>
        </w:rPr>
        <w:t>3.8</w:t>
      </w:r>
      <w:r w:rsidRPr="008D0651">
        <w:rPr>
          <w:rFonts w:asciiTheme="majorBidi" w:hAnsiTheme="majorBidi" w:cstheme="majorBidi"/>
          <w:b w:val="0"/>
          <w:sz w:val="26"/>
          <w:szCs w:val="26"/>
        </w:rPr>
        <w:tab/>
        <w:t>Data Analysis Techniques</w:t>
      </w:r>
      <w:r>
        <w:rPr>
          <w:rFonts w:asciiTheme="majorBidi" w:hAnsiTheme="majorBidi" w:cstheme="majorBidi"/>
          <w:b w:val="0"/>
          <w:sz w:val="26"/>
          <w:szCs w:val="26"/>
        </w:rPr>
        <w:t xml:space="preserve"> ...........................................</w:t>
      </w:r>
      <w:r w:rsidR="00545A3F">
        <w:rPr>
          <w:rFonts w:asciiTheme="majorBidi" w:hAnsiTheme="majorBidi" w:cstheme="majorBidi"/>
          <w:b w:val="0"/>
          <w:sz w:val="26"/>
          <w:szCs w:val="26"/>
        </w:rPr>
        <w:t>..............................</w:t>
      </w:r>
      <w:r w:rsidRPr="008D0651">
        <w:rPr>
          <w:rFonts w:asciiTheme="majorBidi" w:hAnsiTheme="majorBidi" w:cstheme="majorBidi"/>
          <w:b w:val="0"/>
          <w:sz w:val="26"/>
          <w:szCs w:val="26"/>
        </w:rPr>
        <w:tab/>
      </w:r>
      <w:r w:rsidRPr="008D0651">
        <w:rPr>
          <w:rFonts w:asciiTheme="majorBidi" w:hAnsiTheme="majorBidi" w:cstheme="majorBidi"/>
          <w:b w:val="0"/>
          <w:sz w:val="26"/>
          <w:szCs w:val="26"/>
        </w:rPr>
        <w:tab/>
      </w:r>
      <w:r w:rsidRPr="008D0651">
        <w:rPr>
          <w:rFonts w:asciiTheme="majorBidi" w:hAnsiTheme="majorBidi" w:cstheme="majorBidi"/>
          <w:b w:val="0"/>
          <w:sz w:val="26"/>
          <w:szCs w:val="26"/>
        </w:rPr>
        <w:tab/>
      </w:r>
      <w:r w:rsidRPr="008D0651">
        <w:rPr>
          <w:rFonts w:asciiTheme="majorBidi" w:hAnsiTheme="majorBidi" w:cstheme="majorBidi"/>
          <w:b w:val="0"/>
          <w:sz w:val="26"/>
          <w:szCs w:val="26"/>
        </w:rPr>
        <w:tab/>
      </w:r>
      <w:r w:rsidRPr="008D0651">
        <w:rPr>
          <w:rFonts w:asciiTheme="majorBidi" w:hAnsiTheme="majorBidi" w:cstheme="majorBidi"/>
          <w:b w:val="0"/>
          <w:sz w:val="26"/>
          <w:szCs w:val="26"/>
        </w:rPr>
        <w:tab/>
      </w:r>
      <w:r w:rsidRPr="008D0651">
        <w:rPr>
          <w:rFonts w:asciiTheme="majorBidi" w:hAnsiTheme="majorBidi" w:cstheme="majorBidi"/>
          <w:b w:val="0"/>
          <w:sz w:val="26"/>
          <w:szCs w:val="26"/>
        </w:rPr>
        <w:tab/>
      </w:r>
      <w:r w:rsidRPr="008D0651">
        <w:rPr>
          <w:rFonts w:asciiTheme="majorBidi" w:hAnsiTheme="majorBidi" w:cstheme="majorBidi"/>
          <w:b w:val="0"/>
          <w:sz w:val="26"/>
          <w:szCs w:val="26"/>
        </w:rPr>
        <w:tab/>
      </w:r>
    </w:p>
    <w:p w:rsidR="001B6FA8" w:rsidRPr="00853CB8" w:rsidRDefault="001B6FA8" w:rsidP="001B6FA8">
      <w:pPr>
        <w:pStyle w:val="Heading4"/>
        <w:spacing w:line="240" w:lineRule="auto"/>
        <w:ind w:left="0"/>
        <w:rPr>
          <w:rFonts w:asciiTheme="majorBidi" w:hAnsiTheme="majorBidi" w:cstheme="majorBidi"/>
          <w:sz w:val="26"/>
          <w:szCs w:val="26"/>
        </w:rPr>
      </w:pPr>
      <w:r w:rsidRPr="00853CB8">
        <w:rPr>
          <w:rFonts w:asciiTheme="majorBidi" w:hAnsiTheme="majorBidi" w:cstheme="majorBidi"/>
          <w:szCs w:val="28"/>
        </w:rPr>
        <w:t xml:space="preserve">CHAPTER FOUR:  </w:t>
      </w:r>
      <w:r>
        <w:rPr>
          <w:rFonts w:asciiTheme="majorBidi" w:hAnsiTheme="majorBidi" w:cstheme="majorBidi"/>
          <w:szCs w:val="28"/>
        </w:rPr>
        <w:t>PRESENTATION OF DATA AND DATA ANALYSIS</w:t>
      </w:r>
    </w:p>
    <w:p w:rsidR="001B6FA8" w:rsidRDefault="001B6FA8" w:rsidP="001B6FA8">
      <w:pPr>
        <w:spacing w:line="240" w:lineRule="auto"/>
        <w:rPr>
          <w:rFonts w:asciiTheme="majorBidi" w:hAnsiTheme="majorBidi" w:cstheme="majorBidi"/>
          <w:sz w:val="26"/>
          <w:szCs w:val="26"/>
        </w:rPr>
      </w:pPr>
      <w:r>
        <w:rPr>
          <w:rFonts w:asciiTheme="majorBidi" w:hAnsiTheme="majorBidi" w:cstheme="majorBidi"/>
          <w:sz w:val="26"/>
          <w:szCs w:val="26"/>
        </w:rPr>
        <w:t>4.1</w:t>
      </w:r>
      <w:r>
        <w:rPr>
          <w:rFonts w:asciiTheme="majorBidi" w:hAnsiTheme="majorBidi" w:cstheme="majorBidi"/>
          <w:sz w:val="26"/>
          <w:szCs w:val="26"/>
        </w:rPr>
        <w:tab/>
        <w:t xml:space="preserve">Presentation of Data and Data Analysis …………………………………. </w:t>
      </w:r>
    </w:p>
    <w:p w:rsidR="001B6FA8" w:rsidRPr="00853CB8" w:rsidRDefault="001B6FA8" w:rsidP="001B6FA8">
      <w:pPr>
        <w:spacing w:line="240" w:lineRule="auto"/>
        <w:rPr>
          <w:rFonts w:asciiTheme="majorBidi" w:hAnsiTheme="majorBidi" w:cstheme="majorBidi"/>
          <w:sz w:val="26"/>
          <w:szCs w:val="26"/>
        </w:rPr>
      </w:pPr>
      <w:r>
        <w:rPr>
          <w:rFonts w:asciiTheme="majorBidi" w:hAnsiTheme="majorBidi" w:cstheme="majorBidi"/>
          <w:sz w:val="26"/>
          <w:szCs w:val="26"/>
        </w:rPr>
        <w:t>4.2</w:t>
      </w:r>
      <w:r>
        <w:rPr>
          <w:rFonts w:asciiTheme="majorBidi" w:hAnsiTheme="majorBidi" w:cstheme="majorBidi"/>
          <w:sz w:val="26"/>
          <w:szCs w:val="26"/>
        </w:rPr>
        <w:tab/>
      </w:r>
      <w:r w:rsidRPr="00853CB8">
        <w:rPr>
          <w:rFonts w:asciiTheme="majorBidi" w:hAnsiTheme="majorBidi" w:cstheme="majorBidi"/>
          <w:sz w:val="26"/>
          <w:szCs w:val="26"/>
        </w:rPr>
        <w:t>Discussion</w:t>
      </w:r>
      <w:r>
        <w:rPr>
          <w:rFonts w:asciiTheme="majorBidi" w:hAnsiTheme="majorBidi" w:cstheme="majorBidi"/>
          <w:sz w:val="26"/>
          <w:szCs w:val="26"/>
        </w:rPr>
        <w:t xml:space="preserve"> of the Results ………………………………………………… </w:t>
      </w:r>
      <w:r w:rsidRPr="00853CB8">
        <w:rPr>
          <w:rFonts w:asciiTheme="majorBidi" w:hAnsiTheme="majorBidi" w:cstheme="majorBidi"/>
          <w:sz w:val="26"/>
          <w:szCs w:val="26"/>
        </w:rPr>
        <w:t xml:space="preserve"> </w:t>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t xml:space="preserve">              </w:t>
      </w:r>
    </w:p>
    <w:p w:rsidR="001B6FA8" w:rsidRPr="00853CB8" w:rsidRDefault="001B6FA8" w:rsidP="001B6FA8">
      <w:pPr>
        <w:pStyle w:val="Heading4"/>
        <w:spacing w:line="240" w:lineRule="auto"/>
        <w:ind w:left="0"/>
        <w:rPr>
          <w:rFonts w:asciiTheme="majorBidi" w:hAnsiTheme="majorBidi" w:cstheme="majorBidi"/>
          <w:szCs w:val="28"/>
        </w:rPr>
      </w:pPr>
      <w:r w:rsidRPr="00853CB8">
        <w:rPr>
          <w:rFonts w:asciiTheme="majorBidi" w:hAnsiTheme="majorBidi" w:cstheme="majorBidi"/>
          <w:szCs w:val="28"/>
        </w:rPr>
        <w:t>CHAPTER FIVE   SUMMARY, CONCLUSION AND RECOMMENDATIONS</w:t>
      </w:r>
    </w:p>
    <w:p w:rsidR="001B6FA8" w:rsidRDefault="001B6FA8" w:rsidP="001B6FA8">
      <w:pPr>
        <w:pStyle w:val="Heading4"/>
        <w:spacing w:line="240" w:lineRule="auto"/>
        <w:ind w:left="0"/>
        <w:rPr>
          <w:rFonts w:asciiTheme="majorBidi" w:hAnsiTheme="majorBidi" w:cstheme="majorBidi"/>
          <w:b w:val="0"/>
          <w:bCs w:val="0"/>
          <w:sz w:val="26"/>
          <w:szCs w:val="26"/>
        </w:rPr>
      </w:pPr>
      <w:r>
        <w:rPr>
          <w:rFonts w:asciiTheme="majorBidi" w:hAnsiTheme="majorBidi" w:cstheme="majorBidi"/>
          <w:b w:val="0"/>
          <w:bCs w:val="0"/>
          <w:sz w:val="26"/>
          <w:szCs w:val="26"/>
        </w:rPr>
        <w:t>5.1</w:t>
      </w:r>
      <w:r>
        <w:rPr>
          <w:rFonts w:asciiTheme="majorBidi" w:hAnsiTheme="majorBidi" w:cstheme="majorBidi"/>
          <w:b w:val="0"/>
          <w:bCs w:val="0"/>
          <w:sz w:val="26"/>
          <w:szCs w:val="26"/>
        </w:rPr>
        <w:tab/>
      </w:r>
      <w:r w:rsidRPr="00853CB8">
        <w:rPr>
          <w:rFonts w:asciiTheme="majorBidi" w:hAnsiTheme="majorBidi" w:cstheme="majorBidi"/>
          <w:b w:val="0"/>
          <w:bCs w:val="0"/>
          <w:sz w:val="26"/>
          <w:szCs w:val="26"/>
        </w:rPr>
        <w:t>Summary</w:t>
      </w:r>
      <w:r>
        <w:rPr>
          <w:rFonts w:asciiTheme="majorBidi" w:hAnsiTheme="majorBidi" w:cstheme="majorBidi"/>
          <w:b w:val="0"/>
          <w:bCs w:val="0"/>
          <w:sz w:val="26"/>
          <w:szCs w:val="26"/>
        </w:rPr>
        <w:t xml:space="preserve"> ..................................................................................................... </w:t>
      </w:r>
      <w:r w:rsidRPr="00853CB8">
        <w:rPr>
          <w:rFonts w:asciiTheme="majorBidi" w:hAnsiTheme="majorBidi" w:cstheme="majorBidi"/>
          <w:b w:val="0"/>
          <w:bCs w:val="0"/>
          <w:sz w:val="26"/>
          <w:szCs w:val="26"/>
        </w:rPr>
        <w:t xml:space="preserve"> </w:t>
      </w:r>
      <w:r w:rsidRPr="00853CB8">
        <w:rPr>
          <w:rFonts w:asciiTheme="majorBidi" w:hAnsiTheme="majorBidi" w:cstheme="majorBidi"/>
          <w:b w:val="0"/>
          <w:bCs w:val="0"/>
          <w:sz w:val="26"/>
          <w:szCs w:val="26"/>
        </w:rPr>
        <w:tab/>
      </w:r>
    </w:p>
    <w:p w:rsidR="001B6FA8" w:rsidRPr="00A70274" w:rsidRDefault="001B6FA8" w:rsidP="001B6FA8">
      <w:pPr>
        <w:pStyle w:val="Heading4"/>
        <w:spacing w:line="240" w:lineRule="auto"/>
        <w:ind w:left="0"/>
        <w:rPr>
          <w:rFonts w:asciiTheme="majorBidi" w:hAnsiTheme="majorBidi" w:cstheme="majorBidi"/>
          <w:b w:val="0"/>
          <w:bCs w:val="0"/>
          <w:sz w:val="26"/>
          <w:szCs w:val="26"/>
        </w:rPr>
      </w:pPr>
      <w:r>
        <w:rPr>
          <w:rFonts w:asciiTheme="majorBidi" w:hAnsiTheme="majorBidi" w:cstheme="majorBidi"/>
          <w:b w:val="0"/>
          <w:bCs w:val="0"/>
          <w:sz w:val="26"/>
          <w:szCs w:val="26"/>
        </w:rPr>
        <w:t>5.2</w:t>
      </w:r>
      <w:r>
        <w:rPr>
          <w:rFonts w:asciiTheme="majorBidi" w:hAnsiTheme="majorBidi" w:cstheme="majorBidi"/>
          <w:b w:val="0"/>
          <w:bCs w:val="0"/>
          <w:sz w:val="26"/>
          <w:szCs w:val="26"/>
        </w:rPr>
        <w:tab/>
      </w:r>
      <w:r w:rsidRPr="00961F25">
        <w:rPr>
          <w:rFonts w:asciiTheme="majorBidi" w:hAnsiTheme="majorBidi" w:cstheme="majorBidi"/>
          <w:b w:val="0"/>
          <w:bCs w:val="0"/>
          <w:sz w:val="26"/>
          <w:szCs w:val="26"/>
        </w:rPr>
        <w:t>Recommendations</w:t>
      </w:r>
      <w:r>
        <w:rPr>
          <w:rFonts w:asciiTheme="majorBidi" w:hAnsiTheme="majorBidi" w:cstheme="majorBidi"/>
          <w:b w:val="0"/>
          <w:bCs w:val="0"/>
          <w:sz w:val="26"/>
          <w:szCs w:val="26"/>
        </w:rPr>
        <w:t xml:space="preserve">........................................................................................ </w:t>
      </w:r>
      <w:r>
        <w:rPr>
          <w:rFonts w:asciiTheme="majorBidi" w:hAnsiTheme="majorBidi" w:cstheme="majorBidi"/>
          <w:b w:val="0"/>
          <w:bCs w:val="0"/>
          <w:sz w:val="26"/>
          <w:szCs w:val="26"/>
        </w:rPr>
        <w:tab/>
      </w:r>
    </w:p>
    <w:p w:rsidR="001B6FA8" w:rsidRDefault="001B6FA8" w:rsidP="001B6FA8">
      <w:pPr>
        <w:pStyle w:val="Heading4"/>
        <w:spacing w:line="240" w:lineRule="auto"/>
        <w:ind w:left="0"/>
        <w:rPr>
          <w:rFonts w:asciiTheme="majorBidi" w:hAnsiTheme="majorBidi" w:cstheme="majorBidi"/>
          <w:b w:val="0"/>
          <w:bCs w:val="0"/>
          <w:sz w:val="26"/>
          <w:szCs w:val="26"/>
        </w:rPr>
      </w:pPr>
      <w:r>
        <w:rPr>
          <w:rFonts w:asciiTheme="majorBidi" w:hAnsiTheme="majorBidi" w:cstheme="majorBidi"/>
          <w:b w:val="0"/>
          <w:bCs w:val="0"/>
          <w:sz w:val="26"/>
          <w:szCs w:val="26"/>
        </w:rPr>
        <w:t>5.3</w:t>
      </w:r>
      <w:r>
        <w:rPr>
          <w:rFonts w:asciiTheme="majorBidi" w:hAnsiTheme="majorBidi" w:cstheme="majorBidi"/>
          <w:b w:val="0"/>
          <w:bCs w:val="0"/>
          <w:sz w:val="26"/>
          <w:szCs w:val="26"/>
        </w:rPr>
        <w:tab/>
      </w:r>
      <w:r w:rsidRPr="00853CB8">
        <w:rPr>
          <w:rFonts w:asciiTheme="majorBidi" w:hAnsiTheme="majorBidi" w:cstheme="majorBidi"/>
          <w:b w:val="0"/>
          <w:bCs w:val="0"/>
          <w:sz w:val="26"/>
          <w:szCs w:val="26"/>
        </w:rPr>
        <w:t>Conclusion</w:t>
      </w:r>
      <w:r>
        <w:rPr>
          <w:rFonts w:asciiTheme="majorBidi" w:hAnsiTheme="majorBidi" w:cstheme="majorBidi"/>
          <w:b w:val="0"/>
          <w:bCs w:val="0"/>
          <w:sz w:val="26"/>
          <w:szCs w:val="26"/>
        </w:rPr>
        <w:t xml:space="preserve"> ................................................................................................... </w:t>
      </w:r>
      <w:r w:rsidRPr="00853CB8">
        <w:rPr>
          <w:rFonts w:asciiTheme="majorBidi" w:hAnsiTheme="majorBidi" w:cstheme="majorBidi"/>
          <w:b w:val="0"/>
          <w:bCs w:val="0"/>
          <w:sz w:val="26"/>
          <w:szCs w:val="26"/>
        </w:rPr>
        <w:tab/>
      </w:r>
      <w:r w:rsidRPr="00853CB8">
        <w:rPr>
          <w:rFonts w:asciiTheme="majorBidi" w:hAnsiTheme="majorBidi" w:cstheme="majorBidi"/>
          <w:b w:val="0"/>
          <w:bCs w:val="0"/>
          <w:sz w:val="26"/>
          <w:szCs w:val="26"/>
        </w:rPr>
        <w:tab/>
      </w:r>
      <w:r w:rsidRPr="00853CB8">
        <w:rPr>
          <w:rFonts w:asciiTheme="majorBidi" w:hAnsiTheme="majorBidi" w:cstheme="majorBidi"/>
          <w:b w:val="0"/>
          <w:bCs w:val="0"/>
          <w:sz w:val="26"/>
          <w:szCs w:val="26"/>
        </w:rPr>
        <w:tab/>
      </w:r>
      <w:r w:rsidRPr="00853CB8">
        <w:rPr>
          <w:rFonts w:asciiTheme="majorBidi" w:hAnsiTheme="majorBidi" w:cstheme="majorBidi"/>
          <w:b w:val="0"/>
          <w:bCs w:val="0"/>
          <w:sz w:val="26"/>
          <w:szCs w:val="26"/>
        </w:rPr>
        <w:tab/>
      </w:r>
      <w:r w:rsidRPr="00853CB8">
        <w:rPr>
          <w:rFonts w:asciiTheme="majorBidi" w:hAnsiTheme="majorBidi" w:cstheme="majorBidi"/>
          <w:b w:val="0"/>
          <w:bCs w:val="0"/>
          <w:sz w:val="26"/>
          <w:szCs w:val="26"/>
        </w:rPr>
        <w:tab/>
      </w:r>
      <w:r w:rsidRPr="00853CB8">
        <w:rPr>
          <w:rFonts w:asciiTheme="majorBidi" w:hAnsiTheme="majorBidi" w:cstheme="majorBidi"/>
          <w:b w:val="0"/>
          <w:bCs w:val="0"/>
          <w:sz w:val="26"/>
          <w:szCs w:val="26"/>
        </w:rPr>
        <w:tab/>
      </w:r>
      <w:r w:rsidRPr="00853CB8">
        <w:rPr>
          <w:rFonts w:asciiTheme="majorBidi" w:hAnsiTheme="majorBidi" w:cstheme="majorBidi"/>
          <w:b w:val="0"/>
          <w:bCs w:val="0"/>
          <w:sz w:val="26"/>
          <w:szCs w:val="26"/>
        </w:rPr>
        <w:tab/>
      </w:r>
    </w:p>
    <w:p w:rsidR="001B6FA8" w:rsidRPr="00961F25" w:rsidRDefault="001B6FA8" w:rsidP="001B6FA8">
      <w:pPr>
        <w:pStyle w:val="Heading4"/>
        <w:spacing w:line="240" w:lineRule="auto"/>
        <w:ind w:left="0"/>
        <w:rPr>
          <w:rFonts w:asciiTheme="majorBidi" w:hAnsiTheme="majorBidi" w:cstheme="majorBidi"/>
          <w:sz w:val="26"/>
          <w:szCs w:val="26"/>
        </w:rPr>
      </w:pPr>
      <w:r w:rsidRPr="00961F25">
        <w:rPr>
          <w:rFonts w:asciiTheme="majorBidi" w:hAnsiTheme="majorBidi" w:cstheme="majorBidi"/>
          <w:sz w:val="26"/>
          <w:szCs w:val="26"/>
        </w:rPr>
        <w:t>Re</w:t>
      </w:r>
      <w:r>
        <w:rPr>
          <w:rFonts w:asciiTheme="majorBidi" w:hAnsiTheme="majorBidi" w:cstheme="majorBidi"/>
          <w:sz w:val="26"/>
          <w:szCs w:val="26"/>
        </w:rPr>
        <w:t>ferences ................................................................................</w:t>
      </w:r>
      <w:r w:rsidR="00545A3F">
        <w:rPr>
          <w:rFonts w:asciiTheme="majorBidi" w:hAnsiTheme="majorBidi" w:cstheme="majorBidi"/>
          <w:sz w:val="26"/>
          <w:szCs w:val="26"/>
        </w:rPr>
        <w:t xml:space="preserve">.............................. </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p>
    <w:p w:rsidR="001B6FA8" w:rsidRPr="00A70274" w:rsidRDefault="001B6FA8" w:rsidP="001B6FA8">
      <w:pPr>
        <w:spacing w:line="240" w:lineRule="auto"/>
        <w:rPr>
          <w:rFonts w:asciiTheme="majorBidi" w:hAnsiTheme="majorBidi" w:cstheme="majorBidi"/>
          <w:b/>
          <w:sz w:val="26"/>
          <w:szCs w:val="26"/>
        </w:rPr>
      </w:pPr>
      <w:r w:rsidRPr="00A70274">
        <w:rPr>
          <w:rFonts w:asciiTheme="majorBidi" w:hAnsiTheme="majorBidi" w:cstheme="majorBidi"/>
          <w:b/>
          <w:sz w:val="26"/>
          <w:szCs w:val="26"/>
        </w:rPr>
        <w:t>Appendix</w:t>
      </w:r>
      <w:r>
        <w:rPr>
          <w:rFonts w:asciiTheme="majorBidi" w:hAnsiTheme="majorBidi" w:cstheme="majorBidi"/>
          <w:b/>
          <w:sz w:val="26"/>
          <w:szCs w:val="26"/>
        </w:rPr>
        <w:t xml:space="preserve"> …………………………………………………………………………                  </w:t>
      </w:r>
    </w:p>
    <w:p w:rsidR="001B6FA8" w:rsidRPr="00961F25" w:rsidRDefault="001B6FA8" w:rsidP="001B6FA8">
      <w:pPr>
        <w:spacing w:line="240" w:lineRule="auto"/>
        <w:rPr>
          <w:rFonts w:asciiTheme="majorBidi" w:hAnsiTheme="majorBidi" w:cstheme="majorBidi"/>
          <w:sz w:val="26"/>
          <w:szCs w:val="26"/>
        </w:rPr>
      </w:pPr>
    </w:p>
    <w:p w:rsidR="001B6FA8" w:rsidRDefault="001B6FA8" w:rsidP="001B6FA8">
      <w:pPr>
        <w:spacing w:line="240" w:lineRule="auto"/>
        <w:rPr>
          <w:rFonts w:asciiTheme="majorBidi" w:hAnsiTheme="majorBidi" w:cstheme="majorBidi"/>
          <w:sz w:val="26"/>
          <w:szCs w:val="26"/>
        </w:rPr>
      </w:pPr>
    </w:p>
    <w:p w:rsidR="001B6FA8" w:rsidRDefault="001B6FA8" w:rsidP="001B6FA8">
      <w:pPr>
        <w:pStyle w:val="Heading1"/>
        <w:rPr>
          <w:rFonts w:asciiTheme="majorBidi" w:hAnsiTheme="majorBidi" w:cstheme="majorBidi"/>
          <w:szCs w:val="28"/>
        </w:rPr>
      </w:pPr>
      <w:r>
        <w:rPr>
          <w:rFonts w:asciiTheme="majorBidi" w:hAnsiTheme="majorBidi" w:cstheme="majorBidi"/>
          <w:szCs w:val="28"/>
        </w:rPr>
        <w:lastRenderedPageBreak/>
        <w:t>ABSTRACT</w:t>
      </w:r>
    </w:p>
    <w:p w:rsidR="001B6FA8" w:rsidRPr="00940352" w:rsidRDefault="001B6FA8" w:rsidP="00F521E0">
      <w:pPr>
        <w:spacing w:line="276" w:lineRule="auto"/>
        <w:jc w:val="both"/>
        <w:rPr>
          <w:lang w:val="en-GB"/>
        </w:rPr>
      </w:pPr>
      <w:r w:rsidRPr="00F94E1D">
        <w:rPr>
          <w:rFonts w:asciiTheme="majorBidi" w:hAnsiTheme="majorBidi" w:cstheme="majorBidi"/>
          <w:i/>
          <w:sz w:val="26"/>
          <w:szCs w:val="26"/>
          <w:lang w:val="en-GB"/>
        </w:rPr>
        <w:t xml:space="preserve">This research work is a study on the </w:t>
      </w:r>
      <w:r w:rsidR="00F521E0" w:rsidRPr="00F521E0">
        <w:rPr>
          <w:rFonts w:ascii="Times New Roman" w:hAnsi="Times New Roman"/>
          <w:i/>
          <w:sz w:val="26"/>
          <w:szCs w:val="26"/>
        </w:rPr>
        <w:t xml:space="preserve">utilization of laboratory facilities for teaching and learning of </w:t>
      </w:r>
      <w:r w:rsidR="004C231B" w:rsidRPr="00F521E0">
        <w:rPr>
          <w:rFonts w:ascii="Times New Roman" w:hAnsi="Times New Roman"/>
          <w:i/>
          <w:sz w:val="26"/>
          <w:szCs w:val="26"/>
        </w:rPr>
        <w:t xml:space="preserve">Mathematics </w:t>
      </w:r>
      <w:r w:rsidR="00F521E0" w:rsidRPr="00F521E0">
        <w:rPr>
          <w:rFonts w:ascii="Times New Roman" w:hAnsi="Times New Roman"/>
          <w:i/>
          <w:sz w:val="26"/>
          <w:szCs w:val="26"/>
        </w:rPr>
        <w:t xml:space="preserve">in </w:t>
      </w:r>
      <w:r w:rsidR="004C231B" w:rsidRPr="00F521E0">
        <w:rPr>
          <w:rFonts w:ascii="Times New Roman" w:hAnsi="Times New Roman"/>
          <w:i/>
          <w:sz w:val="26"/>
          <w:szCs w:val="26"/>
        </w:rPr>
        <w:t xml:space="preserve">Junior Secondary School </w:t>
      </w:r>
      <w:r w:rsidR="00F521E0" w:rsidRPr="00F521E0">
        <w:rPr>
          <w:rFonts w:ascii="Times New Roman" w:hAnsi="Times New Roman"/>
          <w:i/>
          <w:sz w:val="26"/>
          <w:szCs w:val="26"/>
        </w:rPr>
        <w:t>in Offa L.G.A, Kwara State</w:t>
      </w:r>
      <w:r w:rsidRPr="00F94E1D">
        <w:rPr>
          <w:rFonts w:asciiTheme="majorBidi" w:hAnsiTheme="majorBidi" w:cstheme="majorBidi"/>
          <w:i/>
          <w:sz w:val="26"/>
          <w:szCs w:val="26"/>
          <w:lang w:val="en-GB"/>
        </w:rPr>
        <w:t>. The research design adopted was the survey method using questionnaires</w:t>
      </w:r>
      <w:r w:rsidR="004C231B">
        <w:rPr>
          <w:rFonts w:asciiTheme="majorBidi" w:hAnsiTheme="majorBidi" w:cstheme="majorBidi"/>
          <w:i/>
          <w:sz w:val="26"/>
          <w:szCs w:val="26"/>
          <w:lang w:val="en-GB"/>
        </w:rPr>
        <w:t xml:space="preserve"> tagged “</w:t>
      </w:r>
      <w:r w:rsidR="004C231B" w:rsidRPr="00F521E0">
        <w:rPr>
          <w:rFonts w:ascii="Times New Roman" w:hAnsi="Times New Roman"/>
          <w:i/>
          <w:sz w:val="26"/>
          <w:szCs w:val="26"/>
        </w:rPr>
        <w:t>utilization of laboratory facilities for teaching and learning of Mathematics</w:t>
      </w:r>
      <w:r w:rsidR="004C231B">
        <w:rPr>
          <w:rFonts w:ascii="Times New Roman" w:hAnsi="Times New Roman"/>
          <w:i/>
          <w:sz w:val="26"/>
          <w:szCs w:val="26"/>
        </w:rPr>
        <w:t>”</w:t>
      </w:r>
      <w:r w:rsidRPr="00F94E1D">
        <w:rPr>
          <w:rFonts w:asciiTheme="majorBidi" w:hAnsiTheme="majorBidi" w:cstheme="majorBidi"/>
          <w:i/>
          <w:sz w:val="26"/>
          <w:szCs w:val="26"/>
          <w:lang w:val="en-GB"/>
        </w:rPr>
        <w:t xml:space="preserve"> as the instrument for data collection. The population of the study consists of </w:t>
      </w:r>
      <w:r w:rsidR="00F521E0">
        <w:rPr>
          <w:rFonts w:asciiTheme="majorBidi" w:hAnsiTheme="majorBidi" w:cstheme="majorBidi"/>
          <w:i/>
          <w:sz w:val="26"/>
          <w:szCs w:val="26"/>
          <w:lang w:val="en-GB"/>
        </w:rPr>
        <w:t>fifteen</w:t>
      </w:r>
      <w:r w:rsidRPr="00F94E1D">
        <w:rPr>
          <w:rFonts w:asciiTheme="majorBidi" w:hAnsiTheme="majorBidi" w:cstheme="majorBidi"/>
          <w:i/>
          <w:sz w:val="26"/>
          <w:szCs w:val="26"/>
          <w:lang w:val="en-GB"/>
        </w:rPr>
        <w:t xml:space="preserve"> (15) </w:t>
      </w:r>
      <w:r w:rsidRPr="00F94E1D">
        <w:rPr>
          <w:rFonts w:asciiTheme="majorBidi" w:hAnsiTheme="majorBidi" w:cstheme="majorBidi"/>
          <w:i/>
          <w:sz w:val="26"/>
          <w:szCs w:val="26"/>
        </w:rPr>
        <w:t xml:space="preserve">selected Senior Secondary Schools in </w:t>
      </w:r>
      <w:r w:rsidR="00F521E0">
        <w:rPr>
          <w:rFonts w:asciiTheme="majorBidi" w:hAnsiTheme="majorBidi" w:cstheme="majorBidi"/>
          <w:i/>
          <w:sz w:val="26"/>
          <w:szCs w:val="26"/>
        </w:rPr>
        <w:t>Offa</w:t>
      </w:r>
      <w:r w:rsidRPr="00F94E1D">
        <w:rPr>
          <w:rFonts w:asciiTheme="majorBidi" w:hAnsiTheme="majorBidi" w:cstheme="majorBidi"/>
          <w:i/>
          <w:sz w:val="26"/>
          <w:szCs w:val="26"/>
        </w:rPr>
        <w:t xml:space="preserve"> Local Government Area</w:t>
      </w:r>
      <w:r w:rsidRPr="00F94E1D">
        <w:rPr>
          <w:rFonts w:asciiTheme="majorBidi" w:hAnsiTheme="majorBidi" w:cstheme="majorBidi"/>
          <w:i/>
          <w:sz w:val="26"/>
          <w:szCs w:val="26"/>
          <w:lang w:val="en-GB"/>
        </w:rPr>
        <w:t>, with Two (2) teachers randomly selected from each School making a total sample of Thirty (30) teachers</w:t>
      </w:r>
      <w:r w:rsidR="004C231B">
        <w:rPr>
          <w:rFonts w:asciiTheme="majorBidi" w:hAnsiTheme="majorBidi" w:cstheme="majorBidi"/>
          <w:i/>
          <w:sz w:val="26"/>
          <w:szCs w:val="26"/>
          <w:lang w:val="en-GB"/>
        </w:rPr>
        <w:t>.</w:t>
      </w:r>
      <w:r w:rsidRPr="00F94E1D">
        <w:rPr>
          <w:rFonts w:asciiTheme="majorBidi" w:hAnsiTheme="majorBidi" w:cstheme="majorBidi"/>
          <w:i/>
          <w:sz w:val="26"/>
          <w:szCs w:val="26"/>
          <w:lang w:val="en-GB"/>
        </w:rPr>
        <w:t xml:space="preserve"> Data collected were analysed using inferential statistics (Mean), frequency table and percentage. </w:t>
      </w:r>
      <w:r w:rsidR="00F521E0" w:rsidRPr="00F521E0">
        <w:rPr>
          <w:rFonts w:asciiTheme="majorBidi" w:hAnsiTheme="majorBidi" w:cstheme="majorBidi"/>
          <w:i/>
          <w:sz w:val="26"/>
          <w:szCs w:val="26"/>
        </w:rPr>
        <w:t>The findings revealed several key fa</w:t>
      </w:r>
      <w:r w:rsidR="004C231B">
        <w:rPr>
          <w:rFonts w:asciiTheme="majorBidi" w:hAnsiTheme="majorBidi" w:cstheme="majorBidi"/>
          <w:i/>
          <w:sz w:val="26"/>
          <w:szCs w:val="26"/>
        </w:rPr>
        <w:t>ctors impeding the effective utilization</w:t>
      </w:r>
      <w:r w:rsidR="00F521E0" w:rsidRPr="00F521E0">
        <w:rPr>
          <w:rFonts w:asciiTheme="majorBidi" w:hAnsiTheme="majorBidi" w:cstheme="majorBidi"/>
          <w:i/>
          <w:sz w:val="26"/>
          <w:szCs w:val="26"/>
        </w:rPr>
        <w:t xml:space="preserve"> of </w:t>
      </w:r>
      <w:r w:rsidR="004C231B" w:rsidRPr="00F521E0">
        <w:rPr>
          <w:rFonts w:asciiTheme="majorBidi" w:hAnsiTheme="majorBidi" w:cstheme="majorBidi"/>
          <w:i/>
          <w:sz w:val="26"/>
          <w:szCs w:val="26"/>
        </w:rPr>
        <w:t>Mathematics Laboratory Facilities</w:t>
      </w:r>
      <w:r w:rsidR="00F521E0" w:rsidRPr="00F521E0">
        <w:rPr>
          <w:rFonts w:asciiTheme="majorBidi" w:hAnsiTheme="majorBidi" w:cstheme="majorBidi"/>
          <w:i/>
          <w:sz w:val="26"/>
          <w:szCs w:val="26"/>
        </w:rPr>
        <w:t xml:space="preserve">. Insufficient funding emerged as the most significant barrier, resulting in outdated equipment and inadequate resources, which hindered effective teaching and experimentation. Teachers </w:t>
      </w:r>
      <w:r w:rsidR="004C231B">
        <w:rPr>
          <w:rFonts w:asciiTheme="majorBidi" w:hAnsiTheme="majorBidi" w:cstheme="majorBidi"/>
          <w:i/>
          <w:sz w:val="26"/>
          <w:szCs w:val="26"/>
        </w:rPr>
        <w:t>are</w:t>
      </w:r>
      <w:r w:rsidR="00F521E0" w:rsidRPr="00F521E0">
        <w:rPr>
          <w:rFonts w:asciiTheme="majorBidi" w:hAnsiTheme="majorBidi" w:cstheme="majorBidi"/>
          <w:i/>
          <w:sz w:val="26"/>
          <w:szCs w:val="26"/>
        </w:rPr>
        <w:t xml:space="preserve"> highlighted </w:t>
      </w:r>
      <w:r w:rsidR="004C231B">
        <w:rPr>
          <w:rFonts w:asciiTheme="majorBidi" w:hAnsiTheme="majorBidi" w:cstheme="majorBidi"/>
          <w:i/>
          <w:sz w:val="26"/>
          <w:szCs w:val="26"/>
        </w:rPr>
        <w:t>by their</w:t>
      </w:r>
      <w:r w:rsidR="00F521E0" w:rsidRPr="00F521E0">
        <w:rPr>
          <w:rFonts w:asciiTheme="majorBidi" w:hAnsiTheme="majorBidi" w:cstheme="majorBidi"/>
          <w:i/>
          <w:sz w:val="26"/>
          <w:szCs w:val="26"/>
        </w:rPr>
        <w:t xml:space="preserve"> lack of adequate training </w:t>
      </w:r>
      <w:r w:rsidR="004C231B">
        <w:rPr>
          <w:rFonts w:asciiTheme="majorBidi" w:hAnsiTheme="majorBidi" w:cstheme="majorBidi"/>
          <w:i/>
          <w:sz w:val="26"/>
          <w:szCs w:val="26"/>
        </w:rPr>
        <w:t>for the use</w:t>
      </w:r>
      <w:r w:rsidR="00F521E0" w:rsidRPr="00F521E0">
        <w:rPr>
          <w:rFonts w:asciiTheme="majorBidi" w:hAnsiTheme="majorBidi" w:cstheme="majorBidi"/>
          <w:i/>
          <w:sz w:val="26"/>
          <w:szCs w:val="26"/>
        </w:rPr>
        <w:t xml:space="preserve"> </w:t>
      </w:r>
      <w:r w:rsidR="004C231B">
        <w:rPr>
          <w:rFonts w:asciiTheme="majorBidi" w:hAnsiTheme="majorBidi" w:cstheme="majorBidi"/>
          <w:i/>
          <w:sz w:val="26"/>
          <w:szCs w:val="26"/>
        </w:rPr>
        <w:t xml:space="preserve">of </w:t>
      </w:r>
      <w:r w:rsidR="00F521E0" w:rsidRPr="00F521E0">
        <w:rPr>
          <w:rFonts w:asciiTheme="majorBidi" w:hAnsiTheme="majorBidi" w:cstheme="majorBidi"/>
          <w:i/>
          <w:sz w:val="26"/>
          <w:szCs w:val="26"/>
        </w:rPr>
        <w:t>complex laboratory equipment, overcrowded laboratory spaces, and insufficient time and resources for lab session preparation. These issues collectively contribute to a less conducive learning environment for students.</w:t>
      </w:r>
      <w:r w:rsidR="00F521E0" w:rsidRPr="00F521E0">
        <w:rPr>
          <w:rFonts w:ascii="Times New Roman" w:hAnsi="Times New Roman" w:cs="Times New Roman"/>
          <w:sz w:val="24"/>
          <w:szCs w:val="24"/>
        </w:rPr>
        <w:t xml:space="preserve"> </w:t>
      </w:r>
      <w:r w:rsidR="00F521E0" w:rsidRPr="00F521E0">
        <w:rPr>
          <w:rFonts w:asciiTheme="majorBidi" w:hAnsiTheme="majorBidi" w:cstheme="majorBidi"/>
          <w:i/>
          <w:sz w:val="26"/>
          <w:szCs w:val="26"/>
        </w:rPr>
        <w:t>Teaching experience was another critical factor influencing student performance. More experienced and effective teachers were associated with better student outcomes, highlighting the value of seasoned educators in enhancing the learning experience. The study emphasized the need for leveraging the expertise of experienced teachers to mentor and train less experienced colleagues.</w:t>
      </w:r>
    </w:p>
    <w:p w:rsidR="001B6FA8" w:rsidRPr="00B64FB8" w:rsidRDefault="001B6FA8" w:rsidP="001B6FA8">
      <w:pPr>
        <w:spacing w:line="240" w:lineRule="auto"/>
        <w:rPr>
          <w:rFonts w:asciiTheme="majorBidi" w:hAnsiTheme="majorBidi" w:cstheme="majorBidi"/>
          <w:sz w:val="26"/>
          <w:szCs w:val="26"/>
          <w:lang w:val="en-GB"/>
        </w:rPr>
      </w:pPr>
    </w:p>
    <w:p w:rsidR="001B6FA8" w:rsidRDefault="001B6FA8" w:rsidP="001B6FA8">
      <w:pPr>
        <w:spacing w:line="240" w:lineRule="auto"/>
        <w:rPr>
          <w:rFonts w:asciiTheme="majorBidi" w:hAnsiTheme="majorBidi" w:cstheme="majorBidi"/>
          <w:sz w:val="26"/>
          <w:szCs w:val="26"/>
        </w:rPr>
      </w:pPr>
    </w:p>
    <w:p w:rsidR="001B6FA8" w:rsidRDefault="001B6FA8" w:rsidP="001B6FA8"/>
    <w:p w:rsidR="00703980" w:rsidRDefault="00D004F0"/>
    <w:p w:rsidR="00F427DA" w:rsidRDefault="00F427DA"/>
    <w:p w:rsidR="00F427DA" w:rsidRDefault="00F427DA"/>
    <w:p w:rsidR="00F427DA" w:rsidRDefault="00F427DA"/>
    <w:p w:rsidR="00F427DA" w:rsidRDefault="00F427DA" w:rsidP="00F427DA">
      <w:pPr>
        <w:spacing w:line="360" w:lineRule="auto"/>
        <w:ind w:firstLine="720"/>
        <w:jc w:val="center"/>
        <w:rPr>
          <w:rFonts w:ascii="Times New Roman" w:hAnsi="Times New Roman" w:cs="Times New Roman"/>
          <w:b/>
          <w:sz w:val="26"/>
          <w:szCs w:val="26"/>
        </w:rPr>
        <w:sectPr w:rsidR="00F427DA" w:rsidSect="00F427DA">
          <w:footerReference w:type="default" r:id="rId8"/>
          <w:pgSz w:w="11520" w:h="14400" w:code="9"/>
          <w:pgMar w:top="1440" w:right="1440" w:bottom="1440" w:left="1440" w:header="720" w:footer="1094" w:gutter="0"/>
          <w:pgNumType w:fmt="lowerRoman" w:start="1"/>
          <w:cols w:space="720"/>
          <w:docGrid w:linePitch="360"/>
        </w:sectPr>
      </w:pPr>
    </w:p>
    <w:p w:rsidR="00F427DA" w:rsidRPr="006E659B" w:rsidRDefault="00F427DA" w:rsidP="00F427DA">
      <w:pPr>
        <w:spacing w:line="360" w:lineRule="auto"/>
        <w:ind w:firstLine="720"/>
        <w:jc w:val="center"/>
        <w:rPr>
          <w:rFonts w:ascii="Times New Roman" w:hAnsi="Times New Roman" w:cs="Times New Roman"/>
          <w:b/>
          <w:sz w:val="26"/>
          <w:szCs w:val="26"/>
        </w:rPr>
      </w:pPr>
      <w:r w:rsidRPr="006E659B">
        <w:rPr>
          <w:rFonts w:ascii="Times New Roman" w:hAnsi="Times New Roman" w:cs="Times New Roman"/>
          <w:b/>
          <w:sz w:val="26"/>
          <w:szCs w:val="26"/>
        </w:rPr>
        <w:lastRenderedPageBreak/>
        <w:t>CHAPTER ONE</w:t>
      </w:r>
    </w:p>
    <w:p w:rsidR="00F427DA" w:rsidRPr="006E659B" w:rsidRDefault="00F427DA" w:rsidP="00F427DA">
      <w:pPr>
        <w:spacing w:line="360" w:lineRule="auto"/>
        <w:ind w:firstLine="720"/>
        <w:jc w:val="center"/>
        <w:rPr>
          <w:rFonts w:ascii="Times New Roman" w:hAnsi="Times New Roman" w:cs="Times New Roman"/>
          <w:b/>
          <w:sz w:val="26"/>
          <w:szCs w:val="26"/>
        </w:rPr>
      </w:pPr>
      <w:r w:rsidRPr="006E659B">
        <w:rPr>
          <w:rFonts w:ascii="Times New Roman" w:hAnsi="Times New Roman" w:cs="Times New Roman"/>
          <w:b/>
          <w:sz w:val="26"/>
          <w:szCs w:val="26"/>
        </w:rPr>
        <w:t>INTRODUCTION</w:t>
      </w:r>
    </w:p>
    <w:p w:rsidR="00F427DA" w:rsidRPr="006E659B" w:rsidRDefault="00F427DA" w:rsidP="00F427DA">
      <w:pPr>
        <w:spacing w:line="360" w:lineRule="auto"/>
        <w:jc w:val="both"/>
        <w:rPr>
          <w:rFonts w:ascii="Times New Roman" w:hAnsi="Times New Roman" w:cs="Times New Roman"/>
          <w:b/>
          <w:sz w:val="26"/>
          <w:szCs w:val="26"/>
        </w:rPr>
      </w:pPr>
      <w:r w:rsidRPr="006E659B">
        <w:rPr>
          <w:rFonts w:ascii="Times New Roman" w:hAnsi="Times New Roman" w:cs="Times New Roman"/>
          <w:b/>
          <w:sz w:val="26"/>
          <w:szCs w:val="26"/>
        </w:rPr>
        <w:t>Background to the Study</w:t>
      </w:r>
    </w:p>
    <w:p w:rsidR="00F427DA" w:rsidRPr="006E659B" w:rsidRDefault="00F427DA" w:rsidP="00F427DA">
      <w:pPr>
        <w:spacing w:line="360" w:lineRule="auto"/>
        <w:ind w:firstLine="720"/>
        <w:jc w:val="both"/>
        <w:rPr>
          <w:rFonts w:ascii="Times New Roman" w:hAnsi="Times New Roman" w:cs="Times New Roman"/>
          <w:sz w:val="26"/>
          <w:szCs w:val="26"/>
        </w:rPr>
      </w:pPr>
      <w:r w:rsidRPr="006E659B">
        <w:rPr>
          <w:rFonts w:ascii="Times New Roman" w:hAnsi="Times New Roman" w:cs="Times New Roman"/>
          <w:sz w:val="26"/>
          <w:szCs w:val="26"/>
        </w:rPr>
        <w:t xml:space="preserve">Mathematics as the bedrock of sciences and technology has a multifaceted and multifarious functional role that no area of science, technology and business enterprise escapes its application (Okereke in Okigbo &amp; Osuafor; 2008). Nwoke and Nnaji (2011) stated that Mathematics is the study of quantity, structures, space and change. It developed through the use of abstraction and logical reasoning from counting, calculation, measurement, and the study of shapes and motion of physical objects. The ingredient for the effective articulation of the abstract elements of science that gives impetus to the development of technologies of any nation is based on mathematics. The indispensability of mathematics in human day to day activities cannot be over emphasized; therefore, considered as the bedrock of all scientific and technological breakthrough and advancement for all the activities of human development. </w:t>
      </w:r>
    </w:p>
    <w:p w:rsidR="00F427DA" w:rsidRPr="006E659B" w:rsidRDefault="00F427DA" w:rsidP="00F427DA">
      <w:pPr>
        <w:spacing w:line="360" w:lineRule="auto"/>
        <w:ind w:firstLine="720"/>
        <w:jc w:val="both"/>
        <w:rPr>
          <w:rFonts w:ascii="Times New Roman" w:hAnsi="Times New Roman" w:cs="Times New Roman"/>
          <w:sz w:val="26"/>
          <w:szCs w:val="26"/>
        </w:rPr>
      </w:pPr>
      <w:r w:rsidRPr="006E659B">
        <w:rPr>
          <w:rFonts w:ascii="Times New Roman" w:hAnsi="Times New Roman" w:cs="Times New Roman"/>
          <w:sz w:val="26"/>
          <w:szCs w:val="26"/>
        </w:rPr>
        <w:t xml:space="preserve">According to Arokoyu and Charles-Ogan (2017) Mathematics is not just a core science subject but a precision tool employed by all scientists in their search for a clear understanding of the physical world as well as for the development of any science-based discipline. Mathematics is the language, as well as a tool of science and engineering. According to Udousoro (2020) in Nwoke, Ugwuegbulam, Duru, and Best-Njoku (2018) Mathematics has generally been accepted as the foundation of science and technology and it is a very important subject in the secondary school curriculum. </w:t>
      </w:r>
    </w:p>
    <w:p w:rsidR="00F427DA" w:rsidRPr="006E659B" w:rsidRDefault="00F427DA" w:rsidP="00F427DA">
      <w:pPr>
        <w:spacing w:line="360" w:lineRule="auto"/>
        <w:ind w:firstLine="720"/>
        <w:jc w:val="both"/>
        <w:rPr>
          <w:rFonts w:ascii="Times New Roman" w:hAnsi="Times New Roman" w:cs="Times New Roman"/>
          <w:sz w:val="26"/>
          <w:szCs w:val="26"/>
        </w:rPr>
      </w:pPr>
      <w:r w:rsidRPr="006E659B">
        <w:rPr>
          <w:rFonts w:ascii="Times New Roman" w:hAnsi="Times New Roman" w:cs="Times New Roman"/>
          <w:sz w:val="26"/>
          <w:szCs w:val="26"/>
        </w:rPr>
        <w:lastRenderedPageBreak/>
        <w:t xml:space="preserve">Therefore, every nation needs it for sustained scientific and technological development. Mathematics occupies a crucial and unique role in the human societies and represents a strategic key in the development of the whole mankind. The ability to compute related to the power of technology and to the ability of social organization, and the geometrical understanding of space time; that is, the physical world and its natural patterns, shows the role of mathematics in the development of a Society (Fatima, 2019). </w:t>
      </w:r>
    </w:p>
    <w:p w:rsidR="00F427DA" w:rsidRPr="006E659B" w:rsidRDefault="00F427DA" w:rsidP="00F427DA">
      <w:pPr>
        <w:spacing w:line="360" w:lineRule="auto"/>
        <w:ind w:firstLine="720"/>
        <w:jc w:val="both"/>
        <w:rPr>
          <w:rFonts w:ascii="Times New Roman" w:hAnsi="Times New Roman" w:cs="Times New Roman"/>
          <w:sz w:val="26"/>
          <w:szCs w:val="26"/>
        </w:rPr>
      </w:pPr>
      <w:r w:rsidRPr="006E659B">
        <w:rPr>
          <w:rFonts w:ascii="Times New Roman" w:hAnsi="Times New Roman" w:cs="Times New Roman"/>
          <w:sz w:val="26"/>
          <w:szCs w:val="26"/>
        </w:rPr>
        <w:t xml:space="preserve">The teaching and learning of this all-important subject have been very difficult to both teachers and students as a result of its abstract nature. Most teachers fail to be innovative in their teaching process, this has made majority of students to find it difficult to grasp the concepts and slowly develop a dislike and fear for the subject. Pound and Lee (2011) and Back (2014) noted that, though some of these students may exhibit traits of interest in mathematics; it is clearly evident that the teaching and learning process is still void of the experiences, innovations and creativities needed to jolt and motivate their young and energetic minds into exploring the vast field of mathematics. This has resulted to general poor performance of students in the subject as noted by several researchers. </w:t>
      </w:r>
    </w:p>
    <w:p w:rsidR="00F427DA" w:rsidRPr="006E659B" w:rsidRDefault="00F427DA" w:rsidP="00F427DA">
      <w:pPr>
        <w:spacing w:line="360" w:lineRule="auto"/>
        <w:ind w:firstLine="720"/>
        <w:jc w:val="both"/>
        <w:rPr>
          <w:rFonts w:ascii="Times New Roman" w:hAnsi="Times New Roman" w:cs="Times New Roman"/>
          <w:sz w:val="26"/>
          <w:szCs w:val="26"/>
        </w:rPr>
      </w:pPr>
      <w:r w:rsidRPr="006E659B">
        <w:rPr>
          <w:rFonts w:ascii="Times New Roman" w:hAnsi="Times New Roman" w:cs="Times New Roman"/>
          <w:sz w:val="26"/>
          <w:szCs w:val="26"/>
        </w:rPr>
        <w:t xml:space="preserve">Adedayo (2018) as cited in Charles-Ogan, Onwioduokit, and Ogunkunle (2014) indicated that despite the perceived importance of mathematics in scientific and technological development of the nation, students’ performance in Nigerian institution has not been encouraging. </w:t>
      </w:r>
    </w:p>
    <w:p w:rsidR="00F427DA" w:rsidRPr="006E659B" w:rsidRDefault="00F427DA" w:rsidP="00F427DA">
      <w:pPr>
        <w:spacing w:line="360" w:lineRule="auto"/>
        <w:ind w:firstLine="720"/>
        <w:jc w:val="both"/>
        <w:rPr>
          <w:rFonts w:ascii="Times New Roman" w:hAnsi="Times New Roman" w:cs="Times New Roman"/>
          <w:sz w:val="26"/>
          <w:szCs w:val="26"/>
        </w:rPr>
      </w:pPr>
      <w:r w:rsidRPr="006E659B">
        <w:rPr>
          <w:rFonts w:ascii="Times New Roman" w:hAnsi="Times New Roman" w:cs="Times New Roman"/>
          <w:sz w:val="26"/>
          <w:szCs w:val="26"/>
        </w:rPr>
        <w:t xml:space="preserve">Elekwa (2010) remarked that students exhibit nonchalance attitude towards mathematics, even when students know that they need it to forge ahead in their academic pursuit and in life. Such students who have already conditioned their </w:t>
      </w:r>
      <w:r w:rsidRPr="006E659B">
        <w:rPr>
          <w:rFonts w:ascii="Times New Roman" w:hAnsi="Times New Roman" w:cs="Times New Roman"/>
          <w:sz w:val="26"/>
          <w:szCs w:val="26"/>
        </w:rPr>
        <w:lastRenderedPageBreak/>
        <w:t xml:space="preserve">minds that mathematics is the most difficult subject are usually not serious in learning of mathematics and thus perform poorly in mathematics assessment. </w:t>
      </w:r>
    </w:p>
    <w:p w:rsidR="00F427DA" w:rsidRPr="006E659B" w:rsidRDefault="00F427DA" w:rsidP="00F427DA">
      <w:pPr>
        <w:spacing w:line="360" w:lineRule="auto"/>
        <w:ind w:firstLine="720"/>
        <w:jc w:val="both"/>
        <w:rPr>
          <w:rFonts w:ascii="Times New Roman" w:hAnsi="Times New Roman" w:cs="Times New Roman"/>
          <w:sz w:val="26"/>
          <w:szCs w:val="26"/>
        </w:rPr>
      </w:pPr>
      <w:r w:rsidRPr="006E659B">
        <w:rPr>
          <w:rFonts w:ascii="Times New Roman" w:hAnsi="Times New Roman" w:cs="Times New Roman"/>
          <w:sz w:val="26"/>
          <w:szCs w:val="26"/>
        </w:rPr>
        <w:t xml:space="preserve">Lewin (2016) attributed the students’ poor performance in mathematics to factors such as the notion among students that mathematics is an abstract and difficult subject, inadequate qualified teachers to teach the subject as specialist, improper method of teaching mathematics, lack of mathematics laboratory, insufficient instructional aides and poor use of instructional materials. </w:t>
      </w:r>
    </w:p>
    <w:p w:rsidR="00F427DA" w:rsidRPr="006E659B" w:rsidRDefault="00F427DA" w:rsidP="00F427DA">
      <w:pPr>
        <w:spacing w:line="360" w:lineRule="auto"/>
        <w:ind w:firstLine="720"/>
        <w:jc w:val="both"/>
        <w:rPr>
          <w:rFonts w:ascii="Times New Roman" w:hAnsi="Times New Roman" w:cs="Times New Roman"/>
          <w:sz w:val="26"/>
          <w:szCs w:val="26"/>
        </w:rPr>
      </w:pPr>
      <w:r w:rsidRPr="006E659B">
        <w:rPr>
          <w:rFonts w:ascii="Times New Roman" w:hAnsi="Times New Roman" w:cs="Times New Roman"/>
          <w:sz w:val="26"/>
          <w:szCs w:val="26"/>
        </w:rPr>
        <w:t>STAN, (2002) as cited in Ojimba (2012) was of the view that prominent causes of poor performance in mathematics are; acute shortage of qualified professional mathematics teachers, exhibition of poor knowledge of mathematics content by many mathematics teachers, overcrowded mathematics classrooms. Students negative attitude toward mathematics, undue emphasis on the coverage of mathematics syllabus at the expense of meaningful learning of mathematics concepts, inadequate facilities and mathematics laboratories. According to Abasi (2018) the appalling state of mathematics achievement is attributed to a number of factors ranging from teachers’ competency on the subject matter, learners’ attitude and perception, instructional strategies and materials as well as utilization of mathematics laboratory facilities.</w:t>
      </w:r>
    </w:p>
    <w:p w:rsidR="00F427DA" w:rsidRPr="006E659B" w:rsidRDefault="00F427DA" w:rsidP="00F427DA">
      <w:pPr>
        <w:spacing w:line="360" w:lineRule="auto"/>
        <w:ind w:firstLine="720"/>
        <w:jc w:val="both"/>
        <w:rPr>
          <w:rFonts w:ascii="Times New Roman" w:hAnsi="Times New Roman" w:cs="Times New Roman"/>
          <w:sz w:val="26"/>
          <w:szCs w:val="26"/>
        </w:rPr>
      </w:pPr>
      <w:r w:rsidRPr="006E659B">
        <w:rPr>
          <w:rFonts w:ascii="Times New Roman" w:hAnsi="Times New Roman" w:cs="Times New Roman"/>
          <w:sz w:val="26"/>
          <w:szCs w:val="26"/>
        </w:rPr>
        <w:t xml:space="preserve">The teaching and learning of Mathematics should involve students-centered approaches that grantees understanding of the concepts. According to Fatoba and Abidakun (2019) utilization of materials for practical activities improve students’ skills in observation and creative thinking, successfully integrating practical activities with classroom lessons and field investigations will make the learning experience richer and more meaningful to students. Practical activities help </w:t>
      </w:r>
      <w:r w:rsidRPr="006E659B">
        <w:rPr>
          <w:rFonts w:ascii="Times New Roman" w:hAnsi="Times New Roman" w:cs="Times New Roman"/>
          <w:sz w:val="26"/>
          <w:szCs w:val="26"/>
        </w:rPr>
        <w:lastRenderedPageBreak/>
        <w:t xml:space="preserve">develop students understanding of scientific concepts, aids memory and stimulate interest. The abstract nature of mathematics should be demystified through demonstration and practical methods of teaching. The mathematics laboratory offers teaching opportunity that allows the students to be involved in activities that reduces the abstract nature of mathematics. </w:t>
      </w:r>
    </w:p>
    <w:p w:rsidR="00F427DA" w:rsidRPr="006E659B" w:rsidRDefault="00F427DA" w:rsidP="00F427DA">
      <w:pPr>
        <w:spacing w:line="360" w:lineRule="auto"/>
        <w:ind w:firstLine="720"/>
        <w:jc w:val="both"/>
        <w:rPr>
          <w:rFonts w:ascii="Times New Roman" w:hAnsi="Times New Roman" w:cs="Times New Roman"/>
          <w:sz w:val="26"/>
          <w:szCs w:val="26"/>
        </w:rPr>
      </w:pPr>
      <w:r w:rsidRPr="006E659B">
        <w:rPr>
          <w:rFonts w:ascii="Times New Roman" w:hAnsi="Times New Roman" w:cs="Times New Roman"/>
          <w:sz w:val="26"/>
          <w:szCs w:val="26"/>
        </w:rPr>
        <w:t xml:space="preserve">Mathematics laboratory is a room wherein we find collection of different kinds of materials and teaching/learning aids, needed to help the students understand the concepts through relevant, meaningful and concrete activities (Abidakun, 2019). These activities may be carried out by the teacher or the students to explore the world of mathematics, to learn, to discover and to develop an interest in the subject (Maheshwari, 2018). </w:t>
      </w:r>
    </w:p>
    <w:p w:rsidR="00F427DA" w:rsidRPr="006E659B" w:rsidRDefault="00F427DA" w:rsidP="00F427DA">
      <w:pPr>
        <w:spacing w:line="360" w:lineRule="auto"/>
        <w:ind w:firstLine="720"/>
        <w:jc w:val="both"/>
        <w:rPr>
          <w:rFonts w:ascii="Times New Roman" w:hAnsi="Times New Roman" w:cs="Times New Roman"/>
          <w:sz w:val="26"/>
          <w:szCs w:val="26"/>
        </w:rPr>
      </w:pPr>
      <w:r w:rsidRPr="006E659B">
        <w:rPr>
          <w:rFonts w:ascii="Times New Roman" w:hAnsi="Times New Roman" w:cs="Times New Roman"/>
          <w:sz w:val="26"/>
          <w:szCs w:val="26"/>
        </w:rPr>
        <w:t xml:space="preserve">Adenegan (2011) defined the mathematics laboratory as a unique room or place, with relevant and up-to-date equipment known as instructional materials, designated for the teaching and learning of mathematics. It is a place other scientific or research work, whereby a trained and professionally qualified person (mathematics teacher) readily interact with learners (students) on specified set of instructions. Mathematics laboratory is a set out room specifically for instructional materials both improvised and original useful for the effective teaching and learning of mathematics concepts. </w:t>
      </w:r>
    </w:p>
    <w:p w:rsidR="00F427DA" w:rsidRPr="006E659B" w:rsidRDefault="00F427DA" w:rsidP="00F427DA">
      <w:pPr>
        <w:spacing w:line="360" w:lineRule="auto"/>
        <w:ind w:firstLine="720"/>
        <w:jc w:val="both"/>
        <w:rPr>
          <w:rFonts w:ascii="Times New Roman" w:hAnsi="Times New Roman" w:cs="Times New Roman"/>
          <w:sz w:val="26"/>
          <w:szCs w:val="26"/>
        </w:rPr>
      </w:pPr>
      <w:r w:rsidRPr="006E659B">
        <w:rPr>
          <w:rFonts w:ascii="Times New Roman" w:hAnsi="Times New Roman" w:cs="Times New Roman"/>
          <w:sz w:val="26"/>
          <w:szCs w:val="26"/>
        </w:rPr>
        <w:t>Central Board of Secondary Education (CBSE), (2014) as cited in Uwaezuoke and Charles-Ogan (2016) indicated that, mathematics laboratory contributes to learning in the following ways;</w:t>
      </w:r>
    </w:p>
    <w:p w:rsidR="00F427DA" w:rsidRPr="006E659B" w:rsidRDefault="00F427DA" w:rsidP="00F427DA">
      <w:pPr>
        <w:pStyle w:val="ListParagraph"/>
        <w:numPr>
          <w:ilvl w:val="0"/>
          <w:numId w:val="16"/>
        </w:numPr>
        <w:spacing w:after="200" w:line="360" w:lineRule="auto"/>
        <w:jc w:val="both"/>
        <w:rPr>
          <w:rFonts w:ascii="Times New Roman" w:hAnsi="Times New Roman" w:cs="Times New Roman"/>
          <w:sz w:val="26"/>
          <w:szCs w:val="26"/>
        </w:rPr>
      </w:pPr>
      <w:r w:rsidRPr="006E659B">
        <w:rPr>
          <w:rFonts w:ascii="Times New Roman" w:hAnsi="Times New Roman" w:cs="Times New Roman"/>
          <w:sz w:val="26"/>
          <w:szCs w:val="26"/>
        </w:rPr>
        <w:t>It provides an opportunity for students to internalize basic mathematics concepts through concrete objects and situations.</w:t>
      </w:r>
    </w:p>
    <w:p w:rsidR="00F427DA" w:rsidRPr="006E659B" w:rsidRDefault="00F427DA" w:rsidP="00F427DA">
      <w:pPr>
        <w:pStyle w:val="ListParagraph"/>
        <w:numPr>
          <w:ilvl w:val="0"/>
          <w:numId w:val="16"/>
        </w:numPr>
        <w:spacing w:after="200" w:line="360" w:lineRule="auto"/>
        <w:jc w:val="both"/>
        <w:rPr>
          <w:rFonts w:ascii="Times New Roman" w:hAnsi="Times New Roman" w:cs="Times New Roman"/>
          <w:sz w:val="26"/>
          <w:szCs w:val="26"/>
        </w:rPr>
      </w:pPr>
      <w:r w:rsidRPr="006E659B">
        <w:rPr>
          <w:rFonts w:ascii="Times New Roman" w:hAnsi="Times New Roman" w:cs="Times New Roman"/>
          <w:sz w:val="26"/>
          <w:szCs w:val="26"/>
        </w:rPr>
        <w:lastRenderedPageBreak/>
        <w:t>It enables the students to verify or discover several geometrical properties and facts using models or paper cutting and folding techniques.</w:t>
      </w:r>
    </w:p>
    <w:p w:rsidR="00F427DA" w:rsidRPr="006E659B" w:rsidRDefault="00F427DA" w:rsidP="00F427DA">
      <w:pPr>
        <w:pStyle w:val="ListParagraph"/>
        <w:numPr>
          <w:ilvl w:val="0"/>
          <w:numId w:val="16"/>
        </w:numPr>
        <w:spacing w:after="200" w:line="360" w:lineRule="auto"/>
        <w:jc w:val="both"/>
        <w:rPr>
          <w:rFonts w:ascii="Times New Roman" w:hAnsi="Times New Roman" w:cs="Times New Roman"/>
          <w:sz w:val="26"/>
          <w:szCs w:val="26"/>
        </w:rPr>
      </w:pPr>
      <w:r w:rsidRPr="006E659B">
        <w:rPr>
          <w:rFonts w:ascii="Times New Roman" w:hAnsi="Times New Roman" w:cs="Times New Roman"/>
          <w:sz w:val="26"/>
          <w:szCs w:val="26"/>
        </w:rPr>
        <w:t>It helps the students to build interest and confidence in learning the subject.</w:t>
      </w:r>
    </w:p>
    <w:p w:rsidR="00F427DA" w:rsidRPr="006E659B" w:rsidRDefault="00F427DA" w:rsidP="00F427DA">
      <w:pPr>
        <w:pStyle w:val="ListParagraph"/>
        <w:numPr>
          <w:ilvl w:val="0"/>
          <w:numId w:val="16"/>
        </w:numPr>
        <w:spacing w:after="200" w:line="360" w:lineRule="auto"/>
        <w:jc w:val="both"/>
        <w:rPr>
          <w:rFonts w:ascii="Times New Roman" w:hAnsi="Times New Roman" w:cs="Times New Roman"/>
          <w:sz w:val="26"/>
          <w:szCs w:val="26"/>
        </w:rPr>
      </w:pPr>
      <w:r w:rsidRPr="006E659B">
        <w:rPr>
          <w:rFonts w:ascii="Times New Roman" w:hAnsi="Times New Roman" w:cs="Times New Roman"/>
          <w:sz w:val="26"/>
          <w:szCs w:val="26"/>
        </w:rPr>
        <w:t>The laboratory provides opportunity to exhibit the relatedness of mathematical concepts with everyday life.</w:t>
      </w:r>
    </w:p>
    <w:p w:rsidR="00F427DA" w:rsidRPr="006E659B" w:rsidRDefault="00F427DA" w:rsidP="00F427DA">
      <w:pPr>
        <w:pStyle w:val="ListParagraph"/>
        <w:numPr>
          <w:ilvl w:val="0"/>
          <w:numId w:val="16"/>
        </w:numPr>
        <w:spacing w:after="200" w:line="360" w:lineRule="auto"/>
        <w:jc w:val="both"/>
        <w:rPr>
          <w:rFonts w:ascii="Times New Roman" w:hAnsi="Times New Roman" w:cs="Times New Roman"/>
          <w:sz w:val="26"/>
          <w:szCs w:val="26"/>
        </w:rPr>
      </w:pPr>
      <w:r w:rsidRPr="006E659B">
        <w:rPr>
          <w:rFonts w:ascii="Times New Roman" w:hAnsi="Times New Roman" w:cs="Times New Roman"/>
          <w:sz w:val="26"/>
          <w:szCs w:val="26"/>
        </w:rPr>
        <w:t xml:space="preserve">It provides greater scope for individual participation in the process of learning and becoming autonomous learners. </w:t>
      </w:r>
    </w:p>
    <w:p w:rsidR="00F427DA" w:rsidRPr="006E659B" w:rsidRDefault="00F427DA" w:rsidP="00F427DA">
      <w:pPr>
        <w:pStyle w:val="ListParagraph"/>
        <w:numPr>
          <w:ilvl w:val="0"/>
          <w:numId w:val="16"/>
        </w:numPr>
        <w:spacing w:after="200" w:line="360" w:lineRule="auto"/>
        <w:jc w:val="both"/>
        <w:rPr>
          <w:rFonts w:ascii="Times New Roman" w:hAnsi="Times New Roman" w:cs="Times New Roman"/>
          <w:sz w:val="26"/>
          <w:szCs w:val="26"/>
        </w:rPr>
      </w:pPr>
      <w:r w:rsidRPr="006E659B">
        <w:rPr>
          <w:rFonts w:ascii="Times New Roman" w:hAnsi="Times New Roman" w:cs="Times New Roman"/>
          <w:sz w:val="26"/>
          <w:szCs w:val="26"/>
        </w:rPr>
        <w:t>It provides scope for greater involvement of both the head and the hand which facilitates cognition.</w:t>
      </w:r>
    </w:p>
    <w:p w:rsidR="00F427DA" w:rsidRPr="006E659B" w:rsidRDefault="00F427DA" w:rsidP="00F427DA">
      <w:pPr>
        <w:pStyle w:val="ListParagraph"/>
        <w:numPr>
          <w:ilvl w:val="0"/>
          <w:numId w:val="16"/>
        </w:numPr>
        <w:spacing w:after="200" w:line="360" w:lineRule="auto"/>
        <w:jc w:val="both"/>
        <w:rPr>
          <w:rFonts w:ascii="Times New Roman" w:hAnsi="Times New Roman" w:cs="Times New Roman"/>
          <w:sz w:val="26"/>
          <w:szCs w:val="26"/>
        </w:rPr>
      </w:pPr>
      <w:r w:rsidRPr="006E659B">
        <w:rPr>
          <w:rFonts w:ascii="Times New Roman" w:hAnsi="Times New Roman" w:cs="Times New Roman"/>
          <w:sz w:val="26"/>
          <w:szCs w:val="26"/>
        </w:rPr>
        <w:t>The laboratory allows and encourages students to think, discuss with each other and with the teacher, and assimilate concepts in a more effective manner.</w:t>
      </w:r>
    </w:p>
    <w:p w:rsidR="00F427DA" w:rsidRPr="006E659B" w:rsidRDefault="00F427DA" w:rsidP="00F427DA">
      <w:pPr>
        <w:pStyle w:val="ListParagraph"/>
        <w:numPr>
          <w:ilvl w:val="0"/>
          <w:numId w:val="16"/>
        </w:numPr>
        <w:spacing w:after="200" w:line="360" w:lineRule="auto"/>
        <w:jc w:val="both"/>
        <w:rPr>
          <w:rFonts w:ascii="Times New Roman" w:hAnsi="Times New Roman" w:cs="Times New Roman"/>
          <w:sz w:val="26"/>
          <w:szCs w:val="26"/>
        </w:rPr>
      </w:pPr>
      <w:r w:rsidRPr="006E659B">
        <w:rPr>
          <w:rFonts w:ascii="Times New Roman" w:hAnsi="Times New Roman" w:cs="Times New Roman"/>
          <w:sz w:val="26"/>
          <w:szCs w:val="26"/>
        </w:rPr>
        <w:t xml:space="preserve">It encourages the teacher to demonstrate, explain and reinforce abstract mathematical ideas by using concrete objects, models, charts, graphs, pictures, posters etc. </w:t>
      </w:r>
    </w:p>
    <w:p w:rsidR="00F427DA" w:rsidRPr="006E659B" w:rsidRDefault="00F427DA" w:rsidP="00F427DA">
      <w:pPr>
        <w:spacing w:line="360" w:lineRule="auto"/>
        <w:ind w:firstLine="720"/>
        <w:jc w:val="both"/>
        <w:rPr>
          <w:rFonts w:ascii="Times New Roman" w:hAnsi="Times New Roman" w:cs="Times New Roman"/>
          <w:sz w:val="26"/>
          <w:szCs w:val="26"/>
        </w:rPr>
      </w:pPr>
      <w:r w:rsidRPr="006E659B">
        <w:rPr>
          <w:rFonts w:ascii="Times New Roman" w:hAnsi="Times New Roman" w:cs="Times New Roman"/>
          <w:sz w:val="26"/>
          <w:szCs w:val="26"/>
        </w:rPr>
        <w:t xml:space="preserve">The quality of teaching and learning experience in secondary school mathematics depends on the extent of the adequacy of laboratory facilities and the teacher’s effectiveness in the use of laboratory facilities with the aim of facilitating and providing meaningful learning experiences in the learners (Asha, 2014). </w:t>
      </w:r>
    </w:p>
    <w:p w:rsidR="00F427DA" w:rsidRPr="006E659B" w:rsidRDefault="00F427DA" w:rsidP="00F427DA">
      <w:pPr>
        <w:spacing w:line="360" w:lineRule="auto"/>
        <w:ind w:firstLine="720"/>
        <w:jc w:val="both"/>
        <w:rPr>
          <w:rFonts w:ascii="Times New Roman" w:hAnsi="Times New Roman" w:cs="Times New Roman"/>
          <w:sz w:val="26"/>
          <w:szCs w:val="26"/>
        </w:rPr>
      </w:pPr>
      <w:r w:rsidRPr="006E659B">
        <w:rPr>
          <w:rFonts w:ascii="Times New Roman" w:hAnsi="Times New Roman" w:cs="Times New Roman"/>
          <w:sz w:val="26"/>
          <w:szCs w:val="26"/>
        </w:rPr>
        <w:t>The materials or facilities that can be found in the mathematics laboratory includes but not limited to, constructed (wooden/metal/plastic made) mathematical sets, charts and pictures, computer(s), computer software, audio-visual, instructional materials such as projector, electronic starboard, radio, television set, tape recorder, video tape, etc, solid shapes (real or model), bulletin board, three-</w:t>
      </w:r>
      <w:r w:rsidRPr="006E659B">
        <w:rPr>
          <w:rFonts w:ascii="Times New Roman" w:hAnsi="Times New Roman" w:cs="Times New Roman"/>
          <w:sz w:val="26"/>
          <w:szCs w:val="26"/>
        </w:rPr>
        <w:lastRenderedPageBreak/>
        <w:t xml:space="preserve">dimensional aids, filmstrips, tape photographs, portable board or whiteboard, abacus, cardboards, tape measure, graphics, workbooks, graphs, flannel boards, flash cards, geo-boards, etc. (Asha, 2014). </w:t>
      </w:r>
    </w:p>
    <w:p w:rsidR="00F427DA" w:rsidRPr="006E659B" w:rsidRDefault="00F427DA" w:rsidP="00F427DA">
      <w:pPr>
        <w:spacing w:line="360" w:lineRule="auto"/>
        <w:ind w:firstLine="720"/>
        <w:jc w:val="both"/>
        <w:rPr>
          <w:rFonts w:ascii="Times New Roman" w:hAnsi="Times New Roman" w:cs="Times New Roman"/>
          <w:sz w:val="26"/>
          <w:szCs w:val="26"/>
        </w:rPr>
      </w:pPr>
      <w:r w:rsidRPr="006E659B">
        <w:rPr>
          <w:rFonts w:ascii="Times New Roman" w:hAnsi="Times New Roman" w:cs="Times New Roman"/>
          <w:sz w:val="26"/>
          <w:szCs w:val="26"/>
        </w:rPr>
        <w:t xml:space="preserve">According to Uyoata (2007) utilization of mathematics laboratory facilities provide the teacher with varieties of concrete teaching aids across different concepts in mathematics which if utilized, enhances the quality of mathematics instruction. Laboratory facilities promote efficiency of education by improving the quality of teaching and learning. It offers a variety of learning experiences individually or in combination to meet different teaching and learning experiences as well as encourage learners to become skilled individual with an endless passion for learning (Abasi, 2018). </w:t>
      </w:r>
    </w:p>
    <w:p w:rsidR="00F427DA" w:rsidRPr="006E659B" w:rsidRDefault="00F427DA" w:rsidP="00F427DA">
      <w:pPr>
        <w:spacing w:line="360" w:lineRule="auto"/>
        <w:ind w:firstLine="720"/>
        <w:jc w:val="both"/>
        <w:rPr>
          <w:rFonts w:ascii="Times New Roman" w:hAnsi="Times New Roman" w:cs="Times New Roman"/>
          <w:sz w:val="26"/>
          <w:szCs w:val="26"/>
        </w:rPr>
      </w:pPr>
      <w:r w:rsidRPr="006E659B">
        <w:rPr>
          <w:rFonts w:ascii="Times New Roman" w:hAnsi="Times New Roman" w:cs="Times New Roman"/>
          <w:sz w:val="26"/>
          <w:szCs w:val="26"/>
        </w:rPr>
        <w:t xml:space="preserve">According to Arokoyu and Charles-Ogan (2017) the use of laboratory kit materials provides the teacher with interesting and compelling platforms for conveying information since the laboratory materials motivate learners to learn more. Hence the teacher is assisted in overcoming physical difficulties that could have hindered the effective presentation of a given topic. The use of laboratory facilities for teaching does not only encourage teachers and students to work collaboratively but also results in more cooperative learning activities among the students. </w:t>
      </w:r>
    </w:p>
    <w:p w:rsidR="00F427DA" w:rsidRPr="006E659B" w:rsidRDefault="00F427DA" w:rsidP="00F427DA">
      <w:pPr>
        <w:spacing w:line="360" w:lineRule="auto"/>
        <w:ind w:firstLine="720"/>
        <w:jc w:val="both"/>
        <w:rPr>
          <w:rFonts w:ascii="Times New Roman" w:hAnsi="Times New Roman" w:cs="Times New Roman"/>
          <w:sz w:val="26"/>
          <w:szCs w:val="26"/>
        </w:rPr>
      </w:pPr>
      <w:r w:rsidRPr="006E659B">
        <w:rPr>
          <w:rFonts w:ascii="Times New Roman" w:hAnsi="Times New Roman" w:cs="Times New Roman"/>
          <w:sz w:val="26"/>
          <w:szCs w:val="26"/>
        </w:rPr>
        <w:t xml:space="preserve">To develop secondary school students’ interest and creativity in mathematics, the utilization of mathematics laboratory facilities is highly necessary. Adenegan and Balogun (2020) testified to this by indicating that instructional materials, when properly used in the teaching and learning situation, </w:t>
      </w:r>
      <w:r w:rsidRPr="006E659B">
        <w:rPr>
          <w:rFonts w:ascii="Times New Roman" w:hAnsi="Times New Roman" w:cs="Times New Roman"/>
          <w:sz w:val="26"/>
          <w:szCs w:val="26"/>
        </w:rPr>
        <w:lastRenderedPageBreak/>
        <w:t>can supply concrete bases for conceptual thinking, high degree of interest for students in making learning more permanent.</w:t>
      </w:r>
    </w:p>
    <w:p w:rsidR="00F427DA" w:rsidRPr="006E659B" w:rsidRDefault="00F427DA" w:rsidP="00F427DA">
      <w:pPr>
        <w:spacing w:line="360" w:lineRule="auto"/>
        <w:ind w:firstLine="720"/>
        <w:jc w:val="both"/>
        <w:rPr>
          <w:rFonts w:ascii="Times New Roman" w:hAnsi="Times New Roman" w:cs="Times New Roman"/>
          <w:sz w:val="26"/>
          <w:szCs w:val="26"/>
        </w:rPr>
      </w:pPr>
      <w:r w:rsidRPr="006E659B">
        <w:rPr>
          <w:rFonts w:ascii="Times New Roman" w:hAnsi="Times New Roman" w:cs="Times New Roman"/>
          <w:sz w:val="26"/>
          <w:szCs w:val="26"/>
        </w:rPr>
        <w:t xml:space="preserve">Despite the fact that mathematics laboratories serve as fundamental sources of creative thinking, skill development and problem solving for Junior Secondary School students, its facilities are seldom used by Mathematics teachers (Shreedevi &amp; Asha, 2014). Well-equipped Mathematics Laboratory at the basic school level has given birth to scientific and technological growth in manpower among developed nations (Imoko &amp; Isa, 2015).Beyond utilization of Mathematics laboratory materials, Malik (2017) opined that adequate use of mathematics laboratory prepares students for a useful and meaningful living, because mathematics is the language and key to everyday activities of mankind in the world of science and technology. </w:t>
      </w:r>
    </w:p>
    <w:p w:rsidR="00F427DA" w:rsidRPr="006E659B" w:rsidRDefault="00F427DA" w:rsidP="00F427DA">
      <w:pPr>
        <w:spacing w:line="360" w:lineRule="auto"/>
        <w:ind w:firstLine="720"/>
        <w:jc w:val="both"/>
        <w:rPr>
          <w:rFonts w:ascii="Times New Roman" w:hAnsi="Times New Roman" w:cs="Times New Roman"/>
          <w:sz w:val="26"/>
          <w:szCs w:val="26"/>
        </w:rPr>
      </w:pPr>
      <w:r w:rsidRPr="006E659B">
        <w:rPr>
          <w:rFonts w:ascii="Times New Roman" w:hAnsi="Times New Roman" w:cs="Times New Roman"/>
          <w:sz w:val="26"/>
          <w:szCs w:val="26"/>
        </w:rPr>
        <w:t xml:space="preserve">For the fact that Mathematics Laboratory is equipped with numbers, symbols, objects, counting devices, measuring materials, number patterns and relationships of quantities, it is central to mathematics curriculum at the primary and secondary levels in Nigeria (Akanmu, 2017). Nneji and Alio (2017) observed that mathematics as a subject does not only deal with manipulation of numbers, but goes further to explain practical relationships between the numbers, attributes and application of the numbers to solving day to day practical life problems. </w:t>
      </w:r>
    </w:p>
    <w:p w:rsidR="00F427DA" w:rsidRPr="006E659B" w:rsidRDefault="00F427DA" w:rsidP="00F427DA">
      <w:pPr>
        <w:spacing w:line="360" w:lineRule="auto"/>
        <w:ind w:firstLine="720"/>
        <w:jc w:val="both"/>
        <w:rPr>
          <w:rFonts w:ascii="Times New Roman" w:hAnsi="Times New Roman" w:cs="Times New Roman"/>
          <w:sz w:val="26"/>
          <w:szCs w:val="26"/>
        </w:rPr>
      </w:pPr>
      <w:r w:rsidRPr="006E659B">
        <w:rPr>
          <w:rFonts w:ascii="Times New Roman" w:hAnsi="Times New Roman" w:cs="Times New Roman"/>
          <w:sz w:val="26"/>
          <w:szCs w:val="26"/>
        </w:rPr>
        <w:t xml:space="preserve">Imoko and Isa (2015) posited that Mathematics laboratory provides the bedrock and foundation for creative thinking and cognitive development and should therefore, be emphasised early in the academic life of the nation’s citizenry. Abdulhamid, Abubakar, and Tela (2017) expressed that the use of Mathematics laboratory requires application of effective tools that lead to active </w:t>
      </w:r>
      <w:r w:rsidRPr="006E659B">
        <w:rPr>
          <w:rFonts w:ascii="Times New Roman" w:hAnsi="Times New Roman" w:cs="Times New Roman"/>
          <w:sz w:val="26"/>
          <w:szCs w:val="26"/>
        </w:rPr>
        <w:lastRenderedPageBreak/>
        <w:t xml:space="preserve">learning, but the absence of this will make the students not to participate actively in Mathematics class. </w:t>
      </w:r>
    </w:p>
    <w:p w:rsidR="00F427DA" w:rsidRPr="006E659B" w:rsidRDefault="00F427DA" w:rsidP="00F427DA">
      <w:pPr>
        <w:spacing w:line="360" w:lineRule="auto"/>
        <w:jc w:val="both"/>
        <w:rPr>
          <w:rFonts w:ascii="Times New Roman" w:hAnsi="Times New Roman" w:cs="Times New Roman"/>
          <w:b/>
          <w:sz w:val="26"/>
          <w:szCs w:val="26"/>
        </w:rPr>
      </w:pPr>
      <w:r w:rsidRPr="006E659B">
        <w:rPr>
          <w:rFonts w:ascii="Times New Roman" w:hAnsi="Times New Roman" w:cs="Times New Roman"/>
          <w:b/>
          <w:sz w:val="26"/>
          <w:szCs w:val="26"/>
        </w:rPr>
        <w:t xml:space="preserve">Statement of the Problem </w:t>
      </w:r>
    </w:p>
    <w:p w:rsidR="00F427DA" w:rsidRPr="006E659B" w:rsidRDefault="00F427DA" w:rsidP="00F427DA">
      <w:pPr>
        <w:spacing w:line="360" w:lineRule="auto"/>
        <w:ind w:firstLine="720"/>
        <w:jc w:val="both"/>
        <w:rPr>
          <w:rFonts w:ascii="Times New Roman" w:hAnsi="Times New Roman" w:cs="Times New Roman"/>
          <w:sz w:val="26"/>
          <w:szCs w:val="26"/>
        </w:rPr>
      </w:pPr>
      <w:r w:rsidRPr="006E659B">
        <w:rPr>
          <w:rFonts w:ascii="Times New Roman" w:hAnsi="Times New Roman" w:cs="Times New Roman"/>
          <w:sz w:val="26"/>
          <w:szCs w:val="26"/>
        </w:rPr>
        <w:t>The enormous importance accorded to mathematics with regards to its contributions to technological and scientific development of a nation requires that, result oriented strategies should be adopted in the teaching and learning process. Regrettably, evidences are bound to show consistent poor performance among secondary school students in mathematics. Among the factors earlier indicated as causes of the poor performance includes non-utilization of mathematics laboratory facilities.</w:t>
      </w:r>
    </w:p>
    <w:p w:rsidR="00F427DA" w:rsidRPr="006E659B" w:rsidRDefault="00F427DA" w:rsidP="00F427DA">
      <w:pPr>
        <w:spacing w:after="0" w:line="360" w:lineRule="auto"/>
        <w:ind w:firstLine="720"/>
        <w:jc w:val="both"/>
        <w:rPr>
          <w:rFonts w:ascii="Times New Roman" w:hAnsi="Times New Roman" w:cs="Times New Roman"/>
          <w:sz w:val="26"/>
          <w:szCs w:val="26"/>
        </w:rPr>
      </w:pPr>
      <w:r w:rsidRPr="006E659B">
        <w:rPr>
          <w:rFonts w:ascii="Times New Roman" w:hAnsi="Times New Roman" w:cs="Times New Roman"/>
          <w:sz w:val="26"/>
          <w:szCs w:val="26"/>
        </w:rPr>
        <w:t>The Federal, State Government and even some School Authorities have shown little or less concern over the provision of required teaching aids which enhances effective teaching and learning of mathematics in secondary schools. This laissez-affaire attitude has contributed to poor teaching and learning, which is a great determinant of the academic success of the student and standard of education in the school. It was observed that lack of mathematics laboratory facilities in school result to ineffective teaching and learning of mathematics, a situation whereby learning is base on rote memorization of abstract algorithm. This of course poses serious concern to the researcher and calls for immediate attention.</w:t>
      </w:r>
    </w:p>
    <w:p w:rsidR="00F427DA" w:rsidRPr="006E659B" w:rsidRDefault="00F427DA" w:rsidP="00F427DA">
      <w:pPr>
        <w:spacing w:after="0" w:line="360" w:lineRule="auto"/>
        <w:ind w:firstLine="720"/>
        <w:jc w:val="both"/>
        <w:rPr>
          <w:rFonts w:ascii="Times New Roman" w:hAnsi="Times New Roman" w:cs="Times New Roman"/>
          <w:sz w:val="26"/>
          <w:szCs w:val="26"/>
        </w:rPr>
      </w:pPr>
      <w:r w:rsidRPr="006E659B">
        <w:rPr>
          <w:rFonts w:ascii="Times New Roman" w:hAnsi="Times New Roman" w:cs="Times New Roman"/>
          <w:sz w:val="26"/>
          <w:szCs w:val="26"/>
        </w:rPr>
        <w:t>Through some research works on mathematics laboratory has been done in other places outside Kwara State, this study seeks to examine the utilization of laboratory facilities for teaching and learning of mathematics in junior secondary school in Offa L.G.A, Kwara State.</w:t>
      </w:r>
    </w:p>
    <w:p w:rsidR="00F427DA" w:rsidRPr="006E659B" w:rsidRDefault="00F427DA" w:rsidP="00F427DA">
      <w:pPr>
        <w:spacing w:after="0" w:line="360" w:lineRule="auto"/>
        <w:jc w:val="both"/>
        <w:rPr>
          <w:rFonts w:ascii="Times New Roman" w:hAnsi="Times New Roman" w:cs="Times New Roman"/>
          <w:b/>
          <w:sz w:val="26"/>
          <w:szCs w:val="26"/>
        </w:rPr>
      </w:pPr>
      <w:r w:rsidRPr="006E659B">
        <w:rPr>
          <w:rFonts w:ascii="Times New Roman" w:hAnsi="Times New Roman" w:cs="Times New Roman"/>
          <w:b/>
          <w:sz w:val="26"/>
          <w:szCs w:val="26"/>
        </w:rPr>
        <w:lastRenderedPageBreak/>
        <w:t xml:space="preserve">Purpose of the Study </w:t>
      </w:r>
    </w:p>
    <w:p w:rsidR="00F427DA" w:rsidRPr="006E659B" w:rsidRDefault="00F427DA" w:rsidP="00F427DA">
      <w:pPr>
        <w:spacing w:after="0" w:line="360" w:lineRule="auto"/>
        <w:ind w:firstLine="720"/>
        <w:jc w:val="both"/>
        <w:rPr>
          <w:rFonts w:ascii="Times New Roman" w:hAnsi="Times New Roman" w:cs="Times New Roman"/>
          <w:sz w:val="26"/>
          <w:szCs w:val="26"/>
        </w:rPr>
      </w:pPr>
      <w:r w:rsidRPr="006E659B">
        <w:rPr>
          <w:rFonts w:ascii="Times New Roman" w:hAnsi="Times New Roman" w:cs="Times New Roman"/>
          <w:sz w:val="26"/>
          <w:szCs w:val="26"/>
        </w:rPr>
        <w:t xml:space="preserve">The main purpose of this study is to examine the utilization of laboratory facilities for teaching and learning of mathematics in junior secondary school in Offa L.G.A, Kwara State. </w:t>
      </w:r>
    </w:p>
    <w:p w:rsidR="00F427DA" w:rsidRPr="006E659B" w:rsidRDefault="00F427DA" w:rsidP="00F427DA">
      <w:pPr>
        <w:spacing w:after="0" w:line="360" w:lineRule="auto"/>
        <w:ind w:firstLine="720"/>
        <w:jc w:val="both"/>
        <w:rPr>
          <w:rFonts w:ascii="Times New Roman" w:hAnsi="Times New Roman" w:cs="Times New Roman"/>
          <w:sz w:val="26"/>
          <w:szCs w:val="26"/>
        </w:rPr>
      </w:pPr>
      <w:r w:rsidRPr="006E659B">
        <w:rPr>
          <w:rFonts w:ascii="Times New Roman" w:hAnsi="Times New Roman" w:cs="Times New Roman"/>
          <w:sz w:val="26"/>
          <w:szCs w:val="26"/>
        </w:rPr>
        <w:t>Specifically, the study determined to examine:</w:t>
      </w:r>
    </w:p>
    <w:p w:rsidR="00F427DA" w:rsidRPr="006E659B" w:rsidRDefault="00F427DA" w:rsidP="00F427DA">
      <w:pPr>
        <w:pStyle w:val="ListParagraph"/>
        <w:numPr>
          <w:ilvl w:val="0"/>
          <w:numId w:val="17"/>
        </w:numPr>
        <w:spacing w:after="0" w:line="360" w:lineRule="auto"/>
        <w:jc w:val="both"/>
        <w:rPr>
          <w:rFonts w:ascii="Times New Roman" w:hAnsi="Times New Roman" w:cs="Times New Roman"/>
          <w:sz w:val="26"/>
          <w:szCs w:val="26"/>
        </w:rPr>
      </w:pPr>
      <w:r w:rsidRPr="006E659B">
        <w:rPr>
          <w:rFonts w:ascii="Times New Roman" w:hAnsi="Times New Roman" w:cs="Times New Roman"/>
          <w:sz w:val="26"/>
          <w:szCs w:val="26"/>
        </w:rPr>
        <w:t>Utilization of laboratory facilities in teaching of Mathematics in junior secondary school in Offa L.G.A, Kwara State.</w:t>
      </w:r>
    </w:p>
    <w:p w:rsidR="00F427DA" w:rsidRPr="006E659B" w:rsidRDefault="00F427DA" w:rsidP="00F427DA">
      <w:pPr>
        <w:pStyle w:val="ListParagraph"/>
        <w:numPr>
          <w:ilvl w:val="0"/>
          <w:numId w:val="17"/>
        </w:numPr>
        <w:spacing w:after="0" w:line="360" w:lineRule="auto"/>
        <w:jc w:val="both"/>
        <w:rPr>
          <w:rFonts w:ascii="Times New Roman" w:hAnsi="Times New Roman" w:cs="Times New Roman"/>
          <w:sz w:val="26"/>
          <w:szCs w:val="26"/>
        </w:rPr>
      </w:pPr>
      <w:r w:rsidRPr="006E659B">
        <w:rPr>
          <w:rFonts w:ascii="Times New Roman" w:hAnsi="Times New Roman" w:cs="Times New Roman"/>
          <w:sz w:val="26"/>
          <w:szCs w:val="26"/>
        </w:rPr>
        <w:t>Whether the gender of Mathematics teachers influence the use of utilization of laboratory facilities of Mathematics in junior secondary school in Offa L.G.A, Kwara State.</w:t>
      </w:r>
    </w:p>
    <w:p w:rsidR="00F427DA" w:rsidRPr="006E659B" w:rsidRDefault="00F427DA" w:rsidP="00F427DA">
      <w:pPr>
        <w:pStyle w:val="ListParagraph"/>
        <w:numPr>
          <w:ilvl w:val="0"/>
          <w:numId w:val="17"/>
        </w:numPr>
        <w:spacing w:after="0" w:line="360" w:lineRule="auto"/>
        <w:jc w:val="both"/>
        <w:rPr>
          <w:rFonts w:ascii="Times New Roman" w:hAnsi="Times New Roman" w:cs="Times New Roman"/>
          <w:sz w:val="26"/>
          <w:szCs w:val="26"/>
        </w:rPr>
      </w:pPr>
      <w:r w:rsidRPr="006E659B">
        <w:rPr>
          <w:rFonts w:ascii="Times New Roman" w:hAnsi="Times New Roman" w:cs="Times New Roman"/>
          <w:sz w:val="26"/>
          <w:szCs w:val="26"/>
        </w:rPr>
        <w:t>Whether the year of teacher’s teaching experience in Mathematics influences the use of utilization of laboratory facilities in junior secondary school in Offa L.G.A, Kwara State.</w:t>
      </w:r>
    </w:p>
    <w:p w:rsidR="00F427DA" w:rsidRPr="006E659B" w:rsidRDefault="00F427DA" w:rsidP="00F427DA">
      <w:pPr>
        <w:spacing w:after="0" w:line="360" w:lineRule="auto"/>
        <w:jc w:val="both"/>
        <w:rPr>
          <w:rFonts w:ascii="Times New Roman" w:hAnsi="Times New Roman" w:cs="Times New Roman"/>
          <w:b/>
          <w:sz w:val="26"/>
          <w:szCs w:val="26"/>
        </w:rPr>
      </w:pPr>
      <w:r w:rsidRPr="006E659B">
        <w:rPr>
          <w:rFonts w:ascii="Times New Roman" w:hAnsi="Times New Roman" w:cs="Times New Roman"/>
          <w:b/>
          <w:sz w:val="26"/>
          <w:szCs w:val="26"/>
        </w:rPr>
        <w:t xml:space="preserve">Research Questions </w:t>
      </w:r>
    </w:p>
    <w:p w:rsidR="00F427DA" w:rsidRPr="006E659B" w:rsidRDefault="00F427DA" w:rsidP="00F427DA">
      <w:pPr>
        <w:spacing w:after="0" w:line="360" w:lineRule="auto"/>
        <w:ind w:firstLine="720"/>
        <w:jc w:val="both"/>
        <w:rPr>
          <w:rFonts w:ascii="Times New Roman" w:hAnsi="Times New Roman" w:cs="Times New Roman"/>
          <w:sz w:val="26"/>
          <w:szCs w:val="26"/>
        </w:rPr>
      </w:pPr>
      <w:r w:rsidRPr="006E659B">
        <w:rPr>
          <w:rFonts w:ascii="Times New Roman" w:hAnsi="Times New Roman" w:cs="Times New Roman"/>
          <w:sz w:val="26"/>
          <w:szCs w:val="26"/>
        </w:rPr>
        <w:t xml:space="preserve">In this study, the following research questions were answered. </w:t>
      </w:r>
    </w:p>
    <w:p w:rsidR="00F427DA" w:rsidRPr="006E659B" w:rsidRDefault="00F427DA" w:rsidP="00F427DA">
      <w:pPr>
        <w:pStyle w:val="ListParagraph"/>
        <w:numPr>
          <w:ilvl w:val="0"/>
          <w:numId w:val="17"/>
        </w:numPr>
        <w:spacing w:after="0" w:line="360" w:lineRule="auto"/>
        <w:jc w:val="both"/>
        <w:rPr>
          <w:rFonts w:ascii="Times New Roman" w:hAnsi="Times New Roman" w:cs="Times New Roman"/>
          <w:sz w:val="26"/>
          <w:szCs w:val="26"/>
        </w:rPr>
      </w:pPr>
      <w:r w:rsidRPr="006E659B">
        <w:rPr>
          <w:rFonts w:ascii="Times New Roman" w:hAnsi="Times New Roman" w:cs="Times New Roman"/>
          <w:sz w:val="26"/>
          <w:szCs w:val="26"/>
        </w:rPr>
        <w:t>Are there any mathematics laboratory facilities available in the junior secondary school in Offa L.G.A, Kwara State?</w:t>
      </w:r>
    </w:p>
    <w:p w:rsidR="00F427DA" w:rsidRPr="006E659B" w:rsidRDefault="00F427DA" w:rsidP="00F427DA">
      <w:pPr>
        <w:pStyle w:val="ListParagraph"/>
        <w:numPr>
          <w:ilvl w:val="0"/>
          <w:numId w:val="17"/>
        </w:numPr>
        <w:spacing w:after="0" w:line="360" w:lineRule="auto"/>
        <w:jc w:val="both"/>
        <w:rPr>
          <w:rFonts w:ascii="Times New Roman" w:hAnsi="Times New Roman" w:cs="Times New Roman"/>
          <w:sz w:val="26"/>
          <w:szCs w:val="26"/>
        </w:rPr>
      </w:pPr>
      <w:r w:rsidRPr="006E659B">
        <w:rPr>
          <w:rFonts w:ascii="Times New Roman" w:hAnsi="Times New Roman" w:cs="Times New Roman"/>
          <w:sz w:val="26"/>
          <w:szCs w:val="26"/>
        </w:rPr>
        <w:t>Does the gender of Mathematics teachers influence the use of utilization of laboratory facilities of Mathematics in junior secondary school in Offa L.G.A, Kwara State?</w:t>
      </w:r>
    </w:p>
    <w:p w:rsidR="00F427DA" w:rsidRPr="006E659B" w:rsidRDefault="00F427DA" w:rsidP="00F427DA">
      <w:pPr>
        <w:pStyle w:val="ListParagraph"/>
        <w:numPr>
          <w:ilvl w:val="0"/>
          <w:numId w:val="17"/>
        </w:numPr>
        <w:spacing w:after="0" w:line="360" w:lineRule="auto"/>
        <w:jc w:val="both"/>
        <w:rPr>
          <w:rFonts w:ascii="Times New Roman" w:hAnsi="Times New Roman" w:cs="Times New Roman"/>
          <w:sz w:val="26"/>
          <w:szCs w:val="26"/>
        </w:rPr>
      </w:pPr>
      <w:r w:rsidRPr="006E659B">
        <w:rPr>
          <w:rFonts w:ascii="Times New Roman" w:hAnsi="Times New Roman" w:cs="Times New Roman"/>
          <w:sz w:val="26"/>
          <w:szCs w:val="26"/>
        </w:rPr>
        <w:t>Does the year of teacher’s teaching experience of Mathematics influence the use of utilization of laboratory facilities of Mathematics in junior secondary school in Offa L.G.A, Kwara State?</w:t>
      </w:r>
    </w:p>
    <w:p w:rsidR="00F427DA" w:rsidRPr="006E659B" w:rsidRDefault="00F427DA" w:rsidP="00F427DA">
      <w:pPr>
        <w:pStyle w:val="ListParagraph"/>
        <w:numPr>
          <w:ilvl w:val="0"/>
          <w:numId w:val="17"/>
        </w:numPr>
        <w:spacing w:after="0" w:line="360" w:lineRule="auto"/>
        <w:jc w:val="both"/>
        <w:rPr>
          <w:rFonts w:ascii="Times New Roman" w:hAnsi="Times New Roman" w:cs="Times New Roman"/>
          <w:sz w:val="26"/>
          <w:szCs w:val="26"/>
        </w:rPr>
      </w:pPr>
      <w:r w:rsidRPr="006E659B">
        <w:rPr>
          <w:rFonts w:ascii="Times New Roman" w:hAnsi="Times New Roman" w:cs="Times New Roman"/>
          <w:sz w:val="26"/>
          <w:szCs w:val="26"/>
        </w:rPr>
        <w:t xml:space="preserve">Does the utilization of mathematics laboratory facilities influence students’ performance in junior secondary school in Offa L.G.A, Kwara State? </w:t>
      </w:r>
    </w:p>
    <w:p w:rsidR="00F427DA" w:rsidRPr="006E659B" w:rsidRDefault="00F427DA" w:rsidP="00F427DA">
      <w:pPr>
        <w:spacing w:after="0" w:line="360" w:lineRule="auto"/>
        <w:jc w:val="both"/>
        <w:rPr>
          <w:rFonts w:ascii="Times New Roman" w:hAnsi="Times New Roman" w:cs="Times New Roman"/>
          <w:b/>
          <w:sz w:val="26"/>
          <w:szCs w:val="26"/>
        </w:rPr>
      </w:pPr>
      <w:r w:rsidRPr="006E659B">
        <w:rPr>
          <w:rFonts w:ascii="Times New Roman" w:hAnsi="Times New Roman" w:cs="Times New Roman"/>
          <w:b/>
          <w:sz w:val="26"/>
          <w:szCs w:val="26"/>
        </w:rPr>
        <w:lastRenderedPageBreak/>
        <w:t xml:space="preserve">Research hypotheses </w:t>
      </w:r>
    </w:p>
    <w:p w:rsidR="00F427DA" w:rsidRPr="006E659B" w:rsidRDefault="00F427DA" w:rsidP="00F427DA">
      <w:pPr>
        <w:spacing w:after="0" w:line="360" w:lineRule="auto"/>
        <w:ind w:firstLine="720"/>
        <w:jc w:val="both"/>
        <w:rPr>
          <w:rFonts w:ascii="Times New Roman" w:hAnsi="Times New Roman" w:cs="Times New Roman"/>
          <w:sz w:val="26"/>
          <w:szCs w:val="26"/>
        </w:rPr>
      </w:pPr>
      <w:r w:rsidRPr="006E659B">
        <w:rPr>
          <w:rFonts w:ascii="Times New Roman" w:hAnsi="Times New Roman" w:cs="Times New Roman"/>
          <w:sz w:val="26"/>
          <w:szCs w:val="26"/>
        </w:rPr>
        <w:t xml:space="preserve">The following hypotheses were tested in this study. </w:t>
      </w:r>
    </w:p>
    <w:p w:rsidR="00F427DA" w:rsidRPr="006E659B" w:rsidRDefault="00F427DA" w:rsidP="00F427DA">
      <w:pPr>
        <w:spacing w:after="0" w:line="360" w:lineRule="auto"/>
        <w:ind w:left="720" w:hanging="720"/>
        <w:jc w:val="both"/>
        <w:rPr>
          <w:rFonts w:ascii="Times New Roman" w:hAnsi="Times New Roman" w:cs="Times New Roman"/>
          <w:sz w:val="26"/>
          <w:szCs w:val="26"/>
        </w:rPr>
      </w:pPr>
      <w:r w:rsidRPr="006E659B">
        <w:rPr>
          <w:rFonts w:ascii="Times New Roman" w:hAnsi="Times New Roman" w:cs="Times New Roman"/>
          <w:b/>
          <w:sz w:val="26"/>
          <w:szCs w:val="26"/>
        </w:rPr>
        <w:t>Ho1:</w:t>
      </w:r>
      <w:r w:rsidRPr="006E659B">
        <w:rPr>
          <w:rFonts w:ascii="Times New Roman" w:hAnsi="Times New Roman" w:cs="Times New Roman"/>
          <w:sz w:val="26"/>
          <w:szCs w:val="26"/>
        </w:rPr>
        <w:t xml:space="preserve"> There is no significant difference in the influence of gender of Mathematics teachers on the use of utilization of laboratory facilities on the students performance in junior secondary school in Offa L.G.A, Kwara State. </w:t>
      </w:r>
    </w:p>
    <w:p w:rsidR="00F427DA" w:rsidRPr="006E659B" w:rsidRDefault="00F427DA" w:rsidP="00F427DA">
      <w:pPr>
        <w:spacing w:after="0" w:line="360" w:lineRule="auto"/>
        <w:ind w:left="720" w:hanging="720"/>
        <w:jc w:val="both"/>
        <w:rPr>
          <w:rFonts w:ascii="Times New Roman" w:hAnsi="Times New Roman" w:cs="Times New Roman"/>
          <w:sz w:val="26"/>
          <w:szCs w:val="26"/>
        </w:rPr>
      </w:pPr>
      <w:r w:rsidRPr="006E659B">
        <w:rPr>
          <w:rFonts w:ascii="Times New Roman" w:hAnsi="Times New Roman" w:cs="Times New Roman"/>
          <w:b/>
          <w:sz w:val="26"/>
          <w:szCs w:val="26"/>
        </w:rPr>
        <w:t>Ho2:</w:t>
      </w:r>
      <w:r w:rsidRPr="006E659B">
        <w:rPr>
          <w:rFonts w:ascii="Times New Roman" w:hAnsi="Times New Roman" w:cs="Times New Roman"/>
          <w:sz w:val="26"/>
          <w:szCs w:val="26"/>
        </w:rPr>
        <w:t xml:space="preserve"> There is no significant difference in the influence of teacher’s years of teaching experience and the use of the utilization of laboratory facilities in junior secondary school in Offa L.G.A, Kwara State.</w:t>
      </w:r>
    </w:p>
    <w:p w:rsidR="00F427DA" w:rsidRPr="006E659B" w:rsidRDefault="00F427DA" w:rsidP="00F427DA">
      <w:pPr>
        <w:spacing w:after="0" w:line="360" w:lineRule="auto"/>
        <w:ind w:left="720" w:hanging="720"/>
        <w:jc w:val="both"/>
        <w:rPr>
          <w:rFonts w:ascii="Times New Roman" w:hAnsi="Times New Roman" w:cs="Times New Roman"/>
          <w:sz w:val="26"/>
          <w:szCs w:val="26"/>
        </w:rPr>
      </w:pPr>
      <w:r w:rsidRPr="006E659B">
        <w:rPr>
          <w:rFonts w:ascii="Times New Roman" w:hAnsi="Times New Roman" w:cs="Times New Roman"/>
          <w:b/>
          <w:sz w:val="26"/>
          <w:szCs w:val="26"/>
        </w:rPr>
        <w:t>Ho3:</w:t>
      </w:r>
      <w:r w:rsidRPr="006E659B">
        <w:rPr>
          <w:rFonts w:ascii="Times New Roman" w:hAnsi="Times New Roman" w:cs="Times New Roman"/>
          <w:sz w:val="26"/>
          <w:szCs w:val="26"/>
        </w:rPr>
        <w:t xml:space="preserve"> There is no significant difference in the utilization of mathematics laboratory facilities and the student’s performance in mathematics in the Junior secondary school in Offa L.G.A, Kwara State.</w:t>
      </w:r>
    </w:p>
    <w:p w:rsidR="00F427DA" w:rsidRPr="006E659B" w:rsidRDefault="00F427DA" w:rsidP="00F427DA">
      <w:pPr>
        <w:spacing w:after="0" w:line="360" w:lineRule="auto"/>
        <w:jc w:val="both"/>
        <w:rPr>
          <w:rFonts w:ascii="Times New Roman" w:hAnsi="Times New Roman" w:cs="Times New Roman"/>
          <w:b/>
          <w:bCs/>
          <w:sz w:val="26"/>
          <w:szCs w:val="26"/>
        </w:rPr>
      </w:pPr>
      <w:r w:rsidRPr="006E659B">
        <w:rPr>
          <w:rFonts w:ascii="Times New Roman" w:hAnsi="Times New Roman" w:cs="Times New Roman"/>
          <w:b/>
          <w:bCs/>
          <w:sz w:val="26"/>
          <w:szCs w:val="26"/>
        </w:rPr>
        <w:t>Significance of the Study</w:t>
      </w:r>
    </w:p>
    <w:p w:rsidR="00F427DA" w:rsidRPr="006E659B" w:rsidRDefault="00F427DA" w:rsidP="00F427DA">
      <w:pPr>
        <w:spacing w:after="0" w:line="360" w:lineRule="auto"/>
        <w:ind w:firstLine="720"/>
        <w:jc w:val="both"/>
        <w:rPr>
          <w:rFonts w:ascii="Times New Roman" w:hAnsi="Times New Roman" w:cs="Times New Roman"/>
          <w:sz w:val="26"/>
          <w:szCs w:val="26"/>
        </w:rPr>
      </w:pPr>
      <w:r w:rsidRPr="006E659B">
        <w:rPr>
          <w:rFonts w:ascii="Times New Roman" w:hAnsi="Times New Roman" w:cs="Times New Roman"/>
          <w:sz w:val="26"/>
          <w:szCs w:val="26"/>
        </w:rPr>
        <w:t>Practically, the findings of this study will be beneficial to the following persons: Mathematics teachers, mathematics students, education administrators, policy makers, researchers, curriculum planners and textbook writers.</w:t>
      </w:r>
    </w:p>
    <w:p w:rsidR="00F427DA" w:rsidRPr="006E659B" w:rsidRDefault="00F427DA" w:rsidP="00F427DA">
      <w:pPr>
        <w:spacing w:after="0" w:line="360" w:lineRule="auto"/>
        <w:ind w:firstLine="720"/>
        <w:jc w:val="both"/>
        <w:rPr>
          <w:rFonts w:ascii="Times New Roman" w:hAnsi="Times New Roman" w:cs="Times New Roman"/>
          <w:sz w:val="26"/>
          <w:szCs w:val="26"/>
        </w:rPr>
      </w:pPr>
      <w:r w:rsidRPr="006E659B">
        <w:rPr>
          <w:rFonts w:ascii="Times New Roman" w:hAnsi="Times New Roman" w:cs="Times New Roman"/>
          <w:sz w:val="26"/>
          <w:szCs w:val="26"/>
        </w:rPr>
        <w:t>Mathematics students would realize the importance of group and individual laboratory work project in the effort of learning mathematics concepts. It could also help the students to acquire knowledge in the following areas: communication skills, problem-solving, self-confidence and critical thinking. These are the knowledge students are expected to acquire from practical activities which could lead to students’ improvement on their academic achievement.</w:t>
      </w:r>
    </w:p>
    <w:p w:rsidR="00F427DA" w:rsidRPr="006E659B" w:rsidRDefault="00F427DA" w:rsidP="00F427DA">
      <w:pPr>
        <w:spacing w:after="0" w:line="360" w:lineRule="auto"/>
        <w:ind w:firstLine="720"/>
        <w:jc w:val="both"/>
        <w:rPr>
          <w:rFonts w:ascii="Times New Roman" w:hAnsi="Times New Roman" w:cs="Times New Roman"/>
          <w:sz w:val="26"/>
          <w:szCs w:val="26"/>
        </w:rPr>
      </w:pPr>
      <w:r w:rsidRPr="006E659B">
        <w:rPr>
          <w:rFonts w:ascii="Times New Roman" w:hAnsi="Times New Roman" w:cs="Times New Roman"/>
          <w:sz w:val="26"/>
          <w:szCs w:val="26"/>
        </w:rPr>
        <w:t xml:space="preserve">To education administrators as the recommendations will enhance educational growth. It will also furnish them with the quantity and quality of laboratory resources that are available in secondary schools to the extent to which they are utilized for effective and efficient dispensation of lessons. It will also </w:t>
      </w:r>
      <w:r w:rsidRPr="006E659B">
        <w:rPr>
          <w:rFonts w:ascii="Times New Roman" w:hAnsi="Times New Roman" w:cs="Times New Roman"/>
          <w:sz w:val="26"/>
          <w:szCs w:val="26"/>
        </w:rPr>
        <w:lastRenderedPageBreak/>
        <w:t>appreciate the need to plan, direct, control, co-ordinate and supervise institutions of higher learning to actualize national educational objectives.</w:t>
      </w:r>
    </w:p>
    <w:p w:rsidR="00F427DA" w:rsidRPr="006E659B" w:rsidRDefault="00F427DA" w:rsidP="00F427DA">
      <w:pPr>
        <w:spacing w:after="0" w:line="360" w:lineRule="auto"/>
        <w:ind w:firstLine="720"/>
        <w:jc w:val="both"/>
        <w:rPr>
          <w:rFonts w:ascii="Times New Roman" w:hAnsi="Times New Roman" w:cs="Times New Roman"/>
          <w:sz w:val="26"/>
          <w:szCs w:val="26"/>
        </w:rPr>
      </w:pPr>
      <w:r w:rsidRPr="006E659B">
        <w:rPr>
          <w:rFonts w:ascii="Times New Roman" w:hAnsi="Times New Roman" w:cs="Times New Roman"/>
          <w:sz w:val="26"/>
          <w:szCs w:val="26"/>
        </w:rPr>
        <w:t>The findings of this study will also help policy makers to work out effective means of providing and managing resources in mathematics laboratories in secondary schools. This could be achieved through the establishment of resource centers where laboratory resources could be purchased, observed and experimented with at subsidized rates.</w:t>
      </w:r>
    </w:p>
    <w:p w:rsidR="00F427DA" w:rsidRPr="006E659B" w:rsidRDefault="00F427DA" w:rsidP="00F427DA">
      <w:pPr>
        <w:spacing w:after="0" w:line="360" w:lineRule="auto"/>
        <w:jc w:val="both"/>
        <w:rPr>
          <w:rFonts w:ascii="Times New Roman" w:hAnsi="Times New Roman" w:cs="Times New Roman"/>
          <w:b/>
          <w:bCs/>
          <w:sz w:val="26"/>
          <w:szCs w:val="26"/>
        </w:rPr>
      </w:pPr>
      <w:r w:rsidRPr="006E659B">
        <w:rPr>
          <w:rFonts w:ascii="Times New Roman" w:hAnsi="Times New Roman" w:cs="Times New Roman"/>
          <w:b/>
          <w:bCs/>
          <w:sz w:val="26"/>
          <w:szCs w:val="26"/>
        </w:rPr>
        <w:t>Scope of the Study</w:t>
      </w:r>
    </w:p>
    <w:p w:rsidR="00F427DA" w:rsidRPr="006E659B" w:rsidRDefault="00F427DA" w:rsidP="00F427DA">
      <w:pPr>
        <w:spacing w:after="0" w:line="360" w:lineRule="auto"/>
        <w:ind w:firstLine="720"/>
        <w:jc w:val="both"/>
        <w:rPr>
          <w:rFonts w:ascii="Times New Roman" w:hAnsi="Times New Roman" w:cs="Times New Roman"/>
          <w:sz w:val="26"/>
          <w:szCs w:val="26"/>
        </w:rPr>
      </w:pPr>
      <w:r w:rsidRPr="006E659B">
        <w:rPr>
          <w:rFonts w:ascii="Times New Roman" w:hAnsi="Times New Roman" w:cs="Times New Roman"/>
          <w:sz w:val="26"/>
          <w:szCs w:val="26"/>
        </w:rPr>
        <w:t>The scope of this study is to examine the utilization of laboratory facilities for teaching and learning of mathematics in junior secondary school in Ilorin, Kwara State. The study will determine the extent to which to which available resources in Mathematics laboratories in secondary schools are being utilized. The study will be limited to junior secondary schools in Ilorin, Kwara State.</w:t>
      </w:r>
    </w:p>
    <w:p w:rsidR="00F427DA" w:rsidRPr="006E659B" w:rsidRDefault="00F427DA" w:rsidP="00F427DA">
      <w:pPr>
        <w:spacing w:after="0" w:line="360" w:lineRule="auto"/>
        <w:jc w:val="both"/>
        <w:rPr>
          <w:rFonts w:ascii="Times New Roman" w:hAnsi="Times New Roman" w:cs="Times New Roman"/>
          <w:b/>
          <w:sz w:val="26"/>
          <w:szCs w:val="26"/>
        </w:rPr>
      </w:pPr>
      <w:r w:rsidRPr="006E659B">
        <w:rPr>
          <w:rFonts w:ascii="Times New Roman" w:hAnsi="Times New Roman" w:cs="Times New Roman"/>
          <w:b/>
          <w:sz w:val="26"/>
          <w:szCs w:val="26"/>
        </w:rPr>
        <w:t>Operational Definition of terms:</w:t>
      </w:r>
    </w:p>
    <w:p w:rsidR="00F427DA" w:rsidRPr="006E659B" w:rsidRDefault="00F427DA" w:rsidP="00F427DA">
      <w:pPr>
        <w:spacing w:after="0" w:line="360" w:lineRule="auto"/>
        <w:jc w:val="both"/>
        <w:rPr>
          <w:rFonts w:ascii="Times New Roman" w:hAnsi="Times New Roman" w:cs="Times New Roman"/>
          <w:sz w:val="26"/>
          <w:szCs w:val="26"/>
        </w:rPr>
      </w:pPr>
      <w:r w:rsidRPr="006E659B">
        <w:rPr>
          <w:rFonts w:ascii="Times New Roman" w:hAnsi="Times New Roman" w:cs="Times New Roman"/>
          <w:b/>
          <w:sz w:val="26"/>
          <w:szCs w:val="26"/>
        </w:rPr>
        <w:t>Mathematics:</w:t>
      </w:r>
      <w:r w:rsidRPr="006E659B">
        <w:rPr>
          <w:rFonts w:ascii="Times New Roman" w:hAnsi="Times New Roman" w:cs="Times New Roman"/>
          <w:sz w:val="26"/>
          <w:szCs w:val="26"/>
        </w:rPr>
        <w:t xml:space="preserve"> Mathematics is the science and study of quality, structure, space, and change. </w:t>
      </w:r>
    </w:p>
    <w:p w:rsidR="00F427DA" w:rsidRPr="006E659B" w:rsidRDefault="00F427DA" w:rsidP="00F427DA">
      <w:pPr>
        <w:spacing w:after="0" w:line="360" w:lineRule="auto"/>
        <w:jc w:val="both"/>
        <w:rPr>
          <w:rFonts w:ascii="Times New Roman" w:hAnsi="Times New Roman" w:cs="Times New Roman"/>
          <w:sz w:val="26"/>
          <w:szCs w:val="26"/>
        </w:rPr>
      </w:pPr>
      <w:r w:rsidRPr="006E659B">
        <w:rPr>
          <w:rFonts w:ascii="Times New Roman" w:hAnsi="Times New Roman" w:cs="Times New Roman"/>
          <w:b/>
          <w:sz w:val="26"/>
          <w:szCs w:val="26"/>
        </w:rPr>
        <w:t>Science</w:t>
      </w:r>
      <w:r w:rsidRPr="006E659B">
        <w:rPr>
          <w:rFonts w:ascii="Times New Roman" w:hAnsi="Times New Roman" w:cs="Times New Roman"/>
          <w:sz w:val="26"/>
          <w:szCs w:val="26"/>
        </w:rPr>
        <w:t>: is the study of nature and behavior of natural things and the knowledge we obtain about them.</w:t>
      </w:r>
    </w:p>
    <w:p w:rsidR="00F427DA" w:rsidRPr="006E659B" w:rsidRDefault="00F427DA" w:rsidP="00F427DA">
      <w:pPr>
        <w:spacing w:after="0" w:line="360" w:lineRule="auto"/>
        <w:jc w:val="both"/>
        <w:rPr>
          <w:rFonts w:ascii="Times New Roman" w:hAnsi="Times New Roman" w:cs="Times New Roman"/>
          <w:sz w:val="26"/>
          <w:szCs w:val="26"/>
        </w:rPr>
      </w:pPr>
      <w:r w:rsidRPr="006E659B">
        <w:rPr>
          <w:rFonts w:ascii="Times New Roman" w:hAnsi="Times New Roman" w:cs="Times New Roman"/>
          <w:sz w:val="26"/>
          <w:szCs w:val="26"/>
        </w:rPr>
        <w:t>Laboratory: A room equipped for scientific research, experimentation or analysis.</w:t>
      </w:r>
    </w:p>
    <w:p w:rsidR="00F427DA" w:rsidRPr="006E659B" w:rsidRDefault="00F427DA" w:rsidP="00F427DA">
      <w:pPr>
        <w:spacing w:after="0" w:line="360" w:lineRule="auto"/>
        <w:jc w:val="both"/>
        <w:rPr>
          <w:rFonts w:ascii="Times New Roman" w:hAnsi="Times New Roman" w:cs="Times New Roman"/>
          <w:sz w:val="26"/>
          <w:szCs w:val="26"/>
        </w:rPr>
      </w:pPr>
      <w:r w:rsidRPr="006E659B">
        <w:rPr>
          <w:rFonts w:ascii="Times New Roman" w:hAnsi="Times New Roman" w:cs="Times New Roman"/>
          <w:sz w:val="26"/>
          <w:szCs w:val="26"/>
        </w:rPr>
        <w:t>Facilities: The required equipment, infrastructure.</w:t>
      </w:r>
    </w:p>
    <w:p w:rsidR="00F427DA" w:rsidRPr="006E659B" w:rsidRDefault="00F427DA" w:rsidP="00F427DA">
      <w:pPr>
        <w:spacing w:after="0" w:line="360" w:lineRule="auto"/>
        <w:jc w:val="both"/>
        <w:rPr>
          <w:rFonts w:ascii="Times New Roman" w:hAnsi="Times New Roman" w:cs="Times New Roman"/>
          <w:sz w:val="26"/>
          <w:szCs w:val="26"/>
        </w:rPr>
      </w:pPr>
    </w:p>
    <w:p w:rsidR="00F427DA" w:rsidRPr="006E659B" w:rsidRDefault="00F427DA" w:rsidP="00F427DA">
      <w:pPr>
        <w:tabs>
          <w:tab w:val="left" w:pos="720"/>
          <w:tab w:val="left" w:pos="3510"/>
        </w:tabs>
        <w:autoSpaceDE w:val="0"/>
        <w:autoSpaceDN w:val="0"/>
        <w:adjustRightInd w:val="0"/>
        <w:spacing w:before="30" w:after="0" w:line="360" w:lineRule="auto"/>
        <w:jc w:val="center"/>
        <w:rPr>
          <w:rFonts w:ascii="Times New Roman" w:hAnsi="Times New Roman" w:cs="Times New Roman"/>
          <w:b/>
          <w:bCs/>
          <w:sz w:val="26"/>
          <w:szCs w:val="26"/>
        </w:rPr>
      </w:pPr>
    </w:p>
    <w:p w:rsidR="00F427DA" w:rsidRPr="006E659B" w:rsidRDefault="00F427DA" w:rsidP="00F427DA">
      <w:pPr>
        <w:tabs>
          <w:tab w:val="left" w:pos="720"/>
          <w:tab w:val="left" w:pos="3510"/>
        </w:tabs>
        <w:autoSpaceDE w:val="0"/>
        <w:autoSpaceDN w:val="0"/>
        <w:adjustRightInd w:val="0"/>
        <w:spacing w:before="30" w:after="0" w:line="360" w:lineRule="auto"/>
        <w:jc w:val="center"/>
        <w:rPr>
          <w:rFonts w:ascii="Times New Roman" w:hAnsi="Times New Roman" w:cs="Times New Roman"/>
          <w:b/>
          <w:bCs/>
          <w:sz w:val="26"/>
          <w:szCs w:val="26"/>
        </w:rPr>
      </w:pPr>
    </w:p>
    <w:p w:rsidR="00F427DA" w:rsidRPr="006E659B" w:rsidRDefault="00F427DA" w:rsidP="00F427DA">
      <w:pPr>
        <w:tabs>
          <w:tab w:val="left" w:pos="720"/>
          <w:tab w:val="left" w:pos="3510"/>
        </w:tabs>
        <w:autoSpaceDE w:val="0"/>
        <w:autoSpaceDN w:val="0"/>
        <w:adjustRightInd w:val="0"/>
        <w:spacing w:before="30" w:after="0" w:line="360" w:lineRule="auto"/>
        <w:jc w:val="center"/>
        <w:rPr>
          <w:rFonts w:ascii="Times New Roman" w:hAnsi="Times New Roman" w:cs="Times New Roman"/>
          <w:b/>
          <w:bCs/>
          <w:sz w:val="26"/>
          <w:szCs w:val="26"/>
        </w:rPr>
      </w:pPr>
    </w:p>
    <w:p w:rsidR="00F427DA" w:rsidRPr="006E659B" w:rsidRDefault="00F427DA" w:rsidP="00F427DA">
      <w:pPr>
        <w:tabs>
          <w:tab w:val="left" w:pos="720"/>
          <w:tab w:val="left" w:pos="3510"/>
        </w:tabs>
        <w:autoSpaceDE w:val="0"/>
        <w:autoSpaceDN w:val="0"/>
        <w:adjustRightInd w:val="0"/>
        <w:spacing w:before="30" w:after="0" w:line="360" w:lineRule="auto"/>
        <w:jc w:val="center"/>
        <w:rPr>
          <w:rFonts w:ascii="Times New Roman" w:hAnsi="Times New Roman" w:cs="Times New Roman"/>
          <w:b/>
          <w:bCs/>
          <w:sz w:val="26"/>
          <w:szCs w:val="26"/>
        </w:rPr>
      </w:pPr>
    </w:p>
    <w:p w:rsidR="00F427DA" w:rsidRPr="006E659B" w:rsidRDefault="00F427DA" w:rsidP="00F427DA">
      <w:pPr>
        <w:tabs>
          <w:tab w:val="left" w:pos="720"/>
          <w:tab w:val="left" w:pos="3510"/>
        </w:tabs>
        <w:autoSpaceDE w:val="0"/>
        <w:autoSpaceDN w:val="0"/>
        <w:adjustRightInd w:val="0"/>
        <w:spacing w:before="30" w:after="0" w:line="360" w:lineRule="auto"/>
        <w:jc w:val="center"/>
        <w:rPr>
          <w:rFonts w:ascii="Times New Roman" w:hAnsi="Times New Roman" w:cs="Times New Roman"/>
          <w:sz w:val="26"/>
          <w:szCs w:val="26"/>
        </w:rPr>
      </w:pPr>
      <w:r w:rsidRPr="006E659B">
        <w:rPr>
          <w:rFonts w:ascii="Times New Roman" w:hAnsi="Times New Roman" w:cs="Times New Roman"/>
          <w:b/>
          <w:bCs/>
          <w:sz w:val="26"/>
          <w:szCs w:val="26"/>
        </w:rPr>
        <w:lastRenderedPageBreak/>
        <w:t>CHAPTER TWO</w:t>
      </w:r>
    </w:p>
    <w:p w:rsidR="00F427DA" w:rsidRPr="006E659B" w:rsidRDefault="00F427DA" w:rsidP="00F427DA">
      <w:pPr>
        <w:tabs>
          <w:tab w:val="left" w:pos="720"/>
          <w:tab w:val="left" w:pos="3510"/>
        </w:tabs>
        <w:autoSpaceDE w:val="0"/>
        <w:autoSpaceDN w:val="0"/>
        <w:adjustRightInd w:val="0"/>
        <w:spacing w:before="30" w:after="0" w:line="360" w:lineRule="auto"/>
        <w:jc w:val="center"/>
        <w:rPr>
          <w:rFonts w:ascii="Times New Roman" w:hAnsi="Times New Roman" w:cs="Times New Roman"/>
          <w:b/>
          <w:bCs/>
          <w:sz w:val="26"/>
          <w:szCs w:val="26"/>
        </w:rPr>
      </w:pPr>
      <w:r w:rsidRPr="006E659B">
        <w:rPr>
          <w:rFonts w:ascii="Times New Roman" w:hAnsi="Times New Roman" w:cs="Times New Roman"/>
          <w:b/>
          <w:bCs/>
          <w:sz w:val="26"/>
          <w:szCs w:val="26"/>
        </w:rPr>
        <w:t>LITERATURE REVIEW</w:t>
      </w:r>
    </w:p>
    <w:p w:rsidR="00F427DA" w:rsidRPr="006E659B" w:rsidRDefault="00F427DA" w:rsidP="00F427DA">
      <w:pPr>
        <w:tabs>
          <w:tab w:val="left" w:pos="720"/>
        </w:tabs>
        <w:autoSpaceDE w:val="0"/>
        <w:autoSpaceDN w:val="0"/>
        <w:adjustRightInd w:val="0"/>
        <w:spacing w:before="30" w:after="0" w:line="360" w:lineRule="auto"/>
        <w:jc w:val="both"/>
        <w:rPr>
          <w:rFonts w:ascii="Times New Roman" w:hAnsi="Times New Roman" w:cs="Times New Roman"/>
          <w:sz w:val="26"/>
          <w:szCs w:val="26"/>
        </w:rPr>
      </w:pPr>
      <w:r w:rsidRPr="006E659B">
        <w:rPr>
          <w:rFonts w:ascii="Times New Roman" w:hAnsi="Times New Roman" w:cs="Times New Roman"/>
          <w:sz w:val="26"/>
          <w:szCs w:val="26"/>
        </w:rPr>
        <w:tab/>
        <w:t>In this chapter, related literature to the topic will be discussed under the following sub-headings:</w:t>
      </w:r>
    </w:p>
    <w:p w:rsidR="00F427DA" w:rsidRPr="006E659B" w:rsidRDefault="00F427DA" w:rsidP="00F427DA">
      <w:pPr>
        <w:pStyle w:val="ListParagraph"/>
        <w:numPr>
          <w:ilvl w:val="0"/>
          <w:numId w:val="11"/>
        </w:numPr>
        <w:tabs>
          <w:tab w:val="left" w:pos="720"/>
          <w:tab w:val="left" w:pos="3510"/>
        </w:tabs>
        <w:autoSpaceDE w:val="0"/>
        <w:autoSpaceDN w:val="0"/>
        <w:adjustRightInd w:val="0"/>
        <w:spacing w:before="30" w:after="0" w:line="360" w:lineRule="auto"/>
        <w:contextualSpacing w:val="0"/>
        <w:jc w:val="both"/>
        <w:rPr>
          <w:rFonts w:ascii="Times New Roman" w:hAnsi="Times New Roman" w:cs="Times New Roman"/>
          <w:sz w:val="26"/>
          <w:szCs w:val="26"/>
        </w:rPr>
      </w:pPr>
      <w:r w:rsidRPr="006E659B">
        <w:rPr>
          <w:rFonts w:ascii="Times New Roman" w:hAnsi="Times New Roman" w:cs="Times New Roman"/>
          <w:sz w:val="26"/>
          <w:szCs w:val="26"/>
        </w:rPr>
        <w:t>Conceptual Framework</w:t>
      </w:r>
    </w:p>
    <w:p w:rsidR="00F427DA" w:rsidRPr="006E659B" w:rsidRDefault="00F427DA" w:rsidP="00F427DA">
      <w:pPr>
        <w:pStyle w:val="ListParagraph"/>
        <w:numPr>
          <w:ilvl w:val="0"/>
          <w:numId w:val="11"/>
        </w:numPr>
        <w:tabs>
          <w:tab w:val="left" w:pos="3510"/>
        </w:tabs>
        <w:autoSpaceDE w:val="0"/>
        <w:autoSpaceDN w:val="0"/>
        <w:adjustRightInd w:val="0"/>
        <w:spacing w:before="30" w:after="0" w:line="360" w:lineRule="auto"/>
        <w:ind w:left="1440"/>
        <w:contextualSpacing w:val="0"/>
        <w:jc w:val="both"/>
        <w:rPr>
          <w:rFonts w:ascii="Times New Roman" w:hAnsi="Times New Roman" w:cs="Times New Roman"/>
          <w:bCs/>
          <w:sz w:val="26"/>
          <w:szCs w:val="26"/>
        </w:rPr>
      </w:pPr>
      <w:r w:rsidRPr="006E659B">
        <w:rPr>
          <w:rFonts w:ascii="Times New Roman" w:hAnsi="Times New Roman" w:cs="Times New Roman"/>
          <w:bCs/>
          <w:sz w:val="26"/>
          <w:szCs w:val="26"/>
        </w:rPr>
        <w:t>The Nature of Mathematics</w:t>
      </w:r>
    </w:p>
    <w:p w:rsidR="00F427DA" w:rsidRPr="006E659B" w:rsidRDefault="00F427DA" w:rsidP="00F427DA">
      <w:pPr>
        <w:pStyle w:val="ListParagraph"/>
        <w:numPr>
          <w:ilvl w:val="0"/>
          <w:numId w:val="11"/>
        </w:numPr>
        <w:tabs>
          <w:tab w:val="left" w:pos="3510"/>
        </w:tabs>
        <w:autoSpaceDE w:val="0"/>
        <w:autoSpaceDN w:val="0"/>
        <w:adjustRightInd w:val="0"/>
        <w:spacing w:before="30" w:after="0" w:line="360" w:lineRule="auto"/>
        <w:ind w:left="1440"/>
        <w:contextualSpacing w:val="0"/>
        <w:jc w:val="both"/>
        <w:rPr>
          <w:rFonts w:ascii="Times New Roman" w:hAnsi="Times New Roman" w:cs="Times New Roman"/>
          <w:bCs/>
          <w:sz w:val="26"/>
          <w:szCs w:val="26"/>
        </w:rPr>
      </w:pPr>
      <w:r w:rsidRPr="006E659B">
        <w:rPr>
          <w:rFonts w:ascii="Times New Roman" w:hAnsi="Times New Roman" w:cs="Times New Roman"/>
          <w:bCs/>
          <w:sz w:val="26"/>
          <w:szCs w:val="26"/>
        </w:rPr>
        <w:t xml:space="preserve">Laboratory Resources </w:t>
      </w:r>
    </w:p>
    <w:p w:rsidR="00F427DA" w:rsidRPr="006E659B" w:rsidRDefault="00F427DA" w:rsidP="00F427DA">
      <w:pPr>
        <w:pStyle w:val="Default"/>
        <w:numPr>
          <w:ilvl w:val="0"/>
          <w:numId w:val="11"/>
        </w:numPr>
        <w:tabs>
          <w:tab w:val="left" w:pos="3510"/>
        </w:tabs>
        <w:spacing w:before="30" w:line="360" w:lineRule="auto"/>
        <w:ind w:left="1440"/>
        <w:jc w:val="both"/>
        <w:rPr>
          <w:rFonts w:ascii="Times New Roman" w:hAnsi="Times New Roman" w:cs="Times New Roman"/>
          <w:bCs/>
          <w:color w:val="auto"/>
          <w:sz w:val="26"/>
          <w:szCs w:val="26"/>
        </w:rPr>
      </w:pPr>
      <w:r w:rsidRPr="006E659B">
        <w:rPr>
          <w:rFonts w:ascii="Times New Roman" w:hAnsi="Times New Roman" w:cs="Times New Roman"/>
          <w:bCs/>
          <w:color w:val="auto"/>
          <w:sz w:val="26"/>
          <w:szCs w:val="26"/>
        </w:rPr>
        <w:t xml:space="preserve">Utilization of Laboratory Facilities </w:t>
      </w:r>
    </w:p>
    <w:p w:rsidR="00F427DA" w:rsidRPr="006E659B" w:rsidRDefault="00F427DA" w:rsidP="00F427DA">
      <w:pPr>
        <w:pStyle w:val="Default"/>
        <w:numPr>
          <w:ilvl w:val="0"/>
          <w:numId w:val="11"/>
        </w:numPr>
        <w:tabs>
          <w:tab w:val="left" w:pos="3510"/>
        </w:tabs>
        <w:spacing w:before="30" w:line="360" w:lineRule="auto"/>
        <w:ind w:left="1440"/>
        <w:jc w:val="both"/>
        <w:rPr>
          <w:rFonts w:ascii="Times New Roman" w:hAnsi="Times New Roman" w:cs="Times New Roman"/>
          <w:bCs/>
          <w:color w:val="auto"/>
          <w:sz w:val="26"/>
          <w:szCs w:val="26"/>
        </w:rPr>
      </w:pPr>
      <w:r w:rsidRPr="006E659B">
        <w:rPr>
          <w:rFonts w:ascii="Times New Roman" w:hAnsi="Times New Roman" w:cs="Times New Roman"/>
          <w:bCs/>
          <w:color w:val="auto"/>
          <w:sz w:val="26"/>
          <w:szCs w:val="26"/>
        </w:rPr>
        <w:t>Utilization of Laboratory Resources</w:t>
      </w:r>
    </w:p>
    <w:p w:rsidR="00F427DA" w:rsidRPr="006E659B" w:rsidRDefault="00F427DA" w:rsidP="00F427DA">
      <w:pPr>
        <w:pStyle w:val="Default"/>
        <w:numPr>
          <w:ilvl w:val="0"/>
          <w:numId w:val="11"/>
        </w:numPr>
        <w:tabs>
          <w:tab w:val="left" w:pos="3510"/>
        </w:tabs>
        <w:spacing w:before="30" w:line="360" w:lineRule="auto"/>
        <w:ind w:left="1440"/>
        <w:jc w:val="both"/>
        <w:rPr>
          <w:rFonts w:ascii="Times New Roman" w:hAnsi="Times New Roman" w:cs="Times New Roman"/>
          <w:color w:val="auto"/>
          <w:sz w:val="26"/>
          <w:szCs w:val="26"/>
        </w:rPr>
      </w:pPr>
      <w:r w:rsidRPr="006E659B">
        <w:rPr>
          <w:rFonts w:ascii="Times New Roman" w:hAnsi="Times New Roman" w:cs="Times New Roman"/>
          <w:bCs/>
          <w:color w:val="auto"/>
          <w:sz w:val="26"/>
          <w:szCs w:val="26"/>
        </w:rPr>
        <w:t xml:space="preserve">Maintenance of Mathematics Laboratory Facilities </w:t>
      </w:r>
    </w:p>
    <w:p w:rsidR="00F427DA" w:rsidRPr="006E659B" w:rsidRDefault="00F427DA" w:rsidP="00F427DA">
      <w:pPr>
        <w:pStyle w:val="Default"/>
        <w:numPr>
          <w:ilvl w:val="0"/>
          <w:numId w:val="11"/>
        </w:numPr>
        <w:tabs>
          <w:tab w:val="left" w:pos="3510"/>
        </w:tabs>
        <w:spacing w:before="30" w:line="360" w:lineRule="auto"/>
        <w:ind w:left="1440"/>
        <w:jc w:val="both"/>
        <w:rPr>
          <w:rFonts w:ascii="Times New Roman" w:hAnsi="Times New Roman" w:cs="Times New Roman"/>
          <w:i/>
          <w:color w:val="auto"/>
          <w:sz w:val="26"/>
          <w:szCs w:val="26"/>
        </w:rPr>
      </w:pPr>
      <w:r w:rsidRPr="006E659B">
        <w:rPr>
          <w:rFonts w:ascii="Times New Roman" w:hAnsi="Times New Roman" w:cs="Times New Roman"/>
          <w:bCs/>
          <w:sz w:val="26"/>
          <w:szCs w:val="26"/>
        </w:rPr>
        <w:t>Concept of teaching and learning</w:t>
      </w:r>
    </w:p>
    <w:p w:rsidR="00F427DA" w:rsidRPr="006E659B" w:rsidRDefault="00F427DA" w:rsidP="00F427DA">
      <w:pPr>
        <w:pStyle w:val="ListParagraph"/>
        <w:numPr>
          <w:ilvl w:val="0"/>
          <w:numId w:val="11"/>
        </w:numPr>
        <w:tabs>
          <w:tab w:val="left" w:pos="720"/>
          <w:tab w:val="left" w:pos="3510"/>
        </w:tabs>
        <w:autoSpaceDE w:val="0"/>
        <w:autoSpaceDN w:val="0"/>
        <w:adjustRightInd w:val="0"/>
        <w:spacing w:before="30" w:after="0" w:line="360" w:lineRule="auto"/>
        <w:contextualSpacing w:val="0"/>
        <w:jc w:val="both"/>
        <w:rPr>
          <w:rFonts w:ascii="Times New Roman" w:hAnsi="Times New Roman" w:cs="Times New Roman"/>
          <w:sz w:val="26"/>
          <w:szCs w:val="26"/>
        </w:rPr>
      </w:pPr>
      <w:r w:rsidRPr="006E659B">
        <w:rPr>
          <w:rFonts w:ascii="Times New Roman" w:hAnsi="Times New Roman" w:cs="Times New Roman"/>
          <w:sz w:val="26"/>
          <w:szCs w:val="26"/>
        </w:rPr>
        <w:t>Empirical Studies</w:t>
      </w:r>
    </w:p>
    <w:p w:rsidR="00F427DA" w:rsidRPr="006E659B" w:rsidRDefault="00F427DA" w:rsidP="00F427DA">
      <w:pPr>
        <w:pStyle w:val="ListParagraph"/>
        <w:numPr>
          <w:ilvl w:val="0"/>
          <w:numId w:val="11"/>
        </w:numPr>
        <w:tabs>
          <w:tab w:val="left" w:pos="720"/>
          <w:tab w:val="left" w:pos="3510"/>
        </w:tabs>
        <w:autoSpaceDE w:val="0"/>
        <w:autoSpaceDN w:val="0"/>
        <w:adjustRightInd w:val="0"/>
        <w:spacing w:before="30" w:after="0" w:line="360" w:lineRule="auto"/>
        <w:contextualSpacing w:val="0"/>
        <w:jc w:val="both"/>
        <w:rPr>
          <w:rFonts w:ascii="Times New Roman" w:hAnsi="Times New Roman" w:cs="Times New Roman"/>
          <w:sz w:val="26"/>
          <w:szCs w:val="26"/>
        </w:rPr>
      </w:pPr>
      <w:r w:rsidRPr="006E659B">
        <w:rPr>
          <w:rFonts w:ascii="Times New Roman" w:hAnsi="Times New Roman" w:cs="Times New Roman"/>
          <w:sz w:val="26"/>
          <w:szCs w:val="26"/>
        </w:rPr>
        <w:t>Appraisal of Literature Review</w:t>
      </w:r>
    </w:p>
    <w:p w:rsidR="00F427DA" w:rsidRPr="006E659B" w:rsidRDefault="00F427DA" w:rsidP="00F427DA">
      <w:pPr>
        <w:tabs>
          <w:tab w:val="left" w:pos="720"/>
          <w:tab w:val="left" w:pos="3510"/>
        </w:tabs>
        <w:autoSpaceDE w:val="0"/>
        <w:autoSpaceDN w:val="0"/>
        <w:adjustRightInd w:val="0"/>
        <w:spacing w:before="30" w:after="0" w:line="360" w:lineRule="auto"/>
        <w:jc w:val="both"/>
        <w:rPr>
          <w:rFonts w:ascii="Times New Roman" w:hAnsi="Times New Roman" w:cs="Times New Roman"/>
          <w:b/>
          <w:bCs/>
          <w:sz w:val="26"/>
          <w:szCs w:val="26"/>
        </w:rPr>
      </w:pPr>
      <w:r w:rsidRPr="006E659B">
        <w:rPr>
          <w:rFonts w:ascii="Times New Roman" w:hAnsi="Times New Roman" w:cs="Times New Roman"/>
          <w:b/>
          <w:bCs/>
          <w:sz w:val="26"/>
          <w:szCs w:val="26"/>
        </w:rPr>
        <w:t>CONCEPTUAL FRAMEWORK</w:t>
      </w:r>
    </w:p>
    <w:p w:rsidR="00F427DA" w:rsidRPr="006E659B" w:rsidRDefault="00F427DA" w:rsidP="00F427DA">
      <w:pPr>
        <w:tabs>
          <w:tab w:val="left" w:pos="720"/>
          <w:tab w:val="left" w:pos="3510"/>
        </w:tabs>
        <w:autoSpaceDE w:val="0"/>
        <w:autoSpaceDN w:val="0"/>
        <w:adjustRightInd w:val="0"/>
        <w:spacing w:before="30" w:after="0" w:line="360" w:lineRule="auto"/>
        <w:jc w:val="both"/>
        <w:rPr>
          <w:rFonts w:ascii="Times New Roman" w:hAnsi="Times New Roman" w:cs="Times New Roman"/>
          <w:b/>
          <w:bCs/>
          <w:i/>
          <w:sz w:val="26"/>
          <w:szCs w:val="26"/>
        </w:rPr>
      </w:pPr>
      <w:r w:rsidRPr="006E659B">
        <w:rPr>
          <w:rFonts w:ascii="Times New Roman" w:hAnsi="Times New Roman" w:cs="Times New Roman"/>
          <w:b/>
          <w:bCs/>
          <w:i/>
          <w:sz w:val="26"/>
          <w:szCs w:val="26"/>
        </w:rPr>
        <w:t>The Nature of Mathematics</w:t>
      </w:r>
    </w:p>
    <w:p w:rsidR="00F427DA" w:rsidRPr="006E659B" w:rsidRDefault="00F427DA" w:rsidP="00F427DA">
      <w:pPr>
        <w:tabs>
          <w:tab w:val="left" w:pos="720"/>
          <w:tab w:val="left" w:pos="3510"/>
        </w:tabs>
        <w:autoSpaceDE w:val="0"/>
        <w:autoSpaceDN w:val="0"/>
        <w:adjustRightInd w:val="0"/>
        <w:spacing w:before="30" w:after="0" w:line="360" w:lineRule="auto"/>
        <w:jc w:val="both"/>
        <w:rPr>
          <w:rFonts w:ascii="Times New Roman" w:eastAsia="Calibri" w:hAnsi="Times New Roman" w:cs="Times New Roman"/>
          <w:color w:val="000000"/>
          <w:sz w:val="26"/>
          <w:szCs w:val="26"/>
        </w:rPr>
      </w:pPr>
      <w:r w:rsidRPr="006E659B">
        <w:rPr>
          <w:rFonts w:ascii="Times New Roman" w:eastAsia="Calibri" w:hAnsi="Times New Roman" w:cs="Times New Roman"/>
          <w:color w:val="000000"/>
          <w:sz w:val="26"/>
          <w:szCs w:val="26"/>
        </w:rPr>
        <w:tab/>
        <w:t>In today's world, we are bombarded with data that must be absorbed, sorted, organized, and used to make decisions. The underpinnings of everyday life, such as making purchases, choosing insurance or health plans, and planning for retirement, all require mathematical competence. Business and industry need workers who can solve real-world problems, explain their thinking to others, identify and analyse trends in data, and use modern technology. As society becomes more technically dependent, there will be an increasing requirement for people with a high level of mathematical training (Agarwal, 2010).</w:t>
      </w:r>
    </w:p>
    <w:p w:rsidR="00F427DA" w:rsidRPr="006E659B" w:rsidRDefault="00F427DA" w:rsidP="00F427DA">
      <w:pPr>
        <w:tabs>
          <w:tab w:val="left" w:pos="720"/>
          <w:tab w:val="left" w:pos="3510"/>
        </w:tabs>
        <w:autoSpaceDE w:val="0"/>
        <w:autoSpaceDN w:val="0"/>
        <w:adjustRightInd w:val="0"/>
        <w:spacing w:before="30" w:after="0" w:line="360" w:lineRule="auto"/>
        <w:jc w:val="both"/>
        <w:rPr>
          <w:rFonts w:ascii="Times New Roman" w:eastAsia="Calibri" w:hAnsi="Times New Roman" w:cs="Times New Roman"/>
          <w:color w:val="000000"/>
          <w:sz w:val="26"/>
          <w:szCs w:val="26"/>
        </w:rPr>
      </w:pPr>
      <w:r w:rsidRPr="006E659B">
        <w:rPr>
          <w:rFonts w:ascii="Times New Roman" w:eastAsia="Calibri" w:hAnsi="Times New Roman" w:cs="Times New Roman"/>
          <w:color w:val="000000"/>
          <w:sz w:val="26"/>
          <w:szCs w:val="26"/>
        </w:rPr>
        <w:lastRenderedPageBreak/>
        <w:tab/>
        <w:t xml:space="preserve">Mathematics is a universal part of human culture. It is the tool and language of commerce, engineering and other sciences – physics, computing, mathematics etc. It helps us recognise patterns and to understand the world around us (Agarwal, 2010).. </w:t>
      </w:r>
    </w:p>
    <w:p w:rsidR="00F427DA" w:rsidRPr="006E659B" w:rsidRDefault="00F427DA" w:rsidP="00F427DA">
      <w:pPr>
        <w:tabs>
          <w:tab w:val="left" w:pos="720"/>
          <w:tab w:val="left" w:pos="3510"/>
        </w:tabs>
        <w:autoSpaceDE w:val="0"/>
        <w:autoSpaceDN w:val="0"/>
        <w:adjustRightInd w:val="0"/>
        <w:spacing w:before="30" w:after="0" w:line="360" w:lineRule="auto"/>
        <w:jc w:val="both"/>
        <w:rPr>
          <w:rFonts w:ascii="Times New Roman" w:eastAsia="Calibri" w:hAnsi="Times New Roman" w:cs="Times New Roman"/>
          <w:color w:val="000000"/>
          <w:sz w:val="26"/>
          <w:szCs w:val="26"/>
        </w:rPr>
      </w:pPr>
      <w:r w:rsidRPr="006E659B">
        <w:rPr>
          <w:rFonts w:ascii="Times New Roman" w:eastAsia="Calibri" w:hAnsi="Times New Roman" w:cs="Times New Roman"/>
          <w:color w:val="000000"/>
          <w:sz w:val="26"/>
          <w:szCs w:val="26"/>
        </w:rPr>
        <w:t xml:space="preserve">Furthermore, learning mathematics forces to learn how to think very logically and to solve problems using that skill. It also teaches to be precise in thoughts and words. Mathematics teaches life skills. It is difficult to find any area of life that isn't touched by mathematics (Agarwal, 2010). </w:t>
      </w:r>
    </w:p>
    <w:p w:rsidR="00F427DA" w:rsidRPr="006E659B" w:rsidRDefault="00F427DA" w:rsidP="00F427DA">
      <w:pPr>
        <w:tabs>
          <w:tab w:val="left" w:pos="720"/>
          <w:tab w:val="left" w:pos="3510"/>
        </w:tabs>
        <w:autoSpaceDE w:val="0"/>
        <w:autoSpaceDN w:val="0"/>
        <w:adjustRightInd w:val="0"/>
        <w:spacing w:before="30" w:after="0" w:line="360" w:lineRule="auto"/>
        <w:jc w:val="both"/>
        <w:rPr>
          <w:rFonts w:ascii="Times New Roman" w:eastAsia="Calibri" w:hAnsi="Times New Roman" w:cs="Times New Roman"/>
          <w:color w:val="000000"/>
          <w:sz w:val="26"/>
          <w:szCs w:val="26"/>
        </w:rPr>
      </w:pPr>
      <w:r w:rsidRPr="006E659B">
        <w:rPr>
          <w:rFonts w:ascii="Times New Roman" w:eastAsia="Calibri" w:hAnsi="Times New Roman" w:cs="Times New Roman"/>
          <w:color w:val="000000"/>
          <w:sz w:val="26"/>
          <w:szCs w:val="26"/>
        </w:rPr>
        <w:tab/>
        <w:t>According to Carlson, (2009) Today's students must master advanced skills in mathematics, science, and technology to stay on track for college and for promising careers. Mathematics teaches ways of thinking that are essential to work and civic life.</w:t>
      </w:r>
    </w:p>
    <w:p w:rsidR="00F427DA" w:rsidRPr="006E659B" w:rsidRDefault="00F427DA" w:rsidP="00F427DA">
      <w:pPr>
        <w:tabs>
          <w:tab w:val="left" w:pos="720"/>
          <w:tab w:val="left" w:pos="3510"/>
        </w:tabs>
        <w:autoSpaceDE w:val="0"/>
        <w:autoSpaceDN w:val="0"/>
        <w:adjustRightInd w:val="0"/>
        <w:spacing w:before="30" w:after="0" w:line="360" w:lineRule="auto"/>
        <w:jc w:val="both"/>
        <w:rPr>
          <w:rFonts w:ascii="Times New Roman" w:eastAsia="Calibri" w:hAnsi="Times New Roman" w:cs="Times New Roman"/>
          <w:color w:val="000000"/>
          <w:sz w:val="26"/>
          <w:szCs w:val="26"/>
        </w:rPr>
      </w:pPr>
      <w:r w:rsidRPr="006E659B">
        <w:rPr>
          <w:rFonts w:ascii="Times New Roman" w:eastAsia="Calibri" w:hAnsi="Times New Roman" w:cs="Times New Roman"/>
          <w:color w:val="000000"/>
          <w:sz w:val="26"/>
          <w:szCs w:val="26"/>
        </w:rPr>
        <w:tab/>
        <w:t xml:space="preserve">"Mathematics is the subject which provides an opportunity for the training of mind to close thinking, stirring up a sleeping and unstructured spirit". - Plato </w:t>
      </w:r>
    </w:p>
    <w:p w:rsidR="00F427DA" w:rsidRPr="006E659B" w:rsidRDefault="00F427DA" w:rsidP="00F427DA">
      <w:pPr>
        <w:tabs>
          <w:tab w:val="left" w:pos="720"/>
          <w:tab w:val="left" w:pos="3510"/>
        </w:tabs>
        <w:autoSpaceDE w:val="0"/>
        <w:autoSpaceDN w:val="0"/>
        <w:adjustRightInd w:val="0"/>
        <w:spacing w:before="30" w:after="0" w:line="360" w:lineRule="auto"/>
        <w:jc w:val="both"/>
        <w:rPr>
          <w:rFonts w:ascii="Times New Roman" w:eastAsia="Calibri" w:hAnsi="Times New Roman" w:cs="Times New Roman"/>
          <w:color w:val="000000"/>
          <w:sz w:val="26"/>
          <w:szCs w:val="26"/>
        </w:rPr>
      </w:pPr>
      <w:r w:rsidRPr="006E659B">
        <w:rPr>
          <w:rFonts w:ascii="Times New Roman" w:eastAsia="Calibri" w:hAnsi="Times New Roman" w:cs="Times New Roman"/>
          <w:color w:val="000000"/>
          <w:sz w:val="26"/>
          <w:szCs w:val="26"/>
        </w:rPr>
        <w:tab/>
        <w:t xml:space="preserve">Etymologically the term ‘Mathematics’ is derived from two Greek words: ‘Manthanein’ which means ‘learning and ‘Techne’ which means ‘an art or technique’. The dictionary meaning of mathematics is that ‘it is either the science of number and space or the science of measurement, quantity and magnitude’. Mathematics is thus defined as the science of quantity, measurement and spatial relations. It is a systematised, organised and exact branch of science. It deals with quantitative facts, relationships as well as with problems involving space and form. It is a logical study of shape, arrangement, and quantity. Mathematics is defined in different ways by different authors. Let us examine a few of them. </w:t>
      </w:r>
    </w:p>
    <w:p w:rsidR="00F427DA" w:rsidRPr="006E659B" w:rsidRDefault="00F427DA" w:rsidP="00F427DA">
      <w:pPr>
        <w:tabs>
          <w:tab w:val="left" w:pos="720"/>
          <w:tab w:val="left" w:pos="3510"/>
        </w:tabs>
        <w:autoSpaceDE w:val="0"/>
        <w:autoSpaceDN w:val="0"/>
        <w:adjustRightInd w:val="0"/>
        <w:spacing w:before="30" w:after="0" w:line="360" w:lineRule="auto"/>
        <w:jc w:val="both"/>
        <w:rPr>
          <w:rFonts w:ascii="Times New Roman" w:eastAsia="Calibri" w:hAnsi="Times New Roman" w:cs="Times New Roman"/>
          <w:color w:val="000000"/>
          <w:sz w:val="26"/>
          <w:szCs w:val="26"/>
        </w:rPr>
      </w:pPr>
      <w:r w:rsidRPr="006E659B">
        <w:rPr>
          <w:rFonts w:ascii="Times New Roman" w:eastAsia="Calibri" w:hAnsi="Times New Roman" w:cs="Times New Roman"/>
          <w:color w:val="000000"/>
          <w:sz w:val="26"/>
          <w:szCs w:val="26"/>
        </w:rPr>
        <w:lastRenderedPageBreak/>
        <w:tab/>
        <w:t xml:space="preserve">According to new English Dictionary -"Mathematics - in a strict sense - is an abstract science, which investigates deductively, the conclusions implicit in the elementary conceptions of spatial, numerical relations." </w:t>
      </w:r>
    </w:p>
    <w:p w:rsidR="00F427DA" w:rsidRPr="006E659B" w:rsidRDefault="00F427DA" w:rsidP="00F427DA">
      <w:pPr>
        <w:tabs>
          <w:tab w:val="left" w:pos="720"/>
          <w:tab w:val="left" w:pos="3510"/>
        </w:tabs>
        <w:autoSpaceDE w:val="0"/>
        <w:autoSpaceDN w:val="0"/>
        <w:adjustRightInd w:val="0"/>
        <w:spacing w:before="30" w:after="0" w:line="360" w:lineRule="auto"/>
        <w:jc w:val="both"/>
        <w:rPr>
          <w:rFonts w:ascii="Times New Roman" w:eastAsia="Calibri" w:hAnsi="Times New Roman" w:cs="Times New Roman"/>
          <w:color w:val="000000"/>
          <w:sz w:val="26"/>
          <w:szCs w:val="26"/>
        </w:rPr>
      </w:pPr>
      <w:r w:rsidRPr="006E659B">
        <w:rPr>
          <w:rFonts w:ascii="Times New Roman" w:eastAsia="Calibri" w:hAnsi="Times New Roman" w:cs="Times New Roman"/>
          <w:color w:val="000000"/>
          <w:sz w:val="26"/>
          <w:szCs w:val="26"/>
        </w:rPr>
        <w:tab/>
        <w:t xml:space="preserve">The dictionary meaning of mathematics is that ‘it is either the science of number and space or the science of measurement, quantity and magnitude’. Mathematics is thus defined as the science of quantity, measurement and spatial relations. It is a systematised, organised and exact branch of science. It deals with quantitative facts, relationships as well as with problems involving space and form. It is a logical study of shape, arrangement, and quantity. Mathematics is defined in different ways by different authors. Let us examine a few of them (Emma, 2015). </w:t>
      </w:r>
    </w:p>
    <w:p w:rsidR="00F427DA" w:rsidRPr="006E659B" w:rsidRDefault="00F427DA" w:rsidP="00F427DA">
      <w:pPr>
        <w:tabs>
          <w:tab w:val="left" w:pos="720"/>
          <w:tab w:val="left" w:pos="3510"/>
        </w:tabs>
        <w:autoSpaceDE w:val="0"/>
        <w:autoSpaceDN w:val="0"/>
        <w:adjustRightInd w:val="0"/>
        <w:spacing w:before="30" w:after="0" w:line="360" w:lineRule="auto"/>
        <w:jc w:val="both"/>
        <w:rPr>
          <w:rFonts w:ascii="Times New Roman" w:eastAsia="Calibri" w:hAnsi="Times New Roman" w:cs="Times New Roman"/>
          <w:color w:val="000000"/>
          <w:sz w:val="26"/>
          <w:szCs w:val="26"/>
        </w:rPr>
      </w:pPr>
      <w:r w:rsidRPr="006E659B">
        <w:rPr>
          <w:rFonts w:ascii="Times New Roman" w:eastAsia="Calibri" w:hAnsi="Times New Roman" w:cs="Times New Roman"/>
          <w:color w:val="000000"/>
          <w:sz w:val="26"/>
          <w:szCs w:val="26"/>
        </w:rPr>
        <w:tab/>
        <w:t>According to Locke (2017) - "Mathematics is a way to settle in mind a habit of reasoning". According to Lindsay "Mathematics is the language of physical sciences and certainly no more marvelous language was ever created by the mind of man". According to Courant and Robbins - "Mathematics is an expression of human mind that reflects the active will, the contemplative reason and the desire for aesthetic perfection. Its basic elements are logic and intuition, analysis and construction, generality and individuality".</w:t>
      </w:r>
    </w:p>
    <w:p w:rsidR="00F427DA" w:rsidRPr="006E659B" w:rsidRDefault="00F427DA" w:rsidP="00F427DA">
      <w:pPr>
        <w:tabs>
          <w:tab w:val="left" w:pos="720"/>
          <w:tab w:val="left" w:pos="3510"/>
        </w:tabs>
        <w:autoSpaceDE w:val="0"/>
        <w:autoSpaceDN w:val="0"/>
        <w:adjustRightInd w:val="0"/>
        <w:spacing w:before="30" w:after="0" w:line="360" w:lineRule="auto"/>
        <w:jc w:val="both"/>
        <w:rPr>
          <w:rFonts w:ascii="Times New Roman" w:eastAsia="Calibri" w:hAnsi="Times New Roman" w:cs="Times New Roman"/>
          <w:color w:val="000000"/>
          <w:sz w:val="26"/>
          <w:szCs w:val="26"/>
        </w:rPr>
      </w:pPr>
      <w:r w:rsidRPr="006E659B">
        <w:rPr>
          <w:rFonts w:ascii="Times New Roman" w:eastAsia="Calibri" w:hAnsi="Times New Roman" w:cs="Times New Roman"/>
          <w:color w:val="000000"/>
          <w:sz w:val="26"/>
          <w:szCs w:val="26"/>
        </w:rPr>
        <w:tab/>
        <w:t xml:space="preserve">According to Servais (2010) - "Mathematics is an abstract science - it is the science of abstraction. Learning mathematics is learning to abstract, to handle abstractions and to use it. " According to Higgins - "Mathematics is a laboratory subject. The power and advantage of mathematics lie not in concrete manipulations, but in abstract symbolic manipulations which is always the final goal that we seek”. </w:t>
      </w:r>
    </w:p>
    <w:p w:rsidR="00F427DA" w:rsidRPr="006E659B" w:rsidRDefault="00F427DA" w:rsidP="00F427DA">
      <w:pPr>
        <w:tabs>
          <w:tab w:val="left" w:pos="720"/>
          <w:tab w:val="left" w:pos="3510"/>
        </w:tabs>
        <w:autoSpaceDE w:val="0"/>
        <w:autoSpaceDN w:val="0"/>
        <w:adjustRightInd w:val="0"/>
        <w:spacing w:before="30" w:after="0" w:line="360" w:lineRule="auto"/>
        <w:jc w:val="both"/>
        <w:rPr>
          <w:rFonts w:ascii="Times New Roman" w:eastAsia="Calibri" w:hAnsi="Times New Roman" w:cs="Times New Roman"/>
          <w:color w:val="000000"/>
          <w:sz w:val="26"/>
          <w:szCs w:val="26"/>
        </w:rPr>
      </w:pPr>
      <w:r w:rsidRPr="006E659B">
        <w:rPr>
          <w:rFonts w:ascii="Times New Roman" w:eastAsia="Calibri" w:hAnsi="Times New Roman" w:cs="Times New Roman"/>
          <w:color w:val="000000"/>
          <w:sz w:val="26"/>
          <w:szCs w:val="26"/>
        </w:rPr>
        <w:lastRenderedPageBreak/>
        <w:tab/>
        <w:t xml:space="preserve">Bertrand Russell (2019) defined mathematics as “The subject in which we never know what we are talking about, nor whether what we are saying is true”, is fundamentally significant. Bell, discussing the merits of this definition in his “Queen of Sciences” says that, </w:t>
      </w:r>
    </w:p>
    <w:p w:rsidR="00F427DA" w:rsidRPr="006E659B" w:rsidRDefault="00F427DA" w:rsidP="00F427DA">
      <w:pPr>
        <w:pStyle w:val="ListParagraph"/>
        <w:numPr>
          <w:ilvl w:val="0"/>
          <w:numId w:val="12"/>
        </w:numPr>
        <w:tabs>
          <w:tab w:val="left" w:pos="720"/>
          <w:tab w:val="left" w:pos="3510"/>
        </w:tabs>
        <w:autoSpaceDE w:val="0"/>
        <w:autoSpaceDN w:val="0"/>
        <w:adjustRightInd w:val="0"/>
        <w:spacing w:before="30" w:after="0" w:line="360" w:lineRule="auto"/>
        <w:contextualSpacing w:val="0"/>
        <w:jc w:val="both"/>
        <w:rPr>
          <w:rFonts w:ascii="Times New Roman" w:hAnsi="Times New Roman" w:cs="Times New Roman"/>
          <w:color w:val="000000"/>
          <w:sz w:val="26"/>
          <w:szCs w:val="26"/>
        </w:rPr>
      </w:pPr>
      <w:r w:rsidRPr="006E659B">
        <w:rPr>
          <w:rFonts w:ascii="Times New Roman" w:hAnsi="Times New Roman" w:cs="Times New Roman"/>
          <w:color w:val="000000"/>
          <w:sz w:val="26"/>
          <w:szCs w:val="26"/>
        </w:rPr>
        <w:t xml:space="preserve">It emphasises the entirely abstract character of mathematics </w:t>
      </w:r>
    </w:p>
    <w:p w:rsidR="00F427DA" w:rsidRPr="006E659B" w:rsidRDefault="00F427DA" w:rsidP="00F427DA">
      <w:pPr>
        <w:pStyle w:val="ListParagraph"/>
        <w:numPr>
          <w:ilvl w:val="0"/>
          <w:numId w:val="12"/>
        </w:numPr>
        <w:tabs>
          <w:tab w:val="left" w:pos="720"/>
          <w:tab w:val="left" w:pos="3510"/>
        </w:tabs>
        <w:autoSpaceDE w:val="0"/>
        <w:autoSpaceDN w:val="0"/>
        <w:adjustRightInd w:val="0"/>
        <w:spacing w:before="30" w:after="0" w:line="360" w:lineRule="auto"/>
        <w:contextualSpacing w:val="0"/>
        <w:jc w:val="both"/>
        <w:rPr>
          <w:rFonts w:ascii="Times New Roman" w:hAnsi="Times New Roman" w:cs="Times New Roman"/>
          <w:color w:val="000000"/>
          <w:sz w:val="26"/>
          <w:szCs w:val="26"/>
        </w:rPr>
      </w:pPr>
      <w:r w:rsidRPr="006E659B">
        <w:rPr>
          <w:rFonts w:ascii="Times New Roman" w:hAnsi="Times New Roman" w:cs="Times New Roman"/>
          <w:color w:val="000000"/>
          <w:sz w:val="26"/>
          <w:szCs w:val="26"/>
        </w:rPr>
        <w:t xml:space="preserve">It reduces all mathematics to postulation forms, and </w:t>
      </w:r>
    </w:p>
    <w:p w:rsidR="00F427DA" w:rsidRPr="006E659B" w:rsidRDefault="00F427DA" w:rsidP="00F427DA">
      <w:pPr>
        <w:pStyle w:val="ListParagraph"/>
        <w:numPr>
          <w:ilvl w:val="0"/>
          <w:numId w:val="12"/>
        </w:numPr>
        <w:tabs>
          <w:tab w:val="left" w:pos="720"/>
          <w:tab w:val="left" w:pos="3510"/>
        </w:tabs>
        <w:autoSpaceDE w:val="0"/>
        <w:autoSpaceDN w:val="0"/>
        <w:adjustRightInd w:val="0"/>
        <w:spacing w:before="30" w:after="0" w:line="360" w:lineRule="auto"/>
        <w:contextualSpacing w:val="0"/>
        <w:jc w:val="both"/>
        <w:rPr>
          <w:rFonts w:ascii="Times New Roman" w:hAnsi="Times New Roman" w:cs="Times New Roman"/>
          <w:color w:val="000000"/>
          <w:sz w:val="26"/>
          <w:szCs w:val="26"/>
        </w:rPr>
      </w:pPr>
      <w:r w:rsidRPr="006E659B">
        <w:rPr>
          <w:rFonts w:ascii="Times New Roman" w:hAnsi="Times New Roman" w:cs="Times New Roman"/>
          <w:color w:val="000000"/>
          <w:sz w:val="26"/>
          <w:szCs w:val="26"/>
        </w:rPr>
        <w:t xml:space="preserve">It opposes the traditional definition of mathematics as the science of number, quantity and measurement”. </w:t>
      </w:r>
    </w:p>
    <w:p w:rsidR="00F427DA" w:rsidRPr="006E659B" w:rsidRDefault="00F427DA" w:rsidP="00F427DA">
      <w:pPr>
        <w:tabs>
          <w:tab w:val="left" w:pos="720"/>
          <w:tab w:val="left" w:pos="3510"/>
        </w:tabs>
        <w:autoSpaceDE w:val="0"/>
        <w:autoSpaceDN w:val="0"/>
        <w:adjustRightInd w:val="0"/>
        <w:spacing w:before="30" w:after="0" w:line="360" w:lineRule="auto"/>
        <w:jc w:val="both"/>
        <w:rPr>
          <w:rFonts w:ascii="Times New Roman" w:eastAsia="Calibri" w:hAnsi="Times New Roman" w:cs="Times New Roman"/>
          <w:color w:val="000000"/>
          <w:sz w:val="26"/>
          <w:szCs w:val="26"/>
        </w:rPr>
      </w:pPr>
      <w:r w:rsidRPr="006E659B">
        <w:rPr>
          <w:rFonts w:ascii="Times New Roman" w:eastAsia="Calibri" w:hAnsi="Times New Roman" w:cs="Times New Roman"/>
          <w:color w:val="000000"/>
          <w:sz w:val="26"/>
          <w:szCs w:val="26"/>
        </w:rPr>
        <w:tab/>
        <w:t xml:space="preserve">Comte (2020) defined mathematics as “The science of indirect measurement” According to Kant “Mathematics is the indispensable instrument of all physical researches” Gauss stated “Mathematics is the queen of sciences and arithmetic is the queen of all mathematics” Bacon said “Mathematics is the gateway and key to all sciences” J.B. Shaw stated, “Mathematics is engaged, in fact, in the profound study of art and the expression of beauty”. </w:t>
      </w:r>
    </w:p>
    <w:p w:rsidR="00F427DA" w:rsidRPr="006E659B" w:rsidRDefault="00F427DA" w:rsidP="00F427DA">
      <w:pPr>
        <w:tabs>
          <w:tab w:val="left" w:pos="720"/>
          <w:tab w:val="left" w:pos="3510"/>
        </w:tabs>
        <w:autoSpaceDE w:val="0"/>
        <w:autoSpaceDN w:val="0"/>
        <w:adjustRightInd w:val="0"/>
        <w:spacing w:before="30" w:after="0" w:line="360" w:lineRule="auto"/>
        <w:jc w:val="both"/>
        <w:rPr>
          <w:rFonts w:ascii="Times New Roman" w:hAnsi="Times New Roman" w:cs="Times New Roman"/>
          <w:b/>
          <w:bCs/>
          <w:i/>
          <w:sz w:val="26"/>
          <w:szCs w:val="26"/>
        </w:rPr>
      </w:pPr>
      <w:r w:rsidRPr="006E659B">
        <w:rPr>
          <w:rFonts w:ascii="Times New Roman" w:hAnsi="Times New Roman" w:cs="Times New Roman"/>
          <w:b/>
          <w:bCs/>
          <w:i/>
          <w:sz w:val="26"/>
          <w:szCs w:val="26"/>
        </w:rPr>
        <w:t xml:space="preserve">Laboratory Resources </w:t>
      </w:r>
    </w:p>
    <w:p w:rsidR="00F427DA" w:rsidRPr="006E659B" w:rsidRDefault="00F427DA" w:rsidP="00F427DA">
      <w:pPr>
        <w:tabs>
          <w:tab w:val="left" w:pos="720"/>
          <w:tab w:val="left" w:pos="3510"/>
        </w:tabs>
        <w:autoSpaceDE w:val="0"/>
        <w:autoSpaceDN w:val="0"/>
        <w:adjustRightInd w:val="0"/>
        <w:spacing w:before="30" w:after="0" w:line="360" w:lineRule="auto"/>
        <w:jc w:val="both"/>
        <w:rPr>
          <w:rFonts w:ascii="Times New Roman" w:hAnsi="Times New Roman" w:cs="Times New Roman"/>
          <w:sz w:val="26"/>
          <w:szCs w:val="26"/>
        </w:rPr>
      </w:pPr>
      <w:r w:rsidRPr="006E659B">
        <w:rPr>
          <w:rFonts w:ascii="Times New Roman" w:hAnsi="Times New Roman" w:cs="Times New Roman"/>
          <w:sz w:val="26"/>
          <w:szCs w:val="26"/>
        </w:rPr>
        <w:tab/>
        <w:t>Resources as defined by Hornby (2016) are supplies of something that a country, an organization or a person has and can use, especially to increase wealth. Hornby further explained that resources are things that can be used to help achieve an aim, e.g. a book, equipment etc. that provide information for teachers and students. In the context of this work, resources are discussed as it concerns mathematics laboratory.</w:t>
      </w:r>
    </w:p>
    <w:p w:rsidR="00F427DA" w:rsidRPr="006E659B" w:rsidRDefault="00F427DA" w:rsidP="00F427DA">
      <w:pPr>
        <w:tabs>
          <w:tab w:val="left" w:pos="720"/>
          <w:tab w:val="left" w:pos="3510"/>
        </w:tabs>
        <w:autoSpaceDE w:val="0"/>
        <w:autoSpaceDN w:val="0"/>
        <w:adjustRightInd w:val="0"/>
        <w:spacing w:before="30" w:after="0" w:line="360" w:lineRule="auto"/>
        <w:jc w:val="both"/>
        <w:rPr>
          <w:rFonts w:ascii="Times New Roman" w:hAnsi="Times New Roman" w:cs="Times New Roman"/>
          <w:sz w:val="26"/>
          <w:szCs w:val="26"/>
        </w:rPr>
      </w:pPr>
      <w:r w:rsidRPr="006E659B">
        <w:rPr>
          <w:rFonts w:ascii="Times New Roman" w:hAnsi="Times New Roman" w:cs="Times New Roman"/>
          <w:sz w:val="26"/>
          <w:szCs w:val="26"/>
        </w:rPr>
        <w:tab/>
        <w:t xml:space="preserve">Laboratory resources can be viewed as supplies of individuals and materials whose utility in one way or the other help in the actualization of educational objectives. All resources have unique qualities of utility, utilization and consumption (Wikipedia, 2018). Resources are vital for any teaching-learning </w:t>
      </w:r>
      <w:r w:rsidRPr="006E659B">
        <w:rPr>
          <w:rFonts w:ascii="Times New Roman" w:hAnsi="Times New Roman" w:cs="Times New Roman"/>
          <w:sz w:val="26"/>
          <w:szCs w:val="26"/>
        </w:rPr>
        <w:lastRenderedPageBreak/>
        <w:t xml:space="preserve">process to proceed effectively. The desirability of adopting material resources for teaching mathematics cannot be over emphasized in making the lesson concrete and practicable. They are necessary tools that facilitate learning. </w:t>
      </w:r>
    </w:p>
    <w:p w:rsidR="00F427DA" w:rsidRPr="006E659B" w:rsidRDefault="00F427DA" w:rsidP="00F427DA">
      <w:pPr>
        <w:tabs>
          <w:tab w:val="left" w:pos="720"/>
          <w:tab w:val="left" w:pos="3510"/>
        </w:tabs>
        <w:autoSpaceDE w:val="0"/>
        <w:autoSpaceDN w:val="0"/>
        <w:adjustRightInd w:val="0"/>
        <w:spacing w:before="30" w:after="0" w:line="360" w:lineRule="auto"/>
        <w:jc w:val="both"/>
        <w:rPr>
          <w:rFonts w:ascii="Times New Roman" w:hAnsi="Times New Roman" w:cs="Times New Roman"/>
          <w:sz w:val="26"/>
          <w:szCs w:val="26"/>
        </w:rPr>
      </w:pPr>
      <w:r w:rsidRPr="006E659B">
        <w:rPr>
          <w:rFonts w:ascii="Times New Roman" w:hAnsi="Times New Roman" w:cs="Times New Roman"/>
          <w:sz w:val="26"/>
          <w:szCs w:val="26"/>
        </w:rPr>
        <w:tab/>
        <w:t xml:space="preserve">Chime (2010) is of the opinion that resource materials enable the teacher to teach more effectively or better still enable the children to learn more readily. Learning resources motivate students and serve as effective ways to explain and illustrate subject content. In a similar vein, Oladipo (2018) asserted that resource materials facilitate understanding of concrete materials, creative motivation and interests for the subject. These laboratory resource materials reinforce learners to retain information for a long period of time. </w:t>
      </w:r>
    </w:p>
    <w:p w:rsidR="00F427DA" w:rsidRPr="006E659B" w:rsidRDefault="00F427DA" w:rsidP="00F427DA">
      <w:pPr>
        <w:tabs>
          <w:tab w:val="left" w:pos="720"/>
          <w:tab w:val="left" w:pos="3510"/>
        </w:tabs>
        <w:autoSpaceDE w:val="0"/>
        <w:autoSpaceDN w:val="0"/>
        <w:adjustRightInd w:val="0"/>
        <w:spacing w:before="30" w:after="0" w:line="360" w:lineRule="auto"/>
        <w:jc w:val="both"/>
        <w:rPr>
          <w:rFonts w:ascii="Times New Roman" w:hAnsi="Times New Roman" w:cs="Times New Roman"/>
          <w:sz w:val="26"/>
          <w:szCs w:val="26"/>
        </w:rPr>
      </w:pPr>
      <w:r w:rsidRPr="006E659B">
        <w:rPr>
          <w:rFonts w:ascii="Times New Roman" w:hAnsi="Times New Roman" w:cs="Times New Roman"/>
          <w:sz w:val="26"/>
          <w:szCs w:val="26"/>
        </w:rPr>
        <w:tab/>
        <w:t>Chukelu (2019) agrees with Okafor (2017) that utilization of material resources for teaching-learning processes has the following positive effects on the learners:</w:t>
      </w:r>
    </w:p>
    <w:p w:rsidR="00F427DA" w:rsidRPr="006E659B" w:rsidRDefault="00F427DA" w:rsidP="00F427DA">
      <w:pPr>
        <w:tabs>
          <w:tab w:val="left" w:pos="720"/>
          <w:tab w:val="left" w:pos="3510"/>
        </w:tabs>
        <w:autoSpaceDE w:val="0"/>
        <w:autoSpaceDN w:val="0"/>
        <w:adjustRightInd w:val="0"/>
        <w:spacing w:before="30" w:after="0" w:line="360" w:lineRule="auto"/>
        <w:jc w:val="both"/>
        <w:rPr>
          <w:rFonts w:ascii="Times New Roman" w:hAnsi="Times New Roman" w:cs="Times New Roman"/>
          <w:sz w:val="26"/>
          <w:szCs w:val="26"/>
        </w:rPr>
      </w:pPr>
      <w:r w:rsidRPr="006E659B">
        <w:rPr>
          <w:rFonts w:ascii="Times New Roman" w:hAnsi="Times New Roman" w:cs="Times New Roman"/>
          <w:sz w:val="26"/>
          <w:szCs w:val="26"/>
        </w:rPr>
        <w:t>Holds students’ interest.</w:t>
      </w:r>
    </w:p>
    <w:p w:rsidR="00F427DA" w:rsidRPr="006E659B" w:rsidRDefault="00F427DA" w:rsidP="00F427DA">
      <w:pPr>
        <w:tabs>
          <w:tab w:val="left" w:pos="720"/>
          <w:tab w:val="left" w:pos="3510"/>
        </w:tabs>
        <w:autoSpaceDE w:val="0"/>
        <w:autoSpaceDN w:val="0"/>
        <w:adjustRightInd w:val="0"/>
        <w:spacing w:before="30" w:after="0" w:line="360" w:lineRule="auto"/>
        <w:jc w:val="both"/>
        <w:rPr>
          <w:rFonts w:ascii="Times New Roman" w:hAnsi="Times New Roman" w:cs="Times New Roman"/>
          <w:sz w:val="26"/>
          <w:szCs w:val="26"/>
        </w:rPr>
      </w:pPr>
      <w:r w:rsidRPr="006E659B">
        <w:rPr>
          <w:rFonts w:ascii="Times New Roman" w:hAnsi="Times New Roman" w:cs="Times New Roman"/>
          <w:sz w:val="26"/>
          <w:szCs w:val="26"/>
        </w:rPr>
        <w:t>Retains information.</w:t>
      </w:r>
    </w:p>
    <w:p w:rsidR="00F427DA" w:rsidRPr="006E659B" w:rsidRDefault="00F427DA" w:rsidP="00F427DA">
      <w:pPr>
        <w:pStyle w:val="ListParagraph"/>
        <w:numPr>
          <w:ilvl w:val="0"/>
          <w:numId w:val="6"/>
        </w:numPr>
        <w:tabs>
          <w:tab w:val="left" w:pos="720"/>
          <w:tab w:val="left" w:pos="3510"/>
        </w:tabs>
        <w:autoSpaceDE w:val="0"/>
        <w:autoSpaceDN w:val="0"/>
        <w:adjustRightInd w:val="0"/>
        <w:spacing w:before="30" w:after="0" w:line="360" w:lineRule="auto"/>
        <w:contextualSpacing w:val="0"/>
        <w:jc w:val="both"/>
        <w:rPr>
          <w:rFonts w:ascii="Times New Roman" w:hAnsi="Times New Roman" w:cs="Times New Roman"/>
          <w:sz w:val="26"/>
          <w:szCs w:val="26"/>
        </w:rPr>
      </w:pPr>
      <w:r w:rsidRPr="006E659B">
        <w:rPr>
          <w:rFonts w:ascii="Times New Roman" w:hAnsi="Times New Roman" w:cs="Times New Roman"/>
          <w:sz w:val="26"/>
          <w:szCs w:val="26"/>
        </w:rPr>
        <w:t>Provides concrete and realistic experience.</w:t>
      </w:r>
    </w:p>
    <w:p w:rsidR="00F427DA" w:rsidRPr="006E659B" w:rsidRDefault="00F427DA" w:rsidP="00F427DA">
      <w:pPr>
        <w:pStyle w:val="ListParagraph"/>
        <w:numPr>
          <w:ilvl w:val="0"/>
          <w:numId w:val="5"/>
        </w:numPr>
        <w:tabs>
          <w:tab w:val="left" w:pos="720"/>
          <w:tab w:val="left" w:pos="3510"/>
        </w:tabs>
        <w:autoSpaceDE w:val="0"/>
        <w:autoSpaceDN w:val="0"/>
        <w:adjustRightInd w:val="0"/>
        <w:spacing w:before="30" w:after="0" w:line="360" w:lineRule="auto"/>
        <w:contextualSpacing w:val="0"/>
        <w:jc w:val="both"/>
        <w:rPr>
          <w:rFonts w:ascii="Times New Roman" w:hAnsi="Times New Roman" w:cs="Times New Roman"/>
          <w:sz w:val="26"/>
          <w:szCs w:val="26"/>
        </w:rPr>
      </w:pPr>
      <w:r w:rsidRPr="006E659B">
        <w:rPr>
          <w:rFonts w:ascii="Times New Roman" w:hAnsi="Times New Roman" w:cs="Times New Roman"/>
          <w:sz w:val="26"/>
          <w:szCs w:val="26"/>
        </w:rPr>
        <w:t>Stimulates imagination and self-activity.</w:t>
      </w:r>
    </w:p>
    <w:p w:rsidR="00F427DA" w:rsidRPr="006E659B" w:rsidRDefault="00F427DA" w:rsidP="00F427DA">
      <w:pPr>
        <w:pStyle w:val="ListParagraph"/>
        <w:numPr>
          <w:ilvl w:val="0"/>
          <w:numId w:val="5"/>
        </w:numPr>
        <w:tabs>
          <w:tab w:val="left" w:pos="720"/>
          <w:tab w:val="left" w:pos="3510"/>
        </w:tabs>
        <w:autoSpaceDE w:val="0"/>
        <w:autoSpaceDN w:val="0"/>
        <w:adjustRightInd w:val="0"/>
        <w:spacing w:before="30" w:after="0" w:line="360" w:lineRule="auto"/>
        <w:contextualSpacing w:val="0"/>
        <w:jc w:val="both"/>
        <w:rPr>
          <w:rFonts w:ascii="Times New Roman" w:hAnsi="Times New Roman" w:cs="Times New Roman"/>
          <w:sz w:val="26"/>
          <w:szCs w:val="26"/>
        </w:rPr>
      </w:pPr>
      <w:r w:rsidRPr="006E659B">
        <w:rPr>
          <w:rFonts w:ascii="Times New Roman" w:hAnsi="Times New Roman" w:cs="Times New Roman"/>
          <w:sz w:val="26"/>
          <w:szCs w:val="26"/>
        </w:rPr>
        <w:t>Helps to clarify abstract ideas.</w:t>
      </w:r>
    </w:p>
    <w:p w:rsidR="00F427DA" w:rsidRPr="006E659B" w:rsidRDefault="00F427DA" w:rsidP="00F427DA">
      <w:pPr>
        <w:pStyle w:val="ListParagraph"/>
        <w:numPr>
          <w:ilvl w:val="0"/>
          <w:numId w:val="5"/>
        </w:numPr>
        <w:tabs>
          <w:tab w:val="left" w:pos="720"/>
          <w:tab w:val="left" w:pos="3510"/>
        </w:tabs>
        <w:autoSpaceDE w:val="0"/>
        <w:autoSpaceDN w:val="0"/>
        <w:adjustRightInd w:val="0"/>
        <w:spacing w:before="30" w:after="0" w:line="360" w:lineRule="auto"/>
        <w:contextualSpacing w:val="0"/>
        <w:jc w:val="both"/>
        <w:rPr>
          <w:rFonts w:ascii="Times New Roman" w:hAnsi="Times New Roman" w:cs="Times New Roman"/>
          <w:sz w:val="26"/>
          <w:szCs w:val="26"/>
        </w:rPr>
      </w:pPr>
      <w:r w:rsidRPr="006E659B">
        <w:rPr>
          <w:rFonts w:ascii="Times New Roman" w:hAnsi="Times New Roman" w:cs="Times New Roman"/>
          <w:sz w:val="26"/>
          <w:szCs w:val="26"/>
        </w:rPr>
        <w:t>They promote greater acquisition and longer retention of factual knowledge.</w:t>
      </w:r>
    </w:p>
    <w:p w:rsidR="00F427DA" w:rsidRPr="006E659B" w:rsidRDefault="00F427DA" w:rsidP="00F427DA">
      <w:pPr>
        <w:pStyle w:val="ListParagraph"/>
        <w:numPr>
          <w:ilvl w:val="0"/>
          <w:numId w:val="5"/>
        </w:numPr>
        <w:tabs>
          <w:tab w:val="left" w:pos="720"/>
          <w:tab w:val="left" w:pos="3510"/>
        </w:tabs>
        <w:autoSpaceDE w:val="0"/>
        <w:autoSpaceDN w:val="0"/>
        <w:adjustRightInd w:val="0"/>
        <w:spacing w:before="30" w:after="0" w:line="360" w:lineRule="auto"/>
        <w:contextualSpacing w:val="0"/>
        <w:jc w:val="both"/>
        <w:rPr>
          <w:rFonts w:ascii="Times New Roman" w:hAnsi="Times New Roman" w:cs="Times New Roman"/>
          <w:sz w:val="26"/>
          <w:szCs w:val="26"/>
        </w:rPr>
      </w:pPr>
      <w:r w:rsidRPr="006E659B">
        <w:rPr>
          <w:rFonts w:ascii="Times New Roman" w:hAnsi="Times New Roman" w:cs="Times New Roman"/>
          <w:sz w:val="26"/>
          <w:szCs w:val="26"/>
        </w:rPr>
        <w:t>They offer real life experience which stimulates self activity on the students.</w:t>
      </w:r>
    </w:p>
    <w:p w:rsidR="00F427DA" w:rsidRPr="006E659B" w:rsidRDefault="00F427DA" w:rsidP="00F427DA">
      <w:pPr>
        <w:tabs>
          <w:tab w:val="left" w:pos="720"/>
          <w:tab w:val="left" w:pos="3510"/>
        </w:tabs>
        <w:autoSpaceDE w:val="0"/>
        <w:autoSpaceDN w:val="0"/>
        <w:adjustRightInd w:val="0"/>
        <w:spacing w:before="30" w:after="0" w:line="360" w:lineRule="auto"/>
        <w:jc w:val="both"/>
        <w:rPr>
          <w:rFonts w:ascii="Times New Roman" w:hAnsi="Times New Roman" w:cs="Times New Roman"/>
          <w:sz w:val="26"/>
          <w:szCs w:val="26"/>
        </w:rPr>
      </w:pPr>
      <w:r w:rsidRPr="006E659B">
        <w:rPr>
          <w:rFonts w:ascii="Times New Roman" w:hAnsi="Times New Roman" w:cs="Times New Roman"/>
          <w:sz w:val="26"/>
          <w:szCs w:val="26"/>
        </w:rPr>
        <w:lastRenderedPageBreak/>
        <w:tab/>
        <w:t xml:space="preserve"> In the same vein, Chimezie </w:t>
      </w:r>
      <w:r w:rsidRPr="006E659B">
        <w:rPr>
          <w:rFonts w:ascii="Times New Roman" w:hAnsi="Times New Roman" w:cs="Times New Roman"/>
          <w:i/>
          <w:sz w:val="26"/>
          <w:szCs w:val="26"/>
        </w:rPr>
        <w:t xml:space="preserve">et al </w:t>
      </w:r>
      <w:r w:rsidRPr="006E659B">
        <w:rPr>
          <w:rFonts w:ascii="Times New Roman" w:hAnsi="Times New Roman" w:cs="Times New Roman"/>
          <w:sz w:val="26"/>
          <w:szCs w:val="26"/>
        </w:rPr>
        <w:t>(2002) explained that these materials provide opportunities for students to develop independent learning, holds students interest and reduce meaningless word responses from the students.</w:t>
      </w:r>
    </w:p>
    <w:p w:rsidR="00F427DA" w:rsidRPr="006E659B" w:rsidRDefault="00F427DA" w:rsidP="00F427DA">
      <w:pPr>
        <w:tabs>
          <w:tab w:val="left" w:pos="720"/>
          <w:tab w:val="left" w:pos="3510"/>
        </w:tabs>
        <w:autoSpaceDE w:val="0"/>
        <w:autoSpaceDN w:val="0"/>
        <w:adjustRightInd w:val="0"/>
        <w:spacing w:before="30" w:after="0" w:line="360" w:lineRule="auto"/>
        <w:jc w:val="both"/>
        <w:rPr>
          <w:rFonts w:ascii="Times New Roman" w:hAnsi="Times New Roman" w:cs="Times New Roman"/>
          <w:sz w:val="26"/>
          <w:szCs w:val="26"/>
        </w:rPr>
      </w:pPr>
      <w:r w:rsidRPr="006E659B">
        <w:rPr>
          <w:rFonts w:ascii="Times New Roman" w:hAnsi="Times New Roman" w:cs="Times New Roman"/>
          <w:sz w:val="26"/>
          <w:szCs w:val="26"/>
        </w:rPr>
        <w:tab/>
        <w:t xml:space="preserve"> Laboratory resources are broadly classified into two, namely: human and material resources. Researchers have identified different types of resources. For instance, resources could be identified as human resources; natural resources; material resources; community resources; capital resources and personnel resources. Chimezie, Ike and Iwu (2017) categorized resources into message, people, materials, devices, techniques, settings and the learner. For the purpose of this research work, only human and material resources are discussed.</w:t>
      </w:r>
    </w:p>
    <w:p w:rsidR="00F427DA" w:rsidRPr="006E659B" w:rsidRDefault="00F427DA" w:rsidP="00F427DA">
      <w:pPr>
        <w:tabs>
          <w:tab w:val="left" w:pos="720"/>
          <w:tab w:val="left" w:pos="3510"/>
        </w:tabs>
        <w:autoSpaceDE w:val="0"/>
        <w:autoSpaceDN w:val="0"/>
        <w:adjustRightInd w:val="0"/>
        <w:spacing w:before="30" w:after="0" w:line="360" w:lineRule="auto"/>
        <w:jc w:val="both"/>
        <w:rPr>
          <w:rFonts w:ascii="Times New Roman" w:hAnsi="Times New Roman" w:cs="Times New Roman"/>
          <w:sz w:val="26"/>
          <w:szCs w:val="26"/>
        </w:rPr>
      </w:pPr>
      <w:r w:rsidRPr="006E659B">
        <w:rPr>
          <w:rFonts w:ascii="Times New Roman" w:hAnsi="Times New Roman" w:cs="Times New Roman"/>
          <w:sz w:val="26"/>
          <w:szCs w:val="26"/>
        </w:rPr>
        <w:tab/>
        <w:t>Although mathematics laboratories are places where things are proven, in a world of innovations that is continuously developing, they have also turned into centers where people can learn about a discovery or the ways of obtaining scientific knowledge. Laboratory work affects reasoning, critical thinking, understanding science, processing skills and hand skills. A science laboratory enables students to use knowledge, develop a general concept, identify a new problem, explain an observation and make decisions. For this reason, the laboratory is a part and in the focus of Science education. The results of many studies conducted on Science education indicate that education provided with laboratory experiments yields more successful outcomes. In studies conducted on Mathematics, Chemistry, and Physics both on a national and international scale, it has been determined that when students receive Science education through laboratory experiments, they are more successful both cognitively and affectively (Baştuğ et al., 2019).</w:t>
      </w:r>
    </w:p>
    <w:p w:rsidR="00F427DA" w:rsidRPr="006E659B" w:rsidRDefault="00F427DA" w:rsidP="00F427DA">
      <w:pPr>
        <w:tabs>
          <w:tab w:val="left" w:pos="720"/>
          <w:tab w:val="left" w:pos="3510"/>
        </w:tabs>
        <w:autoSpaceDE w:val="0"/>
        <w:autoSpaceDN w:val="0"/>
        <w:adjustRightInd w:val="0"/>
        <w:spacing w:before="30" w:after="0" w:line="360" w:lineRule="auto"/>
        <w:jc w:val="both"/>
        <w:rPr>
          <w:rFonts w:ascii="Times New Roman" w:hAnsi="Times New Roman" w:cs="Times New Roman"/>
          <w:sz w:val="26"/>
          <w:szCs w:val="26"/>
        </w:rPr>
      </w:pPr>
      <w:r w:rsidRPr="006E659B">
        <w:rPr>
          <w:rFonts w:ascii="Times New Roman" w:hAnsi="Times New Roman" w:cs="Times New Roman"/>
          <w:sz w:val="26"/>
          <w:szCs w:val="26"/>
        </w:rPr>
        <w:lastRenderedPageBreak/>
        <w:tab/>
        <w:t>Human Laboratory Resources otherwise called resource persons are people who possess more authentic knowledge and needed information and skill, and are also willing and able to communicate to students the information, and have the right or authority to give the information out. They can be foreigners or indigene. They provide wonderful opportunities through creative activities for self expression. Their invitation and selection depends on the content, objectives and methodology most appropriate for each topic.</w:t>
      </w:r>
    </w:p>
    <w:p w:rsidR="00F427DA" w:rsidRPr="006E659B" w:rsidRDefault="00F427DA" w:rsidP="00F427DA">
      <w:pPr>
        <w:tabs>
          <w:tab w:val="left" w:pos="720"/>
          <w:tab w:val="left" w:pos="3510"/>
        </w:tabs>
        <w:autoSpaceDE w:val="0"/>
        <w:autoSpaceDN w:val="0"/>
        <w:adjustRightInd w:val="0"/>
        <w:spacing w:before="30" w:after="0" w:line="360" w:lineRule="auto"/>
        <w:jc w:val="both"/>
        <w:rPr>
          <w:rFonts w:ascii="Times New Roman" w:hAnsi="Times New Roman" w:cs="Times New Roman"/>
          <w:sz w:val="26"/>
          <w:szCs w:val="26"/>
        </w:rPr>
      </w:pPr>
      <w:r w:rsidRPr="006E659B">
        <w:rPr>
          <w:rFonts w:ascii="Times New Roman" w:hAnsi="Times New Roman" w:cs="Times New Roman"/>
          <w:sz w:val="26"/>
          <w:szCs w:val="26"/>
        </w:rPr>
        <w:tab/>
        <w:t xml:space="preserve">Wikipedia (2016) view human resources as a term used to describe the individuals who make up a work force of an organization. Human resources are the skills, energies, talents, abilities and knowledge that are used for the production of goods or the rendering of services (Wikipedia, 2017).Resource persons also called human resources are expertise individuals with specialties in different professions. These specialized experts have the needed skills which can be transferred to others. Human resources are selected based on professionalism and talent not because of age, gender or location. Laboratory human resources are both academic staff as well as the laboratory staff. </w:t>
      </w:r>
    </w:p>
    <w:p w:rsidR="00F427DA" w:rsidRPr="006E659B" w:rsidRDefault="00F427DA" w:rsidP="00F427DA">
      <w:pPr>
        <w:tabs>
          <w:tab w:val="left" w:pos="720"/>
          <w:tab w:val="left" w:pos="3510"/>
        </w:tabs>
        <w:autoSpaceDE w:val="0"/>
        <w:autoSpaceDN w:val="0"/>
        <w:adjustRightInd w:val="0"/>
        <w:spacing w:before="30" w:after="0" w:line="360" w:lineRule="auto"/>
        <w:jc w:val="both"/>
        <w:rPr>
          <w:rFonts w:ascii="Times New Roman" w:hAnsi="Times New Roman" w:cs="Times New Roman"/>
          <w:sz w:val="26"/>
          <w:szCs w:val="26"/>
        </w:rPr>
      </w:pPr>
      <w:r w:rsidRPr="006E659B">
        <w:rPr>
          <w:rFonts w:ascii="Times New Roman" w:hAnsi="Times New Roman" w:cs="Times New Roman"/>
          <w:sz w:val="26"/>
          <w:szCs w:val="26"/>
        </w:rPr>
        <w:tab/>
        <w:t>Nwagbo (2015) highlighted some of qualities of a mathematics teacher as a competent resource person as: being emotionally stable, have good disposition, show a democratic and cooperative attitude. She/he should also demonstrate empathy, patience, humor and fairness. These personality traits of the teacher add to his effectiveness in teaching and learning of mathematics. Nwafor (2018) listed the professional duties of mathematics laboratory resource persons as follows:</w:t>
      </w:r>
    </w:p>
    <w:p w:rsidR="00F427DA" w:rsidRPr="006E659B" w:rsidRDefault="00F427DA" w:rsidP="00F427DA">
      <w:pPr>
        <w:pStyle w:val="ListParagraph"/>
        <w:numPr>
          <w:ilvl w:val="0"/>
          <w:numId w:val="7"/>
        </w:numPr>
        <w:tabs>
          <w:tab w:val="left" w:pos="720"/>
          <w:tab w:val="left" w:pos="3510"/>
        </w:tabs>
        <w:autoSpaceDE w:val="0"/>
        <w:autoSpaceDN w:val="0"/>
        <w:adjustRightInd w:val="0"/>
        <w:spacing w:before="30" w:after="0" w:line="360" w:lineRule="auto"/>
        <w:contextualSpacing w:val="0"/>
        <w:jc w:val="both"/>
        <w:rPr>
          <w:rFonts w:ascii="Times New Roman" w:hAnsi="Times New Roman" w:cs="Times New Roman"/>
          <w:sz w:val="26"/>
          <w:szCs w:val="26"/>
        </w:rPr>
      </w:pPr>
      <w:r w:rsidRPr="006E659B">
        <w:rPr>
          <w:rFonts w:ascii="Times New Roman" w:hAnsi="Times New Roman" w:cs="Times New Roman"/>
          <w:sz w:val="26"/>
          <w:szCs w:val="26"/>
        </w:rPr>
        <w:t>Help to determine the objectives of the school system.</w:t>
      </w:r>
    </w:p>
    <w:p w:rsidR="00F427DA" w:rsidRPr="006E659B" w:rsidRDefault="00F427DA" w:rsidP="00F427DA">
      <w:pPr>
        <w:pStyle w:val="ListParagraph"/>
        <w:numPr>
          <w:ilvl w:val="0"/>
          <w:numId w:val="7"/>
        </w:numPr>
        <w:tabs>
          <w:tab w:val="left" w:pos="720"/>
          <w:tab w:val="left" w:pos="3510"/>
        </w:tabs>
        <w:autoSpaceDE w:val="0"/>
        <w:autoSpaceDN w:val="0"/>
        <w:adjustRightInd w:val="0"/>
        <w:spacing w:before="30" w:after="0" w:line="360" w:lineRule="auto"/>
        <w:contextualSpacing w:val="0"/>
        <w:jc w:val="both"/>
        <w:rPr>
          <w:rFonts w:ascii="Times New Roman" w:hAnsi="Times New Roman" w:cs="Times New Roman"/>
          <w:sz w:val="26"/>
          <w:szCs w:val="26"/>
        </w:rPr>
      </w:pPr>
      <w:r w:rsidRPr="006E659B">
        <w:rPr>
          <w:rFonts w:ascii="Times New Roman" w:hAnsi="Times New Roman" w:cs="Times New Roman"/>
          <w:sz w:val="26"/>
          <w:szCs w:val="26"/>
        </w:rPr>
        <w:t>Provide laboratory facilities for use in the mathematics laboratories.</w:t>
      </w:r>
    </w:p>
    <w:p w:rsidR="00F427DA" w:rsidRPr="006E659B" w:rsidRDefault="00F427DA" w:rsidP="00F427DA">
      <w:pPr>
        <w:pStyle w:val="ListParagraph"/>
        <w:numPr>
          <w:ilvl w:val="0"/>
          <w:numId w:val="7"/>
        </w:numPr>
        <w:tabs>
          <w:tab w:val="left" w:pos="720"/>
          <w:tab w:val="left" w:pos="3510"/>
        </w:tabs>
        <w:autoSpaceDE w:val="0"/>
        <w:autoSpaceDN w:val="0"/>
        <w:adjustRightInd w:val="0"/>
        <w:spacing w:before="30" w:after="0" w:line="360" w:lineRule="auto"/>
        <w:contextualSpacing w:val="0"/>
        <w:jc w:val="both"/>
        <w:rPr>
          <w:rFonts w:ascii="Times New Roman" w:hAnsi="Times New Roman" w:cs="Times New Roman"/>
          <w:sz w:val="26"/>
          <w:szCs w:val="26"/>
        </w:rPr>
      </w:pPr>
      <w:r w:rsidRPr="006E659B">
        <w:rPr>
          <w:rFonts w:ascii="Times New Roman" w:hAnsi="Times New Roman" w:cs="Times New Roman"/>
          <w:sz w:val="26"/>
          <w:szCs w:val="26"/>
        </w:rPr>
        <w:lastRenderedPageBreak/>
        <w:t>Help to develop relevant curricular and learning materials (like posters, charts, videos, tapes, real objects and specimens).</w:t>
      </w:r>
    </w:p>
    <w:p w:rsidR="00F427DA" w:rsidRPr="006E659B" w:rsidRDefault="00F427DA" w:rsidP="00F427DA">
      <w:pPr>
        <w:pStyle w:val="ListParagraph"/>
        <w:numPr>
          <w:ilvl w:val="0"/>
          <w:numId w:val="7"/>
        </w:numPr>
        <w:tabs>
          <w:tab w:val="left" w:pos="720"/>
          <w:tab w:val="left" w:pos="3510"/>
        </w:tabs>
        <w:autoSpaceDE w:val="0"/>
        <w:autoSpaceDN w:val="0"/>
        <w:adjustRightInd w:val="0"/>
        <w:spacing w:before="30" w:after="0" w:line="360" w:lineRule="auto"/>
        <w:contextualSpacing w:val="0"/>
        <w:jc w:val="both"/>
        <w:rPr>
          <w:rFonts w:ascii="Times New Roman" w:hAnsi="Times New Roman" w:cs="Times New Roman"/>
          <w:sz w:val="26"/>
          <w:szCs w:val="26"/>
        </w:rPr>
      </w:pPr>
      <w:r w:rsidRPr="006E659B">
        <w:rPr>
          <w:rFonts w:ascii="Times New Roman" w:hAnsi="Times New Roman" w:cs="Times New Roman"/>
          <w:sz w:val="26"/>
          <w:szCs w:val="26"/>
        </w:rPr>
        <w:t>Assist in the development and evaluation of resources for school learning.</w:t>
      </w:r>
    </w:p>
    <w:p w:rsidR="00F427DA" w:rsidRPr="006E659B" w:rsidRDefault="00F427DA" w:rsidP="00F427DA">
      <w:pPr>
        <w:pStyle w:val="ListParagraph"/>
        <w:numPr>
          <w:ilvl w:val="0"/>
          <w:numId w:val="7"/>
        </w:numPr>
        <w:tabs>
          <w:tab w:val="left" w:pos="720"/>
          <w:tab w:val="left" w:pos="3510"/>
        </w:tabs>
        <w:autoSpaceDE w:val="0"/>
        <w:autoSpaceDN w:val="0"/>
        <w:adjustRightInd w:val="0"/>
        <w:spacing w:before="30" w:after="0" w:line="360" w:lineRule="auto"/>
        <w:contextualSpacing w:val="0"/>
        <w:jc w:val="both"/>
        <w:rPr>
          <w:rFonts w:ascii="Times New Roman" w:hAnsi="Times New Roman" w:cs="Times New Roman"/>
          <w:sz w:val="26"/>
          <w:szCs w:val="26"/>
        </w:rPr>
      </w:pPr>
      <w:r w:rsidRPr="006E659B">
        <w:rPr>
          <w:rFonts w:ascii="Times New Roman" w:hAnsi="Times New Roman" w:cs="Times New Roman"/>
          <w:sz w:val="26"/>
          <w:szCs w:val="26"/>
        </w:rPr>
        <w:t>Serve as speakers on career days.</w:t>
      </w:r>
    </w:p>
    <w:p w:rsidR="00F427DA" w:rsidRPr="006E659B" w:rsidRDefault="00F427DA" w:rsidP="00F427DA">
      <w:pPr>
        <w:pStyle w:val="ListParagraph"/>
        <w:numPr>
          <w:ilvl w:val="0"/>
          <w:numId w:val="7"/>
        </w:numPr>
        <w:tabs>
          <w:tab w:val="left" w:pos="720"/>
          <w:tab w:val="left" w:pos="3510"/>
        </w:tabs>
        <w:autoSpaceDE w:val="0"/>
        <w:autoSpaceDN w:val="0"/>
        <w:adjustRightInd w:val="0"/>
        <w:spacing w:before="30" w:after="0" w:line="360" w:lineRule="auto"/>
        <w:contextualSpacing w:val="0"/>
        <w:jc w:val="both"/>
        <w:rPr>
          <w:rFonts w:ascii="Times New Roman" w:hAnsi="Times New Roman" w:cs="Times New Roman"/>
          <w:sz w:val="26"/>
          <w:szCs w:val="26"/>
        </w:rPr>
      </w:pPr>
      <w:r w:rsidRPr="006E659B">
        <w:rPr>
          <w:rFonts w:ascii="Times New Roman" w:hAnsi="Times New Roman" w:cs="Times New Roman"/>
          <w:sz w:val="26"/>
          <w:szCs w:val="26"/>
        </w:rPr>
        <w:t>Help in the implementation of mathematics laboratory innovations.</w:t>
      </w:r>
    </w:p>
    <w:p w:rsidR="00F427DA" w:rsidRPr="006E659B" w:rsidRDefault="00F427DA" w:rsidP="00F427DA">
      <w:pPr>
        <w:pStyle w:val="ListParagraph"/>
        <w:numPr>
          <w:ilvl w:val="0"/>
          <w:numId w:val="7"/>
        </w:numPr>
        <w:tabs>
          <w:tab w:val="left" w:pos="720"/>
          <w:tab w:val="left" w:pos="3510"/>
        </w:tabs>
        <w:autoSpaceDE w:val="0"/>
        <w:autoSpaceDN w:val="0"/>
        <w:adjustRightInd w:val="0"/>
        <w:spacing w:before="30" w:after="0" w:line="360" w:lineRule="auto"/>
        <w:contextualSpacing w:val="0"/>
        <w:jc w:val="both"/>
        <w:rPr>
          <w:rFonts w:ascii="Times New Roman" w:hAnsi="Times New Roman" w:cs="Times New Roman"/>
          <w:sz w:val="26"/>
          <w:szCs w:val="26"/>
        </w:rPr>
      </w:pPr>
      <w:r w:rsidRPr="006E659B">
        <w:rPr>
          <w:rFonts w:ascii="Times New Roman" w:hAnsi="Times New Roman" w:cs="Times New Roman"/>
          <w:sz w:val="26"/>
          <w:szCs w:val="26"/>
        </w:rPr>
        <w:t>Organize meetings, workshops, conference and seminars for teachers and or students</w:t>
      </w:r>
    </w:p>
    <w:p w:rsidR="00F427DA" w:rsidRPr="006E659B" w:rsidRDefault="00F427DA" w:rsidP="00F427DA">
      <w:pPr>
        <w:pStyle w:val="ListParagraph"/>
        <w:numPr>
          <w:ilvl w:val="0"/>
          <w:numId w:val="7"/>
        </w:numPr>
        <w:tabs>
          <w:tab w:val="left" w:pos="720"/>
          <w:tab w:val="left" w:pos="3510"/>
        </w:tabs>
        <w:autoSpaceDE w:val="0"/>
        <w:autoSpaceDN w:val="0"/>
        <w:adjustRightInd w:val="0"/>
        <w:spacing w:before="30" w:after="0" w:line="360" w:lineRule="auto"/>
        <w:contextualSpacing w:val="0"/>
        <w:jc w:val="both"/>
        <w:rPr>
          <w:rFonts w:ascii="Times New Roman" w:hAnsi="Times New Roman" w:cs="Times New Roman"/>
          <w:sz w:val="26"/>
          <w:szCs w:val="26"/>
        </w:rPr>
      </w:pPr>
      <w:r w:rsidRPr="006E659B">
        <w:rPr>
          <w:rFonts w:ascii="Times New Roman" w:hAnsi="Times New Roman" w:cs="Times New Roman"/>
          <w:sz w:val="26"/>
          <w:szCs w:val="26"/>
        </w:rPr>
        <w:t>Providing advice on budgeting, financing, purchasing, policies and procedures to be employed in mathematics laboratories.</w:t>
      </w:r>
    </w:p>
    <w:p w:rsidR="00F427DA" w:rsidRPr="006E659B" w:rsidRDefault="00F427DA" w:rsidP="00F427DA">
      <w:pPr>
        <w:pStyle w:val="ListParagraph"/>
        <w:numPr>
          <w:ilvl w:val="0"/>
          <w:numId w:val="7"/>
        </w:numPr>
        <w:tabs>
          <w:tab w:val="left" w:pos="720"/>
          <w:tab w:val="left" w:pos="3510"/>
        </w:tabs>
        <w:autoSpaceDE w:val="0"/>
        <w:autoSpaceDN w:val="0"/>
        <w:adjustRightInd w:val="0"/>
        <w:spacing w:before="30" w:after="0" w:line="360" w:lineRule="auto"/>
        <w:contextualSpacing w:val="0"/>
        <w:jc w:val="both"/>
        <w:rPr>
          <w:rFonts w:ascii="Times New Roman" w:hAnsi="Times New Roman" w:cs="Times New Roman"/>
          <w:sz w:val="26"/>
          <w:szCs w:val="26"/>
        </w:rPr>
      </w:pPr>
      <w:r w:rsidRPr="006E659B">
        <w:rPr>
          <w:rFonts w:ascii="Times New Roman" w:hAnsi="Times New Roman" w:cs="Times New Roman"/>
          <w:sz w:val="26"/>
          <w:szCs w:val="26"/>
        </w:rPr>
        <w:t>Help in the development of programmes for the maintenance of mathematics laboratory building and equipment.</w:t>
      </w:r>
    </w:p>
    <w:p w:rsidR="00F427DA" w:rsidRPr="006E659B" w:rsidRDefault="00F427DA" w:rsidP="00F427DA">
      <w:pPr>
        <w:pStyle w:val="ListParagraph"/>
        <w:numPr>
          <w:ilvl w:val="0"/>
          <w:numId w:val="7"/>
        </w:numPr>
        <w:tabs>
          <w:tab w:val="left" w:pos="720"/>
          <w:tab w:val="left" w:pos="3510"/>
        </w:tabs>
        <w:autoSpaceDE w:val="0"/>
        <w:autoSpaceDN w:val="0"/>
        <w:adjustRightInd w:val="0"/>
        <w:spacing w:before="30" w:after="0" w:line="360" w:lineRule="auto"/>
        <w:contextualSpacing w:val="0"/>
        <w:jc w:val="both"/>
        <w:rPr>
          <w:rFonts w:ascii="Times New Roman" w:hAnsi="Times New Roman" w:cs="Times New Roman"/>
          <w:sz w:val="26"/>
          <w:szCs w:val="26"/>
        </w:rPr>
      </w:pPr>
      <w:r w:rsidRPr="006E659B">
        <w:rPr>
          <w:rFonts w:ascii="Times New Roman" w:hAnsi="Times New Roman" w:cs="Times New Roman"/>
          <w:sz w:val="26"/>
          <w:szCs w:val="26"/>
        </w:rPr>
        <w:t xml:space="preserve">Monitoring and evaluation of staff, students and all available material resources.  </w:t>
      </w:r>
    </w:p>
    <w:p w:rsidR="00F427DA" w:rsidRPr="006E659B" w:rsidRDefault="00F427DA" w:rsidP="00F427DA">
      <w:pPr>
        <w:tabs>
          <w:tab w:val="left" w:pos="720"/>
          <w:tab w:val="left" w:pos="3510"/>
        </w:tabs>
        <w:autoSpaceDE w:val="0"/>
        <w:autoSpaceDN w:val="0"/>
        <w:adjustRightInd w:val="0"/>
        <w:spacing w:before="30" w:after="0" w:line="360" w:lineRule="auto"/>
        <w:jc w:val="both"/>
        <w:rPr>
          <w:rFonts w:ascii="Times New Roman" w:hAnsi="Times New Roman" w:cs="Times New Roman"/>
          <w:sz w:val="26"/>
          <w:szCs w:val="26"/>
        </w:rPr>
      </w:pPr>
      <w:r w:rsidRPr="006E659B">
        <w:rPr>
          <w:rFonts w:ascii="Times New Roman" w:hAnsi="Times New Roman" w:cs="Times New Roman"/>
          <w:sz w:val="26"/>
          <w:szCs w:val="26"/>
        </w:rPr>
        <w:tab/>
        <w:t>For effective utilization of learning resources, all the body sense organs must be involved. All learning is the result of sensory experience whether kinesthetic (touch), gustatory (test), Olfactory (smell), auditory (hearing) or optical (seeing). The classification as appealed to the senses of hearing and sight are as follows:</w:t>
      </w:r>
    </w:p>
    <w:p w:rsidR="00F427DA" w:rsidRPr="006E659B" w:rsidRDefault="00F427DA" w:rsidP="00F427DA">
      <w:pPr>
        <w:tabs>
          <w:tab w:val="left" w:pos="720"/>
          <w:tab w:val="left" w:pos="3510"/>
        </w:tabs>
        <w:autoSpaceDE w:val="0"/>
        <w:autoSpaceDN w:val="0"/>
        <w:adjustRightInd w:val="0"/>
        <w:spacing w:before="30" w:after="0" w:line="360" w:lineRule="auto"/>
        <w:jc w:val="both"/>
        <w:rPr>
          <w:rFonts w:ascii="Times New Roman" w:hAnsi="Times New Roman" w:cs="Times New Roman"/>
          <w:sz w:val="26"/>
          <w:szCs w:val="26"/>
        </w:rPr>
      </w:pPr>
      <w:r w:rsidRPr="006E659B">
        <w:rPr>
          <w:rFonts w:ascii="Times New Roman" w:hAnsi="Times New Roman" w:cs="Times New Roman"/>
          <w:sz w:val="26"/>
          <w:szCs w:val="26"/>
        </w:rPr>
        <w:t>(a) Audio (auditory or aural) aids are material laboratory resources which appeal only to the sense of hearing.  Audio media refers to those compliments that appeal to the sense of hearing.</w:t>
      </w:r>
    </w:p>
    <w:p w:rsidR="00F427DA" w:rsidRPr="006E659B" w:rsidRDefault="00F427DA" w:rsidP="00F427DA">
      <w:pPr>
        <w:tabs>
          <w:tab w:val="left" w:pos="720"/>
          <w:tab w:val="left" w:pos="3510"/>
        </w:tabs>
        <w:autoSpaceDE w:val="0"/>
        <w:autoSpaceDN w:val="0"/>
        <w:adjustRightInd w:val="0"/>
        <w:spacing w:before="30" w:after="0" w:line="360" w:lineRule="auto"/>
        <w:jc w:val="both"/>
        <w:rPr>
          <w:rFonts w:ascii="Times New Roman" w:hAnsi="Times New Roman" w:cs="Times New Roman"/>
          <w:sz w:val="26"/>
          <w:szCs w:val="26"/>
        </w:rPr>
      </w:pPr>
      <w:r w:rsidRPr="006E659B">
        <w:rPr>
          <w:rFonts w:ascii="Times New Roman" w:hAnsi="Times New Roman" w:cs="Times New Roman"/>
          <w:sz w:val="26"/>
          <w:szCs w:val="26"/>
        </w:rPr>
        <w:tab/>
        <w:t xml:space="preserve">Visual (optical) aids are resource materials which appeal only to the sense of sight. Audio-visuals are resource materials which appeal to the senses of sight and hearing at the same time (Ukpai, 2018). </w:t>
      </w:r>
    </w:p>
    <w:p w:rsidR="00F427DA" w:rsidRPr="006E659B" w:rsidRDefault="00F427DA" w:rsidP="00F427DA">
      <w:pPr>
        <w:tabs>
          <w:tab w:val="left" w:pos="720"/>
          <w:tab w:val="left" w:pos="3510"/>
        </w:tabs>
        <w:autoSpaceDE w:val="0"/>
        <w:autoSpaceDN w:val="0"/>
        <w:adjustRightInd w:val="0"/>
        <w:spacing w:before="30" w:after="0" w:line="360" w:lineRule="auto"/>
        <w:jc w:val="both"/>
        <w:rPr>
          <w:rFonts w:ascii="Times New Roman" w:hAnsi="Times New Roman" w:cs="Times New Roman"/>
          <w:sz w:val="26"/>
          <w:szCs w:val="26"/>
        </w:rPr>
      </w:pPr>
      <w:r w:rsidRPr="006E659B">
        <w:rPr>
          <w:rFonts w:ascii="Times New Roman" w:hAnsi="Times New Roman" w:cs="Times New Roman"/>
          <w:sz w:val="26"/>
          <w:szCs w:val="26"/>
        </w:rPr>
        <w:lastRenderedPageBreak/>
        <w:t xml:space="preserve"> (b) Classification as printed media such as textbooks, journals, posters, mimeographs, pamphlets, brochure and non-printed media such as chalkboards, flannel boards, models, 16mm film/projector, transparencies, overhead projector, mock-ups diorama. Non-printed media can be in the form of hardboard or software.</w:t>
      </w:r>
    </w:p>
    <w:p w:rsidR="00F427DA" w:rsidRPr="006E659B" w:rsidRDefault="00F427DA" w:rsidP="00F427DA">
      <w:pPr>
        <w:tabs>
          <w:tab w:val="left" w:pos="720"/>
          <w:tab w:val="left" w:pos="3510"/>
        </w:tabs>
        <w:autoSpaceDE w:val="0"/>
        <w:autoSpaceDN w:val="0"/>
        <w:adjustRightInd w:val="0"/>
        <w:spacing w:before="30" w:after="0" w:line="360" w:lineRule="auto"/>
        <w:jc w:val="both"/>
        <w:rPr>
          <w:rFonts w:ascii="Times New Roman" w:hAnsi="Times New Roman" w:cs="Times New Roman"/>
          <w:sz w:val="26"/>
          <w:szCs w:val="26"/>
        </w:rPr>
      </w:pPr>
      <w:r w:rsidRPr="006E659B">
        <w:rPr>
          <w:rFonts w:ascii="Times New Roman" w:hAnsi="Times New Roman" w:cs="Times New Roman"/>
          <w:sz w:val="26"/>
          <w:szCs w:val="26"/>
        </w:rPr>
        <w:t>(c</w:t>
      </w:r>
      <w:r w:rsidRPr="006E659B">
        <w:rPr>
          <w:rFonts w:ascii="Times New Roman" w:hAnsi="Times New Roman" w:cs="Times New Roman"/>
          <w:b/>
          <w:bCs/>
          <w:sz w:val="26"/>
          <w:szCs w:val="26"/>
        </w:rPr>
        <w:t xml:space="preserve">) </w:t>
      </w:r>
      <w:r w:rsidRPr="006E659B">
        <w:rPr>
          <w:rFonts w:ascii="Times New Roman" w:hAnsi="Times New Roman" w:cs="Times New Roman"/>
          <w:sz w:val="26"/>
          <w:szCs w:val="26"/>
        </w:rPr>
        <w:t>Classification into two-dimensional materials</w:t>
      </w:r>
      <w:r w:rsidRPr="006E659B">
        <w:rPr>
          <w:rFonts w:ascii="Times New Roman" w:hAnsi="Times New Roman" w:cs="Times New Roman"/>
          <w:b/>
          <w:bCs/>
          <w:sz w:val="26"/>
          <w:szCs w:val="26"/>
        </w:rPr>
        <w:t xml:space="preserve">: </w:t>
      </w:r>
      <w:r w:rsidRPr="006E659B">
        <w:rPr>
          <w:rFonts w:ascii="Times New Roman" w:hAnsi="Times New Roman" w:cs="Times New Roman"/>
          <w:sz w:val="26"/>
          <w:szCs w:val="26"/>
        </w:rPr>
        <w:t>they are flat materials which have length and breadth such as pictures, charts, posters, comics, cartoons, slides, graphs, filmstrips, films  and three dimensional materials: they are thick materials which have length, breath and height such as models, puppets, dioramas, simulations and games, mock-ups etc.</w:t>
      </w:r>
    </w:p>
    <w:p w:rsidR="00F427DA" w:rsidRPr="006E659B" w:rsidRDefault="00F427DA" w:rsidP="00F427DA">
      <w:pPr>
        <w:tabs>
          <w:tab w:val="left" w:pos="720"/>
          <w:tab w:val="left" w:pos="3510"/>
        </w:tabs>
        <w:autoSpaceDE w:val="0"/>
        <w:autoSpaceDN w:val="0"/>
        <w:adjustRightInd w:val="0"/>
        <w:spacing w:before="30" w:after="0" w:line="360" w:lineRule="auto"/>
        <w:jc w:val="both"/>
        <w:rPr>
          <w:rFonts w:ascii="Times New Roman" w:hAnsi="Times New Roman" w:cs="Times New Roman"/>
          <w:sz w:val="26"/>
          <w:szCs w:val="26"/>
        </w:rPr>
      </w:pPr>
      <w:r w:rsidRPr="006E659B">
        <w:rPr>
          <w:rFonts w:ascii="Times New Roman" w:hAnsi="Times New Roman" w:cs="Times New Roman"/>
          <w:sz w:val="26"/>
          <w:szCs w:val="26"/>
        </w:rPr>
        <w:t xml:space="preserve">(d) Projected and non-projected media are classified as: projected resource materials are those instructional materials which require projection viewing. The projection is accompanied by either passing light through a transparent material or throwing light on an opaque object and the desired image is projected on the screen or wall. Light is passed or thrown on the material with the help of a projector. In other words, the materials (software) are presented with the help of the projector. Basically, projected materials are categorized into two namely, the transparent and opaque projections. The hardware/equipment which are used in presenting the above materials are slide projectors, filmstrip projectors, Overhead Transparency Projector (OTP), microfiche reader, microfilm reader and micro projector. Opaque projection involves the projection of opaque or non-transparent materials using the opaque projector. The opaque projector projects opaque materials by means of reflected light. The opaque projector is very versatile as it can manipulate any opaque material that can be accommodated in it. The projector is unique for instruction in that materials for projection are readily available in the </w:t>
      </w:r>
      <w:r w:rsidRPr="006E659B">
        <w:rPr>
          <w:rFonts w:ascii="Times New Roman" w:hAnsi="Times New Roman" w:cs="Times New Roman"/>
          <w:sz w:val="26"/>
          <w:szCs w:val="26"/>
        </w:rPr>
        <w:lastRenderedPageBreak/>
        <w:t xml:space="preserve">classroom. on-projected visual media do not require projection viewing. They are opaque in nature. Examples include: books, and other printed materials, objects, specimens, models, mock-ups, graphic materials, bulletin boards, and exhibits, chalkboards, buildings, field trips, simulations and games. </w:t>
      </w:r>
    </w:p>
    <w:p w:rsidR="00F427DA" w:rsidRPr="006E659B" w:rsidRDefault="00F427DA" w:rsidP="00F427DA">
      <w:pPr>
        <w:tabs>
          <w:tab w:val="left" w:pos="720"/>
          <w:tab w:val="left" w:pos="3510"/>
        </w:tabs>
        <w:autoSpaceDE w:val="0"/>
        <w:autoSpaceDN w:val="0"/>
        <w:adjustRightInd w:val="0"/>
        <w:spacing w:before="30" w:after="0" w:line="360" w:lineRule="auto"/>
        <w:jc w:val="both"/>
        <w:rPr>
          <w:rFonts w:ascii="Times New Roman" w:hAnsi="Times New Roman" w:cs="Times New Roman"/>
          <w:sz w:val="26"/>
          <w:szCs w:val="26"/>
        </w:rPr>
      </w:pPr>
      <w:r w:rsidRPr="006E659B">
        <w:rPr>
          <w:rFonts w:ascii="Times New Roman" w:hAnsi="Times New Roman" w:cs="Times New Roman"/>
          <w:sz w:val="26"/>
          <w:szCs w:val="26"/>
        </w:rPr>
        <w:tab/>
        <w:t>All researchers in mathematics Ozofor 2018 and Neboh 2018; Oladipo 2018) advocate to the proper utilization of material resources for teaching and learning since it produces the under listed effects on students:</w:t>
      </w:r>
    </w:p>
    <w:p w:rsidR="00F427DA" w:rsidRPr="006E659B" w:rsidRDefault="00F427DA" w:rsidP="00F427DA">
      <w:pPr>
        <w:pStyle w:val="ListParagraph"/>
        <w:numPr>
          <w:ilvl w:val="0"/>
          <w:numId w:val="8"/>
        </w:numPr>
        <w:tabs>
          <w:tab w:val="left" w:pos="720"/>
          <w:tab w:val="left" w:pos="3510"/>
        </w:tabs>
        <w:autoSpaceDE w:val="0"/>
        <w:autoSpaceDN w:val="0"/>
        <w:adjustRightInd w:val="0"/>
        <w:spacing w:before="30" w:after="0" w:line="360" w:lineRule="auto"/>
        <w:contextualSpacing w:val="0"/>
        <w:jc w:val="both"/>
        <w:rPr>
          <w:rFonts w:ascii="Times New Roman" w:hAnsi="Times New Roman" w:cs="Times New Roman"/>
          <w:sz w:val="26"/>
          <w:szCs w:val="26"/>
        </w:rPr>
      </w:pPr>
      <w:r w:rsidRPr="006E659B">
        <w:rPr>
          <w:rFonts w:ascii="Times New Roman" w:hAnsi="Times New Roman" w:cs="Times New Roman"/>
          <w:sz w:val="26"/>
          <w:szCs w:val="26"/>
        </w:rPr>
        <w:t>They develop a continuity of thought; this is especially true of motion pictures.</w:t>
      </w:r>
    </w:p>
    <w:p w:rsidR="00F427DA" w:rsidRPr="006E659B" w:rsidRDefault="00F427DA" w:rsidP="00F427DA">
      <w:pPr>
        <w:pStyle w:val="ListParagraph"/>
        <w:numPr>
          <w:ilvl w:val="0"/>
          <w:numId w:val="8"/>
        </w:numPr>
        <w:tabs>
          <w:tab w:val="left" w:pos="720"/>
          <w:tab w:val="left" w:pos="3510"/>
        </w:tabs>
        <w:autoSpaceDE w:val="0"/>
        <w:autoSpaceDN w:val="0"/>
        <w:adjustRightInd w:val="0"/>
        <w:spacing w:before="30" w:after="0" w:line="360" w:lineRule="auto"/>
        <w:contextualSpacing w:val="0"/>
        <w:jc w:val="both"/>
        <w:rPr>
          <w:rFonts w:ascii="Times New Roman" w:hAnsi="Times New Roman" w:cs="Times New Roman"/>
          <w:sz w:val="26"/>
          <w:szCs w:val="26"/>
        </w:rPr>
      </w:pPr>
      <w:r w:rsidRPr="006E659B">
        <w:rPr>
          <w:rFonts w:ascii="Times New Roman" w:hAnsi="Times New Roman" w:cs="Times New Roman"/>
          <w:sz w:val="26"/>
          <w:szCs w:val="26"/>
        </w:rPr>
        <w:t>They supply a concrete basis of conceptual thinking; hence they reduce meaningless word responses of students.</w:t>
      </w:r>
    </w:p>
    <w:p w:rsidR="00F427DA" w:rsidRPr="006E659B" w:rsidRDefault="00F427DA" w:rsidP="00F427DA">
      <w:pPr>
        <w:pStyle w:val="ListParagraph"/>
        <w:numPr>
          <w:ilvl w:val="0"/>
          <w:numId w:val="8"/>
        </w:numPr>
        <w:tabs>
          <w:tab w:val="left" w:pos="720"/>
          <w:tab w:val="left" w:pos="3510"/>
        </w:tabs>
        <w:autoSpaceDE w:val="0"/>
        <w:autoSpaceDN w:val="0"/>
        <w:adjustRightInd w:val="0"/>
        <w:spacing w:before="30" w:after="0" w:line="360" w:lineRule="auto"/>
        <w:contextualSpacing w:val="0"/>
        <w:jc w:val="both"/>
        <w:rPr>
          <w:rFonts w:ascii="Times New Roman" w:hAnsi="Times New Roman" w:cs="Times New Roman"/>
          <w:sz w:val="26"/>
          <w:szCs w:val="26"/>
        </w:rPr>
      </w:pPr>
      <w:r w:rsidRPr="006E659B">
        <w:rPr>
          <w:rFonts w:ascii="Times New Roman" w:hAnsi="Times New Roman" w:cs="Times New Roman"/>
          <w:sz w:val="26"/>
          <w:szCs w:val="26"/>
        </w:rPr>
        <w:t>They contribute to the growth of meaningful learning and vocabulary development.</w:t>
      </w:r>
    </w:p>
    <w:p w:rsidR="00F427DA" w:rsidRPr="006E659B" w:rsidRDefault="00F427DA" w:rsidP="00F427DA">
      <w:pPr>
        <w:pStyle w:val="ListParagraph"/>
        <w:numPr>
          <w:ilvl w:val="0"/>
          <w:numId w:val="8"/>
        </w:numPr>
        <w:tabs>
          <w:tab w:val="left" w:pos="720"/>
          <w:tab w:val="left" w:pos="3510"/>
        </w:tabs>
        <w:autoSpaceDE w:val="0"/>
        <w:autoSpaceDN w:val="0"/>
        <w:adjustRightInd w:val="0"/>
        <w:spacing w:before="30" w:after="0" w:line="360" w:lineRule="auto"/>
        <w:contextualSpacing w:val="0"/>
        <w:jc w:val="both"/>
        <w:rPr>
          <w:rFonts w:ascii="Times New Roman" w:hAnsi="Times New Roman" w:cs="Times New Roman"/>
          <w:sz w:val="26"/>
          <w:szCs w:val="26"/>
        </w:rPr>
      </w:pPr>
      <w:r w:rsidRPr="006E659B">
        <w:rPr>
          <w:rFonts w:ascii="Times New Roman" w:hAnsi="Times New Roman" w:cs="Times New Roman"/>
          <w:sz w:val="26"/>
          <w:szCs w:val="26"/>
        </w:rPr>
        <w:t>They prevent and correct misconceptions of abstract concepts, spatial relations and special details. In spite of the above advantages of research reports, (Okoli and Osuafor, 2010) indicate that mathematics laboratory resources are lacking or inadequate in schools. It is sad to note that even where mathematics laboratory resources are present, they are not effectively utilized for instruction due to certain factors.</w:t>
      </w:r>
    </w:p>
    <w:p w:rsidR="00F427DA" w:rsidRPr="006E659B" w:rsidRDefault="00F427DA" w:rsidP="00F427DA">
      <w:pPr>
        <w:pStyle w:val="Default"/>
        <w:tabs>
          <w:tab w:val="left" w:pos="720"/>
          <w:tab w:val="left" w:pos="3510"/>
        </w:tabs>
        <w:spacing w:before="30" w:line="360" w:lineRule="auto"/>
        <w:jc w:val="both"/>
        <w:rPr>
          <w:rFonts w:ascii="Times New Roman" w:hAnsi="Times New Roman" w:cs="Times New Roman"/>
          <w:i/>
          <w:color w:val="auto"/>
          <w:sz w:val="26"/>
          <w:szCs w:val="26"/>
        </w:rPr>
      </w:pPr>
      <w:r w:rsidRPr="006E659B">
        <w:rPr>
          <w:rFonts w:ascii="Times New Roman" w:hAnsi="Times New Roman" w:cs="Times New Roman"/>
          <w:b/>
          <w:bCs/>
          <w:i/>
          <w:color w:val="auto"/>
          <w:sz w:val="26"/>
          <w:szCs w:val="26"/>
        </w:rPr>
        <w:t xml:space="preserve">Utilization of Laboratory Facilities </w:t>
      </w:r>
    </w:p>
    <w:p w:rsidR="00F427DA" w:rsidRPr="006E659B" w:rsidRDefault="00F427DA" w:rsidP="00F427DA">
      <w:pPr>
        <w:pStyle w:val="Default"/>
        <w:tabs>
          <w:tab w:val="left" w:pos="720"/>
          <w:tab w:val="left" w:pos="3510"/>
        </w:tabs>
        <w:spacing w:before="30" w:line="360" w:lineRule="auto"/>
        <w:jc w:val="both"/>
        <w:rPr>
          <w:rFonts w:ascii="Times New Roman" w:hAnsi="Times New Roman" w:cs="Times New Roman"/>
          <w:color w:val="auto"/>
          <w:sz w:val="26"/>
          <w:szCs w:val="26"/>
        </w:rPr>
      </w:pPr>
      <w:r w:rsidRPr="006E659B">
        <w:rPr>
          <w:rFonts w:ascii="Times New Roman" w:hAnsi="Times New Roman" w:cs="Times New Roman"/>
          <w:color w:val="auto"/>
          <w:sz w:val="26"/>
          <w:szCs w:val="26"/>
        </w:rPr>
        <w:tab/>
        <w:t xml:space="preserve">The use of aids in teaching is of importance as they help to stimulate Learners interest and promote understanding. According to Akoano and Akpokiere (2006) the teaching and learning of science which is practical course requires practical laboratory activities because experiment is the hall mark of science </w:t>
      </w:r>
      <w:r w:rsidRPr="006E659B">
        <w:rPr>
          <w:rFonts w:ascii="Times New Roman" w:hAnsi="Times New Roman" w:cs="Times New Roman"/>
          <w:color w:val="auto"/>
          <w:sz w:val="26"/>
          <w:szCs w:val="26"/>
        </w:rPr>
        <w:lastRenderedPageBreak/>
        <w:t>education. Uyoata (2006) also opined that meaningful learning of science requires the use of multisensory approaches where appropriate instructional resources are selected and used. This is necessary because in this kind of learning students make use of more than one sense modality in learning.</w:t>
      </w:r>
    </w:p>
    <w:p w:rsidR="00F427DA" w:rsidRPr="006E659B" w:rsidRDefault="00F427DA" w:rsidP="00F427DA">
      <w:pPr>
        <w:pStyle w:val="Default"/>
        <w:tabs>
          <w:tab w:val="left" w:pos="720"/>
          <w:tab w:val="left" w:pos="3510"/>
        </w:tabs>
        <w:spacing w:before="30" w:line="360" w:lineRule="auto"/>
        <w:jc w:val="both"/>
        <w:rPr>
          <w:rFonts w:ascii="Times New Roman" w:hAnsi="Times New Roman" w:cs="Times New Roman"/>
          <w:color w:val="auto"/>
          <w:sz w:val="26"/>
          <w:szCs w:val="26"/>
        </w:rPr>
      </w:pPr>
      <w:r w:rsidRPr="006E659B">
        <w:rPr>
          <w:rFonts w:ascii="Times New Roman" w:hAnsi="Times New Roman" w:cs="Times New Roman"/>
          <w:color w:val="auto"/>
          <w:sz w:val="26"/>
          <w:szCs w:val="26"/>
        </w:rPr>
        <w:tab/>
        <w:t>Dangbin (2008) also reported that practical activities using sufficient facilities enable learners to acquire cognitive skills such as formulation of hypothesis, making assumptions, designing investigations, understanding variables, observing, recording date etc and associated with these activities are scientific attitudes like curiosity, perseverance etc which are necessary for engaging in faithful science investigation. However, Lawal (2016) reported that mathematics physical structures as well equipment are inadequate.</w:t>
      </w:r>
    </w:p>
    <w:p w:rsidR="00F427DA" w:rsidRPr="006E659B" w:rsidRDefault="00F427DA" w:rsidP="00F427DA">
      <w:pPr>
        <w:pStyle w:val="Default"/>
        <w:tabs>
          <w:tab w:val="left" w:pos="720"/>
          <w:tab w:val="left" w:pos="3510"/>
        </w:tabs>
        <w:spacing w:before="30" w:line="360" w:lineRule="auto"/>
        <w:jc w:val="both"/>
        <w:rPr>
          <w:rFonts w:ascii="Times New Roman" w:hAnsi="Times New Roman" w:cs="Times New Roman"/>
          <w:color w:val="auto"/>
          <w:sz w:val="26"/>
          <w:szCs w:val="26"/>
        </w:rPr>
      </w:pPr>
      <w:r w:rsidRPr="006E659B">
        <w:rPr>
          <w:rFonts w:ascii="Times New Roman" w:hAnsi="Times New Roman" w:cs="Times New Roman"/>
          <w:color w:val="auto"/>
          <w:sz w:val="26"/>
          <w:szCs w:val="26"/>
        </w:rPr>
        <w:tab/>
        <w:t xml:space="preserve">Ajayi (2018) also reported that mathematics teachers in secondary schools have always lamented that among the various obstacles to effective teaching of mathematics practical includes lack of laboratory space and equipment, large class and in adequate time allocation. Also schools lack laboratory assistance resulting in the poor maintenance and obsolete nature of laboratory facilities. Adepoju (2000) also reported that the quality of the products of the education system is daily depreciating due to obsolete, inadequate or even non-utilization of materials. There is a general consensus among science educators that science teaching in schools has continued to be theoretical and not practically oriented (Ihieglulem 2016, Oludare Abiodun and Emmanuel 2019) As a result of this learners do not think practically and they are not able to apply the knowledge acquired. Little encouragement is given to learners to find out things for themselves instead they are being fed with fact and dogmas. As a result of this many science classrooms are characterized by for the purpose of passing examination. </w:t>
      </w:r>
    </w:p>
    <w:p w:rsidR="00F427DA" w:rsidRPr="006E659B" w:rsidRDefault="00F427DA" w:rsidP="00F427DA">
      <w:pPr>
        <w:pStyle w:val="Default"/>
        <w:tabs>
          <w:tab w:val="left" w:pos="720"/>
          <w:tab w:val="left" w:pos="3510"/>
        </w:tabs>
        <w:spacing w:before="30" w:line="360" w:lineRule="auto"/>
        <w:jc w:val="both"/>
        <w:rPr>
          <w:rFonts w:ascii="Times New Roman" w:hAnsi="Times New Roman" w:cs="Times New Roman"/>
          <w:color w:val="auto"/>
          <w:sz w:val="26"/>
          <w:szCs w:val="26"/>
        </w:rPr>
      </w:pPr>
      <w:r w:rsidRPr="006E659B">
        <w:rPr>
          <w:rFonts w:ascii="Times New Roman" w:hAnsi="Times New Roman" w:cs="Times New Roman"/>
          <w:color w:val="auto"/>
          <w:sz w:val="26"/>
          <w:szCs w:val="26"/>
        </w:rPr>
        <w:lastRenderedPageBreak/>
        <w:tab/>
        <w:t xml:space="preserve">Supporting this view Ogu (2018) reported that in most schools emphasis is more on the memorization of facts with a view to passing examination and less on the method of finding out the facts and learning to apply them. That the practice is to defer practice to few weeks to the external examination. This practice prepares the students for the examination but does not give room for any meaningful learning. Resources are aids to learning rather than teaching, sourcing them however, is the responsibility of the teacher. Sourcing for resources makes the teachers work cumbersome as a result of which few teachers would like using them (Dangbin, 2018) That some teachers may not want to use facilities simply because they are too lazy to go for them even when they are available. Also some teachers may not want to use teaching facilities because they have been trained in the use of excessive verbalization of ideas and they are reluctant to shed the old practice. </w:t>
      </w:r>
    </w:p>
    <w:p w:rsidR="00F427DA" w:rsidRPr="006E659B" w:rsidRDefault="00F427DA" w:rsidP="00F427DA">
      <w:pPr>
        <w:pStyle w:val="Default"/>
        <w:tabs>
          <w:tab w:val="left" w:pos="720"/>
          <w:tab w:val="left" w:pos="3510"/>
        </w:tabs>
        <w:spacing w:before="30" w:line="360" w:lineRule="auto"/>
        <w:jc w:val="both"/>
        <w:rPr>
          <w:rFonts w:ascii="Times New Roman" w:hAnsi="Times New Roman" w:cs="Times New Roman"/>
          <w:color w:val="auto"/>
          <w:sz w:val="26"/>
          <w:szCs w:val="26"/>
        </w:rPr>
      </w:pPr>
      <w:r w:rsidRPr="006E659B">
        <w:rPr>
          <w:rFonts w:ascii="Times New Roman" w:hAnsi="Times New Roman" w:cs="Times New Roman"/>
          <w:color w:val="auto"/>
          <w:sz w:val="26"/>
          <w:szCs w:val="26"/>
        </w:rPr>
        <w:tab/>
        <w:t xml:space="preserve">According to Lewin (2016) high institutions in Nigeria charged with the responsibility of training science teachers are increasingly turning out teachers without requisite experiences in laboratory practices. Such trained teachers usually lack the necessary competence and confidence to conduct practical classes thus even when materials are within easy reach they may refuse to use them. The conditions under which many teachers function do not engender any enthusiasm for practical work. The class size especially in urban schools is sometimes larger. According to Chika (2016) there is a general increase in the environments f students who study mathematics without a corresponding increase to school facilities. </w:t>
      </w:r>
    </w:p>
    <w:p w:rsidR="00F427DA" w:rsidRPr="006E659B" w:rsidRDefault="00F427DA" w:rsidP="00F427DA">
      <w:pPr>
        <w:pStyle w:val="Default"/>
        <w:tabs>
          <w:tab w:val="left" w:pos="720"/>
          <w:tab w:val="left" w:pos="3510"/>
        </w:tabs>
        <w:spacing w:before="30" w:line="360" w:lineRule="auto"/>
        <w:jc w:val="both"/>
        <w:rPr>
          <w:rFonts w:ascii="Times New Roman" w:hAnsi="Times New Roman" w:cs="Times New Roman"/>
          <w:color w:val="auto"/>
          <w:sz w:val="26"/>
          <w:szCs w:val="26"/>
        </w:rPr>
      </w:pPr>
      <w:r w:rsidRPr="006E659B">
        <w:rPr>
          <w:rFonts w:ascii="Times New Roman" w:hAnsi="Times New Roman" w:cs="Times New Roman"/>
          <w:color w:val="auto"/>
          <w:sz w:val="26"/>
          <w:szCs w:val="26"/>
        </w:rPr>
        <w:tab/>
        <w:t xml:space="preserve">Adebayo (2000) had earlier reported that the population of students has continued to grow every year at the expense of available physical facilities for </w:t>
      </w:r>
      <w:r w:rsidRPr="006E659B">
        <w:rPr>
          <w:rFonts w:ascii="Times New Roman" w:hAnsi="Times New Roman" w:cs="Times New Roman"/>
          <w:color w:val="auto"/>
          <w:sz w:val="26"/>
          <w:szCs w:val="26"/>
        </w:rPr>
        <w:lastRenderedPageBreak/>
        <w:t xml:space="preserve">their use that government as failed to expand or put in place new facilities thereby making existing facilities to be over utilized because of the pressure on them. supporting this vie Lewin (2016) reported the importance attached to laboratory activities does not match government's provision of laboratory resources and equipment possibly due to the condition of the national economy which is deteriorating. Another related problem is the practice in which teachers are not involved in planning and procurement of relevant instructional facilities for use in schools. </w:t>
      </w:r>
    </w:p>
    <w:p w:rsidR="00F427DA" w:rsidRPr="006E659B" w:rsidRDefault="00F427DA" w:rsidP="00F427DA">
      <w:pPr>
        <w:pStyle w:val="Default"/>
        <w:tabs>
          <w:tab w:val="left" w:pos="720"/>
          <w:tab w:val="left" w:pos="3510"/>
        </w:tabs>
        <w:spacing w:before="30" w:line="360" w:lineRule="auto"/>
        <w:jc w:val="both"/>
        <w:rPr>
          <w:rFonts w:ascii="Times New Roman" w:hAnsi="Times New Roman" w:cs="Times New Roman"/>
          <w:color w:val="auto"/>
          <w:sz w:val="26"/>
          <w:szCs w:val="26"/>
        </w:rPr>
      </w:pPr>
      <w:r w:rsidRPr="006E659B">
        <w:rPr>
          <w:rFonts w:ascii="Times New Roman" w:hAnsi="Times New Roman" w:cs="Times New Roman"/>
          <w:color w:val="auto"/>
          <w:sz w:val="26"/>
          <w:szCs w:val="26"/>
        </w:rPr>
        <w:tab/>
        <w:t>According to Uyoata (2006) truckloads of items some of which are so strange and not related to the contents of the science curriculum are imposed on the teachers. Such materials are packed away where they collect dust for years which leads to malfunctioning of such facilities</w:t>
      </w:r>
    </w:p>
    <w:p w:rsidR="00F427DA" w:rsidRPr="006E659B" w:rsidRDefault="00F427DA" w:rsidP="00F427DA">
      <w:pPr>
        <w:pStyle w:val="Default"/>
        <w:tabs>
          <w:tab w:val="left" w:pos="720"/>
          <w:tab w:val="left" w:pos="3510"/>
        </w:tabs>
        <w:spacing w:before="30" w:line="360" w:lineRule="auto"/>
        <w:jc w:val="both"/>
        <w:rPr>
          <w:rFonts w:ascii="Times New Roman" w:hAnsi="Times New Roman" w:cs="Times New Roman"/>
          <w:b/>
          <w:bCs/>
          <w:i/>
          <w:color w:val="auto"/>
          <w:sz w:val="26"/>
          <w:szCs w:val="26"/>
        </w:rPr>
      </w:pPr>
      <w:r w:rsidRPr="006E659B">
        <w:rPr>
          <w:rFonts w:ascii="Times New Roman" w:hAnsi="Times New Roman" w:cs="Times New Roman"/>
          <w:b/>
          <w:bCs/>
          <w:i/>
          <w:color w:val="auto"/>
          <w:sz w:val="26"/>
          <w:szCs w:val="26"/>
        </w:rPr>
        <w:t>Utilization of Laboratory Resources</w:t>
      </w:r>
    </w:p>
    <w:p w:rsidR="00F427DA" w:rsidRPr="006E659B" w:rsidRDefault="00F427DA" w:rsidP="00F427DA">
      <w:pPr>
        <w:pStyle w:val="Default"/>
        <w:tabs>
          <w:tab w:val="left" w:pos="720"/>
          <w:tab w:val="left" w:pos="3510"/>
        </w:tabs>
        <w:spacing w:before="30" w:line="360" w:lineRule="auto"/>
        <w:jc w:val="both"/>
        <w:rPr>
          <w:rFonts w:ascii="Times New Roman" w:hAnsi="Times New Roman" w:cs="Times New Roman"/>
          <w:sz w:val="26"/>
          <w:szCs w:val="26"/>
        </w:rPr>
      </w:pPr>
      <w:r w:rsidRPr="006E659B">
        <w:rPr>
          <w:rFonts w:ascii="Times New Roman" w:hAnsi="Times New Roman" w:cs="Times New Roman"/>
          <w:sz w:val="26"/>
          <w:szCs w:val="26"/>
        </w:rPr>
        <w:tab/>
        <w:t xml:space="preserve">The purpose of utilising teaching and learning resources in class is to assist the teacher with the presentation and transmission of educational content and the achievement of educational objectives, whilst aiding the students in acquiring knowledge and profiling different abilities and values. Therefore, we can list the following examples of their common goals: </w:t>
      </w:r>
    </w:p>
    <w:p w:rsidR="00F427DA" w:rsidRPr="006E659B" w:rsidRDefault="00F427DA" w:rsidP="00F427DA">
      <w:pPr>
        <w:pStyle w:val="Default"/>
        <w:numPr>
          <w:ilvl w:val="0"/>
          <w:numId w:val="14"/>
        </w:numPr>
        <w:tabs>
          <w:tab w:val="left" w:pos="720"/>
          <w:tab w:val="left" w:pos="3510"/>
        </w:tabs>
        <w:spacing w:before="30" w:line="360" w:lineRule="auto"/>
        <w:jc w:val="both"/>
        <w:rPr>
          <w:rFonts w:ascii="Times New Roman" w:hAnsi="Times New Roman" w:cs="Times New Roman"/>
          <w:sz w:val="26"/>
          <w:szCs w:val="26"/>
        </w:rPr>
      </w:pPr>
      <w:r w:rsidRPr="006E659B">
        <w:rPr>
          <w:rFonts w:ascii="Times New Roman" w:hAnsi="Times New Roman" w:cs="Times New Roman"/>
          <w:sz w:val="26"/>
          <w:szCs w:val="26"/>
        </w:rPr>
        <w:t>Student motivation,</w:t>
      </w:r>
    </w:p>
    <w:p w:rsidR="00F427DA" w:rsidRPr="006E659B" w:rsidRDefault="00F427DA" w:rsidP="00F427DA">
      <w:pPr>
        <w:pStyle w:val="Default"/>
        <w:numPr>
          <w:ilvl w:val="0"/>
          <w:numId w:val="14"/>
        </w:numPr>
        <w:tabs>
          <w:tab w:val="left" w:pos="720"/>
          <w:tab w:val="left" w:pos="3510"/>
        </w:tabs>
        <w:spacing w:before="30" w:line="360" w:lineRule="auto"/>
        <w:jc w:val="both"/>
        <w:rPr>
          <w:rFonts w:ascii="Times New Roman" w:hAnsi="Times New Roman" w:cs="Times New Roman"/>
          <w:sz w:val="26"/>
          <w:szCs w:val="26"/>
        </w:rPr>
      </w:pPr>
      <w:r w:rsidRPr="006E659B">
        <w:rPr>
          <w:rFonts w:ascii="Times New Roman" w:hAnsi="Times New Roman" w:cs="Times New Roman"/>
          <w:sz w:val="26"/>
          <w:szCs w:val="26"/>
        </w:rPr>
        <w:t xml:space="preserve">Developing creativity, </w:t>
      </w:r>
    </w:p>
    <w:p w:rsidR="00F427DA" w:rsidRPr="006E659B" w:rsidRDefault="00F427DA" w:rsidP="00F427DA">
      <w:pPr>
        <w:pStyle w:val="Default"/>
        <w:numPr>
          <w:ilvl w:val="0"/>
          <w:numId w:val="14"/>
        </w:numPr>
        <w:tabs>
          <w:tab w:val="left" w:pos="720"/>
          <w:tab w:val="left" w:pos="3510"/>
        </w:tabs>
        <w:spacing w:before="30" w:line="360" w:lineRule="auto"/>
        <w:jc w:val="both"/>
        <w:rPr>
          <w:rFonts w:ascii="Times New Roman" w:hAnsi="Times New Roman" w:cs="Times New Roman"/>
          <w:sz w:val="26"/>
          <w:szCs w:val="26"/>
        </w:rPr>
      </w:pPr>
      <w:r w:rsidRPr="006E659B">
        <w:rPr>
          <w:rFonts w:ascii="Times New Roman" w:hAnsi="Times New Roman" w:cs="Times New Roman"/>
          <w:sz w:val="26"/>
          <w:szCs w:val="26"/>
        </w:rPr>
        <w:t xml:space="preserve">Evoking prior knowledge, </w:t>
      </w:r>
    </w:p>
    <w:p w:rsidR="00F427DA" w:rsidRPr="006E659B" w:rsidRDefault="00F427DA" w:rsidP="00F427DA">
      <w:pPr>
        <w:pStyle w:val="Default"/>
        <w:numPr>
          <w:ilvl w:val="0"/>
          <w:numId w:val="14"/>
        </w:numPr>
        <w:tabs>
          <w:tab w:val="left" w:pos="720"/>
          <w:tab w:val="left" w:pos="3510"/>
        </w:tabs>
        <w:spacing w:before="30" w:line="360" w:lineRule="auto"/>
        <w:jc w:val="both"/>
        <w:rPr>
          <w:rFonts w:ascii="Times New Roman" w:hAnsi="Times New Roman" w:cs="Times New Roman"/>
          <w:sz w:val="26"/>
          <w:szCs w:val="26"/>
        </w:rPr>
      </w:pPr>
      <w:r w:rsidRPr="006E659B">
        <w:rPr>
          <w:rFonts w:ascii="Times New Roman" w:hAnsi="Times New Roman" w:cs="Times New Roman"/>
          <w:sz w:val="26"/>
          <w:szCs w:val="26"/>
        </w:rPr>
        <w:t>Encouraging the process of understanding, decoding, organising and synthesising the educational content, logical thinking and reasoning, communication and interaction and</w:t>
      </w:r>
    </w:p>
    <w:p w:rsidR="00F427DA" w:rsidRPr="006E659B" w:rsidRDefault="00F427DA" w:rsidP="00F427DA">
      <w:pPr>
        <w:pStyle w:val="Default"/>
        <w:numPr>
          <w:ilvl w:val="0"/>
          <w:numId w:val="14"/>
        </w:numPr>
        <w:tabs>
          <w:tab w:val="left" w:pos="720"/>
          <w:tab w:val="left" w:pos="3510"/>
        </w:tabs>
        <w:spacing w:before="30" w:line="360" w:lineRule="auto"/>
        <w:jc w:val="both"/>
        <w:rPr>
          <w:rFonts w:ascii="Times New Roman" w:hAnsi="Times New Roman" w:cs="Times New Roman"/>
          <w:color w:val="auto"/>
          <w:sz w:val="26"/>
          <w:szCs w:val="26"/>
        </w:rPr>
      </w:pPr>
      <w:r w:rsidRPr="006E659B">
        <w:rPr>
          <w:rFonts w:ascii="Times New Roman" w:hAnsi="Times New Roman" w:cs="Times New Roman"/>
          <w:sz w:val="26"/>
          <w:szCs w:val="26"/>
        </w:rPr>
        <w:lastRenderedPageBreak/>
        <w:t>Contributing to the development of different skills and the acquisition of values of students, as well as the retention of desirable knowledge, skills and attitudes. Whether or not these teaching and learning resources will achieve their purpose, role and numerous duties, it all depends, first and foremost, on their correct use within the educational process, which is why it is so important to define the basic principles of the aforementioned process.</w:t>
      </w:r>
    </w:p>
    <w:p w:rsidR="00F427DA" w:rsidRPr="006E659B" w:rsidRDefault="00F427DA" w:rsidP="00F427DA">
      <w:pPr>
        <w:pStyle w:val="Default"/>
        <w:tabs>
          <w:tab w:val="left" w:pos="720"/>
          <w:tab w:val="left" w:pos="3510"/>
        </w:tabs>
        <w:spacing w:before="30" w:line="360" w:lineRule="auto"/>
        <w:jc w:val="both"/>
        <w:rPr>
          <w:rFonts w:ascii="Times New Roman" w:hAnsi="Times New Roman" w:cs="Times New Roman"/>
          <w:color w:val="auto"/>
          <w:sz w:val="26"/>
          <w:szCs w:val="26"/>
        </w:rPr>
      </w:pPr>
      <w:r w:rsidRPr="006E659B">
        <w:rPr>
          <w:rFonts w:ascii="Times New Roman" w:hAnsi="Times New Roman" w:cs="Times New Roman"/>
          <w:color w:val="auto"/>
          <w:sz w:val="26"/>
          <w:szCs w:val="26"/>
        </w:rPr>
        <w:tab/>
        <w:t xml:space="preserve">The process of managing and organizing resources for teaching and learning is referred to as resource utilization (Lewin 2016) Resources utilization has to do with the extent to when facilities are provided to schools, these are three possibilities, they are either used effective or inefficiently or they may remain unused. When item of equipment is maximally used such as equipment is effectively utilized. If the equipment is not maximally used it can be said to be underutilized. When there is so much pressure on the use of an equipment this may result to over utilization which could lead to breakdown of such item of equipment. </w:t>
      </w:r>
    </w:p>
    <w:p w:rsidR="00F427DA" w:rsidRPr="006E659B" w:rsidRDefault="00F427DA" w:rsidP="00F427DA">
      <w:pPr>
        <w:pStyle w:val="Default"/>
        <w:tabs>
          <w:tab w:val="left" w:pos="720"/>
          <w:tab w:val="left" w:pos="3510"/>
        </w:tabs>
        <w:spacing w:before="30" w:line="360" w:lineRule="auto"/>
        <w:jc w:val="both"/>
        <w:rPr>
          <w:rFonts w:ascii="Times New Roman" w:hAnsi="Times New Roman" w:cs="Times New Roman"/>
          <w:color w:val="auto"/>
          <w:sz w:val="26"/>
          <w:szCs w:val="26"/>
        </w:rPr>
      </w:pPr>
      <w:r w:rsidRPr="006E659B">
        <w:rPr>
          <w:rFonts w:ascii="Times New Roman" w:hAnsi="Times New Roman" w:cs="Times New Roman"/>
          <w:color w:val="auto"/>
          <w:sz w:val="26"/>
          <w:szCs w:val="26"/>
        </w:rPr>
        <w:tab/>
        <w:t xml:space="preserve">Teaching leaning facilities improves the quality of teaching and make learning content meaningful. According to Ihiegbulem (2016) resource materials utilization during practices lessons inculcates in the students the spirit of careful observation, manipulative skills, respective thinking and creativity in the learners, Lewin (2016) however reported that science facilities are only important when they are used. </w:t>
      </w:r>
    </w:p>
    <w:p w:rsidR="00F427DA" w:rsidRPr="006E659B" w:rsidRDefault="00F427DA" w:rsidP="00F427DA">
      <w:pPr>
        <w:pStyle w:val="Default"/>
        <w:tabs>
          <w:tab w:val="left" w:pos="720"/>
          <w:tab w:val="left" w:pos="3510"/>
        </w:tabs>
        <w:spacing w:before="30" w:line="360" w:lineRule="auto"/>
        <w:jc w:val="both"/>
        <w:rPr>
          <w:rFonts w:ascii="Times New Roman" w:hAnsi="Times New Roman" w:cs="Times New Roman"/>
          <w:color w:val="auto"/>
          <w:sz w:val="26"/>
          <w:szCs w:val="26"/>
        </w:rPr>
      </w:pPr>
      <w:r w:rsidRPr="006E659B">
        <w:rPr>
          <w:rFonts w:ascii="Times New Roman" w:hAnsi="Times New Roman" w:cs="Times New Roman"/>
          <w:color w:val="auto"/>
          <w:sz w:val="26"/>
          <w:szCs w:val="26"/>
        </w:rPr>
        <w:tab/>
        <w:t xml:space="preserve">One of the major problems facing the teaching and learning of science is connected with the management of available resources (Ogunleye, 2017) movement of resources requires the science teacher himself be resourceful and </w:t>
      </w:r>
      <w:r w:rsidRPr="006E659B">
        <w:rPr>
          <w:rFonts w:ascii="Times New Roman" w:hAnsi="Times New Roman" w:cs="Times New Roman"/>
          <w:color w:val="auto"/>
          <w:sz w:val="26"/>
          <w:szCs w:val="26"/>
        </w:rPr>
        <w:lastRenderedPageBreak/>
        <w:t xml:space="preserve">creative and be careful in handling and using available facilities are handled cautiously especially the fragile ones. This is necessary because once the facilities are misused they cannot offer the best service required. </w:t>
      </w:r>
    </w:p>
    <w:p w:rsidR="00F427DA" w:rsidRPr="006E659B" w:rsidRDefault="00F427DA" w:rsidP="00F427DA">
      <w:pPr>
        <w:pStyle w:val="Default"/>
        <w:tabs>
          <w:tab w:val="left" w:pos="720"/>
          <w:tab w:val="left" w:pos="3510"/>
        </w:tabs>
        <w:spacing w:before="30" w:line="360" w:lineRule="auto"/>
        <w:jc w:val="both"/>
        <w:rPr>
          <w:rFonts w:ascii="Times New Roman" w:hAnsi="Times New Roman" w:cs="Times New Roman"/>
          <w:i/>
          <w:color w:val="auto"/>
          <w:sz w:val="26"/>
          <w:szCs w:val="26"/>
        </w:rPr>
      </w:pPr>
      <w:r w:rsidRPr="006E659B">
        <w:rPr>
          <w:rFonts w:ascii="Times New Roman" w:hAnsi="Times New Roman" w:cs="Times New Roman"/>
          <w:b/>
          <w:bCs/>
          <w:i/>
          <w:color w:val="auto"/>
          <w:sz w:val="26"/>
          <w:szCs w:val="26"/>
        </w:rPr>
        <w:t xml:space="preserve">Maintenance of Mathematics Laboratory Facilities </w:t>
      </w:r>
    </w:p>
    <w:p w:rsidR="00F427DA" w:rsidRPr="006E659B" w:rsidRDefault="00F427DA" w:rsidP="00F427DA">
      <w:pPr>
        <w:pStyle w:val="Default"/>
        <w:tabs>
          <w:tab w:val="left" w:pos="720"/>
          <w:tab w:val="left" w:pos="3510"/>
        </w:tabs>
        <w:spacing w:before="30" w:line="360" w:lineRule="auto"/>
        <w:jc w:val="both"/>
        <w:rPr>
          <w:rFonts w:ascii="Times New Roman" w:hAnsi="Times New Roman" w:cs="Times New Roman"/>
          <w:color w:val="auto"/>
          <w:sz w:val="26"/>
          <w:szCs w:val="26"/>
        </w:rPr>
      </w:pPr>
      <w:r w:rsidRPr="006E659B">
        <w:rPr>
          <w:rFonts w:ascii="Times New Roman" w:hAnsi="Times New Roman" w:cs="Times New Roman"/>
          <w:color w:val="auto"/>
          <w:sz w:val="26"/>
          <w:szCs w:val="26"/>
        </w:rPr>
        <w:t xml:space="preserve">              The process in which good care is taken of tools and equipment to prolong their life span is referred to as maintenance. It involves all activities put in place to keep and restore the condition of facilities. Momoh and Onjewu (2016) define maintenance as any action or group of action taken to keep a facility in good working conclusion for as long as possible. When activities such as repairs, servicing, greasing etc are put in place to keep or restore the component of an item, the item is being maintained. </w:t>
      </w:r>
    </w:p>
    <w:p w:rsidR="00F427DA" w:rsidRPr="006E659B" w:rsidRDefault="00F427DA" w:rsidP="00F427DA">
      <w:pPr>
        <w:pStyle w:val="Default"/>
        <w:tabs>
          <w:tab w:val="left" w:pos="720"/>
          <w:tab w:val="left" w:pos="3510"/>
        </w:tabs>
        <w:spacing w:before="30" w:line="360" w:lineRule="auto"/>
        <w:jc w:val="both"/>
        <w:rPr>
          <w:rFonts w:ascii="Times New Roman" w:hAnsi="Times New Roman" w:cs="Times New Roman"/>
          <w:color w:val="auto"/>
          <w:sz w:val="26"/>
          <w:szCs w:val="26"/>
        </w:rPr>
      </w:pPr>
      <w:r w:rsidRPr="006E659B">
        <w:rPr>
          <w:rFonts w:ascii="Times New Roman" w:hAnsi="Times New Roman" w:cs="Times New Roman"/>
          <w:color w:val="auto"/>
          <w:sz w:val="26"/>
          <w:szCs w:val="26"/>
        </w:rPr>
        <w:tab/>
        <w:t xml:space="preserve">Laboratory equipment and facilities must be adequately taken care of in order to ensure their normal working conditions. Maintenance prevents deterioration and also weeds out obsolete items which no longer serve the required function. Momoh and Onjewu (2016) identified the followings as objectives of maintenance of facilities:- </w:t>
      </w:r>
      <w:r w:rsidRPr="006E659B">
        <w:rPr>
          <w:rFonts w:ascii="Times New Roman" w:hAnsi="Times New Roman" w:cs="Times New Roman"/>
          <w:i/>
          <w:iCs/>
          <w:color w:val="auto"/>
          <w:sz w:val="26"/>
          <w:szCs w:val="26"/>
        </w:rPr>
        <w:t>-</w:t>
      </w:r>
      <w:r w:rsidRPr="006E659B">
        <w:rPr>
          <w:rFonts w:ascii="Times New Roman" w:hAnsi="Times New Roman" w:cs="Times New Roman"/>
          <w:color w:val="auto"/>
          <w:sz w:val="26"/>
          <w:szCs w:val="26"/>
        </w:rPr>
        <w:t>To ensure that facilities are always available to provide services to for maximum benefits to staff and students.</w:t>
      </w:r>
    </w:p>
    <w:p w:rsidR="00F427DA" w:rsidRPr="006E659B" w:rsidRDefault="00F427DA" w:rsidP="00F427DA">
      <w:pPr>
        <w:pStyle w:val="Default"/>
        <w:numPr>
          <w:ilvl w:val="0"/>
          <w:numId w:val="15"/>
        </w:numPr>
        <w:tabs>
          <w:tab w:val="left" w:pos="720"/>
          <w:tab w:val="left" w:pos="3510"/>
        </w:tabs>
        <w:spacing w:before="30" w:line="360" w:lineRule="auto"/>
        <w:jc w:val="both"/>
        <w:rPr>
          <w:rFonts w:ascii="Times New Roman" w:hAnsi="Times New Roman" w:cs="Times New Roman"/>
          <w:color w:val="auto"/>
          <w:sz w:val="26"/>
          <w:szCs w:val="26"/>
        </w:rPr>
      </w:pPr>
      <w:r w:rsidRPr="006E659B">
        <w:rPr>
          <w:rFonts w:ascii="Times New Roman" w:hAnsi="Times New Roman" w:cs="Times New Roman"/>
          <w:color w:val="auto"/>
          <w:sz w:val="26"/>
          <w:szCs w:val="26"/>
        </w:rPr>
        <w:t>To ensure operational readiness of facilities for continuous service so as to reduce losses which may result from down time.</w:t>
      </w:r>
    </w:p>
    <w:p w:rsidR="00F427DA" w:rsidRPr="006E659B" w:rsidRDefault="00F427DA" w:rsidP="00F427DA">
      <w:pPr>
        <w:pStyle w:val="Default"/>
        <w:numPr>
          <w:ilvl w:val="0"/>
          <w:numId w:val="15"/>
        </w:numPr>
        <w:tabs>
          <w:tab w:val="left" w:pos="720"/>
          <w:tab w:val="left" w:pos="3510"/>
        </w:tabs>
        <w:spacing w:before="30" w:line="360" w:lineRule="auto"/>
        <w:jc w:val="both"/>
        <w:rPr>
          <w:rFonts w:ascii="Times New Roman" w:hAnsi="Times New Roman" w:cs="Times New Roman"/>
          <w:color w:val="auto"/>
          <w:sz w:val="26"/>
          <w:szCs w:val="26"/>
        </w:rPr>
      </w:pPr>
      <w:r w:rsidRPr="006E659B">
        <w:rPr>
          <w:rFonts w:ascii="Times New Roman" w:hAnsi="Times New Roman" w:cs="Times New Roman"/>
          <w:color w:val="auto"/>
          <w:sz w:val="26"/>
          <w:szCs w:val="26"/>
        </w:rPr>
        <w:t xml:space="preserve">To protect operating personnel and save facilities </w:t>
      </w:r>
    </w:p>
    <w:p w:rsidR="00F427DA" w:rsidRPr="006E659B" w:rsidRDefault="00F427DA" w:rsidP="00F427DA">
      <w:pPr>
        <w:pStyle w:val="Default"/>
        <w:numPr>
          <w:ilvl w:val="0"/>
          <w:numId w:val="15"/>
        </w:numPr>
        <w:tabs>
          <w:tab w:val="left" w:pos="720"/>
          <w:tab w:val="left" w:pos="3510"/>
        </w:tabs>
        <w:spacing w:before="30" w:line="360" w:lineRule="auto"/>
        <w:jc w:val="both"/>
        <w:rPr>
          <w:rFonts w:ascii="Times New Roman" w:hAnsi="Times New Roman" w:cs="Times New Roman"/>
          <w:color w:val="auto"/>
          <w:sz w:val="26"/>
          <w:szCs w:val="26"/>
        </w:rPr>
      </w:pPr>
      <w:r w:rsidRPr="006E659B">
        <w:rPr>
          <w:rFonts w:ascii="Times New Roman" w:hAnsi="Times New Roman" w:cs="Times New Roman"/>
          <w:color w:val="auto"/>
          <w:sz w:val="26"/>
          <w:szCs w:val="26"/>
        </w:rPr>
        <w:t xml:space="preserve">To extend the use of the facility for maximum benefit. Maintenances could be routine on-going activities such as daily or weekly cleaning of the laboratory equipment and facilities, it could be periodic activities such as inspection and lubrication of parts of equipment to ensure continued working condition or corrective maintenance which include activities </w:t>
      </w:r>
      <w:r w:rsidRPr="006E659B">
        <w:rPr>
          <w:rFonts w:ascii="Times New Roman" w:hAnsi="Times New Roman" w:cs="Times New Roman"/>
          <w:color w:val="auto"/>
          <w:sz w:val="26"/>
          <w:szCs w:val="26"/>
        </w:rPr>
        <w:lastRenderedPageBreak/>
        <w:t xml:space="preserve">carried out to fix back a failed equipment or laboratory facility maintenance also involves the security of the laboratory equipment and laboratory facilities. Security here covers protection from physical damage from pests, fire, rain etc. It also pertains to protection from theft or unauthorized use. </w:t>
      </w:r>
    </w:p>
    <w:p w:rsidR="00F427DA" w:rsidRPr="006E659B" w:rsidRDefault="00F427DA" w:rsidP="00F427DA">
      <w:pPr>
        <w:pStyle w:val="Default"/>
        <w:tabs>
          <w:tab w:val="left" w:pos="720"/>
          <w:tab w:val="left" w:pos="3510"/>
        </w:tabs>
        <w:spacing w:before="30" w:line="360" w:lineRule="auto"/>
        <w:jc w:val="both"/>
        <w:rPr>
          <w:rFonts w:ascii="Times New Roman" w:hAnsi="Times New Roman" w:cs="Times New Roman"/>
          <w:color w:val="auto"/>
          <w:sz w:val="26"/>
          <w:szCs w:val="26"/>
        </w:rPr>
      </w:pPr>
      <w:r w:rsidRPr="006E659B">
        <w:rPr>
          <w:rFonts w:ascii="Times New Roman" w:hAnsi="Times New Roman" w:cs="Times New Roman"/>
          <w:color w:val="auto"/>
          <w:sz w:val="26"/>
          <w:szCs w:val="26"/>
        </w:rPr>
        <w:tab/>
        <w:t xml:space="preserve">Teachers should not wait for any laboratory equipment to breakdown completely before it is serviced. Report of the need for repairs or replacement of laboratory equipment must be made to school authority with the view to making immediate arrangement for the repairs and maintenance to avoid waste and depreciation. </w:t>
      </w:r>
    </w:p>
    <w:p w:rsidR="00F427DA" w:rsidRPr="006E659B" w:rsidRDefault="00F427DA" w:rsidP="00F427DA">
      <w:pPr>
        <w:pStyle w:val="Default"/>
        <w:tabs>
          <w:tab w:val="left" w:pos="720"/>
          <w:tab w:val="left" w:pos="3510"/>
        </w:tabs>
        <w:spacing w:before="30" w:line="360" w:lineRule="auto"/>
        <w:jc w:val="both"/>
        <w:rPr>
          <w:rFonts w:ascii="Times New Roman" w:hAnsi="Times New Roman" w:cs="Times New Roman"/>
          <w:color w:val="auto"/>
          <w:sz w:val="26"/>
          <w:szCs w:val="26"/>
        </w:rPr>
      </w:pPr>
      <w:r w:rsidRPr="006E659B">
        <w:rPr>
          <w:rFonts w:ascii="Times New Roman" w:hAnsi="Times New Roman" w:cs="Times New Roman"/>
          <w:color w:val="auto"/>
          <w:sz w:val="26"/>
          <w:szCs w:val="26"/>
        </w:rPr>
        <w:tab/>
        <w:t xml:space="preserve">However it has been reported that one of the major problems facing the teaching and learning of science is connected with the management of available resources (Ogunleye, 2003) that inability to appropriately manage resource in the laboratory is a sign of poor management. Kalat (2016) also reported poor maintenance culture among teachers. That outright hostility, manhandling, inferior texture, weathering, over use etc are among the factors inhibiting proper management of facilities. </w:t>
      </w:r>
    </w:p>
    <w:p w:rsidR="00F427DA" w:rsidRPr="006E659B" w:rsidRDefault="00F427DA" w:rsidP="00F427DA">
      <w:pPr>
        <w:pStyle w:val="Default"/>
        <w:tabs>
          <w:tab w:val="left" w:pos="720"/>
          <w:tab w:val="left" w:pos="3510"/>
        </w:tabs>
        <w:spacing w:before="30" w:line="360" w:lineRule="auto"/>
        <w:jc w:val="both"/>
        <w:rPr>
          <w:rFonts w:ascii="Times New Roman" w:hAnsi="Times New Roman" w:cs="Times New Roman"/>
          <w:color w:val="auto"/>
          <w:sz w:val="26"/>
          <w:szCs w:val="26"/>
        </w:rPr>
      </w:pPr>
      <w:r w:rsidRPr="006E659B">
        <w:rPr>
          <w:rFonts w:ascii="Times New Roman" w:hAnsi="Times New Roman" w:cs="Times New Roman"/>
          <w:color w:val="auto"/>
          <w:sz w:val="26"/>
          <w:szCs w:val="26"/>
        </w:rPr>
        <w:tab/>
        <w:t>Moses (2006) reported that maintenance culture is very poor in Nigerian schools, homes, offices and industries. That facilities and equipment are laying waste due to breakdown; some are forced to breakdown by dust and cobwebs due to negligence and lack of care.</w:t>
      </w:r>
    </w:p>
    <w:p w:rsidR="00F427DA" w:rsidRPr="006E659B" w:rsidRDefault="00F427DA" w:rsidP="00F427DA">
      <w:pPr>
        <w:pStyle w:val="Default"/>
        <w:tabs>
          <w:tab w:val="left" w:pos="720"/>
          <w:tab w:val="left" w:pos="3510"/>
        </w:tabs>
        <w:spacing w:before="30" w:line="360" w:lineRule="auto"/>
        <w:jc w:val="both"/>
        <w:rPr>
          <w:rFonts w:ascii="Times New Roman" w:hAnsi="Times New Roman" w:cs="Times New Roman"/>
          <w:i/>
          <w:color w:val="auto"/>
          <w:sz w:val="26"/>
          <w:szCs w:val="26"/>
        </w:rPr>
      </w:pPr>
      <w:r w:rsidRPr="006E659B">
        <w:rPr>
          <w:rFonts w:ascii="Times New Roman" w:hAnsi="Times New Roman" w:cs="Times New Roman"/>
          <w:b/>
          <w:bCs/>
          <w:i/>
          <w:sz w:val="26"/>
          <w:szCs w:val="26"/>
        </w:rPr>
        <w:t>Concept of teaching and learning</w:t>
      </w:r>
    </w:p>
    <w:p w:rsidR="00F427DA" w:rsidRPr="006E659B" w:rsidRDefault="00F427DA" w:rsidP="00F427DA">
      <w:pPr>
        <w:tabs>
          <w:tab w:val="left" w:pos="720"/>
          <w:tab w:val="left" w:pos="3510"/>
        </w:tabs>
        <w:autoSpaceDE w:val="0"/>
        <w:autoSpaceDN w:val="0"/>
        <w:adjustRightInd w:val="0"/>
        <w:spacing w:before="30" w:after="0" w:line="360" w:lineRule="auto"/>
        <w:jc w:val="both"/>
        <w:rPr>
          <w:rFonts w:ascii="Times New Roman" w:hAnsi="Times New Roman" w:cs="Times New Roman"/>
          <w:b/>
          <w:bCs/>
          <w:color w:val="000000"/>
          <w:sz w:val="26"/>
          <w:szCs w:val="26"/>
        </w:rPr>
      </w:pPr>
      <w:r w:rsidRPr="006E659B">
        <w:rPr>
          <w:rFonts w:ascii="Times New Roman" w:hAnsi="Times New Roman" w:cs="Times New Roman"/>
          <w:color w:val="000000"/>
          <w:sz w:val="26"/>
          <w:szCs w:val="26"/>
        </w:rPr>
        <w:tab/>
        <w:t xml:space="preserve">Aronson (2002) explained learning as the degree of attainment by student in schools, either in class, laboratory, library, project or field work in which the student is sufficiently exposed to. Anekwe (2006) sees learning as a test for the measurement and comparison of skills in various fields of academic study. Hence </w:t>
      </w:r>
      <w:r w:rsidRPr="006E659B">
        <w:rPr>
          <w:rFonts w:ascii="Times New Roman" w:hAnsi="Times New Roman" w:cs="Times New Roman"/>
          <w:color w:val="000000"/>
          <w:sz w:val="26"/>
          <w:szCs w:val="26"/>
        </w:rPr>
        <w:lastRenderedPageBreak/>
        <w:t>learning could be described as a task which has been accomplished successfully, especially by means of exertion, skill practice or perseverance. Learning enables us to obtain information on the extent to which a student has attained the criterion performance. It also enables us to determine the relative position or rank of individual student with respect to their performance (Etuk, Koko &amp; Eno, 2015).</w:t>
      </w:r>
    </w:p>
    <w:p w:rsidR="00F427DA" w:rsidRPr="006E659B" w:rsidRDefault="00F427DA" w:rsidP="00F427DA">
      <w:pPr>
        <w:tabs>
          <w:tab w:val="left" w:pos="720"/>
          <w:tab w:val="left" w:pos="3510"/>
        </w:tabs>
        <w:autoSpaceDE w:val="0"/>
        <w:autoSpaceDN w:val="0"/>
        <w:adjustRightInd w:val="0"/>
        <w:spacing w:before="30" w:after="0" w:line="360" w:lineRule="auto"/>
        <w:jc w:val="both"/>
        <w:rPr>
          <w:rFonts w:ascii="Times New Roman" w:hAnsi="Times New Roman" w:cs="Times New Roman"/>
          <w:color w:val="000000"/>
          <w:sz w:val="26"/>
          <w:szCs w:val="26"/>
        </w:rPr>
      </w:pPr>
      <w:r w:rsidRPr="006E659B">
        <w:rPr>
          <w:rFonts w:ascii="Times New Roman" w:hAnsi="Times New Roman" w:cs="Times New Roman"/>
          <w:color w:val="000000"/>
          <w:sz w:val="26"/>
          <w:szCs w:val="26"/>
        </w:rPr>
        <w:tab/>
        <w:t>Students, teachers, parents and the society are much concerned about the academic achievement of students. Some of the purposes of learning are itemized by Ekhasemomhe (2018) as follows:</w:t>
      </w:r>
    </w:p>
    <w:p w:rsidR="00F427DA" w:rsidRPr="006E659B" w:rsidRDefault="00F427DA" w:rsidP="00F427DA">
      <w:pPr>
        <w:pStyle w:val="ListParagraph"/>
        <w:numPr>
          <w:ilvl w:val="0"/>
          <w:numId w:val="9"/>
        </w:numPr>
        <w:tabs>
          <w:tab w:val="left" w:pos="720"/>
          <w:tab w:val="left" w:pos="3510"/>
        </w:tabs>
        <w:autoSpaceDE w:val="0"/>
        <w:autoSpaceDN w:val="0"/>
        <w:adjustRightInd w:val="0"/>
        <w:spacing w:before="30" w:after="0" w:line="360" w:lineRule="auto"/>
        <w:contextualSpacing w:val="0"/>
        <w:jc w:val="both"/>
        <w:rPr>
          <w:rFonts w:ascii="Times New Roman" w:hAnsi="Times New Roman" w:cs="Times New Roman"/>
          <w:color w:val="000000"/>
          <w:sz w:val="26"/>
          <w:szCs w:val="26"/>
        </w:rPr>
      </w:pPr>
      <w:r w:rsidRPr="006E659B">
        <w:rPr>
          <w:rFonts w:ascii="Times New Roman" w:hAnsi="Times New Roman" w:cs="Times New Roman"/>
          <w:color w:val="000000"/>
          <w:sz w:val="26"/>
          <w:szCs w:val="26"/>
        </w:rPr>
        <w:t>To determine the relative effectiveness of the programmes in terms of students behavioral output.</w:t>
      </w:r>
    </w:p>
    <w:p w:rsidR="00F427DA" w:rsidRPr="006E659B" w:rsidRDefault="00F427DA" w:rsidP="00F427DA">
      <w:pPr>
        <w:pStyle w:val="ListParagraph"/>
        <w:numPr>
          <w:ilvl w:val="0"/>
          <w:numId w:val="9"/>
        </w:numPr>
        <w:tabs>
          <w:tab w:val="left" w:pos="720"/>
          <w:tab w:val="left" w:pos="3510"/>
        </w:tabs>
        <w:autoSpaceDE w:val="0"/>
        <w:autoSpaceDN w:val="0"/>
        <w:adjustRightInd w:val="0"/>
        <w:spacing w:before="30" w:after="0" w:line="360" w:lineRule="auto"/>
        <w:contextualSpacing w:val="0"/>
        <w:jc w:val="both"/>
        <w:rPr>
          <w:rFonts w:ascii="Times New Roman" w:hAnsi="Times New Roman" w:cs="Times New Roman"/>
          <w:color w:val="000000"/>
          <w:sz w:val="26"/>
          <w:szCs w:val="26"/>
        </w:rPr>
      </w:pPr>
      <w:r w:rsidRPr="006E659B">
        <w:rPr>
          <w:rFonts w:ascii="Times New Roman" w:hAnsi="Times New Roman" w:cs="Times New Roman"/>
          <w:color w:val="000000"/>
          <w:sz w:val="26"/>
          <w:szCs w:val="26"/>
        </w:rPr>
        <w:t>To identify students’ growth or lack of growth in acquiring desirable knowledge, skills, attitudes and societal values.</w:t>
      </w:r>
    </w:p>
    <w:p w:rsidR="00F427DA" w:rsidRPr="006E659B" w:rsidRDefault="00F427DA" w:rsidP="00F427DA">
      <w:pPr>
        <w:pStyle w:val="ListParagraph"/>
        <w:numPr>
          <w:ilvl w:val="0"/>
          <w:numId w:val="9"/>
        </w:numPr>
        <w:tabs>
          <w:tab w:val="left" w:pos="720"/>
          <w:tab w:val="left" w:pos="3510"/>
        </w:tabs>
        <w:autoSpaceDE w:val="0"/>
        <w:autoSpaceDN w:val="0"/>
        <w:adjustRightInd w:val="0"/>
        <w:spacing w:before="30" w:after="0" w:line="360" w:lineRule="auto"/>
        <w:contextualSpacing w:val="0"/>
        <w:jc w:val="both"/>
        <w:rPr>
          <w:rFonts w:ascii="Times New Roman" w:hAnsi="Times New Roman" w:cs="Times New Roman"/>
          <w:color w:val="000000"/>
          <w:sz w:val="26"/>
          <w:szCs w:val="26"/>
        </w:rPr>
      </w:pPr>
      <w:r w:rsidRPr="006E659B">
        <w:rPr>
          <w:rFonts w:ascii="Times New Roman" w:hAnsi="Times New Roman" w:cs="Times New Roman"/>
          <w:color w:val="000000"/>
          <w:sz w:val="26"/>
          <w:szCs w:val="26"/>
        </w:rPr>
        <w:t>To help teachers determine the effectiveness of their teaching technique and learning materials.</w:t>
      </w:r>
    </w:p>
    <w:p w:rsidR="00F427DA" w:rsidRPr="006E659B" w:rsidRDefault="00F427DA" w:rsidP="00F427DA">
      <w:pPr>
        <w:pStyle w:val="ListParagraph"/>
        <w:numPr>
          <w:ilvl w:val="0"/>
          <w:numId w:val="9"/>
        </w:numPr>
        <w:tabs>
          <w:tab w:val="left" w:pos="720"/>
          <w:tab w:val="left" w:pos="3510"/>
        </w:tabs>
        <w:autoSpaceDE w:val="0"/>
        <w:autoSpaceDN w:val="0"/>
        <w:adjustRightInd w:val="0"/>
        <w:spacing w:before="30" w:after="0" w:line="360" w:lineRule="auto"/>
        <w:contextualSpacing w:val="0"/>
        <w:jc w:val="both"/>
        <w:rPr>
          <w:rFonts w:ascii="Times New Roman" w:hAnsi="Times New Roman" w:cs="Times New Roman"/>
          <w:color w:val="000000"/>
          <w:sz w:val="26"/>
          <w:szCs w:val="26"/>
        </w:rPr>
      </w:pPr>
      <w:r w:rsidRPr="006E659B">
        <w:rPr>
          <w:rFonts w:ascii="Times New Roman" w:hAnsi="Times New Roman" w:cs="Times New Roman"/>
          <w:color w:val="000000"/>
          <w:sz w:val="26"/>
          <w:szCs w:val="26"/>
        </w:rPr>
        <w:t>To help motivate students to achieve more as they discover their progress or lack of progress in a given task.</w:t>
      </w:r>
    </w:p>
    <w:p w:rsidR="00F427DA" w:rsidRPr="006E659B" w:rsidRDefault="00F427DA" w:rsidP="00F427DA">
      <w:pPr>
        <w:pStyle w:val="ListParagraph"/>
        <w:numPr>
          <w:ilvl w:val="0"/>
          <w:numId w:val="9"/>
        </w:numPr>
        <w:tabs>
          <w:tab w:val="left" w:pos="720"/>
          <w:tab w:val="left" w:pos="3510"/>
        </w:tabs>
        <w:autoSpaceDE w:val="0"/>
        <w:autoSpaceDN w:val="0"/>
        <w:adjustRightInd w:val="0"/>
        <w:spacing w:before="30" w:after="0" w:line="360" w:lineRule="auto"/>
        <w:contextualSpacing w:val="0"/>
        <w:jc w:val="both"/>
        <w:rPr>
          <w:rFonts w:ascii="Times New Roman" w:hAnsi="Times New Roman" w:cs="Times New Roman"/>
          <w:color w:val="000000"/>
          <w:sz w:val="26"/>
          <w:szCs w:val="26"/>
        </w:rPr>
      </w:pPr>
      <w:r w:rsidRPr="006E659B">
        <w:rPr>
          <w:rFonts w:ascii="Times New Roman" w:hAnsi="Times New Roman" w:cs="Times New Roman"/>
          <w:color w:val="000000"/>
          <w:sz w:val="26"/>
          <w:szCs w:val="26"/>
        </w:rPr>
        <w:t>To encourage students to develop sense of discipline and systematic study habits.</w:t>
      </w:r>
    </w:p>
    <w:p w:rsidR="00F427DA" w:rsidRPr="006E659B" w:rsidRDefault="00F427DA" w:rsidP="00F427DA">
      <w:pPr>
        <w:pStyle w:val="ListParagraph"/>
        <w:numPr>
          <w:ilvl w:val="0"/>
          <w:numId w:val="9"/>
        </w:numPr>
        <w:tabs>
          <w:tab w:val="left" w:pos="720"/>
          <w:tab w:val="left" w:pos="3510"/>
        </w:tabs>
        <w:autoSpaceDE w:val="0"/>
        <w:autoSpaceDN w:val="0"/>
        <w:adjustRightInd w:val="0"/>
        <w:spacing w:before="30" w:after="0" w:line="360" w:lineRule="auto"/>
        <w:contextualSpacing w:val="0"/>
        <w:jc w:val="both"/>
        <w:rPr>
          <w:rFonts w:ascii="Times New Roman" w:hAnsi="Times New Roman" w:cs="Times New Roman"/>
          <w:color w:val="000000"/>
          <w:sz w:val="26"/>
          <w:szCs w:val="26"/>
        </w:rPr>
      </w:pPr>
      <w:r w:rsidRPr="006E659B">
        <w:rPr>
          <w:rFonts w:ascii="Times New Roman" w:hAnsi="Times New Roman" w:cs="Times New Roman"/>
          <w:color w:val="000000"/>
          <w:sz w:val="26"/>
          <w:szCs w:val="26"/>
        </w:rPr>
        <w:t>To acquaint parents or guardians with their children’s performance.</w:t>
      </w:r>
    </w:p>
    <w:p w:rsidR="00F427DA" w:rsidRPr="006E659B" w:rsidRDefault="00F427DA" w:rsidP="00F427DA">
      <w:pPr>
        <w:pStyle w:val="ListParagraph"/>
        <w:numPr>
          <w:ilvl w:val="0"/>
          <w:numId w:val="9"/>
        </w:numPr>
        <w:tabs>
          <w:tab w:val="left" w:pos="720"/>
          <w:tab w:val="left" w:pos="3510"/>
        </w:tabs>
        <w:autoSpaceDE w:val="0"/>
        <w:autoSpaceDN w:val="0"/>
        <w:adjustRightInd w:val="0"/>
        <w:spacing w:before="30" w:after="0" w:line="360" w:lineRule="auto"/>
        <w:contextualSpacing w:val="0"/>
        <w:jc w:val="both"/>
        <w:rPr>
          <w:rFonts w:ascii="Times New Roman" w:hAnsi="Times New Roman" w:cs="Times New Roman"/>
          <w:color w:val="000000"/>
          <w:sz w:val="26"/>
          <w:szCs w:val="26"/>
        </w:rPr>
      </w:pPr>
      <w:r w:rsidRPr="006E659B">
        <w:rPr>
          <w:rFonts w:ascii="Times New Roman" w:hAnsi="Times New Roman" w:cs="Times New Roman"/>
          <w:color w:val="000000"/>
          <w:sz w:val="26"/>
          <w:szCs w:val="26"/>
        </w:rPr>
        <w:t>To predict the general trend in the development of the teaching –learning process.</w:t>
      </w:r>
    </w:p>
    <w:p w:rsidR="00F427DA" w:rsidRPr="006E659B" w:rsidRDefault="00F427DA" w:rsidP="00F427DA">
      <w:pPr>
        <w:pStyle w:val="ListParagraph"/>
        <w:numPr>
          <w:ilvl w:val="0"/>
          <w:numId w:val="9"/>
        </w:numPr>
        <w:tabs>
          <w:tab w:val="left" w:pos="720"/>
          <w:tab w:val="left" w:pos="3510"/>
        </w:tabs>
        <w:autoSpaceDE w:val="0"/>
        <w:autoSpaceDN w:val="0"/>
        <w:adjustRightInd w:val="0"/>
        <w:spacing w:before="30" w:after="0" w:line="360" w:lineRule="auto"/>
        <w:contextualSpacing w:val="0"/>
        <w:jc w:val="both"/>
        <w:rPr>
          <w:rFonts w:ascii="Times New Roman" w:hAnsi="Times New Roman" w:cs="Times New Roman"/>
          <w:color w:val="000000"/>
          <w:sz w:val="26"/>
          <w:szCs w:val="26"/>
        </w:rPr>
      </w:pPr>
      <w:r w:rsidRPr="006E659B">
        <w:rPr>
          <w:rFonts w:ascii="Times New Roman" w:hAnsi="Times New Roman" w:cs="Times New Roman"/>
          <w:color w:val="000000"/>
          <w:sz w:val="26"/>
          <w:szCs w:val="26"/>
        </w:rPr>
        <w:t>To make reliable decision about educational planning.</w:t>
      </w:r>
    </w:p>
    <w:p w:rsidR="00F427DA" w:rsidRPr="006E659B" w:rsidRDefault="00F427DA" w:rsidP="00F427DA">
      <w:pPr>
        <w:pStyle w:val="ListParagraph"/>
        <w:numPr>
          <w:ilvl w:val="0"/>
          <w:numId w:val="9"/>
        </w:numPr>
        <w:tabs>
          <w:tab w:val="left" w:pos="720"/>
          <w:tab w:val="left" w:pos="3510"/>
        </w:tabs>
        <w:autoSpaceDE w:val="0"/>
        <w:autoSpaceDN w:val="0"/>
        <w:adjustRightInd w:val="0"/>
        <w:spacing w:before="30" w:after="0" w:line="360" w:lineRule="auto"/>
        <w:contextualSpacing w:val="0"/>
        <w:jc w:val="both"/>
        <w:rPr>
          <w:rFonts w:ascii="Times New Roman" w:hAnsi="Times New Roman" w:cs="Times New Roman"/>
          <w:color w:val="000000"/>
          <w:sz w:val="26"/>
          <w:szCs w:val="26"/>
        </w:rPr>
      </w:pPr>
      <w:r w:rsidRPr="006E659B">
        <w:rPr>
          <w:rFonts w:ascii="Times New Roman" w:hAnsi="Times New Roman" w:cs="Times New Roman"/>
          <w:color w:val="000000"/>
          <w:sz w:val="26"/>
          <w:szCs w:val="26"/>
        </w:rPr>
        <w:t>To provide educational administrators with adequate information about teachers’ effectiveness and school needs.</w:t>
      </w:r>
    </w:p>
    <w:p w:rsidR="00F427DA" w:rsidRPr="006E659B" w:rsidRDefault="00F427DA" w:rsidP="00F427DA">
      <w:pPr>
        <w:tabs>
          <w:tab w:val="left" w:pos="720"/>
          <w:tab w:val="left" w:pos="3510"/>
        </w:tabs>
        <w:autoSpaceDE w:val="0"/>
        <w:autoSpaceDN w:val="0"/>
        <w:adjustRightInd w:val="0"/>
        <w:spacing w:before="30" w:after="0" w:line="360" w:lineRule="auto"/>
        <w:jc w:val="both"/>
        <w:rPr>
          <w:rFonts w:ascii="Times New Roman" w:hAnsi="Times New Roman" w:cs="Times New Roman"/>
          <w:b/>
          <w:bCs/>
          <w:color w:val="000000"/>
          <w:sz w:val="26"/>
          <w:szCs w:val="26"/>
        </w:rPr>
      </w:pPr>
      <w:r w:rsidRPr="006E659B">
        <w:rPr>
          <w:rFonts w:ascii="Times New Roman" w:hAnsi="Times New Roman" w:cs="Times New Roman"/>
          <w:b/>
          <w:bCs/>
          <w:color w:val="000000"/>
          <w:sz w:val="26"/>
          <w:szCs w:val="26"/>
        </w:rPr>
        <w:lastRenderedPageBreak/>
        <w:t>EMPIRICAL STUDIES</w:t>
      </w:r>
    </w:p>
    <w:p w:rsidR="00F427DA" w:rsidRPr="006E659B" w:rsidRDefault="00F427DA" w:rsidP="00F427DA">
      <w:pPr>
        <w:tabs>
          <w:tab w:val="left" w:pos="720"/>
          <w:tab w:val="left" w:pos="3510"/>
        </w:tabs>
        <w:autoSpaceDE w:val="0"/>
        <w:autoSpaceDN w:val="0"/>
        <w:adjustRightInd w:val="0"/>
        <w:spacing w:before="30" w:after="0" w:line="360" w:lineRule="auto"/>
        <w:jc w:val="both"/>
        <w:rPr>
          <w:rFonts w:ascii="Times New Roman" w:hAnsi="Times New Roman" w:cs="Times New Roman"/>
          <w:sz w:val="26"/>
          <w:szCs w:val="26"/>
        </w:rPr>
      </w:pPr>
      <w:r w:rsidRPr="006E659B">
        <w:rPr>
          <w:rFonts w:ascii="Times New Roman" w:hAnsi="Times New Roman" w:cs="Times New Roman"/>
          <w:color w:val="000000"/>
          <w:sz w:val="26"/>
          <w:szCs w:val="26"/>
        </w:rPr>
        <w:t xml:space="preserve">              There are several related studies to the survey on the utilization of laboratory resources in teaching and learning mathematics. </w:t>
      </w:r>
      <w:r w:rsidRPr="006E659B">
        <w:rPr>
          <w:rFonts w:ascii="Times New Roman" w:hAnsi="Times New Roman" w:cs="Times New Roman"/>
          <w:sz w:val="26"/>
          <w:szCs w:val="26"/>
        </w:rPr>
        <w:t xml:space="preserve">Ona (2017) in a study examined the effects of integrating theory with practicals on students’ achievement in mathematics. Four research questions and three null hypotheses guided the study. A quasi experimental design was adopted for the investigation. From the result of the study, it was observed that students perform poorly in mathematics examinations because of the theoretical method of teaching that dominate most classrooms. As a result of this, students lack necessary skills which are the ultimate goal of any scientific and technological development. </w:t>
      </w:r>
    </w:p>
    <w:p w:rsidR="00F427DA" w:rsidRPr="006E659B" w:rsidRDefault="00F427DA" w:rsidP="00F427DA">
      <w:pPr>
        <w:tabs>
          <w:tab w:val="left" w:pos="720"/>
          <w:tab w:val="left" w:pos="3510"/>
        </w:tabs>
        <w:autoSpaceDE w:val="0"/>
        <w:autoSpaceDN w:val="0"/>
        <w:adjustRightInd w:val="0"/>
        <w:spacing w:before="30" w:after="0" w:line="360" w:lineRule="auto"/>
        <w:jc w:val="both"/>
        <w:rPr>
          <w:rFonts w:ascii="Times New Roman" w:hAnsi="Times New Roman" w:cs="Times New Roman"/>
          <w:sz w:val="26"/>
          <w:szCs w:val="26"/>
        </w:rPr>
      </w:pPr>
      <w:r w:rsidRPr="006E659B">
        <w:rPr>
          <w:rFonts w:ascii="Times New Roman" w:hAnsi="Times New Roman" w:cs="Times New Roman"/>
          <w:sz w:val="26"/>
          <w:szCs w:val="26"/>
        </w:rPr>
        <w:tab/>
        <w:t xml:space="preserve">The study also revealed that those students’ who were taught mathematics through integrating theory with practical which utilizes mathematics resources improved tremendously in their performance and acquisition of mathematics skills. Chukelu (2009) in a review of the effects of mathematics practical activities on students’ process skills acquisition in Abuja municipal Area council revealed that practical activity method of teaching mathematics which utilizes resource materials was more effective in fostering students’ acquisition of theoretical learning in mathematics. A quasi experimental design was adoptedby the researcher. Three research questions guided the study with two hypotheses. The result of the study proved that, it is not enough to teach students without using materials which does not appeal to the senses (sight, hearing, touch, smell and taste) with the notion that they should have known them before then. The research further revealed that experimental group taught using mathematics practical activities performed better than the control group. Chukelu, (2017) revealed that modification of teaching methods only does not guarantee hundred percent </w:t>
      </w:r>
      <w:r w:rsidRPr="006E659B">
        <w:rPr>
          <w:rFonts w:ascii="Times New Roman" w:hAnsi="Times New Roman" w:cs="Times New Roman"/>
          <w:sz w:val="26"/>
          <w:szCs w:val="26"/>
        </w:rPr>
        <w:lastRenderedPageBreak/>
        <w:t>efficiency if materials are not utilized. Okoli (2010) attributed low performance of students in mathematics to careless reading, wrong use of time, and inappropriate use of material resources while on the part of the teachers, incompetence and laziness, wrong experimental set-up and misinterpretation of results. The survey recommended that laboratory resources which are always complained by students and teachers to be lacking should be provided.</w:t>
      </w:r>
    </w:p>
    <w:p w:rsidR="00F427DA" w:rsidRPr="006E659B" w:rsidRDefault="00F427DA" w:rsidP="00F427DA">
      <w:pPr>
        <w:tabs>
          <w:tab w:val="left" w:pos="720"/>
          <w:tab w:val="left" w:pos="3510"/>
        </w:tabs>
        <w:autoSpaceDE w:val="0"/>
        <w:autoSpaceDN w:val="0"/>
        <w:adjustRightInd w:val="0"/>
        <w:spacing w:before="30" w:after="0" w:line="360" w:lineRule="auto"/>
        <w:jc w:val="both"/>
        <w:rPr>
          <w:rFonts w:ascii="Times New Roman" w:hAnsi="Times New Roman" w:cs="Times New Roman"/>
          <w:sz w:val="26"/>
          <w:szCs w:val="26"/>
        </w:rPr>
      </w:pPr>
      <w:r w:rsidRPr="006E659B">
        <w:rPr>
          <w:rFonts w:ascii="Times New Roman" w:hAnsi="Times New Roman" w:cs="Times New Roman"/>
          <w:sz w:val="26"/>
          <w:szCs w:val="26"/>
        </w:rPr>
        <w:tab/>
        <w:t xml:space="preserve">In a study conducted by Okoli and Osuafor (2010) on the status of human and material resources for teaching the basic sciences in senior secondary schools in Kwara state, forty eight secondary schools were sampled for the study. The schools were assessed for the utilization and adequacy of science teachers, laboratory assistants/attendants, laboratories and laboratory equipment. The trend in achievement of students in mathematics has shown that they have constantly been recording low performance. </w:t>
      </w:r>
    </w:p>
    <w:p w:rsidR="00F427DA" w:rsidRPr="006E659B" w:rsidRDefault="00F427DA" w:rsidP="00F427DA">
      <w:pPr>
        <w:tabs>
          <w:tab w:val="left" w:pos="720"/>
          <w:tab w:val="left" w:pos="3510"/>
        </w:tabs>
        <w:autoSpaceDE w:val="0"/>
        <w:autoSpaceDN w:val="0"/>
        <w:adjustRightInd w:val="0"/>
        <w:spacing w:before="30" w:after="0" w:line="360" w:lineRule="auto"/>
        <w:jc w:val="both"/>
        <w:rPr>
          <w:rFonts w:ascii="Times New Roman" w:hAnsi="Times New Roman" w:cs="Times New Roman"/>
          <w:b/>
          <w:bCs/>
          <w:sz w:val="26"/>
          <w:szCs w:val="26"/>
        </w:rPr>
      </w:pPr>
      <w:r w:rsidRPr="006E659B">
        <w:rPr>
          <w:rFonts w:ascii="Times New Roman" w:hAnsi="Times New Roman" w:cs="Times New Roman"/>
          <w:b/>
          <w:bCs/>
          <w:sz w:val="26"/>
          <w:szCs w:val="26"/>
        </w:rPr>
        <w:t>APPRAISAL OF LITERATURE REVIEW</w:t>
      </w:r>
    </w:p>
    <w:p w:rsidR="00F427DA" w:rsidRPr="006E659B" w:rsidRDefault="00F427DA" w:rsidP="00F427DA">
      <w:pPr>
        <w:tabs>
          <w:tab w:val="left" w:pos="720"/>
          <w:tab w:val="left" w:pos="3510"/>
        </w:tabs>
        <w:autoSpaceDE w:val="0"/>
        <w:autoSpaceDN w:val="0"/>
        <w:adjustRightInd w:val="0"/>
        <w:spacing w:before="30" w:after="0" w:line="360" w:lineRule="auto"/>
        <w:jc w:val="both"/>
        <w:rPr>
          <w:rFonts w:ascii="Times New Roman" w:hAnsi="Times New Roman" w:cs="Times New Roman"/>
          <w:color w:val="000000"/>
          <w:sz w:val="26"/>
          <w:szCs w:val="26"/>
        </w:rPr>
      </w:pPr>
      <w:r w:rsidRPr="006E659B">
        <w:rPr>
          <w:rFonts w:ascii="Times New Roman" w:hAnsi="Times New Roman" w:cs="Times New Roman"/>
          <w:color w:val="000000"/>
          <w:sz w:val="26"/>
          <w:szCs w:val="26"/>
        </w:rPr>
        <w:t xml:space="preserve">              The review of literature was presented under conceptual framework, theoretical framework, </w:t>
      </w:r>
    </w:p>
    <w:p w:rsidR="00F427DA" w:rsidRPr="006E659B" w:rsidRDefault="00F427DA" w:rsidP="00F427DA">
      <w:pPr>
        <w:shd w:val="clear" w:color="auto" w:fill="FFFFFF"/>
        <w:tabs>
          <w:tab w:val="left" w:pos="720"/>
          <w:tab w:val="left" w:pos="3510"/>
        </w:tabs>
        <w:spacing w:after="0" w:line="360" w:lineRule="auto"/>
        <w:jc w:val="both"/>
        <w:rPr>
          <w:rFonts w:ascii="Times New Roman" w:eastAsia="Times New Roman" w:hAnsi="Times New Roman" w:cs="Times New Roman"/>
          <w:color w:val="000000"/>
          <w:sz w:val="26"/>
          <w:szCs w:val="26"/>
        </w:rPr>
      </w:pPr>
      <w:r w:rsidRPr="006E659B">
        <w:rPr>
          <w:rFonts w:ascii="Times New Roman" w:eastAsia="Times New Roman" w:hAnsi="Times New Roman" w:cs="Times New Roman"/>
          <w:color w:val="000000"/>
          <w:sz w:val="26"/>
          <w:szCs w:val="26"/>
        </w:rPr>
        <w:tab/>
        <w:t xml:space="preserve">The specific aspects of Mathematics as a discipline of science can be summarized as follows: </w:t>
      </w:r>
    </w:p>
    <w:p w:rsidR="00F427DA" w:rsidRPr="006E659B" w:rsidRDefault="00F427DA" w:rsidP="00F427DA">
      <w:pPr>
        <w:shd w:val="clear" w:color="auto" w:fill="FFFFFF"/>
        <w:tabs>
          <w:tab w:val="left" w:pos="720"/>
          <w:tab w:val="left" w:pos="3510"/>
        </w:tabs>
        <w:spacing w:after="0" w:line="360" w:lineRule="auto"/>
        <w:jc w:val="both"/>
        <w:rPr>
          <w:rFonts w:ascii="Times New Roman" w:eastAsia="Times New Roman" w:hAnsi="Times New Roman" w:cs="Times New Roman"/>
          <w:color w:val="000000"/>
          <w:spacing w:val="1"/>
          <w:sz w:val="26"/>
          <w:szCs w:val="26"/>
        </w:rPr>
      </w:pPr>
      <w:r w:rsidRPr="006E659B">
        <w:rPr>
          <w:rFonts w:ascii="Times New Roman" w:eastAsia="Times New Roman" w:hAnsi="Times New Roman" w:cs="Times New Roman"/>
          <w:color w:val="000000"/>
          <w:spacing w:val="1"/>
          <w:sz w:val="26"/>
          <w:szCs w:val="26"/>
        </w:rPr>
        <w:t xml:space="preserve">(1) The phenomena and events of interest: They </w:t>
      </w:r>
      <w:r w:rsidRPr="006E659B">
        <w:rPr>
          <w:rFonts w:ascii="Times New Roman" w:eastAsia="Times New Roman" w:hAnsi="Times New Roman" w:cs="Times New Roman"/>
          <w:color w:val="000000"/>
          <w:sz w:val="26"/>
          <w:szCs w:val="26"/>
        </w:rPr>
        <w:t xml:space="preserve">study the structures of living organisms, their </w:t>
      </w:r>
      <w:r w:rsidRPr="006E659B">
        <w:rPr>
          <w:rFonts w:ascii="Times New Roman" w:eastAsia="Times New Roman" w:hAnsi="Times New Roman" w:cs="Times New Roman"/>
          <w:color w:val="000000"/>
          <w:spacing w:val="1"/>
          <w:sz w:val="26"/>
          <w:szCs w:val="26"/>
        </w:rPr>
        <w:t>relationship with themselves and their envir</w:t>
      </w:r>
      <w:r w:rsidRPr="006E659B">
        <w:rPr>
          <w:rFonts w:ascii="Times New Roman" w:eastAsia="Times New Roman" w:hAnsi="Times New Roman" w:cs="Times New Roman"/>
          <w:color w:val="000000"/>
          <w:sz w:val="26"/>
          <w:szCs w:val="26"/>
        </w:rPr>
        <w:t xml:space="preserve">onment, and the development and evolutionary history of individuals from birth to death.   </w:t>
      </w:r>
    </w:p>
    <w:p w:rsidR="00F427DA" w:rsidRPr="006E659B" w:rsidRDefault="00F427DA" w:rsidP="00F427DA">
      <w:pPr>
        <w:shd w:val="clear" w:color="auto" w:fill="FFFFFF"/>
        <w:tabs>
          <w:tab w:val="left" w:pos="720"/>
          <w:tab w:val="left" w:pos="3510"/>
        </w:tabs>
        <w:spacing w:after="0" w:line="360" w:lineRule="auto"/>
        <w:jc w:val="both"/>
        <w:rPr>
          <w:rFonts w:ascii="Times New Roman" w:eastAsia="Times New Roman" w:hAnsi="Times New Roman" w:cs="Times New Roman"/>
          <w:color w:val="000000"/>
          <w:spacing w:val="1"/>
          <w:sz w:val="26"/>
          <w:szCs w:val="26"/>
        </w:rPr>
      </w:pPr>
      <w:r w:rsidRPr="006E659B">
        <w:rPr>
          <w:rFonts w:ascii="Times New Roman" w:eastAsia="Times New Roman" w:hAnsi="Times New Roman" w:cs="Times New Roman"/>
          <w:color w:val="000000"/>
          <w:spacing w:val="1"/>
          <w:sz w:val="26"/>
          <w:szCs w:val="26"/>
        </w:rPr>
        <w:t xml:space="preserve">(2) Questions that are tried to be answered: Since Mathematics is a scientific discipline, the </w:t>
      </w:r>
      <w:r w:rsidRPr="006E659B">
        <w:rPr>
          <w:rFonts w:ascii="Times New Roman" w:eastAsia="Times New Roman" w:hAnsi="Times New Roman" w:cs="Times New Roman"/>
          <w:color w:val="000000"/>
          <w:sz w:val="26"/>
          <w:szCs w:val="26"/>
        </w:rPr>
        <w:t xml:space="preserve">questions that are answered are </w:t>
      </w:r>
      <w:r w:rsidRPr="006E659B">
        <w:rPr>
          <w:rFonts w:ascii="Times New Roman" w:eastAsia="Times New Roman" w:hAnsi="Times New Roman" w:cs="Times New Roman"/>
          <w:color w:val="000000"/>
          <w:spacing w:val="1"/>
          <w:sz w:val="26"/>
          <w:szCs w:val="26"/>
        </w:rPr>
        <w:t>of scientific quality</w:t>
      </w:r>
      <w:r w:rsidRPr="006E659B">
        <w:rPr>
          <w:rFonts w:ascii="Times New Roman" w:eastAsia="Times New Roman" w:hAnsi="Times New Roman" w:cs="Times New Roman"/>
          <w:color w:val="000000"/>
          <w:sz w:val="26"/>
          <w:szCs w:val="26"/>
        </w:rPr>
        <w:t xml:space="preserve"> and are described empirically. These can </w:t>
      </w:r>
      <w:r w:rsidRPr="006E659B">
        <w:rPr>
          <w:rFonts w:ascii="Times New Roman" w:eastAsia="Times New Roman" w:hAnsi="Times New Roman" w:cs="Times New Roman"/>
          <w:color w:val="000000"/>
          <w:spacing w:val="1"/>
          <w:sz w:val="26"/>
          <w:szCs w:val="26"/>
        </w:rPr>
        <w:t>be related to the questions</w:t>
      </w:r>
      <w:r w:rsidRPr="006E659B">
        <w:rPr>
          <w:rFonts w:ascii="Times New Roman" w:eastAsia="Times New Roman" w:hAnsi="Times New Roman" w:cs="Times New Roman"/>
          <w:color w:val="000000"/>
          <w:sz w:val="26"/>
          <w:szCs w:val="26"/>
        </w:rPr>
        <w:t xml:space="preserve"> of “what” and “how.” </w:t>
      </w:r>
    </w:p>
    <w:p w:rsidR="00F427DA" w:rsidRPr="006E659B" w:rsidRDefault="00F427DA" w:rsidP="00F427DA">
      <w:pPr>
        <w:shd w:val="clear" w:color="auto" w:fill="FFFFFF"/>
        <w:tabs>
          <w:tab w:val="left" w:pos="720"/>
          <w:tab w:val="left" w:pos="3510"/>
        </w:tabs>
        <w:spacing w:after="0" w:line="360" w:lineRule="auto"/>
        <w:jc w:val="both"/>
        <w:rPr>
          <w:rFonts w:ascii="Times New Roman" w:eastAsia="Times New Roman" w:hAnsi="Times New Roman" w:cs="Times New Roman"/>
          <w:color w:val="000000"/>
          <w:sz w:val="26"/>
          <w:szCs w:val="26"/>
        </w:rPr>
      </w:pPr>
      <w:r w:rsidRPr="006E659B">
        <w:rPr>
          <w:rFonts w:ascii="Times New Roman" w:eastAsia="Times New Roman" w:hAnsi="Times New Roman" w:cs="Times New Roman"/>
          <w:color w:val="000000"/>
          <w:sz w:val="26"/>
          <w:szCs w:val="26"/>
        </w:rPr>
        <w:lastRenderedPageBreak/>
        <w:t>(3) Techniques used in answering the questions: As in other scientific fields, in Mathematics, experts make observations, classifications and speculations</w:t>
      </w:r>
      <w:r w:rsidRPr="006E659B">
        <w:rPr>
          <w:rFonts w:ascii="Times New Roman" w:eastAsia="Times New Roman" w:hAnsi="Times New Roman" w:cs="Times New Roman"/>
          <w:color w:val="000000"/>
          <w:spacing w:val="1"/>
          <w:sz w:val="26"/>
          <w:szCs w:val="26"/>
        </w:rPr>
        <w:t xml:space="preserve">, identify problems, develop </w:t>
      </w:r>
      <w:r w:rsidRPr="006E659B">
        <w:rPr>
          <w:rFonts w:ascii="Times New Roman" w:eastAsia="Times New Roman" w:hAnsi="Times New Roman" w:cs="Times New Roman"/>
          <w:color w:val="000000"/>
          <w:sz w:val="26"/>
          <w:szCs w:val="26"/>
        </w:rPr>
        <w:t xml:space="preserve">hypotheses and test them.   </w:t>
      </w:r>
    </w:p>
    <w:p w:rsidR="00F427DA" w:rsidRPr="006E659B" w:rsidRDefault="00F427DA" w:rsidP="00F427DA">
      <w:pPr>
        <w:shd w:val="clear" w:color="auto" w:fill="FFFFFF"/>
        <w:tabs>
          <w:tab w:val="left" w:pos="720"/>
          <w:tab w:val="left" w:pos="3510"/>
        </w:tabs>
        <w:spacing w:after="0" w:line="360" w:lineRule="auto"/>
        <w:jc w:val="both"/>
        <w:rPr>
          <w:rFonts w:ascii="Times New Roman" w:eastAsia="Times New Roman" w:hAnsi="Times New Roman" w:cs="Times New Roman"/>
          <w:color w:val="000000"/>
          <w:spacing w:val="1"/>
          <w:sz w:val="26"/>
          <w:szCs w:val="26"/>
        </w:rPr>
      </w:pPr>
      <w:r w:rsidRPr="006E659B">
        <w:rPr>
          <w:rFonts w:ascii="Times New Roman" w:eastAsia="Times New Roman" w:hAnsi="Times New Roman" w:cs="Times New Roman"/>
          <w:color w:val="000000"/>
          <w:spacing w:val="1"/>
          <w:sz w:val="26"/>
          <w:szCs w:val="26"/>
        </w:rPr>
        <w:t>(4) Resources that are developed and applied:</w:t>
      </w:r>
      <w:r w:rsidRPr="006E659B">
        <w:rPr>
          <w:rFonts w:ascii="Times New Roman" w:eastAsia="Times New Roman" w:hAnsi="Times New Roman" w:cs="Times New Roman"/>
          <w:color w:val="000000"/>
          <w:sz w:val="26"/>
          <w:szCs w:val="26"/>
        </w:rPr>
        <w:t xml:space="preserve"> Each field of science has its own specific </w:t>
      </w:r>
    </w:p>
    <w:p w:rsidR="00F427DA" w:rsidRPr="006E659B" w:rsidRDefault="00F427DA" w:rsidP="00F427DA">
      <w:pPr>
        <w:shd w:val="clear" w:color="auto" w:fill="FFFFFF"/>
        <w:tabs>
          <w:tab w:val="left" w:pos="720"/>
          <w:tab w:val="left" w:pos="3510"/>
        </w:tabs>
        <w:spacing w:after="0" w:line="360" w:lineRule="auto"/>
        <w:jc w:val="both"/>
        <w:rPr>
          <w:rFonts w:ascii="Times New Roman" w:eastAsia="Times New Roman" w:hAnsi="Times New Roman" w:cs="Times New Roman"/>
          <w:color w:val="000000"/>
          <w:spacing w:val="1"/>
          <w:sz w:val="26"/>
          <w:szCs w:val="26"/>
        </w:rPr>
      </w:pPr>
      <w:r w:rsidRPr="006E659B">
        <w:rPr>
          <w:rFonts w:ascii="Times New Roman" w:eastAsia="Times New Roman" w:hAnsi="Times New Roman" w:cs="Times New Roman"/>
          <w:color w:val="000000"/>
          <w:spacing w:val="1"/>
          <w:sz w:val="26"/>
          <w:szCs w:val="26"/>
        </w:rPr>
        <w:t xml:space="preserve">concepts. The concepts included in Mathematics has specific meanings which can be understood </w:t>
      </w:r>
      <w:r w:rsidRPr="006E659B">
        <w:rPr>
          <w:rFonts w:ascii="Times New Roman" w:eastAsia="Times New Roman" w:hAnsi="Times New Roman" w:cs="Times New Roman"/>
          <w:color w:val="000000"/>
          <w:sz w:val="26"/>
          <w:szCs w:val="26"/>
        </w:rPr>
        <w:t xml:space="preserve">by experts in the field.   </w:t>
      </w:r>
    </w:p>
    <w:p w:rsidR="00F427DA" w:rsidRPr="006E659B" w:rsidRDefault="00F427DA" w:rsidP="00F427DA">
      <w:pPr>
        <w:shd w:val="clear" w:color="auto" w:fill="FFFFFF"/>
        <w:tabs>
          <w:tab w:val="left" w:pos="720"/>
          <w:tab w:val="left" w:pos="3510"/>
        </w:tabs>
        <w:spacing w:after="0" w:line="360" w:lineRule="auto"/>
        <w:jc w:val="both"/>
        <w:rPr>
          <w:rFonts w:ascii="Times New Roman" w:eastAsia="Times New Roman" w:hAnsi="Times New Roman" w:cs="Times New Roman"/>
          <w:color w:val="000000"/>
          <w:spacing w:val="1"/>
          <w:sz w:val="26"/>
          <w:szCs w:val="26"/>
        </w:rPr>
      </w:pPr>
      <w:r w:rsidRPr="006E659B">
        <w:rPr>
          <w:rFonts w:ascii="Times New Roman" w:eastAsia="Times New Roman" w:hAnsi="Times New Roman" w:cs="Times New Roman"/>
          <w:color w:val="000000"/>
          <w:spacing w:val="1"/>
          <w:sz w:val="26"/>
          <w:szCs w:val="26"/>
        </w:rPr>
        <w:t>(5) Inter-disciplinary communication related to th</w:t>
      </w:r>
      <w:r w:rsidRPr="006E659B">
        <w:rPr>
          <w:rFonts w:ascii="Times New Roman" w:eastAsia="Times New Roman" w:hAnsi="Times New Roman" w:cs="Times New Roman"/>
          <w:color w:val="000000"/>
          <w:sz w:val="26"/>
          <w:szCs w:val="26"/>
        </w:rPr>
        <w:t xml:space="preserve">e discipline: In proper situations, Physics, </w:t>
      </w:r>
      <w:r w:rsidRPr="006E659B">
        <w:rPr>
          <w:rFonts w:ascii="Times New Roman" w:eastAsia="Times New Roman" w:hAnsi="Times New Roman" w:cs="Times New Roman"/>
          <w:color w:val="000000"/>
          <w:spacing w:val="1"/>
          <w:sz w:val="26"/>
          <w:szCs w:val="26"/>
        </w:rPr>
        <w:t xml:space="preserve">Chemistry and Mathematics terminology can </w:t>
      </w:r>
      <w:r w:rsidRPr="006E659B">
        <w:rPr>
          <w:rFonts w:ascii="Times New Roman" w:eastAsia="Times New Roman" w:hAnsi="Times New Roman" w:cs="Times New Roman"/>
          <w:color w:val="000000"/>
          <w:sz w:val="26"/>
          <w:szCs w:val="26"/>
        </w:rPr>
        <w:t xml:space="preserve">also be used in Mathematics (Alkan, 2019).   </w:t>
      </w:r>
    </w:p>
    <w:p w:rsidR="00F427DA" w:rsidRPr="006E659B" w:rsidRDefault="00F427DA" w:rsidP="00F427DA">
      <w:pPr>
        <w:shd w:val="clear" w:color="auto" w:fill="FFFFFF"/>
        <w:tabs>
          <w:tab w:val="left" w:pos="720"/>
          <w:tab w:val="left" w:pos="3510"/>
        </w:tabs>
        <w:spacing w:after="0" w:line="360" w:lineRule="auto"/>
        <w:jc w:val="both"/>
        <w:rPr>
          <w:rFonts w:ascii="Times New Roman" w:eastAsia="Times New Roman" w:hAnsi="Times New Roman" w:cs="Times New Roman"/>
          <w:color w:val="000000"/>
          <w:sz w:val="26"/>
          <w:szCs w:val="26"/>
        </w:rPr>
      </w:pPr>
      <w:r w:rsidRPr="006E659B">
        <w:rPr>
          <w:rFonts w:ascii="Times New Roman" w:eastAsia="Times New Roman" w:hAnsi="Times New Roman" w:cs="Times New Roman"/>
          <w:color w:val="000000"/>
          <w:sz w:val="26"/>
          <w:szCs w:val="26"/>
        </w:rPr>
        <w:tab/>
        <w:t>Although mathematics laboratories are places where things are proven, in a world of innovations that is continuously developing, they have also turned into centers where people can learn about a discovery or the ways of obtaining scientific knowledge.</w:t>
      </w:r>
    </w:p>
    <w:p w:rsidR="00F427DA" w:rsidRPr="006E659B" w:rsidRDefault="00F427DA" w:rsidP="00F427DA">
      <w:pPr>
        <w:shd w:val="clear" w:color="auto" w:fill="FFFFFF"/>
        <w:tabs>
          <w:tab w:val="left" w:pos="720"/>
          <w:tab w:val="left" w:pos="3510"/>
        </w:tabs>
        <w:spacing w:after="0" w:line="360" w:lineRule="auto"/>
        <w:jc w:val="both"/>
        <w:rPr>
          <w:rFonts w:ascii="Times New Roman" w:eastAsia="Times New Roman" w:hAnsi="Times New Roman" w:cs="Times New Roman"/>
          <w:color w:val="000000"/>
          <w:sz w:val="26"/>
          <w:szCs w:val="26"/>
        </w:rPr>
      </w:pPr>
      <w:r w:rsidRPr="006E659B">
        <w:rPr>
          <w:rFonts w:ascii="Times New Roman" w:eastAsia="Times New Roman" w:hAnsi="Times New Roman" w:cs="Times New Roman"/>
          <w:color w:val="000000"/>
          <w:sz w:val="26"/>
          <w:szCs w:val="26"/>
        </w:rPr>
        <w:tab/>
        <w:t xml:space="preserve">Laboratory work affects reasoning, critical thinking, understanding science, processing skills and hand skills. A science laboratory enables students to use knowledge, develop a general concept, identify a new problem, explain an observation and make decisions. For this reason, the laboratory is a part and in the focus of Science education. The results of many studies conducted on Science education indicate that education provided with laboratory experiments yields more successful outcomes. In studies conducted on Mathematics, Chemistry, and Physics both on a </w:t>
      </w:r>
      <w:r w:rsidRPr="006E659B">
        <w:rPr>
          <w:rFonts w:ascii="Times New Roman" w:eastAsia="Times New Roman" w:hAnsi="Times New Roman" w:cs="Times New Roman"/>
          <w:color w:val="000000"/>
          <w:spacing w:val="1"/>
          <w:sz w:val="26"/>
          <w:szCs w:val="26"/>
        </w:rPr>
        <w:t xml:space="preserve">national and international scale, it has been determined that when students receive Science </w:t>
      </w:r>
      <w:r w:rsidRPr="006E659B">
        <w:rPr>
          <w:rFonts w:ascii="Times New Roman" w:eastAsia="Times New Roman" w:hAnsi="Times New Roman" w:cs="Times New Roman"/>
          <w:color w:val="000000"/>
          <w:sz w:val="26"/>
          <w:szCs w:val="26"/>
        </w:rPr>
        <w:t>education through laboratory experiments, they are more successful both cognitively and affectively (Ba</w:t>
      </w:r>
      <w:r w:rsidRPr="006E659B">
        <w:rPr>
          <w:rFonts w:ascii="Times New Roman" w:eastAsia="Times New Roman" w:hAnsi="Times New Roman" w:cs="Times New Roman"/>
          <w:color w:val="000000"/>
          <w:spacing w:val="1"/>
          <w:sz w:val="26"/>
          <w:szCs w:val="26"/>
        </w:rPr>
        <w:t>ş</w:t>
      </w:r>
      <w:r w:rsidRPr="006E659B">
        <w:rPr>
          <w:rFonts w:ascii="Times New Roman" w:eastAsia="Times New Roman" w:hAnsi="Times New Roman" w:cs="Times New Roman"/>
          <w:color w:val="000000"/>
          <w:spacing w:val="2"/>
          <w:sz w:val="26"/>
          <w:szCs w:val="26"/>
        </w:rPr>
        <w:t>tu</w:t>
      </w:r>
      <w:r w:rsidRPr="006E659B">
        <w:rPr>
          <w:rFonts w:ascii="Times New Roman" w:eastAsia="Times New Roman" w:hAnsi="Times New Roman" w:cs="Times New Roman"/>
          <w:color w:val="000000"/>
          <w:sz w:val="26"/>
          <w:szCs w:val="26"/>
        </w:rPr>
        <w:t xml:space="preserve">ğ et al., 2012). </w:t>
      </w:r>
    </w:p>
    <w:p w:rsidR="00F427DA" w:rsidRPr="006E659B" w:rsidRDefault="00F427DA" w:rsidP="00F427DA">
      <w:pPr>
        <w:shd w:val="clear" w:color="auto" w:fill="FFFFFF"/>
        <w:tabs>
          <w:tab w:val="left" w:pos="720"/>
          <w:tab w:val="left" w:pos="3510"/>
        </w:tabs>
        <w:spacing w:after="0" w:line="360" w:lineRule="auto"/>
        <w:jc w:val="both"/>
        <w:rPr>
          <w:rFonts w:ascii="Times New Roman" w:hAnsi="Times New Roman" w:cs="Times New Roman"/>
          <w:sz w:val="26"/>
          <w:szCs w:val="26"/>
        </w:rPr>
      </w:pPr>
      <w:r w:rsidRPr="006E659B">
        <w:rPr>
          <w:rFonts w:ascii="Times New Roman" w:eastAsia="Times New Roman" w:hAnsi="Times New Roman" w:cs="Times New Roman"/>
          <w:color w:val="000000"/>
          <w:sz w:val="26"/>
          <w:szCs w:val="26"/>
        </w:rPr>
        <w:lastRenderedPageBreak/>
        <w:tab/>
      </w:r>
      <w:r w:rsidRPr="006E659B">
        <w:rPr>
          <w:rFonts w:ascii="Times New Roman" w:hAnsi="Times New Roman" w:cs="Times New Roman"/>
          <w:color w:val="000000"/>
          <w:sz w:val="26"/>
          <w:szCs w:val="26"/>
        </w:rPr>
        <w:t xml:space="preserve">Review of empirical studies and summary literature review. In the conceptual framework, </w:t>
      </w:r>
      <w:r w:rsidRPr="006E659B">
        <w:rPr>
          <w:rFonts w:ascii="Times New Roman" w:hAnsi="Times New Roman" w:cs="Times New Roman"/>
          <w:sz w:val="26"/>
          <w:szCs w:val="26"/>
        </w:rPr>
        <w:t xml:space="preserve">it was noted that mathematics as a branch of science required the use of laboratory resources to teach students effectively if maximum educational objectives are to be achieved. The use of laboratory resources for teaching mathematics is very beneficial to the learners, teachers as well as the entire society hence its implementation is highly advocated in the teaching learning process. Utilization of laboratory resources involves seven basic functions: planning, co-coordinating, directing, organizing, supervising, monitoring and evaluation. Factors militating against effective utilization of laboratory resources include lack/insufficient fund, training, over enrolment of students into secondary schools, lack/inadequate materials for use in the laboratories, ignorance of teachers and students on effective use of resources, indiscipline among teachers and students, lack of qualified personnel to handle mathematics practical classes effectively, inappropriate documentation of resources, lack of integrity, political constraints as well as logistics problem. </w:t>
      </w:r>
    </w:p>
    <w:p w:rsidR="00F427DA" w:rsidRPr="006E659B" w:rsidRDefault="00F427DA" w:rsidP="00F427DA">
      <w:pPr>
        <w:shd w:val="clear" w:color="auto" w:fill="FFFFFF"/>
        <w:tabs>
          <w:tab w:val="left" w:pos="720"/>
          <w:tab w:val="left" w:pos="3510"/>
        </w:tabs>
        <w:spacing w:after="0" w:line="360" w:lineRule="auto"/>
        <w:jc w:val="both"/>
        <w:rPr>
          <w:rFonts w:ascii="Times New Roman" w:hAnsi="Times New Roman" w:cs="Times New Roman"/>
          <w:sz w:val="26"/>
          <w:szCs w:val="26"/>
        </w:rPr>
      </w:pPr>
    </w:p>
    <w:p w:rsidR="00F427DA" w:rsidRPr="006E659B" w:rsidRDefault="00F427DA" w:rsidP="00F427DA">
      <w:pPr>
        <w:shd w:val="clear" w:color="auto" w:fill="FFFFFF"/>
        <w:tabs>
          <w:tab w:val="left" w:pos="720"/>
          <w:tab w:val="left" w:pos="3510"/>
        </w:tabs>
        <w:spacing w:after="0" w:line="360" w:lineRule="auto"/>
        <w:jc w:val="both"/>
        <w:rPr>
          <w:rFonts w:ascii="Times New Roman" w:hAnsi="Times New Roman" w:cs="Times New Roman"/>
          <w:sz w:val="26"/>
          <w:szCs w:val="26"/>
        </w:rPr>
      </w:pPr>
    </w:p>
    <w:p w:rsidR="00F427DA" w:rsidRPr="006E659B" w:rsidRDefault="00F427DA" w:rsidP="00F427DA">
      <w:pPr>
        <w:shd w:val="clear" w:color="auto" w:fill="FFFFFF"/>
        <w:tabs>
          <w:tab w:val="left" w:pos="720"/>
          <w:tab w:val="left" w:pos="3510"/>
        </w:tabs>
        <w:spacing w:after="0" w:line="360" w:lineRule="auto"/>
        <w:jc w:val="both"/>
        <w:rPr>
          <w:rFonts w:ascii="Times New Roman" w:hAnsi="Times New Roman" w:cs="Times New Roman"/>
          <w:sz w:val="26"/>
          <w:szCs w:val="26"/>
        </w:rPr>
      </w:pPr>
    </w:p>
    <w:p w:rsidR="00F427DA" w:rsidRPr="006E659B" w:rsidRDefault="00F427DA" w:rsidP="00F427DA">
      <w:pPr>
        <w:shd w:val="clear" w:color="auto" w:fill="FFFFFF"/>
        <w:tabs>
          <w:tab w:val="left" w:pos="720"/>
          <w:tab w:val="left" w:pos="3510"/>
        </w:tabs>
        <w:spacing w:after="0" w:line="360" w:lineRule="auto"/>
        <w:jc w:val="both"/>
        <w:rPr>
          <w:rFonts w:ascii="Times New Roman" w:hAnsi="Times New Roman" w:cs="Times New Roman"/>
          <w:sz w:val="26"/>
          <w:szCs w:val="26"/>
        </w:rPr>
      </w:pPr>
    </w:p>
    <w:p w:rsidR="00F427DA" w:rsidRPr="006E659B" w:rsidRDefault="00F427DA" w:rsidP="00F427DA">
      <w:pPr>
        <w:shd w:val="clear" w:color="auto" w:fill="FFFFFF"/>
        <w:tabs>
          <w:tab w:val="left" w:pos="720"/>
          <w:tab w:val="left" w:pos="3510"/>
        </w:tabs>
        <w:spacing w:after="0" w:line="360" w:lineRule="auto"/>
        <w:jc w:val="both"/>
        <w:rPr>
          <w:rFonts w:ascii="Times New Roman" w:hAnsi="Times New Roman" w:cs="Times New Roman"/>
          <w:sz w:val="26"/>
          <w:szCs w:val="26"/>
        </w:rPr>
      </w:pPr>
    </w:p>
    <w:p w:rsidR="00F427DA" w:rsidRPr="006E659B" w:rsidRDefault="00F427DA" w:rsidP="00F427DA">
      <w:pPr>
        <w:shd w:val="clear" w:color="auto" w:fill="FFFFFF"/>
        <w:tabs>
          <w:tab w:val="left" w:pos="720"/>
          <w:tab w:val="left" w:pos="3510"/>
        </w:tabs>
        <w:spacing w:after="0" w:line="360" w:lineRule="auto"/>
        <w:jc w:val="both"/>
        <w:rPr>
          <w:rFonts w:ascii="Times New Roman" w:hAnsi="Times New Roman" w:cs="Times New Roman"/>
          <w:sz w:val="26"/>
          <w:szCs w:val="26"/>
        </w:rPr>
      </w:pPr>
    </w:p>
    <w:p w:rsidR="00F427DA" w:rsidRPr="006E659B" w:rsidRDefault="00F427DA" w:rsidP="00F427DA">
      <w:pPr>
        <w:shd w:val="clear" w:color="auto" w:fill="FFFFFF"/>
        <w:tabs>
          <w:tab w:val="left" w:pos="720"/>
          <w:tab w:val="left" w:pos="3510"/>
        </w:tabs>
        <w:spacing w:after="0" w:line="360" w:lineRule="auto"/>
        <w:jc w:val="both"/>
        <w:rPr>
          <w:rFonts w:ascii="Times New Roman" w:hAnsi="Times New Roman" w:cs="Times New Roman"/>
          <w:sz w:val="26"/>
          <w:szCs w:val="26"/>
        </w:rPr>
      </w:pPr>
    </w:p>
    <w:p w:rsidR="00F427DA" w:rsidRPr="006E659B" w:rsidRDefault="00F427DA" w:rsidP="00F427DA">
      <w:pPr>
        <w:shd w:val="clear" w:color="auto" w:fill="FFFFFF"/>
        <w:tabs>
          <w:tab w:val="left" w:pos="720"/>
          <w:tab w:val="left" w:pos="3510"/>
        </w:tabs>
        <w:spacing w:after="0" w:line="360" w:lineRule="auto"/>
        <w:jc w:val="both"/>
        <w:rPr>
          <w:rFonts w:ascii="Times New Roman" w:hAnsi="Times New Roman" w:cs="Times New Roman"/>
          <w:sz w:val="26"/>
          <w:szCs w:val="26"/>
        </w:rPr>
      </w:pPr>
    </w:p>
    <w:p w:rsidR="00F427DA" w:rsidRPr="006E659B" w:rsidRDefault="00F427DA" w:rsidP="00F427DA">
      <w:pPr>
        <w:shd w:val="clear" w:color="auto" w:fill="FFFFFF"/>
        <w:tabs>
          <w:tab w:val="left" w:pos="720"/>
          <w:tab w:val="left" w:pos="3510"/>
        </w:tabs>
        <w:spacing w:after="0" w:line="360" w:lineRule="auto"/>
        <w:jc w:val="both"/>
        <w:rPr>
          <w:rFonts w:ascii="Times New Roman" w:hAnsi="Times New Roman" w:cs="Times New Roman"/>
          <w:sz w:val="26"/>
          <w:szCs w:val="26"/>
        </w:rPr>
      </w:pPr>
    </w:p>
    <w:p w:rsidR="00F427DA" w:rsidRPr="006E659B" w:rsidRDefault="00F427DA" w:rsidP="00F427DA">
      <w:pPr>
        <w:shd w:val="clear" w:color="auto" w:fill="FFFFFF"/>
        <w:tabs>
          <w:tab w:val="left" w:pos="720"/>
          <w:tab w:val="left" w:pos="3510"/>
        </w:tabs>
        <w:spacing w:after="0" w:line="360" w:lineRule="auto"/>
        <w:jc w:val="both"/>
        <w:rPr>
          <w:rFonts w:ascii="Times New Roman" w:hAnsi="Times New Roman" w:cs="Times New Roman"/>
          <w:sz w:val="26"/>
          <w:szCs w:val="26"/>
        </w:rPr>
      </w:pPr>
    </w:p>
    <w:p w:rsidR="00F427DA" w:rsidRPr="006E659B" w:rsidRDefault="00F427DA" w:rsidP="00F427DA">
      <w:pPr>
        <w:shd w:val="clear" w:color="auto" w:fill="FFFFFF"/>
        <w:tabs>
          <w:tab w:val="left" w:pos="720"/>
          <w:tab w:val="left" w:pos="3510"/>
        </w:tabs>
        <w:spacing w:after="0" w:line="360" w:lineRule="auto"/>
        <w:jc w:val="center"/>
        <w:rPr>
          <w:rFonts w:ascii="Times New Roman" w:hAnsi="Times New Roman" w:cs="Times New Roman"/>
          <w:b/>
          <w:bCs/>
          <w:sz w:val="26"/>
          <w:szCs w:val="26"/>
        </w:rPr>
      </w:pPr>
      <w:r w:rsidRPr="006E659B">
        <w:rPr>
          <w:rFonts w:ascii="Times New Roman" w:hAnsi="Times New Roman" w:cs="Times New Roman"/>
          <w:b/>
          <w:bCs/>
          <w:sz w:val="26"/>
          <w:szCs w:val="26"/>
        </w:rPr>
        <w:lastRenderedPageBreak/>
        <w:t>CHAPTER THREE</w:t>
      </w:r>
    </w:p>
    <w:p w:rsidR="00F427DA" w:rsidRPr="006E659B" w:rsidRDefault="00F427DA" w:rsidP="00F427DA">
      <w:pPr>
        <w:shd w:val="clear" w:color="auto" w:fill="FFFFFF"/>
        <w:tabs>
          <w:tab w:val="left" w:pos="720"/>
          <w:tab w:val="left" w:pos="3510"/>
        </w:tabs>
        <w:spacing w:after="0" w:line="360" w:lineRule="auto"/>
        <w:jc w:val="center"/>
        <w:rPr>
          <w:rFonts w:ascii="Times New Roman" w:hAnsi="Times New Roman" w:cs="Times New Roman"/>
          <w:b/>
          <w:bCs/>
          <w:sz w:val="26"/>
          <w:szCs w:val="26"/>
        </w:rPr>
      </w:pPr>
      <w:r w:rsidRPr="006E659B">
        <w:rPr>
          <w:rFonts w:ascii="Times New Roman" w:hAnsi="Times New Roman" w:cs="Times New Roman"/>
          <w:b/>
          <w:bCs/>
          <w:sz w:val="26"/>
          <w:szCs w:val="26"/>
        </w:rPr>
        <w:t>RESEARCH METHOD</w:t>
      </w:r>
    </w:p>
    <w:p w:rsidR="00F427DA" w:rsidRPr="006E659B" w:rsidRDefault="00F427DA" w:rsidP="00F427DA">
      <w:pPr>
        <w:shd w:val="clear" w:color="auto" w:fill="FFFFFF"/>
        <w:tabs>
          <w:tab w:val="left" w:pos="720"/>
          <w:tab w:val="left" w:pos="3510"/>
        </w:tabs>
        <w:spacing w:after="0" w:line="360" w:lineRule="auto"/>
        <w:jc w:val="both"/>
        <w:rPr>
          <w:rFonts w:ascii="Times New Roman" w:hAnsi="Times New Roman" w:cs="Times New Roman"/>
          <w:sz w:val="26"/>
          <w:szCs w:val="26"/>
        </w:rPr>
      </w:pPr>
      <w:r w:rsidRPr="006E659B">
        <w:rPr>
          <w:rFonts w:ascii="Times New Roman" w:hAnsi="Times New Roman" w:cs="Times New Roman"/>
          <w:sz w:val="26"/>
          <w:szCs w:val="26"/>
        </w:rPr>
        <w:tab/>
        <w:t>This chapter describes the procedures and strategies that were used in the implementation of the researched study. It covers the research design, population, sample and sampling techniques, research instrument, validity and reliability of the instruments, administration of the instrument and data analysis techniques.</w:t>
      </w:r>
    </w:p>
    <w:p w:rsidR="00F427DA" w:rsidRPr="006E659B" w:rsidRDefault="00F427DA" w:rsidP="00F427DA">
      <w:pPr>
        <w:shd w:val="clear" w:color="auto" w:fill="FFFFFF"/>
        <w:tabs>
          <w:tab w:val="left" w:pos="720"/>
          <w:tab w:val="left" w:pos="3510"/>
        </w:tabs>
        <w:spacing w:after="0" w:line="360" w:lineRule="auto"/>
        <w:jc w:val="both"/>
        <w:rPr>
          <w:rFonts w:ascii="Times New Roman" w:hAnsi="Times New Roman" w:cs="Times New Roman"/>
          <w:b/>
          <w:bCs/>
          <w:sz w:val="26"/>
          <w:szCs w:val="26"/>
        </w:rPr>
      </w:pPr>
      <w:r w:rsidRPr="006E659B">
        <w:rPr>
          <w:rFonts w:ascii="Times New Roman" w:hAnsi="Times New Roman" w:cs="Times New Roman"/>
          <w:b/>
          <w:bCs/>
          <w:sz w:val="26"/>
          <w:szCs w:val="26"/>
        </w:rPr>
        <w:t>RESEARCH DESIGN</w:t>
      </w:r>
    </w:p>
    <w:p w:rsidR="00F427DA" w:rsidRPr="006E659B" w:rsidRDefault="00F427DA" w:rsidP="00F427DA">
      <w:pPr>
        <w:shd w:val="clear" w:color="auto" w:fill="FFFFFF"/>
        <w:tabs>
          <w:tab w:val="left" w:pos="720"/>
          <w:tab w:val="left" w:pos="3510"/>
        </w:tabs>
        <w:spacing w:after="0" w:line="360" w:lineRule="auto"/>
        <w:jc w:val="both"/>
        <w:rPr>
          <w:rFonts w:ascii="Times New Roman" w:hAnsi="Times New Roman" w:cs="Times New Roman"/>
          <w:sz w:val="26"/>
          <w:szCs w:val="26"/>
        </w:rPr>
      </w:pPr>
      <w:r w:rsidRPr="006E659B">
        <w:rPr>
          <w:rFonts w:ascii="Times New Roman" w:hAnsi="Times New Roman" w:cs="Times New Roman"/>
          <w:b/>
          <w:bCs/>
          <w:sz w:val="26"/>
          <w:szCs w:val="26"/>
        </w:rPr>
        <w:tab/>
      </w:r>
      <w:r w:rsidRPr="006E659B">
        <w:rPr>
          <w:rFonts w:ascii="Times New Roman" w:hAnsi="Times New Roman" w:cs="Times New Roman"/>
          <w:sz w:val="26"/>
          <w:szCs w:val="26"/>
        </w:rPr>
        <w:t xml:space="preserve">This study adopted the descriptive survey which involves asking questions often in the form of questionnaire to a large group of individuals either be mail, by telephone or in person. This design was most suitable for this research because it involves a large group of students, teachers and head teachers and has the advantage of providing a lot of information from a large sample of individuals. </w:t>
      </w:r>
    </w:p>
    <w:p w:rsidR="00F427DA" w:rsidRPr="006E659B" w:rsidRDefault="00F427DA" w:rsidP="00F427DA">
      <w:pPr>
        <w:shd w:val="clear" w:color="auto" w:fill="FFFFFF"/>
        <w:tabs>
          <w:tab w:val="left" w:pos="720"/>
          <w:tab w:val="left" w:pos="3510"/>
        </w:tabs>
        <w:spacing w:after="0" w:line="360" w:lineRule="auto"/>
        <w:jc w:val="both"/>
        <w:rPr>
          <w:rFonts w:ascii="Times New Roman" w:hAnsi="Times New Roman" w:cs="Times New Roman"/>
          <w:b/>
          <w:bCs/>
          <w:sz w:val="26"/>
          <w:szCs w:val="26"/>
        </w:rPr>
      </w:pPr>
      <w:r w:rsidRPr="006E659B">
        <w:rPr>
          <w:rFonts w:ascii="Times New Roman" w:hAnsi="Times New Roman" w:cs="Times New Roman"/>
          <w:b/>
          <w:bCs/>
          <w:sz w:val="26"/>
          <w:szCs w:val="26"/>
        </w:rPr>
        <w:t>POPULATION OF THE STUDY</w:t>
      </w:r>
    </w:p>
    <w:p w:rsidR="00F427DA" w:rsidRPr="006E659B" w:rsidRDefault="00F427DA" w:rsidP="00F427DA">
      <w:pPr>
        <w:shd w:val="clear" w:color="auto" w:fill="FFFFFF"/>
        <w:tabs>
          <w:tab w:val="left" w:pos="720"/>
          <w:tab w:val="left" w:pos="3510"/>
        </w:tabs>
        <w:spacing w:after="0" w:line="360" w:lineRule="auto"/>
        <w:jc w:val="both"/>
        <w:rPr>
          <w:rFonts w:ascii="Times New Roman" w:hAnsi="Times New Roman" w:cs="Times New Roman"/>
          <w:sz w:val="26"/>
          <w:szCs w:val="26"/>
        </w:rPr>
      </w:pPr>
      <w:r w:rsidRPr="006E659B">
        <w:rPr>
          <w:rFonts w:ascii="Times New Roman" w:hAnsi="Times New Roman" w:cs="Times New Roman"/>
          <w:sz w:val="26"/>
          <w:szCs w:val="26"/>
        </w:rPr>
        <w:tab/>
        <w:t>The target population for this study comprises all secondary schools in Ilorin West Local Government Area of Kwara State.</w:t>
      </w:r>
    </w:p>
    <w:p w:rsidR="00F427DA" w:rsidRPr="006E659B" w:rsidRDefault="00F427DA" w:rsidP="00F427DA">
      <w:pPr>
        <w:shd w:val="clear" w:color="auto" w:fill="FFFFFF"/>
        <w:tabs>
          <w:tab w:val="left" w:pos="720"/>
          <w:tab w:val="left" w:pos="3510"/>
        </w:tabs>
        <w:spacing w:after="0" w:line="360" w:lineRule="auto"/>
        <w:jc w:val="both"/>
        <w:rPr>
          <w:rFonts w:ascii="Times New Roman" w:hAnsi="Times New Roman" w:cs="Times New Roman"/>
          <w:b/>
          <w:bCs/>
          <w:sz w:val="26"/>
          <w:szCs w:val="26"/>
        </w:rPr>
      </w:pPr>
      <w:r w:rsidRPr="006E659B">
        <w:rPr>
          <w:rFonts w:ascii="Times New Roman" w:hAnsi="Times New Roman" w:cs="Times New Roman"/>
          <w:b/>
          <w:bCs/>
          <w:sz w:val="26"/>
          <w:szCs w:val="26"/>
        </w:rPr>
        <w:t>SAMPLE AND SAMPLING TECHNIQUE</w:t>
      </w:r>
    </w:p>
    <w:p w:rsidR="00F427DA" w:rsidRPr="006E659B" w:rsidRDefault="00F427DA" w:rsidP="00F427DA">
      <w:pPr>
        <w:shd w:val="clear" w:color="auto" w:fill="FFFFFF"/>
        <w:tabs>
          <w:tab w:val="left" w:pos="720"/>
          <w:tab w:val="left" w:pos="3510"/>
        </w:tabs>
        <w:spacing w:after="0" w:line="360" w:lineRule="auto"/>
        <w:jc w:val="both"/>
        <w:rPr>
          <w:rFonts w:ascii="Times New Roman" w:hAnsi="Times New Roman" w:cs="Times New Roman"/>
          <w:sz w:val="26"/>
          <w:szCs w:val="26"/>
        </w:rPr>
      </w:pPr>
      <w:r w:rsidRPr="006E659B">
        <w:rPr>
          <w:rFonts w:ascii="Times New Roman" w:hAnsi="Times New Roman" w:cs="Times New Roman"/>
          <w:sz w:val="26"/>
          <w:szCs w:val="26"/>
        </w:rPr>
        <w:tab/>
        <w:t xml:space="preserve">The researcher randomly selected a set of Mathematics teachers from Fifteen (15) selected Junior Secondary Schools in Offa Local Government  Area, Kwara  State. Sample size of Thirty (30) teachers would be selected as the sample of the study. </w:t>
      </w:r>
    </w:p>
    <w:p w:rsidR="00F427DA" w:rsidRPr="006E659B" w:rsidRDefault="00F427DA" w:rsidP="00F427DA">
      <w:pPr>
        <w:shd w:val="clear" w:color="auto" w:fill="FFFFFF"/>
        <w:tabs>
          <w:tab w:val="left" w:pos="720"/>
          <w:tab w:val="left" w:pos="3510"/>
        </w:tabs>
        <w:spacing w:after="0" w:line="360" w:lineRule="auto"/>
        <w:jc w:val="both"/>
        <w:rPr>
          <w:rFonts w:ascii="Times New Roman" w:hAnsi="Times New Roman" w:cs="Times New Roman"/>
          <w:b/>
          <w:bCs/>
          <w:sz w:val="26"/>
          <w:szCs w:val="26"/>
        </w:rPr>
      </w:pPr>
      <w:r w:rsidRPr="006E659B">
        <w:rPr>
          <w:rFonts w:ascii="Times New Roman" w:hAnsi="Times New Roman" w:cs="Times New Roman"/>
          <w:b/>
          <w:bCs/>
          <w:sz w:val="26"/>
          <w:szCs w:val="26"/>
        </w:rPr>
        <w:t>RESEARCH INSTRUMENT</w:t>
      </w:r>
    </w:p>
    <w:p w:rsidR="00F427DA" w:rsidRPr="006E659B" w:rsidRDefault="00F427DA" w:rsidP="00F427DA">
      <w:pPr>
        <w:shd w:val="clear" w:color="auto" w:fill="FFFFFF"/>
        <w:tabs>
          <w:tab w:val="left" w:pos="720"/>
          <w:tab w:val="left" w:pos="3510"/>
        </w:tabs>
        <w:spacing w:after="0" w:line="360" w:lineRule="auto"/>
        <w:jc w:val="both"/>
        <w:rPr>
          <w:rFonts w:ascii="Times New Roman" w:hAnsi="Times New Roman" w:cs="Times New Roman"/>
          <w:sz w:val="26"/>
          <w:szCs w:val="26"/>
        </w:rPr>
      </w:pPr>
      <w:r w:rsidRPr="006E659B">
        <w:rPr>
          <w:rFonts w:ascii="Times New Roman" w:hAnsi="Times New Roman" w:cs="Times New Roman"/>
          <w:sz w:val="26"/>
          <w:szCs w:val="26"/>
        </w:rPr>
        <w:tab/>
        <w:t xml:space="preserve">A structure questionnaire would be design as the main instrument for data collection. The questionnaire will consists of two sections, section A and section B. Section A will comprise of questions relating to biography of the respondents, while Section B will consist of item statements which are derived from the </w:t>
      </w:r>
      <w:r w:rsidRPr="006E659B">
        <w:rPr>
          <w:rFonts w:ascii="Times New Roman" w:hAnsi="Times New Roman" w:cs="Times New Roman"/>
          <w:sz w:val="26"/>
          <w:szCs w:val="26"/>
        </w:rPr>
        <w:lastRenderedPageBreak/>
        <w:t>research questions. The opinions of the respondents are to tick against any of the four likert scale of Strongly Agree (SA)=4, Agree (A)=3, Disagree (D)=2, Strongly Disagree (SD)=1 respectively.</w:t>
      </w:r>
    </w:p>
    <w:p w:rsidR="00F427DA" w:rsidRPr="006E659B" w:rsidRDefault="00F427DA" w:rsidP="00F427DA">
      <w:pPr>
        <w:shd w:val="clear" w:color="auto" w:fill="FFFFFF"/>
        <w:tabs>
          <w:tab w:val="left" w:pos="720"/>
          <w:tab w:val="left" w:pos="3510"/>
        </w:tabs>
        <w:spacing w:after="0" w:line="360" w:lineRule="auto"/>
        <w:jc w:val="both"/>
        <w:rPr>
          <w:rFonts w:ascii="Times New Roman" w:hAnsi="Times New Roman" w:cs="Times New Roman"/>
          <w:b/>
          <w:bCs/>
          <w:sz w:val="26"/>
          <w:szCs w:val="26"/>
        </w:rPr>
      </w:pPr>
      <w:r w:rsidRPr="006E659B">
        <w:rPr>
          <w:rFonts w:ascii="Times New Roman" w:hAnsi="Times New Roman" w:cs="Times New Roman"/>
          <w:b/>
          <w:bCs/>
          <w:sz w:val="26"/>
          <w:szCs w:val="26"/>
        </w:rPr>
        <w:t>VALIDITY OF THE INSTRUMENT</w:t>
      </w:r>
    </w:p>
    <w:p w:rsidR="00F427DA" w:rsidRPr="006E659B" w:rsidRDefault="00F427DA" w:rsidP="00F427DA">
      <w:pPr>
        <w:shd w:val="clear" w:color="auto" w:fill="FFFFFF"/>
        <w:tabs>
          <w:tab w:val="left" w:pos="720"/>
          <w:tab w:val="left" w:pos="3510"/>
        </w:tabs>
        <w:spacing w:after="0" w:line="360" w:lineRule="auto"/>
        <w:jc w:val="both"/>
        <w:rPr>
          <w:rFonts w:ascii="Times New Roman" w:hAnsi="Times New Roman" w:cs="Times New Roman"/>
          <w:sz w:val="26"/>
          <w:szCs w:val="26"/>
        </w:rPr>
      </w:pPr>
      <w:r w:rsidRPr="006E659B">
        <w:rPr>
          <w:rFonts w:ascii="Times New Roman" w:hAnsi="Times New Roman" w:cs="Times New Roman"/>
          <w:sz w:val="26"/>
          <w:szCs w:val="26"/>
        </w:rPr>
        <w:tab/>
        <w:t>The questionnaires to be used for this study would be thoroughly scrutinized by the supervisor and expert in the field of test and measurement in School of Education, COED and Ilorin for clarity, precision and comprehension.</w:t>
      </w:r>
    </w:p>
    <w:p w:rsidR="00F427DA" w:rsidRPr="006E659B" w:rsidRDefault="00F427DA" w:rsidP="00F427DA">
      <w:pPr>
        <w:shd w:val="clear" w:color="auto" w:fill="FFFFFF"/>
        <w:tabs>
          <w:tab w:val="left" w:pos="720"/>
          <w:tab w:val="left" w:pos="3510"/>
        </w:tabs>
        <w:spacing w:after="0" w:line="360" w:lineRule="auto"/>
        <w:jc w:val="both"/>
        <w:rPr>
          <w:rFonts w:ascii="Times New Roman" w:hAnsi="Times New Roman" w:cs="Times New Roman"/>
          <w:b/>
          <w:bCs/>
          <w:sz w:val="26"/>
          <w:szCs w:val="26"/>
        </w:rPr>
      </w:pPr>
    </w:p>
    <w:p w:rsidR="00F427DA" w:rsidRPr="006E659B" w:rsidRDefault="00F427DA" w:rsidP="00F427DA">
      <w:pPr>
        <w:shd w:val="clear" w:color="auto" w:fill="FFFFFF"/>
        <w:tabs>
          <w:tab w:val="left" w:pos="720"/>
          <w:tab w:val="left" w:pos="3510"/>
        </w:tabs>
        <w:spacing w:after="0" w:line="360" w:lineRule="auto"/>
        <w:jc w:val="both"/>
        <w:rPr>
          <w:rFonts w:ascii="Times New Roman" w:hAnsi="Times New Roman" w:cs="Times New Roman"/>
          <w:b/>
          <w:bCs/>
          <w:sz w:val="26"/>
          <w:szCs w:val="26"/>
        </w:rPr>
      </w:pPr>
      <w:r w:rsidRPr="006E659B">
        <w:rPr>
          <w:rFonts w:ascii="Times New Roman" w:hAnsi="Times New Roman" w:cs="Times New Roman"/>
          <w:b/>
          <w:bCs/>
          <w:sz w:val="26"/>
          <w:szCs w:val="26"/>
        </w:rPr>
        <w:t xml:space="preserve">RELIABILITY OF THE INSTRUMENT </w:t>
      </w:r>
    </w:p>
    <w:p w:rsidR="00F427DA" w:rsidRPr="006E659B" w:rsidRDefault="00F427DA" w:rsidP="00F427DA">
      <w:pPr>
        <w:shd w:val="clear" w:color="auto" w:fill="FFFFFF"/>
        <w:tabs>
          <w:tab w:val="left" w:pos="720"/>
          <w:tab w:val="left" w:pos="3510"/>
        </w:tabs>
        <w:spacing w:after="0" w:line="360" w:lineRule="auto"/>
        <w:jc w:val="both"/>
        <w:rPr>
          <w:rFonts w:ascii="Times New Roman" w:hAnsi="Times New Roman" w:cs="Times New Roman"/>
          <w:sz w:val="26"/>
          <w:szCs w:val="26"/>
        </w:rPr>
      </w:pPr>
      <w:r w:rsidRPr="006E659B">
        <w:rPr>
          <w:rFonts w:ascii="Times New Roman" w:hAnsi="Times New Roman" w:cs="Times New Roman"/>
          <w:sz w:val="26"/>
          <w:szCs w:val="26"/>
        </w:rPr>
        <w:tab/>
        <w:t>Reliability is measure of how consistent the result from a test is, example if you administer a test to a subject twice do you get the same score in the first and second administration (Kombo and Tromp, 2006). This means the degree of consistency demonstrated in the study. The reliability was guaranteed by carrying out a pretest of the questionnaire in a pilot study with participants from targeted population.</w:t>
      </w:r>
    </w:p>
    <w:p w:rsidR="00F427DA" w:rsidRPr="006E659B" w:rsidRDefault="00F427DA" w:rsidP="00F427DA">
      <w:pPr>
        <w:shd w:val="clear" w:color="auto" w:fill="FFFFFF"/>
        <w:tabs>
          <w:tab w:val="left" w:pos="720"/>
          <w:tab w:val="left" w:pos="3510"/>
        </w:tabs>
        <w:spacing w:after="0" w:line="360" w:lineRule="auto"/>
        <w:jc w:val="both"/>
        <w:rPr>
          <w:rFonts w:ascii="Times New Roman" w:hAnsi="Times New Roman" w:cs="Times New Roman"/>
          <w:b/>
          <w:bCs/>
          <w:sz w:val="26"/>
          <w:szCs w:val="26"/>
        </w:rPr>
      </w:pPr>
      <w:r w:rsidRPr="006E659B">
        <w:rPr>
          <w:rFonts w:ascii="Times New Roman" w:hAnsi="Times New Roman" w:cs="Times New Roman"/>
          <w:b/>
          <w:bCs/>
          <w:sz w:val="26"/>
          <w:szCs w:val="26"/>
        </w:rPr>
        <w:t>ADMINISTRATION OF THE INSTRUMENT</w:t>
      </w:r>
    </w:p>
    <w:p w:rsidR="00F427DA" w:rsidRPr="006E659B" w:rsidRDefault="00F427DA" w:rsidP="00F427DA">
      <w:pPr>
        <w:shd w:val="clear" w:color="auto" w:fill="FFFFFF"/>
        <w:tabs>
          <w:tab w:val="left" w:pos="720"/>
          <w:tab w:val="left" w:pos="3510"/>
        </w:tabs>
        <w:spacing w:after="0" w:line="360" w:lineRule="auto"/>
        <w:jc w:val="both"/>
        <w:rPr>
          <w:rFonts w:ascii="Times New Roman" w:hAnsi="Times New Roman" w:cs="Times New Roman"/>
          <w:sz w:val="26"/>
          <w:szCs w:val="26"/>
        </w:rPr>
      </w:pPr>
      <w:r w:rsidRPr="006E659B">
        <w:rPr>
          <w:rFonts w:ascii="Times New Roman" w:hAnsi="Times New Roman" w:cs="Times New Roman"/>
          <w:b/>
          <w:bCs/>
          <w:sz w:val="26"/>
          <w:szCs w:val="26"/>
        </w:rPr>
        <w:tab/>
      </w:r>
      <w:r w:rsidRPr="006E659B">
        <w:rPr>
          <w:rFonts w:ascii="Times New Roman" w:hAnsi="Times New Roman" w:cs="Times New Roman"/>
          <w:sz w:val="26"/>
          <w:szCs w:val="26"/>
        </w:rPr>
        <w:t>Data will be collected through the use of questionnaire which the researcher administered to the respondents. The instrument will be collected after being administered in order to enable respondents makes valid decisions before answering them.</w:t>
      </w:r>
    </w:p>
    <w:p w:rsidR="00F427DA" w:rsidRPr="006E659B" w:rsidRDefault="00F427DA" w:rsidP="00F427DA">
      <w:pPr>
        <w:shd w:val="clear" w:color="auto" w:fill="FFFFFF"/>
        <w:tabs>
          <w:tab w:val="left" w:pos="720"/>
          <w:tab w:val="left" w:pos="3510"/>
        </w:tabs>
        <w:spacing w:after="0" w:line="360" w:lineRule="auto"/>
        <w:jc w:val="both"/>
        <w:rPr>
          <w:rFonts w:ascii="Times New Roman" w:hAnsi="Times New Roman" w:cs="Times New Roman"/>
          <w:b/>
          <w:bCs/>
          <w:sz w:val="26"/>
          <w:szCs w:val="26"/>
        </w:rPr>
      </w:pPr>
      <w:r w:rsidRPr="006E659B">
        <w:rPr>
          <w:rFonts w:ascii="Times New Roman" w:hAnsi="Times New Roman" w:cs="Times New Roman"/>
          <w:b/>
          <w:bCs/>
          <w:sz w:val="26"/>
          <w:szCs w:val="26"/>
        </w:rPr>
        <w:t>DATA ANALYSIS TECHNIQUES</w:t>
      </w:r>
    </w:p>
    <w:p w:rsidR="00F427DA" w:rsidRPr="006E659B" w:rsidRDefault="00F427DA" w:rsidP="00F427DA">
      <w:pPr>
        <w:shd w:val="clear" w:color="auto" w:fill="FFFFFF"/>
        <w:tabs>
          <w:tab w:val="left" w:pos="720"/>
          <w:tab w:val="left" w:pos="3510"/>
        </w:tabs>
        <w:spacing w:after="0" w:line="360" w:lineRule="auto"/>
        <w:jc w:val="both"/>
        <w:rPr>
          <w:rFonts w:ascii="Times New Roman" w:hAnsi="Times New Roman" w:cs="Times New Roman"/>
          <w:sz w:val="26"/>
          <w:szCs w:val="26"/>
        </w:rPr>
      </w:pPr>
      <w:r w:rsidRPr="006E659B">
        <w:rPr>
          <w:rFonts w:ascii="Times New Roman" w:hAnsi="Times New Roman" w:cs="Times New Roman"/>
          <w:b/>
          <w:bCs/>
          <w:sz w:val="26"/>
          <w:szCs w:val="26"/>
        </w:rPr>
        <w:tab/>
      </w:r>
      <w:r w:rsidRPr="006E659B">
        <w:rPr>
          <w:rFonts w:ascii="Times New Roman" w:hAnsi="Times New Roman" w:cs="Times New Roman"/>
          <w:sz w:val="26"/>
          <w:szCs w:val="26"/>
        </w:rPr>
        <w:t xml:space="preserve">The data collected will be analyzed using frequency counts and percentage, Mean statistics of Average Weighted Respond (A.W.R.) for test hypotheses and the discussion of the results would be presented. </w:t>
      </w:r>
    </w:p>
    <w:p w:rsidR="00F427DA" w:rsidRPr="006E659B" w:rsidRDefault="00F427DA" w:rsidP="00F427DA">
      <w:pPr>
        <w:shd w:val="clear" w:color="auto" w:fill="FFFFFF"/>
        <w:tabs>
          <w:tab w:val="left" w:pos="720"/>
          <w:tab w:val="left" w:pos="3510"/>
        </w:tabs>
        <w:spacing w:after="0" w:line="360" w:lineRule="auto"/>
        <w:jc w:val="both"/>
        <w:rPr>
          <w:rFonts w:ascii="Times New Roman" w:hAnsi="Times New Roman" w:cs="Times New Roman"/>
          <w:sz w:val="26"/>
          <w:szCs w:val="26"/>
        </w:rPr>
      </w:pPr>
    </w:p>
    <w:p w:rsidR="00F427DA" w:rsidRPr="006E659B" w:rsidRDefault="00F427DA" w:rsidP="00F427DA">
      <w:pPr>
        <w:spacing w:before="100" w:beforeAutospacing="1" w:after="100" w:afterAutospacing="1" w:line="360" w:lineRule="auto"/>
        <w:jc w:val="center"/>
        <w:rPr>
          <w:rFonts w:ascii="Times New Roman" w:eastAsia="Times New Roman" w:hAnsi="Times New Roman" w:cs="Times New Roman"/>
          <w:b/>
          <w:bCs/>
          <w:sz w:val="26"/>
          <w:szCs w:val="26"/>
        </w:rPr>
      </w:pPr>
      <w:r w:rsidRPr="006E659B">
        <w:rPr>
          <w:rFonts w:ascii="Times New Roman" w:eastAsia="Times New Roman" w:hAnsi="Times New Roman" w:cs="Times New Roman"/>
          <w:b/>
          <w:bCs/>
          <w:sz w:val="26"/>
          <w:szCs w:val="26"/>
        </w:rPr>
        <w:lastRenderedPageBreak/>
        <w:t>CHAPTER FOUR</w:t>
      </w:r>
    </w:p>
    <w:p w:rsidR="00F427DA" w:rsidRPr="006E659B" w:rsidRDefault="00F427DA" w:rsidP="00F427DA">
      <w:pPr>
        <w:spacing w:before="100" w:beforeAutospacing="1" w:after="100" w:afterAutospacing="1" w:line="360" w:lineRule="auto"/>
        <w:jc w:val="center"/>
        <w:rPr>
          <w:rFonts w:ascii="Times New Roman" w:eastAsia="Times New Roman" w:hAnsi="Times New Roman" w:cs="Times New Roman"/>
          <w:sz w:val="26"/>
          <w:szCs w:val="26"/>
        </w:rPr>
      </w:pPr>
      <w:r w:rsidRPr="006E659B">
        <w:rPr>
          <w:rFonts w:ascii="Times New Roman" w:eastAsia="Times New Roman" w:hAnsi="Times New Roman" w:cs="Times New Roman"/>
          <w:b/>
          <w:bCs/>
          <w:sz w:val="26"/>
          <w:szCs w:val="26"/>
        </w:rPr>
        <w:t>RESULT AND DISCUSSION</w:t>
      </w:r>
    </w:p>
    <w:p w:rsidR="00F427DA" w:rsidRPr="006E659B" w:rsidRDefault="00F427DA" w:rsidP="00F427DA">
      <w:pPr>
        <w:spacing w:before="100" w:beforeAutospacing="1" w:after="100" w:afterAutospacing="1" w:line="360" w:lineRule="auto"/>
        <w:jc w:val="both"/>
        <w:outlineLvl w:val="2"/>
        <w:rPr>
          <w:rFonts w:ascii="Times New Roman" w:eastAsia="Times New Roman" w:hAnsi="Times New Roman" w:cs="Times New Roman"/>
          <w:b/>
          <w:bCs/>
          <w:sz w:val="26"/>
          <w:szCs w:val="26"/>
        </w:rPr>
      </w:pPr>
      <w:r w:rsidRPr="006E659B">
        <w:rPr>
          <w:rFonts w:ascii="Times New Roman" w:eastAsia="Times New Roman" w:hAnsi="Times New Roman" w:cs="Times New Roman"/>
          <w:b/>
          <w:bCs/>
          <w:sz w:val="26"/>
          <w:szCs w:val="26"/>
        </w:rPr>
        <w:t>Introduction</w:t>
      </w:r>
    </w:p>
    <w:p w:rsidR="00F427DA" w:rsidRPr="006E659B" w:rsidRDefault="00F427DA" w:rsidP="00F427DA">
      <w:pPr>
        <w:spacing w:before="100" w:beforeAutospacing="1" w:after="100" w:afterAutospacing="1" w:line="360" w:lineRule="auto"/>
        <w:ind w:firstLine="720"/>
        <w:jc w:val="both"/>
        <w:rPr>
          <w:rFonts w:ascii="Times New Roman" w:eastAsia="Times New Roman" w:hAnsi="Times New Roman" w:cs="Times New Roman"/>
          <w:sz w:val="26"/>
          <w:szCs w:val="26"/>
        </w:rPr>
      </w:pPr>
      <w:r w:rsidRPr="006E659B">
        <w:rPr>
          <w:rFonts w:ascii="Times New Roman" w:eastAsia="Times New Roman" w:hAnsi="Times New Roman" w:cs="Times New Roman"/>
          <w:sz w:val="26"/>
          <w:szCs w:val="26"/>
        </w:rPr>
        <w:t>This chapter presents the analysis of data collected from the respondents concerning the factors affecting the utilization of mathematics laboratory facilities on the performance of students in junior secondary schools in Offa LGA, Kwara State. The data was collected from 30 respondents using a structured questionnaire and analyzed using the Average Weighted Response (AWR) method.</w:t>
      </w:r>
    </w:p>
    <w:p w:rsidR="00F427DA" w:rsidRPr="006E659B" w:rsidRDefault="00F427DA" w:rsidP="00F427DA">
      <w:pPr>
        <w:spacing w:before="100" w:beforeAutospacing="1" w:after="100" w:afterAutospacing="1" w:line="360" w:lineRule="auto"/>
        <w:jc w:val="both"/>
        <w:rPr>
          <w:rFonts w:ascii="Times New Roman" w:eastAsia="Times New Roman" w:hAnsi="Times New Roman" w:cs="Times New Roman"/>
          <w:b/>
          <w:bCs/>
          <w:sz w:val="26"/>
          <w:szCs w:val="26"/>
        </w:rPr>
      </w:pPr>
      <w:r w:rsidRPr="006E659B">
        <w:rPr>
          <w:rFonts w:ascii="Times New Roman" w:eastAsia="Times New Roman" w:hAnsi="Times New Roman" w:cs="Times New Roman"/>
          <w:b/>
          <w:bCs/>
          <w:sz w:val="26"/>
          <w:szCs w:val="26"/>
        </w:rPr>
        <w:t>4.1</w:t>
      </w:r>
      <w:r w:rsidRPr="006E659B">
        <w:rPr>
          <w:rFonts w:ascii="Times New Roman" w:eastAsia="Times New Roman" w:hAnsi="Times New Roman" w:cs="Times New Roman"/>
          <w:b/>
          <w:bCs/>
          <w:sz w:val="26"/>
          <w:szCs w:val="26"/>
        </w:rPr>
        <w:tab/>
        <w:t>Biography of the Respondents</w:t>
      </w:r>
    </w:p>
    <w:p w:rsidR="00F427DA" w:rsidRPr="006E659B" w:rsidRDefault="00F427DA" w:rsidP="00F427DA">
      <w:pPr>
        <w:spacing w:before="100" w:beforeAutospacing="1" w:after="100" w:afterAutospacing="1" w:line="360" w:lineRule="auto"/>
        <w:jc w:val="both"/>
        <w:rPr>
          <w:rFonts w:ascii="Times New Roman" w:eastAsia="Times New Roman" w:hAnsi="Times New Roman" w:cs="Times New Roman"/>
          <w:sz w:val="26"/>
          <w:szCs w:val="26"/>
        </w:rPr>
      </w:pPr>
      <w:r w:rsidRPr="006E659B">
        <w:rPr>
          <w:rFonts w:ascii="Times New Roman" w:eastAsia="Times New Roman" w:hAnsi="Times New Roman" w:cs="Times New Roman"/>
          <w:sz w:val="26"/>
          <w:szCs w:val="26"/>
        </w:rPr>
        <w:t>This section provides detailed demographic information on the respondents, presented in separate tables for each category: sex, marital status, educational qualifications, and years of teaching experience.</w:t>
      </w:r>
    </w:p>
    <w:p w:rsidR="00F427DA" w:rsidRPr="006E659B" w:rsidRDefault="00F427DA" w:rsidP="00F427DA">
      <w:pPr>
        <w:spacing w:before="100" w:beforeAutospacing="1" w:after="100" w:afterAutospacing="1" w:line="360" w:lineRule="auto"/>
        <w:jc w:val="both"/>
        <w:rPr>
          <w:rFonts w:ascii="Times New Roman" w:eastAsia="Times New Roman" w:hAnsi="Times New Roman" w:cs="Times New Roman"/>
          <w:b/>
          <w:bCs/>
          <w:sz w:val="26"/>
          <w:szCs w:val="26"/>
        </w:rPr>
      </w:pPr>
      <w:r w:rsidRPr="006E659B">
        <w:rPr>
          <w:rFonts w:ascii="Times New Roman" w:eastAsia="Times New Roman" w:hAnsi="Times New Roman" w:cs="Times New Roman"/>
          <w:b/>
          <w:bCs/>
          <w:sz w:val="26"/>
          <w:szCs w:val="26"/>
        </w:rPr>
        <w:t>4.1.1 Sex of Respondents</w:t>
      </w:r>
    </w:p>
    <w:p w:rsidR="00F427DA" w:rsidRPr="006E659B" w:rsidRDefault="00F427DA" w:rsidP="00F427DA">
      <w:pPr>
        <w:spacing w:before="100" w:beforeAutospacing="1" w:after="100" w:afterAutospacing="1" w:line="360" w:lineRule="auto"/>
        <w:jc w:val="both"/>
        <w:rPr>
          <w:rFonts w:ascii="Times New Roman" w:eastAsia="Times New Roman" w:hAnsi="Times New Roman" w:cs="Times New Roman"/>
          <w:sz w:val="26"/>
          <w:szCs w:val="26"/>
        </w:rPr>
      </w:pPr>
      <w:r w:rsidRPr="006E659B">
        <w:rPr>
          <w:rFonts w:ascii="Times New Roman" w:eastAsia="Times New Roman" w:hAnsi="Times New Roman" w:cs="Times New Roman"/>
          <w:sz w:val="26"/>
          <w:szCs w:val="26"/>
        </w:rPr>
        <w:t>Table 4.1.1 presents the distribution of respondents by sex.</w:t>
      </w:r>
    </w:p>
    <w:tbl>
      <w:tblPr>
        <w:tblpPr w:leftFromText="180" w:rightFromText="180" w:vertAnchor="text" w:tblpXSpec="center" w:tblpY="1"/>
        <w:tblOverlap w:val="never"/>
        <w:tblW w:w="5000" w:type="pct"/>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84"/>
        <w:gridCol w:w="2809"/>
        <w:gridCol w:w="4037"/>
      </w:tblGrid>
      <w:tr w:rsidR="00F427DA" w:rsidRPr="006E659B" w:rsidTr="00C12374">
        <w:trPr>
          <w:tblHeader/>
          <w:tblCellSpacing w:w="15" w:type="dxa"/>
          <w:jc w:val="center"/>
        </w:trPr>
        <w:tc>
          <w:tcPr>
            <w:tcW w:w="1033" w:type="pct"/>
            <w:tcBorders>
              <w:top w:val="nil"/>
              <w:left w:val="nil"/>
            </w:tcBorders>
            <w:vAlign w:val="center"/>
            <w:hideMark/>
          </w:tcPr>
          <w:p w:rsidR="00F427DA" w:rsidRPr="006E659B" w:rsidRDefault="00F427DA" w:rsidP="00C12374">
            <w:pPr>
              <w:spacing w:before="100" w:beforeAutospacing="1" w:after="100" w:afterAutospacing="1" w:line="360" w:lineRule="auto"/>
              <w:jc w:val="both"/>
              <w:rPr>
                <w:rFonts w:ascii="Times New Roman" w:eastAsia="Times New Roman" w:hAnsi="Times New Roman" w:cs="Times New Roman"/>
                <w:b/>
                <w:bCs/>
                <w:sz w:val="26"/>
                <w:szCs w:val="26"/>
              </w:rPr>
            </w:pPr>
            <w:r w:rsidRPr="006E659B">
              <w:rPr>
                <w:rFonts w:ascii="Times New Roman" w:eastAsia="Times New Roman" w:hAnsi="Times New Roman" w:cs="Times New Roman"/>
                <w:b/>
                <w:bCs/>
                <w:sz w:val="26"/>
                <w:szCs w:val="26"/>
              </w:rPr>
              <w:t>Sex</w:t>
            </w:r>
          </w:p>
        </w:tc>
        <w:tc>
          <w:tcPr>
            <w:tcW w:w="1561" w:type="pct"/>
            <w:tcBorders>
              <w:top w:val="nil"/>
            </w:tcBorders>
            <w:vAlign w:val="center"/>
            <w:hideMark/>
          </w:tcPr>
          <w:p w:rsidR="00F427DA" w:rsidRPr="006E659B" w:rsidRDefault="00F427DA" w:rsidP="00C12374">
            <w:pPr>
              <w:spacing w:before="100" w:beforeAutospacing="1" w:after="100" w:afterAutospacing="1" w:line="360" w:lineRule="auto"/>
              <w:jc w:val="both"/>
              <w:rPr>
                <w:rFonts w:ascii="Times New Roman" w:eastAsia="Times New Roman" w:hAnsi="Times New Roman" w:cs="Times New Roman"/>
                <w:b/>
                <w:bCs/>
                <w:sz w:val="26"/>
                <w:szCs w:val="26"/>
              </w:rPr>
            </w:pPr>
            <w:r w:rsidRPr="006E659B">
              <w:rPr>
                <w:rFonts w:ascii="Times New Roman" w:eastAsia="Times New Roman" w:hAnsi="Times New Roman" w:cs="Times New Roman"/>
                <w:b/>
                <w:bCs/>
                <w:sz w:val="26"/>
                <w:szCs w:val="26"/>
              </w:rPr>
              <w:t>Frequency</w:t>
            </w:r>
          </w:p>
        </w:tc>
        <w:tc>
          <w:tcPr>
            <w:tcW w:w="2242" w:type="pct"/>
            <w:tcBorders>
              <w:top w:val="nil"/>
              <w:right w:val="nil"/>
            </w:tcBorders>
            <w:vAlign w:val="center"/>
            <w:hideMark/>
          </w:tcPr>
          <w:p w:rsidR="00F427DA" w:rsidRPr="006E659B" w:rsidRDefault="00F427DA" w:rsidP="00C12374">
            <w:pPr>
              <w:spacing w:before="100" w:beforeAutospacing="1" w:after="100" w:afterAutospacing="1" w:line="360" w:lineRule="auto"/>
              <w:jc w:val="both"/>
              <w:rPr>
                <w:rFonts w:ascii="Times New Roman" w:eastAsia="Times New Roman" w:hAnsi="Times New Roman" w:cs="Times New Roman"/>
                <w:b/>
                <w:bCs/>
                <w:sz w:val="26"/>
                <w:szCs w:val="26"/>
              </w:rPr>
            </w:pPr>
            <w:r w:rsidRPr="006E659B">
              <w:rPr>
                <w:rFonts w:ascii="Times New Roman" w:eastAsia="Times New Roman" w:hAnsi="Times New Roman" w:cs="Times New Roman"/>
                <w:b/>
                <w:bCs/>
                <w:sz w:val="26"/>
                <w:szCs w:val="26"/>
              </w:rPr>
              <w:t>Percentage (%)</w:t>
            </w:r>
          </w:p>
        </w:tc>
      </w:tr>
      <w:tr w:rsidR="00F427DA" w:rsidRPr="006E659B" w:rsidTr="00C12374">
        <w:trPr>
          <w:tblCellSpacing w:w="15" w:type="dxa"/>
          <w:jc w:val="center"/>
        </w:trPr>
        <w:tc>
          <w:tcPr>
            <w:tcW w:w="1033" w:type="pct"/>
            <w:tcBorders>
              <w:left w:val="nil"/>
            </w:tcBorders>
            <w:vAlign w:val="center"/>
            <w:hideMark/>
          </w:tcPr>
          <w:p w:rsidR="00F427DA" w:rsidRPr="006E659B" w:rsidRDefault="00F427DA" w:rsidP="00C12374">
            <w:pPr>
              <w:spacing w:before="100" w:beforeAutospacing="1" w:after="100" w:afterAutospacing="1" w:line="360" w:lineRule="auto"/>
              <w:jc w:val="both"/>
              <w:rPr>
                <w:rFonts w:ascii="Times New Roman" w:eastAsia="Times New Roman" w:hAnsi="Times New Roman" w:cs="Times New Roman"/>
                <w:sz w:val="26"/>
                <w:szCs w:val="26"/>
              </w:rPr>
            </w:pPr>
            <w:r w:rsidRPr="006E659B">
              <w:rPr>
                <w:rFonts w:ascii="Times New Roman" w:eastAsia="Times New Roman" w:hAnsi="Times New Roman" w:cs="Times New Roman"/>
                <w:sz w:val="26"/>
                <w:szCs w:val="26"/>
              </w:rPr>
              <w:t>Male</w:t>
            </w:r>
          </w:p>
        </w:tc>
        <w:tc>
          <w:tcPr>
            <w:tcW w:w="1561" w:type="pct"/>
            <w:vAlign w:val="center"/>
            <w:hideMark/>
          </w:tcPr>
          <w:p w:rsidR="00F427DA" w:rsidRPr="006E659B" w:rsidRDefault="00F427DA" w:rsidP="00C12374">
            <w:pPr>
              <w:spacing w:before="100" w:beforeAutospacing="1" w:after="100" w:afterAutospacing="1" w:line="360" w:lineRule="auto"/>
              <w:jc w:val="both"/>
              <w:rPr>
                <w:rFonts w:ascii="Times New Roman" w:eastAsia="Times New Roman" w:hAnsi="Times New Roman" w:cs="Times New Roman"/>
                <w:sz w:val="26"/>
                <w:szCs w:val="26"/>
              </w:rPr>
            </w:pPr>
            <w:r w:rsidRPr="006E659B">
              <w:rPr>
                <w:rFonts w:ascii="Times New Roman" w:eastAsia="Times New Roman" w:hAnsi="Times New Roman" w:cs="Times New Roman"/>
                <w:sz w:val="26"/>
                <w:szCs w:val="26"/>
              </w:rPr>
              <w:t>18</w:t>
            </w:r>
          </w:p>
        </w:tc>
        <w:tc>
          <w:tcPr>
            <w:tcW w:w="2242" w:type="pct"/>
            <w:tcBorders>
              <w:right w:val="nil"/>
            </w:tcBorders>
            <w:vAlign w:val="center"/>
            <w:hideMark/>
          </w:tcPr>
          <w:p w:rsidR="00F427DA" w:rsidRPr="006E659B" w:rsidRDefault="00F427DA" w:rsidP="00C12374">
            <w:pPr>
              <w:spacing w:before="100" w:beforeAutospacing="1" w:after="100" w:afterAutospacing="1" w:line="360" w:lineRule="auto"/>
              <w:jc w:val="both"/>
              <w:rPr>
                <w:rFonts w:ascii="Times New Roman" w:eastAsia="Times New Roman" w:hAnsi="Times New Roman" w:cs="Times New Roman"/>
                <w:sz w:val="26"/>
                <w:szCs w:val="26"/>
              </w:rPr>
            </w:pPr>
            <w:r w:rsidRPr="006E659B">
              <w:rPr>
                <w:rFonts w:ascii="Times New Roman" w:eastAsia="Times New Roman" w:hAnsi="Times New Roman" w:cs="Times New Roman"/>
                <w:sz w:val="26"/>
                <w:szCs w:val="26"/>
              </w:rPr>
              <w:t>60</w:t>
            </w:r>
          </w:p>
        </w:tc>
      </w:tr>
      <w:tr w:rsidR="00F427DA" w:rsidRPr="006E659B" w:rsidTr="00C12374">
        <w:trPr>
          <w:tblCellSpacing w:w="15" w:type="dxa"/>
          <w:jc w:val="center"/>
        </w:trPr>
        <w:tc>
          <w:tcPr>
            <w:tcW w:w="1033" w:type="pct"/>
            <w:tcBorders>
              <w:left w:val="nil"/>
            </w:tcBorders>
            <w:vAlign w:val="center"/>
            <w:hideMark/>
          </w:tcPr>
          <w:p w:rsidR="00F427DA" w:rsidRPr="006E659B" w:rsidRDefault="00F427DA" w:rsidP="00C12374">
            <w:pPr>
              <w:spacing w:before="100" w:beforeAutospacing="1" w:after="100" w:afterAutospacing="1" w:line="360" w:lineRule="auto"/>
              <w:jc w:val="both"/>
              <w:rPr>
                <w:rFonts w:ascii="Times New Roman" w:eastAsia="Times New Roman" w:hAnsi="Times New Roman" w:cs="Times New Roman"/>
                <w:sz w:val="26"/>
                <w:szCs w:val="26"/>
              </w:rPr>
            </w:pPr>
            <w:r w:rsidRPr="006E659B">
              <w:rPr>
                <w:rFonts w:ascii="Times New Roman" w:eastAsia="Times New Roman" w:hAnsi="Times New Roman" w:cs="Times New Roman"/>
                <w:sz w:val="26"/>
                <w:szCs w:val="26"/>
              </w:rPr>
              <w:t>Female</w:t>
            </w:r>
          </w:p>
        </w:tc>
        <w:tc>
          <w:tcPr>
            <w:tcW w:w="1561" w:type="pct"/>
            <w:vAlign w:val="center"/>
            <w:hideMark/>
          </w:tcPr>
          <w:p w:rsidR="00F427DA" w:rsidRPr="006E659B" w:rsidRDefault="00F427DA" w:rsidP="00C12374">
            <w:pPr>
              <w:spacing w:before="100" w:beforeAutospacing="1" w:after="100" w:afterAutospacing="1" w:line="360" w:lineRule="auto"/>
              <w:jc w:val="both"/>
              <w:rPr>
                <w:rFonts w:ascii="Times New Roman" w:eastAsia="Times New Roman" w:hAnsi="Times New Roman" w:cs="Times New Roman"/>
                <w:sz w:val="26"/>
                <w:szCs w:val="26"/>
              </w:rPr>
            </w:pPr>
            <w:r w:rsidRPr="006E659B">
              <w:rPr>
                <w:rFonts w:ascii="Times New Roman" w:eastAsia="Times New Roman" w:hAnsi="Times New Roman" w:cs="Times New Roman"/>
                <w:sz w:val="26"/>
                <w:szCs w:val="26"/>
              </w:rPr>
              <w:t>12</w:t>
            </w:r>
          </w:p>
        </w:tc>
        <w:tc>
          <w:tcPr>
            <w:tcW w:w="2242" w:type="pct"/>
            <w:tcBorders>
              <w:right w:val="nil"/>
            </w:tcBorders>
            <w:vAlign w:val="center"/>
            <w:hideMark/>
          </w:tcPr>
          <w:p w:rsidR="00F427DA" w:rsidRPr="006E659B" w:rsidRDefault="00F427DA" w:rsidP="00C12374">
            <w:pPr>
              <w:spacing w:before="100" w:beforeAutospacing="1" w:after="100" w:afterAutospacing="1" w:line="360" w:lineRule="auto"/>
              <w:jc w:val="both"/>
              <w:rPr>
                <w:rFonts w:ascii="Times New Roman" w:eastAsia="Times New Roman" w:hAnsi="Times New Roman" w:cs="Times New Roman"/>
                <w:sz w:val="26"/>
                <w:szCs w:val="26"/>
              </w:rPr>
            </w:pPr>
            <w:r w:rsidRPr="006E659B">
              <w:rPr>
                <w:rFonts w:ascii="Times New Roman" w:eastAsia="Times New Roman" w:hAnsi="Times New Roman" w:cs="Times New Roman"/>
                <w:sz w:val="26"/>
                <w:szCs w:val="26"/>
              </w:rPr>
              <w:t>40</w:t>
            </w:r>
          </w:p>
        </w:tc>
      </w:tr>
      <w:tr w:rsidR="00F427DA" w:rsidRPr="006E659B" w:rsidTr="00C12374">
        <w:trPr>
          <w:tblCellSpacing w:w="15" w:type="dxa"/>
          <w:jc w:val="center"/>
        </w:trPr>
        <w:tc>
          <w:tcPr>
            <w:tcW w:w="1033" w:type="pct"/>
            <w:tcBorders>
              <w:left w:val="nil"/>
              <w:bottom w:val="nil"/>
            </w:tcBorders>
            <w:vAlign w:val="center"/>
            <w:hideMark/>
          </w:tcPr>
          <w:p w:rsidR="00F427DA" w:rsidRPr="006E659B" w:rsidRDefault="00F427DA" w:rsidP="00C12374">
            <w:pPr>
              <w:spacing w:before="100" w:beforeAutospacing="1" w:after="100" w:afterAutospacing="1" w:line="360" w:lineRule="auto"/>
              <w:jc w:val="both"/>
              <w:rPr>
                <w:rFonts w:ascii="Times New Roman" w:eastAsia="Times New Roman" w:hAnsi="Times New Roman" w:cs="Times New Roman"/>
                <w:sz w:val="26"/>
                <w:szCs w:val="26"/>
              </w:rPr>
            </w:pPr>
            <w:r w:rsidRPr="006E659B">
              <w:rPr>
                <w:rFonts w:ascii="Times New Roman" w:eastAsia="Times New Roman" w:hAnsi="Times New Roman" w:cs="Times New Roman"/>
                <w:b/>
                <w:bCs/>
                <w:sz w:val="26"/>
                <w:szCs w:val="26"/>
              </w:rPr>
              <w:t>Total</w:t>
            </w:r>
          </w:p>
        </w:tc>
        <w:tc>
          <w:tcPr>
            <w:tcW w:w="1561" w:type="pct"/>
            <w:tcBorders>
              <w:bottom w:val="nil"/>
            </w:tcBorders>
            <w:vAlign w:val="center"/>
            <w:hideMark/>
          </w:tcPr>
          <w:p w:rsidR="00F427DA" w:rsidRPr="006E659B" w:rsidRDefault="00F427DA" w:rsidP="00C12374">
            <w:pPr>
              <w:spacing w:before="100" w:beforeAutospacing="1" w:after="100" w:afterAutospacing="1" w:line="360" w:lineRule="auto"/>
              <w:jc w:val="both"/>
              <w:rPr>
                <w:rFonts w:ascii="Times New Roman" w:eastAsia="Times New Roman" w:hAnsi="Times New Roman" w:cs="Times New Roman"/>
                <w:sz w:val="26"/>
                <w:szCs w:val="26"/>
              </w:rPr>
            </w:pPr>
            <w:r w:rsidRPr="006E659B">
              <w:rPr>
                <w:rFonts w:ascii="Times New Roman" w:eastAsia="Times New Roman" w:hAnsi="Times New Roman" w:cs="Times New Roman"/>
                <w:b/>
                <w:bCs/>
                <w:sz w:val="26"/>
                <w:szCs w:val="26"/>
              </w:rPr>
              <w:t>30</w:t>
            </w:r>
          </w:p>
        </w:tc>
        <w:tc>
          <w:tcPr>
            <w:tcW w:w="2242" w:type="pct"/>
            <w:tcBorders>
              <w:bottom w:val="nil"/>
              <w:right w:val="nil"/>
            </w:tcBorders>
            <w:vAlign w:val="center"/>
            <w:hideMark/>
          </w:tcPr>
          <w:p w:rsidR="00F427DA" w:rsidRPr="006E659B" w:rsidRDefault="00F427DA" w:rsidP="00C12374">
            <w:pPr>
              <w:spacing w:before="100" w:beforeAutospacing="1" w:after="100" w:afterAutospacing="1" w:line="360" w:lineRule="auto"/>
              <w:jc w:val="both"/>
              <w:rPr>
                <w:rFonts w:ascii="Times New Roman" w:eastAsia="Times New Roman" w:hAnsi="Times New Roman" w:cs="Times New Roman"/>
                <w:sz w:val="26"/>
                <w:szCs w:val="26"/>
              </w:rPr>
            </w:pPr>
            <w:r w:rsidRPr="006E659B">
              <w:rPr>
                <w:rFonts w:ascii="Times New Roman" w:eastAsia="Times New Roman" w:hAnsi="Times New Roman" w:cs="Times New Roman"/>
                <w:b/>
                <w:bCs/>
                <w:sz w:val="26"/>
                <w:szCs w:val="26"/>
              </w:rPr>
              <w:t>100</w:t>
            </w:r>
          </w:p>
        </w:tc>
      </w:tr>
    </w:tbl>
    <w:p w:rsidR="00F427DA" w:rsidRPr="006E659B" w:rsidRDefault="00F427DA" w:rsidP="00F427DA">
      <w:pPr>
        <w:spacing w:before="100" w:beforeAutospacing="1" w:after="100" w:afterAutospacing="1" w:line="360" w:lineRule="auto"/>
        <w:jc w:val="both"/>
        <w:rPr>
          <w:rFonts w:ascii="Times New Roman" w:eastAsia="Times New Roman" w:hAnsi="Times New Roman" w:cs="Times New Roman"/>
          <w:b/>
          <w:bCs/>
          <w:sz w:val="26"/>
          <w:szCs w:val="26"/>
        </w:rPr>
      </w:pPr>
      <w:r w:rsidRPr="006E659B">
        <w:rPr>
          <w:rFonts w:ascii="Times New Roman" w:eastAsia="Times New Roman" w:hAnsi="Times New Roman" w:cs="Times New Roman"/>
          <w:b/>
          <w:bCs/>
          <w:sz w:val="26"/>
          <w:szCs w:val="26"/>
        </w:rPr>
        <w:lastRenderedPageBreak/>
        <w:t>Source: Field Survey, 2024</w:t>
      </w:r>
    </w:p>
    <w:p w:rsidR="00F427DA" w:rsidRPr="006E659B" w:rsidRDefault="00F427DA" w:rsidP="00F427DA">
      <w:pPr>
        <w:spacing w:before="100" w:beforeAutospacing="1" w:after="100" w:afterAutospacing="1" w:line="360" w:lineRule="auto"/>
        <w:jc w:val="both"/>
        <w:rPr>
          <w:rFonts w:ascii="Times New Roman" w:eastAsia="Times New Roman" w:hAnsi="Times New Roman" w:cs="Times New Roman"/>
          <w:sz w:val="26"/>
          <w:szCs w:val="26"/>
        </w:rPr>
      </w:pPr>
      <w:r w:rsidRPr="006E659B">
        <w:rPr>
          <w:rFonts w:ascii="Times New Roman" w:eastAsia="Times New Roman" w:hAnsi="Times New Roman" w:cs="Times New Roman"/>
          <w:b/>
          <w:bCs/>
          <w:sz w:val="26"/>
          <w:szCs w:val="26"/>
        </w:rPr>
        <w:t>Interpretation:</w:t>
      </w:r>
      <w:r w:rsidRPr="006E659B">
        <w:rPr>
          <w:rFonts w:ascii="Times New Roman" w:eastAsia="Times New Roman" w:hAnsi="Times New Roman" w:cs="Times New Roman"/>
          <w:sz w:val="26"/>
          <w:szCs w:val="26"/>
        </w:rPr>
        <w:t xml:space="preserve"> The table shows that the majority of the respondents are male (60%), while female respondents make up 40% of the sample. This indicates a higher representation of male mathematics teachers in junior secondary schools in Offa LGA, Kwara State.</w:t>
      </w:r>
    </w:p>
    <w:p w:rsidR="00F427DA" w:rsidRPr="006E659B" w:rsidRDefault="00F427DA" w:rsidP="00F427DA">
      <w:pPr>
        <w:spacing w:before="100" w:beforeAutospacing="1" w:after="100" w:afterAutospacing="1" w:line="360" w:lineRule="auto"/>
        <w:jc w:val="both"/>
        <w:rPr>
          <w:rFonts w:ascii="Times New Roman" w:eastAsia="Times New Roman" w:hAnsi="Times New Roman" w:cs="Times New Roman"/>
          <w:b/>
          <w:bCs/>
          <w:sz w:val="26"/>
          <w:szCs w:val="26"/>
        </w:rPr>
      </w:pPr>
      <w:r w:rsidRPr="006E659B">
        <w:rPr>
          <w:rFonts w:ascii="Times New Roman" w:eastAsia="Times New Roman" w:hAnsi="Times New Roman" w:cs="Times New Roman"/>
          <w:b/>
          <w:bCs/>
          <w:sz w:val="26"/>
          <w:szCs w:val="26"/>
        </w:rPr>
        <w:t>4.1.2 Marital Status of Respondents</w:t>
      </w:r>
    </w:p>
    <w:p w:rsidR="00F427DA" w:rsidRPr="006E659B" w:rsidRDefault="00F427DA" w:rsidP="00F427DA">
      <w:pPr>
        <w:spacing w:before="100" w:beforeAutospacing="1" w:after="100" w:afterAutospacing="1" w:line="360" w:lineRule="auto"/>
        <w:jc w:val="both"/>
        <w:rPr>
          <w:rFonts w:ascii="Times New Roman" w:eastAsia="Times New Roman" w:hAnsi="Times New Roman" w:cs="Times New Roman"/>
          <w:sz w:val="26"/>
          <w:szCs w:val="26"/>
        </w:rPr>
      </w:pPr>
      <w:r w:rsidRPr="006E659B">
        <w:rPr>
          <w:rFonts w:ascii="Times New Roman" w:eastAsia="Times New Roman" w:hAnsi="Times New Roman" w:cs="Times New Roman"/>
          <w:sz w:val="26"/>
          <w:szCs w:val="26"/>
        </w:rPr>
        <w:t>Table 4.1.2 presents the distribution of respondents by marital status.</w:t>
      </w:r>
    </w:p>
    <w:tbl>
      <w:tblPr>
        <w:tblpPr w:leftFromText="180" w:rightFromText="180" w:vertAnchor="text" w:tblpXSpec="center" w:tblpY="1"/>
        <w:tblOverlap w:val="never"/>
        <w:tblW w:w="5000" w:type="pct"/>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3105"/>
        <w:gridCol w:w="2308"/>
        <w:gridCol w:w="3317"/>
      </w:tblGrid>
      <w:tr w:rsidR="00F427DA" w:rsidRPr="006E659B" w:rsidTr="00C12374">
        <w:trPr>
          <w:tblHeader/>
          <w:tblCellSpacing w:w="15" w:type="dxa"/>
          <w:jc w:val="center"/>
        </w:trPr>
        <w:tc>
          <w:tcPr>
            <w:tcW w:w="1755" w:type="pct"/>
            <w:tcBorders>
              <w:top w:val="nil"/>
              <w:left w:val="nil"/>
            </w:tcBorders>
            <w:vAlign w:val="center"/>
            <w:hideMark/>
          </w:tcPr>
          <w:p w:rsidR="00F427DA" w:rsidRPr="006E659B" w:rsidRDefault="00F427DA" w:rsidP="00C12374">
            <w:pPr>
              <w:spacing w:before="100" w:beforeAutospacing="1" w:after="100" w:afterAutospacing="1" w:line="360" w:lineRule="auto"/>
              <w:jc w:val="both"/>
              <w:rPr>
                <w:rFonts w:ascii="Times New Roman" w:eastAsia="Times New Roman" w:hAnsi="Times New Roman" w:cs="Times New Roman"/>
                <w:b/>
                <w:bCs/>
                <w:sz w:val="26"/>
                <w:szCs w:val="26"/>
              </w:rPr>
            </w:pPr>
            <w:r w:rsidRPr="006E659B">
              <w:rPr>
                <w:rFonts w:ascii="Times New Roman" w:eastAsia="Times New Roman" w:hAnsi="Times New Roman" w:cs="Times New Roman"/>
                <w:b/>
                <w:bCs/>
                <w:sz w:val="26"/>
                <w:szCs w:val="26"/>
              </w:rPr>
              <w:t>Marital Status</w:t>
            </w:r>
          </w:p>
        </w:tc>
        <w:tc>
          <w:tcPr>
            <w:tcW w:w="1307" w:type="pct"/>
            <w:tcBorders>
              <w:top w:val="nil"/>
            </w:tcBorders>
            <w:vAlign w:val="center"/>
            <w:hideMark/>
          </w:tcPr>
          <w:p w:rsidR="00F427DA" w:rsidRPr="006E659B" w:rsidRDefault="00F427DA" w:rsidP="00C12374">
            <w:pPr>
              <w:spacing w:before="100" w:beforeAutospacing="1" w:after="100" w:afterAutospacing="1" w:line="360" w:lineRule="auto"/>
              <w:jc w:val="both"/>
              <w:rPr>
                <w:rFonts w:ascii="Times New Roman" w:eastAsia="Times New Roman" w:hAnsi="Times New Roman" w:cs="Times New Roman"/>
                <w:b/>
                <w:bCs/>
                <w:sz w:val="26"/>
                <w:szCs w:val="26"/>
              </w:rPr>
            </w:pPr>
            <w:r w:rsidRPr="006E659B">
              <w:rPr>
                <w:rFonts w:ascii="Times New Roman" w:eastAsia="Times New Roman" w:hAnsi="Times New Roman" w:cs="Times New Roman"/>
                <w:b/>
                <w:bCs/>
                <w:sz w:val="26"/>
                <w:szCs w:val="26"/>
              </w:rPr>
              <w:t>Frequency</w:t>
            </w:r>
          </w:p>
        </w:tc>
        <w:tc>
          <w:tcPr>
            <w:tcW w:w="1877" w:type="pct"/>
            <w:tcBorders>
              <w:top w:val="nil"/>
              <w:right w:val="nil"/>
            </w:tcBorders>
            <w:vAlign w:val="center"/>
            <w:hideMark/>
          </w:tcPr>
          <w:p w:rsidR="00F427DA" w:rsidRPr="006E659B" w:rsidRDefault="00F427DA" w:rsidP="00C12374">
            <w:pPr>
              <w:spacing w:before="100" w:beforeAutospacing="1" w:after="100" w:afterAutospacing="1" w:line="360" w:lineRule="auto"/>
              <w:jc w:val="both"/>
              <w:rPr>
                <w:rFonts w:ascii="Times New Roman" w:eastAsia="Times New Roman" w:hAnsi="Times New Roman" w:cs="Times New Roman"/>
                <w:b/>
                <w:bCs/>
                <w:sz w:val="26"/>
                <w:szCs w:val="26"/>
              </w:rPr>
            </w:pPr>
            <w:r w:rsidRPr="006E659B">
              <w:rPr>
                <w:rFonts w:ascii="Times New Roman" w:eastAsia="Times New Roman" w:hAnsi="Times New Roman" w:cs="Times New Roman"/>
                <w:b/>
                <w:bCs/>
                <w:sz w:val="26"/>
                <w:szCs w:val="26"/>
              </w:rPr>
              <w:t>Percentage (%)</w:t>
            </w:r>
          </w:p>
        </w:tc>
      </w:tr>
      <w:tr w:rsidR="00F427DA" w:rsidRPr="006E659B" w:rsidTr="00C12374">
        <w:trPr>
          <w:tblCellSpacing w:w="15" w:type="dxa"/>
          <w:jc w:val="center"/>
        </w:trPr>
        <w:tc>
          <w:tcPr>
            <w:tcW w:w="1755" w:type="pct"/>
            <w:tcBorders>
              <w:left w:val="nil"/>
            </w:tcBorders>
            <w:vAlign w:val="center"/>
            <w:hideMark/>
          </w:tcPr>
          <w:p w:rsidR="00F427DA" w:rsidRPr="006E659B" w:rsidRDefault="00F427DA" w:rsidP="00C12374">
            <w:pPr>
              <w:spacing w:before="100" w:beforeAutospacing="1" w:after="100" w:afterAutospacing="1" w:line="360" w:lineRule="auto"/>
              <w:jc w:val="both"/>
              <w:rPr>
                <w:rFonts w:ascii="Times New Roman" w:eastAsia="Times New Roman" w:hAnsi="Times New Roman" w:cs="Times New Roman"/>
                <w:sz w:val="26"/>
                <w:szCs w:val="26"/>
              </w:rPr>
            </w:pPr>
            <w:r w:rsidRPr="006E659B">
              <w:rPr>
                <w:rFonts w:ascii="Times New Roman" w:eastAsia="Times New Roman" w:hAnsi="Times New Roman" w:cs="Times New Roman"/>
                <w:sz w:val="26"/>
                <w:szCs w:val="26"/>
              </w:rPr>
              <w:t>Single</w:t>
            </w:r>
          </w:p>
        </w:tc>
        <w:tc>
          <w:tcPr>
            <w:tcW w:w="1307" w:type="pct"/>
            <w:vAlign w:val="center"/>
            <w:hideMark/>
          </w:tcPr>
          <w:p w:rsidR="00F427DA" w:rsidRPr="006E659B" w:rsidRDefault="00F427DA" w:rsidP="00C12374">
            <w:pPr>
              <w:spacing w:before="100" w:beforeAutospacing="1" w:after="100" w:afterAutospacing="1" w:line="360" w:lineRule="auto"/>
              <w:jc w:val="both"/>
              <w:rPr>
                <w:rFonts w:ascii="Times New Roman" w:eastAsia="Times New Roman" w:hAnsi="Times New Roman" w:cs="Times New Roman"/>
                <w:sz w:val="26"/>
                <w:szCs w:val="26"/>
              </w:rPr>
            </w:pPr>
            <w:r w:rsidRPr="006E659B">
              <w:rPr>
                <w:rFonts w:ascii="Times New Roman" w:eastAsia="Times New Roman" w:hAnsi="Times New Roman" w:cs="Times New Roman"/>
                <w:sz w:val="26"/>
                <w:szCs w:val="26"/>
              </w:rPr>
              <w:t>10</w:t>
            </w:r>
          </w:p>
        </w:tc>
        <w:tc>
          <w:tcPr>
            <w:tcW w:w="1877" w:type="pct"/>
            <w:tcBorders>
              <w:right w:val="nil"/>
            </w:tcBorders>
            <w:vAlign w:val="center"/>
            <w:hideMark/>
          </w:tcPr>
          <w:p w:rsidR="00F427DA" w:rsidRPr="006E659B" w:rsidRDefault="00F427DA" w:rsidP="00C12374">
            <w:pPr>
              <w:spacing w:before="100" w:beforeAutospacing="1" w:after="100" w:afterAutospacing="1" w:line="360" w:lineRule="auto"/>
              <w:jc w:val="both"/>
              <w:rPr>
                <w:rFonts w:ascii="Times New Roman" w:eastAsia="Times New Roman" w:hAnsi="Times New Roman" w:cs="Times New Roman"/>
                <w:sz w:val="26"/>
                <w:szCs w:val="26"/>
              </w:rPr>
            </w:pPr>
            <w:r w:rsidRPr="006E659B">
              <w:rPr>
                <w:rFonts w:ascii="Times New Roman" w:eastAsia="Times New Roman" w:hAnsi="Times New Roman" w:cs="Times New Roman"/>
                <w:sz w:val="26"/>
                <w:szCs w:val="26"/>
              </w:rPr>
              <w:t>33.3</w:t>
            </w:r>
          </w:p>
        </w:tc>
      </w:tr>
      <w:tr w:rsidR="00F427DA" w:rsidRPr="006E659B" w:rsidTr="00C12374">
        <w:trPr>
          <w:tblCellSpacing w:w="15" w:type="dxa"/>
          <w:jc w:val="center"/>
        </w:trPr>
        <w:tc>
          <w:tcPr>
            <w:tcW w:w="1755" w:type="pct"/>
            <w:tcBorders>
              <w:left w:val="nil"/>
            </w:tcBorders>
            <w:vAlign w:val="center"/>
            <w:hideMark/>
          </w:tcPr>
          <w:p w:rsidR="00F427DA" w:rsidRPr="006E659B" w:rsidRDefault="00F427DA" w:rsidP="00C12374">
            <w:pPr>
              <w:spacing w:before="100" w:beforeAutospacing="1" w:after="100" w:afterAutospacing="1" w:line="360" w:lineRule="auto"/>
              <w:jc w:val="both"/>
              <w:rPr>
                <w:rFonts w:ascii="Times New Roman" w:eastAsia="Times New Roman" w:hAnsi="Times New Roman" w:cs="Times New Roman"/>
                <w:sz w:val="26"/>
                <w:szCs w:val="26"/>
              </w:rPr>
            </w:pPr>
            <w:r w:rsidRPr="006E659B">
              <w:rPr>
                <w:rFonts w:ascii="Times New Roman" w:eastAsia="Times New Roman" w:hAnsi="Times New Roman" w:cs="Times New Roman"/>
                <w:sz w:val="26"/>
                <w:szCs w:val="26"/>
              </w:rPr>
              <w:t>Married</w:t>
            </w:r>
          </w:p>
        </w:tc>
        <w:tc>
          <w:tcPr>
            <w:tcW w:w="1307" w:type="pct"/>
            <w:vAlign w:val="center"/>
            <w:hideMark/>
          </w:tcPr>
          <w:p w:rsidR="00F427DA" w:rsidRPr="006E659B" w:rsidRDefault="00F427DA" w:rsidP="00C12374">
            <w:pPr>
              <w:spacing w:before="100" w:beforeAutospacing="1" w:after="100" w:afterAutospacing="1" w:line="360" w:lineRule="auto"/>
              <w:jc w:val="both"/>
              <w:rPr>
                <w:rFonts w:ascii="Times New Roman" w:eastAsia="Times New Roman" w:hAnsi="Times New Roman" w:cs="Times New Roman"/>
                <w:sz w:val="26"/>
                <w:szCs w:val="26"/>
              </w:rPr>
            </w:pPr>
            <w:r w:rsidRPr="006E659B">
              <w:rPr>
                <w:rFonts w:ascii="Times New Roman" w:eastAsia="Times New Roman" w:hAnsi="Times New Roman" w:cs="Times New Roman"/>
                <w:sz w:val="26"/>
                <w:szCs w:val="26"/>
              </w:rPr>
              <w:t>20</w:t>
            </w:r>
          </w:p>
        </w:tc>
        <w:tc>
          <w:tcPr>
            <w:tcW w:w="1877" w:type="pct"/>
            <w:tcBorders>
              <w:right w:val="nil"/>
            </w:tcBorders>
            <w:vAlign w:val="center"/>
            <w:hideMark/>
          </w:tcPr>
          <w:p w:rsidR="00F427DA" w:rsidRPr="006E659B" w:rsidRDefault="00F427DA" w:rsidP="00C12374">
            <w:pPr>
              <w:spacing w:before="100" w:beforeAutospacing="1" w:after="100" w:afterAutospacing="1" w:line="360" w:lineRule="auto"/>
              <w:jc w:val="both"/>
              <w:rPr>
                <w:rFonts w:ascii="Times New Roman" w:eastAsia="Times New Roman" w:hAnsi="Times New Roman" w:cs="Times New Roman"/>
                <w:sz w:val="26"/>
                <w:szCs w:val="26"/>
              </w:rPr>
            </w:pPr>
            <w:r w:rsidRPr="006E659B">
              <w:rPr>
                <w:rFonts w:ascii="Times New Roman" w:eastAsia="Times New Roman" w:hAnsi="Times New Roman" w:cs="Times New Roman"/>
                <w:sz w:val="26"/>
                <w:szCs w:val="26"/>
              </w:rPr>
              <w:t>66.7</w:t>
            </w:r>
          </w:p>
        </w:tc>
      </w:tr>
      <w:tr w:rsidR="00F427DA" w:rsidRPr="006E659B" w:rsidTr="00C12374">
        <w:trPr>
          <w:tblCellSpacing w:w="15" w:type="dxa"/>
          <w:jc w:val="center"/>
        </w:trPr>
        <w:tc>
          <w:tcPr>
            <w:tcW w:w="1755" w:type="pct"/>
            <w:tcBorders>
              <w:left w:val="nil"/>
              <w:bottom w:val="nil"/>
            </w:tcBorders>
            <w:vAlign w:val="center"/>
            <w:hideMark/>
          </w:tcPr>
          <w:p w:rsidR="00F427DA" w:rsidRPr="006E659B" w:rsidRDefault="00F427DA" w:rsidP="00C12374">
            <w:pPr>
              <w:spacing w:before="100" w:beforeAutospacing="1" w:after="100" w:afterAutospacing="1" w:line="360" w:lineRule="auto"/>
              <w:jc w:val="both"/>
              <w:rPr>
                <w:rFonts w:ascii="Times New Roman" w:eastAsia="Times New Roman" w:hAnsi="Times New Roman" w:cs="Times New Roman"/>
                <w:sz w:val="26"/>
                <w:szCs w:val="26"/>
              </w:rPr>
            </w:pPr>
            <w:r w:rsidRPr="006E659B">
              <w:rPr>
                <w:rFonts w:ascii="Times New Roman" w:eastAsia="Times New Roman" w:hAnsi="Times New Roman" w:cs="Times New Roman"/>
                <w:b/>
                <w:bCs/>
                <w:sz w:val="26"/>
                <w:szCs w:val="26"/>
              </w:rPr>
              <w:t>Total</w:t>
            </w:r>
          </w:p>
        </w:tc>
        <w:tc>
          <w:tcPr>
            <w:tcW w:w="1307" w:type="pct"/>
            <w:tcBorders>
              <w:bottom w:val="nil"/>
            </w:tcBorders>
            <w:vAlign w:val="center"/>
            <w:hideMark/>
          </w:tcPr>
          <w:p w:rsidR="00F427DA" w:rsidRPr="006E659B" w:rsidRDefault="00F427DA" w:rsidP="00C12374">
            <w:pPr>
              <w:spacing w:before="100" w:beforeAutospacing="1" w:after="100" w:afterAutospacing="1" w:line="360" w:lineRule="auto"/>
              <w:jc w:val="both"/>
              <w:rPr>
                <w:rFonts w:ascii="Times New Roman" w:eastAsia="Times New Roman" w:hAnsi="Times New Roman" w:cs="Times New Roman"/>
                <w:sz w:val="26"/>
                <w:szCs w:val="26"/>
              </w:rPr>
            </w:pPr>
            <w:r w:rsidRPr="006E659B">
              <w:rPr>
                <w:rFonts w:ascii="Times New Roman" w:eastAsia="Times New Roman" w:hAnsi="Times New Roman" w:cs="Times New Roman"/>
                <w:b/>
                <w:bCs/>
                <w:sz w:val="26"/>
                <w:szCs w:val="26"/>
              </w:rPr>
              <w:t>30</w:t>
            </w:r>
          </w:p>
        </w:tc>
        <w:tc>
          <w:tcPr>
            <w:tcW w:w="1877" w:type="pct"/>
            <w:tcBorders>
              <w:bottom w:val="nil"/>
              <w:right w:val="nil"/>
            </w:tcBorders>
            <w:vAlign w:val="center"/>
            <w:hideMark/>
          </w:tcPr>
          <w:p w:rsidR="00F427DA" w:rsidRPr="006E659B" w:rsidRDefault="00F427DA" w:rsidP="00C12374">
            <w:pPr>
              <w:spacing w:before="100" w:beforeAutospacing="1" w:after="100" w:afterAutospacing="1" w:line="360" w:lineRule="auto"/>
              <w:jc w:val="both"/>
              <w:rPr>
                <w:rFonts w:ascii="Times New Roman" w:eastAsia="Times New Roman" w:hAnsi="Times New Roman" w:cs="Times New Roman"/>
                <w:sz w:val="26"/>
                <w:szCs w:val="26"/>
              </w:rPr>
            </w:pPr>
            <w:r w:rsidRPr="006E659B">
              <w:rPr>
                <w:rFonts w:ascii="Times New Roman" w:eastAsia="Times New Roman" w:hAnsi="Times New Roman" w:cs="Times New Roman"/>
                <w:b/>
                <w:bCs/>
                <w:sz w:val="26"/>
                <w:szCs w:val="26"/>
              </w:rPr>
              <w:t>100</w:t>
            </w:r>
          </w:p>
        </w:tc>
      </w:tr>
    </w:tbl>
    <w:p w:rsidR="00F427DA" w:rsidRPr="006E659B" w:rsidRDefault="00F427DA" w:rsidP="00F427DA">
      <w:pPr>
        <w:spacing w:before="100" w:beforeAutospacing="1" w:after="100" w:afterAutospacing="1" w:line="360" w:lineRule="auto"/>
        <w:jc w:val="both"/>
        <w:rPr>
          <w:rFonts w:ascii="Times New Roman" w:eastAsia="Times New Roman" w:hAnsi="Times New Roman" w:cs="Times New Roman"/>
          <w:b/>
          <w:bCs/>
          <w:sz w:val="26"/>
          <w:szCs w:val="26"/>
        </w:rPr>
      </w:pPr>
      <w:r w:rsidRPr="006E659B">
        <w:rPr>
          <w:rFonts w:ascii="Times New Roman" w:eastAsia="Times New Roman" w:hAnsi="Times New Roman" w:cs="Times New Roman"/>
          <w:b/>
          <w:bCs/>
          <w:sz w:val="26"/>
          <w:szCs w:val="26"/>
        </w:rPr>
        <w:t>Source: Field Survey, 2024</w:t>
      </w:r>
    </w:p>
    <w:p w:rsidR="00F427DA" w:rsidRPr="006E659B" w:rsidRDefault="00F427DA" w:rsidP="00F427DA">
      <w:pPr>
        <w:spacing w:before="100" w:beforeAutospacing="1" w:after="100" w:afterAutospacing="1" w:line="360" w:lineRule="auto"/>
        <w:jc w:val="both"/>
        <w:rPr>
          <w:rFonts w:ascii="Times New Roman" w:eastAsia="Times New Roman" w:hAnsi="Times New Roman" w:cs="Times New Roman"/>
          <w:sz w:val="26"/>
          <w:szCs w:val="26"/>
        </w:rPr>
      </w:pPr>
      <w:r w:rsidRPr="006E659B">
        <w:rPr>
          <w:rFonts w:ascii="Times New Roman" w:eastAsia="Times New Roman" w:hAnsi="Times New Roman" w:cs="Times New Roman"/>
          <w:b/>
          <w:bCs/>
          <w:sz w:val="26"/>
          <w:szCs w:val="26"/>
        </w:rPr>
        <w:t>Interpretation:</w:t>
      </w:r>
      <w:r w:rsidRPr="006E659B">
        <w:rPr>
          <w:rFonts w:ascii="Times New Roman" w:eastAsia="Times New Roman" w:hAnsi="Times New Roman" w:cs="Times New Roman"/>
          <w:sz w:val="26"/>
          <w:szCs w:val="26"/>
        </w:rPr>
        <w:t xml:space="preserve"> The table indicates that a majority of the respondents are married (66.7%), while 33.3% are single. This suggests that most mathematics teachers in the sample have family responsibilities, which could influence their teaching and utilization.</w:t>
      </w:r>
    </w:p>
    <w:p w:rsidR="00F427DA" w:rsidRPr="006E659B" w:rsidRDefault="00F427DA" w:rsidP="00F427DA">
      <w:pPr>
        <w:spacing w:before="100" w:beforeAutospacing="1" w:after="100" w:afterAutospacing="1" w:line="360" w:lineRule="auto"/>
        <w:jc w:val="both"/>
        <w:rPr>
          <w:rFonts w:ascii="Times New Roman" w:eastAsia="Times New Roman" w:hAnsi="Times New Roman" w:cs="Times New Roman"/>
          <w:b/>
          <w:bCs/>
          <w:sz w:val="26"/>
          <w:szCs w:val="26"/>
        </w:rPr>
      </w:pPr>
      <w:r w:rsidRPr="006E659B">
        <w:rPr>
          <w:rFonts w:ascii="Times New Roman" w:eastAsia="Times New Roman" w:hAnsi="Times New Roman" w:cs="Times New Roman"/>
          <w:b/>
          <w:bCs/>
          <w:sz w:val="26"/>
          <w:szCs w:val="26"/>
        </w:rPr>
        <w:t>4.1.3 Educational Qualifications of Respondents</w:t>
      </w:r>
    </w:p>
    <w:p w:rsidR="00F427DA" w:rsidRPr="006E659B" w:rsidRDefault="00F427DA" w:rsidP="00F427DA">
      <w:pPr>
        <w:spacing w:before="100" w:beforeAutospacing="1" w:after="100" w:afterAutospacing="1" w:line="360" w:lineRule="auto"/>
        <w:jc w:val="both"/>
        <w:rPr>
          <w:rFonts w:ascii="Times New Roman" w:eastAsia="Times New Roman" w:hAnsi="Times New Roman" w:cs="Times New Roman"/>
          <w:sz w:val="26"/>
          <w:szCs w:val="26"/>
        </w:rPr>
      </w:pPr>
      <w:r w:rsidRPr="006E659B">
        <w:rPr>
          <w:rFonts w:ascii="Times New Roman" w:eastAsia="Times New Roman" w:hAnsi="Times New Roman" w:cs="Times New Roman"/>
          <w:sz w:val="26"/>
          <w:szCs w:val="26"/>
        </w:rPr>
        <w:t>Table 4.1.3 presents the distribution of respondents by educational qualifications.</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5025"/>
        <w:gridCol w:w="1520"/>
        <w:gridCol w:w="2185"/>
      </w:tblGrid>
      <w:tr w:rsidR="00F427DA" w:rsidRPr="006E659B" w:rsidTr="00C12374">
        <w:trPr>
          <w:tblHeader/>
          <w:tblCellSpacing w:w="15" w:type="dxa"/>
        </w:trPr>
        <w:tc>
          <w:tcPr>
            <w:tcW w:w="2857" w:type="pct"/>
            <w:tcBorders>
              <w:top w:val="nil"/>
              <w:left w:val="nil"/>
            </w:tcBorders>
            <w:vAlign w:val="center"/>
            <w:hideMark/>
          </w:tcPr>
          <w:p w:rsidR="00F427DA" w:rsidRPr="006E659B" w:rsidRDefault="00F427DA" w:rsidP="00C12374">
            <w:pPr>
              <w:spacing w:before="100" w:beforeAutospacing="1" w:after="100" w:afterAutospacing="1" w:line="360" w:lineRule="auto"/>
              <w:jc w:val="both"/>
              <w:rPr>
                <w:rFonts w:ascii="Times New Roman" w:eastAsia="Times New Roman" w:hAnsi="Times New Roman" w:cs="Times New Roman"/>
                <w:b/>
                <w:bCs/>
                <w:sz w:val="26"/>
                <w:szCs w:val="26"/>
              </w:rPr>
            </w:pPr>
            <w:r w:rsidRPr="006E659B">
              <w:rPr>
                <w:rFonts w:ascii="Times New Roman" w:eastAsia="Times New Roman" w:hAnsi="Times New Roman" w:cs="Times New Roman"/>
                <w:b/>
                <w:bCs/>
                <w:sz w:val="26"/>
                <w:szCs w:val="26"/>
              </w:rPr>
              <w:t>Educational Qualification</w:t>
            </w:r>
          </w:p>
        </w:tc>
        <w:tc>
          <w:tcPr>
            <w:tcW w:w="855" w:type="pct"/>
            <w:tcBorders>
              <w:top w:val="nil"/>
            </w:tcBorders>
            <w:vAlign w:val="center"/>
            <w:hideMark/>
          </w:tcPr>
          <w:p w:rsidR="00F427DA" w:rsidRPr="006E659B" w:rsidRDefault="00F427DA" w:rsidP="00C12374">
            <w:pPr>
              <w:spacing w:before="100" w:beforeAutospacing="1" w:after="100" w:afterAutospacing="1" w:line="360" w:lineRule="auto"/>
              <w:jc w:val="both"/>
              <w:rPr>
                <w:rFonts w:ascii="Times New Roman" w:eastAsia="Times New Roman" w:hAnsi="Times New Roman" w:cs="Times New Roman"/>
                <w:b/>
                <w:bCs/>
                <w:sz w:val="26"/>
                <w:szCs w:val="26"/>
              </w:rPr>
            </w:pPr>
            <w:r w:rsidRPr="006E659B">
              <w:rPr>
                <w:rFonts w:ascii="Times New Roman" w:eastAsia="Times New Roman" w:hAnsi="Times New Roman" w:cs="Times New Roman"/>
                <w:b/>
                <w:bCs/>
                <w:sz w:val="26"/>
                <w:szCs w:val="26"/>
              </w:rPr>
              <w:t>Frequency</w:t>
            </w:r>
          </w:p>
        </w:tc>
        <w:tc>
          <w:tcPr>
            <w:tcW w:w="1228" w:type="pct"/>
            <w:tcBorders>
              <w:top w:val="nil"/>
              <w:right w:val="nil"/>
            </w:tcBorders>
            <w:vAlign w:val="center"/>
            <w:hideMark/>
          </w:tcPr>
          <w:p w:rsidR="00F427DA" w:rsidRPr="006E659B" w:rsidRDefault="00F427DA" w:rsidP="00C12374">
            <w:pPr>
              <w:spacing w:before="100" w:beforeAutospacing="1" w:after="100" w:afterAutospacing="1" w:line="360" w:lineRule="auto"/>
              <w:jc w:val="both"/>
              <w:rPr>
                <w:rFonts w:ascii="Times New Roman" w:eastAsia="Times New Roman" w:hAnsi="Times New Roman" w:cs="Times New Roman"/>
                <w:b/>
                <w:bCs/>
                <w:sz w:val="26"/>
                <w:szCs w:val="26"/>
              </w:rPr>
            </w:pPr>
            <w:r w:rsidRPr="006E659B">
              <w:rPr>
                <w:rFonts w:ascii="Times New Roman" w:eastAsia="Times New Roman" w:hAnsi="Times New Roman" w:cs="Times New Roman"/>
                <w:b/>
                <w:bCs/>
                <w:sz w:val="26"/>
                <w:szCs w:val="26"/>
              </w:rPr>
              <w:t>Percentage (%)</w:t>
            </w:r>
          </w:p>
        </w:tc>
      </w:tr>
      <w:tr w:rsidR="00F427DA" w:rsidRPr="006E659B" w:rsidTr="00C12374">
        <w:trPr>
          <w:tblCellSpacing w:w="15" w:type="dxa"/>
        </w:trPr>
        <w:tc>
          <w:tcPr>
            <w:tcW w:w="2857" w:type="pct"/>
            <w:tcBorders>
              <w:left w:val="nil"/>
            </w:tcBorders>
            <w:vAlign w:val="center"/>
            <w:hideMark/>
          </w:tcPr>
          <w:p w:rsidR="00F427DA" w:rsidRPr="006E659B" w:rsidRDefault="00F427DA" w:rsidP="00C12374">
            <w:pPr>
              <w:spacing w:before="100" w:beforeAutospacing="1" w:after="100" w:afterAutospacing="1" w:line="360" w:lineRule="auto"/>
              <w:jc w:val="both"/>
              <w:rPr>
                <w:rFonts w:ascii="Times New Roman" w:eastAsia="Times New Roman" w:hAnsi="Times New Roman" w:cs="Times New Roman"/>
                <w:sz w:val="26"/>
                <w:szCs w:val="26"/>
              </w:rPr>
            </w:pPr>
            <w:r w:rsidRPr="006E659B">
              <w:rPr>
                <w:rFonts w:ascii="Times New Roman" w:eastAsia="Times New Roman" w:hAnsi="Times New Roman" w:cs="Times New Roman"/>
                <w:sz w:val="26"/>
                <w:szCs w:val="26"/>
              </w:rPr>
              <w:lastRenderedPageBreak/>
              <w:t>Nigeria Certificate in Education (NCE)</w:t>
            </w:r>
          </w:p>
        </w:tc>
        <w:tc>
          <w:tcPr>
            <w:tcW w:w="855" w:type="pct"/>
            <w:vAlign w:val="center"/>
            <w:hideMark/>
          </w:tcPr>
          <w:p w:rsidR="00F427DA" w:rsidRPr="006E659B" w:rsidRDefault="00F427DA" w:rsidP="00C12374">
            <w:pPr>
              <w:spacing w:before="100" w:beforeAutospacing="1" w:after="100" w:afterAutospacing="1" w:line="360" w:lineRule="auto"/>
              <w:jc w:val="both"/>
              <w:rPr>
                <w:rFonts w:ascii="Times New Roman" w:eastAsia="Times New Roman" w:hAnsi="Times New Roman" w:cs="Times New Roman"/>
                <w:sz w:val="26"/>
                <w:szCs w:val="26"/>
              </w:rPr>
            </w:pPr>
            <w:r w:rsidRPr="006E659B">
              <w:rPr>
                <w:rFonts w:ascii="Times New Roman" w:eastAsia="Times New Roman" w:hAnsi="Times New Roman" w:cs="Times New Roman"/>
                <w:sz w:val="26"/>
                <w:szCs w:val="26"/>
              </w:rPr>
              <w:t>12</w:t>
            </w:r>
          </w:p>
        </w:tc>
        <w:tc>
          <w:tcPr>
            <w:tcW w:w="1228" w:type="pct"/>
            <w:tcBorders>
              <w:right w:val="nil"/>
            </w:tcBorders>
            <w:vAlign w:val="center"/>
            <w:hideMark/>
          </w:tcPr>
          <w:p w:rsidR="00F427DA" w:rsidRPr="006E659B" w:rsidRDefault="00F427DA" w:rsidP="00C12374">
            <w:pPr>
              <w:spacing w:before="100" w:beforeAutospacing="1" w:after="100" w:afterAutospacing="1" w:line="360" w:lineRule="auto"/>
              <w:jc w:val="both"/>
              <w:rPr>
                <w:rFonts w:ascii="Times New Roman" w:eastAsia="Times New Roman" w:hAnsi="Times New Roman" w:cs="Times New Roman"/>
                <w:sz w:val="26"/>
                <w:szCs w:val="26"/>
              </w:rPr>
            </w:pPr>
            <w:r w:rsidRPr="006E659B">
              <w:rPr>
                <w:rFonts w:ascii="Times New Roman" w:eastAsia="Times New Roman" w:hAnsi="Times New Roman" w:cs="Times New Roman"/>
                <w:sz w:val="26"/>
                <w:szCs w:val="26"/>
              </w:rPr>
              <w:t>40</w:t>
            </w:r>
          </w:p>
        </w:tc>
      </w:tr>
      <w:tr w:rsidR="00F427DA" w:rsidRPr="006E659B" w:rsidTr="00C12374">
        <w:trPr>
          <w:tblCellSpacing w:w="15" w:type="dxa"/>
        </w:trPr>
        <w:tc>
          <w:tcPr>
            <w:tcW w:w="2857" w:type="pct"/>
            <w:tcBorders>
              <w:left w:val="nil"/>
            </w:tcBorders>
            <w:vAlign w:val="center"/>
            <w:hideMark/>
          </w:tcPr>
          <w:p w:rsidR="00F427DA" w:rsidRPr="006E659B" w:rsidRDefault="00F427DA" w:rsidP="00C12374">
            <w:pPr>
              <w:spacing w:before="100" w:beforeAutospacing="1" w:after="100" w:afterAutospacing="1" w:line="360" w:lineRule="auto"/>
              <w:jc w:val="both"/>
              <w:rPr>
                <w:rFonts w:ascii="Times New Roman" w:eastAsia="Times New Roman" w:hAnsi="Times New Roman" w:cs="Times New Roman"/>
                <w:sz w:val="26"/>
                <w:szCs w:val="26"/>
              </w:rPr>
            </w:pPr>
            <w:r w:rsidRPr="006E659B">
              <w:rPr>
                <w:rFonts w:ascii="Times New Roman" w:eastAsia="Times New Roman" w:hAnsi="Times New Roman" w:cs="Times New Roman"/>
                <w:sz w:val="26"/>
                <w:szCs w:val="26"/>
              </w:rPr>
              <w:t>Higher National Diploma (HND)</w:t>
            </w:r>
          </w:p>
        </w:tc>
        <w:tc>
          <w:tcPr>
            <w:tcW w:w="855" w:type="pct"/>
            <w:vAlign w:val="center"/>
            <w:hideMark/>
          </w:tcPr>
          <w:p w:rsidR="00F427DA" w:rsidRPr="006E659B" w:rsidRDefault="00F427DA" w:rsidP="00C12374">
            <w:pPr>
              <w:spacing w:before="100" w:beforeAutospacing="1" w:after="100" w:afterAutospacing="1" w:line="360" w:lineRule="auto"/>
              <w:jc w:val="both"/>
              <w:rPr>
                <w:rFonts w:ascii="Times New Roman" w:eastAsia="Times New Roman" w:hAnsi="Times New Roman" w:cs="Times New Roman"/>
                <w:sz w:val="26"/>
                <w:szCs w:val="26"/>
              </w:rPr>
            </w:pPr>
            <w:r w:rsidRPr="006E659B">
              <w:rPr>
                <w:rFonts w:ascii="Times New Roman" w:eastAsia="Times New Roman" w:hAnsi="Times New Roman" w:cs="Times New Roman"/>
                <w:sz w:val="26"/>
                <w:szCs w:val="26"/>
              </w:rPr>
              <w:t>6</w:t>
            </w:r>
          </w:p>
        </w:tc>
        <w:tc>
          <w:tcPr>
            <w:tcW w:w="1228" w:type="pct"/>
            <w:tcBorders>
              <w:right w:val="nil"/>
            </w:tcBorders>
            <w:vAlign w:val="center"/>
            <w:hideMark/>
          </w:tcPr>
          <w:p w:rsidR="00F427DA" w:rsidRPr="006E659B" w:rsidRDefault="00F427DA" w:rsidP="00C12374">
            <w:pPr>
              <w:spacing w:before="100" w:beforeAutospacing="1" w:after="100" w:afterAutospacing="1" w:line="360" w:lineRule="auto"/>
              <w:jc w:val="both"/>
              <w:rPr>
                <w:rFonts w:ascii="Times New Roman" w:eastAsia="Times New Roman" w:hAnsi="Times New Roman" w:cs="Times New Roman"/>
                <w:sz w:val="26"/>
                <w:szCs w:val="26"/>
              </w:rPr>
            </w:pPr>
            <w:r w:rsidRPr="006E659B">
              <w:rPr>
                <w:rFonts w:ascii="Times New Roman" w:eastAsia="Times New Roman" w:hAnsi="Times New Roman" w:cs="Times New Roman"/>
                <w:sz w:val="26"/>
                <w:szCs w:val="26"/>
              </w:rPr>
              <w:t>20</w:t>
            </w:r>
          </w:p>
        </w:tc>
      </w:tr>
      <w:tr w:rsidR="00F427DA" w:rsidRPr="006E659B" w:rsidTr="00C12374">
        <w:trPr>
          <w:tblCellSpacing w:w="15" w:type="dxa"/>
        </w:trPr>
        <w:tc>
          <w:tcPr>
            <w:tcW w:w="2857" w:type="pct"/>
            <w:tcBorders>
              <w:left w:val="nil"/>
            </w:tcBorders>
            <w:vAlign w:val="center"/>
            <w:hideMark/>
          </w:tcPr>
          <w:p w:rsidR="00F427DA" w:rsidRPr="006E659B" w:rsidRDefault="00F427DA" w:rsidP="00C12374">
            <w:pPr>
              <w:spacing w:before="100" w:beforeAutospacing="1" w:after="100" w:afterAutospacing="1" w:line="360" w:lineRule="auto"/>
              <w:jc w:val="both"/>
              <w:rPr>
                <w:rFonts w:ascii="Times New Roman" w:eastAsia="Times New Roman" w:hAnsi="Times New Roman" w:cs="Times New Roman"/>
                <w:sz w:val="26"/>
                <w:szCs w:val="26"/>
              </w:rPr>
            </w:pPr>
            <w:r w:rsidRPr="006E659B">
              <w:rPr>
                <w:rFonts w:ascii="Times New Roman" w:eastAsia="Times New Roman" w:hAnsi="Times New Roman" w:cs="Times New Roman"/>
                <w:sz w:val="26"/>
                <w:szCs w:val="26"/>
              </w:rPr>
              <w:t>Bachelor of Science (BSc)</w:t>
            </w:r>
          </w:p>
        </w:tc>
        <w:tc>
          <w:tcPr>
            <w:tcW w:w="855" w:type="pct"/>
            <w:vAlign w:val="center"/>
            <w:hideMark/>
          </w:tcPr>
          <w:p w:rsidR="00F427DA" w:rsidRPr="006E659B" w:rsidRDefault="00F427DA" w:rsidP="00C12374">
            <w:pPr>
              <w:spacing w:before="100" w:beforeAutospacing="1" w:after="100" w:afterAutospacing="1" w:line="360" w:lineRule="auto"/>
              <w:jc w:val="both"/>
              <w:rPr>
                <w:rFonts w:ascii="Times New Roman" w:eastAsia="Times New Roman" w:hAnsi="Times New Roman" w:cs="Times New Roman"/>
                <w:sz w:val="26"/>
                <w:szCs w:val="26"/>
              </w:rPr>
            </w:pPr>
            <w:r w:rsidRPr="006E659B">
              <w:rPr>
                <w:rFonts w:ascii="Times New Roman" w:eastAsia="Times New Roman" w:hAnsi="Times New Roman" w:cs="Times New Roman"/>
                <w:sz w:val="26"/>
                <w:szCs w:val="26"/>
              </w:rPr>
              <w:t>12</w:t>
            </w:r>
          </w:p>
        </w:tc>
        <w:tc>
          <w:tcPr>
            <w:tcW w:w="1228" w:type="pct"/>
            <w:tcBorders>
              <w:right w:val="nil"/>
            </w:tcBorders>
            <w:vAlign w:val="center"/>
            <w:hideMark/>
          </w:tcPr>
          <w:p w:rsidR="00F427DA" w:rsidRPr="006E659B" w:rsidRDefault="00F427DA" w:rsidP="00C12374">
            <w:pPr>
              <w:spacing w:before="100" w:beforeAutospacing="1" w:after="100" w:afterAutospacing="1" w:line="360" w:lineRule="auto"/>
              <w:jc w:val="both"/>
              <w:rPr>
                <w:rFonts w:ascii="Times New Roman" w:eastAsia="Times New Roman" w:hAnsi="Times New Roman" w:cs="Times New Roman"/>
                <w:sz w:val="26"/>
                <w:szCs w:val="26"/>
              </w:rPr>
            </w:pPr>
            <w:r w:rsidRPr="006E659B">
              <w:rPr>
                <w:rFonts w:ascii="Times New Roman" w:eastAsia="Times New Roman" w:hAnsi="Times New Roman" w:cs="Times New Roman"/>
                <w:sz w:val="26"/>
                <w:szCs w:val="26"/>
              </w:rPr>
              <w:t>40</w:t>
            </w:r>
          </w:p>
        </w:tc>
      </w:tr>
      <w:tr w:rsidR="00F427DA" w:rsidRPr="006E659B" w:rsidTr="00C12374">
        <w:trPr>
          <w:tblCellSpacing w:w="15" w:type="dxa"/>
        </w:trPr>
        <w:tc>
          <w:tcPr>
            <w:tcW w:w="2857" w:type="pct"/>
            <w:tcBorders>
              <w:left w:val="nil"/>
              <w:bottom w:val="nil"/>
            </w:tcBorders>
            <w:vAlign w:val="center"/>
            <w:hideMark/>
          </w:tcPr>
          <w:p w:rsidR="00F427DA" w:rsidRPr="006E659B" w:rsidRDefault="00F427DA" w:rsidP="00C12374">
            <w:pPr>
              <w:spacing w:before="100" w:beforeAutospacing="1" w:after="100" w:afterAutospacing="1" w:line="360" w:lineRule="auto"/>
              <w:jc w:val="both"/>
              <w:rPr>
                <w:rFonts w:ascii="Times New Roman" w:eastAsia="Times New Roman" w:hAnsi="Times New Roman" w:cs="Times New Roman"/>
                <w:sz w:val="26"/>
                <w:szCs w:val="26"/>
              </w:rPr>
            </w:pPr>
            <w:r w:rsidRPr="006E659B">
              <w:rPr>
                <w:rFonts w:ascii="Times New Roman" w:eastAsia="Times New Roman" w:hAnsi="Times New Roman" w:cs="Times New Roman"/>
                <w:b/>
                <w:bCs/>
                <w:sz w:val="26"/>
                <w:szCs w:val="26"/>
              </w:rPr>
              <w:t>Total</w:t>
            </w:r>
          </w:p>
        </w:tc>
        <w:tc>
          <w:tcPr>
            <w:tcW w:w="855" w:type="pct"/>
            <w:tcBorders>
              <w:bottom w:val="nil"/>
            </w:tcBorders>
            <w:vAlign w:val="center"/>
            <w:hideMark/>
          </w:tcPr>
          <w:p w:rsidR="00F427DA" w:rsidRPr="006E659B" w:rsidRDefault="00F427DA" w:rsidP="00C12374">
            <w:pPr>
              <w:spacing w:before="100" w:beforeAutospacing="1" w:after="100" w:afterAutospacing="1" w:line="360" w:lineRule="auto"/>
              <w:jc w:val="both"/>
              <w:rPr>
                <w:rFonts w:ascii="Times New Roman" w:eastAsia="Times New Roman" w:hAnsi="Times New Roman" w:cs="Times New Roman"/>
                <w:sz w:val="26"/>
                <w:szCs w:val="26"/>
              </w:rPr>
            </w:pPr>
            <w:r w:rsidRPr="006E659B">
              <w:rPr>
                <w:rFonts w:ascii="Times New Roman" w:eastAsia="Times New Roman" w:hAnsi="Times New Roman" w:cs="Times New Roman"/>
                <w:b/>
                <w:bCs/>
                <w:sz w:val="26"/>
                <w:szCs w:val="26"/>
              </w:rPr>
              <w:t>30</w:t>
            </w:r>
          </w:p>
        </w:tc>
        <w:tc>
          <w:tcPr>
            <w:tcW w:w="1228" w:type="pct"/>
            <w:tcBorders>
              <w:bottom w:val="nil"/>
              <w:right w:val="nil"/>
            </w:tcBorders>
            <w:vAlign w:val="center"/>
            <w:hideMark/>
          </w:tcPr>
          <w:p w:rsidR="00F427DA" w:rsidRPr="006E659B" w:rsidRDefault="00F427DA" w:rsidP="00C12374">
            <w:pPr>
              <w:spacing w:before="100" w:beforeAutospacing="1" w:after="100" w:afterAutospacing="1" w:line="360" w:lineRule="auto"/>
              <w:jc w:val="both"/>
              <w:rPr>
                <w:rFonts w:ascii="Times New Roman" w:eastAsia="Times New Roman" w:hAnsi="Times New Roman" w:cs="Times New Roman"/>
                <w:sz w:val="26"/>
                <w:szCs w:val="26"/>
              </w:rPr>
            </w:pPr>
            <w:r w:rsidRPr="006E659B">
              <w:rPr>
                <w:rFonts w:ascii="Times New Roman" w:eastAsia="Times New Roman" w:hAnsi="Times New Roman" w:cs="Times New Roman"/>
                <w:b/>
                <w:bCs/>
                <w:sz w:val="26"/>
                <w:szCs w:val="26"/>
              </w:rPr>
              <w:t>100</w:t>
            </w:r>
          </w:p>
        </w:tc>
      </w:tr>
    </w:tbl>
    <w:p w:rsidR="00F427DA" w:rsidRPr="006E659B" w:rsidRDefault="00F427DA" w:rsidP="00F427DA">
      <w:pPr>
        <w:spacing w:before="100" w:beforeAutospacing="1" w:after="100" w:afterAutospacing="1" w:line="360" w:lineRule="auto"/>
        <w:jc w:val="both"/>
        <w:rPr>
          <w:rFonts w:ascii="Times New Roman" w:eastAsia="Times New Roman" w:hAnsi="Times New Roman" w:cs="Times New Roman"/>
          <w:b/>
          <w:bCs/>
          <w:sz w:val="26"/>
          <w:szCs w:val="26"/>
        </w:rPr>
      </w:pPr>
      <w:r w:rsidRPr="006E659B">
        <w:rPr>
          <w:rFonts w:ascii="Times New Roman" w:eastAsia="Times New Roman" w:hAnsi="Times New Roman" w:cs="Times New Roman"/>
          <w:b/>
          <w:bCs/>
          <w:sz w:val="26"/>
          <w:szCs w:val="26"/>
        </w:rPr>
        <w:t>Source: Field Survey, 2024</w:t>
      </w:r>
    </w:p>
    <w:p w:rsidR="00F427DA" w:rsidRPr="006E659B" w:rsidRDefault="00F427DA" w:rsidP="00F427DA">
      <w:pPr>
        <w:spacing w:before="100" w:beforeAutospacing="1" w:after="100" w:afterAutospacing="1" w:line="360" w:lineRule="auto"/>
        <w:jc w:val="both"/>
        <w:rPr>
          <w:rFonts w:ascii="Times New Roman" w:eastAsia="Times New Roman" w:hAnsi="Times New Roman" w:cs="Times New Roman"/>
          <w:sz w:val="26"/>
          <w:szCs w:val="26"/>
        </w:rPr>
      </w:pPr>
      <w:r w:rsidRPr="006E659B">
        <w:rPr>
          <w:rFonts w:ascii="Times New Roman" w:eastAsia="Times New Roman" w:hAnsi="Times New Roman" w:cs="Times New Roman"/>
          <w:b/>
          <w:bCs/>
          <w:sz w:val="26"/>
          <w:szCs w:val="26"/>
        </w:rPr>
        <w:t>Interpretation:</w:t>
      </w:r>
      <w:r w:rsidRPr="006E659B">
        <w:rPr>
          <w:rFonts w:ascii="Times New Roman" w:eastAsia="Times New Roman" w:hAnsi="Times New Roman" w:cs="Times New Roman"/>
          <w:sz w:val="26"/>
          <w:szCs w:val="26"/>
        </w:rPr>
        <w:t xml:space="preserve"> The table shows that the respondents have diverse educational backgrounds. 40% of the respondents hold an NCE, another 40% hold a BSc, and 20% have an HND. This diversity in qualifications reflects varied levels of academic training among mathematics teachers in the sample.</w:t>
      </w:r>
    </w:p>
    <w:p w:rsidR="00F427DA" w:rsidRPr="006E659B" w:rsidRDefault="00F427DA" w:rsidP="00F427DA">
      <w:pPr>
        <w:spacing w:before="100" w:beforeAutospacing="1" w:after="100" w:afterAutospacing="1" w:line="360" w:lineRule="auto"/>
        <w:jc w:val="both"/>
        <w:rPr>
          <w:rFonts w:ascii="Times New Roman" w:eastAsia="Times New Roman" w:hAnsi="Times New Roman" w:cs="Times New Roman"/>
          <w:b/>
          <w:bCs/>
          <w:sz w:val="26"/>
          <w:szCs w:val="26"/>
        </w:rPr>
      </w:pPr>
      <w:r w:rsidRPr="006E659B">
        <w:rPr>
          <w:rFonts w:ascii="Times New Roman" w:eastAsia="Times New Roman" w:hAnsi="Times New Roman" w:cs="Times New Roman"/>
          <w:b/>
          <w:bCs/>
          <w:sz w:val="26"/>
          <w:szCs w:val="26"/>
        </w:rPr>
        <w:t>4.1.4 Years of Teaching Experience</w:t>
      </w:r>
    </w:p>
    <w:p w:rsidR="00F427DA" w:rsidRPr="006E659B" w:rsidRDefault="00F427DA" w:rsidP="00F427DA">
      <w:pPr>
        <w:spacing w:before="100" w:beforeAutospacing="1" w:after="100" w:afterAutospacing="1" w:line="360" w:lineRule="auto"/>
        <w:jc w:val="both"/>
        <w:rPr>
          <w:rFonts w:ascii="Times New Roman" w:eastAsia="Times New Roman" w:hAnsi="Times New Roman" w:cs="Times New Roman"/>
          <w:sz w:val="26"/>
          <w:szCs w:val="26"/>
        </w:rPr>
      </w:pPr>
      <w:r w:rsidRPr="006E659B">
        <w:rPr>
          <w:rFonts w:ascii="Times New Roman" w:eastAsia="Times New Roman" w:hAnsi="Times New Roman" w:cs="Times New Roman"/>
          <w:sz w:val="26"/>
          <w:szCs w:val="26"/>
        </w:rPr>
        <w:t>Table 4.1.4 presents the distribution of respondents by years of teaching experience.</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4613"/>
        <w:gridCol w:w="1684"/>
        <w:gridCol w:w="2433"/>
      </w:tblGrid>
      <w:tr w:rsidR="00F427DA" w:rsidRPr="006E659B" w:rsidTr="00C12374">
        <w:trPr>
          <w:tblHeader/>
          <w:tblCellSpacing w:w="15" w:type="dxa"/>
        </w:trPr>
        <w:tc>
          <w:tcPr>
            <w:tcW w:w="2621" w:type="pct"/>
            <w:tcBorders>
              <w:top w:val="nil"/>
              <w:left w:val="nil"/>
            </w:tcBorders>
            <w:vAlign w:val="center"/>
            <w:hideMark/>
          </w:tcPr>
          <w:p w:rsidR="00F427DA" w:rsidRPr="006E659B" w:rsidRDefault="00F427DA" w:rsidP="00C12374">
            <w:pPr>
              <w:spacing w:before="100" w:beforeAutospacing="1" w:after="100" w:afterAutospacing="1" w:line="360" w:lineRule="auto"/>
              <w:jc w:val="both"/>
              <w:rPr>
                <w:rFonts w:ascii="Times New Roman" w:eastAsia="Times New Roman" w:hAnsi="Times New Roman" w:cs="Times New Roman"/>
                <w:b/>
                <w:bCs/>
                <w:sz w:val="26"/>
                <w:szCs w:val="26"/>
              </w:rPr>
            </w:pPr>
            <w:r w:rsidRPr="006E659B">
              <w:rPr>
                <w:rFonts w:ascii="Times New Roman" w:eastAsia="Times New Roman" w:hAnsi="Times New Roman" w:cs="Times New Roman"/>
                <w:b/>
                <w:bCs/>
                <w:sz w:val="26"/>
                <w:szCs w:val="26"/>
              </w:rPr>
              <w:t>Years of Teaching Experience</w:t>
            </w:r>
          </w:p>
        </w:tc>
        <w:tc>
          <w:tcPr>
            <w:tcW w:w="949" w:type="pct"/>
            <w:tcBorders>
              <w:top w:val="nil"/>
            </w:tcBorders>
            <w:vAlign w:val="center"/>
            <w:hideMark/>
          </w:tcPr>
          <w:p w:rsidR="00F427DA" w:rsidRPr="006E659B" w:rsidRDefault="00F427DA" w:rsidP="00C12374">
            <w:pPr>
              <w:spacing w:before="100" w:beforeAutospacing="1" w:after="100" w:afterAutospacing="1" w:line="360" w:lineRule="auto"/>
              <w:jc w:val="both"/>
              <w:rPr>
                <w:rFonts w:ascii="Times New Roman" w:eastAsia="Times New Roman" w:hAnsi="Times New Roman" w:cs="Times New Roman"/>
                <w:b/>
                <w:bCs/>
                <w:sz w:val="26"/>
                <w:szCs w:val="26"/>
              </w:rPr>
            </w:pPr>
            <w:r w:rsidRPr="006E659B">
              <w:rPr>
                <w:rFonts w:ascii="Times New Roman" w:eastAsia="Times New Roman" w:hAnsi="Times New Roman" w:cs="Times New Roman"/>
                <w:b/>
                <w:bCs/>
                <w:sz w:val="26"/>
                <w:szCs w:val="26"/>
              </w:rPr>
              <w:t>Frequency</w:t>
            </w:r>
          </w:p>
        </w:tc>
        <w:tc>
          <w:tcPr>
            <w:tcW w:w="1371" w:type="pct"/>
            <w:tcBorders>
              <w:top w:val="nil"/>
              <w:right w:val="nil"/>
            </w:tcBorders>
            <w:vAlign w:val="center"/>
            <w:hideMark/>
          </w:tcPr>
          <w:p w:rsidR="00F427DA" w:rsidRPr="006E659B" w:rsidRDefault="00F427DA" w:rsidP="00C12374">
            <w:pPr>
              <w:spacing w:before="100" w:beforeAutospacing="1" w:after="100" w:afterAutospacing="1" w:line="360" w:lineRule="auto"/>
              <w:jc w:val="both"/>
              <w:rPr>
                <w:rFonts w:ascii="Times New Roman" w:eastAsia="Times New Roman" w:hAnsi="Times New Roman" w:cs="Times New Roman"/>
                <w:b/>
                <w:bCs/>
                <w:sz w:val="26"/>
                <w:szCs w:val="26"/>
              </w:rPr>
            </w:pPr>
            <w:r w:rsidRPr="006E659B">
              <w:rPr>
                <w:rFonts w:ascii="Times New Roman" w:eastAsia="Times New Roman" w:hAnsi="Times New Roman" w:cs="Times New Roman"/>
                <w:b/>
                <w:bCs/>
                <w:sz w:val="26"/>
                <w:szCs w:val="26"/>
              </w:rPr>
              <w:t>Percentage (%)</w:t>
            </w:r>
          </w:p>
        </w:tc>
      </w:tr>
      <w:tr w:rsidR="00F427DA" w:rsidRPr="006E659B" w:rsidTr="00C12374">
        <w:trPr>
          <w:tblCellSpacing w:w="15" w:type="dxa"/>
        </w:trPr>
        <w:tc>
          <w:tcPr>
            <w:tcW w:w="2621" w:type="pct"/>
            <w:tcBorders>
              <w:left w:val="nil"/>
            </w:tcBorders>
            <w:vAlign w:val="center"/>
            <w:hideMark/>
          </w:tcPr>
          <w:p w:rsidR="00F427DA" w:rsidRPr="006E659B" w:rsidRDefault="00F427DA" w:rsidP="00C12374">
            <w:pPr>
              <w:spacing w:before="100" w:beforeAutospacing="1" w:after="100" w:afterAutospacing="1" w:line="360" w:lineRule="auto"/>
              <w:jc w:val="both"/>
              <w:rPr>
                <w:rFonts w:ascii="Times New Roman" w:eastAsia="Times New Roman" w:hAnsi="Times New Roman" w:cs="Times New Roman"/>
                <w:sz w:val="26"/>
                <w:szCs w:val="26"/>
              </w:rPr>
            </w:pPr>
            <w:r w:rsidRPr="006E659B">
              <w:rPr>
                <w:rFonts w:ascii="Times New Roman" w:eastAsia="Times New Roman" w:hAnsi="Times New Roman" w:cs="Times New Roman"/>
                <w:sz w:val="26"/>
                <w:szCs w:val="26"/>
              </w:rPr>
              <w:t>1-5 years</w:t>
            </w:r>
          </w:p>
        </w:tc>
        <w:tc>
          <w:tcPr>
            <w:tcW w:w="949" w:type="pct"/>
            <w:vAlign w:val="center"/>
            <w:hideMark/>
          </w:tcPr>
          <w:p w:rsidR="00F427DA" w:rsidRPr="006E659B" w:rsidRDefault="00F427DA" w:rsidP="00C12374">
            <w:pPr>
              <w:spacing w:before="100" w:beforeAutospacing="1" w:after="100" w:afterAutospacing="1" w:line="360" w:lineRule="auto"/>
              <w:jc w:val="both"/>
              <w:rPr>
                <w:rFonts w:ascii="Times New Roman" w:eastAsia="Times New Roman" w:hAnsi="Times New Roman" w:cs="Times New Roman"/>
                <w:sz w:val="26"/>
                <w:szCs w:val="26"/>
              </w:rPr>
            </w:pPr>
            <w:r w:rsidRPr="006E659B">
              <w:rPr>
                <w:rFonts w:ascii="Times New Roman" w:eastAsia="Times New Roman" w:hAnsi="Times New Roman" w:cs="Times New Roman"/>
                <w:sz w:val="26"/>
                <w:szCs w:val="26"/>
              </w:rPr>
              <w:t>8</w:t>
            </w:r>
          </w:p>
        </w:tc>
        <w:tc>
          <w:tcPr>
            <w:tcW w:w="1371" w:type="pct"/>
            <w:tcBorders>
              <w:right w:val="nil"/>
            </w:tcBorders>
            <w:vAlign w:val="center"/>
            <w:hideMark/>
          </w:tcPr>
          <w:p w:rsidR="00F427DA" w:rsidRPr="006E659B" w:rsidRDefault="00F427DA" w:rsidP="00C12374">
            <w:pPr>
              <w:spacing w:before="100" w:beforeAutospacing="1" w:after="100" w:afterAutospacing="1" w:line="360" w:lineRule="auto"/>
              <w:jc w:val="both"/>
              <w:rPr>
                <w:rFonts w:ascii="Times New Roman" w:eastAsia="Times New Roman" w:hAnsi="Times New Roman" w:cs="Times New Roman"/>
                <w:sz w:val="26"/>
                <w:szCs w:val="26"/>
              </w:rPr>
            </w:pPr>
            <w:r w:rsidRPr="006E659B">
              <w:rPr>
                <w:rFonts w:ascii="Times New Roman" w:eastAsia="Times New Roman" w:hAnsi="Times New Roman" w:cs="Times New Roman"/>
                <w:sz w:val="26"/>
                <w:szCs w:val="26"/>
              </w:rPr>
              <w:t>26.7</w:t>
            </w:r>
          </w:p>
        </w:tc>
      </w:tr>
      <w:tr w:rsidR="00F427DA" w:rsidRPr="006E659B" w:rsidTr="00C12374">
        <w:trPr>
          <w:tblCellSpacing w:w="15" w:type="dxa"/>
        </w:trPr>
        <w:tc>
          <w:tcPr>
            <w:tcW w:w="2621" w:type="pct"/>
            <w:tcBorders>
              <w:left w:val="nil"/>
            </w:tcBorders>
            <w:vAlign w:val="center"/>
            <w:hideMark/>
          </w:tcPr>
          <w:p w:rsidR="00F427DA" w:rsidRPr="006E659B" w:rsidRDefault="00F427DA" w:rsidP="00C12374">
            <w:pPr>
              <w:spacing w:before="100" w:beforeAutospacing="1" w:after="100" w:afterAutospacing="1" w:line="360" w:lineRule="auto"/>
              <w:jc w:val="both"/>
              <w:rPr>
                <w:rFonts w:ascii="Times New Roman" w:eastAsia="Times New Roman" w:hAnsi="Times New Roman" w:cs="Times New Roman"/>
                <w:sz w:val="26"/>
                <w:szCs w:val="26"/>
              </w:rPr>
            </w:pPr>
            <w:r w:rsidRPr="006E659B">
              <w:rPr>
                <w:rFonts w:ascii="Times New Roman" w:eastAsia="Times New Roman" w:hAnsi="Times New Roman" w:cs="Times New Roman"/>
                <w:sz w:val="26"/>
                <w:szCs w:val="26"/>
              </w:rPr>
              <w:t>6-10 years</w:t>
            </w:r>
          </w:p>
        </w:tc>
        <w:tc>
          <w:tcPr>
            <w:tcW w:w="949" w:type="pct"/>
            <w:vAlign w:val="center"/>
            <w:hideMark/>
          </w:tcPr>
          <w:p w:rsidR="00F427DA" w:rsidRPr="006E659B" w:rsidRDefault="00F427DA" w:rsidP="00C12374">
            <w:pPr>
              <w:spacing w:before="100" w:beforeAutospacing="1" w:after="100" w:afterAutospacing="1" w:line="360" w:lineRule="auto"/>
              <w:jc w:val="both"/>
              <w:rPr>
                <w:rFonts w:ascii="Times New Roman" w:eastAsia="Times New Roman" w:hAnsi="Times New Roman" w:cs="Times New Roman"/>
                <w:sz w:val="26"/>
                <w:szCs w:val="26"/>
              </w:rPr>
            </w:pPr>
            <w:r w:rsidRPr="006E659B">
              <w:rPr>
                <w:rFonts w:ascii="Times New Roman" w:eastAsia="Times New Roman" w:hAnsi="Times New Roman" w:cs="Times New Roman"/>
                <w:sz w:val="26"/>
                <w:szCs w:val="26"/>
              </w:rPr>
              <w:t>10</w:t>
            </w:r>
          </w:p>
        </w:tc>
        <w:tc>
          <w:tcPr>
            <w:tcW w:w="1371" w:type="pct"/>
            <w:tcBorders>
              <w:right w:val="nil"/>
            </w:tcBorders>
            <w:vAlign w:val="center"/>
            <w:hideMark/>
          </w:tcPr>
          <w:p w:rsidR="00F427DA" w:rsidRPr="006E659B" w:rsidRDefault="00F427DA" w:rsidP="00C12374">
            <w:pPr>
              <w:spacing w:before="100" w:beforeAutospacing="1" w:after="100" w:afterAutospacing="1" w:line="360" w:lineRule="auto"/>
              <w:jc w:val="both"/>
              <w:rPr>
                <w:rFonts w:ascii="Times New Roman" w:eastAsia="Times New Roman" w:hAnsi="Times New Roman" w:cs="Times New Roman"/>
                <w:sz w:val="26"/>
                <w:szCs w:val="26"/>
              </w:rPr>
            </w:pPr>
            <w:r w:rsidRPr="006E659B">
              <w:rPr>
                <w:rFonts w:ascii="Times New Roman" w:eastAsia="Times New Roman" w:hAnsi="Times New Roman" w:cs="Times New Roman"/>
                <w:sz w:val="26"/>
                <w:szCs w:val="26"/>
              </w:rPr>
              <w:t>33.3</w:t>
            </w:r>
          </w:p>
        </w:tc>
      </w:tr>
      <w:tr w:rsidR="00F427DA" w:rsidRPr="006E659B" w:rsidTr="00C12374">
        <w:trPr>
          <w:tblCellSpacing w:w="15" w:type="dxa"/>
        </w:trPr>
        <w:tc>
          <w:tcPr>
            <w:tcW w:w="2621" w:type="pct"/>
            <w:tcBorders>
              <w:left w:val="nil"/>
            </w:tcBorders>
            <w:vAlign w:val="center"/>
            <w:hideMark/>
          </w:tcPr>
          <w:p w:rsidR="00F427DA" w:rsidRPr="006E659B" w:rsidRDefault="00F427DA" w:rsidP="00C12374">
            <w:pPr>
              <w:spacing w:before="100" w:beforeAutospacing="1" w:after="100" w:afterAutospacing="1" w:line="360" w:lineRule="auto"/>
              <w:jc w:val="both"/>
              <w:rPr>
                <w:rFonts w:ascii="Times New Roman" w:eastAsia="Times New Roman" w:hAnsi="Times New Roman" w:cs="Times New Roman"/>
                <w:sz w:val="26"/>
                <w:szCs w:val="26"/>
              </w:rPr>
            </w:pPr>
            <w:r w:rsidRPr="006E659B">
              <w:rPr>
                <w:rFonts w:ascii="Times New Roman" w:eastAsia="Times New Roman" w:hAnsi="Times New Roman" w:cs="Times New Roman"/>
                <w:sz w:val="26"/>
                <w:szCs w:val="26"/>
              </w:rPr>
              <w:t>11-15 years</w:t>
            </w:r>
          </w:p>
        </w:tc>
        <w:tc>
          <w:tcPr>
            <w:tcW w:w="949" w:type="pct"/>
            <w:vAlign w:val="center"/>
            <w:hideMark/>
          </w:tcPr>
          <w:p w:rsidR="00F427DA" w:rsidRPr="006E659B" w:rsidRDefault="00F427DA" w:rsidP="00C12374">
            <w:pPr>
              <w:spacing w:before="100" w:beforeAutospacing="1" w:after="100" w:afterAutospacing="1" w:line="360" w:lineRule="auto"/>
              <w:jc w:val="both"/>
              <w:rPr>
                <w:rFonts w:ascii="Times New Roman" w:eastAsia="Times New Roman" w:hAnsi="Times New Roman" w:cs="Times New Roman"/>
                <w:sz w:val="26"/>
                <w:szCs w:val="26"/>
              </w:rPr>
            </w:pPr>
            <w:r w:rsidRPr="006E659B">
              <w:rPr>
                <w:rFonts w:ascii="Times New Roman" w:eastAsia="Times New Roman" w:hAnsi="Times New Roman" w:cs="Times New Roman"/>
                <w:sz w:val="26"/>
                <w:szCs w:val="26"/>
              </w:rPr>
              <w:t>7</w:t>
            </w:r>
          </w:p>
        </w:tc>
        <w:tc>
          <w:tcPr>
            <w:tcW w:w="1371" w:type="pct"/>
            <w:tcBorders>
              <w:right w:val="nil"/>
            </w:tcBorders>
            <w:vAlign w:val="center"/>
            <w:hideMark/>
          </w:tcPr>
          <w:p w:rsidR="00F427DA" w:rsidRPr="006E659B" w:rsidRDefault="00F427DA" w:rsidP="00C12374">
            <w:pPr>
              <w:spacing w:before="100" w:beforeAutospacing="1" w:after="100" w:afterAutospacing="1" w:line="360" w:lineRule="auto"/>
              <w:jc w:val="both"/>
              <w:rPr>
                <w:rFonts w:ascii="Times New Roman" w:eastAsia="Times New Roman" w:hAnsi="Times New Roman" w:cs="Times New Roman"/>
                <w:sz w:val="26"/>
                <w:szCs w:val="26"/>
              </w:rPr>
            </w:pPr>
            <w:r w:rsidRPr="006E659B">
              <w:rPr>
                <w:rFonts w:ascii="Times New Roman" w:eastAsia="Times New Roman" w:hAnsi="Times New Roman" w:cs="Times New Roman"/>
                <w:sz w:val="26"/>
                <w:szCs w:val="26"/>
              </w:rPr>
              <w:t>23.3</w:t>
            </w:r>
          </w:p>
        </w:tc>
      </w:tr>
      <w:tr w:rsidR="00F427DA" w:rsidRPr="006E659B" w:rsidTr="00C12374">
        <w:trPr>
          <w:tblCellSpacing w:w="15" w:type="dxa"/>
        </w:trPr>
        <w:tc>
          <w:tcPr>
            <w:tcW w:w="2621" w:type="pct"/>
            <w:tcBorders>
              <w:left w:val="nil"/>
            </w:tcBorders>
            <w:vAlign w:val="center"/>
            <w:hideMark/>
          </w:tcPr>
          <w:p w:rsidR="00F427DA" w:rsidRPr="006E659B" w:rsidRDefault="00F427DA" w:rsidP="00C12374">
            <w:pPr>
              <w:spacing w:before="100" w:beforeAutospacing="1" w:after="100" w:afterAutospacing="1" w:line="360" w:lineRule="auto"/>
              <w:jc w:val="both"/>
              <w:rPr>
                <w:rFonts w:ascii="Times New Roman" w:eastAsia="Times New Roman" w:hAnsi="Times New Roman" w:cs="Times New Roman"/>
                <w:sz w:val="26"/>
                <w:szCs w:val="26"/>
              </w:rPr>
            </w:pPr>
            <w:r w:rsidRPr="006E659B">
              <w:rPr>
                <w:rFonts w:ascii="Times New Roman" w:eastAsia="Times New Roman" w:hAnsi="Times New Roman" w:cs="Times New Roman"/>
                <w:sz w:val="26"/>
                <w:szCs w:val="26"/>
              </w:rPr>
              <w:t>16-20 years</w:t>
            </w:r>
          </w:p>
        </w:tc>
        <w:tc>
          <w:tcPr>
            <w:tcW w:w="949" w:type="pct"/>
            <w:vAlign w:val="center"/>
            <w:hideMark/>
          </w:tcPr>
          <w:p w:rsidR="00F427DA" w:rsidRPr="006E659B" w:rsidRDefault="00F427DA" w:rsidP="00C12374">
            <w:pPr>
              <w:spacing w:before="100" w:beforeAutospacing="1" w:after="100" w:afterAutospacing="1" w:line="360" w:lineRule="auto"/>
              <w:jc w:val="both"/>
              <w:rPr>
                <w:rFonts w:ascii="Times New Roman" w:eastAsia="Times New Roman" w:hAnsi="Times New Roman" w:cs="Times New Roman"/>
                <w:sz w:val="26"/>
                <w:szCs w:val="26"/>
              </w:rPr>
            </w:pPr>
            <w:r w:rsidRPr="006E659B">
              <w:rPr>
                <w:rFonts w:ascii="Times New Roman" w:eastAsia="Times New Roman" w:hAnsi="Times New Roman" w:cs="Times New Roman"/>
                <w:sz w:val="26"/>
                <w:szCs w:val="26"/>
              </w:rPr>
              <w:t>3</w:t>
            </w:r>
          </w:p>
        </w:tc>
        <w:tc>
          <w:tcPr>
            <w:tcW w:w="1371" w:type="pct"/>
            <w:tcBorders>
              <w:right w:val="nil"/>
            </w:tcBorders>
            <w:vAlign w:val="center"/>
            <w:hideMark/>
          </w:tcPr>
          <w:p w:rsidR="00F427DA" w:rsidRPr="006E659B" w:rsidRDefault="00F427DA" w:rsidP="00C12374">
            <w:pPr>
              <w:spacing w:before="100" w:beforeAutospacing="1" w:after="100" w:afterAutospacing="1" w:line="360" w:lineRule="auto"/>
              <w:jc w:val="both"/>
              <w:rPr>
                <w:rFonts w:ascii="Times New Roman" w:eastAsia="Times New Roman" w:hAnsi="Times New Roman" w:cs="Times New Roman"/>
                <w:sz w:val="26"/>
                <w:szCs w:val="26"/>
              </w:rPr>
            </w:pPr>
            <w:r w:rsidRPr="006E659B">
              <w:rPr>
                <w:rFonts w:ascii="Times New Roman" w:eastAsia="Times New Roman" w:hAnsi="Times New Roman" w:cs="Times New Roman"/>
                <w:sz w:val="26"/>
                <w:szCs w:val="26"/>
              </w:rPr>
              <w:t>10</w:t>
            </w:r>
          </w:p>
        </w:tc>
      </w:tr>
      <w:tr w:rsidR="00F427DA" w:rsidRPr="006E659B" w:rsidTr="00C12374">
        <w:trPr>
          <w:tblCellSpacing w:w="15" w:type="dxa"/>
        </w:trPr>
        <w:tc>
          <w:tcPr>
            <w:tcW w:w="2621" w:type="pct"/>
            <w:tcBorders>
              <w:left w:val="nil"/>
            </w:tcBorders>
            <w:vAlign w:val="center"/>
            <w:hideMark/>
          </w:tcPr>
          <w:p w:rsidR="00F427DA" w:rsidRPr="006E659B" w:rsidRDefault="00F427DA" w:rsidP="00C12374">
            <w:pPr>
              <w:spacing w:before="100" w:beforeAutospacing="1" w:after="100" w:afterAutospacing="1" w:line="360" w:lineRule="auto"/>
              <w:jc w:val="both"/>
              <w:rPr>
                <w:rFonts w:ascii="Times New Roman" w:eastAsia="Times New Roman" w:hAnsi="Times New Roman" w:cs="Times New Roman"/>
                <w:sz w:val="26"/>
                <w:szCs w:val="26"/>
              </w:rPr>
            </w:pPr>
            <w:r w:rsidRPr="006E659B">
              <w:rPr>
                <w:rFonts w:ascii="Times New Roman" w:eastAsia="Times New Roman" w:hAnsi="Times New Roman" w:cs="Times New Roman"/>
                <w:sz w:val="26"/>
                <w:szCs w:val="26"/>
              </w:rPr>
              <w:t>21 years and above</w:t>
            </w:r>
          </w:p>
        </w:tc>
        <w:tc>
          <w:tcPr>
            <w:tcW w:w="949" w:type="pct"/>
            <w:vAlign w:val="center"/>
            <w:hideMark/>
          </w:tcPr>
          <w:p w:rsidR="00F427DA" w:rsidRPr="006E659B" w:rsidRDefault="00F427DA" w:rsidP="00C12374">
            <w:pPr>
              <w:spacing w:before="100" w:beforeAutospacing="1" w:after="100" w:afterAutospacing="1" w:line="360" w:lineRule="auto"/>
              <w:jc w:val="both"/>
              <w:rPr>
                <w:rFonts w:ascii="Times New Roman" w:eastAsia="Times New Roman" w:hAnsi="Times New Roman" w:cs="Times New Roman"/>
                <w:sz w:val="26"/>
                <w:szCs w:val="26"/>
              </w:rPr>
            </w:pPr>
            <w:r w:rsidRPr="006E659B">
              <w:rPr>
                <w:rFonts w:ascii="Times New Roman" w:eastAsia="Times New Roman" w:hAnsi="Times New Roman" w:cs="Times New Roman"/>
                <w:sz w:val="26"/>
                <w:szCs w:val="26"/>
              </w:rPr>
              <w:t>2</w:t>
            </w:r>
          </w:p>
        </w:tc>
        <w:tc>
          <w:tcPr>
            <w:tcW w:w="1371" w:type="pct"/>
            <w:tcBorders>
              <w:right w:val="nil"/>
            </w:tcBorders>
            <w:vAlign w:val="center"/>
            <w:hideMark/>
          </w:tcPr>
          <w:p w:rsidR="00F427DA" w:rsidRPr="006E659B" w:rsidRDefault="00F427DA" w:rsidP="00C12374">
            <w:pPr>
              <w:spacing w:before="100" w:beforeAutospacing="1" w:after="100" w:afterAutospacing="1" w:line="360" w:lineRule="auto"/>
              <w:jc w:val="both"/>
              <w:rPr>
                <w:rFonts w:ascii="Times New Roman" w:eastAsia="Times New Roman" w:hAnsi="Times New Roman" w:cs="Times New Roman"/>
                <w:sz w:val="26"/>
                <w:szCs w:val="26"/>
              </w:rPr>
            </w:pPr>
            <w:r w:rsidRPr="006E659B">
              <w:rPr>
                <w:rFonts w:ascii="Times New Roman" w:eastAsia="Times New Roman" w:hAnsi="Times New Roman" w:cs="Times New Roman"/>
                <w:sz w:val="26"/>
                <w:szCs w:val="26"/>
              </w:rPr>
              <w:t>6.7</w:t>
            </w:r>
          </w:p>
        </w:tc>
      </w:tr>
      <w:tr w:rsidR="00F427DA" w:rsidRPr="006E659B" w:rsidTr="00C12374">
        <w:trPr>
          <w:tblCellSpacing w:w="15" w:type="dxa"/>
        </w:trPr>
        <w:tc>
          <w:tcPr>
            <w:tcW w:w="2621" w:type="pct"/>
            <w:tcBorders>
              <w:left w:val="nil"/>
              <w:bottom w:val="nil"/>
            </w:tcBorders>
            <w:vAlign w:val="center"/>
            <w:hideMark/>
          </w:tcPr>
          <w:p w:rsidR="00F427DA" w:rsidRPr="006E659B" w:rsidRDefault="00F427DA" w:rsidP="00C12374">
            <w:pPr>
              <w:spacing w:before="100" w:beforeAutospacing="1" w:after="100" w:afterAutospacing="1" w:line="360" w:lineRule="auto"/>
              <w:jc w:val="both"/>
              <w:rPr>
                <w:rFonts w:ascii="Times New Roman" w:eastAsia="Times New Roman" w:hAnsi="Times New Roman" w:cs="Times New Roman"/>
                <w:sz w:val="26"/>
                <w:szCs w:val="26"/>
              </w:rPr>
            </w:pPr>
            <w:r w:rsidRPr="006E659B">
              <w:rPr>
                <w:rFonts w:ascii="Times New Roman" w:eastAsia="Times New Roman" w:hAnsi="Times New Roman" w:cs="Times New Roman"/>
                <w:b/>
                <w:bCs/>
                <w:sz w:val="26"/>
                <w:szCs w:val="26"/>
              </w:rPr>
              <w:lastRenderedPageBreak/>
              <w:t>Total</w:t>
            </w:r>
          </w:p>
        </w:tc>
        <w:tc>
          <w:tcPr>
            <w:tcW w:w="949" w:type="pct"/>
            <w:tcBorders>
              <w:bottom w:val="nil"/>
            </w:tcBorders>
            <w:vAlign w:val="center"/>
            <w:hideMark/>
          </w:tcPr>
          <w:p w:rsidR="00F427DA" w:rsidRPr="006E659B" w:rsidRDefault="00F427DA" w:rsidP="00C12374">
            <w:pPr>
              <w:spacing w:before="100" w:beforeAutospacing="1" w:after="100" w:afterAutospacing="1" w:line="360" w:lineRule="auto"/>
              <w:jc w:val="both"/>
              <w:rPr>
                <w:rFonts w:ascii="Times New Roman" w:eastAsia="Times New Roman" w:hAnsi="Times New Roman" w:cs="Times New Roman"/>
                <w:sz w:val="26"/>
                <w:szCs w:val="26"/>
              </w:rPr>
            </w:pPr>
            <w:r w:rsidRPr="006E659B">
              <w:rPr>
                <w:rFonts w:ascii="Times New Roman" w:eastAsia="Times New Roman" w:hAnsi="Times New Roman" w:cs="Times New Roman"/>
                <w:b/>
                <w:bCs/>
                <w:sz w:val="26"/>
                <w:szCs w:val="26"/>
              </w:rPr>
              <w:t>30</w:t>
            </w:r>
          </w:p>
        </w:tc>
        <w:tc>
          <w:tcPr>
            <w:tcW w:w="1371" w:type="pct"/>
            <w:tcBorders>
              <w:bottom w:val="nil"/>
              <w:right w:val="nil"/>
            </w:tcBorders>
            <w:vAlign w:val="center"/>
            <w:hideMark/>
          </w:tcPr>
          <w:p w:rsidR="00F427DA" w:rsidRPr="006E659B" w:rsidRDefault="00F427DA" w:rsidP="00C12374">
            <w:pPr>
              <w:spacing w:before="100" w:beforeAutospacing="1" w:after="100" w:afterAutospacing="1" w:line="360" w:lineRule="auto"/>
              <w:jc w:val="both"/>
              <w:rPr>
                <w:rFonts w:ascii="Times New Roman" w:eastAsia="Times New Roman" w:hAnsi="Times New Roman" w:cs="Times New Roman"/>
                <w:sz w:val="26"/>
                <w:szCs w:val="26"/>
              </w:rPr>
            </w:pPr>
            <w:r w:rsidRPr="006E659B">
              <w:rPr>
                <w:rFonts w:ascii="Times New Roman" w:eastAsia="Times New Roman" w:hAnsi="Times New Roman" w:cs="Times New Roman"/>
                <w:b/>
                <w:bCs/>
                <w:sz w:val="26"/>
                <w:szCs w:val="26"/>
              </w:rPr>
              <w:t>100</w:t>
            </w:r>
          </w:p>
        </w:tc>
      </w:tr>
    </w:tbl>
    <w:p w:rsidR="00F427DA" w:rsidRPr="006E659B" w:rsidRDefault="00F427DA" w:rsidP="00F427DA">
      <w:pPr>
        <w:spacing w:before="100" w:beforeAutospacing="1" w:after="100" w:afterAutospacing="1" w:line="360" w:lineRule="auto"/>
        <w:jc w:val="both"/>
        <w:rPr>
          <w:rFonts w:ascii="Times New Roman" w:eastAsia="Times New Roman" w:hAnsi="Times New Roman" w:cs="Times New Roman"/>
          <w:b/>
          <w:bCs/>
          <w:sz w:val="26"/>
          <w:szCs w:val="26"/>
        </w:rPr>
      </w:pPr>
      <w:r w:rsidRPr="006E659B">
        <w:rPr>
          <w:rFonts w:ascii="Times New Roman" w:eastAsia="Times New Roman" w:hAnsi="Times New Roman" w:cs="Times New Roman"/>
          <w:b/>
          <w:bCs/>
          <w:sz w:val="26"/>
          <w:szCs w:val="26"/>
        </w:rPr>
        <w:t>Source: Field Survey, 2024</w:t>
      </w:r>
    </w:p>
    <w:p w:rsidR="00F427DA" w:rsidRPr="006E659B" w:rsidRDefault="00F427DA" w:rsidP="00F427DA">
      <w:pPr>
        <w:spacing w:before="100" w:beforeAutospacing="1" w:after="100" w:afterAutospacing="1" w:line="360" w:lineRule="auto"/>
        <w:jc w:val="both"/>
        <w:rPr>
          <w:rFonts w:ascii="Times New Roman" w:eastAsia="Times New Roman" w:hAnsi="Times New Roman" w:cs="Times New Roman"/>
          <w:sz w:val="26"/>
          <w:szCs w:val="26"/>
        </w:rPr>
      </w:pPr>
      <w:r w:rsidRPr="006E659B">
        <w:rPr>
          <w:rFonts w:ascii="Times New Roman" w:eastAsia="Times New Roman" w:hAnsi="Times New Roman" w:cs="Times New Roman"/>
          <w:b/>
          <w:bCs/>
          <w:sz w:val="26"/>
          <w:szCs w:val="26"/>
        </w:rPr>
        <w:t>Interpretation:</w:t>
      </w:r>
      <w:r w:rsidRPr="006E659B">
        <w:rPr>
          <w:rFonts w:ascii="Times New Roman" w:eastAsia="Times New Roman" w:hAnsi="Times New Roman" w:cs="Times New Roman"/>
          <w:sz w:val="26"/>
          <w:szCs w:val="26"/>
        </w:rPr>
        <w:t xml:space="preserve"> The table reveals a wide range of teaching experience among the respondents. Most respondents (33.3%) have 6-10 years of teaching experience, followed by 26.7% with 1-5 years, and 23.3% with 11-15 years. A smaller percentage of respondents have over 16 years of experience. This range indicates a mix of both relatively new and more seasoned teachers in the sample.</w:t>
      </w:r>
    </w:p>
    <w:p w:rsidR="00F427DA" w:rsidRPr="006E659B" w:rsidRDefault="00F427DA" w:rsidP="00F427DA">
      <w:pPr>
        <w:pStyle w:val="ListParagraph"/>
        <w:numPr>
          <w:ilvl w:val="1"/>
          <w:numId w:val="20"/>
        </w:numPr>
        <w:spacing w:before="100" w:beforeAutospacing="1" w:after="100" w:afterAutospacing="1" w:line="360" w:lineRule="auto"/>
        <w:contextualSpacing w:val="0"/>
        <w:jc w:val="both"/>
        <w:outlineLvl w:val="2"/>
        <w:rPr>
          <w:rFonts w:ascii="Times New Roman" w:eastAsia="Times New Roman" w:hAnsi="Times New Roman" w:cs="Times New Roman"/>
          <w:b/>
          <w:bCs/>
          <w:sz w:val="26"/>
          <w:szCs w:val="26"/>
        </w:rPr>
      </w:pPr>
      <w:r w:rsidRPr="006E659B">
        <w:rPr>
          <w:rFonts w:ascii="Times New Roman" w:eastAsia="Times New Roman" w:hAnsi="Times New Roman" w:cs="Times New Roman"/>
          <w:b/>
          <w:bCs/>
          <w:sz w:val="26"/>
          <w:szCs w:val="26"/>
        </w:rPr>
        <w:t>Data Presentation and Analysis</w:t>
      </w:r>
    </w:p>
    <w:p w:rsidR="00F427DA" w:rsidRPr="006E659B" w:rsidRDefault="00F427DA" w:rsidP="00F427DA">
      <w:pPr>
        <w:spacing w:before="100" w:beforeAutospacing="1" w:after="100" w:afterAutospacing="1" w:line="360" w:lineRule="auto"/>
        <w:jc w:val="both"/>
        <w:outlineLvl w:val="2"/>
        <w:rPr>
          <w:rFonts w:ascii="Times New Roman" w:eastAsia="Times New Roman" w:hAnsi="Times New Roman" w:cs="Times New Roman"/>
          <w:b/>
          <w:bCs/>
          <w:sz w:val="26"/>
          <w:szCs w:val="26"/>
        </w:rPr>
      </w:pPr>
      <w:r w:rsidRPr="006E659B">
        <w:rPr>
          <w:rFonts w:ascii="Times New Roman" w:eastAsia="Times New Roman" w:hAnsi="Times New Roman" w:cs="Times New Roman"/>
          <w:b/>
          <w:bCs/>
          <w:sz w:val="26"/>
          <w:szCs w:val="26"/>
        </w:rPr>
        <w:t xml:space="preserve">Research Question 1: </w:t>
      </w:r>
      <w:r w:rsidRPr="006E659B">
        <w:rPr>
          <w:rFonts w:ascii="Times New Roman" w:hAnsi="Times New Roman" w:cs="Times New Roman"/>
          <w:sz w:val="26"/>
          <w:szCs w:val="26"/>
        </w:rPr>
        <w:t>Are there any mathematics laboratory facilities available in the junior secondary school in Offa L.G.A, Kwara State?</w:t>
      </w:r>
    </w:p>
    <w:p w:rsidR="00F427DA" w:rsidRPr="006E659B" w:rsidRDefault="00F427DA" w:rsidP="00F427DA">
      <w:pPr>
        <w:spacing w:before="100" w:beforeAutospacing="1" w:after="100" w:afterAutospacing="1" w:line="360" w:lineRule="auto"/>
        <w:jc w:val="both"/>
        <w:outlineLvl w:val="3"/>
        <w:rPr>
          <w:rFonts w:ascii="Times New Roman" w:eastAsia="Times New Roman" w:hAnsi="Times New Roman" w:cs="Times New Roman"/>
          <w:b/>
          <w:bCs/>
          <w:sz w:val="26"/>
          <w:szCs w:val="26"/>
        </w:rPr>
      </w:pPr>
      <w:r w:rsidRPr="006E659B">
        <w:rPr>
          <w:rFonts w:ascii="Times New Roman" w:eastAsia="Times New Roman" w:hAnsi="Times New Roman" w:cs="Times New Roman"/>
          <w:b/>
          <w:bCs/>
          <w:sz w:val="26"/>
          <w:szCs w:val="26"/>
        </w:rPr>
        <w:t>4.2.1 Factors Affecting the Utilization of Mathematics Laboratory Facilities</w:t>
      </w:r>
    </w:p>
    <w:p w:rsidR="00F427DA" w:rsidRPr="006E659B" w:rsidRDefault="00F427DA" w:rsidP="00F427DA">
      <w:pPr>
        <w:spacing w:before="100" w:beforeAutospacing="1" w:after="100" w:afterAutospacing="1" w:line="360" w:lineRule="auto"/>
        <w:jc w:val="both"/>
        <w:rPr>
          <w:rFonts w:ascii="Times New Roman" w:eastAsia="Times New Roman" w:hAnsi="Times New Roman" w:cs="Times New Roman"/>
          <w:sz w:val="26"/>
          <w:szCs w:val="26"/>
        </w:rPr>
      </w:pPr>
      <w:r w:rsidRPr="006E659B">
        <w:rPr>
          <w:rFonts w:ascii="Times New Roman" w:eastAsia="Times New Roman" w:hAnsi="Times New Roman" w:cs="Times New Roman"/>
          <w:sz w:val="26"/>
          <w:szCs w:val="26"/>
        </w:rPr>
        <w:t>Table 4.1 presents the responses to the questions about the factors affecting the utilization of mathematics laboratory facilities on students' performance.</w:t>
      </w:r>
    </w:p>
    <w:tbl>
      <w:tblPr>
        <w:tblpPr w:leftFromText="187" w:rightFromText="187" w:vertAnchor="text" w:tblpXSpec="center" w:tblpY="1"/>
        <w:tblOverlap w:val="never"/>
        <w:tblW w:w="0" w:type="auto"/>
        <w:tblCellSpacing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466"/>
        <w:gridCol w:w="3341"/>
        <w:gridCol w:w="443"/>
        <w:gridCol w:w="400"/>
        <w:gridCol w:w="400"/>
        <w:gridCol w:w="443"/>
        <w:gridCol w:w="1289"/>
        <w:gridCol w:w="1219"/>
        <w:gridCol w:w="697"/>
      </w:tblGrid>
      <w:tr w:rsidR="00F427DA" w:rsidRPr="006E659B" w:rsidTr="00C12374">
        <w:trPr>
          <w:tblHeader/>
          <w:tblCellSpacing w:w="7" w:type="dxa"/>
        </w:trPr>
        <w:tc>
          <w:tcPr>
            <w:tcW w:w="0" w:type="auto"/>
            <w:tcBorders>
              <w:top w:val="nil"/>
              <w:left w:val="nil"/>
              <w:bottom w:val="single" w:sz="4" w:space="0" w:color="auto"/>
              <w:right w:val="single" w:sz="4" w:space="0" w:color="auto"/>
            </w:tcBorders>
            <w:hideMark/>
          </w:tcPr>
          <w:p w:rsidR="00F427DA" w:rsidRPr="006E659B" w:rsidRDefault="00F427DA" w:rsidP="00C12374">
            <w:pPr>
              <w:spacing w:after="0" w:line="360" w:lineRule="auto"/>
              <w:jc w:val="both"/>
              <w:rPr>
                <w:rFonts w:ascii="Times New Roman" w:eastAsia="Times New Roman" w:hAnsi="Times New Roman" w:cs="Times New Roman"/>
                <w:b/>
                <w:bCs/>
                <w:sz w:val="26"/>
                <w:szCs w:val="26"/>
              </w:rPr>
            </w:pPr>
            <w:r w:rsidRPr="006E659B">
              <w:rPr>
                <w:rFonts w:ascii="Times New Roman" w:eastAsia="Times New Roman" w:hAnsi="Times New Roman" w:cs="Times New Roman"/>
                <w:b/>
                <w:bCs/>
                <w:sz w:val="26"/>
                <w:szCs w:val="26"/>
              </w:rPr>
              <w:t>S/N</w:t>
            </w:r>
          </w:p>
        </w:tc>
        <w:tc>
          <w:tcPr>
            <w:tcW w:w="0" w:type="auto"/>
            <w:tcBorders>
              <w:top w:val="nil"/>
              <w:left w:val="single" w:sz="4" w:space="0" w:color="auto"/>
              <w:bottom w:val="single" w:sz="4" w:space="0" w:color="auto"/>
              <w:right w:val="single" w:sz="4" w:space="0" w:color="auto"/>
            </w:tcBorders>
            <w:hideMark/>
          </w:tcPr>
          <w:p w:rsidR="00F427DA" w:rsidRPr="006E659B" w:rsidRDefault="00F427DA" w:rsidP="00C12374">
            <w:pPr>
              <w:spacing w:after="0" w:line="360" w:lineRule="auto"/>
              <w:jc w:val="both"/>
              <w:rPr>
                <w:rFonts w:ascii="Times New Roman" w:eastAsia="Times New Roman" w:hAnsi="Times New Roman" w:cs="Times New Roman"/>
                <w:b/>
                <w:bCs/>
                <w:sz w:val="26"/>
                <w:szCs w:val="26"/>
              </w:rPr>
            </w:pPr>
            <w:r w:rsidRPr="006E659B">
              <w:rPr>
                <w:rFonts w:ascii="Times New Roman" w:eastAsia="Times New Roman" w:hAnsi="Times New Roman" w:cs="Times New Roman"/>
                <w:b/>
                <w:bCs/>
                <w:sz w:val="26"/>
                <w:szCs w:val="26"/>
              </w:rPr>
              <w:t>ITEM</w:t>
            </w:r>
          </w:p>
        </w:tc>
        <w:tc>
          <w:tcPr>
            <w:tcW w:w="0" w:type="auto"/>
            <w:tcBorders>
              <w:top w:val="nil"/>
              <w:left w:val="single" w:sz="4" w:space="0" w:color="auto"/>
              <w:bottom w:val="single" w:sz="4" w:space="0" w:color="auto"/>
              <w:right w:val="single" w:sz="4" w:space="0" w:color="auto"/>
            </w:tcBorders>
            <w:hideMark/>
          </w:tcPr>
          <w:p w:rsidR="00F427DA" w:rsidRPr="006E659B" w:rsidRDefault="00F427DA" w:rsidP="00C12374">
            <w:pPr>
              <w:spacing w:after="0" w:line="360" w:lineRule="auto"/>
              <w:jc w:val="both"/>
              <w:rPr>
                <w:rFonts w:ascii="Times New Roman" w:eastAsia="Times New Roman" w:hAnsi="Times New Roman" w:cs="Times New Roman"/>
                <w:b/>
                <w:bCs/>
                <w:sz w:val="26"/>
                <w:szCs w:val="26"/>
              </w:rPr>
            </w:pPr>
            <w:r w:rsidRPr="006E659B">
              <w:rPr>
                <w:rFonts w:ascii="Times New Roman" w:eastAsia="Times New Roman" w:hAnsi="Times New Roman" w:cs="Times New Roman"/>
                <w:b/>
                <w:bCs/>
                <w:sz w:val="26"/>
                <w:szCs w:val="26"/>
              </w:rPr>
              <w:t>SA (4)</w:t>
            </w:r>
          </w:p>
        </w:tc>
        <w:tc>
          <w:tcPr>
            <w:tcW w:w="0" w:type="auto"/>
            <w:tcBorders>
              <w:top w:val="nil"/>
              <w:left w:val="single" w:sz="4" w:space="0" w:color="auto"/>
              <w:bottom w:val="single" w:sz="4" w:space="0" w:color="auto"/>
              <w:right w:val="single" w:sz="4" w:space="0" w:color="auto"/>
            </w:tcBorders>
            <w:hideMark/>
          </w:tcPr>
          <w:p w:rsidR="00F427DA" w:rsidRPr="006E659B" w:rsidRDefault="00F427DA" w:rsidP="00C12374">
            <w:pPr>
              <w:spacing w:after="0" w:line="360" w:lineRule="auto"/>
              <w:jc w:val="both"/>
              <w:rPr>
                <w:rFonts w:ascii="Times New Roman" w:eastAsia="Times New Roman" w:hAnsi="Times New Roman" w:cs="Times New Roman"/>
                <w:b/>
                <w:bCs/>
                <w:sz w:val="26"/>
                <w:szCs w:val="26"/>
              </w:rPr>
            </w:pPr>
            <w:r w:rsidRPr="006E659B">
              <w:rPr>
                <w:rFonts w:ascii="Times New Roman" w:eastAsia="Times New Roman" w:hAnsi="Times New Roman" w:cs="Times New Roman"/>
                <w:b/>
                <w:bCs/>
                <w:sz w:val="26"/>
                <w:szCs w:val="26"/>
              </w:rPr>
              <w:t>A (3)</w:t>
            </w:r>
          </w:p>
        </w:tc>
        <w:tc>
          <w:tcPr>
            <w:tcW w:w="0" w:type="auto"/>
            <w:tcBorders>
              <w:top w:val="nil"/>
              <w:left w:val="single" w:sz="4" w:space="0" w:color="auto"/>
              <w:bottom w:val="single" w:sz="4" w:space="0" w:color="auto"/>
              <w:right w:val="single" w:sz="4" w:space="0" w:color="auto"/>
            </w:tcBorders>
            <w:hideMark/>
          </w:tcPr>
          <w:p w:rsidR="00F427DA" w:rsidRPr="006E659B" w:rsidRDefault="00F427DA" w:rsidP="00C12374">
            <w:pPr>
              <w:spacing w:after="0" w:line="360" w:lineRule="auto"/>
              <w:jc w:val="both"/>
              <w:rPr>
                <w:rFonts w:ascii="Times New Roman" w:eastAsia="Times New Roman" w:hAnsi="Times New Roman" w:cs="Times New Roman"/>
                <w:b/>
                <w:bCs/>
                <w:sz w:val="26"/>
                <w:szCs w:val="26"/>
              </w:rPr>
            </w:pPr>
            <w:r w:rsidRPr="006E659B">
              <w:rPr>
                <w:rFonts w:ascii="Times New Roman" w:eastAsia="Times New Roman" w:hAnsi="Times New Roman" w:cs="Times New Roman"/>
                <w:b/>
                <w:bCs/>
                <w:sz w:val="26"/>
                <w:szCs w:val="26"/>
              </w:rPr>
              <w:t>D (2)</w:t>
            </w:r>
          </w:p>
        </w:tc>
        <w:tc>
          <w:tcPr>
            <w:tcW w:w="0" w:type="auto"/>
            <w:tcBorders>
              <w:top w:val="nil"/>
              <w:left w:val="single" w:sz="4" w:space="0" w:color="auto"/>
              <w:bottom w:val="single" w:sz="4" w:space="0" w:color="auto"/>
              <w:right w:val="single" w:sz="4" w:space="0" w:color="auto"/>
            </w:tcBorders>
            <w:hideMark/>
          </w:tcPr>
          <w:p w:rsidR="00F427DA" w:rsidRPr="006E659B" w:rsidRDefault="00F427DA" w:rsidP="00C12374">
            <w:pPr>
              <w:spacing w:after="0" w:line="360" w:lineRule="auto"/>
              <w:jc w:val="both"/>
              <w:rPr>
                <w:rFonts w:ascii="Times New Roman" w:eastAsia="Times New Roman" w:hAnsi="Times New Roman" w:cs="Times New Roman"/>
                <w:b/>
                <w:bCs/>
                <w:sz w:val="26"/>
                <w:szCs w:val="26"/>
              </w:rPr>
            </w:pPr>
            <w:r w:rsidRPr="006E659B">
              <w:rPr>
                <w:rFonts w:ascii="Times New Roman" w:eastAsia="Times New Roman" w:hAnsi="Times New Roman" w:cs="Times New Roman"/>
                <w:b/>
                <w:bCs/>
                <w:sz w:val="26"/>
                <w:szCs w:val="26"/>
              </w:rPr>
              <w:t>SD (1)</w:t>
            </w:r>
          </w:p>
        </w:tc>
        <w:tc>
          <w:tcPr>
            <w:tcW w:w="0" w:type="auto"/>
            <w:tcBorders>
              <w:top w:val="nil"/>
              <w:left w:val="single" w:sz="4" w:space="0" w:color="auto"/>
              <w:bottom w:val="single" w:sz="4" w:space="0" w:color="auto"/>
              <w:right w:val="single" w:sz="4" w:space="0" w:color="auto"/>
            </w:tcBorders>
            <w:hideMark/>
          </w:tcPr>
          <w:p w:rsidR="00F427DA" w:rsidRPr="006E659B" w:rsidRDefault="00F427DA" w:rsidP="00C12374">
            <w:pPr>
              <w:spacing w:after="0" w:line="360" w:lineRule="auto"/>
              <w:jc w:val="both"/>
              <w:rPr>
                <w:rFonts w:ascii="Times New Roman" w:eastAsia="Times New Roman" w:hAnsi="Times New Roman" w:cs="Times New Roman"/>
                <w:b/>
                <w:bCs/>
                <w:sz w:val="26"/>
                <w:szCs w:val="26"/>
              </w:rPr>
            </w:pPr>
            <w:r w:rsidRPr="006E659B">
              <w:rPr>
                <w:rFonts w:ascii="Times New Roman" w:eastAsia="Times New Roman" w:hAnsi="Times New Roman" w:cs="Times New Roman"/>
                <w:b/>
                <w:bCs/>
                <w:sz w:val="26"/>
                <w:szCs w:val="26"/>
              </w:rPr>
              <w:t>Total Responses</w:t>
            </w:r>
          </w:p>
        </w:tc>
        <w:tc>
          <w:tcPr>
            <w:tcW w:w="0" w:type="auto"/>
            <w:tcBorders>
              <w:top w:val="nil"/>
              <w:left w:val="single" w:sz="4" w:space="0" w:color="auto"/>
              <w:bottom w:val="single" w:sz="4" w:space="0" w:color="auto"/>
              <w:right w:val="single" w:sz="4" w:space="0" w:color="auto"/>
            </w:tcBorders>
            <w:hideMark/>
          </w:tcPr>
          <w:p w:rsidR="00F427DA" w:rsidRPr="006E659B" w:rsidRDefault="00F427DA" w:rsidP="00C12374">
            <w:pPr>
              <w:spacing w:after="0" w:line="360" w:lineRule="auto"/>
              <w:jc w:val="both"/>
              <w:rPr>
                <w:rFonts w:ascii="Times New Roman" w:eastAsia="Times New Roman" w:hAnsi="Times New Roman" w:cs="Times New Roman"/>
                <w:b/>
                <w:bCs/>
                <w:sz w:val="26"/>
                <w:szCs w:val="26"/>
              </w:rPr>
            </w:pPr>
            <w:r w:rsidRPr="006E659B">
              <w:rPr>
                <w:rFonts w:ascii="Times New Roman" w:eastAsia="Times New Roman" w:hAnsi="Times New Roman" w:cs="Times New Roman"/>
                <w:b/>
                <w:bCs/>
                <w:sz w:val="26"/>
                <w:szCs w:val="26"/>
              </w:rPr>
              <w:t>Weighted Score</w:t>
            </w:r>
          </w:p>
        </w:tc>
        <w:tc>
          <w:tcPr>
            <w:tcW w:w="0" w:type="auto"/>
            <w:tcBorders>
              <w:top w:val="nil"/>
              <w:left w:val="single" w:sz="4" w:space="0" w:color="auto"/>
              <w:bottom w:val="single" w:sz="4" w:space="0" w:color="auto"/>
              <w:right w:val="nil"/>
            </w:tcBorders>
            <w:hideMark/>
          </w:tcPr>
          <w:p w:rsidR="00F427DA" w:rsidRPr="006E659B" w:rsidRDefault="00F427DA" w:rsidP="00C12374">
            <w:pPr>
              <w:spacing w:after="0" w:line="360" w:lineRule="auto"/>
              <w:jc w:val="both"/>
              <w:rPr>
                <w:rFonts w:ascii="Times New Roman" w:eastAsia="Times New Roman" w:hAnsi="Times New Roman" w:cs="Times New Roman"/>
                <w:b/>
                <w:bCs/>
                <w:sz w:val="26"/>
                <w:szCs w:val="26"/>
              </w:rPr>
            </w:pPr>
            <w:r w:rsidRPr="006E659B">
              <w:rPr>
                <w:rFonts w:ascii="Times New Roman" w:eastAsia="Times New Roman" w:hAnsi="Times New Roman" w:cs="Times New Roman"/>
                <w:b/>
                <w:bCs/>
                <w:sz w:val="26"/>
                <w:szCs w:val="26"/>
              </w:rPr>
              <w:t>AWR</w:t>
            </w:r>
          </w:p>
        </w:tc>
      </w:tr>
      <w:tr w:rsidR="00F427DA" w:rsidRPr="006E659B" w:rsidTr="00C12374">
        <w:trPr>
          <w:tblCellSpacing w:w="7" w:type="dxa"/>
        </w:trPr>
        <w:tc>
          <w:tcPr>
            <w:tcW w:w="0" w:type="auto"/>
            <w:tcBorders>
              <w:top w:val="single" w:sz="4" w:space="0" w:color="auto"/>
              <w:left w:val="nil"/>
              <w:bottom w:val="single" w:sz="4" w:space="0" w:color="auto"/>
              <w:right w:val="single" w:sz="4" w:space="0" w:color="auto"/>
            </w:tcBorders>
            <w:hideMark/>
          </w:tcPr>
          <w:p w:rsidR="00F427DA" w:rsidRPr="006E659B" w:rsidRDefault="00F427DA" w:rsidP="00C12374">
            <w:pPr>
              <w:spacing w:after="0" w:line="360" w:lineRule="auto"/>
              <w:jc w:val="both"/>
              <w:rPr>
                <w:rFonts w:ascii="Times New Roman" w:eastAsia="Times New Roman" w:hAnsi="Times New Roman" w:cs="Times New Roman"/>
                <w:sz w:val="26"/>
                <w:szCs w:val="26"/>
              </w:rPr>
            </w:pPr>
            <w:r w:rsidRPr="006E659B">
              <w:rPr>
                <w:rFonts w:ascii="Times New Roman" w:eastAsia="Times New Roman" w:hAnsi="Times New Roman" w:cs="Times New Roman"/>
                <w:sz w:val="26"/>
                <w:szCs w:val="26"/>
              </w:rPr>
              <w:t>1</w:t>
            </w:r>
          </w:p>
        </w:tc>
        <w:tc>
          <w:tcPr>
            <w:tcW w:w="0" w:type="auto"/>
            <w:tcBorders>
              <w:top w:val="single" w:sz="4" w:space="0" w:color="auto"/>
              <w:left w:val="single" w:sz="4" w:space="0" w:color="auto"/>
              <w:bottom w:val="single" w:sz="4" w:space="0" w:color="auto"/>
              <w:right w:val="single" w:sz="4" w:space="0" w:color="auto"/>
            </w:tcBorders>
            <w:hideMark/>
          </w:tcPr>
          <w:p w:rsidR="00F427DA" w:rsidRPr="006E659B" w:rsidRDefault="00F427DA" w:rsidP="00C12374">
            <w:pPr>
              <w:spacing w:after="0" w:line="360" w:lineRule="auto"/>
              <w:jc w:val="both"/>
              <w:rPr>
                <w:rFonts w:ascii="Times New Roman" w:eastAsia="Times New Roman" w:hAnsi="Times New Roman" w:cs="Times New Roman"/>
                <w:sz w:val="26"/>
                <w:szCs w:val="26"/>
              </w:rPr>
            </w:pPr>
            <w:r w:rsidRPr="006E659B">
              <w:rPr>
                <w:rFonts w:ascii="Times New Roman" w:eastAsia="Times New Roman" w:hAnsi="Times New Roman" w:cs="Times New Roman"/>
                <w:sz w:val="26"/>
                <w:szCs w:val="26"/>
              </w:rPr>
              <w:t>Teachers do not have adequate training on how to use complex laboratory equipment</w:t>
            </w:r>
          </w:p>
        </w:tc>
        <w:tc>
          <w:tcPr>
            <w:tcW w:w="0" w:type="auto"/>
            <w:tcBorders>
              <w:top w:val="single" w:sz="4" w:space="0" w:color="auto"/>
              <w:left w:val="single" w:sz="4" w:space="0" w:color="auto"/>
              <w:bottom w:val="single" w:sz="4" w:space="0" w:color="auto"/>
              <w:right w:val="single" w:sz="4" w:space="0" w:color="auto"/>
            </w:tcBorders>
            <w:hideMark/>
          </w:tcPr>
          <w:p w:rsidR="00F427DA" w:rsidRPr="006E659B" w:rsidRDefault="00F427DA" w:rsidP="00C12374">
            <w:pPr>
              <w:spacing w:after="0" w:line="360" w:lineRule="auto"/>
              <w:jc w:val="both"/>
              <w:rPr>
                <w:rFonts w:ascii="Times New Roman" w:eastAsia="Times New Roman" w:hAnsi="Times New Roman" w:cs="Times New Roman"/>
                <w:sz w:val="26"/>
                <w:szCs w:val="26"/>
              </w:rPr>
            </w:pPr>
            <w:r w:rsidRPr="006E659B">
              <w:rPr>
                <w:rFonts w:ascii="Times New Roman" w:eastAsia="Times New Roman" w:hAnsi="Times New Roman" w:cs="Times New Roman"/>
                <w:sz w:val="26"/>
                <w:szCs w:val="26"/>
              </w:rPr>
              <w:t>10</w:t>
            </w:r>
          </w:p>
        </w:tc>
        <w:tc>
          <w:tcPr>
            <w:tcW w:w="0" w:type="auto"/>
            <w:tcBorders>
              <w:top w:val="single" w:sz="4" w:space="0" w:color="auto"/>
              <w:left w:val="single" w:sz="4" w:space="0" w:color="auto"/>
              <w:bottom w:val="single" w:sz="4" w:space="0" w:color="auto"/>
              <w:right w:val="single" w:sz="4" w:space="0" w:color="auto"/>
            </w:tcBorders>
            <w:hideMark/>
          </w:tcPr>
          <w:p w:rsidR="00F427DA" w:rsidRPr="006E659B" w:rsidRDefault="00F427DA" w:rsidP="00C12374">
            <w:pPr>
              <w:spacing w:after="0" w:line="360" w:lineRule="auto"/>
              <w:jc w:val="both"/>
              <w:rPr>
                <w:rFonts w:ascii="Times New Roman" w:eastAsia="Times New Roman" w:hAnsi="Times New Roman" w:cs="Times New Roman"/>
                <w:sz w:val="26"/>
                <w:szCs w:val="26"/>
              </w:rPr>
            </w:pPr>
            <w:r w:rsidRPr="006E659B">
              <w:rPr>
                <w:rFonts w:ascii="Times New Roman" w:eastAsia="Times New Roman" w:hAnsi="Times New Roman" w:cs="Times New Roman"/>
                <w:sz w:val="26"/>
                <w:szCs w:val="26"/>
              </w:rPr>
              <w:t>12</w:t>
            </w:r>
          </w:p>
        </w:tc>
        <w:tc>
          <w:tcPr>
            <w:tcW w:w="0" w:type="auto"/>
            <w:tcBorders>
              <w:top w:val="single" w:sz="4" w:space="0" w:color="auto"/>
              <w:left w:val="single" w:sz="4" w:space="0" w:color="auto"/>
              <w:bottom w:val="single" w:sz="4" w:space="0" w:color="auto"/>
              <w:right w:val="single" w:sz="4" w:space="0" w:color="auto"/>
            </w:tcBorders>
            <w:hideMark/>
          </w:tcPr>
          <w:p w:rsidR="00F427DA" w:rsidRPr="006E659B" w:rsidRDefault="00F427DA" w:rsidP="00C12374">
            <w:pPr>
              <w:spacing w:after="0" w:line="360" w:lineRule="auto"/>
              <w:jc w:val="both"/>
              <w:rPr>
                <w:rFonts w:ascii="Times New Roman" w:eastAsia="Times New Roman" w:hAnsi="Times New Roman" w:cs="Times New Roman"/>
                <w:sz w:val="26"/>
                <w:szCs w:val="26"/>
              </w:rPr>
            </w:pPr>
            <w:r w:rsidRPr="006E659B">
              <w:rPr>
                <w:rFonts w:ascii="Times New Roman" w:eastAsia="Times New Roman" w:hAnsi="Times New Roman" w:cs="Times New Roman"/>
                <w:sz w:val="26"/>
                <w:szCs w:val="26"/>
              </w:rPr>
              <w:t>5</w:t>
            </w:r>
          </w:p>
        </w:tc>
        <w:tc>
          <w:tcPr>
            <w:tcW w:w="0" w:type="auto"/>
            <w:tcBorders>
              <w:top w:val="single" w:sz="4" w:space="0" w:color="auto"/>
              <w:left w:val="single" w:sz="4" w:space="0" w:color="auto"/>
              <w:bottom w:val="single" w:sz="4" w:space="0" w:color="auto"/>
              <w:right w:val="single" w:sz="4" w:space="0" w:color="auto"/>
            </w:tcBorders>
            <w:hideMark/>
          </w:tcPr>
          <w:p w:rsidR="00F427DA" w:rsidRPr="006E659B" w:rsidRDefault="00F427DA" w:rsidP="00C12374">
            <w:pPr>
              <w:spacing w:after="0" w:line="360" w:lineRule="auto"/>
              <w:jc w:val="both"/>
              <w:rPr>
                <w:rFonts w:ascii="Times New Roman" w:eastAsia="Times New Roman" w:hAnsi="Times New Roman" w:cs="Times New Roman"/>
                <w:sz w:val="26"/>
                <w:szCs w:val="26"/>
              </w:rPr>
            </w:pPr>
            <w:r w:rsidRPr="006E659B">
              <w:rPr>
                <w:rFonts w:ascii="Times New Roman" w:eastAsia="Times New Roman" w:hAnsi="Times New Roman" w:cs="Times New Roman"/>
                <w:sz w:val="26"/>
                <w:szCs w:val="26"/>
              </w:rPr>
              <w:t>3</w:t>
            </w:r>
          </w:p>
        </w:tc>
        <w:tc>
          <w:tcPr>
            <w:tcW w:w="0" w:type="auto"/>
            <w:tcBorders>
              <w:top w:val="single" w:sz="4" w:space="0" w:color="auto"/>
              <w:left w:val="single" w:sz="4" w:space="0" w:color="auto"/>
              <w:bottom w:val="single" w:sz="4" w:space="0" w:color="auto"/>
              <w:right w:val="single" w:sz="4" w:space="0" w:color="auto"/>
            </w:tcBorders>
            <w:hideMark/>
          </w:tcPr>
          <w:p w:rsidR="00F427DA" w:rsidRPr="006E659B" w:rsidRDefault="00F427DA" w:rsidP="00C12374">
            <w:pPr>
              <w:spacing w:after="0" w:line="360" w:lineRule="auto"/>
              <w:jc w:val="both"/>
              <w:rPr>
                <w:rFonts w:ascii="Times New Roman" w:eastAsia="Times New Roman" w:hAnsi="Times New Roman" w:cs="Times New Roman"/>
                <w:sz w:val="26"/>
                <w:szCs w:val="26"/>
              </w:rPr>
            </w:pPr>
            <w:r w:rsidRPr="006E659B">
              <w:rPr>
                <w:rFonts w:ascii="Times New Roman" w:eastAsia="Times New Roman" w:hAnsi="Times New Roman" w:cs="Times New Roman"/>
                <w:sz w:val="26"/>
                <w:szCs w:val="26"/>
              </w:rPr>
              <w:t>30</w:t>
            </w:r>
          </w:p>
        </w:tc>
        <w:tc>
          <w:tcPr>
            <w:tcW w:w="0" w:type="auto"/>
            <w:tcBorders>
              <w:top w:val="single" w:sz="4" w:space="0" w:color="auto"/>
              <w:left w:val="single" w:sz="4" w:space="0" w:color="auto"/>
              <w:bottom w:val="single" w:sz="4" w:space="0" w:color="auto"/>
              <w:right w:val="single" w:sz="4" w:space="0" w:color="auto"/>
            </w:tcBorders>
            <w:hideMark/>
          </w:tcPr>
          <w:p w:rsidR="00F427DA" w:rsidRPr="006E659B" w:rsidRDefault="00F427DA" w:rsidP="00C12374">
            <w:pPr>
              <w:spacing w:after="0" w:line="360" w:lineRule="auto"/>
              <w:jc w:val="both"/>
              <w:rPr>
                <w:rFonts w:ascii="Times New Roman" w:eastAsia="Times New Roman" w:hAnsi="Times New Roman" w:cs="Times New Roman"/>
                <w:sz w:val="26"/>
                <w:szCs w:val="26"/>
              </w:rPr>
            </w:pPr>
            <w:r w:rsidRPr="006E659B">
              <w:rPr>
                <w:rFonts w:ascii="Times New Roman" w:eastAsia="Times New Roman" w:hAnsi="Times New Roman" w:cs="Times New Roman"/>
                <w:sz w:val="26"/>
                <w:szCs w:val="26"/>
              </w:rPr>
              <w:t>89</w:t>
            </w:r>
          </w:p>
        </w:tc>
        <w:tc>
          <w:tcPr>
            <w:tcW w:w="0" w:type="auto"/>
            <w:tcBorders>
              <w:top w:val="single" w:sz="4" w:space="0" w:color="auto"/>
              <w:left w:val="single" w:sz="4" w:space="0" w:color="auto"/>
              <w:bottom w:val="single" w:sz="4" w:space="0" w:color="auto"/>
              <w:right w:val="nil"/>
            </w:tcBorders>
            <w:hideMark/>
          </w:tcPr>
          <w:p w:rsidR="00F427DA" w:rsidRPr="006E659B" w:rsidRDefault="00F427DA" w:rsidP="00C12374">
            <w:pPr>
              <w:spacing w:after="0" w:line="360" w:lineRule="auto"/>
              <w:jc w:val="both"/>
              <w:rPr>
                <w:rFonts w:ascii="Times New Roman" w:eastAsia="Times New Roman" w:hAnsi="Times New Roman" w:cs="Times New Roman"/>
                <w:sz w:val="26"/>
                <w:szCs w:val="26"/>
              </w:rPr>
            </w:pPr>
            <w:r w:rsidRPr="006E659B">
              <w:rPr>
                <w:rFonts w:ascii="Times New Roman" w:eastAsia="Times New Roman" w:hAnsi="Times New Roman" w:cs="Times New Roman"/>
                <w:sz w:val="26"/>
                <w:szCs w:val="26"/>
              </w:rPr>
              <w:t>2.97</w:t>
            </w:r>
          </w:p>
        </w:tc>
      </w:tr>
      <w:tr w:rsidR="00F427DA" w:rsidRPr="006E659B" w:rsidTr="00C12374">
        <w:trPr>
          <w:tblCellSpacing w:w="7" w:type="dxa"/>
        </w:trPr>
        <w:tc>
          <w:tcPr>
            <w:tcW w:w="0" w:type="auto"/>
            <w:tcBorders>
              <w:top w:val="single" w:sz="4" w:space="0" w:color="auto"/>
              <w:left w:val="nil"/>
              <w:bottom w:val="single" w:sz="4" w:space="0" w:color="auto"/>
              <w:right w:val="single" w:sz="4" w:space="0" w:color="auto"/>
            </w:tcBorders>
            <w:hideMark/>
          </w:tcPr>
          <w:p w:rsidR="00F427DA" w:rsidRPr="006E659B" w:rsidRDefault="00F427DA" w:rsidP="00C12374">
            <w:pPr>
              <w:spacing w:after="0" w:line="360" w:lineRule="auto"/>
              <w:jc w:val="both"/>
              <w:rPr>
                <w:rFonts w:ascii="Times New Roman" w:eastAsia="Times New Roman" w:hAnsi="Times New Roman" w:cs="Times New Roman"/>
                <w:sz w:val="26"/>
                <w:szCs w:val="26"/>
              </w:rPr>
            </w:pPr>
            <w:r w:rsidRPr="006E659B">
              <w:rPr>
                <w:rFonts w:ascii="Times New Roman" w:eastAsia="Times New Roman" w:hAnsi="Times New Roman" w:cs="Times New Roman"/>
                <w:sz w:val="26"/>
                <w:szCs w:val="26"/>
              </w:rPr>
              <w:lastRenderedPageBreak/>
              <w:t>2</w:t>
            </w:r>
          </w:p>
        </w:tc>
        <w:tc>
          <w:tcPr>
            <w:tcW w:w="0" w:type="auto"/>
            <w:tcBorders>
              <w:top w:val="single" w:sz="4" w:space="0" w:color="auto"/>
              <w:left w:val="single" w:sz="4" w:space="0" w:color="auto"/>
              <w:bottom w:val="single" w:sz="4" w:space="0" w:color="auto"/>
              <w:right w:val="single" w:sz="4" w:space="0" w:color="auto"/>
            </w:tcBorders>
            <w:hideMark/>
          </w:tcPr>
          <w:p w:rsidR="00F427DA" w:rsidRPr="006E659B" w:rsidRDefault="00F427DA" w:rsidP="00C12374">
            <w:pPr>
              <w:spacing w:after="0" w:line="360" w:lineRule="auto"/>
              <w:jc w:val="both"/>
              <w:rPr>
                <w:rFonts w:ascii="Times New Roman" w:eastAsia="Times New Roman" w:hAnsi="Times New Roman" w:cs="Times New Roman"/>
                <w:sz w:val="26"/>
                <w:szCs w:val="26"/>
              </w:rPr>
            </w:pPr>
            <w:r w:rsidRPr="006E659B">
              <w:rPr>
                <w:rFonts w:ascii="Times New Roman" w:eastAsia="Times New Roman" w:hAnsi="Times New Roman" w:cs="Times New Roman"/>
                <w:sz w:val="26"/>
                <w:szCs w:val="26"/>
              </w:rPr>
              <w:t>Insufficient funding and resources lead to outdated or inadequate laboratory equipment, hindering effective teaching and experimentation</w:t>
            </w:r>
          </w:p>
        </w:tc>
        <w:tc>
          <w:tcPr>
            <w:tcW w:w="0" w:type="auto"/>
            <w:tcBorders>
              <w:top w:val="single" w:sz="4" w:space="0" w:color="auto"/>
              <w:left w:val="single" w:sz="4" w:space="0" w:color="auto"/>
              <w:bottom w:val="single" w:sz="4" w:space="0" w:color="auto"/>
              <w:right w:val="single" w:sz="4" w:space="0" w:color="auto"/>
            </w:tcBorders>
            <w:hideMark/>
          </w:tcPr>
          <w:p w:rsidR="00F427DA" w:rsidRPr="006E659B" w:rsidRDefault="00F427DA" w:rsidP="00C12374">
            <w:pPr>
              <w:spacing w:after="0" w:line="360" w:lineRule="auto"/>
              <w:jc w:val="both"/>
              <w:rPr>
                <w:rFonts w:ascii="Times New Roman" w:eastAsia="Times New Roman" w:hAnsi="Times New Roman" w:cs="Times New Roman"/>
                <w:sz w:val="26"/>
                <w:szCs w:val="26"/>
              </w:rPr>
            </w:pPr>
            <w:r w:rsidRPr="006E659B">
              <w:rPr>
                <w:rFonts w:ascii="Times New Roman" w:eastAsia="Times New Roman" w:hAnsi="Times New Roman" w:cs="Times New Roman"/>
                <w:sz w:val="26"/>
                <w:szCs w:val="26"/>
              </w:rPr>
              <w:t>14</w:t>
            </w:r>
          </w:p>
        </w:tc>
        <w:tc>
          <w:tcPr>
            <w:tcW w:w="0" w:type="auto"/>
            <w:tcBorders>
              <w:top w:val="single" w:sz="4" w:space="0" w:color="auto"/>
              <w:left w:val="single" w:sz="4" w:space="0" w:color="auto"/>
              <w:bottom w:val="single" w:sz="4" w:space="0" w:color="auto"/>
              <w:right w:val="single" w:sz="4" w:space="0" w:color="auto"/>
            </w:tcBorders>
            <w:hideMark/>
          </w:tcPr>
          <w:p w:rsidR="00F427DA" w:rsidRPr="006E659B" w:rsidRDefault="00F427DA" w:rsidP="00C12374">
            <w:pPr>
              <w:spacing w:after="0" w:line="360" w:lineRule="auto"/>
              <w:jc w:val="both"/>
              <w:rPr>
                <w:rFonts w:ascii="Times New Roman" w:eastAsia="Times New Roman" w:hAnsi="Times New Roman" w:cs="Times New Roman"/>
                <w:sz w:val="26"/>
                <w:szCs w:val="26"/>
              </w:rPr>
            </w:pPr>
            <w:r w:rsidRPr="006E659B">
              <w:rPr>
                <w:rFonts w:ascii="Times New Roman" w:eastAsia="Times New Roman" w:hAnsi="Times New Roman" w:cs="Times New Roman"/>
                <w:sz w:val="26"/>
                <w:szCs w:val="26"/>
              </w:rPr>
              <w:t>8</w:t>
            </w:r>
          </w:p>
        </w:tc>
        <w:tc>
          <w:tcPr>
            <w:tcW w:w="0" w:type="auto"/>
            <w:tcBorders>
              <w:top w:val="single" w:sz="4" w:space="0" w:color="auto"/>
              <w:left w:val="single" w:sz="4" w:space="0" w:color="auto"/>
              <w:bottom w:val="single" w:sz="4" w:space="0" w:color="auto"/>
              <w:right w:val="single" w:sz="4" w:space="0" w:color="auto"/>
            </w:tcBorders>
            <w:hideMark/>
          </w:tcPr>
          <w:p w:rsidR="00F427DA" w:rsidRPr="006E659B" w:rsidRDefault="00F427DA" w:rsidP="00C12374">
            <w:pPr>
              <w:spacing w:after="0" w:line="360" w:lineRule="auto"/>
              <w:jc w:val="both"/>
              <w:rPr>
                <w:rFonts w:ascii="Times New Roman" w:eastAsia="Times New Roman" w:hAnsi="Times New Roman" w:cs="Times New Roman"/>
                <w:sz w:val="26"/>
                <w:szCs w:val="26"/>
              </w:rPr>
            </w:pPr>
            <w:r w:rsidRPr="006E659B">
              <w:rPr>
                <w:rFonts w:ascii="Times New Roman" w:eastAsia="Times New Roman" w:hAnsi="Times New Roman" w:cs="Times New Roman"/>
                <w:sz w:val="26"/>
                <w:szCs w:val="26"/>
              </w:rPr>
              <w:t>6</w:t>
            </w:r>
          </w:p>
        </w:tc>
        <w:tc>
          <w:tcPr>
            <w:tcW w:w="0" w:type="auto"/>
            <w:tcBorders>
              <w:top w:val="single" w:sz="4" w:space="0" w:color="auto"/>
              <w:left w:val="single" w:sz="4" w:space="0" w:color="auto"/>
              <w:bottom w:val="single" w:sz="4" w:space="0" w:color="auto"/>
              <w:right w:val="single" w:sz="4" w:space="0" w:color="auto"/>
            </w:tcBorders>
            <w:hideMark/>
          </w:tcPr>
          <w:p w:rsidR="00F427DA" w:rsidRPr="006E659B" w:rsidRDefault="00F427DA" w:rsidP="00C12374">
            <w:pPr>
              <w:spacing w:after="0" w:line="360" w:lineRule="auto"/>
              <w:jc w:val="both"/>
              <w:rPr>
                <w:rFonts w:ascii="Times New Roman" w:eastAsia="Times New Roman" w:hAnsi="Times New Roman" w:cs="Times New Roman"/>
                <w:sz w:val="26"/>
                <w:szCs w:val="26"/>
              </w:rPr>
            </w:pPr>
            <w:r w:rsidRPr="006E659B">
              <w:rPr>
                <w:rFonts w:ascii="Times New Roman" w:eastAsia="Times New Roman" w:hAnsi="Times New Roman" w:cs="Times New Roman"/>
                <w:sz w:val="26"/>
                <w:szCs w:val="26"/>
              </w:rPr>
              <w:t>2</w:t>
            </w:r>
          </w:p>
        </w:tc>
        <w:tc>
          <w:tcPr>
            <w:tcW w:w="0" w:type="auto"/>
            <w:tcBorders>
              <w:top w:val="single" w:sz="4" w:space="0" w:color="auto"/>
              <w:left w:val="single" w:sz="4" w:space="0" w:color="auto"/>
              <w:bottom w:val="single" w:sz="4" w:space="0" w:color="auto"/>
              <w:right w:val="single" w:sz="4" w:space="0" w:color="auto"/>
            </w:tcBorders>
            <w:hideMark/>
          </w:tcPr>
          <w:p w:rsidR="00F427DA" w:rsidRPr="006E659B" w:rsidRDefault="00F427DA" w:rsidP="00C12374">
            <w:pPr>
              <w:spacing w:after="0" w:line="360" w:lineRule="auto"/>
              <w:jc w:val="both"/>
              <w:rPr>
                <w:rFonts w:ascii="Times New Roman" w:eastAsia="Times New Roman" w:hAnsi="Times New Roman" w:cs="Times New Roman"/>
                <w:sz w:val="26"/>
                <w:szCs w:val="26"/>
              </w:rPr>
            </w:pPr>
            <w:r w:rsidRPr="006E659B">
              <w:rPr>
                <w:rFonts w:ascii="Times New Roman" w:eastAsia="Times New Roman" w:hAnsi="Times New Roman" w:cs="Times New Roman"/>
                <w:sz w:val="26"/>
                <w:szCs w:val="26"/>
              </w:rPr>
              <w:t>30</w:t>
            </w:r>
          </w:p>
        </w:tc>
        <w:tc>
          <w:tcPr>
            <w:tcW w:w="0" w:type="auto"/>
            <w:tcBorders>
              <w:top w:val="single" w:sz="4" w:space="0" w:color="auto"/>
              <w:left w:val="single" w:sz="4" w:space="0" w:color="auto"/>
              <w:bottom w:val="single" w:sz="4" w:space="0" w:color="auto"/>
              <w:right w:val="single" w:sz="4" w:space="0" w:color="auto"/>
            </w:tcBorders>
            <w:hideMark/>
          </w:tcPr>
          <w:p w:rsidR="00F427DA" w:rsidRPr="006E659B" w:rsidRDefault="00F427DA" w:rsidP="00C12374">
            <w:pPr>
              <w:spacing w:after="0" w:line="360" w:lineRule="auto"/>
              <w:jc w:val="both"/>
              <w:rPr>
                <w:rFonts w:ascii="Times New Roman" w:eastAsia="Times New Roman" w:hAnsi="Times New Roman" w:cs="Times New Roman"/>
                <w:sz w:val="26"/>
                <w:szCs w:val="26"/>
              </w:rPr>
            </w:pPr>
            <w:r w:rsidRPr="006E659B">
              <w:rPr>
                <w:rFonts w:ascii="Times New Roman" w:eastAsia="Times New Roman" w:hAnsi="Times New Roman" w:cs="Times New Roman"/>
                <w:sz w:val="26"/>
                <w:szCs w:val="26"/>
              </w:rPr>
              <w:t>98</w:t>
            </w:r>
          </w:p>
        </w:tc>
        <w:tc>
          <w:tcPr>
            <w:tcW w:w="0" w:type="auto"/>
            <w:tcBorders>
              <w:top w:val="single" w:sz="4" w:space="0" w:color="auto"/>
              <w:left w:val="single" w:sz="4" w:space="0" w:color="auto"/>
              <w:bottom w:val="single" w:sz="4" w:space="0" w:color="auto"/>
              <w:right w:val="nil"/>
            </w:tcBorders>
            <w:hideMark/>
          </w:tcPr>
          <w:p w:rsidR="00F427DA" w:rsidRPr="006E659B" w:rsidRDefault="00F427DA" w:rsidP="00C12374">
            <w:pPr>
              <w:spacing w:after="0" w:line="360" w:lineRule="auto"/>
              <w:jc w:val="both"/>
              <w:rPr>
                <w:rFonts w:ascii="Times New Roman" w:eastAsia="Times New Roman" w:hAnsi="Times New Roman" w:cs="Times New Roman"/>
                <w:sz w:val="26"/>
                <w:szCs w:val="26"/>
              </w:rPr>
            </w:pPr>
            <w:r w:rsidRPr="006E659B">
              <w:rPr>
                <w:rFonts w:ascii="Times New Roman" w:eastAsia="Times New Roman" w:hAnsi="Times New Roman" w:cs="Times New Roman"/>
                <w:sz w:val="26"/>
                <w:szCs w:val="26"/>
              </w:rPr>
              <w:t>3.27</w:t>
            </w:r>
          </w:p>
        </w:tc>
      </w:tr>
      <w:tr w:rsidR="00F427DA" w:rsidRPr="006E659B" w:rsidTr="00C12374">
        <w:trPr>
          <w:tblCellSpacing w:w="7" w:type="dxa"/>
        </w:trPr>
        <w:tc>
          <w:tcPr>
            <w:tcW w:w="0" w:type="auto"/>
            <w:tcBorders>
              <w:top w:val="single" w:sz="4" w:space="0" w:color="auto"/>
              <w:left w:val="nil"/>
              <w:bottom w:val="single" w:sz="4" w:space="0" w:color="auto"/>
              <w:right w:val="single" w:sz="4" w:space="0" w:color="auto"/>
            </w:tcBorders>
            <w:hideMark/>
          </w:tcPr>
          <w:p w:rsidR="00F427DA" w:rsidRPr="006E659B" w:rsidRDefault="00F427DA" w:rsidP="00C12374">
            <w:pPr>
              <w:spacing w:after="0" w:line="360" w:lineRule="auto"/>
              <w:jc w:val="both"/>
              <w:rPr>
                <w:rFonts w:ascii="Times New Roman" w:eastAsia="Times New Roman" w:hAnsi="Times New Roman" w:cs="Times New Roman"/>
                <w:sz w:val="26"/>
                <w:szCs w:val="26"/>
              </w:rPr>
            </w:pPr>
            <w:r w:rsidRPr="006E659B">
              <w:rPr>
                <w:rFonts w:ascii="Times New Roman" w:eastAsia="Times New Roman" w:hAnsi="Times New Roman" w:cs="Times New Roman"/>
                <w:sz w:val="26"/>
                <w:szCs w:val="26"/>
              </w:rPr>
              <w:t>3</w:t>
            </w:r>
          </w:p>
        </w:tc>
        <w:tc>
          <w:tcPr>
            <w:tcW w:w="0" w:type="auto"/>
            <w:tcBorders>
              <w:top w:val="single" w:sz="4" w:space="0" w:color="auto"/>
              <w:left w:val="single" w:sz="4" w:space="0" w:color="auto"/>
              <w:bottom w:val="single" w:sz="4" w:space="0" w:color="auto"/>
              <w:right w:val="single" w:sz="4" w:space="0" w:color="auto"/>
            </w:tcBorders>
            <w:hideMark/>
          </w:tcPr>
          <w:p w:rsidR="00F427DA" w:rsidRPr="006E659B" w:rsidRDefault="00F427DA" w:rsidP="00C12374">
            <w:pPr>
              <w:spacing w:after="0" w:line="360" w:lineRule="auto"/>
              <w:jc w:val="both"/>
              <w:rPr>
                <w:rFonts w:ascii="Times New Roman" w:eastAsia="Times New Roman" w:hAnsi="Times New Roman" w:cs="Times New Roman"/>
                <w:sz w:val="26"/>
                <w:szCs w:val="26"/>
              </w:rPr>
            </w:pPr>
            <w:r w:rsidRPr="006E659B">
              <w:rPr>
                <w:rFonts w:ascii="Times New Roman" w:eastAsia="Times New Roman" w:hAnsi="Times New Roman" w:cs="Times New Roman"/>
                <w:sz w:val="26"/>
                <w:szCs w:val="26"/>
              </w:rPr>
              <w:t>Overcrowded laboratory spaces make it difficult for students to learn Math</w:t>
            </w:r>
          </w:p>
        </w:tc>
        <w:tc>
          <w:tcPr>
            <w:tcW w:w="0" w:type="auto"/>
            <w:tcBorders>
              <w:top w:val="single" w:sz="4" w:space="0" w:color="auto"/>
              <w:left w:val="single" w:sz="4" w:space="0" w:color="auto"/>
              <w:bottom w:val="single" w:sz="4" w:space="0" w:color="auto"/>
              <w:right w:val="single" w:sz="4" w:space="0" w:color="auto"/>
            </w:tcBorders>
            <w:hideMark/>
          </w:tcPr>
          <w:p w:rsidR="00F427DA" w:rsidRPr="006E659B" w:rsidRDefault="00F427DA" w:rsidP="00C12374">
            <w:pPr>
              <w:spacing w:after="0" w:line="360" w:lineRule="auto"/>
              <w:jc w:val="both"/>
              <w:rPr>
                <w:rFonts w:ascii="Times New Roman" w:eastAsia="Times New Roman" w:hAnsi="Times New Roman" w:cs="Times New Roman"/>
                <w:sz w:val="26"/>
                <w:szCs w:val="26"/>
              </w:rPr>
            </w:pPr>
            <w:r w:rsidRPr="006E659B">
              <w:rPr>
                <w:rFonts w:ascii="Times New Roman" w:eastAsia="Times New Roman" w:hAnsi="Times New Roman" w:cs="Times New Roman"/>
                <w:sz w:val="26"/>
                <w:szCs w:val="26"/>
              </w:rPr>
              <w:t>8</w:t>
            </w:r>
          </w:p>
        </w:tc>
        <w:tc>
          <w:tcPr>
            <w:tcW w:w="0" w:type="auto"/>
            <w:tcBorders>
              <w:top w:val="single" w:sz="4" w:space="0" w:color="auto"/>
              <w:left w:val="single" w:sz="4" w:space="0" w:color="auto"/>
              <w:bottom w:val="single" w:sz="4" w:space="0" w:color="auto"/>
              <w:right w:val="single" w:sz="4" w:space="0" w:color="auto"/>
            </w:tcBorders>
            <w:hideMark/>
          </w:tcPr>
          <w:p w:rsidR="00F427DA" w:rsidRPr="006E659B" w:rsidRDefault="00F427DA" w:rsidP="00C12374">
            <w:pPr>
              <w:spacing w:after="0" w:line="360" w:lineRule="auto"/>
              <w:jc w:val="both"/>
              <w:rPr>
                <w:rFonts w:ascii="Times New Roman" w:eastAsia="Times New Roman" w:hAnsi="Times New Roman" w:cs="Times New Roman"/>
                <w:sz w:val="26"/>
                <w:szCs w:val="26"/>
              </w:rPr>
            </w:pPr>
            <w:r w:rsidRPr="006E659B">
              <w:rPr>
                <w:rFonts w:ascii="Times New Roman" w:eastAsia="Times New Roman" w:hAnsi="Times New Roman" w:cs="Times New Roman"/>
                <w:sz w:val="26"/>
                <w:szCs w:val="26"/>
              </w:rPr>
              <w:t>10</w:t>
            </w:r>
          </w:p>
        </w:tc>
        <w:tc>
          <w:tcPr>
            <w:tcW w:w="0" w:type="auto"/>
            <w:tcBorders>
              <w:top w:val="single" w:sz="4" w:space="0" w:color="auto"/>
              <w:left w:val="single" w:sz="4" w:space="0" w:color="auto"/>
              <w:bottom w:val="single" w:sz="4" w:space="0" w:color="auto"/>
              <w:right w:val="single" w:sz="4" w:space="0" w:color="auto"/>
            </w:tcBorders>
            <w:hideMark/>
          </w:tcPr>
          <w:p w:rsidR="00F427DA" w:rsidRPr="006E659B" w:rsidRDefault="00F427DA" w:rsidP="00C12374">
            <w:pPr>
              <w:spacing w:after="0" w:line="360" w:lineRule="auto"/>
              <w:jc w:val="both"/>
              <w:rPr>
                <w:rFonts w:ascii="Times New Roman" w:eastAsia="Times New Roman" w:hAnsi="Times New Roman" w:cs="Times New Roman"/>
                <w:sz w:val="26"/>
                <w:szCs w:val="26"/>
              </w:rPr>
            </w:pPr>
            <w:r w:rsidRPr="006E659B">
              <w:rPr>
                <w:rFonts w:ascii="Times New Roman" w:eastAsia="Times New Roman" w:hAnsi="Times New Roman" w:cs="Times New Roman"/>
                <w:sz w:val="26"/>
                <w:szCs w:val="26"/>
              </w:rPr>
              <w:t>8</w:t>
            </w:r>
          </w:p>
        </w:tc>
        <w:tc>
          <w:tcPr>
            <w:tcW w:w="0" w:type="auto"/>
            <w:tcBorders>
              <w:top w:val="single" w:sz="4" w:space="0" w:color="auto"/>
              <w:left w:val="single" w:sz="4" w:space="0" w:color="auto"/>
              <w:bottom w:val="single" w:sz="4" w:space="0" w:color="auto"/>
              <w:right w:val="single" w:sz="4" w:space="0" w:color="auto"/>
            </w:tcBorders>
            <w:hideMark/>
          </w:tcPr>
          <w:p w:rsidR="00F427DA" w:rsidRPr="006E659B" w:rsidRDefault="00F427DA" w:rsidP="00C12374">
            <w:pPr>
              <w:spacing w:after="0" w:line="360" w:lineRule="auto"/>
              <w:jc w:val="both"/>
              <w:rPr>
                <w:rFonts w:ascii="Times New Roman" w:eastAsia="Times New Roman" w:hAnsi="Times New Roman" w:cs="Times New Roman"/>
                <w:sz w:val="26"/>
                <w:szCs w:val="26"/>
              </w:rPr>
            </w:pPr>
            <w:r w:rsidRPr="006E659B">
              <w:rPr>
                <w:rFonts w:ascii="Times New Roman" w:eastAsia="Times New Roman" w:hAnsi="Times New Roman" w:cs="Times New Roman"/>
                <w:sz w:val="26"/>
                <w:szCs w:val="26"/>
              </w:rPr>
              <w:t>4</w:t>
            </w:r>
          </w:p>
        </w:tc>
        <w:tc>
          <w:tcPr>
            <w:tcW w:w="0" w:type="auto"/>
            <w:tcBorders>
              <w:top w:val="single" w:sz="4" w:space="0" w:color="auto"/>
              <w:left w:val="single" w:sz="4" w:space="0" w:color="auto"/>
              <w:bottom w:val="single" w:sz="4" w:space="0" w:color="auto"/>
              <w:right w:val="single" w:sz="4" w:space="0" w:color="auto"/>
            </w:tcBorders>
            <w:hideMark/>
          </w:tcPr>
          <w:p w:rsidR="00F427DA" w:rsidRPr="006E659B" w:rsidRDefault="00F427DA" w:rsidP="00C12374">
            <w:pPr>
              <w:spacing w:after="0" w:line="360" w:lineRule="auto"/>
              <w:jc w:val="both"/>
              <w:rPr>
                <w:rFonts w:ascii="Times New Roman" w:eastAsia="Times New Roman" w:hAnsi="Times New Roman" w:cs="Times New Roman"/>
                <w:sz w:val="26"/>
                <w:szCs w:val="26"/>
              </w:rPr>
            </w:pPr>
            <w:r w:rsidRPr="006E659B">
              <w:rPr>
                <w:rFonts w:ascii="Times New Roman" w:eastAsia="Times New Roman" w:hAnsi="Times New Roman" w:cs="Times New Roman"/>
                <w:sz w:val="26"/>
                <w:szCs w:val="26"/>
              </w:rPr>
              <w:t>30</w:t>
            </w:r>
          </w:p>
        </w:tc>
        <w:tc>
          <w:tcPr>
            <w:tcW w:w="0" w:type="auto"/>
            <w:tcBorders>
              <w:top w:val="single" w:sz="4" w:space="0" w:color="auto"/>
              <w:left w:val="single" w:sz="4" w:space="0" w:color="auto"/>
              <w:bottom w:val="single" w:sz="4" w:space="0" w:color="auto"/>
              <w:right w:val="single" w:sz="4" w:space="0" w:color="auto"/>
            </w:tcBorders>
            <w:hideMark/>
          </w:tcPr>
          <w:p w:rsidR="00F427DA" w:rsidRPr="006E659B" w:rsidRDefault="00F427DA" w:rsidP="00C12374">
            <w:pPr>
              <w:spacing w:after="0" w:line="360" w:lineRule="auto"/>
              <w:jc w:val="both"/>
              <w:rPr>
                <w:rFonts w:ascii="Times New Roman" w:eastAsia="Times New Roman" w:hAnsi="Times New Roman" w:cs="Times New Roman"/>
                <w:sz w:val="26"/>
                <w:szCs w:val="26"/>
              </w:rPr>
            </w:pPr>
            <w:r w:rsidRPr="006E659B">
              <w:rPr>
                <w:rFonts w:ascii="Times New Roman" w:eastAsia="Times New Roman" w:hAnsi="Times New Roman" w:cs="Times New Roman"/>
                <w:sz w:val="26"/>
                <w:szCs w:val="26"/>
              </w:rPr>
              <w:t>82</w:t>
            </w:r>
          </w:p>
        </w:tc>
        <w:tc>
          <w:tcPr>
            <w:tcW w:w="0" w:type="auto"/>
            <w:tcBorders>
              <w:top w:val="single" w:sz="4" w:space="0" w:color="auto"/>
              <w:left w:val="single" w:sz="4" w:space="0" w:color="auto"/>
              <w:bottom w:val="single" w:sz="4" w:space="0" w:color="auto"/>
              <w:right w:val="nil"/>
            </w:tcBorders>
            <w:hideMark/>
          </w:tcPr>
          <w:p w:rsidR="00F427DA" w:rsidRPr="006E659B" w:rsidRDefault="00F427DA" w:rsidP="00C12374">
            <w:pPr>
              <w:spacing w:after="0" w:line="360" w:lineRule="auto"/>
              <w:jc w:val="both"/>
              <w:rPr>
                <w:rFonts w:ascii="Times New Roman" w:eastAsia="Times New Roman" w:hAnsi="Times New Roman" w:cs="Times New Roman"/>
                <w:sz w:val="26"/>
                <w:szCs w:val="26"/>
              </w:rPr>
            </w:pPr>
            <w:r w:rsidRPr="006E659B">
              <w:rPr>
                <w:rFonts w:ascii="Times New Roman" w:eastAsia="Times New Roman" w:hAnsi="Times New Roman" w:cs="Times New Roman"/>
                <w:sz w:val="26"/>
                <w:szCs w:val="26"/>
              </w:rPr>
              <w:t>2.73</w:t>
            </w:r>
          </w:p>
        </w:tc>
      </w:tr>
      <w:tr w:rsidR="00F427DA" w:rsidRPr="006E659B" w:rsidTr="00C12374">
        <w:trPr>
          <w:tblCellSpacing w:w="7" w:type="dxa"/>
        </w:trPr>
        <w:tc>
          <w:tcPr>
            <w:tcW w:w="0" w:type="auto"/>
            <w:tcBorders>
              <w:top w:val="single" w:sz="4" w:space="0" w:color="auto"/>
              <w:left w:val="nil"/>
              <w:bottom w:val="single" w:sz="4" w:space="0" w:color="auto"/>
              <w:right w:val="single" w:sz="4" w:space="0" w:color="auto"/>
            </w:tcBorders>
            <w:hideMark/>
          </w:tcPr>
          <w:p w:rsidR="00F427DA" w:rsidRPr="006E659B" w:rsidRDefault="00F427DA" w:rsidP="00C12374">
            <w:pPr>
              <w:spacing w:after="0" w:line="360" w:lineRule="auto"/>
              <w:jc w:val="both"/>
              <w:rPr>
                <w:rFonts w:ascii="Times New Roman" w:eastAsia="Times New Roman" w:hAnsi="Times New Roman" w:cs="Times New Roman"/>
                <w:sz w:val="26"/>
                <w:szCs w:val="26"/>
              </w:rPr>
            </w:pPr>
            <w:r w:rsidRPr="006E659B">
              <w:rPr>
                <w:rFonts w:ascii="Times New Roman" w:eastAsia="Times New Roman" w:hAnsi="Times New Roman" w:cs="Times New Roman"/>
                <w:sz w:val="26"/>
                <w:szCs w:val="26"/>
              </w:rPr>
              <w:t>4</w:t>
            </w:r>
          </w:p>
        </w:tc>
        <w:tc>
          <w:tcPr>
            <w:tcW w:w="0" w:type="auto"/>
            <w:tcBorders>
              <w:top w:val="single" w:sz="4" w:space="0" w:color="auto"/>
              <w:left w:val="single" w:sz="4" w:space="0" w:color="auto"/>
              <w:bottom w:val="single" w:sz="4" w:space="0" w:color="auto"/>
              <w:right w:val="single" w:sz="4" w:space="0" w:color="auto"/>
            </w:tcBorders>
            <w:hideMark/>
          </w:tcPr>
          <w:p w:rsidR="00F427DA" w:rsidRPr="006E659B" w:rsidRDefault="00F427DA" w:rsidP="00C12374">
            <w:pPr>
              <w:spacing w:after="0" w:line="360" w:lineRule="auto"/>
              <w:jc w:val="both"/>
              <w:rPr>
                <w:rFonts w:ascii="Times New Roman" w:eastAsia="Times New Roman" w:hAnsi="Times New Roman" w:cs="Times New Roman"/>
                <w:sz w:val="26"/>
                <w:szCs w:val="26"/>
              </w:rPr>
            </w:pPr>
            <w:r w:rsidRPr="006E659B">
              <w:rPr>
                <w:rFonts w:ascii="Times New Roman" w:eastAsia="Times New Roman" w:hAnsi="Times New Roman" w:cs="Times New Roman"/>
                <w:sz w:val="26"/>
                <w:szCs w:val="26"/>
              </w:rPr>
              <w:t>Teachers do not have enough time or resources to prepare for lab sessions</w:t>
            </w:r>
          </w:p>
        </w:tc>
        <w:tc>
          <w:tcPr>
            <w:tcW w:w="0" w:type="auto"/>
            <w:tcBorders>
              <w:top w:val="single" w:sz="4" w:space="0" w:color="auto"/>
              <w:left w:val="single" w:sz="4" w:space="0" w:color="auto"/>
              <w:bottom w:val="single" w:sz="4" w:space="0" w:color="auto"/>
              <w:right w:val="single" w:sz="4" w:space="0" w:color="auto"/>
            </w:tcBorders>
            <w:hideMark/>
          </w:tcPr>
          <w:p w:rsidR="00F427DA" w:rsidRPr="006E659B" w:rsidRDefault="00F427DA" w:rsidP="00C12374">
            <w:pPr>
              <w:spacing w:after="0" w:line="360" w:lineRule="auto"/>
              <w:jc w:val="both"/>
              <w:rPr>
                <w:rFonts w:ascii="Times New Roman" w:eastAsia="Times New Roman" w:hAnsi="Times New Roman" w:cs="Times New Roman"/>
                <w:sz w:val="26"/>
                <w:szCs w:val="26"/>
              </w:rPr>
            </w:pPr>
            <w:r w:rsidRPr="006E659B">
              <w:rPr>
                <w:rFonts w:ascii="Times New Roman" w:eastAsia="Times New Roman" w:hAnsi="Times New Roman" w:cs="Times New Roman"/>
                <w:sz w:val="26"/>
                <w:szCs w:val="26"/>
              </w:rPr>
              <w:t>12</w:t>
            </w:r>
          </w:p>
        </w:tc>
        <w:tc>
          <w:tcPr>
            <w:tcW w:w="0" w:type="auto"/>
            <w:tcBorders>
              <w:top w:val="single" w:sz="4" w:space="0" w:color="auto"/>
              <w:left w:val="single" w:sz="4" w:space="0" w:color="auto"/>
              <w:bottom w:val="single" w:sz="4" w:space="0" w:color="auto"/>
              <w:right w:val="single" w:sz="4" w:space="0" w:color="auto"/>
            </w:tcBorders>
            <w:hideMark/>
          </w:tcPr>
          <w:p w:rsidR="00F427DA" w:rsidRPr="006E659B" w:rsidRDefault="00F427DA" w:rsidP="00C12374">
            <w:pPr>
              <w:spacing w:after="0" w:line="360" w:lineRule="auto"/>
              <w:jc w:val="both"/>
              <w:rPr>
                <w:rFonts w:ascii="Times New Roman" w:eastAsia="Times New Roman" w:hAnsi="Times New Roman" w:cs="Times New Roman"/>
                <w:sz w:val="26"/>
                <w:szCs w:val="26"/>
              </w:rPr>
            </w:pPr>
            <w:r w:rsidRPr="006E659B">
              <w:rPr>
                <w:rFonts w:ascii="Times New Roman" w:eastAsia="Times New Roman" w:hAnsi="Times New Roman" w:cs="Times New Roman"/>
                <w:sz w:val="26"/>
                <w:szCs w:val="26"/>
              </w:rPr>
              <w:t>7</w:t>
            </w:r>
          </w:p>
        </w:tc>
        <w:tc>
          <w:tcPr>
            <w:tcW w:w="0" w:type="auto"/>
            <w:tcBorders>
              <w:top w:val="single" w:sz="4" w:space="0" w:color="auto"/>
              <w:left w:val="single" w:sz="4" w:space="0" w:color="auto"/>
              <w:bottom w:val="single" w:sz="4" w:space="0" w:color="auto"/>
              <w:right w:val="single" w:sz="4" w:space="0" w:color="auto"/>
            </w:tcBorders>
            <w:hideMark/>
          </w:tcPr>
          <w:p w:rsidR="00F427DA" w:rsidRPr="006E659B" w:rsidRDefault="00F427DA" w:rsidP="00C12374">
            <w:pPr>
              <w:spacing w:after="0" w:line="360" w:lineRule="auto"/>
              <w:jc w:val="both"/>
              <w:rPr>
                <w:rFonts w:ascii="Times New Roman" w:eastAsia="Times New Roman" w:hAnsi="Times New Roman" w:cs="Times New Roman"/>
                <w:sz w:val="26"/>
                <w:szCs w:val="26"/>
              </w:rPr>
            </w:pPr>
            <w:r w:rsidRPr="006E659B">
              <w:rPr>
                <w:rFonts w:ascii="Times New Roman" w:eastAsia="Times New Roman" w:hAnsi="Times New Roman" w:cs="Times New Roman"/>
                <w:sz w:val="26"/>
                <w:szCs w:val="26"/>
              </w:rPr>
              <w:t>6</w:t>
            </w:r>
          </w:p>
        </w:tc>
        <w:tc>
          <w:tcPr>
            <w:tcW w:w="0" w:type="auto"/>
            <w:tcBorders>
              <w:top w:val="single" w:sz="4" w:space="0" w:color="auto"/>
              <w:left w:val="single" w:sz="4" w:space="0" w:color="auto"/>
              <w:bottom w:val="single" w:sz="4" w:space="0" w:color="auto"/>
              <w:right w:val="single" w:sz="4" w:space="0" w:color="auto"/>
            </w:tcBorders>
            <w:hideMark/>
          </w:tcPr>
          <w:p w:rsidR="00F427DA" w:rsidRPr="006E659B" w:rsidRDefault="00F427DA" w:rsidP="00C12374">
            <w:pPr>
              <w:spacing w:after="0" w:line="360" w:lineRule="auto"/>
              <w:jc w:val="both"/>
              <w:rPr>
                <w:rFonts w:ascii="Times New Roman" w:eastAsia="Times New Roman" w:hAnsi="Times New Roman" w:cs="Times New Roman"/>
                <w:sz w:val="26"/>
                <w:szCs w:val="26"/>
              </w:rPr>
            </w:pPr>
            <w:r w:rsidRPr="006E659B">
              <w:rPr>
                <w:rFonts w:ascii="Times New Roman" w:eastAsia="Times New Roman" w:hAnsi="Times New Roman" w:cs="Times New Roman"/>
                <w:sz w:val="26"/>
                <w:szCs w:val="26"/>
              </w:rPr>
              <w:t>5</w:t>
            </w:r>
          </w:p>
        </w:tc>
        <w:tc>
          <w:tcPr>
            <w:tcW w:w="0" w:type="auto"/>
            <w:tcBorders>
              <w:top w:val="single" w:sz="4" w:space="0" w:color="auto"/>
              <w:left w:val="single" w:sz="4" w:space="0" w:color="auto"/>
              <w:bottom w:val="single" w:sz="4" w:space="0" w:color="auto"/>
              <w:right w:val="single" w:sz="4" w:space="0" w:color="auto"/>
            </w:tcBorders>
            <w:hideMark/>
          </w:tcPr>
          <w:p w:rsidR="00F427DA" w:rsidRPr="006E659B" w:rsidRDefault="00F427DA" w:rsidP="00C12374">
            <w:pPr>
              <w:spacing w:after="0" w:line="360" w:lineRule="auto"/>
              <w:jc w:val="both"/>
              <w:rPr>
                <w:rFonts w:ascii="Times New Roman" w:eastAsia="Times New Roman" w:hAnsi="Times New Roman" w:cs="Times New Roman"/>
                <w:sz w:val="26"/>
                <w:szCs w:val="26"/>
              </w:rPr>
            </w:pPr>
            <w:r w:rsidRPr="006E659B">
              <w:rPr>
                <w:rFonts w:ascii="Times New Roman" w:eastAsia="Times New Roman" w:hAnsi="Times New Roman" w:cs="Times New Roman"/>
                <w:sz w:val="26"/>
                <w:szCs w:val="26"/>
              </w:rPr>
              <w:t>30</w:t>
            </w:r>
          </w:p>
        </w:tc>
        <w:tc>
          <w:tcPr>
            <w:tcW w:w="0" w:type="auto"/>
            <w:tcBorders>
              <w:top w:val="single" w:sz="4" w:space="0" w:color="auto"/>
              <w:left w:val="single" w:sz="4" w:space="0" w:color="auto"/>
              <w:bottom w:val="single" w:sz="4" w:space="0" w:color="auto"/>
              <w:right w:val="single" w:sz="4" w:space="0" w:color="auto"/>
            </w:tcBorders>
            <w:hideMark/>
          </w:tcPr>
          <w:p w:rsidR="00F427DA" w:rsidRPr="006E659B" w:rsidRDefault="00F427DA" w:rsidP="00C12374">
            <w:pPr>
              <w:spacing w:after="0" w:line="360" w:lineRule="auto"/>
              <w:jc w:val="both"/>
              <w:rPr>
                <w:rFonts w:ascii="Times New Roman" w:eastAsia="Times New Roman" w:hAnsi="Times New Roman" w:cs="Times New Roman"/>
                <w:sz w:val="26"/>
                <w:szCs w:val="26"/>
              </w:rPr>
            </w:pPr>
            <w:r w:rsidRPr="006E659B">
              <w:rPr>
                <w:rFonts w:ascii="Times New Roman" w:eastAsia="Times New Roman" w:hAnsi="Times New Roman" w:cs="Times New Roman"/>
                <w:sz w:val="26"/>
                <w:szCs w:val="26"/>
              </w:rPr>
              <w:t>89</w:t>
            </w:r>
          </w:p>
        </w:tc>
        <w:tc>
          <w:tcPr>
            <w:tcW w:w="0" w:type="auto"/>
            <w:tcBorders>
              <w:top w:val="single" w:sz="4" w:space="0" w:color="auto"/>
              <w:left w:val="single" w:sz="4" w:space="0" w:color="auto"/>
              <w:bottom w:val="single" w:sz="4" w:space="0" w:color="auto"/>
              <w:right w:val="nil"/>
            </w:tcBorders>
            <w:hideMark/>
          </w:tcPr>
          <w:p w:rsidR="00F427DA" w:rsidRPr="006E659B" w:rsidRDefault="00F427DA" w:rsidP="00C12374">
            <w:pPr>
              <w:spacing w:after="0" w:line="360" w:lineRule="auto"/>
              <w:jc w:val="both"/>
              <w:rPr>
                <w:rFonts w:ascii="Times New Roman" w:eastAsia="Times New Roman" w:hAnsi="Times New Roman" w:cs="Times New Roman"/>
                <w:sz w:val="26"/>
                <w:szCs w:val="26"/>
              </w:rPr>
            </w:pPr>
            <w:r w:rsidRPr="006E659B">
              <w:rPr>
                <w:rFonts w:ascii="Times New Roman" w:eastAsia="Times New Roman" w:hAnsi="Times New Roman" w:cs="Times New Roman"/>
                <w:sz w:val="26"/>
                <w:szCs w:val="26"/>
              </w:rPr>
              <w:t>2.97</w:t>
            </w:r>
          </w:p>
        </w:tc>
      </w:tr>
      <w:tr w:rsidR="00F427DA" w:rsidRPr="006E659B" w:rsidTr="00C12374">
        <w:trPr>
          <w:tblCellSpacing w:w="7" w:type="dxa"/>
        </w:trPr>
        <w:tc>
          <w:tcPr>
            <w:tcW w:w="0" w:type="auto"/>
            <w:tcBorders>
              <w:top w:val="single" w:sz="4" w:space="0" w:color="auto"/>
              <w:left w:val="nil"/>
              <w:bottom w:val="nil"/>
              <w:right w:val="single" w:sz="4" w:space="0" w:color="auto"/>
            </w:tcBorders>
            <w:hideMark/>
          </w:tcPr>
          <w:p w:rsidR="00F427DA" w:rsidRPr="006E659B" w:rsidRDefault="00F427DA" w:rsidP="00C12374">
            <w:pPr>
              <w:spacing w:after="0" w:line="360" w:lineRule="auto"/>
              <w:jc w:val="both"/>
              <w:rPr>
                <w:rFonts w:ascii="Times New Roman" w:eastAsia="Times New Roman" w:hAnsi="Times New Roman" w:cs="Times New Roman"/>
                <w:sz w:val="26"/>
                <w:szCs w:val="26"/>
              </w:rPr>
            </w:pPr>
            <w:r w:rsidRPr="006E659B">
              <w:rPr>
                <w:rFonts w:ascii="Times New Roman" w:eastAsia="Times New Roman" w:hAnsi="Times New Roman" w:cs="Times New Roman"/>
                <w:sz w:val="26"/>
                <w:szCs w:val="26"/>
              </w:rPr>
              <w:t>5</w:t>
            </w:r>
          </w:p>
        </w:tc>
        <w:tc>
          <w:tcPr>
            <w:tcW w:w="0" w:type="auto"/>
            <w:tcBorders>
              <w:top w:val="single" w:sz="4" w:space="0" w:color="auto"/>
              <w:left w:val="single" w:sz="4" w:space="0" w:color="auto"/>
              <w:bottom w:val="nil"/>
              <w:right w:val="single" w:sz="4" w:space="0" w:color="auto"/>
            </w:tcBorders>
            <w:hideMark/>
          </w:tcPr>
          <w:p w:rsidR="00F427DA" w:rsidRPr="006E659B" w:rsidRDefault="00F427DA" w:rsidP="00C12374">
            <w:pPr>
              <w:spacing w:after="0" w:line="360" w:lineRule="auto"/>
              <w:jc w:val="both"/>
              <w:rPr>
                <w:rFonts w:ascii="Times New Roman" w:eastAsia="Times New Roman" w:hAnsi="Times New Roman" w:cs="Times New Roman"/>
                <w:sz w:val="26"/>
                <w:szCs w:val="26"/>
              </w:rPr>
            </w:pPr>
            <w:r w:rsidRPr="006E659B">
              <w:rPr>
                <w:rFonts w:ascii="Times New Roman" w:eastAsia="Times New Roman" w:hAnsi="Times New Roman" w:cs="Times New Roman"/>
                <w:sz w:val="26"/>
                <w:szCs w:val="26"/>
              </w:rPr>
              <w:t>My school does not have sufficient funds to purchase science laboratory apparatus required for an effective Mathematics curriculum</w:t>
            </w:r>
          </w:p>
        </w:tc>
        <w:tc>
          <w:tcPr>
            <w:tcW w:w="0" w:type="auto"/>
            <w:tcBorders>
              <w:top w:val="single" w:sz="4" w:space="0" w:color="auto"/>
              <w:left w:val="single" w:sz="4" w:space="0" w:color="auto"/>
              <w:bottom w:val="nil"/>
              <w:right w:val="single" w:sz="4" w:space="0" w:color="auto"/>
            </w:tcBorders>
            <w:hideMark/>
          </w:tcPr>
          <w:p w:rsidR="00F427DA" w:rsidRPr="006E659B" w:rsidRDefault="00F427DA" w:rsidP="00C12374">
            <w:pPr>
              <w:spacing w:after="0" w:line="360" w:lineRule="auto"/>
              <w:jc w:val="both"/>
              <w:rPr>
                <w:rFonts w:ascii="Times New Roman" w:eastAsia="Times New Roman" w:hAnsi="Times New Roman" w:cs="Times New Roman"/>
                <w:sz w:val="26"/>
                <w:szCs w:val="26"/>
              </w:rPr>
            </w:pPr>
            <w:r w:rsidRPr="006E659B">
              <w:rPr>
                <w:rFonts w:ascii="Times New Roman" w:eastAsia="Times New Roman" w:hAnsi="Times New Roman" w:cs="Times New Roman"/>
                <w:sz w:val="26"/>
                <w:szCs w:val="26"/>
              </w:rPr>
              <w:t>15</w:t>
            </w:r>
          </w:p>
        </w:tc>
        <w:tc>
          <w:tcPr>
            <w:tcW w:w="0" w:type="auto"/>
            <w:tcBorders>
              <w:top w:val="single" w:sz="4" w:space="0" w:color="auto"/>
              <w:left w:val="single" w:sz="4" w:space="0" w:color="auto"/>
              <w:bottom w:val="nil"/>
              <w:right w:val="single" w:sz="4" w:space="0" w:color="auto"/>
            </w:tcBorders>
            <w:hideMark/>
          </w:tcPr>
          <w:p w:rsidR="00F427DA" w:rsidRPr="006E659B" w:rsidRDefault="00F427DA" w:rsidP="00C12374">
            <w:pPr>
              <w:spacing w:after="0" w:line="360" w:lineRule="auto"/>
              <w:jc w:val="both"/>
              <w:rPr>
                <w:rFonts w:ascii="Times New Roman" w:eastAsia="Times New Roman" w:hAnsi="Times New Roman" w:cs="Times New Roman"/>
                <w:sz w:val="26"/>
                <w:szCs w:val="26"/>
              </w:rPr>
            </w:pPr>
            <w:r w:rsidRPr="006E659B">
              <w:rPr>
                <w:rFonts w:ascii="Times New Roman" w:eastAsia="Times New Roman" w:hAnsi="Times New Roman" w:cs="Times New Roman"/>
                <w:sz w:val="26"/>
                <w:szCs w:val="26"/>
              </w:rPr>
              <w:t>9</w:t>
            </w:r>
          </w:p>
        </w:tc>
        <w:tc>
          <w:tcPr>
            <w:tcW w:w="0" w:type="auto"/>
            <w:tcBorders>
              <w:top w:val="single" w:sz="4" w:space="0" w:color="auto"/>
              <w:left w:val="single" w:sz="4" w:space="0" w:color="auto"/>
              <w:bottom w:val="nil"/>
              <w:right w:val="single" w:sz="4" w:space="0" w:color="auto"/>
            </w:tcBorders>
            <w:hideMark/>
          </w:tcPr>
          <w:p w:rsidR="00F427DA" w:rsidRPr="006E659B" w:rsidRDefault="00F427DA" w:rsidP="00C12374">
            <w:pPr>
              <w:spacing w:after="0" w:line="360" w:lineRule="auto"/>
              <w:jc w:val="both"/>
              <w:rPr>
                <w:rFonts w:ascii="Times New Roman" w:eastAsia="Times New Roman" w:hAnsi="Times New Roman" w:cs="Times New Roman"/>
                <w:sz w:val="26"/>
                <w:szCs w:val="26"/>
              </w:rPr>
            </w:pPr>
            <w:r w:rsidRPr="006E659B">
              <w:rPr>
                <w:rFonts w:ascii="Times New Roman" w:eastAsia="Times New Roman" w:hAnsi="Times New Roman" w:cs="Times New Roman"/>
                <w:sz w:val="26"/>
                <w:szCs w:val="26"/>
              </w:rPr>
              <w:t>4</w:t>
            </w:r>
          </w:p>
        </w:tc>
        <w:tc>
          <w:tcPr>
            <w:tcW w:w="0" w:type="auto"/>
            <w:tcBorders>
              <w:top w:val="single" w:sz="4" w:space="0" w:color="auto"/>
              <w:left w:val="single" w:sz="4" w:space="0" w:color="auto"/>
              <w:bottom w:val="nil"/>
              <w:right w:val="single" w:sz="4" w:space="0" w:color="auto"/>
            </w:tcBorders>
            <w:hideMark/>
          </w:tcPr>
          <w:p w:rsidR="00F427DA" w:rsidRPr="006E659B" w:rsidRDefault="00F427DA" w:rsidP="00C12374">
            <w:pPr>
              <w:spacing w:after="0" w:line="360" w:lineRule="auto"/>
              <w:jc w:val="both"/>
              <w:rPr>
                <w:rFonts w:ascii="Times New Roman" w:eastAsia="Times New Roman" w:hAnsi="Times New Roman" w:cs="Times New Roman"/>
                <w:sz w:val="26"/>
                <w:szCs w:val="26"/>
              </w:rPr>
            </w:pPr>
            <w:r w:rsidRPr="006E659B">
              <w:rPr>
                <w:rFonts w:ascii="Times New Roman" w:eastAsia="Times New Roman" w:hAnsi="Times New Roman" w:cs="Times New Roman"/>
                <w:sz w:val="26"/>
                <w:szCs w:val="26"/>
              </w:rPr>
              <w:t>2</w:t>
            </w:r>
          </w:p>
        </w:tc>
        <w:tc>
          <w:tcPr>
            <w:tcW w:w="0" w:type="auto"/>
            <w:tcBorders>
              <w:top w:val="single" w:sz="4" w:space="0" w:color="auto"/>
              <w:left w:val="single" w:sz="4" w:space="0" w:color="auto"/>
              <w:bottom w:val="nil"/>
              <w:right w:val="single" w:sz="4" w:space="0" w:color="auto"/>
            </w:tcBorders>
            <w:hideMark/>
          </w:tcPr>
          <w:p w:rsidR="00F427DA" w:rsidRPr="006E659B" w:rsidRDefault="00F427DA" w:rsidP="00C12374">
            <w:pPr>
              <w:spacing w:after="0" w:line="360" w:lineRule="auto"/>
              <w:jc w:val="both"/>
              <w:rPr>
                <w:rFonts w:ascii="Times New Roman" w:eastAsia="Times New Roman" w:hAnsi="Times New Roman" w:cs="Times New Roman"/>
                <w:sz w:val="26"/>
                <w:szCs w:val="26"/>
              </w:rPr>
            </w:pPr>
            <w:r w:rsidRPr="006E659B">
              <w:rPr>
                <w:rFonts w:ascii="Times New Roman" w:eastAsia="Times New Roman" w:hAnsi="Times New Roman" w:cs="Times New Roman"/>
                <w:sz w:val="26"/>
                <w:szCs w:val="26"/>
              </w:rPr>
              <w:t>30</w:t>
            </w:r>
          </w:p>
        </w:tc>
        <w:tc>
          <w:tcPr>
            <w:tcW w:w="0" w:type="auto"/>
            <w:tcBorders>
              <w:top w:val="single" w:sz="4" w:space="0" w:color="auto"/>
              <w:left w:val="single" w:sz="4" w:space="0" w:color="auto"/>
              <w:bottom w:val="nil"/>
              <w:right w:val="single" w:sz="4" w:space="0" w:color="auto"/>
            </w:tcBorders>
            <w:hideMark/>
          </w:tcPr>
          <w:p w:rsidR="00F427DA" w:rsidRPr="006E659B" w:rsidRDefault="00F427DA" w:rsidP="00C12374">
            <w:pPr>
              <w:spacing w:after="0" w:line="360" w:lineRule="auto"/>
              <w:jc w:val="both"/>
              <w:rPr>
                <w:rFonts w:ascii="Times New Roman" w:eastAsia="Times New Roman" w:hAnsi="Times New Roman" w:cs="Times New Roman"/>
                <w:sz w:val="26"/>
                <w:szCs w:val="26"/>
              </w:rPr>
            </w:pPr>
            <w:r w:rsidRPr="006E659B">
              <w:rPr>
                <w:rFonts w:ascii="Times New Roman" w:eastAsia="Times New Roman" w:hAnsi="Times New Roman" w:cs="Times New Roman"/>
                <w:sz w:val="26"/>
                <w:szCs w:val="26"/>
              </w:rPr>
              <w:t>101</w:t>
            </w:r>
          </w:p>
        </w:tc>
        <w:tc>
          <w:tcPr>
            <w:tcW w:w="0" w:type="auto"/>
            <w:tcBorders>
              <w:top w:val="single" w:sz="4" w:space="0" w:color="auto"/>
              <w:left w:val="single" w:sz="4" w:space="0" w:color="auto"/>
              <w:bottom w:val="nil"/>
              <w:right w:val="nil"/>
            </w:tcBorders>
            <w:hideMark/>
          </w:tcPr>
          <w:p w:rsidR="00F427DA" w:rsidRPr="006E659B" w:rsidRDefault="00F427DA" w:rsidP="00C12374">
            <w:pPr>
              <w:spacing w:after="0" w:line="360" w:lineRule="auto"/>
              <w:jc w:val="both"/>
              <w:rPr>
                <w:rFonts w:ascii="Times New Roman" w:eastAsia="Times New Roman" w:hAnsi="Times New Roman" w:cs="Times New Roman"/>
                <w:sz w:val="26"/>
                <w:szCs w:val="26"/>
              </w:rPr>
            </w:pPr>
            <w:r w:rsidRPr="006E659B">
              <w:rPr>
                <w:rFonts w:ascii="Times New Roman" w:eastAsia="Times New Roman" w:hAnsi="Times New Roman" w:cs="Times New Roman"/>
                <w:sz w:val="26"/>
                <w:szCs w:val="26"/>
              </w:rPr>
              <w:t>3.37</w:t>
            </w:r>
          </w:p>
        </w:tc>
      </w:tr>
    </w:tbl>
    <w:p w:rsidR="00F427DA" w:rsidRPr="006E659B" w:rsidRDefault="00F427DA" w:rsidP="00F427DA">
      <w:pPr>
        <w:spacing w:before="100" w:beforeAutospacing="1" w:after="100" w:afterAutospacing="1" w:line="360" w:lineRule="auto"/>
        <w:jc w:val="both"/>
        <w:outlineLvl w:val="3"/>
        <w:rPr>
          <w:rFonts w:ascii="Times New Roman" w:eastAsia="Times New Roman" w:hAnsi="Times New Roman" w:cs="Times New Roman"/>
          <w:b/>
          <w:bCs/>
          <w:sz w:val="26"/>
          <w:szCs w:val="26"/>
        </w:rPr>
      </w:pPr>
      <w:r w:rsidRPr="006E659B">
        <w:rPr>
          <w:rFonts w:ascii="Times New Roman" w:eastAsia="Times New Roman" w:hAnsi="Times New Roman" w:cs="Times New Roman"/>
          <w:b/>
          <w:bCs/>
          <w:sz w:val="26"/>
          <w:szCs w:val="26"/>
        </w:rPr>
        <w:t>Source: Field Survey, 2024</w:t>
      </w:r>
    </w:p>
    <w:p w:rsidR="00F427DA" w:rsidRPr="006E659B" w:rsidRDefault="00F427DA" w:rsidP="00F427DA">
      <w:pPr>
        <w:spacing w:before="100" w:beforeAutospacing="1" w:after="100" w:afterAutospacing="1" w:line="360" w:lineRule="auto"/>
        <w:jc w:val="both"/>
        <w:outlineLvl w:val="3"/>
        <w:rPr>
          <w:rFonts w:ascii="Times New Roman" w:eastAsia="Times New Roman" w:hAnsi="Times New Roman" w:cs="Times New Roman"/>
          <w:b/>
          <w:bCs/>
          <w:sz w:val="26"/>
          <w:szCs w:val="26"/>
        </w:rPr>
      </w:pPr>
      <w:r w:rsidRPr="006E659B">
        <w:rPr>
          <w:rFonts w:ascii="Times New Roman" w:eastAsia="Times New Roman" w:hAnsi="Times New Roman" w:cs="Times New Roman"/>
          <w:b/>
          <w:bCs/>
          <w:sz w:val="26"/>
          <w:szCs w:val="26"/>
        </w:rPr>
        <w:t xml:space="preserve">Interpretation: </w:t>
      </w:r>
      <w:r w:rsidRPr="006E659B">
        <w:rPr>
          <w:rFonts w:ascii="Times New Roman" w:eastAsia="Times New Roman" w:hAnsi="Times New Roman" w:cs="Times New Roman"/>
          <w:sz w:val="26"/>
          <w:szCs w:val="26"/>
        </w:rPr>
        <w:t>The highest AWR was for the item related to insufficient funds to purchase science laboratory apparatus (3.37), indicating a significant concern. Insufficient funding and resources also scored high (3.27), emphasizing the impact of resource constraints on laboratory facilities.</w:t>
      </w:r>
    </w:p>
    <w:p w:rsidR="00F427DA" w:rsidRPr="006E659B" w:rsidRDefault="00F427DA" w:rsidP="00F427DA">
      <w:pPr>
        <w:spacing w:after="0" w:line="360" w:lineRule="auto"/>
        <w:contextualSpacing/>
        <w:jc w:val="both"/>
        <w:rPr>
          <w:rFonts w:ascii="Times New Roman" w:hAnsi="Times New Roman" w:cs="Times New Roman"/>
          <w:sz w:val="26"/>
          <w:szCs w:val="26"/>
        </w:rPr>
      </w:pPr>
      <w:r w:rsidRPr="006E659B">
        <w:rPr>
          <w:rFonts w:ascii="Times New Roman" w:eastAsia="Times New Roman" w:hAnsi="Times New Roman" w:cs="Times New Roman"/>
          <w:b/>
          <w:bCs/>
          <w:sz w:val="26"/>
          <w:szCs w:val="26"/>
        </w:rPr>
        <w:lastRenderedPageBreak/>
        <w:t xml:space="preserve">Research Question 2: </w:t>
      </w:r>
      <w:r w:rsidRPr="006E659B">
        <w:rPr>
          <w:rFonts w:ascii="Times New Roman" w:hAnsi="Times New Roman" w:cs="Times New Roman"/>
          <w:sz w:val="26"/>
          <w:szCs w:val="26"/>
        </w:rPr>
        <w:t>Does the gender of Mathematics teachers influence the use of utilization of laboratory facilities of Mathematics in junior secondary school in Offa L.G.A, Kwara State?</w:t>
      </w:r>
    </w:p>
    <w:p w:rsidR="00F427DA" w:rsidRPr="006E659B" w:rsidRDefault="00F427DA" w:rsidP="00F427DA">
      <w:pPr>
        <w:spacing w:before="100" w:beforeAutospacing="1" w:after="100" w:afterAutospacing="1" w:line="360" w:lineRule="auto"/>
        <w:jc w:val="both"/>
        <w:outlineLvl w:val="3"/>
        <w:rPr>
          <w:rFonts w:ascii="Times New Roman" w:eastAsia="Times New Roman" w:hAnsi="Times New Roman" w:cs="Times New Roman"/>
          <w:b/>
          <w:bCs/>
          <w:sz w:val="26"/>
          <w:szCs w:val="26"/>
        </w:rPr>
      </w:pPr>
      <w:r w:rsidRPr="006E659B">
        <w:rPr>
          <w:rFonts w:ascii="Times New Roman" w:eastAsia="Times New Roman" w:hAnsi="Times New Roman" w:cs="Times New Roman"/>
          <w:b/>
          <w:bCs/>
          <w:sz w:val="26"/>
          <w:szCs w:val="26"/>
        </w:rPr>
        <w:t>4.2.2 Influence of Gender of Mathematics Teachers</w:t>
      </w:r>
    </w:p>
    <w:p w:rsidR="00F427DA" w:rsidRPr="006E659B" w:rsidRDefault="00F427DA" w:rsidP="00F427DA">
      <w:pPr>
        <w:spacing w:before="100" w:beforeAutospacing="1" w:after="100" w:afterAutospacing="1" w:line="360" w:lineRule="auto"/>
        <w:jc w:val="both"/>
        <w:rPr>
          <w:rFonts w:ascii="Times New Roman" w:eastAsia="Times New Roman" w:hAnsi="Times New Roman" w:cs="Times New Roman"/>
          <w:sz w:val="26"/>
          <w:szCs w:val="26"/>
        </w:rPr>
      </w:pPr>
      <w:r w:rsidRPr="006E659B">
        <w:rPr>
          <w:rFonts w:ascii="Times New Roman" w:eastAsia="Times New Roman" w:hAnsi="Times New Roman" w:cs="Times New Roman"/>
          <w:sz w:val="26"/>
          <w:szCs w:val="26"/>
        </w:rPr>
        <w:t>Table 4.2 presents the responses to the questions about the influence of the gender of mathematics teachers on the utilization of laboratory facilities and students' performance.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490"/>
        <w:gridCol w:w="3125"/>
        <w:gridCol w:w="474"/>
        <w:gridCol w:w="426"/>
        <w:gridCol w:w="426"/>
        <w:gridCol w:w="474"/>
        <w:gridCol w:w="1331"/>
        <w:gridCol w:w="1263"/>
        <w:gridCol w:w="721"/>
      </w:tblGrid>
      <w:tr w:rsidR="00F427DA" w:rsidRPr="006E659B" w:rsidTr="00C12374">
        <w:trPr>
          <w:tblHeader/>
          <w:tblCellSpacing w:w="15" w:type="dxa"/>
        </w:trPr>
        <w:tc>
          <w:tcPr>
            <w:tcW w:w="0" w:type="auto"/>
            <w:tcBorders>
              <w:top w:val="nil"/>
              <w:left w:val="nil"/>
            </w:tcBorders>
            <w:vAlign w:val="center"/>
            <w:hideMark/>
          </w:tcPr>
          <w:p w:rsidR="00F427DA" w:rsidRPr="006E659B" w:rsidRDefault="00F427DA" w:rsidP="00C12374">
            <w:pPr>
              <w:spacing w:after="0" w:line="360" w:lineRule="auto"/>
              <w:jc w:val="both"/>
              <w:rPr>
                <w:rFonts w:ascii="Times New Roman" w:eastAsia="Times New Roman" w:hAnsi="Times New Roman" w:cs="Times New Roman"/>
                <w:b/>
                <w:bCs/>
                <w:sz w:val="26"/>
                <w:szCs w:val="26"/>
              </w:rPr>
            </w:pPr>
            <w:r w:rsidRPr="006E659B">
              <w:rPr>
                <w:rFonts w:ascii="Times New Roman" w:eastAsia="Times New Roman" w:hAnsi="Times New Roman" w:cs="Times New Roman"/>
                <w:b/>
                <w:bCs/>
                <w:sz w:val="26"/>
                <w:szCs w:val="26"/>
              </w:rPr>
              <w:t>S/N</w:t>
            </w:r>
          </w:p>
        </w:tc>
        <w:tc>
          <w:tcPr>
            <w:tcW w:w="0" w:type="auto"/>
            <w:tcBorders>
              <w:top w:val="nil"/>
            </w:tcBorders>
            <w:vAlign w:val="center"/>
            <w:hideMark/>
          </w:tcPr>
          <w:p w:rsidR="00F427DA" w:rsidRPr="006E659B" w:rsidRDefault="00F427DA" w:rsidP="00C12374">
            <w:pPr>
              <w:spacing w:after="0" w:line="360" w:lineRule="auto"/>
              <w:jc w:val="both"/>
              <w:rPr>
                <w:rFonts w:ascii="Times New Roman" w:eastAsia="Times New Roman" w:hAnsi="Times New Roman" w:cs="Times New Roman"/>
                <w:b/>
                <w:bCs/>
                <w:sz w:val="26"/>
                <w:szCs w:val="26"/>
              </w:rPr>
            </w:pPr>
            <w:r w:rsidRPr="006E659B">
              <w:rPr>
                <w:rFonts w:ascii="Times New Roman" w:eastAsia="Times New Roman" w:hAnsi="Times New Roman" w:cs="Times New Roman"/>
                <w:b/>
                <w:bCs/>
                <w:sz w:val="26"/>
                <w:szCs w:val="26"/>
              </w:rPr>
              <w:t>ITEM</w:t>
            </w:r>
          </w:p>
        </w:tc>
        <w:tc>
          <w:tcPr>
            <w:tcW w:w="0" w:type="auto"/>
            <w:tcBorders>
              <w:top w:val="nil"/>
            </w:tcBorders>
            <w:vAlign w:val="center"/>
            <w:hideMark/>
          </w:tcPr>
          <w:p w:rsidR="00F427DA" w:rsidRPr="006E659B" w:rsidRDefault="00F427DA" w:rsidP="00C12374">
            <w:pPr>
              <w:spacing w:after="0" w:line="360" w:lineRule="auto"/>
              <w:jc w:val="both"/>
              <w:rPr>
                <w:rFonts w:ascii="Times New Roman" w:eastAsia="Times New Roman" w:hAnsi="Times New Roman" w:cs="Times New Roman"/>
                <w:b/>
                <w:bCs/>
                <w:sz w:val="26"/>
                <w:szCs w:val="26"/>
              </w:rPr>
            </w:pPr>
            <w:r w:rsidRPr="006E659B">
              <w:rPr>
                <w:rFonts w:ascii="Times New Roman" w:eastAsia="Times New Roman" w:hAnsi="Times New Roman" w:cs="Times New Roman"/>
                <w:b/>
                <w:bCs/>
                <w:sz w:val="26"/>
                <w:szCs w:val="26"/>
              </w:rPr>
              <w:t>SA (4)</w:t>
            </w:r>
          </w:p>
        </w:tc>
        <w:tc>
          <w:tcPr>
            <w:tcW w:w="0" w:type="auto"/>
            <w:tcBorders>
              <w:top w:val="nil"/>
            </w:tcBorders>
            <w:vAlign w:val="center"/>
            <w:hideMark/>
          </w:tcPr>
          <w:p w:rsidR="00F427DA" w:rsidRPr="006E659B" w:rsidRDefault="00F427DA" w:rsidP="00C12374">
            <w:pPr>
              <w:spacing w:after="0" w:line="360" w:lineRule="auto"/>
              <w:jc w:val="both"/>
              <w:rPr>
                <w:rFonts w:ascii="Times New Roman" w:eastAsia="Times New Roman" w:hAnsi="Times New Roman" w:cs="Times New Roman"/>
                <w:b/>
                <w:bCs/>
                <w:sz w:val="26"/>
                <w:szCs w:val="26"/>
              </w:rPr>
            </w:pPr>
            <w:r w:rsidRPr="006E659B">
              <w:rPr>
                <w:rFonts w:ascii="Times New Roman" w:eastAsia="Times New Roman" w:hAnsi="Times New Roman" w:cs="Times New Roman"/>
                <w:b/>
                <w:bCs/>
                <w:sz w:val="26"/>
                <w:szCs w:val="26"/>
              </w:rPr>
              <w:t>A (3)</w:t>
            </w:r>
          </w:p>
        </w:tc>
        <w:tc>
          <w:tcPr>
            <w:tcW w:w="0" w:type="auto"/>
            <w:tcBorders>
              <w:top w:val="nil"/>
            </w:tcBorders>
            <w:vAlign w:val="center"/>
            <w:hideMark/>
          </w:tcPr>
          <w:p w:rsidR="00F427DA" w:rsidRPr="006E659B" w:rsidRDefault="00F427DA" w:rsidP="00C12374">
            <w:pPr>
              <w:spacing w:after="0" w:line="360" w:lineRule="auto"/>
              <w:jc w:val="both"/>
              <w:rPr>
                <w:rFonts w:ascii="Times New Roman" w:eastAsia="Times New Roman" w:hAnsi="Times New Roman" w:cs="Times New Roman"/>
                <w:b/>
                <w:bCs/>
                <w:sz w:val="26"/>
                <w:szCs w:val="26"/>
              </w:rPr>
            </w:pPr>
            <w:r w:rsidRPr="006E659B">
              <w:rPr>
                <w:rFonts w:ascii="Times New Roman" w:eastAsia="Times New Roman" w:hAnsi="Times New Roman" w:cs="Times New Roman"/>
                <w:b/>
                <w:bCs/>
                <w:sz w:val="26"/>
                <w:szCs w:val="26"/>
              </w:rPr>
              <w:t>D (2)</w:t>
            </w:r>
          </w:p>
        </w:tc>
        <w:tc>
          <w:tcPr>
            <w:tcW w:w="0" w:type="auto"/>
            <w:tcBorders>
              <w:top w:val="nil"/>
            </w:tcBorders>
            <w:vAlign w:val="center"/>
            <w:hideMark/>
          </w:tcPr>
          <w:p w:rsidR="00F427DA" w:rsidRPr="006E659B" w:rsidRDefault="00F427DA" w:rsidP="00C12374">
            <w:pPr>
              <w:spacing w:after="0" w:line="360" w:lineRule="auto"/>
              <w:jc w:val="both"/>
              <w:rPr>
                <w:rFonts w:ascii="Times New Roman" w:eastAsia="Times New Roman" w:hAnsi="Times New Roman" w:cs="Times New Roman"/>
                <w:b/>
                <w:bCs/>
                <w:sz w:val="26"/>
                <w:szCs w:val="26"/>
              </w:rPr>
            </w:pPr>
            <w:r w:rsidRPr="006E659B">
              <w:rPr>
                <w:rFonts w:ascii="Times New Roman" w:eastAsia="Times New Roman" w:hAnsi="Times New Roman" w:cs="Times New Roman"/>
                <w:b/>
                <w:bCs/>
                <w:sz w:val="26"/>
                <w:szCs w:val="26"/>
              </w:rPr>
              <w:t>SD (1)</w:t>
            </w:r>
          </w:p>
        </w:tc>
        <w:tc>
          <w:tcPr>
            <w:tcW w:w="0" w:type="auto"/>
            <w:tcBorders>
              <w:top w:val="nil"/>
            </w:tcBorders>
            <w:vAlign w:val="center"/>
            <w:hideMark/>
          </w:tcPr>
          <w:p w:rsidR="00F427DA" w:rsidRPr="006E659B" w:rsidRDefault="00F427DA" w:rsidP="00C12374">
            <w:pPr>
              <w:spacing w:after="0" w:line="360" w:lineRule="auto"/>
              <w:jc w:val="both"/>
              <w:rPr>
                <w:rFonts w:ascii="Times New Roman" w:eastAsia="Times New Roman" w:hAnsi="Times New Roman" w:cs="Times New Roman"/>
                <w:b/>
                <w:bCs/>
                <w:sz w:val="26"/>
                <w:szCs w:val="26"/>
              </w:rPr>
            </w:pPr>
            <w:r w:rsidRPr="006E659B">
              <w:rPr>
                <w:rFonts w:ascii="Times New Roman" w:eastAsia="Times New Roman" w:hAnsi="Times New Roman" w:cs="Times New Roman"/>
                <w:b/>
                <w:bCs/>
                <w:sz w:val="26"/>
                <w:szCs w:val="26"/>
              </w:rPr>
              <w:t>Total Responses</w:t>
            </w:r>
          </w:p>
        </w:tc>
        <w:tc>
          <w:tcPr>
            <w:tcW w:w="0" w:type="auto"/>
            <w:tcBorders>
              <w:top w:val="nil"/>
            </w:tcBorders>
            <w:vAlign w:val="center"/>
            <w:hideMark/>
          </w:tcPr>
          <w:p w:rsidR="00F427DA" w:rsidRPr="006E659B" w:rsidRDefault="00F427DA" w:rsidP="00C12374">
            <w:pPr>
              <w:spacing w:after="0" w:line="360" w:lineRule="auto"/>
              <w:jc w:val="both"/>
              <w:rPr>
                <w:rFonts w:ascii="Times New Roman" w:eastAsia="Times New Roman" w:hAnsi="Times New Roman" w:cs="Times New Roman"/>
                <w:b/>
                <w:bCs/>
                <w:sz w:val="26"/>
                <w:szCs w:val="26"/>
              </w:rPr>
            </w:pPr>
            <w:r w:rsidRPr="006E659B">
              <w:rPr>
                <w:rFonts w:ascii="Times New Roman" w:eastAsia="Times New Roman" w:hAnsi="Times New Roman" w:cs="Times New Roman"/>
                <w:b/>
                <w:bCs/>
                <w:sz w:val="26"/>
                <w:szCs w:val="26"/>
              </w:rPr>
              <w:t>Weighted Score</w:t>
            </w:r>
          </w:p>
        </w:tc>
        <w:tc>
          <w:tcPr>
            <w:tcW w:w="0" w:type="auto"/>
            <w:tcBorders>
              <w:top w:val="nil"/>
              <w:right w:val="nil"/>
            </w:tcBorders>
            <w:vAlign w:val="center"/>
            <w:hideMark/>
          </w:tcPr>
          <w:p w:rsidR="00F427DA" w:rsidRPr="006E659B" w:rsidRDefault="00F427DA" w:rsidP="00C12374">
            <w:pPr>
              <w:spacing w:after="0" w:line="360" w:lineRule="auto"/>
              <w:jc w:val="both"/>
              <w:rPr>
                <w:rFonts w:ascii="Times New Roman" w:eastAsia="Times New Roman" w:hAnsi="Times New Roman" w:cs="Times New Roman"/>
                <w:b/>
                <w:bCs/>
                <w:sz w:val="26"/>
                <w:szCs w:val="26"/>
              </w:rPr>
            </w:pPr>
            <w:r w:rsidRPr="006E659B">
              <w:rPr>
                <w:rFonts w:ascii="Times New Roman" w:eastAsia="Times New Roman" w:hAnsi="Times New Roman" w:cs="Times New Roman"/>
                <w:b/>
                <w:bCs/>
                <w:sz w:val="26"/>
                <w:szCs w:val="26"/>
              </w:rPr>
              <w:t>AWR</w:t>
            </w:r>
          </w:p>
        </w:tc>
      </w:tr>
      <w:tr w:rsidR="00F427DA" w:rsidRPr="006E659B" w:rsidTr="00C12374">
        <w:trPr>
          <w:tblCellSpacing w:w="15" w:type="dxa"/>
        </w:trPr>
        <w:tc>
          <w:tcPr>
            <w:tcW w:w="0" w:type="auto"/>
            <w:tcBorders>
              <w:left w:val="nil"/>
            </w:tcBorders>
            <w:vAlign w:val="center"/>
            <w:hideMark/>
          </w:tcPr>
          <w:p w:rsidR="00F427DA" w:rsidRPr="006E659B" w:rsidRDefault="00F427DA" w:rsidP="00C12374">
            <w:pPr>
              <w:spacing w:after="0" w:line="360" w:lineRule="auto"/>
              <w:jc w:val="both"/>
              <w:rPr>
                <w:rFonts w:ascii="Times New Roman" w:eastAsia="Times New Roman" w:hAnsi="Times New Roman" w:cs="Times New Roman"/>
                <w:sz w:val="26"/>
                <w:szCs w:val="26"/>
              </w:rPr>
            </w:pPr>
            <w:r w:rsidRPr="006E659B">
              <w:rPr>
                <w:rFonts w:ascii="Times New Roman" w:eastAsia="Times New Roman" w:hAnsi="Times New Roman" w:cs="Times New Roman"/>
                <w:sz w:val="26"/>
                <w:szCs w:val="26"/>
              </w:rPr>
              <w:t>1</w:t>
            </w:r>
          </w:p>
        </w:tc>
        <w:tc>
          <w:tcPr>
            <w:tcW w:w="0" w:type="auto"/>
            <w:vAlign w:val="center"/>
            <w:hideMark/>
          </w:tcPr>
          <w:p w:rsidR="00F427DA" w:rsidRPr="006E659B" w:rsidRDefault="00F427DA" w:rsidP="00C12374">
            <w:pPr>
              <w:spacing w:after="0" w:line="360" w:lineRule="auto"/>
              <w:jc w:val="both"/>
              <w:rPr>
                <w:rFonts w:ascii="Times New Roman" w:eastAsia="Times New Roman" w:hAnsi="Times New Roman" w:cs="Times New Roman"/>
                <w:sz w:val="26"/>
                <w:szCs w:val="26"/>
              </w:rPr>
            </w:pPr>
            <w:r w:rsidRPr="006E659B">
              <w:rPr>
                <w:rFonts w:ascii="Times New Roman" w:eastAsia="Times New Roman" w:hAnsi="Times New Roman" w:cs="Times New Roman"/>
                <w:sz w:val="26"/>
                <w:szCs w:val="26"/>
              </w:rPr>
              <w:t>Laboratory resources facilitate learning through necessary tools</w:t>
            </w:r>
          </w:p>
        </w:tc>
        <w:tc>
          <w:tcPr>
            <w:tcW w:w="0" w:type="auto"/>
            <w:vAlign w:val="center"/>
            <w:hideMark/>
          </w:tcPr>
          <w:p w:rsidR="00F427DA" w:rsidRPr="006E659B" w:rsidRDefault="00F427DA" w:rsidP="00C12374">
            <w:pPr>
              <w:spacing w:after="0" w:line="360" w:lineRule="auto"/>
              <w:jc w:val="both"/>
              <w:rPr>
                <w:rFonts w:ascii="Times New Roman" w:eastAsia="Times New Roman" w:hAnsi="Times New Roman" w:cs="Times New Roman"/>
                <w:sz w:val="26"/>
                <w:szCs w:val="26"/>
              </w:rPr>
            </w:pPr>
            <w:r w:rsidRPr="006E659B">
              <w:rPr>
                <w:rFonts w:ascii="Times New Roman" w:eastAsia="Times New Roman" w:hAnsi="Times New Roman" w:cs="Times New Roman"/>
                <w:sz w:val="26"/>
                <w:szCs w:val="26"/>
              </w:rPr>
              <w:t>9</w:t>
            </w:r>
          </w:p>
        </w:tc>
        <w:tc>
          <w:tcPr>
            <w:tcW w:w="0" w:type="auto"/>
            <w:vAlign w:val="center"/>
            <w:hideMark/>
          </w:tcPr>
          <w:p w:rsidR="00F427DA" w:rsidRPr="006E659B" w:rsidRDefault="00F427DA" w:rsidP="00C12374">
            <w:pPr>
              <w:spacing w:after="0" w:line="360" w:lineRule="auto"/>
              <w:jc w:val="both"/>
              <w:rPr>
                <w:rFonts w:ascii="Times New Roman" w:eastAsia="Times New Roman" w:hAnsi="Times New Roman" w:cs="Times New Roman"/>
                <w:sz w:val="26"/>
                <w:szCs w:val="26"/>
              </w:rPr>
            </w:pPr>
            <w:r w:rsidRPr="006E659B">
              <w:rPr>
                <w:rFonts w:ascii="Times New Roman" w:eastAsia="Times New Roman" w:hAnsi="Times New Roman" w:cs="Times New Roman"/>
                <w:sz w:val="26"/>
                <w:szCs w:val="26"/>
              </w:rPr>
              <w:t>11</w:t>
            </w:r>
          </w:p>
        </w:tc>
        <w:tc>
          <w:tcPr>
            <w:tcW w:w="0" w:type="auto"/>
            <w:vAlign w:val="center"/>
            <w:hideMark/>
          </w:tcPr>
          <w:p w:rsidR="00F427DA" w:rsidRPr="006E659B" w:rsidRDefault="00F427DA" w:rsidP="00C12374">
            <w:pPr>
              <w:spacing w:after="0" w:line="360" w:lineRule="auto"/>
              <w:jc w:val="both"/>
              <w:rPr>
                <w:rFonts w:ascii="Times New Roman" w:eastAsia="Times New Roman" w:hAnsi="Times New Roman" w:cs="Times New Roman"/>
                <w:sz w:val="26"/>
                <w:szCs w:val="26"/>
              </w:rPr>
            </w:pPr>
            <w:r w:rsidRPr="006E659B">
              <w:rPr>
                <w:rFonts w:ascii="Times New Roman" w:eastAsia="Times New Roman" w:hAnsi="Times New Roman" w:cs="Times New Roman"/>
                <w:sz w:val="26"/>
                <w:szCs w:val="26"/>
              </w:rPr>
              <w:t>7</w:t>
            </w:r>
          </w:p>
        </w:tc>
        <w:tc>
          <w:tcPr>
            <w:tcW w:w="0" w:type="auto"/>
            <w:vAlign w:val="center"/>
            <w:hideMark/>
          </w:tcPr>
          <w:p w:rsidR="00F427DA" w:rsidRPr="006E659B" w:rsidRDefault="00F427DA" w:rsidP="00C12374">
            <w:pPr>
              <w:spacing w:after="0" w:line="360" w:lineRule="auto"/>
              <w:jc w:val="both"/>
              <w:rPr>
                <w:rFonts w:ascii="Times New Roman" w:eastAsia="Times New Roman" w:hAnsi="Times New Roman" w:cs="Times New Roman"/>
                <w:sz w:val="26"/>
                <w:szCs w:val="26"/>
              </w:rPr>
            </w:pPr>
            <w:r w:rsidRPr="006E659B">
              <w:rPr>
                <w:rFonts w:ascii="Times New Roman" w:eastAsia="Times New Roman" w:hAnsi="Times New Roman" w:cs="Times New Roman"/>
                <w:sz w:val="26"/>
                <w:szCs w:val="26"/>
              </w:rPr>
              <w:t>3</w:t>
            </w:r>
          </w:p>
        </w:tc>
        <w:tc>
          <w:tcPr>
            <w:tcW w:w="0" w:type="auto"/>
            <w:vAlign w:val="center"/>
            <w:hideMark/>
          </w:tcPr>
          <w:p w:rsidR="00F427DA" w:rsidRPr="006E659B" w:rsidRDefault="00F427DA" w:rsidP="00C12374">
            <w:pPr>
              <w:spacing w:after="0" w:line="360" w:lineRule="auto"/>
              <w:jc w:val="both"/>
              <w:rPr>
                <w:rFonts w:ascii="Times New Roman" w:eastAsia="Times New Roman" w:hAnsi="Times New Roman" w:cs="Times New Roman"/>
                <w:sz w:val="26"/>
                <w:szCs w:val="26"/>
              </w:rPr>
            </w:pPr>
            <w:r w:rsidRPr="006E659B">
              <w:rPr>
                <w:rFonts w:ascii="Times New Roman" w:eastAsia="Times New Roman" w:hAnsi="Times New Roman" w:cs="Times New Roman"/>
                <w:sz w:val="26"/>
                <w:szCs w:val="26"/>
              </w:rPr>
              <w:t>30</w:t>
            </w:r>
          </w:p>
        </w:tc>
        <w:tc>
          <w:tcPr>
            <w:tcW w:w="0" w:type="auto"/>
            <w:vAlign w:val="center"/>
            <w:hideMark/>
          </w:tcPr>
          <w:p w:rsidR="00F427DA" w:rsidRPr="006E659B" w:rsidRDefault="00F427DA" w:rsidP="00C12374">
            <w:pPr>
              <w:spacing w:after="0" w:line="360" w:lineRule="auto"/>
              <w:jc w:val="both"/>
              <w:rPr>
                <w:rFonts w:ascii="Times New Roman" w:eastAsia="Times New Roman" w:hAnsi="Times New Roman" w:cs="Times New Roman"/>
                <w:sz w:val="26"/>
                <w:szCs w:val="26"/>
              </w:rPr>
            </w:pPr>
            <w:r w:rsidRPr="006E659B">
              <w:rPr>
                <w:rFonts w:ascii="Times New Roman" w:eastAsia="Times New Roman" w:hAnsi="Times New Roman" w:cs="Times New Roman"/>
                <w:sz w:val="26"/>
                <w:szCs w:val="26"/>
              </w:rPr>
              <w:t>89</w:t>
            </w:r>
          </w:p>
        </w:tc>
        <w:tc>
          <w:tcPr>
            <w:tcW w:w="0" w:type="auto"/>
            <w:tcBorders>
              <w:right w:val="nil"/>
            </w:tcBorders>
            <w:vAlign w:val="center"/>
            <w:hideMark/>
          </w:tcPr>
          <w:p w:rsidR="00F427DA" w:rsidRPr="006E659B" w:rsidRDefault="00F427DA" w:rsidP="00C12374">
            <w:pPr>
              <w:spacing w:after="0" w:line="360" w:lineRule="auto"/>
              <w:jc w:val="both"/>
              <w:rPr>
                <w:rFonts w:ascii="Times New Roman" w:eastAsia="Times New Roman" w:hAnsi="Times New Roman" w:cs="Times New Roman"/>
                <w:sz w:val="26"/>
                <w:szCs w:val="26"/>
              </w:rPr>
            </w:pPr>
            <w:r w:rsidRPr="006E659B">
              <w:rPr>
                <w:rFonts w:ascii="Times New Roman" w:eastAsia="Times New Roman" w:hAnsi="Times New Roman" w:cs="Times New Roman"/>
                <w:sz w:val="26"/>
                <w:szCs w:val="26"/>
              </w:rPr>
              <w:t>2.97</w:t>
            </w:r>
          </w:p>
        </w:tc>
      </w:tr>
      <w:tr w:rsidR="00F427DA" w:rsidRPr="006E659B" w:rsidTr="00C12374">
        <w:trPr>
          <w:tblCellSpacing w:w="15" w:type="dxa"/>
        </w:trPr>
        <w:tc>
          <w:tcPr>
            <w:tcW w:w="0" w:type="auto"/>
            <w:tcBorders>
              <w:left w:val="nil"/>
            </w:tcBorders>
            <w:vAlign w:val="center"/>
            <w:hideMark/>
          </w:tcPr>
          <w:p w:rsidR="00F427DA" w:rsidRPr="006E659B" w:rsidRDefault="00F427DA" w:rsidP="00C12374">
            <w:pPr>
              <w:spacing w:after="0" w:line="360" w:lineRule="auto"/>
              <w:jc w:val="both"/>
              <w:rPr>
                <w:rFonts w:ascii="Times New Roman" w:eastAsia="Times New Roman" w:hAnsi="Times New Roman" w:cs="Times New Roman"/>
                <w:sz w:val="26"/>
                <w:szCs w:val="26"/>
              </w:rPr>
            </w:pPr>
            <w:r w:rsidRPr="006E659B">
              <w:rPr>
                <w:rFonts w:ascii="Times New Roman" w:eastAsia="Times New Roman" w:hAnsi="Times New Roman" w:cs="Times New Roman"/>
                <w:sz w:val="26"/>
                <w:szCs w:val="26"/>
              </w:rPr>
              <w:t>2</w:t>
            </w:r>
          </w:p>
        </w:tc>
        <w:tc>
          <w:tcPr>
            <w:tcW w:w="0" w:type="auto"/>
            <w:vAlign w:val="center"/>
            <w:hideMark/>
          </w:tcPr>
          <w:p w:rsidR="00F427DA" w:rsidRPr="006E659B" w:rsidRDefault="00F427DA" w:rsidP="00C12374">
            <w:pPr>
              <w:spacing w:after="0" w:line="360" w:lineRule="auto"/>
              <w:jc w:val="both"/>
              <w:rPr>
                <w:rFonts w:ascii="Times New Roman" w:eastAsia="Times New Roman" w:hAnsi="Times New Roman" w:cs="Times New Roman"/>
                <w:sz w:val="26"/>
                <w:szCs w:val="26"/>
              </w:rPr>
            </w:pPr>
            <w:r w:rsidRPr="006E659B">
              <w:rPr>
                <w:rFonts w:ascii="Times New Roman" w:eastAsia="Times New Roman" w:hAnsi="Times New Roman" w:cs="Times New Roman"/>
                <w:sz w:val="26"/>
                <w:szCs w:val="26"/>
              </w:rPr>
              <w:t>Mathematics laboratory allows students to interact directly with data gathered</w:t>
            </w:r>
          </w:p>
        </w:tc>
        <w:tc>
          <w:tcPr>
            <w:tcW w:w="0" w:type="auto"/>
            <w:vAlign w:val="center"/>
            <w:hideMark/>
          </w:tcPr>
          <w:p w:rsidR="00F427DA" w:rsidRPr="006E659B" w:rsidRDefault="00F427DA" w:rsidP="00C12374">
            <w:pPr>
              <w:spacing w:after="0" w:line="360" w:lineRule="auto"/>
              <w:jc w:val="both"/>
              <w:rPr>
                <w:rFonts w:ascii="Times New Roman" w:eastAsia="Times New Roman" w:hAnsi="Times New Roman" w:cs="Times New Roman"/>
                <w:sz w:val="26"/>
                <w:szCs w:val="26"/>
              </w:rPr>
            </w:pPr>
            <w:r w:rsidRPr="006E659B">
              <w:rPr>
                <w:rFonts w:ascii="Times New Roman" w:eastAsia="Times New Roman" w:hAnsi="Times New Roman" w:cs="Times New Roman"/>
                <w:sz w:val="26"/>
                <w:szCs w:val="26"/>
              </w:rPr>
              <w:t>12</w:t>
            </w:r>
          </w:p>
        </w:tc>
        <w:tc>
          <w:tcPr>
            <w:tcW w:w="0" w:type="auto"/>
            <w:vAlign w:val="center"/>
            <w:hideMark/>
          </w:tcPr>
          <w:p w:rsidR="00F427DA" w:rsidRPr="006E659B" w:rsidRDefault="00F427DA" w:rsidP="00C12374">
            <w:pPr>
              <w:spacing w:after="0" w:line="360" w:lineRule="auto"/>
              <w:jc w:val="both"/>
              <w:rPr>
                <w:rFonts w:ascii="Times New Roman" w:eastAsia="Times New Roman" w:hAnsi="Times New Roman" w:cs="Times New Roman"/>
                <w:sz w:val="26"/>
                <w:szCs w:val="26"/>
              </w:rPr>
            </w:pPr>
            <w:r w:rsidRPr="006E659B">
              <w:rPr>
                <w:rFonts w:ascii="Times New Roman" w:eastAsia="Times New Roman" w:hAnsi="Times New Roman" w:cs="Times New Roman"/>
                <w:sz w:val="26"/>
                <w:szCs w:val="26"/>
              </w:rPr>
              <w:t>10</w:t>
            </w:r>
          </w:p>
        </w:tc>
        <w:tc>
          <w:tcPr>
            <w:tcW w:w="0" w:type="auto"/>
            <w:vAlign w:val="center"/>
            <w:hideMark/>
          </w:tcPr>
          <w:p w:rsidR="00F427DA" w:rsidRPr="006E659B" w:rsidRDefault="00F427DA" w:rsidP="00C12374">
            <w:pPr>
              <w:spacing w:after="0" w:line="360" w:lineRule="auto"/>
              <w:jc w:val="both"/>
              <w:rPr>
                <w:rFonts w:ascii="Times New Roman" w:eastAsia="Times New Roman" w:hAnsi="Times New Roman" w:cs="Times New Roman"/>
                <w:sz w:val="26"/>
                <w:szCs w:val="26"/>
              </w:rPr>
            </w:pPr>
            <w:r w:rsidRPr="006E659B">
              <w:rPr>
                <w:rFonts w:ascii="Times New Roman" w:eastAsia="Times New Roman" w:hAnsi="Times New Roman" w:cs="Times New Roman"/>
                <w:sz w:val="26"/>
                <w:szCs w:val="26"/>
              </w:rPr>
              <w:t>6</w:t>
            </w:r>
          </w:p>
        </w:tc>
        <w:tc>
          <w:tcPr>
            <w:tcW w:w="0" w:type="auto"/>
            <w:vAlign w:val="center"/>
            <w:hideMark/>
          </w:tcPr>
          <w:p w:rsidR="00F427DA" w:rsidRPr="006E659B" w:rsidRDefault="00F427DA" w:rsidP="00C12374">
            <w:pPr>
              <w:spacing w:after="0" w:line="360" w:lineRule="auto"/>
              <w:jc w:val="both"/>
              <w:rPr>
                <w:rFonts w:ascii="Times New Roman" w:eastAsia="Times New Roman" w:hAnsi="Times New Roman" w:cs="Times New Roman"/>
                <w:sz w:val="26"/>
                <w:szCs w:val="26"/>
              </w:rPr>
            </w:pPr>
            <w:r w:rsidRPr="006E659B">
              <w:rPr>
                <w:rFonts w:ascii="Times New Roman" w:eastAsia="Times New Roman" w:hAnsi="Times New Roman" w:cs="Times New Roman"/>
                <w:sz w:val="26"/>
                <w:szCs w:val="26"/>
              </w:rPr>
              <w:t>2</w:t>
            </w:r>
          </w:p>
        </w:tc>
        <w:tc>
          <w:tcPr>
            <w:tcW w:w="0" w:type="auto"/>
            <w:vAlign w:val="center"/>
            <w:hideMark/>
          </w:tcPr>
          <w:p w:rsidR="00F427DA" w:rsidRPr="006E659B" w:rsidRDefault="00F427DA" w:rsidP="00C12374">
            <w:pPr>
              <w:spacing w:after="0" w:line="360" w:lineRule="auto"/>
              <w:jc w:val="both"/>
              <w:rPr>
                <w:rFonts w:ascii="Times New Roman" w:eastAsia="Times New Roman" w:hAnsi="Times New Roman" w:cs="Times New Roman"/>
                <w:sz w:val="26"/>
                <w:szCs w:val="26"/>
              </w:rPr>
            </w:pPr>
            <w:r w:rsidRPr="006E659B">
              <w:rPr>
                <w:rFonts w:ascii="Times New Roman" w:eastAsia="Times New Roman" w:hAnsi="Times New Roman" w:cs="Times New Roman"/>
                <w:sz w:val="26"/>
                <w:szCs w:val="26"/>
              </w:rPr>
              <w:t>30</w:t>
            </w:r>
          </w:p>
        </w:tc>
        <w:tc>
          <w:tcPr>
            <w:tcW w:w="0" w:type="auto"/>
            <w:vAlign w:val="center"/>
            <w:hideMark/>
          </w:tcPr>
          <w:p w:rsidR="00F427DA" w:rsidRPr="006E659B" w:rsidRDefault="00F427DA" w:rsidP="00C12374">
            <w:pPr>
              <w:spacing w:after="0" w:line="360" w:lineRule="auto"/>
              <w:jc w:val="both"/>
              <w:rPr>
                <w:rFonts w:ascii="Times New Roman" w:eastAsia="Times New Roman" w:hAnsi="Times New Roman" w:cs="Times New Roman"/>
                <w:sz w:val="26"/>
                <w:szCs w:val="26"/>
              </w:rPr>
            </w:pPr>
            <w:r w:rsidRPr="006E659B">
              <w:rPr>
                <w:rFonts w:ascii="Times New Roman" w:eastAsia="Times New Roman" w:hAnsi="Times New Roman" w:cs="Times New Roman"/>
                <w:sz w:val="26"/>
                <w:szCs w:val="26"/>
              </w:rPr>
              <w:t>92</w:t>
            </w:r>
          </w:p>
        </w:tc>
        <w:tc>
          <w:tcPr>
            <w:tcW w:w="0" w:type="auto"/>
            <w:tcBorders>
              <w:right w:val="nil"/>
            </w:tcBorders>
            <w:vAlign w:val="center"/>
            <w:hideMark/>
          </w:tcPr>
          <w:p w:rsidR="00F427DA" w:rsidRPr="006E659B" w:rsidRDefault="00F427DA" w:rsidP="00C12374">
            <w:pPr>
              <w:spacing w:after="0" w:line="360" w:lineRule="auto"/>
              <w:jc w:val="both"/>
              <w:rPr>
                <w:rFonts w:ascii="Times New Roman" w:eastAsia="Times New Roman" w:hAnsi="Times New Roman" w:cs="Times New Roman"/>
                <w:sz w:val="26"/>
                <w:szCs w:val="26"/>
              </w:rPr>
            </w:pPr>
            <w:r w:rsidRPr="006E659B">
              <w:rPr>
                <w:rFonts w:ascii="Times New Roman" w:eastAsia="Times New Roman" w:hAnsi="Times New Roman" w:cs="Times New Roman"/>
                <w:sz w:val="26"/>
                <w:szCs w:val="26"/>
              </w:rPr>
              <w:t>3.07</w:t>
            </w:r>
          </w:p>
        </w:tc>
      </w:tr>
      <w:tr w:rsidR="00F427DA" w:rsidRPr="006E659B" w:rsidTr="00C12374">
        <w:trPr>
          <w:tblCellSpacing w:w="15" w:type="dxa"/>
        </w:trPr>
        <w:tc>
          <w:tcPr>
            <w:tcW w:w="0" w:type="auto"/>
            <w:tcBorders>
              <w:left w:val="nil"/>
            </w:tcBorders>
            <w:vAlign w:val="center"/>
            <w:hideMark/>
          </w:tcPr>
          <w:p w:rsidR="00F427DA" w:rsidRPr="006E659B" w:rsidRDefault="00F427DA" w:rsidP="00C12374">
            <w:pPr>
              <w:spacing w:after="0" w:line="360" w:lineRule="auto"/>
              <w:jc w:val="both"/>
              <w:rPr>
                <w:rFonts w:ascii="Times New Roman" w:eastAsia="Times New Roman" w:hAnsi="Times New Roman" w:cs="Times New Roman"/>
                <w:sz w:val="26"/>
                <w:szCs w:val="26"/>
              </w:rPr>
            </w:pPr>
            <w:r w:rsidRPr="006E659B">
              <w:rPr>
                <w:rFonts w:ascii="Times New Roman" w:eastAsia="Times New Roman" w:hAnsi="Times New Roman" w:cs="Times New Roman"/>
                <w:sz w:val="26"/>
                <w:szCs w:val="26"/>
              </w:rPr>
              <w:t>3</w:t>
            </w:r>
          </w:p>
        </w:tc>
        <w:tc>
          <w:tcPr>
            <w:tcW w:w="0" w:type="auto"/>
            <w:vAlign w:val="center"/>
            <w:hideMark/>
          </w:tcPr>
          <w:p w:rsidR="00F427DA" w:rsidRPr="006E659B" w:rsidRDefault="00F427DA" w:rsidP="00C12374">
            <w:pPr>
              <w:spacing w:after="0" w:line="360" w:lineRule="auto"/>
              <w:jc w:val="both"/>
              <w:rPr>
                <w:rFonts w:ascii="Times New Roman" w:eastAsia="Times New Roman" w:hAnsi="Times New Roman" w:cs="Times New Roman"/>
                <w:sz w:val="26"/>
                <w:szCs w:val="26"/>
              </w:rPr>
            </w:pPr>
            <w:r w:rsidRPr="006E659B">
              <w:rPr>
                <w:rFonts w:ascii="Times New Roman" w:eastAsia="Times New Roman" w:hAnsi="Times New Roman" w:cs="Times New Roman"/>
                <w:sz w:val="26"/>
                <w:szCs w:val="26"/>
              </w:rPr>
              <w:t>Female teachers make more use of mathematics laboratory for teaching effectively</w:t>
            </w:r>
          </w:p>
        </w:tc>
        <w:tc>
          <w:tcPr>
            <w:tcW w:w="0" w:type="auto"/>
            <w:vAlign w:val="center"/>
            <w:hideMark/>
          </w:tcPr>
          <w:p w:rsidR="00F427DA" w:rsidRPr="006E659B" w:rsidRDefault="00F427DA" w:rsidP="00C12374">
            <w:pPr>
              <w:spacing w:after="0" w:line="360" w:lineRule="auto"/>
              <w:jc w:val="both"/>
              <w:rPr>
                <w:rFonts w:ascii="Times New Roman" w:eastAsia="Times New Roman" w:hAnsi="Times New Roman" w:cs="Times New Roman"/>
                <w:sz w:val="26"/>
                <w:szCs w:val="26"/>
              </w:rPr>
            </w:pPr>
            <w:r w:rsidRPr="006E659B">
              <w:rPr>
                <w:rFonts w:ascii="Times New Roman" w:eastAsia="Times New Roman" w:hAnsi="Times New Roman" w:cs="Times New Roman"/>
                <w:sz w:val="26"/>
                <w:szCs w:val="26"/>
              </w:rPr>
              <w:t>10</w:t>
            </w:r>
          </w:p>
        </w:tc>
        <w:tc>
          <w:tcPr>
            <w:tcW w:w="0" w:type="auto"/>
            <w:vAlign w:val="center"/>
            <w:hideMark/>
          </w:tcPr>
          <w:p w:rsidR="00F427DA" w:rsidRPr="006E659B" w:rsidRDefault="00F427DA" w:rsidP="00C12374">
            <w:pPr>
              <w:spacing w:after="0" w:line="360" w:lineRule="auto"/>
              <w:jc w:val="both"/>
              <w:rPr>
                <w:rFonts w:ascii="Times New Roman" w:eastAsia="Times New Roman" w:hAnsi="Times New Roman" w:cs="Times New Roman"/>
                <w:sz w:val="26"/>
                <w:szCs w:val="26"/>
              </w:rPr>
            </w:pPr>
            <w:r w:rsidRPr="006E659B">
              <w:rPr>
                <w:rFonts w:ascii="Times New Roman" w:eastAsia="Times New Roman" w:hAnsi="Times New Roman" w:cs="Times New Roman"/>
                <w:sz w:val="26"/>
                <w:szCs w:val="26"/>
              </w:rPr>
              <w:t>9</w:t>
            </w:r>
          </w:p>
        </w:tc>
        <w:tc>
          <w:tcPr>
            <w:tcW w:w="0" w:type="auto"/>
            <w:vAlign w:val="center"/>
            <w:hideMark/>
          </w:tcPr>
          <w:p w:rsidR="00F427DA" w:rsidRPr="006E659B" w:rsidRDefault="00F427DA" w:rsidP="00C12374">
            <w:pPr>
              <w:spacing w:after="0" w:line="360" w:lineRule="auto"/>
              <w:jc w:val="both"/>
              <w:rPr>
                <w:rFonts w:ascii="Times New Roman" w:eastAsia="Times New Roman" w:hAnsi="Times New Roman" w:cs="Times New Roman"/>
                <w:sz w:val="26"/>
                <w:szCs w:val="26"/>
              </w:rPr>
            </w:pPr>
            <w:r w:rsidRPr="006E659B">
              <w:rPr>
                <w:rFonts w:ascii="Times New Roman" w:eastAsia="Times New Roman" w:hAnsi="Times New Roman" w:cs="Times New Roman"/>
                <w:sz w:val="26"/>
                <w:szCs w:val="26"/>
              </w:rPr>
              <w:t>7</w:t>
            </w:r>
          </w:p>
        </w:tc>
        <w:tc>
          <w:tcPr>
            <w:tcW w:w="0" w:type="auto"/>
            <w:vAlign w:val="center"/>
            <w:hideMark/>
          </w:tcPr>
          <w:p w:rsidR="00F427DA" w:rsidRPr="006E659B" w:rsidRDefault="00F427DA" w:rsidP="00C12374">
            <w:pPr>
              <w:spacing w:after="0" w:line="360" w:lineRule="auto"/>
              <w:jc w:val="both"/>
              <w:rPr>
                <w:rFonts w:ascii="Times New Roman" w:eastAsia="Times New Roman" w:hAnsi="Times New Roman" w:cs="Times New Roman"/>
                <w:sz w:val="26"/>
                <w:szCs w:val="26"/>
              </w:rPr>
            </w:pPr>
            <w:r w:rsidRPr="006E659B">
              <w:rPr>
                <w:rFonts w:ascii="Times New Roman" w:eastAsia="Times New Roman" w:hAnsi="Times New Roman" w:cs="Times New Roman"/>
                <w:sz w:val="26"/>
                <w:szCs w:val="26"/>
              </w:rPr>
              <w:t>4</w:t>
            </w:r>
          </w:p>
        </w:tc>
        <w:tc>
          <w:tcPr>
            <w:tcW w:w="0" w:type="auto"/>
            <w:vAlign w:val="center"/>
            <w:hideMark/>
          </w:tcPr>
          <w:p w:rsidR="00F427DA" w:rsidRPr="006E659B" w:rsidRDefault="00F427DA" w:rsidP="00C12374">
            <w:pPr>
              <w:spacing w:after="0" w:line="360" w:lineRule="auto"/>
              <w:jc w:val="both"/>
              <w:rPr>
                <w:rFonts w:ascii="Times New Roman" w:eastAsia="Times New Roman" w:hAnsi="Times New Roman" w:cs="Times New Roman"/>
                <w:sz w:val="26"/>
                <w:szCs w:val="26"/>
              </w:rPr>
            </w:pPr>
            <w:r w:rsidRPr="006E659B">
              <w:rPr>
                <w:rFonts w:ascii="Times New Roman" w:eastAsia="Times New Roman" w:hAnsi="Times New Roman" w:cs="Times New Roman"/>
                <w:sz w:val="26"/>
                <w:szCs w:val="26"/>
              </w:rPr>
              <w:t>30</w:t>
            </w:r>
          </w:p>
        </w:tc>
        <w:tc>
          <w:tcPr>
            <w:tcW w:w="0" w:type="auto"/>
            <w:vAlign w:val="center"/>
            <w:hideMark/>
          </w:tcPr>
          <w:p w:rsidR="00F427DA" w:rsidRPr="006E659B" w:rsidRDefault="00F427DA" w:rsidP="00C12374">
            <w:pPr>
              <w:spacing w:after="0" w:line="360" w:lineRule="auto"/>
              <w:jc w:val="both"/>
              <w:rPr>
                <w:rFonts w:ascii="Times New Roman" w:eastAsia="Times New Roman" w:hAnsi="Times New Roman" w:cs="Times New Roman"/>
                <w:sz w:val="26"/>
                <w:szCs w:val="26"/>
              </w:rPr>
            </w:pPr>
            <w:r w:rsidRPr="006E659B">
              <w:rPr>
                <w:rFonts w:ascii="Times New Roman" w:eastAsia="Times New Roman" w:hAnsi="Times New Roman" w:cs="Times New Roman"/>
                <w:sz w:val="26"/>
                <w:szCs w:val="26"/>
              </w:rPr>
              <w:t>85</w:t>
            </w:r>
          </w:p>
        </w:tc>
        <w:tc>
          <w:tcPr>
            <w:tcW w:w="0" w:type="auto"/>
            <w:tcBorders>
              <w:right w:val="nil"/>
            </w:tcBorders>
            <w:vAlign w:val="center"/>
            <w:hideMark/>
          </w:tcPr>
          <w:p w:rsidR="00F427DA" w:rsidRPr="006E659B" w:rsidRDefault="00F427DA" w:rsidP="00C12374">
            <w:pPr>
              <w:spacing w:after="0" w:line="360" w:lineRule="auto"/>
              <w:jc w:val="both"/>
              <w:rPr>
                <w:rFonts w:ascii="Times New Roman" w:eastAsia="Times New Roman" w:hAnsi="Times New Roman" w:cs="Times New Roman"/>
                <w:sz w:val="26"/>
                <w:szCs w:val="26"/>
              </w:rPr>
            </w:pPr>
            <w:r w:rsidRPr="006E659B">
              <w:rPr>
                <w:rFonts w:ascii="Times New Roman" w:eastAsia="Times New Roman" w:hAnsi="Times New Roman" w:cs="Times New Roman"/>
                <w:sz w:val="26"/>
                <w:szCs w:val="26"/>
              </w:rPr>
              <w:t>2.83</w:t>
            </w:r>
          </w:p>
        </w:tc>
      </w:tr>
      <w:tr w:rsidR="00F427DA" w:rsidRPr="006E659B" w:rsidTr="00C12374">
        <w:trPr>
          <w:tblCellSpacing w:w="15" w:type="dxa"/>
        </w:trPr>
        <w:tc>
          <w:tcPr>
            <w:tcW w:w="0" w:type="auto"/>
            <w:tcBorders>
              <w:left w:val="nil"/>
            </w:tcBorders>
            <w:vAlign w:val="center"/>
            <w:hideMark/>
          </w:tcPr>
          <w:p w:rsidR="00F427DA" w:rsidRPr="006E659B" w:rsidRDefault="00F427DA" w:rsidP="00C12374">
            <w:pPr>
              <w:spacing w:after="0" w:line="360" w:lineRule="auto"/>
              <w:jc w:val="both"/>
              <w:rPr>
                <w:rFonts w:ascii="Times New Roman" w:eastAsia="Times New Roman" w:hAnsi="Times New Roman" w:cs="Times New Roman"/>
                <w:sz w:val="26"/>
                <w:szCs w:val="26"/>
              </w:rPr>
            </w:pPr>
            <w:r w:rsidRPr="006E659B">
              <w:rPr>
                <w:rFonts w:ascii="Times New Roman" w:eastAsia="Times New Roman" w:hAnsi="Times New Roman" w:cs="Times New Roman"/>
                <w:sz w:val="26"/>
                <w:szCs w:val="26"/>
              </w:rPr>
              <w:t>4</w:t>
            </w:r>
          </w:p>
        </w:tc>
        <w:tc>
          <w:tcPr>
            <w:tcW w:w="0" w:type="auto"/>
            <w:vAlign w:val="center"/>
            <w:hideMark/>
          </w:tcPr>
          <w:p w:rsidR="00F427DA" w:rsidRPr="006E659B" w:rsidRDefault="00F427DA" w:rsidP="00C12374">
            <w:pPr>
              <w:spacing w:after="0" w:line="360" w:lineRule="auto"/>
              <w:jc w:val="both"/>
              <w:rPr>
                <w:rFonts w:ascii="Times New Roman" w:eastAsia="Times New Roman" w:hAnsi="Times New Roman" w:cs="Times New Roman"/>
                <w:sz w:val="26"/>
                <w:szCs w:val="26"/>
              </w:rPr>
            </w:pPr>
            <w:r w:rsidRPr="006E659B">
              <w:rPr>
                <w:rFonts w:ascii="Times New Roman" w:eastAsia="Times New Roman" w:hAnsi="Times New Roman" w:cs="Times New Roman"/>
                <w:sz w:val="26"/>
                <w:szCs w:val="26"/>
              </w:rPr>
              <w:t>The exposure of female students to the laboratory resources is on the high side</w:t>
            </w:r>
          </w:p>
        </w:tc>
        <w:tc>
          <w:tcPr>
            <w:tcW w:w="0" w:type="auto"/>
            <w:vAlign w:val="center"/>
            <w:hideMark/>
          </w:tcPr>
          <w:p w:rsidR="00F427DA" w:rsidRPr="006E659B" w:rsidRDefault="00F427DA" w:rsidP="00C12374">
            <w:pPr>
              <w:spacing w:after="0" w:line="360" w:lineRule="auto"/>
              <w:jc w:val="both"/>
              <w:rPr>
                <w:rFonts w:ascii="Times New Roman" w:eastAsia="Times New Roman" w:hAnsi="Times New Roman" w:cs="Times New Roman"/>
                <w:sz w:val="26"/>
                <w:szCs w:val="26"/>
              </w:rPr>
            </w:pPr>
            <w:r w:rsidRPr="006E659B">
              <w:rPr>
                <w:rFonts w:ascii="Times New Roman" w:eastAsia="Times New Roman" w:hAnsi="Times New Roman" w:cs="Times New Roman"/>
                <w:sz w:val="26"/>
                <w:szCs w:val="26"/>
              </w:rPr>
              <w:t>11</w:t>
            </w:r>
          </w:p>
        </w:tc>
        <w:tc>
          <w:tcPr>
            <w:tcW w:w="0" w:type="auto"/>
            <w:vAlign w:val="center"/>
            <w:hideMark/>
          </w:tcPr>
          <w:p w:rsidR="00F427DA" w:rsidRPr="006E659B" w:rsidRDefault="00F427DA" w:rsidP="00C12374">
            <w:pPr>
              <w:spacing w:after="0" w:line="360" w:lineRule="auto"/>
              <w:jc w:val="both"/>
              <w:rPr>
                <w:rFonts w:ascii="Times New Roman" w:eastAsia="Times New Roman" w:hAnsi="Times New Roman" w:cs="Times New Roman"/>
                <w:sz w:val="26"/>
                <w:szCs w:val="26"/>
              </w:rPr>
            </w:pPr>
            <w:r w:rsidRPr="006E659B">
              <w:rPr>
                <w:rFonts w:ascii="Times New Roman" w:eastAsia="Times New Roman" w:hAnsi="Times New Roman" w:cs="Times New Roman"/>
                <w:sz w:val="26"/>
                <w:szCs w:val="26"/>
              </w:rPr>
              <w:t>10</w:t>
            </w:r>
          </w:p>
        </w:tc>
        <w:tc>
          <w:tcPr>
            <w:tcW w:w="0" w:type="auto"/>
            <w:vAlign w:val="center"/>
            <w:hideMark/>
          </w:tcPr>
          <w:p w:rsidR="00F427DA" w:rsidRPr="006E659B" w:rsidRDefault="00F427DA" w:rsidP="00C12374">
            <w:pPr>
              <w:spacing w:after="0" w:line="360" w:lineRule="auto"/>
              <w:jc w:val="both"/>
              <w:rPr>
                <w:rFonts w:ascii="Times New Roman" w:eastAsia="Times New Roman" w:hAnsi="Times New Roman" w:cs="Times New Roman"/>
                <w:sz w:val="26"/>
                <w:szCs w:val="26"/>
              </w:rPr>
            </w:pPr>
            <w:r w:rsidRPr="006E659B">
              <w:rPr>
                <w:rFonts w:ascii="Times New Roman" w:eastAsia="Times New Roman" w:hAnsi="Times New Roman" w:cs="Times New Roman"/>
                <w:sz w:val="26"/>
                <w:szCs w:val="26"/>
              </w:rPr>
              <w:t>5</w:t>
            </w:r>
          </w:p>
        </w:tc>
        <w:tc>
          <w:tcPr>
            <w:tcW w:w="0" w:type="auto"/>
            <w:vAlign w:val="center"/>
            <w:hideMark/>
          </w:tcPr>
          <w:p w:rsidR="00F427DA" w:rsidRPr="006E659B" w:rsidRDefault="00F427DA" w:rsidP="00C12374">
            <w:pPr>
              <w:spacing w:after="0" w:line="360" w:lineRule="auto"/>
              <w:jc w:val="both"/>
              <w:rPr>
                <w:rFonts w:ascii="Times New Roman" w:eastAsia="Times New Roman" w:hAnsi="Times New Roman" w:cs="Times New Roman"/>
                <w:sz w:val="26"/>
                <w:szCs w:val="26"/>
              </w:rPr>
            </w:pPr>
            <w:r w:rsidRPr="006E659B">
              <w:rPr>
                <w:rFonts w:ascii="Times New Roman" w:eastAsia="Times New Roman" w:hAnsi="Times New Roman" w:cs="Times New Roman"/>
                <w:sz w:val="26"/>
                <w:szCs w:val="26"/>
              </w:rPr>
              <w:t>4</w:t>
            </w:r>
          </w:p>
        </w:tc>
        <w:tc>
          <w:tcPr>
            <w:tcW w:w="0" w:type="auto"/>
            <w:vAlign w:val="center"/>
            <w:hideMark/>
          </w:tcPr>
          <w:p w:rsidR="00F427DA" w:rsidRPr="006E659B" w:rsidRDefault="00F427DA" w:rsidP="00C12374">
            <w:pPr>
              <w:spacing w:after="0" w:line="360" w:lineRule="auto"/>
              <w:jc w:val="both"/>
              <w:rPr>
                <w:rFonts w:ascii="Times New Roman" w:eastAsia="Times New Roman" w:hAnsi="Times New Roman" w:cs="Times New Roman"/>
                <w:sz w:val="26"/>
                <w:szCs w:val="26"/>
              </w:rPr>
            </w:pPr>
            <w:r w:rsidRPr="006E659B">
              <w:rPr>
                <w:rFonts w:ascii="Times New Roman" w:eastAsia="Times New Roman" w:hAnsi="Times New Roman" w:cs="Times New Roman"/>
                <w:sz w:val="26"/>
                <w:szCs w:val="26"/>
              </w:rPr>
              <w:t>30</w:t>
            </w:r>
          </w:p>
        </w:tc>
        <w:tc>
          <w:tcPr>
            <w:tcW w:w="0" w:type="auto"/>
            <w:vAlign w:val="center"/>
            <w:hideMark/>
          </w:tcPr>
          <w:p w:rsidR="00F427DA" w:rsidRPr="006E659B" w:rsidRDefault="00F427DA" w:rsidP="00C12374">
            <w:pPr>
              <w:spacing w:after="0" w:line="360" w:lineRule="auto"/>
              <w:jc w:val="both"/>
              <w:rPr>
                <w:rFonts w:ascii="Times New Roman" w:eastAsia="Times New Roman" w:hAnsi="Times New Roman" w:cs="Times New Roman"/>
                <w:sz w:val="26"/>
                <w:szCs w:val="26"/>
              </w:rPr>
            </w:pPr>
            <w:r w:rsidRPr="006E659B">
              <w:rPr>
                <w:rFonts w:ascii="Times New Roman" w:eastAsia="Times New Roman" w:hAnsi="Times New Roman" w:cs="Times New Roman"/>
                <w:sz w:val="26"/>
                <w:szCs w:val="26"/>
              </w:rPr>
              <w:t>88</w:t>
            </w:r>
          </w:p>
        </w:tc>
        <w:tc>
          <w:tcPr>
            <w:tcW w:w="0" w:type="auto"/>
            <w:tcBorders>
              <w:right w:val="nil"/>
            </w:tcBorders>
            <w:vAlign w:val="center"/>
            <w:hideMark/>
          </w:tcPr>
          <w:p w:rsidR="00F427DA" w:rsidRPr="006E659B" w:rsidRDefault="00F427DA" w:rsidP="00C12374">
            <w:pPr>
              <w:spacing w:after="0" w:line="360" w:lineRule="auto"/>
              <w:jc w:val="both"/>
              <w:rPr>
                <w:rFonts w:ascii="Times New Roman" w:eastAsia="Times New Roman" w:hAnsi="Times New Roman" w:cs="Times New Roman"/>
                <w:sz w:val="26"/>
                <w:szCs w:val="26"/>
              </w:rPr>
            </w:pPr>
            <w:r w:rsidRPr="006E659B">
              <w:rPr>
                <w:rFonts w:ascii="Times New Roman" w:eastAsia="Times New Roman" w:hAnsi="Times New Roman" w:cs="Times New Roman"/>
                <w:sz w:val="26"/>
                <w:szCs w:val="26"/>
              </w:rPr>
              <w:t>2.93</w:t>
            </w:r>
          </w:p>
        </w:tc>
      </w:tr>
      <w:tr w:rsidR="00F427DA" w:rsidRPr="006E659B" w:rsidTr="00C12374">
        <w:trPr>
          <w:tblCellSpacing w:w="15" w:type="dxa"/>
        </w:trPr>
        <w:tc>
          <w:tcPr>
            <w:tcW w:w="0" w:type="auto"/>
            <w:tcBorders>
              <w:left w:val="nil"/>
              <w:bottom w:val="nil"/>
            </w:tcBorders>
            <w:vAlign w:val="center"/>
            <w:hideMark/>
          </w:tcPr>
          <w:p w:rsidR="00F427DA" w:rsidRPr="006E659B" w:rsidRDefault="00F427DA" w:rsidP="00C12374">
            <w:pPr>
              <w:spacing w:after="0" w:line="360" w:lineRule="auto"/>
              <w:jc w:val="both"/>
              <w:rPr>
                <w:rFonts w:ascii="Times New Roman" w:eastAsia="Times New Roman" w:hAnsi="Times New Roman" w:cs="Times New Roman"/>
                <w:sz w:val="26"/>
                <w:szCs w:val="26"/>
              </w:rPr>
            </w:pPr>
            <w:r w:rsidRPr="006E659B">
              <w:rPr>
                <w:rFonts w:ascii="Times New Roman" w:eastAsia="Times New Roman" w:hAnsi="Times New Roman" w:cs="Times New Roman"/>
                <w:sz w:val="26"/>
                <w:szCs w:val="26"/>
              </w:rPr>
              <w:lastRenderedPageBreak/>
              <w:t>5</w:t>
            </w:r>
          </w:p>
        </w:tc>
        <w:tc>
          <w:tcPr>
            <w:tcW w:w="0" w:type="auto"/>
            <w:tcBorders>
              <w:bottom w:val="nil"/>
            </w:tcBorders>
            <w:vAlign w:val="center"/>
            <w:hideMark/>
          </w:tcPr>
          <w:p w:rsidR="00F427DA" w:rsidRPr="006E659B" w:rsidRDefault="00F427DA" w:rsidP="00C12374">
            <w:pPr>
              <w:spacing w:after="0" w:line="360" w:lineRule="auto"/>
              <w:jc w:val="both"/>
              <w:rPr>
                <w:rFonts w:ascii="Times New Roman" w:eastAsia="Times New Roman" w:hAnsi="Times New Roman" w:cs="Times New Roman"/>
                <w:sz w:val="26"/>
                <w:szCs w:val="26"/>
              </w:rPr>
            </w:pPr>
            <w:r w:rsidRPr="006E659B">
              <w:rPr>
                <w:rFonts w:ascii="Times New Roman" w:eastAsia="Times New Roman" w:hAnsi="Times New Roman" w:cs="Times New Roman"/>
                <w:sz w:val="26"/>
                <w:szCs w:val="26"/>
              </w:rPr>
              <w:t>Female students spend more time in the laboratory during teaching and learning Maths is considerably accepted</w:t>
            </w:r>
          </w:p>
        </w:tc>
        <w:tc>
          <w:tcPr>
            <w:tcW w:w="0" w:type="auto"/>
            <w:tcBorders>
              <w:bottom w:val="nil"/>
            </w:tcBorders>
            <w:vAlign w:val="center"/>
            <w:hideMark/>
          </w:tcPr>
          <w:p w:rsidR="00F427DA" w:rsidRPr="006E659B" w:rsidRDefault="00F427DA" w:rsidP="00C12374">
            <w:pPr>
              <w:spacing w:after="0" w:line="360" w:lineRule="auto"/>
              <w:jc w:val="both"/>
              <w:rPr>
                <w:rFonts w:ascii="Times New Roman" w:eastAsia="Times New Roman" w:hAnsi="Times New Roman" w:cs="Times New Roman"/>
                <w:sz w:val="26"/>
                <w:szCs w:val="26"/>
              </w:rPr>
            </w:pPr>
            <w:r w:rsidRPr="006E659B">
              <w:rPr>
                <w:rFonts w:ascii="Times New Roman" w:eastAsia="Times New Roman" w:hAnsi="Times New Roman" w:cs="Times New Roman"/>
                <w:sz w:val="26"/>
                <w:szCs w:val="26"/>
              </w:rPr>
              <w:t>8</w:t>
            </w:r>
          </w:p>
        </w:tc>
        <w:tc>
          <w:tcPr>
            <w:tcW w:w="0" w:type="auto"/>
            <w:tcBorders>
              <w:bottom w:val="nil"/>
            </w:tcBorders>
            <w:vAlign w:val="center"/>
            <w:hideMark/>
          </w:tcPr>
          <w:p w:rsidR="00F427DA" w:rsidRPr="006E659B" w:rsidRDefault="00F427DA" w:rsidP="00C12374">
            <w:pPr>
              <w:spacing w:after="0" w:line="360" w:lineRule="auto"/>
              <w:jc w:val="both"/>
              <w:rPr>
                <w:rFonts w:ascii="Times New Roman" w:eastAsia="Times New Roman" w:hAnsi="Times New Roman" w:cs="Times New Roman"/>
                <w:sz w:val="26"/>
                <w:szCs w:val="26"/>
              </w:rPr>
            </w:pPr>
            <w:r w:rsidRPr="006E659B">
              <w:rPr>
                <w:rFonts w:ascii="Times New Roman" w:eastAsia="Times New Roman" w:hAnsi="Times New Roman" w:cs="Times New Roman"/>
                <w:sz w:val="26"/>
                <w:szCs w:val="26"/>
              </w:rPr>
              <w:t>12</w:t>
            </w:r>
          </w:p>
        </w:tc>
        <w:tc>
          <w:tcPr>
            <w:tcW w:w="0" w:type="auto"/>
            <w:tcBorders>
              <w:bottom w:val="nil"/>
            </w:tcBorders>
            <w:vAlign w:val="center"/>
            <w:hideMark/>
          </w:tcPr>
          <w:p w:rsidR="00F427DA" w:rsidRPr="006E659B" w:rsidRDefault="00F427DA" w:rsidP="00C12374">
            <w:pPr>
              <w:spacing w:after="0" w:line="360" w:lineRule="auto"/>
              <w:jc w:val="both"/>
              <w:rPr>
                <w:rFonts w:ascii="Times New Roman" w:eastAsia="Times New Roman" w:hAnsi="Times New Roman" w:cs="Times New Roman"/>
                <w:sz w:val="26"/>
                <w:szCs w:val="26"/>
              </w:rPr>
            </w:pPr>
            <w:r w:rsidRPr="006E659B">
              <w:rPr>
                <w:rFonts w:ascii="Times New Roman" w:eastAsia="Times New Roman" w:hAnsi="Times New Roman" w:cs="Times New Roman"/>
                <w:sz w:val="26"/>
                <w:szCs w:val="26"/>
              </w:rPr>
              <w:t>6</w:t>
            </w:r>
          </w:p>
        </w:tc>
        <w:tc>
          <w:tcPr>
            <w:tcW w:w="0" w:type="auto"/>
            <w:tcBorders>
              <w:bottom w:val="nil"/>
            </w:tcBorders>
            <w:vAlign w:val="center"/>
            <w:hideMark/>
          </w:tcPr>
          <w:p w:rsidR="00F427DA" w:rsidRPr="006E659B" w:rsidRDefault="00F427DA" w:rsidP="00C12374">
            <w:pPr>
              <w:spacing w:after="0" w:line="360" w:lineRule="auto"/>
              <w:jc w:val="both"/>
              <w:rPr>
                <w:rFonts w:ascii="Times New Roman" w:eastAsia="Times New Roman" w:hAnsi="Times New Roman" w:cs="Times New Roman"/>
                <w:sz w:val="26"/>
                <w:szCs w:val="26"/>
              </w:rPr>
            </w:pPr>
            <w:r w:rsidRPr="006E659B">
              <w:rPr>
                <w:rFonts w:ascii="Times New Roman" w:eastAsia="Times New Roman" w:hAnsi="Times New Roman" w:cs="Times New Roman"/>
                <w:sz w:val="26"/>
                <w:szCs w:val="26"/>
              </w:rPr>
              <w:t>4</w:t>
            </w:r>
          </w:p>
        </w:tc>
        <w:tc>
          <w:tcPr>
            <w:tcW w:w="0" w:type="auto"/>
            <w:tcBorders>
              <w:bottom w:val="nil"/>
            </w:tcBorders>
            <w:vAlign w:val="center"/>
            <w:hideMark/>
          </w:tcPr>
          <w:p w:rsidR="00F427DA" w:rsidRPr="006E659B" w:rsidRDefault="00F427DA" w:rsidP="00C12374">
            <w:pPr>
              <w:spacing w:after="0" w:line="360" w:lineRule="auto"/>
              <w:jc w:val="both"/>
              <w:rPr>
                <w:rFonts w:ascii="Times New Roman" w:eastAsia="Times New Roman" w:hAnsi="Times New Roman" w:cs="Times New Roman"/>
                <w:sz w:val="26"/>
                <w:szCs w:val="26"/>
              </w:rPr>
            </w:pPr>
            <w:r w:rsidRPr="006E659B">
              <w:rPr>
                <w:rFonts w:ascii="Times New Roman" w:eastAsia="Times New Roman" w:hAnsi="Times New Roman" w:cs="Times New Roman"/>
                <w:sz w:val="26"/>
                <w:szCs w:val="26"/>
              </w:rPr>
              <w:t>30</w:t>
            </w:r>
          </w:p>
        </w:tc>
        <w:tc>
          <w:tcPr>
            <w:tcW w:w="0" w:type="auto"/>
            <w:tcBorders>
              <w:bottom w:val="nil"/>
            </w:tcBorders>
            <w:vAlign w:val="center"/>
            <w:hideMark/>
          </w:tcPr>
          <w:p w:rsidR="00F427DA" w:rsidRPr="006E659B" w:rsidRDefault="00F427DA" w:rsidP="00C12374">
            <w:pPr>
              <w:spacing w:after="0" w:line="360" w:lineRule="auto"/>
              <w:jc w:val="both"/>
              <w:rPr>
                <w:rFonts w:ascii="Times New Roman" w:eastAsia="Times New Roman" w:hAnsi="Times New Roman" w:cs="Times New Roman"/>
                <w:sz w:val="26"/>
                <w:szCs w:val="26"/>
              </w:rPr>
            </w:pPr>
            <w:r w:rsidRPr="006E659B">
              <w:rPr>
                <w:rFonts w:ascii="Times New Roman" w:eastAsia="Times New Roman" w:hAnsi="Times New Roman" w:cs="Times New Roman"/>
                <w:sz w:val="26"/>
                <w:szCs w:val="26"/>
              </w:rPr>
              <w:t>86</w:t>
            </w:r>
          </w:p>
        </w:tc>
        <w:tc>
          <w:tcPr>
            <w:tcW w:w="0" w:type="auto"/>
            <w:tcBorders>
              <w:bottom w:val="nil"/>
              <w:right w:val="nil"/>
            </w:tcBorders>
            <w:vAlign w:val="center"/>
            <w:hideMark/>
          </w:tcPr>
          <w:p w:rsidR="00F427DA" w:rsidRPr="006E659B" w:rsidRDefault="00F427DA" w:rsidP="00C12374">
            <w:pPr>
              <w:spacing w:after="0" w:line="360" w:lineRule="auto"/>
              <w:jc w:val="both"/>
              <w:rPr>
                <w:rFonts w:ascii="Times New Roman" w:eastAsia="Times New Roman" w:hAnsi="Times New Roman" w:cs="Times New Roman"/>
                <w:sz w:val="26"/>
                <w:szCs w:val="26"/>
              </w:rPr>
            </w:pPr>
            <w:r w:rsidRPr="006E659B">
              <w:rPr>
                <w:rFonts w:ascii="Times New Roman" w:eastAsia="Times New Roman" w:hAnsi="Times New Roman" w:cs="Times New Roman"/>
                <w:sz w:val="26"/>
                <w:szCs w:val="26"/>
              </w:rPr>
              <w:t>2.87</w:t>
            </w:r>
          </w:p>
        </w:tc>
      </w:tr>
    </w:tbl>
    <w:p w:rsidR="00F427DA" w:rsidRPr="006E659B" w:rsidRDefault="00F427DA" w:rsidP="00F427DA">
      <w:pPr>
        <w:spacing w:before="100" w:beforeAutospacing="1" w:after="100" w:afterAutospacing="1" w:line="360" w:lineRule="auto"/>
        <w:jc w:val="both"/>
        <w:outlineLvl w:val="3"/>
        <w:rPr>
          <w:rFonts w:ascii="Times New Roman" w:eastAsia="Times New Roman" w:hAnsi="Times New Roman" w:cs="Times New Roman"/>
          <w:b/>
          <w:bCs/>
          <w:sz w:val="26"/>
          <w:szCs w:val="26"/>
        </w:rPr>
      </w:pPr>
      <w:r w:rsidRPr="006E659B">
        <w:rPr>
          <w:rFonts w:ascii="Times New Roman" w:eastAsia="Times New Roman" w:hAnsi="Times New Roman" w:cs="Times New Roman"/>
          <w:b/>
          <w:bCs/>
          <w:sz w:val="26"/>
          <w:szCs w:val="26"/>
        </w:rPr>
        <w:t>Source: Field Survey, 2024</w:t>
      </w:r>
    </w:p>
    <w:p w:rsidR="00F427DA" w:rsidRPr="006E659B" w:rsidRDefault="00F427DA" w:rsidP="00F427DA">
      <w:pPr>
        <w:spacing w:before="100" w:beforeAutospacing="1" w:after="100" w:afterAutospacing="1" w:line="360" w:lineRule="auto"/>
        <w:jc w:val="both"/>
        <w:outlineLvl w:val="3"/>
        <w:rPr>
          <w:rFonts w:ascii="Times New Roman" w:eastAsia="Times New Roman" w:hAnsi="Times New Roman" w:cs="Times New Roman"/>
          <w:b/>
          <w:bCs/>
          <w:sz w:val="26"/>
          <w:szCs w:val="26"/>
        </w:rPr>
      </w:pPr>
      <w:r w:rsidRPr="006E659B">
        <w:rPr>
          <w:rFonts w:ascii="Times New Roman" w:eastAsia="Times New Roman" w:hAnsi="Times New Roman" w:cs="Times New Roman"/>
          <w:b/>
          <w:bCs/>
          <w:sz w:val="26"/>
          <w:szCs w:val="26"/>
        </w:rPr>
        <w:t xml:space="preserve">Interpretation: </w:t>
      </w:r>
      <w:r w:rsidRPr="006E659B">
        <w:rPr>
          <w:rFonts w:ascii="Times New Roman" w:eastAsia="Times New Roman" w:hAnsi="Times New Roman" w:cs="Times New Roman"/>
          <w:sz w:val="26"/>
          <w:szCs w:val="26"/>
        </w:rPr>
        <w:t>The highest AWR in this section was for the item stating that mathematics laboratories allow students to interact directly with data gathered (3.07), indicating the perceived importance of hands-on learning. Female teachers making more use of laboratories and the exposure of female students to laboratory resources were also notable, though with slightly lower AWRs.</w:t>
      </w:r>
    </w:p>
    <w:p w:rsidR="00F427DA" w:rsidRPr="006E659B" w:rsidRDefault="00F427DA" w:rsidP="00F427DA">
      <w:pPr>
        <w:spacing w:after="0" w:line="360" w:lineRule="auto"/>
        <w:contextualSpacing/>
        <w:jc w:val="both"/>
        <w:rPr>
          <w:rFonts w:ascii="Times New Roman" w:hAnsi="Times New Roman" w:cs="Times New Roman"/>
          <w:sz w:val="26"/>
          <w:szCs w:val="26"/>
        </w:rPr>
      </w:pPr>
      <w:r w:rsidRPr="006E659B">
        <w:rPr>
          <w:rFonts w:ascii="Times New Roman" w:eastAsia="Times New Roman" w:hAnsi="Times New Roman" w:cs="Times New Roman"/>
          <w:b/>
          <w:bCs/>
          <w:sz w:val="26"/>
          <w:szCs w:val="26"/>
        </w:rPr>
        <w:t xml:space="preserve">Research Question 3: </w:t>
      </w:r>
      <w:r w:rsidRPr="006E659B">
        <w:rPr>
          <w:rFonts w:ascii="Times New Roman" w:hAnsi="Times New Roman" w:cs="Times New Roman"/>
          <w:sz w:val="26"/>
          <w:szCs w:val="26"/>
        </w:rPr>
        <w:t>Does the year of teacher’s teaching experience of Mathematics influence the use of utilization of laboratory facilities of Mathematics in junior secondary school in Offa L.G.A, Kwara State?</w:t>
      </w:r>
    </w:p>
    <w:p w:rsidR="00F427DA" w:rsidRPr="006E659B" w:rsidRDefault="00F427DA" w:rsidP="00F427DA">
      <w:pPr>
        <w:spacing w:before="100" w:beforeAutospacing="1" w:after="100" w:afterAutospacing="1" w:line="360" w:lineRule="auto"/>
        <w:jc w:val="both"/>
        <w:outlineLvl w:val="3"/>
        <w:rPr>
          <w:rFonts w:ascii="Times New Roman" w:eastAsia="Times New Roman" w:hAnsi="Times New Roman" w:cs="Times New Roman"/>
          <w:b/>
          <w:bCs/>
          <w:sz w:val="26"/>
          <w:szCs w:val="26"/>
        </w:rPr>
      </w:pPr>
      <w:r w:rsidRPr="006E659B">
        <w:rPr>
          <w:rFonts w:ascii="Times New Roman" w:eastAsia="Times New Roman" w:hAnsi="Times New Roman" w:cs="Times New Roman"/>
          <w:b/>
          <w:bCs/>
          <w:sz w:val="26"/>
          <w:szCs w:val="26"/>
        </w:rPr>
        <w:t>4.2.3 Influence of Years of Teaching Experience</w:t>
      </w:r>
    </w:p>
    <w:p w:rsidR="00F427DA" w:rsidRPr="006E659B" w:rsidRDefault="00F427DA" w:rsidP="00F427DA">
      <w:pPr>
        <w:spacing w:before="100" w:beforeAutospacing="1" w:after="100" w:afterAutospacing="1" w:line="360" w:lineRule="auto"/>
        <w:jc w:val="both"/>
        <w:rPr>
          <w:rFonts w:ascii="Times New Roman" w:eastAsia="Times New Roman" w:hAnsi="Times New Roman" w:cs="Times New Roman"/>
          <w:sz w:val="26"/>
          <w:szCs w:val="26"/>
        </w:rPr>
      </w:pPr>
      <w:r w:rsidRPr="006E659B">
        <w:rPr>
          <w:rFonts w:ascii="Times New Roman" w:eastAsia="Times New Roman" w:hAnsi="Times New Roman" w:cs="Times New Roman"/>
          <w:sz w:val="26"/>
          <w:szCs w:val="26"/>
        </w:rPr>
        <w:t>Table 4.3 presents the responses to the questions about the influence of years of teaching experience on students' performance.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490"/>
        <w:gridCol w:w="3001"/>
        <w:gridCol w:w="492"/>
        <w:gridCol w:w="438"/>
        <w:gridCol w:w="438"/>
        <w:gridCol w:w="492"/>
        <w:gridCol w:w="1362"/>
        <w:gridCol w:w="1296"/>
        <w:gridCol w:w="721"/>
      </w:tblGrid>
      <w:tr w:rsidR="00F427DA" w:rsidRPr="006E659B" w:rsidTr="00C12374">
        <w:trPr>
          <w:tblHeader/>
          <w:tblCellSpacing w:w="15" w:type="dxa"/>
        </w:trPr>
        <w:tc>
          <w:tcPr>
            <w:tcW w:w="0" w:type="auto"/>
            <w:tcBorders>
              <w:top w:val="nil"/>
              <w:left w:val="nil"/>
            </w:tcBorders>
            <w:vAlign w:val="center"/>
            <w:hideMark/>
          </w:tcPr>
          <w:p w:rsidR="00F427DA" w:rsidRPr="006E659B" w:rsidRDefault="00F427DA" w:rsidP="00C12374">
            <w:pPr>
              <w:spacing w:after="0" w:line="360" w:lineRule="auto"/>
              <w:jc w:val="both"/>
              <w:rPr>
                <w:rFonts w:ascii="Times New Roman" w:eastAsia="Times New Roman" w:hAnsi="Times New Roman" w:cs="Times New Roman"/>
                <w:b/>
                <w:bCs/>
                <w:sz w:val="26"/>
                <w:szCs w:val="26"/>
              </w:rPr>
            </w:pPr>
            <w:r w:rsidRPr="006E659B">
              <w:rPr>
                <w:rFonts w:ascii="Times New Roman" w:eastAsia="Times New Roman" w:hAnsi="Times New Roman" w:cs="Times New Roman"/>
                <w:b/>
                <w:bCs/>
                <w:sz w:val="26"/>
                <w:szCs w:val="26"/>
              </w:rPr>
              <w:t>S/N</w:t>
            </w:r>
          </w:p>
        </w:tc>
        <w:tc>
          <w:tcPr>
            <w:tcW w:w="0" w:type="auto"/>
            <w:tcBorders>
              <w:top w:val="nil"/>
            </w:tcBorders>
            <w:vAlign w:val="center"/>
            <w:hideMark/>
          </w:tcPr>
          <w:p w:rsidR="00F427DA" w:rsidRPr="006E659B" w:rsidRDefault="00F427DA" w:rsidP="00C12374">
            <w:pPr>
              <w:spacing w:after="0" w:line="360" w:lineRule="auto"/>
              <w:jc w:val="both"/>
              <w:rPr>
                <w:rFonts w:ascii="Times New Roman" w:eastAsia="Times New Roman" w:hAnsi="Times New Roman" w:cs="Times New Roman"/>
                <w:b/>
                <w:bCs/>
                <w:sz w:val="26"/>
                <w:szCs w:val="26"/>
              </w:rPr>
            </w:pPr>
            <w:r w:rsidRPr="006E659B">
              <w:rPr>
                <w:rFonts w:ascii="Times New Roman" w:eastAsia="Times New Roman" w:hAnsi="Times New Roman" w:cs="Times New Roman"/>
                <w:b/>
                <w:bCs/>
                <w:sz w:val="26"/>
                <w:szCs w:val="26"/>
              </w:rPr>
              <w:t>ITEM</w:t>
            </w:r>
          </w:p>
        </w:tc>
        <w:tc>
          <w:tcPr>
            <w:tcW w:w="0" w:type="auto"/>
            <w:tcBorders>
              <w:top w:val="nil"/>
            </w:tcBorders>
            <w:vAlign w:val="center"/>
            <w:hideMark/>
          </w:tcPr>
          <w:p w:rsidR="00F427DA" w:rsidRPr="006E659B" w:rsidRDefault="00F427DA" w:rsidP="00C12374">
            <w:pPr>
              <w:spacing w:after="0" w:line="360" w:lineRule="auto"/>
              <w:jc w:val="both"/>
              <w:rPr>
                <w:rFonts w:ascii="Times New Roman" w:eastAsia="Times New Roman" w:hAnsi="Times New Roman" w:cs="Times New Roman"/>
                <w:b/>
                <w:bCs/>
                <w:sz w:val="26"/>
                <w:szCs w:val="26"/>
              </w:rPr>
            </w:pPr>
            <w:r w:rsidRPr="006E659B">
              <w:rPr>
                <w:rFonts w:ascii="Times New Roman" w:eastAsia="Times New Roman" w:hAnsi="Times New Roman" w:cs="Times New Roman"/>
                <w:b/>
                <w:bCs/>
                <w:sz w:val="26"/>
                <w:szCs w:val="26"/>
              </w:rPr>
              <w:t>SA (4)</w:t>
            </w:r>
          </w:p>
        </w:tc>
        <w:tc>
          <w:tcPr>
            <w:tcW w:w="0" w:type="auto"/>
            <w:tcBorders>
              <w:top w:val="nil"/>
            </w:tcBorders>
            <w:vAlign w:val="center"/>
            <w:hideMark/>
          </w:tcPr>
          <w:p w:rsidR="00F427DA" w:rsidRPr="006E659B" w:rsidRDefault="00F427DA" w:rsidP="00C12374">
            <w:pPr>
              <w:spacing w:after="0" w:line="360" w:lineRule="auto"/>
              <w:jc w:val="both"/>
              <w:rPr>
                <w:rFonts w:ascii="Times New Roman" w:eastAsia="Times New Roman" w:hAnsi="Times New Roman" w:cs="Times New Roman"/>
                <w:b/>
                <w:bCs/>
                <w:sz w:val="26"/>
                <w:szCs w:val="26"/>
              </w:rPr>
            </w:pPr>
            <w:r w:rsidRPr="006E659B">
              <w:rPr>
                <w:rFonts w:ascii="Times New Roman" w:eastAsia="Times New Roman" w:hAnsi="Times New Roman" w:cs="Times New Roman"/>
                <w:b/>
                <w:bCs/>
                <w:sz w:val="26"/>
                <w:szCs w:val="26"/>
              </w:rPr>
              <w:t>A (3)</w:t>
            </w:r>
          </w:p>
        </w:tc>
        <w:tc>
          <w:tcPr>
            <w:tcW w:w="0" w:type="auto"/>
            <w:tcBorders>
              <w:top w:val="nil"/>
            </w:tcBorders>
            <w:vAlign w:val="center"/>
            <w:hideMark/>
          </w:tcPr>
          <w:p w:rsidR="00F427DA" w:rsidRPr="006E659B" w:rsidRDefault="00F427DA" w:rsidP="00C12374">
            <w:pPr>
              <w:spacing w:after="0" w:line="360" w:lineRule="auto"/>
              <w:jc w:val="both"/>
              <w:rPr>
                <w:rFonts w:ascii="Times New Roman" w:eastAsia="Times New Roman" w:hAnsi="Times New Roman" w:cs="Times New Roman"/>
                <w:b/>
                <w:bCs/>
                <w:sz w:val="26"/>
                <w:szCs w:val="26"/>
              </w:rPr>
            </w:pPr>
            <w:r w:rsidRPr="006E659B">
              <w:rPr>
                <w:rFonts w:ascii="Times New Roman" w:eastAsia="Times New Roman" w:hAnsi="Times New Roman" w:cs="Times New Roman"/>
                <w:b/>
                <w:bCs/>
                <w:sz w:val="26"/>
                <w:szCs w:val="26"/>
              </w:rPr>
              <w:t>D (2)</w:t>
            </w:r>
          </w:p>
        </w:tc>
        <w:tc>
          <w:tcPr>
            <w:tcW w:w="0" w:type="auto"/>
            <w:tcBorders>
              <w:top w:val="nil"/>
            </w:tcBorders>
            <w:vAlign w:val="center"/>
            <w:hideMark/>
          </w:tcPr>
          <w:p w:rsidR="00F427DA" w:rsidRPr="006E659B" w:rsidRDefault="00F427DA" w:rsidP="00C12374">
            <w:pPr>
              <w:spacing w:after="0" w:line="360" w:lineRule="auto"/>
              <w:jc w:val="both"/>
              <w:rPr>
                <w:rFonts w:ascii="Times New Roman" w:eastAsia="Times New Roman" w:hAnsi="Times New Roman" w:cs="Times New Roman"/>
                <w:b/>
                <w:bCs/>
                <w:sz w:val="26"/>
                <w:szCs w:val="26"/>
              </w:rPr>
            </w:pPr>
            <w:r w:rsidRPr="006E659B">
              <w:rPr>
                <w:rFonts w:ascii="Times New Roman" w:eastAsia="Times New Roman" w:hAnsi="Times New Roman" w:cs="Times New Roman"/>
                <w:b/>
                <w:bCs/>
                <w:sz w:val="26"/>
                <w:szCs w:val="26"/>
              </w:rPr>
              <w:t>SD (1)</w:t>
            </w:r>
          </w:p>
        </w:tc>
        <w:tc>
          <w:tcPr>
            <w:tcW w:w="0" w:type="auto"/>
            <w:tcBorders>
              <w:top w:val="nil"/>
            </w:tcBorders>
            <w:vAlign w:val="center"/>
            <w:hideMark/>
          </w:tcPr>
          <w:p w:rsidR="00F427DA" w:rsidRPr="006E659B" w:rsidRDefault="00F427DA" w:rsidP="00C12374">
            <w:pPr>
              <w:spacing w:after="0" w:line="360" w:lineRule="auto"/>
              <w:jc w:val="both"/>
              <w:rPr>
                <w:rFonts w:ascii="Times New Roman" w:eastAsia="Times New Roman" w:hAnsi="Times New Roman" w:cs="Times New Roman"/>
                <w:b/>
                <w:bCs/>
                <w:sz w:val="26"/>
                <w:szCs w:val="26"/>
              </w:rPr>
            </w:pPr>
            <w:r w:rsidRPr="006E659B">
              <w:rPr>
                <w:rFonts w:ascii="Times New Roman" w:eastAsia="Times New Roman" w:hAnsi="Times New Roman" w:cs="Times New Roman"/>
                <w:b/>
                <w:bCs/>
                <w:sz w:val="26"/>
                <w:szCs w:val="26"/>
              </w:rPr>
              <w:t>Total Responses</w:t>
            </w:r>
          </w:p>
        </w:tc>
        <w:tc>
          <w:tcPr>
            <w:tcW w:w="0" w:type="auto"/>
            <w:tcBorders>
              <w:top w:val="nil"/>
            </w:tcBorders>
            <w:vAlign w:val="center"/>
            <w:hideMark/>
          </w:tcPr>
          <w:p w:rsidR="00F427DA" w:rsidRPr="006E659B" w:rsidRDefault="00F427DA" w:rsidP="00C12374">
            <w:pPr>
              <w:spacing w:after="0" w:line="360" w:lineRule="auto"/>
              <w:jc w:val="both"/>
              <w:rPr>
                <w:rFonts w:ascii="Times New Roman" w:eastAsia="Times New Roman" w:hAnsi="Times New Roman" w:cs="Times New Roman"/>
                <w:b/>
                <w:bCs/>
                <w:sz w:val="26"/>
                <w:szCs w:val="26"/>
              </w:rPr>
            </w:pPr>
            <w:r w:rsidRPr="006E659B">
              <w:rPr>
                <w:rFonts w:ascii="Times New Roman" w:eastAsia="Times New Roman" w:hAnsi="Times New Roman" w:cs="Times New Roman"/>
                <w:b/>
                <w:bCs/>
                <w:sz w:val="26"/>
                <w:szCs w:val="26"/>
              </w:rPr>
              <w:t>Weighted Score</w:t>
            </w:r>
          </w:p>
        </w:tc>
        <w:tc>
          <w:tcPr>
            <w:tcW w:w="0" w:type="auto"/>
            <w:tcBorders>
              <w:top w:val="nil"/>
              <w:right w:val="nil"/>
            </w:tcBorders>
            <w:vAlign w:val="center"/>
            <w:hideMark/>
          </w:tcPr>
          <w:p w:rsidR="00F427DA" w:rsidRPr="006E659B" w:rsidRDefault="00F427DA" w:rsidP="00C12374">
            <w:pPr>
              <w:spacing w:after="0" w:line="360" w:lineRule="auto"/>
              <w:jc w:val="both"/>
              <w:rPr>
                <w:rFonts w:ascii="Times New Roman" w:eastAsia="Times New Roman" w:hAnsi="Times New Roman" w:cs="Times New Roman"/>
                <w:b/>
                <w:bCs/>
                <w:sz w:val="26"/>
                <w:szCs w:val="26"/>
              </w:rPr>
            </w:pPr>
            <w:r w:rsidRPr="006E659B">
              <w:rPr>
                <w:rFonts w:ascii="Times New Roman" w:eastAsia="Times New Roman" w:hAnsi="Times New Roman" w:cs="Times New Roman"/>
                <w:b/>
                <w:bCs/>
                <w:sz w:val="26"/>
                <w:szCs w:val="26"/>
              </w:rPr>
              <w:t>AWR</w:t>
            </w:r>
          </w:p>
        </w:tc>
      </w:tr>
      <w:tr w:rsidR="00F427DA" w:rsidRPr="006E659B" w:rsidTr="00C12374">
        <w:trPr>
          <w:tblCellSpacing w:w="15" w:type="dxa"/>
        </w:trPr>
        <w:tc>
          <w:tcPr>
            <w:tcW w:w="0" w:type="auto"/>
            <w:tcBorders>
              <w:left w:val="nil"/>
            </w:tcBorders>
            <w:vAlign w:val="center"/>
            <w:hideMark/>
          </w:tcPr>
          <w:p w:rsidR="00F427DA" w:rsidRPr="006E659B" w:rsidRDefault="00F427DA" w:rsidP="00C12374">
            <w:pPr>
              <w:spacing w:after="0" w:line="360" w:lineRule="auto"/>
              <w:jc w:val="both"/>
              <w:rPr>
                <w:rFonts w:ascii="Times New Roman" w:eastAsia="Times New Roman" w:hAnsi="Times New Roman" w:cs="Times New Roman"/>
                <w:sz w:val="26"/>
                <w:szCs w:val="26"/>
              </w:rPr>
            </w:pPr>
            <w:r w:rsidRPr="006E659B">
              <w:rPr>
                <w:rFonts w:ascii="Times New Roman" w:eastAsia="Times New Roman" w:hAnsi="Times New Roman" w:cs="Times New Roman"/>
                <w:sz w:val="26"/>
                <w:szCs w:val="26"/>
              </w:rPr>
              <w:lastRenderedPageBreak/>
              <w:t>1</w:t>
            </w:r>
          </w:p>
        </w:tc>
        <w:tc>
          <w:tcPr>
            <w:tcW w:w="0" w:type="auto"/>
            <w:vAlign w:val="center"/>
            <w:hideMark/>
          </w:tcPr>
          <w:p w:rsidR="00F427DA" w:rsidRPr="006E659B" w:rsidRDefault="00F427DA" w:rsidP="00C12374">
            <w:pPr>
              <w:spacing w:after="0" w:line="360" w:lineRule="auto"/>
              <w:jc w:val="both"/>
              <w:rPr>
                <w:rFonts w:ascii="Times New Roman" w:eastAsia="Times New Roman" w:hAnsi="Times New Roman" w:cs="Times New Roman"/>
                <w:sz w:val="26"/>
                <w:szCs w:val="26"/>
              </w:rPr>
            </w:pPr>
            <w:r w:rsidRPr="006E659B">
              <w:rPr>
                <w:rFonts w:ascii="Times New Roman" w:eastAsia="Times New Roman" w:hAnsi="Times New Roman" w:cs="Times New Roman"/>
                <w:sz w:val="26"/>
                <w:szCs w:val="26"/>
              </w:rPr>
              <w:t>Teacher experience affects the students’ performance in Mathematics examination</w:t>
            </w:r>
          </w:p>
        </w:tc>
        <w:tc>
          <w:tcPr>
            <w:tcW w:w="0" w:type="auto"/>
            <w:vAlign w:val="center"/>
            <w:hideMark/>
          </w:tcPr>
          <w:p w:rsidR="00F427DA" w:rsidRPr="006E659B" w:rsidRDefault="00F427DA" w:rsidP="00C12374">
            <w:pPr>
              <w:spacing w:after="0" w:line="360" w:lineRule="auto"/>
              <w:jc w:val="both"/>
              <w:rPr>
                <w:rFonts w:ascii="Times New Roman" w:eastAsia="Times New Roman" w:hAnsi="Times New Roman" w:cs="Times New Roman"/>
                <w:sz w:val="26"/>
                <w:szCs w:val="26"/>
              </w:rPr>
            </w:pPr>
            <w:r w:rsidRPr="006E659B">
              <w:rPr>
                <w:rFonts w:ascii="Times New Roman" w:eastAsia="Times New Roman" w:hAnsi="Times New Roman" w:cs="Times New Roman"/>
                <w:sz w:val="26"/>
                <w:szCs w:val="26"/>
              </w:rPr>
              <w:t>13</w:t>
            </w:r>
          </w:p>
        </w:tc>
        <w:tc>
          <w:tcPr>
            <w:tcW w:w="0" w:type="auto"/>
            <w:vAlign w:val="center"/>
            <w:hideMark/>
          </w:tcPr>
          <w:p w:rsidR="00F427DA" w:rsidRPr="006E659B" w:rsidRDefault="00F427DA" w:rsidP="00C12374">
            <w:pPr>
              <w:spacing w:after="0" w:line="360" w:lineRule="auto"/>
              <w:jc w:val="both"/>
              <w:rPr>
                <w:rFonts w:ascii="Times New Roman" w:eastAsia="Times New Roman" w:hAnsi="Times New Roman" w:cs="Times New Roman"/>
                <w:sz w:val="26"/>
                <w:szCs w:val="26"/>
              </w:rPr>
            </w:pPr>
            <w:r w:rsidRPr="006E659B">
              <w:rPr>
                <w:rFonts w:ascii="Times New Roman" w:eastAsia="Times New Roman" w:hAnsi="Times New Roman" w:cs="Times New Roman"/>
                <w:sz w:val="26"/>
                <w:szCs w:val="26"/>
              </w:rPr>
              <w:t>10</w:t>
            </w:r>
          </w:p>
        </w:tc>
        <w:tc>
          <w:tcPr>
            <w:tcW w:w="0" w:type="auto"/>
            <w:vAlign w:val="center"/>
            <w:hideMark/>
          </w:tcPr>
          <w:p w:rsidR="00F427DA" w:rsidRPr="006E659B" w:rsidRDefault="00F427DA" w:rsidP="00C12374">
            <w:pPr>
              <w:spacing w:after="0" w:line="360" w:lineRule="auto"/>
              <w:jc w:val="both"/>
              <w:rPr>
                <w:rFonts w:ascii="Times New Roman" w:eastAsia="Times New Roman" w:hAnsi="Times New Roman" w:cs="Times New Roman"/>
                <w:sz w:val="26"/>
                <w:szCs w:val="26"/>
              </w:rPr>
            </w:pPr>
            <w:r w:rsidRPr="006E659B">
              <w:rPr>
                <w:rFonts w:ascii="Times New Roman" w:eastAsia="Times New Roman" w:hAnsi="Times New Roman" w:cs="Times New Roman"/>
                <w:sz w:val="26"/>
                <w:szCs w:val="26"/>
              </w:rPr>
              <w:t>5</w:t>
            </w:r>
          </w:p>
        </w:tc>
        <w:tc>
          <w:tcPr>
            <w:tcW w:w="0" w:type="auto"/>
            <w:vAlign w:val="center"/>
            <w:hideMark/>
          </w:tcPr>
          <w:p w:rsidR="00F427DA" w:rsidRPr="006E659B" w:rsidRDefault="00F427DA" w:rsidP="00C12374">
            <w:pPr>
              <w:spacing w:after="0" w:line="360" w:lineRule="auto"/>
              <w:jc w:val="both"/>
              <w:rPr>
                <w:rFonts w:ascii="Times New Roman" w:eastAsia="Times New Roman" w:hAnsi="Times New Roman" w:cs="Times New Roman"/>
                <w:sz w:val="26"/>
                <w:szCs w:val="26"/>
              </w:rPr>
            </w:pPr>
            <w:r w:rsidRPr="006E659B">
              <w:rPr>
                <w:rFonts w:ascii="Times New Roman" w:eastAsia="Times New Roman" w:hAnsi="Times New Roman" w:cs="Times New Roman"/>
                <w:sz w:val="26"/>
                <w:szCs w:val="26"/>
              </w:rPr>
              <w:t>2</w:t>
            </w:r>
          </w:p>
        </w:tc>
        <w:tc>
          <w:tcPr>
            <w:tcW w:w="0" w:type="auto"/>
            <w:vAlign w:val="center"/>
            <w:hideMark/>
          </w:tcPr>
          <w:p w:rsidR="00F427DA" w:rsidRPr="006E659B" w:rsidRDefault="00F427DA" w:rsidP="00C12374">
            <w:pPr>
              <w:spacing w:after="0" w:line="360" w:lineRule="auto"/>
              <w:jc w:val="both"/>
              <w:rPr>
                <w:rFonts w:ascii="Times New Roman" w:eastAsia="Times New Roman" w:hAnsi="Times New Roman" w:cs="Times New Roman"/>
                <w:sz w:val="26"/>
                <w:szCs w:val="26"/>
              </w:rPr>
            </w:pPr>
            <w:r w:rsidRPr="006E659B">
              <w:rPr>
                <w:rFonts w:ascii="Times New Roman" w:eastAsia="Times New Roman" w:hAnsi="Times New Roman" w:cs="Times New Roman"/>
                <w:sz w:val="26"/>
                <w:szCs w:val="26"/>
              </w:rPr>
              <w:t>30</w:t>
            </w:r>
          </w:p>
        </w:tc>
        <w:tc>
          <w:tcPr>
            <w:tcW w:w="0" w:type="auto"/>
            <w:vAlign w:val="center"/>
            <w:hideMark/>
          </w:tcPr>
          <w:p w:rsidR="00F427DA" w:rsidRPr="006E659B" w:rsidRDefault="00F427DA" w:rsidP="00C12374">
            <w:pPr>
              <w:spacing w:after="0" w:line="360" w:lineRule="auto"/>
              <w:jc w:val="both"/>
              <w:rPr>
                <w:rFonts w:ascii="Times New Roman" w:eastAsia="Times New Roman" w:hAnsi="Times New Roman" w:cs="Times New Roman"/>
                <w:sz w:val="26"/>
                <w:szCs w:val="26"/>
              </w:rPr>
            </w:pPr>
            <w:r w:rsidRPr="006E659B">
              <w:rPr>
                <w:rFonts w:ascii="Times New Roman" w:eastAsia="Times New Roman" w:hAnsi="Times New Roman" w:cs="Times New Roman"/>
                <w:sz w:val="26"/>
                <w:szCs w:val="26"/>
              </w:rPr>
              <w:t>98</w:t>
            </w:r>
          </w:p>
        </w:tc>
        <w:tc>
          <w:tcPr>
            <w:tcW w:w="0" w:type="auto"/>
            <w:tcBorders>
              <w:right w:val="nil"/>
            </w:tcBorders>
            <w:vAlign w:val="center"/>
            <w:hideMark/>
          </w:tcPr>
          <w:p w:rsidR="00F427DA" w:rsidRPr="006E659B" w:rsidRDefault="00F427DA" w:rsidP="00C12374">
            <w:pPr>
              <w:spacing w:after="0" w:line="360" w:lineRule="auto"/>
              <w:jc w:val="both"/>
              <w:rPr>
                <w:rFonts w:ascii="Times New Roman" w:eastAsia="Times New Roman" w:hAnsi="Times New Roman" w:cs="Times New Roman"/>
                <w:sz w:val="26"/>
                <w:szCs w:val="26"/>
              </w:rPr>
            </w:pPr>
            <w:r w:rsidRPr="006E659B">
              <w:rPr>
                <w:rFonts w:ascii="Times New Roman" w:eastAsia="Times New Roman" w:hAnsi="Times New Roman" w:cs="Times New Roman"/>
                <w:sz w:val="26"/>
                <w:szCs w:val="26"/>
              </w:rPr>
              <w:t>3.27</w:t>
            </w:r>
          </w:p>
        </w:tc>
      </w:tr>
      <w:tr w:rsidR="00F427DA" w:rsidRPr="006E659B" w:rsidTr="00C12374">
        <w:trPr>
          <w:tblCellSpacing w:w="15" w:type="dxa"/>
        </w:trPr>
        <w:tc>
          <w:tcPr>
            <w:tcW w:w="0" w:type="auto"/>
            <w:tcBorders>
              <w:left w:val="nil"/>
            </w:tcBorders>
            <w:vAlign w:val="center"/>
            <w:hideMark/>
          </w:tcPr>
          <w:p w:rsidR="00F427DA" w:rsidRPr="006E659B" w:rsidRDefault="00F427DA" w:rsidP="00C12374">
            <w:pPr>
              <w:spacing w:after="0" w:line="360" w:lineRule="auto"/>
              <w:jc w:val="both"/>
              <w:rPr>
                <w:rFonts w:ascii="Times New Roman" w:eastAsia="Times New Roman" w:hAnsi="Times New Roman" w:cs="Times New Roman"/>
                <w:sz w:val="26"/>
                <w:szCs w:val="26"/>
              </w:rPr>
            </w:pPr>
            <w:r w:rsidRPr="006E659B">
              <w:rPr>
                <w:rFonts w:ascii="Times New Roman" w:eastAsia="Times New Roman" w:hAnsi="Times New Roman" w:cs="Times New Roman"/>
                <w:sz w:val="26"/>
                <w:szCs w:val="26"/>
              </w:rPr>
              <w:t>2</w:t>
            </w:r>
          </w:p>
        </w:tc>
        <w:tc>
          <w:tcPr>
            <w:tcW w:w="0" w:type="auto"/>
            <w:vAlign w:val="center"/>
            <w:hideMark/>
          </w:tcPr>
          <w:p w:rsidR="00F427DA" w:rsidRPr="006E659B" w:rsidRDefault="00F427DA" w:rsidP="00C12374">
            <w:pPr>
              <w:spacing w:after="0" w:line="360" w:lineRule="auto"/>
              <w:jc w:val="both"/>
              <w:rPr>
                <w:rFonts w:ascii="Times New Roman" w:eastAsia="Times New Roman" w:hAnsi="Times New Roman" w:cs="Times New Roman"/>
                <w:sz w:val="26"/>
                <w:szCs w:val="26"/>
              </w:rPr>
            </w:pPr>
            <w:r w:rsidRPr="006E659B">
              <w:rPr>
                <w:rFonts w:ascii="Times New Roman" w:eastAsia="Times New Roman" w:hAnsi="Times New Roman" w:cs="Times New Roman"/>
                <w:sz w:val="26"/>
                <w:szCs w:val="26"/>
              </w:rPr>
              <w:t>The more experienced and effective the teacher, the better the students perform</w:t>
            </w:r>
          </w:p>
        </w:tc>
        <w:tc>
          <w:tcPr>
            <w:tcW w:w="0" w:type="auto"/>
            <w:vAlign w:val="center"/>
            <w:hideMark/>
          </w:tcPr>
          <w:p w:rsidR="00F427DA" w:rsidRPr="006E659B" w:rsidRDefault="00F427DA" w:rsidP="00C12374">
            <w:pPr>
              <w:spacing w:after="0" w:line="360" w:lineRule="auto"/>
              <w:jc w:val="both"/>
              <w:rPr>
                <w:rFonts w:ascii="Times New Roman" w:eastAsia="Times New Roman" w:hAnsi="Times New Roman" w:cs="Times New Roman"/>
                <w:sz w:val="26"/>
                <w:szCs w:val="26"/>
              </w:rPr>
            </w:pPr>
            <w:r w:rsidRPr="006E659B">
              <w:rPr>
                <w:rFonts w:ascii="Times New Roman" w:eastAsia="Times New Roman" w:hAnsi="Times New Roman" w:cs="Times New Roman"/>
                <w:sz w:val="26"/>
                <w:szCs w:val="26"/>
              </w:rPr>
              <w:t>15</w:t>
            </w:r>
          </w:p>
        </w:tc>
        <w:tc>
          <w:tcPr>
            <w:tcW w:w="0" w:type="auto"/>
            <w:vAlign w:val="center"/>
            <w:hideMark/>
          </w:tcPr>
          <w:p w:rsidR="00F427DA" w:rsidRPr="006E659B" w:rsidRDefault="00F427DA" w:rsidP="00C12374">
            <w:pPr>
              <w:spacing w:after="0" w:line="360" w:lineRule="auto"/>
              <w:jc w:val="both"/>
              <w:rPr>
                <w:rFonts w:ascii="Times New Roman" w:eastAsia="Times New Roman" w:hAnsi="Times New Roman" w:cs="Times New Roman"/>
                <w:sz w:val="26"/>
                <w:szCs w:val="26"/>
              </w:rPr>
            </w:pPr>
            <w:r w:rsidRPr="006E659B">
              <w:rPr>
                <w:rFonts w:ascii="Times New Roman" w:eastAsia="Times New Roman" w:hAnsi="Times New Roman" w:cs="Times New Roman"/>
                <w:sz w:val="26"/>
                <w:szCs w:val="26"/>
              </w:rPr>
              <w:t>9</w:t>
            </w:r>
          </w:p>
        </w:tc>
        <w:tc>
          <w:tcPr>
            <w:tcW w:w="0" w:type="auto"/>
            <w:vAlign w:val="center"/>
            <w:hideMark/>
          </w:tcPr>
          <w:p w:rsidR="00F427DA" w:rsidRPr="006E659B" w:rsidRDefault="00F427DA" w:rsidP="00C12374">
            <w:pPr>
              <w:spacing w:after="0" w:line="360" w:lineRule="auto"/>
              <w:jc w:val="both"/>
              <w:rPr>
                <w:rFonts w:ascii="Times New Roman" w:eastAsia="Times New Roman" w:hAnsi="Times New Roman" w:cs="Times New Roman"/>
                <w:sz w:val="26"/>
                <w:szCs w:val="26"/>
              </w:rPr>
            </w:pPr>
            <w:r w:rsidRPr="006E659B">
              <w:rPr>
                <w:rFonts w:ascii="Times New Roman" w:eastAsia="Times New Roman" w:hAnsi="Times New Roman" w:cs="Times New Roman"/>
                <w:sz w:val="26"/>
                <w:szCs w:val="26"/>
              </w:rPr>
              <w:t>4</w:t>
            </w:r>
          </w:p>
        </w:tc>
        <w:tc>
          <w:tcPr>
            <w:tcW w:w="0" w:type="auto"/>
            <w:vAlign w:val="center"/>
            <w:hideMark/>
          </w:tcPr>
          <w:p w:rsidR="00F427DA" w:rsidRPr="006E659B" w:rsidRDefault="00F427DA" w:rsidP="00C12374">
            <w:pPr>
              <w:spacing w:after="0" w:line="360" w:lineRule="auto"/>
              <w:jc w:val="both"/>
              <w:rPr>
                <w:rFonts w:ascii="Times New Roman" w:eastAsia="Times New Roman" w:hAnsi="Times New Roman" w:cs="Times New Roman"/>
                <w:sz w:val="26"/>
                <w:szCs w:val="26"/>
              </w:rPr>
            </w:pPr>
            <w:r w:rsidRPr="006E659B">
              <w:rPr>
                <w:rFonts w:ascii="Times New Roman" w:eastAsia="Times New Roman" w:hAnsi="Times New Roman" w:cs="Times New Roman"/>
                <w:sz w:val="26"/>
                <w:szCs w:val="26"/>
              </w:rPr>
              <w:t>2</w:t>
            </w:r>
          </w:p>
        </w:tc>
        <w:tc>
          <w:tcPr>
            <w:tcW w:w="0" w:type="auto"/>
            <w:vAlign w:val="center"/>
            <w:hideMark/>
          </w:tcPr>
          <w:p w:rsidR="00F427DA" w:rsidRPr="006E659B" w:rsidRDefault="00F427DA" w:rsidP="00C12374">
            <w:pPr>
              <w:spacing w:after="0" w:line="360" w:lineRule="auto"/>
              <w:jc w:val="both"/>
              <w:rPr>
                <w:rFonts w:ascii="Times New Roman" w:eastAsia="Times New Roman" w:hAnsi="Times New Roman" w:cs="Times New Roman"/>
                <w:sz w:val="26"/>
                <w:szCs w:val="26"/>
              </w:rPr>
            </w:pPr>
            <w:r w:rsidRPr="006E659B">
              <w:rPr>
                <w:rFonts w:ascii="Times New Roman" w:eastAsia="Times New Roman" w:hAnsi="Times New Roman" w:cs="Times New Roman"/>
                <w:sz w:val="26"/>
                <w:szCs w:val="26"/>
              </w:rPr>
              <w:t>30</w:t>
            </w:r>
          </w:p>
        </w:tc>
        <w:tc>
          <w:tcPr>
            <w:tcW w:w="0" w:type="auto"/>
            <w:vAlign w:val="center"/>
            <w:hideMark/>
          </w:tcPr>
          <w:p w:rsidR="00F427DA" w:rsidRPr="006E659B" w:rsidRDefault="00F427DA" w:rsidP="00C12374">
            <w:pPr>
              <w:spacing w:after="0" w:line="360" w:lineRule="auto"/>
              <w:jc w:val="both"/>
              <w:rPr>
                <w:rFonts w:ascii="Times New Roman" w:eastAsia="Times New Roman" w:hAnsi="Times New Roman" w:cs="Times New Roman"/>
                <w:sz w:val="26"/>
                <w:szCs w:val="26"/>
              </w:rPr>
            </w:pPr>
            <w:r w:rsidRPr="006E659B">
              <w:rPr>
                <w:rFonts w:ascii="Times New Roman" w:eastAsia="Times New Roman" w:hAnsi="Times New Roman" w:cs="Times New Roman"/>
                <w:sz w:val="26"/>
                <w:szCs w:val="26"/>
              </w:rPr>
              <w:t>101</w:t>
            </w:r>
          </w:p>
        </w:tc>
        <w:tc>
          <w:tcPr>
            <w:tcW w:w="0" w:type="auto"/>
            <w:tcBorders>
              <w:right w:val="nil"/>
            </w:tcBorders>
            <w:vAlign w:val="center"/>
            <w:hideMark/>
          </w:tcPr>
          <w:p w:rsidR="00F427DA" w:rsidRPr="006E659B" w:rsidRDefault="00F427DA" w:rsidP="00C12374">
            <w:pPr>
              <w:spacing w:after="0" w:line="360" w:lineRule="auto"/>
              <w:jc w:val="both"/>
              <w:rPr>
                <w:rFonts w:ascii="Times New Roman" w:eastAsia="Times New Roman" w:hAnsi="Times New Roman" w:cs="Times New Roman"/>
                <w:sz w:val="26"/>
                <w:szCs w:val="26"/>
              </w:rPr>
            </w:pPr>
            <w:r w:rsidRPr="006E659B">
              <w:rPr>
                <w:rFonts w:ascii="Times New Roman" w:eastAsia="Times New Roman" w:hAnsi="Times New Roman" w:cs="Times New Roman"/>
                <w:sz w:val="26"/>
                <w:szCs w:val="26"/>
              </w:rPr>
              <w:t>3.37</w:t>
            </w:r>
          </w:p>
        </w:tc>
      </w:tr>
      <w:tr w:rsidR="00F427DA" w:rsidRPr="006E659B" w:rsidTr="00C12374">
        <w:trPr>
          <w:tblCellSpacing w:w="15" w:type="dxa"/>
        </w:trPr>
        <w:tc>
          <w:tcPr>
            <w:tcW w:w="0" w:type="auto"/>
            <w:tcBorders>
              <w:left w:val="nil"/>
            </w:tcBorders>
            <w:vAlign w:val="center"/>
            <w:hideMark/>
          </w:tcPr>
          <w:p w:rsidR="00F427DA" w:rsidRPr="006E659B" w:rsidRDefault="00F427DA" w:rsidP="00C12374">
            <w:pPr>
              <w:spacing w:after="0" w:line="360" w:lineRule="auto"/>
              <w:jc w:val="both"/>
              <w:rPr>
                <w:rFonts w:ascii="Times New Roman" w:eastAsia="Times New Roman" w:hAnsi="Times New Roman" w:cs="Times New Roman"/>
                <w:sz w:val="26"/>
                <w:szCs w:val="26"/>
              </w:rPr>
            </w:pPr>
            <w:r w:rsidRPr="006E659B">
              <w:rPr>
                <w:rFonts w:ascii="Times New Roman" w:eastAsia="Times New Roman" w:hAnsi="Times New Roman" w:cs="Times New Roman"/>
                <w:sz w:val="26"/>
                <w:szCs w:val="26"/>
              </w:rPr>
              <w:t>3</w:t>
            </w:r>
          </w:p>
        </w:tc>
        <w:tc>
          <w:tcPr>
            <w:tcW w:w="0" w:type="auto"/>
            <w:vAlign w:val="center"/>
            <w:hideMark/>
          </w:tcPr>
          <w:p w:rsidR="00F427DA" w:rsidRPr="006E659B" w:rsidRDefault="00F427DA" w:rsidP="00C12374">
            <w:pPr>
              <w:spacing w:after="0" w:line="360" w:lineRule="auto"/>
              <w:jc w:val="both"/>
              <w:rPr>
                <w:rFonts w:ascii="Times New Roman" w:eastAsia="Times New Roman" w:hAnsi="Times New Roman" w:cs="Times New Roman"/>
                <w:sz w:val="26"/>
                <w:szCs w:val="26"/>
              </w:rPr>
            </w:pPr>
            <w:r w:rsidRPr="006E659B">
              <w:rPr>
                <w:rFonts w:ascii="Times New Roman" w:eastAsia="Times New Roman" w:hAnsi="Times New Roman" w:cs="Times New Roman"/>
                <w:sz w:val="26"/>
                <w:szCs w:val="26"/>
              </w:rPr>
              <w:t>Most of the Mathematics teachers are not patient and supportive</w:t>
            </w:r>
          </w:p>
        </w:tc>
        <w:tc>
          <w:tcPr>
            <w:tcW w:w="0" w:type="auto"/>
            <w:vAlign w:val="center"/>
            <w:hideMark/>
          </w:tcPr>
          <w:p w:rsidR="00F427DA" w:rsidRPr="006E659B" w:rsidRDefault="00F427DA" w:rsidP="00C12374">
            <w:pPr>
              <w:spacing w:after="0" w:line="360" w:lineRule="auto"/>
              <w:jc w:val="both"/>
              <w:rPr>
                <w:rFonts w:ascii="Times New Roman" w:eastAsia="Times New Roman" w:hAnsi="Times New Roman" w:cs="Times New Roman"/>
                <w:sz w:val="26"/>
                <w:szCs w:val="26"/>
              </w:rPr>
            </w:pPr>
            <w:r w:rsidRPr="006E659B">
              <w:rPr>
                <w:rFonts w:ascii="Times New Roman" w:eastAsia="Times New Roman" w:hAnsi="Times New Roman" w:cs="Times New Roman"/>
                <w:sz w:val="26"/>
                <w:szCs w:val="26"/>
              </w:rPr>
              <w:t>7</w:t>
            </w:r>
          </w:p>
        </w:tc>
        <w:tc>
          <w:tcPr>
            <w:tcW w:w="0" w:type="auto"/>
            <w:vAlign w:val="center"/>
            <w:hideMark/>
          </w:tcPr>
          <w:p w:rsidR="00F427DA" w:rsidRPr="006E659B" w:rsidRDefault="00F427DA" w:rsidP="00C12374">
            <w:pPr>
              <w:spacing w:after="0" w:line="360" w:lineRule="auto"/>
              <w:jc w:val="both"/>
              <w:rPr>
                <w:rFonts w:ascii="Times New Roman" w:eastAsia="Times New Roman" w:hAnsi="Times New Roman" w:cs="Times New Roman"/>
                <w:sz w:val="26"/>
                <w:szCs w:val="26"/>
              </w:rPr>
            </w:pPr>
            <w:r w:rsidRPr="006E659B">
              <w:rPr>
                <w:rFonts w:ascii="Times New Roman" w:eastAsia="Times New Roman" w:hAnsi="Times New Roman" w:cs="Times New Roman"/>
                <w:sz w:val="26"/>
                <w:szCs w:val="26"/>
              </w:rPr>
              <w:t>11</w:t>
            </w:r>
          </w:p>
        </w:tc>
        <w:tc>
          <w:tcPr>
            <w:tcW w:w="0" w:type="auto"/>
            <w:vAlign w:val="center"/>
            <w:hideMark/>
          </w:tcPr>
          <w:p w:rsidR="00F427DA" w:rsidRPr="006E659B" w:rsidRDefault="00F427DA" w:rsidP="00C12374">
            <w:pPr>
              <w:spacing w:after="0" w:line="360" w:lineRule="auto"/>
              <w:jc w:val="both"/>
              <w:rPr>
                <w:rFonts w:ascii="Times New Roman" w:eastAsia="Times New Roman" w:hAnsi="Times New Roman" w:cs="Times New Roman"/>
                <w:sz w:val="26"/>
                <w:szCs w:val="26"/>
              </w:rPr>
            </w:pPr>
            <w:r w:rsidRPr="006E659B">
              <w:rPr>
                <w:rFonts w:ascii="Times New Roman" w:eastAsia="Times New Roman" w:hAnsi="Times New Roman" w:cs="Times New Roman"/>
                <w:sz w:val="26"/>
                <w:szCs w:val="26"/>
              </w:rPr>
              <w:t>8</w:t>
            </w:r>
          </w:p>
        </w:tc>
        <w:tc>
          <w:tcPr>
            <w:tcW w:w="0" w:type="auto"/>
            <w:vAlign w:val="center"/>
            <w:hideMark/>
          </w:tcPr>
          <w:p w:rsidR="00F427DA" w:rsidRPr="006E659B" w:rsidRDefault="00F427DA" w:rsidP="00C12374">
            <w:pPr>
              <w:spacing w:after="0" w:line="360" w:lineRule="auto"/>
              <w:jc w:val="both"/>
              <w:rPr>
                <w:rFonts w:ascii="Times New Roman" w:eastAsia="Times New Roman" w:hAnsi="Times New Roman" w:cs="Times New Roman"/>
                <w:sz w:val="26"/>
                <w:szCs w:val="26"/>
              </w:rPr>
            </w:pPr>
            <w:r w:rsidRPr="006E659B">
              <w:rPr>
                <w:rFonts w:ascii="Times New Roman" w:eastAsia="Times New Roman" w:hAnsi="Times New Roman" w:cs="Times New Roman"/>
                <w:sz w:val="26"/>
                <w:szCs w:val="26"/>
              </w:rPr>
              <w:t>4</w:t>
            </w:r>
          </w:p>
        </w:tc>
        <w:tc>
          <w:tcPr>
            <w:tcW w:w="0" w:type="auto"/>
            <w:vAlign w:val="center"/>
            <w:hideMark/>
          </w:tcPr>
          <w:p w:rsidR="00F427DA" w:rsidRPr="006E659B" w:rsidRDefault="00F427DA" w:rsidP="00C12374">
            <w:pPr>
              <w:spacing w:after="0" w:line="360" w:lineRule="auto"/>
              <w:jc w:val="both"/>
              <w:rPr>
                <w:rFonts w:ascii="Times New Roman" w:eastAsia="Times New Roman" w:hAnsi="Times New Roman" w:cs="Times New Roman"/>
                <w:sz w:val="26"/>
                <w:szCs w:val="26"/>
              </w:rPr>
            </w:pPr>
            <w:r w:rsidRPr="006E659B">
              <w:rPr>
                <w:rFonts w:ascii="Times New Roman" w:eastAsia="Times New Roman" w:hAnsi="Times New Roman" w:cs="Times New Roman"/>
                <w:sz w:val="26"/>
                <w:szCs w:val="26"/>
              </w:rPr>
              <w:t>30</w:t>
            </w:r>
          </w:p>
        </w:tc>
        <w:tc>
          <w:tcPr>
            <w:tcW w:w="0" w:type="auto"/>
            <w:vAlign w:val="center"/>
            <w:hideMark/>
          </w:tcPr>
          <w:p w:rsidR="00F427DA" w:rsidRPr="006E659B" w:rsidRDefault="00F427DA" w:rsidP="00C12374">
            <w:pPr>
              <w:spacing w:after="0" w:line="360" w:lineRule="auto"/>
              <w:jc w:val="both"/>
              <w:rPr>
                <w:rFonts w:ascii="Times New Roman" w:eastAsia="Times New Roman" w:hAnsi="Times New Roman" w:cs="Times New Roman"/>
                <w:sz w:val="26"/>
                <w:szCs w:val="26"/>
              </w:rPr>
            </w:pPr>
            <w:r w:rsidRPr="006E659B">
              <w:rPr>
                <w:rFonts w:ascii="Times New Roman" w:eastAsia="Times New Roman" w:hAnsi="Times New Roman" w:cs="Times New Roman"/>
                <w:sz w:val="26"/>
                <w:szCs w:val="26"/>
              </w:rPr>
              <w:t>81</w:t>
            </w:r>
          </w:p>
        </w:tc>
        <w:tc>
          <w:tcPr>
            <w:tcW w:w="0" w:type="auto"/>
            <w:tcBorders>
              <w:right w:val="nil"/>
            </w:tcBorders>
            <w:vAlign w:val="center"/>
            <w:hideMark/>
          </w:tcPr>
          <w:p w:rsidR="00F427DA" w:rsidRPr="006E659B" w:rsidRDefault="00F427DA" w:rsidP="00C12374">
            <w:pPr>
              <w:spacing w:after="0" w:line="360" w:lineRule="auto"/>
              <w:jc w:val="both"/>
              <w:rPr>
                <w:rFonts w:ascii="Times New Roman" w:eastAsia="Times New Roman" w:hAnsi="Times New Roman" w:cs="Times New Roman"/>
                <w:sz w:val="26"/>
                <w:szCs w:val="26"/>
              </w:rPr>
            </w:pPr>
            <w:r w:rsidRPr="006E659B">
              <w:rPr>
                <w:rFonts w:ascii="Times New Roman" w:eastAsia="Times New Roman" w:hAnsi="Times New Roman" w:cs="Times New Roman"/>
                <w:sz w:val="26"/>
                <w:szCs w:val="26"/>
              </w:rPr>
              <w:t>2.70</w:t>
            </w:r>
          </w:p>
        </w:tc>
      </w:tr>
      <w:tr w:rsidR="00F427DA" w:rsidRPr="006E659B" w:rsidTr="00C12374">
        <w:trPr>
          <w:tblCellSpacing w:w="15" w:type="dxa"/>
        </w:trPr>
        <w:tc>
          <w:tcPr>
            <w:tcW w:w="0" w:type="auto"/>
            <w:tcBorders>
              <w:left w:val="nil"/>
            </w:tcBorders>
            <w:vAlign w:val="center"/>
            <w:hideMark/>
          </w:tcPr>
          <w:p w:rsidR="00F427DA" w:rsidRPr="006E659B" w:rsidRDefault="00F427DA" w:rsidP="00C12374">
            <w:pPr>
              <w:spacing w:after="0" w:line="360" w:lineRule="auto"/>
              <w:jc w:val="both"/>
              <w:rPr>
                <w:rFonts w:ascii="Times New Roman" w:eastAsia="Times New Roman" w:hAnsi="Times New Roman" w:cs="Times New Roman"/>
                <w:sz w:val="26"/>
                <w:szCs w:val="26"/>
              </w:rPr>
            </w:pPr>
            <w:r w:rsidRPr="006E659B">
              <w:rPr>
                <w:rFonts w:ascii="Times New Roman" w:eastAsia="Times New Roman" w:hAnsi="Times New Roman" w:cs="Times New Roman"/>
                <w:sz w:val="26"/>
                <w:szCs w:val="26"/>
              </w:rPr>
              <w:t>4</w:t>
            </w:r>
          </w:p>
        </w:tc>
        <w:tc>
          <w:tcPr>
            <w:tcW w:w="0" w:type="auto"/>
            <w:vAlign w:val="center"/>
            <w:hideMark/>
          </w:tcPr>
          <w:p w:rsidR="00F427DA" w:rsidRPr="006E659B" w:rsidRDefault="00F427DA" w:rsidP="00C12374">
            <w:pPr>
              <w:spacing w:after="0" w:line="360" w:lineRule="auto"/>
              <w:jc w:val="both"/>
              <w:rPr>
                <w:rFonts w:ascii="Times New Roman" w:eastAsia="Times New Roman" w:hAnsi="Times New Roman" w:cs="Times New Roman"/>
                <w:sz w:val="26"/>
                <w:szCs w:val="26"/>
              </w:rPr>
            </w:pPr>
            <w:r w:rsidRPr="006E659B">
              <w:rPr>
                <w:rFonts w:ascii="Times New Roman" w:eastAsia="Times New Roman" w:hAnsi="Times New Roman" w:cs="Times New Roman"/>
                <w:sz w:val="26"/>
                <w:szCs w:val="26"/>
              </w:rPr>
              <w:t>Most of the Teachers teaching Mathematics lack teaching experience</w:t>
            </w:r>
          </w:p>
        </w:tc>
        <w:tc>
          <w:tcPr>
            <w:tcW w:w="0" w:type="auto"/>
            <w:vAlign w:val="center"/>
            <w:hideMark/>
          </w:tcPr>
          <w:p w:rsidR="00F427DA" w:rsidRPr="006E659B" w:rsidRDefault="00F427DA" w:rsidP="00C12374">
            <w:pPr>
              <w:spacing w:after="0" w:line="360" w:lineRule="auto"/>
              <w:jc w:val="both"/>
              <w:rPr>
                <w:rFonts w:ascii="Times New Roman" w:eastAsia="Times New Roman" w:hAnsi="Times New Roman" w:cs="Times New Roman"/>
                <w:sz w:val="26"/>
                <w:szCs w:val="26"/>
              </w:rPr>
            </w:pPr>
            <w:r w:rsidRPr="006E659B">
              <w:rPr>
                <w:rFonts w:ascii="Times New Roman" w:eastAsia="Times New Roman" w:hAnsi="Times New Roman" w:cs="Times New Roman"/>
                <w:sz w:val="26"/>
                <w:szCs w:val="26"/>
              </w:rPr>
              <w:t>9</w:t>
            </w:r>
          </w:p>
        </w:tc>
        <w:tc>
          <w:tcPr>
            <w:tcW w:w="0" w:type="auto"/>
            <w:vAlign w:val="center"/>
            <w:hideMark/>
          </w:tcPr>
          <w:p w:rsidR="00F427DA" w:rsidRPr="006E659B" w:rsidRDefault="00F427DA" w:rsidP="00C12374">
            <w:pPr>
              <w:spacing w:after="0" w:line="360" w:lineRule="auto"/>
              <w:jc w:val="both"/>
              <w:rPr>
                <w:rFonts w:ascii="Times New Roman" w:eastAsia="Times New Roman" w:hAnsi="Times New Roman" w:cs="Times New Roman"/>
                <w:sz w:val="26"/>
                <w:szCs w:val="26"/>
              </w:rPr>
            </w:pPr>
            <w:r w:rsidRPr="006E659B">
              <w:rPr>
                <w:rFonts w:ascii="Times New Roman" w:eastAsia="Times New Roman" w:hAnsi="Times New Roman" w:cs="Times New Roman"/>
                <w:sz w:val="26"/>
                <w:szCs w:val="26"/>
              </w:rPr>
              <w:t>10</w:t>
            </w:r>
          </w:p>
        </w:tc>
        <w:tc>
          <w:tcPr>
            <w:tcW w:w="0" w:type="auto"/>
            <w:vAlign w:val="center"/>
            <w:hideMark/>
          </w:tcPr>
          <w:p w:rsidR="00F427DA" w:rsidRPr="006E659B" w:rsidRDefault="00F427DA" w:rsidP="00C12374">
            <w:pPr>
              <w:spacing w:after="0" w:line="360" w:lineRule="auto"/>
              <w:jc w:val="both"/>
              <w:rPr>
                <w:rFonts w:ascii="Times New Roman" w:eastAsia="Times New Roman" w:hAnsi="Times New Roman" w:cs="Times New Roman"/>
                <w:sz w:val="26"/>
                <w:szCs w:val="26"/>
              </w:rPr>
            </w:pPr>
            <w:r w:rsidRPr="006E659B">
              <w:rPr>
                <w:rFonts w:ascii="Times New Roman" w:eastAsia="Times New Roman" w:hAnsi="Times New Roman" w:cs="Times New Roman"/>
                <w:sz w:val="26"/>
                <w:szCs w:val="26"/>
              </w:rPr>
              <w:t>7</w:t>
            </w:r>
          </w:p>
        </w:tc>
        <w:tc>
          <w:tcPr>
            <w:tcW w:w="0" w:type="auto"/>
            <w:vAlign w:val="center"/>
            <w:hideMark/>
          </w:tcPr>
          <w:p w:rsidR="00F427DA" w:rsidRPr="006E659B" w:rsidRDefault="00F427DA" w:rsidP="00C12374">
            <w:pPr>
              <w:spacing w:after="0" w:line="360" w:lineRule="auto"/>
              <w:jc w:val="both"/>
              <w:rPr>
                <w:rFonts w:ascii="Times New Roman" w:eastAsia="Times New Roman" w:hAnsi="Times New Roman" w:cs="Times New Roman"/>
                <w:sz w:val="26"/>
                <w:szCs w:val="26"/>
              </w:rPr>
            </w:pPr>
            <w:r w:rsidRPr="006E659B">
              <w:rPr>
                <w:rFonts w:ascii="Times New Roman" w:eastAsia="Times New Roman" w:hAnsi="Times New Roman" w:cs="Times New Roman"/>
                <w:sz w:val="26"/>
                <w:szCs w:val="26"/>
              </w:rPr>
              <w:t>4</w:t>
            </w:r>
          </w:p>
        </w:tc>
        <w:tc>
          <w:tcPr>
            <w:tcW w:w="0" w:type="auto"/>
            <w:vAlign w:val="center"/>
            <w:hideMark/>
          </w:tcPr>
          <w:p w:rsidR="00F427DA" w:rsidRPr="006E659B" w:rsidRDefault="00F427DA" w:rsidP="00C12374">
            <w:pPr>
              <w:spacing w:after="0" w:line="360" w:lineRule="auto"/>
              <w:jc w:val="both"/>
              <w:rPr>
                <w:rFonts w:ascii="Times New Roman" w:eastAsia="Times New Roman" w:hAnsi="Times New Roman" w:cs="Times New Roman"/>
                <w:sz w:val="26"/>
                <w:szCs w:val="26"/>
              </w:rPr>
            </w:pPr>
            <w:r w:rsidRPr="006E659B">
              <w:rPr>
                <w:rFonts w:ascii="Times New Roman" w:eastAsia="Times New Roman" w:hAnsi="Times New Roman" w:cs="Times New Roman"/>
                <w:sz w:val="26"/>
                <w:szCs w:val="26"/>
              </w:rPr>
              <w:t>30</w:t>
            </w:r>
          </w:p>
        </w:tc>
        <w:tc>
          <w:tcPr>
            <w:tcW w:w="0" w:type="auto"/>
            <w:vAlign w:val="center"/>
            <w:hideMark/>
          </w:tcPr>
          <w:p w:rsidR="00F427DA" w:rsidRPr="006E659B" w:rsidRDefault="00F427DA" w:rsidP="00C12374">
            <w:pPr>
              <w:spacing w:after="0" w:line="360" w:lineRule="auto"/>
              <w:jc w:val="both"/>
              <w:rPr>
                <w:rFonts w:ascii="Times New Roman" w:eastAsia="Times New Roman" w:hAnsi="Times New Roman" w:cs="Times New Roman"/>
                <w:sz w:val="26"/>
                <w:szCs w:val="26"/>
              </w:rPr>
            </w:pPr>
            <w:r w:rsidRPr="006E659B">
              <w:rPr>
                <w:rFonts w:ascii="Times New Roman" w:eastAsia="Times New Roman" w:hAnsi="Times New Roman" w:cs="Times New Roman"/>
                <w:sz w:val="26"/>
                <w:szCs w:val="26"/>
              </w:rPr>
              <w:t>86</w:t>
            </w:r>
          </w:p>
        </w:tc>
        <w:tc>
          <w:tcPr>
            <w:tcW w:w="0" w:type="auto"/>
            <w:tcBorders>
              <w:right w:val="nil"/>
            </w:tcBorders>
            <w:vAlign w:val="center"/>
            <w:hideMark/>
          </w:tcPr>
          <w:p w:rsidR="00F427DA" w:rsidRPr="006E659B" w:rsidRDefault="00F427DA" w:rsidP="00C12374">
            <w:pPr>
              <w:spacing w:after="0" w:line="360" w:lineRule="auto"/>
              <w:jc w:val="both"/>
              <w:rPr>
                <w:rFonts w:ascii="Times New Roman" w:eastAsia="Times New Roman" w:hAnsi="Times New Roman" w:cs="Times New Roman"/>
                <w:sz w:val="26"/>
                <w:szCs w:val="26"/>
              </w:rPr>
            </w:pPr>
            <w:r w:rsidRPr="006E659B">
              <w:rPr>
                <w:rFonts w:ascii="Times New Roman" w:eastAsia="Times New Roman" w:hAnsi="Times New Roman" w:cs="Times New Roman"/>
                <w:sz w:val="26"/>
                <w:szCs w:val="26"/>
              </w:rPr>
              <w:t>2.87</w:t>
            </w:r>
          </w:p>
        </w:tc>
      </w:tr>
      <w:tr w:rsidR="00F427DA" w:rsidRPr="006E659B" w:rsidTr="00C12374">
        <w:trPr>
          <w:tblCellSpacing w:w="15" w:type="dxa"/>
        </w:trPr>
        <w:tc>
          <w:tcPr>
            <w:tcW w:w="0" w:type="auto"/>
            <w:tcBorders>
              <w:left w:val="nil"/>
              <w:bottom w:val="nil"/>
            </w:tcBorders>
            <w:vAlign w:val="center"/>
            <w:hideMark/>
          </w:tcPr>
          <w:p w:rsidR="00F427DA" w:rsidRPr="006E659B" w:rsidRDefault="00F427DA" w:rsidP="00C12374">
            <w:pPr>
              <w:spacing w:after="0" w:line="360" w:lineRule="auto"/>
              <w:jc w:val="both"/>
              <w:rPr>
                <w:rFonts w:ascii="Times New Roman" w:eastAsia="Times New Roman" w:hAnsi="Times New Roman" w:cs="Times New Roman"/>
                <w:sz w:val="26"/>
                <w:szCs w:val="26"/>
              </w:rPr>
            </w:pPr>
            <w:r w:rsidRPr="006E659B">
              <w:rPr>
                <w:rFonts w:ascii="Times New Roman" w:eastAsia="Times New Roman" w:hAnsi="Times New Roman" w:cs="Times New Roman"/>
                <w:sz w:val="26"/>
                <w:szCs w:val="26"/>
              </w:rPr>
              <w:t>5</w:t>
            </w:r>
          </w:p>
        </w:tc>
        <w:tc>
          <w:tcPr>
            <w:tcW w:w="0" w:type="auto"/>
            <w:tcBorders>
              <w:bottom w:val="nil"/>
            </w:tcBorders>
            <w:vAlign w:val="center"/>
            <w:hideMark/>
          </w:tcPr>
          <w:p w:rsidR="00F427DA" w:rsidRPr="006E659B" w:rsidRDefault="00F427DA" w:rsidP="00C12374">
            <w:pPr>
              <w:spacing w:after="0" w:line="360" w:lineRule="auto"/>
              <w:jc w:val="both"/>
              <w:rPr>
                <w:rFonts w:ascii="Times New Roman" w:eastAsia="Times New Roman" w:hAnsi="Times New Roman" w:cs="Times New Roman"/>
                <w:sz w:val="26"/>
                <w:szCs w:val="26"/>
              </w:rPr>
            </w:pPr>
            <w:r w:rsidRPr="006E659B">
              <w:rPr>
                <w:rFonts w:ascii="Times New Roman" w:eastAsia="Times New Roman" w:hAnsi="Times New Roman" w:cs="Times New Roman"/>
                <w:sz w:val="26"/>
                <w:szCs w:val="26"/>
              </w:rPr>
              <w:t>You like Mathematics because your Mathematics teacher is approachable</w:t>
            </w:r>
          </w:p>
        </w:tc>
        <w:tc>
          <w:tcPr>
            <w:tcW w:w="0" w:type="auto"/>
            <w:tcBorders>
              <w:bottom w:val="nil"/>
            </w:tcBorders>
            <w:vAlign w:val="center"/>
            <w:hideMark/>
          </w:tcPr>
          <w:p w:rsidR="00F427DA" w:rsidRPr="006E659B" w:rsidRDefault="00F427DA" w:rsidP="00C12374">
            <w:pPr>
              <w:spacing w:after="0" w:line="360" w:lineRule="auto"/>
              <w:jc w:val="both"/>
              <w:rPr>
                <w:rFonts w:ascii="Times New Roman" w:eastAsia="Times New Roman" w:hAnsi="Times New Roman" w:cs="Times New Roman"/>
                <w:sz w:val="26"/>
                <w:szCs w:val="26"/>
              </w:rPr>
            </w:pPr>
            <w:r w:rsidRPr="006E659B">
              <w:rPr>
                <w:rFonts w:ascii="Times New Roman" w:eastAsia="Times New Roman" w:hAnsi="Times New Roman" w:cs="Times New Roman"/>
                <w:sz w:val="26"/>
                <w:szCs w:val="26"/>
              </w:rPr>
              <w:t>10</w:t>
            </w:r>
          </w:p>
        </w:tc>
        <w:tc>
          <w:tcPr>
            <w:tcW w:w="0" w:type="auto"/>
            <w:tcBorders>
              <w:bottom w:val="nil"/>
            </w:tcBorders>
            <w:vAlign w:val="center"/>
            <w:hideMark/>
          </w:tcPr>
          <w:p w:rsidR="00F427DA" w:rsidRPr="006E659B" w:rsidRDefault="00F427DA" w:rsidP="00C12374">
            <w:pPr>
              <w:spacing w:after="0" w:line="360" w:lineRule="auto"/>
              <w:jc w:val="both"/>
              <w:rPr>
                <w:rFonts w:ascii="Times New Roman" w:eastAsia="Times New Roman" w:hAnsi="Times New Roman" w:cs="Times New Roman"/>
                <w:sz w:val="26"/>
                <w:szCs w:val="26"/>
              </w:rPr>
            </w:pPr>
            <w:r w:rsidRPr="006E659B">
              <w:rPr>
                <w:rFonts w:ascii="Times New Roman" w:eastAsia="Times New Roman" w:hAnsi="Times New Roman" w:cs="Times New Roman"/>
                <w:sz w:val="26"/>
                <w:szCs w:val="26"/>
              </w:rPr>
              <w:t>12</w:t>
            </w:r>
          </w:p>
        </w:tc>
        <w:tc>
          <w:tcPr>
            <w:tcW w:w="0" w:type="auto"/>
            <w:tcBorders>
              <w:bottom w:val="nil"/>
            </w:tcBorders>
            <w:vAlign w:val="center"/>
            <w:hideMark/>
          </w:tcPr>
          <w:p w:rsidR="00F427DA" w:rsidRPr="006E659B" w:rsidRDefault="00F427DA" w:rsidP="00C12374">
            <w:pPr>
              <w:spacing w:after="0" w:line="360" w:lineRule="auto"/>
              <w:jc w:val="both"/>
              <w:rPr>
                <w:rFonts w:ascii="Times New Roman" w:eastAsia="Times New Roman" w:hAnsi="Times New Roman" w:cs="Times New Roman"/>
                <w:sz w:val="26"/>
                <w:szCs w:val="26"/>
              </w:rPr>
            </w:pPr>
            <w:r w:rsidRPr="006E659B">
              <w:rPr>
                <w:rFonts w:ascii="Times New Roman" w:eastAsia="Times New Roman" w:hAnsi="Times New Roman" w:cs="Times New Roman"/>
                <w:sz w:val="26"/>
                <w:szCs w:val="26"/>
              </w:rPr>
              <w:t>5</w:t>
            </w:r>
          </w:p>
        </w:tc>
        <w:tc>
          <w:tcPr>
            <w:tcW w:w="0" w:type="auto"/>
            <w:tcBorders>
              <w:bottom w:val="nil"/>
            </w:tcBorders>
            <w:vAlign w:val="center"/>
            <w:hideMark/>
          </w:tcPr>
          <w:p w:rsidR="00F427DA" w:rsidRPr="006E659B" w:rsidRDefault="00F427DA" w:rsidP="00C12374">
            <w:pPr>
              <w:spacing w:after="0" w:line="360" w:lineRule="auto"/>
              <w:jc w:val="both"/>
              <w:rPr>
                <w:rFonts w:ascii="Times New Roman" w:eastAsia="Times New Roman" w:hAnsi="Times New Roman" w:cs="Times New Roman"/>
                <w:sz w:val="26"/>
                <w:szCs w:val="26"/>
              </w:rPr>
            </w:pPr>
            <w:r w:rsidRPr="006E659B">
              <w:rPr>
                <w:rFonts w:ascii="Times New Roman" w:eastAsia="Times New Roman" w:hAnsi="Times New Roman" w:cs="Times New Roman"/>
                <w:sz w:val="26"/>
                <w:szCs w:val="26"/>
              </w:rPr>
              <w:t>3</w:t>
            </w:r>
          </w:p>
        </w:tc>
        <w:tc>
          <w:tcPr>
            <w:tcW w:w="0" w:type="auto"/>
            <w:tcBorders>
              <w:bottom w:val="nil"/>
            </w:tcBorders>
            <w:vAlign w:val="center"/>
            <w:hideMark/>
          </w:tcPr>
          <w:p w:rsidR="00F427DA" w:rsidRPr="006E659B" w:rsidRDefault="00F427DA" w:rsidP="00C12374">
            <w:pPr>
              <w:spacing w:after="0" w:line="360" w:lineRule="auto"/>
              <w:jc w:val="both"/>
              <w:rPr>
                <w:rFonts w:ascii="Times New Roman" w:eastAsia="Times New Roman" w:hAnsi="Times New Roman" w:cs="Times New Roman"/>
                <w:sz w:val="26"/>
                <w:szCs w:val="26"/>
              </w:rPr>
            </w:pPr>
            <w:r w:rsidRPr="006E659B">
              <w:rPr>
                <w:rFonts w:ascii="Times New Roman" w:eastAsia="Times New Roman" w:hAnsi="Times New Roman" w:cs="Times New Roman"/>
                <w:sz w:val="26"/>
                <w:szCs w:val="26"/>
              </w:rPr>
              <w:t>30</w:t>
            </w:r>
          </w:p>
        </w:tc>
        <w:tc>
          <w:tcPr>
            <w:tcW w:w="0" w:type="auto"/>
            <w:tcBorders>
              <w:bottom w:val="nil"/>
            </w:tcBorders>
            <w:vAlign w:val="center"/>
            <w:hideMark/>
          </w:tcPr>
          <w:p w:rsidR="00F427DA" w:rsidRPr="006E659B" w:rsidRDefault="00F427DA" w:rsidP="00C12374">
            <w:pPr>
              <w:spacing w:after="0" w:line="360" w:lineRule="auto"/>
              <w:jc w:val="both"/>
              <w:rPr>
                <w:rFonts w:ascii="Times New Roman" w:eastAsia="Times New Roman" w:hAnsi="Times New Roman" w:cs="Times New Roman"/>
                <w:sz w:val="26"/>
                <w:szCs w:val="26"/>
              </w:rPr>
            </w:pPr>
            <w:r w:rsidRPr="006E659B">
              <w:rPr>
                <w:rFonts w:ascii="Times New Roman" w:eastAsia="Times New Roman" w:hAnsi="Times New Roman" w:cs="Times New Roman"/>
                <w:sz w:val="26"/>
                <w:szCs w:val="26"/>
              </w:rPr>
              <w:t>89</w:t>
            </w:r>
          </w:p>
        </w:tc>
        <w:tc>
          <w:tcPr>
            <w:tcW w:w="0" w:type="auto"/>
            <w:tcBorders>
              <w:bottom w:val="nil"/>
              <w:right w:val="nil"/>
            </w:tcBorders>
            <w:vAlign w:val="center"/>
            <w:hideMark/>
          </w:tcPr>
          <w:p w:rsidR="00F427DA" w:rsidRPr="006E659B" w:rsidRDefault="00F427DA" w:rsidP="00C12374">
            <w:pPr>
              <w:spacing w:after="0" w:line="360" w:lineRule="auto"/>
              <w:jc w:val="both"/>
              <w:rPr>
                <w:rFonts w:ascii="Times New Roman" w:eastAsia="Times New Roman" w:hAnsi="Times New Roman" w:cs="Times New Roman"/>
                <w:sz w:val="26"/>
                <w:szCs w:val="26"/>
              </w:rPr>
            </w:pPr>
            <w:r w:rsidRPr="006E659B">
              <w:rPr>
                <w:rFonts w:ascii="Times New Roman" w:eastAsia="Times New Roman" w:hAnsi="Times New Roman" w:cs="Times New Roman"/>
                <w:sz w:val="26"/>
                <w:szCs w:val="26"/>
              </w:rPr>
              <w:t>2.97</w:t>
            </w:r>
          </w:p>
        </w:tc>
      </w:tr>
    </w:tbl>
    <w:p w:rsidR="00F427DA" w:rsidRPr="006E659B" w:rsidRDefault="00F427DA" w:rsidP="00F427DA">
      <w:pPr>
        <w:spacing w:before="100" w:beforeAutospacing="1" w:after="100" w:afterAutospacing="1" w:line="360" w:lineRule="auto"/>
        <w:jc w:val="both"/>
        <w:outlineLvl w:val="3"/>
        <w:rPr>
          <w:rFonts w:ascii="Times New Roman" w:eastAsia="Times New Roman" w:hAnsi="Times New Roman" w:cs="Times New Roman"/>
          <w:b/>
          <w:bCs/>
          <w:sz w:val="26"/>
          <w:szCs w:val="26"/>
        </w:rPr>
      </w:pPr>
      <w:r w:rsidRPr="006E659B">
        <w:rPr>
          <w:rFonts w:ascii="Times New Roman" w:eastAsia="Times New Roman" w:hAnsi="Times New Roman" w:cs="Times New Roman"/>
          <w:b/>
          <w:bCs/>
          <w:sz w:val="26"/>
          <w:szCs w:val="26"/>
        </w:rPr>
        <w:t>Source: Field Survey, 2024</w:t>
      </w:r>
    </w:p>
    <w:p w:rsidR="00F427DA" w:rsidRPr="006E659B" w:rsidRDefault="00F427DA" w:rsidP="00F427DA">
      <w:pPr>
        <w:spacing w:before="100" w:beforeAutospacing="1" w:after="100" w:afterAutospacing="1" w:line="360" w:lineRule="auto"/>
        <w:jc w:val="both"/>
        <w:outlineLvl w:val="3"/>
        <w:rPr>
          <w:rFonts w:ascii="Times New Roman" w:eastAsia="Times New Roman" w:hAnsi="Times New Roman" w:cs="Times New Roman"/>
          <w:b/>
          <w:bCs/>
          <w:sz w:val="26"/>
          <w:szCs w:val="26"/>
        </w:rPr>
      </w:pPr>
      <w:r w:rsidRPr="006E659B">
        <w:rPr>
          <w:rFonts w:ascii="Times New Roman" w:eastAsia="Times New Roman" w:hAnsi="Times New Roman" w:cs="Times New Roman"/>
          <w:b/>
          <w:bCs/>
          <w:sz w:val="26"/>
          <w:szCs w:val="26"/>
        </w:rPr>
        <w:t xml:space="preserve">Interpretation: </w:t>
      </w:r>
      <w:r w:rsidRPr="006E659B">
        <w:rPr>
          <w:rFonts w:ascii="Times New Roman" w:eastAsia="Times New Roman" w:hAnsi="Times New Roman" w:cs="Times New Roman"/>
          <w:sz w:val="26"/>
          <w:szCs w:val="26"/>
        </w:rPr>
        <w:t xml:space="preserve">The highest AWR in this section was for the item stating that the more experienced and effective the teacher, the better the students perform (3.37), highlighting the critical role of teacher experience in student performance. Teacher </w:t>
      </w:r>
      <w:r w:rsidRPr="006E659B">
        <w:rPr>
          <w:rFonts w:ascii="Times New Roman" w:eastAsia="Times New Roman" w:hAnsi="Times New Roman" w:cs="Times New Roman"/>
          <w:sz w:val="26"/>
          <w:szCs w:val="26"/>
        </w:rPr>
        <w:lastRenderedPageBreak/>
        <w:t>approachability and experience affecting exam performance also scored high, reinforcing the importance of teacher quality.</w:t>
      </w:r>
    </w:p>
    <w:p w:rsidR="00F427DA" w:rsidRPr="006E659B" w:rsidRDefault="00F427DA" w:rsidP="00F427DA">
      <w:pPr>
        <w:spacing w:before="100" w:beforeAutospacing="1" w:after="100" w:afterAutospacing="1" w:line="360" w:lineRule="auto"/>
        <w:jc w:val="both"/>
        <w:outlineLvl w:val="2"/>
        <w:rPr>
          <w:rFonts w:ascii="Times New Roman" w:eastAsia="Times New Roman" w:hAnsi="Times New Roman" w:cs="Times New Roman"/>
          <w:b/>
          <w:bCs/>
          <w:sz w:val="26"/>
          <w:szCs w:val="26"/>
        </w:rPr>
      </w:pPr>
      <w:r w:rsidRPr="006E659B">
        <w:rPr>
          <w:rFonts w:ascii="Times New Roman" w:eastAsia="Times New Roman" w:hAnsi="Times New Roman" w:cs="Times New Roman"/>
          <w:b/>
          <w:bCs/>
          <w:sz w:val="26"/>
          <w:szCs w:val="26"/>
        </w:rPr>
        <w:t>DISCUSSION</w:t>
      </w:r>
    </w:p>
    <w:p w:rsidR="00F427DA" w:rsidRPr="006E659B" w:rsidRDefault="00F427DA" w:rsidP="00F427DA">
      <w:pPr>
        <w:spacing w:line="360" w:lineRule="auto"/>
        <w:jc w:val="both"/>
        <w:rPr>
          <w:rFonts w:ascii="Times New Roman" w:eastAsia="Times New Roman" w:hAnsi="Times New Roman" w:cs="Times New Roman"/>
          <w:sz w:val="26"/>
          <w:szCs w:val="26"/>
        </w:rPr>
      </w:pPr>
      <w:r w:rsidRPr="006E659B">
        <w:rPr>
          <w:rFonts w:ascii="Times New Roman" w:eastAsia="Times New Roman" w:hAnsi="Times New Roman" w:cs="Times New Roman"/>
          <w:sz w:val="26"/>
          <w:szCs w:val="26"/>
        </w:rPr>
        <w:t>The demographic analysis revealed a predominance of male teachers (60%), with most respondents being married (66.7%). Educational qualifications were diverse, with equal representation of NCE and BSc holders (40% each). Teaching experience varied, with most respondents having 6-10 years of experience (33.3%).</w:t>
      </w:r>
    </w:p>
    <w:p w:rsidR="00F427DA" w:rsidRPr="006E659B" w:rsidRDefault="00F427DA" w:rsidP="00F427DA">
      <w:pPr>
        <w:spacing w:line="360" w:lineRule="auto"/>
        <w:jc w:val="both"/>
        <w:rPr>
          <w:rFonts w:ascii="Times New Roman" w:hAnsi="Times New Roman" w:cs="Times New Roman"/>
          <w:sz w:val="26"/>
          <w:szCs w:val="26"/>
        </w:rPr>
      </w:pPr>
      <w:r w:rsidRPr="006E659B">
        <w:rPr>
          <w:rFonts w:ascii="Times New Roman" w:hAnsi="Times New Roman" w:cs="Times New Roman"/>
          <w:sz w:val="26"/>
          <w:szCs w:val="26"/>
        </w:rPr>
        <w:t>Respondents identified several key factors impacting laboratory utilization. Insufficient funding and outdated equipment were the most significant issues, with the highest average weighted response (AWR) of 3.37, highlighting critical resource constraints. Additionally, lack of adequate training for teachers on complex equipment (AWR 2.97) and overcrowded laboratory spaces (AWR 2.73) were notable concerns.</w:t>
      </w:r>
    </w:p>
    <w:p w:rsidR="00F427DA" w:rsidRPr="006E659B" w:rsidRDefault="00F427DA" w:rsidP="00F427DA">
      <w:pPr>
        <w:spacing w:line="360" w:lineRule="auto"/>
        <w:jc w:val="both"/>
        <w:rPr>
          <w:rFonts w:ascii="Times New Roman" w:hAnsi="Times New Roman" w:cs="Times New Roman"/>
          <w:sz w:val="26"/>
          <w:szCs w:val="26"/>
        </w:rPr>
      </w:pPr>
      <w:r w:rsidRPr="006E659B">
        <w:rPr>
          <w:rFonts w:ascii="Times New Roman" w:hAnsi="Times New Roman" w:cs="Times New Roman"/>
          <w:sz w:val="26"/>
          <w:szCs w:val="26"/>
        </w:rPr>
        <w:t>The data suggests that teacher gender influences laboratory use and student performance. Laboratories facilitating learning through tools had an AWR of 2.97, while interaction with data in labs was highly valued (AWR 3.07). Female teachers were perceived to utilize labs effectively (AWR 2.83), and female students were slightly more exposed to lab resources (AWR 2.93).</w:t>
      </w:r>
    </w:p>
    <w:p w:rsidR="00F427DA" w:rsidRPr="006E659B" w:rsidRDefault="00F427DA" w:rsidP="00F427DA">
      <w:pPr>
        <w:spacing w:line="360" w:lineRule="auto"/>
        <w:jc w:val="both"/>
        <w:rPr>
          <w:rFonts w:ascii="Times New Roman" w:hAnsi="Times New Roman" w:cs="Times New Roman"/>
          <w:sz w:val="26"/>
          <w:szCs w:val="26"/>
        </w:rPr>
      </w:pPr>
      <w:r w:rsidRPr="006E659B">
        <w:rPr>
          <w:rFonts w:ascii="Times New Roman" w:hAnsi="Times New Roman" w:cs="Times New Roman"/>
          <w:sz w:val="26"/>
          <w:szCs w:val="26"/>
        </w:rPr>
        <w:t xml:space="preserve">Teaching experience was found to significantly impact student performance. More experienced and effective teachers correlated with better student outcomes, receiving the highest AWR of 3.37. The influence of teacher experience on exam </w:t>
      </w:r>
      <w:r w:rsidRPr="006E659B">
        <w:rPr>
          <w:rFonts w:ascii="Times New Roman" w:hAnsi="Times New Roman" w:cs="Times New Roman"/>
          <w:sz w:val="26"/>
          <w:szCs w:val="26"/>
        </w:rPr>
        <w:lastRenderedPageBreak/>
        <w:t>performance was also strong (AWR 3.27), emphasizing the importance of teacher quality and experience in education.</w:t>
      </w:r>
    </w:p>
    <w:p w:rsidR="00F427DA" w:rsidRPr="006E659B" w:rsidRDefault="00F427DA" w:rsidP="00F427DA">
      <w:pPr>
        <w:spacing w:line="360" w:lineRule="auto"/>
        <w:jc w:val="both"/>
        <w:rPr>
          <w:rFonts w:ascii="Times New Roman" w:hAnsi="Times New Roman" w:cs="Times New Roman"/>
          <w:sz w:val="26"/>
          <w:szCs w:val="26"/>
        </w:rPr>
      </w:pPr>
    </w:p>
    <w:p w:rsidR="00F427DA" w:rsidRPr="006E659B" w:rsidRDefault="00F427DA" w:rsidP="00F427DA">
      <w:pPr>
        <w:spacing w:line="360" w:lineRule="auto"/>
        <w:jc w:val="both"/>
        <w:rPr>
          <w:rFonts w:ascii="Times New Roman" w:hAnsi="Times New Roman" w:cs="Times New Roman"/>
          <w:sz w:val="26"/>
          <w:szCs w:val="26"/>
        </w:rPr>
      </w:pPr>
    </w:p>
    <w:p w:rsidR="00F427DA" w:rsidRPr="006E659B" w:rsidRDefault="00F427DA" w:rsidP="00F427DA">
      <w:pPr>
        <w:spacing w:line="360" w:lineRule="auto"/>
        <w:jc w:val="both"/>
        <w:rPr>
          <w:rFonts w:ascii="Times New Roman" w:hAnsi="Times New Roman" w:cs="Times New Roman"/>
          <w:sz w:val="26"/>
          <w:szCs w:val="26"/>
        </w:rPr>
      </w:pPr>
    </w:p>
    <w:p w:rsidR="00F427DA" w:rsidRDefault="00F427DA" w:rsidP="00F427DA">
      <w:pPr>
        <w:spacing w:line="360" w:lineRule="auto"/>
        <w:jc w:val="center"/>
        <w:rPr>
          <w:rFonts w:ascii="Times New Roman" w:hAnsi="Times New Roman" w:cs="Times New Roman"/>
          <w:b/>
          <w:sz w:val="26"/>
          <w:szCs w:val="26"/>
        </w:rPr>
      </w:pPr>
    </w:p>
    <w:p w:rsidR="00F427DA" w:rsidRDefault="00F427DA" w:rsidP="00F427DA">
      <w:pPr>
        <w:spacing w:line="360" w:lineRule="auto"/>
        <w:jc w:val="center"/>
        <w:rPr>
          <w:rFonts w:ascii="Times New Roman" w:hAnsi="Times New Roman" w:cs="Times New Roman"/>
          <w:b/>
          <w:sz w:val="26"/>
          <w:szCs w:val="26"/>
        </w:rPr>
      </w:pPr>
    </w:p>
    <w:p w:rsidR="00F427DA" w:rsidRPr="006E659B" w:rsidRDefault="00F427DA" w:rsidP="00F427DA">
      <w:pPr>
        <w:spacing w:line="360" w:lineRule="auto"/>
        <w:jc w:val="center"/>
        <w:rPr>
          <w:rFonts w:ascii="Times New Roman" w:hAnsi="Times New Roman" w:cs="Times New Roman"/>
          <w:b/>
          <w:sz w:val="26"/>
          <w:szCs w:val="26"/>
        </w:rPr>
      </w:pPr>
    </w:p>
    <w:p w:rsidR="00F427DA" w:rsidRPr="006E659B" w:rsidRDefault="00F427DA" w:rsidP="00F427DA">
      <w:pPr>
        <w:spacing w:line="360" w:lineRule="auto"/>
        <w:jc w:val="center"/>
        <w:rPr>
          <w:rFonts w:ascii="Times New Roman" w:hAnsi="Times New Roman" w:cs="Times New Roman"/>
          <w:b/>
          <w:sz w:val="26"/>
          <w:szCs w:val="26"/>
        </w:rPr>
      </w:pPr>
    </w:p>
    <w:p w:rsidR="00F427DA" w:rsidRPr="006E659B" w:rsidRDefault="00F427DA" w:rsidP="00F427DA">
      <w:pPr>
        <w:spacing w:line="360" w:lineRule="auto"/>
        <w:jc w:val="center"/>
        <w:rPr>
          <w:rFonts w:ascii="Times New Roman" w:hAnsi="Times New Roman" w:cs="Times New Roman"/>
          <w:b/>
          <w:sz w:val="26"/>
          <w:szCs w:val="26"/>
        </w:rPr>
      </w:pPr>
    </w:p>
    <w:p w:rsidR="00F427DA" w:rsidRPr="006E659B" w:rsidRDefault="00F427DA" w:rsidP="00F427DA">
      <w:pPr>
        <w:spacing w:line="360" w:lineRule="auto"/>
        <w:jc w:val="center"/>
        <w:rPr>
          <w:rFonts w:ascii="Times New Roman" w:hAnsi="Times New Roman" w:cs="Times New Roman"/>
          <w:b/>
          <w:sz w:val="26"/>
          <w:szCs w:val="26"/>
        </w:rPr>
      </w:pPr>
    </w:p>
    <w:p w:rsidR="00F427DA" w:rsidRPr="006E659B" w:rsidRDefault="00F427DA" w:rsidP="00F427DA">
      <w:pPr>
        <w:spacing w:line="360" w:lineRule="auto"/>
        <w:jc w:val="center"/>
        <w:rPr>
          <w:rFonts w:ascii="Times New Roman" w:hAnsi="Times New Roman" w:cs="Times New Roman"/>
          <w:b/>
          <w:sz w:val="26"/>
          <w:szCs w:val="26"/>
        </w:rPr>
      </w:pPr>
    </w:p>
    <w:p w:rsidR="00F427DA" w:rsidRDefault="00F427DA" w:rsidP="00F427DA">
      <w:pPr>
        <w:spacing w:line="360" w:lineRule="auto"/>
        <w:jc w:val="center"/>
        <w:rPr>
          <w:rFonts w:ascii="Times New Roman" w:hAnsi="Times New Roman" w:cs="Times New Roman"/>
          <w:b/>
          <w:sz w:val="26"/>
          <w:szCs w:val="26"/>
        </w:rPr>
      </w:pPr>
    </w:p>
    <w:p w:rsidR="00F427DA" w:rsidRDefault="00F427DA" w:rsidP="00F427DA">
      <w:pPr>
        <w:spacing w:line="360" w:lineRule="auto"/>
        <w:jc w:val="center"/>
        <w:rPr>
          <w:rFonts w:ascii="Times New Roman" w:hAnsi="Times New Roman" w:cs="Times New Roman"/>
          <w:b/>
          <w:sz w:val="26"/>
          <w:szCs w:val="26"/>
        </w:rPr>
      </w:pPr>
    </w:p>
    <w:p w:rsidR="00F427DA" w:rsidRDefault="00F427DA" w:rsidP="00F427DA">
      <w:pPr>
        <w:spacing w:line="360" w:lineRule="auto"/>
        <w:jc w:val="center"/>
        <w:rPr>
          <w:rFonts w:ascii="Times New Roman" w:hAnsi="Times New Roman" w:cs="Times New Roman"/>
          <w:b/>
          <w:sz w:val="26"/>
          <w:szCs w:val="26"/>
        </w:rPr>
      </w:pPr>
    </w:p>
    <w:p w:rsidR="00F427DA" w:rsidRDefault="00F427DA" w:rsidP="00F427DA">
      <w:pPr>
        <w:spacing w:line="360" w:lineRule="auto"/>
        <w:jc w:val="center"/>
        <w:rPr>
          <w:rFonts w:ascii="Times New Roman" w:hAnsi="Times New Roman" w:cs="Times New Roman"/>
          <w:b/>
          <w:sz w:val="26"/>
          <w:szCs w:val="26"/>
        </w:rPr>
      </w:pPr>
    </w:p>
    <w:p w:rsidR="00F427DA" w:rsidRDefault="00F427DA" w:rsidP="00F427DA">
      <w:pPr>
        <w:spacing w:line="360" w:lineRule="auto"/>
        <w:jc w:val="center"/>
        <w:rPr>
          <w:rFonts w:ascii="Times New Roman" w:hAnsi="Times New Roman" w:cs="Times New Roman"/>
          <w:b/>
          <w:sz w:val="26"/>
          <w:szCs w:val="26"/>
        </w:rPr>
      </w:pPr>
    </w:p>
    <w:p w:rsidR="00F427DA" w:rsidRDefault="00F427DA" w:rsidP="00F427DA">
      <w:pPr>
        <w:spacing w:line="360" w:lineRule="auto"/>
        <w:jc w:val="center"/>
        <w:rPr>
          <w:rFonts w:ascii="Times New Roman" w:hAnsi="Times New Roman" w:cs="Times New Roman"/>
          <w:b/>
          <w:sz w:val="26"/>
          <w:szCs w:val="26"/>
        </w:rPr>
      </w:pPr>
    </w:p>
    <w:p w:rsidR="00F427DA" w:rsidRDefault="00F427DA" w:rsidP="00F427DA">
      <w:pPr>
        <w:spacing w:line="360" w:lineRule="auto"/>
        <w:jc w:val="center"/>
        <w:rPr>
          <w:rFonts w:ascii="Times New Roman" w:hAnsi="Times New Roman" w:cs="Times New Roman"/>
          <w:b/>
          <w:sz w:val="26"/>
          <w:szCs w:val="26"/>
        </w:rPr>
      </w:pPr>
    </w:p>
    <w:p w:rsidR="00F427DA" w:rsidRPr="006E659B" w:rsidRDefault="00F427DA" w:rsidP="00F427DA">
      <w:pPr>
        <w:spacing w:line="360" w:lineRule="auto"/>
        <w:jc w:val="center"/>
        <w:rPr>
          <w:rFonts w:ascii="Times New Roman" w:hAnsi="Times New Roman" w:cs="Times New Roman"/>
          <w:b/>
          <w:sz w:val="26"/>
          <w:szCs w:val="26"/>
        </w:rPr>
      </w:pPr>
      <w:r w:rsidRPr="006E659B">
        <w:rPr>
          <w:rFonts w:ascii="Times New Roman" w:hAnsi="Times New Roman" w:cs="Times New Roman"/>
          <w:b/>
          <w:sz w:val="26"/>
          <w:szCs w:val="26"/>
        </w:rPr>
        <w:lastRenderedPageBreak/>
        <w:t>CHAPTER FIVE</w:t>
      </w:r>
    </w:p>
    <w:p w:rsidR="00F427DA" w:rsidRPr="006E659B" w:rsidRDefault="00F427DA" w:rsidP="00F427DA">
      <w:pPr>
        <w:spacing w:line="360" w:lineRule="auto"/>
        <w:jc w:val="center"/>
        <w:rPr>
          <w:rFonts w:ascii="Times New Roman" w:hAnsi="Times New Roman" w:cs="Times New Roman"/>
          <w:b/>
          <w:sz w:val="26"/>
          <w:szCs w:val="26"/>
        </w:rPr>
      </w:pPr>
      <w:r w:rsidRPr="006E659B">
        <w:rPr>
          <w:rFonts w:ascii="Times New Roman" w:hAnsi="Times New Roman" w:cs="Times New Roman"/>
          <w:b/>
          <w:sz w:val="26"/>
          <w:szCs w:val="26"/>
        </w:rPr>
        <w:t>SUMMARY, RECOMMENDATION AND CONCLUSION</w:t>
      </w:r>
    </w:p>
    <w:p w:rsidR="00F427DA" w:rsidRPr="006E659B" w:rsidRDefault="00F427DA" w:rsidP="00F427DA">
      <w:pPr>
        <w:spacing w:line="360" w:lineRule="auto"/>
        <w:jc w:val="both"/>
        <w:rPr>
          <w:rFonts w:ascii="Times New Roman" w:hAnsi="Times New Roman" w:cs="Times New Roman"/>
          <w:b/>
          <w:sz w:val="26"/>
          <w:szCs w:val="26"/>
        </w:rPr>
      </w:pPr>
      <w:r w:rsidRPr="006E659B">
        <w:rPr>
          <w:rFonts w:ascii="Times New Roman" w:hAnsi="Times New Roman" w:cs="Times New Roman"/>
          <w:b/>
          <w:sz w:val="26"/>
          <w:szCs w:val="26"/>
        </w:rPr>
        <w:t>Summary</w:t>
      </w:r>
    </w:p>
    <w:p w:rsidR="00F427DA" w:rsidRPr="006E659B" w:rsidRDefault="00F427DA" w:rsidP="00F427DA">
      <w:pPr>
        <w:spacing w:line="360" w:lineRule="auto"/>
        <w:ind w:firstLine="720"/>
        <w:jc w:val="both"/>
        <w:rPr>
          <w:rFonts w:ascii="Times New Roman" w:hAnsi="Times New Roman" w:cs="Times New Roman"/>
          <w:sz w:val="26"/>
          <w:szCs w:val="26"/>
        </w:rPr>
      </w:pPr>
      <w:r w:rsidRPr="006E659B">
        <w:rPr>
          <w:rFonts w:ascii="Times New Roman" w:hAnsi="Times New Roman" w:cs="Times New Roman"/>
          <w:sz w:val="26"/>
          <w:szCs w:val="26"/>
        </w:rPr>
        <w:t>This study sought to explore the factors affecting the utilization of mathematics laboratory facilities and their impact on student performance in junior secondary schools in Ilorin, Kwara State. It also examined the influence of the gender and teaching experience of mathematics teachers on students' performance. Data was collected from 30 respondents, analyzed using the Average Weighted Response (AWR) method, and provided valuable insights into the critical issues faced by mathematics educators.</w:t>
      </w:r>
    </w:p>
    <w:p w:rsidR="00F427DA" w:rsidRPr="006E659B" w:rsidRDefault="00F427DA" w:rsidP="00F427DA">
      <w:pPr>
        <w:spacing w:line="360" w:lineRule="auto"/>
        <w:ind w:firstLine="720"/>
        <w:jc w:val="both"/>
        <w:rPr>
          <w:rFonts w:ascii="Times New Roman" w:hAnsi="Times New Roman" w:cs="Times New Roman"/>
          <w:sz w:val="26"/>
          <w:szCs w:val="26"/>
        </w:rPr>
      </w:pPr>
      <w:r w:rsidRPr="006E659B">
        <w:rPr>
          <w:rFonts w:ascii="Times New Roman" w:hAnsi="Times New Roman" w:cs="Times New Roman"/>
          <w:sz w:val="26"/>
          <w:szCs w:val="26"/>
        </w:rPr>
        <w:t>The findings revealed several key factors impeding the effective use of mathematics laboratory facilities. Insufficient funding emerged as the most significant barrier, resulting in outdated equipment and inadequate resources, which hindered effective teaching and experimentation. Teachers also highlighted a lack of adequate training for using complex laboratory equipment, overcrowded laboratory spaces, and insufficient time and resources for lab session preparation. These issues collectively contribute to a less conducive learning environment for students.</w:t>
      </w:r>
    </w:p>
    <w:p w:rsidR="00F427DA" w:rsidRPr="006E659B" w:rsidRDefault="00F427DA" w:rsidP="00F427DA">
      <w:pPr>
        <w:spacing w:line="360" w:lineRule="auto"/>
        <w:ind w:firstLine="720"/>
        <w:jc w:val="both"/>
        <w:rPr>
          <w:rFonts w:ascii="Times New Roman" w:hAnsi="Times New Roman" w:cs="Times New Roman"/>
          <w:sz w:val="26"/>
          <w:szCs w:val="26"/>
        </w:rPr>
      </w:pPr>
      <w:r w:rsidRPr="006E659B">
        <w:rPr>
          <w:rFonts w:ascii="Times New Roman" w:hAnsi="Times New Roman" w:cs="Times New Roman"/>
          <w:sz w:val="26"/>
          <w:szCs w:val="26"/>
        </w:rPr>
        <w:t>Gender was found to play a role in the utilization of laboratory resources, with female teachers perceived to use laboratories more effectively and female students having higher exposure to lab resources. This underscores the importance of promoting gender inclusivity in the use of educational facilities to ensure equal learning opportunities for all students.</w:t>
      </w:r>
    </w:p>
    <w:p w:rsidR="00F427DA" w:rsidRPr="006E659B" w:rsidRDefault="00F427DA" w:rsidP="00F427DA">
      <w:pPr>
        <w:spacing w:line="360" w:lineRule="auto"/>
        <w:ind w:firstLine="720"/>
        <w:jc w:val="both"/>
        <w:rPr>
          <w:rFonts w:ascii="Times New Roman" w:hAnsi="Times New Roman" w:cs="Times New Roman"/>
          <w:sz w:val="26"/>
          <w:szCs w:val="26"/>
        </w:rPr>
      </w:pPr>
      <w:r w:rsidRPr="006E659B">
        <w:rPr>
          <w:rFonts w:ascii="Times New Roman" w:hAnsi="Times New Roman" w:cs="Times New Roman"/>
          <w:sz w:val="26"/>
          <w:szCs w:val="26"/>
        </w:rPr>
        <w:lastRenderedPageBreak/>
        <w:t>Teaching experience was another critical factor influencing student performance. More experienced and effective teachers were associated with better student outcomes, highlighting the value of seasoned educators in enhancing the learning experience. The study emphasized the need for leveraging the expertise of experienced teachers to mentor and train less experienced colleagues.</w:t>
      </w:r>
    </w:p>
    <w:p w:rsidR="00F427DA" w:rsidRPr="006E659B" w:rsidRDefault="00F427DA" w:rsidP="00F427DA">
      <w:pPr>
        <w:spacing w:line="360" w:lineRule="auto"/>
        <w:ind w:firstLine="720"/>
        <w:jc w:val="both"/>
        <w:rPr>
          <w:rFonts w:ascii="Times New Roman" w:hAnsi="Times New Roman" w:cs="Times New Roman"/>
          <w:sz w:val="26"/>
          <w:szCs w:val="26"/>
        </w:rPr>
      </w:pPr>
      <w:r w:rsidRPr="006E659B">
        <w:rPr>
          <w:rFonts w:ascii="Times New Roman" w:hAnsi="Times New Roman" w:cs="Times New Roman"/>
          <w:sz w:val="26"/>
          <w:szCs w:val="26"/>
        </w:rPr>
        <w:t>The demographic profile of the respondents indicated a predominantly male sample, with a majority being married and having diverse educational qualifications and teaching experience. This diversity in the sample provided a comprehensive understanding of the challenges and opportunities in the educational landscape.</w:t>
      </w:r>
    </w:p>
    <w:p w:rsidR="00F427DA" w:rsidRPr="006E659B" w:rsidRDefault="00F427DA" w:rsidP="00F427DA">
      <w:pPr>
        <w:spacing w:line="360" w:lineRule="auto"/>
        <w:jc w:val="both"/>
        <w:rPr>
          <w:rFonts w:ascii="Times New Roman" w:hAnsi="Times New Roman" w:cs="Times New Roman"/>
          <w:b/>
          <w:sz w:val="26"/>
          <w:szCs w:val="26"/>
        </w:rPr>
      </w:pPr>
      <w:r w:rsidRPr="006E659B">
        <w:rPr>
          <w:rFonts w:ascii="Times New Roman" w:hAnsi="Times New Roman" w:cs="Times New Roman"/>
          <w:b/>
          <w:sz w:val="26"/>
          <w:szCs w:val="26"/>
        </w:rPr>
        <w:t>Conclusion</w:t>
      </w:r>
    </w:p>
    <w:p w:rsidR="00F427DA" w:rsidRPr="006E659B" w:rsidRDefault="00F427DA" w:rsidP="00F427DA">
      <w:pPr>
        <w:spacing w:line="360" w:lineRule="auto"/>
        <w:ind w:firstLine="720"/>
        <w:jc w:val="both"/>
        <w:rPr>
          <w:rFonts w:ascii="Times New Roman" w:hAnsi="Times New Roman" w:cs="Times New Roman"/>
          <w:sz w:val="26"/>
          <w:szCs w:val="26"/>
        </w:rPr>
      </w:pPr>
      <w:r w:rsidRPr="006E659B">
        <w:rPr>
          <w:rFonts w:ascii="Times New Roman" w:hAnsi="Times New Roman" w:cs="Times New Roman"/>
          <w:sz w:val="26"/>
          <w:szCs w:val="26"/>
        </w:rPr>
        <w:t>In conclusion, the study underscores the critical role of adequate funding, effective teacher training, and experienced educators in improving the utilization and utilization of mathematics laboratory facilities. Addressing these factors is essential for enhancing educational outcomes in junior secondary schools. By implementing the recommended actions, such as increasing funding, providing professional development, reducing laboratory overcrowding, and promoting gender inclusivity, stakeholders can create a more effective and supportive learning environment. This will not only improve student performance in mathematics but also contribute to the overall quality of education in Ilorin, Kwara State. Future research should continue to explore these areas, incorporating larger sample sizes and diverse methodologies, to provide deeper insights and inform more effective interventions.</w:t>
      </w:r>
    </w:p>
    <w:p w:rsidR="00F427DA" w:rsidRPr="006E659B" w:rsidRDefault="00F427DA" w:rsidP="00F427DA">
      <w:pPr>
        <w:spacing w:line="360" w:lineRule="auto"/>
        <w:jc w:val="both"/>
        <w:rPr>
          <w:rFonts w:ascii="Times New Roman" w:hAnsi="Times New Roman" w:cs="Times New Roman"/>
          <w:b/>
          <w:sz w:val="26"/>
          <w:szCs w:val="26"/>
        </w:rPr>
      </w:pPr>
    </w:p>
    <w:p w:rsidR="00F427DA" w:rsidRPr="006E659B" w:rsidRDefault="00F427DA" w:rsidP="00F427DA">
      <w:pPr>
        <w:spacing w:line="360" w:lineRule="auto"/>
        <w:jc w:val="both"/>
        <w:rPr>
          <w:rFonts w:ascii="Times New Roman" w:hAnsi="Times New Roman" w:cs="Times New Roman"/>
          <w:b/>
          <w:sz w:val="26"/>
          <w:szCs w:val="26"/>
        </w:rPr>
      </w:pPr>
      <w:r w:rsidRPr="006E659B">
        <w:rPr>
          <w:rFonts w:ascii="Times New Roman" w:hAnsi="Times New Roman" w:cs="Times New Roman"/>
          <w:b/>
          <w:sz w:val="26"/>
          <w:szCs w:val="26"/>
        </w:rPr>
        <w:lastRenderedPageBreak/>
        <w:t>Recommendation</w:t>
      </w:r>
    </w:p>
    <w:p w:rsidR="00F427DA" w:rsidRPr="006E659B" w:rsidRDefault="00F427DA" w:rsidP="00F427DA">
      <w:pPr>
        <w:spacing w:line="360" w:lineRule="auto"/>
        <w:ind w:firstLine="360"/>
        <w:jc w:val="both"/>
        <w:rPr>
          <w:rFonts w:ascii="Times New Roman" w:hAnsi="Times New Roman" w:cs="Times New Roman"/>
          <w:sz w:val="26"/>
          <w:szCs w:val="26"/>
        </w:rPr>
      </w:pPr>
      <w:r w:rsidRPr="006E659B">
        <w:rPr>
          <w:rFonts w:ascii="Times New Roman" w:hAnsi="Times New Roman" w:cs="Times New Roman"/>
          <w:sz w:val="26"/>
          <w:szCs w:val="26"/>
        </w:rPr>
        <w:t>Based on the findings of this study, several recommendations are proposed to improve the utilization of mathematics laboratory facilities and to enhance student performance in junior secondary schools in Ilorin, Kwara State. These recommendations address the critical issues identified and aim to create a more conducive learning environment.</w:t>
      </w:r>
    </w:p>
    <w:p w:rsidR="00F427DA" w:rsidRPr="006E659B" w:rsidRDefault="00F427DA" w:rsidP="00F427DA">
      <w:pPr>
        <w:pStyle w:val="ListParagraph"/>
        <w:numPr>
          <w:ilvl w:val="0"/>
          <w:numId w:val="19"/>
        </w:numPr>
        <w:spacing w:after="200" w:line="360" w:lineRule="auto"/>
        <w:jc w:val="both"/>
        <w:rPr>
          <w:rFonts w:ascii="Times New Roman" w:hAnsi="Times New Roman" w:cs="Times New Roman"/>
          <w:sz w:val="26"/>
          <w:szCs w:val="26"/>
        </w:rPr>
      </w:pPr>
      <w:r w:rsidRPr="006E659B">
        <w:rPr>
          <w:rFonts w:ascii="Times New Roman" w:hAnsi="Times New Roman" w:cs="Times New Roman"/>
          <w:b/>
          <w:bCs/>
          <w:sz w:val="26"/>
          <w:szCs w:val="26"/>
        </w:rPr>
        <w:t>Increase Funding for Laboratory Facilities:</w:t>
      </w:r>
      <w:r w:rsidRPr="006E659B">
        <w:rPr>
          <w:rFonts w:ascii="Times New Roman" w:hAnsi="Times New Roman" w:cs="Times New Roman"/>
          <w:sz w:val="26"/>
          <w:szCs w:val="26"/>
        </w:rPr>
        <w:t xml:space="preserve"> Allocate more financial resources to update and maintain mathematics laboratories. This includes budgeting for new equipment and facility improvements.</w:t>
      </w:r>
    </w:p>
    <w:p w:rsidR="00F427DA" w:rsidRPr="006E659B" w:rsidRDefault="00F427DA" w:rsidP="00F427DA">
      <w:pPr>
        <w:pStyle w:val="ListParagraph"/>
        <w:numPr>
          <w:ilvl w:val="0"/>
          <w:numId w:val="19"/>
        </w:numPr>
        <w:spacing w:after="200" w:line="360" w:lineRule="auto"/>
        <w:jc w:val="both"/>
        <w:rPr>
          <w:rFonts w:ascii="Times New Roman" w:hAnsi="Times New Roman" w:cs="Times New Roman"/>
          <w:sz w:val="26"/>
          <w:szCs w:val="26"/>
        </w:rPr>
      </w:pPr>
      <w:r w:rsidRPr="006E659B">
        <w:rPr>
          <w:rFonts w:ascii="Times New Roman" w:hAnsi="Times New Roman" w:cs="Times New Roman"/>
          <w:b/>
          <w:bCs/>
          <w:sz w:val="26"/>
          <w:szCs w:val="26"/>
        </w:rPr>
        <w:t>Provide Professional Development for Teachers:</w:t>
      </w:r>
      <w:r w:rsidRPr="006E659B">
        <w:rPr>
          <w:rFonts w:ascii="Times New Roman" w:hAnsi="Times New Roman" w:cs="Times New Roman"/>
          <w:sz w:val="26"/>
          <w:szCs w:val="26"/>
        </w:rPr>
        <w:t xml:space="preserve"> Offer regular training programs to help teachers effectively use laboratory equipment and integrate innovative teaching methods into the curriculum.</w:t>
      </w:r>
    </w:p>
    <w:p w:rsidR="00F427DA" w:rsidRPr="006E659B" w:rsidRDefault="00F427DA" w:rsidP="00F427DA">
      <w:pPr>
        <w:pStyle w:val="ListParagraph"/>
        <w:numPr>
          <w:ilvl w:val="0"/>
          <w:numId w:val="19"/>
        </w:numPr>
        <w:spacing w:after="200" w:line="360" w:lineRule="auto"/>
        <w:jc w:val="both"/>
        <w:rPr>
          <w:rFonts w:ascii="Times New Roman" w:hAnsi="Times New Roman" w:cs="Times New Roman"/>
          <w:sz w:val="26"/>
          <w:szCs w:val="26"/>
        </w:rPr>
      </w:pPr>
      <w:r w:rsidRPr="006E659B">
        <w:rPr>
          <w:rFonts w:ascii="Times New Roman" w:hAnsi="Times New Roman" w:cs="Times New Roman"/>
          <w:b/>
          <w:bCs/>
          <w:sz w:val="26"/>
          <w:szCs w:val="26"/>
        </w:rPr>
        <w:t>Reduce Laboratory Overcrowding:</w:t>
      </w:r>
      <w:r w:rsidRPr="006E659B">
        <w:rPr>
          <w:rFonts w:ascii="Times New Roman" w:hAnsi="Times New Roman" w:cs="Times New Roman"/>
          <w:sz w:val="26"/>
          <w:szCs w:val="26"/>
        </w:rPr>
        <w:t xml:space="preserve"> Address overcrowded labs by building additional facilities or optimizing the use of existing spaces through better scheduling and layout adjustments.</w:t>
      </w:r>
    </w:p>
    <w:p w:rsidR="00F427DA" w:rsidRPr="006E659B" w:rsidRDefault="00F427DA" w:rsidP="00F427DA">
      <w:pPr>
        <w:pStyle w:val="ListParagraph"/>
        <w:numPr>
          <w:ilvl w:val="0"/>
          <w:numId w:val="19"/>
        </w:numPr>
        <w:spacing w:after="200" w:line="360" w:lineRule="auto"/>
        <w:jc w:val="both"/>
        <w:rPr>
          <w:rFonts w:ascii="Times New Roman" w:hAnsi="Times New Roman" w:cs="Times New Roman"/>
          <w:sz w:val="26"/>
          <w:szCs w:val="26"/>
        </w:rPr>
      </w:pPr>
      <w:r w:rsidRPr="006E659B">
        <w:rPr>
          <w:rFonts w:ascii="Times New Roman" w:hAnsi="Times New Roman" w:cs="Times New Roman"/>
          <w:b/>
          <w:bCs/>
          <w:sz w:val="26"/>
          <w:szCs w:val="26"/>
        </w:rPr>
        <w:t>Allocate Time and Resources for Lab Preparation:</w:t>
      </w:r>
      <w:r w:rsidRPr="006E659B">
        <w:rPr>
          <w:rFonts w:ascii="Times New Roman" w:hAnsi="Times New Roman" w:cs="Times New Roman"/>
          <w:sz w:val="26"/>
          <w:szCs w:val="26"/>
        </w:rPr>
        <w:t xml:space="preserve"> Ensure teachers have dedicated time and resources for preparing lab sessions, including providing necessary materials and potentially hiring laboratory assistants.</w:t>
      </w:r>
    </w:p>
    <w:p w:rsidR="00F427DA" w:rsidRPr="006E659B" w:rsidRDefault="00F427DA" w:rsidP="00F427DA">
      <w:pPr>
        <w:pStyle w:val="ListParagraph"/>
        <w:numPr>
          <w:ilvl w:val="0"/>
          <w:numId w:val="19"/>
        </w:numPr>
        <w:spacing w:after="200" w:line="360" w:lineRule="auto"/>
        <w:jc w:val="both"/>
        <w:rPr>
          <w:rFonts w:ascii="Times New Roman" w:hAnsi="Times New Roman" w:cs="Times New Roman"/>
          <w:sz w:val="26"/>
          <w:szCs w:val="26"/>
        </w:rPr>
      </w:pPr>
      <w:r w:rsidRPr="006E659B">
        <w:rPr>
          <w:rFonts w:ascii="Times New Roman" w:hAnsi="Times New Roman" w:cs="Times New Roman"/>
          <w:b/>
          <w:bCs/>
          <w:sz w:val="26"/>
          <w:szCs w:val="26"/>
        </w:rPr>
        <w:t>Promote Gender Inclusivity in Laboratory Use:</w:t>
      </w:r>
      <w:r w:rsidRPr="006E659B">
        <w:rPr>
          <w:rFonts w:ascii="Times New Roman" w:hAnsi="Times New Roman" w:cs="Times New Roman"/>
          <w:sz w:val="26"/>
          <w:szCs w:val="26"/>
        </w:rPr>
        <w:t xml:space="preserve"> Encourage equitable access to laboratory resources for both male and female teachers and students. Implement gender-sensitive policies to ensure fairness.</w:t>
      </w:r>
    </w:p>
    <w:p w:rsidR="00F427DA" w:rsidRPr="006E659B" w:rsidRDefault="00F427DA" w:rsidP="00F427DA">
      <w:pPr>
        <w:pStyle w:val="ListParagraph"/>
        <w:numPr>
          <w:ilvl w:val="0"/>
          <w:numId w:val="19"/>
        </w:numPr>
        <w:spacing w:after="200" w:line="360" w:lineRule="auto"/>
        <w:jc w:val="both"/>
        <w:rPr>
          <w:rFonts w:ascii="Times New Roman" w:hAnsi="Times New Roman" w:cs="Times New Roman"/>
          <w:sz w:val="26"/>
          <w:szCs w:val="26"/>
        </w:rPr>
      </w:pPr>
      <w:r w:rsidRPr="006E659B">
        <w:rPr>
          <w:rFonts w:ascii="Times New Roman" w:hAnsi="Times New Roman" w:cs="Times New Roman"/>
          <w:b/>
          <w:bCs/>
          <w:sz w:val="26"/>
          <w:szCs w:val="26"/>
        </w:rPr>
        <w:t>Leverage Experienced Teachers:</w:t>
      </w:r>
      <w:r w:rsidRPr="006E659B">
        <w:rPr>
          <w:rFonts w:ascii="Times New Roman" w:hAnsi="Times New Roman" w:cs="Times New Roman"/>
          <w:sz w:val="26"/>
          <w:szCs w:val="26"/>
        </w:rPr>
        <w:t xml:space="preserve"> Utilize the expertise of experienced teachers to mentor and support less experienced colleagues, enhancing overall teaching effectiveness.</w:t>
      </w:r>
    </w:p>
    <w:p w:rsidR="00F427DA" w:rsidRPr="006E659B" w:rsidRDefault="00F427DA" w:rsidP="00F427DA">
      <w:pPr>
        <w:pStyle w:val="ListParagraph"/>
        <w:numPr>
          <w:ilvl w:val="0"/>
          <w:numId w:val="19"/>
        </w:numPr>
        <w:spacing w:after="200" w:line="360" w:lineRule="auto"/>
        <w:jc w:val="both"/>
        <w:rPr>
          <w:rFonts w:ascii="Times New Roman" w:hAnsi="Times New Roman" w:cs="Times New Roman"/>
          <w:sz w:val="26"/>
          <w:szCs w:val="26"/>
        </w:rPr>
      </w:pPr>
      <w:r w:rsidRPr="006E659B">
        <w:rPr>
          <w:rFonts w:ascii="Times New Roman" w:hAnsi="Times New Roman" w:cs="Times New Roman"/>
          <w:b/>
          <w:bCs/>
          <w:sz w:val="26"/>
          <w:szCs w:val="26"/>
        </w:rPr>
        <w:lastRenderedPageBreak/>
        <w:t>Continuous Monitoring and Evaluation:</w:t>
      </w:r>
      <w:r w:rsidRPr="006E659B">
        <w:rPr>
          <w:rFonts w:ascii="Times New Roman" w:hAnsi="Times New Roman" w:cs="Times New Roman"/>
          <w:sz w:val="26"/>
          <w:szCs w:val="26"/>
        </w:rPr>
        <w:t xml:space="preserve"> Implement regular assessments of laboratory facilities and teaching practices to identify and address areas for improvement based on feedback from teachers and students.</w:t>
      </w:r>
    </w:p>
    <w:p w:rsidR="00F427DA" w:rsidRPr="006E659B" w:rsidRDefault="00F427DA" w:rsidP="00F427DA">
      <w:pPr>
        <w:pStyle w:val="ListParagraph"/>
        <w:numPr>
          <w:ilvl w:val="0"/>
          <w:numId w:val="19"/>
        </w:numPr>
        <w:spacing w:after="200" w:line="360" w:lineRule="auto"/>
        <w:jc w:val="both"/>
        <w:rPr>
          <w:rFonts w:ascii="Times New Roman" w:hAnsi="Times New Roman" w:cs="Times New Roman"/>
          <w:sz w:val="26"/>
          <w:szCs w:val="26"/>
        </w:rPr>
      </w:pPr>
      <w:r w:rsidRPr="006E659B">
        <w:rPr>
          <w:rFonts w:ascii="Times New Roman" w:hAnsi="Times New Roman" w:cs="Times New Roman"/>
          <w:b/>
          <w:bCs/>
          <w:sz w:val="26"/>
          <w:szCs w:val="26"/>
        </w:rPr>
        <w:t>Foster Community and Stakeholder Engagement:</w:t>
      </w:r>
      <w:r w:rsidRPr="006E659B">
        <w:rPr>
          <w:rFonts w:ascii="Times New Roman" w:hAnsi="Times New Roman" w:cs="Times New Roman"/>
          <w:sz w:val="26"/>
          <w:szCs w:val="26"/>
        </w:rPr>
        <w:t xml:space="preserve"> Engage parents, local businesses, and educational organizations to support laboratory facilities through funding, volunteer efforts, and partnerships.</w:t>
      </w:r>
    </w:p>
    <w:p w:rsidR="00F427DA" w:rsidRPr="006E659B" w:rsidRDefault="00F427DA" w:rsidP="00F427DA">
      <w:pPr>
        <w:pStyle w:val="ListParagraph"/>
        <w:numPr>
          <w:ilvl w:val="0"/>
          <w:numId w:val="19"/>
        </w:numPr>
        <w:spacing w:after="200" w:line="360" w:lineRule="auto"/>
        <w:jc w:val="both"/>
        <w:rPr>
          <w:rFonts w:ascii="Times New Roman" w:hAnsi="Times New Roman" w:cs="Times New Roman"/>
          <w:sz w:val="26"/>
          <w:szCs w:val="26"/>
        </w:rPr>
      </w:pPr>
      <w:r w:rsidRPr="006E659B">
        <w:rPr>
          <w:rFonts w:ascii="Times New Roman" w:hAnsi="Times New Roman" w:cs="Times New Roman"/>
          <w:b/>
          <w:bCs/>
          <w:sz w:val="26"/>
          <w:szCs w:val="26"/>
        </w:rPr>
        <w:t>Integrate Technology in Mathematics Laboratories:</w:t>
      </w:r>
      <w:r w:rsidRPr="006E659B">
        <w:rPr>
          <w:rFonts w:ascii="Times New Roman" w:hAnsi="Times New Roman" w:cs="Times New Roman"/>
          <w:sz w:val="26"/>
          <w:szCs w:val="26"/>
        </w:rPr>
        <w:t xml:space="preserve"> Incorporate modern technology into laboratory settings to enhance teaching and learning experiences, keeping pace with educational advancements.</w:t>
      </w:r>
    </w:p>
    <w:p w:rsidR="00F427DA" w:rsidRPr="006E659B" w:rsidRDefault="00F427DA" w:rsidP="00F427DA">
      <w:pPr>
        <w:spacing w:line="360" w:lineRule="auto"/>
        <w:jc w:val="both"/>
        <w:rPr>
          <w:rFonts w:ascii="Times New Roman" w:hAnsi="Times New Roman" w:cs="Times New Roman"/>
          <w:sz w:val="26"/>
          <w:szCs w:val="26"/>
        </w:rPr>
      </w:pPr>
    </w:p>
    <w:p w:rsidR="00F427DA" w:rsidRPr="006E659B" w:rsidRDefault="00F427DA" w:rsidP="00F427DA">
      <w:pPr>
        <w:spacing w:line="360" w:lineRule="auto"/>
        <w:jc w:val="both"/>
        <w:rPr>
          <w:rFonts w:ascii="Times New Roman" w:hAnsi="Times New Roman" w:cs="Times New Roman"/>
          <w:sz w:val="26"/>
          <w:szCs w:val="26"/>
        </w:rPr>
      </w:pPr>
    </w:p>
    <w:p w:rsidR="00F427DA" w:rsidRPr="006E659B" w:rsidRDefault="00F427DA" w:rsidP="00F427DA">
      <w:pPr>
        <w:spacing w:line="360" w:lineRule="auto"/>
        <w:jc w:val="both"/>
        <w:rPr>
          <w:rFonts w:ascii="Times New Roman" w:hAnsi="Times New Roman" w:cs="Times New Roman"/>
          <w:sz w:val="26"/>
          <w:szCs w:val="26"/>
        </w:rPr>
      </w:pPr>
    </w:p>
    <w:p w:rsidR="00F427DA" w:rsidRPr="006E659B" w:rsidRDefault="00F427DA" w:rsidP="00F427DA">
      <w:pPr>
        <w:spacing w:line="360" w:lineRule="auto"/>
        <w:jc w:val="both"/>
        <w:rPr>
          <w:rFonts w:ascii="Times New Roman" w:hAnsi="Times New Roman" w:cs="Times New Roman"/>
          <w:sz w:val="26"/>
          <w:szCs w:val="26"/>
        </w:rPr>
      </w:pPr>
    </w:p>
    <w:p w:rsidR="00F427DA" w:rsidRPr="006E659B" w:rsidRDefault="00F427DA" w:rsidP="00F427DA">
      <w:pPr>
        <w:spacing w:line="360" w:lineRule="auto"/>
        <w:jc w:val="both"/>
        <w:rPr>
          <w:rFonts w:ascii="Times New Roman" w:hAnsi="Times New Roman" w:cs="Times New Roman"/>
          <w:sz w:val="26"/>
          <w:szCs w:val="26"/>
        </w:rPr>
      </w:pPr>
    </w:p>
    <w:p w:rsidR="00F427DA" w:rsidRPr="006E659B" w:rsidRDefault="00F427DA" w:rsidP="00F427DA">
      <w:pPr>
        <w:spacing w:line="360" w:lineRule="auto"/>
        <w:jc w:val="both"/>
        <w:rPr>
          <w:rFonts w:ascii="Times New Roman" w:hAnsi="Times New Roman" w:cs="Times New Roman"/>
          <w:sz w:val="26"/>
          <w:szCs w:val="26"/>
        </w:rPr>
      </w:pPr>
    </w:p>
    <w:p w:rsidR="00F427DA" w:rsidRPr="006E659B" w:rsidRDefault="00F427DA" w:rsidP="00F427DA">
      <w:pPr>
        <w:spacing w:line="360" w:lineRule="auto"/>
        <w:jc w:val="both"/>
        <w:rPr>
          <w:rFonts w:ascii="Times New Roman" w:hAnsi="Times New Roman" w:cs="Times New Roman"/>
          <w:sz w:val="26"/>
          <w:szCs w:val="26"/>
        </w:rPr>
      </w:pPr>
    </w:p>
    <w:p w:rsidR="00F427DA" w:rsidRPr="006E659B" w:rsidRDefault="00F427DA" w:rsidP="00F427DA">
      <w:pPr>
        <w:spacing w:line="360" w:lineRule="auto"/>
        <w:jc w:val="both"/>
        <w:rPr>
          <w:rFonts w:ascii="Times New Roman" w:hAnsi="Times New Roman" w:cs="Times New Roman"/>
          <w:sz w:val="26"/>
          <w:szCs w:val="26"/>
        </w:rPr>
      </w:pPr>
    </w:p>
    <w:p w:rsidR="00F427DA" w:rsidRPr="006E659B" w:rsidRDefault="00F427DA" w:rsidP="00F427DA">
      <w:pPr>
        <w:spacing w:line="360" w:lineRule="auto"/>
        <w:jc w:val="both"/>
        <w:rPr>
          <w:rFonts w:ascii="Times New Roman" w:hAnsi="Times New Roman" w:cs="Times New Roman"/>
          <w:sz w:val="26"/>
          <w:szCs w:val="26"/>
        </w:rPr>
      </w:pPr>
    </w:p>
    <w:p w:rsidR="00F427DA" w:rsidRDefault="00F427DA" w:rsidP="00F427DA">
      <w:pPr>
        <w:spacing w:line="360" w:lineRule="auto"/>
        <w:jc w:val="both"/>
        <w:rPr>
          <w:rFonts w:ascii="Times New Roman" w:hAnsi="Times New Roman" w:cs="Times New Roman"/>
          <w:sz w:val="26"/>
          <w:szCs w:val="26"/>
        </w:rPr>
      </w:pPr>
    </w:p>
    <w:p w:rsidR="00F427DA" w:rsidRPr="006E659B" w:rsidRDefault="00F427DA" w:rsidP="00F427DA">
      <w:pPr>
        <w:spacing w:line="360" w:lineRule="auto"/>
        <w:jc w:val="both"/>
        <w:rPr>
          <w:rFonts w:ascii="Times New Roman" w:hAnsi="Times New Roman" w:cs="Times New Roman"/>
          <w:sz w:val="26"/>
          <w:szCs w:val="26"/>
        </w:rPr>
      </w:pPr>
    </w:p>
    <w:p w:rsidR="00F427DA" w:rsidRPr="006E659B" w:rsidRDefault="00F427DA" w:rsidP="00F427DA">
      <w:pPr>
        <w:spacing w:line="360" w:lineRule="auto"/>
        <w:jc w:val="both"/>
        <w:rPr>
          <w:rFonts w:ascii="Times New Roman" w:hAnsi="Times New Roman" w:cs="Times New Roman"/>
          <w:sz w:val="26"/>
          <w:szCs w:val="26"/>
        </w:rPr>
      </w:pPr>
    </w:p>
    <w:p w:rsidR="00F427DA" w:rsidRPr="006E659B" w:rsidRDefault="00F427DA" w:rsidP="00F427DA">
      <w:pPr>
        <w:spacing w:line="360" w:lineRule="auto"/>
        <w:ind w:left="720" w:hanging="720"/>
        <w:jc w:val="center"/>
        <w:rPr>
          <w:rFonts w:ascii="Times New Roman" w:hAnsi="Times New Roman" w:cs="Times New Roman"/>
          <w:b/>
          <w:sz w:val="26"/>
          <w:szCs w:val="26"/>
        </w:rPr>
      </w:pPr>
      <w:r w:rsidRPr="006E659B">
        <w:rPr>
          <w:rFonts w:ascii="Times New Roman" w:hAnsi="Times New Roman" w:cs="Times New Roman"/>
          <w:b/>
          <w:sz w:val="26"/>
          <w:szCs w:val="26"/>
        </w:rPr>
        <w:lastRenderedPageBreak/>
        <w:t>REFERENCES</w:t>
      </w:r>
    </w:p>
    <w:p w:rsidR="00F427DA" w:rsidRPr="006E659B" w:rsidRDefault="00F427DA" w:rsidP="00F427DA">
      <w:pPr>
        <w:spacing w:line="360" w:lineRule="auto"/>
        <w:ind w:left="720" w:hanging="720"/>
        <w:jc w:val="both"/>
        <w:rPr>
          <w:rFonts w:ascii="Times New Roman" w:hAnsi="Times New Roman" w:cs="Times New Roman"/>
          <w:sz w:val="26"/>
          <w:szCs w:val="26"/>
        </w:rPr>
      </w:pPr>
      <w:r w:rsidRPr="006E659B">
        <w:rPr>
          <w:rFonts w:ascii="Times New Roman" w:hAnsi="Times New Roman" w:cs="Times New Roman"/>
          <w:sz w:val="26"/>
          <w:szCs w:val="26"/>
        </w:rPr>
        <w:t xml:space="preserve">Abasi, A.U. (2018). Availability and utilization of Mathematics laboratory kits in teaching and learning of junior secondary school Mathematics in Mkpat Enin Local Government Area of Akwa Ibom State. Journal of Issues on Mathematics 20 (1), 10-22 </w:t>
      </w:r>
    </w:p>
    <w:p w:rsidR="00F427DA" w:rsidRPr="006E659B" w:rsidRDefault="00F427DA" w:rsidP="00F427DA">
      <w:pPr>
        <w:spacing w:line="360" w:lineRule="auto"/>
        <w:ind w:left="720" w:hanging="720"/>
        <w:jc w:val="both"/>
        <w:rPr>
          <w:rFonts w:ascii="Times New Roman" w:hAnsi="Times New Roman" w:cs="Times New Roman"/>
          <w:sz w:val="26"/>
          <w:szCs w:val="26"/>
        </w:rPr>
      </w:pPr>
      <w:r w:rsidRPr="006E659B">
        <w:rPr>
          <w:rFonts w:ascii="Times New Roman" w:hAnsi="Times New Roman" w:cs="Times New Roman"/>
          <w:sz w:val="26"/>
          <w:szCs w:val="26"/>
        </w:rPr>
        <w:t>Adenegan, K. E. &amp; Balogun, F. O. (2010): Some Proffered Solutions to the Challenges of Teaching mathematics in Our Schools. Unpublished B.Sc. (Ed.) Project, Adeyemi College of Education, Ondo.</w:t>
      </w:r>
    </w:p>
    <w:p w:rsidR="00F427DA" w:rsidRPr="006E659B" w:rsidRDefault="00F427DA" w:rsidP="00F427DA">
      <w:pPr>
        <w:spacing w:line="360" w:lineRule="auto"/>
        <w:ind w:left="720" w:hanging="720"/>
        <w:jc w:val="both"/>
        <w:rPr>
          <w:rFonts w:ascii="Times New Roman" w:hAnsi="Times New Roman" w:cs="Times New Roman"/>
          <w:sz w:val="26"/>
          <w:szCs w:val="26"/>
        </w:rPr>
      </w:pPr>
      <w:r w:rsidRPr="006E659B">
        <w:rPr>
          <w:rFonts w:ascii="Times New Roman" w:hAnsi="Times New Roman" w:cs="Times New Roman"/>
          <w:sz w:val="26"/>
          <w:szCs w:val="26"/>
        </w:rPr>
        <w:t xml:space="preserve">Adenegan, K. E. (2011). Setting Mathematics laboratory in schools. </w:t>
      </w:r>
      <w:hyperlink r:id="rId9" w:history="1">
        <w:r w:rsidRPr="006E659B">
          <w:rPr>
            <w:rStyle w:val="Hyperlink"/>
            <w:rFonts w:ascii="Times New Roman" w:hAnsi="Times New Roman" w:cs="Times New Roman"/>
            <w:sz w:val="26"/>
            <w:szCs w:val="26"/>
          </w:rPr>
          <w:t>https://directorymathsed.net/download/Adenegan.pdf on june 12 2020</w:t>
        </w:r>
      </w:hyperlink>
      <w:r w:rsidRPr="006E659B">
        <w:rPr>
          <w:rFonts w:ascii="Times New Roman" w:hAnsi="Times New Roman" w:cs="Times New Roman"/>
          <w:sz w:val="26"/>
          <w:szCs w:val="26"/>
        </w:rPr>
        <w:t xml:space="preserve">. </w:t>
      </w:r>
    </w:p>
    <w:p w:rsidR="00F427DA" w:rsidRPr="006E659B" w:rsidRDefault="00F427DA" w:rsidP="00F427DA">
      <w:pPr>
        <w:spacing w:line="360" w:lineRule="auto"/>
        <w:ind w:left="720" w:hanging="720"/>
        <w:jc w:val="both"/>
        <w:rPr>
          <w:rFonts w:ascii="Times New Roman" w:hAnsi="Times New Roman" w:cs="Times New Roman"/>
          <w:sz w:val="26"/>
          <w:szCs w:val="26"/>
        </w:rPr>
      </w:pPr>
      <w:r w:rsidRPr="006E659B">
        <w:rPr>
          <w:rFonts w:ascii="Times New Roman" w:hAnsi="Times New Roman" w:cs="Times New Roman"/>
          <w:sz w:val="26"/>
          <w:szCs w:val="26"/>
        </w:rPr>
        <w:t xml:space="preserve">Adesoji, F.A. (2006) Status of human and material resources for Nigerian Science and Technical colleges: Issues and challenges for STM Education.47thSTAN Conference Proceedings, 8-13 </w:t>
      </w:r>
    </w:p>
    <w:p w:rsidR="00F427DA" w:rsidRPr="006E659B" w:rsidRDefault="00F427DA" w:rsidP="00F427DA">
      <w:pPr>
        <w:spacing w:line="360" w:lineRule="auto"/>
        <w:ind w:left="720" w:hanging="720"/>
        <w:jc w:val="both"/>
        <w:rPr>
          <w:rFonts w:ascii="Times New Roman" w:hAnsi="Times New Roman" w:cs="Times New Roman"/>
          <w:sz w:val="26"/>
          <w:szCs w:val="26"/>
        </w:rPr>
      </w:pPr>
      <w:r w:rsidRPr="006E659B">
        <w:rPr>
          <w:rFonts w:ascii="Times New Roman" w:hAnsi="Times New Roman" w:cs="Times New Roman"/>
          <w:sz w:val="26"/>
          <w:szCs w:val="26"/>
        </w:rPr>
        <w:t xml:space="preserve">Arokoyu, A.A &amp; Charles-Ogan, G.I(2017). Availability and Utilization of Laboratory Kits for Practical Teaching of Mathematical Skills in Chemistry. American Journal of Mathematics and Statistics 7(4), 160-165 </w:t>
      </w:r>
    </w:p>
    <w:p w:rsidR="00F427DA" w:rsidRPr="006E659B" w:rsidRDefault="00F427DA" w:rsidP="00F427DA">
      <w:pPr>
        <w:spacing w:line="360" w:lineRule="auto"/>
        <w:ind w:left="720" w:hanging="720"/>
        <w:jc w:val="both"/>
        <w:rPr>
          <w:rFonts w:ascii="Times New Roman" w:hAnsi="Times New Roman" w:cs="Times New Roman"/>
          <w:sz w:val="26"/>
          <w:szCs w:val="26"/>
        </w:rPr>
      </w:pPr>
      <w:r w:rsidRPr="006E659B">
        <w:rPr>
          <w:rFonts w:ascii="Times New Roman" w:hAnsi="Times New Roman" w:cs="Times New Roman"/>
          <w:sz w:val="26"/>
          <w:szCs w:val="26"/>
        </w:rPr>
        <w:t xml:space="preserve">Back, J., 2014. Creative Approaches to Mathematics across the Curriculum </w:t>
      </w:r>
      <w:hyperlink r:id="rId10" w:history="1">
        <w:r w:rsidRPr="006E659B">
          <w:rPr>
            <w:rStyle w:val="Hyperlink"/>
            <w:rFonts w:ascii="Times New Roman" w:hAnsi="Times New Roman" w:cs="Times New Roman"/>
            <w:sz w:val="26"/>
            <w:szCs w:val="26"/>
          </w:rPr>
          <w:t>www.nrich.maths.org/4770</w:t>
        </w:r>
      </w:hyperlink>
    </w:p>
    <w:p w:rsidR="00F427DA" w:rsidRPr="006E659B" w:rsidRDefault="00F427DA" w:rsidP="00F427DA">
      <w:pPr>
        <w:spacing w:line="360" w:lineRule="auto"/>
        <w:ind w:left="720" w:hanging="720"/>
        <w:jc w:val="both"/>
        <w:rPr>
          <w:rFonts w:ascii="Times New Roman" w:hAnsi="Times New Roman" w:cs="Times New Roman"/>
          <w:sz w:val="26"/>
          <w:szCs w:val="26"/>
        </w:rPr>
      </w:pPr>
      <w:r w:rsidRPr="006E659B">
        <w:rPr>
          <w:rFonts w:ascii="Times New Roman" w:hAnsi="Times New Roman" w:cs="Times New Roman"/>
          <w:sz w:val="26"/>
          <w:szCs w:val="26"/>
        </w:rPr>
        <w:t xml:space="preserve">Central Board of Secondary Education (CBSE), New Delhi (2014). Guidelines for Mathematics Laboratory in Schools: Class X. Retrieved from www.cbse.nic.in/mathlab. Pdf on 12th June 2020. </w:t>
      </w:r>
    </w:p>
    <w:p w:rsidR="00F427DA" w:rsidRPr="006E659B" w:rsidRDefault="00F427DA" w:rsidP="00F427DA">
      <w:pPr>
        <w:spacing w:line="360" w:lineRule="auto"/>
        <w:ind w:left="720" w:hanging="720"/>
        <w:jc w:val="both"/>
        <w:rPr>
          <w:rFonts w:ascii="Times New Roman" w:hAnsi="Times New Roman" w:cs="Times New Roman"/>
          <w:sz w:val="26"/>
          <w:szCs w:val="26"/>
        </w:rPr>
      </w:pPr>
      <w:r w:rsidRPr="006E659B">
        <w:rPr>
          <w:rFonts w:ascii="Times New Roman" w:hAnsi="Times New Roman" w:cs="Times New Roman"/>
          <w:sz w:val="26"/>
          <w:szCs w:val="26"/>
        </w:rPr>
        <w:lastRenderedPageBreak/>
        <w:t>Charles-Ogan, G., Onwioduokit, F. A. &amp; Ogunkunle, R.A. (2014). Mathematics laboratory and students’ conception of mensuration using demonstration and collaborative approaches in rivers state. Journal of International Academic Research for Multidisciplinary 2(7), 245-275.</w:t>
      </w:r>
    </w:p>
    <w:p w:rsidR="00F427DA" w:rsidRPr="006E659B" w:rsidRDefault="00F427DA" w:rsidP="00F427DA">
      <w:pPr>
        <w:spacing w:line="360" w:lineRule="auto"/>
        <w:ind w:left="720" w:hanging="720"/>
        <w:jc w:val="both"/>
        <w:rPr>
          <w:rFonts w:ascii="Times New Roman" w:hAnsi="Times New Roman" w:cs="Times New Roman"/>
          <w:sz w:val="26"/>
          <w:szCs w:val="26"/>
        </w:rPr>
      </w:pPr>
      <w:r w:rsidRPr="006E659B">
        <w:rPr>
          <w:rFonts w:ascii="Times New Roman" w:hAnsi="Times New Roman" w:cs="Times New Roman"/>
          <w:sz w:val="26"/>
          <w:szCs w:val="26"/>
        </w:rPr>
        <w:t>Elekwa, U.C. (2010). Effects of collaborative teaching/learning strategies on the mathematics achievement of senior secondary school students in Abia State of Nigeria. Unpublished PhD thesis submitted to Faculty of Education, University of Port Harcourt.</w:t>
      </w:r>
    </w:p>
    <w:p w:rsidR="00F427DA" w:rsidRPr="006E659B" w:rsidRDefault="00F427DA" w:rsidP="00F427DA">
      <w:pPr>
        <w:spacing w:line="360" w:lineRule="auto"/>
        <w:ind w:left="720" w:hanging="720"/>
        <w:jc w:val="both"/>
        <w:rPr>
          <w:rFonts w:ascii="Times New Roman" w:hAnsi="Times New Roman" w:cs="Times New Roman"/>
          <w:sz w:val="26"/>
          <w:szCs w:val="26"/>
        </w:rPr>
      </w:pPr>
      <w:r w:rsidRPr="006E659B">
        <w:rPr>
          <w:rFonts w:ascii="Times New Roman" w:hAnsi="Times New Roman" w:cs="Times New Roman"/>
          <w:sz w:val="26"/>
          <w:szCs w:val="26"/>
        </w:rPr>
        <w:t>Esu, I.J. (2006). Relationship between education facilities, teachers’ qualifications, school location and academic performance of students in secondary schools in Delta State. https://papers.ssrn.com/sol3/papers.cfm?abstract_id=3221784#references-widget on 21st June 2020.</w:t>
      </w:r>
    </w:p>
    <w:p w:rsidR="00F427DA" w:rsidRPr="006E659B" w:rsidRDefault="00F427DA" w:rsidP="00F427DA">
      <w:pPr>
        <w:spacing w:line="360" w:lineRule="auto"/>
        <w:ind w:left="720" w:hanging="720"/>
        <w:jc w:val="both"/>
        <w:rPr>
          <w:rFonts w:ascii="Times New Roman" w:hAnsi="Times New Roman" w:cs="Times New Roman"/>
          <w:sz w:val="26"/>
          <w:szCs w:val="26"/>
        </w:rPr>
      </w:pPr>
      <w:r w:rsidRPr="006E659B">
        <w:rPr>
          <w:rFonts w:ascii="Times New Roman" w:hAnsi="Times New Roman" w:cs="Times New Roman"/>
          <w:sz w:val="26"/>
          <w:szCs w:val="26"/>
        </w:rPr>
        <w:t xml:space="preserve">Fatima, R. (n.d). Role of Mathematics in the Development of Society. </w:t>
      </w:r>
      <w:hyperlink r:id="rId11" w:history="1">
        <w:r w:rsidRPr="006E659B">
          <w:rPr>
            <w:rStyle w:val="Hyperlink"/>
            <w:rFonts w:ascii="Times New Roman" w:hAnsi="Times New Roman" w:cs="Times New Roman"/>
            <w:sz w:val="26"/>
            <w:szCs w:val="26"/>
          </w:rPr>
          <w:t>http://www.ncert.nic.in/pdf_files/Final-Article on 30th May 2020</w:t>
        </w:r>
      </w:hyperlink>
      <w:r w:rsidRPr="006E659B">
        <w:rPr>
          <w:rFonts w:ascii="Times New Roman" w:hAnsi="Times New Roman" w:cs="Times New Roman"/>
          <w:sz w:val="26"/>
          <w:szCs w:val="26"/>
        </w:rPr>
        <w:t>.</w:t>
      </w:r>
    </w:p>
    <w:p w:rsidR="00F427DA" w:rsidRPr="006E659B" w:rsidRDefault="00F427DA" w:rsidP="00F427DA">
      <w:pPr>
        <w:spacing w:line="360" w:lineRule="auto"/>
        <w:ind w:left="720" w:hanging="720"/>
        <w:jc w:val="both"/>
        <w:rPr>
          <w:rFonts w:ascii="Times New Roman" w:hAnsi="Times New Roman" w:cs="Times New Roman"/>
          <w:sz w:val="26"/>
          <w:szCs w:val="26"/>
        </w:rPr>
      </w:pPr>
      <w:r w:rsidRPr="006E659B">
        <w:rPr>
          <w:rFonts w:ascii="Times New Roman" w:hAnsi="Times New Roman" w:cs="Times New Roman"/>
          <w:sz w:val="26"/>
          <w:szCs w:val="26"/>
        </w:rPr>
        <w:t>Fatoba, J.O. &amp; Abidakun, O.T. (2019). Availability and Utilization of Equipment/Materials in Senior Secondary Schools Biology Practical Activities in Ekiti State. International Journal for Innovation Education and Research 7(12), 69-80.</w:t>
      </w:r>
    </w:p>
    <w:p w:rsidR="00F427DA" w:rsidRPr="006E659B" w:rsidRDefault="00F427DA" w:rsidP="00F427DA">
      <w:pPr>
        <w:spacing w:line="360" w:lineRule="auto"/>
        <w:ind w:left="720" w:hanging="720"/>
        <w:jc w:val="both"/>
        <w:rPr>
          <w:rFonts w:ascii="Times New Roman" w:hAnsi="Times New Roman" w:cs="Times New Roman"/>
          <w:sz w:val="26"/>
          <w:szCs w:val="26"/>
        </w:rPr>
      </w:pPr>
      <w:r w:rsidRPr="006E659B">
        <w:rPr>
          <w:rFonts w:ascii="Times New Roman" w:hAnsi="Times New Roman" w:cs="Times New Roman"/>
          <w:sz w:val="26"/>
          <w:szCs w:val="26"/>
        </w:rPr>
        <w:t xml:space="preserve"> Ihejiamaizu, C.C. &amp; Ochui, I.O. (2016) Utilization of biology laboratory equipment and students’ academic performance in Cross River State, Nigeria. British Journal of Education 4 (9)55-63. </w:t>
      </w:r>
    </w:p>
    <w:p w:rsidR="00F427DA" w:rsidRPr="006E659B" w:rsidRDefault="00F427DA" w:rsidP="00F427DA">
      <w:pPr>
        <w:spacing w:line="360" w:lineRule="auto"/>
        <w:ind w:left="720" w:hanging="720"/>
        <w:jc w:val="both"/>
        <w:rPr>
          <w:rFonts w:ascii="Times New Roman" w:hAnsi="Times New Roman" w:cs="Times New Roman"/>
          <w:sz w:val="26"/>
          <w:szCs w:val="26"/>
        </w:rPr>
      </w:pPr>
      <w:r w:rsidRPr="006E659B">
        <w:rPr>
          <w:rFonts w:ascii="Times New Roman" w:hAnsi="Times New Roman" w:cs="Times New Roman"/>
          <w:sz w:val="26"/>
          <w:szCs w:val="26"/>
        </w:rPr>
        <w:lastRenderedPageBreak/>
        <w:t xml:space="preserve">Maheshwari, V.K. (2018). Mathematics laboratory and lab method-activity oriented pedagogy in mathematics teaching. http://www.vkmaheshwari.com/WP/?p=2651 on 23rd of June 2020. </w:t>
      </w:r>
    </w:p>
    <w:p w:rsidR="00F427DA" w:rsidRPr="006E659B" w:rsidRDefault="00F427DA" w:rsidP="00F427DA">
      <w:pPr>
        <w:spacing w:line="360" w:lineRule="auto"/>
        <w:ind w:left="720" w:hanging="720"/>
        <w:jc w:val="both"/>
        <w:rPr>
          <w:rFonts w:ascii="Times New Roman" w:hAnsi="Times New Roman" w:cs="Times New Roman"/>
          <w:sz w:val="26"/>
          <w:szCs w:val="26"/>
        </w:rPr>
      </w:pPr>
      <w:r w:rsidRPr="006E659B">
        <w:rPr>
          <w:rFonts w:ascii="Times New Roman" w:hAnsi="Times New Roman" w:cs="Times New Roman"/>
          <w:sz w:val="26"/>
          <w:szCs w:val="26"/>
        </w:rPr>
        <w:t xml:space="preserve">Nwoke, B. I., Ugwuegbulam, C. N., Duru, N. D., &amp; Best-Njoku, M. M. (2018). Teachers’ Perceptions of Causes of Gender Differences in Mathematics Achievement Among Secondary School Students. Canadian Social Science 14 (4), 50-54. </w:t>
      </w:r>
    </w:p>
    <w:p w:rsidR="00F427DA" w:rsidRPr="006E659B" w:rsidRDefault="00F427DA" w:rsidP="00F427DA">
      <w:pPr>
        <w:spacing w:line="360" w:lineRule="auto"/>
        <w:ind w:left="720" w:hanging="720"/>
        <w:jc w:val="both"/>
        <w:rPr>
          <w:rFonts w:ascii="Times New Roman" w:hAnsi="Times New Roman" w:cs="Times New Roman"/>
          <w:sz w:val="26"/>
          <w:szCs w:val="26"/>
        </w:rPr>
      </w:pPr>
      <w:r w:rsidRPr="006E659B">
        <w:rPr>
          <w:rFonts w:ascii="Times New Roman" w:hAnsi="Times New Roman" w:cs="Times New Roman"/>
          <w:sz w:val="26"/>
          <w:szCs w:val="26"/>
        </w:rPr>
        <w:t xml:space="preserve">Nwoke, B.I. &amp; Nnaji, L.N. (2011) Effects of using mathematics laboratory in teaching mathematics on students’ achievement in mathematics. Journal of Issues on Mathematics.14, 14-19. </w:t>
      </w:r>
    </w:p>
    <w:p w:rsidR="00F427DA" w:rsidRPr="006E659B" w:rsidRDefault="00F427DA" w:rsidP="00F427DA">
      <w:pPr>
        <w:spacing w:line="360" w:lineRule="auto"/>
        <w:ind w:left="720" w:hanging="720"/>
        <w:jc w:val="both"/>
        <w:rPr>
          <w:rFonts w:ascii="Times New Roman" w:hAnsi="Times New Roman" w:cs="Times New Roman"/>
          <w:sz w:val="26"/>
          <w:szCs w:val="26"/>
        </w:rPr>
      </w:pPr>
      <w:r w:rsidRPr="006E659B">
        <w:rPr>
          <w:rFonts w:ascii="Times New Roman" w:hAnsi="Times New Roman" w:cs="Times New Roman"/>
          <w:sz w:val="26"/>
          <w:szCs w:val="26"/>
        </w:rPr>
        <w:t>Ojimba, D.P. (2012). “Vocational and Technical Education in Nigeria: Issues, Problems and Prospects” Dimensions. Journal of Education and Social Research 2(9), 61-70.</w:t>
      </w:r>
    </w:p>
    <w:p w:rsidR="00F427DA" w:rsidRPr="006E659B" w:rsidRDefault="00F427DA" w:rsidP="00F427DA">
      <w:pPr>
        <w:spacing w:line="360" w:lineRule="auto"/>
        <w:ind w:left="720" w:hanging="720"/>
        <w:jc w:val="both"/>
        <w:rPr>
          <w:rFonts w:ascii="Times New Roman" w:hAnsi="Times New Roman" w:cs="Times New Roman"/>
          <w:sz w:val="26"/>
          <w:szCs w:val="26"/>
        </w:rPr>
      </w:pPr>
      <w:r w:rsidRPr="006E659B">
        <w:rPr>
          <w:rFonts w:ascii="Times New Roman" w:hAnsi="Times New Roman" w:cs="Times New Roman"/>
          <w:sz w:val="26"/>
          <w:szCs w:val="26"/>
        </w:rPr>
        <w:t xml:space="preserve">Okigbo, E.C. &amp; Osuafor, A.M. (2008). Effect of using mathematics laboratory in teaching mathematics on the achievement of mathematics students. Educational Research and Review 3 (8), 257-261 </w:t>
      </w:r>
    </w:p>
    <w:p w:rsidR="00F427DA" w:rsidRPr="006E659B" w:rsidRDefault="00F427DA" w:rsidP="00F427DA">
      <w:pPr>
        <w:spacing w:line="360" w:lineRule="auto"/>
        <w:ind w:left="720" w:hanging="720"/>
        <w:jc w:val="both"/>
        <w:rPr>
          <w:rFonts w:ascii="Times New Roman" w:hAnsi="Times New Roman" w:cs="Times New Roman"/>
          <w:sz w:val="26"/>
          <w:szCs w:val="26"/>
        </w:rPr>
      </w:pPr>
      <w:r w:rsidRPr="006E659B">
        <w:rPr>
          <w:rFonts w:ascii="Times New Roman" w:hAnsi="Times New Roman" w:cs="Times New Roman"/>
          <w:sz w:val="26"/>
          <w:szCs w:val="26"/>
        </w:rPr>
        <w:t xml:space="preserve">Pound, L &amp; Lee, T. (2011). Teaching Mathematics Creatively. </w:t>
      </w:r>
      <w:hyperlink r:id="rId12" w:history="1">
        <w:r w:rsidRPr="006E659B">
          <w:rPr>
            <w:rStyle w:val="Hyperlink"/>
            <w:rFonts w:ascii="Times New Roman" w:hAnsi="Times New Roman" w:cs="Times New Roman"/>
            <w:sz w:val="26"/>
            <w:szCs w:val="26"/>
          </w:rPr>
          <w:t>www.amazon.com/Teaching-Mathematicscreatively</w:t>
        </w:r>
      </w:hyperlink>
      <w:r w:rsidRPr="006E659B">
        <w:rPr>
          <w:rFonts w:ascii="Times New Roman" w:hAnsi="Times New Roman" w:cs="Times New Roman"/>
          <w:sz w:val="26"/>
          <w:szCs w:val="26"/>
        </w:rPr>
        <w:t xml:space="preserve"> </w:t>
      </w:r>
    </w:p>
    <w:p w:rsidR="00F427DA" w:rsidRPr="006E659B" w:rsidRDefault="00F427DA" w:rsidP="00F427DA">
      <w:pPr>
        <w:spacing w:line="360" w:lineRule="auto"/>
        <w:ind w:left="720" w:hanging="720"/>
        <w:jc w:val="both"/>
        <w:rPr>
          <w:rFonts w:ascii="Times New Roman" w:hAnsi="Times New Roman" w:cs="Times New Roman"/>
          <w:sz w:val="26"/>
          <w:szCs w:val="26"/>
        </w:rPr>
      </w:pPr>
      <w:r w:rsidRPr="006E659B">
        <w:rPr>
          <w:rFonts w:ascii="Times New Roman" w:hAnsi="Times New Roman" w:cs="Times New Roman"/>
          <w:sz w:val="26"/>
          <w:szCs w:val="26"/>
        </w:rPr>
        <w:t>Uwaezuoke, F.O. &amp; Charles-Ogan, G. (2016). Teaching mathematics creatively in the junior secondary classes. Global Journal of Educational Research 15,1-6</w:t>
      </w:r>
    </w:p>
    <w:p w:rsidR="00F427DA" w:rsidRPr="006E659B" w:rsidRDefault="00F427DA" w:rsidP="00F427DA">
      <w:pPr>
        <w:spacing w:line="360" w:lineRule="auto"/>
        <w:ind w:left="720" w:hanging="720"/>
        <w:jc w:val="both"/>
        <w:rPr>
          <w:rFonts w:ascii="Times New Roman" w:hAnsi="Times New Roman" w:cs="Times New Roman"/>
          <w:sz w:val="26"/>
          <w:szCs w:val="26"/>
        </w:rPr>
      </w:pPr>
      <w:r w:rsidRPr="006E659B">
        <w:rPr>
          <w:rFonts w:ascii="Times New Roman" w:hAnsi="Times New Roman" w:cs="Times New Roman"/>
          <w:sz w:val="26"/>
          <w:szCs w:val="26"/>
        </w:rPr>
        <w:lastRenderedPageBreak/>
        <w:t xml:space="preserve">Akani, O. (2015). Laboratory Teaching: Implication on students’ achievement In Mathematics in secondary schools In Ebonyi State of Nigeria. Journal of Education and Practice, 6(30), 206-213. </w:t>
      </w:r>
    </w:p>
    <w:p w:rsidR="00F427DA" w:rsidRPr="006E659B" w:rsidRDefault="00F427DA" w:rsidP="00F427DA">
      <w:pPr>
        <w:spacing w:line="360" w:lineRule="auto"/>
        <w:ind w:left="720" w:hanging="720"/>
        <w:jc w:val="both"/>
        <w:rPr>
          <w:rFonts w:ascii="Times New Roman" w:hAnsi="Times New Roman" w:cs="Times New Roman"/>
          <w:sz w:val="26"/>
          <w:szCs w:val="26"/>
        </w:rPr>
      </w:pPr>
      <w:r w:rsidRPr="006E659B">
        <w:rPr>
          <w:rFonts w:ascii="Times New Roman" w:hAnsi="Times New Roman" w:cs="Times New Roman"/>
          <w:sz w:val="26"/>
          <w:szCs w:val="26"/>
        </w:rPr>
        <w:t xml:space="preserve">Sabitu, A., Babatunde, E., &amp; Oluwole, A. (2012). School Types, Facilities and academic performance of students in senior secondary schools in Ondo State. International Education Studies, 5(3), 44-48. </w:t>
      </w:r>
      <w:hyperlink r:id="rId13" w:history="1">
        <w:r w:rsidRPr="006E659B">
          <w:rPr>
            <w:rStyle w:val="Hyperlink"/>
            <w:rFonts w:ascii="Times New Roman" w:hAnsi="Times New Roman" w:cs="Times New Roman"/>
            <w:sz w:val="26"/>
            <w:szCs w:val="26"/>
          </w:rPr>
          <w:t>https://doi.org/10.5539/ies.v5n3p44</w:t>
        </w:r>
      </w:hyperlink>
      <w:r w:rsidRPr="006E659B">
        <w:rPr>
          <w:rFonts w:ascii="Times New Roman" w:hAnsi="Times New Roman" w:cs="Times New Roman"/>
          <w:sz w:val="26"/>
          <w:szCs w:val="26"/>
        </w:rPr>
        <w:t xml:space="preserve"> </w:t>
      </w:r>
    </w:p>
    <w:p w:rsidR="00F427DA" w:rsidRPr="006E659B" w:rsidRDefault="00F427DA" w:rsidP="00F427DA">
      <w:pPr>
        <w:spacing w:line="360" w:lineRule="auto"/>
        <w:ind w:left="720" w:hanging="720"/>
        <w:jc w:val="both"/>
        <w:rPr>
          <w:rFonts w:ascii="Times New Roman" w:hAnsi="Times New Roman" w:cs="Times New Roman"/>
          <w:sz w:val="26"/>
          <w:szCs w:val="26"/>
        </w:rPr>
      </w:pPr>
      <w:r w:rsidRPr="006E659B">
        <w:rPr>
          <w:rFonts w:ascii="Times New Roman" w:hAnsi="Times New Roman" w:cs="Times New Roman"/>
          <w:sz w:val="26"/>
          <w:szCs w:val="26"/>
        </w:rPr>
        <w:t xml:space="preserve">Buba, E., &amp; Marcel, P. A. (2019). Effect of Mathematics Practical Method of Teaching on Students’ Academic Achievement of Senior Secondary Schools in Mubi Educational Zone, Adamawa State. Adamawa State University. Journal of Scientific Research, 7(2), 197- 204. </w:t>
      </w:r>
    </w:p>
    <w:p w:rsidR="00F427DA" w:rsidRPr="006E659B" w:rsidRDefault="00F427DA" w:rsidP="00F427DA">
      <w:pPr>
        <w:spacing w:line="360" w:lineRule="auto"/>
        <w:ind w:left="720" w:hanging="720"/>
        <w:jc w:val="both"/>
        <w:rPr>
          <w:rFonts w:ascii="Times New Roman" w:hAnsi="Times New Roman" w:cs="Times New Roman"/>
          <w:sz w:val="26"/>
          <w:szCs w:val="26"/>
        </w:rPr>
      </w:pPr>
      <w:r w:rsidRPr="006E659B">
        <w:rPr>
          <w:rFonts w:ascii="Times New Roman" w:hAnsi="Times New Roman" w:cs="Times New Roman"/>
          <w:sz w:val="26"/>
          <w:szCs w:val="26"/>
        </w:rPr>
        <w:t>Ezeh, D. N. (2016). Influence of gender and location on students’ achievement in Mathematical Formular. Mediterranean. Journal of Social Sciences, 7(3), 309-318</w:t>
      </w:r>
    </w:p>
    <w:p w:rsidR="00F427DA" w:rsidRPr="006E659B" w:rsidRDefault="00F427DA" w:rsidP="00F427DA">
      <w:pPr>
        <w:spacing w:line="360" w:lineRule="auto"/>
        <w:ind w:left="720" w:hanging="720"/>
        <w:jc w:val="both"/>
        <w:rPr>
          <w:rFonts w:ascii="Times New Roman" w:hAnsi="Times New Roman" w:cs="Times New Roman"/>
          <w:sz w:val="26"/>
          <w:szCs w:val="26"/>
        </w:rPr>
      </w:pPr>
      <w:r w:rsidRPr="006E659B">
        <w:rPr>
          <w:rFonts w:ascii="Times New Roman" w:hAnsi="Times New Roman" w:cs="Times New Roman"/>
          <w:sz w:val="26"/>
          <w:szCs w:val="26"/>
        </w:rPr>
        <w:t xml:space="preserve">Federal Republic of Nigerian. (2013). National policy on education (6th ed.). NERDC press. </w:t>
      </w:r>
    </w:p>
    <w:p w:rsidR="00F427DA" w:rsidRPr="006E659B" w:rsidRDefault="00F427DA" w:rsidP="00F427DA">
      <w:pPr>
        <w:spacing w:line="360" w:lineRule="auto"/>
        <w:ind w:left="720" w:hanging="720"/>
        <w:jc w:val="both"/>
        <w:rPr>
          <w:rFonts w:ascii="Times New Roman" w:hAnsi="Times New Roman" w:cs="Times New Roman"/>
          <w:sz w:val="26"/>
          <w:szCs w:val="26"/>
        </w:rPr>
      </w:pPr>
      <w:r w:rsidRPr="006E659B">
        <w:rPr>
          <w:rFonts w:ascii="Times New Roman" w:hAnsi="Times New Roman" w:cs="Times New Roman"/>
          <w:sz w:val="26"/>
          <w:szCs w:val="26"/>
        </w:rPr>
        <w:t xml:space="preserve">Godwin, O., Adrian, O., &amp; Johnbull, E. (2015). The impact of Mathematics laboratory on students offering Mathematics in Ethiope West Local Government Area of Delta State. Educational Research and Review, 10(7), 951-956. </w:t>
      </w:r>
      <w:hyperlink r:id="rId14" w:history="1">
        <w:r w:rsidRPr="006E659B">
          <w:rPr>
            <w:rStyle w:val="Hyperlink"/>
            <w:rFonts w:ascii="Times New Roman" w:hAnsi="Times New Roman" w:cs="Times New Roman"/>
            <w:sz w:val="26"/>
            <w:szCs w:val="26"/>
          </w:rPr>
          <w:t>https://doi.org/10.5897/ERR2014.1943</w:t>
        </w:r>
      </w:hyperlink>
      <w:r w:rsidRPr="006E659B">
        <w:rPr>
          <w:rFonts w:ascii="Times New Roman" w:hAnsi="Times New Roman" w:cs="Times New Roman"/>
          <w:sz w:val="26"/>
          <w:szCs w:val="26"/>
        </w:rPr>
        <w:t xml:space="preserve"> </w:t>
      </w:r>
    </w:p>
    <w:p w:rsidR="00F427DA" w:rsidRPr="006E659B" w:rsidRDefault="00F427DA" w:rsidP="00F427DA">
      <w:pPr>
        <w:spacing w:line="360" w:lineRule="auto"/>
        <w:ind w:left="720" w:hanging="720"/>
        <w:jc w:val="both"/>
        <w:rPr>
          <w:rFonts w:ascii="Times New Roman" w:hAnsi="Times New Roman" w:cs="Times New Roman"/>
          <w:sz w:val="26"/>
          <w:szCs w:val="26"/>
        </w:rPr>
      </w:pPr>
      <w:r w:rsidRPr="006E659B">
        <w:rPr>
          <w:rFonts w:ascii="Times New Roman" w:hAnsi="Times New Roman" w:cs="Times New Roman"/>
          <w:sz w:val="26"/>
          <w:szCs w:val="26"/>
        </w:rPr>
        <w:t xml:space="preserve">Ihejiamaizu, C. C., Etop, E. E., &amp; Obi, M. B. (2020). Effect of practical drawing as difficult concept and gender difference on students' academic achievement in Mathematics. Empirics of Calabar Education Zone, Cross </w:t>
      </w:r>
      <w:r w:rsidRPr="006E659B">
        <w:rPr>
          <w:rFonts w:ascii="Times New Roman" w:hAnsi="Times New Roman" w:cs="Times New Roman"/>
          <w:sz w:val="26"/>
          <w:szCs w:val="26"/>
        </w:rPr>
        <w:lastRenderedPageBreak/>
        <w:t xml:space="preserve">River State, Nigeria. European Journal of Scientific Research, 158(2), 69-76. </w:t>
      </w:r>
      <w:hyperlink r:id="rId15" w:history="1">
        <w:r w:rsidRPr="006E659B">
          <w:rPr>
            <w:rStyle w:val="Hyperlink"/>
            <w:rFonts w:ascii="Times New Roman" w:hAnsi="Times New Roman" w:cs="Times New Roman"/>
            <w:sz w:val="26"/>
            <w:szCs w:val="26"/>
          </w:rPr>
          <w:t>https://bit.ly/3qyF3OQ</w:t>
        </w:r>
      </w:hyperlink>
    </w:p>
    <w:p w:rsidR="00F427DA" w:rsidRPr="006E659B" w:rsidRDefault="00F427DA" w:rsidP="00F427DA">
      <w:pPr>
        <w:spacing w:line="360" w:lineRule="auto"/>
        <w:ind w:left="720" w:hanging="720"/>
        <w:jc w:val="both"/>
        <w:rPr>
          <w:rFonts w:ascii="Times New Roman" w:hAnsi="Times New Roman" w:cs="Times New Roman"/>
          <w:sz w:val="26"/>
          <w:szCs w:val="26"/>
        </w:rPr>
      </w:pPr>
      <w:r w:rsidRPr="006E659B">
        <w:rPr>
          <w:rFonts w:ascii="Times New Roman" w:hAnsi="Times New Roman" w:cs="Times New Roman"/>
          <w:sz w:val="26"/>
          <w:szCs w:val="26"/>
        </w:rPr>
        <w:t xml:space="preserve">Nworgu, B. G. (2006). Basic Issues and Methodology in Educational Research. Windon Publishers Ltd. </w:t>
      </w:r>
    </w:p>
    <w:p w:rsidR="00F427DA" w:rsidRPr="006E659B" w:rsidRDefault="00F427DA" w:rsidP="00F427DA">
      <w:pPr>
        <w:spacing w:line="360" w:lineRule="auto"/>
        <w:ind w:left="720" w:hanging="720"/>
        <w:jc w:val="both"/>
        <w:rPr>
          <w:rFonts w:ascii="Times New Roman" w:hAnsi="Times New Roman" w:cs="Times New Roman"/>
          <w:sz w:val="26"/>
          <w:szCs w:val="26"/>
        </w:rPr>
      </w:pPr>
      <w:r w:rsidRPr="006E659B">
        <w:rPr>
          <w:rFonts w:ascii="Times New Roman" w:hAnsi="Times New Roman" w:cs="Times New Roman"/>
          <w:sz w:val="26"/>
          <w:szCs w:val="26"/>
        </w:rPr>
        <w:t xml:space="preserve">Okafor, A. I. (2014). Investigating relationships between Utilization of laboratory facilities and academic performance in biology among senior secondary school students in Zamfara State, Nigeria [Unpublished master’s thesis]. Usmanu Danfodiyo University. </w:t>
      </w:r>
    </w:p>
    <w:p w:rsidR="00F427DA" w:rsidRPr="006E659B" w:rsidRDefault="00F427DA" w:rsidP="00F427DA">
      <w:pPr>
        <w:spacing w:line="360" w:lineRule="auto"/>
        <w:ind w:left="720" w:hanging="720"/>
        <w:jc w:val="both"/>
        <w:rPr>
          <w:rFonts w:ascii="Times New Roman" w:hAnsi="Times New Roman" w:cs="Times New Roman"/>
          <w:sz w:val="26"/>
          <w:szCs w:val="26"/>
        </w:rPr>
      </w:pPr>
      <w:r w:rsidRPr="006E659B">
        <w:rPr>
          <w:rFonts w:ascii="Times New Roman" w:hAnsi="Times New Roman" w:cs="Times New Roman"/>
          <w:sz w:val="26"/>
          <w:szCs w:val="26"/>
        </w:rPr>
        <w:t xml:space="preserve">Oludipe, D. I. (2012). Gender difference in Nigerian junior secondary students’ academic achievement in Basic Science. Journal of Educational and Social Research, 2(1), 93-99. </w:t>
      </w:r>
    </w:p>
    <w:p w:rsidR="00F427DA" w:rsidRPr="006E659B" w:rsidRDefault="00F427DA" w:rsidP="00F427DA">
      <w:pPr>
        <w:spacing w:line="360" w:lineRule="auto"/>
        <w:ind w:left="720" w:hanging="720"/>
        <w:jc w:val="both"/>
        <w:rPr>
          <w:rFonts w:ascii="Times New Roman" w:hAnsi="Times New Roman" w:cs="Times New Roman"/>
          <w:sz w:val="26"/>
          <w:szCs w:val="26"/>
        </w:rPr>
      </w:pPr>
      <w:r w:rsidRPr="006E659B">
        <w:rPr>
          <w:rFonts w:ascii="Times New Roman" w:hAnsi="Times New Roman" w:cs="Times New Roman"/>
          <w:sz w:val="26"/>
          <w:szCs w:val="26"/>
        </w:rPr>
        <w:t>Yara, P. O., &amp; Catherine, W. W. (2011). Performance determinants of Kenya certificate of secondary Education (KCSE) in mathematics of secondary schools in Nyamaiya Division, Kenya. Asian Journal of Social Science, 7(2), 107-112. https://doi.org/10.5539/ass.v7n2p107</w:t>
      </w:r>
    </w:p>
    <w:p w:rsidR="00F427DA" w:rsidRPr="006E659B" w:rsidRDefault="00F427DA" w:rsidP="00F427DA">
      <w:pPr>
        <w:spacing w:line="360" w:lineRule="auto"/>
        <w:jc w:val="both"/>
        <w:rPr>
          <w:rFonts w:ascii="Times New Roman" w:hAnsi="Times New Roman" w:cs="Times New Roman"/>
          <w:sz w:val="26"/>
          <w:szCs w:val="26"/>
        </w:rPr>
      </w:pPr>
    </w:p>
    <w:p w:rsidR="00F427DA" w:rsidRPr="006E659B" w:rsidRDefault="00F427DA" w:rsidP="00F427DA">
      <w:pPr>
        <w:spacing w:line="360" w:lineRule="auto"/>
        <w:jc w:val="both"/>
        <w:rPr>
          <w:rFonts w:ascii="Times New Roman" w:hAnsi="Times New Roman" w:cs="Times New Roman"/>
          <w:sz w:val="26"/>
          <w:szCs w:val="26"/>
        </w:rPr>
      </w:pPr>
    </w:p>
    <w:p w:rsidR="00F427DA" w:rsidRPr="006E659B" w:rsidRDefault="00F427DA" w:rsidP="00F427DA">
      <w:pPr>
        <w:spacing w:line="360" w:lineRule="auto"/>
        <w:jc w:val="both"/>
        <w:rPr>
          <w:rFonts w:ascii="Times New Roman" w:hAnsi="Times New Roman" w:cs="Times New Roman"/>
          <w:sz w:val="26"/>
          <w:szCs w:val="26"/>
        </w:rPr>
      </w:pPr>
    </w:p>
    <w:p w:rsidR="00F427DA" w:rsidRPr="006E659B" w:rsidRDefault="00F427DA" w:rsidP="00F427DA">
      <w:pPr>
        <w:spacing w:line="360" w:lineRule="auto"/>
        <w:jc w:val="both"/>
        <w:rPr>
          <w:rFonts w:ascii="Times New Roman" w:hAnsi="Times New Roman" w:cs="Times New Roman"/>
          <w:sz w:val="26"/>
          <w:szCs w:val="26"/>
        </w:rPr>
      </w:pPr>
    </w:p>
    <w:p w:rsidR="00F427DA" w:rsidRPr="006E659B" w:rsidRDefault="00F427DA" w:rsidP="00F427DA">
      <w:pPr>
        <w:spacing w:line="360" w:lineRule="auto"/>
        <w:jc w:val="both"/>
        <w:rPr>
          <w:rFonts w:ascii="Times New Roman" w:hAnsi="Times New Roman" w:cs="Times New Roman"/>
          <w:sz w:val="26"/>
          <w:szCs w:val="26"/>
        </w:rPr>
      </w:pPr>
    </w:p>
    <w:p w:rsidR="00F427DA" w:rsidRPr="006E659B" w:rsidRDefault="00F427DA" w:rsidP="00F427DA">
      <w:pPr>
        <w:spacing w:line="360" w:lineRule="auto"/>
        <w:jc w:val="both"/>
        <w:rPr>
          <w:rFonts w:ascii="Times New Roman" w:hAnsi="Times New Roman" w:cs="Times New Roman"/>
          <w:sz w:val="26"/>
          <w:szCs w:val="26"/>
        </w:rPr>
      </w:pPr>
    </w:p>
    <w:p w:rsidR="00F427DA" w:rsidRPr="006E659B" w:rsidRDefault="00F427DA" w:rsidP="00F427DA">
      <w:pPr>
        <w:spacing w:after="0" w:line="360" w:lineRule="auto"/>
        <w:jc w:val="center"/>
        <w:rPr>
          <w:rFonts w:ascii="Times New Roman" w:hAnsi="Times New Roman" w:cs="Times New Roman"/>
          <w:b/>
          <w:bCs/>
          <w:sz w:val="26"/>
          <w:szCs w:val="26"/>
        </w:rPr>
      </w:pPr>
      <w:r w:rsidRPr="006E659B">
        <w:rPr>
          <w:rFonts w:ascii="Times New Roman" w:hAnsi="Times New Roman" w:cs="Times New Roman"/>
          <w:b/>
          <w:bCs/>
          <w:sz w:val="26"/>
          <w:szCs w:val="26"/>
        </w:rPr>
        <w:lastRenderedPageBreak/>
        <w:t>APPENDIX</w:t>
      </w:r>
    </w:p>
    <w:p w:rsidR="00F427DA" w:rsidRPr="006E659B" w:rsidRDefault="00F427DA" w:rsidP="00F427DA">
      <w:pPr>
        <w:spacing w:after="0" w:line="360" w:lineRule="auto"/>
        <w:jc w:val="center"/>
        <w:rPr>
          <w:rFonts w:ascii="Times New Roman" w:hAnsi="Times New Roman" w:cs="Times New Roman"/>
          <w:b/>
          <w:sz w:val="26"/>
          <w:szCs w:val="26"/>
        </w:rPr>
      </w:pPr>
      <w:r w:rsidRPr="006E659B">
        <w:rPr>
          <w:rFonts w:ascii="Times New Roman" w:hAnsi="Times New Roman" w:cs="Times New Roman"/>
          <w:b/>
          <w:sz w:val="26"/>
          <w:szCs w:val="26"/>
        </w:rPr>
        <w:t>AVAILABILITY OF LABORATORY FACILITIES FOR TEACHING AND LEARNING OF MATHEMATICS IN JUNIOR SECONDARY SCHOOL IN ILORIN, KWARA STATE</w:t>
      </w:r>
    </w:p>
    <w:p w:rsidR="00F427DA" w:rsidRPr="006E659B" w:rsidRDefault="00F427DA" w:rsidP="00F427DA">
      <w:pPr>
        <w:spacing w:after="0" w:line="360" w:lineRule="auto"/>
        <w:jc w:val="both"/>
        <w:rPr>
          <w:rFonts w:ascii="Times New Roman" w:hAnsi="Times New Roman" w:cs="Times New Roman"/>
          <w:sz w:val="26"/>
          <w:szCs w:val="26"/>
        </w:rPr>
      </w:pPr>
      <w:r w:rsidRPr="006E659B">
        <w:rPr>
          <w:rFonts w:ascii="Times New Roman" w:hAnsi="Times New Roman" w:cs="Times New Roman"/>
          <w:sz w:val="26"/>
          <w:szCs w:val="26"/>
        </w:rPr>
        <w:t xml:space="preserve">Dear Respondents, </w:t>
      </w:r>
    </w:p>
    <w:p w:rsidR="00F427DA" w:rsidRPr="006E659B" w:rsidRDefault="00F427DA" w:rsidP="00F427DA">
      <w:pPr>
        <w:spacing w:after="0" w:line="360" w:lineRule="auto"/>
        <w:ind w:firstLine="720"/>
        <w:jc w:val="both"/>
        <w:rPr>
          <w:rFonts w:ascii="Times New Roman" w:hAnsi="Times New Roman" w:cs="Times New Roman"/>
          <w:sz w:val="26"/>
          <w:szCs w:val="26"/>
        </w:rPr>
      </w:pPr>
      <w:r w:rsidRPr="006E659B">
        <w:rPr>
          <w:rFonts w:ascii="Times New Roman" w:hAnsi="Times New Roman" w:cs="Times New Roman"/>
          <w:sz w:val="26"/>
          <w:szCs w:val="26"/>
        </w:rPr>
        <w:t xml:space="preserve">This questionnaire is designed to determine the availability of laboratory facilities for teaching and learning of Mathematics in junior secondary school in Ilorin, Kwara State. Your response to the questions will be treated with confidentiality. </w:t>
      </w:r>
    </w:p>
    <w:p w:rsidR="00F427DA" w:rsidRPr="006E659B" w:rsidRDefault="00F427DA" w:rsidP="00F427DA">
      <w:pPr>
        <w:spacing w:after="0" w:line="360" w:lineRule="auto"/>
        <w:ind w:firstLine="720"/>
        <w:jc w:val="both"/>
        <w:rPr>
          <w:rFonts w:ascii="Times New Roman" w:hAnsi="Times New Roman" w:cs="Times New Roman"/>
          <w:sz w:val="26"/>
          <w:szCs w:val="26"/>
        </w:rPr>
      </w:pPr>
      <w:r w:rsidRPr="006E659B">
        <w:rPr>
          <w:rFonts w:ascii="Times New Roman" w:hAnsi="Times New Roman" w:cs="Times New Roman"/>
          <w:sz w:val="26"/>
          <w:szCs w:val="26"/>
        </w:rPr>
        <w:t xml:space="preserve">Please, kindly supply all required information by filling the necessary gaps and ticking the appropriate column. Thanks. </w:t>
      </w:r>
    </w:p>
    <w:p w:rsidR="00F427DA" w:rsidRPr="006E659B" w:rsidRDefault="00F427DA" w:rsidP="00F427DA">
      <w:pPr>
        <w:spacing w:after="0" w:line="240" w:lineRule="auto"/>
        <w:jc w:val="both"/>
        <w:rPr>
          <w:rFonts w:ascii="Times New Roman" w:hAnsi="Times New Roman" w:cs="Times New Roman"/>
          <w:b/>
          <w:bCs/>
          <w:sz w:val="26"/>
          <w:szCs w:val="26"/>
        </w:rPr>
      </w:pPr>
    </w:p>
    <w:p w:rsidR="00F427DA" w:rsidRPr="006E659B" w:rsidRDefault="00F427DA" w:rsidP="00F427DA">
      <w:pPr>
        <w:spacing w:after="0" w:line="240" w:lineRule="auto"/>
        <w:jc w:val="both"/>
        <w:rPr>
          <w:rFonts w:ascii="Times New Roman" w:hAnsi="Times New Roman" w:cs="Times New Roman"/>
          <w:b/>
          <w:bCs/>
          <w:sz w:val="26"/>
          <w:szCs w:val="26"/>
        </w:rPr>
      </w:pPr>
      <w:r w:rsidRPr="006E659B">
        <w:rPr>
          <w:rFonts w:ascii="Times New Roman" w:hAnsi="Times New Roman" w:cs="Times New Roman"/>
          <w:b/>
          <w:bCs/>
          <w:sz w:val="26"/>
          <w:szCs w:val="26"/>
        </w:rPr>
        <w:t>SECTION A:</w:t>
      </w:r>
      <w:r w:rsidRPr="006E659B">
        <w:rPr>
          <w:rFonts w:ascii="Times New Roman" w:hAnsi="Times New Roman" w:cs="Times New Roman"/>
          <w:b/>
          <w:bCs/>
          <w:sz w:val="26"/>
          <w:szCs w:val="26"/>
        </w:rPr>
        <w:tab/>
        <w:t>RESPONDENT DETAILS</w:t>
      </w:r>
    </w:p>
    <w:p w:rsidR="00F427DA" w:rsidRPr="006E659B" w:rsidRDefault="00F427DA" w:rsidP="00F427DA">
      <w:pPr>
        <w:spacing w:after="0" w:line="240" w:lineRule="auto"/>
        <w:jc w:val="both"/>
        <w:rPr>
          <w:rFonts w:ascii="Times New Roman" w:hAnsi="Times New Roman" w:cs="Times New Roman"/>
          <w:sz w:val="26"/>
          <w:szCs w:val="26"/>
        </w:rPr>
      </w:pPr>
      <w:r w:rsidRPr="006E659B">
        <w:rPr>
          <w:rFonts w:ascii="Times New Roman" w:hAnsi="Times New Roman" w:cs="Times New Roman"/>
          <w:sz w:val="26"/>
          <w:szCs w:val="26"/>
        </w:rPr>
        <w:t>Name of School: ____________________________________________</w:t>
      </w:r>
    </w:p>
    <w:p w:rsidR="00F427DA" w:rsidRPr="006E659B" w:rsidRDefault="00F427DA" w:rsidP="00F427DA">
      <w:pPr>
        <w:spacing w:after="0" w:line="240" w:lineRule="auto"/>
        <w:jc w:val="both"/>
        <w:rPr>
          <w:rFonts w:ascii="Times New Roman" w:hAnsi="Times New Roman" w:cs="Times New Roman"/>
          <w:sz w:val="26"/>
          <w:szCs w:val="26"/>
        </w:rPr>
      </w:pPr>
      <w:r w:rsidRPr="006E659B">
        <w:rPr>
          <w:rFonts w:ascii="Times New Roman" w:hAnsi="Times New Roman" w:cs="Times New Roman"/>
          <w:sz w:val="26"/>
          <w:szCs w:val="26"/>
        </w:rPr>
        <w:t>Sex:</w:t>
      </w:r>
      <w:r w:rsidRPr="006E659B">
        <w:rPr>
          <w:rFonts w:ascii="Times New Roman" w:hAnsi="Times New Roman" w:cs="Times New Roman"/>
          <w:sz w:val="26"/>
          <w:szCs w:val="26"/>
        </w:rPr>
        <w:tab/>
      </w:r>
      <w:r w:rsidRPr="006E659B">
        <w:rPr>
          <w:rFonts w:ascii="Times New Roman" w:hAnsi="Times New Roman" w:cs="Times New Roman"/>
          <w:sz w:val="26"/>
          <w:szCs w:val="26"/>
        </w:rPr>
        <w:tab/>
      </w:r>
      <w:r w:rsidRPr="006E659B">
        <w:rPr>
          <w:rFonts w:ascii="Times New Roman" w:hAnsi="Times New Roman" w:cs="Times New Roman"/>
          <w:sz w:val="26"/>
          <w:szCs w:val="26"/>
        </w:rPr>
        <w:tab/>
        <w:t>Male [  ]</w:t>
      </w:r>
      <w:r w:rsidRPr="006E659B">
        <w:rPr>
          <w:rFonts w:ascii="Times New Roman" w:hAnsi="Times New Roman" w:cs="Times New Roman"/>
          <w:sz w:val="26"/>
          <w:szCs w:val="26"/>
        </w:rPr>
        <w:tab/>
        <w:t>Female [  ]</w:t>
      </w:r>
    </w:p>
    <w:p w:rsidR="00F427DA" w:rsidRPr="006E659B" w:rsidRDefault="00F427DA" w:rsidP="00F427DA">
      <w:pPr>
        <w:spacing w:after="0" w:line="240" w:lineRule="auto"/>
        <w:jc w:val="both"/>
        <w:rPr>
          <w:rFonts w:ascii="Times New Roman" w:hAnsi="Times New Roman" w:cs="Times New Roman"/>
          <w:sz w:val="26"/>
          <w:szCs w:val="26"/>
        </w:rPr>
      </w:pPr>
      <w:r w:rsidRPr="006E659B">
        <w:rPr>
          <w:rFonts w:ascii="Times New Roman" w:hAnsi="Times New Roman" w:cs="Times New Roman"/>
          <w:sz w:val="26"/>
          <w:szCs w:val="26"/>
        </w:rPr>
        <w:t>Marital Status:</w:t>
      </w:r>
      <w:r w:rsidRPr="006E659B">
        <w:rPr>
          <w:rFonts w:ascii="Times New Roman" w:hAnsi="Times New Roman" w:cs="Times New Roman"/>
          <w:sz w:val="26"/>
          <w:szCs w:val="26"/>
        </w:rPr>
        <w:tab/>
        <w:t>Single [  ]</w:t>
      </w:r>
      <w:r w:rsidRPr="006E659B">
        <w:rPr>
          <w:rFonts w:ascii="Times New Roman" w:hAnsi="Times New Roman" w:cs="Times New Roman"/>
          <w:sz w:val="26"/>
          <w:szCs w:val="26"/>
        </w:rPr>
        <w:tab/>
        <w:t>Married [  ]</w:t>
      </w:r>
    </w:p>
    <w:p w:rsidR="00F427DA" w:rsidRPr="006E659B" w:rsidRDefault="00F427DA" w:rsidP="00F427DA">
      <w:pPr>
        <w:spacing w:after="0" w:line="240" w:lineRule="auto"/>
        <w:jc w:val="both"/>
        <w:rPr>
          <w:rFonts w:ascii="Times New Roman" w:hAnsi="Times New Roman" w:cs="Times New Roman"/>
          <w:sz w:val="26"/>
          <w:szCs w:val="26"/>
        </w:rPr>
      </w:pPr>
      <w:r w:rsidRPr="006E659B">
        <w:rPr>
          <w:rFonts w:ascii="Times New Roman" w:hAnsi="Times New Roman" w:cs="Times New Roman"/>
          <w:sz w:val="26"/>
          <w:szCs w:val="26"/>
        </w:rPr>
        <w:t>Qualification:</w:t>
      </w:r>
      <w:r w:rsidRPr="006E659B">
        <w:rPr>
          <w:rFonts w:ascii="Times New Roman" w:hAnsi="Times New Roman" w:cs="Times New Roman"/>
          <w:sz w:val="26"/>
          <w:szCs w:val="26"/>
        </w:rPr>
        <w:tab/>
        <w:t>NCE [  ]</w:t>
      </w:r>
      <w:r w:rsidRPr="006E659B">
        <w:rPr>
          <w:rFonts w:ascii="Times New Roman" w:hAnsi="Times New Roman" w:cs="Times New Roman"/>
          <w:sz w:val="26"/>
          <w:szCs w:val="26"/>
        </w:rPr>
        <w:tab/>
        <w:t>HND [  ]</w:t>
      </w:r>
      <w:r w:rsidRPr="006E659B">
        <w:rPr>
          <w:rFonts w:ascii="Times New Roman" w:hAnsi="Times New Roman" w:cs="Times New Roman"/>
          <w:sz w:val="26"/>
          <w:szCs w:val="26"/>
        </w:rPr>
        <w:tab/>
        <w:t>B.Sc(Ed.)  [  ]</w:t>
      </w:r>
      <w:r w:rsidRPr="006E659B">
        <w:rPr>
          <w:rFonts w:ascii="Times New Roman" w:hAnsi="Times New Roman" w:cs="Times New Roman"/>
          <w:sz w:val="26"/>
          <w:szCs w:val="26"/>
        </w:rPr>
        <w:tab/>
        <w:t>M.Ed [  ]</w:t>
      </w:r>
      <w:r w:rsidRPr="006E659B">
        <w:rPr>
          <w:rFonts w:ascii="Times New Roman" w:hAnsi="Times New Roman" w:cs="Times New Roman"/>
          <w:sz w:val="26"/>
          <w:szCs w:val="26"/>
        </w:rPr>
        <w:tab/>
      </w:r>
    </w:p>
    <w:p w:rsidR="00F427DA" w:rsidRPr="006E659B" w:rsidRDefault="00F427DA" w:rsidP="00F427DA">
      <w:pPr>
        <w:spacing w:after="0" w:line="240" w:lineRule="auto"/>
        <w:jc w:val="both"/>
        <w:rPr>
          <w:rFonts w:ascii="Times New Roman" w:hAnsi="Times New Roman" w:cs="Times New Roman"/>
          <w:sz w:val="26"/>
          <w:szCs w:val="26"/>
        </w:rPr>
      </w:pPr>
      <w:r w:rsidRPr="006E659B">
        <w:rPr>
          <w:rFonts w:ascii="Times New Roman" w:hAnsi="Times New Roman" w:cs="Times New Roman"/>
          <w:sz w:val="26"/>
          <w:szCs w:val="26"/>
        </w:rPr>
        <w:t>Duration of Service:</w:t>
      </w:r>
      <w:r w:rsidRPr="006E659B">
        <w:rPr>
          <w:rFonts w:ascii="Times New Roman" w:hAnsi="Times New Roman" w:cs="Times New Roman"/>
          <w:sz w:val="26"/>
          <w:szCs w:val="26"/>
        </w:rPr>
        <w:tab/>
      </w:r>
      <w:r w:rsidRPr="006E659B">
        <w:rPr>
          <w:rFonts w:ascii="Times New Roman" w:hAnsi="Times New Roman" w:cs="Times New Roman"/>
          <w:sz w:val="26"/>
          <w:szCs w:val="26"/>
        </w:rPr>
        <w:tab/>
      </w:r>
    </w:p>
    <w:tbl>
      <w:tblPr>
        <w:tblpPr w:leftFromText="180" w:rightFromText="180" w:vertAnchor="text" w:horzAnchor="margin" w:tblpXSpec="right" w:tblpY="-59"/>
        <w:tblW w:w="383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92"/>
        <w:gridCol w:w="998"/>
        <w:gridCol w:w="1181"/>
        <w:gridCol w:w="1260"/>
        <w:gridCol w:w="2365"/>
      </w:tblGrid>
      <w:tr w:rsidR="00F427DA" w:rsidRPr="006E659B" w:rsidTr="00C12374">
        <w:tc>
          <w:tcPr>
            <w:tcW w:w="730" w:type="pct"/>
          </w:tcPr>
          <w:p w:rsidR="00F427DA" w:rsidRPr="006E659B" w:rsidRDefault="00F427DA" w:rsidP="00C12374">
            <w:pPr>
              <w:spacing w:after="0" w:line="240" w:lineRule="auto"/>
              <w:jc w:val="both"/>
              <w:rPr>
                <w:rFonts w:ascii="Times New Roman" w:hAnsi="Times New Roman" w:cs="Times New Roman"/>
                <w:b/>
                <w:bCs/>
                <w:sz w:val="26"/>
                <w:szCs w:val="26"/>
              </w:rPr>
            </w:pPr>
            <w:r w:rsidRPr="006E659B">
              <w:rPr>
                <w:rFonts w:ascii="Times New Roman" w:hAnsi="Times New Roman" w:cs="Times New Roman"/>
                <w:b/>
                <w:bCs/>
                <w:sz w:val="26"/>
                <w:szCs w:val="26"/>
              </w:rPr>
              <w:t>Years</w:t>
            </w:r>
          </w:p>
        </w:tc>
        <w:tc>
          <w:tcPr>
            <w:tcW w:w="734" w:type="pct"/>
          </w:tcPr>
          <w:p w:rsidR="00F427DA" w:rsidRPr="006E659B" w:rsidRDefault="00F427DA" w:rsidP="00C12374">
            <w:pPr>
              <w:spacing w:after="0" w:line="240" w:lineRule="auto"/>
              <w:jc w:val="both"/>
              <w:rPr>
                <w:rFonts w:ascii="Times New Roman" w:hAnsi="Times New Roman" w:cs="Times New Roman"/>
                <w:sz w:val="26"/>
                <w:szCs w:val="26"/>
              </w:rPr>
            </w:pPr>
            <w:r w:rsidRPr="006E659B">
              <w:rPr>
                <w:rFonts w:ascii="Times New Roman" w:hAnsi="Times New Roman" w:cs="Times New Roman"/>
                <w:sz w:val="26"/>
                <w:szCs w:val="26"/>
              </w:rPr>
              <w:t>1-4 years</w:t>
            </w:r>
          </w:p>
        </w:tc>
        <w:tc>
          <w:tcPr>
            <w:tcW w:w="869" w:type="pct"/>
          </w:tcPr>
          <w:p w:rsidR="00F427DA" w:rsidRPr="006E659B" w:rsidRDefault="00F427DA" w:rsidP="00C12374">
            <w:pPr>
              <w:spacing w:after="0" w:line="240" w:lineRule="auto"/>
              <w:jc w:val="both"/>
              <w:rPr>
                <w:rFonts w:ascii="Times New Roman" w:hAnsi="Times New Roman" w:cs="Times New Roman"/>
                <w:sz w:val="26"/>
                <w:szCs w:val="26"/>
              </w:rPr>
            </w:pPr>
            <w:r w:rsidRPr="006E659B">
              <w:rPr>
                <w:rFonts w:ascii="Times New Roman" w:hAnsi="Times New Roman" w:cs="Times New Roman"/>
                <w:sz w:val="26"/>
                <w:szCs w:val="26"/>
              </w:rPr>
              <w:t>5-10 years</w:t>
            </w:r>
          </w:p>
        </w:tc>
        <w:tc>
          <w:tcPr>
            <w:tcW w:w="927" w:type="pct"/>
          </w:tcPr>
          <w:p w:rsidR="00F427DA" w:rsidRPr="006E659B" w:rsidRDefault="00F427DA" w:rsidP="00C12374">
            <w:pPr>
              <w:spacing w:after="0" w:line="240" w:lineRule="auto"/>
              <w:jc w:val="both"/>
              <w:rPr>
                <w:rFonts w:ascii="Times New Roman" w:hAnsi="Times New Roman" w:cs="Times New Roman"/>
                <w:sz w:val="26"/>
                <w:szCs w:val="26"/>
              </w:rPr>
            </w:pPr>
            <w:r w:rsidRPr="006E659B">
              <w:rPr>
                <w:rFonts w:ascii="Times New Roman" w:hAnsi="Times New Roman" w:cs="Times New Roman"/>
                <w:sz w:val="26"/>
                <w:szCs w:val="26"/>
              </w:rPr>
              <w:t>11-14 years</w:t>
            </w:r>
          </w:p>
        </w:tc>
        <w:tc>
          <w:tcPr>
            <w:tcW w:w="1740" w:type="pct"/>
          </w:tcPr>
          <w:p w:rsidR="00F427DA" w:rsidRPr="006E659B" w:rsidRDefault="00F427DA" w:rsidP="00C12374">
            <w:pPr>
              <w:spacing w:after="0" w:line="240" w:lineRule="auto"/>
              <w:jc w:val="both"/>
              <w:rPr>
                <w:rFonts w:ascii="Times New Roman" w:hAnsi="Times New Roman" w:cs="Times New Roman"/>
                <w:sz w:val="26"/>
                <w:szCs w:val="26"/>
              </w:rPr>
            </w:pPr>
            <w:r w:rsidRPr="006E659B">
              <w:rPr>
                <w:rFonts w:ascii="Times New Roman" w:hAnsi="Times New Roman" w:cs="Times New Roman"/>
                <w:sz w:val="26"/>
                <w:szCs w:val="26"/>
              </w:rPr>
              <w:t>15 years and above</w:t>
            </w:r>
          </w:p>
        </w:tc>
      </w:tr>
      <w:tr w:rsidR="00F427DA" w:rsidRPr="006E659B" w:rsidTr="00C12374">
        <w:tc>
          <w:tcPr>
            <w:tcW w:w="730" w:type="pct"/>
          </w:tcPr>
          <w:p w:rsidR="00F427DA" w:rsidRPr="006E659B" w:rsidRDefault="00F427DA" w:rsidP="00C12374">
            <w:pPr>
              <w:spacing w:after="0" w:line="240" w:lineRule="auto"/>
              <w:jc w:val="both"/>
              <w:rPr>
                <w:rFonts w:ascii="Times New Roman" w:hAnsi="Times New Roman" w:cs="Times New Roman"/>
                <w:b/>
                <w:bCs/>
                <w:sz w:val="26"/>
                <w:szCs w:val="26"/>
              </w:rPr>
            </w:pPr>
            <w:r w:rsidRPr="006E659B">
              <w:rPr>
                <w:rFonts w:ascii="Times New Roman" w:hAnsi="Times New Roman" w:cs="Times New Roman"/>
                <w:b/>
                <w:bCs/>
                <w:sz w:val="26"/>
                <w:szCs w:val="26"/>
              </w:rPr>
              <w:t>Tick</w:t>
            </w:r>
          </w:p>
        </w:tc>
        <w:tc>
          <w:tcPr>
            <w:tcW w:w="734" w:type="pct"/>
          </w:tcPr>
          <w:p w:rsidR="00F427DA" w:rsidRPr="006E659B" w:rsidRDefault="00F427DA" w:rsidP="00C12374">
            <w:pPr>
              <w:spacing w:after="0" w:line="240" w:lineRule="auto"/>
              <w:jc w:val="both"/>
              <w:rPr>
                <w:rFonts w:ascii="Times New Roman" w:hAnsi="Times New Roman" w:cs="Times New Roman"/>
                <w:sz w:val="26"/>
                <w:szCs w:val="26"/>
              </w:rPr>
            </w:pPr>
          </w:p>
        </w:tc>
        <w:tc>
          <w:tcPr>
            <w:tcW w:w="869" w:type="pct"/>
          </w:tcPr>
          <w:p w:rsidR="00F427DA" w:rsidRPr="006E659B" w:rsidRDefault="00F427DA" w:rsidP="00C12374">
            <w:pPr>
              <w:spacing w:after="0" w:line="240" w:lineRule="auto"/>
              <w:jc w:val="both"/>
              <w:rPr>
                <w:rFonts w:ascii="Times New Roman" w:hAnsi="Times New Roman" w:cs="Times New Roman"/>
                <w:sz w:val="26"/>
                <w:szCs w:val="26"/>
              </w:rPr>
            </w:pPr>
          </w:p>
        </w:tc>
        <w:tc>
          <w:tcPr>
            <w:tcW w:w="927" w:type="pct"/>
          </w:tcPr>
          <w:p w:rsidR="00F427DA" w:rsidRPr="006E659B" w:rsidRDefault="00F427DA" w:rsidP="00C12374">
            <w:pPr>
              <w:spacing w:after="0" w:line="240" w:lineRule="auto"/>
              <w:jc w:val="both"/>
              <w:rPr>
                <w:rFonts w:ascii="Times New Roman" w:hAnsi="Times New Roman" w:cs="Times New Roman"/>
                <w:sz w:val="26"/>
                <w:szCs w:val="26"/>
              </w:rPr>
            </w:pPr>
          </w:p>
        </w:tc>
        <w:tc>
          <w:tcPr>
            <w:tcW w:w="1740" w:type="pct"/>
          </w:tcPr>
          <w:p w:rsidR="00F427DA" w:rsidRPr="006E659B" w:rsidRDefault="00F427DA" w:rsidP="00C12374">
            <w:pPr>
              <w:spacing w:after="0" w:line="240" w:lineRule="auto"/>
              <w:jc w:val="both"/>
              <w:rPr>
                <w:rFonts w:ascii="Times New Roman" w:hAnsi="Times New Roman" w:cs="Times New Roman"/>
                <w:sz w:val="26"/>
                <w:szCs w:val="26"/>
              </w:rPr>
            </w:pPr>
          </w:p>
        </w:tc>
      </w:tr>
    </w:tbl>
    <w:p w:rsidR="00F427DA" w:rsidRPr="006E659B" w:rsidRDefault="00F427DA" w:rsidP="00F427DA">
      <w:pPr>
        <w:spacing w:after="0" w:line="240" w:lineRule="auto"/>
        <w:jc w:val="both"/>
        <w:rPr>
          <w:rFonts w:ascii="Times New Roman" w:hAnsi="Times New Roman" w:cs="Times New Roman"/>
          <w:sz w:val="26"/>
          <w:szCs w:val="26"/>
        </w:rPr>
      </w:pPr>
    </w:p>
    <w:p w:rsidR="00F427DA" w:rsidRPr="006E659B" w:rsidRDefault="00F427DA" w:rsidP="00F427DA">
      <w:pPr>
        <w:spacing w:after="0" w:line="240" w:lineRule="auto"/>
        <w:jc w:val="both"/>
        <w:rPr>
          <w:rFonts w:ascii="Times New Roman" w:hAnsi="Times New Roman" w:cs="Times New Roman"/>
          <w:b/>
          <w:bCs/>
          <w:sz w:val="26"/>
          <w:szCs w:val="26"/>
        </w:rPr>
      </w:pPr>
    </w:p>
    <w:p w:rsidR="00F427DA" w:rsidRPr="006E659B" w:rsidRDefault="00F427DA" w:rsidP="00F427DA">
      <w:pPr>
        <w:spacing w:after="0" w:line="240" w:lineRule="auto"/>
        <w:jc w:val="both"/>
        <w:rPr>
          <w:rFonts w:ascii="Times New Roman" w:hAnsi="Times New Roman" w:cs="Times New Roman"/>
          <w:b/>
          <w:bCs/>
          <w:sz w:val="26"/>
          <w:szCs w:val="26"/>
        </w:rPr>
      </w:pPr>
    </w:p>
    <w:p w:rsidR="00F427DA" w:rsidRPr="006E659B" w:rsidRDefault="00F427DA" w:rsidP="00F427DA">
      <w:pPr>
        <w:spacing w:after="0" w:line="240" w:lineRule="auto"/>
        <w:jc w:val="both"/>
        <w:rPr>
          <w:rFonts w:ascii="Times New Roman" w:hAnsi="Times New Roman" w:cs="Times New Roman"/>
          <w:b/>
          <w:bCs/>
          <w:sz w:val="26"/>
          <w:szCs w:val="26"/>
        </w:rPr>
      </w:pPr>
      <w:r w:rsidRPr="006E659B">
        <w:rPr>
          <w:rFonts w:ascii="Times New Roman" w:hAnsi="Times New Roman" w:cs="Times New Roman"/>
          <w:b/>
          <w:bCs/>
          <w:sz w:val="26"/>
          <w:szCs w:val="26"/>
        </w:rPr>
        <w:t>SECTION B</w:t>
      </w:r>
    </w:p>
    <w:p w:rsidR="00F427DA" w:rsidRPr="006E659B" w:rsidRDefault="00F427DA" w:rsidP="00F427DA">
      <w:pPr>
        <w:spacing w:after="0" w:line="240" w:lineRule="auto"/>
        <w:jc w:val="both"/>
        <w:rPr>
          <w:rFonts w:ascii="Times New Roman" w:hAnsi="Times New Roman" w:cs="Times New Roman"/>
          <w:sz w:val="26"/>
          <w:szCs w:val="26"/>
        </w:rPr>
      </w:pPr>
      <w:r w:rsidRPr="006E659B">
        <w:rPr>
          <w:rFonts w:ascii="Times New Roman" w:hAnsi="Times New Roman" w:cs="Times New Roman"/>
          <w:b/>
          <w:bCs/>
          <w:sz w:val="26"/>
          <w:szCs w:val="26"/>
        </w:rPr>
        <w:t>INSTRUCTION:</w:t>
      </w:r>
      <w:r w:rsidRPr="006E659B">
        <w:rPr>
          <w:rFonts w:ascii="Times New Roman" w:hAnsi="Times New Roman" w:cs="Times New Roman"/>
          <w:sz w:val="26"/>
          <w:szCs w:val="26"/>
        </w:rPr>
        <w:t xml:space="preserve"> Please read the following items carefully and indicate your choice by making a tick in the space provided. </w:t>
      </w:r>
    </w:p>
    <w:p w:rsidR="00F427DA" w:rsidRPr="006E659B" w:rsidRDefault="00F427DA" w:rsidP="00F427DA">
      <w:pPr>
        <w:spacing w:after="0" w:line="240" w:lineRule="auto"/>
        <w:jc w:val="both"/>
        <w:rPr>
          <w:rFonts w:ascii="Times New Roman" w:hAnsi="Times New Roman" w:cs="Times New Roman"/>
          <w:sz w:val="26"/>
          <w:szCs w:val="26"/>
        </w:rPr>
      </w:pPr>
      <w:r w:rsidRPr="006E659B">
        <w:rPr>
          <w:rFonts w:ascii="Times New Roman" w:hAnsi="Times New Roman" w:cs="Times New Roman"/>
          <w:sz w:val="26"/>
          <w:szCs w:val="26"/>
        </w:rPr>
        <w:t>Keys: SA –Strongly Agree,  A – Agree,  D – Disagree,   SD – Strongly Disagree</w:t>
      </w:r>
    </w:p>
    <w:tbl>
      <w:tblPr>
        <w:tblStyle w:val="TableGrid"/>
        <w:tblpPr w:leftFromText="180" w:rightFromText="180" w:vertAnchor="text" w:tblpXSpec="center" w:tblpY="1"/>
        <w:tblOverlap w:val="never"/>
        <w:tblW w:w="5000" w:type="pct"/>
        <w:jc w:val="center"/>
        <w:tblLook w:val="04A0"/>
      </w:tblPr>
      <w:tblGrid>
        <w:gridCol w:w="621"/>
        <w:gridCol w:w="5035"/>
        <w:gridCol w:w="887"/>
        <w:gridCol w:w="778"/>
        <w:gridCol w:w="748"/>
        <w:gridCol w:w="787"/>
      </w:tblGrid>
      <w:tr w:rsidR="00F427DA" w:rsidRPr="006E659B" w:rsidTr="00C12374">
        <w:trPr>
          <w:jc w:val="center"/>
        </w:trPr>
        <w:tc>
          <w:tcPr>
            <w:tcW w:w="321" w:type="pct"/>
          </w:tcPr>
          <w:p w:rsidR="00F427DA" w:rsidRPr="006E659B" w:rsidRDefault="00F427DA" w:rsidP="00C12374">
            <w:pPr>
              <w:rPr>
                <w:rFonts w:ascii="Times New Roman" w:hAnsi="Times New Roman" w:cs="Times New Roman"/>
                <w:b/>
                <w:bCs/>
                <w:sz w:val="26"/>
                <w:szCs w:val="26"/>
              </w:rPr>
            </w:pPr>
            <w:r w:rsidRPr="006E659B">
              <w:rPr>
                <w:rFonts w:ascii="Times New Roman" w:hAnsi="Times New Roman" w:cs="Times New Roman"/>
                <w:b/>
                <w:bCs/>
                <w:sz w:val="26"/>
                <w:szCs w:val="26"/>
              </w:rPr>
              <w:t>S/N</w:t>
            </w:r>
          </w:p>
        </w:tc>
        <w:tc>
          <w:tcPr>
            <w:tcW w:w="2849" w:type="pct"/>
          </w:tcPr>
          <w:p w:rsidR="00F427DA" w:rsidRPr="006E659B" w:rsidRDefault="00F427DA" w:rsidP="00C12374">
            <w:pPr>
              <w:rPr>
                <w:rFonts w:ascii="Times New Roman" w:hAnsi="Times New Roman" w:cs="Times New Roman"/>
                <w:b/>
                <w:bCs/>
                <w:sz w:val="26"/>
                <w:szCs w:val="26"/>
              </w:rPr>
            </w:pPr>
            <w:r w:rsidRPr="006E659B">
              <w:rPr>
                <w:rFonts w:ascii="Times New Roman" w:hAnsi="Times New Roman" w:cs="Times New Roman"/>
                <w:b/>
                <w:bCs/>
                <w:sz w:val="26"/>
                <w:szCs w:val="26"/>
              </w:rPr>
              <w:t>ITEMS</w:t>
            </w:r>
          </w:p>
        </w:tc>
        <w:tc>
          <w:tcPr>
            <w:tcW w:w="507" w:type="pct"/>
          </w:tcPr>
          <w:p w:rsidR="00F427DA" w:rsidRPr="006E659B" w:rsidRDefault="00F427DA" w:rsidP="00C12374">
            <w:pPr>
              <w:rPr>
                <w:rFonts w:ascii="Times New Roman" w:hAnsi="Times New Roman" w:cs="Times New Roman"/>
                <w:b/>
                <w:bCs/>
                <w:sz w:val="26"/>
                <w:szCs w:val="26"/>
              </w:rPr>
            </w:pPr>
            <w:r w:rsidRPr="006E659B">
              <w:rPr>
                <w:rFonts w:ascii="Times New Roman" w:hAnsi="Times New Roman" w:cs="Times New Roman"/>
                <w:b/>
                <w:bCs/>
                <w:sz w:val="26"/>
                <w:szCs w:val="26"/>
              </w:rPr>
              <w:t xml:space="preserve">SA </w:t>
            </w:r>
          </w:p>
        </w:tc>
        <w:tc>
          <w:tcPr>
            <w:tcW w:w="445" w:type="pct"/>
          </w:tcPr>
          <w:p w:rsidR="00F427DA" w:rsidRPr="006E659B" w:rsidRDefault="00F427DA" w:rsidP="00C12374">
            <w:pPr>
              <w:rPr>
                <w:rFonts w:ascii="Times New Roman" w:hAnsi="Times New Roman" w:cs="Times New Roman"/>
                <w:b/>
                <w:bCs/>
                <w:sz w:val="26"/>
                <w:szCs w:val="26"/>
              </w:rPr>
            </w:pPr>
            <w:r w:rsidRPr="006E659B">
              <w:rPr>
                <w:rFonts w:ascii="Times New Roman" w:hAnsi="Times New Roman" w:cs="Times New Roman"/>
                <w:b/>
                <w:bCs/>
                <w:sz w:val="26"/>
                <w:szCs w:val="26"/>
              </w:rPr>
              <w:t xml:space="preserve">A </w:t>
            </w:r>
          </w:p>
        </w:tc>
        <w:tc>
          <w:tcPr>
            <w:tcW w:w="428" w:type="pct"/>
          </w:tcPr>
          <w:p w:rsidR="00F427DA" w:rsidRPr="006E659B" w:rsidRDefault="00F427DA" w:rsidP="00C12374">
            <w:pPr>
              <w:rPr>
                <w:rFonts w:ascii="Times New Roman" w:hAnsi="Times New Roman" w:cs="Times New Roman"/>
                <w:b/>
                <w:bCs/>
                <w:sz w:val="26"/>
                <w:szCs w:val="26"/>
              </w:rPr>
            </w:pPr>
            <w:r w:rsidRPr="006E659B">
              <w:rPr>
                <w:rFonts w:ascii="Times New Roman" w:hAnsi="Times New Roman" w:cs="Times New Roman"/>
                <w:b/>
                <w:bCs/>
                <w:sz w:val="26"/>
                <w:szCs w:val="26"/>
              </w:rPr>
              <w:t xml:space="preserve">D </w:t>
            </w:r>
          </w:p>
        </w:tc>
        <w:tc>
          <w:tcPr>
            <w:tcW w:w="450" w:type="pct"/>
          </w:tcPr>
          <w:p w:rsidR="00F427DA" w:rsidRPr="006E659B" w:rsidRDefault="00F427DA" w:rsidP="00C12374">
            <w:pPr>
              <w:rPr>
                <w:rFonts w:ascii="Times New Roman" w:hAnsi="Times New Roman" w:cs="Times New Roman"/>
                <w:b/>
                <w:bCs/>
                <w:sz w:val="26"/>
                <w:szCs w:val="26"/>
              </w:rPr>
            </w:pPr>
            <w:r w:rsidRPr="006E659B">
              <w:rPr>
                <w:rFonts w:ascii="Times New Roman" w:hAnsi="Times New Roman" w:cs="Times New Roman"/>
                <w:b/>
                <w:bCs/>
                <w:sz w:val="26"/>
                <w:szCs w:val="26"/>
              </w:rPr>
              <w:t xml:space="preserve">SD </w:t>
            </w:r>
          </w:p>
        </w:tc>
      </w:tr>
      <w:tr w:rsidR="00F427DA" w:rsidRPr="006E659B" w:rsidTr="00C12374">
        <w:trPr>
          <w:jc w:val="center"/>
        </w:trPr>
        <w:tc>
          <w:tcPr>
            <w:tcW w:w="321" w:type="pct"/>
          </w:tcPr>
          <w:p w:rsidR="00F427DA" w:rsidRPr="006E659B" w:rsidRDefault="00F427DA" w:rsidP="00C12374">
            <w:pPr>
              <w:rPr>
                <w:rFonts w:ascii="Times New Roman" w:hAnsi="Times New Roman" w:cs="Times New Roman"/>
                <w:b/>
                <w:bCs/>
                <w:sz w:val="26"/>
                <w:szCs w:val="26"/>
              </w:rPr>
            </w:pPr>
            <w:r w:rsidRPr="006E659B">
              <w:rPr>
                <w:rFonts w:ascii="Times New Roman" w:hAnsi="Times New Roman" w:cs="Times New Roman"/>
                <w:b/>
                <w:bCs/>
                <w:sz w:val="26"/>
                <w:szCs w:val="26"/>
              </w:rPr>
              <w:t>Q1</w:t>
            </w:r>
          </w:p>
        </w:tc>
        <w:tc>
          <w:tcPr>
            <w:tcW w:w="4679" w:type="pct"/>
            <w:gridSpan w:val="5"/>
          </w:tcPr>
          <w:p w:rsidR="00F427DA" w:rsidRPr="006E659B" w:rsidRDefault="00F427DA" w:rsidP="00C12374">
            <w:pPr>
              <w:contextualSpacing/>
              <w:jc w:val="both"/>
              <w:rPr>
                <w:rFonts w:ascii="Times New Roman" w:hAnsi="Times New Roman" w:cs="Times New Roman"/>
                <w:b/>
                <w:sz w:val="26"/>
                <w:szCs w:val="26"/>
              </w:rPr>
            </w:pPr>
            <w:r w:rsidRPr="006E659B">
              <w:rPr>
                <w:rFonts w:ascii="Times New Roman" w:hAnsi="Times New Roman" w:cs="Times New Roman"/>
                <w:b/>
                <w:sz w:val="26"/>
                <w:szCs w:val="26"/>
              </w:rPr>
              <w:t>What are the Factors Affecting The Availability of Mathematics Laboratory Facilities on the Performance of Students In Junior Secondary School in Ilorin, Kwara State?</w:t>
            </w:r>
          </w:p>
        </w:tc>
      </w:tr>
      <w:tr w:rsidR="00F427DA" w:rsidRPr="006E659B" w:rsidTr="00C12374">
        <w:trPr>
          <w:jc w:val="center"/>
        </w:trPr>
        <w:tc>
          <w:tcPr>
            <w:tcW w:w="321" w:type="pct"/>
          </w:tcPr>
          <w:p w:rsidR="00F427DA" w:rsidRPr="006E659B" w:rsidRDefault="00F427DA" w:rsidP="00C12374">
            <w:pPr>
              <w:rPr>
                <w:rFonts w:ascii="Times New Roman" w:hAnsi="Times New Roman" w:cs="Times New Roman"/>
                <w:sz w:val="26"/>
                <w:szCs w:val="26"/>
              </w:rPr>
            </w:pPr>
            <w:r w:rsidRPr="006E659B">
              <w:rPr>
                <w:rFonts w:ascii="Times New Roman" w:hAnsi="Times New Roman" w:cs="Times New Roman"/>
                <w:sz w:val="26"/>
                <w:szCs w:val="26"/>
              </w:rPr>
              <w:t>1</w:t>
            </w:r>
          </w:p>
        </w:tc>
        <w:tc>
          <w:tcPr>
            <w:tcW w:w="2849" w:type="pct"/>
          </w:tcPr>
          <w:p w:rsidR="00F427DA" w:rsidRPr="006E659B" w:rsidRDefault="00F427DA" w:rsidP="00C12374">
            <w:pPr>
              <w:jc w:val="both"/>
              <w:rPr>
                <w:rFonts w:ascii="Times New Roman" w:hAnsi="Times New Roman" w:cs="Times New Roman"/>
                <w:sz w:val="26"/>
                <w:szCs w:val="26"/>
              </w:rPr>
            </w:pPr>
            <w:r w:rsidRPr="006E659B">
              <w:rPr>
                <w:rFonts w:ascii="Times New Roman" w:hAnsi="Times New Roman" w:cs="Times New Roman"/>
                <w:sz w:val="26"/>
                <w:szCs w:val="26"/>
              </w:rPr>
              <w:t xml:space="preserve">Teachers do not have adequate training on </w:t>
            </w:r>
            <w:r w:rsidRPr="006E659B">
              <w:rPr>
                <w:rFonts w:ascii="Times New Roman" w:hAnsi="Times New Roman" w:cs="Times New Roman"/>
                <w:sz w:val="26"/>
                <w:szCs w:val="26"/>
              </w:rPr>
              <w:lastRenderedPageBreak/>
              <w:t>how to use complex laboratory equipment</w:t>
            </w:r>
          </w:p>
        </w:tc>
        <w:tc>
          <w:tcPr>
            <w:tcW w:w="507" w:type="pct"/>
          </w:tcPr>
          <w:p w:rsidR="00F427DA" w:rsidRPr="006E659B" w:rsidRDefault="00F427DA" w:rsidP="00C12374">
            <w:pPr>
              <w:rPr>
                <w:rFonts w:ascii="Times New Roman" w:hAnsi="Times New Roman" w:cs="Times New Roman"/>
                <w:sz w:val="26"/>
                <w:szCs w:val="26"/>
              </w:rPr>
            </w:pPr>
          </w:p>
        </w:tc>
        <w:tc>
          <w:tcPr>
            <w:tcW w:w="445" w:type="pct"/>
          </w:tcPr>
          <w:p w:rsidR="00F427DA" w:rsidRPr="006E659B" w:rsidRDefault="00F427DA" w:rsidP="00C12374">
            <w:pPr>
              <w:rPr>
                <w:rFonts w:ascii="Times New Roman" w:hAnsi="Times New Roman" w:cs="Times New Roman"/>
                <w:sz w:val="26"/>
                <w:szCs w:val="26"/>
              </w:rPr>
            </w:pPr>
          </w:p>
        </w:tc>
        <w:tc>
          <w:tcPr>
            <w:tcW w:w="428" w:type="pct"/>
          </w:tcPr>
          <w:p w:rsidR="00F427DA" w:rsidRPr="006E659B" w:rsidRDefault="00F427DA" w:rsidP="00C12374">
            <w:pPr>
              <w:rPr>
                <w:rFonts w:ascii="Times New Roman" w:hAnsi="Times New Roman" w:cs="Times New Roman"/>
                <w:sz w:val="26"/>
                <w:szCs w:val="26"/>
              </w:rPr>
            </w:pPr>
          </w:p>
        </w:tc>
        <w:tc>
          <w:tcPr>
            <w:tcW w:w="450" w:type="pct"/>
          </w:tcPr>
          <w:p w:rsidR="00F427DA" w:rsidRPr="006E659B" w:rsidRDefault="00F427DA" w:rsidP="00C12374">
            <w:pPr>
              <w:rPr>
                <w:rFonts w:ascii="Times New Roman" w:hAnsi="Times New Roman" w:cs="Times New Roman"/>
                <w:sz w:val="26"/>
                <w:szCs w:val="26"/>
              </w:rPr>
            </w:pPr>
          </w:p>
        </w:tc>
      </w:tr>
      <w:tr w:rsidR="00F427DA" w:rsidRPr="006E659B" w:rsidTr="00C12374">
        <w:trPr>
          <w:jc w:val="center"/>
        </w:trPr>
        <w:tc>
          <w:tcPr>
            <w:tcW w:w="321" w:type="pct"/>
          </w:tcPr>
          <w:p w:rsidR="00F427DA" w:rsidRPr="006E659B" w:rsidRDefault="00F427DA" w:rsidP="00C12374">
            <w:pPr>
              <w:rPr>
                <w:rFonts w:ascii="Times New Roman" w:hAnsi="Times New Roman" w:cs="Times New Roman"/>
                <w:sz w:val="26"/>
                <w:szCs w:val="26"/>
              </w:rPr>
            </w:pPr>
            <w:r w:rsidRPr="006E659B">
              <w:rPr>
                <w:rFonts w:ascii="Times New Roman" w:hAnsi="Times New Roman" w:cs="Times New Roman"/>
                <w:sz w:val="26"/>
                <w:szCs w:val="26"/>
              </w:rPr>
              <w:lastRenderedPageBreak/>
              <w:t>2</w:t>
            </w:r>
          </w:p>
        </w:tc>
        <w:tc>
          <w:tcPr>
            <w:tcW w:w="2849" w:type="pct"/>
          </w:tcPr>
          <w:p w:rsidR="00F427DA" w:rsidRPr="006E659B" w:rsidRDefault="00F427DA" w:rsidP="00C12374">
            <w:pPr>
              <w:jc w:val="both"/>
              <w:rPr>
                <w:rFonts w:ascii="Times New Roman" w:hAnsi="Times New Roman" w:cs="Times New Roman"/>
                <w:sz w:val="26"/>
                <w:szCs w:val="26"/>
              </w:rPr>
            </w:pPr>
            <w:r w:rsidRPr="006E659B">
              <w:rPr>
                <w:rFonts w:ascii="Times New Roman" w:hAnsi="Times New Roman" w:cs="Times New Roman"/>
                <w:sz w:val="26"/>
                <w:szCs w:val="26"/>
              </w:rPr>
              <w:t>Insufficient funding and resources lead to outdated or inadequate laboratory equipment, hindering effective teaching and experimentation.</w:t>
            </w:r>
          </w:p>
        </w:tc>
        <w:tc>
          <w:tcPr>
            <w:tcW w:w="507" w:type="pct"/>
          </w:tcPr>
          <w:p w:rsidR="00F427DA" w:rsidRPr="006E659B" w:rsidRDefault="00F427DA" w:rsidP="00C12374">
            <w:pPr>
              <w:rPr>
                <w:rFonts w:ascii="Times New Roman" w:hAnsi="Times New Roman" w:cs="Times New Roman"/>
                <w:sz w:val="26"/>
                <w:szCs w:val="26"/>
              </w:rPr>
            </w:pPr>
          </w:p>
        </w:tc>
        <w:tc>
          <w:tcPr>
            <w:tcW w:w="445" w:type="pct"/>
          </w:tcPr>
          <w:p w:rsidR="00F427DA" w:rsidRPr="006E659B" w:rsidRDefault="00F427DA" w:rsidP="00C12374">
            <w:pPr>
              <w:rPr>
                <w:rFonts w:ascii="Times New Roman" w:hAnsi="Times New Roman" w:cs="Times New Roman"/>
                <w:sz w:val="26"/>
                <w:szCs w:val="26"/>
              </w:rPr>
            </w:pPr>
          </w:p>
        </w:tc>
        <w:tc>
          <w:tcPr>
            <w:tcW w:w="428" w:type="pct"/>
          </w:tcPr>
          <w:p w:rsidR="00F427DA" w:rsidRPr="006E659B" w:rsidRDefault="00F427DA" w:rsidP="00C12374">
            <w:pPr>
              <w:rPr>
                <w:rFonts w:ascii="Times New Roman" w:hAnsi="Times New Roman" w:cs="Times New Roman"/>
                <w:sz w:val="26"/>
                <w:szCs w:val="26"/>
              </w:rPr>
            </w:pPr>
          </w:p>
        </w:tc>
        <w:tc>
          <w:tcPr>
            <w:tcW w:w="450" w:type="pct"/>
          </w:tcPr>
          <w:p w:rsidR="00F427DA" w:rsidRPr="006E659B" w:rsidRDefault="00F427DA" w:rsidP="00C12374">
            <w:pPr>
              <w:rPr>
                <w:rFonts w:ascii="Times New Roman" w:hAnsi="Times New Roman" w:cs="Times New Roman"/>
                <w:sz w:val="26"/>
                <w:szCs w:val="26"/>
              </w:rPr>
            </w:pPr>
          </w:p>
        </w:tc>
      </w:tr>
      <w:tr w:rsidR="00F427DA" w:rsidRPr="006E659B" w:rsidTr="00C12374">
        <w:trPr>
          <w:jc w:val="center"/>
        </w:trPr>
        <w:tc>
          <w:tcPr>
            <w:tcW w:w="321" w:type="pct"/>
          </w:tcPr>
          <w:p w:rsidR="00F427DA" w:rsidRPr="006E659B" w:rsidRDefault="00F427DA" w:rsidP="00C12374">
            <w:pPr>
              <w:rPr>
                <w:rFonts w:ascii="Times New Roman" w:hAnsi="Times New Roman" w:cs="Times New Roman"/>
                <w:sz w:val="26"/>
                <w:szCs w:val="26"/>
              </w:rPr>
            </w:pPr>
            <w:r w:rsidRPr="006E659B">
              <w:rPr>
                <w:rFonts w:ascii="Times New Roman" w:hAnsi="Times New Roman" w:cs="Times New Roman"/>
                <w:sz w:val="26"/>
                <w:szCs w:val="26"/>
              </w:rPr>
              <w:t>3</w:t>
            </w:r>
          </w:p>
        </w:tc>
        <w:tc>
          <w:tcPr>
            <w:tcW w:w="2849" w:type="pct"/>
          </w:tcPr>
          <w:p w:rsidR="00F427DA" w:rsidRPr="006E659B" w:rsidRDefault="00F427DA" w:rsidP="00C12374">
            <w:pPr>
              <w:jc w:val="both"/>
              <w:rPr>
                <w:rFonts w:ascii="Times New Roman" w:hAnsi="Times New Roman" w:cs="Times New Roman"/>
                <w:sz w:val="26"/>
                <w:szCs w:val="26"/>
              </w:rPr>
            </w:pPr>
            <w:r w:rsidRPr="006E659B">
              <w:rPr>
                <w:rFonts w:ascii="Times New Roman" w:hAnsi="Times New Roman" w:cs="Times New Roman"/>
                <w:sz w:val="26"/>
                <w:szCs w:val="26"/>
              </w:rPr>
              <w:t>Overcrowded laboratory spaces makes it difficult for students to learn Math</w:t>
            </w:r>
          </w:p>
        </w:tc>
        <w:tc>
          <w:tcPr>
            <w:tcW w:w="507" w:type="pct"/>
          </w:tcPr>
          <w:p w:rsidR="00F427DA" w:rsidRPr="006E659B" w:rsidRDefault="00F427DA" w:rsidP="00C12374">
            <w:pPr>
              <w:rPr>
                <w:rFonts w:ascii="Times New Roman" w:hAnsi="Times New Roman" w:cs="Times New Roman"/>
                <w:sz w:val="26"/>
                <w:szCs w:val="26"/>
              </w:rPr>
            </w:pPr>
          </w:p>
        </w:tc>
        <w:tc>
          <w:tcPr>
            <w:tcW w:w="445" w:type="pct"/>
          </w:tcPr>
          <w:p w:rsidR="00F427DA" w:rsidRPr="006E659B" w:rsidRDefault="00F427DA" w:rsidP="00C12374">
            <w:pPr>
              <w:rPr>
                <w:rFonts w:ascii="Times New Roman" w:hAnsi="Times New Roman" w:cs="Times New Roman"/>
                <w:sz w:val="26"/>
                <w:szCs w:val="26"/>
              </w:rPr>
            </w:pPr>
          </w:p>
        </w:tc>
        <w:tc>
          <w:tcPr>
            <w:tcW w:w="428" w:type="pct"/>
          </w:tcPr>
          <w:p w:rsidR="00F427DA" w:rsidRPr="006E659B" w:rsidRDefault="00F427DA" w:rsidP="00C12374">
            <w:pPr>
              <w:rPr>
                <w:rFonts w:ascii="Times New Roman" w:hAnsi="Times New Roman" w:cs="Times New Roman"/>
                <w:sz w:val="26"/>
                <w:szCs w:val="26"/>
              </w:rPr>
            </w:pPr>
          </w:p>
        </w:tc>
        <w:tc>
          <w:tcPr>
            <w:tcW w:w="450" w:type="pct"/>
          </w:tcPr>
          <w:p w:rsidR="00F427DA" w:rsidRPr="006E659B" w:rsidRDefault="00F427DA" w:rsidP="00C12374">
            <w:pPr>
              <w:rPr>
                <w:rFonts w:ascii="Times New Roman" w:hAnsi="Times New Roman" w:cs="Times New Roman"/>
                <w:sz w:val="26"/>
                <w:szCs w:val="26"/>
              </w:rPr>
            </w:pPr>
          </w:p>
        </w:tc>
      </w:tr>
      <w:tr w:rsidR="00F427DA" w:rsidRPr="006E659B" w:rsidTr="00C12374">
        <w:trPr>
          <w:jc w:val="center"/>
        </w:trPr>
        <w:tc>
          <w:tcPr>
            <w:tcW w:w="321" w:type="pct"/>
          </w:tcPr>
          <w:p w:rsidR="00F427DA" w:rsidRPr="006E659B" w:rsidRDefault="00F427DA" w:rsidP="00C12374">
            <w:pPr>
              <w:rPr>
                <w:rFonts w:ascii="Times New Roman" w:hAnsi="Times New Roman" w:cs="Times New Roman"/>
                <w:sz w:val="26"/>
                <w:szCs w:val="26"/>
              </w:rPr>
            </w:pPr>
            <w:r w:rsidRPr="006E659B">
              <w:rPr>
                <w:rFonts w:ascii="Times New Roman" w:hAnsi="Times New Roman" w:cs="Times New Roman"/>
                <w:sz w:val="26"/>
                <w:szCs w:val="26"/>
              </w:rPr>
              <w:t>4</w:t>
            </w:r>
          </w:p>
        </w:tc>
        <w:tc>
          <w:tcPr>
            <w:tcW w:w="2849" w:type="pct"/>
          </w:tcPr>
          <w:p w:rsidR="00F427DA" w:rsidRPr="006E659B" w:rsidRDefault="00F427DA" w:rsidP="00C12374">
            <w:pPr>
              <w:jc w:val="both"/>
              <w:rPr>
                <w:rFonts w:ascii="Times New Roman" w:hAnsi="Times New Roman" w:cs="Times New Roman"/>
                <w:sz w:val="26"/>
                <w:szCs w:val="26"/>
              </w:rPr>
            </w:pPr>
            <w:r w:rsidRPr="006E659B">
              <w:rPr>
                <w:rFonts w:ascii="Times New Roman" w:hAnsi="Times New Roman" w:cs="Times New Roman"/>
                <w:sz w:val="26"/>
                <w:szCs w:val="26"/>
              </w:rPr>
              <w:t>Teachers do not have enough time or resources to prepare for lab session.</w:t>
            </w:r>
          </w:p>
        </w:tc>
        <w:tc>
          <w:tcPr>
            <w:tcW w:w="507" w:type="pct"/>
          </w:tcPr>
          <w:p w:rsidR="00F427DA" w:rsidRPr="006E659B" w:rsidRDefault="00F427DA" w:rsidP="00C12374">
            <w:pPr>
              <w:rPr>
                <w:rFonts w:ascii="Times New Roman" w:hAnsi="Times New Roman" w:cs="Times New Roman"/>
                <w:sz w:val="26"/>
                <w:szCs w:val="26"/>
              </w:rPr>
            </w:pPr>
          </w:p>
        </w:tc>
        <w:tc>
          <w:tcPr>
            <w:tcW w:w="445" w:type="pct"/>
          </w:tcPr>
          <w:p w:rsidR="00F427DA" w:rsidRPr="006E659B" w:rsidRDefault="00F427DA" w:rsidP="00C12374">
            <w:pPr>
              <w:rPr>
                <w:rFonts w:ascii="Times New Roman" w:hAnsi="Times New Roman" w:cs="Times New Roman"/>
                <w:sz w:val="26"/>
                <w:szCs w:val="26"/>
              </w:rPr>
            </w:pPr>
          </w:p>
        </w:tc>
        <w:tc>
          <w:tcPr>
            <w:tcW w:w="428" w:type="pct"/>
          </w:tcPr>
          <w:p w:rsidR="00F427DA" w:rsidRPr="006E659B" w:rsidRDefault="00F427DA" w:rsidP="00C12374">
            <w:pPr>
              <w:rPr>
                <w:rFonts w:ascii="Times New Roman" w:hAnsi="Times New Roman" w:cs="Times New Roman"/>
                <w:sz w:val="26"/>
                <w:szCs w:val="26"/>
              </w:rPr>
            </w:pPr>
          </w:p>
        </w:tc>
        <w:tc>
          <w:tcPr>
            <w:tcW w:w="450" w:type="pct"/>
          </w:tcPr>
          <w:p w:rsidR="00F427DA" w:rsidRPr="006E659B" w:rsidRDefault="00F427DA" w:rsidP="00C12374">
            <w:pPr>
              <w:rPr>
                <w:rFonts w:ascii="Times New Roman" w:hAnsi="Times New Roman" w:cs="Times New Roman"/>
                <w:sz w:val="26"/>
                <w:szCs w:val="26"/>
              </w:rPr>
            </w:pPr>
          </w:p>
        </w:tc>
      </w:tr>
      <w:tr w:rsidR="00F427DA" w:rsidRPr="006E659B" w:rsidTr="00C12374">
        <w:trPr>
          <w:jc w:val="center"/>
        </w:trPr>
        <w:tc>
          <w:tcPr>
            <w:tcW w:w="321" w:type="pct"/>
          </w:tcPr>
          <w:p w:rsidR="00F427DA" w:rsidRPr="006E659B" w:rsidRDefault="00F427DA" w:rsidP="00C12374">
            <w:pPr>
              <w:rPr>
                <w:rFonts w:ascii="Times New Roman" w:hAnsi="Times New Roman" w:cs="Times New Roman"/>
                <w:sz w:val="26"/>
                <w:szCs w:val="26"/>
              </w:rPr>
            </w:pPr>
            <w:r w:rsidRPr="006E659B">
              <w:rPr>
                <w:rFonts w:ascii="Times New Roman" w:hAnsi="Times New Roman" w:cs="Times New Roman"/>
                <w:sz w:val="26"/>
                <w:szCs w:val="26"/>
              </w:rPr>
              <w:t>5</w:t>
            </w:r>
          </w:p>
        </w:tc>
        <w:tc>
          <w:tcPr>
            <w:tcW w:w="2849" w:type="pct"/>
          </w:tcPr>
          <w:p w:rsidR="00F427DA" w:rsidRPr="006E659B" w:rsidRDefault="00F427DA" w:rsidP="00C12374">
            <w:pPr>
              <w:jc w:val="both"/>
              <w:rPr>
                <w:rFonts w:ascii="Times New Roman" w:hAnsi="Times New Roman" w:cs="Times New Roman"/>
                <w:sz w:val="26"/>
                <w:szCs w:val="26"/>
              </w:rPr>
            </w:pPr>
            <w:r w:rsidRPr="006E659B">
              <w:rPr>
                <w:rFonts w:ascii="Times New Roman" w:hAnsi="Times New Roman" w:cs="Times New Roman"/>
                <w:sz w:val="26"/>
                <w:szCs w:val="26"/>
              </w:rPr>
              <w:t>My school do not have sufficient funds to purchase science laboratory apparatus required for an effective Mathematics curriculum</w:t>
            </w:r>
          </w:p>
        </w:tc>
        <w:tc>
          <w:tcPr>
            <w:tcW w:w="507" w:type="pct"/>
          </w:tcPr>
          <w:p w:rsidR="00F427DA" w:rsidRPr="006E659B" w:rsidRDefault="00F427DA" w:rsidP="00C12374">
            <w:pPr>
              <w:rPr>
                <w:rFonts w:ascii="Times New Roman" w:hAnsi="Times New Roman" w:cs="Times New Roman"/>
                <w:sz w:val="26"/>
                <w:szCs w:val="26"/>
              </w:rPr>
            </w:pPr>
          </w:p>
        </w:tc>
        <w:tc>
          <w:tcPr>
            <w:tcW w:w="445" w:type="pct"/>
          </w:tcPr>
          <w:p w:rsidR="00F427DA" w:rsidRPr="006E659B" w:rsidRDefault="00F427DA" w:rsidP="00C12374">
            <w:pPr>
              <w:rPr>
                <w:rFonts w:ascii="Times New Roman" w:hAnsi="Times New Roman" w:cs="Times New Roman"/>
                <w:sz w:val="26"/>
                <w:szCs w:val="26"/>
              </w:rPr>
            </w:pPr>
          </w:p>
        </w:tc>
        <w:tc>
          <w:tcPr>
            <w:tcW w:w="428" w:type="pct"/>
          </w:tcPr>
          <w:p w:rsidR="00F427DA" w:rsidRPr="006E659B" w:rsidRDefault="00F427DA" w:rsidP="00C12374">
            <w:pPr>
              <w:rPr>
                <w:rFonts w:ascii="Times New Roman" w:hAnsi="Times New Roman" w:cs="Times New Roman"/>
                <w:sz w:val="26"/>
                <w:szCs w:val="26"/>
              </w:rPr>
            </w:pPr>
          </w:p>
        </w:tc>
        <w:tc>
          <w:tcPr>
            <w:tcW w:w="450" w:type="pct"/>
          </w:tcPr>
          <w:p w:rsidR="00F427DA" w:rsidRPr="006E659B" w:rsidRDefault="00F427DA" w:rsidP="00C12374">
            <w:pPr>
              <w:rPr>
                <w:rFonts w:ascii="Times New Roman" w:hAnsi="Times New Roman" w:cs="Times New Roman"/>
                <w:sz w:val="26"/>
                <w:szCs w:val="26"/>
              </w:rPr>
            </w:pPr>
          </w:p>
        </w:tc>
      </w:tr>
      <w:tr w:rsidR="00F427DA" w:rsidRPr="006E659B" w:rsidTr="00C12374">
        <w:trPr>
          <w:jc w:val="center"/>
        </w:trPr>
        <w:tc>
          <w:tcPr>
            <w:tcW w:w="321" w:type="pct"/>
          </w:tcPr>
          <w:p w:rsidR="00F427DA" w:rsidRPr="006E659B" w:rsidRDefault="00F427DA" w:rsidP="00C12374">
            <w:pPr>
              <w:rPr>
                <w:rFonts w:ascii="Times New Roman" w:hAnsi="Times New Roman" w:cs="Times New Roman"/>
                <w:b/>
                <w:bCs/>
                <w:sz w:val="26"/>
                <w:szCs w:val="26"/>
              </w:rPr>
            </w:pPr>
            <w:r w:rsidRPr="006E659B">
              <w:rPr>
                <w:rFonts w:ascii="Times New Roman" w:hAnsi="Times New Roman" w:cs="Times New Roman"/>
                <w:b/>
                <w:bCs/>
                <w:sz w:val="26"/>
                <w:szCs w:val="26"/>
              </w:rPr>
              <w:t>Q2</w:t>
            </w:r>
          </w:p>
        </w:tc>
        <w:tc>
          <w:tcPr>
            <w:tcW w:w="4679" w:type="pct"/>
            <w:gridSpan w:val="5"/>
          </w:tcPr>
          <w:p w:rsidR="00F427DA" w:rsidRPr="006E659B" w:rsidRDefault="00F427DA" w:rsidP="00C12374">
            <w:pPr>
              <w:rPr>
                <w:rFonts w:ascii="Times New Roman" w:hAnsi="Times New Roman" w:cs="Times New Roman"/>
                <w:b/>
                <w:bCs/>
                <w:sz w:val="26"/>
                <w:szCs w:val="26"/>
              </w:rPr>
            </w:pPr>
            <w:r w:rsidRPr="006E659B">
              <w:rPr>
                <w:rFonts w:ascii="Times New Roman" w:hAnsi="Times New Roman" w:cs="Times New Roman"/>
                <w:b/>
                <w:bCs/>
                <w:sz w:val="26"/>
                <w:szCs w:val="26"/>
              </w:rPr>
              <w:t>Does the Gender of Mathematics teachers influence the availability of laboratory and the students’ performance in Junior Secondary School in Ilorin, Kwara State?</w:t>
            </w:r>
          </w:p>
        </w:tc>
      </w:tr>
      <w:tr w:rsidR="00F427DA" w:rsidRPr="006E659B" w:rsidTr="00C12374">
        <w:trPr>
          <w:jc w:val="center"/>
        </w:trPr>
        <w:tc>
          <w:tcPr>
            <w:tcW w:w="321" w:type="pct"/>
          </w:tcPr>
          <w:p w:rsidR="00F427DA" w:rsidRPr="006E659B" w:rsidRDefault="00F427DA" w:rsidP="00C12374">
            <w:pPr>
              <w:rPr>
                <w:rFonts w:ascii="Times New Roman" w:hAnsi="Times New Roman" w:cs="Times New Roman"/>
                <w:sz w:val="26"/>
                <w:szCs w:val="26"/>
              </w:rPr>
            </w:pPr>
            <w:r w:rsidRPr="006E659B">
              <w:rPr>
                <w:rFonts w:ascii="Times New Roman" w:hAnsi="Times New Roman" w:cs="Times New Roman"/>
                <w:sz w:val="26"/>
                <w:szCs w:val="26"/>
              </w:rPr>
              <w:t>1</w:t>
            </w:r>
          </w:p>
        </w:tc>
        <w:tc>
          <w:tcPr>
            <w:tcW w:w="2849" w:type="pct"/>
          </w:tcPr>
          <w:p w:rsidR="00F427DA" w:rsidRPr="006E659B" w:rsidRDefault="00F427DA" w:rsidP="00C12374">
            <w:pPr>
              <w:tabs>
                <w:tab w:val="left" w:pos="720"/>
              </w:tabs>
              <w:jc w:val="both"/>
              <w:rPr>
                <w:rFonts w:ascii="Times New Roman" w:hAnsi="Times New Roman" w:cs="Times New Roman"/>
                <w:sz w:val="26"/>
                <w:szCs w:val="26"/>
              </w:rPr>
            </w:pPr>
            <w:r w:rsidRPr="006E659B">
              <w:rPr>
                <w:rFonts w:ascii="Times New Roman" w:hAnsi="Times New Roman" w:cs="Times New Roman"/>
                <w:sz w:val="26"/>
                <w:szCs w:val="26"/>
              </w:rPr>
              <w:t xml:space="preserve"> Laboratory resources facilitates learning through necessary tools</w:t>
            </w:r>
          </w:p>
        </w:tc>
        <w:tc>
          <w:tcPr>
            <w:tcW w:w="507" w:type="pct"/>
          </w:tcPr>
          <w:p w:rsidR="00F427DA" w:rsidRPr="006E659B" w:rsidRDefault="00F427DA" w:rsidP="00C12374">
            <w:pPr>
              <w:rPr>
                <w:rFonts w:ascii="Times New Roman" w:hAnsi="Times New Roman" w:cs="Times New Roman"/>
                <w:sz w:val="26"/>
                <w:szCs w:val="26"/>
              </w:rPr>
            </w:pPr>
          </w:p>
        </w:tc>
        <w:tc>
          <w:tcPr>
            <w:tcW w:w="445" w:type="pct"/>
          </w:tcPr>
          <w:p w:rsidR="00F427DA" w:rsidRPr="006E659B" w:rsidRDefault="00F427DA" w:rsidP="00C12374">
            <w:pPr>
              <w:rPr>
                <w:rFonts w:ascii="Times New Roman" w:hAnsi="Times New Roman" w:cs="Times New Roman"/>
                <w:sz w:val="26"/>
                <w:szCs w:val="26"/>
              </w:rPr>
            </w:pPr>
          </w:p>
        </w:tc>
        <w:tc>
          <w:tcPr>
            <w:tcW w:w="428" w:type="pct"/>
          </w:tcPr>
          <w:p w:rsidR="00F427DA" w:rsidRPr="006E659B" w:rsidRDefault="00F427DA" w:rsidP="00C12374">
            <w:pPr>
              <w:rPr>
                <w:rFonts w:ascii="Times New Roman" w:hAnsi="Times New Roman" w:cs="Times New Roman"/>
                <w:sz w:val="26"/>
                <w:szCs w:val="26"/>
              </w:rPr>
            </w:pPr>
          </w:p>
        </w:tc>
        <w:tc>
          <w:tcPr>
            <w:tcW w:w="450" w:type="pct"/>
          </w:tcPr>
          <w:p w:rsidR="00F427DA" w:rsidRPr="006E659B" w:rsidRDefault="00F427DA" w:rsidP="00C12374">
            <w:pPr>
              <w:rPr>
                <w:rFonts w:ascii="Times New Roman" w:hAnsi="Times New Roman" w:cs="Times New Roman"/>
                <w:sz w:val="26"/>
                <w:szCs w:val="26"/>
              </w:rPr>
            </w:pPr>
          </w:p>
        </w:tc>
      </w:tr>
      <w:tr w:rsidR="00F427DA" w:rsidRPr="006E659B" w:rsidTr="00C12374">
        <w:trPr>
          <w:jc w:val="center"/>
        </w:trPr>
        <w:tc>
          <w:tcPr>
            <w:tcW w:w="321" w:type="pct"/>
          </w:tcPr>
          <w:p w:rsidR="00F427DA" w:rsidRPr="006E659B" w:rsidRDefault="00F427DA" w:rsidP="00C12374">
            <w:pPr>
              <w:rPr>
                <w:rFonts w:ascii="Times New Roman" w:hAnsi="Times New Roman" w:cs="Times New Roman"/>
                <w:sz w:val="26"/>
                <w:szCs w:val="26"/>
              </w:rPr>
            </w:pPr>
            <w:r w:rsidRPr="006E659B">
              <w:rPr>
                <w:rFonts w:ascii="Times New Roman" w:hAnsi="Times New Roman" w:cs="Times New Roman"/>
                <w:sz w:val="26"/>
                <w:szCs w:val="26"/>
              </w:rPr>
              <w:t>2</w:t>
            </w:r>
          </w:p>
        </w:tc>
        <w:tc>
          <w:tcPr>
            <w:tcW w:w="2849" w:type="pct"/>
          </w:tcPr>
          <w:p w:rsidR="00F427DA" w:rsidRPr="006E659B" w:rsidRDefault="00F427DA" w:rsidP="00C12374">
            <w:pPr>
              <w:tabs>
                <w:tab w:val="left" w:pos="720"/>
              </w:tabs>
              <w:jc w:val="both"/>
              <w:rPr>
                <w:rFonts w:ascii="Times New Roman" w:hAnsi="Times New Roman" w:cs="Times New Roman"/>
                <w:sz w:val="26"/>
                <w:szCs w:val="26"/>
              </w:rPr>
            </w:pPr>
            <w:r w:rsidRPr="006E659B">
              <w:rPr>
                <w:rFonts w:ascii="Times New Roman" w:eastAsia="Times New Roman" w:hAnsi="Times New Roman" w:cs="Times New Roman"/>
                <w:color w:val="000000"/>
                <w:sz w:val="26"/>
                <w:szCs w:val="26"/>
              </w:rPr>
              <w:t>Mathematics laboratory allows students to interact directly with data gathered</w:t>
            </w:r>
          </w:p>
        </w:tc>
        <w:tc>
          <w:tcPr>
            <w:tcW w:w="507" w:type="pct"/>
          </w:tcPr>
          <w:p w:rsidR="00F427DA" w:rsidRPr="006E659B" w:rsidRDefault="00F427DA" w:rsidP="00C12374">
            <w:pPr>
              <w:rPr>
                <w:rFonts w:ascii="Times New Roman" w:hAnsi="Times New Roman" w:cs="Times New Roman"/>
                <w:sz w:val="26"/>
                <w:szCs w:val="26"/>
              </w:rPr>
            </w:pPr>
          </w:p>
        </w:tc>
        <w:tc>
          <w:tcPr>
            <w:tcW w:w="445" w:type="pct"/>
          </w:tcPr>
          <w:p w:rsidR="00F427DA" w:rsidRPr="006E659B" w:rsidRDefault="00F427DA" w:rsidP="00C12374">
            <w:pPr>
              <w:rPr>
                <w:rFonts w:ascii="Times New Roman" w:hAnsi="Times New Roman" w:cs="Times New Roman"/>
                <w:sz w:val="26"/>
                <w:szCs w:val="26"/>
              </w:rPr>
            </w:pPr>
          </w:p>
        </w:tc>
        <w:tc>
          <w:tcPr>
            <w:tcW w:w="428" w:type="pct"/>
          </w:tcPr>
          <w:p w:rsidR="00F427DA" w:rsidRPr="006E659B" w:rsidRDefault="00F427DA" w:rsidP="00C12374">
            <w:pPr>
              <w:rPr>
                <w:rFonts w:ascii="Times New Roman" w:hAnsi="Times New Roman" w:cs="Times New Roman"/>
                <w:sz w:val="26"/>
                <w:szCs w:val="26"/>
              </w:rPr>
            </w:pPr>
          </w:p>
        </w:tc>
        <w:tc>
          <w:tcPr>
            <w:tcW w:w="450" w:type="pct"/>
          </w:tcPr>
          <w:p w:rsidR="00F427DA" w:rsidRPr="006E659B" w:rsidRDefault="00F427DA" w:rsidP="00C12374">
            <w:pPr>
              <w:rPr>
                <w:rFonts w:ascii="Times New Roman" w:hAnsi="Times New Roman" w:cs="Times New Roman"/>
                <w:sz w:val="26"/>
                <w:szCs w:val="26"/>
              </w:rPr>
            </w:pPr>
          </w:p>
        </w:tc>
      </w:tr>
      <w:tr w:rsidR="00F427DA" w:rsidRPr="006E659B" w:rsidTr="00C12374">
        <w:trPr>
          <w:jc w:val="center"/>
        </w:trPr>
        <w:tc>
          <w:tcPr>
            <w:tcW w:w="321" w:type="pct"/>
          </w:tcPr>
          <w:p w:rsidR="00F427DA" w:rsidRPr="006E659B" w:rsidRDefault="00F427DA" w:rsidP="00C12374">
            <w:pPr>
              <w:rPr>
                <w:rFonts w:ascii="Times New Roman" w:hAnsi="Times New Roman" w:cs="Times New Roman"/>
                <w:sz w:val="26"/>
                <w:szCs w:val="26"/>
              </w:rPr>
            </w:pPr>
            <w:r w:rsidRPr="006E659B">
              <w:rPr>
                <w:rFonts w:ascii="Times New Roman" w:hAnsi="Times New Roman" w:cs="Times New Roman"/>
                <w:sz w:val="26"/>
                <w:szCs w:val="26"/>
              </w:rPr>
              <w:t>3</w:t>
            </w:r>
          </w:p>
        </w:tc>
        <w:tc>
          <w:tcPr>
            <w:tcW w:w="2849" w:type="pct"/>
          </w:tcPr>
          <w:p w:rsidR="00F427DA" w:rsidRPr="006E659B" w:rsidRDefault="00F427DA" w:rsidP="00C12374">
            <w:pPr>
              <w:tabs>
                <w:tab w:val="left" w:pos="720"/>
              </w:tabs>
              <w:jc w:val="both"/>
              <w:rPr>
                <w:rFonts w:ascii="Times New Roman" w:hAnsi="Times New Roman" w:cs="Times New Roman"/>
                <w:sz w:val="26"/>
                <w:szCs w:val="26"/>
              </w:rPr>
            </w:pPr>
            <w:r w:rsidRPr="006E659B">
              <w:rPr>
                <w:rFonts w:ascii="Times New Roman" w:eastAsia="Times New Roman" w:hAnsi="Times New Roman" w:cs="Times New Roman"/>
                <w:color w:val="000000"/>
                <w:sz w:val="26"/>
                <w:szCs w:val="26"/>
              </w:rPr>
              <w:t>Female teachers makes more use of mathematics laboratory for teaching effectively</w:t>
            </w:r>
          </w:p>
        </w:tc>
        <w:tc>
          <w:tcPr>
            <w:tcW w:w="507" w:type="pct"/>
          </w:tcPr>
          <w:p w:rsidR="00F427DA" w:rsidRPr="006E659B" w:rsidRDefault="00F427DA" w:rsidP="00C12374">
            <w:pPr>
              <w:rPr>
                <w:rFonts w:ascii="Times New Roman" w:hAnsi="Times New Roman" w:cs="Times New Roman"/>
                <w:sz w:val="26"/>
                <w:szCs w:val="26"/>
              </w:rPr>
            </w:pPr>
          </w:p>
        </w:tc>
        <w:tc>
          <w:tcPr>
            <w:tcW w:w="445" w:type="pct"/>
          </w:tcPr>
          <w:p w:rsidR="00F427DA" w:rsidRPr="006E659B" w:rsidRDefault="00F427DA" w:rsidP="00C12374">
            <w:pPr>
              <w:rPr>
                <w:rFonts w:ascii="Times New Roman" w:hAnsi="Times New Roman" w:cs="Times New Roman"/>
                <w:sz w:val="26"/>
                <w:szCs w:val="26"/>
              </w:rPr>
            </w:pPr>
          </w:p>
        </w:tc>
        <w:tc>
          <w:tcPr>
            <w:tcW w:w="428" w:type="pct"/>
          </w:tcPr>
          <w:p w:rsidR="00F427DA" w:rsidRPr="006E659B" w:rsidRDefault="00F427DA" w:rsidP="00C12374">
            <w:pPr>
              <w:rPr>
                <w:rFonts w:ascii="Times New Roman" w:hAnsi="Times New Roman" w:cs="Times New Roman"/>
                <w:sz w:val="26"/>
                <w:szCs w:val="26"/>
              </w:rPr>
            </w:pPr>
          </w:p>
        </w:tc>
        <w:tc>
          <w:tcPr>
            <w:tcW w:w="450" w:type="pct"/>
          </w:tcPr>
          <w:p w:rsidR="00F427DA" w:rsidRPr="006E659B" w:rsidRDefault="00F427DA" w:rsidP="00C12374">
            <w:pPr>
              <w:rPr>
                <w:rFonts w:ascii="Times New Roman" w:hAnsi="Times New Roman" w:cs="Times New Roman"/>
                <w:sz w:val="26"/>
                <w:szCs w:val="26"/>
              </w:rPr>
            </w:pPr>
          </w:p>
        </w:tc>
      </w:tr>
      <w:tr w:rsidR="00F427DA" w:rsidRPr="006E659B" w:rsidTr="00C12374">
        <w:trPr>
          <w:jc w:val="center"/>
        </w:trPr>
        <w:tc>
          <w:tcPr>
            <w:tcW w:w="321" w:type="pct"/>
          </w:tcPr>
          <w:p w:rsidR="00F427DA" w:rsidRPr="006E659B" w:rsidRDefault="00F427DA" w:rsidP="00C12374">
            <w:pPr>
              <w:rPr>
                <w:rFonts w:ascii="Times New Roman" w:hAnsi="Times New Roman" w:cs="Times New Roman"/>
                <w:sz w:val="26"/>
                <w:szCs w:val="26"/>
              </w:rPr>
            </w:pPr>
            <w:r w:rsidRPr="006E659B">
              <w:rPr>
                <w:rFonts w:ascii="Times New Roman" w:hAnsi="Times New Roman" w:cs="Times New Roman"/>
                <w:sz w:val="26"/>
                <w:szCs w:val="26"/>
              </w:rPr>
              <w:t>4</w:t>
            </w:r>
          </w:p>
        </w:tc>
        <w:tc>
          <w:tcPr>
            <w:tcW w:w="2849" w:type="pct"/>
          </w:tcPr>
          <w:p w:rsidR="00F427DA" w:rsidRPr="006E659B" w:rsidRDefault="00F427DA" w:rsidP="00C12374">
            <w:pPr>
              <w:tabs>
                <w:tab w:val="left" w:pos="720"/>
              </w:tabs>
              <w:autoSpaceDE w:val="0"/>
              <w:autoSpaceDN w:val="0"/>
              <w:adjustRightInd w:val="0"/>
              <w:jc w:val="both"/>
              <w:rPr>
                <w:rFonts w:ascii="Times New Roman" w:hAnsi="Times New Roman" w:cs="Times New Roman"/>
                <w:sz w:val="26"/>
                <w:szCs w:val="26"/>
              </w:rPr>
            </w:pPr>
            <w:r w:rsidRPr="006E659B">
              <w:rPr>
                <w:rFonts w:ascii="Times New Roman" w:hAnsi="Times New Roman" w:cs="Times New Roman"/>
                <w:sz w:val="26"/>
                <w:szCs w:val="26"/>
              </w:rPr>
              <w:t xml:space="preserve">The exposure of female students to the laboratory resources are on the  high side  </w:t>
            </w:r>
          </w:p>
        </w:tc>
        <w:tc>
          <w:tcPr>
            <w:tcW w:w="507" w:type="pct"/>
          </w:tcPr>
          <w:p w:rsidR="00F427DA" w:rsidRPr="006E659B" w:rsidRDefault="00F427DA" w:rsidP="00C12374">
            <w:pPr>
              <w:rPr>
                <w:rFonts w:ascii="Times New Roman" w:hAnsi="Times New Roman" w:cs="Times New Roman"/>
                <w:sz w:val="26"/>
                <w:szCs w:val="26"/>
              </w:rPr>
            </w:pPr>
          </w:p>
        </w:tc>
        <w:tc>
          <w:tcPr>
            <w:tcW w:w="445" w:type="pct"/>
          </w:tcPr>
          <w:p w:rsidR="00F427DA" w:rsidRPr="006E659B" w:rsidRDefault="00F427DA" w:rsidP="00C12374">
            <w:pPr>
              <w:rPr>
                <w:rFonts w:ascii="Times New Roman" w:hAnsi="Times New Roman" w:cs="Times New Roman"/>
                <w:sz w:val="26"/>
                <w:szCs w:val="26"/>
              </w:rPr>
            </w:pPr>
          </w:p>
        </w:tc>
        <w:tc>
          <w:tcPr>
            <w:tcW w:w="428" w:type="pct"/>
          </w:tcPr>
          <w:p w:rsidR="00F427DA" w:rsidRPr="006E659B" w:rsidRDefault="00F427DA" w:rsidP="00C12374">
            <w:pPr>
              <w:rPr>
                <w:rFonts w:ascii="Times New Roman" w:hAnsi="Times New Roman" w:cs="Times New Roman"/>
                <w:sz w:val="26"/>
                <w:szCs w:val="26"/>
              </w:rPr>
            </w:pPr>
          </w:p>
        </w:tc>
        <w:tc>
          <w:tcPr>
            <w:tcW w:w="450" w:type="pct"/>
          </w:tcPr>
          <w:p w:rsidR="00F427DA" w:rsidRPr="006E659B" w:rsidRDefault="00F427DA" w:rsidP="00C12374">
            <w:pPr>
              <w:rPr>
                <w:rFonts w:ascii="Times New Roman" w:hAnsi="Times New Roman" w:cs="Times New Roman"/>
                <w:sz w:val="26"/>
                <w:szCs w:val="26"/>
              </w:rPr>
            </w:pPr>
          </w:p>
        </w:tc>
      </w:tr>
      <w:tr w:rsidR="00F427DA" w:rsidRPr="006E659B" w:rsidTr="00C12374">
        <w:trPr>
          <w:jc w:val="center"/>
        </w:trPr>
        <w:tc>
          <w:tcPr>
            <w:tcW w:w="321" w:type="pct"/>
          </w:tcPr>
          <w:p w:rsidR="00F427DA" w:rsidRPr="006E659B" w:rsidRDefault="00F427DA" w:rsidP="00C12374">
            <w:pPr>
              <w:rPr>
                <w:rFonts w:ascii="Times New Roman" w:hAnsi="Times New Roman" w:cs="Times New Roman"/>
                <w:sz w:val="26"/>
                <w:szCs w:val="26"/>
              </w:rPr>
            </w:pPr>
            <w:r w:rsidRPr="006E659B">
              <w:rPr>
                <w:rFonts w:ascii="Times New Roman" w:hAnsi="Times New Roman" w:cs="Times New Roman"/>
                <w:sz w:val="26"/>
                <w:szCs w:val="26"/>
              </w:rPr>
              <w:t>5</w:t>
            </w:r>
          </w:p>
        </w:tc>
        <w:tc>
          <w:tcPr>
            <w:tcW w:w="2849" w:type="pct"/>
          </w:tcPr>
          <w:p w:rsidR="00F427DA" w:rsidRPr="006E659B" w:rsidRDefault="00F427DA" w:rsidP="00C12374">
            <w:pPr>
              <w:tabs>
                <w:tab w:val="left" w:pos="720"/>
              </w:tabs>
              <w:autoSpaceDE w:val="0"/>
              <w:autoSpaceDN w:val="0"/>
              <w:adjustRightInd w:val="0"/>
              <w:jc w:val="both"/>
              <w:rPr>
                <w:rFonts w:ascii="Times New Roman" w:hAnsi="Times New Roman" w:cs="Times New Roman"/>
                <w:sz w:val="26"/>
                <w:szCs w:val="26"/>
              </w:rPr>
            </w:pPr>
            <w:r w:rsidRPr="006E659B">
              <w:rPr>
                <w:rFonts w:ascii="Times New Roman" w:hAnsi="Times New Roman" w:cs="Times New Roman"/>
                <w:sz w:val="26"/>
                <w:szCs w:val="26"/>
              </w:rPr>
              <w:t>Female student spent more time in the labouratory during teaching and learning Maths is considerable accepted</w:t>
            </w:r>
          </w:p>
        </w:tc>
        <w:tc>
          <w:tcPr>
            <w:tcW w:w="507" w:type="pct"/>
          </w:tcPr>
          <w:p w:rsidR="00F427DA" w:rsidRPr="006E659B" w:rsidRDefault="00F427DA" w:rsidP="00C12374">
            <w:pPr>
              <w:rPr>
                <w:rFonts w:ascii="Times New Roman" w:hAnsi="Times New Roman" w:cs="Times New Roman"/>
                <w:sz w:val="26"/>
                <w:szCs w:val="26"/>
              </w:rPr>
            </w:pPr>
          </w:p>
        </w:tc>
        <w:tc>
          <w:tcPr>
            <w:tcW w:w="445" w:type="pct"/>
          </w:tcPr>
          <w:p w:rsidR="00F427DA" w:rsidRPr="006E659B" w:rsidRDefault="00F427DA" w:rsidP="00C12374">
            <w:pPr>
              <w:rPr>
                <w:rFonts w:ascii="Times New Roman" w:hAnsi="Times New Roman" w:cs="Times New Roman"/>
                <w:sz w:val="26"/>
                <w:szCs w:val="26"/>
              </w:rPr>
            </w:pPr>
          </w:p>
        </w:tc>
        <w:tc>
          <w:tcPr>
            <w:tcW w:w="428" w:type="pct"/>
          </w:tcPr>
          <w:p w:rsidR="00F427DA" w:rsidRPr="006E659B" w:rsidRDefault="00F427DA" w:rsidP="00C12374">
            <w:pPr>
              <w:rPr>
                <w:rFonts w:ascii="Times New Roman" w:hAnsi="Times New Roman" w:cs="Times New Roman"/>
                <w:sz w:val="26"/>
                <w:szCs w:val="26"/>
              </w:rPr>
            </w:pPr>
          </w:p>
        </w:tc>
        <w:tc>
          <w:tcPr>
            <w:tcW w:w="450" w:type="pct"/>
          </w:tcPr>
          <w:p w:rsidR="00F427DA" w:rsidRPr="006E659B" w:rsidRDefault="00F427DA" w:rsidP="00C12374">
            <w:pPr>
              <w:rPr>
                <w:rFonts w:ascii="Times New Roman" w:hAnsi="Times New Roman" w:cs="Times New Roman"/>
                <w:sz w:val="26"/>
                <w:szCs w:val="26"/>
              </w:rPr>
            </w:pPr>
          </w:p>
        </w:tc>
      </w:tr>
      <w:tr w:rsidR="00F427DA" w:rsidRPr="006E659B" w:rsidTr="00C12374">
        <w:trPr>
          <w:jc w:val="center"/>
        </w:trPr>
        <w:tc>
          <w:tcPr>
            <w:tcW w:w="321" w:type="pct"/>
          </w:tcPr>
          <w:p w:rsidR="00F427DA" w:rsidRPr="006E659B" w:rsidRDefault="00F427DA" w:rsidP="00C12374">
            <w:pPr>
              <w:rPr>
                <w:rFonts w:ascii="Times New Roman" w:hAnsi="Times New Roman" w:cs="Times New Roman"/>
                <w:b/>
                <w:bCs/>
                <w:sz w:val="26"/>
                <w:szCs w:val="26"/>
              </w:rPr>
            </w:pPr>
            <w:r w:rsidRPr="006E659B">
              <w:rPr>
                <w:rFonts w:ascii="Times New Roman" w:hAnsi="Times New Roman" w:cs="Times New Roman"/>
                <w:b/>
                <w:bCs/>
                <w:sz w:val="26"/>
                <w:szCs w:val="26"/>
              </w:rPr>
              <w:t>Q3</w:t>
            </w:r>
          </w:p>
        </w:tc>
        <w:tc>
          <w:tcPr>
            <w:tcW w:w="4679" w:type="pct"/>
            <w:gridSpan w:val="5"/>
          </w:tcPr>
          <w:p w:rsidR="00F427DA" w:rsidRPr="006E659B" w:rsidRDefault="00F427DA" w:rsidP="00C12374">
            <w:pPr>
              <w:rPr>
                <w:rFonts w:ascii="Times New Roman" w:hAnsi="Times New Roman" w:cs="Times New Roman"/>
                <w:b/>
                <w:bCs/>
                <w:sz w:val="26"/>
                <w:szCs w:val="26"/>
              </w:rPr>
            </w:pPr>
            <w:r w:rsidRPr="006E659B">
              <w:rPr>
                <w:rFonts w:ascii="Times New Roman" w:hAnsi="Times New Roman" w:cs="Times New Roman"/>
                <w:b/>
                <w:bCs/>
                <w:sz w:val="26"/>
                <w:szCs w:val="26"/>
              </w:rPr>
              <w:t>Does a year of teaching experience of Mathematics teachers influence students’ performance in junior Secondary School in Ilorin, Kwara State?</w:t>
            </w:r>
          </w:p>
        </w:tc>
      </w:tr>
      <w:tr w:rsidR="00F427DA" w:rsidRPr="006E659B" w:rsidTr="00C12374">
        <w:trPr>
          <w:jc w:val="center"/>
        </w:trPr>
        <w:tc>
          <w:tcPr>
            <w:tcW w:w="321" w:type="pct"/>
          </w:tcPr>
          <w:p w:rsidR="00F427DA" w:rsidRPr="006E659B" w:rsidRDefault="00F427DA" w:rsidP="00C12374">
            <w:pPr>
              <w:rPr>
                <w:rFonts w:ascii="Times New Roman" w:hAnsi="Times New Roman" w:cs="Times New Roman"/>
                <w:sz w:val="26"/>
                <w:szCs w:val="26"/>
              </w:rPr>
            </w:pPr>
            <w:r w:rsidRPr="006E659B">
              <w:rPr>
                <w:rFonts w:ascii="Times New Roman" w:hAnsi="Times New Roman" w:cs="Times New Roman"/>
                <w:sz w:val="26"/>
                <w:szCs w:val="26"/>
              </w:rPr>
              <w:t>1</w:t>
            </w:r>
          </w:p>
        </w:tc>
        <w:tc>
          <w:tcPr>
            <w:tcW w:w="2849" w:type="pct"/>
          </w:tcPr>
          <w:p w:rsidR="00F427DA" w:rsidRPr="006E659B" w:rsidRDefault="00F427DA" w:rsidP="00C12374">
            <w:pPr>
              <w:jc w:val="both"/>
              <w:rPr>
                <w:rFonts w:ascii="Times New Roman" w:hAnsi="Times New Roman" w:cs="Times New Roman"/>
                <w:sz w:val="26"/>
                <w:szCs w:val="26"/>
              </w:rPr>
            </w:pPr>
            <w:r w:rsidRPr="006E659B">
              <w:rPr>
                <w:rFonts w:ascii="Times New Roman" w:hAnsi="Times New Roman" w:cs="Times New Roman"/>
                <w:sz w:val="26"/>
                <w:szCs w:val="26"/>
              </w:rPr>
              <w:t>Teacher experience affects the students’ performance in Mathematics  examination</w:t>
            </w:r>
          </w:p>
        </w:tc>
        <w:tc>
          <w:tcPr>
            <w:tcW w:w="507" w:type="pct"/>
          </w:tcPr>
          <w:p w:rsidR="00F427DA" w:rsidRPr="006E659B" w:rsidRDefault="00F427DA" w:rsidP="00C12374">
            <w:pPr>
              <w:rPr>
                <w:rFonts w:ascii="Times New Roman" w:hAnsi="Times New Roman" w:cs="Times New Roman"/>
                <w:sz w:val="26"/>
                <w:szCs w:val="26"/>
              </w:rPr>
            </w:pPr>
          </w:p>
        </w:tc>
        <w:tc>
          <w:tcPr>
            <w:tcW w:w="445" w:type="pct"/>
          </w:tcPr>
          <w:p w:rsidR="00F427DA" w:rsidRPr="006E659B" w:rsidRDefault="00F427DA" w:rsidP="00C12374">
            <w:pPr>
              <w:rPr>
                <w:rFonts w:ascii="Times New Roman" w:hAnsi="Times New Roman" w:cs="Times New Roman"/>
                <w:sz w:val="26"/>
                <w:szCs w:val="26"/>
              </w:rPr>
            </w:pPr>
          </w:p>
        </w:tc>
        <w:tc>
          <w:tcPr>
            <w:tcW w:w="428" w:type="pct"/>
          </w:tcPr>
          <w:p w:rsidR="00F427DA" w:rsidRPr="006E659B" w:rsidRDefault="00F427DA" w:rsidP="00C12374">
            <w:pPr>
              <w:rPr>
                <w:rFonts w:ascii="Times New Roman" w:hAnsi="Times New Roman" w:cs="Times New Roman"/>
                <w:sz w:val="26"/>
                <w:szCs w:val="26"/>
              </w:rPr>
            </w:pPr>
          </w:p>
        </w:tc>
        <w:tc>
          <w:tcPr>
            <w:tcW w:w="450" w:type="pct"/>
          </w:tcPr>
          <w:p w:rsidR="00F427DA" w:rsidRPr="006E659B" w:rsidRDefault="00F427DA" w:rsidP="00C12374">
            <w:pPr>
              <w:rPr>
                <w:rFonts w:ascii="Times New Roman" w:hAnsi="Times New Roman" w:cs="Times New Roman"/>
                <w:sz w:val="26"/>
                <w:szCs w:val="26"/>
              </w:rPr>
            </w:pPr>
          </w:p>
        </w:tc>
      </w:tr>
      <w:tr w:rsidR="00F427DA" w:rsidRPr="006E659B" w:rsidTr="00C12374">
        <w:trPr>
          <w:jc w:val="center"/>
        </w:trPr>
        <w:tc>
          <w:tcPr>
            <w:tcW w:w="321" w:type="pct"/>
          </w:tcPr>
          <w:p w:rsidR="00F427DA" w:rsidRPr="006E659B" w:rsidRDefault="00F427DA" w:rsidP="00C12374">
            <w:pPr>
              <w:rPr>
                <w:rFonts w:ascii="Times New Roman" w:hAnsi="Times New Roman" w:cs="Times New Roman"/>
                <w:sz w:val="26"/>
                <w:szCs w:val="26"/>
              </w:rPr>
            </w:pPr>
            <w:r w:rsidRPr="006E659B">
              <w:rPr>
                <w:rFonts w:ascii="Times New Roman" w:hAnsi="Times New Roman" w:cs="Times New Roman"/>
                <w:sz w:val="26"/>
                <w:szCs w:val="26"/>
              </w:rPr>
              <w:t>2</w:t>
            </w:r>
          </w:p>
        </w:tc>
        <w:tc>
          <w:tcPr>
            <w:tcW w:w="2849" w:type="pct"/>
          </w:tcPr>
          <w:p w:rsidR="00F427DA" w:rsidRPr="006E659B" w:rsidRDefault="00F427DA" w:rsidP="00C12374">
            <w:pPr>
              <w:jc w:val="both"/>
              <w:rPr>
                <w:rFonts w:ascii="Times New Roman" w:hAnsi="Times New Roman" w:cs="Times New Roman"/>
                <w:sz w:val="26"/>
                <w:szCs w:val="26"/>
              </w:rPr>
            </w:pPr>
            <w:r w:rsidRPr="006E659B">
              <w:rPr>
                <w:rFonts w:ascii="Times New Roman" w:hAnsi="Times New Roman" w:cs="Times New Roman"/>
                <w:sz w:val="26"/>
                <w:szCs w:val="26"/>
              </w:rPr>
              <w:t>The more experience and effective the teacher, the better the students perform</w:t>
            </w:r>
          </w:p>
        </w:tc>
        <w:tc>
          <w:tcPr>
            <w:tcW w:w="507" w:type="pct"/>
          </w:tcPr>
          <w:p w:rsidR="00F427DA" w:rsidRPr="006E659B" w:rsidRDefault="00F427DA" w:rsidP="00C12374">
            <w:pPr>
              <w:rPr>
                <w:rFonts w:ascii="Times New Roman" w:hAnsi="Times New Roman" w:cs="Times New Roman"/>
                <w:sz w:val="26"/>
                <w:szCs w:val="26"/>
              </w:rPr>
            </w:pPr>
          </w:p>
        </w:tc>
        <w:tc>
          <w:tcPr>
            <w:tcW w:w="445" w:type="pct"/>
          </w:tcPr>
          <w:p w:rsidR="00F427DA" w:rsidRPr="006E659B" w:rsidRDefault="00F427DA" w:rsidP="00C12374">
            <w:pPr>
              <w:rPr>
                <w:rFonts w:ascii="Times New Roman" w:hAnsi="Times New Roman" w:cs="Times New Roman"/>
                <w:sz w:val="26"/>
                <w:szCs w:val="26"/>
              </w:rPr>
            </w:pPr>
          </w:p>
        </w:tc>
        <w:tc>
          <w:tcPr>
            <w:tcW w:w="428" w:type="pct"/>
          </w:tcPr>
          <w:p w:rsidR="00F427DA" w:rsidRPr="006E659B" w:rsidRDefault="00F427DA" w:rsidP="00C12374">
            <w:pPr>
              <w:rPr>
                <w:rFonts w:ascii="Times New Roman" w:hAnsi="Times New Roman" w:cs="Times New Roman"/>
                <w:sz w:val="26"/>
                <w:szCs w:val="26"/>
              </w:rPr>
            </w:pPr>
          </w:p>
        </w:tc>
        <w:tc>
          <w:tcPr>
            <w:tcW w:w="450" w:type="pct"/>
          </w:tcPr>
          <w:p w:rsidR="00F427DA" w:rsidRPr="006E659B" w:rsidRDefault="00F427DA" w:rsidP="00C12374">
            <w:pPr>
              <w:rPr>
                <w:rFonts w:ascii="Times New Roman" w:hAnsi="Times New Roman" w:cs="Times New Roman"/>
                <w:sz w:val="26"/>
                <w:szCs w:val="26"/>
              </w:rPr>
            </w:pPr>
          </w:p>
        </w:tc>
      </w:tr>
      <w:tr w:rsidR="00F427DA" w:rsidRPr="006E659B" w:rsidTr="00C12374">
        <w:trPr>
          <w:jc w:val="center"/>
        </w:trPr>
        <w:tc>
          <w:tcPr>
            <w:tcW w:w="321" w:type="pct"/>
          </w:tcPr>
          <w:p w:rsidR="00F427DA" w:rsidRPr="006E659B" w:rsidRDefault="00F427DA" w:rsidP="00C12374">
            <w:pPr>
              <w:rPr>
                <w:rFonts w:ascii="Times New Roman" w:hAnsi="Times New Roman" w:cs="Times New Roman"/>
                <w:sz w:val="26"/>
                <w:szCs w:val="26"/>
              </w:rPr>
            </w:pPr>
            <w:r w:rsidRPr="006E659B">
              <w:rPr>
                <w:rFonts w:ascii="Times New Roman" w:hAnsi="Times New Roman" w:cs="Times New Roman"/>
                <w:sz w:val="26"/>
                <w:szCs w:val="26"/>
              </w:rPr>
              <w:t>3</w:t>
            </w:r>
          </w:p>
        </w:tc>
        <w:tc>
          <w:tcPr>
            <w:tcW w:w="2849" w:type="pct"/>
            <w:vAlign w:val="center"/>
          </w:tcPr>
          <w:p w:rsidR="00F427DA" w:rsidRPr="006E659B" w:rsidRDefault="00F427DA" w:rsidP="00C12374">
            <w:pPr>
              <w:pStyle w:val="TableParagraph"/>
              <w:rPr>
                <w:sz w:val="26"/>
                <w:szCs w:val="26"/>
              </w:rPr>
            </w:pPr>
            <w:r w:rsidRPr="006E659B">
              <w:rPr>
                <w:sz w:val="26"/>
                <w:szCs w:val="26"/>
              </w:rPr>
              <w:t>Most of the Mathematics teachers</w:t>
            </w:r>
            <w:r w:rsidRPr="006E659B">
              <w:rPr>
                <w:spacing w:val="1"/>
                <w:sz w:val="26"/>
                <w:szCs w:val="26"/>
              </w:rPr>
              <w:t xml:space="preserve"> </w:t>
            </w:r>
            <w:r w:rsidRPr="006E659B">
              <w:rPr>
                <w:sz w:val="26"/>
                <w:szCs w:val="26"/>
              </w:rPr>
              <w:t>are</w:t>
            </w:r>
            <w:r w:rsidRPr="006E659B">
              <w:rPr>
                <w:spacing w:val="-2"/>
                <w:sz w:val="26"/>
                <w:szCs w:val="26"/>
              </w:rPr>
              <w:t xml:space="preserve"> </w:t>
            </w:r>
            <w:r w:rsidRPr="006E659B">
              <w:rPr>
                <w:sz w:val="26"/>
                <w:szCs w:val="26"/>
              </w:rPr>
              <w:t>not patient and supportive</w:t>
            </w:r>
          </w:p>
        </w:tc>
        <w:tc>
          <w:tcPr>
            <w:tcW w:w="507" w:type="pct"/>
          </w:tcPr>
          <w:p w:rsidR="00F427DA" w:rsidRPr="006E659B" w:rsidRDefault="00F427DA" w:rsidP="00C12374">
            <w:pPr>
              <w:rPr>
                <w:rFonts w:ascii="Times New Roman" w:hAnsi="Times New Roman" w:cs="Times New Roman"/>
                <w:sz w:val="26"/>
                <w:szCs w:val="26"/>
              </w:rPr>
            </w:pPr>
          </w:p>
        </w:tc>
        <w:tc>
          <w:tcPr>
            <w:tcW w:w="445" w:type="pct"/>
          </w:tcPr>
          <w:p w:rsidR="00F427DA" w:rsidRPr="006E659B" w:rsidRDefault="00F427DA" w:rsidP="00C12374">
            <w:pPr>
              <w:rPr>
                <w:rFonts w:ascii="Times New Roman" w:hAnsi="Times New Roman" w:cs="Times New Roman"/>
                <w:sz w:val="26"/>
                <w:szCs w:val="26"/>
              </w:rPr>
            </w:pPr>
          </w:p>
        </w:tc>
        <w:tc>
          <w:tcPr>
            <w:tcW w:w="428" w:type="pct"/>
          </w:tcPr>
          <w:p w:rsidR="00F427DA" w:rsidRPr="006E659B" w:rsidRDefault="00F427DA" w:rsidP="00C12374">
            <w:pPr>
              <w:rPr>
                <w:rFonts w:ascii="Times New Roman" w:hAnsi="Times New Roman" w:cs="Times New Roman"/>
                <w:sz w:val="26"/>
                <w:szCs w:val="26"/>
              </w:rPr>
            </w:pPr>
          </w:p>
        </w:tc>
        <w:tc>
          <w:tcPr>
            <w:tcW w:w="450" w:type="pct"/>
          </w:tcPr>
          <w:p w:rsidR="00F427DA" w:rsidRPr="006E659B" w:rsidRDefault="00F427DA" w:rsidP="00C12374">
            <w:pPr>
              <w:rPr>
                <w:rFonts w:ascii="Times New Roman" w:hAnsi="Times New Roman" w:cs="Times New Roman"/>
                <w:sz w:val="26"/>
                <w:szCs w:val="26"/>
              </w:rPr>
            </w:pPr>
          </w:p>
        </w:tc>
      </w:tr>
      <w:tr w:rsidR="00F427DA" w:rsidRPr="006E659B" w:rsidTr="00C12374">
        <w:trPr>
          <w:jc w:val="center"/>
        </w:trPr>
        <w:tc>
          <w:tcPr>
            <w:tcW w:w="321" w:type="pct"/>
          </w:tcPr>
          <w:p w:rsidR="00F427DA" w:rsidRPr="006E659B" w:rsidRDefault="00F427DA" w:rsidP="00C12374">
            <w:pPr>
              <w:rPr>
                <w:rFonts w:ascii="Times New Roman" w:hAnsi="Times New Roman" w:cs="Times New Roman"/>
                <w:sz w:val="26"/>
                <w:szCs w:val="26"/>
              </w:rPr>
            </w:pPr>
            <w:r w:rsidRPr="006E659B">
              <w:rPr>
                <w:rFonts w:ascii="Times New Roman" w:hAnsi="Times New Roman" w:cs="Times New Roman"/>
                <w:sz w:val="26"/>
                <w:szCs w:val="26"/>
              </w:rPr>
              <w:lastRenderedPageBreak/>
              <w:t>4</w:t>
            </w:r>
          </w:p>
        </w:tc>
        <w:tc>
          <w:tcPr>
            <w:tcW w:w="2849" w:type="pct"/>
            <w:vAlign w:val="center"/>
          </w:tcPr>
          <w:p w:rsidR="00F427DA" w:rsidRPr="006E659B" w:rsidRDefault="00F427DA" w:rsidP="00C12374">
            <w:pPr>
              <w:pStyle w:val="TableParagraph"/>
              <w:tabs>
                <w:tab w:val="left" w:pos="811"/>
              </w:tabs>
              <w:rPr>
                <w:sz w:val="26"/>
                <w:szCs w:val="26"/>
              </w:rPr>
            </w:pPr>
            <w:r w:rsidRPr="006E659B">
              <w:rPr>
                <w:sz w:val="26"/>
                <w:szCs w:val="26"/>
              </w:rPr>
              <w:t>Most of the Teachers</w:t>
            </w:r>
            <w:r w:rsidRPr="006E659B">
              <w:rPr>
                <w:spacing w:val="-1"/>
                <w:sz w:val="26"/>
                <w:szCs w:val="26"/>
              </w:rPr>
              <w:t xml:space="preserve"> </w:t>
            </w:r>
            <w:r w:rsidRPr="006E659B">
              <w:rPr>
                <w:sz w:val="26"/>
                <w:szCs w:val="26"/>
              </w:rPr>
              <w:t>teaching</w:t>
            </w:r>
            <w:r w:rsidRPr="006E659B">
              <w:rPr>
                <w:spacing w:val="-4"/>
                <w:sz w:val="26"/>
                <w:szCs w:val="26"/>
              </w:rPr>
              <w:t xml:space="preserve"> </w:t>
            </w:r>
            <w:r w:rsidRPr="006E659B">
              <w:rPr>
                <w:sz w:val="26"/>
                <w:szCs w:val="26"/>
              </w:rPr>
              <w:t>Mathematics lack</w:t>
            </w:r>
            <w:r w:rsidRPr="006E659B">
              <w:rPr>
                <w:spacing w:val="-1"/>
                <w:sz w:val="26"/>
                <w:szCs w:val="26"/>
              </w:rPr>
              <w:t xml:space="preserve"> </w:t>
            </w:r>
            <w:r w:rsidRPr="006E659B">
              <w:rPr>
                <w:sz w:val="26"/>
                <w:szCs w:val="26"/>
              </w:rPr>
              <w:t>teaching experience</w:t>
            </w:r>
          </w:p>
        </w:tc>
        <w:tc>
          <w:tcPr>
            <w:tcW w:w="507" w:type="pct"/>
          </w:tcPr>
          <w:p w:rsidR="00F427DA" w:rsidRPr="006E659B" w:rsidRDefault="00F427DA" w:rsidP="00C12374">
            <w:pPr>
              <w:rPr>
                <w:rFonts w:ascii="Times New Roman" w:hAnsi="Times New Roman" w:cs="Times New Roman"/>
                <w:sz w:val="26"/>
                <w:szCs w:val="26"/>
              </w:rPr>
            </w:pPr>
          </w:p>
        </w:tc>
        <w:tc>
          <w:tcPr>
            <w:tcW w:w="445" w:type="pct"/>
          </w:tcPr>
          <w:p w:rsidR="00F427DA" w:rsidRPr="006E659B" w:rsidRDefault="00F427DA" w:rsidP="00C12374">
            <w:pPr>
              <w:rPr>
                <w:rFonts w:ascii="Times New Roman" w:hAnsi="Times New Roman" w:cs="Times New Roman"/>
                <w:sz w:val="26"/>
                <w:szCs w:val="26"/>
              </w:rPr>
            </w:pPr>
          </w:p>
        </w:tc>
        <w:tc>
          <w:tcPr>
            <w:tcW w:w="428" w:type="pct"/>
          </w:tcPr>
          <w:p w:rsidR="00F427DA" w:rsidRPr="006E659B" w:rsidRDefault="00F427DA" w:rsidP="00C12374">
            <w:pPr>
              <w:rPr>
                <w:rFonts w:ascii="Times New Roman" w:hAnsi="Times New Roman" w:cs="Times New Roman"/>
                <w:sz w:val="26"/>
                <w:szCs w:val="26"/>
              </w:rPr>
            </w:pPr>
          </w:p>
        </w:tc>
        <w:tc>
          <w:tcPr>
            <w:tcW w:w="450" w:type="pct"/>
          </w:tcPr>
          <w:p w:rsidR="00F427DA" w:rsidRPr="006E659B" w:rsidRDefault="00F427DA" w:rsidP="00C12374">
            <w:pPr>
              <w:rPr>
                <w:rFonts w:ascii="Times New Roman" w:hAnsi="Times New Roman" w:cs="Times New Roman"/>
                <w:sz w:val="26"/>
                <w:szCs w:val="26"/>
              </w:rPr>
            </w:pPr>
          </w:p>
        </w:tc>
      </w:tr>
      <w:tr w:rsidR="00F427DA" w:rsidRPr="006E659B" w:rsidTr="00C12374">
        <w:trPr>
          <w:jc w:val="center"/>
        </w:trPr>
        <w:tc>
          <w:tcPr>
            <w:tcW w:w="321" w:type="pct"/>
          </w:tcPr>
          <w:p w:rsidR="00F427DA" w:rsidRPr="006E659B" w:rsidRDefault="00F427DA" w:rsidP="00C12374">
            <w:pPr>
              <w:rPr>
                <w:rFonts w:ascii="Times New Roman" w:hAnsi="Times New Roman" w:cs="Times New Roman"/>
                <w:sz w:val="26"/>
                <w:szCs w:val="26"/>
              </w:rPr>
            </w:pPr>
            <w:r w:rsidRPr="006E659B">
              <w:rPr>
                <w:rFonts w:ascii="Times New Roman" w:hAnsi="Times New Roman" w:cs="Times New Roman"/>
                <w:sz w:val="26"/>
                <w:szCs w:val="26"/>
              </w:rPr>
              <w:t>5</w:t>
            </w:r>
          </w:p>
        </w:tc>
        <w:tc>
          <w:tcPr>
            <w:tcW w:w="2849" w:type="pct"/>
            <w:vAlign w:val="center"/>
          </w:tcPr>
          <w:p w:rsidR="00F427DA" w:rsidRPr="006E659B" w:rsidRDefault="00F427DA" w:rsidP="00C12374">
            <w:pPr>
              <w:pStyle w:val="TableParagraph"/>
              <w:rPr>
                <w:sz w:val="26"/>
                <w:szCs w:val="26"/>
              </w:rPr>
            </w:pPr>
            <w:r w:rsidRPr="006E659B">
              <w:rPr>
                <w:sz w:val="26"/>
                <w:szCs w:val="26"/>
              </w:rPr>
              <w:t>You like Mathematics because</w:t>
            </w:r>
            <w:r w:rsidRPr="006E659B">
              <w:rPr>
                <w:spacing w:val="1"/>
                <w:sz w:val="26"/>
                <w:szCs w:val="26"/>
              </w:rPr>
              <w:t xml:space="preserve"> </w:t>
            </w:r>
            <w:r w:rsidRPr="006E659B">
              <w:rPr>
                <w:sz w:val="26"/>
                <w:szCs w:val="26"/>
              </w:rPr>
              <w:t>your Mathematics teacher is approachable</w:t>
            </w:r>
          </w:p>
        </w:tc>
        <w:tc>
          <w:tcPr>
            <w:tcW w:w="507" w:type="pct"/>
          </w:tcPr>
          <w:p w:rsidR="00F427DA" w:rsidRPr="006E659B" w:rsidRDefault="00F427DA" w:rsidP="00C12374">
            <w:pPr>
              <w:rPr>
                <w:rFonts w:ascii="Times New Roman" w:hAnsi="Times New Roman" w:cs="Times New Roman"/>
                <w:sz w:val="26"/>
                <w:szCs w:val="26"/>
              </w:rPr>
            </w:pPr>
          </w:p>
        </w:tc>
        <w:tc>
          <w:tcPr>
            <w:tcW w:w="445" w:type="pct"/>
          </w:tcPr>
          <w:p w:rsidR="00F427DA" w:rsidRPr="006E659B" w:rsidRDefault="00F427DA" w:rsidP="00C12374">
            <w:pPr>
              <w:rPr>
                <w:rFonts w:ascii="Times New Roman" w:hAnsi="Times New Roman" w:cs="Times New Roman"/>
                <w:sz w:val="26"/>
                <w:szCs w:val="26"/>
              </w:rPr>
            </w:pPr>
          </w:p>
        </w:tc>
        <w:tc>
          <w:tcPr>
            <w:tcW w:w="428" w:type="pct"/>
          </w:tcPr>
          <w:p w:rsidR="00F427DA" w:rsidRPr="006E659B" w:rsidRDefault="00F427DA" w:rsidP="00C12374">
            <w:pPr>
              <w:rPr>
                <w:rFonts w:ascii="Times New Roman" w:hAnsi="Times New Roman" w:cs="Times New Roman"/>
                <w:sz w:val="26"/>
                <w:szCs w:val="26"/>
              </w:rPr>
            </w:pPr>
          </w:p>
        </w:tc>
        <w:tc>
          <w:tcPr>
            <w:tcW w:w="450" w:type="pct"/>
          </w:tcPr>
          <w:p w:rsidR="00F427DA" w:rsidRPr="006E659B" w:rsidRDefault="00F427DA" w:rsidP="00C12374">
            <w:pPr>
              <w:rPr>
                <w:rFonts w:ascii="Times New Roman" w:hAnsi="Times New Roman" w:cs="Times New Roman"/>
                <w:sz w:val="26"/>
                <w:szCs w:val="26"/>
              </w:rPr>
            </w:pPr>
          </w:p>
        </w:tc>
      </w:tr>
    </w:tbl>
    <w:p w:rsidR="00F427DA" w:rsidRPr="006E659B" w:rsidRDefault="00F427DA" w:rsidP="00F427DA">
      <w:pPr>
        <w:spacing w:after="0" w:line="240" w:lineRule="auto"/>
        <w:rPr>
          <w:rFonts w:ascii="Times New Roman" w:hAnsi="Times New Roman" w:cs="Times New Roman"/>
          <w:sz w:val="26"/>
          <w:szCs w:val="26"/>
        </w:rPr>
      </w:pPr>
    </w:p>
    <w:p w:rsidR="00F427DA" w:rsidRDefault="00F427DA"/>
    <w:p w:rsidR="00F427DA" w:rsidRDefault="00F427DA"/>
    <w:sectPr w:rsidR="00F427DA" w:rsidSect="00F427DA">
      <w:pgSz w:w="11520" w:h="14400" w:code="9"/>
      <w:pgMar w:top="1440" w:right="1440" w:bottom="1440" w:left="1440" w:header="720" w:footer="1094"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04F0" w:rsidRDefault="00D004F0" w:rsidP="00EE523B">
      <w:pPr>
        <w:spacing w:after="0" w:line="240" w:lineRule="auto"/>
      </w:pPr>
      <w:r>
        <w:separator/>
      </w:r>
    </w:p>
  </w:endnote>
  <w:endnote w:type="continuationSeparator" w:id="1">
    <w:p w:rsidR="00D004F0" w:rsidRDefault="00D004F0" w:rsidP="00EE523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728224"/>
      <w:docPartObj>
        <w:docPartGallery w:val="Page Numbers (Bottom of Page)"/>
        <w:docPartUnique/>
      </w:docPartObj>
    </w:sdtPr>
    <w:sdtContent>
      <w:p w:rsidR="008D0651" w:rsidRDefault="008518CD">
        <w:pPr>
          <w:pStyle w:val="Footer"/>
          <w:jc w:val="center"/>
        </w:pPr>
        <w:r>
          <w:fldChar w:fldCharType="begin"/>
        </w:r>
        <w:r w:rsidR="000863CC">
          <w:instrText xml:space="preserve"> PAGE   \* MERGEFORMAT </w:instrText>
        </w:r>
        <w:r>
          <w:fldChar w:fldCharType="separate"/>
        </w:r>
        <w:r w:rsidR="00F427DA">
          <w:rPr>
            <w:noProof/>
          </w:rPr>
          <w:t>56</w:t>
        </w:r>
        <w:r>
          <w:fldChar w:fldCharType="end"/>
        </w:r>
      </w:p>
    </w:sdtContent>
  </w:sdt>
  <w:p w:rsidR="008D0651" w:rsidRDefault="00D004F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04F0" w:rsidRDefault="00D004F0" w:rsidP="00EE523B">
      <w:pPr>
        <w:spacing w:after="0" w:line="240" w:lineRule="auto"/>
      </w:pPr>
      <w:r>
        <w:separator/>
      </w:r>
    </w:p>
  </w:footnote>
  <w:footnote w:type="continuationSeparator" w:id="1">
    <w:p w:rsidR="00D004F0" w:rsidRDefault="00D004F0" w:rsidP="00EE523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92B03"/>
    <w:multiLevelType w:val="hybridMultilevel"/>
    <w:tmpl w:val="B2144B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007707"/>
    <w:multiLevelType w:val="hybridMultilevel"/>
    <w:tmpl w:val="4DC85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493488"/>
    <w:multiLevelType w:val="hybridMultilevel"/>
    <w:tmpl w:val="EFFC4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8F54BE"/>
    <w:multiLevelType w:val="multilevel"/>
    <w:tmpl w:val="AAC032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5AD417B"/>
    <w:multiLevelType w:val="hybridMultilevel"/>
    <w:tmpl w:val="DB9C7E82"/>
    <w:lvl w:ilvl="0" w:tplc="DB446792">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92F5AFD"/>
    <w:multiLevelType w:val="hybridMultilevel"/>
    <w:tmpl w:val="0E181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FA3567B"/>
    <w:multiLevelType w:val="hybridMultilevel"/>
    <w:tmpl w:val="FE744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50201A1"/>
    <w:multiLevelType w:val="hybridMultilevel"/>
    <w:tmpl w:val="BB1CC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B58112D"/>
    <w:multiLevelType w:val="hybridMultilevel"/>
    <w:tmpl w:val="4E4A03D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5DF6AB8"/>
    <w:multiLevelType w:val="hybridMultilevel"/>
    <w:tmpl w:val="EC0ACD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C9A25F6"/>
    <w:multiLevelType w:val="multilevel"/>
    <w:tmpl w:val="F2347F6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42190ABB"/>
    <w:multiLevelType w:val="hybridMultilevel"/>
    <w:tmpl w:val="BED69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65D2D3A"/>
    <w:multiLevelType w:val="multilevel"/>
    <w:tmpl w:val="89E0C690"/>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4D7C53AF"/>
    <w:multiLevelType w:val="hybridMultilevel"/>
    <w:tmpl w:val="37788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97E615A"/>
    <w:multiLevelType w:val="hybridMultilevel"/>
    <w:tmpl w:val="4B683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BF852E5"/>
    <w:multiLevelType w:val="hybridMultilevel"/>
    <w:tmpl w:val="8E164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0390B2F"/>
    <w:multiLevelType w:val="hybridMultilevel"/>
    <w:tmpl w:val="D9F2B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06822F3"/>
    <w:multiLevelType w:val="hybridMultilevel"/>
    <w:tmpl w:val="DADCA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1F7528F"/>
    <w:multiLevelType w:val="hybridMultilevel"/>
    <w:tmpl w:val="F5F66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3CD62B7"/>
    <w:multiLevelType w:val="multilevel"/>
    <w:tmpl w:val="C97E9AA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9"/>
  </w:num>
  <w:num w:numId="2">
    <w:abstractNumId w:val="10"/>
  </w:num>
  <w:num w:numId="3">
    <w:abstractNumId w:val="13"/>
  </w:num>
  <w:num w:numId="4">
    <w:abstractNumId w:val="14"/>
  </w:num>
  <w:num w:numId="5">
    <w:abstractNumId w:val="16"/>
  </w:num>
  <w:num w:numId="6">
    <w:abstractNumId w:val="17"/>
  </w:num>
  <w:num w:numId="7">
    <w:abstractNumId w:val="7"/>
  </w:num>
  <w:num w:numId="8">
    <w:abstractNumId w:val="6"/>
  </w:num>
  <w:num w:numId="9">
    <w:abstractNumId w:val="5"/>
  </w:num>
  <w:num w:numId="10">
    <w:abstractNumId w:val="4"/>
  </w:num>
  <w:num w:numId="11">
    <w:abstractNumId w:val="15"/>
  </w:num>
  <w:num w:numId="12">
    <w:abstractNumId w:val="8"/>
  </w:num>
  <w:num w:numId="13">
    <w:abstractNumId w:val="18"/>
  </w:num>
  <w:num w:numId="14">
    <w:abstractNumId w:val="0"/>
  </w:num>
  <w:num w:numId="15">
    <w:abstractNumId w:val="11"/>
  </w:num>
  <w:num w:numId="16">
    <w:abstractNumId w:val="2"/>
  </w:num>
  <w:num w:numId="17">
    <w:abstractNumId w:val="1"/>
  </w:num>
  <w:num w:numId="18">
    <w:abstractNumId w:val="3"/>
  </w:num>
  <w:num w:numId="19">
    <w:abstractNumId w:val="9"/>
  </w:num>
  <w:num w:numId="20">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20"/>
  <w:characterSpacingControl w:val="doNotCompress"/>
  <w:footnotePr>
    <w:footnote w:id="0"/>
    <w:footnote w:id="1"/>
  </w:footnotePr>
  <w:endnotePr>
    <w:endnote w:id="0"/>
    <w:endnote w:id="1"/>
  </w:endnotePr>
  <w:compat/>
  <w:rsids>
    <w:rsidRoot w:val="001B6FA8"/>
    <w:rsid w:val="000863CC"/>
    <w:rsid w:val="000F16DD"/>
    <w:rsid w:val="001B6FA8"/>
    <w:rsid w:val="004C231B"/>
    <w:rsid w:val="00545A3F"/>
    <w:rsid w:val="007813BA"/>
    <w:rsid w:val="007854BA"/>
    <w:rsid w:val="008518CD"/>
    <w:rsid w:val="009A0B08"/>
    <w:rsid w:val="009D405C"/>
    <w:rsid w:val="00C20C60"/>
    <w:rsid w:val="00C766E4"/>
    <w:rsid w:val="00D004F0"/>
    <w:rsid w:val="00D70F6D"/>
    <w:rsid w:val="00EE523B"/>
    <w:rsid w:val="00F427DA"/>
    <w:rsid w:val="00F521E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6FA8"/>
  </w:style>
  <w:style w:type="paragraph" w:styleId="Heading1">
    <w:name w:val="heading 1"/>
    <w:basedOn w:val="Normal"/>
    <w:next w:val="Normal"/>
    <w:link w:val="Heading1Char"/>
    <w:qFormat/>
    <w:rsid w:val="001B6FA8"/>
    <w:pPr>
      <w:keepNext/>
      <w:spacing w:after="0" w:line="480" w:lineRule="auto"/>
      <w:jc w:val="center"/>
      <w:outlineLvl w:val="0"/>
    </w:pPr>
    <w:rPr>
      <w:rFonts w:ascii="Arial" w:eastAsia="Times New Roman" w:hAnsi="Arial" w:cs="Arial"/>
      <w:b/>
      <w:bCs/>
      <w:sz w:val="28"/>
      <w:szCs w:val="24"/>
      <w:lang w:val="en-GB"/>
    </w:rPr>
  </w:style>
  <w:style w:type="paragraph" w:styleId="Heading4">
    <w:name w:val="heading 4"/>
    <w:basedOn w:val="Normal"/>
    <w:next w:val="Normal"/>
    <w:link w:val="Heading4Char"/>
    <w:qFormat/>
    <w:rsid w:val="001B6FA8"/>
    <w:pPr>
      <w:keepNext/>
      <w:spacing w:after="0" w:line="480" w:lineRule="auto"/>
      <w:ind w:left="720"/>
      <w:outlineLvl w:val="3"/>
    </w:pPr>
    <w:rPr>
      <w:rFonts w:ascii="Arial" w:eastAsia="Times New Roman" w:hAnsi="Arial" w:cs="Arial"/>
      <w:b/>
      <w:bCs/>
      <w:sz w:val="28"/>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B6FA8"/>
    <w:rPr>
      <w:rFonts w:ascii="Arial" w:eastAsia="Times New Roman" w:hAnsi="Arial" w:cs="Arial"/>
      <w:b/>
      <w:bCs/>
      <w:sz w:val="28"/>
      <w:szCs w:val="24"/>
      <w:lang w:val="en-GB"/>
    </w:rPr>
  </w:style>
  <w:style w:type="character" w:customStyle="1" w:styleId="Heading4Char">
    <w:name w:val="Heading 4 Char"/>
    <w:basedOn w:val="DefaultParagraphFont"/>
    <w:link w:val="Heading4"/>
    <w:rsid w:val="001B6FA8"/>
    <w:rPr>
      <w:rFonts w:ascii="Arial" w:eastAsia="Times New Roman" w:hAnsi="Arial" w:cs="Arial"/>
      <w:b/>
      <w:bCs/>
      <w:sz w:val="28"/>
      <w:szCs w:val="24"/>
      <w:lang w:val="en-GB"/>
    </w:rPr>
  </w:style>
  <w:style w:type="paragraph" w:styleId="Footer">
    <w:name w:val="footer"/>
    <w:basedOn w:val="Normal"/>
    <w:link w:val="FooterChar"/>
    <w:uiPriority w:val="99"/>
    <w:unhideWhenUsed/>
    <w:rsid w:val="001B6F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6FA8"/>
  </w:style>
  <w:style w:type="paragraph" w:styleId="ListParagraph">
    <w:name w:val="List Paragraph"/>
    <w:basedOn w:val="Normal"/>
    <w:uiPriority w:val="34"/>
    <w:qFormat/>
    <w:rsid w:val="001B6FA8"/>
    <w:pPr>
      <w:ind w:left="720"/>
      <w:contextualSpacing/>
    </w:pPr>
  </w:style>
  <w:style w:type="paragraph" w:customStyle="1" w:styleId="Default">
    <w:name w:val="Default"/>
    <w:uiPriority w:val="99"/>
    <w:rsid w:val="00F427DA"/>
    <w:pPr>
      <w:autoSpaceDE w:val="0"/>
      <w:autoSpaceDN w:val="0"/>
      <w:adjustRightInd w:val="0"/>
      <w:spacing w:after="0" w:line="240" w:lineRule="auto"/>
    </w:pPr>
    <w:rPr>
      <w:rFonts w:ascii="Arial" w:eastAsia="Calibri" w:hAnsi="Arial" w:cs="Arial"/>
      <w:color w:val="000000"/>
      <w:sz w:val="24"/>
      <w:szCs w:val="24"/>
      <w:lang w:val="en-GB"/>
    </w:rPr>
  </w:style>
  <w:style w:type="paragraph" w:styleId="Header">
    <w:name w:val="header"/>
    <w:basedOn w:val="Normal"/>
    <w:link w:val="HeaderChar"/>
    <w:uiPriority w:val="99"/>
    <w:semiHidden/>
    <w:unhideWhenUsed/>
    <w:rsid w:val="00F427D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427DA"/>
  </w:style>
  <w:style w:type="character" w:styleId="Hyperlink">
    <w:name w:val="Hyperlink"/>
    <w:basedOn w:val="DefaultParagraphFont"/>
    <w:uiPriority w:val="99"/>
    <w:unhideWhenUsed/>
    <w:rsid w:val="00F427DA"/>
    <w:rPr>
      <w:color w:val="0563C1" w:themeColor="hyperlink"/>
      <w:u w:val="single"/>
    </w:rPr>
  </w:style>
  <w:style w:type="table" w:styleId="TableGrid">
    <w:name w:val="Table Grid"/>
    <w:basedOn w:val="TableNormal"/>
    <w:uiPriority w:val="59"/>
    <w:rsid w:val="00F427D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TableParagraph">
    <w:name w:val="Table Paragraph"/>
    <w:basedOn w:val="Normal"/>
    <w:uiPriority w:val="1"/>
    <w:qFormat/>
    <w:rsid w:val="00F427DA"/>
    <w:pPr>
      <w:widowControl w:val="0"/>
      <w:autoSpaceDE w:val="0"/>
      <w:autoSpaceDN w:val="0"/>
      <w:spacing w:after="0" w:line="240" w:lineRule="auto"/>
    </w:pPr>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F427DA"/>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doi.org/10.5539/ies.v5n3p4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mazon.com/Teaching-Mathematicscreatively"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cert.nic.in/pdf_files/Final-Article%20on%2030th%20May%202020" TargetMode="External"/><Relationship Id="rId5" Type="http://schemas.openxmlformats.org/officeDocument/2006/relationships/webSettings" Target="webSettings.xml"/><Relationship Id="rId15" Type="http://schemas.openxmlformats.org/officeDocument/2006/relationships/hyperlink" Target="https://bit.ly/3qyF3OQ" TargetMode="External"/><Relationship Id="rId10" Type="http://schemas.openxmlformats.org/officeDocument/2006/relationships/hyperlink" Target="http://www.nrich.maths.org/4770" TargetMode="External"/><Relationship Id="rId4" Type="http://schemas.openxmlformats.org/officeDocument/2006/relationships/settings" Target="settings.xml"/><Relationship Id="rId9" Type="http://schemas.openxmlformats.org/officeDocument/2006/relationships/hyperlink" Target="https://directorymathsed.net/download/Adenegan.pdf%20on%20june%2012%202020" TargetMode="External"/><Relationship Id="rId14" Type="http://schemas.openxmlformats.org/officeDocument/2006/relationships/hyperlink" Target="https://doi.org/10.5897/ERR2014.19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1229C8-1ED2-4082-B3D3-EDE7C1F098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64</Pages>
  <Words>12815</Words>
  <Characters>73049</Characters>
  <Application>Microsoft Office Word</Application>
  <DocSecurity>0</DocSecurity>
  <Lines>608</Lines>
  <Paragraphs>171</Paragraphs>
  <ScaleCrop>false</ScaleCrop>
  <Company/>
  <LinksUpToDate>false</LinksUpToDate>
  <CharactersWithSpaces>85693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dcterms:created xsi:type="dcterms:W3CDTF">2024-08-09T11:42:00Z</dcterms:created>
  <dcterms:modified xsi:type="dcterms:W3CDTF">2024-09-11T05:39:00Z</dcterms:modified>
</cp:coreProperties>
</file>