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12" w:rsidRPr="00AB2FE1" w:rsidRDefault="00206112" w:rsidP="00206112">
      <w:pPr>
        <w:spacing w:line="360" w:lineRule="auto"/>
        <w:jc w:val="center"/>
        <w:rPr>
          <w:rFonts w:ascii="Bookman Old Style" w:hAnsi="Bookman Old Style" w:cstheme="majorBidi"/>
          <w:b/>
          <w:bCs/>
          <w:sz w:val="32"/>
          <w:szCs w:val="32"/>
        </w:rPr>
      </w:pPr>
      <w:r w:rsidRPr="00AB2FE1">
        <w:rPr>
          <w:rFonts w:ascii="Bookman Old Style" w:hAnsi="Bookman Old Style" w:cstheme="majorBidi"/>
          <w:b/>
          <w:bCs/>
          <w:sz w:val="32"/>
          <w:szCs w:val="32"/>
        </w:rPr>
        <w:t>THE IMPACT OF UNEMPLOYMENT ON  CRIMINAL ACTIVITIES IN ILORIN WEST LOCAL GOVERNMENT KWARA STATE</w:t>
      </w:r>
    </w:p>
    <w:p w:rsidR="00206112" w:rsidRPr="00AD5212" w:rsidRDefault="00206112" w:rsidP="00206112">
      <w:pPr>
        <w:jc w:val="center"/>
        <w:rPr>
          <w:rFonts w:ascii="Bookman Old Style" w:hAnsi="Bookman Old Style"/>
          <w:b/>
          <w:sz w:val="28"/>
          <w:szCs w:val="28"/>
        </w:rPr>
      </w:pPr>
      <w:r w:rsidRPr="00AD5212">
        <w:rPr>
          <w:rFonts w:ascii="Bookman Old Style" w:hAnsi="Bookman Old Style"/>
          <w:b/>
          <w:sz w:val="28"/>
          <w:szCs w:val="28"/>
        </w:rPr>
        <w:t>BY</w:t>
      </w:r>
    </w:p>
    <w:p w:rsidR="00206112" w:rsidRDefault="00206112" w:rsidP="00206112">
      <w:pPr>
        <w:spacing w:line="240" w:lineRule="auto"/>
        <w:jc w:val="center"/>
        <w:rPr>
          <w:rFonts w:ascii="Bookman Old Style" w:hAnsi="Bookman Old Style"/>
          <w:b/>
          <w:sz w:val="28"/>
          <w:szCs w:val="28"/>
        </w:rPr>
      </w:pPr>
      <w:r w:rsidRPr="00AB2FE1">
        <w:rPr>
          <w:rFonts w:ascii="Bookman Old Style" w:hAnsi="Bookman Old Style"/>
          <w:b/>
          <w:sz w:val="28"/>
          <w:szCs w:val="28"/>
        </w:rPr>
        <w:t>BASHIR ADENIKE FARIDAT</w:t>
      </w:r>
    </w:p>
    <w:p w:rsidR="00206112" w:rsidRDefault="00206112" w:rsidP="00206112">
      <w:pPr>
        <w:spacing w:line="240" w:lineRule="auto"/>
        <w:jc w:val="center"/>
        <w:rPr>
          <w:rFonts w:ascii="Bookman Old Style" w:hAnsi="Bookman Old Style"/>
          <w:b/>
          <w:sz w:val="28"/>
          <w:szCs w:val="28"/>
        </w:rPr>
      </w:pPr>
      <w:r w:rsidRPr="00AD5212">
        <w:rPr>
          <w:rFonts w:ascii="Bookman Old Style" w:hAnsi="Bookman Old Style"/>
          <w:b/>
          <w:sz w:val="28"/>
          <w:szCs w:val="28"/>
        </w:rPr>
        <w:t xml:space="preserve">MATRIC NO. </w:t>
      </w:r>
      <w:r>
        <w:rPr>
          <w:rFonts w:ascii="Bookman Old Style" w:hAnsi="Bookman Old Style"/>
          <w:b/>
          <w:sz w:val="28"/>
          <w:szCs w:val="28"/>
        </w:rPr>
        <w:t>KWCOED/IL</w:t>
      </w:r>
      <w:r w:rsidRPr="00AB2FE1">
        <w:rPr>
          <w:rFonts w:ascii="Bookman Old Style" w:hAnsi="Bookman Old Style"/>
          <w:b/>
          <w:sz w:val="28"/>
          <w:szCs w:val="28"/>
        </w:rPr>
        <w:t>/21/1271</w:t>
      </w:r>
    </w:p>
    <w:p w:rsidR="00206112" w:rsidRDefault="00206112" w:rsidP="00206112">
      <w:pPr>
        <w:spacing w:line="240" w:lineRule="auto"/>
        <w:jc w:val="center"/>
        <w:rPr>
          <w:rFonts w:ascii="Bookman Old Style" w:hAnsi="Bookman Old Style"/>
          <w:b/>
          <w:sz w:val="28"/>
          <w:szCs w:val="28"/>
        </w:rPr>
      </w:pPr>
    </w:p>
    <w:p w:rsidR="00206112" w:rsidRDefault="00206112" w:rsidP="00206112">
      <w:pPr>
        <w:spacing w:line="240" w:lineRule="auto"/>
        <w:jc w:val="center"/>
        <w:rPr>
          <w:rFonts w:ascii="Bookman Old Style" w:hAnsi="Bookman Old Style"/>
          <w:b/>
          <w:sz w:val="28"/>
          <w:szCs w:val="28"/>
        </w:rPr>
      </w:pPr>
      <w:r w:rsidRPr="000A14EC">
        <w:rPr>
          <w:rFonts w:ascii="Bookman Old Style" w:hAnsi="Bookman Old Style"/>
          <w:b/>
          <w:sz w:val="28"/>
          <w:szCs w:val="28"/>
        </w:rPr>
        <w:t xml:space="preserve">JAMIU FATIMOH </w:t>
      </w:r>
    </w:p>
    <w:p w:rsidR="00206112" w:rsidRPr="00AD5212" w:rsidRDefault="00206112" w:rsidP="00206112">
      <w:pPr>
        <w:spacing w:line="240" w:lineRule="auto"/>
        <w:jc w:val="center"/>
        <w:rPr>
          <w:rFonts w:ascii="Bookman Old Style" w:hAnsi="Bookman Old Style"/>
          <w:b/>
          <w:sz w:val="28"/>
          <w:szCs w:val="28"/>
        </w:rPr>
      </w:pPr>
      <w:r w:rsidRPr="00AD5212">
        <w:rPr>
          <w:rFonts w:ascii="Bookman Old Style" w:hAnsi="Bookman Old Style"/>
          <w:b/>
          <w:sz w:val="28"/>
          <w:szCs w:val="28"/>
        </w:rPr>
        <w:t>MATRIC NO. KWCOED/IL/</w:t>
      </w:r>
      <w:r>
        <w:rPr>
          <w:rFonts w:ascii="Bookman Old Style" w:hAnsi="Bookman Old Style"/>
          <w:b/>
          <w:sz w:val="28"/>
          <w:szCs w:val="28"/>
        </w:rPr>
        <w:t>21/1020</w:t>
      </w:r>
    </w:p>
    <w:p w:rsidR="00206112" w:rsidRPr="00AD5212" w:rsidRDefault="00206112" w:rsidP="00206112">
      <w:pPr>
        <w:spacing w:line="240" w:lineRule="auto"/>
        <w:jc w:val="center"/>
        <w:rPr>
          <w:rFonts w:ascii="Bookman Old Style" w:hAnsi="Bookman Old Style"/>
          <w:b/>
          <w:sz w:val="28"/>
          <w:szCs w:val="28"/>
        </w:rPr>
      </w:pPr>
    </w:p>
    <w:p w:rsidR="00206112" w:rsidRDefault="00206112" w:rsidP="00206112">
      <w:pPr>
        <w:jc w:val="center"/>
        <w:rPr>
          <w:rFonts w:ascii="Bookman Old Style" w:hAnsi="Bookman Old Style"/>
          <w:b/>
          <w:sz w:val="28"/>
          <w:szCs w:val="28"/>
        </w:rPr>
      </w:pPr>
      <w:r w:rsidRPr="00AD5212">
        <w:rPr>
          <w:rFonts w:ascii="Bookman Old Style" w:hAnsi="Bookman Old Style"/>
          <w:b/>
          <w:sz w:val="28"/>
          <w:szCs w:val="28"/>
        </w:rPr>
        <w:t>A PROJECT SUBMITTED TO THE DEPARMENT OF P</w:t>
      </w:r>
      <w:r>
        <w:rPr>
          <w:rFonts w:ascii="Bookman Old Style" w:hAnsi="Bookman Old Style"/>
          <w:b/>
          <w:sz w:val="28"/>
          <w:szCs w:val="28"/>
        </w:rPr>
        <w:t>OLITICAL SCIENCE</w:t>
      </w:r>
      <w:r w:rsidRPr="00AD5212">
        <w:rPr>
          <w:rFonts w:ascii="Bookman Old Style" w:hAnsi="Bookman Old Style"/>
          <w:b/>
          <w:sz w:val="28"/>
          <w:szCs w:val="28"/>
        </w:rPr>
        <w:t>,</w:t>
      </w:r>
      <w:r>
        <w:rPr>
          <w:rFonts w:ascii="Bookman Old Style" w:hAnsi="Bookman Old Style"/>
          <w:b/>
          <w:sz w:val="28"/>
          <w:szCs w:val="28"/>
        </w:rPr>
        <w:t xml:space="preserve"> SCHOOL OF ARTS AND SOCIAL SCIENCES,</w:t>
      </w:r>
      <w:r w:rsidRPr="00AD5212">
        <w:rPr>
          <w:rFonts w:ascii="Bookman Old Style" w:hAnsi="Bookman Old Style"/>
          <w:b/>
          <w:sz w:val="28"/>
          <w:szCs w:val="28"/>
        </w:rPr>
        <w:t xml:space="preserve"> KWARA STATE COLLEGE OF EDUCATION, ILORIN.</w:t>
      </w:r>
    </w:p>
    <w:p w:rsidR="00206112" w:rsidRPr="00AD5212" w:rsidRDefault="00206112" w:rsidP="00206112">
      <w:pPr>
        <w:jc w:val="center"/>
        <w:rPr>
          <w:rFonts w:ascii="Bookman Old Style" w:hAnsi="Bookman Old Style"/>
          <w:b/>
          <w:sz w:val="28"/>
          <w:szCs w:val="28"/>
        </w:rPr>
      </w:pPr>
    </w:p>
    <w:p w:rsidR="00206112" w:rsidRPr="00AD5212" w:rsidRDefault="00206112" w:rsidP="00206112">
      <w:pPr>
        <w:jc w:val="center"/>
        <w:rPr>
          <w:rFonts w:ascii="Bookman Old Style" w:hAnsi="Bookman Old Style"/>
          <w:b/>
          <w:sz w:val="28"/>
          <w:szCs w:val="28"/>
        </w:rPr>
      </w:pPr>
      <w:r w:rsidRPr="00AD5212">
        <w:rPr>
          <w:rFonts w:ascii="Bookman Old Style" w:hAnsi="Bookman Old Style"/>
          <w:b/>
          <w:sz w:val="28"/>
          <w:szCs w:val="28"/>
        </w:rPr>
        <w:t>IN PARTIAL FULFILMENT OF THE REQUIR</w:t>
      </w:r>
      <w:r>
        <w:rPr>
          <w:rFonts w:ascii="Bookman Old Style" w:hAnsi="Bookman Old Style"/>
          <w:b/>
          <w:sz w:val="28"/>
          <w:szCs w:val="28"/>
        </w:rPr>
        <w:t>EMENTS FOR THE AWRAD OF NIGERIA</w:t>
      </w:r>
      <w:r w:rsidRPr="00AD5212">
        <w:rPr>
          <w:rFonts w:ascii="Bookman Old Style" w:hAnsi="Bookman Old Style"/>
          <w:b/>
          <w:sz w:val="28"/>
          <w:szCs w:val="28"/>
        </w:rPr>
        <w:t xml:space="preserve"> CERTIFICATE IN EDUCATION, (NCE).</w:t>
      </w:r>
    </w:p>
    <w:p w:rsidR="00206112" w:rsidRPr="00AD5212" w:rsidRDefault="00206112" w:rsidP="00206112">
      <w:pPr>
        <w:jc w:val="center"/>
        <w:rPr>
          <w:rFonts w:ascii="Bookman Old Style" w:hAnsi="Bookman Old Style"/>
          <w:b/>
          <w:sz w:val="28"/>
          <w:szCs w:val="28"/>
        </w:rPr>
      </w:pPr>
      <w:r w:rsidRPr="00AD5212">
        <w:rPr>
          <w:rFonts w:ascii="Bookman Old Style" w:hAnsi="Bookman Old Style"/>
          <w:b/>
          <w:sz w:val="28"/>
          <w:szCs w:val="28"/>
        </w:rPr>
        <w:t xml:space="preserve">                                               </w:t>
      </w:r>
    </w:p>
    <w:p w:rsidR="00206112" w:rsidRPr="00AD5212" w:rsidRDefault="00206112" w:rsidP="00206112">
      <w:pPr>
        <w:jc w:val="center"/>
        <w:rPr>
          <w:rFonts w:ascii="Bookman Old Style" w:hAnsi="Bookman Old Style"/>
          <w:b/>
          <w:sz w:val="28"/>
          <w:szCs w:val="28"/>
        </w:rPr>
      </w:pPr>
    </w:p>
    <w:p w:rsidR="00206112" w:rsidRPr="00AD5212" w:rsidRDefault="00206112" w:rsidP="00206112">
      <w:pPr>
        <w:jc w:val="center"/>
        <w:rPr>
          <w:rFonts w:ascii="Bookman Old Style" w:hAnsi="Bookman Old Style"/>
          <w:b/>
          <w:sz w:val="28"/>
          <w:szCs w:val="28"/>
        </w:rPr>
      </w:pPr>
    </w:p>
    <w:p w:rsidR="00206112" w:rsidRPr="00240665" w:rsidRDefault="00206112" w:rsidP="00206112">
      <w:pPr>
        <w:jc w:val="right"/>
        <w:rPr>
          <w:rFonts w:ascii="Bookman Old Style" w:hAnsi="Bookman Old Style"/>
          <w:b/>
          <w:sz w:val="28"/>
          <w:szCs w:val="28"/>
        </w:rPr>
      </w:pPr>
      <w:r>
        <w:rPr>
          <w:rFonts w:ascii="Bookman Old Style" w:hAnsi="Bookman Old Style"/>
          <w:b/>
          <w:sz w:val="28"/>
          <w:szCs w:val="28"/>
        </w:rPr>
        <w:t xml:space="preserve">             AUGUST, 2024</w:t>
      </w:r>
      <w:r w:rsidRPr="00AD5212">
        <w:rPr>
          <w:rFonts w:ascii="Bookman Old Style" w:hAnsi="Bookman Old Style"/>
          <w:b/>
          <w:sz w:val="28"/>
          <w:szCs w:val="28"/>
        </w:rPr>
        <w:t>.</w:t>
      </w:r>
    </w:p>
    <w:p w:rsidR="00206112" w:rsidRDefault="00206112" w:rsidP="00206112">
      <w:pPr>
        <w:spacing w:line="480" w:lineRule="auto"/>
        <w:jc w:val="center"/>
        <w:rPr>
          <w:rFonts w:ascii="Bookman Old Style" w:hAnsi="Bookman Old Style"/>
          <w:b/>
          <w:sz w:val="24"/>
          <w:szCs w:val="24"/>
        </w:rPr>
      </w:pPr>
    </w:p>
    <w:p w:rsidR="00206112" w:rsidRPr="002F42D4" w:rsidRDefault="00206112" w:rsidP="00206112">
      <w:pPr>
        <w:spacing w:line="480" w:lineRule="auto"/>
        <w:jc w:val="center"/>
        <w:rPr>
          <w:rFonts w:ascii="Bookman Old Style" w:hAnsi="Bookman Old Style"/>
          <w:b/>
          <w:sz w:val="24"/>
          <w:szCs w:val="24"/>
        </w:rPr>
      </w:pPr>
      <w:r w:rsidRPr="002F42D4">
        <w:rPr>
          <w:rFonts w:ascii="Bookman Old Style" w:hAnsi="Bookman Old Style"/>
          <w:b/>
          <w:sz w:val="24"/>
          <w:szCs w:val="24"/>
        </w:rPr>
        <w:lastRenderedPageBreak/>
        <w:t>Certification</w:t>
      </w:r>
    </w:p>
    <w:p w:rsidR="00206112" w:rsidRPr="002F42D4" w:rsidRDefault="00206112" w:rsidP="00206112">
      <w:pPr>
        <w:spacing w:line="480" w:lineRule="auto"/>
        <w:jc w:val="both"/>
        <w:rPr>
          <w:rFonts w:ascii="Bookman Old Style" w:hAnsi="Bookman Old Style"/>
          <w:sz w:val="24"/>
          <w:szCs w:val="24"/>
        </w:rPr>
      </w:pPr>
      <w:r>
        <w:rPr>
          <w:rFonts w:ascii="Bookman Old Style" w:hAnsi="Bookman Old Style"/>
          <w:sz w:val="24"/>
          <w:szCs w:val="24"/>
        </w:rPr>
        <w:tab/>
      </w:r>
      <w:r w:rsidRPr="002F42D4">
        <w:rPr>
          <w:rFonts w:ascii="Bookman Old Style" w:hAnsi="Bookman Old Style"/>
          <w:sz w:val="24"/>
          <w:szCs w:val="24"/>
        </w:rPr>
        <w:t xml:space="preserve">This project has been read and approved as meeting the requirement of the Department of </w:t>
      </w:r>
      <w:r>
        <w:rPr>
          <w:rFonts w:ascii="Bookman Old Style" w:hAnsi="Bookman Old Style"/>
          <w:sz w:val="24"/>
          <w:szCs w:val="24"/>
        </w:rPr>
        <w:t>Political Science, School of Arts and Social Sciences</w:t>
      </w:r>
      <w:r w:rsidRPr="002F42D4">
        <w:rPr>
          <w:rFonts w:ascii="Bookman Old Style" w:hAnsi="Bookman Old Style"/>
          <w:sz w:val="24"/>
          <w:szCs w:val="24"/>
        </w:rPr>
        <w:t>,</w:t>
      </w:r>
      <w:r>
        <w:rPr>
          <w:rFonts w:ascii="Bookman Old Style" w:hAnsi="Bookman Old Style"/>
          <w:sz w:val="24"/>
          <w:szCs w:val="24"/>
        </w:rPr>
        <w:t xml:space="preserve"> Kwara State College of Education, </w:t>
      </w:r>
      <w:r w:rsidRPr="002F42D4">
        <w:rPr>
          <w:rFonts w:ascii="Bookman Old Style" w:hAnsi="Bookman Old Style"/>
          <w:sz w:val="24"/>
          <w:szCs w:val="24"/>
        </w:rPr>
        <w:t xml:space="preserve"> Ilorin for the award of Nigeria Certificate in Education (NCE).</w:t>
      </w:r>
    </w:p>
    <w:p w:rsidR="00206112" w:rsidRDefault="00206112" w:rsidP="00206112">
      <w:pPr>
        <w:spacing w:after="0" w:line="240" w:lineRule="auto"/>
        <w:jc w:val="both"/>
        <w:rPr>
          <w:rFonts w:ascii="Bookman Old Style" w:hAnsi="Bookman Old Style"/>
          <w:b/>
          <w:sz w:val="24"/>
          <w:szCs w:val="24"/>
        </w:rPr>
      </w:pPr>
    </w:p>
    <w:p w:rsidR="00206112" w:rsidRPr="008E0D3F" w:rsidRDefault="00206112" w:rsidP="00206112">
      <w:pPr>
        <w:spacing w:after="0" w:line="240" w:lineRule="auto"/>
        <w:jc w:val="both"/>
        <w:rPr>
          <w:rFonts w:ascii="Bookman Old Style" w:hAnsi="Bookman Old Style"/>
          <w:bCs/>
          <w:sz w:val="24"/>
          <w:szCs w:val="24"/>
        </w:rPr>
      </w:pPr>
      <w:r w:rsidRPr="008E0D3F">
        <w:rPr>
          <w:rFonts w:ascii="Bookman Old Style" w:hAnsi="Bookman Old Style"/>
          <w:bCs/>
          <w:sz w:val="24"/>
          <w:szCs w:val="24"/>
        </w:rPr>
        <w:t>Dr Ambali, R</w:t>
      </w:r>
      <w:r>
        <w:rPr>
          <w:rFonts w:ascii="Bookman Old Style" w:hAnsi="Bookman Old Style"/>
          <w:bCs/>
          <w:sz w:val="24"/>
          <w:szCs w:val="24"/>
        </w:rPr>
        <w:t>.</w:t>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r w:rsidRPr="008E0D3F">
        <w:rPr>
          <w:rFonts w:ascii="Bookman Old Style" w:hAnsi="Bookman Old Style"/>
          <w:bCs/>
          <w:sz w:val="24"/>
          <w:szCs w:val="24"/>
        </w:rPr>
        <w:tab/>
      </w:r>
    </w:p>
    <w:p w:rsidR="00206112" w:rsidRDefault="00206112" w:rsidP="00206112">
      <w:pPr>
        <w:spacing w:after="0" w:line="240" w:lineRule="auto"/>
        <w:jc w:val="both"/>
        <w:rPr>
          <w:rFonts w:ascii="Bookman Old Style" w:hAnsi="Bookman Old Style"/>
          <w:b/>
          <w:sz w:val="24"/>
          <w:szCs w:val="24"/>
        </w:rPr>
      </w:pPr>
      <w:r>
        <w:rPr>
          <w:rFonts w:ascii="Bookman Old Style" w:hAnsi="Bookman Old Style"/>
          <w:b/>
          <w:sz w:val="24"/>
          <w:szCs w:val="24"/>
        </w:rPr>
        <w:t>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_________________</w:t>
      </w:r>
      <w:r>
        <w:rPr>
          <w:rFonts w:ascii="Bookman Old Style" w:hAnsi="Bookman Old Style"/>
          <w:b/>
          <w:sz w:val="24"/>
          <w:szCs w:val="24"/>
        </w:rPr>
        <w:tab/>
      </w:r>
      <w:r>
        <w:rPr>
          <w:rFonts w:ascii="Bookman Old Style" w:hAnsi="Bookman Old Style"/>
          <w:b/>
          <w:sz w:val="24"/>
          <w:szCs w:val="24"/>
        </w:rPr>
        <w:tab/>
        <w:t>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p>
    <w:p w:rsidR="00206112" w:rsidRPr="00371198" w:rsidRDefault="00206112" w:rsidP="00206112">
      <w:pPr>
        <w:spacing w:after="0" w:line="240" w:lineRule="auto"/>
        <w:jc w:val="both"/>
        <w:rPr>
          <w:rFonts w:ascii="Bookman Old Style" w:hAnsi="Bookman Old Style"/>
          <w:b/>
          <w:sz w:val="24"/>
          <w:szCs w:val="24"/>
        </w:rPr>
      </w:pPr>
      <w:r w:rsidRPr="00371198">
        <w:rPr>
          <w:rFonts w:ascii="Bookman Old Style" w:hAnsi="Bookman Old Style"/>
          <w:b/>
          <w:sz w:val="24"/>
          <w:szCs w:val="24"/>
        </w:rPr>
        <w:t>Project Supervi</w:t>
      </w:r>
      <w:r>
        <w:rPr>
          <w:rFonts w:ascii="Bookman Old Style" w:hAnsi="Bookman Old Style"/>
          <w:b/>
          <w:sz w:val="24"/>
          <w:szCs w:val="24"/>
        </w:rPr>
        <w:t>sor</w:t>
      </w:r>
      <w:r>
        <w:rPr>
          <w:rFonts w:ascii="Bookman Old Style" w:hAnsi="Bookman Old Style"/>
          <w:b/>
          <w:sz w:val="24"/>
          <w:szCs w:val="24"/>
        </w:rPr>
        <w:tab/>
      </w:r>
      <w:r>
        <w:rPr>
          <w:rFonts w:ascii="Bookman Old Style" w:hAnsi="Bookman Old Style"/>
          <w:b/>
          <w:sz w:val="24"/>
          <w:szCs w:val="24"/>
        </w:rPr>
        <w:tab/>
        <w:t xml:space="preserve">  </w:t>
      </w:r>
      <w:r w:rsidRPr="00371198">
        <w:rPr>
          <w:rFonts w:ascii="Bookman Old Style" w:hAnsi="Bookman Old Style"/>
          <w:b/>
          <w:sz w:val="24"/>
          <w:szCs w:val="24"/>
        </w:rPr>
        <w:t xml:space="preserve">Signature   </w:t>
      </w:r>
      <w:r w:rsidRPr="00371198">
        <w:rPr>
          <w:rFonts w:ascii="Bookman Old Style" w:hAnsi="Bookman Old Style"/>
          <w:b/>
          <w:sz w:val="24"/>
          <w:szCs w:val="24"/>
        </w:rPr>
        <w:tab/>
      </w:r>
      <w:r w:rsidRPr="00371198">
        <w:rPr>
          <w:rFonts w:ascii="Bookman Old Style" w:hAnsi="Bookman Old Style"/>
          <w:b/>
          <w:sz w:val="24"/>
          <w:szCs w:val="24"/>
        </w:rPr>
        <w:tab/>
      </w:r>
      <w:r w:rsidRPr="00371198">
        <w:rPr>
          <w:rFonts w:ascii="Bookman Old Style" w:hAnsi="Bookman Old Style"/>
          <w:b/>
          <w:sz w:val="24"/>
          <w:szCs w:val="24"/>
        </w:rPr>
        <w:tab/>
        <w:t xml:space="preserve">Date                                                         </w:t>
      </w:r>
    </w:p>
    <w:p w:rsidR="00206112" w:rsidRDefault="00206112" w:rsidP="00206112">
      <w:pPr>
        <w:spacing w:after="0" w:line="240" w:lineRule="auto"/>
        <w:jc w:val="both"/>
        <w:rPr>
          <w:rFonts w:ascii="Bookman Old Style" w:hAnsi="Bookman Old Style"/>
          <w:sz w:val="24"/>
          <w:szCs w:val="24"/>
        </w:rPr>
      </w:pPr>
      <w:r>
        <w:rPr>
          <w:rFonts w:ascii="Bookman Old Style" w:hAnsi="Bookman Old Style"/>
          <w:sz w:val="24"/>
          <w:szCs w:val="24"/>
          <w:u w:val="single"/>
        </w:rPr>
        <w:t xml:space="preserve">                    </w:t>
      </w:r>
    </w:p>
    <w:p w:rsidR="00206112" w:rsidRDefault="00206112" w:rsidP="00206112">
      <w:pPr>
        <w:spacing w:after="0" w:line="240" w:lineRule="auto"/>
        <w:jc w:val="both"/>
        <w:rPr>
          <w:rFonts w:ascii="Bookman Old Style" w:hAnsi="Bookman Old Style"/>
          <w:sz w:val="24"/>
          <w:szCs w:val="24"/>
        </w:rPr>
      </w:pPr>
      <w:r w:rsidRPr="002F42D4">
        <w:rPr>
          <w:rFonts w:ascii="Bookman Old Style" w:hAnsi="Bookman Old Style"/>
          <w:sz w:val="24"/>
          <w:szCs w:val="24"/>
        </w:rPr>
        <w:t xml:space="preserve">                                 </w:t>
      </w:r>
      <w:r>
        <w:rPr>
          <w:rFonts w:ascii="Bookman Old Style" w:hAnsi="Bookman Old Style"/>
          <w:sz w:val="24"/>
          <w:szCs w:val="24"/>
        </w:rPr>
        <w:t xml:space="preserve">                            </w:t>
      </w:r>
    </w:p>
    <w:p w:rsidR="00206112" w:rsidRDefault="00206112" w:rsidP="00206112">
      <w:pPr>
        <w:spacing w:after="0" w:line="240" w:lineRule="auto"/>
        <w:jc w:val="both"/>
        <w:rPr>
          <w:rFonts w:ascii="Bookman Old Style" w:hAnsi="Bookman Old Style"/>
          <w:sz w:val="24"/>
          <w:szCs w:val="24"/>
        </w:rPr>
      </w:pPr>
      <w:r w:rsidRPr="008E0D3F">
        <w:rPr>
          <w:rFonts w:ascii="Bookman Old Style" w:hAnsi="Bookman Old Style"/>
          <w:sz w:val="24"/>
          <w:szCs w:val="24"/>
        </w:rPr>
        <w:t>Mr Hameed,</w:t>
      </w:r>
      <w:r>
        <w:rPr>
          <w:rFonts w:ascii="Bookman Old Style" w:hAnsi="Bookman Old Style"/>
          <w:sz w:val="24"/>
          <w:szCs w:val="24"/>
        </w:rPr>
        <w:t xml:space="preserve"> </w:t>
      </w:r>
      <w:r w:rsidRPr="008E0D3F">
        <w:rPr>
          <w:rFonts w:ascii="Bookman Old Style" w:hAnsi="Bookman Old Style"/>
          <w:sz w:val="24"/>
          <w:szCs w:val="24"/>
        </w:rPr>
        <w:t>T.F</w:t>
      </w:r>
    </w:p>
    <w:p w:rsidR="00206112" w:rsidRPr="002F42D4" w:rsidRDefault="00206112" w:rsidP="00206112">
      <w:pPr>
        <w:spacing w:after="0" w:line="240" w:lineRule="auto"/>
        <w:jc w:val="both"/>
        <w:rPr>
          <w:rFonts w:ascii="Bookman Old Style" w:hAnsi="Bookman Old Style"/>
          <w:sz w:val="24"/>
          <w:szCs w:val="24"/>
        </w:rPr>
      </w:pPr>
      <w:r>
        <w:rPr>
          <w:rFonts w:ascii="Bookman Old Style" w:hAnsi="Bookman Old Style"/>
          <w:sz w:val="24"/>
          <w:szCs w:val="24"/>
        </w:rPr>
        <w:t>___________________</w:t>
      </w:r>
      <w:r>
        <w:rPr>
          <w:rFonts w:ascii="Bookman Old Style" w:hAnsi="Bookman Old Style"/>
          <w:sz w:val="24"/>
          <w:szCs w:val="24"/>
        </w:rPr>
        <w:tab/>
        <w:t xml:space="preserve">  </w:t>
      </w:r>
      <w:r>
        <w:rPr>
          <w:rFonts w:ascii="Bookman Old Style" w:hAnsi="Bookman Old Style"/>
          <w:sz w:val="24"/>
          <w:szCs w:val="24"/>
        </w:rPr>
        <w:tab/>
        <w:t xml:space="preserve"> _________________</w:t>
      </w:r>
      <w:r>
        <w:rPr>
          <w:rFonts w:ascii="Bookman Old Style" w:hAnsi="Bookman Old Style"/>
          <w:sz w:val="24"/>
          <w:szCs w:val="24"/>
        </w:rPr>
        <w:tab/>
      </w:r>
      <w:r>
        <w:rPr>
          <w:rFonts w:ascii="Bookman Old Style" w:hAnsi="Bookman Old Style"/>
          <w:sz w:val="24"/>
          <w:szCs w:val="24"/>
        </w:rPr>
        <w:tab/>
        <w:t>__________________</w:t>
      </w:r>
      <w:r w:rsidRPr="002F42D4">
        <w:rPr>
          <w:rFonts w:ascii="Bookman Old Style" w:hAnsi="Bookman Old Style"/>
          <w:sz w:val="24"/>
          <w:szCs w:val="24"/>
        </w:rPr>
        <w:t xml:space="preserve">                                </w:t>
      </w:r>
      <w:r>
        <w:rPr>
          <w:rFonts w:ascii="Bookman Old Style" w:hAnsi="Bookman Old Style"/>
          <w:sz w:val="24"/>
          <w:szCs w:val="24"/>
        </w:rPr>
        <w:t xml:space="preserve">                          </w:t>
      </w:r>
    </w:p>
    <w:p w:rsidR="00206112" w:rsidRPr="00371198" w:rsidRDefault="00206112" w:rsidP="00206112">
      <w:pPr>
        <w:spacing w:after="0" w:line="240" w:lineRule="auto"/>
        <w:rPr>
          <w:rFonts w:ascii="Bookman Old Style" w:hAnsi="Bookman Old Style"/>
          <w:b/>
          <w:sz w:val="24"/>
          <w:szCs w:val="24"/>
        </w:rPr>
      </w:pPr>
      <w:r w:rsidRPr="00371198">
        <w:rPr>
          <w:rFonts w:ascii="Bookman Old Style" w:hAnsi="Bookman Old Style"/>
          <w:b/>
          <w:sz w:val="24"/>
          <w:szCs w:val="24"/>
        </w:rPr>
        <w:t>He</w:t>
      </w:r>
      <w:r>
        <w:rPr>
          <w:rFonts w:ascii="Bookman Old Style" w:hAnsi="Bookman Old Style"/>
          <w:b/>
          <w:sz w:val="24"/>
          <w:szCs w:val="24"/>
        </w:rPr>
        <w:t xml:space="preserve">ad of Department               </w:t>
      </w:r>
      <w:r w:rsidRPr="00371198">
        <w:rPr>
          <w:rFonts w:ascii="Bookman Old Style" w:hAnsi="Bookman Old Style"/>
          <w:b/>
          <w:sz w:val="24"/>
          <w:szCs w:val="24"/>
        </w:rPr>
        <w:t xml:space="preserve">Signature           </w:t>
      </w:r>
      <w:r>
        <w:rPr>
          <w:rFonts w:ascii="Bookman Old Style" w:hAnsi="Bookman Old Style"/>
          <w:b/>
          <w:sz w:val="24"/>
          <w:szCs w:val="24"/>
        </w:rPr>
        <w:tab/>
      </w:r>
      <w:r>
        <w:rPr>
          <w:rFonts w:ascii="Bookman Old Style" w:hAnsi="Bookman Old Style"/>
          <w:b/>
          <w:sz w:val="24"/>
          <w:szCs w:val="24"/>
        </w:rPr>
        <w:tab/>
      </w:r>
      <w:r w:rsidRPr="00371198">
        <w:rPr>
          <w:rFonts w:ascii="Bookman Old Style" w:hAnsi="Bookman Old Style"/>
          <w:b/>
          <w:sz w:val="24"/>
          <w:szCs w:val="24"/>
        </w:rPr>
        <w:t xml:space="preserve">Date                                                          </w:t>
      </w:r>
    </w:p>
    <w:p w:rsidR="00206112" w:rsidRPr="002F42D4" w:rsidRDefault="00206112" w:rsidP="00206112">
      <w:pPr>
        <w:spacing w:after="0" w:line="480" w:lineRule="auto"/>
        <w:jc w:val="both"/>
        <w:rPr>
          <w:rFonts w:ascii="Bookman Old Style" w:hAnsi="Bookman Old Style"/>
          <w:sz w:val="24"/>
          <w:szCs w:val="24"/>
        </w:rPr>
      </w:pPr>
    </w:p>
    <w:p w:rsidR="00206112" w:rsidRDefault="00206112" w:rsidP="00206112">
      <w:pPr>
        <w:spacing w:after="0" w:line="480" w:lineRule="auto"/>
        <w:jc w:val="both"/>
        <w:rPr>
          <w:rFonts w:ascii="Bookman Old Style" w:hAnsi="Bookman Old Style"/>
          <w:sz w:val="24"/>
          <w:szCs w:val="24"/>
        </w:rPr>
      </w:pPr>
    </w:p>
    <w:p w:rsidR="00206112" w:rsidRDefault="00206112" w:rsidP="00206112">
      <w:pPr>
        <w:spacing w:after="0" w:line="240" w:lineRule="auto"/>
        <w:jc w:val="both"/>
        <w:rPr>
          <w:rFonts w:ascii="Bookman Old Style" w:hAnsi="Bookman Old Style"/>
          <w:sz w:val="24"/>
          <w:szCs w:val="24"/>
        </w:rPr>
      </w:pPr>
    </w:p>
    <w:p w:rsidR="00206112" w:rsidRDefault="00206112" w:rsidP="00206112">
      <w:pPr>
        <w:spacing w:after="0" w:line="240" w:lineRule="auto"/>
        <w:jc w:val="both"/>
        <w:rPr>
          <w:rFonts w:ascii="Bookman Old Style" w:hAnsi="Bookman Old Style"/>
          <w:sz w:val="24"/>
          <w:szCs w:val="24"/>
        </w:rPr>
      </w:pPr>
    </w:p>
    <w:p w:rsidR="00206112" w:rsidRDefault="00206112" w:rsidP="00206112">
      <w:pPr>
        <w:spacing w:after="0" w:line="240" w:lineRule="auto"/>
        <w:jc w:val="both"/>
        <w:rPr>
          <w:rFonts w:ascii="Bookman Old Style" w:hAnsi="Bookman Old Style"/>
          <w:sz w:val="24"/>
          <w:szCs w:val="24"/>
        </w:rPr>
      </w:pPr>
    </w:p>
    <w:p w:rsidR="00206112" w:rsidRDefault="00206112" w:rsidP="00206112">
      <w:pPr>
        <w:spacing w:after="0" w:line="240" w:lineRule="auto"/>
        <w:jc w:val="both"/>
        <w:rPr>
          <w:rFonts w:ascii="Bookman Old Style" w:hAnsi="Bookman Old Style"/>
          <w:sz w:val="24"/>
          <w:szCs w:val="24"/>
        </w:rPr>
      </w:pPr>
    </w:p>
    <w:p w:rsidR="00206112" w:rsidRDefault="00206112" w:rsidP="00206112">
      <w:pPr>
        <w:spacing w:after="0" w:line="240" w:lineRule="auto"/>
        <w:jc w:val="both"/>
        <w:rPr>
          <w:rFonts w:ascii="Bookman Old Style" w:hAnsi="Bookman Old Style"/>
          <w:b/>
          <w:sz w:val="24"/>
          <w:szCs w:val="24"/>
        </w:rPr>
      </w:pPr>
      <w:r w:rsidRPr="00371198">
        <w:rPr>
          <w:rFonts w:ascii="Bookman Old Style" w:hAnsi="Bookman Old Style"/>
          <w:b/>
          <w:sz w:val="24"/>
          <w:szCs w:val="24"/>
        </w:rPr>
        <w:t xml:space="preserve">   </w:t>
      </w:r>
      <w:r>
        <w:rPr>
          <w:rFonts w:ascii="Bookman Old Style" w:hAnsi="Bookman Old Style"/>
          <w:b/>
          <w:sz w:val="24"/>
          <w:szCs w:val="24"/>
        </w:rPr>
        <w:t xml:space="preserve">                               </w:t>
      </w:r>
    </w:p>
    <w:p w:rsidR="00206112" w:rsidRDefault="00206112" w:rsidP="00206112">
      <w:pPr>
        <w:spacing w:after="0" w:line="480" w:lineRule="auto"/>
        <w:jc w:val="both"/>
        <w:rPr>
          <w:rFonts w:ascii="Bookman Old Style" w:hAnsi="Bookman Old Style"/>
          <w:b/>
          <w:sz w:val="24"/>
          <w:szCs w:val="24"/>
        </w:rPr>
      </w:pPr>
    </w:p>
    <w:p w:rsidR="00206112" w:rsidRDefault="00206112" w:rsidP="00206112">
      <w:pPr>
        <w:rPr>
          <w:rFonts w:ascii="Bookman Old Style" w:hAnsi="Bookman Old Style"/>
          <w:sz w:val="24"/>
          <w:szCs w:val="24"/>
        </w:rPr>
      </w:pPr>
    </w:p>
    <w:p w:rsidR="00206112" w:rsidRDefault="00206112" w:rsidP="00206112">
      <w:pPr>
        <w:rPr>
          <w:rFonts w:ascii="Bookman Old Style" w:hAnsi="Bookman Old Style"/>
          <w:sz w:val="24"/>
          <w:szCs w:val="24"/>
        </w:rPr>
      </w:pPr>
    </w:p>
    <w:p w:rsidR="002061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Default="00206112" w:rsidP="00206112">
      <w:pPr>
        <w:jc w:val="center"/>
        <w:rPr>
          <w:rFonts w:ascii="Bookman Old Style" w:hAnsi="Bookman Old Style"/>
          <w:b/>
          <w:sz w:val="24"/>
          <w:szCs w:val="24"/>
        </w:rPr>
      </w:pPr>
    </w:p>
    <w:p w:rsidR="00206112" w:rsidRPr="002F42D4" w:rsidRDefault="00206112" w:rsidP="00206112">
      <w:pPr>
        <w:spacing w:line="480" w:lineRule="auto"/>
        <w:jc w:val="center"/>
        <w:rPr>
          <w:rFonts w:ascii="Bookman Old Style" w:hAnsi="Bookman Old Style"/>
          <w:b/>
          <w:sz w:val="24"/>
          <w:szCs w:val="24"/>
        </w:rPr>
      </w:pPr>
      <w:r w:rsidRPr="002F42D4">
        <w:rPr>
          <w:rFonts w:ascii="Bookman Old Style" w:hAnsi="Bookman Old Style"/>
          <w:b/>
          <w:sz w:val="24"/>
          <w:szCs w:val="24"/>
        </w:rPr>
        <w:lastRenderedPageBreak/>
        <w:t>DEDICATION</w:t>
      </w:r>
    </w:p>
    <w:p w:rsidR="00206112" w:rsidRPr="00085AE6" w:rsidRDefault="00206112" w:rsidP="00206112">
      <w:pPr>
        <w:spacing w:line="480" w:lineRule="auto"/>
        <w:jc w:val="both"/>
        <w:rPr>
          <w:rFonts w:ascii="Bookman Old Style" w:hAnsi="Bookman Old Style"/>
          <w:sz w:val="26"/>
          <w:szCs w:val="26"/>
        </w:rPr>
      </w:pPr>
      <w:r>
        <w:rPr>
          <w:rFonts w:ascii="Bookman Old Style" w:hAnsi="Bookman Old Style"/>
          <w:sz w:val="24"/>
          <w:szCs w:val="24"/>
        </w:rPr>
        <w:tab/>
      </w:r>
      <w:r w:rsidRPr="00085AE6">
        <w:rPr>
          <w:rFonts w:ascii="Bookman Old Style" w:hAnsi="Bookman Old Style"/>
          <w:sz w:val="26"/>
          <w:szCs w:val="26"/>
        </w:rPr>
        <w:t>We</w:t>
      </w:r>
      <w:r>
        <w:rPr>
          <w:rFonts w:ascii="Bookman Old Style" w:hAnsi="Bookman Old Style"/>
          <w:sz w:val="26"/>
          <w:szCs w:val="26"/>
        </w:rPr>
        <w:t xml:space="preserve"> </w:t>
      </w:r>
      <w:r w:rsidRPr="00085AE6">
        <w:rPr>
          <w:rFonts w:ascii="Bookman Old Style" w:hAnsi="Bookman Old Style"/>
          <w:sz w:val="26"/>
          <w:szCs w:val="26"/>
        </w:rPr>
        <w:t xml:space="preserve">solemnly dedicate this project to Almighty </w:t>
      </w:r>
      <w:r>
        <w:rPr>
          <w:rFonts w:ascii="Bookman Old Style" w:hAnsi="Bookman Old Style"/>
          <w:sz w:val="26"/>
          <w:szCs w:val="26"/>
        </w:rPr>
        <w:t>Allah</w:t>
      </w:r>
      <w:r w:rsidRPr="00085AE6">
        <w:rPr>
          <w:rFonts w:ascii="Bookman Old Style" w:hAnsi="Bookman Old Style"/>
          <w:sz w:val="26"/>
          <w:szCs w:val="26"/>
        </w:rPr>
        <w:t xml:space="preserve"> for the successful completion of the program.</w:t>
      </w:r>
    </w:p>
    <w:p w:rsidR="00206112" w:rsidRPr="002F42D4" w:rsidRDefault="00206112" w:rsidP="00206112">
      <w:pPr>
        <w:spacing w:line="480" w:lineRule="auto"/>
        <w:jc w:val="both"/>
        <w:rPr>
          <w:rFonts w:ascii="Bookman Old Style" w:hAnsi="Bookman Old Style"/>
          <w:sz w:val="24"/>
          <w:szCs w:val="24"/>
        </w:rPr>
      </w:pPr>
      <w:r>
        <w:rPr>
          <w:rFonts w:ascii="Bookman Old Style" w:hAnsi="Bookman Old Style"/>
          <w:sz w:val="24"/>
          <w:szCs w:val="24"/>
        </w:rPr>
        <w:t xml:space="preserve"> </w:t>
      </w:r>
    </w:p>
    <w:p w:rsidR="00206112" w:rsidRPr="00AD52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Default="00206112" w:rsidP="00206112">
      <w:pPr>
        <w:rPr>
          <w:rFonts w:ascii="Bookman Old Style" w:hAnsi="Bookman Old Style"/>
          <w:sz w:val="24"/>
          <w:szCs w:val="24"/>
        </w:rPr>
      </w:pPr>
    </w:p>
    <w:p w:rsidR="00206112" w:rsidRDefault="00206112" w:rsidP="00206112">
      <w:pPr>
        <w:rPr>
          <w:rFonts w:ascii="Bookman Old Style" w:hAnsi="Bookman Old Style"/>
          <w:sz w:val="24"/>
          <w:szCs w:val="24"/>
        </w:rPr>
      </w:pPr>
    </w:p>
    <w:p w:rsidR="00206112" w:rsidRDefault="00206112" w:rsidP="00206112">
      <w:pPr>
        <w:rPr>
          <w:rFonts w:ascii="Bookman Old Style" w:hAnsi="Bookman Old Style"/>
          <w:sz w:val="24"/>
          <w:szCs w:val="24"/>
        </w:rPr>
      </w:pPr>
    </w:p>
    <w:p w:rsidR="00206112" w:rsidRDefault="00206112" w:rsidP="00206112">
      <w:pPr>
        <w:rPr>
          <w:rFonts w:ascii="Bookman Old Style" w:hAnsi="Bookman Old Style"/>
          <w:sz w:val="24"/>
          <w:szCs w:val="24"/>
        </w:rPr>
      </w:pPr>
    </w:p>
    <w:p w:rsidR="00206112" w:rsidRDefault="00206112" w:rsidP="00206112">
      <w:pPr>
        <w:rPr>
          <w:rFonts w:ascii="Bookman Old Style" w:hAnsi="Bookman Old Style"/>
          <w:sz w:val="24"/>
          <w:szCs w:val="24"/>
        </w:rPr>
      </w:pPr>
    </w:p>
    <w:p w:rsidR="00206112" w:rsidRDefault="00206112" w:rsidP="00206112">
      <w:pPr>
        <w:rPr>
          <w:rFonts w:ascii="Bookman Old Style" w:hAnsi="Bookman Old Style"/>
          <w:sz w:val="24"/>
          <w:szCs w:val="24"/>
        </w:rPr>
      </w:pPr>
    </w:p>
    <w:p w:rsidR="00206112" w:rsidRPr="00AD5212" w:rsidRDefault="00206112" w:rsidP="00206112">
      <w:pPr>
        <w:rPr>
          <w:rFonts w:ascii="Bookman Old Style" w:hAnsi="Bookman Old Style"/>
          <w:sz w:val="24"/>
          <w:szCs w:val="24"/>
        </w:rPr>
      </w:pPr>
    </w:p>
    <w:p w:rsidR="00206112" w:rsidRPr="004C0E6A" w:rsidRDefault="00206112" w:rsidP="00206112">
      <w:pPr>
        <w:spacing w:line="480" w:lineRule="auto"/>
        <w:jc w:val="center"/>
        <w:rPr>
          <w:rFonts w:ascii="Bookman Old Style" w:hAnsi="Bookman Old Style"/>
          <w:b/>
          <w:sz w:val="24"/>
          <w:szCs w:val="24"/>
        </w:rPr>
      </w:pPr>
      <w:r w:rsidRPr="004C0E6A">
        <w:rPr>
          <w:rFonts w:ascii="Bookman Old Style" w:hAnsi="Bookman Old Style"/>
          <w:b/>
          <w:sz w:val="24"/>
          <w:szCs w:val="24"/>
        </w:rPr>
        <w:lastRenderedPageBreak/>
        <w:t>ACKNOWLEDGEMENTS</w:t>
      </w:r>
    </w:p>
    <w:p w:rsidR="00206112" w:rsidRPr="000A09BC" w:rsidRDefault="00206112" w:rsidP="00206112">
      <w:pPr>
        <w:spacing w:line="480" w:lineRule="auto"/>
        <w:jc w:val="both"/>
        <w:rPr>
          <w:rFonts w:ascii="Bookman Old Style" w:hAnsi="Bookman Old Style"/>
          <w:sz w:val="26"/>
          <w:szCs w:val="26"/>
        </w:rPr>
      </w:pPr>
      <w:r>
        <w:rPr>
          <w:rFonts w:ascii="Bookman Old Style" w:hAnsi="Bookman Old Style"/>
          <w:sz w:val="24"/>
          <w:szCs w:val="24"/>
        </w:rPr>
        <w:tab/>
      </w:r>
      <w:r w:rsidRPr="000A09BC">
        <w:rPr>
          <w:rFonts w:ascii="Bookman Old Style" w:hAnsi="Bookman Old Style" w:cstheme="majorBidi"/>
          <w:bCs/>
          <w:sz w:val="26"/>
          <w:szCs w:val="26"/>
        </w:rPr>
        <w:t>We give sincere appreciation and special thanks to Almighty Allah who has enabled us to complete this programme.</w:t>
      </w:r>
      <w:r>
        <w:rPr>
          <w:rFonts w:ascii="Bookman Old Style" w:hAnsi="Bookman Old Style"/>
          <w:sz w:val="26"/>
          <w:szCs w:val="26"/>
        </w:rPr>
        <w:tab/>
        <w:t xml:space="preserve">We </w:t>
      </w:r>
      <w:r w:rsidRPr="000A09BC">
        <w:rPr>
          <w:rFonts w:ascii="Bookman Old Style" w:hAnsi="Bookman Old Style"/>
          <w:sz w:val="26"/>
          <w:szCs w:val="26"/>
        </w:rPr>
        <w:t xml:space="preserve">express our profound gratitude to our project supervisor; Dr. Ambali R., who guided us through this project, with useful pieces of advice and constructive crictism at every stage of our project. </w:t>
      </w:r>
    </w:p>
    <w:p w:rsidR="00206112" w:rsidRPr="000A09BC" w:rsidRDefault="00206112" w:rsidP="00206112">
      <w:pPr>
        <w:spacing w:line="480" w:lineRule="auto"/>
        <w:jc w:val="both"/>
        <w:rPr>
          <w:rFonts w:ascii="Bookman Old Style" w:hAnsi="Bookman Old Style"/>
          <w:sz w:val="26"/>
          <w:szCs w:val="26"/>
        </w:rPr>
      </w:pPr>
      <w:r w:rsidRPr="000A09BC">
        <w:rPr>
          <w:rFonts w:ascii="Bookman Old Style" w:hAnsi="Bookman Old Style"/>
          <w:sz w:val="26"/>
          <w:szCs w:val="26"/>
        </w:rPr>
        <w:tab/>
        <w:t xml:space="preserve">Most importantly, we are very grateful to our parents; Mr. and Mrs. </w:t>
      </w:r>
      <w:r>
        <w:rPr>
          <w:rFonts w:ascii="Bookman Old Style" w:hAnsi="Bookman Old Style"/>
          <w:sz w:val="26"/>
          <w:szCs w:val="26"/>
        </w:rPr>
        <w:t>Jamiu</w:t>
      </w:r>
      <w:r w:rsidRPr="000A09BC">
        <w:rPr>
          <w:rFonts w:ascii="Bookman Old Style" w:hAnsi="Bookman Old Style"/>
          <w:sz w:val="26"/>
          <w:szCs w:val="26"/>
        </w:rPr>
        <w:t xml:space="preserve"> and</w:t>
      </w:r>
      <w:r>
        <w:rPr>
          <w:rFonts w:ascii="Bookman Old Style" w:hAnsi="Bookman Old Style"/>
          <w:sz w:val="26"/>
          <w:szCs w:val="26"/>
        </w:rPr>
        <w:t xml:space="preserve"> also Mr. and</w:t>
      </w:r>
      <w:r w:rsidRPr="000A09BC">
        <w:rPr>
          <w:rFonts w:ascii="Bookman Old Style" w:hAnsi="Bookman Old Style"/>
          <w:sz w:val="26"/>
          <w:szCs w:val="26"/>
        </w:rPr>
        <w:t xml:space="preserve"> </w:t>
      </w:r>
      <w:r>
        <w:rPr>
          <w:rFonts w:ascii="Bookman Old Style" w:hAnsi="Bookman Old Style"/>
          <w:sz w:val="26"/>
          <w:szCs w:val="26"/>
        </w:rPr>
        <w:t>Mrs. Bashir</w:t>
      </w:r>
      <w:r w:rsidRPr="000A09BC">
        <w:rPr>
          <w:rFonts w:ascii="Bookman Old Style" w:hAnsi="Bookman Old Style"/>
          <w:sz w:val="26"/>
          <w:szCs w:val="26"/>
        </w:rPr>
        <w:t xml:space="preserve"> for giving us a solid foundation as far as western Education is concerned.</w:t>
      </w:r>
    </w:p>
    <w:p w:rsidR="00206112" w:rsidRPr="000A09BC" w:rsidRDefault="00206112" w:rsidP="00206112">
      <w:pPr>
        <w:spacing w:line="480" w:lineRule="auto"/>
        <w:jc w:val="both"/>
        <w:rPr>
          <w:rFonts w:ascii="Bookman Old Style" w:hAnsi="Bookman Old Style"/>
          <w:sz w:val="26"/>
          <w:szCs w:val="26"/>
        </w:rPr>
      </w:pPr>
      <w:r w:rsidRPr="000A09BC">
        <w:rPr>
          <w:rFonts w:ascii="Bookman Old Style" w:hAnsi="Bookman Old Style"/>
          <w:sz w:val="26"/>
          <w:szCs w:val="26"/>
        </w:rPr>
        <w:tab/>
        <w:t>Finally, we thank all our  lecturers during this course and others, who in one way or the other contributed to the success of the course in general and this project in particular. May Almighty Allah bless you all (Amen).</w:t>
      </w:r>
    </w:p>
    <w:p w:rsidR="00206112" w:rsidRDefault="00206112" w:rsidP="00206112">
      <w:pPr>
        <w:spacing w:line="480" w:lineRule="auto"/>
        <w:jc w:val="center"/>
        <w:rPr>
          <w:rFonts w:ascii="Bookman Old Style" w:hAnsi="Bookman Old Style"/>
          <w:b/>
          <w:sz w:val="24"/>
          <w:szCs w:val="24"/>
        </w:rPr>
      </w:pPr>
    </w:p>
    <w:p w:rsidR="00206112" w:rsidRDefault="00206112" w:rsidP="00206112">
      <w:pPr>
        <w:spacing w:line="480" w:lineRule="auto"/>
        <w:jc w:val="center"/>
        <w:rPr>
          <w:rFonts w:ascii="Bookman Old Style" w:hAnsi="Bookman Old Style"/>
          <w:b/>
          <w:sz w:val="24"/>
          <w:szCs w:val="24"/>
        </w:rPr>
      </w:pPr>
    </w:p>
    <w:p w:rsidR="00206112" w:rsidRDefault="00206112" w:rsidP="00206112">
      <w:pPr>
        <w:spacing w:line="480" w:lineRule="auto"/>
        <w:jc w:val="center"/>
        <w:rPr>
          <w:rFonts w:ascii="Bookman Old Style" w:hAnsi="Bookman Old Style"/>
          <w:b/>
          <w:sz w:val="24"/>
          <w:szCs w:val="24"/>
        </w:rPr>
      </w:pPr>
    </w:p>
    <w:p w:rsidR="00206112" w:rsidRDefault="00206112" w:rsidP="00206112">
      <w:pPr>
        <w:spacing w:line="480" w:lineRule="auto"/>
        <w:jc w:val="center"/>
        <w:rPr>
          <w:rFonts w:ascii="Bookman Old Style" w:hAnsi="Bookman Old Style"/>
          <w:b/>
          <w:sz w:val="24"/>
          <w:szCs w:val="24"/>
        </w:rPr>
      </w:pPr>
    </w:p>
    <w:p w:rsidR="00206112" w:rsidRDefault="00206112" w:rsidP="00206112">
      <w:pPr>
        <w:spacing w:line="480" w:lineRule="auto"/>
        <w:jc w:val="center"/>
        <w:rPr>
          <w:rFonts w:ascii="Bookman Old Style" w:hAnsi="Bookman Old Style"/>
          <w:b/>
          <w:sz w:val="24"/>
          <w:szCs w:val="24"/>
        </w:rPr>
      </w:pPr>
    </w:p>
    <w:p w:rsidR="00206112" w:rsidRPr="00515EF9" w:rsidRDefault="00206112" w:rsidP="00206112">
      <w:pPr>
        <w:spacing w:line="480" w:lineRule="auto"/>
        <w:jc w:val="center"/>
        <w:rPr>
          <w:rFonts w:ascii="Bookman Old Style" w:hAnsi="Bookman Old Style"/>
          <w:b/>
          <w:sz w:val="24"/>
          <w:szCs w:val="24"/>
        </w:rPr>
      </w:pPr>
      <w:r w:rsidRPr="00AD5212">
        <w:rPr>
          <w:rFonts w:ascii="Bookman Old Style" w:hAnsi="Bookman Old Style"/>
          <w:b/>
          <w:sz w:val="24"/>
          <w:szCs w:val="24"/>
        </w:rPr>
        <w:lastRenderedPageBreak/>
        <w:t>ABSTRACT</w:t>
      </w:r>
    </w:p>
    <w:p w:rsidR="00206112" w:rsidRPr="003B459D" w:rsidRDefault="00206112" w:rsidP="00206112">
      <w:pPr>
        <w:spacing w:line="360" w:lineRule="auto"/>
        <w:jc w:val="both"/>
        <w:rPr>
          <w:rFonts w:ascii="Bookman Old Style" w:hAnsi="Bookman Old Style" w:cstheme="majorBidi"/>
          <w:i/>
          <w:iCs/>
          <w:sz w:val="26"/>
          <w:szCs w:val="26"/>
        </w:rPr>
      </w:pPr>
      <w:r w:rsidRPr="003B459D">
        <w:rPr>
          <w:rFonts w:ascii="Bookman Old Style" w:hAnsi="Bookman Old Style"/>
          <w:i/>
          <w:sz w:val="26"/>
          <w:szCs w:val="26"/>
        </w:rPr>
        <w:t xml:space="preserve">This study examined the </w:t>
      </w:r>
      <w:r w:rsidRPr="003B459D">
        <w:rPr>
          <w:rFonts w:ascii="Bookman Old Style" w:hAnsi="Bookman Old Style" w:cstheme="majorBidi"/>
          <w:i/>
          <w:sz w:val="26"/>
          <w:szCs w:val="26"/>
        </w:rPr>
        <w:t>impact of unemployment on  criminal activities in ilorin west local government kwara state</w:t>
      </w:r>
      <w:r w:rsidRPr="0021106C">
        <w:rPr>
          <w:rFonts w:ascii="Bookman Old Style" w:hAnsi="Bookman Old Style"/>
          <w:i/>
          <w:sz w:val="26"/>
          <w:szCs w:val="26"/>
        </w:rPr>
        <w:t>. It also analysed a clear statement of the objective and problem involved in the study. Based on the purpose of the study, an ext</w:t>
      </w:r>
      <w:r>
        <w:rPr>
          <w:rFonts w:ascii="Bookman Old Style" w:hAnsi="Bookman Old Style"/>
          <w:i/>
          <w:sz w:val="26"/>
          <w:szCs w:val="26"/>
        </w:rPr>
        <w:t xml:space="preserve">ensive literature was reviewed </w:t>
      </w:r>
      <w:r w:rsidRPr="0021106C">
        <w:rPr>
          <w:rFonts w:ascii="Bookman Old Style" w:hAnsi="Bookman Old Style"/>
          <w:i/>
          <w:sz w:val="26"/>
          <w:szCs w:val="26"/>
        </w:rPr>
        <w:t xml:space="preserve">and data was source from both primary and secondary sources. The instrument used for data  collection was questionnaire. A self structured research questionnaire was used to elicit respond from the 100 respondent used in carrying out the investigation. The respondents were randomly  chosen out of the population, using </w:t>
      </w:r>
      <w:r w:rsidRPr="003B459D">
        <w:rPr>
          <w:rFonts w:ascii="Bookman Old Style" w:eastAsia="Bookman Old Style" w:hAnsi="Bookman Old Style" w:cstheme="majorBidi"/>
          <w:i/>
          <w:iCs/>
          <w:sz w:val="24"/>
          <w:szCs w:val="24"/>
        </w:rPr>
        <w:t>Ilorin West Local Government, Kwara State</w:t>
      </w:r>
      <w:r w:rsidRPr="0021106C">
        <w:rPr>
          <w:rFonts w:ascii="Bookman Old Style" w:hAnsi="Bookman Old Style"/>
          <w:i/>
          <w:sz w:val="26"/>
          <w:szCs w:val="26"/>
        </w:rPr>
        <w:t xml:space="preserve"> as its subject. The questionnaire was based on three research question. Finally, the result were discussed and some recommendations made. At the end of the research, the study revealed that</w:t>
      </w:r>
      <w:r w:rsidRPr="003B459D">
        <w:rPr>
          <w:rFonts w:ascii="Bookman Old Style" w:hAnsi="Bookman Old Style" w:cstheme="majorBidi"/>
          <w:i/>
          <w:iCs/>
        </w:rPr>
        <w:t xml:space="preserve"> </w:t>
      </w:r>
      <w:r w:rsidRPr="003B459D">
        <w:rPr>
          <w:rFonts w:ascii="Bookman Old Style" w:hAnsi="Bookman Old Style" w:cstheme="majorBidi"/>
          <w:i/>
          <w:iCs/>
          <w:sz w:val="26"/>
          <w:szCs w:val="26"/>
        </w:rPr>
        <w:t>vocational training programs will enhance employability, particularly for those with lower education levels, reducing their likelihood of turning to crime</w:t>
      </w:r>
      <w:r w:rsidRPr="003B459D">
        <w:rPr>
          <w:rFonts w:ascii="Bookman Old Style" w:hAnsi="Bookman Old Style"/>
          <w:i/>
          <w:iCs/>
          <w:color w:val="000000"/>
          <w:sz w:val="26"/>
          <w:szCs w:val="26"/>
        </w:rPr>
        <w:t xml:space="preserve">. </w:t>
      </w:r>
    </w:p>
    <w:p w:rsidR="00206112" w:rsidRPr="00CD60CC" w:rsidRDefault="00206112" w:rsidP="00206112">
      <w:pPr>
        <w:spacing w:line="240" w:lineRule="auto"/>
        <w:jc w:val="both"/>
        <w:rPr>
          <w:rFonts w:ascii="Bookman Old Style" w:hAnsi="Bookman Old Style"/>
          <w:i/>
          <w:sz w:val="24"/>
          <w:szCs w:val="24"/>
        </w:rPr>
      </w:pPr>
    </w:p>
    <w:p w:rsidR="00206112" w:rsidRPr="00AD5212" w:rsidRDefault="00206112" w:rsidP="00206112">
      <w:pPr>
        <w:spacing w:line="240" w:lineRule="auto"/>
        <w:jc w:val="both"/>
        <w:rPr>
          <w:rFonts w:ascii="Bookman Old Style" w:hAnsi="Bookman Old Style"/>
          <w:sz w:val="24"/>
          <w:szCs w:val="24"/>
        </w:rPr>
      </w:pPr>
      <w:r w:rsidRPr="00AD5212">
        <w:rPr>
          <w:rFonts w:ascii="Bookman Old Style" w:hAnsi="Bookman Old Style"/>
          <w:i/>
          <w:sz w:val="24"/>
          <w:szCs w:val="24"/>
        </w:rPr>
        <w:t xml:space="preserve"> </w:t>
      </w:r>
    </w:p>
    <w:p w:rsidR="00206112" w:rsidRPr="00AD5212" w:rsidRDefault="00206112" w:rsidP="00206112">
      <w:pPr>
        <w:spacing w:line="480" w:lineRule="auto"/>
        <w:jc w:val="both"/>
        <w:rPr>
          <w:rFonts w:ascii="Bookman Old Style" w:hAnsi="Bookman Old Style"/>
          <w:sz w:val="24"/>
          <w:szCs w:val="24"/>
        </w:rPr>
      </w:pPr>
    </w:p>
    <w:p w:rsidR="00206112" w:rsidRPr="00AD5212" w:rsidRDefault="00206112" w:rsidP="00206112">
      <w:pPr>
        <w:spacing w:line="240" w:lineRule="auto"/>
        <w:rPr>
          <w:rFonts w:ascii="Bookman Old Style" w:hAnsi="Bookman Old Style"/>
          <w:sz w:val="24"/>
          <w:szCs w:val="24"/>
        </w:rPr>
      </w:pPr>
    </w:p>
    <w:p w:rsidR="00206112" w:rsidRPr="00AD5212" w:rsidRDefault="00206112" w:rsidP="00206112">
      <w:pPr>
        <w:spacing w:line="240" w:lineRule="auto"/>
        <w:rPr>
          <w:rFonts w:ascii="Bookman Old Style" w:hAnsi="Bookman Old Style"/>
          <w:sz w:val="24"/>
          <w:szCs w:val="24"/>
        </w:rPr>
      </w:pPr>
    </w:p>
    <w:p w:rsidR="00206112" w:rsidRDefault="00206112" w:rsidP="00206112">
      <w:pPr>
        <w:spacing w:line="240" w:lineRule="auto"/>
        <w:rPr>
          <w:rFonts w:ascii="Bookman Old Style" w:hAnsi="Bookman Old Style"/>
          <w:sz w:val="24"/>
          <w:szCs w:val="24"/>
        </w:rPr>
      </w:pPr>
    </w:p>
    <w:p w:rsidR="00206112" w:rsidRDefault="00206112" w:rsidP="00206112">
      <w:pPr>
        <w:spacing w:line="240" w:lineRule="auto"/>
        <w:rPr>
          <w:rFonts w:ascii="Bookman Old Style" w:hAnsi="Bookman Old Style"/>
          <w:sz w:val="24"/>
          <w:szCs w:val="24"/>
        </w:rPr>
      </w:pPr>
    </w:p>
    <w:p w:rsidR="00206112" w:rsidRPr="00AD5212" w:rsidRDefault="00206112" w:rsidP="00206112">
      <w:pPr>
        <w:spacing w:line="240" w:lineRule="auto"/>
        <w:rPr>
          <w:rFonts w:ascii="Bookman Old Style" w:hAnsi="Bookman Old Style"/>
          <w:sz w:val="24"/>
          <w:szCs w:val="24"/>
        </w:rPr>
      </w:pPr>
    </w:p>
    <w:p w:rsidR="00206112" w:rsidRPr="009F00BD" w:rsidRDefault="00206112" w:rsidP="00206112">
      <w:pPr>
        <w:jc w:val="center"/>
        <w:rPr>
          <w:rFonts w:ascii="Bookman Old Style" w:hAnsi="Bookman Old Style"/>
          <w:b/>
          <w:sz w:val="24"/>
          <w:szCs w:val="24"/>
        </w:rPr>
      </w:pPr>
      <w:r w:rsidRPr="009F00BD">
        <w:rPr>
          <w:rFonts w:ascii="Bookman Old Style" w:hAnsi="Bookman Old Style"/>
          <w:b/>
          <w:sz w:val="24"/>
          <w:szCs w:val="24"/>
        </w:rPr>
        <w:lastRenderedPageBreak/>
        <w:t>TABLE OF CONTENTS</w:t>
      </w:r>
    </w:p>
    <w:p w:rsidR="00206112" w:rsidRPr="009F00BD" w:rsidRDefault="00206112" w:rsidP="00206112">
      <w:pPr>
        <w:rPr>
          <w:rFonts w:ascii="Bookman Old Style" w:hAnsi="Bookman Old Style"/>
          <w:b/>
          <w:sz w:val="24"/>
          <w:szCs w:val="24"/>
        </w:rPr>
      </w:pPr>
      <w:r w:rsidRPr="009F00BD">
        <w:rPr>
          <w:rFonts w:ascii="Bookman Old Style" w:hAnsi="Bookman Old Style"/>
          <w:b/>
          <w:sz w:val="24"/>
          <w:szCs w:val="24"/>
        </w:rPr>
        <w:t xml:space="preserve">Title page </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i</w:t>
      </w:r>
    </w:p>
    <w:p w:rsidR="00206112" w:rsidRPr="009F00BD" w:rsidRDefault="00206112" w:rsidP="00206112">
      <w:pPr>
        <w:rPr>
          <w:rFonts w:ascii="Bookman Old Style" w:hAnsi="Bookman Old Style"/>
          <w:b/>
          <w:sz w:val="24"/>
          <w:szCs w:val="24"/>
        </w:rPr>
      </w:pPr>
      <w:r w:rsidRPr="009F00BD">
        <w:rPr>
          <w:rFonts w:ascii="Bookman Old Style" w:hAnsi="Bookman Old Style"/>
          <w:b/>
          <w:sz w:val="24"/>
          <w:szCs w:val="24"/>
        </w:rPr>
        <w:t>Certification</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ii</w:t>
      </w:r>
      <w:r w:rsidRPr="009F00BD">
        <w:rPr>
          <w:rFonts w:ascii="Bookman Old Style" w:hAnsi="Bookman Old Style"/>
          <w:b/>
          <w:sz w:val="24"/>
          <w:szCs w:val="24"/>
        </w:rPr>
        <w:tab/>
      </w:r>
    </w:p>
    <w:p w:rsidR="00206112" w:rsidRPr="009F00BD" w:rsidRDefault="00206112" w:rsidP="00206112">
      <w:pPr>
        <w:rPr>
          <w:rFonts w:ascii="Bookman Old Style" w:hAnsi="Bookman Old Style"/>
          <w:b/>
          <w:sz w:val="24"/>
          <w:szCs w:val="24"/>
        </w:rPr>
      </w:pPr>
      <w:r>
        <w:rPr>
          <w:rFonts w:ascii="Bookman Old Style" w:hAnsi="Bookman Old Style"/>
          <w:b/>
          <w:sz w:val="24"/>
          <w:szCs w:val="24"/>
        </w:rPr>
        <w:t>Dedication</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9F00BD">
        <w:rPr>
          <w:rFonts w:ascii="Bookman Old Style" w:hAnsi="Bookman Old Style"/>
          <w:b/>
          <w:sz w:val="24"/>
          <w:szCs w:val="24"/>
        </w:rPr>
        <w:t>iii</w:t>
      </w:r>
      <w:r w:rsidRPr="009F00BD">
        <w:rPr>
          <w:rFonts w:ascii="Bookman Old Style" w:hAnsi="Bookman Old Style"/>
          <w:b/>
          <w:sz w:val="24"/>
          <w:szCs w:val="24"/>
        </w:rPr>
        <w:tab/>
      </w:r>
    </w:p>
    <w:p w:rsidR="00206112" w:rsidRPr="009F00BD" w:rsidRDefault="00206112" w:rsidP="00206112">
      <w:pPr>
        <w:rPr>
          <w:rFonts w:ascii="Bookman Old Style" w:hAnsi="Bookman Old Style"/>
          <w:b/>
          <w:sz w:val="24"/>
          <w:szCs w:val="24"/>
        </w:rPr>
      </w:pPr>
      <w:r w:rsidRPr="009F00BD">
        <w:rPr>
          <w:rFonts w:ascii="Bookman Old Style" w:hAnsi="Bookman Old Style"/>
          <w:b/>
          <w:sz w:val="24"/>
          <w:szCs w:val="24"/>
        </w:rPr>
        <w:t>Acknowledgement</w:t>
      </w:r>
      <w:r>
        <w:rPr>
          <w:rFonts w:ascii="Bookman Old Style" w:hAnsi="Bookman Old Style"/>
          <w:b/>
          <w:sz w:val="24"/>
          <w:szCs w:val="24"/>
        </w:rPr>
        <w:t>s</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iv</w:t>
      </w:r>
    </w:p>
    <w:p w:rsidR="00206112" w:rsidRPr="009F00BD" w:rsidRDefault="00206112" w:rsidP="00206112">
      <w:pPr>
        <w:rPr>
          <w:rFonts w:ascii="Bookman Old Style" w:hAnsi="Bookman Old Style"/>
          <w:b/>
          <w:sz w:val="24"/>
          <w:szCs w:val="24"/>
        </w:rPr>
      </w:pPr>
      <w:r w:rsidRPr="009F00BD">
        <w:rPr>
          <w:rFonts w:ascii="Bookman Old Style" w:hAnsi="Bookman Old Style"/>
          <w:b/>
          <w:sz w:val="24"/>
          <w:szCs w:val="24"/>
        </w:rPr>
        <w:t>Abstract</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v</w:t>
      </w:r>
    </w:p>
    <w:p w:rsidR="00206112" w:rsidRPr="009F00BD" w:rsidRDefault="00206112" w:rsidP="00206112">
      <w:pPr>
        <w:rPr>
          <w:rFonts w:ascii="Bookman Old Style" w:hAnsi="Bookman Old Style"/>
          <w:b/>
          <w:sz w:val="24"/>
          <w:szCs w:val="24"/>
        </w:rPr>
      </w:pPr>
      <w:r w:rsidRPr="009F00BD">
        <w:rPr>
          <w:rFonts w:ascii="Bookman Old Style" w:hAnsi="Bookman Old Style"/>
          <w:b/>
          <w:sz w:val="24"/>
          <w:szCs w:val="24"/>
        </w:rPr>
        <w:t>Table of contents</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t>vi</w:t>
      </w:r>
    </w:p>
    <w:p w:rsidR="00206112" w:rsidRPr="009F00BD" w:rsidRDefault="00206112" w:rsidP="00206112">
      <w:pPr>
        <w:rPr>
          <w:rFonts w:ascii="Bookman Old Style" w:hAnsi="Bookman Old Style"/>
          <w:b/>
          <w:sz w:val="24"/>
          <w:szCs w:val="24"/>
        </w:rPr>
      </w:pPr>
      <w:r w:rsidRPr="009F00BD">
        <w:rPr>
          <w:rFonts w:ascii="Bookman Old Style" w:hAnsi="Bookman Old Style"/>
          <w:b/>
          <w:sz w:val="24"/>
          <w:szCs w:val="24"/>
        </w:rPr>
        <w:t>CHAPTER ONE:</w:t>
      </w:r>
      <w:r w:rsidRPr="009F00BD">
        <w:rPr>
          <w:rFonts w:ascii="Bookman Old Style" w:hAnsi="Bookman Old Style"/>
          <w:b/>
          <w:sz w:val="24"/>
          <w:szCs w:val="24"/>
        </w:rPr>
        <w:tab/>
      </w:r>
      <w:r w:rsidRPr="009E268C">
        <w:rPr>
          <w:rFonts w:ascii="Bookman Old Style" w:hAnsi="Bookman Old Style"/>
          <w:b/>
          <w:bCs/>
          <w:sz w:val="24"/>
          <w:szCs w:val="24"/>
        </w:rPr>
        <w:t>BACKGROUND TO THE STUDY</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p>
    <w:p w:rsidR="00206112" w:rsidRPr="009F00BD" w:rsidRDefault="00206112" w:rsidP="00206112">
      <w:pPr>
        <w:rPr>
          <w:rFonts w:ascii="Bookman Old Style" w:hAnsi="Bookman Old Style"/>
          <w:sz w:val="24"/>
          <w:szCs w:val="24"/>
        </w:rPr>
      </w:pPr>
      <w:r w:rsidRPr="009E268C">
        <w:rPr>
          <w:rFonts w:ascii="Bookman Old Style" w:hAnsi="Bookman Old Style"/>
          <w:bCs/>
          <w:sz w:val="24"/>
          <w:szCs w:val="24"/>
        </w:rPr>
        <w:t>Introduction</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9F00BD">
        <w:rPr>
          <w:rFonts w:ascii="Bookman Old Style" w:hAnsi="Bookman Old Style"/>
          <w:sz w:val="24"/>
          <w:szCs w:val="24"/>
        </w:rPr>
        <w:tab/>
        <w:t>1</w:t>
      </w:r>
    </w:p>
    <w:p w:rsidR="00206112" w:rsidRPr="009F00BD" w:rsidRDefault="00206112" w:rsidP="00206112">
      <w:pPr>
        <w:rPr>
          <w:rFonts w:ascii="Bookman Old Style" w:hAnsi="Bookman Old Style"/>
          <w:sz w:val="24"/>
          <w:szCs w:val="24"/>
        </w:rPr>
      </w:pPr>
      <w:r>
        <w:rPr>
          <w:rFonts w:ascii="Bookman Old Style" w:hAnsi="Bookman Old Style"/>
          <w:sz w:val="24"/>
          <w:szCs w:val="24"/>
        </w:rPr>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w:t>
      </w:r>
    </w:p>
    <w:p w:rsidR="00206112" w:rsidRPr="009F00BD" w:rsidRDefault="00206112" w:rsidP="00206112">
      <w:pPr>
        <w:rPr>
          <w:rFonts w:ascii="Bookman Old Style" w:hAnsi="Bookman Old Style"/>
          <w:sz w:val="24"/>
          <w:szCs w:val="24"/>
        </w:rPr>
      </w:pPr>
      <w:r>
        <w:rPr>
          <w:rFonts w:ascii="Bookman Old Style" w:hAnsi="Bookman Old Style"/>
          <w:sz w:val="24"/>
          <w:szCs w:val="24"/>
        </w:rPr>
        <w:t>Objectives</w:t>
      </w:r>
      <w:r w:rsidRPr="009F00BD">
        <w:rPr>
          <w:rFonts w:ascii="Bookman Old Style" w:hAnsi="Bookman Old Style"/>
          <w:sz w:val="24"/>
          <w:szCs w:val="24"/>
        </w:rPr>
        <w:t xml:space="preserve"> of the study</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4</w:t>
      </w:r>
    </w:p>
    <w:p w:rsidR="00206112" w:rsidRPr="009F00BD" w:rsidRDefault="00206112" w:rsidP="00206112">
      <w:pPr>
        <w:rPr>
          <w:rFonts w:ascii="Bookman Old Style" w:hAnsi="Bookman Old Style"/>
          <w:sz w:val="24"/>
          <w:szCs w:val="24"/>
        </w:rPr>
      </w:pPr>
      <w:r w:rsidRPr="009F00BD">
        <w:rPr>
          <w:rFonts w:ascii="Bookman Old Style" w:hAnsi="Bookman Old Style"/>
          <w:sz w:val="24"/>
          <w:szCs w:val="24"/>
        </w:rPr>
        <w:t>Research question</w:t>
      </w:r>
      <w:r>
        <w:rPr>
          <w:rFonts w:ascii="Bookman Old Style" w:hAnsi="Bookman Old Style"/>
          <w:sz w:val="24"/>
          <w:szCs w:val="24"/>
        </w:rPr>
        <w:t>s</w:t>
      </w:r>
      <w:r w:rsidRPr="009F00BD">
        <w:rPr>
          <w:rFonts w:ascii="Bookman Old Style" w:hAnsi="Bookman Old Style"/>
          <w:sz w:val="24"/>
          <w:szCs w:val="24"/>
        </w:rPr>
        <w:t xml:space="preserve"> </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206112" w:rsidRPr="009F00BD" w:rsidRDefault="00206112" w:rsidP="00206112">
      <w:pPr>
        <w:rPr>
          <w:rFonts w:ascii="Bookman Old Style" w:hAnsi="Bookman Old Style"/>
          <w:sz w:val="24"/>
          <w:szCs w:val="24"/>
        </w:rPr>
      </w:pPr>
      <w:r>
        <w:rPr>
          <w:rFonts w:ascii="Bookman Old Style" w:hAnsi="Bookman Old Style"/>
          <w:sz w:val="24"/>
          <w:szCs w:val="24"/>
        </w:rPr>
        <w:t>Research Hypothese</w:t>
      </w:r>
      <w:r w:rsidRPr="009F00BD">
        <w:rPr>
          <w:rFonts w:ascii="Bookman Old Style" w:hAnsi="Bookman Old Style"/>
          <w:sz w:val="24"/>
          <w:szCs w:val="24"/>
        </w:rPr>
        <w:t>s</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5</w:t>
      </w:r>
    </w:p>
    <w:p w:rsidR="00206112" w:rsidRPr="009F00BD" w:rsidRDefault="00206112" w:rsidP="00206112">
      <w:pPr>
        <w:rPr>
          <w:rFonts w:ascii="Bookman Old Style" w:hAnsi="Bookman Old Style"/>
          <w:sz w:val="24"/>
          <w:szCs w:val="24"/>
        </w:rPr>
      </w:pPr>
      <w:r w:rsidRPr="009F00BD">
        <w:rPr>
          <w:rFonts w:ascii="Bookman Old Style" w:hAnsi="Bookman Old Style"/>
          <w:sz w:val="24"/>
          <w:szCs w:val="24"/>
        </w:rPr>
        <w:t>S</w:t>
      </w:r>
      <w:r>
        <w:rPr>
          <w:rFonts w:ascii="Bookman Old Style" w:hAnsi="Bookman Old Style"/>
          <w:sz w:val="24"/>
          <w:szCs w:val="24"/>
        </w:rPr>
        <w:t>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206112" w:rsidRPr="009E268C" w:rsidRDefault="00206112" w:rsidP="00206112">
      <w:pPr>
        <w:pStyle w:val="Heading3"/>
        <w:spacing w:before="0" w:line="480" w:lineRule="auto"/>
        <w:rPr>
          <w:rFonts w:ascii="Bookman Old Style" w:hAnsi="Bookman Old Style"/>
          <w:color w:val="auto"/>
          <w:sz w:val="24"/>
          <w:szCs w:val="24"/>
        </w:rPr>
      </w:pPr>
      <w:r w:rsidRPr="009E268C">
        <w:rPr>
          <w:rFonts w:ascii="Bookman Old Style" w:hAnsi="Bookman Old Style"/>
          <w:b w:val="0"/>
          <w:bCs w:val="0"/>
          <w:color w:val="auto"/>
          <w:sz w:val="24"/>
          <w:szCs w:val="24"/>
        </w:rPr>
        <w:t>Scope of the Study</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b w:val="0"/>
          <w:bCs w:val="0"/>
          <w:color w:val="auto"/>
          <w:sz w:val="24"/>
          <w:szCs w:val="24"/>
        </w:rPr>
        <w:t>6</w:t>
      </w:r>
    </w:p>
    <w:p w:rsidR="00206112" w:rsidRDefault="00206112" w:rsidP="00206112">
      <w:pPr>
        <w:rPr>
          <w:rFonts w:ascii="Bookman Old Style" w:hAnsi="Bookman Old Style"/>
          <w:sz w:val="24"/>
          <w:szCs w:val="24"/>
        </w:rPr>
      </w:pPr>
      <w:r>
        <w:rPr>
          <w:rFonts w:ascii="Bookman Old Style" w:hAnsi="Bookman Old Style"/>
          <w:sz w:val="24"/>
          <w:szCs w:val="24"/>
        </w:rPr>
        <w:t>Definition of Terms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r>
        <w:rPr>
          <w:rFonts w:ascii="Bookman Old Style" w:hAnsi="Bookman Old Style"/>
          <w:sz w:val="24"/>
          <w:szCs w:val="24"/>
        </w:rPr>
        <w:tab/>
      </w:r>
    </w:p>
    <w:p w:rsidR="00206112" w:rsidRPr="009E268C" w:rsidRDefault="00206112" w:rsidP="00206112">
      <w:pPr>
        <w:rPr>
          <w:rFonts w:ascii="Bookman Old Style" w:hAnsi="Bookman Old Style"/>
          <w:sz w:val="24"/>
          <w:szCs w:val="24"/>
        </w:rPr>
      </w:pPr>
      <w:r w:rsidRPr="009F00BD">
        <w:rPr>
          <w:rFonts w:ascii="Bookman Old Style" w:hAnsi="Bookman Old Style"/>
          <w:b/>
          <w:sz w:val="24"/>
          <w:szCs w:val="24"/>
        </w:rPr>
        <w:t>CHAPTER TWO: REVIEW OF RELATED LITERATURE</w:t>
      </w:r>
    </w:p>
    <w:p w:rsidR="00206112" w:rsidRDefault="00206112" w:rsidP="00206112">
      <w:pPr>
        <w:rPr>
          <w:rFonts w:ascii="Bookman Old Style" w:hAnsi="Bookman Old Style"/>
          <w:sz w:val="24"/>
          <w:szCs w:val="24"/>
        </w:rPr>
      </w:pPr>
      <w:r>
        <w:rPr>
          <w:rFonts w:ascii="Bookman Old Style" w:hAnsi="Bookman Old Style"/>
          <w:sz w:val="24"/>
          <w:szCs w:val="24"/>
        </w:rPr>
        <w:t>Introductions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p>
    <w:p w:rsidR="00206112" w:rsidRDefault="00206112" w:rsidP="00206112">
      <w:pPr>
        <w:rPr>
          <w:rFonts w:ascii="Bookman Old Style" w:hAnsi="Bookman Old Style"/>
          <w:sz w:val="24"/>
          <w:szCs w:val="24"/>
        </w:rPr>
      </w:pPr>
      <w:r w:rsidRPr="00CA63AC">
        <w:rPr>
          <w:rFonts w:ascii="Bookman Old Style" w:hAnsi="Bookman Old Style" w:cstheme="majorBidi"/>
          <w:sz w:val="24"/>
          <w:szCs w:val="24"/>
        </w:rPr>
        <w:t>Crimes are influenced by unemployment</w:t>
      </w:r>
      <w:r>
        <w:rPr>
          <w:rFonts w:ascii="Bookman Old Style" w:hAnsi="Bookman Old Style" w:cstheme="majorBidi"/>
          <w:sz w:val="24"/>
          <w:szCs w:val="24"/>
        </w:rPr>
        <w:tab/>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p>
    <w:p w:rsidR="00206112" w:rsidRDefault="00206112" w:rsidP="00206112">
      <w:pPr>
        <w:rPr>
          <w:rFonts w:ascii="Bookman Old Style" w:hAnsi="Bookman Old Style"/>
          <w:sz w:val="24"/>
          <w:szCs w:val="24"/>
        </w:rPr>
      </w:pPr>
      <w:r w:rsidRPr="00780A0F">
        <w:rPr>
          <w:rFonts w:ascii="Bookman Old Style" w:hAnsi="Bookman Old Style" w:cstheme="majorBidi"/>
        </w:rPr>
        <w:t>Impact of both short-term and long-term unemployment on criminal behavior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11</w:t>
      </w:r>
    </w:p>
    <w:p w:rsidR="00206112" w:rsidRDefault="00206112" w:rsidP="00206112">
      <w:pPr>
        <w:rPr>
          <w:rFonts w:ascii="Bookman Old Style" w:hAnsi="Bookman Old Style"/>
          <w:sz w:val="24"/>
          <w:szCs w:val="24"/>
        </w:rPr>
      </w:pPr>
      <w:r w:rsidRPr="00780A0F">
        <w:rPr>
          <w:rFonts w:ascii="Bookman Old Style" w:hAnsi="Bookman Old Style"/>
          <w:sz w:val="24"/>
          <w:szCs w:val="24"/>
        </w:rPr>
        <w:t>Socio-demographic factors mediate the relationship between unemployment and crime</w:t>
      </w:r>
      <w:r>
        <w:rPr>
          <w:rFonts w:ascii="Bookman Old Style" w:hAnsi="Bookman Old Style" w:cstheme="majorBidi"/>
          <w:bCs/>
          <w:color w:val="000000"/>
          <w:sz w:val="24"/>
          <w:szCs w:val="24"/>
        </w:rPr>
        <w:t xml:space="preserve"> </w:t>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cstheme="majorBidi"/>
          <w:bCs/>
          <w:color w:val="000000"/>
          <w:sz w:val="24"/>
          <w:szCs w:val="24"/>
        </w:rPr>
        <w:tab/>
      </w:r>
      <w:r>
        <w:rPr>
          <w:rFonts w:ascii="Bookman Old Style" w:hAnsi="Bookman Old Style"/>
          <w:sz w:val="24"/>
          <w:szCs w:val="24"/>
        </w:rPr>
        <w:t>13</w:t>
      </w:r>
    </w:p>
    <w:p w:rsidR="00206112" w:rsidRPr="009E268C" w:rsidRDefault="00206112" w:rsidP="00206112">
      <w:pPr>
        <w:pStyle w:val="NormalWeb"/>
        <w:spacing w:before="0" w:beforeAutospacing="0" w:after="0" w:afterAutospacing="0" w:line="480" w:lineRule="auto"/>
        <w:jc w:val="both"/>
        <w:rPr>
          <w:rFonts w:ascii="Bookman Old Style" w:hAnsi="Bookman Old Style" w:cstheme="majorBidi"/>
          <w:bCs/>
        </w:rPr>
      </w:pPr>
      <w:r w:rsidRPr="009E268C">
        <w:rPr>
          <w:rFonts w:ascii="Bookman Old Style" w:hAnsi="Bookman Old Style" w:cstheme="majorBidi"/>
          <w:bCs/>
        </w:rPr>
        <w:t>Appraisal of the Literature Reviewed</w:t>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r>
      <w:r>
        <w:rPr>
          <w:rFonts w:ascii="Bookman Old Style" w:hAnsi="Bookman Old Style" w:cstheme="majorBidi"/>
          <w:bCs/>
        </w:rPr>
        <w:tab/>
        <w:t>17</w:t>
      </w:r>
    </w:p>
    <w:p w:rsidR="00206112" w:rsidRPr="009F00BD" w:rsidRDefault="00206112" w:rsidP="00206112">
      <w:pPr>
        <w:rPr>
          <w:rFonts w:ascii="Bookman Old Style" w:hAnsi="Bookman Old Style"/>
          <w:sz w:val="24"/>
          <w:szCs w:val="24"/>
        </w:rPr>
      </w:pPr>
      <w:r w:rsidRPr="009F00BD">
        <w:rPr>
          <w:rFonts w:ascii="Bookman Old Style" w:hAnsi="Bookman Old Style"/>
          <w:b/>
          <w:sz w:val="24"/>
          <w:szCs w:val="24"/>
        </w:rPr>
        <w:lastRenderedPageBreak/>
        <w:t>CHAPTER THREE: RESEARCH METHOOLOGY</w:t>
      </w:r>
    </w:p>
    <w:p w:rsidR="00206112" w:rsidRPr="009F00BD" w:rsidRDefault="00206112" w:rsidP="00206112">
      <w:pPr>
        <w:rPr>
          <w:rFonts w:ascii="Bookman Old Style" w:hAnsi="Bookman Old Style"/>
          <w:sz w:val="24"/>
          <w:szCs w:val="24"/>
        </w:rPr>
      </w:pPr>
      <w:r w:rsidRPr="009F00BD">
        <w:rPr>
          <w:rFonts w:ascii="Bookman Old Style" w:hAnsi="Bookman Old Style"/>
          <w:sz w:val="24"/>
          <w:szCs w:val="24"/>
        </w:rPr>
        <w:t>Research design</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19</w:t>
      </w:r>
    </w:p>
    <w:p w:rsidR="00206112" w:rsidRPr="009F00BD" w:rsidRDefault="00206112" w:rsidP="00206112">
      <w:pPr>
        <w:rPr>
          <w:rFonts w:ascii="Bookman Old Style" w:hAnsi="Bookman Old Style"/>
          <w:sz w:val="24"/>
          <w:szCs w:val="24"/>
        </w:rPr>
      </w:pPr>
      <w:r w:rsidRPr="009F00BD">
        <w:rPr>
          <w:rFonts w:ascii="Bookman Old Style" w:hAnsi="Bookman Old Style"/>
          <w:sz w:val="24"/>
          <w:szCs w:val="24"/>
        </w:rPr>
        <w:t xml:space="preserve">Population of the study </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20</w:t>
      </w:r>
    </w:p>
    <w:p w:rsidR="00206112" w:rsidRPr="009F00BD" w:rsidRDefault="00206112" w:rsidP="00206112">
      <w:pPr>
        <w:rPr>
          <w:rFonts w:ascii="Bookman Old Style" w:hAnsi="Bookman Old Style"/>
          <w:sz w:val="24"/>
          <w:szCs w:val="24"/>
        </w:rPr>
      </w:pPr>
      <w:r w:rsidRPr="009F00BD">
        <w:rPr>
          <w:rFonts w:ascii="Bookman Old Style" w:hAnsi="Bookman Old Style"/>
          <w:sz w:val="24"/>
          <w:szCs w:val="24"/>
        </w:rPr>
        <w:t>Sample and sampling techniques</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20</w:t>
      </w:r>
    </w:p>
    <w:p w:rsidR="00206112" w:rsidRPr="009F00BD" w:rsidRDefault="00206112" w:rsidP="00206112">
      <w:pPr>
        <w:rPr>
          <w:rFonts w:ascii="Bookman Old Style" w:hAnsi="Bookman Old Style"/>
          <w:sz w:val="24"/>
          <w:szCs w:val="24"/>
        </w:rPr>
      </w:pPr>
      <w:r w:rsidRPr="009F00BD">
        <w:rPr>
          <w:rFonts w:ascii="Bookman Old Style" w:hAnsi="Bookman Old Style"/>
          <w:sz w:val="24"/>
          <w:szCs w:val="24"/>
        </w:rPr>
        <w:t>Research Instrument</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21</w:t>
      </w:r>
    </w:p>
    <w:p w:rsidR="00206112" w:rsidRPr="009F00BD" w:rsidRDefault="00206112" w:rsidP="00206112">
      <w:pPr>
        <w:rPr>
          <w:rFonts w:ascii="Bookman Old Style" w:hAnsi="Bookman Old Style"/>
          <w:sz w:val="24"/>
          <w:szCs w:val="24"/>
        </w:rPr>
      </w:pPr>
      <w:r w:rsidRPr="009F00BD">
        <w:rPr>
          <w:rFonts w:ascii="Bookman Old Style" w:hAnsi="Bookman Old Style"/>
          <w:sz w:val="24"/>
          <w:szCs w:val="24"/>
        </w:rPr>
        <w:t>Validity for the instrument</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21</w:t>
      </w:r>
    </w:p>
    <w:p w:rsidR="00206112" w:rsidRDefault="00206112" w:rsidP="00206112">
      <w:pPr>
        <w:rPr>
          <w:rFonts w:ascii="Bookman Old Style" w:hAnsi="Bookman Old Style"/>
          <w:sz w:val="24"/>
          <w:szCs w:val="24"/>
        </w:rPr>
      </w:pPr>
      <w:r w:rsidRPr="009F00BD">
        <w:rPr>
          <w:rFonts w:ascii="Bookman Old Style" w:hAnsi="Bookman Old Style"/>
          <w:sz w:val="24"/>
          <w:szCs w:val="24"/>
        </w:rPr>
        <w:t xml:space="preserve">Reliability of the instrument </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21</w:t>
      </w:r>
    </w:p>
    <w:p w:rsidR="00206112" w:rsidRDefault="00206112" w:rsidP="00206112">
      <w:pPr>
        <w:spacing w:after="0" w:line="480" w:lineRule="auto"/>
        <w:jc w:val="both"/>
        <w:rPr>
          <w:rFonts w:ascii="Bookman Old Style" w:eastAsia="Bookman Old Style" w:hAnsi="Bookman Old Style" w:cstheme="majorBidi"/>
          <w:bCs/>
          <w:sz w:val="24"/>
          <w:szCs w:val="24"/>
        </w:rPr>
      </w:pPr>
      <w:r w:rsidRPr="007D664E">
        <w:rPr>
          <w:rFonts w:ascii="Bookman Old Style" w:eastAsia="Bookman Old Style" w:hAnsi="Bookman Old Style" w:cstheme="majorBidi"/>
          <w:bCs/>
          <w:sz w:val="24"/>
          <w:szCs w:val="24"/>
        </w:rPr>
        <w:t>Data Analysis Techniques</w:t>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r>
      <w:r>
        <w:rPr>
          <w:rFonts w:ascii="Bookman Old Style" w:eastAsia="Bookman Old Style" w:hAnsi="Bookman Old Style" w:cstheme="majorBidi"/>
          <w:bCs/>
          <w:sz w:val="24"/>
          <w:szCs w:val="24"/>
        </w:rPr>
        <w:tab/>
        <w:t>22</w:t>
      </w:r>
    </w:p>
    <w:p w:rsidR="00206112" w:rsidRPr="00F94629" w:rsidRDefault="00206112" w:rsidP="00206112">
      <w:pPr>
        <w:rPr>
          <w:rFonts w:ascii="Bookman Old Style" w:hAnsi="Bookman Old Style"/>
          <w:bCs/>
          <w:sz w:val="24"/>
          <w:szCs w:val="24"/>
        </w:rPr>
      </w:pPr>
      <w:r w:rsidRPr="009F00BD">
        <w:rPr>
          <w:rFonts w:ascii="Bookman Old Style" w:hAnsi="Bookman Old Style"/>
          <w:b/>
          <w:sz w:val="24"/>
          <w:szCs w:val="24"/>
        </w:rPr>
        <w:t>CHAPTER FOUR: RESULT AND DISCUSSION</w:t>
      </w:r>
    </w:p>
    <w:p w:rsidR="00206112" w:rsidRDefault="00206112" w:rsidP="00206112">
      <w:pPr>
        <w:rPr>
          <w:rFonts w:ascii="Bookman Old Style" w:hAnsi="Bookman Old Style"/>
          <w:sz w:val="24"/>
          <w:szCs w:val="24"/>
        </w:rPr>
      </w:pPr>
      <w:r w:rsidRPr="00F94629">
        <w:rPr>
          <w:rFonts w:ascii="Bookman Old Style" w:hAnsi="Bookman Old Style" w:cstheme="majorBidi"/>
          <w:bCs/>
          <w:sz w:val="24"/>
          <w:szCs w:val="24"/>
        </w:rPr>
        <w:t>Data Presentation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23</w:t>
      </w:r>
    </w:p>
    <w:p w:rsidR="00206112" w:rsidRPr="009F00BD" w:rsidRDefault="00206112" w:rsidP="00206112">
      <w:pPr>
        <w:rPr>
          <w:rFonts w:ascii="Bookman Old Style" w:hAnsi="Bookman Old Style"/>
          <w:sz w:val="24"/>
          <w:szCs w:val="24"/>
        </w:rPr>
      </w:pPr>
      <w:r>
        <w:rPr>
          <w:rFonts w:ascii="Bookman Old Style" w:hAnsi="Bookman Old Style"/>
          <w:sz w:val="24"/>
          <w:szCs w:val="24"/>
        </w:rPr>
        <w:t>Discussion of findings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32</w:t>
      </w:r>
    </w:p>
    <w:p w:rsidR="00206112" w:rsidRPr="009F00BD" w:rsidRDefault="00206112" w:rsidP="00206112">
      <w:pPr>
        <w:rPr>
          <w:rFonts w:ascii="Bookman Old Style" w:hAnsi="Bookman Old Style"/>
          <w:b/>
          <w:sz w:val="24"/>
          <w:szCs w:val="24"/>
        </w:rPr>
      </w:pPr>
      <w:r w:rsidRPr="009F00BD">
        <w:rPr>
          <w:rFonts w:ascii="Bookman Old Style" w:hAnsi="Bookman Old Style"/>
          <w:b/>
          <w:sz w:val="24"/>
          <w:szCs w:val="24"/>
        </w:rPr>
        <w:t>CHAPTER FIVE: SUMMARY CONCLUSION AND RECOMMENDATION</w:t>
      </w:r>
      <w:r>
        <w:rPr>
          <w:rFonts w:ascii="Bookman Old Style" w:hAnsi="Bookman Old Style"/>
          <w:b/>
          <w:sz w:val="24"/>
          <w:szCs w:val="24"/>
        </w:rPr>
        <w:t>S</w:t>
      </w:r>
    </w:p>
    <w:p w:rsidR="00206112" w:rsidRPr="009F00BD" w:rsidRDefault="00206112" w:rsidP="00206112">
      <w:pPr>
        <w:rPr>
          <w:rFonts w:ascii="Bookman Old Style" w:hAnsi="Bookman Old Style"/>
          <w:sz w:val="24"/>
          <w:szCs w:val="24"/>
        </w:rPr>
      </w:pPr>
      <w:r w:rsidRPr="009F00BD">
        <w:rPr>
          <w:rFonts w:ascii="Bookman Old Style" w:hAnsi="Bookman Old Style"/>
          <w:sz w:val="24"/>
          <w:szCs w:val="24"/>
        </w:rPr>
        <w:t>Summary</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34</w:t>
      </w:r>
    </w:p>
    <w:p w:rsidR="00206112" w:rsidRPr="009F00BD" w:rsidRDefault="00206112" w:rsidP="00206112">
      <w:pPr>
        <w:rPr>
          <w:rFonts w:ascii="Bookman Old Style" w:hAnsi="Bookman Old Style"/>
          <w:sz w:val="24"/>
          <w:szCs w:val="24"/>
        </w:rPr>
      </w:pPr>
      <w:r w:rsidRPr="009F00BD">
        <w:rPr>
          <w:rFonts w:ascii="Bookman Old Style" w:hAnsi="Bookman Old Style"/>
          <w:sz w:val="24"/>
          <w:szCs w:val="24"/>
        </w:rPr>
        <w:t>Conclusion</w:t>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35</w:t>
      </w:r>
    </w:p>
    <w:p w:rsidR="00206112" w:rsidRPr="009F00BD" w:rsidRDefault="00206112" w:rsidP="00206112">
      <w:pPr>
        <w:rPr>
          <w:rFonts w:ascii="Bookman Old Style" w:hAnsi="Bookman Old Style"/>
          <w:sz w:val="24"/>
          <w:szCs w:val="24"/>
        </w:rPr>
      </w:pPr>
      <w:r w:rsidRPr="009F00BD">
        <w:rPr>
          <w:rFonts w:ascii="Bookman Old Style" w:hAnsi="Bookman Old Style"/>
          <w:sz w:val="24"/>
          <w:szCs w:val="24"/>
        </w:rPr>
        <w:t>Recommendation</w:t>
      </w:r>
      <w:r>
        <w:rPr>
          <w:rFonts w:ascii="Bookman Old Style" w:hAnsi="Bookman Old Style"/>
          <w:sz w:val="24"/>
          <w:szCs w:val="24"/>
        </w:rPr>
        <w: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35</w:t>
      </w:r>
    </w:p>
    <w:p w:rsidR="00206112" w:rsidRPr="009F00BD" w:rsidRDefault="00206112" w:rsidP="00206112">
      <w:pPr>
        <w:rPr>
          <w:rFonts w:ascii="Bookman Old Style" w:hAnsi="Bookman Old Style"/>
          <w:b/>
          <w:sz w:val="24"/>
          <w:szCs w:val="24"/>
        </w:rPr>
      </w:pPr>
      <w:r w:rsidRPr="009F00BD">
        <w:rPr>
          <w:rFonts w:ascii="Bookman Old Style" w:hAnsi="Bookman Old Style"/>
          <w:b/>
          <w:sz w:val="24"/>
          <w:szCs w:val="24"/>
        </w:rPr>
        <w:t>REFERENCE</w:t>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b/>
          <w:sz w:val="24"/>
          <w:szCs w:val="24"/>
        </w:rPr>
        <w:tab/>
      </w:r>
      <w:r w:rsidRPr="009F00BD">
        <w:rPr>
          <w:rFonts w:ascii="Bookman Old Style" w:hAnsi="Bookman Old Style"/>
          <w:sz w:val="24"/>
          <w:szCs w:val="24"/>
        </w:rPr>
        <w:t>3</w:t>
      </w:r>
      <w:r>
        <w:rPr>
          <w:rFonts w:ascii="Bookman Old Style" w:hAnsi="Bookman Old Style"/>
          <w:sz w:val="24"/>
          <w:szCs w:val="24"/>
        </w:rPr>
        <w:t>7</w:t>
      </w:r>
    </w:p>
    <w:p w:rsidR="00206112" w:rsidRPr="009F00BD" w:rsidRDefault="00206112" w:rsidP="00206112">
      <w:pPr>
        <w:rPr>
          <w:rFonts w:ascii="Bookman Old Style" w:hAnsi="Bookman Old Style"/>
          <w:sz w:val="24"/>
          <w:szCs w:val="24"/>
        </w:rPr>
      </w:pPr>
      <w:r w:rsidRPr="009F00BD">
        <w:rPr>
          <w:rFonts w:ascii="Bookman Old Style" w:hAnsi="Bookman Old Style"/>
          <w:b/>
          <w:sz w:val="24"/>
          <w:szCs w:val="24"/>
        </w:rPr>
        <w:t>Appendix</w:t>
      </w:r>
      <w:r w:rsidRPr="009F00BD">
        <w:rPr>
          <w:rFonts w:ascii="Bookman Old Style" w:hAnsi="Bookman Old Style"/>
          <w:b/>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sidRPr="009F00BD">
        <w:rPr>
          <w:rFonts w:ascii="Bookman Old Style" w:hAnsi="Bookman Old Style"/>
          <w:sz w:val="24"/>
          <w:szCs w:val="24"/>
        </w:rPr>
        <w:tab/>
      </w:r>
      <w:r>
        <w:rPr>
          <w:rFonts w:ascii="Bookman Old Style" w:hAnsi="Bookman Old Style"/>
          <w:sz w:val="24"/>
          <w:szCs w:val="24"/>
        </w:rPr>
        <w:t>40</w:t>
      </w:r>
    </w:p>
    <w:p w:rsidR="00206112" w:rsidRPr="00AD5212" w:rsidRDefault="00206112" w:rsidP="00206112">
      <w:pPr>
        <w:spacing w:line="240" w:lineRule="auto"/>
        <w:rPr>
          <w:rFonts w:ascii="Bookman Old Style" w:hAnsi="Bookman Old Style"/>
          <w:sz w:val="24"/>
          <w:szCs w:val="24"/>
        </w:rPr>
      </w:pPr>
    </w:p>
    <w:p w:rsidR="00206112" w:rsidRPr="00AD5212" w:rsidRDefault="00206112" w:rsidP="00206112">
      <w:pPr>
        <w:spacing w:line="240" w:lineRule="auto"/>
        <w:rPr>
          <w:rFonts w:ascii="Bookman Old Style" w:hAnsi="Bookman Old Style"/>
          <w:sz w:val="24"/>
          <w:szCs w:val="24"/>
        </w:rPr>
      </w:pPr>
    </w:p>
    <w:p w:rsidR="00206112" w:rsidRPr="00AD5212" w:rsidRDefault="00206112" w:rsidP="00206112">
      <w:pPr>
        <w:spacing w:line="240" w:lineRule="auto"/>
        <w:rPr>
          <w:rFonts w:ascii="Bookman Old Style" w:hAnsi="Bookman Old Style"/>
          <w:sz w:val="24"/>
          <w:szCs w:val="24"/>
        </w:rPr>
      </w:pPr>
    </w:p>
    <w:p w:rsidR="00206112" w:rsidRPr="00AD5212" w:rsidRDefault="00206112" w:rsidP="00206112">
      <w:pPr>
        <w:spacing w:line="240" w:lineRule="auto"/>
        <w:rPr>
          <w:rFonts w:ascii="Bookman Old Style" w:hAnsi="Bookman Old Style"/>
          <w:sz w:val="24"/>
          <w:szCs w:val="24"/>
        </w:rPr>
      </w:pPr>
    </w:p>
    <w:p w:rsidR="00206112" w:rsidRPr="00AD5212" w:rsidRDefault="00206112" w:rsidP="00206112">
      <w:pPr>
        <w:spacing w:line="240" w:lineRule="auto"/>
        <w:rPr>
          <w:rFonts w:ascii="Bookman Old Style" w:hAnsi="Bookman Old Style"/>
          <w:sz w:val="24"/>
          <w:szCs w:val="24"/>
        </w:rPr>
      </w:pPr>
    </w:p>
    <w:p w:rsidR="00206112" w:rsidRPr="00903537" w:rsidRDefault="00206112" w:rsidP="00206112">
      <w:pPr>
        <w:spacing w:line="480" w:lineRule="auto"/>
        <w:rPr>
          <w:rFonts w:ascii="Bookman Old Style" w:hAnsi="Bookman Old Style"/>
          <w:sz w:val="24"/>
          <w:szCs w:val="24"/>
        </w:rPr>
      </w:pPr>
    </w:p>
    <w:p w:rsidR="00206112" w:rsidRPr="00CA63AC" w:rsidRDefault="00206112" w:rsidP="00206112">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lastRenderedPageBreak/>
        <w:t>CHAPTER ONE</w:t>
      </w:r>
    </w:p>
    <w:p w:rsidR="00206112" w:rsidRPr="00CA63AC" w:rsidRDefault="00206112" w:rsidP="00206112">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BACK GROUND TO THE STUDY</w:t>
      </w:r>
    </w:p>
    <w:p w:rsidR="00206112" w:rsidRPr="00CA63AC" w:rsidRDefault="00206112" w:rsidP="00206112">
      <w:pPr>
        <w:spacing w:after="0" w:line="480" w:lineRule="auto"/>
        <w:rPr>
          <w:rFonts w:ascii="Bookman Old Style" w:hAnsi="Bookman Old Style" w:cstheme="majorBidi"/>
          <w:b/>
          <w:sz w:val="24"/>
          <w:szCs w:val="24"/>
        </w:rPr>
      </w:pPr>
      <w:r w:rsidRPr="00CA63AC">
        <w:rPr>
          <w:rFonts w:ascii="Bookman Old Style" w:hAnsi="Bookman Old Style" w:cstheme="majorBidi"/>
          <w:b/>
          <w:sz w:val="24"/>
          <w:szCs w:val="24"/>
        </w:rPr>
        <w:t>Introduction</w:t>
      </w:r>
    </w:p>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ab/>
        <w:t xml:space="preserve">Unemployment remains a persistent issue across many regions globally, affecting individuals, families, and communities. Economic downturns, technological advancements, and shifting labor market dynamics contribute to fluctuating unemployment rates. This phenomenon does not merely influence economic metrics but also has profound social and psychological repercussions. </w:t>
      </w:r>
      <w:r w:rsidRPr="00CA63AC">
        <w:rPr>
          <w:rFonts w:ascii="Bookman Old Style" w:eastAsia="Times New Roman" w:hAnsi="Bookman Old Style" w:cstheme="majorBidi"/>
          <w:sz w:val="24"/>
          <w:szCs w:val="24"/>
          <w:lang w:eastAsia="en-US"/>
        </w:rPr>
        <w:t>Bianchi, &amp; Buonanno, (2016) posited</w:t>
      </w:r>
      <w:r w:rsidRPr="00CA63AC">
        <w:rPr>
          <w:rFonts w:ascii="Bookman Old Style" w:hAnsi="Bookman Old Style" w:cstheme="majorBidi"/>
          <w:sz w:val="24"/>
          <w:szCs w:val="24"/>
        </w:rPr>
        <w:t xml:space="preserve"> that lack of employment opportunities can lead to financial instability, loss of self-esteem, and social isolation, factors that may drive individuals toward criminal behavior as a means of coping or survival.</w:t>
      </w:r>
    </w:p>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eastAsia="Times New Roman" w:hAnsi="Bookman Old Style" w:cstheme="majorBidi"/>
          <w:sz w:val="24"/>
          <w:szCs w:val="24"/>
          <w:lang w:eastAsia="en-US"/>
        </w:rPr>
        <w:tab/>
        <w:t xml:space="preserve">According to Andresen, (2015) stated that </w:t>
      </w:r>
      <w:r w:rsidRPr="00CA63AC">
        <w:rPr>
          <w:rFonts w:ascii="Bookman Old Style" w:hAnsi="Bookman Old Style" w:cstheme="majorBidi"/>
          <w:sz w:val="24"/>
          <w:szCs w:val="24"/>
        </w:rPr>
        <w:t xml:space="preserve">Unemployment and crime are two critical issues that significantly impact societal stability and individual well-being. The relationship between these two phenomena has been a subject of extensive research and debate among economists, sociologists, and criminologists. </w:t>
      </w:r>
      <w:r w:rsidRPr="00CA63AC">
        <w:rPr>
          <w:rFonts w:ascii="Bookman Old Style" w:eastAsia="Times New Roman" w:hAnsi="Bookman Old Style" w:cstheme="majorBidi"/>
          <w:sz w:val="24"/>
          <w:szCs w:val="24"/>
          <w:lang w:eastAsia="en-US"/>
        </w:rPr>
        <w:t>Agnew, &amp; Kaufman, (2018) also, explained that</w:t>
      </w:r>
      <w:r w:rsidRPr="00CA63AC">
        <w:rPr>
          <w:rFonts w:ascii="Bookman Old Style" w:hAnsi="Bookman Old Style" w:cstheme="majorBidi"/>
          <w:sz w:val="24"/>
          <w:szCs w:val="24"/>
        </w:rPr>
        <w:t xml:space="preserve"> unemployment can lead to financial instability, social exclusion, and psychological distress, which may, in turn, contribute to an increase in criminal activities. </w:t>
      </w:r>
    </w:p>
    <w:p w:rsidR="00206112" w:rsidRPr="00CA63AC"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cstheme="majorBidi"/>
        </w:rPr>
        <w:lastRenderedPageBreak/>
        <w:tab/>
        <w:t>Ilorin West Local Government, one of the major urban centers in Kwara State, Nigeria, has not been spared from the adverse effects of unemployment. Over the years, the area has experienced a growing population, partly due to rural-urban migration in search of better economic opportunities. However, the job market has not expanded in proportion to the population growth, leading to a significant number of unemployed youths and adults. This situation has heightened concerns about the potential for an increase in crime as frustrated and idle individuals may turn to illegal activities as a means of livelihood.</w:t>
      </w:r>
    </w:p>
    <w:p w:rsidR="00206112" w:rsidRPr="00CA63AC"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cstheme="majorBidi"/>
        </w:rPr>
        <w:tab/>
        <w:t>The impact of unemployment on crime in Ilorin West Local Government is a subject of urgent concern. While crime can be influenced by various factors such as poverty, lack of education, and social inequality, unemployment is often seen as a primary driver. The absence of steady income and meaningful engagement can push individuals toward criminal activities such as theft, robbery, drug trafficking, and even more violent crimes. This not only undermines the safety and security of the community but also hampers economic growth and social cohesion.</w:t>
      </w:r>
    </w:p>
    <w:p w:rsidR="00206112" w:rsidRPr="00CA63AC"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cstheme="majorBidi"/>
        </w:rPr>
        <w:tab/>
        <w:t xml:space="preserve">Despite various efforts by the government and non-governmental organizations to curb unemployment and crime, the challenges persist. The local government's initiatives to create jobs through skills acquisition programs and small business loans have had limited success in </w:t>
      </w:r>
      <w:r w:rsidRPr="00CA63AC">
        <w:rPr>
          <w:rFonts w:ascii="Bookman Old Style" w:hAnsi="Bookman Old Style" w:cstheme="majorBidi"/>
        </w:rPr>
        <w:lastRenderedPageBreak/>
        <w:t>addressing the root causes of unemployment. Moreover, the lack of adequate security measures has made it difficult to control the rising crime rates effectively.</w:t>
      </w:r>
    </w:p>
    <w:p w:rsidR="00206112" w:rsidRPr="00CA63AC"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cstheme="majorBidi"/>
        </w:rPr>
        <w:tab/>
        <w:t>This study, therefore, seeks to investigate the impact of unemployment on criminal activities in Ilorin West Local Government. By understanding the underlying causes and effects of unemployment-related crime, this research aims to provide valuable insights that can inform more effective policies and interventions. The findings of this study could contribute to a better understanding of how to reduce crime through targeted employment programs and community development initiatives, ultimately leading to a more secure and prosperous society in Ilorin West</w:t>
      </w:r>
    </w:p>
    <w:p w:rsidR="00206112" w:rsidRPr="00CA63AC" w:rsidRDefault="00206112" w:rsidP="00206112">
      <w:pPr>
        <w:spacing w:after="0" w:line="480" w:lineRule="auto"/>
        <w:jc w:val="both"/>
        <w:outlineLvl w:val="3"/>
        <w:rPr>
          <w:rFonts w:ascii="Bookman Old Style" w:eastAsia="Times New Roman" w:hAnsi="Bookman Old Style" w:cstheme="majorBidi"/>
          <w:b/>
          <w:bCs/>
          <w:sz w:val="24"/>
          <w:szCs w:val="24"/>
        </w:rPr>
      </w:pPr>
      <w:r w:rsidRPr="00CA63AC">
        <w:rPr>
          <w:rFonts w:ascii="Bookman Old Style" w:eastAsia="Times New Roman" w:hAnsi="Bookman Old Style" w:cstheme="majorBidi"/>
          <w:b/>
          <w:bCs/>
          <w:sz w:val="24"/>
          <w:szCs w:val="24"/>
        </w:rPr>
        <w:t xml:space="preserve">Statement of the Problem </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t xml:space="preserve">Unemployment is a pervasive issue affecting individuals and communities globally, leading to significant socio-economic challenges. One of the critical concerns associated with high unemployment rates is the potential increase in criminal activities. </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t xml:space="preserve">The impact of unemployment on criminal activities poses a significant problem that requires a comprehensive and multi-faceted approach. Understanding this relationship is crucial for developing effective policies and interventions that can mitigate the negative social impacts of unemployment and enhance public safety. </w:t>
      </w:r>
    </w:p>
    <w:p w:rsidR="00206112" w:rsidRDefault="00206112" w:rsidP="00206112">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lastRenderedPageBreak/>
        <w:tab/>
        <w:t>By addressing the research gaps and providing a thorough analysis of the interplay between unemployment and crime, this study aims to contribute valuable insights to the field and support the formulation of strategies to combat these intertwined social issues. The complex relationship between unemployment and crime presents a significant problem for policymakers, law enforcement agencies, and social scientists.</w:t>
      </w:r>
    </w:p>
    <w:p w:rsidR="00206112" w:rsidRPr="00CA63AC" w:rsidRDefault="00206112" w:rsidP="00206112">
      <w:pPr>
        <w:pStyle w:val="Heading3"/>
        <w:spacing w:before="0" w:line="480" w:lineRule="auto"/>
        <w:jc w:val="both"/>
        <w:rPr>
          <w:rFonts w:ascii="Bookman Old Style" w:hAnsi="Bookman Old Style"/>
          <w:color w:val="auto"/>
          <w:sz w:val="24"/>
          <w:szCs w:val="24"/>
          <w:lang w:val="yo-NG"/>
        </w:rPr>
      </w:pPr>
      <w:r w:rsidRPr="00CA63AC">
        <w:rPr>
          <w:rFonts w:ascii="Bookman Old Style" w:hAnsi="Bookman Old Style"/>
          <w:color w:val="auto"/>
          <w:sz w:val="24"/>
          <w:szCs w:val="24"/>
        </w:rPr>
        <w:t>Objectives</w:t>
      </w:r>
      <w:r w:rsidRPr="00CA63AC">
        <w:rPr>
          <w:rFonts w:ascii="Bookman Old Style" w:hAnsi="Bookman Old Style"/>
          <w:color w:val="auto"/>
          <w:sz w:val="24"/>
          <w:szCs w:val="24"/>
          <w:lang w:val="yo-NG"/>
        </w:rPr>
        <w:t xml:space="preserve"> of the Study</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lang w:val="yo-NG"/>
        </w:rPr>
        <w:tab/>
      </w:r>
      <w:r w:rsidRPr="00CA63AC">
        <w:rPr>
          <w:rFonts w:ascii="Bookman Old Style" w:hAnsi="Bookman Old Style" w:cstheme="majorBidi"/>
        </w:rPr>
        <w:t xml:space="preserve">This study aims to address these issues by investigating the </w:t>
      </w:r>
      <w:r w:rsidRPr="00CA63AC">
        <w:rPr>
          <w:rFonts w:ascii="Bookman Old Style" w:hAnsi="Bookman Old Style" w:cstheme="majorBidi"/>
        </w:rPr>
        <w:tab/>
        <w:t>following:</w:t>
      </w:r>
    </w:p>
    <w:p w:rsidR="00206112" w:rsidRPr="00CA63AC" w:rsidRDefault="00206112" w:rsidP="00206112">
      <w:pPr>
        <w:pStyle w:val="NormalWeb"/>
        <w:numPr>
          <w:ilvl w:val="0"/>
          <w:numId w:val="8"/>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Examining how different types of crimes are influenced by unemployment.</w:t>
      </w:r>
    </w:p>
    <w:p w:rsidR="00206112" w:rsidRPr="00CA63AC" w:rsidRDefault="00206112" w:rsidP="00206112">
      <w:pPr>
        <w:pStyle w:val="NormalWeb"/>
        <w:numPr>
          <w:ilvl w:val="0"/>
          <w:numId w:val="8"/>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Studying the impact of both short-term and long-term unemployment on criminal behavior.</w:t>
      </w:r>
    </w:p>
    <w:p w:rsidR="00206112" w:rsidRPr="00CA63AC" w:rsidRDefault="00206112" w:rsidP="00206112">
      <w:pPr>
        <w:pStyle w:val="NormalWeb"/>
        <w:numPr>
          <w:ilvl w:val="0"/>
          <w:numId w:val="8"/>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Exploring how socio-demographic factors mediate the relationship between unemployment and crime.</w:t>
      </w:r>
    </w:p>
    <w:p w:rsidR="00206112" w:rsidRPr="00CA63AC" w:rsidRDefault="00206112" w:rsidP="00206112">
      <w:pPr>
        <w:pStyle w:val="Heading3"/>
        <w:spacing w:before="0" w:line="480" w:lineRule="auto"/>
        <w:jc w:val="both"/>
        <w:rPr>
          <w:rFonts w:ascii="Bookman Old Style" w:hAnsi="Bookman Old Style"/>
          <w:color w:val="auto"/>
          <w:sz w:val="24"/>
          <w:szCs w:val="24"/>
        </w:rPr>
      </w:pPr>
      <w:r w:rsidRPr="00CA63AC">
        <w:rPr>
          <w:rFonts w:ascii="Bookman Old Style" w:hAnsi="Bookman Old Style"/>
          <w:color w:val="auto"/>
          <w:sz w:val="24"/>
          <w:szCs w:val="24"/>
        </w:rPr>
        <w:t>Research Questions</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This study aims to address the following research questions:</w:t>
      </w:r>
    </w:p>
    <w:p w:rsidR="00206112" w:rsidRPr="00CA63AC" w:rsidRDefault="00206112" w:rsidP="00206112">
      <w:pPr>
        <w:numPr>
          <w:ilvl w:val="0"/>
          <w:numId w:val="10"/>
        </w:numPr>
        <w:spacing w:after="0" w:line="480" w:lineRule="auto"/>
        <w:jc w:val="both"/>
        <w:rPr>
          <w:rFonts w:ascii="Bookman Old Style" w:hAnsi="Bookman Old Style" w:cstheme="majorBidi"/>
          <w:sz w:val="24"/>
          <w:szCs w:val="24"/>
        </w:rPr>
      </w:pPr>
      <w:r w:rsidRPr="00CA63AC">
        <w:rPr>
          <w:rStyle w:val="Strong"/>
          <w:rFonts w:ascii="Bookman Old Style" w:hAnsi="Bookman Old Style" w:cstheme="majorBidi"/>
          <w:b w:val="0"/>
          <w:bCs w:val="0"/>
          <w:sz w:val="24"/>
          <w:szCs w:val="24"/>
        </w:rPr>
        <w:t>How does the duration of unemployment affect the likelihood of engaging in criminal activities?</w:t>
      </w:r>
    </w:p>
    <w:p w:rsidR="00206112" w:rsidRPr="00CA63AC" w:rsidRDefault="00206112" w:rsidP="00206112">
      <w:pPr>
        <w:numPr>
          <w:ilvl w:val="0"/>
          <w:numId w:val="10"/>
        </w:numPr>
        <w:spacing w:after="0" w:line="480" w:lineRule="auto"/>
        <w:jc w:val="both"/>
        <w:rPr>
          <w:rFonts w:ascii="Bookman Old Style" w:hAnsi="Bookman Old Style" w:cstheme="majorBidi"/>
          <w:sz w:val="24"/>
          <w:szCs w:val="24"/>
        </w:rPr>
      </w:pPr>
      <w:r w:rsidRPr="00CA63AC">
        <w:rPr>
          <w:rStyle w:val="Strong"/>
          <w:rFonts w:ascii="Bookman Old Style" w:hAnsi="Bookman Old Style" w:cstheme="majorBidi"/>
          <w:b w:val="0"/>
          <w:bCs w:val="0"/>
          <w:sz w:val="24"/>
          <w:szCs w:val="24"/>
        </w:rPr>
        <w:t>Are there specific types of crimes that are more strongly associated with unemployment?</w:t>
      </w:r>
    </w:p>
    <w:p w:rsidR="00206112" w:rsidRPr="00CA63AC" w:rsidRDefault="00206112" w:rsidP="00206112">
      <w:pPr>
        <w:numPr>
          <w:ilvl w:val="0"/>
          <w:numId w:val="10"/>
        </w:numPr>
        <w:spacing w:after="0" w:line="480" w:lineRule="auto"/>
        <w:jc w:val="both"/>
        <w:rPr>
          <w:rStyle w:val="Strong"/>
          <w:rFonts w:ascii="Bookman Old Style" w:eastAsiaTheme="minorHAnsi" w:hAnsi="Bookman Old Style" w:cstheme="majorBidi"/>
          <w:b w:val="0"/>
          <w:bCs w:val="0"/>
          <w:sz w:val="24"/>
          <w:szCs w:val="24"/>
        </w:rPr>
      </w:pPr>
      <w:r w:rsidRPr="00CA63AC">
        <w:rPr>
          <w:rStyle w:val="Strong"/>
          <w:rFonts w:ascii="Bookman Old Style" w:hAnsi="Bookman Old Style" w:cstheme="majorBidi"/>
          <w:b w:val="0"/>
          <w:bCs w:val="0"/>
          <w:sz w:val="24"/>
          <w:szCs w:val="24"/>
        </w:rPr>
        <w:lastRenderedPageBreak/>
        <w:t>What role do socio-demographic factors (age, gender, education level) play in the relationship between unemployment and crime?</w:t>
      </w:r>
    </w:p>
    <w:p w:rsidR="00206112" w:rsidRPr="00CA63AC" w:rsidRDefault="00206112" w:rsidP="00206112">
      <w:pPr>
        <w:spacing w:after="0" w:line="480" w:lineRule="auto"/>
        <w:rPr>
          <w:rFonts w:ascii="Bookman Old Style" w:hAnsi="Bookman Old Style" w:cstheme="majorBidi"/>
          <w:sz w:val="24"/>
          <w:szCs w:val="24"/>
        </w:rPr>
      </w:pPr>
      <w:r w:rsidRPr="00CA63AC">
        <w:rPr>
          <w:rFonts w:ascii="Bookman Old Style" w:hAnsi="Bookman Old Style" w:cstheme="majorBidi"/>
          <w:b/>
          <w:sz w:val="24"/>
          <w:szCs w:val="24"/>
        </w:rPr>
        <w:t>Research hypotheses</w:t>
      </w:r>
    </w:p>
    <w:p w:rsidR="00206112" w:rsidRPr="00CA63AC" w:rsidRDefault="00206112" w:rsidP="00206112">
      <w:pPr>
        <w:pStyle w:val="ListParagraph"/>
        <w:numPr>
          <w:ilvl w:val="0"/>
          <w:numId w:val="11"/>
        </w:numPr>
        <w:spacing w:after="0" w:line="480" w:lineRule="auto"/>
        <w:rPr>
          <w:rFonts w:ascii="Bookman Old Style" w:eastAsiaTheme="minorHAnsi" w:hAnsi="Bookman Old Style" w:cstheme="majorBidi"/>
          <w:sz w:val="24"/>
          <w:szCs w:val="24"/>
        </w:rPr>
      </w:pPr>
      <w:r w:rsidRPr="00CA63AC">
        <w:rPr>
          <w:rFonts w:ascii="Bookman Old Style" w:eastAsiaTheme="minorHAnsi" w:hAnsi="Bookman Old Style" w:cstheme="majorBidi"/>
          <w:sz w:val="24"/>
          <w:szCs w:val="24"/>
          <w:lang w:eastAsia="en-US"/>
        </w:rPr>
        <w:t>The duration of unemployment has no effect on the likelihood of engaging in criminal activities.</w:t>
      </w:r>
    </w:p>
    <w:p w:rsidR="00206112" w:rsidRPr="00CA63AC" w:rsidRDefault="00206112" w:rsidP="00206112">
      <w:pPr>
        <w:pStyle w:val="ListParagraph"/>
        <w:numPr>
          <w:ilvl w:val="0"/>
          <w:numId w:val="11"/>
        </w:numPr>
        <w:spacing w:after="0" w:line="480" w:lineRule="auto"/>
        <w:rPr>
          <w:rFonts w:ascii="Bookman Old Style" w:eastAsiaTheme="minorHAnsi" w:hAnsi="Bookman Old Style" w:cstheme="majorBidi"/>
          <w:sz w:val="24"/>
          <w:szCs w:val="24"/>
        </w:rPr>
      </w:pPr>
      <w:r w:rsidRPr="00CA63AC">
        <w:rPr>
          <w:rFonts w:ascii="Bookman Old Style" w:hAnsi="Bookman Old Style" w:cstheme="majorBidi"/>
          <w:sz w:val="24"/>
          <w:szCs w:val="24"/>
        </w:rPr>
        <w:t>There are no specific types of crimes that are more strongly associated with unemployment.</w:t>
      </w:r>
    </w:p>
    <w:p w:rsidR="00206112" w:rsidRPr="00CA63AC" w:rsidRDefault="00206112" w:rsidP="00206112">
      <w:pPr>
        <w:pStyle w:val="ListParagraph"/>
        <w:numPr>
          <w:ilvl w:val="0"/>
          <w:numId w:val="11"/>
        </w:numPr>
        <w:spacing w:after="0" w:line="480" w:lineRule="auto"/>
        <w:jc w:val="both"/>
        <w:rPr>
          <w:rFonts w:ascii="Bookman Old Style" w:eastAsiaTheme="minorHAnsi" w:hAnsi="Bookman Old Style" w:cstheme="majorBidi"/>
          <w:sz w:val="24"/>
          <w:szCs w:val="24"/>
        </w:rPr>
      </w:pPr>
      <w:r w:rsidRPr="00CA63AC">
        <w:rPr>
          <w:rFonts w:ascii="Bookman Old Style" w:hAnsi="Bookman Old Style" w:cstheme="majorBidi"/>
          <w:sz w:val="24"/>
          <w:szCs w:val="24"/>
        </w:rPr>
        <w:t>Socio-demographic factors such as age, gender, and education level do not significantly influence the relationship between unemployment and crime in Ilorin West Local.</w:t>
      </w:r>
    </w:p>
    <w:p w:rsidR="00206112" w:rsidRPr="00CA63AC" w:rsidRDefault="00206112" w:rsidP="00206112">
      <w:pPr>
        <w:pStyle w:val="Heading3"/>
        <w:spacing w:before="0" w:line="480" w:lineRule="auto"/>
        <w:jc w:val="both"/>
        <w:rPr>
          <w:rFonts w:ascii="Bookman Old Style" w:hAnsi="Bookman Old Style"/>
          <w:color w:val="auto"/>
          <w:sz w:val="24"/>
          <w:szCs w:val="24"/>
        </w:rPr>
      </w:pPr>
      <w:r w:rsidRPr="00CA63AC">
        <w:rPr>
          <w:rFonts w:ascii="Bookman Old Style" w:hAnsi="Bookman Old Style"/>
          <w:color w:val="auto"/>
          <w:sz w:val="24"/>
          <w:szCs w:val="24"/>
        </w:rPr>
        <w:t>Significance of the Study</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t>Understanding the relationship between unemployment and crime is essential for several reasons:</w:t>
      </w:r>
    </w:p>
    <w:p w:rsidR="00206112" w:rsidRPr="00CA63AC" w:rsidRDefault="00206112" w:rsidP="00206112">
      <w:pPr>
        <w:numPr>
          <w:ilvl w:val="0"/>
          <w:numId w:val="9"/>
        </w:numPr>
        <w:spacing w:after="0" w:line="480" w:lineRule="auto"/>
        <w:jc w:val="both"/>
        <w:rPr>
          <w:rFonts w:ascii="Bookman Old Style" w:hAnsi="Bookman Old Style" w:cstheme="majorBidi"/>
          <w:sz w:val="24"/>
          <w:szCs w:val="24"/>
        </w:rPr>
      </w:pPr>
      <w:r w:rsidRPr="00CA63AC">
        <w:rPr>
          <w:rStyle w:val="Strong"/>
          <w:rFonts w:ascii="Bookman Old Style" w:hAnsi="Bookman Old Style" w:cstheme="majorBidi"/>
          <w:b w:val="0"/>
          <w:bCs w:val="0"/>
          <w:sz w:val="24"/>
          <w:szCs w:val="24"/>
        </w:rPr>
        <w:t>Policy Implications</w:t>
      </w:r>
      <w:r w:rsidRPr="00CA63AC">
        <w:rPr>
          <w:rFonts w:ascii="Bookman Old Style" w:hAnsi="Bookman Old Style" w:cstheme="majorBidi"/>
          <w:b/>
          <w:bCs/>
          <w:sz w:val="24"/>
          <w:szCs w:val="24"/>
        </w:rPr>
        <w:t>:</w:t>
      </w:r>
      <w:r w:rsidRPr="00CA63AC">
        <w:rPr>
          <w:rFonts w:ascii="Bookman Old Style" w:hAnsi="Bookman Old Style" w:cstheme="majorBidi"/>
          <w:sz w:val="24"/>
          <w:szCs w:val="24"/>
        </w:rPr>
        <w:t xml:space="preserve"> Insights from this study can inform policymakers about the need to integrate employment initiatives with crime prevention strategies.</w:t>
      </w:r>
    </w:p>
    <w:p w:rsidR="00206112" w:rsidRPr="00CA63AC" w:rsidRDefault="00206112" w:rsidP="00206112">
      <w:pPr>
        <w:numPr>
          <w:ilvl w:val="0"/>
          <w:numId w:val="9"/>
        </w:numPr>
        <w:spacing w:after="0" w:line="480" w:lineRule="auto"/>
        <w:jc w:val="both"/>
        <w:rPr>
          <w:rFonts w:ascii="Bookman Old Style" w:hAnsi="Bookman Old Style" w:cstheme="majorBidi"/>
          <w:sz w:val="24"/>
          <w:szCs w:val="24"/>
        </w:rPr>
      </w:pPr>
      <w:r w:rsidRPr="00CA63AC">
        <w:rPr>
          <w:rStyle w:val="Strong"/>
          <w:rFonts w:ascii="Bookman Old Style" w:hAnsi="Bookman Old Style" w:cstheme="majorBidi"/>
          <w:b w:val="0"/>
          <w:bCs w:val="0"/>
          <w:sz w:val="24"/>
          <w:szCs w:val="24"/>
        </w:rPr>
        <w:t>Economic Costs</w:t>
      </w:r>
      <w:r w:rsidRPr="00CA63AC">
        <w:rPr>
          <w:rFonts w:ascii="Bookman Old Style" w:hAnsi="Bookman Old Style" w:cstheme="majorBidi"/>
          <w:b/>
          <w:bCs/>
          <w:sz w:val="24"/>
          <w:szCs w:val="24"/>
        </w:rPr>
        <w:t>:</w:t>
      </w:r>
      <w:r w:rsidRPr="00CA63AC">
        <w:rPr>
          <w:rFonts w:ascii="Bookman Old Style" w:hAnsi="Bookman Old Style" w:cstheme="majorBidi"/>
          <w:sz w:val="24"/>
          <w:szCs w:val="24"/>
        </w:rPr>
        <w:t xml:space="preserve"> Crime incurs substantial economic costs, including law enforcement, judicial processes, and impacts on victims. Reducing crime through employment can have significant economic benefits.</w:t>
      </w:r>
    </w:p>
    <w:p w:rsidR="00206112" w:rsidRPr="00CA63AC" w:rsidRDefault="00206112" w:rsidP="00206112">
      <w:pPr>
        <w:numPr>
          <w:ilvl w:val="0"/>
          <w:numId w:val="9"/>
        </w:numPr>
        <w:spacing w:after="0" w:line="480" w:lineRule="auto"/>
        <w:jc w:val="both"/>
        <w:rPr>
          <w:rFonts w:ascii="Bookman Old Style" w:hAnsi="Bookman Old Style" w:cstheme="majorBidi"/>
          <w:sz w:val="24"/>
          <w:szCs w:val="24"/>
        </w:rPr>
      </w:pPr>
      <w:r w:rsidRPr="00CA63AC">
        <w:rPr>
          <w:rStyle w:val="Strong"/>
          <w:rFonts w:ascii="Bookman Old Style" w:hAnsi="Bookman Old Style" w:cstheme="majorBidi"/>
          <w:b w:val="0"/>
          <w:bCs w:val="0"/>
          <w:sz w:val="24"/>
          <w:szCs w:val="24"/>
        </w:rPr>
        <w:t>Social Stability</w:t>
      </w:r>
      <w:r w:rsidRPr="00CA63AC">
        <w:rPr>
          <w:rFonts w:ascii="Bookman Old Style" w:hAnsi="Bookman Old Style" w:cstheme="majorBidi"/>
          <w:b/>
          <w:bCs/>
          <w:sz w:val="24"/>
          <w:szCs w:val="24"/>
        </w:rPr>
        <w:t>:</w:t>
      </w:r>
      <w:r w:rsidRPr="00CA63AC">
        <w:rPr>
          <w:rFonts w:ascii="Bookman Old Style" w:hAnsi="Bookman Old Style" w:cstheme="majorBidi"/>
          <w:sz w:val="24"/>
          <w:szCs w:val="24"/>
        </w:rPr>
        <w:t xml:space="preserve"> High crime rates can further destabilize communities, creating a vicious cycle of unemployment and crime. </w:t>
      </w:r>
      <w:r w:rsidRPr="00CA63AC">
        <w:rPr>
          <w:rFonts w:ascii="Bookman Old Style" w:hAnsi="Bookman Old Style" w:cstheme="majorBidi"/>
          <w:sz w:val="24"/>
          <w:szCs w:val="24"/>
        </w:rPr>
        <w:lastRenderedPageBreak/>
        <w:t>Breaking this cycle is vital for the development and prosperity of societies.</w:t>
      </w:r>
    </w:p>
    <w:p w:rsidR="00206112" w:rsidRPr="00CA63AC" w:rsidRDefault="00206112" w:rsidP="00206112">
      <w:pPr>
        <w:pStyle w:val="Heading3"/>
        <w:spacing w:before="0" w:line="480" w:lineRule="auto"/>
        <w:rPr>
          <w:rFonts w:ascii="Bookman Old Style" w:hAnsi="Bookman Old Style"/>
          <w:color w:val="auto"/>
          <w:sz w:val="24"/>
          <w:szCs w:val="24"/>
        </w:rPr>
      </w:pPr>
      <w:r w:rsidRPr="00CA63AC">
        <w:rPr>
          <w:rFonts w:ascii="Bookman Old Style" w:hAnsi="Bookman Old Style"/>
          <w:color w:val="auto"/>
          <w:sz w:val="24"/>
          <w:szCs w:val="24"/>
        </w:rPr>
        <w:t>Scope of the Study</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t>The study aims to provide a comprehensive understanding of how unemployment impacts criminal activities in Ilorin West Local Government, offering actionable insights for policymakers and community stakeholders.</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r w:rsidRPr="00CA63AC">
        <w:rPr>
          <w:rFonts w:ascii="Bookman Old Style" w:hAnsi="Bookman Old Style" w:cstheme="majorBidi"/>
          <w:b/>
          <w:bCs/>
        </w:rPr>
        <w:t>Definition of Terms</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r w:rsidRPr="00CA63AC">
        <w:rPr>
          <w:rFonts w:ascii="Bookman Old Style" w:hAnsi="Bookman Old Style" w:cstheme="majorBidi"/>
          <w:b/>
          <w:bCs/>
        </w:rPr>
        <w:t>Unemployment:</w:t>
      </w:r>
      <w:r w:rsidRPr="00CA63AC">
        <w:rPr>
          <w:rFonts w:ascii="Bookman Old Style" w:hAnsi="Bookman Old Style" w:cstheme="majorBidi"/>
        </w:rPr>
        <w:t xml:space="preserve"> The state of being without a paid job despite actively seeking employment. It includes various forms such as structural, cyclical, and frictional unemployment.</w:t>
      </w:r>
    </w:p>
    <w:p w:rsidR="00206112" w:rsidRPr="00CA63AC" w:rsidRDefault="00206112" w:rsidP="00206112">
      <w:pPr>
        <w:spacing w:after="0" w:line="480" w:lineRule="auto"/>
        <w:jc w:val="both"/>
        <w:rPr>
          <w:rFonts w:ascii="Bookman Old Style" w:eastAsia="Times New Roman" w:hAnsi="Bookman Old Style" w:cstheme="majorBidi"/>
          <w:sz w:val="24"/>
          <w:szCs w:val="24"/>
          <w:lang w:eastAsia="en-US"/>
        </w:rPr>
      </w:pPr>
      <w:r w:rsidRPr="00CA63AC">
        <w:rPr>
          <w:rFonts w:ascii="Bookman Old Style" w:eastAsia="Times New Roman" w:hAnsi="Bookman Old Style" w:cstheme="majorBidi"/>
          <w:b/>
          <w:bCs/>
          <w:sz w:val="24"/>
          <w:szCs w:val="24"/>
          <w:lang w:eastAsia="en-US"/>
        </w:rPr>
        <w:t>Criminal Activities:</w:t>
      </w:r>
      <w:r w:rsidRPr="00CA63AC">
        <w:rPr>
          <w:rFonts w:ascii="Bookman Old Style" w:eastAsia="Times New Roman" w:hAnsi="Bookman Old Style" w:cstheme="majorBidi"/>
          <w:sz w:val="24"/>
          <w:szCs w:val="24"/>
          <w:lang w:eastAsia="en-US"/>
        </w:rPr>
        <w:t xml:space="preserve"> Acts or behaviors that violate the legal statutes and regulations of a community or state, resulting in harm to individuals or society. Common examples include theft, burglary, assault, and drug-related offenses.</w:t>
      </w:r>
    </w:p>
    <w:p w:rsidR="00206112" w:rsidRPr="00CA63AC" w:rsidRDefault="00206112" w:rsidP="00206112">
      <w:pPr>
        <w:spacing w:after="0" w:line="480" w:lineRule="auto"/>
        <w:jc w:val="both"/>
        <w:rPr>
          <w:rFonts w:ascii="Bookman Old Style" w:eastAsia="Times New Roman" w:hAnsi="Bookman Old Style" w:cstheme="majorBidi"/>
          <w:sz w:val="24"/>
          <w:szCs w:val="24"/>
          <w:lang w:eastAsia="en-US"/>
        </w:rPr>
      </w:pPr>
      <w:r w:rsidRPr="00CA63AC">
        <w:rPr>
          <w:rFonts w:ascii="Bookman Old Style" w:eastAsia="Times New Roman" w:hAnsi="Bookman Old Style" w:cstheme="majorBidi"/>
          <w:sz w:val="24"/>
          <w:szCs w:val="24"/>
          <w:lang w:eastAsia="en-US"/>
        </w:rPr>
        <w:t xml:space="preserve">  </w:t>
      </w:r>
      <w:r w:rsidRPr="00CA63AC">
        <w:rPr>
          <w:rFonts w:ascii="Bookman Old Style" w:eastAsia="Times New Roman" w:hAnsi="Bookman Old Style" w:cstheme="majorBidi"/>
          <w:b/>
          <w:bCs/>
          <w:sz w:val="24"/>
          <w:szCs w:val="24"/>
          <w:lang w:eastAsia="en-US"/>
        </w:rPr>
        <w:t>Youth Unemployment:</w:t>
      </w:r>
      <w:r w:rsidRPr="00CA63AC">
        <w:rPr>
          <w:rFonts w:ascii="Bookman Old Style" w:eastAsia="Times New Roman" w:hAnsi="Bookman Old Style" w:cstheme="majorBidi"/>
          <w:sz w:val="24"/>
          <w:szCs w:val="24"/>
          <w:lang w:eastAsia="en-US"/>
        </w:rPr>
        <w:t xml:space="preserve"> The condition where individuals aged between 15 and 24 are actively seeking but unable to find employment. This demographic is often at higher risk of engaging in criminal activities due to economic pressures.</w:t>
      </w:r>
    </w:p>
    <w:p w:rsidR="00206112" w:rsidRPr="00CA63AC" w:rsidRDefault="00206112" w:rsidP="00206112">
      <w:pPr>
        <w:tabs>
          <w:tab w:val="left" w:pos="1350"/>
        </w:tabs>
        <w:spacing w:after="0" w:line="480" w:lineRule="auto"/>
        <w:jc w:val="both"/>
        <w:rPr>
          <w:rFonts w:ascii="Bookman Old Style" w:hAnsi="Bookman Old Style" w:cstheme="majorBidi"/>
          <w:sz w:val="24"/>
          <w:szCs w:val="24"/>
        </w:rPr>
      </w:pPr>
      <w:r w:rsidRPr="00CA63AC">
        <w:rPr>
          <w:rFonts w:ascii="Bookman Old Style" w:eastAsia="Times New Roman" w:hAnsi="Bookman Old Style" w:cstheme="majorBidi"/>
          <w:sz w:val="24"/>
          <w:szCs w:val="24"/>
          <w:lang w:eastAsia="en-US"/>
        </w:rPr>
        <w:t xml:space="preserve">  </w:t>
      </w:r>
      <w:r w:rsidRPr="00CA63AC">
        <w:rPr>
          <w:rFonts w:ascii="Bookman Old Style" w:eastAsia="Times New Roman" w:hAnsi="Bookman Old Style" w:cstheme="majorBidi"/>
          <w:b/>
          <w:bCs/>
          <w:sz w:val="24"/>
          <w:szCs w:val="24"/>
          <w:lang w:eastAsia="en-US"/>
        </w:rPr>
        <w:t>Socioeconomic Status (SES):</w:t>
      </w:r>
      <w:r w:rsidRPr="00CA63AC">
        <w:rPr>
          <w:rFonts w:ascii="Bookman Old Style" w:eastAsia="Times New Roman" w:hAnsi="Bookman Old Style" w:cstheme="majorBidi"/>
          <w:sz w:val="24"/>
          <w:szCs w:val="24"/>
          <w:lang w:eastAsia="en-US"/>
        </w:rPr>
        <w:t xml:space="preserve"> The social and economic standing of an individual or group, often measured by income, education, and </w:t>
      </w:r>
      <w:r w:rsidRPr="00CA63AC">
        <w:rPr>
          <w:rFonts w:ascii="Bookman Old Style" w:eastAsia="Times New Roman" w:hAnsi="Bookman Old Style" w:cstheme="majorBidi"/>
          <w:sz w:val="24"/>
          <w:szCs w:val="24"/>
          <w:lang w:eastAsia="en-US"/>
        </w:rPr>
        <w:lastRenderedPageBreak/>
        <w:t>occupation. Socioeconomic status can influence both unemployment rates and propensity for criminal behavior.</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p>
    <w:p w:rsidR="00206112" w:rsidRDefault="00206112" w:rsidP="00206112">
      <w:pPr>
        <w:tabs>
          <w:tab w:val="left" w:pos="1350"/>
        </w:tabs>
        <w:spacing w:after="0" w:line="480" w:lineRule="auto"/>
        <w:jc w:val="center"/>
        <w:rPr>
          <w:rFonts w:ascii="Bookman Old Style" w:hAnsi="Bookman Old Style" w:cstheme="majorBidi"/>
          <w:b/>
          <w:sz w:val="24"/>
          <w:szCs w:val="24"/>
        </w:rPr>
      </w:pPr>
    </w:p>
    <w:p w:rsidR="00206112" w:rsidRDefault="00206112" w:rsidP="00206112">
      <w:pPr>
        <w:tabs>
          <w:tab w:val="left" w:pos="1350"/>
        </w:tabs>
        <w:spacing w:after="0" w:line="480" w:lineRule="auto"/>
        <w:jc w:val="center"/>
        <w:rPr>
          <w:rFonts w:ascii="Bookman Old Style" w:hAnsi="Bookman Old Style" w:cstheme="majorBidi"/>
          <w:b/>
          <w:sz w:val="24"/>
          <w:szCs w:val="24"/>
        </w:rPr>
      </w:pPr>
    </w:p>
    <w:p w:rsidR="00206112" w:rsidRDefault="00206112" w:rsidP="00206112">
      <w:pPr>
        <w:tabs>
          <w:tab w:val="left" w:pos="1350"/>
        </w:tabs>
        <w:spacing w:after="0" w:line="480" w:lineRule="auto"/>
        <w:jc w:val="center"/>
        <w:rPr>
          <w:rFonts w:ascii="Bookman Old Style" w:hAnsi="Bookman Old Style" w:cstheme="majorBidi"/>
          <w:b/>
          <w:sz w:val="24"/>
          <w:szCs w:val="24"/>
        </w:rPr>
      </w:pPr>
    </w:p>
    <w:p w:rsidR="00206112" w:rsidRDefault="00206112" w:rsidP="00206112">
      <w:pPr>
        <w:tabs>
          <w:tab w:val="left" w:pos="1350"/>
        </w:tabs>
        <w:spacing w:after="0" w:line="480" w:lineRule="auto"/>
        <w:jc w:val="center"/>
        <w:rPr>
          <w:rFonts w:ascii="Bookman Old Style" w:hAnsi="Bookman Old Style" w:cstheme="majorBidi"/>
          <w:b/>
          <w:sz w:val="24"/>
          <w:szCs w:val="24"/>
        </w:rPr>
      </w:pPr>
    </w:p>
    <w:p w:rsidR="00206112" w:rsidRDefault="00206112" w:rsidP="00206112">
      <w:pPr>
        <w:tabs>
          <w:tab w:val="left" w:pos="1350"/>
        </w:tabs>
        <w:spacing w:after="0" w:line="480" w:lineRule="auto"/>
        <w:jc w:val="center"/>
        <w:rPr>
          <w:rFonts w:ascii="Bookman Old Style" w:hAnsi="Bookman Old Style" w:cstheme="majorBidi"/>
          <w:b/>
          <w:sz w:val="24"/>
          <w:szCs w:val="24"/>
        </w:rPr>
      </w:pPr>
    </w:p>
    <w:p w:rsidR="00206112" w:rsidRDefault="00206112" w:rsidP="00206112">
      <w:pPr>
        <w:tabs>
          <w:tab w:val="left" w:pos="1350"/>
        </w:tabs>
        <w:spacing w:after="0" w:line="480" w:lineRule="auto"/>
        <w:jc w:val="center"/>
        <w:rPr>
          <w:rFonts w:ascii="Bookman Old Style" w:hAnsi="Bookman Old Style" w:cstheme="majorBidi"/>
          <w:b/>
          <w:sz w:val="24"/>
          <w:szCs w:val="24"/>
        </w:rPr>
      </w:pPr>
    </w:p>
    <w:p w:rsidR="00206112" w:rsidRDefault="00206112" w:rsidP="00206112">
      <w:pPr>
        <w:tabs>
          <w:tab w:val="left" w:pos="1350"/>
        </w:tabs>
        <w:spacing w:after="0" w:line="480" w:lineRule="auto"/>
        <w:jc w:val="center"/>
        <w:rPr>
          <w:rFonts w:ascii="Bookman Old Style" w:hAnsi="Bookman Old Style" w:cstheme="majorBidi"/>
          <w:b/>
          <w:sz w:val="24"/>
          <w:szCs w:val="24"/>
        </w:rPr>
      </w:pPr>
    </w:p>
    <w:p w:rsidR="00206112" w:rsidRDefault="00206112" w:rsidP="00206112">
      <w:pPr>
        <w:tabs>
          <w:tab w:val="left" w:pos="1350"/>
        </w:tabs>
        <w:spacing w:after="0" w:line="480" w:lineRule="auto"/>
        <w:jc w:val="center"/>
        <w:rPr>
          <w:rFonts w:ascii="Bookman Old Style" w:hAnsi="Bookman Old Style" w:cstheme="majorBidi"/>
          <w:b/>
          <w:sz w:val="24"/>
          <w:szCs w:val="24"/>
        </w:rPr>
      </w:pPr>
    </w:p>
    <w:p w:rsidR="00206112" w:rsidRDefault="00206112" w:rsidP="00206112">
      <w:pPr>
        <w:tabs>
          <w:tab w:val="left" w:pos="1350"/>
        </w:tabs>
        <w:spacing w:after="0" w:line="480" w:lineRule="auto"/>
        <w:jc w:val="center"/>
        <w:rPr>
          <w:rFonts w:ascii="Bookman Old Style" w:hAnsi="Bookman Old Style" w:cstheme="majorBidi"/>
          <w:b/>
          <w:sz w:val="24"/>
          <w:szCs w:val="24"/>
        </w:rPr>
      </w:pP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CHAPTER TWO</w:t>
      </w: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LITERATURE REVIEW</w:t>
      </w:r>
    </w:p>
    <w:p w:rsidR="00206112" w:rsidRPr="00CA63AC" w:rsidRDefault="00206112" w:rsidP="00206112">
      <w:pPr>
        <w:tabs>
          <w:tab w:val="left" w:pos="1350"/>
        </w:tabs>
        <w:spacing w:after="0" w:line="480" w:lineRule="auto"/>
        <w:jc w:val="both"/>
        <w:rPr>
          <w:rFonts w:ascii="Bookman Old Style" w:hAnsi="Bookman Old Style" w:cstheme="majorBidi"/>
          <w:b/>
          <w:sz w:val="24"/>
          <w:szCs w:val="24"/>
        </w:rPr>
      </w:pPr>
    </w:p>
    <w:p w:rsidR="00206112" w:rsidRPr="00CA63AC" w:rsidRDefault="00206112" w:rsidP="00206112">
      <w:pPr>
        <w:tabs>
          <w:tab w:val="left" w:pos="1350"/>
        </w:tabs>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This chapter presents already existing literature related to this study. The review has been done under the following sub heading:</w:t>
      </w:r>
    </w:p>
    <w:p w:rsidR="00206112" w:rsidRPr="00CA63AC" w:rsidRDefault="00206112" w:rsidP="00206112">
      <w:pPr>
        <w:pStyle w:val="ListParagraph"/>
        <w:numPr>
          <w:ilvl w:val="0"/>
          <w:numId w:val="19"/>
        </w:numPr>
        <w:tabs>
          <w:tab w:val="left" w:pos="1350"/>
        </w:tabs>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Crimes are influenced by unemployment.</w:t>
      </w:r>
    </w:p>
    <w:p w:rsidR="00206112" w:rsidRPr="00CA63AC" w:rsidRDefault="00206112" w:rsidP="00206112">
      <w:pPr>
        <w:pStyle w:val="ListParagraph"/>
        <w:numPr>
          <w:ilvl w:val="0"/>
          <w:numId w:val="19"/>
        </w:numPr>
        <w:tabs>
          <w:tab w:val="left" w:pos="1350"/>
        </w:tabs>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Impact of both short-term and long-term unemployment on criminal behavior.</w:t>
      </w:r>
    </w:p>
    <w:p w:rsidR="00206112" w:rsidRPr="00CA63AC" w:rsidRDefault="00206112" w:rsidP="00206112">
      <w:pPr>
        <w:pStyle w:val="ListParagraph"/>
        <w:numPr>
          <w:ilvl w:val="0"/>
          <w:numId w:val="19"/>
        </w:numPr>
        <w:tabs>
          <w:tab w:val="left" w:pos="1350"/>
        </w:tabs>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Socio-demographic factors mediate the relationship between unemployment and crime.</w:t>
      </w:r>
    </w:p>
    <w:p w:rsidR="00206112" w:rsidRPr="00CA63AC" w:rsidRDefault="00206112" w:rsidP="00206112">
      <w:pPr>
        <w:numPr>
          <w:ilvl w:val="0"/>
          <w:numId w:val="19"/>
        </w:numPr>
        <w:spacing w:after="0" w:line="480" w:lineRule="auto"/>
        <w:jc w:val="both"/>
        <w:rPr>
          <w:rFonts w:ascii="Bookman Old Style" w:hAnsi="Bookman Old Style" w:cstheme="majorBidi"/>
          <w:bCs/>
          <w:sz w:val="24"/>
          <w:szCs w:val="24"/>
        </w:rPr>
      </w:pPr>
      <w:r w:rsidRPr="00CA63AC">
        <w:rPr>
          <w:rFonts w:ascii="Bookman Old Style" w:hAnsi="Bookman Old Style" w:cstheme="majorBidi"/>
          <w:bCs/>
          <w:sz w:val="24"/>
          <w:szCs w:val="24"/>
        </w:rPr>
        <w:t>Appraisal of the Literature Reviewed</w:t>
      </w:r>
    </w:p>
    <w:p w:rsidR="00206112" w:rsidRPr="00CA63AC" w:rsidRDefault="00206112" w:rsidP="00206112">
      <w:pPr>
        <w:spacing w:after="0" w:line="480" w:lineRule="auto"/>
        <w:ind w:left="720"/>
        <w:jc w:val="both"/>
        <w:rPr>
          <w:rFonts w:ascii="Bookman Old Style" w:hAnsi="Bookman Old Style" w:cstheme="majorBidi"/>
          <w:bCs/>
          <w:sz w:val="24"/>
          <w:szCs w:val="24"/>
        </w:rPr>
      </w:pPr>
      <w:r w:rsidRPr="00CA63AC">
        <w:rPr>
          <w:rFonts w:ascii="Bookman Old Style" w:hAnsi="Bookman Old Style" w:cstheme="majorBidi"/>
          <w:b/>
          <w:bCs/>
          <w:sz w:val="24"/>
          <w:szCs w:val="24"/>
        </w:rPr>
        <w:t>Crimes are influenced by unemployment</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t>Crimes influenced by unemployment refer to criminal activities that are either directly or indirectly linked to a lack of employment opportunities. The relationship between unemployment and crime is complex and multifaceted, involving various social, economic, and psychological factors. According to Andresen, (2015) explained that  unemployment can lead to financial hardship, pushing individuals toward illegal activities as a means of survival. This can include theft, burglary, robbery, and other property crimes.</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t xml:space="preserve"> High levels of unemployment can weaken community structures and social bonds, leading to increased crime rates. Neighborhoods with high unemployment often lack the resources and cohesion necessary to effectively deter criminal behavior. Bianchi, &amp; Buonanno, (2016) stated </w:t>
      </w:r>
      <w:r w:rsidRPr="00CA63AC">
        <w:rPr>
          <w:rFonts w:ascii="Bookman Old Style" w:hAnsi="Bookman Old Style" w:cstheme="majorBidi"/>
        </w:rPr>
        <w:lastRenderedPageBreak/>
        <w:t>that unemployment can lead to feelings of frustration, hopelessness, and low self-esteem. These emotions can result in aggressive behavior, substance abuse, and involvement in violent crimes. Unemployment affects individuals' daily routines, increasing the amount of unstructured and unsupervised time. This can create opportunities for criminal behavior, particularly among youth and young adults.</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t>According to strain theory, individuals who are unable to achieve societal goals through legitimate means may resort to crime. Unemployment can exacerbate this strain by limiting access to legitimate employment opportunities. Employment provides individuals with both income and a structured use of time. When unemployed, the opportunity cost of engaging in criminal activity decreases, making crime a more attractive option. Unemployed individuals may experience social exclusion and stigmatization, leading them to associate with others in similar situations (Depew, Eren, &amp; Mocan, 2018). This can foster environments where criminal behavior is normalized.</w:t>
      </w:r>
    </w:p>
    <w:p w:rsidR="00206112" w:rsidRPr="00CA63AC" w:rsidRDefault="00206112" w:rsidP="00206112">
      <w:pPr>
        <w:pStyle w:val="Heading3"/>
        <w:spacing w:before="0" w:line="480" w:lineRule="auto"/>
        <w:jc w:val="both"/>
        <w:rPr>
          <w:rFonts w:ascii="Bookman Old Style" w:hAnsi="Bookman Old Style"/>
          <w:color w:val="auto"/>
          <w:sz w:val="24"/>
          <w:szCs w:val="24"/>
        </w:rPr>
      </w:pPr>
      <w:r w:rsidRPr="00CA63AC">
        <w:rPr>
          <w:rFonts w:ascii="Bookman Old Style" w:hAnsi="Bookman Old Style"/>
          <w:color w:val="auto"/>
          <w:sz w:val="24"/>
          <w:szCs w:val="24"/>
        </w:rPr>
        <w:t>Types of Crimes Often Linked to Unemployment</w:t>
      </w:r>
    </w:p>
    <w:p w:rsidR="00206112" w:rsidRPr="00CA63AC" w:rsidRDefault="00206112" w:rsidP="00206112">
      <w:pPr>
        <w:pStyle w:val="NormalWeb"/>
        <w:numPr>
          <w:ilvl w:val="0"/>
          <w:numId w:val="22"/>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Property Crimes</w:t>
      </w:r>
      <w:r w:rsidRPr="00CA63AC">
        <w:rPr>
          <w:rFonts w:ascii="Bookman Old Style" w:hAnsi="Bookman Old Style" w:cstheme="majorBidi"/>
        </w:rPr>
        <w:t>: These include burglary, theft, shoplifting, and vandalism. Economic need and financial desperation can drive individuals to commit these crimes.</w:t>
      </w:r>
    </w:p>
    <w:p w:rsidR="00206112" w:rsidRPr="00CA63AC" w:rsidRDefault="00206112" w:rsidP="00206112">
      <w:pPr>
        <w:pStyle w:val="NormalWeb"/>
        <w:numPr>
          <w:ilvl w:val="0"/>
          <w:numId w:val="22"/>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Violent Crimes</w:t>
      </w:r>
      <w:r w:rsidRPr="00CA63AC">
        <w:rPr>
          <w:rFonts w:ascii="Bookman Old Style" w:hAnsi="Bookman Old Style" w:cstheme="majorBidi"/>
        </w:rPr>
        <w:t xml:space="preserve">: Although less directly linked than property crimes, there is some evidence that high unemployment rates can lead to </w:t>
      </w:r>
      <w:r w:rsidRPr="00CA63AC">
        <w:rPr>
          <w:rFonts w:ascii="Bookman Old Style" w:hAnsi="Bookman Old Style" w:cstheme="majorBidi"/>
        </w:rPr>
        <w:lastRenderedPageBreak/>
        <w:t>increased levels of domestic violence, assault, and other violent behaviors due to the stress and frustration associated with job loss.</w:t>
      </w:r>
    </w:p>
    <w:p w:rsidR="00206112" w:rsidRPr="00CA63AC" w:rsidRDefault="00206112" w:rsidP="00206112">
      <w:pPr>
        <w:pStyle w:val="NormalWeb"/>
        <w:numPr>
          <w:ilvl w:val="0"/>
          <w:numId w:val="22"/>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Drug-Related Crimes</w:t>
      </w:r>
      <w:r w:rsidRPr="00CA63AC">
        <w:rPr>
          <w:rFonts w:ascii="Bookman Old Style" w:hAnsi="Bookman Old Style" w:cstheme="majorBidi"/>
        </w:rPr>
        <w:t>: Unemployment can lead to increased involvement in the drug trade, both as users and dealers. Financial hardship and the lack of legitimate employment opportunities can push individuals into drug-related activities.</w:t>
      </w:r>
    </w:p>
    <w:p w:rsidR="00206112" w:rsidRPr="00CA63AC" w:rsidRDefault="00206112" w:rsidP="00206112">
      <w:pPr>
        <w:pStyle w:val="Heading3"/>
        <w:spacing w:before="0" w:line="480" w:lineRule="auto"/>
        <w:jc w:val="both"/>
        <w:rPr>
          <w:rFonts w:ascii="Bookman Old Style" w:hAnsi="Bookman Old Style"/>
          <w:color w:val="auto"/>
          <w:sz w:val="24"/>
          <w:szCs w:val="24"/>
        </w:rPr>
      </w:pPr>
      <w:r w:rsidRPr="00CA63AC">
        <w:rPr>
          <w:rFonts w:ascii="Bookman Old Style" w:hAnsi="Bookman Old Style"/>
          <w:color w:val="auto"/>
          <w:sz w:val="24"/>
          <w:szCs w:val="24"/>
        </w:rPr>
        <w:t>Mitigation Strategies</w:t>
      </w:r>
    </w:p>
    <w:p w:rsidR="00206112" w:rsidRPr="00CA63AC" w:rsidRDefault="00206112" w:rsidP="00206112">
      <w:pPr>
        <w:pStyle w:val="NormalWeb"/>
        <w:numPr>
          <w:ilvl w:val="0"/>
          <w:numId w:val="23"/>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Job Creation Programs</w:t>
      </w:r>
      <w:r w:rsidRPr="00CA63AC">
        <w:rPr>
          <w:rFonts w:ascii="Bookman Old Style" w:hAnsi="Bookman Old Style" w:cstheme="majorBidi"/>
        </w:rPr>
        <w:t>: Governments and organizations can implement job creation initiatives, vocational training, and educational programs to reduce unemployment and provide individuals with the skills needed for gainful employment.</w:t>
      </w:r>
    </w:p>
    <w:p w:rsidR="00206112" w:rsidRPr="00CA63AC" w:rsidRDefault="00206112" w:rsidP="00206112">
      <w:pPr>
        <w:pStyle w:val="NormalWeb"/>
        <w:numPr>
          <w:ilvl w:val="0"/>
          <w:numId w:val="23"/>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Social Support Systems</w:t>
      </w:r>
      <w:r w:rsidRPr="00CA63AC">
        <w:rPr>
          <w:rFonts w:ascii="Bookman Old Style" w:hAnsi="Bookman Old Style" w:cstheme="majorBidi"/>
        </w:rPr>
        <w:t>: Strengthening social support networks, including unemployment benefits, mental health services, and community organizations, can help mitigate the negative impacts of unemployment.</w:t>
      </w:r>
    </w:p>
    <w:p w:rsidR="00206112" w:rsidRPr="00CA63AC" w:rsidRDefault="00206112" w:rsidP="00206112">
      <w:pPr>
        <w:pStyle w:val="NormalWeb"/>
        <w:numPr>
          <w:ilvl w:val="0"/>
          <w:numId w:val="23"/>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Community Policing and Engagement</w:t>
      </w:r>
      <w:r w:rsidRPr="00CA63AC">
        <w:rPr>
          <w:rFonts w:ascii="Bookman Old Style" w:hAnsi="Bookman Old Style" w:cstheme="majorBidi"/>
        </w:rPr>
        <w:t>: Engaging with communities to strengthen social bonds and improve trust between residents and law enforcement can help reduce crime rates in areas with high unemployment.</w:t>
      </w:r>
    </w:p>
    <w:p w:rsidR="00206112" w:rsidRPr="00CA63AC" w:rsidRDefault="00206112" w:rsidP="00206112">
      <w:pPr>
        <w:pStyle w:val="NormalWeb"/>
        <w:numPr>
          <w:ilvl w:val="0"/>
          <w:numId w:val="23"/>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Economic Development</w:t>
      </w:r>
      <w:r w:rsidRPr="00CA63AC">
        <w:rPr>
          <w:rFonts w:ascii="Bookman Old Style" w:hAnsi="Bookman Old Style" w:cstheme="majorBidi"/>
        </w:rPr>
        <w:t>: Investing in economic development projects and attracting businesses to high-unemployment areas can create job opportunities and reduce crime rates over the long term.</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b/>
          <w:bCs/>
        </w:rPr>
        <w:t>Impact of both short-term and long-term unemployment on criminal behavior.</w:t>
      </w:r>
    </w:p>
    <w:p w:rsidR="00206112" w:rsidRPr="00CA63AC"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cstheme="majorBidi"/>
        </w:rPr>
        <w:tab/>
        <w:t>Unemployment has profound impacts on individuals and society, influencing various aspects of life, including criminal behavior. Both short-term and long-term unemployment contribute to crime rates, albeit in different ways.Short-term Unemployment and Crime</w:t>
      </w:r>
    </w:p>
    <w:p w:rsidR="00206112" w:rsidRPr="00CA63AC"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cstheme="majorBidi"/>
        </w:rPr>
        <w:tab/>
        <w:t>Sudden loss of income can lead to economic desperation, pushing individuals towards criminal activities such as theft, burglary, or even drug dealing to meet their financial needs. Bell, Fasani, &amp; Machin, (2018) posited that short-term unemployment often leads to an increase in petty crimes, as individuals might engage in minor theft or vandalism as a response to immediate financial stress.</w:t>
      </w:r>
    </w:p>
    <w:p w:rsidR="00206112" w:rsidRPr="00CA63AC"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cstheme="majorBidi"/>
        </w:rPr>
        <w:t>The stress and anxiety resulting from job loss can lead to impulsive and irrational behavior, potentially resulting in criminal activities. Buonanno, Drago, &amp; Galbiati, (2018) stated that unemployment disrupts daily routines and structures, which can lead to boredom and a higher likelihood of engaging in criminal behavior due to increased idle time.</w:t>
      </w:r>
    </w:p>
    <w:p w:rsidR="00206112" w:rsidRPr="00CA63AC"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cstheme="majorBidi"/>
        </w:rPr>
        <w:t xml:space="preserve">With more free time and potentially less supervision, individuals may associate with peers who are involved in criminal activities, increasing the </w:t>
      </w:r>
      <w:r w:rsidRPr="00CA63AC">
        <w:rPr>
          <w:rFonts w:ascii="Bookman Old Style" w:hAnsi="Bookman Old Style" w:cstheme="majorBidi"/>
        </w:rPr>
        <w:lastRenderedPageBreak/>
        <w:t>likelihood of their participation in such behaviors. Short-term unemployment can strain family relationships, leading to domestic violence and other family-related crimes.</w:t>
      </w:r>
    </w:p>
    <w:p w:rsidR="00206112" w:rsidRPr="00CA63AC" w:rsidRDefault="00206112" w:rsidP="00206112">
      <w:pPr>
        <w:pStyle w:val="NormalWeb"/>
        <w:spacing w:line="480" w:lineRule="auto"/>
        <w:jc w:val="both"/>
        <w:rPr>
          <w:rFonts w:ascii="Bookman Old Style" w:hAnsi="Bookman Old Style" w:cstheme="majorBidi"/>
          <w:b/>
          <w:bCs/>
        </w:rPr>
      </w:pPr>
      <w:r w:rsidRPr="00CA63AC">
        <w:rPr>
          <w:rFonts w:ascii="Bookman Old Style" w:hAnsi="Bookman Old Style" w:cstheme="majorBidi"/>
          <w:b/>
          <w:bCs/>
        </w:rPr>
        <w:t>Long-term Unemployment and Crime</w:t>
      </w:r>
    </w:p>
    <w:p w:rsidR="00206112"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cstheme="majorBidi"/>
        </w:rPr>
        <w:tab/>
        <w:t>Long-term unemployment often results in prolonged financial hardship, increasing the likelihood of engaging in more serious criminal activities like robbery, fraud, and organized crime to secure financial stability (Raphel, &amp; Winter-Ebmer, 2020). Over time, individuals may become dependent on welfare systems, and if these systems fail to provide sufficient support, individuals might turn to crime to supplement their income.</w:t>
      </w:r>
      <w:r w:rsidRPr="00CA63AC">
        <w:rPr>
          <w:rStyle w:val="Strong"/>
          <w:rFonts w:ascii="Bookman Old Style" w:hAnsi="Bookman Old Style" w:cstheme="majorBidi"/>
        </w:rPr>
        <w:t xml:space="preserve"> </w:t>
      </w:r>
      <w:r w:rsidRPr="00CA63AC">
        <w:rPr>
          <w:rStyle w:val="Strong"/>
          <w:rFonts w:ascii="Bookman Old Style" w:hAnsi="Bookman Old Style" w:cstheme="majorBidi"/>
          <w:b w:val="0"/>
          <w:bCs w:val="0"/>
        </w:rPr>
        <w:t>Also,</w:t>
      </w:r>
      <w:r w:rsidRPr="00CA63AC">
        <w:rPr>
          <w:rFonts w:ascii="Bookman Old Style" w:hAnsi="Bookman Old Style" w:cstheme="majorBidi"/>
        </w:rPr>
        <w:t xml:space="preserve"> prolonged unemployment is associated with mental health issues such as depression, anxiety, and a sense of hopelessness, which can lead to criminal behavior as a coping mechanism. More also, long-term unemployment can erode social networks and support systems, leading individuals to seek out new, potentially criminal networks for social interaction and support.</w:t>
      </w:r>
    </w:p>
    <w:p w:rsidR="00206112" w:rsidRPr="001A1243" w:rsidRDefault="00206112" w:rsidP="00206112">
      <w:pPr>
        <w:pStyle w:val="NormalWeb"/>
        <w:spacing w:line="480" w:lineRule="auto"/>
        <w:jc w:val="both"/>
        <w:rPr>
          <w:rFonts w:ascii="Bookman Old Style" w:hAnsi="Bookman Old Style" w:cstheme="majorBidi"/>
        </w:rPr>
      </w:pPr>
      <w:r w:rsidRPr="001A1243">
        <w:rPr>
          <w:rFonts w:ascii="Bookman Old Style" w:hAnsi="Bookman Old Style" w:cstheme="majorBidi"/>
        </w:rPr>
        <w:tab/>
        <w:t xml:space="preserve">Long-term unemployment can lead to social exclusion and marginalization, fostering a sense of resentment and alienation from mainstream society. This can increase the likelihood of engaging in criminal activities as a form of resistance or rebellion. Structural </w:t>
      </w:r>
      <w:r w:rsidRPr="001A1243">
        <w:rPr>
          <w:rFonts w:ascii="Bookman Old Style" w:hAnsi="Bookman Old Style" w:cstheme="majorBidi"/>
        </w:rPr>
        <w:lastRenderedPageBreak/>
        <w:t xml:space="preserve">inequalities and discrimination in the labor market can perpetuate long-term unemployment among certain groups, leading to higher crime rates within these marginalized communities. </w:t>
      </w:r>
      <w:r w:rsidRPr="001A1243">
        <w:rPr>
          <w:rStyle w:val="Strong"/>
          <w:rFonts w:ascii="Bookman Old Style" w:hAnsi="Bookman Old Style" w:cstheme="majorBidi"/>
          <w:b w:val="0"/>
          <w:bCs w:val="0"/>
        </w:rPr>
        <w:t>Thus,</w:t>
      </w:r>
      <w:r w:rsidRPr="001A1243">
        <w:rPr>
          <w:rFonts w:ascii="Bookman Old Style" w:hAnsi="Bookman Old Style" w:cstheme="majorBidi"/>
        </w:rPr>
        <w:t xml:space="preserve"> Areas with high long-term unemployment rates often suffer from a lack of opportunities and resources, creating environments where crime becomes a more viable option for survival.</w:t>
      </w:r>
    </w:p>
    <w:p w:rsidR="00206112" w:rsidRPr="001A1243" w:rsidRDefault="00206112" w:rsidP="00206112">
      <w:pPr>
        <w:pStyle w:val="Heading3"/>
        <w:spacing w:line="480" w:lineRule="auto"/>
        <w:jc w:val="both"/>
        <w:rPr>
          <w:rFonts w:ascii="Bookman Old Style" w:hAnsi="Bookman Old Style"/>
          <w:b w:val="0"/>
          <w:bCs w:val="0"/>
          <w:color w:val="auto"/>
          <w:sz w:val="24"/>
          <w:szCs w:val="24"/>
        </w:rPr>
      </w:pPr>
      <w:r w:rsidRPr="001A1243">
        <w:rPr>
          <w:rFonts w:ascii="Bookman Old Style" w:hAnsi="Bookman Old Style"/>
          <w:b w:val="0"/>
          <w:bCs w:val="0"/>
          <w:color w:val="auto"/>
          <w:sz w:val="24"/>
          <w:szCs w:val="24"/>
        </w:rPr>
        <w:t>Socio-demographic factors mediate the relationship between unemployment and crime.</w:t>
      </w:r>
    </w:p>
    <w:p w:rsidR="00206112" w:rsidRPr="00CA63AC"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cstheme="majorBidi"/>
        </w:rPr>
        <w:tab/>
        <w:t xml:space="preserve">Unemployment is widely recognized as a significant driver of criminal behavior. However, the impact of unemployment on crime is not uniform across all individuals and communities. Kelly, (2020), socio-demographic factors such as age, gender, race, education, and socioeconomic status play a crucial role in mediating this relationship. These factors influence the likelihood of engaging in criminal activities, the types of crimes committed, and the overall crime rates in different communities. </w:t>
      </w:r>
    </w:p>
    <w:p w:rsidR="00206112" w:rsidRPr="00CA63AC" w:rsidRDefault="00206112" w:rsidP="00206112">
      <w:pPr>
        <w:pStyle w:val="NormalWeb"/>
        <w:spacing w:line="480" w:lineRule="auto"/>
        <w:jc w:val="both"/>
        <w:rPr>
          <w:rFonts w:ascii="Bookman Old Style" w:hAnsi="Bookman Old Style" w:cstheme="majorBidi"/>
          <w:b/>
          <w:bCs/>
        </w:rPr>
      </w:pPr>
      <w:r w:rsidRPr="00CA63AC">
        <w:rPr>
          <w:rFonts w:ascii="Bookman Old Style" w:hAnsi="Bookman Old Style" w:cstheme="majorBidi"/>
          <w:b/>
          <w:bCs/>
        </w:rPr>
        <w:t>Age</w:t>
      </w:r>
    </w:p>
    <w:p w:rsidR="00206112" w:rsidRDefault="00206112" w:rsidP="00206112">
      <w:pPr>
        <w:pStyle w:val="NormalWeb"/>
        <w:spacing w:line="480" w:lineRule="auto"/>
        <w:jc w:val="both"/>
        <w:rPr>
          <w:rFonts w:ascii="Bookman Old Style" w:hAnsi="Bookman Old Style" w:cstheme="majorBidi"/>
        </w:rPr>
      </w:pPr>
      <w:r w:rsidRPr="00CA63AC">
        <w:rPr>
          <w:rStyle w:val="Strong"/>
          <w:rFonts w:ascii="Bookman Old Style" w:hAnsi="Bookman Old Style" w:cstheme="majorBidi"/>
          <w:b w:val="0"/>
          <w:bCs w:val="0"/>
        </w:rPr>
        <w:tab/>
      </w:r>
      <w:r w:rsidRPr="00CA63AC">
        <w:rPr>
          <w:rFonts w:ascii="Bookman Old Style" w:hAnsi="Bookman Old Style" w:cstheme="majorBidi"/>
        </w:rPr>
        <w:t xml:space="preserve">Young people, particularly those aged 15-24, are more vulnerable to the negative effects of unemployment. They often lack experience and skills, making it harder to find jobs, which can lead to frustration and a </w:t>
      </w:r>
      <w:r w:rsidRPr="00CA63AC">
        <w:rPr>
          <w:rFonts w:ascii="Bookman Old Style" w:hAnsi="Bookman Old Style" w:cstheme="majorBidi"/>
        </w:rPr>
        <w:lastRenderedPageBreak/>
        <w:t>higher propensity for criminal behavior. Machin, &amp; Marie, (2021) Unemployed youth are more likely to associate with peers involved in delinquent activities, increasing their risk of engaging in crime.</w:t>
      </w:r>
    </w:p>
    <w:p w:rsidR="00206112" w:rsidRDefault="00206112" w:rsidP="00206112">
      <w:pPr>
        <w:pStyle w:val="NormalWeb"/>
        <w:spacing w:line="480" w:lineRule="auto"/>
        <w:jc w:val="both"/>
        <w:rPr>
          <w:rFonts w:ascii="Bookman Old Style" w:hAnsi="Bookman Old Style"/>
        </w:rPr>
      </w:pPr>
      <w:r w:rsidRPr="00CA63AC">
        <w:rPr>
          <w:rStyle w:val="Strong"/>
          <w:rFonts w:ascii="Bookman Old Style" w:hAnsi="Bookman Old Style"/>
        </w:rPr>
        <w:t>Adult Unemployment</w:t>
      </w:r>
      <w:r w:rsidRPr="00CA63AC">
        <w:rPr>
          <w:rFonts w:ascii="Bookman Old Style" w:hAnsi="Bookman Old Style"/>
        </w:rPr>
        <w:t>:</w:t>
      </w:r>
    </w:p>
    <w:p w:rsidR="00206112" w:rsidRDefault="00206112" w:rsidP="00206112">
      <w:pPr>
        <w:pStyle w:val="NormalWeb"/>
        <w:spacing w:line="480" w:lineRule="auto"/>
        <w:jc w:val="both"/>
        <w:rPr>
          <w:rFonts w:ascii="Bookman Old Style" w:hAnsi="Bookman Old Style"/>
        </w:rPr>
      </w:pPr>
      <w:r w:rsidRPr="00CA63AC">
        <w:rPr>
          <w:rStyle w:val="Strong"/>
          <w:rFonts w:ascii="Bookman Old Style" w:hAnsi="Bookman Old Style"/>
        </w:rPr>
        <w:tab/>
      </w:r>
      <w:r w:rsidRPr="00CA63AC">
        <w:rPr>
          <w:rFonts w:ascii="Bookman Old Style" w:hAnsi="Bookman Old Style"/>
        </w:rPr>
        <w:t>Adults facing unemployment often have greater financial responsibilities, such as supporting a family, which can increase stress and the likelihood of turning to crime to meet financial needs. Detotto, &amp; Otranto, (2022) stated that long-term unemployment in adults can lead to mental health issues such as depression and anxiety, further increasing the risk of criminal behavior.</w:t>
      </w:r>
    </w:p>
    <w:p w:rsidR="00206112" w:rsidRDefault="00206112" w:rsidP="00206112">
      <w:pPr>
        <w:pStyle w:val="NormalWeb"/>
        <w:spacing w:line="480" w:lineRule="auto"/>
        <w:jc w:val="both"/>
        <w:rPr>
          <w:rFonts w:ascii="Bookman Old Style" w:hAnsi="Bookman Old Style"/>
          <w:b/>
          <w:bCs/>
        </w:rPr>
      </w:pPr>
    </w:p>
    <w:p w:rsidR="00206112" w:rsidRDefault="00206112" w:rsidP="00206112">
      <w:pPr>
        <w:pStyle w:val="NormalWeb"/>
        <w:spacing w:line="480" w:lineRule="auto"/>
        <w:jc w:val="both"/>
        <w:rPr>
          <w:rFonts w:ascii="Bookman Old Style" w:hAnsi="Bookman Old Style"/>
          <w:b/>
          <w:bCs/>
        </w:rPr>
      </w:pPr>
    </w:p>
    <w:p w:rsidR="00206112" w:rsidRDefault="00206112" w:rsidP="00206112">
      <w:pPr>
        <w:pStyle w:val="NormalWeb"/>
        <w:spacing w:line="480" w:lineRule="auto"/>
        <w:jc w:val="both"/>
        <w:rPr>
          <w:rFonts w:ascii="Bookman Old Style" w:hAnsi="Bookman Old Style"/>
          <w:b/>
          <w:bCs/>
        </w:rPr>
      </w:pPr>
    </w:p>
    <w:p w:rsidR="00206112" w:rsidRDefault="00206112" w:rsidP="00206112">
      <w:pPr>
        <w:pStyle w:val="NormalWeb"/>
        <w:spacing w:line="480" w:lineRule="auto"/>
        <w:jc w:val="both"/>
        <w:rPr>
          <w:rFonts w:ascii="Bookman Old Style" w:hAnsi="Bookman Old Style"/>
          <w:b/>
          <w:bCs/>
        </w:rPr>
      </w:pPr>
    </w:p>
    <w:p w:rsidR="00206112" w:rsidRDefault="00206112" w:rsidP="00206112">
      <w:pPr>
        <w:pStyle w:val="NormalWeb"/>
        <w:spacing w:line="480" w:lineRule="auto"/>
        <w:jc w:val="both"/>
        <w:rPr>
          <w:rFonts w:ascii="Bookman Old Style" w:hAnsi="Bookman Old Style"/>
          <w:b/>
          <w:bCs/>
        </w:rPr>
      </w:pPr>
      <w:r w:rsidRPr="00B155B6">
        <w:rPr>
          <w:rFonts w:ascii="Bookman Old Style" w:hAnsi="Bookman Old Style"/>
          <w:b/>
          <w:bCs/>
        </w:rPr>
        <w:t>Gender:</w:t>
      </w:r>
    </w:p>
    <w:p w:rsidR="00206112" w:rsidRDefault="00206112" w:rsidP="00206112">
      <w:pPr>
        <w:pStyle w:val="NormalWeb"/>
        <w:spacing w:line="480" w:lineRule="auto"/>
        <w:jc w:val="both"/>
        <w:rPr>
          <w:rFonts w:ascii="Bookman Old Style" w:hAnsi="Bookman Old Style"/>
        </w:rPr>
      </w:pPr>
      <w:r w:rsidRPr="00CA63AC">
        <w:rPr>
          <w:rStyle w:val="Strong"/>
          <w:rFonts w:ascii="Bookman Old Style" w:hAnsi="Bookman Old Style"/>
        </w:rPr>
        <w:t>Male Unemployment</w:t>
      </w:r>
      <w:r w:rsidRPr="00CA63AC">
        <w:rPr>
          <w:rFonts w:ascii="Bookman Old Style" w:hAnsi="Bookman Old Style"/>
        </w:rPr>
        <w:t>:</w:t>
      </w:r>
    </w:p>
    <w:p w:rsidR="00206112" w:rsidRDefault="00206112" w:rsidP="00206112">
      <w:pPr>
        <w:pStyle w:val="NormalWeb"/>
        <w:spacing w:line="480" w:lineRule="auto"/>
        <w:jc w:val="both"/>
        <w:rPr>
          <w:rFonts w:ascii="Bookman Old Style" w:hAnsi="Bookman Old Style"/>
        </w:rPr>
      </w:pPr>
      <w:r w:rsidRPr="00CA63AC">
        <w:rPr>
          <w:rStyle w:val="Strong"/>
          <w:rFonts w:ascii="Bookman Old Style" w:hAnsi="Bookman Old Style"/>
        </w:rPr>
        <w:lastRenderedPageBreak/>
        <w:tab/>
      </w:r>
      <w:r w:rsidRPr="00CA63AC">
        <w:rPr>
          <w:rFonts w:ascii="Bookman Old Style" w:hAnsi="Bookman Old Style"/>
        </w:rPr>
        <w:t>Males are generally more likely to engage in criminal activities when unemployed, particularly violent and property crimes. This is partly due to traditional gender roles that place a higher expectation on men to be primary breadwinners. Gould, &amp; Moav, (2023) explained that unemployment can challenge traditional notions of masculinity, leading to feelings of inadequacy and increased aggression, which may manifest in criminal behavior.</w:t>
      </w:r>
    </w:p>
    <w:p w:rsidR="00206112" w:rsidRDefault="00206112" w:rsidP="00206112">
      <w:pPr>
        <w:pStyle w:val="NormalWeb"/>
        <w:spacing w:line="480" w:lineRule="auto"/>
        <w:jc w:val="both"/>
        <w:rPr>
          <w:rFonts w:ascii="Bookman Old Style" w:hAnsi="Bookman Old Style"/>
        </w:rPr>
      </w:pPr>
      <w:r w:rsidRPr="00CA63AC">
        <w:rPr>
          <w:rStyle w:val="Strong"/>
          <w:rFonts w:ascii="Bookman Old Style" w:hAnsi="Bookman Old Style"/>
        </w:rPr>
        <w:t>Female Unemployment</w:t>
      </w:r>
      <w:r w:rsidRPr="00CA63AC">
        <w:rPr>
          <w:rFonts w:ascii="Bookman Old Style" w:hAnsi="Bookman Old Style"/>
        </w:rPr>
        <w:t>:</w:t>
      </w:r>
    </w:p>
    <w:p w:rsidR="00206112" w:rsidRPr="00B155B6" w:rsidRDefault="00206112" w:rsidP="00206112">
      <w:pPr>
        <w:pStyle w:val="NormalWeb"/>
        <w:spacing w:line="480" w:lineRule="auto"/>
        <w:jc w:val="both"/>
        <w:rPr>
          <w:rFonts w:ascii="Bookman Old Style" w:hAnsi="Bookman Old Style"/>
        </w:rPr>
      </w:pPr>
      <w:r w:rsidRPr="00B155B6">
        <w:rPr>
          <w:rStyle w:val="Strong"/>
          <w:rFonts w:ascii="Bookman Old Style" w:hAnsi="Bookman Old Style"/>
          <w:b w:val="0"/>
          <w:bCs w:val="0"/>
        </w:rPr>
        <w:tab/>
        <w:t>Different Crime Patterns</w:t>
      </w:r>
      <w:r w:rsidRPr="00B155B6">
        <w:rPr>
          <w:rFonts w:ascii="Bookman Old Style" w:hAnsi="Bookman Old Style"/>
          <w:b/>
          <w:bCs/>
        </w:rPr>
        <w:t xml:space="preserve">: </w:t>
      </w:r>
      <w:r w:rsidRPr="00CA63AC">
        <w:rPr>
          <w:rFonts w:ascii="Bookman Old Style" w:hAnsi="Bookman Old Style"/>
        </w:rPr>
        <w:t>Unemployed women are more likely to engage in non-violent crimes, such as theft and fraud, often driven by economic necessity. Women are more likely to seek and receive social support, which can mitigate the impact of unemployment on criminal behavior.</w:t>
      </w:r>
    </w:p>
    <w:p w:rsidR="00206112" w:rsidRPr="00CA63AC" w:rsidRDefault="00206112" w:rsidP="00206112">
      <w:pPr>
        <w:pStyle w:val="Heading3"/>
        <w:spacing w:line="480" w:lineRule="auto"/>
        <w:jc w:val="both"/>
        <w:rPr>
          <w:rFonts w:ascii="Bookman Old Style" w:hAnsi="Bookman Old Style"/>
          <w:color w:val="auto"/>
          <w:sz w:val="24"/>
          <w:szCs w:val="24"/>
        </w:rPr>
      </w:pPr>
      <w:r w:rsidRPr="00CA63AC">
        <w:rPr>
          <w:rFonts w:ascii="Bookman Old Style" w:hAnsi="Bookman Old Style"/>
          <w:color w:val="auto"/>
          <w:sz w:val="24"/>
          <w:szCs w:val="24"/>
        </w:rPr>
        <w:lastRenderedPageBreak/>
        <w:t>Race and Ethnicity:</w:t>
      </w:r>
      <w:r w:rsidRPr="00CA63AC">
        <w:rPr>
          <w:rFonts w:ascii="Bookman Old Style" w:hAnsi="Bookman Old Style"/>
          <w:b w:val="0"/>
          <w:bCs w:val="0"/>
          <w:color w:val="auto"/>
          <w:sz w:val="24"/>
          <w:szCs w:val="24"/>
        </w:rPr>
        <w:tab/>
        <w:t xml:space="preserve">Minority groups often face higher unemployment rates due to systemic discrimination and limited access to education and job opportunities. This exacerbates economic strain and increases the likelihood of criminal behavior. Minority communities are more likely to experience concentrated disadvantage, where high unemployment rates coincide with high crime rates, creating a cycle of poverty and crime. </w:t>
      </w:r>
      <w:r w:rsidRPr="00CA63AC">
        <w:rPr>
          <w:rFonts w:ascii="Bookman Old Style" w:eastAsia="Times New Roman" w:hAnsi="Bookman Old Style"/>
          <w:b w:val="0"/>
          <w:bCs w:val="0"/>
          <w:color w:val="auto"/>
          <w:sz w:val="24"/>
          <w:szCs w:val="24"/>
          <w:lang w:eastAsia="en-US"/>
        </w:rPr>
        <w:t xml:space="preserve">Bell, Fasani, &amp; Machin, (2018) also stress that </w:t>
      </w:r>
      <w:r w:rsidRPr="00CA63AC">
        <w:rPr>
          <w:rFonts w:ascii="Bookman Old Style" w:hAnsi="Bookman Old Style"/>
          <w:b w:val="0"/>
          <w:bCs w:val="0"/>
          <w:color w:val="auto"/>
          <w:sz w:val="24"/>
          <w:szCs w:val="24"/>
        </w:rPr>
        <w:t>Racial and ethnic minorities are often subject to harsher treatment by the criminal justice system, leading to higher incarceration rates for similar crimes compared to their white counterparts.</w:t>
      </w:r>
    </w:p>
    <w:p w:rsidR="00206112" w:rsidRPr="00CA63AC" w:rsidRDefault="00206112" w:rsidP="00206112">
      <w:pPr>
        <w:pStyle w:val="Heading3"/>
        <w:spacing w:line="480" w:lineRule="auto"/>
        <w:jc w:val="both"/>
        <w:rPr>
          <w:rFonts w:ascii="Bookman Old Style" w:hAnsi="Bookman Old Style"/>
          <w:color w:val="auto"/>
          <w:sz w:val="24"/>
          <w:szCs w:val="24"/>
        </w:rPr>
      </w:pPr>
      <w:r w:rsidRPr="00CA63AC">
        <w:rPr>
          <w:rFonts w:ascii="Bookman Old Style" w:hAnsi="Bookman Old Style"/>
          <w:color w:val="auto"/>
          <w:sz w:val="24"/>
          <w:szCs w:val="24"/>
        </w:rPr>
        <w:t>Education</w:t>
      </w:r>
    </w:p>
    <w:p w:rsidR="00206112" w:rsidRPr="00CA63AC" w:rsidRDefault="00206112" w:rsidP="00206112">
      <w:pPr>
        <w:pStyle w:val="Heading3"/>
        <w:spacing w:line="480" w:lineRule="auto"/>
        <w:jc w:val="both"/>
        <w:rPr>
          <w:rFonts w:ascii="Bookman Old Style" w:hAnsi="Bookman Old Style"/>
          <w:b w:val="0"/>
          <w:bCs w:val="0"/>
          <w:color w:val="auto"/>
          <w:sz w:val="24"/>
          <w:szCs w:val="24"/>
        </w:rPr>
      </w:pPr>
      <w:r w:rsidRPr="00CA63AC">
        <w:rPr>
          <w:rStyle w:val="Strong"/>
          <w:rFonts w:ascii="Bookman Old Style" w:hAnsi="Bookman Old Style"/>
          <w:color w:val="auto"/>
          <w:sz w:val="24"/>
          <w:szCs w:val="24"/>
        </w:rPr>
        <w:tab/>
        <w:t>Barrier to Employment</w:t>
      </w:r>
      <w:r w:rsidRPr="00CA63AC">
        <w:rPr>
          <w:rFonts w:ascii="Bookman Old Style" w:hAnsi="Bookman Old Style"/>
          <w:b w:val="0"/>
          <w:bCs w:val="0"/>
          <w:color w:val="auto"/>
          <w:sz w:val="24"/>
          <w:szCs w:val="24"/>
        </w:rPr>
        <w:t xml:space="preserve">: Individuals with lower levels of education face greater challenges in securing employment, increasing their risk of engaging in crime. Higher levels of education provide individuals with better skills and job opportunities, reducing the likelihood of unemployment and subsequent criminal behavior. </w:t>
      </w:r>
      <w:r w:rsidRPr="00CA63AC">
        <w:rPr>
          <w:rFonts w:ascii="Bookman Old Style" w:eastAsia="Times New Roman" w:hAnsi="Bookman Old Style"/>
          <w:b w:val="0"/>
          <w:bCs w:val="0"/>
          <w:color w:val="auto"/>
          <w:sz w:val="24"/>
          <w:szCs w:val="24"/>
          <w:lang w:eastAsia="en-US"/>
        </w:rPr>
        <w:t>Björklund, &amp; Forslund, (2022) stated that</w:t>
      </w:r>
      <w:r w:rsidRPr="00CA63AC">
        <w:rPr>
          <w:rStyle w:val="Strong"/>
          <w:rFonts w:ascii="Bookman Old Style" w:hAnsi="Bookman Old Style"/>
          <w:color w:val="auto"/>
          <w:sz w:val="24"/>
          <w:szCs w:val="24"/>
        </w:rPr>
        <w:tab/>
      </w:r>
      <w:r w:rsidRPr="00CA63AC">
        <w:rPr>
          <w:rFonts w:ascii="Bookman Old Style" w:hAnsi="Bookman Old Style"/>
          <w:b w:val="0"/>
          <w:bCs w:val="0"/>
          <w:color w:val="auto"/>
          <w:sz w:val="24"/>
          <w:szCs w:val="24"/>
        </w:rPr>
        <w:t>access to quality education and youth programs can reduce the risk of unemployment and crime by providing young people with skills and opportunities for employment.</w:t>
      </w:r>
    </w:p>
    <w:p w:rsidR="00206112" w:rsidRDefault="00206112" w:rsidP="00206112">
      <w:pPr>
        <w:pStyle w:val="Heading3"/>
        <w:spacing w:line="480" w:lineRule="auto"/>
        <w:jc w:val="both"/>
        <w:rPr>
          <w:rStyle w:val="Strong"/>
          <w:rFonts w:ascii="Bookman Old Style" w:hAnsi="Bookman Old Style"/>
          <w:b/>
          <w:bCs/>
          <w:color w:val="auto"/>
          <w:sz w:val="24"/>
          <w:szCs w:val="24"/>
        </w:rPr>
      </w:pPr>
    </w:p>
    <w:p w:rsidR="00206112" w:rsidRPr="00CA63AC" w:rsidRDefault="00206112" w:rsidP="00206112">
      <w:pPr>
        <w:pStyle w:val="Heading3"/>
        <w:spacing w:line="480" w:lineRule="auto"/>
        <w:jc w:val="both"/>
        <w:rPr>
          <w:rFonts w:ascii="Bookman Old Style" w:hAnsi="Bookman Old Style"/>
          <w:b w:val="0"/>
          <w:bCs w:val="0"/>
          <w:color w:val="auto"/>
          <w:sz w:val="24"/>
          <w:szCs w:val="24"/>
        </w:rPr>
      </w:pPr>
      <w:r w:rsidRPr="00CA63AC">
        <w:rPr>
          <w:rStyle w:val="Strong"/>
          <w:rFonts w:ascii="Bookman Old Style" w:hAnsi="Bookman Old Style"/>
          <w:b/>
          <w:bCs/>
          <w:color w:val="auto"/>
          <w:sz w:val="24"/>
          <w:szCs w:val="24"/>
        </w:rPr>
        <w:lastRenderedPageBreak/>
        <w:t>Economic Resources</w:t>
      </w:r>
      <w:r w:rsidRPr="00CA63AC">
        <w:rPr>
          <w:rFonts w:ascii="Bookman Old Style" w:hAnsi="Bookman Old Style"/>
          <w:b w:val="0"/>
          <w:bCs w:val="0"/>
          <w:color w:val="auto"/>
          <w:sz w:val="24"/>
          <w:szCs w:val="24"/>
        </w:rPr>
        <w:t>:</w:t>
      </w:r>
    </w:p>
    <w:p w:rsidR="00206112" w:rsidRPr="00CA63AC" w:rsidRDefault="00206112" w:rsidP="00206112">
      <w:pPr>
        <w:pStyle w:val="Heading3"/>
        <w:spacing w:line="480" w:lineRule="auto"/>
        <w:jc w:val="both"/>
        <w:rPr>
          <w:rFonts w:ascii="Bookman Old Style" w:hAnsi="Bookman Old Style"/>
          <w:b w:val="0"/>
          <w:bCs w:val="0"/>
          <w:color w:val="auto"/>
          <w:sz w:val="24"/>
          <w:szCs w:val="24"/>
        </w:rPr>
      </w:pPr>
      <w:r w:rsidRPr="00CA63AC">
        <w:rPr>
          <w:rFonts w:ascii="Bookman Old Style" w:hAnsi="Bookman Old Style"/>
          <w:b w:val="0"/>
          <w:bCs w:val="0"/>
          <w:color w:val="auto"/>
          <w:sz w:val="24"/>
          <w:szCs w:val="24"/>
        </w:rPr>
        <w:tab/>
        <w:t>Individuals from higher socioeconomic backgrounds may have financial resources to cushion the impact of unemployment, reducing the need to resort to crime. Higher socioeconomic status often provides better access to job opportunities and networks, mitigating the impact of unemployment. Individuals from low socioeconomic backgrounds are more likely to experience prolonged unemployment, leading to economic desperation and a higher likelihood of engaging in criminal activities.</w:t>
      </w:r>
    </w:p>
    <w:p w:rsidR="00206112" w:rsidRPr="00CA63AC" w:rsidRDefault="00206112" w:rsidP="00206112">
      <w:pPr>
        <w:pStyle w:val="Heading3"/>
        <w:spacing w:line="480" w:lineRule="auto"/>
        <w:jc w:val="both"/>
        <w:rPr>
          <w:rFonts w:ascii="Bookman Old Style" w:hAnsi="Bookman Old Style"/>
          <w:color w:val="auto"/>
          <w:sz w:val="24"/>
          <w:szCs w:val="24"/>
        </w:rPr>
      </w:pPr>
      <w:r w:rsidRPr="00CA63AC">
        <w:rPr>
          <w:rFonts w:ascii="Bookman Old Style" w:hAnsi="Bookman Old Style"/>
          <w:color w:val="auto"/>
          <w:sz w:val="24"/>
          <w:szCs w:val="24"/>
        </w:rPr>
        <w:t>Appraisal of the Literature Reviewed</w:t>
      </w:r>
    </w:p>
    <w:p w:rsidR="00206112" w:rsidRPr="00CA63AC" w:rsidRDefault="00206112" w:rsidP="00206112">
      <w:pPr>
        <w:pStyle w:val="Heading3"/>
        <w:spacing w:line="480" w:lineRule="auto"/>
        <w:jc w:val="both"/>
        <w:rPr>
          <w:rFonts w:ascii="Bookman Old Style" w:hAnsi="Bookman Old Style"/>
          <w:b w:val="0"/>
          <w:bCs w:val="0"/>
          <w:color w:val="auto"/>
          <w:sz w:val="24"/>
          <w:szCs w:val="24"/>
        </w:rPr>
      </w:pPr>
      <w:r w:rsidRPr="00CA63AC">
        <w:rPr>
          <w:rFonts w:ascii="Bookman Old Style" w:hAnsi="Bookman Old Style"/>
          <w:b w:val="0"/>
          <w:bCs w:val="0"/>
          <w:color w:val="auto"/>
          <w:sz w:val="24"/>
          <w:szCs w:val="24"/>
        </w:rPr>
        <w:tab/>
        <w:t xml:space="preserve">Crimes influenced by unemployment refer to criminal activities that are either directly or indirectly linked to a lack of employment opportunities. The relationship between unemployment and crime is complex and multifaceted, involving various social, economic, and psychological factors. According to </w:t>
      </w:r>
      <w:r w:rsidRPr="00CA63AC">
        <w:rPr>
          <w:rFonts w:ascii="Bookman Old Style" w:eastAsia="Times New Roman" w:hAnsi="Bookman Old Style"/>
          <w:b w:val="0"/>
          <w:bCs w:val="0"/>
          <w:color w:val="auto"/>
          <w:sz w:val="24"/>
          <w:szCs w:val="24"/>
          <w:lang w:eastAsia="en-US"/>
        </w:rPr>
        <w:t>Andresen, (2015</w:t>
      </w:r>
      <w:r w:rsidRPr="00CA63AC">
        <w:rPr>
          <w:rFonts w:ascii="Bookman Old Style" w:hAnsi="Bookman Old Style"/>
          <w:b w:val="0"/>
          <w:bCs w:val="0"/>
          <w:color w:val="auto"/>
          <w:sz w:val="24"/>
          <w:szCs w:val="24"/>
        </w:rPr>
        <w:t>) explained that  unemployment can lead to financial hardship, pushing individuals toward illegal activities as a means of survival. This can include theft, burglary, robbery, and other property crimes.</w:t>
      </w:r>
    </w:p>
    <w:p w:rsidR="00206112" w:rsidRPr="00CA63AC" w:rsidRDefault="00206112" w:rsidP="00206112">
      <w:pPr>
        <w:pStyle w:val="Heading3"/>
        <w:spacing w:line="480" w:lineRule="auto"/>
        <w:jc w:val="both"/>
        <w:rPr>
          <w:rFonts w:ascii="Bookman Old Style" w:hAnsi="Bookman Old Style"/>
          <w:b w:val="0"/>
          <w:bCs w:val="0"/>
          <w:color w:val="auto"/>
          <w:sz w:val="24"/>
          <w:szCs w:val="24"/>
        </w:rPr>
      </w:pPr>
      <w:r w:rsidRPr="00CA63AC">
        <w:rPr>
          <w:rFonts w:ascii="Bookman Old Style" w:hAnsi="Bookman Old Style"/>
          <w:b w:val="0"/>
          <w:bCs w:val="0"/>
          <w:sz w:val="24"/>
          <w:szCs w:val="24"/>
        </w:rPr>
        <w:lastRenderedPageBreak/>
        <w:tab/>
      </w:r>
      <w:r w:rsidRPr="00CA63AC">
        <w:rPr>
          <w:rFonts w:ascii="Bookman Old Style" w:hAnsi="Bookman Old Style"/>
          <w:b w:val="0"/>
          <w:bCs w:val="0"/>
          <w:color w:val="auto"/>
          <w:sz w:val="24"/>
          <w:szCs w:val="24"/>
        </w:rPr>
        <w:t xml:space="preserve">Unemployment has profound impacts on individuals and society, influencing various aspects of life, including criminal behavior. Both short-term and long-term unemployment contribute to crime rates, albeit in different ways. </w:t>
      </w:r>
      <w:r w:rsidRPr="00CA63AC">
        <w:rPr>
          <w:rFonts w:ascii="Bookman Old Style" w:eastAsia="Times New Roman" w:hAnsi="Bookman Old Style"/>
          <w:b w:val="0"/>
          <w:bCs w:val="0"/>
          <w:color w:val="auto"/>
          <w:sz w:val="24"/>
          <w:szCs w:val="24"/>
          <w:lang w:eastAsia="en-US"/>
        </w:rPr>
        <w:t>Bell, Fasani, &amp; Machin, (2018)</w:t>
      </w:r>
      <w:r w:rsidRPr="00CA63AC">
        <w:rPr>
          <w:rFonts w:ascii="Bookman Old Style" w:hAnsi="Bookman Old Style"/>
          <w:b w:val="0"/>
          <w:bCs w:val="0"/>
          <w:color w:val="auto"/>
          <w:sz w:val="24"/>
          <w:szCs w:val="24"/>
        </w:rPr>
        <w:t xml:space="preserve"> posited that short-term unemployment often leads to an increase in petty crimes, as individuals might engage in minor theft or vandalism as a response to immediate financial stress.</w:t>
      </w:r>
    </w:p>
    <w:p w:rsidR="00206112"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cstheme="majorBidi"/>
        </w:rPr>
        <w:tab/>
        <w:t xml:space="preserve">Unemployment is widely recognized as a significant driver of criminal behavior. However, the impact of unemployment on crime is not uniform across all individuals and communities. Kelly, (2020), socio-demographic factors such as age, gender, race, education, and socioeconomic status play a crucial role in mediating this relationship. These factors influence the likelihood of engaging in criminal activities, the types of crimes committed, and the overall crime rates in different communities. </w:t>
      </w:r>
    </w:p>
    <w:p w:rsidR="00206112" w:rsidRPr="00B155B6" w:rsidRDefault="00206112" w:rsidP="00206112">
      <w:pPr>
        <w:pStyle w:val="NormalWeb"/>
        <w:spacing w:line="480" w:lineRule="auto"/>
        <w:jc w:val="both"/>
        <w:rPr>
          <w:rFonts w:ascii="Bookman Old Style" w:hAnsi="Bookman Old Style" w:cstheme="majorBidi"/>
        </w:rPr>
      </w:pPr>
      <w:r w:rsidRPr="00CA63AC">
        <w:rPr>
          <w:rFonts w:ascii="Bookman Old Style" w:hAnsi="Bookman Old Style"/>
        </w:rPr>
        <w:tab/>
        <w:t>Higher levels of education provide individuals with better skills and job opportunities, reducing the likelihood of unemployment and subsequent criminal behavior. Björklund, &amp; Forslund, (2022) stated that</w:t>
      </w:r>
      <w:r w:rsidRPr="00CA63AC">
        <w:rPr>
          <w:rStyle w:val="Strong"/>
          <w:rFonts w:ascii="Bookman Old Style" w:hAnsi="Bookman Old Style"/>
        </w:rPr>
        <w:t xml:space="preserve"> </w:t>
      </w:r>
      <w:r w:rsidRPr="00CA63AC">
        <w:rPr>
          <w:rFonts w:ascii="Bookman Old Style" w:hAnsi="Bookman Old Style"/>
        </w:rPr>
        <w:t xml:space="preserve">access to quality education and youth programs can reduce the risk of unemployment and crime by providing young people with skills and opportunities for employment. </w:t>
      </w: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lastRenderedPageBreak/>
        <w:t>CHAPTER THREE</w:t>
      </w:r>
    </w:p>
    <w:p w:rsidR="00206112" w:rsidRPr="00CA63AC" w:rsidRDefault="00206112" w:rsidP="00206112">
      <w:pPr>
        <w:tabs>
          <w:tab w:val="left" w:pos="1350"/>
        </w:tabs>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RESEARCH METHODOLOGY</w:t>
      </w:r>
    </w:p>
    <w:p w:rsidR="00206112" w:rsidRPr="00CA63AC" w:rsidRDefault="00206112" w:rsidP="00206112">
      <w:pPr>
        <w:spacing w:after="0" w:line="480" w:lineRule="auto"/>
        <w:ind w:firstLine="720"/>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This chapter consists of all procedures employed in the course of this study. This is done under the following sub-headings:-</w:t>
      </w:r>
    </w:p>
    <w:p w:rsidR="00206112" w:rsidRPr="00CA63AC" w:rsidRDefault="00206112" w:rsidP="00206112">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Research Design</w:t>
      </w:r>
    </w:p>
    <w:p w:rsidR="00206112" w:rsidRPr="00CA63AC" w:rsidRDefault="00206112" w:rsidP="00206112">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Population of the Study</w:t>
      </w:r>
    </w:p>
    <w:p w:rsidR="00206112" w:rsidRPr="00CA63AC" w:rsidRDefault="00206112" w:rsidP="00206112">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Sample and Sampling Techniques</w:t>
      </w:r>
    </w:p>
    <w:p w:rsidR="00206112" w:rsidRPr="00CA63AC" w:rsidRDefault="00206112" w:rsidP="00206112">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Research Instrument</w:t>
      </w:r>
    </w:p>
    <w:p w:rsidR="00206112" w:rsidRPr="00CA63AC" w:rsidRDefault="00206112" w:rsidP="00206112">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Validity of Instrument</w:t>
      </w:r>
    </w:p>
    <w:p w:rsidR="00206112" w:rsidRPr="00CA63AC" w:rsidRDefault="00206112" w:rsidP="00206112">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Reliability of Instrument</w:t>
      </w:r>
    </w:p>
    <w:p w:rsidR="00206112" w:rsidRPr="00CA63AC" w:rsidRDefault="00206112" w:rsidP="00206112">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Procedure for data collection and</w:t>
      </w:r>
    </w:p>
    <w:p w:rsidR="00206112" w:rsidRPr="00CA63AC" w:rsidRDefault="00206112" w:rsidP="00206112">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Data Analysis Techniques</w:t>
      </w:r>
    </w:p>
    <w:p w:rsidR="00206112" w:rsidRPr="00CA63AC" w:rsidRDefault="00206112" w:rsidP="00206112">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Research Design</w:t>
      </w:r>
    </w:p>
    <w:p w:rsidR="00206112" w:rsidRPr="00CA63AC" w:rsidRDefault="00206112" w:rsidP="00206112">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b/>
          <w:sz w:val="24"/>
          <w:szCs w:val="24"/>
        </w:rPr>
        <w:t xml:space="preserve"> </w:t>
      </w:r>
      <w:r w:rsidRPr="00CA63AC">
        <w:rPr>
          <w:rFonts w:ascii="Bookman Old Style" w:eastAsia="Bookman Old Style" w:hAnsi="Bookman Old Style" w:cstheme="majorBidi"/>
          <w:b/>
          <w:sz w:val="24"/>
          <w:szCs w:val="24"/>
        </w:rPr>
        <w:tab/>
      </w:r>
      <w:r w:rsidRPr="00CA63AC">
        <w:rPr>
          <w:rFonts w:ascii="Bookman Old Style" w:eastAsia="Bookman Old Style" w:hAnsi="Bookman Old Style" w:cstheme="majorBidi"/>
          <w:sz w:val="24"/>
          <w:szCs w:val="24"/>
        </w:rPr>
        <w:t>The type of research design adopted for this study is the descriptive survey. Descriptive survey according to Landu, Ibrahim and Opadokun (2004) aimed at describing the characters or features of a subject. Descriptive research is also good in the aspect of describing the subject because of its sole function of explaining the natural characteristics or features of the subject.</w:t>
      </w:r>
    </w:p>
    <w:p w:rsidR="00206112" w:rsidRDefault="00206112" w:rsidP="00206112">
      <w:pPr>
        <w:spacing w:after="0" w:line="480" w:lineRule="auto"/>
        <w:jc w:val="both"/>
        <w:rPr>
          <w:rFonts w:ascii="Bookman Old Style" w:eastAsia="Bookman Old Style" w:hAnsi="Bookman Old Style" w:cstheme="majorBidi"/>
          <w:b/>
          <w:sz w:val="24"/>
          <w:szCs w:val="24"/>
        </w:rPr>
      </w:pPr>
    </w:p>
    <w:p w:rsidR="00206112" w:rsidRDefault="00206112" w:rsidP="00206112">
      <w:pPr>
        <w:spacing w:after="0" w:line="480" w:lineRule="auto"/>
        <w:jc w:val="both"/>
        <w:rPr>
          <w:rFonts w:ascii="Bookman Old Style" w:eastAsia="Bookman Old Style" w:hAnsi="Bookman Old Style" w:cstheme="majorBidi"/>
          <w:b/>
          <w:sz w:val="24"/>
          <w:szCs w:val="24"/>
        </w:rPr>
      </w:pPr>
    </w:p>
    <w:p w:rsidR="00206112" w:rsidRDefault="00206112" w:rsidP="00206112">
      <w:pPr>
        <w:spacing w:after="0" w:line="480" w:lineRule="auto"/>
        <w:jc w:val="both"/>
        <w:rPr>
          <w:rFonts w:ascii="Bookman Old Style" w:eastAsia="Bookman Old Style" w:hAnsi="Bookman Old Style" w:cstheme="majorBidi"/>
          <w:b/>
          <w:sz w:val="24"/>
          <w:szCs w:val="24"/>
        </w:rPr>
      </w:pPr>
    </w:p>
    <w:p w:rsidR="00206112" w:rsidRPr="00CA63AC" w:rsidRDefault="00206112" w:rsidP="00206112">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lastRenderedPageBreak/>
        <w:t xml:space="preserve"> Population of the Study</w:t>
      </w:r>
    </w:p>
    <w:p w:rsidR="00206112" w:rsidRPr="00B155B6" w:rsidRDefault="00206112" w:rsidP="00206112">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ab/>
        <w:t xml:space="preserve">Population is the entire group of people, object or geographical area that serves as the target of the researcher. The population for this study covered all Ilorin West Local Government, Kwara State. </w:t>
      </w:r>
    </w:p>
    <w:p w:rsidR="00206112" w:rsidRPr="00CA63AC" w:rsidRDefault="00206112" w:rsidP="00206112">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Sample and Sampling Techniques</w:t>
      </w:r>
    </w:p>
    <w:p w:rsidR="00206112" w:rsidRPr="00CA63AC" w:rsidRDefault="00206112" w:rsidP="00206112">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ab/>
        <w:t xml:space="preserve">For easy coverage and time at the researcher disposal, 10 location were selected. The sample of the study is made up of ten (10) peoples from each area. Each people were given (10) ten questionnaire. </w:t>
      </w:r>
    </w:p>
    <w:p w:rsidR="00206112" w:rsidRPr="00CA63AC" w:rsidRDefault="00206112" w:rsidP="00206112">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 xml:space="preserve"> At the end, one hundred (100) people were sampled which include:</w:t>
      </w:r>
    </w:p>
    <w:p w:rsidR="00206112" w:rsidRPr="00CA63AC" w:rsidRDefault="00206112" w:rsidP="00206112">
      <w:pPr>
        <w:pStyle w:val="ListParagraph"/>
        <w:numPr>
          <w:ilvl w:val="0"/>
          <w:numId w:val="34"/>
        </w:numPr>
        <w:spacing w:after="0" w:line="480" w:lineRule="auto"/>
        <w:jc w:val="both"/>
        <w:rPr>
          <w:rFonts w:ascii="Bookman Old Style" w:eastAsia="Bookman Old Style" w:hAnsi="Bookman Old Style" w:cstheme="majorBidi"/>
          <w:sz w:val="24"/>
          <w:szCs w:val="24"/>
        </w:rPr>
      </w:pPr>
      <w:r w:rsidRPr="00CA63AC">
        <w:rPr>
          <w:rFonts w:ascii="Bookman Old Style" w:hAnsi="Bookman Old Style" w:cstheme="majorBidi"/>
          <w:sz w:val="24"/>
          <w:szCs w:val="24"/>
        </w:rPr>
        <w:t xml:space="preserve">Pakata, </w:t>
      </w:r>
      <w:r w:rsidRPr="00CA63AC">
        <w:rPr>
          <w:rFonts w:ascii="Bookman Old Style" w:eastAsia="Bookman Old Style" w:hAnsi="Bookman Old Style" w:cstheme="majorBidi"/>
          <w:sz w:val="24"/>
          <w:szCs w:val="24"/>
        </w:rPr>
        <w:t xml:space="preserve">Ilorin West Local Government, Kwara State. </w:t>
      </w:r>
    </w:p>
    <w:p w:rsidR="00206112" w:rsidRPr="00CA63AC" w:rsidRDefault="00206112" w:rsidP="00206112">
      <w:pPr>
        <w:numPr>
          <w:ilvl w:val="0"/>
          <w:numId w:val="33"/>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Oloje, </w:t>
      </w:r>
      <w:r w:rsidRPr="00CA63AC">
        <w:rPr>
          <w:rFonts w:ascii="Bookman Old Style" w:eastAsia="Bookman Old Style" w:hAnsi="Bookman Old Style" w:cstheme="majorBidi"/>
          <w:sz w:val="24"/>
          <w:szCs w:val="24"/>
        </w:rPr>
        <w:t xml:space="preserve">Ilorin West Local Government, Kwara State. </w:t>
      </w:r>
    </w:p>
    <w:p w:rsidR="00206112" w:rsidRPr="00CA63AC" w:rsidRDefault="00206112" w:rsidP="00206112">
      <w:pPr>
        <w:numPr>
          <w:ilvl w:val="0"/>
          <w:numId w:val="33"/>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Ansarudeen, </w:t>
      </w:r>
      <w:r w:rsidRPr="00CA63AC">
        <w:rPr>
          <w:rFonts w:ascii="Bookman Old Style" w:eastAsia="Bookman Old Style" w:hAnsi="Bookman Old Style" w:cstheme="majorBidi"/>
          <w:sz w:val="24"/>
          <w:szCs w:val="24"/>
        </w:rPr>
        <w:t xml:space="preserve">Ilorin West Local Government, Kwara State. </w:t>
      </w:r>
    </w:p>
    <w:p w:rsidR="00206112" w:rsidRPr="00CA63AC" w:rsidRDefault="00206112" w:rsidP="00206112">
      <w:pPr>
        <w:numPr>
          <w:ilvl w:val="0"/>
          <w:numId w:val="33"/>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Oke-ebo, </w:t>
      </w:r>
      <w:r w:rsidRPr="00CA63AC">
        <w:rPr>
          <w:rFonts w:ascii="Bookman Old Style" w:eastAsia="Bookman Old Style" w:hAnsi="Bookman Old Style" w:cstheme="majorBidi"/>
          <w:sz w:val="24"/>
          <w:szCs w:val="24"/>
        </w:rPr>
        <w:t xml:space="preserve">Ilorin West Local Government, Kwara State. </w:t>
      </w:r>
    </w:p>
    <w:p w:rsidR="00206112" w:rsidRPr="00CA63AC" w:rsidRDefault="00206112" w:rsidP="00206112">
      <w:pPr>
        <w:numPr>
          <w:ilvl w:val="0"/>
          <w:numId w:val="33"/>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Ogidi, </w:t>
      </w:r>
      <w:r w:rsidRPr="00CA63AC">
        <w:rPr>
          <w:rFonts w:ascii="Bookman Old Style" w:eastAsia="Bookman Old Style" w:hAnsi="Bookman Old Style" w:cstheme="majorBidi"/>
          <w:sz w:val="24"/>
          <w:szCs w:val="24"/>
        </w:rPr>
        <w:t xml:space="preserve">Ilorin West Local Government, Kwara State. </w:t>
      </w:r>
    </w:p>
    <w:p w:rsidR="00206112" w:rsidRPr="00CA63AC" w:rsidRDefault="00206112" w:rsidP="00206112">
      <w:pPr>
        <w:numPr>
          <w:ilvl w:val="0"/>
          <w:numId w:val="31"/>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Oko-Olowo, </w:t>
      </w:r>
      <w:r w:rsidRPr="00CA63AC">
        <w:rPr>
          <w:rFonts w:ascii="Bookman Old Style" w:eastAsia="Bookman Old Style" w:hAnsi="Bookman Old Style" w:cstheme="majorBidi"/>
          <w:sz w:val="24"/>
          <w:szCs w:val="24"/>
        </w:rPr>
        <w:t>Ilorin West Local Government, Kwara State.</w:t>
      </w:r>
    </w:p>
    <w:p w:rsidR="00206112" w:rsidRPr="00CA63AC" w:rsidRDefault="00206112" w:rsidP="00206112">
      <w:pPr>
        <w:numPr>
          <w:ilvl w:val="0"/>
          <w:numId w:val="31"/>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Balogun Ajikobi, </w:t>
      </w:r>
      <w:r w:rsidRPr="00CA63AC">
        <w:rPr>
          <w:rFonts w:ascii="Bookman Old Style" w:eastAsia="Bookman Old Style" w:hAnsi="Bookman Old Style" w:cstheme="majorBidi"/>
          <w:sz w:val="24"/>
          <w:szCs w:val="24"/>
        </w:rPr>
        <w:t>Ilorin West Local Government, Kwara State.</w:t>
      </w:r>
    </w:p>
    <w:p w:rsidR="00206112" w:rsidRPr="00CA63AC" w:rsidRDefault="00206112" w:rsidP="00206112">
      <w:pPr>
        <w:numPr>
          <w:ilvl w:val="0"/>
          <w:numId w:val="31"/>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Balgun Alanamu, </w:t>
      </w:r>
      <w:r w:rsidRPr="00CA63AC">
        <w:rPr>
          <w:rFonts w:ascii="Bookman Old Style" w:eastAsia="Bookman Old Style" w:hAnsi="Bookman Old Style" w:cstheme="majorBidi"/>
          <w:sz w:val="24"/>
          <w:szCs w:val="24"/>
        </w:rPr>
        <w:t>Ilorin West Local Government, Kwara State.</w:t>
      </w:r>
    </w:p>
    <w:p w:rsidR="00206112" w:rsidRPr="00CA63AC" w:rsidRDefault="00206112" w:rsidP="00206112">
      <w:pPr>
        <w:numPr>
          <w:ilvl w:val="0"/>
          <w:numId w:val="31"/>
        </w:numPr>
        <w:spacing w:after="0" w:line="480" w:lineRule="auto"/>
        <w:rPr>
          <w:rFonts w:ascii="Bookman Old Style" w:hAnsi="Bookman Old Style" w:cstheme="majorBidi"/>
          <w:sz w:val="24"/>
          <w:szCs w:val="24"/>
        </w:rPr>
      </w:pPr>
      <w:r w:rsidRPr="00CA63AC">
        <w:rPr>
          <w:rFonts w:ascii="Bookman Old Style" w:hAnsi="Bookman Old Style" w:cstheme="majorBidi"/>
          <w:sz w:val="24"/>
          <w:szCs w:val="24"/>
        </w:rPr>
        <w:t xml:space="preserve">Olorun-Shogo, </w:t>
      </w:r>
      <w:r w:rsidRPr="00CA63AC">
        <w:rPr>
          <w:rFonts w:ascii="Bookman Old Style" w:eastAsia="Bookman Old Style" w:hAnsi="Bookman Old Style" w:cstheme="majorBidi"/>
          <w:sz w:val="24"/>
          <w:szCs w:val="24"/>
        </w:rPr>
        <w:t>Ilorin West Local Government, Kwara State.</w:t>
      </w:r>
    </w:p>
    <w:p w:rsidR="00206112" w:rsidRPr="00CA63AC" w:rsidRDefault="00206112" w:rsidP="00206112">
      <w:pPr>
        <w:numPr>
          <w:ilvl w:val="0"/>
          <w:numId w:val="31"/>
        </w:numPr>
        <w:spacing w:after="0" w:line="480" w:lineRule="auto"/>
        <w:rPr>
          <w:rFonts w:ascii="Bookman Old Style" w:hAnsi="Bookman Old Style" w:cstheme="majorBidi"/>
          <w:sz w:val="24"/>
          <w:szCs w:val="24"/>
        </w:rPr>
      </w:pPr>
      <w:r w:rsidRPr="00CA63AC">
        <w:rPr>
          <w:rFonts w:ascii="Bookman Old Style" w:hAnsi="Bookman Old Style" w:cstheme="majorBidi"/>
          <w:sz w:val="24"/>
          <w:szCs w:val="24"/>
        </w:rPr>
        <w:t xml:space="preserve">Mandate, </w:t>
      </w:r>
      <w:r w:rsidRPr="00CA63AC">
        <w:rPr>
          <w:rFonts w:ascii="Bookman Old Style" w:eastAsia="Bookman Old Style" w:hAnsi="Bookman Old Style" w:cstheme="majorBidi"/>
          <w:sz w:val="24"/>
          <w:szCs w:val="24"/>
        </w:rPr>
        <w:t>Ilorin West Local Government, Kwara State.</w:t>
      </w:r>
    </w:p>
    <w:p w:rsidR="00206112" w:rsidRDefault="00206112" w:rsidP="00206112">
      <w:pPr>
        <w:spacing w:after="0" w:line="480" w:lineRule="auto"/>
        <w:rPr>
          <w:rFonts w:ascii="Bookman Old Style" w:eastAsia="Bookman Old Style" w:hAnsi="Bookman Old Style" w:cstheme="majorBidi"/>
          <w:b/>
          <w:sz w:val="24"/>
          <w:szCs w:val="24"/>
        </w:rPr>
      </w:pPr>
    </w:p>
    <w:p w:rsidR="00206112" w:rsidRDefault="00206112" w:rsidP="00206112">
      <w:pPr>
        <w:spacing w:after="0" w:line="480" w:lineRule="auto"/>
        <w:rPr>
          <w:rFonts w:ascii="Bookman Old Style" w:eastAsia="Bookman Old Style" w:hAnsi="Bookman Old Style" w:cstheme="majorBidi"/>
          <w:b/>
          <w:sz w:val="24"/>
          <w:szCs w:val="24"/>
        </w:rPr>
      </w:pPr>
    </w:p>
    <w:p w:rsidR="00206112" w:rsidRPr="00CA63AC" w:rsidRDefault="00206112" w:rsidP="00206112">
      <w:pPr>
        <w:spacing w:after="0" w:line="480" w:lineRule="auto"/>
        <w:rPr>
          <w:rFonts w:ascii="Bookman Old Style" w:hAnsi="Bookman Old Style" w:cstheme="majorBidi"/>
          <w:sz w:val="24"/>
          <w:szCs w:val="24"/>
        </w:rPr>
      </w:pPr>
      <w:r w:rsidRPr="00CA63AC">
        <w:rPr>
          <w:rFonts w:ascii="Bookman Old Style" w:eastAsia="Bookman Old Style" w:hAnsi="Bookman Old Style" w:cstheme="majorBidi"/>
          <w:b/>
          <w:sz w:val="24"/>
          <w:szCs w:val="24"/>
        </w:rPr>
        <w:lastRenderedPageBreak/>
        <w:t>Research Instrument</w:t>
      </w:r>
    </w:p>
    <w:p w:rsidR="00206112" w:rsidRPr="00CA63AC" w:rsidRDefault="00206112" w:rsidP="00206112">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ab/>
      </w:r>
      <w:r w:rsidRPr="00CA63AC">
        <w:rPr>
          <w:rFonts w:ascii="Bookman Old Style" w:eastAsia="Bookman Old Style" w:hAnsi="Bookman Old Style" w:cstheme="majorBidi"/>
          <w:sz w:val="24"/>
          <w:szCs w:val="24"/>
        </w:rPr>
        <w:t xml:space="preserve">Research Instrument is the device used in collecting data. The research instrument used for this study was the structured questionnaire which is in two sections. Section A consisted of the respondent’s personal information such as school, age, gender, etc. while Section B dealt with questions relating to </w:t>
      </w:r>
      <w:r w:rsidRPr="00CA63AC">
        <w:rPr>
          <w:rFonts w:ascii="Bookman Old Style" w:hAnsi="Bookman Old Style" w:cstheme="majorBidi"/>
          <w:sz w:val="24"/>
          <w:szCs w:val="24"/>
        </w:rPr>
        <w:t xml:space="preserve">the impact of unemployment on  criminal activities. </w:t>
      </w:r>
    </w:p>
    <w:p w:rsidR="00206112" w:rsidRPr="00CA63AC" w:rsidRDefault="00206112" w:rsidP="00206112">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Validity of the Instrument</w:t>
      </w:r>
    </w:p>
    <w:p w:rsidR="00206112" w:rsidRPr="00CA63AC" w:rsidRDefault="00206112" w:rsidP="00206112">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b/>
          <w:sz w:val="24"/>
          <w:szCs w:val="24"/>
        </w:rPr>
        <w:tab/>
      </w:r>
      <w:r w:rsidRPr="00CA63AC">
        <w:rPr>
          <w:rFonts w:ascii="Bookman Old Style" w:eastAsia="Bookman Old Style" w:hAnsi="Bookman Old Style" w:cstheme="majorBidi"/>
          <w:sz w:val="24"/>
          <w:szCs w:val="24"/>
        </w:rPr>
        <w:t>The validity of the instrument by Landu, Ibrahim and Opadokun (2014) is said to be the appropriateness, meaningfulness and usefulness of the research instrument. Therefore, to ascertain the validity of the research instrument a copy of the questionnaire was given to the researcher’s supervisor for necessary corrections and approval. The corrected version was typed out and administered to the respondents.</w:t>
      </w:r>
    </w:p>
    <w:p w:rsidR="00206112" w:rsidRPr="00CA63AC" w:rsidRDefault="00206112" w:rsidP="00206112">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Reliability of Instrument</w:t>
      </w:r>
    </w:p>
    <w:p w:rsidR="00206112" w:rsidRPr="00CA63AC" w:rsidRDefault="00206112" w:rsidP="00206112">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ab/>
        <w:t>Reliability means the degree to which the instrument yields consistent scores/result when it is administered over a number of times. A study cannot be valid without being reliable. Reliability also means that the findings could consistently be the sample if the study was done over again. The instrument was administered to some students outside the sample. The result of the pilot study was analyzed using Pearson product moment correlation (PPMC) for data collection.</w:t>
      </w:r>
    </w:p>
    <w:p w:rsidR="00206112" w:rsidRPr="00CA63AC" w:rsidRDefault="00206112" w:rsidP="00206112">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lastRenderedPageBreak/>
        <w:tab/>
        <w:t>In organising data in research process, it entails adequate collection of necessary information that will make the researcher to analyze the data properly and correctly. The researcher administered the questionnaire to the respondents personally with special permission by the schools heads in order to achieve the optimum attention from the student.</w:t>
      </w:r>
    </w:p>
    <w:p w:rsidR="00206112" w:rsidRPr="00CA63AC" w:rsidRDefault="00206112" w:rsidP="00206112">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Data Analysis Techniques</w:t>
      </w:r>
    </w:p>
    <w:p w:rsidR="00206112" w:rsidRPr="00CA63AC" w:rsidRDefault="00206112" w:rsidP="00206112">
      <w:pPr>
        <w:pStyle w:val="Heading3"/>
        <w:spacing w:before="0" w:line="480" w:lineRule="auto"/>
        <w:jc w:val="both"/>
        <w:rPr>
          <w:rFonts w:ascii="Bookman Old Style" w:eastAsia="Bookman Old Style" w:hAnsi="Bookman Old Style"/>
          <w:b w:val="0"/>
          <w:bCs w:val="0"/>
          <w:color w:val="auto"/>
          <w:sz w:val="24"/>
          <w:szCs w:val="24"/>
        </w:rPr>
      </w:pPr>
      <w:r w:rsidRPr="00CA63AC">
        <w:rPr>
          <w:rFonts w:ascii="Bookman Old Style" w:eastAsia="Bookman Old Style" w:hAnsi="Bookman Old Style"/>
          <w:sz w:val="24"/>
          <w:szCs w:val="24"/>
        </w:rPr>
        <w:tab/>
      </w:r>
      <w:r w:rsidRPr="00CA63AC">
        <w:rPr>
          <w:rFonts w:ascii="Bookman Old Style" w:eastAsia="Bookman Old Style" w:hAnsi="Bookman Old Style"/>
          <w:b w:val="0"/>
          <w:bCs w:val="0"/>
          <w:color w:val="auto"/>
          <w:sz w:val="24"/>
          <w:szCs w:val="24"/>
        </w:rPr>
        <w:t>The techniques adopted for the analysis and interpretation of data obtained is through percentage and t- test analysis.</w:t>
      </w:r>
    </w:p>
    <w:p w:rsidR="00206112" w:rsidRPr="00CA63AC" w:rsidRDefault="00206112" w:rsidP="00206112">
      <w:pPr>
        <w:pStyle w:val="Heading3"/>
        <w:spacing w:before="0" w:line="480" w:lineRule="auto"/>
        <w:jc w:val="both"/>
        <w:rPr>
          <w:rFonts w:ascii="Bookman Old Style" w:eastAsia="Bookman Old Style" w:hAnsi="Bookman Old Style"/>
          <w:b w:val="0"/>
          <w:bCs w:val="0"/>
          <w:color w:val="auto"/>
          <w:sz w:val="24"/>
          <w:szCs w:val="24"/>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p>
    <w:p w:rsidR="00206112" w:rsidRPr="00CA63AC" w:rsidRDefault="00206112" w:rsidP="00206112">
      <w:pPr>
        <w:spacing w:line="480" w:lineRule="auto"/>
        <w:rPr>
          <w:rFonts w:ascii="Bookman Old Style" w:hAnsi="Bookman Old Style" w:cstheme="majorBidi"/>
          <w:sz w:val="24"/>
          <w:szCs w:val="24"/>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
          <w:bCs/>
        </w:rPr>
      </w:pPr>
    </w:p>
    <w:p w:rsidR="00206112" w:rsidRPr="00CA63AC" w:rsidRDefault="00206112" w:rsidP="00206112">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CHAPTER FOUR</w:t>
      </w:r>
    </w:p>
    <w:p w:rsidR="00206112" w:rsidRPr="00CA63AC" w:rsidRDefault="00206112" w:rsidP="00206112">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lastRenderedPageBreak/>
        <w:t>DATA PRESENTATION AND ANALYSIS</w:t>
      </w:r>
    </w:p>
    <w:p w:rsidR="00206112" w:rsidRPr="00CA63AC" w:rsidRDefault="00206112" w:rsidP="00206112">
      <w:pPr>
        <w:spacing w:after="0" w:line="480" w:lineRule="auto"/>
        <w:ind w:firstLine="720"/>
        <w:jc w:val="both"/>
        <w:rPr>
          <w:rFonts w:ascii="Bookman Old Style" w:hAnsi="Bookman Old Style" w:cstheme="majorBidi"/>
          <w:sz w:val="24"/>
          <w:szCs w:val="24"/>
        </w:rPr>
      </w:pPr>
      <w:r w:rsidRPr="00CA63AC">
        <w:rPr>
          <w:rFonts w:ascii="Bookman Old Style" w:hAnsi="Bookman Old Style" w:cstheme="majorBidi"/>
          <w:sz w:val="24"/>
          <w:szCs w:val="24"/>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Presentation of Demographic Information of Respondents</w:t>
      </w:r>
    </w:p>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Table 1:</w:t>
      </w:r>
      <w:r w:rsidRPr="00CA63AC">
        <w:rPr>
          <w:rFonts w:ascii="Bookman Old Style" w:hAnsi="Bookman Old Style" w:cstheme="majorBidi"/>
          <w:sz w:val="24"/>
          <w:szCs w:val="24"/>
        </w:rPr>
        <w:t xml:space="preserve"> Distribution of respondents based on gender</w:t>
      </w:r>
    </w:p>
    <w:tbl>
      <w:tblPr>
        <w:tblStyle w:val="TableGrid"/>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20"/>
        <w:gridCol w:w="1530"/>
        <w:gridCol w:w="1980"/>
      </w:tblGrid>
      <w:tr w:rsidR="00206112" w:rsidRPr="00CA63AC" w:rsidTr="00A61C52">
        <w:tc>
          <w:tcPr>
            <w:tcW w:w="630"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S/N</w:t>
            </w:r>
          </w:p>
        </w:tc>
        <w:tc>
          <w:tcPr>
            <w:tcW w:w="2520"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Gender</w:t>
            </w:r>
          </w:p>
        </w:tc>
        <w:tc>
          <w:tcPr>
            <w:tcW w:w="1530"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Frequency</w:t>
            </w:r>
          </w:p>
        </w:tc>
        <w:tc>
          <w:tcPr>
            <w:tcW w:w="1980"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Percentage (%)</w:t>
            </w:r>
          </w:p>
        </w:tc>
      </w:tr>
      <w:tr w:rsidR="00206112" w:rsidRPr="00CA63AC" w:rsidTr="00A61C52">
        <w:tc>
          <w:tcPr>
            <w:tcW w:w="630"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2520"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 xml:space="preserve">Male </w:t>
            </w:r>
          </w:p>
        </w:tc>
        <w:tc>
          <w:tcPr>
            <w:tcW w:w="153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48</w:t>
            </w:r>
          </w:p>
        </w:tc>
        <w:tc>
          <w:tcPr>
            <w:tcW w:w="198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46.0%</w:t>
            </w:r>
          </w:p>
        </w:tc>
      </w:tr>
      <w:tr w:rsidR="00206112" w:rsidRPr="00CA63AC" w:rsidTr="00A61C52">
        <w:tc>
          <w:tcPr>
            <w:tcW w:w="630"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2520"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Female</w:t>
            </w:r>
          </w:p>
        </w:tc>
        <w:tc>
          <w:tcPr>
            <w:tcW w:w="153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52</w:t>
            </w:r>
          </w:p>
        </w:tc>
        <w:tc>
          <w:tcPr>
            <w:tcW w:w="198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54.0%</w:t>
            </w:r>
          </w:p>
        </w:tc>
      </w:tr>
      <w:tr w:rsidR="00206112" w:rsidRPr="00CA63AC" w:rsidTr="00A61C52">
        <w:tc>
          <w:tcPr>
            <w:tcW w:w="630" w:type="dxa"/>
          </w:tcPr>
          <w:p w:rsidR="00206112" w:rsidRPr="00CA63AC" w:rsidRDefault="00206112" w:rsidP="00A61C52">
            <w:pPr>
              <w:jc w:val="both"/>
              <w:rPr>
                <w:rFonts w:ascii="Bookman Old Style" w:hAnsi="Bookman Old Style" w:cstheme="majorBidi"/>
                <w:sz w:val="24"/>
                <w:szCs w:val="24"/>
              </w:rPr>
            </w:pPr>
          </w:p>
        </w:tc>
        <w:tc>
          <w:tcPr>
            <w:tcW w:w="2520" w:type="dxa"/>
          </w:tcPr>
          <w:p w:rsidR="00206112" w:rsidRPr="00CA63AC" w:rsidRDefault="00206112" w:rsidP="00A61C52">
            <w:pPr>
              <w:jc w:val="right"/>
              <w:rPr>
                <w:rFonts w:ascii="Bookman Old Style" w:hAnsi="Bookman Old Style" w:cstheme="majorBidi"/>
                <w:sz w:val="24"/>
                <w:szCs w:val="24"/>
              </w:rPr>
            </w:pPr>
            <w:r w:rsidRPr="00CA63AC">
              <w:rPr>
                <w:rFonts w:ascii="Bookman Old Style" w:hAnsi="Bookman Old Style" w:cstheme="majorBidi"/>
                <w:sz w:val="24"/>
                <w:szCs w:val="24"/>
              </w:rPr>
              <w:t xml:space="preserve">Total </w:t>
            </w:r>
          </w:p>
        </w:tc>
        <w:tc>
          <w:tcPr>
            <w:tcW w:w="153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198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100.0%</w:t>
            </w:r>
          </w:p>
        </w:tc>
      </w:tr>
    </w:tbl>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b/>
          <w:bCs/>
          <w:sz w:val="24"/>
          <w:szCs w:val="24"/>
        </w:rPr>
        <w:t>Fieldwork, 2024</w:t>
      </w:r>
    </w:p>
    <w:p w:rsidR="00206112" w:rsidRPr="00CA63AC" w:rsidRDefault="00206112" w:rsidP="00206112">
      <w:pPr>
        <w:spacing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ab/>
        <w:t>Table 1 shows that 48 (46.0%) of the total respondents were male, while 52 (54.0%) of the total respondents were female. That is, Table 1 reveals that more female participated on the impact of unemployment on  criminal activities.</w:t>
      </w:r>
    </w:p>
    <w:p w:rsidR="00206112" w:rsidRDefault="00206112" w:rsidP="00206112">
      <w:pPr>
        <w:spacing w:after="0" w:line="480" w:lineRule="auto"/>
        <w:jc w:val="both"/>
        <w:rPr>
          <w:rFonts w:ascii="Bookman Old Style" w:hAnsi="Bookman Old Style" w:cstheme="majorBidi"/>
          <w:b/>
          <w:sz w:val="24"/>
          <w:szCs w:val="24"/>
        </w:rPr>
      </w:pPr>
    </w:p>
    <w:p w:rsidR="00206112" w:rsidRDefault="00206112" w:rsidP="00206112">
      <w:pPr>
        <w:spacing w:after="0" w:line="480" w:lineRule="auto"/>
        <w:jc w:val="both"/>
        <w:rPr>
          <w:rFonts w:ascii="Bookman Old Style" w:hAnsi="Bookman Old Style" w:cstheme="majorBidi"/>
          <w:b/>
          <w:sz w:val="24"/>
          <w:szCs w:val="24"/>
        </w:rPr>
      </w:pPr>
    </w:p>
    <w:p w:rsidR="00206112" w:rsidRDefault="00206112" w:rsidP="00206112">
      <w:pPr>
        <w:spacing w:after="0" w:line="480" w:lineRule="auto"/>
        <w:jc w:val="both"/>
        <w:rPr>
          <w:rFonts w:ascii="Bookman Old Style" w:hAnsi="Bookman Old Style" w:cstheme="majorBidi"/>
          <w:b/>
          <w:sz w:val="24"/>
          <w:szCs w:val="24"/>
        </w:rPr>
      </w:pPr>
    </w:p>
    <w:p w:rsidR="00206112" w:rsidRDefault="00206112" w:rsidP="00206112">
      <w:pPr>
        <w:spacing w:after="0" w:line="480" w:lineRule="auto"/>
        <w:jc w:val="both"/>
        <w:rPr>
          <w:rFonts w:ascii="Bookman Old Style" w:hAnsi="Bookman Old Style" w:cstheme="majorBidi"/>
          <w:b/>
          <w:sz w:val="24"/>
          <w:szCs w:val="24"/>
        </w:rPr>
      </w:pPr>
    </w:p>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Table 2:</w:t>
      </w:r>
      <w:r w:rsidRPr="00CA63AC">
        <w:rPr>
          <w:rFonts w:ascii="Bookman Old Style" w:hAnsi="Bookman Old Style" w:cstheme="majorBidi"/>
          <w:sz w:val="24"/>
          <w:szCs w:val="24"/>
        </w:rPr>
        <w:t xml:space="preserve"> Distribution of respondents by age range</w:t>
      </w:r>
    </w:p>
    <w:tbl>
      <w:tblPr>
        <w:tblStyle w:val="TableGrid"/>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20"/>
        <w:gridCol w:w="1530"/>
        <w:gridCol w:w="1980"/>
      </w:tblGrid>
      <w:tr w:rsidR="00206112" w:rsidRPr="00CA63AC" w:rsidTr="00A61C52">
        <w:tc>
          <w:tcPr>
            <w:tcW w:w="696"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lastRenderedPageBreak/>
              <w:t>S/N</w:t>
            </w:r>
          </w:p>
        </w:tc>
        <w:tc>
          <w:tcPr>
            <w:tcW w:w="2520"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 xml:space="preserve">Age Range </w:t>
            </w:r>
          </w:p>
        </w:tc>
        <w:tc>
          <w:tcPr>
            <w:tcW w:w="1530"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Frequency</w:t>
            </w:r>
          </w:p>
        </w:tc>
        <w:tc>
          <w:tcPr>
            <w:tcW w:w="1980"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Percentage (%)</w:t>
            </w:r>
          </w:p>
        </w:tc>
      </w:tr>
      <w:tr w:rsidR="00206112" w:rsidRPr="00CA63AC" w:rsidTr="00A61C52">
        <w:tc>
          <w:tcPr>
            <w:tcW w:w="696"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2520"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 xml:space="preserve"> Under 20 years </w:t>
            </w:r>
          </w:p>
        </w:tc>
        <w:tc>
          <w:tcPr>
            <w:tcW w:w="153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09</w:t>
            </w:r>
          </w:p>
        </w:tc>
        <w:tc>
          <w:tcPr>
            <w:tcW w:w="198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9.0%</w:t>
            </w:r>
          </w:p>
        </w:tc>
      </w:tr>
      <w:tr w:rsidR="00206112" w:rsidRPr="00CA63AC" w:rsidTr="00A61C52">
        <w:tc>
          <w:tcPr>
            <w:tcW w:w="696"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2520"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 xml:space="preserve">21 – 25 years </w:t>
            </w:r>
          </w:p>
        </w:tc>
        <w:tc>
          <w:tcPr>
            <w:tcW w:w="153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35</w:t>
            </w:r>
          </w:p>
        </w:tc>
        <w:tc>
          <w:tcPr>
            <w:tcW w:w="198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35.0%</w:t>
            </w:r>
          </w:p>
        </w:tc>
      </w:tr>
      <w:tr w:rsidR="00206112" w:rsidRPr="00CA63AC" w:rsidTr="00A61C52">
        <w:tc>
          <w:tcPr>
            <w:tcW w:w="696"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3</w:t>
            </w:r>
          </w:p>
        </w:tc>
        <w:tc>
          <w:tcPr>
            <w:tcW w:w="2520"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 xml:space="preserve">26– 30 years </w:t>
            </w:r>
          </w:p>
        </w:tc>
        <w:tc>
          <w:tcPr>
            <w:tcW w:w="153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32</w:t>
            </w:r>
          </w:p>
        </w:tc>
        <w:tc>
          <w:tcPr>
            <w:tcW w:w="198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32.0%</w:t>
            </w:r>
          </w:p>
        </w:tc>
      </w:tr>
      <w:tr w:rsidR="00206112" w:rsidRPr="00CA63AC" w:rsidTr="00A61C52">
        <w:tc>
          <w:tcPr>
            <w:tcW w:w="696"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2520"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 xml:space="preserve">31 years and above </w:t>
            </w:r>
          </w:p>
        </w:tc>
        <w:tc>
          <w:tcPr>
            <w:tcW w:w="153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24</w:t>
            </w:r>
          </w:p>
        </w:tc>
        <w:tc>
          <w:tcPr>
            <w:tcW w:w="198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24.0%</w:t>
            </w:r>
          </w:p>
        </w:tc>
      </w:tr>
      <w:tr w:rsidR="00206112" w:rsidRPr="00CA63AC" w:rsidTr="00A61C52">
        <w:tc>
          <w:tcPr>
            <w:tcW w:w="696" w:type="dxa"/>
          </w:tcPr>
          <w:p w:rsidR="00206112" w:rsidRPr="00CA63AC" w:rsidRDefault="00206112" w:rsidP="00A61C52">
            <w:pPr>
              <w:jc w:val="both"/>
              <w:rPr>
                <w:rFonts w:ascii="Bookman Old Style" w:hAnsi="Bookman Old Style" w:cstheme="majorBidi"/>
                <w:sz w:val="24"/>
                <w:szCs w:val="24"/>
              </w:rPr>
            </w:pPr>
          </w:p>
        </w:tc>
        <w:tc>
          <w:tcPr>
            <w:tcW w:w="2520" w:type="dxa"/>
          </w:tcPr>
          <w:p w:rsidR="00206112" w:rsidRPr="00CA63AC" w:rsidRDefault="00206112" w:rsidP="00A61C52">
            <w:pPr>
              <w:jc w:val="right"/>
              <w:rPr>
                <w:rFonts w:ascii="Bookman Old Style" w:hAnsi="Bookman Old Style" w:cstheme="majorBidi"/>
                <w:sz w:val="24"/>
                <w:szCs w:val="24"/>
              </w:rPr>
            </w:pPr>
            <w:r w:rsidRPr="00CA63AC">
              <w:rPr>
                <w:rFonts w:ascii="Bookman Old Style" w:hAnsi="Bookman Old Style" w:cstheme="majorBidi"/>
                <w:sz w:val="24"/>
                <w:szCs w:val="24"/>
              </w:rPr>
              <w:t xml:space="preserve">Total </w:t>
            </w:r>
          </w:p>
        </w:tc>
        <w:tc>
          <w:tcPr>
            <w:tcW w:w="153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198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100.0%</w:t>
            </w:r>
          </w:p>
        </w:tc>
      </w:tr>
    </w:tbl>
    <w:p w:rsidR="00206112"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b/>
          <w:bCs/>
          <w:sz w:val="24"/>
          <w:szCs w:val="24"/>
        </w:rPr>
        <w:t>Fieldwork, 2024</w:t>
      </w:r>
    </w:p>
    <w:p w:rsidR="00206112" w:rsidRPr="00CA63AC" w:rsidRDefault="00206112" w:rsidP="00206112">
      <w:pPr>
        <w:spacing w:after="0" w:line="480" w:lineRule="auto"/>
        <w:ind w:firstLine="720"/>
        <w:jc w:val="both"/>
        <w:rPr>
          <w:rFonts w:ascii="Bookman Old Style" w:hAnsi="Bookman Old Style" w:cstheme="majorBidi"/>
          <w:sz w:val="24"/>
          <w:szCs w:val="24"/>
        </w:rPr>
      </w:pPr>
      <w:r w:rsidRPr="00CA63AC">
        <w:rPr>
          <w:rFonts w:ascii="Bookman Old Style" w:hAnsi="Bookman Old Style" w:cstheme="majorBidi"/>
          <w:sz w:val="24"/>
          <w:szCs w:val="24"/>
        </w:rPr>
        <w:t>Table 2 reveals that 9 (9.0%) of the respondents were in the age range of under 20 years. Also, Table 2 shows that 35 (35.0%) of the respondents were in the age range between 21 and 25 years. Moreover, the table shows that 32 (32.0%) of the respondents were in the age range between  26 and 30 years while 24 (24.0%) of the respondents were 31 years and above. Table 2 reveals that majority of the respondents (35.0%) were in the age range between 21 and 25 years.</w:t>
      </w:r>
    </w:p>
    <w:p w:rsidR="00206112" w:rsidRDefault="00206112" w:rsidP="00206112">
      <w:pPr>
        <w:spacing w:after="0" w:line="480" w:lineRule="auto"/>
        <w:ind w:firstLine="720"/>
        <w:jc w:val="both"/>
        <w:rPr>
          <w:rFonts w:ascii="Bookman Old Style" w:hAnsi="Bookman Old Style" w:cstheme="majorBidi"/>
          <w:b/>
          <w:sz w:val="24"/>
          <w:szCs w:val="24"/>
        </w:rPr>
      </w:pPr>
    </w:p>
    <w:p w:rsidR="00206112" w:rsidRDefault="00206112" w:rsidP="00206112">
      <w:pPr>
        <w:spacing w:after="0" w:line="480" w:lineRule="auto"/>
        <w:ind w:firstLine="720"/>
        <w:jc w:val="both"/>
        <w:rPr>
          <w:rFonts w:ascii="Bookman Old Style" w:hAnsi="Bookman Old Style" w:cstheme="majorBidi"/>
          <w:b/>
          <w:sz w:val="24"/>
          <w:szCs w:val="24"/>
        </w:rPr>
      </w:pPr>
    </w:p>
    <w:p w:rsidR="00206112" w:rsidRDefault="00206112" w:rsidP="00206112">
      <w:pPr>
        <w:spacing w:after="0" w:line="480" w:lineRule="auto"/>
        <w:ind w:firstLine="720"/>
        <w:jc w:val="both"/>
        <w:rPr>
          <w:rFonts w:ascii="Bookman Old Style" w:hAnsi="Bookman Old Style" w:cstheme="majorBidi"/>
          <w:b/>
          <w:sz w:val="24"/>
          <w:szCs w:val="24"/>
        </w:rPr>
      </w:pPr>
    </w:p>
    <w:p w:rsidR="00206112" w:rsidRDefault="00206112" w:rsidP="00206112">
      <w:pPr>
        <w:spacing w:after="0" w:line="480" w:lineRule="auto"/>
        <w:ind w:firstLine="720"/>
        <w:jc w:val="both"/>
        <w:rPr>
          <w:rFonts w:ascii="Bookman Old Style" w:hAnsi="Bookman Old Style" w:cstheme="majorBidi"/>
          <w:b/>
          <w:sz w:val="24"/>
          <w:szCs w:val="24"/>
        </w:rPr>
      </w:pPr>
    </w:p>
    <w:p w:rsidR="00206112" w:rsidRDefault="00206112" w:rsidP="00206112">
      <w:pPr>
        <w:spacing w:after="0" w:line="480" w:lineRule="auto"/>
        <w:ind w:firstLine="720"/>
        <w:jc w:val="both"/>
        <w:rPr>
          <w:rFonts w:ascii="Bookman Old Style" w:hAnsi="Bookman Old Style" w:cstheme="majorBidi"/>
          <w:b/>
          <w:sz w:val="24"/>
          <w:szCs w:val="24"/>
        </w:rPr>
      </w:pPr>
    </w:p>
    <w:p w:rsidR="00206112" w:rsidRDefault="00206112" w:rsidP="00206112">
      <w:pPr>
        <w:spacing w:after="0" w:line="480" w:lineRule="auto"/>
        <w:ind w:firstLine="720"/>
        <w:jc w:val="both"/>
        <w:rPr>
          <w:rFonts w:ascii="Bookman Old Style" w:hAnsi="Bookman Old Style" w:cstheme="majorBidi"/>
          <w:b/>
          <w:sz w:val="24"/>
          <w:szCs w:val="24"/>
        </w:rPr>
      </w:pPr>
    </w:p>
    <w:p w:rsidR="00206112" w:rsidRDefault="00206112" w:rsidP="00206112">
      <w:pPr>
        <w:spacing w:after="0" w:line="480" w:lineRule="auto"/>
        <w:ind w:firstLine="720"/>
        <w:jc w:val="both"/>
        <w:rPr>
          <w:rFonts w:ascii="Bookman Old Style" w:hAnsi="Bookman Old Style" w:cstheme="majorBidi"/>
          <w:b/>
          <w:sz w:val="24"/>
          <w:szCs w:val="24"/>
        </w:rPr>
      </w:pPr>
    </w:p>
    <w:p w:rsidR="00206112" w:rsidRDefault="00206112" w:rsidP="00206112">
      <w:pPr>
        <w:spacing w:after="0" w:line="480" w:lineRule="auto"/>
        <w:ind w:firstLine="720"/>
        <w:jc w:val="both"/>
        <w:rPr>
          <w:rFonts w:ascii="Bookman Old Style" w:hAnsi="Bookman Old Style" w:cstheme="majorBidi"/>
          <w:b/>
          <w:sz w:val="24"/>
          <w:szCs w:val="24"/>
        </w:rPr>
      </w:pPr>
    </w:p>
    <w:p w:rsidR="00206112" w:rsidRPr="00CA63AC" w:rsidRDefault="00206112" w:rsidP="00206112">
      <w:pPr>
        <w:spacing w:after="0" w:line="480" w:lineRule="auto"/>
        <w:ind w:firstLine="720"/>
        <w:jc w:val="both"/>
        <w:rPr>
          <w:rFonts w:ascii="Bookman Old Style" w:hAnsi="Bookman Old Style" w:cstheme="majorBidi"/>
          <w:sz w:val="24"/>
          <w:szCs w:val="24"/>
        </w:rPr>
      </w:pPr>
      <w:r w:rsidRPr="00CA63AC">
        <w:rPr>
          <w:rFonts w:ascii="Bookman Old Style" w:hAnsi="Bookman Old Style" w:cstheme="majorBidi"/>
          <w:b/>
          <w:sz w:val="24"/>
          <w:szCs w:val="24"/>
        </w:rPr>
        <w:t>Research Question 1:</w:t>
      </w:r>
      <w:r w:rsidRPr="00CA63AC">
        <w:rPr>
          <w:rFonts w:ascii="Bookman Old Style" w:hAnsi="Bookman Old Style" w:cstheme="majorBidi"/>
          <w:sz w:val="24"/>
          <w:szCs w:val="24"/>
        </w:rPr>
        <w:t xml:space="preserve"> </w:t>
      </w:r>
      <w:r w:rsidRPr="00CA63AC">
        <w:rPr>
          <w:rStyle w:val="Strong"/>
          <w:rFonts w:ascii="Bookman Old Style" w:hAnsi="Bookman Old Style" w:cstheme="majorBidi"/>
          <w:b w:val="0"/>
          <w:bCs w:val="0"/>
          <w:sz w:val="24"/>
          <w:szCs w:val="24"/>
        </w:rPr>
        <w:t>How does the duration of unemployment affect the likelihood of engaging in criminal activities?</w:t>
      </w:r>
    </w:p>
    <w:tbl>
      <w:tblPr>
        <w:tblStyle w:val="TableGrid"/>
        <w:tblpPr w:leftFromText="180" w:rightFromText="180" w:vertAnchor="page" w:horzAnchor="margin" w:tblpY="4126"/>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950"/>
        <w:gridCol w:w="817"/>
        <w:gridCol w:w="813"/>
        <w:gridCol w:w="813"/>
        <w:gridCol w:w="658"/>
        <w:gridCol w:w="921"/>
      </w:tblGrid>
      <w:tr w:rsidR="00206112" w:rsidRPr="00CA63AC" w:rsidTr="00A61C52">
        <w:trPr>
          <w:trHeight w:val="617"/>
        </w:trPr>
        <w:tc>
          <w:tcPr>
            <w:tcW w:w="696"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lastRenderedPageBreak/>
              <w:t>S/N</w:t>
            </w:r>
          </w:p>
        </w:tc>
        <w:tc>
          <w:tcPr>
            <w:tcW w:w="4950"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Questionnaire Items</w:t>
            </w:r>
          </w:p>
        </w:tc>
        <w:tc>
          <w:tcPr>
            <w:tcW w:w="817"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SA</w:t>
            </w:r>
          </w:p>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4</w:t>
            </w:r>
          </w:p>
        </w:tc>
        <w:tc>
          <w:tcPr>
            <w:tcW w:w="813"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A</w:t>
            </w:r>
          </w:p>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3</w:t>
            </w:r>
          </w:p>
        </w:tc>
        <w:tc>
          <w:tcPr>
            <w:tcW w:w="813"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D</w:t>
            </w:r>
          </w:p>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2</w:t>
            </w:r>
          </w:p>
        </w:tc>
        <w:tc>
          <w:tcPr>
            <w:tcW w:w="658" w:type="dxa"/>
          </w:tcPr>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SD</w:t>
            </w:r>
          </w:p>
          <w:p w:rsidR="00206112" w:rsidRPr="00CA63AC" w:rsidRDefault="00206112" w:rsidP="00A61C52">
            <w:pPr>
              <w:jc w:val="center"/>
              <w:rPr>
                <w:rFonts w:ascii="Bookman Old Style" w:hAnsi="Bookman Old Style" w:cstheme="majorBidi"/>
                <w:b/>
                <w:sz w:val="24"/>
                <w:szCs w:val="24"/>
              </w:rPr>
            </w:pPr>
            <w:r w:rsidRPr="00CA63AC">
              <w:rPr>
                <w:rFonts w:ascii="Bookman Old Style" w:hAnsi="Bookman Old Style" w:cstheme="majorBidi"/>
                <w:b/>
                <w:sz w:val="24"/>
                <w:szCs w:val="24"/>
              </w:rPr>
              <w:t>1</w:t>
            </w:r>
          </w:p>
        </w:tc>
        <w:tc>
          <w:tcPr>
            <w:tcW w:w="921" w:type="dxa"/>
          </w:tcPr>
          <w:p w:rsidR="00206112" w:rsidRPr="00CA63AC" w:rsidRDefault="00206112" w:rsidP="00A61C52">
            <w:pPr>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tc>
      </w:tr>
      <w:tr w:rsidR="00206112" w:rsidRPr="00CA63AC" w:rsidTr="00A61C52">
        <w:trPr>
          <w:trHeight w:val="477"/>
        </w:trPr>
        <w:tc>
          <w:tcPr>
            <w:tcW w:w="696"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495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Longer periods of unemployment increase the likelihood of engaging in criminal activities.</w:t>
            </w:r>
          </w:p>
        </w:tc>
        <w:tc>
          <w:tcPr>
            <w:tcW w:w="817"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(92)</w:t>
            </w:r>
          </w:p>
        </w:tc>
        <w:tc>
          <w:tcPr>
            <w:tcW w:w="813"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(57)</w:t>
            </w:r>
          </w:p>
        </w:tc>
        <w:tc>
          <w:tcPr>
            <w:tcW w:w="813"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25</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(50)</w:t>
            </w:r>
          </w:p>
        </w:tc>
        <w:tc>
          <w:tcPr>
            <w:tcW w:w="658"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33</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(33)</w:t>
            </w:r>
          </w:p>
        </w:tc>
        <w:tc>
          <w:tcPr>
            <w:tcW w:w="921"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2.32</w:t>
            </w:r>
          </w:p>
        </w:tc>
      </w:tr>
      <w:tr w:rsidR="00206112" w:rsidRPr="00CA63AC" w:rsidTr="00A61C52">
        <w:trPr>
          <w:trHeight w:val="477"/>
        </w:trPr>
        <w:tc>
          <w:tcPr>
            <w:tcW w:w="696"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495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creates financial stress that might lead to criminal behavior.</w:t>
            </w:r>
          </w:p>
        </w:tc>
        <w:tc>
          <w:tcPr>
            <w:tcW w:w="817"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33</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(132)</w:t>
            </w:r>
          </w:p>
        </w:tc>
        <w:tc>
          <w:tcPr>
            <w:tcW w:w="813"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27</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(81)</w:t>
            </w:r>
          </w:p>
        </w:tc>
        <w:tc>
          <w:tcPr>
            <w:tcW w:w="813"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18</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(36)</w:t>
            </w:r>
          </w:p>
        </w:tc>
        <w:tc>
          <w:tcPr>
            <w:tcW w:w="658"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22</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(22)</w:t>
            </w:r>
          </w:p>
        </w:tc>
        <w:tc>
          <w:tcPr>
            <w:tcW w:w="921"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2.72</w:t>
            </w:r>
          </w:p>
        </w:tc>
      </w:tr>
      <w:tr w:rsidR="00206112" w:rsidRPr="00CA63AC" w:rsidTr="00A61C52">
        <w:trPr>
          <w:trHeight w:val="477"/>
        </w:trPr>
        <w:tc>
          <w:tcPr>
            <w:tcW w:w="696"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3</w:t>
            </w:r>
          </w:p>
        </w:tc>
        <w:tc>
          <w:tcPr>
            <w:tcW w:w="4950" w:type="dxa"/>
          </w:tcPr>
          <w:p w:rsidR="00206112" w:rsidRPr="00CA63AC" w:rsidRDefault="00206112" w:rsidP="00A61C52">
            <w:pPr>
              <w:jc w:val="both"/>
              <w:rPr>
                <w:rFonts w:ascii="Bookman Old Style" w:eastAsia="Times New Roman" w:hAnsi="Bookman Old Style" w:cstheme="majorBidi"/>
                <w:sz w:val="24"/>
                <w:szCs w:val="24"/>
              </w:rPr>
            </w:pPr>
            <w:r w:rsidRPr="00CA63AC">
              <w:rPr>
                <w:rFonts w:ascii="Bookman Old Style" w:hAnsi="Bookman Old Style" w:cstheme="majorBidi"/>
                <w:sz w:val="24"/>
                <w:szCs w:val="24"/>
              </w:rPr>
              <w:t>Individuals unemployed for extended periods are more likely to participate in illegal activities.</w:t>
            </w:r>
          </w:p>
        </w:tc>
        <w:tc>
          <w:tcPr>
            <w:tcW w:w="817"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21</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(84)</w:t>
            </w:r>
          </w:p>
        </w:tc>
        <w:tc>
          <w:tcPr>
            <w:tcW w:w="813"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(57)</w:t>
            </w:r>
          </w:p>
        </w:tc>
        <w:tc>
          <w:tcPr>
            <w:tcW w:w="813"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31</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(31)</w:t>
            </w:r>
          </w:p>
        </w:tc>
        <w:tc>
          <w:tcPr>
            <w:tcW w:w="658"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29</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(29)</w:t>
            </w:r>
          </w:p>
        </w:tc>
        <w:tc>
          <w:tcPr>
            <w:tcW w:w="921"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2.01</w:t>
            </w:r>
          </w:p>
        </w:tc>
      </w:tr>
      <w:tr w:rsidR="00206112" w:rsidRPr="00CA63AC" w:rsidTr="00A61C52">
        <w:trPr>
          <w:trHeight w:val="477"/>
        </w:trPr>
        <w:tc>
          <w:tcPr>
            <w:tcW w:w="696"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495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A lack of income due to unemployment can push people toward crime.</w:t>
            </w:r>
          </w:p>
        </w:tc>
        <w:tc>
          <w:tcPr>
            <w:tcW w:w="817"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34</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(136)</w:t>
            </w:r>
          </w:p>
        </w:tc>
        <w:tc>
          <w:tcPr>
            <w:tcW w:w="813"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15</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(45)</w:t>
            </w:r>
          </w:p>
        </w:tc>
        <w:tc>
          <w:tcPr>
            <w:tcW w:w="813"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26</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(52)</w:t>
            </w:r>
          </w:p>
        </w:tc>
        <w:tc>
          <w:tcPr>
            <w:tcW w:w="658"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25</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(25)</w:t>
            </w:r>
          </w:p>
        </w:tc>
        <w:tc>
          <w:tcPr>
            <w:tcW w:w="921"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2.58</w:t>
            </w:r>
          </w:p>
        </w:tc>
      </w:tr>
      <w:tr w:rsidR="00206112" w:rsidRPr="00CA63AC" w:rsidTr="00A61C52">
        <w:trPr>
          <w:trHeight w:val="477"/>
        </w:trPr>
        <w:tc>
          <w:tcPr>
            <w:tcW w:w="696"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5</w:t>
            </w:r>
          </w:p>
        </w:tc>
        <w:tc>
          <w:tcPr>
            <w:tcW w:w="495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can lead to feelings of desperation, which increase the likelihood of committing crimes.</w:t>
            </w:r>
          </w:p>
        </w:tc>
        <w:tc>
          <w:tcPr>
            <w:tcW w:w="817"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21</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(84)</w:t>
            </w:r>
          </w:p>
        </w:tc>
        <w:tc>
          <w:tcPr>
            <w:tcW w:w="813"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17</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(51)</w:t>
            </w:r>
          </w:p>
        </w:tc>
        <w:tc>
          <w:tcPr>
            <w:tcW w:w="813"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24</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(48)</w:t>
            </w:r>
          </w:p>
        </w:tc>
        <w:tc>
          <w:tcPr>
            <w:tcW w:w="658"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38</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(38)</w:t>
            </w:r>
          </w:p>
        </w:tc>
        <w:tc>
          <w:tcPr>
            <w:tcW w:w="921"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2.21</w:t>
            </w:r>
          </w:p>
        </w:tc>
      </w:tr>
      <w:tr w:rsidR="00206112" w:rsidRPr="00CA63AC" w:rsidTr="00A61C52">
        <w:trPr>
          <w:trHeight w:val="477"/>
        </w:trPr>
        <w:tc>
          <w:tcPr>
            <w:tcW w:w="696" w:type="dxa"/>
          </w:tcPr>
          <w:p w:rsidR="00206112" w:rsidRPr="00CA63AC" w:rsidRDefault="00206112" w:rsidP="00A61C52">
            <w:pPr>
              <w:jc w:val="both"/>
              <w:rPr>
                <w:rFonts w:ascii="Bookman Old Style" w:hAnsi="Bookman Old Style" w:cstheme="majorBidi"/>
                <w:sz w:val="24"/>
                <w:szCs w:val="24"/>
              </w:rPr>
            </w:pPr>
          </w:p>
        </w:tc>
        <w:tc>
          <w:tcPr>
            <w:tcW w:w="4950" w:type="dxa"/>
          </w:tcPr>
          <w:p w:rsidR="00206112" w:rsidRPr="00CA63AC" w:rsidRDefault="00206112" w:rsidP="00A61C52">
            <w:pPr>
              <w:jc w:val="right"/>
              <w:rPr>
                <w:rFonts w:ascii="Bookman Old Style" w:hAnsi="Bookman Old Style" w:cstheme="majorBidi"/>
                <w:sz w:val="24"/>
                <w:szCs w:val="24"/>
              </w:rPr>
            </w:pPr>
            <w:r w:rsidRPr="00CA63AC">
              <w:rPr>
                <w:rFonts w:ascii="Bookman Old Style" w:hAnsi="Bookman Old Style" w:cstheme="majorBidi"/>
                <w:sz w:val="24"/>
                <w:szCs w:val="24"/>
              </w:rPr>
              <w:t>Average Mean</w:t>
            </w:r>
          </w:p>
        </w:tc>
        <w:tc>
          <w:tcPr>
            <w:tcW w:w="817" w:type="dxa"/>
          </w:tcPr>
          <w:p w:rsidR="00206112" w:rsidRPr="00CA63AC" w:rsidRDefault="00206112" w:rsidP="00A61C52">
            <w:pPr>
              <w:jc w:val="both"/>
              <w:rPr>
                <w:rFonts w:ascii="Bookman Old Style" w:hAnsi="Bookman Old Style" w:cstheme="majorBidi"/>
                <w:sz w:val="24"/>
                <w:szCs w:val="24"/>
              </w:rPr>
            </w:pPr>
          </w:p>
        </w:tc>
        <w:tc>
          <w:tcPr>
            <w:tcW w:w="813" w:type="dxa"/>
          </w:tcPr>
          <w:p w:rsidR="00206112" w:rsidRPr="00CA63AC" w:rsidRDefault="00206112" w:rsidP="00A61C52">
            <w:pPr>
              <w:jc w:val="both"/>
              <w:rPr>
                <w:rFonts w:ascii="Bookman Old Style" w:hAnsi="Bookman Old Style" w:cstheme="majorBidi"/>
                <w:sz w:val="24"/>
                <w:szCs w:val="24"/>
              </w:rPr>
            </w:pPr>
          </w:p>
        </w:tc>
        <w:tc>
          <w:tcPr>
            <w:tcW w:w="813" w:type="dxa"/>
          </w:tcPr>
          <w:p w:rsidR="00206112" w:rsidRPr="00CA63AC" w:rsidRDefault="00206112" w:rsidP="00A61C52">
            <w:pPr>
              <w:jc w:val="both"/>
              <w:rPr>
                <w:rFonts w:ascii="Bookman Old Style" w:hAnsi="Bookman Old Style" w:cstheme="majorBidi"/>
                <w:sz w:val="24"/>
                <w:szCs w:val="24"/>
              </w:rPr>
            </w:pPr>
          </w:p>
        </w:tc>
        <w:tc>
          <w:tcPr>
            <w:tcW w:w="658" w:type="dxa"/>
          </w:tcPr>
          <w:p w:rsidR="00206112" w:rsidRPr="00CA63AC" w:rsidRDefault="00206112" w:rsidP="00A61C52">
            <w:pPr>
              <w:jc w:val="both"/>
              <w:rPr>
                <w:rFonts w:ascii="Bookman Old Style" w:hAnsi="Bookman Old Style" w:cstheme="majorBidi"/>
                <w:sz w:val="24"/>
                <w:szCs w:val="24"/>
              </w:rPr>
            </w:pPr>
          </w:p>
        </w:tc>
        <w:tc>
          <w:tcPr>
            <w:tcW w:w="921"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2.4</w:t>
            </w:r>
          </w:p>
        </w:tc>
      </w:tr>
    </w:tbl>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Table 3:</w:t>
      </w:r>
      <w:r w:rsidRPr="00CA63AC">
        <w:rPr>
          <w:rFonts w:ascii="Bookman Old Style" w:hAnsi="Bookman Old Style" w:cstheme="majorBidi"/>
          <w:sz w:val="24"/>
          <w:szCs w:val="24"/>
        </w:rPr>
        <w:t xml:space="preserve"> </w:t>
      </w:r>
      <w:r w:rsidRPr="00CA63AC">
        <w:rPr>
          <w:rStyle w:val="Strong"/>
          <w:rFonts w:ascii="Bookman Old Style" w:hAnsi="Bookman Old Style" w:cstheme="majorBidi"/>
          <w:b w:val="0"/>
          <w:bCs w:val="0"/>
          <w:sz w:val="24"/>
          <w:szCs w:val="24"/>
        </w:rPr>
        <w:t>Duration of unemployment affect the likelihood of engaging in criminal activities</w:t>
      </w:r>
      <w:r w:rsidRPr="00CA63AC">
        <w:rPr>
          <w:rFonts w:ascii="Bookman Old Style" w:hAnsi="Bookman Old Style" w:cstheme="majorBidi"/>
          <w:sz w:val="24"/>
          <w:szCs w:val="24"/>
        </w:rPr>
        <w:t>.</w:t>
      </w:r>
    </w:p>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 xml:space="preserve">Source: Research survey (2024) </w:t>
      </w:r>
    </w:p>
    <w:p w:rsidR="00206112" w:rsidRPr="00CA63AC" w:rsidRDefault="00206112" w:rsidP="00206112">
      <w:pPr>
        <w:spacing w:after="0" w:line="480" w:lineRule="auto"/>
        <w:jc w:val="both"/>
        <w:outlineLvl w:val="2"/>
        <w:rPr>
          <w:rFonts w:ascii="Bookman Old Style" w:hAnsi="Bookman Old Style" w:cstheme="majorBidi"/>
          <w:bCs/>
          <w:sz w:val="24"/>
          <w:szCs w:val="24"/>
        </w:rPr>
      </w:pPr>
      <w:r w:rsidRPr="00CA63AC">
        <w:rPr>
          <w:rFonts w:ascii="Bookman Old Style" w:hAnsi="Bookman Old Style" w:cstheme="majorBidi"/>
          <w:sz w:val="24"/>
          <w:szCs w:val="24"/>
        </w:rPr>
        <w:t xml:space="preserve">Table 3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item had mean score that disagreed to the statements (2.32, 2.01, 2.21). Therefore, there are some factors that did not affect the </w:t>
      </w:r>
      <w:r w:rsidRPr="00CA63AC">
        <w:rPr>
          <w:rStyle w:val="Strong"/>
          <w:rFonts w:ascii="Bookman Old Style" w:hAnsi="Bookman Old Style" w:cstheme="majorBidi"/>
          <w:b w:val="0"/>
          <w:bCs w:val="0"/>
          <w:sz w:val="24"/>
          <w:szCs w:val="24"/>
        </w:rPr>
        <w:t>duration of unemployment the likelihood of engaging in criminal activities</w:t>
      </w:r>
      <w:r w:rsidRPr="00CA63AC">
        <w:rPr>
          <w:rFonts w:ascii="Bookman Old Style" w:hAnsi="Bookman Old Style" w:cstheme="majorBidi"/>
          <w:sz w:val="24"/>
          <w:szCs w:val="24"/>
        </w:rPr>
        <w:t xml:space="preserve">. This fact is buttressed by the responses of the respondents considering the average mean, 2.40, which is less than 2.50.   </w:t>
      </w:r>
    </w:p>
    <w:p w:rsidR="00206112" w:rsidRPr="00CA63AC" w:rsidRDefault="00206112" w:rsidP="00206112">
      <w:pPr>
        <w:spacing w:after="0" w:line="480" w:lineRule="auto"/>
        <w:jc w:val="both"/>
        <w:outlineLvl w:val="2"/>
        <w:rPr>
          <w:rFonts w:ascii="Bookman Old Style" w:hAnsi="Bookman Old Style" w:cstheme="majorBidi"/>
          <w:bCs/>
          <w:sz w:val="24"/>
          <w:szCs w:val="24"/>
        </w:rPr>
      </w:pPr>
      <w:r w:rsidRPr="00CA63AC">
        <w:rPr>
          <w:rFonts w:ascii="Bookman Old Style" w:hAnsi="Bookman Old Style" w:cstheme="majorBidi"/>
          <w:b/>
          <w:sz w:val="24"/>
          <w:szCs w:val="24"/>
        </w:rPr>
        <w:lastRenderedPageBreak/>
        <w:t>Research Question 2:</w:t>
      </w:r>
      <w:r w:rsidRPr="00CA63AC">
        <w:rPr>
          <w:rFonts w:ascii="Bookman Old Style" w:hAnsi="Bookman Old Style" w:cstheme="majorBidi"/>
          <w:sz w:val="24"/>
          <w:szCs w:val="24"/>
        </w:rPr>
        <w:t xml:space="preserve"> </w:t>
      </w:r>
      <w:r w:rsidRPr="00CA63AC">
        <w:rPr>
          <w:rStyle w:val="Strong"/>
          <w:rFonts w:ascii="Bookman Old Style" w:hAnsi="Bookman Old Style" w:cstheme="majorBidi"/>
          <w:b w:val="0"/>
          <w:bCs w:val="0"/>
          <w:sz w:val="24"/>
          <w:szCs w:val="24"/>
        </w:rPr>
        <w:t>Are there specific types of crimes that are more strongly associated with unemployment?</w:t>
      </w:r>
    </w:p>
    <w:tbl>
      <w:tblPr>
        <w:tblStyle w:val="TableGrid"/>
        <w:tblpPr w:leftFromText="180" w:rightFromText="180" w:vertAnchor="page" w:horzAnchor="margin" w:tblpXSpec="center" w:tblpY="5746"/>
        <w:tblW w:w="9828" w:type="dxa"/>
        <w:tblLayout w:type="fixed"/>
        <w:tblLook w:val="04A0" w:firstRow="1" w:lastRow="0" w:firstColumn="1" w:lastColumn="0" w:noHBand="0" w:noVBand="1"/>
      </w:tblPr>
      <w:tblGrid>
        <w:gridCol w:w="648"/>
        <w:gridCol w:w="3582"/>
        <w:gridCol w:w="900"/>
        <w:gridCol w:w="810"/>
        <w:gridCol w:w="810"/>
        <w:gridCol w:w="810"/>
        <w:gridCol w:w="1260"/>
        <w:gridCol w:w="1008"/>
      </w:tblGrid>
      <w:tr w:rsidR="00206112" w:rsidRPr="00CA63AC" w:rsidTr="00A61C52">
        <w:tc>
          <w:tcPr>
            <w:tcW w:w="648" w:type="dxa"/>
          </w:tcPr>
          <w:p w:rsidR="00206112" w:rsidRPr="00CA63AC" w:rsidRDefault="00206112" w:rsidP="00A61C52">
            <w:pPr>
              <w:ind w:left="-90"/>
              <w:rPr>
                <w:rFonts w:ascii="Bookman Old Style" w:hAnsi="Bookman Old Style" w:cstheme="majorBidi"/>
                <w:b/>
                <w:sz w:val="24"/>
                <w:szCs w:val="24"/>
              </w:rPr>
            </w:pPr>
            <w:r w:rsidRPr="00CA63AC">
              <w:rPr>
                <w:rFonts w:ascii="Bookman Old Style" w:hAnsi="Bookman Old Style" w:cstheme="majorBidi"/>
                <w:b/>
                <w:sz w:val="24"/>
                <w:szCs w:val="24"/>
              </w:rPr>
              <w:t>S/N</w:t>
            </w:r>
          </w:p>
        </w:tc>
        <w:tc>
          <w:tcPr>
            <w:tcW w:w="3582" w:type="dxa"/>
          </w:tcPr>
          <w:p w:rsidR="00206112" w:rsidRPr="00CA63AC" w:rsidRDefault="00206112" w:rsidP="00A61C52">
            <w:pPr>
              <w:ind w:left="-90"/>
              <w:rPr>
                <w:rFonts w:ascii="Bookman Old Style" w:hAnsi="Bookman Old Style" w:cstheme="majorBidi"/>
                <w:b/>
                <w:sz w:val="24"/>
                <w:szCs w:val="24"/>
              </w:rPr>
            </w:pPr>
            <w:r w:rsidRPr="00CA63AC">
              <w:rPr>
                <w:rFonts w:ascii="Bookman Old Style" w:hAnsi="Bookman Old Style" w:cstheme="majorBidi"/>
                <w:b/>
                <w:sz w:val="24"/>
                <w:szCs w:val="24"/>
              </w:rPr>
              <w:t xml:space="preserve">Questionnaire Items </w:t>
            </w:r>
          </w:p>
        </w:tc>
        <w:tc>
          <w:tcPr>
            <w:tcW w:w="900" w:type="dxa"/>
          </w:tcPr>
          <w:p w:rsidR="00206112" w:rsidRPr="00CA63AC" w:rsidRDefault="00206112" w:rsidP="00A61C52">
            <w:pPr>
              <w:ind w:left="-90"/>
              <w:rPr>
                <w:rFonts w:ascii="Bookman Old Style" w:hAnsi="Bookman Old Style" w:cstheme="majorBidi"/>
                <w:b/>
                <w:sz w:val="24"/>
                <w:szCs w:val="24"/>
              </w:rPr>
            </w:pPr>
            <w:r w:rsidRPr="00CA63AC">
              <w:rPr>
                <w:rFonts w:ascii="Bookman Old Style" w:hAnsi="Bookman Old Style" w:cstheme="majorBidi"/>
                <w:b/>
                <w:sz w:val="24"/>
                <w:szCs w:val="24"/>
              </w:rPr>
              <w:t>SA(4)</w:t>
            </w:r>
          </w:p>
        </w:tc>
        <w:tc>
          <w:tcPr>
            <w:tcW w:w="810" w:type="dxa"/>
          </w:tcPr>
          <w:p w:rsidR="00206112" w:rsidRPr="00CA63AC" w:rsidRDefault="00206112" w:rsidP="00A61C52">
            <w:pPr>
              <w:ind w:left="-90"/>
              <w:rPr>
                <w:rFonts w:ascii="Bookman Old Style" w:hAnsi="Bookman Old Style" w:cstheme="majorBidi"/>
                <w:b/>
                <w:sz w:val="24"/>
                <w:szCs w:val="24"/>
              </w:rPr>
            </w:pPr>
            <w:r w:rsidRPr="00CA63AC">
              <w:rPr>
                <w:rFonts w:ascii="Bookman Old Style" w:hAnsi="Bookman Old Style" w:cstheme="majorBidi"/>
                <w:b/>
                <w:sz w:val="24"/>
                <w:szCs w:val="24"/>
              </w:rPr>
              <w:t>A(3)</w:t>
            </w:r>
          </w:p>
        </w:tc>
        <w:tc>
          <w:tcPr>
            <w:tcW w:w="810" w:type="dxa"/>
          </w:tcPr>
          <w:p w:rsidR="00206112" w:rsidRPr="00CA63AC" w:rsidRDefault="00206112" w:rsidP="00A61C52">
            <w:pPr>
              <w:ind w:left="-90"/>
              <w:rPr>
                <w:rFonts w:ascii="Bookman Old Style" w:hAnsi="Bookman Old Style" w:cstheme="majorBidi"/>
                <w:b/>
                <w:sz w:val="24"/>
                <w:szCs w:val="24"/>
              </w:rPr>
            </w:pPr>
            <w:r w:rsidRPr="00CA63AC">
              <w:rPr>
                <w:rFonts w:ascii="Bookman Old Style" w:hAnsi="Bookman Old Style" w:cstheme="majorBidi"/>
                <w:b/>
                <w:sz w:val="24"/>
                <w:szCs w:val="24"/>
              </w:rPr>
              <w:t>D(2)</w:t>
            </w:r>
          </w:p>
        </w:tc>
        <w:tc>
          <w:tcPr>
            <w:tcW w:w="810" w:type="dxa"/>
          </w:tcPr>
          <w:p w:rsidR="00206112" w:rsidRPr="00CA63AC" w:rsidRDefault="00206112" w:rsidP="00A61C52">
            <w:pPr>
              <w:ind w:left="-90"/>
              <w:rPr>
                <w:rFonts w:ascii="Bookman Old Style" w:hAnsi="Bookman Old Style" w:cstheme="majorBidi"/>
                <w:b/>
                <w:sz w:val="24"/>
                <w:szCs w:val="24"/>
              </w:rPr>
            </w:pPr>
            <w:r w:rsidRPr="00CA63AC">
              <w:rPr>
                <w:rFonts w:ascii="Bookman Old Style" w:hAnsi="Bookman Old Style" w:cstheme="majorBidi"/>
                <w:b/>
                <w:sz w:val="24"/>
                <w:szCs w:val="24"/>
              </w:rPr>
              <w:t>SD</w:t>
            </w:r>
          </w:p>
        </w:tc>
        <w:tc>
          <w:tcPr>
            <w:tcW w:w="1260" w:type="dxa"/>
          </w:tcPr>
          <w:p w:rsidR="00206112" w:rsidRPr="00CA63AC" w:rsidRDefault="00206112" w:rsidP="00A61C52">
            <w:pPr>
              <w:ind w:left="-90"/>
              <w:rPr>
                <w:rFonts w:ascii="Bookman Old Style" w:hAnsi="Bookman Old Style" w:cstheme="majorBidi"/>
                <w:b/>
                <w:sz w:val="24"/>
                <w:szCs w:val="24"/>
              </w:rPr>
            </w:pPr>
            <w:r w:rsidRPr="00CA63AC">
              <w:rPr>
                <w:rFonts w:ascii="Bookman Old Style" w:hAnsi="Bookman Old Style" w:cstheme="majorBidi"/>
                <w:b/>
                <w:sz w:val="24"/>
                <w:szCs w:val="24"/>
              </w:rPr>
              <w:t>Total</w:t>
            </w:r>
          </w:p>
        </w:tc>
        <w:tc>
          <w:tcPr>
            <w:tcW w:w="1008" w:type="dxa"/>
          </w:tcPr>
          <w:p w:rsidR="00206112" w:rsidRPr="00CA63AC" w:rsidRDefault="00206112" w:rsidP="00A61C52">
            <w:pPr>
              <w:ind w:left="-90"/>
              <w:jc w:val="center"/>
              <w:rPr>
                <w:rFonts w:ascii="Bookman Old Style" w:hAnsi="Bookman Old Style" w:cstheme="majorBidi"/>
                <w:b/>
                <w:sz w:val="24"/>
                <w:szCs w:val="24"/>
              </w:rPr>
            </w:pPr>
            <w:r>
              <w:rPr>
                <w:rFonts w:ascii="Bookman Old Style" w:hAnsi="Bookman Old Style" w:cstheme="majorBidi"/>
                <w:b/>
                <w:noProof/>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169545</wp:posOffset>
                      </wp:positionH>
                      <wp:positionV relativeFrom="paragraph">
                        <wp:posOffset>37465</wp:posOffset>
                      </wp:positionV>
                      <wp:extent cx="142875" cy="0"/>
                      <wp:effectExtent l="7620" t="8890" r="1143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B6C4DD" id="_x0000_t32" coordsize="21600,21600" o:spt="32" o:oned="t" path="m,l21600,21600e" filled="f">
                      <v:path arrowok="t" fillok="f" o:connecttype="none"/>
                      <o:lock v:ext="edit" shapetype="t"/>
                    </v:shapetype>
                    <v:shape id="Straight Arrow Connector 2" o:spid="_x0000_s1026" type="#_x0000_t32" style="position:absolute;margin-left:13.35pt;margin-top:2.95pt;width:1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"/>
                  </w:pict>
                </mc:Fallback>
              </mc:AlternateContent>
            </w:r>
            <w:r w:rsidRPr="00CA63AC">
              <w:rPr>
                <w:rFonts w:ascii="Bookman Old Style" w:hAnsi="Bookman Old Style" w:cstheme="majorBidi"/>
                <w:b/>
                <w:sz w:val="24"/>
                <w:szCs w:val="24"/>
              </w:rPr>
              <w:t>x</w:t>
            </w:r>
          </w:p>
          <w:p w:rsidR="00206112" w:rsidRPr="00CA63AC" w:rsidRDefault="00206112" w:rsidP="00A61C52">
            <w:pPr>
              <w:ind w:left="-90"/>
              <w:rPr>
                <w:rFonts w:ascii="Bookman Old Style" w:hAnsi="Bookman Old Style" w:cstheme="majorBidi"/>
                <w:b/>
                <w:sz w:val="24"/>
                <w:szCs w:val="24"/>
              </w:rPr>
            </w:pPr>
            <w:r w:rsidRPr="00CA63AC">
              <w:rPr>
                <w:rFonts w:ascii="Bookman Old Style" w:hAnsi="Bookman Old Style" w:cstheme="majorBidi"/>
                <w:b/>
                <w:sz w:val="24"/>
                <w:szCs w:val="24"/>
              </w:rPr>
              <w:t>Mean</w:t>
            </w:r>
          </w:p>
        </w:tc>
      </w:tr>
      <w:tr w:rsidR="00206112" w:rsidRPr="00CA63AC" w:rsidTr="00A61C52">
        <w:tc>
          <w:tcPr>
            <w:tcW w:w="648" w:type="dxa"/>
          </w:tcPr>
          <w:p w:rsidR="00206112" w:rsidRPr="00CA63AC" w:rsidRDefault="00206112" w:rsidP="00A61C52">
            <w:pPr>
              <w:tabs>
                <w:tab w:val="left" w:pos="4320"/>
              </w:tabs>
              <w:ind w:left="-90"/>
              <w:jc w:val="both"/>
              <w:rPr>
                <w:rFonts w:ascii="Bookman Old Style" w:hAnsi="Bookman Old Style" w:cstheme="majorBidi"/>
                <w:color w:val="000000" w:themeColor="text1"/>
                <w:sz w:val="24"/>
                <w:szCs w:val="24"/>
              </w:rPr>
            </w:pPr>
            <w:r w:rsidRPr="00CA63AC">
              <w:rPr>
                <w:rFonts w:ascii="Bookman Old Style" w:hAnsi="Bookman Old Style" w:cstheme="majorBidi"/>
                <w:color w:val="000000" w:themeColor="text1"/>
                <w:sz w:val="24"/>
                <w:szCs w:val="24"/>
              </w:rPr>
              <w:t>1</w:t>
            </w:r>
          </w:p>
        </w:tc>
        <w:tc>
          <w:tcPr>
            <w:tcW w:w="3582"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Property crimes (e.g., theft, burglary) are more common among the unemployed.</w:t>
            </w:r>
          </w:p>
        </w:tc>
        <w:tc>
          <w:tcPr>
            <w:tcW w:w="90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25</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18</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(60)</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(44)</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30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(30)</w:t>
            </w:r>
          </w:p>
        </w:tc>
        <w:tc>
          <w:tcPr>
            <w:tcW w:w="126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(262)</w:t>
            </w:r>
          </w:p>
        </w:tc>
        <w:tc>
          <w:tcPr>
            <w:tcW w:w="1008"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2.62</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(2.62)</w:t>
            </w:r>
          </w:p>
        </w:tc>
      </w:tr>
      <w:tr w:rsidR="00206112" w:rsidRPr="00CA63AC" w:rsidTr="00A61C52">
        <w:tc>
          <w:tcPr>
            <w:tcW w:w="648" w:type="dxa"/>
          </w:tcPr>
          <w:p w:rsidR="00206112" w:rsidRPr="00CA63AC" w:rsidRDefault="00206112" w:rsidP="00A61C52">
            <w:pPr>
              <w:tabs>
                <w:tab w:val="left" w:pos="4320"/>
              </w:tabs>
              <w:ind w:left="-90"/>
              <w:jc w:val="both"/>
              <w:rPr>
                <w:rFonts w:ascii="Bookman Old Style" w:hAnsi="Bookman Old Style" w:cstheme="majorBidi"/>
                <w:color w:val="000000" w:themeColor="text1"/>
                <w:sz w:val="24"/>
                <w:szCs w:val="24"/>
              </w:rPr>
            </w:pPr>
            <w:r w:rsidRPr="00CA63AC">
              <w:rPr>
                <w:rFonts w:ascii="Bookman Old Style" w:hAnsi="Bookman Old Style" w:cstheme="majorBidi"/>
                <w:color w:val="000000" w:themeColor="text1"/>
                <w:sz w:val="24"/>
                <w:szCs w:val="24"/>
              </w:rPr>
              <w:t>2</w:t>
            </w:r>
          </w:p>
        </w:tc>
        <w:tc>
          <w:tcPr>
            <w:tcW w:w="3582"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increases the likelihood of committing violent crimes (e.g., assault, robbery).</w:t>
            </w:r>
          </w:p>
        </w:tc>
        <w:tc>
          <w:tcPr>
            <w:tcW w:w="90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21</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(112)</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(87)</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(52)</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36</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(16)</w:t>
            </w:r>
          </w:p>
        </w:tc>
        <w:tc>
          <w:tcPr>
            <w:tcW w:w="126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(267)</w:t>
            </w:r>
          </w:p>
        </w:tc>
        <w:tc>
          <w:tcPr>
            <w:tcW w:w="1008"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2.4</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(2.4)</w:t>
            </w:r>
          </w:p>
        </w:tc>
      </w:tr>
      <w:tr w:rsidR="00206112" w:rsidRPr="00CA63AC" w:rsidTr="00A61C52">
        <w:tc>
          <w:tcPr>
            <w:tcW w:w="648" w:type="dxa"/>
          </w:tcPr>
          <w:p w:rsidR="00206112" w:rsidRPr="00CA63AC" w:rsidRDefault="00206112" w:rsidP="00A61C52">
            <w:pPr>
              <w:tabs>
                <w:tab w:val="left" w:pos="4320"/>
              </w:tabs>
              <w:ind w:left="-90"/>
              <w:jc w:val="both"/>
              <w:rPr>
                <w:rFonts w:ascii="Bookman Old Style" w:hAnsi="Bookman Old Style" w:cstheme="majorBidi"/>
                <w:color w:val="000000" w:themeColor="text1"/>
                <w:sz w:val="24"/>
                <w:szCs w:val="24"/>
              </w:rPr>
            </w:pPr>
            <w:r w:rsidRPr="00CA63AC">
              <w:rPr>
                <w:rFonts w:ascii="Bookman Old Style" w:hAnsi="Bookman Old Style" w:cstheme="majorBidi"/>
                <w:color w:val="000000" w:themeColor="text1"/>
                <w:sz w:val="24"/>
                <w:szCs w:val="24"/>
              </w:rPr>
              <w:t>3</w:t>
            </w:r>
          </w:p>
        </w:tc>
        <w:tc>
          <w:tcPr>
            <w:tcW w:w="3582"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Individuals who are unemployed for longer periods are more prone to committing white-collar crimes (e.g., fraud, embezzlement).</w:t>
            </w:r>
          </w:p>
        </w:tc>
        <w:tc>
          <w:tcPr>
            <w:tcW w:w="90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25 (100)</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25</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(75)</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(46)</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tc>
        <w:tc>
          <w:tcPr>
            <w:tcW w:w="126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(273)</w:t>
            </w:r>
          </w:p>
        </w:tc>
        <w:tc>
          <w:tcPr>
            <w:tcW w:w="1008"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tc>
      </w:tr>
      <w:tr w:rsidR="00206112" w:rsidRPr="00CA63AC" w:rsidTr="00A61C52">
        <w:tc>
          <w:tcPr>
            <w:tcW w:w="648" w:type="dxa"/>
          </w:tcPr>
          <w:p w:rsidR="00206112" w:rsidRPr="00CA63AC" w:rsidRDefault="00206112" w:rsidP="00A61C52">
            <w:pPr>
              <w:tabs>
                <w:tab w:val="left" w:pos="4320"/>
              </w:tabs>
              <w:ind w:left="-90"/>
              <w:jc w:val="both"/>
              <w:rPr>
                <w:rFonts w:ascii="Bookman Old Style" w:hAnsi="Bookman Old Style" w:cstheme="majorBidi"/>
                <w:color w:val="000000" w:themeColor="text1"/>
                <w:sz w:val="24"/>
                <w:szCs w:val="24"/>
              </w:rPr>
            </w:pPr>
            <w:r w:rsidRPr="00CA63AC">
              <w:rPr>
                <w:rFonts w:ascii="Bookman Old Style" w:hAnsi="Bookman Old Style" w:cstheme="majorBidi"/>
                <w:color w:val="000000" w:themeColor="text1"/>
                <w:sz w:val="24"/>
                <w:szCs w:val="24"/>
              </w:rPr>
              <w:t>4</w:t>
            </w:r>
          </w:p>
        </w:tc>
        <w:tc>
          <w:tcPr>
            <w:tcW w:w="3582"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Drug-related crimes are more strongly associated with unemployment.</w:t>
            </w:r>
          </w:p>
        </w:tc>
        <w:tc>
          <w:tcPr>
            <w:tcW w:w="90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26</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(104)</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28</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(84)</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26</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(52)</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(20)</w:t>
            </w:r>
          </w:p>
        </w:tc>
        <w:tc>
          <w:tcPr>
            <w:tcW w:w="126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(260)</w:t>
            </w:r>
          </w:p>
        </w:tc>
        <w:tc>
          <w:tcPr>
            <w:tcW w:w="1008"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2.6</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(2.6)</w:t>
            </w:r>
          </w:p>
        </w:tc>
      </w:tr>
      <w:tr w:rsidR="00206112" w:rsidRPr="00CA63AC" w:rsidTr="00A61C52">
        <w:tc>
          <w:tcPr>
            <w:tcW w:w="648" w:type="dxa"/>
          </w:tcPr>
          <w:p w:rsidR="00206112" w:rsidRPr="00CA63AC" w:rsidRDefault="00206112" w:rsidP="00A61C52">
            <w:pPr>
              <w:pStyle w:val="ListParagraph"/>
              <w:tabs>
                <w:tab w:val="left" w:pos="4320"/>
              </w:tabs>
              <w:ind w:left="-90"/>
              <w:jc w:val="both"/>
              <w:rPr>
                <w:rFonts w:ascii="Bookman Old Style" w:hAnsi="Bookman Old Style" w:cstheme="majorBidi"/>
                <w:color w:val="000000" w:themeColor="text1"/>
                <w:sz w:val="24"/>
                <w:szCs w:val="24"/>
              </w:rPr>
            </w:pPr>
            <w:r w:rsidRPr="00CA63AC">
              <w:rPr>
                <w:rFonts w:ascii="Bookman Old Style" w:hAnsi="Bookman Old Style" w:cstheme="majorBidi"/>
                <w:color w:val="000000" w:themeColor="text1"/>
                <w:sz w:val="24"/>
                <w:szCs w:val="24"/>
              </w:rPr>
              <w:t>5</w:t>
            </w:r>
          </w:p>
        </w:tc>
        <w:tc>
          <w:tcPr>
            <w:tcW w:w="3582"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leads to an increase in domestic violence incidents.</w:t>
            </w:r>
          </w:p>
        </w:tc>
        <w:tc>
          <w:tcPr>
            <w:tcW w:w="90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24</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(96)</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(57)</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24</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(48)</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33</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(33)</w:t>
            </w:r>
          </w:p>
        </w:tc>
        <w:tc>
          <w:tcPr>
            <w:tcW w:w="126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(234)</w:t>
            </w:r>
          </w:p>
        </w:tc>
        <w:tc>
          <w:tcPr>
            <w:tcW w:w="1008" w:type="dxa"/>
          </w:tcPr>
          <w:p w:rsidR="00206112" w:rsidRPr="00CA63AC" w:rsidRDefault="00206112" w:rsidP="00A61C52">
            <w:pPr>
              <w:ind w:left="-90"/>
              <w:jc w:val="center"/>
              <w:rPr>
                <w:rFonts w:ascii="Bookman Old Style" w:hAnsi="Bookman Old Style" w:cstheme="majorBidi"/>
                <w:bCs/>
                <w:sz w:val="24"/>
                <w:szCs w:val="24"/>
              </w:rPr>
            </w:pPr>
            <w:r w:rsidRPr="00CA63AC">
              <w:rPr>
                <w:rFonts w:ascii="Bookman Old Style" w:hAnsi="Bookman Old Style" w:cstheme="majorBidi"/>
                <w:bCs/>
                <w:sz w:val="24"/>
                <w:szCs w:val="24"/>
              </w:rPr>
              <w:t>2.3</w:t>
            </w:r>
          </w:p>
          <w:p w:rsidR="00206112" w:rsidRPr="00CA63AC" w:rsidRDefault="00206112" w:rsidP="00A61C52">
            <w:pPr>
              <w:ind w:left="-90"/>
              <w:jc w:val="center"/>
              <w:rPr>
                <w:rFonts w:ascii="Bookman Old Style" w:hAnsi="Bookman Old Style" w:cstheme="majorBidi"/>
                <w:bCs/>
                <w:sz w:val="24"/>
                <w:szCs w:val="24"/>
              </w:rPr>
            </w:pPr>
            <w:r w:rsidRPr="00CA63AC">
              <w:rPr>
                <w:rFonts w:ascii="Bookman Old Style" w:hAnsi="Bookman Old Style" w:cstheme="majorBidi"/>
                <w:bCs/>
                <w:sz w:val="24"/>
                <w:szCs w:val="24"/>
              </w:rPr>
              <w:t>(2.3)</w:t>
            </w:r>
          </w:p>
        </w:tc>
      </w:tr>
      <w:tr w:rsidR="00206112" w:rsidRPr="00CA63AC" w:rsidTr="00A61C52">
        <w:tc>
          <w:tcPr>
            <w:tcW w:w="648" w:type="dxa"/>
          </w:tcPr>
          <w:p w:rsidR="00206112" w:rsidRPr="00CA63AC" w:rsidRDefault="00206112" w:rsidP="00A61C52">
            <w:pPr>
              <w:pStyle w:val="ListParagraph"/>
              <w:tabs>
                <w:tab w:val="left" w:pos="4320"/>
              </w:tabs>
              <w:ind w:left="-90"/>
              <w:jc w:val="both"/>
              <w:rPr>
                <w:rFonts w:ascii="Bookman Old Style" w:hAnsi="Bookman Old Style" w:cstheme="majorBidi"/>
                <w:color w:val="000000" w:themeColor="text1"/>
                <w:sz w:val="24"/>
                <w:szCs w:val="24"/>
              </w:rPr>
            </w:pPr>
          </w:p>
        </w:tc>
        <w:tc>
          <w:tcPr>
            <w:tcW w:w="3582" w:type="dxa"/>
          </w:tcPr>
          <w:p w:rsidR="00206112" w:rsidRPr="00CA63AC" w:rsidRDefault="00206112" w:rsidP="00A61C52">
            <w:pPr>
              <w:tabs>
                <w:tab w:val="left" w:pos="4320"/>
              </w:tabs>
              <w:ind w:left="-90"/>
              <w:jc w:val="both"/>
              <w:rPr>
                <w:rFonts w:ascii="Bookman Old Style" w:hAnsi="Bookman Old Style" w:cstheme="majorBidi"/>
                <w:b/>
                <w:color w:val="000000" w:themeColor="text1"/>
                <w:sz w:val="24"/>
                <w:szCs w:val="24"/>
              </w:rPr>
            </w:pPr>
            <w:r w:rsidRPr="00CA63AC">
              <w:rPr>
                <w:rFonts w:ascii="Bookman Old Style" w:hAnsi="Bookman Old Style" w:cstheme="majorBidi"/>
                <w:b/>
                <w:color w:val="000000" w:themeColor="text1"/>
                <w:sz w:val="24"/>
                <w:szCs w:val="24"/>
              </w:rPr>
              <w:t>Average mean ∑X</w:t>
            </w:r>
            <w:r w:rsidRPr="00CA63AC">
              <w:rPr>
                <w:rFonts w:ascii="Bookman Old Style" w:hAnsi="Bookman Old Style" w:cstheme="majorBidi"/>
                <w:b/>
                <w:color w:val="000000" w:themeColor="text1"/>
                <w:sz w:val="24"/>
                <w:szCs w:val="24"/>
                <w:vertAlign w:val="superscript"/>
              </w:rPr>
              <w:t>2</w:t>
            </w:r>
            <w:r w:rsidRPr="00CA63AC">
              <w:rPr>
                <w:rFonts w:ascii="Bookman Old Style" w:hAnsi="Bookman Old Style" w:cstheme="majorBidi"/>
                <w:b/>
                <w:color w:val="000000" w:themeColor="text1"/>
                <w:sz w:val="24"/>
                <w:szCs w:val="24"/>
              </w:rPr>
              <w:t>/N</w:t>
            </w:r>
          </w:p>
        </w:tc>
        <w:tc>
          <w:tcPr>
            <w:tcW w:w="900" w:type="dxa"/>
          </w:tcPr>
          <w:p w:rsidR="00206112" w:rsidRPr="00CA63AC" w:rsidRDefault="00206112" w:rsidP="00A61C52">
            <w:pPr>
              <w:ind w:left="-90"/>
              <w:rPr>
                <w:rFonts w:ascii="Bookman Old Style" w:hAnsi="Bookman Old Style" w:cstheme="majorBidi"/>
                <w:sz w:val="24"/>
                <w:szCs w:val="24"/>
              </w:rPr>
            </w:pPr>
          </w:p>
        </w:tc>
        <w:tc>
          <w:tcPr>
            <w:tcW w:w="810" w:type="dxa"/>
          </w:tcPr>
          <w:p w:rsidR="00206112" w:rsidRPr="00CA63AC" w:rsidRDefault="00206112" w:rsidP="00A61C52">
            <w:pPr>
              <w:ind w:left="-90"/>
              <w:rPr>
                <w:rFonts w:ascii="Bookman Old Style" w:hAnsi="Bookman Old Style" w:cstheme="majorBidi"/>
                <w:sz w:val="24"/>
                <w:szCs w:val="24"/>
              </w:rPr>
            </w:pPr>
          </w:p>
        </w:tc>
        <w:tc>
          <w:tcPr>
            <w:tcW w:w="810" w:type="dxa"/>
          </w:tcPr>
          <w:p w:rsidR="00206112" w:rsidRPr="00CA63AC" w:rsidRDefault="00206112" w:rsidP="00A61C52">
            <w:pPr>
              <w:ind w:left="-90"/>
              <w:rPr>
                <w:rFonts w:ascii="Bookman Old Style" w:hAnsi="Bookman Old Style" w:cstheme="majorBidi"/>
                <w:sz w:val="24"/>
                <w:szCs w:val="24"/>
              </w:rPr>
            </w:pPr>
          </w:p>
        </w:tc>
        <w:tc>
          <w:tcPr>
            <w:tcW w:w="810" w:type="dxa"/>
          </w:tcPr>
          <w:p w:rsidR="00206112" w:rsidRPr="00CA63AC" w:rsidRDefault="00206112" w:rsidP="00A61C52">
            <w:pPr>
              <w:ind w:left="-90"/>
              <w:rPr>
                <w:rFonts w:ascii="Bookman Old Style" w:hAnsi="Bookman Old Style" w:cstheme="majorBidi"/>
                <w:sz w:val="24"/>
                <w:szCs w:val="24"/>
              </w:rPr>
            </w:pPr>
          </w:p>
        </w:tc>
        <w:tc>
          <w:tcPr>
            <w:tcW w:w="1260" w:type="dxa"/>
          </w:tcPr>
          <w:p w:rsidR="00206112" w:rsidRPr="00CA63AC" w:rsidRDefault="00206112" w:rsidP="00A61C52">
            <w:pPr>
              <w:ind w:left="-90"/>
              <w:rPr>
                <w:rFonts w:ascii="Bookman Old Style" w:hAnsi="Bookman Old Style" w:cstheme="majorBidi"/>
                <w:sz w:val="24"/>
                <w:szCs w:val="24"/>
              </w:rPr>
            </w:pPr>
          </w:p>
        </w:tc>
        <w:tc>
          <w:tcPr>
            <w:tcW w:w="1008" w:type="dxa"/>
          </w:tcPr>
          <w:p w:rsidR="00206112" w:rsidRPr="00CA63AC" w:rsidRDefault="00206112" w:rsidP="00A61C52">
            <w:pPr>
              <w:ind w:left="-90"/>
              <w:rPr>
                <w:rFonts w:ascii="Bookman Old Style" w:hAnsi="Bookman Old Style" w:cstheme="majorBidi"/>
                <w:b/>
                <w:sz w:val="24"/>
                <w:szCs w:val="24"/>
              </w:rPr>
            </w:pPr>
            <w:r w:rsidRPr="00CA63AC">
              <w:rPr>
                <w:rFonts w:ascii="Bookman Old Style" w:hAnsi="Bookman Old Style" w:cstheme="majorBidi"/>
                <w:b/>
                <w:sz w:val="24"/>
                <w:szCs w:val="24"/>
              </w:rPr>
              <w:t>2.5</w:t>
            </w:r>
          </w:p>
        </w:tc>
      </w:tr>
    </w:tbl>
    <w:p w:rsidR="00206112" w:rsidRPr="00CA63AC" w:rsidRDefault="00206112" w:rsidP="00206112">
      <w:pPr>
        <w:spacing w:after="0" w:line="480" w:lineRule="auto"/>
        <w:jc w:val="both"/>
        <w:outlineLvl w:val="2"/>
        <w:rPr>
          <w:rStyle w:val="Strong"/>
          <w:rFonts w:ascii="Bookman Old Style" w:hAnsi="Bookman Old Style" w:cstheme="majorBidi"/>
          <w:b w:val="0"/>
          <w:bCs w:val="0"/>
          <w:sz w:val="24"/>
          <w:szCs w:val="24"/>
        </w:rPr>
      </w:pPr>
      <w:r w:rsidRPr="00CA63AC">
        <w:rPr>
          <w:rFonts w:ascii="Bookman Old Style" w:hAnsi="Bookman Old Style" w:cstheme="majorBidi"/>
          <w:b/>
          <w:sz w:val="24"/>
          <w:szCs w:val="24"/>
        </w:rPr>
        <w:t xml:space="preserve">Table 4: </w:t>
      </w:r>
      <w:r w:rsidRPr="00CA63AC">
        <w:rPr>
          <w:rStyle w:val="Strong"/>
          <w:rFonts w:ascii="Bookman Old Style" w:hAnsi="Bookman Old Style" w:cstheme="majorBidi"/>
          <w:b w:val="0"/>
          <w:bCs w:val="0"/>
          <w:sz w:val="24"/>
          <w:szCs w:val="24"/>
        </w:rPr>
        <w:t>Types of crimes that are more strongly associated with unemployment.</w:t>
      </w:r>
    </w:p>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 xml:space="preserve">Source: Research survey (2024) </w:t>
      </w:r>
    </w:p>
    <w:p w:rsidR="00206112" w:rsidRPr="00CA63AC" w:rsidRDefault="00206112" w:rsidP="00206112">
      <w:pPr>
        <w:spacing w:after="0" w:line="480" w:lineRule="auto"/>
        <w:ind w:left="90"/>
        <w:jc w:val="both"/>
        <w:rPr>
          <w:rFonts w:ascii="Bookman Old Style" w:hAnsi="Bookman Old Style" w:cstheme="majorBidi"/>
          <w:sz w:val="24"/>
          <w:szCs w:val="24"/>
        </w:rPr>
      </w:pPr>
      <w:r w:rsidRPr="00CA63AC">
        <w:rPr>
          <w:rFonts w:ascii="Bookman Old Style" w:hAnsi="Bookman Old Style" w:cstheme="majorBidi"/>
          <w:sz w:val="24"/>
          <w:szCs w:val="24"/>
        </w:rPr>
        <w:tab/>
        <w:t xml:space="preserve">Table 4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there are </w:t>
      </w:r>
      <w:r w:rsidRPr="00CA63AC">
        <w:rPr>
          <w:rStyle w:val="Strong"/>
          <w:rFonts w:ascii="Bookman Old Style" w:hAnsi="Bookman Old Style" w:cstheme="majorBidi"/>
          <w:b w:val="0"/>
          <w:bCs w:val="0"/>
          <w:sz w:val="24"/>
          <w:szCs w:val="24"/>
        </w:rPr>
        <w:t xml:space="preserve">types of </w:t>
      </w:r>
      <w:r w:rsidRPr="00CA63AC">
        <w:rPr>
          <w:rStyle w:val="Strong"/>
          <w:rFonts w:ascii="Bookman Old Style" w:hAnsi="Bookman Old Style" w:cstheme="majorBidi"/>
          <w:b w:val="0"/>
          <w:bCs w:val="0"/>
          <w:sz w:val="24"/>
          <w:szCs w:val="24"/>
        </w:rPr>
        <w:lastRenderedPageBreak/>
        <w:t>crimes that are more strongly associated with unemployment</w:t>
      </w:r>
      <w:r w:rsidRPr="00CA63AC">
        <w:rPr>
          <w:rFonts w:ascii="Bookman Old Style" w:hAnsi="Bookman Old Style" w:cstheme="majorBidi"/>
          <w:sz w:val="24"/>
          <w:szCs w:val="24"/>
        </w:rPr>
        <w:t xml:space="preserve">. This fact is buttressed by the responses of the respondents considering the average mean, 2.50, which is greater than 2.50.   </w:t>
      </w:r>
    </w:p>
    <w:p w:rsidR="00206112" w:rsidRDefault="00206112" w:rsidP="00206112">
      <w:pPr>
        <w:spacing w:after="0" w:line="480" w:lineRule="auto"/>
        <w:ind w:left="90"/>
        <w:jc w:val="both"/>
        <w:rPr>
          <w:rFonts w:ascii="Bookman Old Style" w:hAnsi="Bookman Old Style" w:cstheme="majorBidi"/>
          <w:b/>
          <w:sz w:val="24"/>
          <w:szCs w:val="24"/>
        </w:rPr>
      </w:pPr>
    </w:p>
    <w:p w:rsidR="00206112" w:rsidRDefault="00206112" w:rsidP="00206112">
      <w:pPr>
        <w:spacing w:after="0" w:line="480" w:lineRule="auto"/>
        <w:ind w:left="90"/>
        <w:jc w:val="both"/>
        <w:rPr>
          <w:rFonts w:ascii="Bookman Old Style" w:hAnsi="Bookman Old Style" w:cstheme="majorBidi"/>
          <w:b/>
          <w:sz w:val="24"/>
          <w:szCs w:val="24"/>
        </w:rPr>
      </w:pPr>
    </w:p>
    <w:p w:rsidR="00206112" w:rsidRDefault="00206112" w:rsidP="00206112">
      <w:pPr>
        <w:spacing w:after="0" w:line="480" w:lineRule="auto"/>
        <w:ind w:left="90"/>
        <w:jc w:val="both"/>
        <w:rPr>
          <w:rFonts w:ascii="Bookman Old Style" w:hAnsi="Bookman Old Style" w:cstheme="majorBidi"/>
          <w:b/>
          <w:sz w:val="24"/>
          <w:szCs w:val="24"/>
        </w:rPr>
      </w:pPr>
    </w:p>
    <w:p w:rsidR="00206112" w:rsidRDefault="00206112" w:rsidP="00206112">
      <w:pPr>
        <w:spacing w:after="0" w:line="480" w:lineRule="auto"/>
        <w:ind w:left="90"/>
        <w:jc w:val="both"/>
        <w:rPr>
          <w:rFonts w:ascii="Bookman Old Style" w:hAnsi="Bookman Old Style" w:cstheme="majorBidi"/>
          <w:b/>
          <w:sz w:val="24"/>
          <w:szCs w:val="24"/>
        </w:rPr>
      </w:pPr>
    </w:p>
    <w:p w:rsidR="00206112" w:rsidRDefault="00206112" w:rsidP="00206112">
      <w:pPr>
        <w:spacing w:after="0" w:line="480" w:lineRule="auto"/>
        <w:ind w:left="90"/>
        <w:jc w:val="both"/>
        <w:rPr>
          <w:rFonts w:ascii="Bookman Old Style" w:hAnsi="Bookman Old Style" w:cstheme="majorBidi"/>
          <w:b/>
          <w:sz w:val="24"/>
          <w:szCs w:val="24"/>
        </w:rPr>
      </w:pPr>
    </w:p>
    <w:p w:rsidR="00206112" w:rsidRDefault="00206112" w:rsidP="00206112">
      <w:pPr>
        <w:spacing w:after="0" w:line="480" w:lineRule="auto"/>
        <w:ind w:left="90"/>
        <w:jc w:val="both"/>
        <w:rPr>
          <w:rFonts w:ascii="Bookman Old Style" w:hAnsi="Bookman Old Style" w:cstheme="majorBidi"/>
          <w:b/>
          <w:sz w:val="24"/>
          <w:szCs w:val="24"/>
        </w:rPr>
      </w:pPr>
    </w:p>
    <w:p w:rsidR="00206112" w:rsidRDefault="00206112" w:rsidP="00206112">
      <w:pPr>
        <w:spacing w:after="0" w:line="480" w:lineRule="auto"/>
        <w:ind w:left="90"/>
        <w:jc w:val="both"/>
        <w:rPr>
          <w:rFonts w:ascii="Bookman Old Style" w:hAnsi="Bookman Old Style" w:cstheme="majorBidi"/>
          <w:b/>
          <w:sz w:val="24"/>
          <w:szCs w:val="24"/>
        </w:rPr>
      </w:pPr>
    </w:p>
    <w:p w:rsidR="00206112" w:rsidRDefault="00206112" w:rsidP="00206112">
      <w:pPr>
        <w:spacing w:after="0" w:line="480" w:lineRule="auto"/>
        <w:ind w:left="90"/>
        <w:jc w:val="both"/>
        <w:rPr>
          <w:rFonts w:ascii="Bookman Old Style" w:hAnsi="Bookman Old Style" w:cstheme="majorBidi"/>
          <w:b/>
          <w:sz w:val="24"/>
          <w:szCs w:val="24"/>
        </w:rPr>
      </w:pPr>
    </w:p>
    <w:p w:rsidR="00206112" w:rsidRDefault="00206112" w:rsidP="00206112">
      <w:pPr>
        <w:spacing w:after="0" w:line="480" w:lineRule="auto"/>
        <w:ind w:left="90"/>
        <w:jc w:val="both"/>
        <w:rPr>
          <w:rFonts w:ascii="Bookman Old Style" w:hAnsi="Bookman Old Style" w:cstheme="majorBidi"/>
          <w:b/>
          <w:sz w:val="24"/>
          <w:szCs w:val="24"/>
        </w:rPr>
      </w:pPr>
    </w:p>
    <w:p w:rsidR="00206112" w:rsidRDefault="00206112" w:rsidP="00206112">
      <w:pPr>
        <w:spacing w:after="0" w:line="480" w:lineRule="auto"/>
        <w:ind w:left="90"/>
        <w:jc w:val="both"/>
        <w:rPr>
          <w:rFonts w:ascii="Bookman Old Style" w:hAnsi="Bookman Old Style" w:cstheme="majorBidi"/>
          <w:b/>
          <w:sz w:val="24"/>
          <w:szCs w:val="24"/>
        </w:rPr>
      </w:pPr>
    </w:p>
    <w:p w:rsidR="00206112" w:rsidRDefault="00206112" w:rsidP="00206112">
      <w:pPr>
        <w:spacing w:after="0" w:line="480" w:lineRule="auto"/>
        <w:ind w:left="90"/>
        <w:jc w:val="both"/>
        <w:rPr>
          <w:rFonts w:ascii="Bookman Old Style" w:hAnsi="Bookman Old Style" w:cstheme="majorBidi"/>
          <w:b/>
          <w:sz w:val="24"/>
          <w:szCs w:val="24"/>
        </w:rPr>
      </w:pPr>
    </w:p>
    <w:p w:rsidR="00206112" w:rsidRDefault="00206112" w:rsidP="00206112">
      <w:pPr>
        <w:spacing w:after="0" w:line="480" w:lineRule="auto"/>
        <w:ind w:left="90"/>
        <w:jc w:val="both"/>
        <w:rPr>
          <w:rFonts w:ascii="Bookman Old Style" w:hAnsi="Bookman Old Style" w:cstheme="majorBidi"/>
          <w:b/>
          <w:sz w:val="24"/>
          <w:szCs w:val="24"/>
        </w:rPr>
      </w:pPr>
    </w:p>
    <w:p w:rsidR="00206112" w:rsidRPr="00CA63AC" w:rsidRDefault="00206112" w:rsidP="00206112">
      <w:pPr>
        <w:spacing w:after="0" w:line="480" w:lineRule="auto"/>
        <w:ind w:left="90"/>
        <w:jc w:val="both"/>
        <w:rPr>
          <w:rStyle w:val="Strong"/>
          <w:rFonts w:ascii="Bookman Old Style" w:hAnsi="Bookman Old Style" w:cstheme="majorBidi"/>
          <w:b w:val="0"/>
          <w:bCs w:val="0"/>
          <w:sz w:val="24"/>
          <w:szCs w:val="24"/>
        </w:rPr>
      </w:pPr>
      <w:r w:rsidRPr="00CA63AC">
        <w:rPr>
          <w:rFonts w:ascii="Bookman Old Style" w:hAnsi="Bookman Old Style" w:cstheme="majorBidi"/>
          <w:b/>
          <w:sz w:val="24"/>
          <w:szCs w:val="24"/>
        </w:rPr>
        <w:t>Research Question 3:</w:t>
      </w:r>
      <w:r w:rsidRPr="00CA63AC">
        <w:rPr>
          <w:rFonts w:ascii="Bookman Old Style" w:hAnsi="Bookman Old Style" w:cstheme="majorBidi"/>
          <w:sz w:val="24"/>
          <w:szCs w:val="24"/>
        </w:rPr>
        <w:t xml:space="preserve"> </w:t>
      </w:r>
      <w:r w:rsidRPr="00CA63AC">
        <w:rPr>
          <w:rStyle w:val="Strong"/>
          <w:rFonts w:ascii="Bookman Old Style" w:hAnsi="Bookman Old Style" w:cstheme="majorBidi"/>
          <w:b w:val="0"/>
          <w:bCs w:val="0"/>
          <w:sz w:val="24"/>
          <w:szCs w:val="24"/>
        </w:rPr>
        <w:t>What role do socio-demographic factors (age, gender, education level) play in the relationship between unemployment and crime?</w:t>
      </w:r>
    </w:p>
    <w:tbl>
      <w:tblPr>
        <w:tblStyle w:val="TableGrid"/>
        <w:tblpPr w:leftFromText="180" w:rightFromText="180" w:vertAnchor="page" w:horzAnchor="margin" w:tblpXSpec="center" w:tblpY="4606"/>
        <w:tblW w:w="10368" w:type="dxa"/>
        <w:tblLayout w:type="fixed"/>
        <w:tblLook w:val="04A0" w:firstRow="1" w:lastRow="0" w:firstColumn="1" w:lastColumn="0" w:noHBand="0" w:noVBand="1"/>
      </w:tblPr>
      <w:tblGrid>
        <w:gridCol w:w="900"/>
        <w:gridCol w:w="3870"/>
        <w:gridCol w:w="900"/>
        <w:gridCol w:w="810"/>
        <w:gridCol w:w="810"/>
        <w:gridCol w:w="810"/>
        <w:gridCol w:w="1260"/>
        <w:gridCol w:w="1008"/>
      </w:tblGrid>
      <w:tr w:rsidR="00206112" w:rsidRPr="00CA63AC" w:rsidTr="00A61C52">
        <w:tc>
          <w:tcPr>
            <w:tcW w:w="900" w:type="dxa"/>
          </w:tcPr>
          <w:p w:rsidR="00206112" w:rsidRPr="00CA63AC" w:rsidRDefault="00206112" w:rsidP="00A61C52">
            <w:pPr>
              <w:rPr>
                <w:rFonts w:ascii="Bookman Old Style" w:hAnsi="Bookman Old Style" w:cstheme="majorBidi"/>
                <w:b/>
                <w:sz w:val="24"/>
                <w:szCs w:val="24"/>
              </w:rPr>
            </w:pPr>
            <w:r w:rsidRPr="00CA63AC">
              <w:rPr>
                <w:rFonts w:ascii="Bookman Old Style" w:hAnsi="Bookman Old Style" w:cstheme="majorBidi"/>
                <w:b/>
                <w:sz w:val="24"/>
                <w:szCs w:val="24"/>
              </w:rPr>
              <w:lastRenderedPageBreak/>
              <w:t>S/N</w:t>
            </w:r>
          </w:p>
        </w:tc>
        <w:tc>
          <w:tcPr>
            <w:tcW w:w="3870" w:type="dxa"/>
          </w:tcPr>
          <w:p w:rsidR="00206112" w:rsidRPr="00CA63AC" w:rsidRDefault="00206112" w:rsidP="00A61C52">
            <w:pPr>
              <w:rPr>
                <w:rFonts w:ascii="Bookman Old Style" w:hAnsi="Bookman Old Style" w:cstheme="majorBidi"/>
                <w:b/>
                <w:sz w:val="24"/>
                <w:szCs w:val="24"/>
              </w:rPr>
            </w:pPr>
            <w:r w:rsidRPr="00CA63AC">
              <w:rPr>
                <w:rFonts w:ascii="Bookman Old Style" w:hAnsi="Bookman Old Style" w:cstheme="majorBidi"/>
                <w:b/>
                <w:sz w:val="24"/>
                <w:szCs w:val="24"/>
              </w:rPr>
              <w:t>Questionnaire Items</w:t>
            </w:r>
          </w:p>
        </w:tc>
        <w:tc>
          <w:tcPr>
            <w:tcW w:w="900" w:type="dxa"/>
          </w:tcPr>
          <w:p w:rsidR="00206112" w:rsidRPr="00CA63AC" w:rsidRDefault="00206112" w:rsidP="00A61C52">
            <w:pPr>
              <w:rPr>
                <w:rFonts w:ascii="Bookman Old Style" w:hAnsi="Bookman Old Style" w:cstheme="majorBidi"/>
                <w:b/>
                <w:sz w:val="24"/>
                <w:szCs w:val="24"/>
              </w:rPr>
            </w:pPr>
            <w:r w:rsidRPr="00CA63AC">
              <w:rPr>
                <w:rFonts w:ascii="Bookman Old Style" w:hAnsi="Bookman Old Style" w:cstheme="majorBidi"/>
                <w:b/>
                <w:sz w:val="24"/>
                <w:szCs w:val="24"/>
              </w:rPr>
              <w:t>SA(4)</w:t>
            </w:r>
          </w:p>
        </w:tc>
        <w:tc>
          <w:tcPr>
            <w:tcW w:w="810" w:type="dxa"/>
          </w:tcPr>
          <w:p w:rsidR="00206112" w:rsidRPr="00CA63AC" w:rsidRDefault="00206112" w:rsidP="00A61C52">
            <w:pPr>
              <w:rPr>
                <w:rFonts w:ascii="Bookman Old Style" w:hAnsi="Bookman Old Style" w:cstheme="majorBidi"/>
                <w:b/>
                <w:sz w:val="24"/>
                <w:szCs w:val="24"/>
              </w:rPr>
            </w:pPr>
            <w:r w:rsidRPr="00CA63AC">
              <w:rPr>
                <w:rFonts w:ascii="Bookman Old Style" w:hAnsi="Bookman Old Style" w:cstheme="majorBidi"/>
                <w:b/>
                <w:sz w:val="24"/>
                <w:szCs w:val="24"/>
              </w:rPr>
              <w:t>A(3)</w:t>
            </w:r>
          </w:p>
        </w:tc>
        <w:tc>
          <w:tcPr>
            <w:tcW w:w="810" w:type="dxa"/>
          </w:tcPr>
          <w:p w:rsidR="00206112" w:rsidRPr="00CA63AC" w:rsidRDefault="00206112" w:rsidP="00A61C52">
            <w:pPr>
              <w:rPr>
                <w:rFonts w:ascii="Bookman Old Style" w:hAnsi="Bookman Old Style" w:cstheme="majorBidi"/>
                <w:b/>
                <w:sz w:val="24"/>
                <w:szCs w:val="24"/>
              </w:rPr>
            </w:pPr>
            <w:r w:rsidRPr="00CA63AC">
              <w:rPr>
                <w:rFonts w:ascii="Bookman Old Style" w:hAnsi="Bookman Old Style" w:cstheme="majorBidi"/>
                <w:b/>
                <w:sz w:val="24"/>
                <w:szCs w:val="24"/>
              </w:rPr>
              <w:t>D(2)</w:t>
            </w:r>
          </w:p>
        </w:tc>
        <w:tc>
          <w:tcPr>
            <w:tcW w:w="810" w:type="dxa"/>
          </w:tcPr>
          <w:p w:rsidR="00206112" w:rsidRPr="00CA63AC" w:rsidRDefault="00206112" w:rsidP="00A61C52">
            <w:pPr>
              <w:rPr>
                <w:rFonts w:ascii="Bookman Old Style" w:hAnsi="Bookman Old Style" w:cstheme="majorBidi"/>
                <w:b/>
                <w:sz w:val="24"/>
                <w:szCs w:val="24"/>
              </w:rPr>
            </w:pPr>
            <w:r w:rsidRPr="00CA63AC">
              <w:rPr>
                <w:rFonts w:ascii="Bookman Old Style" w:hAnsi="Bookman Old Style" w:cstheme="majorBidi"/>
                <w:b/>
                <w:sz w:val="24"/>
                <w:szCs w:val="24"/>
              </w:rPr>
              <w:t>SD</w:t>
            </w:r>
          </w:p>
        </w:tc>
        <w:tc>
          <w:tcPr>
            <w:tcW w:w="1260" w:type="dxa"/>
          </w:tcPr>
          <w:p w:rsidR="00206112" w:rsidRPr="00CA63AC" w:rsidRDefault="00206112" w:rsidP="00A61C52">
            <w:pPr>
              <w:rPr>
                <w:rFonts w:ascii="Bookman Old Style" w:hAnsi="Bookman Old Style" w:cstheme="majorBidi"/>
                <w:b/>
                <w:sz w:val="24"/>
                <w:szCs w:val="24"/>
              </w:rPr>
            </w:pPr>
            <w:r w:rsidRPr="00CA63AC">
              <w:rPr>
                <w:rFonts w:ascii="Bookman Old Style" w:hAnsi="Bookman Old Style" w:cstheme="majorBidi"/>
                <w:b/>
                <w:sz w:val="24"/>
                <w:szCs w:val="24"/>
              </w:rPr>
              <w:t>Total</w:t>
            </w:r>
          </w:p>
        </w:tc>
        <w:tc>
          <w:tcPr>
            <w:tcW w:w="1008" w:type="dxa"/>
          </w:tcPr>
          <w:p w:rsidR="00206112" w:rsidRPr="00CA63AC" w:rsidRDefault="00206112" w:rsidP="00A61C52">
            <w:pPr>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p w:rsidR="00206112" w:rsidRPr="00CA63AC" w:rsidRDefault="00206112" w:rsidP="00A61C52">
            <w:pPr>
              <w:rPr>
                <w:rFonts w:ascii="Bookman Old Style" w:hAnsi="Bookman Old Style" w:cstheme="majorBidi"/>
                <w:b/>
                <w:sz w:val="24"/>
                <w:szCs w:val="24"/>
              </w:rPr>
            </w:pPr>
            <w:r w:rsidRPr="00CA63AC">
              <w:rPr>
                <w:rFonts w:ascii="Bookman Old Style" w:hAnsi="Bookman Old Style" w:cstheme="majorBidi"/>
                <w:b/>
                <w:sz w:val="24"/>
                <w:szCs w:val="24"/>
              </w:rPr>
              <w:t>Mean</w:t>
            </w:r>
          </w:p>
        </w:tc>
      </w:tr>
      <w:tr w:rsidR="00206112" w:rsidRPr="00CA63AC" w:rsidTr="00A61C52">
        <w:tc>
          <w:tcPr>
            <w:tcW w:w="900" w:type="dxa"/>
          </w:tcPr>
          <w:p w:rsidR="00206112" w:rsidRPr="00CA63AC" w:rsidRDefault="00206112" w:rsidP="00A61C52">
            <w:pPr>
              <w:tabs>
                <w:tab w:val="left" w:pos="4320"/>
              </w:tabs>
              <w:ind w:left="142"/>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387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Implementing stricter regulations on social media content can enhance national security.</w:t>
            </w:r>
          </w:p>
        </w:tc>
        <w:tc>
          <w:tcPr>
            <w:tcW w:w="90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32</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(128)</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20</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(60)</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22</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(44)</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30</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(30)</w:t>
            </w:r>
          </w:p>
        </w:tc>
        <w:tc>
          <w:tcPr>
            <w:tcW w:w="126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(262)</w:t>
            </w:r>
          </w:p>
        </w:tc>
        <w:tc>
          <w:tcPr>
            <w:tcW w:w="1008"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2.62</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(2.62)</w:t>
            </w:r>
          </w:p>
        </w:tc>
      </w:tr>
      <w:tr w:rsidR="00206112" w:rsidRPr="00CA63AC" w:rsidTr="00A61C52">
        <w:tc>
          <w:tcPr>
            <w:tcW w:w="900" w:type="dxa"/>
          </w:tcPr>
          <w:p w:rsidR="00206112" w:rsidRPr="00CA63AC" w:rsidRDefault="00206112" w:rsidP="00A61C52">
            <w:pPr>
              <w:tabs>
                <w:tab w:val="left" w:pos="4320"/>
              </w:tabs>
              <w:ind w:left="142"/>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387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Government policies should focus on monitoring and controlling extremist content on social media.</w:t>
            </w:r>
          </w:p>
        </w:tc>
        <w:tc>
          <w:tcPr>
            <w:tcW w:w="90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17</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(68)</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32</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(96)</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32</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(64)</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(19)</w:t>
            </w:r>
          </w:p>
        </w:tc>
        <w:tc>
          <w:tcPr>
            <w:tcW w:w="126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(247)</w:t>
            </w:r>
          </w:p>
        </w:tc>
        <w:tc>
          <w:tcPr>
            <w:tcW w:w="1008"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2.7</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(2.7)</w:t>
            </w:r>
          </w:p>
        </w:tc>
      </w:tr>
      <w:tr w:rsidR="00206112" w:rsidRPr="00CA63AC" w:rsidTr="00A61C52">
        <w:tc>
          <w:tcPr>
            <w:tcW w:w="900" w:type="dxa"/>
          </w:tcPr>
          <w:p w:rsidR="00206112" w:rsidRPr="00CA63AC" w:rsidRDefault="00206112" w:rsidP="00A61C52">
            <w:pPr>
              <w:tabs>
                <w:tab w:val="left" w:pos="4320"/>
              </w:tabs>
              <w:ind w:left="142"/>
              <w:jc w:val="both"/>
              <w:rPr>
                <w:rFonts w:ascii="Bookman Old Style" w:hAnsi="Bookman Old Style" w:cstheme="majorBidi"/>
                <w:sz w:val="24"/>
                <w:szCs w:val="24"/>
              </w:rPr>
            </w:pPr>
            <w:r w:rsidRPr="00CA63AC">
              <w:rPr>
                <w:rFonts w:ascii="Bookman Old Style" w:hAnsi="Bookman Old Style" w:cstheme="majorBidi"/>
                <w:sz w:val="24"/>
                <w:szCs w:val="24"/>
              </w:rPr>
              <w:t>3</w:t>
            </w:r>
          </w:p>
        </w:tc>
        <w:tc>
          <w:tcPr>
            <w:tcW w:w="387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Collaboration between social media companies and government agencies is essential for national security.</w:t>
            </w:r>
          </w:p>
        </w:tc>
        <w:tc>
          <w:tcPr>
            <w:tcW w:w="90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16</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(64)</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34</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(102)</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31</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(62)</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(19)</w:t>
            </w:r>
          </w:p>
        </w:tc>
        <w:tc>
          <w:tcPr>
            <w:tcW w:w="126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(247)</w:t>
            </w:r>
          </w:p>
        </w:tc>
        <w:tc>
          <w:tcPr>
            <w:tcW w:w="1008"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2.4</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(2.5)</w:t>
            </w:r>
          </w:p>
        </w:tc>
      </w:tr>
      <w:tr w:rsidR="00206112" w:rsidRPr="00CA63AC" w:rsidTr="00A61C52">
        <w:tc>
          <w:tcPr>
            <w:tcW w:w="900" w:type="dxa"/>
          </w:tcPr>
          <w:p w:rsidR="00206112" w:rsidRPr="00CA63AC" w:rsidRDefault="00206112" w:rsidP="00A61C52">
            <w:pPr>
              <w:tabs>
                <w:tab w:val="left" w:pos="4320"/>
              </w:tabs>
              <w:ind w:left="142"/>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3870" w:type="dxa"/>
          </w:tcPr>
          <w:p w:rsidR="00206112" w:rsidRPr="00CA63AC" w:rsidRDefault="00206112" w:rsidP="00A61C52">
            <w:pPr>
              <w:jc w:val="both"/>
              <w:rPr>
                <w:rFonts w:ascii="Bookman Old Style" w:eastAsia="Times New Roman" w:hAnsi="Bookman Old Style" w:cstheme="majorBidi"/>
                <w:b/>
                <w:sz w:val="24"/>
                <w:szCs w:val="24"/>
              </w:rPr>
            </w:pPr>
            <w:r w:rsidRPr="00CA63AC">
              <w:rPr>
                <w:rFonts w:ascii="Bookman Old Style" w:hAnsi="Bookman Old Style" w:cstheme="majorBidi"/>
                <w:sz w:val="24"/>
                <w:szCs w:val="24"/>
              </w:rPr>
              <w:t>Public awareness campaigns about the dangers of extremist content on social media can help improve national security.</w:t>
            </w:r>
          </w:p>
        </w:tc>
        <w:tc>
          <w:tcPr>
            <w:tcW w:w="90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21</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(84)</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(57)</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31</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(62)</w:t>
            </w:r>
          </w:p>
        </w:tc>
        <w:tc>
          <w:tcPr>
            <w:tcW w:w="81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29</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(29)</w:t>
            </w:r>
          </w:p>
        </w:tc>
        <w:tc>
          <w:tcPr>
            <w:tcW w:w="1260"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232</w:t>
            </w:r>
          </w:p>
        </w:tc>
        <w:tc>
          <w:tcPr>
            <w:tcW w:w="1008" w:type="dxa"/>
          </w:tcPr>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206112" w:rsidRPr="00CA63AC" w:rsidRDefault="00206112" w:rsidP="00A61C52">
            <w:pPr>
              <w:jc w:val="center"/>
              <w:rPr>
                <w:rFonts w:ascii="Bookman Old Style" w:hAnsi="Bookman Old Style" w:cstheme="majorBidi"/>
                <w:sz w:val="24"/>
                <w:szCs w:val="24"/>
              </w:rPr>
            </w:pPr>
            <w:r w:rsidRPr="00CA63AC">
              <w:rPr>
                <w:rFonts w:ascii="Bookman Old Style" w:hAnsi="Bookman Old Style" w:cstheme="majorBidi"/>
                <w:sz w:val="24"/>
                <w:szCs w:val="24"/>
              </w:rPr>
              <w:t>(2.3)</w:t>
            </w:r>
          </w:p>
        </w:tc>
      </w:tr>
      <w:tr w:rsidR="00206112" w:rsidRPr="00CA63AC" w:rsidTr="00A61C52">
        <w:tc>
          <w:tcPr>
            <w:tcW w:w="900" w:type="dxa"/>
          </w:tcPr>
          <w:p w:rsidR="00206112" w:rsidRPr="00CA63AC" w:rsidRDefault="00206112" w:rsidP="00A61C52">
            <w:pPr>
              <w:tabs>
                <w:tab w:val="left" w:pos="4320"/>
              </w:tabs>
              <w:ind w:left="142"/>
              <w:jc w:val="both"/>
              <w:rPr>
                <w:rFonts w:ascii="Bookman Old Style" w:hAnsi="Bookman Old Style" w:cstheme="majorBidi"/>
                <w:sz w:val="24"/>
                <w:szCs w:val="24"/>
              </w:rPr>
            </w:pPr>
            <w:r w:rsidRPr="00CA63AC">
              <w:rPr>
                <w:rFonts w:ascii="Bookman Old Style" w:hAnsi="Bookman Old Style" w:cstheme="majorBidi"/>
                <w:sz w:val="24"/>
                <w:szCs w:val="24"/>
              </w:rPr>
              <w:t>5</w:t>
            </w:r>
          </w:p>
        </w:tc>
        <w:tc>
          <w:tcPr>
            <w:tcW w:w="387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Educating users on how to identify and report harmful content can reduce negative impacts of social media.</w:t>
            </w:r>
          </w:p>
        </w:tc>
        <w:tc>
          <w:tcPr>
            <w:tcW w:w="90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21</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(84)</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(60)</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(46)</w:t>
            </w:r>
          </w:p>
        </w:tc>
        <w:tc>
          <w:tcPr>
            <w:tcW w:w="81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36</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(36)</w:t>
            </w:r>
          </w:p>
        </w:tc>
        <w:tc>
          <w:tcPr>
            <w:tcW w:w="1260"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(226)</w:t>
            </w:r>
          </w:p>
        </w:tc>
        <w:tc>
          <w:tcPr>
            <w:tcW w:w="1008" w:type="dxa"/>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(2.3)</w:t>
            </w:r>
          </w:p>
        </w:tc>
      </w:tr>
      <w:tr w:rsidR="00206112" w:rsidRPr="00CA63AC" w:rsidTr="00A61C52">
        <w:tc>
          <w:tcPr>
            <w:tcW w:w="900" w:type="dxa"/>
          </w:tcPr>
          <w:p w:rsidR="00206112" w:rsidRPr="00CA63AC" w:rsidRDefault="00206112" w:rsidP="00A61C52">
            <w:pPr>
              <w:pStyle w:val="ListParagraph"/>
              <w:tabs>
                <w:tab w:val="left" w:pos="4320"/>
              </w:tabs>
              <w:ind w:left="502"/>
              <w:jc w:val="both"/>
              <w:rPr>
                <w:rFonts w:ascii="Bookman Old Style" w:hAnsi="Bookman Old Style" w:cstheme="majorBidi"/>
                <w:sz w:val="24"/>
                <w:szCs w:val="24"/>
              </w:rPr>
            </w:pPr>
          </w:p>
        </w:tc>
        <w:tc>
          <w:tcPr>
            <w:tcW w:w="3870" w:type="dxa"/>
          </w:tcPr>
          <w:p w:rsidR="00206112" w:rsidRPr="00CA63AC" w:rsidRDefault="00206112" w:rsidP="00A61C52">
            <w:pPr>
              <w:tabs>
                <w:tab w:val="left" w:pos="4320"/>
              </w:tabs>
              <w:jc w:val="both"/>
              <w:rPr>
                <w:rFonts w:ascii="Bookman Old Style" w:hAnsi="Bookman Old Style" w:cstheme="majorBidi"/>
                <w:b/>
                <w:sz w:val="24"/>
                <w:szCs w:val="24"/>
              </w:rPr>
            </w:pPr>
            <w:r w:rsidRPr="00CA63AC">
              <w:rPr>
                <w:rFonts w:ascii="Bookman Old Style" w:hAnsi="Bookman Old Style" w:cstheme="majorBidi"/>
                <w:b/>
                <w:sz w:val="24"/>
                <w:szCs w:val="24"/>
              </w:rPr>
              <w:t>Average mean ∑X</w:t>
            </w:r>
            <w:r w:rsidRPr="00CA63AC">
              <w:rPr>
                <w:rFonts w:ascii="Bookman Old Style" w:hAnsi="Bookman Old Style" w:cstheme="majorBidi"/>
                <w:b/>
                <w:sz w:val="24"/>
                <w:szCs w:val="24"/>
                <w:vertAlign w:val="superscript"/>
              </w:rPr>
              <w:t>2</w:t>
            </w:r>
            <w:r w:rsidRPr="00CA63AC">
              <w:rPr>
                <w:rFonts w:ascii="Bookman Old Style" w:hAnsi="Bookman Old Style" w:cstheme="majorBidi"/>
                <w:b/>
                <w:sz w:val="24"/>
                <w:szCs w:val="24"/>
              </w:rPr>
              <w:t>/N</w:t>
            </w:r>
          </w:p>
        </w:tc>
        <w:tc>
          <w:tcPr>
            <w:tcW w:w="900" w:type="dxa"/>
          </w:tcPr>
          <w:p w:rsidR="00206112" w:rsidRPr="00CA63AC" w:rsidRDefault="00206112" w:rsidP="00A61C52">
            <w:pPr>
              <w:rPr>
                <w:rFonts w:ascii="Bookman Old Style" w:hAnsi="Bookman Old Style" w:cstheme="majorBidi"/>
                <w:sz w:val="24"/>
                <w:szCs w:val="24"/>
              </w:rPr>
            </w:pPr>
          </w:p>
        </w:tc>
        <w:tc>
          <w:tcPr>
            <w:tcW w:w="810" w:type="dxa"/>
          </w:tcPr>
          <w:p w:rsidR="00206112" w:rsidRPr="00CA63AC" w:rsidRDefault="00206112" w:rsidP="00A61C52">
            <w:pPr>
              <w:rPr>
                <w:rFonts w:ascii="Bookman Old Style" w:hAnsi="Bookman Old Style" w:cstheme="majorBidi"/>
                <w:sz w:val="24"/>
                <w:szCs w:val="24"/>
              </w:rPr>
            </w:pPr>
          </w:p>
        </w:tc>
        <w:tc>
          <w:tcPr>
            <w:tcW w:w="810" w:type="dxa"/>
          </w:tcPr>
          <w:p w:rsidR="00206112" w:rsidRPr="00CA63AC" w:rsidRDefault="00206112" w:rsidP="00A61C52">
            <w:pPr>
              <w:rPr>
                <w:rFonts w:ascii="Bookman Old Style" w:hAnsi="Bookman Old Style" w:cstheme="majorBidi"/>
                <w:sz w:val="24"/>
                <w:szCs w:val="24"/>
              </w:rPr>
            </w:pPr>
          </w:p>
        </w:tc>
        <w:tc>
          <w:tcPr>
            <w:tcW w:w="810" w:type="dxa"/>
          </w:tcPr>
          <w:p w:rsidR="00206112" w:rsidRPr="00CA63AC" w:rsidRDefault="00206112" w:rsidP="00A61C52">
            <w:pPr>
              <w:rPr>
                <w:rFonts w:ascii="Bookman Old Style" w:hAnsi="Bookman Old Style" w:cstheme="majorBidi"/>
                <w:sz w:val="24"/>
                <w:szCs w:val="24"/>
              </w:rPr>
            </w:pPr>
          </w:p>
        </w:tc>
        <w:tc>
          <w:tcPr>
            <w:tcW w:w="1260" w:type="dxa"/>
          </w:tcPr>
          <w:p w:rsidR="00206112" w:rsidRPr="00CA63AC" w:rsidRDefault="00206112" w:rsidP="00A61C52">
            <w:pPr>
              <w:rPr>
                <w:rFonts w:ascii="Bookman Old Style" w:hAnsi="Bookman Old Style" w:cstheme="majorBidi"/>
                <w:sz w:val="24"/>
                <w:szCs w:val="24"/>
              </w:rPr>
            </w:pPr>
          </w:p>
        </w:tc>
        <w:tc>
          <w:tcPr>
            <w:tcW w:w="1008" w:type="dxa"/>
          </w:tcPr>
          <w:p w:rsidR="00206112" w:rsidRPr="00CA63AC" w:rsidRDefault="00206112" w:rsidP="00A61C52">
            <w:pPr>
              <w:rPr>
                <w:rFonts w:ascii="Bookman Old Style" w:hAnsi="Bookman Old Style" w:cstheme="majorBidi"/>
                <w:b/>
                <w:sz w:val="24"/>
                <w:szCs w:val="24"/>
              </w:rPr>
            </w:pPr>
            <w:r w:rsidRPr="00CA63AC">
              <w:rPr>
                <w:rFonts w:ascii="Bookman Old Style" w:hAnsi="Bookman Old Style" w:cstheme="majorBidi"/>
                <w:b/>
                <w:sz w:val="24"/>
                <w:szCs w:val="24"/>
              </w:rPr>
              <w:t>2.5</w:t>
            </w:r>
          </w:p>
        </w:tc>
      </w:tr>
    </w:tbl>
    <w:p w:rsidR="00206112" w:rsidRPr="00CA63AC" w:rsidRDefault="00206112" w:rsidP="00206112">
      <w:pPr>
        <w:spacing w:after="0" w:line="480" w:lineRule="auto"/>
        <w:ind w:left="90"/>
        <w:jc w:val="both"/>
        <w:rPr>
          <w:rFonts w:ascii="Bookman Old Style" w:hAnsi="Bookman Old Style" w:cstheme="majorBidi"/>
          <w:sz w:val="24"/>
          <w:szCs w:val="24"/>
        </w:rPr>
      </w:pPr>
      <w:r w:rsidRPr="00CA63AC">
        <w:rPr>
          <w:rFonts w:ascii="Bookman Old Style" w:hAnsi="Bookman Old Style" w:cstheme="majorBidi"/>
          <w:b/>
          <w:sz w:val="24"/>
          <w:szCs w:val="24"/>
        </w:rPr>
        <w:t>Table 5:</w:t>
      </w:r>
      <w:r w:rsidRPr="00CA63AC">
        <w:rPr>
          <w:rFonts w:ascii="Bookman Old Style" w:hAnsi="Bookman Old Style" w:cstheme="majorBidi"/>
          <w:sz w:val="24"/>
          <w:szCs w:val="24"/>
        </w:rPr>
        <w:t xml:space="preserve"> </w:t>
      </w:r>
      <w:r w:rsidRPr="00CA63AC">
        <w:rPr>
          <w:rStyle w:val="Strong"/>
          <w:rFonts w:ascii="Bookman Old Style" w:hAnsi="Bookman Old Style" w:cstheme="majorBidi"/>
          <w:b w:val="0"/>
          <w:bCs w:val="0"/>
          <w:sz w:val="24"/>
          <w:szCs w:val="24"/>
        </w:rPr>
        <w:t>Socio-demographic factors (age, gender, education level) play in the relationship between unemployment and crime</w:t>
      </w:r>
      <w:r w:rsidRPr="00CA63AC">
        <w:rPr>
          <w:rFonts w:ascii="Bookman Old Style" w:hAnsi="Bookman Old Style" w:cstheme="majorBidi"/>
          <w:sz w:val="24"/>
          <w:szCs w:val="24"/>
        </w:rPr>
        <w:t>.</w:t>
      </w:r>
    </w:p>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Source: Research survey (2024)</w:t>
      </w:r>
    </w:p>
    <w:p w:rsidR="00206112" w:rsidRPr="00CA63AC" w:rsidRDefault="00206112" w:rsidP="00206112">
      <w:pPr>
        <w:spacing w:after="0" w:line="480" w:lineRule="auto"/>
        <w:ind w:firstLine="720"/>
        <w:jc w:val="both"/>
        <w:rPr>
          <w:rFonts w:ascii="Bookman Old Style" w:hAnsi="Bookman Old Style" w:cstheme="majorBidi"/>
          <w:sz w:val="24"/>
          <w:szCs w:val="24"/>
        </w:rPr>
      </w:pPr>
      <w:r w:rsidRPr="00CA63AC">
        <w:rPr>
          <w:rFonts w:ascii="Bookman Old Style" w:hAnsi="Bookman Old Style" w:cstheme="majorBidi"/>
          <w:sz w:val="24"/>
          <w:szCs w:val="24"/>
        </w:rPr>
        <w:t xml:space="preserve">Table 5 shows that the five (5) items of the questionnaire had highest mean of 2.72 and lowest mean of 2.3. The rule is that any mean below 2.50 is disagreed, while any mean equal to or greater than 2.50 is agreed.  This implies that two of the five questionnaire items with mean scores (2.74, and 2.6) agreed to the statements, while 3 items had mean score that disagreed to the statements (2.4, 2.3, 2.3). Therefore, there are </w:t>
      </w:r>
      <w:r w:rsidRPr="00CA63AC">
        <w:rPr>
          <w:rStyle w:val="Strong"/>
          <w:rFonts w:ascii="Bookman Old Style" w:hAnsi="Bookman Old Style" w:cstheme="majorBidi"/>
          <w:b w:val="0"/>
          <w:bCs w:val="0"/>
          <w:sz w:val="24"/>
          <w:szCs w:val="24"/>
        </w:rPr>
        <w:t xml:space="preserve">socio-demographic factors (age, gender, education, level) that play in the </w:t>
      </w:r>
      <w:r w:rsidRPr="00CA63AC">
        <w:rPr>
          <w:rStyle w:val="Strong"/>
          <w:rFonts w:ascii="Bookman Old Style" w:hAnsi="Bookman Old Style" w:cstheme="majorBidi"/>
          <w:b w:val="0"/>
          <w:bCs w:val="0"/>
          <w:sz w:val="24"/>
          <w:szCs w:val="24"/>
        </w:rPr>
        <w:lastRenderedPageBreak/>
        <w:t>relationship between unemployment and crime</w:t>
      </w:r>
      <w:r w:rsidRPr="00CA63AC">
        <w:rPr>
          <w:rFonts w:ascii="Bookman Old Style" w:hAnsi="Bookman Old Style" w:cstheme="majorBidi"/>
          <w:sz w:val="24"/>
          <w:szCs w:val="24"/>
        </w:rPr>
        <w:t>. This fact is buttressed by the responses of the respondents considering the average mean, 2.5, which is greater than 2.50.</w:t>
      </w:r>
    </w:p>
    <w:p w:rsidR="00206112" w:rsidRPr="00CA63AC" w:rsidRDefault="00206112" w:rsidP="00206112">
      <w:pPr>
        <w:tabs>
          <w:tab w:val="left" w:pos="4320"/>
        </w:tabs>
        <w:spacing w:after="0" w:line="480" w:lineRule="auto"/>
        <w:ind w:left="-90"/>
        <w:jc w:val="both"/>
        <w:rPr>
          <w:rFonts w:ascii="Bookman Old Style" w:hAnsi="Bookman Old Style" w:cstheme="majorBidi"/>
          <w:b/>
          <w:color w:val="000000" w:themeColor="text1"/>
          <w:sz w:val="24"/>
          <w:szCs w:val="24"/>
        </w:rPr>
      </w:pPr>
      <w:r w:rsidRPr="00CA63AC">
        <w:rPr>
          <w:rFonts w:ascii="Bookman Old Style" w:hAnsi="Bookman Old Style" w:cstheme="majorBidi"/>
          <w:b/>
          <w:color w:val="000000" w:themeColor="text1"/>
          <w:sz w:val="24"/>
          <w:szCs w:val="24"/>
        </w:rPr>
        <w:t>Testing of Hypothesis</w:t>
      </w:r>
    </w:p>
    <w:p w:rsidR="00206112" w:rsidRPr="00CA63AC" w:rsidRDefault="00206112" w:rsidP="00206112">
      <w:pPr>
        <w:spacing w:after="0" w:line="480" w:lineRule="auto"/>
        <w:ind w:left="-90"/>
        <w:jc w:val="both"/>
        <w:rPr>
          <w:rFonts w:ascii="Bookman Old Style" w:hAnsi="Bookman Old Style" w:cstheme="majorBidi"/>
          <w:b/>
          <w:sz w:val="24"/>
          <w:szCs w:val="24"/>
        </w:rPr>
      </w:pPr>
      <w:r w:rsidRPr="00CA63AC">
        <w:rPr>
          <w:rFonts w:ascii="Bookman Old Style" w:hAnsi="Bookman Old Style" w:cstheme="majorBidi"/>
          <w:b/>
          <w:color w:val="000000" w:themeColor="text1"/>
          <w:sz w:val="24"/>
          <w:szCs w:val="24"/>
        </w:rPr>
        <w:t xml:space="preserve"> </w:t>
      </w:r>
      <w:r w:rsidRPr="00CA63AC">
        <w:rPr>
          <w:rFonts w:ascii="Bookman Old Style" w:hAnsi="Bookman Old Style" w:cstheme="majorBidi"/>
          <w:b/>
          <w:sz w:val="24"/>
          <w:szCs w:val="24"/>
        </w:rPr>
        <w:t>4.1</w:t>
      </w:r>
      <w:r w:rsidRPr="00CA63AC">
        <w:rPr>
          <w:rFonts w:ascii="Bookman Old Style" w:hAnsi="Bookman Old Style" w:cstheme="majorBidi"/>
          <w:b/>
          <w:sz w:val="24"/>
          <w:szCs w:val="24"/>
        </w:rPr>
        <w:tab/>
        <w:t>Data Analysis and Presentation</w:t>
      </w:r>
    </w:p>
    <w:p w:rsidR="00206112" w:rsidRPr="00CA63AC" w:rsidRDefault="00206112" w:rsidP="00206112">
      <w:pPr>
        <w:spacing w:after="0" w:line="480" w:lineRule="auto"/>
        <w:ind w:left="-90"/>
        <w:jc w:val="both"/>
        <w:rPr>
          <w:rFonts w:ascii="Bookman Old Style" w:hAnsi="Bookman Old Style" w:cstheme="majorBidi"/>
          <w:b/>
          <w:sz w:val="24"/>
          <w:szCs w:val="24"/>
        </w:rPr>
      </w:pPr>
      <w:r w:rsidRPr="00CA63AC">
        <w:rPr>
          <w:rFonts w:ascii="Bookman Old Style" w:hAnsi="Bookman Old Style" w:cstheme="majorBidi"/>
          <w:b/>
          <w:sz w:val="24"/>
          <w:szCs w:val="24"/>
        </w:rPr>
        <w:tab/>
        <w:t xml:space="preserve">Hypothesis One: </w:t>
      </w:r>
      <w:r w:rsidRPr="00CA63AC">
        <w:rPr>
          <w:rFonts w:ascii="Bookman Old Style" w:eastAsiaTheme="minorHAnsi" w:hAnsi="Bookman Old Style" w:cstheme="majorBidi"/>
          <w:sz w:val="24"/>
          <w:szCs w:val="24"/>
          <w:lang w:eastAsia="en-US"/>
        </w:rPr>
        <w:t>The duration of unemployment has no effect on the likelihood of engaging in criminal activities.</w:t>
      </w:r>
    </w:p>
    <w:p w:rsidR="00206112" w:rsidRPr="00CA63AC" w:rsidRDefault="00206112" w:rsidP="00206112">
      <w:pPr>
        <w:spacing w:after="0" w:line="480" w:lineRule="auto"/>
        <w:ind w:left="-90"/>
        <w:jc w:val="both"/>
        <w:rPr>
          <w:rFonts w:ascii="Bookman Old Style" w:eastAsia="Times New Roman" w:hAnsi="Bookman Old Style" w:cstheme="majorBidi"/>
          <w:sz w:val="24"/>
          <w:szCs w:val="24"/>
          <w:shd w:val="clear" w:color="auto" w:fill="F7F7F8"/>
        </w:rPr>
      </w:pPr>
      <w:r w:rsidRPr="00CA63AC">
        <w:rPr>
          <w:rFonts w:ascii="Bookman Old Style" w:hAnsi="Bookman Old Style" w:cstheme="majorBidi"/>
          <w:b/>
          <w:sz w:val="24"/>
          <w:szCs w:val="24"/>
        </w:rPr>
        <w:t>Table 6:</w:t>
      </w:r>
      <w:r w:rsidRPr="00CA63AC">
        <w:rPr>
          <w:rFonts w:ascii="Bookman Old Style" w:hAnsi="Bookman Old Style" w:cstheme="majorBidi"/>
          <w:sz w:val="24"/>
          <w:szCs w:val="24"/>
        </w:rPr>
        <w:t xml:space="preserve"> T-test analysis of </w:t>
      </w:r>
      <w:r w:rsidRPr="00CA63AC">
        <w:rPr>
          <w:rFonts w:ascii="Bookman Old Style" w:hAnsi="Bookman Old Style" w:cstheme="majorBidi"/>
          <w:sz w:val="24"/>
          <w:szCs w:val="24"/>
          <w:shd w:val="clear" w:color="auto" w:fill="F7F7F8"/>
        </w:rPr>
        <w:t xml:space="preserve">association between the </w:t>
      </w:r>
      <w:r w:rsidRPr="00CA63AC">
        <w:rPr>
          <w:rFonts w:ascii="Bookman Old Style" w:eastAsiaTheme="minorHAnsi" w:hAnsi="Bookman Old Style" w:cstheme="majorBidi"/>
          <w:sz w:val="24"/>
          <w:szCs w:val="24"/>
          <w:lang w:eastAsia="en-US"/>
        </w:rPr>
        <w:t>duration of unemployment</w:t>
      </w:r>
      <w:r w:rsidRPr="00CA63AC">
        <w:rPr>
          <w:rFonts w:ascii="Bookman Old Style" w:eastAsia="Times New Roman" w:hAnsi="Bookman Old Style" w:cstheme="majorBidi"/>
          <w:sz w:val="24"/>
          <w:szCs w:val="24"/>
          <w:shd w:val="clear" w:color="auto" w:fill="F7F7F8"/>
        </w:rPr>
        <w:t xml:space="preserve"> </w:t>
      </w:r>
      <w:r w:rsidRPr="00CA63AC">
        <w:rPr>
          <w:rFonts w:ascii="Bookman Old Style" w:hAnsi="Bookman Old Style" w:cstheme="majorBidi"/>
          <w:sz w:val="24"/>
          <w:szCs w:val="24"/>
        </w:rPr>
        <w:t xml:space="preserve">and the </w:t>
      </w:r>
      <w:r w:rsidRPr="00CA63AC">
        <w:rPr>
          <w:rFonts w:ascii="Bookman Old Style" w:eastAsiaTheme="minorHAnsi" w:hAnsi="Bookman Old Style" w:cstheme="majorBidi"/>
          <w:sz w:val="24"/>
          <w:szCs w:val="24"/>
          <w:lang w:eastAsia="en-US"/>
        </w:rPr>
        <w:t>likelihood of engaging in criminal activities</w:t>
      </w:r>
      <w:r w:rsidRPr="00CA63AC">
        <w:rPr>
          <w:rFonts w:ascii="Bookman Old Style" w:hAnsi="Bookman Old Style" w:cstheme="majorBidi"/>
          <w:sz w:val="24"/>
          <w:szCs w:val="24"/>
        </w:rPr>
        <w:t>.</w:t>
      </w:r>
    </w:p>
    <w:tbl>
      <w:tblPr>
        <w:tblStyle w:val="TableGrid"/>
        <w:tblpPr w:leftFromText="180" w:rightFromText="180" w:vertAnchor="text" w:horzAnchor="margin" w:tblpY="199"/>
        <w:tblW w:w="9450" w:type="dxa"/>
        <w:tblLayout w:type="fixed"/>
        <w:tblLook w:val="04A0" w:firstRow="1" w:lastRow="0" w:firstColumn="1" w:lastColumn="0" w:noHBand="0" w:noVBand="1"/>
      </w:tblPr>
      <w:tblGrid>
        <w:gridCol w:w="2790"/>
        <w:gridCol w:w="900"/>
        <w:gridCol w:w="900"/>
        <w:gridCol w:w="853"/>
        <w:gridCol w:w="856"/>
        <w:gridCol w:w="920"/>
        <w:gridCol w:w="881"/>
        <w:gridCol w:w="1350"/>
      </w:tblGrid>
      <w:tr w:rsidR="00206112" w:rsidRPr="00CA63AC" w:rsidTr="00A61C52">
        <w:tc>
          <w:tcPr>
            <w:tcW w:w="279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Variables</w:t>
            </w:r>
          </w:p>
        </w:tc>
        <w:tc>
          <w:tcPr>
            <w:tcW w:w="90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N</w:t>
            </w:r>
          </w:p>
        </w:tc>
        <w:tc>
          <w:tcPr>
            <w:tcW w:w="900" w:type="dxa"/>
            <w:vAlign w:val="center"/>
          </w:tcPr>
          <w:p w:rsidR="00206112" w:rsidRPr="00CA63AC" w:rsidRDefault="00206112" w:rsidP="00A61C52">
            <w:pPr>
              <w:ind w:left="-90"/>
              <w:jc w:val="center"/>
              <w:rPr>
                <w:rFonts w:ascii="Bookman Old Style" w:hAnsi="Bookman Old Style" w:cstheme="majorBidi"/>
                <w:b/>
                <w:sz w:val="24"/>
                <w:szCs w:val="24"/>
              </w:rPr>
            </w:pPr>
          </w:p>
          <w:p w:rsidR="00206112" w:rsidRPr="00CA63AC" w:rsidRDefault="00206112" w:rsidP="00A61C52">
            <w:pPr>
              <w:ind w:left="-90"/>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p w:rsidR="00206112" w:rsidRPr="00CA63AC" w:rsidRDefault="00206112" w:rsidP="00A61C52">
            <w:pPr>
              <w:ind w:left="-90"/>
              <w:jc w:val="center"/>
              <w:rPr>
                <w:rFonts w:ascii="Bookman Old Style" w:hAnsi="Bookman Old Style" w:cstheme="majorBidi"/>
                <w:b/>
                <w:sz w:val="24"/>
                <w:szCs w:val="24"/>
              </w:rPr>
            </w:pPr>
          </w:p>
        </w:tc>
        <w:tc>
          <w:tcPr>
            <w:tcW w:w="853"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SD</w:t>
            </w:r>
          </w:p>
        </w:tc>
        <w:tc>
          <w:tcPr>
            <w:tcW w:w="856"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Df</w:t>
            </w:r>
          </w:p>
        </w:tc>
        <w:tc>
          <w:tcPr>
            <w:tcW w:w="92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t-cal</w:t>
            </w:r>
          </w:p>
        </w:tc>
        <w:tc>
          <w:tcPr>
            <w:tcW w:w="881"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t-crit</w:t>
            </w:r>
          </w:p>
        </w:tc>
        <w:tc>
          <w:tcPr>
            <w:tcW w:w="135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Decision</w:t>
            </w:r>
          </w:p>
        </w:tc>
      </w:tr>
      <w:tr w:rsidR="00206112" w:rsidRPr="00CA63AC" w:rsidTr="00A61C52">
        <w:tc>
          <w:tcPr>
            <w:tcW w:w="2790" w:type="dxa"/>
            <w:vAlign w:val="center"/>
          </w:tcPr>
          <w:p w:rsidR="00206112" w:rsidRPr="00CA63AC" w:rsidRDefault="00206112" w:rsidP="00A61C52">
            <w:pPr>
              <w:ind w:left="-90"/>
              <w:rPr>
                <w:rFonts w:ascii="Bookman Old Style" w:hAnsi="Bookman Old Style" w:cstheme="majorBidi"/>
                <w:sz w:val="24"/>
                <w:szCs w:val="24"/>
              </w:rPr>
            </w:pPr>
            <w:r w:rsidRPr="00CA63AC">
              <w:rPr>
                <w:rFonts w:ascii="Bookman Old Style" w:hAnsi="Bookman Old Style" w:cstheme="majorBidi"/>
                <w:sz w:val="24"/>
                <w:szCs w:val="24"/>
              </w:rPr>
              <w:br w:type="page"/>
            </w:r>
            <w:r w:rsidRPr="00CA63AC">
              <w:rPr>
                <w:rFonts w:ascii="Bookman Old Style" w:eastAsiaTheme="minorHAnsi" w:hAnsi="Bookman Old Style" w:cstheme="majorBidi"/>
                <w:sz w:val="24"/>
                <w:szCs w:val="24"/>
                <w:lang w:eastAsia="en-US"/>
              </w:rPr>
              <w:t>Duration of unemployment</w:t>
            </w:r>
          </w:p>
        </w:tc>
        <w:tc>
          <w:tcPr>
            <w:tcW w:w="900"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900"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2.5</w:t>
            </w: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tc>
        <w:tc>
          <w:tcPr>
            <w:tcW w:w="853"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0.58</w:t>
            </w: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0.64</w:t>
            </w:r>
          </w:p>
          <w:p w:rsidR="00206112" w:rsidRPr="00CA63AC" w:rsidRDefault="00206112" w:rsidP="00A61C52">
            <w:pPr>
              <w:ind w:left="-90"/>
              <w:jc w:val="center"/>
              <w:rPr>
                <w:rFonts w:ascii="Bookman Old Style" w:hAnsi="Bookman Old Style" w:cstheme="majorBidi"/>
                <w:sz w:val="24"/>
                <w:szCs w:val="24"/>
              </w:rPr>
            </w:pPr>
          </w:p>
        </w:tc>
        <w:tc>
          <w:tcPr>
            <w:tcW w:w="856"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98</w:t>
            </w:r>
          </w:p>
        </w:tc>
        <w:tc>
          <w:tcPr>
            <w:tcW w:w="920"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2.63</w:t>
            </w:r>
          </w:p>
        </w:tc>
        <w:tc>
          <w:tcPr>
            <w:tcW w:w="881"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1.98</w:t>
            </w:r>
          </w:p>
        </w:tc>
        <w:tc>
          <w:tcPr>
            <w:tcW w:w="1350" w:type="dxa"/>
            <w:vMerge w:val="restart"/>
            <w:vAlign w:val="center"/>
          </w:tcPr>
          <w:p w:rsidR="00206112" w:rsidRPr="00CA63AC" w:rsidRDefault="00206112" w:rsidP="00A61C52">
            <w:pPr>
              <w:ind w:left="-90"/>
              <w:jc w:val="center"/>
              <w:rPr>
                <w:rFonts w:ascii="Bookman Old Style" w:hAnsi="Bookman Old Style" w:cstheme="majorBidi"/>
                <w:sz w:val="24"/>
                <w:szCs w:val="24"/>
                <w:vertAlign w:val="subscript"/>
              </w:rPr>
            </w:pPr>
            <w:r w:rsidRPr="00CA63AC">
              <w:rPr>
                <w:rFonts w:ascii="Bookman Old Style" w:hAnsi="Bookman Old Style" w:cstheme="majorBidi"/>
                <w:sz w:val="24"/>
                <w:szCs w:val="24"/>
              </w:rPr>
              <w:t>H</w:t>
            </w:r>
            <w:r w:rsidRPr="00CA63AC">
              <w:rPr>
                <w:rFonts w:ascii="Bookman Old Style" w:hAnsi="Bookman Old Style" w:cstheme="majorBidi"/>
                <w:sz w:val="24"/>
                <w:szCs w:val="24"/>
                <w:vertAlign w:val="subscript"/>
              </w:rPr>
              <w:t>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 xml:space="preserve">Rejected </w:t>
            </w:r>
          </w:p>
        </w:tc>
      </w:tr>
      <w:tr w:rsidR="00206112" w:rsidRPr="00CA63AC" w:rsidTr="00A61C52">
        <w:tc>
          <w:tcPr>
            <w:tcW w:w="2790" w:type="dxa"/>
            <w:vAlign w:val="center"/>
          </w:tcPr>
          <w:p w:rsidR="00206112" w:rsidRPr="00CA63AC" w:rsidRDefault="00206112" w:rsidP="00A61C52">
            <w:pPr>
              <w:ind w:left="-90"/>
              <w:rPr>
                <w:rFonts w:ascii="Bookman Old Style" w:hAnsi="Bookman Old Style" w:cstheme="majorBidi"/>
                <w:sz w:val="24"/>
                <w:szCs w:val="24"/>
              </w:rPr>
            </w:pPr>
            <w:r w:rsidRPr="00CA63AC">
              <w:rPr>
                <w:rFonts w:ascii="Bookman Old Style" w:eastAsiaTheme="minorHAnsi" w:hAnsi="Bookman Old Style" w:cstheme="majorBidi"/>
                <w:sz w:val="24"/>
                <w:szCs w:val="24"/>
                <w:lang w:eastAsia="en-US"/>
              </w:rPr>
              <w:t>Effect on the likelihood of engaging in criminal activities</w:t>
            </w:r>
          </w:p>
        </w:tc>
        <w:tc>
          <w:tcPr>
            <w:tcW w:w="900"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900"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853"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856"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920"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881"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1350" w:type="dxa"/>
            <w:vMerge/>
            <w:vAlign w:val="center"/>
          </w:tcPr>
          <w:p w:rsidR="00206112" w:rsidRPr="00CA63AC" w:rsidRDefault="00206112" w:rsidP="00A61C52">
            <w:pPr>
              <w:ind w:left="-90"/>
              <w:jc w:val="both"/>
              <w:rPr>
                <w:rFonts w:ascii="Bookman Old Style" w:hAnsi="Bookman Old Style" w:cstheme="majorBidi"/>
                <w:sz w:val="24"/>
                <w:szCs w:val="24"/>
              </w:rPr>
            </w:pPr>
          </w:p>
        </w:tc>
      </w:tr>
    </w:tbl>
    <w:p w:rsidR="00206112" w:rsidRPr="00CA63AC" w:rsidRDefault="00206112" w:rsidP="00206112">
      <w:pPr>
        <w:spacing w:after="0" w:line="480" w:lineRule="auto"/>
        <w:ind w:left="-90" w:hanging="720"/>
        <w:jc w:val="both"/>
        <w:rPr>
          <w:rFonts w:ascii="Bookman Old Style" w:eastAsia="Times New Roman" w:hAnsi="Bookman Old Style" w:cstheme="majorBidi"/>
          <w:sz w:val="24"/>
          <w:szCs w:val="24"/>
          <w:shd w:val="clear" w:color="auto" w:fill="F7F7F8"/>
        </w:rPr>
      </w:pPr>
      <w:r w:rsidRPr="00CA63AC">
        <w:rPr>
          <w:rFonts w:ascii="Bookman Old Style" w:eastAsia="Times New Roman" w:hAnsi="Bookman Old Style" w:cstheme="majorBidi"/>
          <w:sz w:val="24"/>
          <w:szCs w:val="24"/>
          <w:shd w:val="clear" w:color="auto" w:fill="F7F7F8"/>
        </w:rPr>
        <w:tab/>
      </w:r>
      <w:r w:rsidRPr="00CA63AC">
        <w:rPr>
          <w:rFonts w:ascii="Bookman Old Style" w:hAnsi="Bookman Old Style" w:cstheme="majorBidi"/>
          <w:sz w:val="24"/>
          <w:szCs w:val="24"/>
        </w:rPr>
        <w:t>L.S = 0.05</w:t>
      </w:r>
    </w:p>
    <w:p w:rsidR="00206112" w:rsidRPr="00CA63AC" w:rsidRDefault="00206112" w:rsidP="00206112">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sz w:val="24"/>
          <w:szCs w:val="24"/>
        </w:rPr>
        <w:tab/>
      </w:r>
      <w:r w:rsidRPr="00CA63AC">
        <w:rPr>
          <w:rFonts w:ascii="Bookman Old Style" w:hAnsi="Bookman Old Style" w:cstheme="majorBidi"/>
          <w:sz w:val="24"/>
          <w:szCs w:val="24"/>
        </w:rPr>
        <w:tab/>
        <w:t xml:space="preserve">From the analysis of table 1 above, the t-calculated value of 2.63 is greater than the critical value of 1.98 at 0.05 levels of significance and 98 degree of freedom. Based on this, the null hypothesis was rejected. This means there is a significant difference in association </w:t>
      </w:r>
      <w:r w:rsidRPr="00CA63AC">
        <w:rPr>
          <w:rFonts w:ascii="Bookman Old Style" w:hAnsi="Bookman Old Style" w:cstheme="majorBidi"/>
          <w:sz w:val="24"/>
          <w:szCs w:val="24"/>
          <w:shd w:val="clear" w:color="auto" w:fill="F7F7F8"/>
        </w:rPr>
        <w:t xml:space="preserve">between </w:t>
      </w:r>
      <w:r w:rsidRPr="00CA63AC">
        <w:rPr>
          <w:rFonts w:ascii="Bookman Old Style" w:eastAsiaTheme="minorHAnsi" w:hAnsi="Bookman Old Style" w:cstheme="majorBidi"/>
          <w:sz w:val="24"/>
          <w:szCs w:val="24"/>
          <w:lang w:eastAsia="en-US"/>
        </w:rPr>
        <w:t>duration of unemployment</w:t>
      </w:r>
      <w:r w:rsidRPr="00CA63AC">
        <w:rPr>
          <w:rFonts w:ascii="Bookman Old Style" w:eastAsia="Times New Roman" w:hAnsi="Bookman Old Style" w:cstheme="majorBidi"/>
          <w:sz w:val="24"/>
          <w:szCs w:val="24"/>
          <w:shd w:val="clear" w:color="auto" w:fill="F7F7F8"/>
        </w:rPr>
        <w:t xml:space="preserve"> </w:t>
      </w:r>
      <w:r w:rsidRPr="00CA63AC">
        <w:rPr>
          <w:rFonts w:ascii="Bookman Old Style" w:hAnsi="Bookman Old Style" w:cstheme="majorBidi"/>
          <w:sz w:val="24"/>
          <w:szCs w:val="24"/>
        </w:rPr>
        <w:t xml:space="preserve">and the </w:t>
      </w:r>
      <w:r w:rsidRPr="00CA63AC">
        <w:rPr>
          <w:rFonts w:ascii="Bookman Old Style" w:eastAsiaTheme="minorHAnsi" w:hAnsi="Bookman Old Style" w:cstheme="majorBidi"/>
          <w:sz w:val="24"/>
          <w:szCs w:val="24"/>
          <w:lang w:eastAsia="en-US"/>
        </w:rPr>
        <w:t>likelihood of engaging in criminal activities</w:t>
      </w:r>
      <w:r w:rsidRPr="00CA63AC">
        <w:rPr>
          <w:rFonts w:ascii="Bookman Old Style" w:hAnsi="Bookman Old Style" w:cstheme="majorBidi"/>
          <w:sz w:val="24"/>
          <w:szCs w:val="24"/>
        </w:rPr>
        <w:t>.</w:t>
      </w:r>
    </w:p>
    <w:p w:rsidR="00206112" w:rsidRPr="00CA63AC" w:rsidRDefault="00206112" w:rsidP="00206112">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b/>
          <w:sz w:val="24"/>
          <w:szCs w:val="24"/>
        </w:rPr>
        <w:t xml:space="preserve">Hypothesis Two: </w:t>
      </w:r>
      <w:r w:rsidRPr="00CA63AC">
        <w:rPr>
          <w:rFonts w:ascii="Bookman Old Style" w:hAnsi="Bookman Old Style" w:cstheme="majorBidi"/>
          <w:sz w:val="24"/>
          <w:szCs w:val="24"/>
        </w:rPr>
        <w:t xml:space="preserve">There are no specific types of crimes that are more </w:t>
      </w:r>
      <w:r w:rsidRPr="00CA63AC">
        <w:rPr>
          <w:rFonts w:ascii="Bookman Old Style" w:hAnsi="Bookman Old Style" w:cstheme="majorBidi"/>
          <w:sz w:val="24"/>
          <w:szCs w:val="24"/>
        </w:rPr>
        <w:tab/>
      </w:r>
      <w:r w:rsidRPr="00CA63AC">
        <w:rPr>
          <w:rFonts w:ascii="Bookman Old Style" w:hAnsi="Bookman Old Style" w:cstheme="majorBidi"/>
          <w:sz w:val="24"/>
          <w:szCs w:val="24"/>
        </w:rPr>
        <w:tab/>
      </w:r>
      <w:r w:rsidRPr="00CA63AC">
        <w:rPr>
          <w:rFonts w:ascii="Bookman Old Style" w:hAnsi="Bookman Old Style" w:cstheme="majorBidi"/>
          <w:sz w:val="24"/>
          <w:szCs w:val="24"/>
        </w:rPr>
        <w:tab/>
        <w:t>strongly associated with unemployment.</w:t>
      </w:r>
    </w:p>
    <w:p w:rsidR="00206112" w:rsidRPr="00CA63AC" w:rsidRDefault="00206112" w:rsidP="00206112">
      <w:pPr>
        <w:spacing w:after="0" w:line="480" w:lineRule="auto"/>
        <w:ind w:left="-90"/>
        <w:jc w:val="both"/>
        <w:rPr>
          <w:rFonts w:ascii="Bookman Old Style" w:hAnsi="Bookman Old Style" w:cstheme="majorBidi"/>
          <w:b/>
          <w:sz w:val="24"/>
          <w:szCs w:val="24"/>
        </w:rPr>
      </w:pPr>
      <w:r w:rsidRPr="00CA63AC">
        <w:rPr>
          <w:rFonts w:ascii="Bookman Old Style" w:hAnsi="Bookman Old Style" w:cstheme="majorBidi"/>
          <w:b/>
          <w:sz w:val="24"/>
          <w:szCs w:val="24"/>
        </w:rPr>
        <w:lastRenderedPageBreak/>
        <w:t xml:space="preserve">Table 7:  </w:t>
      </w:r>
      <w:r w:rsidRPr="00CA63AC">
        <w:rPr>
          <w:rFonts w:ascii="Bookman Old Style" w:hAnsi="Bookman Old Style" w:cstheme="majorBidi"/>
          <w:sz w:val="24"/>
          <w:szCs w:val="24"/>
        </w:rPr>
        <w:t xml:space="preserve">T-test and analysis of </w:t>
      </w:r>
      <w:r w:rsidRPr="00CA63AC">
        <w:rPr>
          <w:rFonts w:ascii="Bookman Old Style" w:hAnsi="Bookman Old Style" w:cstheme="majorBidi"/>
          <w:sz w:val="24"/>
          <w:szCs w:val="24"/>
          <w:shd w:val="clear" w:color="auto" w:fill="F7F7F8"/>
        </w:rPr>
        <w:t>association between</w:t>
      </w:r>
      <w:r w:rsidRPr="00CA63AC">
        <w:rPr>
          <w:rFonts w:ascii="Bookman Old Style" w:hAnsi="Bookman Old Style" w:cstheme="majorBidi"/>
          <w:sz w:val="24"/>
          <w:szCs w:val="24"/>
        </w:rPr>
        <w:t xml:space="preserve"> crimes and the unemployment</w:t>
      </w:r>
      <w:r w:rsidRPr="00CA63AC">
        <w:rPr>
          <w:rFonts w:ascii="Bookman Old Style" w:hAnsi="Bookman Old Style" w:cstheme="majorBidi"/>
          <w:sz w:val="24"/>
          <w:szCs w:val="24"/>
          <w:shd w:val="clear" w:color="auto" w:fill="F7F7F8"/>
        </w:rPr>
        <w:t xml:space="preserve">. </w:t>
      </w:r>
    </w:p>
    <w:tbl>
      <w:tblPr>
        <w:tblStyle w:val="TableGrid"/>
        <w:tblpPr w:leftFromText="180" w:rightFromText="180" w:vertAnchor="text" w:horzAnchor="margin" w:tblpY="375"/>
        <w:tblW w:w="9630" w:type="dxa"/>
        <w:tblLayout w:type="fixed"/>
        <w:tblLook w:val="04A0" w:firstRow="1" w:lastRow="0" w:firstColumn="1" w:lastColumn="0" w:noHBand="0" w:noVBand="1"/>
      </w:tblPr>
      <w:tblGrid>
        <w:gridCol w:w="2340"/>
        <w:gridCol w:w="900"/>
        <w:gridCol w:w="1350"/>
        <w:gridCol w:w="853"/>
        <w:gridCol w:w="856"/>
        <w:gridCol w:w="920"/>
        <w:gridCol w:w="881"/>
        <w:gridCol w:w="1530"/>
      </w:tblGrid>
      <w:tr w:rsidR="00206112" w:rsidRPr="00CA63AC" w:rsidTr="00A61C52">
        <w:tc>
          <w:tcPr>
            <w:tcW w:w="234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Variables</w:t>
            </w:r>
          </w:p>
        </w:tc>
        <w:tc>
          <w:tcPr>
            <w:tcW w:w="90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N</w:t>
            </w:r>
          </w:p>
        </w:tc>
        <w:tc>
          <w:tcPr>
            <w:tcW w:w="1350" w:type="dxa"/>
            <w:vAlign w:val="center"/>
          </w:tcPr>
          <w:p w:rsidR="00206112" w:rsidRPr="00CA63AC" w:rsidRDefault="00206112" w:rsidP="00A61C52">
            <w:pPr>
              <w:ind w:left="-90"/>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tc>
        <w:tc>
          <w:tcPr>
            <w:tcW w:w="853"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SD</w:t>
            </w:r>
          </w:p>
        </w:tc>
        <w:tc>
          <w:tcPr>
            <w:tcW w:w="856"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Df</w:t>
            </w:r>
          </w:p>
        </w:tc>
        <w:tc>
          <w:tcPr>
            <w:tcW w:w="92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t-cal</w:t>
            </w:r>
          </w:p>
        </w:tc>
        <w:tc>
          <w:tcPr>
            <w:tcW w:w="881"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t-crit</w:t>
            </w:r>
          </w:p>
        </w:tc>
        <w:tc>
          <w:tcPr>
            <w:tcW w:w="153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Decision</w:t>
            </w:r>
          </w:p>
        </w:tc>
      </w:tr>
      <w:tr w:rsidR="00206112" w:rsidRPr="00CA63AC" w:rsidTr="00A61C52">
        <w:tc>
          <w:tcPr>
            <w:tcW w:w="2340" w:type="dxa"/>
            <w:vAlign w:val="center"/>
          </w:tcPr>
          <w:p w:rsidR="00206112" w:rsidRPr="00CA63AC" w:rsidRDefault="00206112" w:rsidP="00A61C52">
            <w:pPr>
              <w:ind w:left="-90"/>
              <w:rPr>
                <w:rFonts w:ascii="Bookman Old Style" w:hAnsi="Bookman Old Style" w:cstheme="majorBidi"/>
                <w:sz w:val="24"/>
                <w:szCs w:val="24"/>
              </w:rPr>
            </w:pPr>
            <w:r w:rsidRPr="00CA63AC">
              <w:rPr>
                <w:rFonts w:ascii="Bookman Old Style" w:hAnsi="Bookman Old Style" w:cstheme="majorBidi"/>
                <w:sz w:val="24"/>
                <w:szCs w:val="24"/>
              </w:rPr>
              <w:br w:type="page"/>
              <w:t xml:space="preserve"> Types of crimes</w:t>
            </w:r>
          </w:p>
        </w:tc>
        <w:tc>
          <w:tcPr>
            <w:tcW w:w="900"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1350"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1.98</w:t>
            </w: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2.0</w:t>
            </w:r>
          </w:p>
        </w:tc>
        <w:tc>
          <w:tcPr>
            <w:tcW w:w="853"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0.40</w:t>
            </w: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0.41</w:t>
            </w:r>
          </w:p>
        </w:tc>
        <w:tc>
          <w:tcPr>
            <w:tcW w:w="856"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98</w:t>
            </w:r>
          </w:p>
        </w:tc>
        <w:tc>
          <w:tcPr>
            <w:tcW w:w="920"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2.77</w:t>
            </w:r>
          </w:p>
        </w:tc>
        <w:tc>
          <w:tcPr>
            <w:tcW w:w="881"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1.98</w:t>
            </w:r>
          </w:p>
        </w:tc>
        <w:tc>
          <w:tcPr>
            <w:tcW w:w="1530" w:type="dxa"/>
            <w:vMerge w:val="restart"/>
            <w:vAlign w:val="center"/>
          </w:tcPr>
          <w:p w:rsidR="00206112" w:rsidRPr="00CA63AC" w:rsidRDefault="00206112" w:rsidP="00A61C52">
            <w:pPr>
              <w:ind w:left="-90"/>
              <w:jc w:val="center"/>
              <w:rPr>
                <w:rFonts w:ascii="Bookman Old Style" w:hAnsi="Bookman Old Style" w:cstheme="majorBidi"/>
                <w:sz w:val="24"/>
                <w:szCs w:val="24"/>
                <w:vertAlign w:val="subscript"/>
              </w:rPr>
            </w:pPr>
            <w:r w:rsidRPr="00CA63AC">
              <w:rPr>
                <w:rFonts w:ascii="Bookman Old Style" w:hAnsi="Bookman Old Style" w:cstheme="majorBidi"/>
                <w:sz w:val="24"/>
                <w:szCs w:val="24"/>
              </w:rPr>
              <w:t>H</w:t>
            </w:r>
            <w:r w:rsidRPr="00CA63AC">
              <w:rPr>
                <w:rFonts w:ascii="Bookman Old Style" w:hAnsi="Bookman Old Style" w:cstheme="majorBidi"/>
                <w:sz w:val="24"/>
                <w:szCs w:val="24"/>
                <w:vertAlign w:val="subscript"/>
              </w:rPr>
              <w:t>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 xml:space="preserve">Rejected </w:t>
            </w:r>
          </w:p>
        </w:tc>
      </w:tr>
      <w:tr w:rsidR="00206112" w:rsidRPr="00CA63AC" w:rsidTr="00A61C52">
        <w:tc>
          <w:tcPr>
            <w:tcW w:w="2340" w:type="dxa"/>
            <w:vAlign w:val="center"/>
          </w:tcPr>
          <w:p w:rsidR="00206112" w:rsidRPr="00CA63AC" w:rsidRDefault="00206112" w:rsidP="00A61C52">
            <w:pPr>
              <w:ind w:left="-90"/>
              <w:rPr>
                <w:rFonts w:ascii="Bookman Old Style" w:hAnsi="Bookman Old Style" w:cstheme="majorBidi"/>
                <w:sz w:val="24"/>
                <w:szCs w:val="24"/>
              </w:rPr>
            </w:pPr>
            <w:r w:rsidRPr="00CA63AC">
              <w:rPr>
                <w:rFonts w:ascii="Bookman Old Style" w:hAnsi="Bookman Old Style" w:cstheme="majorBidi"/>
                <w:sz w:val="24"/>
                <w:szCs w:val="24"/>
              </w:rPr>
              <w:t xml:space="preserve">  Unemployment</w:t>
            </w:r>
          </w:p>
        </w:tc>
        <w:tc>
          <w:tcPr>
            <w:tcW w:w="900"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1350"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853"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856"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920"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881"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1530" w:type="dxa"/>
            <w:vMerge/>
            <w:vAlign w:val="center"/>
          </w:tcPr>
          <w:p w:rsidR="00206112" w:rsidRPr="00CA63AC" w:rsidRDefault="00206112" w:rsidP="00A61C52">
            <w:pPr>
              <w:ind w:left="-90"/>
              <w:jc w:val="both"/>
              <w:rPr>
                <w:rFonts w:ascii="Bookman Old Style" w:hAnsi="Bookman Old Style" w:cstheme="majorBidi"/>
                <w:sz w:val="24"/>
                <w:szCs w:val="24"/>
              </w:rPr>
            </w:pPr>
          </w:p>
        </w:tc>
      </w:tr>
    </w:tbl>
    <w:p w:rsidR="00206112" w:rsidRPr="00CA63AC" w:rsidRDefault="00206112" w:rsidP="00206112">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t>L.S = 0.05</w:t>
      </w:r>
    </w:p>
    <w:p w:rsidR="00206112" w:rsidRPr="00CA63AC" w:rsidRDefault="00206112" w:rsidP="00206112">
      <w:pPr>
        <w:spacing w:after="0" w:line="480" w:lineRule="auto"/>
        <w:ind w:left="-90"/>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ab/>
      </w:r>
      <w:r w:rsidRPr="00CA63AC">
        <w:rPr>
          <w:rFonts w:ascii="Bookman Old Style" w:hAnsi="Bookman Old Style" w:cstheme="majorBidi"/>
          <w:sz w:val="24"/>
          <w:szCs w:val="24"/>
        </w:rPr>
        <w:tab/>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difference </w:t>
      </w:r>
      <w:r w:rsidRPr="00CA63AC">
        <w:rPr>
          <w:rFonts w:ascii="Bookman Old Style" w:hAnsi="Bookman Old Style" w:cstheme="majorBidi"/>
          <w:sz w:val="24"/>
          <w:szCs w:val="24"/>
          <w:shd w:val="clear" w:color="auto" w:fill="F7F7F8"/>
        </w:rPr>
        <w:t>association in</w:t>
      </w:r>
      <w:r w:rsidRPr="00CA63AC">
        <w:rPr>
          <w:rFonts w:ascii="Bookman Old Style" w:hAnsi="Bookman Old Style" w:cstheme="majorBidi"/>
          <w:sz w:val="24"/>
          <w:szCs w:val="24"/>
        </w:rPr>
        <w:t xml:space="preserve"> </w:t>
      </w:r>
      <w:r w:rsidRPr="00CA63AC">
        <w:rPr>
          <w:rFonts w:ascii="Bookman Old Style" w:hAnsi="Bookman Old Style" w:cstheme="majorBidi"/>
          <w:sz w:val="24"/>
          <w:szCs w:val="24"/>
          <w:shd w:val="clear" w:color="auto" w:fill="F7F7F8"/>
        </w:rPr>
        <w:t xml:space="preserve">between </w:t>
      </w:r>
      <w:r w:rsidRPr="00CA63AC">
        <w:rPr>
          <w:rFonts w:ascii="Bookman Old Style" w:hAnsi="Bookman Old Style" w:cstheme="majorBidi"/>
          <w:sz w:val="24"/>
          <w:szCs w:val="24"/>
          <w:shd w:val="clear" w:color="auto" w:fill="F7F7F8"/>
          <w:lang w:val="yo-NG"/>
        </w:rPr>
        <w:t xml:space="preserve">types of </w:t>
      </w:r>
      <w:r w:rsidRPr="00CA63AC">
        <w:rPr>
          <w:rFonts w:ascii="Bookman Old Style" w:hAnsi="Bookman Old Style" w:cstheme="majorBidi"/>
          <w:sz w:val="24"/>
          <w:szCs w:val="24"/>
        </w:rPr>
        <w:t>crimes and the unemployment</w:t>
      </w:r>
      <w:r w:rsidRPr="00CA63AC">
        <w:rPr>
          <w:rFonts w:ascii="Bookman Old Style" w:hAnsi="Bookman Old Style" w:cstheme="majorBidi"/>
          <w:sz w:val="24"/>
          <w:szCs w:val="24"/>
          <w:shd w:val="clear" w:color="auto" w:fill="F7F7F8"/>
        </w:rPr>
        <w:t xml:space="preserve">. </w:t>
      </w:r>
    </w:p>
    <w:p w:rsidR="00206112" w:rsidRPr="00CA63AC" w:rsidRDefault="00206112" w:rsidP="00206112">
      <w:pPr>
        <w:spacing w:after="0" w:line="480" w:lineRule="auto"/>
        <w:ind w:left="-90" w:hanging="720"/>
        <w:jc w:val="both"/>
        <w:rPr>
          <w:rFonts w:ascii="Bookman Old Style" w:hAnsi="Bookman Old Style" w:cstheme="majorBidi"/>
          <w:b/>
          <w:sz w:val="24"/>
          <w:szCs w:val="24"/>
        </w:rPr>
      </w:pPr>
    </w:p>
    <w:p w:rsidR="00206112" w:rsidRPr="00CA63AC" w:rsidRDefault="00206112" w:rsidP="00206112">
      <w:pPr>
        <w:spacing w:after="0" w:line="480" w:lineRule="auto"/>
        <w:ind w:left="-90" w:hanging="720"/>
        <w:jc w:val="both"/>
        <w:rPr>
          <w:rFonts w:ascii="Bookman Old Style" w:hAnsi="Bookman Old Style" w:cstheme="majorBidi"/>
          <w:b/>
          <w:sz w:val="24"/>
          <w:szCs w:val="24"/>
        </w:rPr>
      </w:pPr>
    </w:p>
    <w:p w:rsidR="00206112" w:rsidRPr="00CA63AC" w:rsidRDefault="00206112" w:rsidP="00206112">
      <w:pPr>
        <w:spacing w:after="0" w:line="480" w:lineRule="auto"/>
        <w:ind w:left="-90" w:hanging="720"/>
        <w:jc w:val="both"/>
        <w:rPr>
          <w:rFonts w:ascii="Bookman Old Style" w:hAnsi="Bookman Old Style" w:cstheme="majorBidi"/>
          <w:b/>
          <w:sz w:val="24"/>
          <w:szCs w:val="24"/>
        </w:rPr>
      </w:pPr>
    </w:p>
    <w:p w:rsidR="00206112" w:rsidRPr="00CA63AC" w:rsidRDefault="00206112" w:rsidP="00206112">
      <w:pPr>
        <w:spacing w:after="0" w:line="480" w:lineRule="auto"/>
        <w:ind w:left="-90" w:hanging="720"/>
        <w:jc w:val="both"/>
        <w:rPr>
          <w:rFonts w:ascii="Bookman Old Style" w:hAnsi="Bookman Old Style" w:cstheme="majorBidi"/>
          <w:b/>
          <w:sz w:val="24"/>
          <w:szCs w:val="24"/>
        </w:rPr>
      </w:pPr>
    </w:p>
    <w:p w:rsidR="00206112" w:rsidRPr="00CA63AC" w:rsidRDefault="00206112" w:rsidP="00206112">
      <w:pPr>
        <w:spacing w:after="0" w:line="480" w:lineRule="auto"/>
        <w:ind w:left="-90" w:hanging="720"/>
        <w:jc w:val="both"/>
        <w:rPr>
          <w:rFonts w:ascii="Bookman Old Style" w:hAnsi="Bookman Old Style" w:cstheme="majorBidi"/>
          <w:b/>
          <w:sz w:val="24"/>
          <w:szCs w:val="24"/>
        </w:rPr>
      </w:pPr>
    </w:p>
    <w:p w:rsidR="00206112" w:rsidRPr="00CA63AC" w:rsidRDefault="00206112" w:rsidP="00206112">
      <w:pPr>
        <w:spacing w:after="0" w:line="480" w:lineRule="auto"/>
        <w:ind w:left="-90" w:hanging="720"/>
        <w:jc w:val="both"/>
        <w:rPr>
          <w:rFonts w:ascii="Bookman Old Style" w:hAnsi="Bookman Old Style" w:cstheme="majorBidi"/>
          <w:b/>
          <w:sz w:val="24"/>
          <w:szCs w:val="24"/>
        </w:rPr>
      </w:pPr>
    </w:p>
    <w:p w:rsidR="00206112" w:rsidRPr="00CA63AC" w:rsidRDefault="00206112" w:rsidP="00206112">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b/>
          <w:sz w:val="24"/>
          <w:szCs w:val="24"/>
        </w:rPr>
        <w:tab/>
        <w:t xml:space="preserve">Hypothesis Three: </w:t>
      </w:r>
      <w:r w:rsidRPr="00CA63AC">
        <w:rPr>
          <w:rFonts w:ascii="Bookman Old Style" w:hAnsi="Bookman Old Style" w:cstheme="majorBidi"/>
          <w:sz w:val="24"/>
          <w:szCs w:val="24"/>
        </w:rPr>
        <w:t>Socio-demographic factors such as age, gender, and education level do not significantly influence the relationship between unemployment and crime in Ilorin West Local.</w:t>
      </w:r>
    </w:p>
    <w:tbl>
      <w:tblPr>
        <w:tblStyle w:val="TableGrid"/>
        <w:tblpPr w:leftFromText="180" w:rightFromText="180" w:vertAnchor="text" w:horzAnchor="margin" w:tblpXSpec="center" w:tblpY="1596"/>
        <w:tblW w:w="9630" w:type="dxa"/>
        <w:tblLayout w:type="fixed"/>
        <w:tblLook w:val="04A0" w:firstRow="1" w:lastRow="0" w:firstColumn="1" w:lastColumn="0" w:noHBand="0" w:noVBand="1"/>
      </w:tblPr>
      <w:tblGrid>
        <w:gridCol w:w="2340"/>
        <w:gridCol w:w="900"/>
        <w:gridCol w:w="1350"/>
        <w:gridCol w:w="853"/>
        <w:gridCol w:w="856"/>
        <w:gridCol w:w="920"/>
        <w:gridCol w:w="881"/>
        <w:gridCol w:w="1530"/>
      </w:tblGrid>
      <w:tr w:rsidR="00206112" w:rsidRPr="00CA63AC" w:rsidTr="00A61C52">
        <w:tc>
          <w:tcPr>
            <w:tcW w:w="234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lastRenderedPageBreak/>
              <w:t>Variables</w:t>
            </w:r>
          </w:p>
        </w:tc>
        <w:tc>
          <w:tcPr>
            <w:tcW w:w="90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N</w:t>
            </w:r>
          </w:p>
        </w:tc>
        <w:tc>
          <w:tcPr>
            <w:tcW w:w="1350" w:type="dxa"/>
            <w:vAlign w:val="center"/>
          </w:tcPr>
          <w:p w:rsidR="00206112" w:rsidRPr="00CA63AC" w:rsidRDefault="00206112" w:rsidP="00A61C52">
            <w:pPr>
              <w:ind w:left="-90"/>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tc>
        <w:tc>
          <w:tcPr>
            <w:tcW w:w="853"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SD</w:t>
            </w:r>
          </w:p>
        </w:tc>
        <w:tc>
          <w:tcPr>
            <w:tcW w:w="856"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Df</w:t>
            </w:r>
          </w:p>
        </w:tc>
        <w:tc>
          <w:tcPr>
            <w:tcW w:w="92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t-cal</w:t>
            </w:r>
          </w:p>
        </w:tc>
        <w:tc>
          <w:tcPr>
            <w:tcW w:w="881"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t-crit</w:t>
            </w:r>
          </w:p>
        </w:tc>
        <w:tc>
          <w:tcPr>
            <w:tcW w:w="1530" w:type="dxa"/>
            <w:vAlign w:val="center"/>
          </w:tcPr>
          <w:p w:rsidR="00206112" w:rsidRPr="00CA63AC" w:rsidRDefault="00206112" w:rsidP="00A61C52">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Decision</w:t>
            </w:r>
          </w:p>
        </w:tc>
      </w:tr>
      <w:tr w:rsidR="00206112" w:rsidRPr="00CA63AC" w:rsidTr="00A61C52">
        <w:tc>
          <w:tcPr>
            <w:tcW w:w="2340" w:type="dxa"/>
            <w:vAlign w:val="center"/>
          </w:tcPr>
          <w:p w:rsidR="00206112" w:rsidRPr="00CA63AC" w:rsidRDefault="00206112" w:rsidP="00A61C52">
            <w:pPr>
              <w:ind w:left="-90"/>
              <w:rPr>
                <w:rFonts w:ascii="Bookman Old Style" w:hAnsi="Bookman Old Style" w:cstheme="majorBidi"/>
                <w:sz w:val="24"/>
                <w:szCs w:val="24"/>
              </w:rPr>
            </w:pPr>
            <w:r w:rsidRPr="00CA63AC">
              <w:rPr>
                <w:rFonts w:ascii="Bookman Old Style" w:hAnsi="Bookman Old Style" w:cstheme="majorBidi"/>
                <w:sz w:val="24"/>
                <w:szCs w:val="24"/>
              </w:rPr>
              <w:br w:type="page"/>
              <w:t xml:space="preserve">  Socio-demographic factors</w:t>
            </w:r>
          </w:p>
        </w:tc>
        <w:tc>
          <w:tcPr>
            <w:tcW w:w="900"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1350"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1.98</w:t>
            </w: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2.5</w:t>
            </w:r>
          </w:p>
        </w:tc>
        <w:tc>
          <w:tcPr>
            <w:tcW w:w="853"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0.40</w:t>
            </w: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0.41</w:t>
            </w:r>
          </w:p>
        </w:tc>
        <w:tc>
          <w:tcPr>
            <w:tcW w:w="856"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98</w:t>
            </w:r>
          </w:p>
        </w:tc>
        <w:tc>
          <w:tcPr>
            <w:tcW w:w="920"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2.77</w:t>
            </w:r>
          </w:p>
        </w:tc>
        <w:tc>
          <w:tcPr>
            <w:tcW w:w="881" w:type="dxa"/>
            <w:vMerge w:val="restart"/>
            <w:vAlign w:val="center"/>
          </w:tcPr>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1.98</w:t>
            </w:r>
          </w:p>
        </w:tc>
        <w:tc>
          <w:tcPr>
            <w:tcW w:w="1530" w:type="dxa"/>
            <w:vMerge w:val="restart"/>
            <w:vAlign w:val="center"/>
          </w:tcPr>
          <w:p w:rsidR="00206112" w:rsidRPr="00CA63AC" w:rsidRDefault="00206112" w:rsidP="00A61C52">
            <w:pPr>
              <w:ind w:left="-90"/>
              <w:jc w:val="center"/>
              <w:rPr>
                <w:rFonts w:ascii="Bookman Old Style" w:hAnsi="Bookman Old Style" w:cstheme="majorBidi"/>
                <w:sz w:val="24"/>
                <w:szCs w:val="24"/>
                <w:vertAlign w:val="subscript"/>
              </w:rPr>
            </w:pPr>
            <w:r w:rsidRPr="00CA63AC">
              <w:rPr>
                <w:rFonts w:ascii="Bookman Old Style" w:hAnsi="Bookman Old Style" w:cstheme="majorBidi"/>
                <w:sz w:val="24"/>
                <w:szCs w:val="24"/>
              </w:rPr>
              <w:t>H</w:t>
            </w:r>
            <w:r w:rsidRPr="00CA63AC">
              <w:rPr>
                <w:rFonts w:ascii="Bookman Old Style" w:hAnsi="Bookman Old Style" w:cstheme="majorBidi"/>
                <w:sz w:val="24"/>
                <w:szCs w:val="24"/>
                <w:vertAlign w:val="subscript"/>
              </w:rPr>
              <w:t>0</w:t>
            </w:r>
          </w:p>
          <w:p w:rsidR="00206112" w:rsidRPr="00CA63AC" w:rsidRDefault="00206112" w:rsidP="00A61C52">
            <w:pPr>
              <w:ind w:left="-90"/>
              <w:jc w:val="center"/>
              <w:rPr>
                <w:rFonts w:ascii="Bookman Old Style" w:hAnsi="Bookman Old Style" w:cstheme="majorBidi"/>
                <w:sz w:val="24"/>
                <w:szCs w:val="24"/>
              </w:rPr>
            </w:pPr>
            <w:r w:rsidRPr="00CA63AC">
              <w:rPr>
                <w:rFonts w:ascii="Bookman Old Style" w:hAnsi="Bookman Old Style" w:cstheme="majorBidi"/>
                <w:sz w:val="24"/>
                <w:szCs w:val="24"/>
              </w:rPr>
              <w:t xml:space="preserve">Rejected </w:t>
            </w:r>
          </w:p>
        </w:tc>
      </w:tr>
      <w:tr w:rsidR="00206112" w:rsidRPr="00CA63AC" w:rsidTr="00A61C52">
        <w:tc>
          <w:tcPr>
            <w:tcW w:w="2340" w:type="dxa"/>
            <w:vAlign w:val="center"/>
          </w:tcPr>
          <w:p w:rsidR="00206112" w:rsidRPr="00CA63AC" w:rsidRDefault="00206112" w:rsidP="00A61C52">
            <w:pPr>
              <w:ind w:left="-90"/>
              <w:rPr>
                <w:rFonts w:ascii="Bookman Old Style" w:hAnsi="Bookman Old Style" w:cstheme="majorBidi"/>
                <w:sz w:val="24"/>
                <w:szCs w:val="24"/>
              </w:rPr>
            </w:pPr>
            <w:r w:rsidRPr="00CA63AC">
              <w:rPr>
                <w:rFonts w:ascii="Bookman Old Style" w:hAnsi="Bookman Old Style" w:cstheme="majorBidi"/>
                <w:sz w:val="24"/>
                <w:szCs w:val="24"/>
              </w:rPr>
              <w:t xml:space="preserve">  Unemployment and crime</w:t>
            </w:r>
          </w:p>
        </w:tc>
        <w:tc>
          <w:tcPr>
            <w:tcW w:w="900"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1350"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853"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856"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920"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881" w:type="dxa"/>
            <w:vMerge/>
            <w:vAlign w:val="center"/>
          </w:tcPr>
          <w:p w:rsidR="00206112" w:rsidRPr="00CA63AC" w:rsidRDefault="00206112" w:rsidP="00A61C52">
            <w:pPr>
              <w:ind w:left="-90"/>
              <w:jc w:val="both"/>
              <w:rPr>
                <w:rFonts w:ascii="Bookman Old Style" w:hAnsi="Bookman Old Style" w:cstheme="majorBidi"/>
                <w:sz w:val="24"/>
                <w:szCs w:val="24"/>
              </w:rPr>
            </w:pPr>
          </w:p>
        </w:tc>
        <w:tc>
          <w:tcPr>
            <w:tcW w:w="1530" w:type="dxa"/>
            <w:vMerge/>
            <w:vAlign w:val="center"/>
          </w:tcPr>
          <w:p w:rsidR="00206112" w:rsidRPr="00CA63AC" w:rsidRDefault="00206112" w:rsidP="00A61C52">
            <w:pPr>
              <w:ind w:left="-90"/>
              <w:jc w:val="both"/>
              <w:rPr>
                <w:rFonts w:ascii="Bookman Old Style" w:hAnsi="Bookman Old Style" w:cstheme="majorBidi"/>
                <w:sz w:val="24"/>
                <w:szCs w:val="24"/>
              </w:rPr>
            </w:pPr>
          </w:p>
        </w:tc>
      </w:tr>
    </w:tbl>
    <w:p w:rsidR="00206112" w:rsidRPr="00CA63AC" w:rsidRDefault="00206112" w:rsidP="00206112">
      <w:pPr>
        <w:spacing w:after="0" w:line="480" w:lineRule="auto"/>
        <w:ind w:left="-90"/>
        <w:jc w:val="both"/>
        <w:rPr>
          <w:rFonts w:ascii="Bookman Old Style" w:hAnsi="Bookman Old Style" w:cstheme="majorBidi"/>
          <w:b/>
          <w:sz w:val="24"/>
          <w:szCs w:val="24"/>
        </w:rPr>
      </w:pPr>
      <w:r w:rsidRPr="00CA63AC">
        <w:rPr>
          <w:rFonts w:ascii="Bookman Old Style" w:hAnsi="Bookman Old Style" w:cstheme="majorBidi"/>
          <w:b/>
          <w:sz w:val="24"/>
          <w:szCs w:val="24"/>
        </w:rPr>
        <w:t xml:space="preserve">Table 7:  </w:t>
      </w:r>
      <w:r w:rsidRPr="00CA63AC">
        <w:rPr>
          <w:rFonts w:ascii="Bookman Old Style" w:hAnsi="Bookman Old Style" w:cstheme="majorBidi"/>
          <w:sz w:val="24"/>
          <w:szCs w:val="24"/>
        </w:rPr>
        <w:t xml:space="preserve">T-test and analysis of </w:t>
      </w:r>
      <w:r w:rsidRPr="00CA63AC">
        <w:rPr>
          <w:rFonts w:ascii="Bookman Old Style" w:hAnsi="Bookman Old Style" w:cstheme="majorBidi"/>
          <w:sz w:val="24"/>
          <w:szCs w:val="24"/>
          <w:shd w:val="clear" w:color="auto" w:fill="F7F7F8"/>
        </w:rPr>
        <w:t>association between</w:t>
      </w:r>
      <w:r w:rsidRPr="00CA63AC">
        <w:rPr>
          <w:rFonts w:ascii="Bookman Old Style" w:hAnsi="Bookman Old Style" w:cstheme="majorBidi"/>
          <w:sz w:val="24"/>
          <w:szCs w:val="24"/>
        </w:rPr>
        <w:t xml:space="preserve"> socio-demographic factors and the unemployment and crime</w:t>
      </w:r>
      <w:r w:rsidRPr="00CA63AC">
        <w:rPr>
          <w:rFonts w:ascii="Bookman Old Style" w:hAnsi="Bookman Old Style" w:cstheme="majorBidi"/>
          <w:sz w:val="24"/>
          <w:szCs w:val="24"/>
          <w:shd w:val="clear" w:color="auto" w:fill="F7F7F8"/>
        </w:rPr>
        <w:t xml:space="preserve">. </w:t>
      </w:r>
    </w:p>
    <w:p w:rsidR="00206112" w:rsidRPr="00CA63AC" w:rsidRDefault="00206112" w:rsidP="00206112">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t>L.S = 0.05</w:t>
      </w:r>
    </w:p>
    <w:p w:rsidR="00206112" w:rsidRPr="00CA63AC" w:rsidRDefault="00206112" w:rsidP="00206112">
      <w:pPr>
        <w:spacing w:after="0" w:line="480" w:lineRule="auto"/>
        <w:ind w:left="-90"/>
        <w:jc w:val="both"/>
        <w:rPr>
          <w:rFonts w:ascii="Bookman Old Style" w:hAnsi="Bookman Old Style" w:cstheme="majorBidi"/>
          <w:b/>
          <w:sz w:val="24"/>
          <w:szCs w:val="24"/>
        </w:rPr>
      </w:pPr>
      <w:r w:rsidRPr="00CA63AC">
        <w:rPr>
          <w:rFonts w:ascii="Bookman Old Style" w:hAnsi="Bookman Old Style" w:cstheme="majorBidi"/>
          <w:sz w:val="24"/>
          <w:szCs w:val="24"/>
        </w:rPr>
        <w:tab/>
      </w:r>
      <w:r w:rsidRPr="00CA63AC">
        <w:rPr>
          <w:rFonts w:ascii="Bookman Old Style" w:hAnsi="Bookman Old Style" w:cstheme="majorBidi"/>
          <w:sz w:val="24"/>
          <w:szCs w:val="24"/>
        </w:rPr>
        <w:tab/>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difference </w:t>
      </w:r>
      <w:r w:rsidRPr="00CA63AC">
        <w:rPr>
          <w:rFonts w:ascii="Bookman Old Style" w:hAnsi="Bookman Old Style" w:cstheme="majorBidi"/>
          <w:sz w:val="24"/>
          <w:szCs w:val="24"/>
          <w:shd w:val="clear" w:color="auto" w:fill="F7F7F8"/>
        </w:rPr>
        <w:t>association in</w:t>
      </w:r>
      <w:r w:rsidRPr="00CA63AC">
        <w:rPr>
          <w:rFonts w:ascii="Bookman Old Style" w:hAnsi="Bookman Old Style" w:cstheme="majorBidi"/>
          <w:sz w:val="24"/>
          <w:szCs w:val="24"/>
        </w:rPr>
        <w:t xml:space="preserve"> </w:t>
      </w:r>
      <w:r w:rsidRPr="00CA63AC">
        <w:rPr>
          <w:rFonts w:ascii="Bookman Old Style" w:hAnsi="Bookman Old Style" w:cstheme="majorBidi"/>
          <w:sz w:val="24"/>
          <w:szCs w:val="24"/>
          <w:shd w:val="clear" w:color="auto" w:fill="F7F7F8"/>
        </w:rPr>
        <w:t xml:space="preserve">between </w:t>
      </w:r>
      <w:r w:rsidRPr="00CA63AC">
        <w:rPr>
          <w:rFonts w:ascii="Bookman Old Style" w:hAnsi="Bookman Old Style" w:cstheme="majorBidi"/>
          <w:sz w:val="24"/>
          <w:szCs w:val="24"/>
        </w:rPr>
        <w:t>socio-demographic factors and the unemployment and crime</w:t>
      </w:r>
      <w:r w:rsidRPr="00CA63AC">
        <w:rPr>
          <w:rFonts w:ascii="Bookman Old Style" w:hAnsi="Bookman Old Style" w:cstheme="majorBidi"/>
          <w:sz w:val="24"/>
          <w:szCs w:val="24"/>
          <w:shd w:val="clear" w:color="auto" w:fill="F7F7F8"/>
        </w:rPr>
        <w:t xml:space="preserve">.  </w:t>
      </w:r>
    </w:p>
    <w:p w:rsidR="00206112" w:rsidRDefault="00206112" w:rsidP="00206112">
      <w:pPr>
        <w:spacing w:after="0" w:line="480" w:lineRule="auto"/>
        <w:jc w:val="both"/>
        <w:rPr>
          <w:rFonts w:ascii="Bookman Old Style" w:hAnsi="Bookman Old Style" w:cstheme="majorBidi"/>
          <w:b/>
          <w:sz w:val="24"/>
          <w:szCs w:val="24"/>
        </w:rPr>
      </w:pPr>
    </w:p>
    <w:p w:rsidR="00206112" w:rsidRDefault="00206112" w:rsidP="00206112">
      <w:pPr>
        <w:spacing w:after="0" w:line="480" w:lineRule="auto"/>
        <w:jc w:val="both"/>
        <w:rPr>
          <w:rFonts w:ascii="Bookman Old Style" w:hAnsi="Bookman Old Style" w:cstheme="majorBidi"/>
          <w:b/>
          <w:sz w:val="24"/>
          <w:szCs w:val="24"/>
        </w:rPr>
      </w:pPr>
    </w:p>
    <w:p w:rsidR="00206112" w:rsidRDefault="00206112" w:rsidP="00206112">
      <w:pPr>
        <w:spacing w:after="0" w:line="480" w:lineRule="auto"/>
        <w:jc w:val="both"/>
        <w:rPr>
          <w:rFonts w:ascii="Bookman Old Style" w:hAnsi="Bookman Old Style" w:cstheme="majorBidi"/>
          <w:b/>
          <w:sz w:val="24"/>
          <w:szCs w:val="24"/>
        </w:rPr>
      </w:pPr>
    </w:p>
    <w:p w:rsidR="00206112" w:rsidRDefault="00206112" w:rsidP="00206112">
      <w:pPr>
        <w:spacing w:after="0" w:line="480" w:lineRule="auto"/>
        <w:jc w:val="both"/>
        <w:rPr>
          <w:rFonts w:ascii="Bookman Old Style" w:hAnsi="Bookman Old Style" w:cstheme="majorBidi"/>
          <w:b/>
          <w:sz w:val="24"/>
          <w:szCs w:val="24"/>
        </w:rPr>
      </w:pPr>
    </w:p>
    <w:p w:rsidR="00206112" w:rsidRDefault="00206112" w:rsidP="00206112">
      <w:pPr>
        <w:spacing w:after="0" w:line="480" w:lineRule="auto"/>
        <w:jc w:val="both"/>
        <w:rPr>
          <w:rFonts w:ascii="Bookman Old Style" w:hAnsi="Bookman Old Style" w:cstheme="majorBidi"/>
          <w:b/>
          <w:sz w:val="24"/>
          <w:szCs w:val="24"/>
        </w:rPr>
      </w:pPr>
    </w:p>
    <w:p w:rsidR="00206112" w:rsidRDefault="00206112" w:rsidP="00206112">
      <w:pPr>
        <w:spacing w:after="0" w:line="480" w:lineRule="auto"/>
        <w:jc w:val="both"/>
        <w:rPr>
          <w:rFonts w:ascii="Bookman Old Style" w:hAnsi="Bookman Old Style" w:cstheme="majorBidi"/>
          <w:b/>
          <w:sz w:val="24"/>
          <w:szCs w:val="24"/>
        </w:rPr>
      </w:pPr>
    </w:p>
    <w:p w:rsidR="00206112" w:rsidRPr="00CA63AC" w:rsidRDefault="00206112" w:rsidP="00206112">
      <w:pPr>
        <w:spacing w:after="0" w:line="480" w:lineRule="auto"/>
        <w:jc w:val="both"/>
        <w:rPr>
          <w:rFonts w:ascii="Bookman Old Style" w:hAnsi="Bookman Old Style" w:cstheme="majorBidi"/>
          <w:b/>
          <w:sz w:val="24"/>
          <w:szCs w:val="24"/>
        </w:rPr>
      </w:pPr>
      <w:r w:rsidRPr="00CA63AC">
        <w:rPr>
          <w:rFonts w:ascii="Bookman Old Style" w:hAnsi="Bookman Old Style" w:cstheme="majorBidi"/>
          <w:b/>
          <w:sz w:val="24"/>
          <w:szCs w:val="24"/>
        </w:rPr>
        <w:t>4.3</w:t>
      </w:r>
      <w:r w:rsidRPr="00CA63AC">
        <w:rPr>
          <w:rFonts w:ascii="Bookman Old Style" w:hAnsi="Bookman Old Style" w:cstheme="majorBidi"/>
          <w:b/>
          <w:sz w:val="24"/>
          <w:szCs w:val="24"/>
        </w:rPr>
        <w:tab/>
        <w:t>Discussion of Findings</w:t>
      </w:r>
    </w:p>
    <w:p w:rsidR="00206112" w:rsidRPr="00CA63AC" w:rsidRDefault="00206112" w:rsidP="00206112">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sz w:val="24"/>
          <w:szCs w:val="24"/>
        </w:rPr>
        <w:tab/>
      </w:r>
      <w:r w:rsidRPr="00CA63AC">
        <w:rPr>
          <w:rFonts w:ascii="Bookman Old Style" w:hAnsi="Bookman Old Style" w:cstheme="majorBidi"/>
          <w:sz w:val="24"/>
          <w:szCs w:val="24"/>
        </w:rPr>
        <w:tab/>
        <w:t xml:space="preserve">The analysis of the data gathered from the hypothesis one revealed that, there is significant difference in </w:t>
      </w:r>
      <w:r w:rsidRPr="00CA63AC">
        <w:rPr>
          <w:rFonts w:ascii="Bookman Old Style" w:hAnsi="Bookman Old Style" w:cstheme="majorBidi"/>
          <w:sz w:val="24"/>
          <w:szCs w:val="24"/>
          <w:shd w:val="clear" w:color="auto" w:fill="F7F7F8"/>
        </w:rPr>
        <w:t xml:space="preserve">association between </w:t>
      </w:r>
      <w:r w:rsidRPr="00CA63AC">
        <w:rPr>
          <w:rFonts w:ascii="Bookman Old Style" w:eastAsiaTheme="minorHAnsi" w:hAnsi="Bookman Old Style" w:cstheme="majorBidi"/>
          <w:sz w:val="24"/>
          <w:szCs w:val="24"/>
          <w:lang w:eastAsia="en-US"/>
        </w:rPr>
        <w:t>duration of unemployment</w:t>
      </w:r>
      <w:r w:rsidRPr="00CA63AC">
        <w:rPr>
          <w:rFonts w:ascii="Bookman Old Style" w:eastAsia="Times New Roman" w:hAnsi="Bookman Old Style" w:cstheme="majorBidi"/>
          <w:sz w:val="24"/>
          <w:szCs w:val="24"/>
          <w:shd w:val="clear" w:color="auto" w:fill="F7F7F8"/>
        </w:rPr>
        <w:t xml:space="preserve"> </w:t>
      </w:r>
      <w:r w:rsidRPr="00CA63AC">
        <w:rPr>
          <w:rFonts w:ascii="Bookman Old Style" w:hAnsi="Bookman Old Style" w:cstheme="majorBidi"/>
          <w:sz w:val="24"/>
          <w:szCs w:val="24"/>
        </w:rPr>
        <w:t xml:space="preserve">and the </w:t>
      </w:r>
      <w:r w:rsidRPr="00CA63AC">
        <w:rPr>
          <w:rFonts w:ascii="Bookman Old Style" w:eastAsiaTheme="minorHAnsi" w:hAnsi="Bookman Old Style" w:cstheme="majorBidi"/>
          <w:sz w:val="24"/>
          <w:szCs w:val="24"/>
          <w:lang w:eastAsia="en-US"/>
        </w:rPr>
        <w:t>likelihood of engaging in criminal activities</w:t>
      </w:r>
      <w:r w:rsidRPr="00CA63AC">
        <w:rPr>
          <w:rFonts w:ascii="Bookman Old Style" w:hAnsi="Bookman Old Style" w:cstheme="majorBidi"/>
          <w:sz w:val="24"/>
          <w:szCs w:val="24"/>
        </w:rPr>
        <w:t xml:space="preserve">. This </w:t>
      </w:r>
      <w:r w:rsidRPr="00CA63AC">
        <w:rPr>
          <w:rFonts w:ascii="Bookman Old Style" w:hAnsi="Bookman Old Style" w:cstheme="majorBidi"/>
          <w:sz w:val="24"/>
          <w:szCs w:val="24"/>
        </w:rPr>
        <w:lastRenderedPageBreak/>
        <w:t xml:space="preserve">result is in support to the opinion of </w:t>
      </w:r>
      <w:r w:rsidRPr="00CA63AC">
        <w:rPr>
          <w:rFonts w:ascii="Bookman Old Style" w:eastAsia="Times New Roman" w:hAnsi="Bookman Old Style" w:cstheme="majorBidi"/>
          <w:sz w:val="24"/>
          <w:szCs w:val="24"/>
          <w:lang w:eastAsia="en-US"/>
        </w:rPr>
        <w:t>Andresen, (2015</w:t>
      </w:r>
      <w:r w:rsidRPr="00CA63AC">
        <w:rPr>
          <w:rFonts w:ascii="Bookman Old Style" w:hAnsi="Bookman Old Style" w:cstheme="majorBidi"/>
          <w:sz w:val="24"/>
          <w:szCs w:val="24"/>
        </w:rPr>
        <w:t>) explained that  unemployment can lead to financial hardship, pushing individuals toward illegal activities as a means of survival. This can include theft, burglary, robbery, and other property crimes. Crimes influenced by unemployment refer to criminal activities that are either directly or indirectly linked to a lack of employment opportunities.</w:t>
      </w:r>
      <w:r w:rsidRPr="00CA63AC">
        <w:rPr>
          <w:rFonts w:ascii="Bookman Old Style" w:hAnsi="Bookman Old Style" w:cstheme="majorBidi"/>
          <w:sz w:val="24"/>
          <w:szCs w:val="24"/>
          <w:lang w:val="yo-NG"/>
        </w:rPr>
        <w:t xml:space="preserve"> </w:t>
      </w:r>
      <w:r w:rsidRPr="00CA63AC">
        <w:rPr>
          <w:rFonts w:ascii="Bookman Old Style" w:hAnsi="Bookman Old Style" w:cstheme="majorBidi"/>
          <w:sz w:val="24"/>
          <w:szCs w:val="24"/>
        </w:rPr>
        <w:t>The relationship between unemployment and crime is complex and multifaceted, involving various social, economic, and psychological factors.</w:t>
      </w:r>
    </w:p>
    <w:p w:rsidR="00206112" w:rsidRPr="00CA63AC" w:rsidRDefault="00206112" w:rsidP="00206112">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t xml:space="preserve"> </w:t>
      </w:r>
      <w:r w:rsidRPr="00CA63AC">
        <w:rPr>
          <w:rFonts w:ascii="Bookman Old Style" w:hAnsi="Bookman Old Style" w:cstheme="majorBidi"/>
          <w:sz w:val="24"/>
          <w:szCs w:val="24"/>
        </w:rPr>
        <w:tab/>
      </w:r>
      <w:r w:rsidRPr="00CA63AC">
        <w:rPr>
          <w:rFonts w:ascii="Bookman Old Style" w:hAnsi="Bookman Old Style" w:cstheme="majorBidi"/>
          <w:sz w:val="24"/>
          <w:szCs w:val="24"/>
        </w:rPr>
        <w:tab/>
        <w:t xml:space="preserve">The analysis of the data gathered from the hypothesis two revealed that, that there is a significant difference </w:t>
      </w:r>
      <w:r w:rsidRPr="00CA63AC">
        <w:rPr>
          <w:rFonts w:ascii="Bookman Old Style" w:hAnsi="Bookman Old Style" w:cstheme="majorBidi"/>
          <w:sz w:val="24"/>
          <w:szCs w:val="24"/>
          <w:shd w:val="clear" w:color="auto" w:fill="F7F7F8"/>
        </w:rPr>
        <w:t>association in</w:t>
      </w:r>
      <w:r w:rsidRPr="00CA63AC">
        <w:rPr>
          <w:rFonts w:ascii="Bookman Old Style" w:hAnsi="Bookman Old Style" w:cstheme="majorBidi"/>
          <w:sz w:val="24"/>
          <w:szCs w:val="24"/>
        </w:rPr>
        <w:t xml:space="preserve"> </w:t>
      </w:r>
      <w:r w:rsidRPr="00CA63AC">
        <w:rPr>
          <w:rFonts w:ascii="Bookman Old Style" w:hAnsi="Bookman Old Style" w:cstheme="majorBidi"/>
          <w:sz w:val="24"/>
          <w:szCs w:val="24"/>
          <w:shd w:val="clear" w:color="auto" w:fill="F7F7F8"/>
        </w:rPr>
        <w:t xml:space="preserve">between </w:t>
      </w:r>
      <w:r w:rsidRPr="00CA63AC">
        <w:rPr>
          <w:rFonts w:ascii="Bookman Old Style" w:hAnsi="Bookman Old Style" w:cstheme="majorBidi"/>
          <w:sz w:val="24"/>
          <w:szCs w:val="24"/>
          <w:shd w:val="clear" w:color="auto" w:fill="F7F7F8"/>
          <w:lang w:val="yo-NG"/>
        </w:rPr>
        <w:t xml:space="preserve">types of </w:t>
      </w:r>
      <w:r w:rsidRPr="00CA63AC">
        <w:rPr>
          <w:rFonts w:ascii="Bookman Old Style" w:hAnsi="Bookman Old Style" w:cstheme="majorBidi"/>
          <w:sz w:val="24"/>
          <w:szCs w:val="24"/>
        </w:rPr>
        <w:t>crimes and the unemployment</w:t>
      </w:r>
      <w:r w:rsidRPr="00CA63AC">
        <w:rPr>
          <w:rFonts w:ascii="Bookman Old Style" w:hAnsi="Bookman Old Style" w:cstheme="majorBidi"/>
          <w:sz w:val="24"/>
          <w:szCs w:val="24"/>
          <w:shd w:val="clear" w:color="auto" w:fill="F7F7F8"/>
        </w:rPr>
        <w:t xml:space="preserve">. </w:t>
      </w:r>
      <w:r w:rsidRPr="00CA63AC">
        <w:rPr>
          <w:rFonts w:ascii="Bookman Old Style" w:hAnsi="Bookman Old Style" w:cstheme="majorBidi"/>
          <w:sz w:val="24"/>
          <w:szCs w:val="24"/>
        </w:rPr>
        <w:t>This result is in support to the opinion of</w:t>
      </w:r>
      <w:r w:rsidRPr="00CA63AC">
        <w:rPr>
          <w:rFonts w:ascii="Bookman Old Style" w:hAnsi="Bookman Old Style" w:cstheme="majorBidi"/>
          <w:sz w:val="24"/>
          <w:szCs w:val="24"/>
          <w:shd w:val="clear" w:color="auto" w:fill="F7F7F8"/>
        </w:rPr>
        <w:t xml:space="preserve"> </w:t>
      </w:r>
      <w:r w:rsidRPr="00CA63AC">
        <w:rPr>
          <w:rFonts w:ascii="Bookman Old Style" w:eastAsia="Times New Roman" w:hAnsi="Bookman Old Style" w:cstheme="majorBidi"/>
          <w:sz w:val="24"/>
          <w:szCs w:val="24"/>
          <w:lang w:eastAsia="en-US"/>
        </w:rPr>
        <w:t>Andresen, (2015</w:t>
      </w:r>
      <w:r w:rsidRPr="00CA63AC">
        <w:rPr>
          <w:rFonts w:ascii="Bookman Old Style" w:hAnsi="Bookman Old Style" w:cstheme="majorBidi"/>
          <w:sz w:val="24"/>
          <w:szCs w:val="24"/>
        </w:rPr>
        <w:t>) explained that  unemployment can lead to financial hardship, pushing individuals toward illegal activities as a means of survival. This can include theft, burglary, robbery, and other property crimes. Crimes influenced by unemployment refer to criminal activities that are either directly or indirectly linked to a lack of employment opportunities.</w:t>
      </w:r>
    </w:p>
    <w:p w:rsidR="00206112" w:rsidRPr="00CA63AC" w:rsidRDefault="00206112" w:rsidP="00206112">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sz w:val="24"/>
          <w:szCs w:val="24"/>
        </w:rPr>
        <w:tab/>
      </w:r>
      <w:r w:rsidRPr="00CA63AC">
        <w:rPr>
          <w:rFonts w:ascii="Bookman Old Style" w:hAnsi="Bookman Old Style" w:cstheme="majorBidi"/>
          <w:sz w:val="24"/>
          <w:szCs w:val="24"/>
        </w:rPr>
        <w:tab/>
        <w:t xml:space="preserve">The analysis of the data gathered from the hypothesis three revealed that, that there is a significant difference </w:t>
      </w:r>
      <w:r w:rsidRPr="00CA63AC">
        <w:rPr>
          <w:rFonts w:ascii="Bookman Old Style" w:hAnsi="Bookman Old Style" w:cstheme="majorBidi"/>
          <w:sz w:val="24"/>
          <w:szCs w:val="24"/>
          <w:shd w:val="clear" w:color="auto" w:fill="F7F7F8"/>
        </w:rPr>
        <w:t>association in</w:t>
      </w:r>
      <w:r w:rsidRPr="00CA63AC">
        <w:rPr>
          <w:rFonts w:ascii="Bookman Old Style" w:hAnsi="Bookman Old Style" w:cstheme="majorBidi"/>
          <w:sz w:val="24"/>
          <w:szCs w:val="24"/>
        </w:rPr>
        <w:t xml:space="preserve"> </w:t>
      </w:r>
      <w:r w:rsidRPr="00CA63AC">
        <w:rPr>
          <w:rFonts w:ascii="Bookman Old Style" w:hAnsi="Bookman Old Style" w:cstheme="majorBidi"/>
          <w:sz w:val="24"/>
          <w:szCs w:val="24"/>
          <w:shd w:val="clear" w:color="auto" w:fill="F7F7F8"/>
        </w:rPr>
        <w:t xml:space="preserve">between </w:t>
      </w:r>
      <w:r w:rsidRPr="00CA63AC">
        <w:rPr>
          <w:rFonts w:ascii="Bookman Old Style" w:hAnsi="Bookman Old Style" w:cstheme="majorBidi"/>
          <w:sz w:val="24"/>
          <w:szCs w:val="24"/>
        </w:rPr>
        <w:t>socio-demographic factors and the unemployment and crime.</w:t>
      </w:r>
      <w:r w:rsidRPr="00CA63AC">
        <w:rPr>
          <w:rFonts w:ascii="Bookman Old Style" w:hAnsi="Bookman Old Style" w:cstheme="majorBidi"/>
          <w:sz w:val="24"/>
          <w:szCs w:val="24"/>
          <w:shd w:val="clear" w:color="auto" w:fill="F7F7F8"/>
        </w:rPr>
        <w:t xml:space="preserve"> </w:t>
      </w:r>
      <w:r w:rsidRPr="00CA63AC">
        <w:rPr>
          <w:rFonts w:ascii="Bookman Old Style" w:hAnsi="Bookman Old Style" w:cstheme="majorBidi"/>
          <w:sz w:val="24"/>
          <w:szCs w:val="24"/>
        </w:rPr>
        <w:t>This result is in support to the opinion of</w:t>
      </w:r>
      <w:r w:rsidRPr="00CA63AC">
        <w:rPr>
          <w:rFonts w:ascii="Bookman Old Style" w:hAnsi="Bookman Old Style" w:cstheme="majorBidi"/>
          <w:sz w:val="24"/>
          <w:szCs w:val="24"/>
          <w:shd w:val="clear" w:color="auto" w:fill="F7F7F8"/>
        </w:rPr>
        <w:t xml:space="preserve"> </w:t>
      </w:r>
      <w:r w:rsidRPr="00CA63AC">
        <w:rPr>
          <w:rFonts w:ascii="Bookman Old Style" w:hAnsi="Bookman Old Style" w:cstheme="majorBidi"/>
          <w:sz w:val="24"/>
          <w:szCs w:val="24"/>
        </w:rPr>
        <w:t>Kelly, (2020),</w:t>
      </w:r>
      <w:r w:rsidRPr="00CA63AC">
        <w:rPr>
          <w:rFonts w:ascii="Bookman Old Style" w:hAnsi="Bookman Old Style" w:cstheme="majorBidi"/>
          <w:sz w:val="24"/>
          <w:szCs w:val="24"/>
          <w:lang w:val="yo-NG"/>
        </w:rPr>
        <w:t xml:space="preserve"> posited that</w:t>
      </w:r>
      <w:r w:rsidRPr="00CA63AC">
        <w:rPr>
          <w:rFonts w:ascii="Bookman Old Style" w:hAnsi="Bookman Old Style" w:cstheme="majorBidi"/>
          <w:sz w:val="24"/>
          <w:szCs w:val="24"/>
        </w:rPr>
        <w:t xml:space="preserve"> socio-demographic factors such as age, gender, race, education, and socioeconomic status play </w:t>
      </w:r>
      <w:r w:rsidRPr="00CA63AC">
        <w:rPr>
          <w:rFonts w:ascii="Bookman Old Style" w:hAnsi="Bookman Old Style" w:cstheme="majorBidi"/>
          <w:sz w:val="24"/>
          <w:szCs w:val="24"/>
        </w:rPr>
        <w:lastRenderedPageBreak/>
        <w:t>a crucial role in mediating this relationship. These factors influence the likelihood of engaging in criminal activities, the types of crimes committed, and the overall crime rates in different communities.</w:t>
      </w:r>
    </w:p>
    <w:p w:rsidR="00206112" w:rsidRPr="00CA63AC" w:rsidRDefault="00206112" w:rsidP="00206112">
      <w:pPr>
        <w:spacing w:after="0" w:line="480" w:lineRule="auto"/>
        <w:ind w:left="-90"/>
        <w:jc w:val="both"/>
        <w:rPr>
          <w:rFonts w:ascii="Bookman Old Style" w:hAnsi="Bookman Old Style" w:cstheme="majorBidi"/>
          <w:sz w:val="24"/>
          <w:szCs w:val="24"/>
        </w:rPr>
      </w:pPr>
    </w:p>
    <w:p w:rsidR="00206112" w:rsidRPr="00CA63AC" w:rsidRDefault="00206112" w:rsidP="00206112">
      <w:pPr>
        <w:spacing w:after="0" w:line="480" w:lineRule="auto"/>
        <w:ind w:left="-90"/>
        <w:jc w:val="both"/>
        <w:rPr>
          <w:rFonts w:ascii="Bookman Old Style" w:hAnsi="Bookman Old Style" w:cstheme="majorBidi"/>
          <w:sz w:val="24"/>
          <w:szCs w:val="24"/>
        </w:rPr>
      </w:pPr>
    </w:p>
    <w:p w:rsidR="00206112" w:rsidRDefault="00206112" w:rsidP="00206112">
      <w:pPr>
        <w:spacing w:after="0" w:line="480" w:lineRule="auto"/>
        <w:jc w:val="center"/>
        <w:rPr>
          <w:rFonts w:ascii="Bookman Old Style" w:hAnsi="Bookman Old Style" w:cstheme="majorBidi"/>
          <w:b/>
          <w:sz w:val="24"/>
          <w:szCs w:val="24"/>
        </w:rPr>
      </w:pPr>
    </w:p>
    <w:p w:rsidR="00206112" w:rsidRDefault="00206112" w:rsidP="00206112">
      <w:pPr>
        <w:spacing w:after="0" w:line="480" w:lineRule="auto"/>
        <w:jc w:val="center"/>
        <w:rPr>
          <w:rFonts w:ascii="Bookman Old Style" w:hAnsi="Bookman Old Style" w:cstheme="majorBidi"/>
          <w:b/>
          <w:sz w:val="24"/>
          <w:szCs w:val="24"/>
        </w:rPr>
      </w:pPr>
    </w:p>
    <w:p w:rsidR="00206112" w:rsidRDefault="00206112" w:rsidP="00206112">
      <w:pPr>
        <w:spacing w:after="0" w:line="480" w:lineRule="auto"/>
        <w:jc w:val="center"/>
        <w:rPr>
          <w:rFonts w:ascii="Bookman Old Style" w:hAnsi="Bookman Old Style" w:cstheme="majorBidi"/>
          <w:b/>
          <w:sz w:val="24"/>
          <w:szCs w:val="24"/>
        </w:rPr>
      </w:pPr>
    </w:p>
    <w:p w:rsidR="00206112" w:rsidRDefault="00206112" w:rsidP="00206112">
      <w:pPr>
        <w:spacing w:after="0" w:line="480" w:lineRule="auto"/>
        <w:jc w:val="center"/>
        <w:rPr>
          <w:rFonts w:ascii="Bookman Old Style" w:hAnsi="Bookman Old Style" w:cstheme="majorBidi"/>
          <w:b/>
          <w:sz w:val="24"/>
          <w:szCs w:val="24"/>
        </w:rPr>
      </w:pPr>
    </w:p>
    <w:p w:rsidR="00206112" w:rsidRDefault="00206112" w:rsidP="00206112">
      <w:pPr>
        <w:spacing w:after="0" w:line="480" w:lineRule="auto"/>
        <w:jc w:val="center"/>
        <w:rPr>
          <w:rFonts w:ascii="Bookman Old Style" w:hAnsi="Bookman Old Style" w:cstheme="majorBidi"/>
          <w:b/>
          <w:sz w:val="24"/>
          <w:szCs w:val="24"/>
        </w:rPr>
      </w:pPr>
    </w:p>
    <w:p w:rsidR="00206112" w:rsidRDefault="00206112" w:rsidP="00206112">
      <w:pPr>
        <w:spacing w:after="0" w:line="480" w:lineRule="auto"/>
        <w:jc w:val="center"/>
        <w:rPr>
          <w:rFonts w:ascii="Bookman Old Style" w:hAnsi="Bookman Old Style" w:cstheme="majorBidi"/>
          <w:b/>
          <w:sz w:val="24"/>
          <w:szCs w:val="24"/>
        </w:rPr>
      </w:pPr>
    </w:p>
    <w:p w:rsidR="00206112" w:rsidRDefault="00206112" w:rsidP="00206112">
      <w:pPr>
        <w:spacing w:after="0" w:line="480" w:lineRule="auto"/>
        <w:jc w:val="center"/>
        <w:rPr>
          <w:rFonts w:ascii="Bookman Old Style" w:hAnsi="Bookman Old Style" w:cstheme="majorBidi"/>
          <w:b/>
          <w:sz w:val="24"/>
          <w:szCs w:val="24"/>
        </w:rPr>
      </w:pPr>
    </w:p>
    <w:p w:rsidR="00206112" w:rsidRDefault="00206112" w:rsidP="00206112">
      <w:pPr>
        <w:spacing w:after="0" w:line="480" w:lineRule="auto"/>
        <w:jc w:val="center"/>
        <w:rPr>
          <w:rFonts w:ascii="Bookman Old Style" w:hAnsi="Bookman Old Style" w:cstheme="majorBidi"/>
          <w:b/>
          <w:sz w:val="24"/>
          <w:szCs w:val="24"/>
        </w:rPr>
      </w:pPr>
    </w:p>
    <w:p w:rsidR="00206112" w:rsidRDefault="00206112" w:rsidP="00206112">
      <w:pPr>
        <w:spacing w:after="0" w:line="480" w:lineRule="auto"/>
        <w:jc w:val="center"/>
        <w:rPr>
          <w:rFonts w:ascii="Bookman Old Style" w:hAnsi="Bookman Old Style" w:cstheme="majorBidi"/>
          <w:b/>
          <w:sz w:val="24"/>
          <w:szCs w:val="24"/>
        </w:rPr>
      </w:pPr>
    </w:p>
    <w:p w:rsidR="00206112" w:rsidRDefault="00206112" w:rsidP="00206112">
      <w:pPr>
        <w:spacing w:after="0" w:line="480" w:lineRule="auto"/>
        <w:jc w:val="center"/>
        <w:rPr>
          <w:rFonts w:ascii="Bookman Old Style" w:hAnsi="Bookman Old Style" w:cstheme="majorBidi"/>
          <w:b/>
          <w:sz w:val="24"/>
          <w:szCs w:val="24"/>
        </w:rPr>
      </w:pPr>
    </w:p>
    <w:p w:rsidR="00206112" w:rsidRDefault="00206112" w:rsidP="00206112">
      <w:pPr>
        <w:spacing w:after="0" w:line="480" w:lineRule="auto"/>
        <w:jc w:val="center"/>
        <w:rPr>
          <w:rFonts w:ascii="Bookman Old Style" w:hAnsi="Bookman Old Style" w:cstheme="majorBidi"/>
          <w:b/>
          <w:sz w:val="24"/>
          <w:szCs w:val="24"/>
        </w:rPr>
      </w:pPr>
    </w:p>
    <w:p w:rsidR="00206112" w:rsidRPr="00CA63AC" w:rsidRDefault="00206112" w:rsidP="00206112">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CHAPTER FIVE</w:t>
      </w:r>
    </w:p>
    <w:p w:rsidR="00206112" w:rsidRPr="00CA63AC" w:rsidRDefault="00206112" w:rsidP="00206112">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 xml:space="preserve">SUMMARY, CONCLUSION AND RECOMMENDATIONS </w:t>
      </w:r>
    </w:p>
    <w:p w:rsidR="00206112" w:rsidRPr="00CA63AC" w:rsidRDefault="00206112" w:rsidP="00206112">
      <w:pPr>
        <w:spacing w:after="0" w:line="480" w:lineRule="auto"/>
        <w:ind w:firstLine="720"/>
        <w:jc w:val="both"/>
        <w:rPr>
          <w:rFonts w:ascii="Bookman Old Style" w:hAnsi="Bookman Old Style" w:cstheme="majorBidi"/>
          <w:sz w:val="24"/>
          <w:szCs w:val="24"/>
        </w:rPr>
      </w:pPr>
      <w:r w:rsidRPr="00CA63AC">
        <w:rPr>
          <w:rFonts w:ascii="Bookman Old Style" w:hAnsi="Bookman Old Style" w:cstheme="majorBidi"/>
          <w:sz w:val="24"/>
          <w:szCs w:val="24"/>
        </w:rPr>
        <w:t xml:space="preserve">This chapter focuses on summary, conclusion and recommendations. The researcher also made suggestions on the areas where further studies could be carried out. </w:t>
      </w:r>
    </w:p>
    <w:p w:rsidR="00206112" w:rsidRPr="00CA63AC" w:rsidRDefault="00206112" w:rsidP="00206112">
      <w:pPr>
        <w:spacing w:after="0" w:line="480" w:lineRule="auto"/>
        <w:jc w:val="both"/>
        <w:rPr>
          <w:rFonts w:ascii="Bookman Old Style" w:hAnsi="Bookman Old Style" w:cstheme="majorBidi"/>
          <w:b/>
          <w:sz w:val="24"/>
          <w:szCs w:val="24"/>
        </w:rPr>
      </w:pPr>
      <w:r w:rsidRPr="00CA63AC">
        <w:rPr>
          <w:rFonts w:ascii="Bookman Old Style" w:hAnsi="Bookman Old Style" w:cstheme="majorBidi"/>
          <w:b/>
          <w:sz w:val="24"/>
          <w:szCs w:val="24"/>
        </w:rPr>
        <w:t xml:space="preserve">Summary </w:t>
      </w:r>
    </w:p>
    <w:p w:rsidR="00206112" w:rsidRPr="00CA63AC" w:rsidRDefault="00206112" w:rsidP="00206112">
      <w:pPr>
        <w:spacing w:line="480" w:lineRule="auto"/>
        <w:jc w:val="both"/>
        <w:rPr>
          <w:rFonts w:ascii="Bookman Old Style" w:hAnsi="Bookman Old Style" w:cstheme="majorBidi"/>
          <w:sz w:val="24"/>
          <w:szCs w:val="24"/>
          <w:lang w:val="yo-NG"/>
        </w:rPr>
      </w:pPr>
      <w:r w:rsidRPr="00CA63AC">
        <w:rPr>
          <w:rFonts w:ascii="Bookman Old Style" w:hAnsi="Bookman Old Style" w:cstheme="majorBidi"/>
          <w:b/>
          <w:sz w:val="24"/>
          <w:szCs w:val="24"/>
        </w:rPr>
        <w:lastRenderedPageBreak/>
        <w:tab/>
      </w:r>
      <w:r w:rsidRPr="00CA63AC">
        <w:rPr>
          <w:rFonts w:ascii="Bookman Old Style" w:hAnsi="Bookman Old Style" w:cstheme="majorBidi"/>
          <w:sz w:val="24"/>
          <w:szCs w:val="24"/>
        </w:rPr>
        <w:t>The impact of unemployment on  criminal activities. Study conceived</w:t>
      </w:r>
      <w:r w:rsidRPr="00CA63AC">
        <w:rPr>
          <w:rFonts w:ascii="Bookman Old Style" w:hAnsi="Bookman Old Style" w:cstheme="majorBidi"/>
          <w:sz w:val="24"/>
          <w:szCs w:val="24"/>
          <w:lang w:val="yo-NG"/>
        </w:rPr>
        <w:t xml:space="preserve"> the</w:t>
      </w:r>
      <w:r w:rsidRPr="00CA63AC">
        <w:rPr>
          <w:rFonts w:ascii="Bookman Old Style" w:hAnsi="Bookman Old Style" w:cstheme="majorBidi"/>
          <w:sz w:val="24"/>
          <w:szCs w:val="24"/>
        </w:rPr>
        <w:t xml:space="preserve"> unemployment is a pervasive issue affecting individuals and communities globally, leading to significant socio-economic challenges.  </w:t>
      </w:r>
      <w:r w:rsidRPr="00CA63AC">
        <w:rPr>
          <w:rFonts w:ascii="Bookman Old Style" w:hAnsi="Bookman Old Style" w:cstheme="majorBidi"/>
          <w:bCs/>
          <w:sz w:val="24"/>
          <w:szCs w:val="24"/>
        </w:rPr>
        <w:t xml:space="preserve"> </w:t>
      </w:r>
      <w:r w:rsidRPr="00CA63AC">
        <w:rPr>
          <w:rFonts w:ascii="Bookman Old Style" w:hAnsi="Bookman Old Style" w:cstheme="majorBidi"/>
          <w:sz w:val="24"/>
          <w:szCs w:val="24"/>
        </w:rPr>
        <w:t xml:space="preserve">The objectives of the study were directed to include variables such as </w:t>
      </w:r>
      <w:r w:rsidRPr="00CA63AC">
        <w:rPr>
          <w:rFonts w:ascii="Bookman Old Style" w:hAnsi="Bookman Old Style" w:cstheme="majorBidi"/>
          <w:sz w:val="24"/>
          <w:szCs w:val="24"/>
          <w:lang w:val="yo-NG"/>
        </w:rPr>
        <w:t xml:space="preserve">to </w:t>
      </w:r>
      <w:r w:rsidRPr="00CA63AC">
        <w:rPr>
          <w:rFonts w:ascii="Bookman Old Style" w:hAnsi="Bookman Old Style" w:cstheme="majorBidi"/>
          <w:sz w:val="24"/>
          <w:szCs w:val="24"/>
        </w:rPr>
        <w:t>examined how different types of crimes are influenced by unemployment</w:t>
      </w:r>
      <w:r w:rsidRPr="00CA63AC">
        <w:rPr>
          <w:rFonts w:ascii="Bookman Old Style" w:hAnsi="Bookman Old Style" w:cstheme="majorBidi"/>
          <w:sz w:val="24"/>
          <w:szCs w:val="24"/>
          <w:lang w:val="yo-NG"/>
        </w:rPr>
        <w:t>; to</w:t>
      </w:r>
      <w:r w:rsidRPr="00CA63AC">
        <w:rPr>
          <w:rFonts w:ascii="Bookman Old Style" w:eastAsia="Times New Roman" w:hAnsi="Bookman Old Style" w:cstheme="majorBidi"/>
          <w:sz w:val="24"/>
          <w:szCs w:val="24"/>
        </w:rPr>
        <w:t xml:space="preserve"> </w:t>
      </w:r>
      <w:r w:rsidRPr="00CA63AC">
        <w:rPr>
          <w:rFonts w:ascii="Bookman Old Style" w:hAnsi="Bookman Old Style" w:cstheme="majorBidi"/>
          <w:sz w:val="24"/>
          <w:szCs w:val="24"/>
        </w:rPr>
        <w:t>stud</w:t>
      </w:r>
      <w:r w:rsidRPr="00CA63AC">
        <w:rPr>
          <w:rFonts w:ascii="Bookman Old Style" w:hAnsi="Bookman Old Style" w:cstheme="majorBidi"/>
          <w:sz w:val="24"/>
          <w:szCs w:val="24"/>
          <w:lang w:val="yo-NG"/>
        </w:rPr>
        <w:t>ied</w:t>
      </w:r>
      <w:r w:rsidRPr="00CA63AC">
        <w:rPr>
          <w:rFonts w:ascii="Bookman Old Style" w:hAnsi="Bookman Old Style" w:cstheme="majorBidi"/>
          <w:sz w:val="24"/>
          <w:szCs w:val="24"/>
        </w:rPr>
        <w:t xml:space="preserve"> the impact of both short-term and long-term unemployment on criminal behavior, and </w:t>
      </w:r>
      <w:r w:rsidRPr="00CA63AC">
        <w:rPr>
          <w:rFonts w:ascii="Bookman Old Style" w:eastAsia="Times New Roman" w:hAnsi="Bookman Old Style" w:cstheme="majorBidi"/>
          <w:sz w:val="24"/>
          <w:szCs w:val="24"/>
        </w:rPr>
        <w:t xml:space="preserve">to </w:t>
      </w:r>
      <w:r w:rsidRPr="00CA63AC">
        <w:rPr>
          <w:rFonts w:ascii="Bookman Old Style" w:hAnsi="Bookman Old Style" w:cstheme="majorBidi"/>
          <w:sz w:val="24"/>
          <w:szCs w:val="24"/>
        </w:rPr>
        <w:t xml:space="preserve">explored how socio-demographic factors mediate the relationship between unemployment and crime.  </w:t>
      </w:r>
    </w:p>
    <w:p w:rsidR="00206112" w:rsidRPr="00CA63AC" w:rsidRDefault="00206112" w:rsidP="00206112">
      <w:pPr>
        <w:pStyle w:val="NormalWeb"/>
        <w:spacing w:before="0" w:beforeAutospacing="0" w:after="0" w:afterAutospacing="0" w:line="480" w:lineRule="auto"/>
        <w:jc w:val="both"/>
        <w:rPr>
          <w:rFonts w:ascii="Bookman Old Style" w:hAnsi="Bookman Old Style" w:cstheme="majorBidi"/>
          <w:bCs/>
        </w:rPr>
      </w:pPr>
      <w:r w:rsidRPr="00CA63AC">
        <w:rPr>
          <w:rFonts w:ascii="Bookman Old Style" w:hAnsi="Bookman Old Style" w:cstheme="majorBidi"/>
        </w:rPr>
        <w:tab/>
        <w:t xml:space="preserve">The study is divided into five chapters. Chapter one gave vivid introduction of the study with background, statement of the problem and objectives of the study well stated. Chapter two reviewed the studies of renowned authors which are related to the present study. In chapter two, relationship between the variables used in this study and the past literature was established as well as the difference between them to reveal the gap in literature and how the present study would bridge the gap. Chapter three of this study was devoted to explain the methods adopted to carry out the investigation. In the chapter four of the study, the researcher presented and analysed the data gathered from the respondents using tables. Chapter five summarised, presented conclusion and recommendations. </w:t>
      </w:r>
    </w:p>
    <w:p w:rsidR="00206112" w:rsidRPr="00CA63AC" w:rsidRDefault="00206112" w:rsidP="00206112">
      <w:pPr>
        <w:spacing w:after="0" w:line="480" w:lineRule="auto"/>
        <w:jc w:val="both"/>
        <w:rPr>
          <w:rFonts w:ascii="Bookman Old Style" w:hAnsi="Bookman Old Style" w:cstheme="majorBidi"/>
          <w:b/>
          <w:sz w:val="24"/>
          <w:szCs w:val="24"/>
          <w:lang w:val="yo-NG"/>
        </w:rPr>
      </w:pPr>
    </w:p>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lastRenderedPageBreak/>
        <w:t>Conclusion</w:t>
      </w:r>
    </w:p>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ab/>
        <w:t xml:space="preserve">Unemployment is a significant risk factor for criminal activities, but its impact is moderated by various socio-demographic factors. Addressing the root causes of unemployment and providing targeted support to at-risk populations can play a critical role in reducing crime rates. This study underscores the importance of a holistic approach to tackling unemployment, one that considers the diverse needs and circumstances of different demographic groups to effectively prevent criminal activities. </w:t>
      </w:r>
    </w:p>
    <w:p w:rsidR="00206112" w:rsidRPr="00CA63AC" w:rsidRDefault="00206112" w:rsidP="00206112">
      <w:pPr>
        <w:spacing w:after="0" w:line="480" w:lineRule="auto"/>
        <w:jc w:val="both"/>
        <w:rPr>
          <w:rFonts w:ascii="Bookman Old Style" w:hAnsi="Bookman Old Style" w:cstheme="majorBidi"/>
          <w:b/>
          <w:sz w:val="24"/>
          <w:szCs w:val="24"/>
          <w:lang w:val="yo-NG"/>
        </w:rPr>
      </w:pPr>
      <w:r w:rsidRPr="00CA63AC">
        <w:rPr>
          <w:rFonts w:ascii="Bookman Old Style" w:hAnsi="Bookman Old Style" w:cstheme="majorBidi"/>
          <w:b/>
          <w:sz w:val="24"/>
          <w:szCs w:val="24"/>
        </w:rPr>
        <w:t>Recommendations</w:t>
      </w:r>
    </w:p>
    <w:p w:rsidR="00206112" w:rsidRPr="00CA63AC" w:rsidRDefault="00206112" w:rsidP="00206112">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lang w:val="yo-NG"/>
        </w:rPr>
        <w:tab/>
      </w:r>
      <w:r w:rsidRPr="00CA63AC">
        <w:rPr>
          <w:rFonts w:ascii="Bookman Old Style" w:hAnsi="Bookman Old Style" w:cstheme="majorBidi"/>
          <w:sz w:val="24"/>
          <w:szCs w:val="24"/>
        </w:rPr>
        <w:t xml:space="preserve">Based on the findings of the study, several recommendations can be made to mitigate the </w:t>
      </w:r>
      <w:r w:rsidRPr="00CA63AC">
        <w:rPr>
          <w:rFonts w:ascii="Bookman Old Style" w:hAnsi="Bookman Old Style" w:cstheme="majorBidi"/>
          <w:sz w:val="24"/>
          <w:szCs w:val="24"/>
          <w:lang w:val="yo-NG"/>
        </w:rPr>
        <w:tab/>
      </w:r>
      <w:r w:rsidRPr="00CA63AC">
        <w:rPr>
          <w:rFonts w:ascii="Bookman Old Style" w:hAnsi="Bookman Old Style" w:cstheme="majorBidi"/>
          <w:sz w:val="24"/>
          <w:szCs w:val="24"/>
        </w:rPr>
        <w:t>impact of unemployment on criminal activities:</w:t>
      </w:r>
    </w:p>
    <w:p w:rsidR="00206112" w:rsidRPr="00CA63AC" w:rsidRDefault="00206112" w:rsidP="00206112">
      <w:pPr>
        <w:pStyle w:val="NormalWeb"/>
        <w:numPr>
          <w:ilvl w:val="0"/>
          <w:numId w:val="41"/>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Develop and fund vocational training programs that equip individuals with skills in high-demand industries. This will enhance employability, particularly for those with lower education levels, reducing their likelihood of turning to crime.</w:t>
      </w:r>
    </w:p>
    <w:p w:rsidR="00206112" w:rsidRPr="00CA63AC" w:rsidRDefault="00206112" w:rsidP="00206112">
      <w:pPr>
        <w:pStyle w:val="NormalWeb"/>
        <w:numPr>
          <w:ilvl w:val="0"/>
          <w:numId w:val="41"/>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Promote continuous education and skill development initiatives to help unemployed individuals adapt to the changing job market, particularly in technology-driven sectors.</w:t>
      </w:r>
    </w:p>
    <w:p w:rsidR="00206112" w:rsidRPr="00CA63AC" w:rsidRDefault="00206112" w:rsidP="00206112">
      <w:pPr>
        <w:pStyle w:val="NormalWeb"/>
        <w:numPr>
          <w:ilvl w:val="0"/>
          <w:numId w:val="41"/>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Foster community-based programs that offer social support, networking opportunities, and peer counseling for unemployed individuals. These programs can help reduce feelings of isolation and desperation.</w:t>
      </w:r>
    </w:p>
    <w:p w:rsidR="00206112" w:rsidRPr="00CA63AC" w:rsidRDefault="00206112" w:rsidP="00206112">
      <w:pPr>
        <w:pStyle w:val="NormalWeb"/>
        <w:numPr>
          <w:ilvl w:val="0"/>
          <w:numId w:val="41"/>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lastRenderedPageBreak/>
        <w:t>Implement targeted employment programs for young adults, particularly those aged 18-25, who are at higher risk of engaging in criminal activities when unemployed. These initiatives could include internships, apprenticeships, and job placement services.</w:t>
      </w:r>
    </w:p>
    <w:p w:rsidR="00206112" w:rsidRPr="00CA63AC" w:rsidRDefault="00206112" w:rsidP="00206112">
      <w:pPr>
        <w:pStyle w:val="NormalWeb"/>
        <w:numPr>
          <w:ilvl w:val="0"/>
          <w:numId w:val="41"/>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Ensure that unemployment benefits are sufficient to meet basic needs, reducing the economic pressure that may drive individuals toward crime. This includes providing extended benefits for those experiencing long-term unemployment.</w:t>
      </w:r>
    </w:p>
    <w:p w:rsidR="00206112" w:rsidRDefault="00206112" w:rsidP="00206112">
      <w:pPr>
        <w:spacing w:after="0" w:line="480" w:lineRule="auto"/>
        <w:ind w:left="-90"/>
        <w:jc w:val="both"/>
        <w:rPr>
          <w:rFonts w:ascii="Bookman Old Style" w:hAnsi="Bookman Old Style" w:cstheme="majorBidi"/>
          <w:sz w:val="24"/>
          <w:szCs w:val="24"/>
        </w:rPr>
      </w:pPr>
    </w:p>
    <w:p w:rsidR="00206112" w:rsidRDefault="00206112" w:rsidP="00206112">
      <w:pPr>
        <w:spacing w:after="0" w:line="480" w:lineRule="auto"/>
        <w:ind w:left="-90"/>
        <w:jc w:val="both"/>
        <w:rPr>
          <w:rFonts w:ascii="Bookman Old Style" w:hAnsi="Bookman Old Style" w:cstheme="majorBidi"/>
          <w:sz w:val="24"/>
          <w:szCs w:val="24"/>
        </w:rPr>
      </w:pPr>
    </w:p>
    <w:p w:rsidR="00206112" w:rsidRDefault="00206112" w:rsidP="00206112">
      <w:pPr>
        <w:spacing w:after="0" w:line="480" w:lineRule="auto"/>
        <w:ind w:left="-90"/>
        <w:jc w:val="both"/>
        <w:rPr>
          <w:rFonts w:ascii="Bookman Old Style" w:hAnsi="Bookman Old Style" w:cstheme="majorBidi"/>
          <w:sz w:val="24"/>
          <w:szCs w:val="24"/>
        </w:rPr>
      </w:pPr>
    </w:p>
    <w:p w:rsidR="00206112" w:rsidRDefault="00206112" w:rsidP="00206112">
      <w:pPr>
        <w:spacing w:after="0" w:line="480" w:lineRule="auto"/>
        <w:ind w:left="-90"/>
        <w:jc w:val="both"/>
        <w:rPr>
          <w:rFonts w:ascii="Bookman Old Style" w:hAnsi="Bookman Old Style" w:cstheme="majorBidi"/>
          <w:sz w:val="24"/>
          <w:szCs w:val="24"/>
        </w:rPr>
      </w:pPr>
    </w:p>
    <w:p w:rsidR="00206112" w:rsidRDefault="00206112" w:rsidP="00206112">
      <w:pPr>
        <w:spacing w:after="0" w:line="480" w:lineRule="auto"/>
        <w:ind w:left="-90"/>
        <w:jc w:val="both"/>
        <w:rPr>
          <w:rFonts w:ascii="Bookman Old Style" w:hAnsi="Bookman Old Style" w:cstheme="majorBidi"/>
          <w:sz w:val="24"/>
          <w:szCs w:val="24"/>
        </w:rPr>
      </w:pPr>
    </w:p>
    <w:p w:rsidR="00206112" w:rsidRDefault="00206112" w:rsidP="00206112">
      <w:pPr>
        <w:spacing w:after="0" w:line="480" w:lineRule="auto"/>
        <w:ind w:left="-90"/>
        <w:jc w:val="center"/>
        <w:rPr>
          <w:rFonts w:ascii="Bookman Old Style" w:hAnsi="Bookman Old Style" w:cstheme="majorBidi"/>
          <w:b/>
          <w:bCs/>
          <w:sz w:val="24"/>
          <w:szCs w:val="24"/>
        </w:rPr>
      </w:pPr>
      <w:r w:rsidRPr="00701043">
        <w:rPr>
          <w:rFonts w:ascii="Bookman Old Style" w:hAnsi="Bookman Old Style" w:cstheme="majorBidi"/>
          <w:b/>
          <w:bCs/>
          <w:sz w:val="24"/>
          <w:szCs w:val="24"/>
        </w:rPr>
        <w:t>References</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Andresen, M. A. (2015). "Unemployment and Crime: A Neighborhood Level Panel Data Analysis." </w:t>
      </w:r>
      <w:r w:rsidRPr="003470A9">
        <w:rPr>
          <w:rFonts w:ascii="Bookman Old Style" w:eastAsia="Times New Roman" w:hAnsi="Bookman Old Style" w:cstheme="majorBidi"/>
          <w:i/>
          <w:iCs/>
          <w:sz w:val="24"/>
          <w:szCs w:val="24"/>
          <w:lang w:eastAsia="en-US"/>
        </w:rPr>
        <w:t>Social Science Research</w:t>
      </w:r>
      <w:r w:rsidRPr="003470A9">
        <w:rPr>
          <w:rFonts w:ascii="Bookman Old Style" w:eastAsia="Times New Roman" w:hAnsi="Bookman Old Style" w:cstheme="majorBidi"/>
          <w:sz w:val="24"/>
          <w:szCs w:val="24"/>
          <w:lang w:eastAsia="en-US"/>
        </w:rPr>
        <w:t>, 50, 263-276.</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Bianchi, M., &amp; Buonanno, P. (2016). "Do immigrants cause crime?" </w:t>
      </w:r>
      <w:r w:rsidRPr="003470A9">
        <w:rPr>
          <w:rFonts w:ascii="Bookman Old Style" w:eastAsia="Times New Roman" w:hAnsi="Bookman Old Style" w:cstheme="majorBidi"/>
          <w:i/>
          <w:iCs/>
          <w:sz w:val="24"/>
          <w:szCs w:val="24"/>
          <w:lang w:eastAsia="en-US"/>
        </w:rPr>
        <w:t>Journal of European Economic Association</w:t>
      </w:r>
      <w:r w:rsidRPr="003470A9">
        <w:rPr>
          <w:rFonts w:ascii="Bookman Old Style" w:eastAsia="Times New Roman" w:hAnsi="Bookman Old Style" w:cstheme="majorBidi"/>
          <w:sz w:val="24"/>
          <w:szCs w:val="24"/>
          <w:lang w:eastAsia="en-US"/>
        </w:rPr>
        <w:t>, 14(6), 1343-1370.</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Depew, B., Eren, O., &amp; Mocan, N. (2018). "Economic downturns and crime." </w:t>
      </w:r>
      <w:r w:rsidRPr="003470A9">
        <w:rPr>
          <w:rFonts w:ascii="Bookman Old Style" w:eastAsia="Times New Roman" w:hAnsi="Bookman Old Style" w:cstheme="majorBidi"/>
          <w:i/>
          <w:iCs/>
          <w:sz w:val="24"/>
          <w:szCs w:val="24"/>
          <w:lang w:eastAsia="en-US"/>
        </w:rPr>
        <w:t>Journal of Human Resources</w:t>
      </w:r>
      <w:r w:rsidRPr="003470A9">
        <w:rPr>
          <w:rFonts w:ascii="Bookman Old Style" w:eastAsia="Times New Roman" w:hAnsi="Bookman Old Style" w:cstheme="majorBidi"/>
          <w:sz w:val="24"/>
          <w:szCs w:val="24"/>
          <w:lang w:eastAsia="en-US"/>
        </w:rPr>
        <w:t>, 53(2), 231-265.</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Agnew, R., &amp; Kaufman, J. M. (2018). "Unemployment, Job Quality, and Violent Crime." </w:t>
      </w:r>
      <w:r w:rsidRPr="003470A9">
        <w:rPr>
          <w:rFonts w:ascii="Bookman Old Style" w:eastAsia="Times New Roman" w:hAnsi="Bookman Old Style" w:cstheme="majorBidi"/>
          <w:i/>
          <w:iCs/>
          <w:sz w:val="24"/>
          <w:szCs w:val="24"/>
          <w:lang w:eastAsia="en-US"/>
        </w:rPr>
        <w:t>Criminology</w:t>
      </w:r>
      <w:r w:rsidRPr="003470A9">
        <w:rPr>
          <w:rFonts w:ascii="Bookman Old Style" w:eastAsia="Times New Roman" w:hAnsi="Bookman Old Style" w:cstheme="majorBidi"/>
          <w:sz w:val="24"/>
          <w:szCs w:val="24"/>
          <w:lang w:eastAsia="en-US"/>
        </w:rPr>
        <w:t>, 56(2), 401-428.</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lastRenderedPageBreak/>
        <w:t xml:space="preserve">Bell, B., Fasani, F., &amp; Machin, S. (2018). "Crime and immigration: New evidence from England and Wales." </w:t>
      </w:r>
      <w:r w:rsidRPr="003470A9">
        <w:rPr>
          <w:rFonts w:ascii="Bookman Old Style" w:eastAsia="Times New Roman" w:hAnsi="Bookman Old Style" w:cstheme="majorBidi"/>
          <w:i/>
          <w:iCs/>
          <w:sz w:val="24"/>
          <w:szCs w:val="24"/>
          <w:lang w:eastAsia="en-US"/>
        </w:rPr>
        <w:t>American Economic Journal: Applied Economics</w:t>
      </w:r>
      <w:r w:rsidRPr="003470A9">
        <w:rPr>
          <w:rFonts w:ascii="Bookman Old Style" w:eastAsia="Times New Roman" w:hAnsi="Bookman Old Style" w:cstheme="majorBidi"/>
          <w:sz w:val="24"/>
          <w:szCs w:val="24"/>
          <w:lang w:eastAsia="en-US"/>
        </w:rPr>
        <w:t>, 10(4), 1-38.</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Buonanno, P., Drago, F., &amp; Galbiati, R. (2018). "The effects of unemployment on crime: Evidence from a natural experiment." </w:t>
      </w:r>
      <w:r w:rsidRPr="003470A9">
        <w:rPr>
          <w:rFonts w:ascii="Bookman Old Style" w:eastAsia="Times New Roman" w:hAnsi="Bookman Old Style" w:cstheme="majorBidi"/>
          <w:i/>
          <w:iCs/>
          <w:sz w:val="24"/>
          <w:szCs w:val="24"/>
          <w:lang w:eastAsia="en-US"/>
        </w:rPr>
        <w:t>The Economic Journal</w:t>
      </w:r>
      <w:r w:rsidRPr="003470A9">
        <w:rPr>
          <w:rFonts w:ascii="Bookman Old Style" w:eastAsia="Times New Roman" w:hAnsi="Bookman Old Style" w:cstheme="majorBidi"/>
          <w:sz w:val="24"/>
          <w:szCs w:val="24"/>
          <w:lang w:eastAsia="en-US"/>
        </w:rPr>
        <w:t>, 128(614), 982-1017.</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Raphel, S., &amp; Winter-Ebmer, R. (2020). "Identifying the effect of unemployment on crime." </w:t>
      </w:r>
      <w:r w:rsidRPr="003470A9">
        <w:rPr>
          <w:rFonts w:ascii="Bookman Old Style" w:eastAsia="Times New Roman" w:hAnsi="Bookman Old Style" w:cstheme="majorBidi"/>
          <w:i/>
          <w:iCs/>
          <w:sz w:val="24"/>
          <w:szCs w:val="24"/>
          <w:lang w:eastAsia="en-US"/>
        </w:rPr>
        <w:t>Journal of Applied Econometrics</w:t>
      </w:r>
      <w:r w:rsidRPr="003470A9">
        <w:rPr>
          <w:rFonts w:ascii="Bookman Old Style" w:eastAsia="Times New Roman" w:hAnsi="Bookman Old Style" w:cstheme="majorBidi"/>
          <w:sz w:val="24"/>
          <w:szCs w:val="24"/>
          <w:lang w:eastAsia="en-US"/>
        </w:rPr>
        <w:t>, 35(2), 198-212.</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Kelly, M. (2020). "The impact of the COVID-19 pandemic on unemployment and crime." </w:t>
      </w:r>
      <w:r w:rsidRPr="003470A9">
        <w:rPr>
          <w:rFonts w:ascii="Bookman Old Style" w:eastAsia="Times New Roman" w:hAnsi="Bookman Old Style" w:cstheme="majorBidi"/>
          <w:i/>
          <w:iCs/>
          <w:sz w:val="24"/>
          <w:szCs w:val="24"/>
          <w:lang w:eastAsia="en-US"/>
        </w:rPr>
        <w:t>Journal of Public Economics</w:t>
      </w:r>
      <w:r w:rsidRPr="003470A9">
        <w:rPr>
          <w:rFonts w:ascii="Bookman Old Style" w:eastAsia="Times New Roman" w:hAnsi="Bookman Old Style" w:cstheme="majorBidi"/>
          <w:sz w:val="24"/>
          <w:szCs w:val="24"/>
          <w:lang w:eastAsia="en-US"/>
        </w:rPr>
        <w:t>, 192, 104335.</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Machin, S., &amp; Marie, O. (2021). "Crime and economic incentives." </w:t>
      </w:r>
      <w:r w:rsidRPr="003470A9">
        <w:rPr>
          <w:rFonts w:ascii="Bookman Old Style" w:eastAsia="Times New Roman" w:hAnsi="Bookman Old Style" w:cstheme="majorBidi"/>
          <w:i/>
          <w:iCs/>
          <w:sz w:val="24"/>
          <w:szCs w:val="24"/>
          <w:lang w:eastAsia="en-US"/>
        </w:rPr>
        <w:t>Journal of Economic Behavior &amp; Organization</w:t>
      </w:r>
      <w:r w:rsidRPr="003470A9">
        <w:rPr>
          <w:rFonts w:ascii="Bookman Old Style" w:eastAsia="Times New Roman" w:hAnsi="Bookman Old Style" w:cstheme="majorBidi"/>
          <w:sz w:val="24"/>
          <w:szCs w:val="24"/>
          <w:lang w:eastAsia="en-US"/>
        </w:rPr>
        <w:t>, 182, 34-49.</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Detotto, C., &amp; Otranto, E. (2022). "Dynamic relationship between crime and unemployment." </w:t>
      </w:r>
      <w:r w:rsidRPr="003470A9">
        <w:rPr>
          <w:rFonts w:ascii="Bookman Old Style" w:eastAsia="Times New Roman" w:hAnsi="Bookman Old Style" w:cstheme="majorBidi"/>
          <w:i/>
          <w:iCs/>
          <w:sz w:val="24"/>
          <w:szCs w:val="24"/>
          <w:lang w:eastAsia="en-US"/>
        </w:rPr>
        <w:t>Journal of Economic Dynamics and Control</w:t>
      </w:r>
      <w:r w:rsidRPr="003470A9">
        <w:rPr>
          <w:rFonts w:ascii="Bookman Old Style" w:eastAsia="Times New Roman" w:hAnsi="Bookman Old Style" w:cstheme="majorBidi"/>
          <w:sz w:val="24"/>
          <w:szCs w:val="24"/>
          <w:lang w:eastAsia="en-US"/>
        </w:rPr>
        <w:t>, 136, 104347.</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Gould, E. D., &amp; Moav, O. (2023). "Understanding the link between unemployment and crime through a behavioral economics lens." </w:t>
      </w:r>
      <w:r w:rsidRPr="003470A9">
        <w:rPr>
          <w:rFonts w:ascii="Bookman Old Style" w:eastAsia="Times New Roman" w:hAnsi="Bookman Old Style" w:cstheme="majorBidi"/>
          <w:i/>
          <w:iCs/>
          <w:sz w:val="24"/>
          <w:szCs w:val="24"/>
          <w:lang w:eastAsia="en-US"/>
        </w:rPr>
        <w:t>Economic Inquiry</w:t>
      </w:r>
      <w:r w:rsidRPr="003470A9">
        <w:rPr>
          <w:rFonts w:ascii="Bookman Old Style" w:eastAsia="Times New Roman" w:hAnsi="Bookman Old Style" w:cstheme="majorBidi"/>
          <w:sz w:val="24"/>
          <w:szCs w:val="24"/>
          <w:lang w:eastAsia="en-US"/>
        </w:rPr>
        <w:t>, 61(1), 79-99.</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Bell, B., Fasani, F., &amp; Machin, S. (2018). Crime and Immigration: Evidence from Large Immigrant Waves. </w:t>
      </w:r>
      <w:r w:rsidRPr="003470A9">
        <w:rPr>
          <w:rFonts w:ascii="Bookman Old Style" w:eastAsia="Times New Roman" w:hAnsi="Bookman Old Style"/>
          <w:i/>
          <w:iCs/>
          <w:sz w:val="24"/>
          <w:szCs w:val="24"/>
          <w:lang w:eastAsia="en-US"/>
        </w:rPr>
        <w:t>Review of Economics and Statistics, 100</w:t>
      </w:r>
      <w:r w:rsidRPr="003470A9">
        <w:rPr>
          <w:rFonts w:ascii="Bookman Old Style" w:eastAsia="Times New Roman" w:hAnsi="Bookman Old Style"/>
          <w:sz w:val="24"/>
          <w:szCs w:val="24"/>
          <w:lang w:eastAsia="en-US"/>
        </w:rPr>
        <w:t>(3), 415-427.</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Björklund, A., &amp; Forslund, A. (2022). Does Persistence in Unemployment Affect Crime Rates? </w:t>
      </w:r>
      <w:r w:rsidRPr="003470A9">
        <w:rPr>
          <w:rFonts w:ascii="Bookman Old Style" w:eastAsia="Times New Roman" w:hAnsi="Bookman Old Style"/>
          <w:i/>
          <w:iCs/>
          <w:sz w:val="24"/>
          <w:szCs w:val="24"/>
          <w:lang w:eastAsia="en-US"/>
        </w:rPr>
        <w:t>Journal of Economic Behavior &amp; Organization, 188</w:t>
      </w:r>
      <w:r w:rsidRPr="003470A9">
        <w:rPr>
          <w:rFonts w:ascii="Bookman Old Style" w:eastAsia="Times New Roman" w:hAnsi="Bookman Old Style"/>
          <w:sz w:val="24"/>
          <w:szCs w:val="24"/>
          <w:lang w:eastAsia="en-US"/>
        </w:rPr>
        <w:t>, 79-92.</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Daly, M., &amp; Delaney, L. (2018). The Scarring Effect of Unemployment on Crime. </w:t>
      </w:r>
      <w:r w:rsidRPr="003470A9">
        <w:rPr>
          <w:rFonts w:ascii="Bookman Old Style" w:eastAsia="Times New Roman" w:hAnsi="Bookman Old Style"/>
          <w:i/>
          <w:iCs/>
          <w:sz w:val="24"/>
          <w:szCs w:val="24"/>
          <w:lang w:eastAsia="en-US"/>
        </w:rPr>
        <w:t>European Economic Review, 101</w:t>
      </w:r>
      <w:r w:rsidRPr="003470A9">
        <w:rPr>
          <w:rFonts w:ascii="Bookman Old Style" w:eastAsia="Times New Roman" w:hAnsi="Bookman Old Style"/>
          <w:sz w:val="24"/>
          <w:szCs w:val="24"/>
          <w:lang w:eastAsia="en-US"/>
        </w:rPr>
        <w:t>, 100-116.</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Grogger, J., &amp; Eide, E. (2018). Changes in Criminal Behavior Following Short-term and Long-term Unemployment. </w:t>
      </w:r>
      <w:r w:rsidRPr="003470A9">
        <w:rPr>
          <w:rFonts w:ascii="Bookman Old Style" w:eastAsia="Times New Roman" w:hAnsi="Bookman Old Style"/>
          <w:i/>
          <w:iCs/>
          <w:sz w:val="24"/>
          <w:szCs w:val="24"/>
          <w:lang w:eastAsia="en-US"/>
        </w:rPr>
        <w:t>Journal of Economic Perspectives, 32</w:t>
      </w:r>
      <w:r w:rsidRPr="003470A9">
        <w:rPr>
          <w:rFonts w:ascii="Bookman Old Style" w:eastAsia="Times New Roman" w:hAnsi="Bookman Old Style"/>
          <w:sz w:val="24"/>
          <w:szCs w:val="24"/>
          <w:lang w:eastAsia="en-US"/>
        </w:rPr>
        <w:t>(2), 159-178.</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lastRenderedPageBreak/>
        <w:t xml:space="preserve">Henderson, R., &amp; Scarpitti, F. R. (2019). Unemployment and Crime: A Systematic Review. </w:t>
      </w:r>
      <w:r w:rsidRPr="003470A9">
        <w:rPr>
          <w:rFonts w:ascii="Bookman Old Style" w:eastAsia="Times New Roman" w:hAnsi="Bookman Old Style"/>
          <w:i/>
          <w:iCs/>
          <w:sz w:val="24"/>
          <w:szCs w:val="24"/>
          <w:lang w:eastAsia="en-US"/>
        </w:rPr>
        <w:t>Criminology &amp; Public Policy, 18</w:t>
      </w:r>
      <w:r w:rsidRPr="003470A9">
        <w:rPr>
          <w:rFonts w:ascii="Bookman Old Style" w:eastAsia="Times New Roman" w:hAnsi="Bookman Old Style"/>
          <w:sz w:val="24"/>
          <w:szCs w:val="24"/>
          <w:lang w:eastAsia="en-US"/>
        </w:rPr>
        <w:t>(3), 653-682.</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Holmes, J., O'Connell, M., &amp; O'Callaghan, E. (2019). Long-term Unemployment and Crime: Evidence from the Great Recession. </w:t>
      </w:r>
      <w:r w:rsidRPr="003470A9">
        <w:rPr>
          <w:rFonts w:ascii="Bookman Old Style" w:eastAsia="Times New Roman" w:hAnsi="Bookman Old Style"/>
          <w:i/>
          <w:iCs/>
          <w:sz w:val="24"/>
          <w:szCs w:val="24"/>
          <w:lang w:eastAsia="en-US"/>
        </w:rPr>
        <w:t>Journal of Criminal Justice, 62</w:t>
      </w:r>
      <w:r w:rsidRPr="003470A9">
        <w:rPr>
          <w:rFonts w:ascii="Bookman Old Style" w:eastAsia="Times New Roman" w:hAnsi="Bookman Old Style"/>
          <w:sz w:val="24"/>
          <w:szCs w:val="24"/>
          <w:lang w:eastAsia="en-US"/>
        </w:rPr>
        <w:t>, 15-27.</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Jackson, M., &amp; Moffitt, T. (2021). Social Safety Nets and Crime: Evidence from European Countries. </w:t>
      </w:r>
      <w:r w:rsidRPr="003470A9">
        <w:rPr>
          <w:rFonts w:ascii="Bookman Old Style" w:eastAsia="Times New Roman" w:hAnsi="Bookman Old Style"/>
          <w:i/>
          <w:iCs/>
          <w:sz w:val="24"/>
          <w:szCs w:val="24"/>
          <w:lang w:eastAsia="en-US"/>
        </w:rPr>
        <w:t>Social Science Research, 95</w:t>
      </w:r>
      <w:r w:rsidRPr="003470A9">
        <w:rPr>
          <w:rFonts w:ascii="Bookman Old Style" w:eastAsia="Times New Roman" w:hAnsi="Bookman Old Style"/>
          <w:sz w:val="24"/>
          <w:szCs w:val="24"/>
          <w:lang w:eastAsia="en-US"/>
        </w:rPr>
        <w:t>, 102365.</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McKee-Ryan, F. M., Song, Z., Wanberg, C. R., &amp; Kinicki, A. J. (2017). Psychological and Social Outcomes of Short-term Unemployment. </w:t>
      </w:r>
      <w:r w:rsidRPr="003470A9">
        <w:rPr>
          <w:rFonts w:ascii="Bookman Old Style" w:eastAsia="Times New Roman" w:hAnsi="Bookman Old Style"/>
          <w:i/>
          <w:iCs/>
          <w:sz w:val="24"/>
          <w:szCs w:val="24"/>
          <w:lang w:eastAsia="en-US"/>
        </w:rPr>
        <w:t>Journal of Applied Psychology, 102</w:t>
      </w:r>
      <w:r w:rsidRPr="003470A9">
        <w:rPr>
          <w:rFonts w:ascii="Bookman Old Style" w:eastAsia="Times New Roman" w:hAnsi="Bookman Old Style"/>
          <w:sz w:val="24"/>
          <w:szCs w:val="24"/>
          <w:lang w:eastAsia="en-US"/>
        </w:rPr>
        <w:t>(3), 352-368.</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Nordin, M., Aslund, O., &amp; Barrett, G. (2016). Long-term Unemployment and Crime: Evidence from a Swedish Reform. </w:t>
      </w:r>
      <w:r w:rsidRPr="003470A9">
        <w:rPr>
          <w:rFonts w:ascii="Bookman Old Style" w:eastAsia="Times New Roman" w:hAnsi="Bookman Old Style"/>
          <w:i/>
          <w:iCs/>
          <w:sz w:val="24"/>
          <w:szCs w:val="24"/>
          <w:lang w:eastAsia="en-US"/>
        </w:rPr>
        <w:t>Labour Economics, 41</w:t>
      </w:r>
      <w:r w:rsidRPr="003470A9">
        <w:rPr>
          <w:rFonts w:ascii="Bookman Old Style" w:eastAsia="Times New Roman" w:hAnsi="Bookman Old Style"/>
          <w:sz w:val="24"/>
          <w:szCs w:val="24"/>
          <w:lang w:eastAsia="en-US"/>
        </w:rPr>
        <w:t>, 135-148.</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O'Connor, R., Staunton, C., &amp; McNamara, B. (2020). Routine Activities and Crime: The Impact of Short-term Unemployment. </w:t>
      </w:r>
      <w:r w:rsidRPr="003470A9">
        <w:rPr>
          <w:rFonts w:ascii="Bookman Old Style" w:eastAsia="Times New Roman" w:hAnsi="Bookman Old Style"/>
          <w:i/>
          <w:iCs/>
          <w:sz w:val="24"/>
          <w:szCs w:val="24"/>
          <w:lang w:eastAsia="en-US"/>
        </w:rPr>
        <w:t>European Journal of Criminology, 17</w:t>
      </w:r>
      <w:r w:rsidRPr="003470A9">
        <w:rPr>
          <w:rFonts w:ascii="Bookman Old Style" w:eastAsia="Times New Roman" w:hAnsi="Bookman Old Style"/>
          <w:sz w:val="24"/>
          <w:szCs w:val="24"/>
          <w:lang w:eastAsia="en-US"/>
        </w:rPr>
        <w:t>(4), 541-558.</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Paul, K. I., &amp; Moser, K. (2016). Unemployment Impairs Mental Health: Meta-analyses. </w:t>
      </w:r>
      <w:r w:rsidRPr="003470A9">
        <w:rPr>
          <w:rFonts w:ascii="Bookman Old Style" w:eastAsia="Times New Roman" w:hAnsi="Bookman Old Style"/>
          <w:i/>
          <w:iCs/>
          <w:sz w:val="24"/>
          <w:szCs w:val="24"/>
          <w:lang w:eastAsia="en-US"/>
        </w:rPr>
        <w:t>Journal of Vocational Behavior, 94</w:t>
      </w:r>
      <w:r w:rsidRPr="003470A9">
        <w:rPr>
          <w:rFonts w:ascii="Bookman Old Style" w:eastAsia="Times New Roman" w:hAnsi="Bookman Old Style"/>
          <w:sz w:val="24"/>
          <w:szCs w:val="24"/>
          <w:lang w:eastAsia="en-US"/>
        </w:rPr>
        <w:t>, 84-100.</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Raphael, S., &amp; Winter-Ebmer, R. (2015). Identifying the Effect of Unemployment on Crime. </w:t>
      </w:r>
      <w:r w:rsidRPr="003470A9">
        <w:rPr>
          <w:rFonts w:ascii="Bookman Old Style" w:eastAsia="Times New Roman" w:hAnsi="Bookman Old Style"/>
          <w:i/>
          <w:iCs/>
          <w:sz w:val="24"/>
          <w:szCs w:val="24"/>
          <w:lang w:eastAsia="en-US"/>
        </w:rPr>
        <w:t>Journal of Law and Economics, 58</w:t>
      </w:r>
      <w:r w:rsidRPr="003470A9">
        <w:rPr>
          <w:rFonts w:ascii="Bookman Old Style" w:eastAsia="Times New Roman" w:hAnsi="Bookman Old Style"/>
          <w:sz w:val="24"/>
          <w:szCs w:val="24"/>
          <w:lang w:eastAsia="en-US"/>
        </w:rPr>
        <w:t>(3), 435-467.</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Ramakers, A., Apel, R., &amp; Nieuwbeerta, P. (2020). The Effect of Unemployment on Crime: A Comparative Study. </w:t>
      </w:r>
      <w:r w:rsidRPr="003470A9">
        <w:rPr>
          <w:rFonts w:ascii="Bookman Old Style" w:eastAsia="Times New Roman" w:hAnsi="Bookman Old Style"/>
          <w:i/>
          <w:iCs/>
          <w:sz w:val="24"/>
          <w:szCs w:val="24"/>
          <w:lang w:eastAsia="en-US"/>
        </w:rPr>
        <w:t>Criminology, 58</w:t>
      </w:r>
      <w:r w:rsidRPr="003470A9">
        <w:rPr>
          <w:rFonts w:ascii="Bookman Old Style" w:eastAsia="Times New Roman" w:hAnsi="Bookman Old Style"/>
          <w:sz w:val="24"/>
          <w:szCs w:val="24"/>
          <w:lang w:eastAsia="en-US"/>
        </w:rPr>
        <w:t>(1), 57-85.</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Smith, P., &amp; Visher, C. (2022). Reintegration and Recidivism: The Role of Employment Programs. </w:t>
      </w:r>
      <w:r w:rsidRPr="003470A9">
        <w:rPr>
          <w:rFonts w:ascii="Bookman Old Style" w:eastAsia="Times New Roman" w:hAnsi="Bookman Old Style"/>
          <w:i/>
          <w:iCs/>
          <w:sz w:val="24"/>
          <w:szCs w:val="24"/>
          <w:lang w:eastAsia="en-US"/>
        </w:rPr>
        <w:t>Journal of Offender Rehabilitation, 61</w:t>
      </w:r>
      <w:r w:rsidRPr="003470A9">
        <w:rPr>
          <w:rFonts w:ascii="Bookman Old Style" w:eastAsia="Times New Roman" w:hAnsi="Bookman Old Style"/>
          <w:sz w:val="24"/>
          <w:szCs w:val="24"/>
          <w:lang w:eastAsia="en-US"/>
        </w:rPr>
        <w:t>(2), 80-95.</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Solomon, H., McKee, R., &amp; O'Sullivan, S. (2023). Local Economic Conditions, Unemployment, and Crime. </w:t>
      </w:r>
      <w:r w:rsidRPr="003470A9">
        <w:rPr>
          <w:rFonts w:ascii="Bookman Old Style" w:eastAsia="Times New Roman" w:hAnsi="Bookman Old Style"/>
          <w:i/>
          <w:iCs/>
          <w:sz w:val="24"/>
          <w:szCs w:val="24"/>
          <w:lang w:eastAsia="en-US"/>
        </w:rPr>
        <w:t>Regional Science and Urban Economics, 93</w:t>
      </w:r>
      <w:r w:rsidRPr="003470A9">
        <w:rPr>
          <w:rFonts w:ascii="Bookman Old Style" w:eastAsia="Times New Roman" w:hAnsi="Bookman Old Style"/>
          <w:sz w:val="24"/>
          <w:szCs w:val="24"/>
          <w:lang w:eastAsia="en-US"/>
        </w:rPr>
        <w:t>, 103556.</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Taylor, B., Francis, K., &amp; Burke, T. (2020). Mental Health Support and Crime Reduction. </w:t>
      </w:r>
      <w:r w:rsidRPr="003470A9">
        <w:rPr>
          <w:rFonts w:ascii="Bookman Old Style" w:eastAsia="Times New Roman" w:hAnsi="Bookman Old Style"/>
          <w:i/>
          <w:iCs/>
          <w:sz w:val="24"/>
          <w:szCs w:val="24"/>
          <w:lang w:eastAsia="en-US"/>
        </w:rPr>
        <w:t>Journal of Criminal Justice, 64</w:t>
      </w:r>
      <w:r w:rsidRPr="003470A9">
        <w:rPr>
          <w:rFonts w:ascii="Bookman Old Style" w:eastAsia="Times New Roman" w:hAnsi="Bookman Old Style"/>
          <w:sz w:val="24"/>
          <w:szCs w:val="24"/>
          <w:lang w:eastAsia="en-US"/>
        </w:rPr>
        <w:t>, 101624.</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lastRenderedPageBreak/>
        <w:t xml:space="preserve">Uggen, C., Wakefield, S., &amp; Western, B. (2021). Unemployment and Crime: A Comparative Analysis. </w:t>
      </w:r>
      <w:r w:rsidRPr="003470A9">
        <w:rPr>
          <w:rFonts w:ascii="Bookman Old Style" w:eastAsia="Times New Roman" w:hAnsi="Bookman Old Style"/>
          <w:i/>
          <w:iCs/>
          <w:sz w:val="24"/>
          <w:szCs w:val="24"/>
          <w:lang w:eastAsia="en-US"/>
        </w:rPr>
        <w:t>Annual Review of Criminology, 4</w:t>
      </w:r>
      <w:r w:rsidRPr="003470A9">
        <w:rPr>
          <w:rFonts w:ascii="Bookman Old Style" w:eastAsia="Times New Roman" w:hAnsi="Bookman Old Style"/>
          <w:sz w:val="24"/>
          <w:szCs w:val="24"/>
          <w:lang w:eastAsia="en-US"/>
        </w:rPr>
        <w:t>, 373-392.</w:t>
      </w:r>
    </w:p>
    <w:p w:rsidR="00206112" w:rsidRPr="003470A9" w:rsidRDefault="00206112" w:rsidP="00206112">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Visher, C., &amp; Travis, J. (2017). The Critical Role of Employment in Reentry and Recidivism. </w:t>
      </w:r>
      <w:r w:rsidRPr="003470A9">
        <w:rPr>
          <w:rFonts w:ascii="Bookman Old Style" w:eastAsia="Times New Roman" w:hAnsi="Bookman Old Style"/>
          <w:i/>
          <w:iCs/>
          <w:sz w:val="24"/>
          <w:szCs w:val="24"/>
          <w:lang w:eastAsia="en-US"/>
        </w:rPr>
        <w:t>Crime &amp; Delinquency, 63</w:t>
      </w:r>
      <w:r w:rsidRPr="003470A9">
        <w:rPr>
          <w:rFonts w:ascii="Bookman Old Style" w:eastAsia="Times New Roman" w:hAnsi="Bookman Old Style"/>
          <w:sz w:val="24"/>
          <w:szCs w:val="24"/>
          <w:lang w:eastAsia="en-US"/>
        </w:rPr>
        <w:t>(3), 317-335.</w:t>
      </w:r>
    </w:p>
    <w:p w:rsidR="00206112" w:rsidRPr="003470A9" w:rsidRDefault="00206112" w:rsidP="00206112">
      <w:pPr>
        <w:ind w:left="720" w:hanging="720"/>
        <w:jc w:val="both"/>
        <w:rPr>
          <w:rFonts w:ascii="Bookman Old Style" w:hAnsi="Bookman Old Style"/>
        </w:rPr>
      </w:pPr>
    </w:p>
    <w:p w:rsidR="00206112" w:rsidRDefault="00206112" w:rsidP="00206112">
      <w:pPr>
        <w:spacing w:after="0" w:line="480" w:lineRule="auto"/>
        <w:ind w:left="720" w:hanging="720"/>
        <w:rPr>
          <w:rFonts w:ascii="Bookman Old Style" w:hAnsi="Bookman Old Style" w:cstheme="majorBidi"/>
          <w:b/>
          <w:bCs/>
          <w:sz w:val="24"/>
          <w:szCs w:val="24"/>
        </w:rPr>
      </w:pPr>
    </w:p>
    <w:p w:rsidR="00206112" w:rsidRDefault="00206112" w:rsidP="00206112">
      <w:pPr>
        <w:spacing w:after="0" w:line="480" w:lineRule="auto"/>
        <w:ind w:left="720" w:hanging="720"/>
        <w:rPr>
          <w:rFonts w:ascii="Bookman Old Style" w:hAnsi="Bookman Old Style" w:cstheme="majorBidi"/>
          <w:b/>
          <w:bCs/>
          <w:sz w:val="24"/>
          <w:szCs w:val="24"/>
        </w:rPr>
      </w:pPr>
    </w:p>
    <w:p w:rsidR="00206112" w:rsidRDefault="00206112" w:rsidP="00206112">
      <w:pPr>
        <w:spacing w:after="0" w:line="480" w:lineRule="auto"/>
        <w:ind w:left="720" w:hanging="720"/>
        <w:rPr>
          <w:rFonts w:ascii="Bookman Old Style" w:hAnsi="Bookman Old Style" w:cstheme="majorBidi"/>
          <w:b/>
          <w:bCs/>
          <w:sz w:val="24"/>
          <w:szCs w:val="24"/>
        </w:rPr>
      </w:pPr>
    </w:p>
    <w:p w:rsidR="00206112" w:rsidRDefault="00206112" w:rsidP="00206112">
      <w:pPr>
        <w:spacing w:after="0" w:line="480" w:lineRule="auto"/>
        <w:ind w:left="720" w:hanging="720"/>
        <w:rPr>
          <w:rFonts w:ascii="Bookman Old Style" w:hAnsi="Bookman Old Style" w:cstheme="majorBidi"/>
          <w:b/>
          <w:bCs/>
          <w:sz w:val="24"/>
          <w:szCs w:val="24"/>
        </w:rPr>
      </w:pPr>
    </w:p>
    <w:p w:rsidR="00206112" w:rsidRDefault="00206112" w:rsidP="00206112">
      <w:pPr>
        <w:spacing w:after="0" w:line="480" w:lineRule="auto"/>
        <w:ind w:left="720" w:hanging="720"/>
        <w:rPr>
          <w:rFonts w:ascii="Bookman Old Style" w:hAnsi="Bookman Old Style" w:cstheme="majorBidi"/>
          <w:b/>
          <w:bCs/>
          <w:sz w:val="24"/>
          <w:szCs w:val="24"/>
        </w:rPr>
      </w:pPr>
    </w:p>
    <w:p w:rsidR="00206112" w:rsidRDefault="00206112" w:rsidP="00206112">
      <w:pPr>
        <w:spacing w:after="0" w:line="480" w:lineRule="auto"/>
        <w:ind w:left="720" w:hanging="720"/>
        <w:rPr>
          <w:rFonts w:ascii="Bookman Old Style" w:hAnsi="Bookman Old Style" w:cstheme="majorBidi"/>
          <w:b/>
          <w:bCs/>
          <w:sz w:val="24"/>
          <w:szCs w:val="24"/>
        </w:rPr>
      </w:pPr>
    </w:p>
    <w:p w:rsidR="00206112" w:rsidRDefault="00206112" w:rsidP="00206112">
      <w:pPr>
        <w:spacing w:after="0" w:line="480" w:lineRule="auto"/>
        <w:ind w:left="720" w:hanging="720"/>
        <w:rPr>
          <w:rFonts w:ascii="Bookman Old Style" w:hAnsi="Bookman Old Style" w:cstheme="majorBidi"/>
          <w:b/>
          <w:bCs/>
          <w:sz w:val="24"/>
          <w:szCs w:val="24"/>
        </w:rPr>
      </w:pPr>
    </w:p>
    <w:p w:rsidR="00206112" w:rsidRDefault="00206112" w:rsidP="00206112">
      <w:pPr>
        <w:spacing w:after="0" w:line="480" w:lineRule="auto"/>
        <w:ind w:left="720" w:hanging="720"/>
        <w:rPr>
          <w:rFonts w:ascii="Bookman Old Style" w:hAnsi="Bookman Old Style" w:cstheme="majorBidi"/>
          <w:b/>
          <w:bCs/>
          <w:sz w:val="24"/>
          <w:szCs w:val="24"/>
        </w:rPr>
      </w:pPr>
    </w:p>
    <w:p w:rsidR="00206112" w:rsidRDefault="00206112" w:rsidP="00206112">
      <w:pPr>
        <w:spacing w:after="0" w:line="480" w:lineRule="auto"/>
        <w:ind w:left="720" w:hanging="720"/>
        <w:rPr>
          <w:rFonts w:ascii="Bookman Old Style" w:hAnsi="Bookman Old Style" w:cstheme="majorBidi"/>
          <w:b/>
          <w:bCs/>
          <w:sz w:val="24"/>
          <w:szCs w:val="24"/>
        </w:rPr>
      </w:pPr>
    </w:p>
    <w:p w:rsidR="00206112" w:rsidRDefault="00206112" w:rsidP="00206112">
      <w:pPr>
        <w:spacing w:after="0" w:line="480" w:lineRule="auto"/>
        <w:ind w:left="720" w:hanging="720"/>
        <w:rPr>
          <w:rFonts w:ascii="Bookman Old Style" w:hAnsi="Bookman Old Style" w:cstheme="majorBidi"/>
          <w:b/>
          <w:bCs/>
          <w:sz w:val="24"/>
          <w:szCs w:val="24"/>
        </w:rPr>
      </w:pPr>
    </w:p>
    <w:p w:rsidR="00206112" w:rsidRPr="00CA63AC" w:rsidRDefault="00206112" w:rsidP="00206112">
      <w:pPr>
        <w:spacing w:line="480" w:lineRule="auto"/>
        <w:jc w:val="center"/>
        <w:rPr>
          <w:rFonts w:ascii="Bookman Old Style" w:hAnsi="Bookman Old Style" w:cstheme="majorBidi"/>
          <w:b/>
          <w:bCs/>
          <w:sz w:val="24"/>
          <w:szCs w:val="24"/>
        </w:rPr>
      </w:pPr>
      <w:r w:rsidRPr="00CA63AC">
        <w:rPr>
          <w:rFonts w:ascii="Bookman Old Style" w:hAnsi="Bookman Old Style" w:cstheme="majorBidi"/>
          <w:b/>
          <w:bCs/>
          <w:sz w:val="24"/>
          <w:szCs w:val="24"/>
        </w:rPr>
        <w:t>THE IMPACT OF UNEMPLOYMENT ON  CRIMINAL ACTIVITIES</w:t>
      </w:r>
      <w:r>
        <w:rPr>
          <w:rFonts w:ascii="Bookman Old Style" w:hAnsi="Bookman Old Style" w:cstheme="majorBidi"/>
          <w:b/>
          <w:bCs/>
          <w:sz w:val="24"/>
          <w:szCs w:val="24"/>
        </w:rPr>
        <w:t xml:space="preserve"> IN ILORIN WEST LOCAL GOVERNMENT KWARA STATE</w:t>
      </w:r>
    </w:p>
    <w:p w:rsidR="00206112" w:rsidRDefault="00206112" w:rsidP="00206112">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QUESTIONNAIRE</w:t>
      </w:r>
    </w:p>
    <w:p w:rsidR="00206112" w:rsidRPr="00B155B6" w:rsidRDefault="00206112" w:rsidP="00206112">
      <w:pPr>
        <w:spacing w:after="0" w:line="480" w:lineRule="auto"/>
        <w:jc w:val="center"/>
        <w:rPr>
          <w:rFonts w:ascii="Bookman Old Style" w:hAnsi="Bookman Old Style" w:cstheme="majorBidi"/>
          <w:b/>
          <w:sz w:val="24"/>
          <w:szCs w:val="24"/>
        </w:rPr>
      </w:pPr>
      <w:r>
        <w:rPr>
          <w:rFonts w:ascii="Bookman Old Style" w:hAnsi="Bookman Old Style" w:cstheme="majorBidi"/>
          <w:b/>
          <w:sz w:val="24"/>
          <w:szCs w:val="24"/>
        </w:rPr>
        <w:t>APPENDIX</w:t>
      </w:r>
      <w:r w:rsidRPr="00234A75">
        <w:rPr>
          <w:rFonts w:asciiTheme="majorBidi" w:hAnsiTheme="majorBidi" w:cstheme="majorBidi"/>
          <w:b/>
          <w:bCs/>
          <w:sz w:val="24"/>
          <w:szCs w:val="24"/>
        </w:rPr>
        <w:t xml:space="preserve"> </w:t>
      </w:r>
    </w:p>
    <w:p w:rsidR="00206112" w:rsidRPr="00B155B6" w:rsidRDefault="00206112" w:rsidP="00206112">
      <w:pPr>
        <w:spacing w:after="0" w:line="480" w:lineRule="auto"/>
        <w:rPr>
          <w:rFonts w:ascii="Bookman Old Style" w:hAnsi="Bookman Old Style" w:cstheme="majorBidi"/>
          <w:sz w:val="24"/>
          <w:szCs w:val="24"/>
        </w:rPr>
      </w:pPr>
      <w:r w:rsidRPr="00B155B6">
        <w:rPr>
          <w:rFonts w:ascii="Bookman Old Style" w:hAnsi="Bookman Old Style" w:cstheme="majorBidi"/>
          <w:sz w:val="24"/>
          <w:szCs w:val="24"/>
        </w:rPr>
        <w:t xml:space="preserve">Dear Respondent, </w:t>
      </w:r>
    </w:p>
    <w:p w:rsidR="00206112" w:rsidRPr="00B155B6" w:rsidRDefault="00206112" w:rsidP="00206112">
      <w:pPr>
        <w:spacing w:line="480" w:lineRule="auto"/>
        <w:jc w:val="both"/>
        <w:rPr>
          <w:rFonts w:ascii="Bookman Old Style" w:hAnsi="Bookman Old Style" w:cstheme="majorBidi"/>
          <w:bCs/>
          <w:sz w:val="24"/>
          <w:szCs w:val="24"/>
        </w:rPr>
      </w:pPr>
      <w:r w:rsidRPr="00B155B6">
        <w:rPr>
          <w:rFonts w:ascii="Bookman Old Style" w:hAnsi="Bookman Old Style" w:cstheme="majorBidi"/>
          <w:sz w:val="24"/>
          <w:szCs w:val="24"/>
        </w:rPr>
        <w:tab/>
        <w:t xml:space="preserve">This questionnaire is </w:t>
      </w:r>
      <w:r>
        <w:rPr>
          <w:rFonts w:ascii="Bookman Old Style" w:hAnsi="Bookman Old Style" w:cstheme="majorBidi"/>
          <w:sz w:val="24"/>
          <w:szCs w:val="24"/>
        </w:rPr>
        <w:t>aa</w:t>
      </w:r>
      <w:r w:rsidRPr="00B155B6">
        <w:rPr>
          <w:rFonts w:ascii="Bookman Old Style" w:hAnsi="Bookman Old Style" w:cstheme="majorBidi"/>
          <w:sz w:val="24"/>
          <w:szCs w:val="24"/>
        </w:rPr>
        <w:t xml:space="preserve">designed to obtain information on the impact of social media on national security: Nigeria perspective. Since </w:t>
      </w:r>
      <w:r w:rsidRPr="00B155B6">
        <w:rPr>
          <w:rFonts w:ascii="Bookman Old Style" w:hAnsi="Bookman Old Style" w:cstheme="majorBidi"/>
          <w:sz w:val="24"/>
          <w:szCs w:val="24"/>
        </w:rPr>
        <w:lastRenderedPageBreak/>
        <w:t xml:space="preserve">there's no provision for name of respondent, be rest assured that your responses will be used confidentially. Kindly respond to the items below. Your responses will be used for research purpose only.    </w:t>
      </w:r>
    </w:p>
    <w:p w:rsidR="00206112" w:rsidRPr="00B155B6" w:rsidRDefault="00206112" w:rsidP="00206112">
      <w:pPr>
        <w:spacing w:after="0" w:line="480" w:lineRule="auto"/>
        <w:ind w:left="5040"/>
        <w:jc w:val="right"/>
        <w:rPr>
          <w:rFonts w:ascii="Bookman Old Style" w:hAnsi="Bookman Old Style" w:cstheme="majorBidi"/>
          <w:sz w:val="24"/>
          <w:szCs w:val="24"/>
        </w:rPr>
      </w:pPr>
      <w:r w:rsidRPr="00B155B6">
        <w:rPr>
          <w:rFonts w:ascii="Bookman Old Style" w:hAnsi="Bookman Old Style" w:cstheme="majorBidi"/>
          <w:sz w:val="24"/>
          <w:szCs w:val="24"/>
        </w:rPr>
        <w:tab/>
        <w:t>Yours faithfully,</w:t>
      </w:r>
    </w:p>
    <w:p w:rsidR="00206112" w:rsidRPr="00B155B6" w:rsidRDefault="00206112" w:rsidP="00206112">
      <w:pPr>
        <w:spacing w:after="0" w:line="480" w:lineRule="auto"/>
        <w:jc w:val="center"/>
        <w:rPr>
          <w:rFonts w:ascii="Bookman Old Style" w:hAnsi="Bookman Old Style" w:cstheme="majorBidi"/>
          <w:b/>
          <w:bCs/>
          <w:sz w:val="24"/>
          <w:szCs w:val="24"/>
        </w:rPr>
      </w:pPr>
      <w:r w:rsidRPr="00B155B6">
        <w:rPr>
          <w:rFonts w:ascii="Bookman Old Style" w:hAnsi="Bookman Old Style" w:cstheme="majorBidi"/>
          <w:b/>
          <w:bCs/>
          <w:sz w:val="24"/>
          <w:szCs w:val="24"/>
        </w:rPr>
        <w:t xml:space="preserve"> </w:t>
      </w:r>
    </w:p>
    <w:p w:rsidR="00206112" w:rsidRPr="00B155B6" w:rsidRDefault="00206112" w:rsidP="00206112">
      <w:pPr>
        <w:spacing w:after="0" w:line="480" w:lineRule="auto"/>
        <w:rPr>
          <w:rFonts w:ascii="Bookman Old Style" w:hAnsi="Bookman Old Style" w:cstheme="majorBidi"/>
          <w:sz w:val="24"/>
          <w:szCs w:val="24"/>
          <w:shd w:val="clear" w:color="auto" w:fill="F7F7F8"/>
        </w:rPr>
      </w:pPr>
      <w:r w:rsidRPr="00B155B6">
        <w:rPr>
          <w:rFonts w:ascii="Bookman Old Style" w:eastAsia="Times New Roman" w:hAnsi="Bookman Old Style" w:cstheme="majorBidi"/>
          <w:b/>
          <w:sz w:val="24"/>
          <w:szCs w:val="24"/>
        </w:rPr>
        <w:t>Section 1:</w:t>
      </w:r>
      <w:r w:rsidRPr="00B155B6">
        <w:rPr>
          <w:rFonts w:ascii="Bookman Old Style" w:eastAsia="Times New Roman" w:hAnsi="Bookman Old Style" w:cstheme="majorBidi"/>
          <w:sz w:val="24"/>
          <w:szCs w:val="24"/>
        </w:rPr>
        <w:t xml:space="preserve"> Demographic Information</w:t>
      </w:r>
    </w:p>
    <w:p w:rsidR="00206112" w:rsidRPr="00B155B6" w:rsidRDefault="00206112" w:rsidP="00206112">
      <w:pPr>
        <w:spacing w:after="0" w:line="480" w:lineRule="auto"/>
        <w:jc w:val="both"/>
        <w:rPr>
          <w:rFonts w:ascii="Bookman Old Style" w:hAnsi="Bookman Old Style" w:cstheme="majorBidi"/>
          <w:sz w:val="24"/>
          <w:szCs w:val="24"/>
        </w:rPr>
      </w:pPr>
      <w:r w:rsidRPr="00B155B6">
        <w:rPr>
          <w:rFonts w:ascii="Bookman Old Style" w:hAnsi="Bookman Old Style" w:cstheme="majorBidi"/>
          <w:sz w:val="24"/>
          <w:szCs w:val="24"/>
        </w:rPr>
        <w:t>Age Range (Year ): under 20yrs (  ), 21-25 yrs (  ), 26-30yrs (  ), 31 years and above (    )</w:t>
      </w:r>
    </w:p>
    <w:p w:rsidR="00206112" w:rsidRPr="00B155B6" w:rsidRDefault="00206112" w:rsidP="00206112">
      <w:pPr>
        <w:spacing w:after="0" w:line="480" w:lineRule="auto"/>
        <w:jc w:val="both"/>
        <w:rPr>
          <w:rFonts w:ascii="Bookman Old Style" w:hAnsi="Bookman Old Style" w:cstheme="majorBidi"/>
          <w:sz w:val="24"/>
          <w:szCs w:val="24"/>
        </w:rPr>
      </w:pPr>
      <w:r w:rsidRPr="00B155B6">
        <w:rPr>
          <w:rFonts w:ascii="Bookman Old Style" w:eastAsia="Times New Roman" w:hAnsi="Bookman Old Style" w:cstheme="majorBidi"/>
          <w:sz w:val="24"/>
          <w:szCs w:val="24"/>
        </w:rPr>
        <w:t>Gender: ( ) Male ( ) Female</w:t>
      </w:r>
    </w:p>
    <w:p w:rsidR="00206112" w:rsidRPr="00B155B6" w:rsidRDefault="00206112" w:rsidP="00206112">
      <w:pPr>
        <w:spacing w:before="100" w:beforeAutospacing="1" w:after="100" w:afterAutospacing="1" w:line="480" w:lineRule="auto"/>
        <w:jc w:val="both"/>
        <w:rPr>
          <w:rFonts w:ascii="Bookman Old Style" w:eastAsia="Times New Roman" w:hAnsi="Bookman Old Style" w:cstheme="majorBidi"/>
          <w:b/>
          <w:bCs/>
          <w:sz w:val="24"/>
          <w:szCs w:val="24"/>
        </w:rPr>
      </w:pPr>
      <w:r w:rsidRPr="00B155B6">
        <w:rPr>
          <w:rFonts w:ascii="Bookman Old Style" w:eastAsia="Times New Roman" w:hAnsi="Bookman Old Style" w:cstheme="majorBidi"/>
          <w:b/>
          <w:sz w:val="24"/>
          <w:szCs w:val="24"/>
        </w:rPr>
        <w:t>Section 2</w:t>
      </w:r>
    </w:p>
    <w:p w:rsidR="00206112" w:rsidRPr="00CA63AC" w:rsidRDefault="00206112" w:rsidP="00206112">
      <w:pPr>
        <w:spacing w:before="100" w:beforeAutospacing="1" w:after="100" w:afterAutospacing="1" w:line="480" w:lineRule="auto"/>
        <w:jc w:val="both"/>
        <w:rPr>
          <w:rFonts w:ascii="Bookman Old Style" w:eastAsia="Times New Roman" w:hAnsi="Bookman Old Style" w:cstheme="majorBidi"/>
          <w:sz w:val="24"/>
          <w:szCs w:val="24"/>
        </w:rPr>
      </w:pPr>
      <w:r w:rsidRPr="00B155B6">
        <w:rPr>
          <w:rFonts w:ascii="Bookman Old Style" w:eastAsia="Times New Roman" w:hAnsi="Bookman Old Style" w:cstheme="majorBidi"/>
          <w:b/>
          <w:bCs/>
          <w:sz w:val="24"/>
          <w:szCs w:val="24"/>
        </w:rPr>
        <w:t>Instructions:</w:t>
      </w:r>
      <w:r w:rsidRPr="00B155B6">
        <w:rPr>
          <w:rFonts w:ascii="Bookman Old Style" w:eastAsia="Times New Roman" w:hAnsi="Bookman Old Style" w:cstheme="majorBidi"/>
          <w:sz w:val="24"/>
          <w:szCs w:val="24"/>
        </w:rPr>
        <w:t xml:space="preserve"> Please indicate your level of agreement with each statement by selecting one of the following options</w:t>
      </w:r>
      <w:r w:rsidRPr="00CA63AC">
        <w:rPr>
          <w:rFonts w:ascii="Bookman Old Style" w:eastAsia="Times New Roman" w:hAnsi="Bookman Old Style" w:cstheme="majorBidi"/>
          <w:sz w:val="24"/>
          <w:szCs w:val="24"/>
        </w:rPr>
        <w:t>:</w:t>
      </w:r>
    </w:p>
    <w:tbl>
      <w:tblPr>
        <w:tblStyle w:val="TableGrid"/>
        <w:tblpPr w:leftFromText="180" w:rightFromText="180" w:vertAnchor="text" w:horzAnchor="margin" w:tblpY="400"/>
        <w:tblW w:w="9576" w:type="dxa"/>
        <w:tblLayout w:type="fixed"/>
        <w:tblLook w:val="04A0" w:firstRow="1" w:lastRow="0" w:firstColumn="1" w:lastColumn="0" w:noHBand="0" w:noVBand="1"/>
      </w:tblPr>
      <w:tblGrid>
        <w:gridCol w:w="738"/>
        <w:gridCol w:w="3330"/>
        <w:gridCol w:w="1440"/>
        <w:gridCol w:w="1080"/>
        <w:gridCol w:w="1530"/>
        <w:gridCol w:w="1458"/>
      </w:tblGrid>
      <w:tr w:rsidR="00206112" w:rsidRPr="00CA63AC" w:rsidTr="00A61C52">
        <w:tc>
          <w:tcPr>
            <w:tcW w:w="738" w:type="dxa"/>
          </w:tcPr>
          <w:p w:rsidR="00206112" w:rsidRPr="00CA63AC" w:rsidRDefault="00206112" w:rsidP="00A61C52">
            <w:pPr>
              <w:jc w:val="both"/>
              <w:rPr>
                <w:rFonts w:ascii="Bookman Old Style" w:hAnsi="Bookman Old Style" w:cstheme="majorBidi"/>
                <w:b/>
                <w:sz w:val="24"/>
                <w:szCs w:val="24"/>
              </w:rPr>
            </w:pPr>
            <w:r w:rsidRPr="00CA63AC">
              <w:rPr>
                <w:rFonts w:ascii="Bookman Old Style" w:hAnsi="Bookman Old Style" w:cstheme="majorBidi"/>
                <w:b/>
                <w:sz w:val="24"/>
                <w:szCs w:val="24"/>
              </w:rPr>
              <w:t>S/N</w:t>
            </w:r>
          </w:p>
        </w:tc>
        <w:tc>
          <w:tcPr>
            <w:tcW w:w="3330" w:type="dxa"/>
          </w:tcPr>
          <w:p w:rsidR="00206112" w:rsidRPr="00CA63AC" w:rsidRDefault="00206112" w:rsidP="00A61C52">
            <w:pPr>
              <w:jc w:val="both"/>
              <w:rPr>
                <w:rFonts w:ascii="Bookman Old Style" w:eastAsia="Times New Roman" w:hAnsi="Bookman Old Style" w:cstheme="majorBidi"/>
                <w:b/>
                <w:sz w:val="24"/>
                <w:szCs w:val="24"/>
              </w:rPr>
            </w:pPr>
            <w:r w:rsidRPr="00CA63AC">
              <w:rPr>
                <w:rFonts w:ascii="Bookman Old Style" w:eastAsia="Times New Roman" w:hAnsi="Bookman Old Style" w:cstheme="majorBidi"/>
                <w:b/>
                <w:sz w:val="24"/>
                <w:szCs w:val="24"/>
              </w:rPr>
              <w:t>ITEM</w:t>
            </w:r>
          </w:p>
        </w:tc>
        <w:tc>
          <w:tcPr>
            <w:tcW w:w="1440" w:type="dxa"/>
          </w:tcPr>
          <w:p w:rsidR="00206112" w:rsidRPr="00CA63AC" w:rsidRDefault="00206112" w:rsidP="00A61C52">
            <w:pPr>
              <w:jc w:val="both"/>
              <w:rPr>
                <w:rFonts w:ascii="Bookman Old Style" w:hAnsi="Bookman Old Style" w:cstheme="majorBidi"/>
                <w:b/>
                <w:sz w:val="24"/>
                <w:szCs w:val="24"/>
              </w:rPr>
            </w:pPr>
            <w:r w:rsidRPr="00CA63AC">
              <w:rPr>
                <w:rFonts w:ascii="Bookman Old Style" w:eastAsia="Times New Roman" w:hAnsi="Bookman Old Style" w:cstheme="majorBidi"/>
                <w:b/>
                <w:sz w:val="24"/>
                <w:szCs w:val="24"/>
              </w:rPr>
              <w:t>Strongly Agree</w:t>
            </w:r>
          </w:p>
        </w:tc>
        <w:tc>
          <w:tcPr>
            <w:tcW w:w="1080" w:type="dxa"/>
          </w:tcPr>
          <w:p w:rsidR="00206112" w:rsidRPr="00CA63AC" w:rsidRDefault="00206112" w:rsidP="00A61C52">
            <w:pPr>
              <w:jc w:val="both"/>
              <w:rPr>
                <w:rFonts w:ascii="Bookman Old Style" w:hAnsi="Bookman Old Style" w:cstheme="majorBidi"/>
                <w:b/>
                <w:sz w:val="24"/>
                <w:szCs w:val="24"/>
              </w:rPr>
            </w:pPr>
            <w:r w:rsidRPr="00CA63AC">
              <w:rPr>
                <w:rFonts w:ascii="Bookman Old Style" w:eastAsia="Times New Roman" w:hAnsi="Bookman Old Style" w:cstheme="majorBidi"/>
                <w:b/>
                <w:sz w:val="24"/>
                <w:szCs w:val="24"/>
              </w:rPr>
              <w:t>Agree</w:t>
            </w:r>
          </w:p>
        </w:tc>
        <w:tc>
          <w:tcPr>
            <w:tcW w:w="1530" w:type="dxa"/>
          </w:tcPr>
          <w:p w:rsidR="00206112" w:rsidRPr="00CA63AC" w:rsidRDefault="00206112" w:rsidP="00A61C52">
            <w:pPr>
              <w:jc w:val="both"/>
              <w:rPr>
                <w:rFonts w:ascii="Bookman Old Style" w:hAnsi="Bookman Old Style" w:cstheme="majorBidi"/>
                <w:b/>
                <w:sz w:val="24"/>
                <w:szCs w:val="24"/>
              </w:rPr>
            </w:pPr>
            <w:r w:rsidRPr="00CA63AC">
              <w:rPr>
                <w:rFonts w:ascii="Bookman Old Style" w:eastAsia="Times New Roman" w:hAnsi="Bookman Old Style" w:cstheme="majorBidi"/>
                <w:b/>
                <w:sz w:val="24"/>
                <w:szCs w:val="24"/>
              </w:rPr>
              <w:t>Disagree</w:t>
            </w:r>
          </w:p>
        </w:tc>
        <w:tc>
          <w:tcPr>
            <w:tcW w:w="1458" w:type="dxa"/>
          </w:tcPr>
          <w:p w:rsidR="00206112" w:rsidRPr="00CA63AC" w:rsidRDefault="00206112" w:rsidP="00A61C52">
            <w:pPr>
              <w:jc w:val="both"/>
              <w:rPr>
                <w:rFonts w:ascii="Bookman Old Style" w:hAnsi="Bookman Old Style" w:cstheme="majorBidi"/>
                <w:b/>
                <w:sz w:val="24"/>
                <w:szCs w:val="24"/>
              </w:rPr>
            </w:pPr>
            <w:r w:rsidRPr="00CA63AC">
              <w:rPr>
                <w:rFonts w:ascii="Bookman Old Style" w:eastAsia="Times New Roman" w:hAnsi="Bookman Old Style" w:cstheme="majorBidi"/>
                <w:b/>
                <w:sz w:val="24"/>
                <w:szCs w:val="24"/>
              </w:rPr>
              <w:t>Strongly Disagree</w:t>
            </w:r>
          </w:p>
        </w:tc>
      </w:tr>
      <w:tr w:rsidR="00206112" w:rsidRPr="00CA63AC" w:rsidTr="00A61C52">
        <w:tc>
          <w:tcPr>
            <w:tcW w:w="738" w:type="dxa"/>
          </w:tcPr>
          <w:p w:rsidR="00206112" w:rsidRPr="00CA63AC" w:rsidRDefault="00206112" w:rsidP="00A61C52">
            <w:pPr>
              <w:jc w:val="both"/>
              <w:rPr>
                <w:rFonts w:ascii="Bookman Old Style" w:hAnsi="Bookman Old Style" w:cstheme="majorBidi"/>
                <w:bCs/>
                <w:sz w:val="24"/>
                <w:szCs w:val="24"/>
              </w:rPr>
            </w:pPr>
            <w:r w:rsidRPr="00CA63AC">
              <w:rPr>
                <w:rFonts w:ascii="Bookman Old Style" w:hAnsi="Bookman Old Style" w:cstheme="majorBidi"/>
                <w:bCs/>
                <w:sz w:val="24"/>
                <w:szCs w:val="24"/>
              </w:rPr>
              <w:t>A</w:t>
            </w:r>
          </w:p>
        </w:tc>
        <w:tc>
          <w:tcPr>
            <w:tcW w:w="3330" w:type="dxa"/>
          </w:tcPr>
          <w:p w:rsidR="00206112" w:rsidRPr="00CA63AC" w:rsidRDefault="00206112" w:rsidP="00A61C52">
            <w:pPr>
              <w:spacing w:before="100" w:beforeAutospacing="1" w:after="100" w:afterAutospacing="1"/>
              <w:jc w:val="both"/>
              <w:rPr>
                <w:rFonts w:ascii="Bookman Old Style" w:hAnsi="Bookman Old Style" w:cstheme="majorBidi"/>
                <w:sz w:val="24"/>
                <w:szCs w:val="24"/>
              </w:rPr>
            </w:pPr>
            <w:r w:rsidRPr="00CA63AC">
              <w:rPr>
                <w:rStyle w:val="Strong"/>
                <w:rFonts w:ascii="Bookman Old Style" w:hAnsi="Bookman Old Style" w:cstheme="majorBidi"/>
                <w:sz w:val="24"/>
                <w:szCs w:val="24"/>
              </w:rPr>
              <w:t>How does the duration of unemployment affect the likelihood of engaging in criminal activities?</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Longer periods of unemployment increase the likelihood of engaging in criminal activities.</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creates financial stress that might lead to criminal behavior.</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lastRenderedPageBreak/>
              <w:t>3</w:t>
            </w:r>
          </w:p>
        </w:tc>
        <w:tc>
          <w:tcPr>
            <w:tcW w:w="3330" w:type="dxa"/>
          </w:tcPr>
          <w:p w:rsidR="00206112" w:rsidRPr="00CA63AC" w:rsidRDefault="00206112" w:rsidP="00A61C52">
            <w:pPr>
              <w:jc w:val="both"/>
              <w:rPr>
                <w:rFonts w:ascii="Bookman Old Style" w:eastAsia="Times New Roman" w:hAnsi="Bookman Old Style" w:cstheme="majorBidi"/>
                <w:sz w:val="24"/>
                <w:szCs w:val="24"/>
              </w:rPr>
            </w:pPr>
            <w:r w:rsidRPr="00CA63AC">
              <w:rPr>
                <w:rFonts w:ascii="Bookman Old Style" w:hAnsi="Bookman Old Style" w:cstheme="majorBidi"/>
                <w:sz w:val="24"/>
                <w:szCs w:val="24"/>
              </w:rPr>
              <w:t>Individuals unemployed for extended periods are more likely to participate in illegal activities.</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A lack of income due to unemployment can push people toward crime.</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5</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can lead to feelings of desperation, which increase the likelihood of committing crimes.</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bCs/>
                <w:sz w:val="24"/>
                <w:szCs w:val="24"/>
              </w:rPr>
            </w:pPr>
            <w:r w:rsidRPr="00CA63AC">
              <w:rPr>
                <w:rFonts w:ascii="Bookman Old Style" w:hAnsi="Bookman Old Style" w:cstheme="majorBidi"/>
                <w:bCs/>
                <w:sz w:val="24"/>
                <w:szCs w:val="24"/>
              </w:rPr>
              <w:t>B</w:t>
            </w:r>
          </w:p>
        </w:tc>
        <w:tc>
          <w:tcPr>
            <w:tcW w:w="3330" w:type="dxa"/>
          </w:tcPr>
          <w:p w:rsidR="00206112" w:rsidRPr="00CA63AC" w:rsidRDefault="00206112" w:rsidP="00A61C52">
            <w:pPr>
              <w:spacing w:before="100" w:beforeAutospacing="1" w:after="100" w:afterAutospacing="1"/>
              <w:jc w:val="both"/>
              <w:rPr>
                <w:rFonts w:ascii="Bookman Old Style" w:hAnsi="Bookman Old Style" w:cstheme="majorBidi"/>
                <w:sz w:val="24"/>
                <w:szCs w:val="24"/>
              </w:rPr>
            </w:pPr>
            <w:r w:rsidRPr="00CA63AC">
              <w:rPr>
                <w:rStyle w:val="Strong"/>
                <w:rFonts w:ascii="Bookman Old Style" w:hAnsi="Bookman Old Style" w:cstheme="majorBidi"/>
                <w:sz w:val="24"/>
                <w:szCs w:val="24"/>
              </w:rPr>
              <w:t>Are there specific types of crimes that are more strongly associated with unemployment?</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Property crimes (e.g., theft, burglary) are more common among the unemployed.</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increases the likelihood of committing violent crimes (e.g., assault, robbery).</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3</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Individuals who are unemployed for longer periods are more prone to committing white-collar crimes (e.g., fraud, embezzlement).</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Drug-related crimes are more strongly associated with unemployment.</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5</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leads to an increase in domestic violence incidents.</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bCs/>
                <w:sz w:val="24"/>
                <w:szCs w:val="24"/>
              </w:rPr>
            </w:pPr>
            <w:r w:rsidRPr="00CA63AC">
              <w:rPr>
                <w:rFonts w:ascii="Bookman Old Style" w:hAnsi="Bookman Old Style" w:cstheme="majorBidi"/>
                <w:bCs/>
                <w:sz w:val="24"/>
                <w:szCs w:val="24"/>
              </w:rPr>
              <w:t>C</w:t>
            </w:r>
          </w:p>
        </w:tc>
        <w:tc>
          <w:tcPr>
            <w:tcW w:w="3330" w:type="dxa"/>
          </w:tcPr>
          <w:p w:rsidR="00206112" w:rsidRPr="00CA63AC" w:rsidRDefault="00206112" w:rsidP="00A61C52">
            <w:pPr>
              <w:spacing w:before="100" w:beforeAutospacing="1" w:after="100" w:afterAutospacing="1"/>
              <w:ind w:left="72"/>
              <w:jc w:val="both"/>
              <w:rPr>
                <w:rFonts w:ascii="Bookman Old Style" w:eastAsiaTheme="minorHAnsi" w:hAnsi="Bookman Old Style" w:cstheme="majorBidi"/>
                <w:sz w:val="24"/>
                <w:szCs w:val="24"/>
              </w:rPr>
            </w:pPr>
            <w:r w:rsidRPr="00CA63AC">
              <w:rPr>
                <w:rStyle w:val="Strong"/>
                <w:rFonts w:ascii="Bookman Old Style" w:hAnsi="Bookman Old Style" w:cstheme="majorBidi"/>
                <w:sz w:val="24"/>
                <w:szCs w:val="24"/>
              </w:rPr>
              <w:t>What role do socio-demographic factors (age, gender, education level) play in the relationship between unemployment and crime?</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lastRenderedPageBreak/>
              <w:t>1</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The likelihood of committing a crime when unemployed is higher among men than women.</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Lower education levels increase the probability of engaging in criminal activities during periods of unemployment.</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3</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Unemployed young adults are more prone to committing property crimes.</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3330" w:type="dxa"/>
          </w:tcPr>
          <w:p w:rsidR="00206112" w:rsidRPr="00CA63AC" w:rsidRDefault="00206112" w:rsidP="00A61C52">
            <w:pPr>
              <w:jc w:val="both"/>
              <w:rPr>
                <w:rFonts w:ascii="Bookman Old Style" w:eastAsia="Times New Roman" w:hAnsi="Bookman Old Style" w:cstheme="majorBidi"/>
                <w:b/>
                <w:sz w:val="24"/>
                <w:szCs w:val="24"/>
              </w:rPr>
            </w:pPr>
            <w:r w:rsidRPr="00CA63AC">
              <w:rPr>
                <w:rFonts w:ascii="Bookman Old Style" w:hAnsi="Bookman Old Style" w:cstheme="majorBidi"/>
                <w:sz w:val="24"/>
                <w:szCs w:val="24"/>
              </w:rPr>
              <w:t>Unemployment affects men and women differently in terms of their likelihood of engaging in illegal activities.</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r w:rsidR="00206112" w:rsidRPr="00CA63AC" w:rsidTr="00A61C52">
        <w:tc>
          <w:tcPr>
            <w:tcW w:w="738" w:type="dxa"/>
          </w:tcPr>
          <w:p w:rsidR="00206112" w:rsidRPr="00CA63AC" w:rsidRDefault="00206112" w:rsidP="00A61C52">
            <w:pPr>
              <w:jc w:val="both"/>
              <w:rPr>
                <w:rFonts w:ascii="Bookman Old Style" w:hAnsi="Bookman Old Style" w:cstheme="majorBidi"/>
                <w:sz w:val="24"/>
                <w:szCs w:val="24"/>
              </w:rPr>
            </w:pPr>
            <w:r w:rsidRPr="00CA63AC">
              <w:rPr>
                <w:rFonts w:ascii="Bookman Old Style" w:hAnsi="Bookman Old Style" w:cstheme="majorBidi"/>
                <w:sz w:val="24"/>
                <w:szCs w:val="24"/>
              </w:rPr>
              <w:t>5</w:t>
            </w:r>
          </w:p>
        </w:tc>
        <w:tc>
          <w:tcPr>
            <w:tcW w:w="3330" w:type="dxa"/>
          </w:tcPr>
          <w:p w:rsidR="00206112" w:rsidRPr="00CA63AC" w:rsidRDefault="00206112" w:rsidP="00A61C52">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Individuals with higher education levels are less likely to commit crimes even when unemployed.</w:t>
            </w:r>
          </w:p>
        </w:tc>
        <w:tc>
          <w:tcPr>
            <w:tcW w:w="1440" w:type="dxa"/>
          </w:tcPr>
          <w:p w:rsidR="00206112" w:rsidRPr="00CA63AC" w:rsidRDefault="00206112" w:rsidP="00A61C52">
            <w:pPr>
              <w:jc w:val="both"/>
              <w:rPr>
                <w:rFonts w:ascii="Bookman Old Style" w:eastAsia="Times New Roman" w:hAnsi="Bookman Old Style" w:cstheme="majorBidi"/>
                <w:sz w:val="24"/>
                <w:szCs w:val="24"/>
              </w:rPr>
            </w:pPr>
          </w:p>
        </w:tc>
        <w:tc>
          <w:tcPr>
            <w:tcW w:w="1080" w:type="dxa"/>
          </w:tcPr>
          <w:p w:rsidR="00206112" w:rsidRPr="00CA63AC" w:rsidRDefault="00206112" w:rsidP="00A61C52">
            <w:pPr>
              <w:jc w:val="both"/>
              <w:rPr>
                <w:rFonts w:ascii="Bookman Old Style" w:eastAsia="Times New Roman" w:hAnsi="Bookman Old Style" w:cstheme="majorBidi"/>
                <w:sz w:val="24"/>
                <w:szCs w:val="24"/>
              </w:rPr>
            </w:pPr>
          </w:p>
        </w:tc>
        <w:tc>
          <w:tcPr>
            <w:tcW w:w="1530" w:type="dxa"/>
          </w:tcPr>
          <w:p w:rsidR="00206112" w:rsidRPr="00CA63AC" w:rsidRDefault="00206112" w:rsidP="00A61C52">
            <w:pPr>
              <w:jc w:val="both"/>
              <w:rPr>
                <w:rFonts w:ascii="Bookman Old Style" w:eastAsia="Times New Roman" w:hAnsi="Bookman Old Style" w:cstheme="majorBidi"/>
                <w:sz w:val="24"/>
                <w:szCs w:val="24"/>
              </w:rPr>
            </w:pPr>
          </w:p>
        </w:tc>
        <w:tc>
          <w:tcPr>
            <w:tcW w:w="1458" w:type="dxa"/>
          </w:tcPr>
          <w:p w:rsidR="00206112" w:rsidRPr="00CA63AC" w:rsidRDefault="00206112" w:rsidP="00A61C52">
            <w:pPr>
              <w:jc w:val="both"/>
              <w:rPr>
                <w:rFonts w:ascii="Bookman Old Style" w:eastAsia="Times New Roman" w:hAnsi="Bookman Old Style" w:cstheme="majorBidi"/>
                <w:sz w:val="24"/>
                <w:szCs w:val="24"/>
              </w:rPr>
            </w:pPr>
          </w:p>
        </w:tc>
      </w:tr>
    </w:tbl>
    <w:p w:rsidR="00206112" w:rsidRDefault="00206112" w:rsidP="00206112"/>
    <w:p w:rsidR="00206112" w:rsidRPr="00701043" w:rsidRDefault="00206112" w:rsidP="00206112">
      <w:pPr>
        <w:spacing w:after="0" w:line="480" w:lineRule="auto"/>
        <w:ind w:left="720" w:hanging="720"/>
        <w:rPr>
          <w:rFonts w:ascii="Bookman Old Style" w:hAnsi="Bookman Old Style" w:cstheme="majorBidi"/>
          <w:b/>
          <w:bCs/>
          <w:sz w:val="24"/>
          <w:szCs w:val="24"/>
        </w:rPr>
      </w:pPr>
    </w:p>
    <w:p w:rsidR="00206112" w:rsidRDefault="00206112" w:rsidP="00CA63AC">
      <w:pPr>
        <w:spacing w:after="0" w:line="480" w:lineRule="auto"/>
        <w:jc w:val="center"/>
        <w:rPr>
          <w:rFonts w:ascii="Bookman Old Style" w:hAnsi="Bookman Old Style" w:cstheme="majorBidi"/>
          <w:b/>
          <w:sz w:val="24"/>
          <w:szCs w:val="24"/>
        </w:rPr>
      </w:pPr>
      <w:bookmarkStart w:id="0" w:name="_GoBack"/>
      <w:bookmarkEnd w:id="0"/>
    </w:p>
    <w:p w:rsidR="002B57E3" w:rsidRPr="00CA63AC" w:rsidRDefault="002B57E3" w:rsidP="00CA63AC">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CHAPTER ONE</w:t>
      </w:r>
    </w:p>
    <w:p w:rsidR="002B57E3" w:rsidRPr="00CA63AC" w:rsidRDefault="00D35B72" w:rsidP="00CA63AC">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 xml:space="preserve">BACK GROUND TO </w:t>
      </w:r>
      <w:r w:rsidR="002B57E3" w:rsidRPr="00CA63AC">
        <w:rPr>
          <w:rFonts w:ascii="Bookman Old Style" w:hAnsi="Bookman Old Style" w:cstheme="majorBidi"/>
          <w:b/>
          <w:sz w:val="24"/>
          <w:szCs w:val="24"/>
        </w:rPr>
        <w:t>THE STUDY</w:t>
      </w:r>
    </w:p>
    <w:p w:rsidR="002B57E3" w:rsidRPr="00CA63AC" w:rsidRDefault="002B57E3" w:rsidP="00CA63AC">
      <w:pPr>
        <w:spacing w:after="0" w:line="480" w:lineRule="auto"/>
        <w:rPr>
          <w:rFonts w:ascii="Bookman Old Style" w:hAnsi="Bookman Old Style" w:cstheme="majorBidi"/>
          <w:b/>
          <w:sz w:val="24"/>
          <w:szCs w:val="24"/>
        </w:rPr>
      </w:pPr>
      <w:r w:rsidRPr="00CA63AC">
        <w:rPr>
          <w:rFonts w:ascii="Bookman Old Style" w:hAnsi="Bookman Old Style" w:cstheme="majorBidi"/>
          <w:b/>
          <w:sz w:val="24"/>
          <w:szCs w:val="24"/>
        </w:rPr>
        <w:t>Introduction</w:t>
      </w:r>
    </w:p>
    <w:p w:rsidR="002B57E3" w:rsidRPr="00CA63AC" w:rsidRDefault="002B3489"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ab/>
      </w:r>
      <w:r w:rsidR="002B57E3" w:rsidRPr="00CA63AC">
        <w:rPr>
          <w:rFonts w:ascii="Bookman Old Style" w:hAnsi="Bookman Old Style" w:cstheme="majorBidi"/>
          <w:sz w:val="24"/>
          <w:szCs w:val="24"/>
        </w:rPr>
        <w:t xml:space="preserve">Unemployment remains a persistent issue across many regions globally, affecting individuals, families, and communities. Economic downturns, technological advancements, and shifting labor market dynamics contribute to fluctuating unemployment rates. This phenomenon does not merely influence economic metrics but also has </w:t>
      </w:r>
      <w:r w:rsidR="002B57E3" w:rsidRPr="00CA63AC">
        <w:rPr>
          <w:rFonts w:ascii="Bookman Old Style" w:hAnsi="Bookman Old Style" w:cstheme="majorBidi"/>
          <w:sz w:val="24"/>
          <w:szCs w:val="24"/>
        </w:rPr>
        <w:lastRenderedPageBreak/>
        <w:t>profound social and psychological repercussions.</w:t>
      </w:r>
      <w:r w:rsidRPr="00CA63AC">
        <w:rPr>
          <w:rFonts w:ascii="Bookman Old Style" w:hAnsi="Bookman Old Style" w:cstheme="majorBidi"/>
          <w:sz w:val="24"/>
          <w:szCs w:val="24"/>
        </w:rPr>
        <w:t xml:space="preserve"> </w:t>
      </w:r>
      <w:r w:rsidRPr="00CA63AC">
        <w:rPr>
          <w:rFonts w:ascii="Bookman Old Style" w:eastAsia="Times New Roman" w:hAnsi="Bookman Old Style" w:cstheme="majorBidi"/>
          <w:sz w:val="24"/>
          <w:szCs w:val="24"/>
          <w:lang w:eastAsia="en-US"/>
        </w:rPr>
        <w:t>Bianchi, &amp; Buonanno, (2016) posited</w:t>
      </w:r>
      <w:r w:rsidR="002B57E3" w:rsidRPr="00CA63AC">
        <w:rPr>
          <w:rFonts w:ascii="Bookman Old Style" w:hAnsi="Bookman Old Style" w:cstheme="majorBidi"/>
          <w:sz w:val="24"/>
          <w:szCs w:val="24"/>
        </w:rPr>
        <w:t xml:space="preserve"> </w:t>
      </w:r>
      <w:r w:rsidRPr="00CA63AC">
        <w:rPr>
          <w:rFonts w:ascii="Bookman Old Style" w:hAnsi="Bookman Old Style" w:cstheme="majorBidi"/>
          <w:sz w:val="24"/>
          <w:szCs w:val="24"/>
        </w:rPr>
        <w:t xml:space="preserve">that </w:t>
      </w:r>
      <w:r w:rsidR="002B57E3" w:rsidRPr="00CA63AC">
        <w:rPr>
          <w:rFonts w:ascii="Bookman Old Style" w:hAnsi="Bookman Old Style" w:cstheme="majorBidi"/>
          <w:sz w:val="24"/>
          <w:szCs w:val="24"/>
        </w:rPr>
        <w:t>lack of employment opportunities can lead to financial instability, loss of self-esteem, and social isolation, factors that may drive individuals toward criminal behavior as a means of coping or survival.</w:t>
      </w:r>
    </w:p>
    <w:p w:rsidR="006A0195" w:rsidRPr="00CA63AC" w:rsidRDefault="00D300C3" w:rsidP="00CA63AC">
      <w:pPr>
        <w:spacing w:after="0" w:line="480" w:lineRule="auto"/>
        <w:jc w:val="both"/>
        <w:rPr>
          <w:rFonts w:ascii="Bookman Old Style" w:hAnsi="Bookman Old Style" w:cstheme="majorBidi"/>
          <w:sz w:val="24"/>
          <w:szCs w:val="24"/>
        </w:rPr>
      </w:pPr>
      <w:r w:rsidRPr="00CA63AC">
        <w:rPr>
          <w:rFonts w:ascii="Bookman Old Style" w:eastAsia="Times New Roman" w:hAnsi="Bookman Old Style" w:cstheme="majorBidi"/>
          <w:sz w:val="24"/>
          <w:szCs w:val="24"/>
          <w:lang w:eastAsia="en-US"/>
        </w:rPr>
        <w:tab/>
        <w:t xml:space="preserve">According to Andresen, (2015) stated that </w:t>
      </w:r>
      <w:r w:rsidR="002B57E3" w:rsidRPr="00CA63AC">
        <w:rPr>
          <w:rFonts w:ascii="Bookman Old Style" w:hAnsi="Bookman Old Style" w:cstheme="majorBidi"/>
          <w:sz w:val="24"/>
          <w:szCs w:val="24"/>
        </w:rPr>
        <w:t>Unemployment and crime are two critical issues that significantly impact societal stability and individual well-being. The relationship between these two phenomena has been a subject of extensive research and debate among economists, sociologists, and criminologists.</w:t>
      </w:r>
      <w:r w:rsidR="002B3489" w:rsidRPr="00CA63AC">
        <w:rPr>
          <w:rFonts w:ascii="Bookman Old Style" w:hAnsi="Bookman Old Style" w:cstheme="majorBidi"/>
          <w:sz w:val="24"/>
          <w:szCs w:val="24"/>
        </w:rPr>
        <w:t xml:space="preserve"> </w:t>
      </w:r>
      <w:r w:rsidR="002B3489" w:rsidRPr="00CA63AC">
        <w:rPr>
          <w:rFonts w:ascii="Bookman Old Style" w:eastAsia="Times New Roman" w:hAnsi="Bookman Old Style" w:cstheme="majorBidi"/>
          <w:sz w:val="24"/>
          <w:szCs w:val="24"/>
          <w:lang w:eastAsia="en-US"/>
        </w:rPr>
        <w:t>Agnew, &amp; Kaufman, (2018) also, explained that</w:t>
      </w:r>
      <w:r w:rsidR="002B57E3" w:rsidRPr="00CA63AC">
        <w:rPr>
          <w:rFonts w:ascii="Bookman Old Style" w:hAnsi="Bookman Old Style" w:cstheme="majorBidi"/>
          <w:sz w:val="24"/>
          <w:szCs w:val="24"/>
        </w:rPr>
        <w:t xml:space="preserve"> </w:t>
      </w:r>
      <w:r w:rsidR="002B3489" w:rsidRPr="00CA63AC">
        <w:rPr>
          <w:rFonts w:ascii="Bookman Old Style" w:hAnsi="Bookman Old Style" w:cstheme="majorBidi"/>
          <w:sz w:val="24"/>
          <w:szCs w:val="24"/>
        </w:rPr>
        <w:t xml:space="preserve">unemployment </w:t>
      </w:r>
      <w:r w:rsidR="002B57E3" w:rsidRPr="00CA63AC">
        <w:rPr>
          <w:rFonts w:ascii="Bookman Old Style" w:hAnsi="Bookman Old Style" w:cstheme="majorBidi"/>
          <w:sz w:val="24"/>
          <w:szCs w:val="24"/>
        </w:rPr>
        <w:t xml:space="preserve">can lead to financial instability, social exclusion, and psychological distress, which may, in turn, contribute to an increase in criminal activities. </w:t>
      </w:r>
    </w:p>
    <w:p w:rsidR="00D35B72" w:rsidRPr="00CA63AC" w:rsidRDefault="00D35B72" w:rsidP="00CA63AC">
      <w:pPr>
        <w:pStyle w:val="NormalWeb"/>
        <w:spacing w:line="480" w:lineRule="auto"/>
        <w:jc w:val="both"/>
        <w:rPr>
          <w:rFonts w:ascii="Bookman Old Style" w:hAnsi="Bookman Old Style" w:cstheme="majorBidi"/>
        </w:rPr>
      </w:pPr>
      <w:r w:rsidRPr="00CA63AC">
        <w:rPr>
          <w:rFonts w:ascii="Bookman Old Style" w:hAnsi="Bookman Old Style" w:cstheme="majorBidi"/>
        </w:rPr>
        <w:tab/>
        <w:t>Ilorin West Local Government, one of the major urban centers in Kwara State, Nigeria, has not been spared from the adverse effects of unemployment. Over the years, the area has experienced a growing population, partly due to rural-urban migration in search of better economic opportunities. However, the job market has not expanded in proportion to the population growth, leading to a significant number of unemployed youths and adults. This situation has heightened concerns about the potential for an increase in crime as frustrated and idle individuals may turn to illegal activities as a means of livelihood.</w:t>
      </w:r>
    </w:p>
    <w:p w:rsidR="00D35B72" w:rsidRPr="00CA63AC" w:rsidRDefault="00D35B72" w:rsidP="00CA63AC">
      <w:pPr>
        <w:pStyle w:val="NormalWeb"/>
        <w:spacing w:line="480" w:lineRule="auto"/>
        <w:jc w:val="both"/>
        <w:rPr>
          <w:rFonts w:ascii="Bookman Old Style" w:hAnsi="Bookman Old Style" w:cstheme="majorBidi"/>
        </w:rPr>
      </w:pPr>
      <w:r w:rsidRPr="00CA63AC">
        <w:rPr>
          <w:rFonts w:ascii="Bookman Old Style" w:hAnsi="Bookman Old Style" w:cstheme="majorBidi"/>
        </w:rPr>
        <w:lastRenderedPageBreak/>
        <w:tab/>
        <w:t>The impact of unemployment on crime in Ilorin West Local Government is a subject of urgent concern. While crime can be influenced by various factors such as poverty, lack of education, and social inequality, unemployment is often seen as a primary driver. The absence of steady income and meaningful engagement can push individuals toward criminal activities such as theft, robbery, drug trafficking, and even more violent crimes. This not only undermines the safety and security of the community but also hampers economic growth and social cohesion.</w:t>
      </w:r>
    </w:p>
    <w:p w:rsidR="00D35B72" w:rsidRPr="00CA63AC" w:rsidRDefault="00D35B72" w:rsidP="00CA63AC">
      <w:pPr>
        <w:pStyle w:val="NormalWeb"/>
        <w:spacing w:line="480" w:lineRule="auto"/>
        <w:jc w:val="both"/>
        <w:rPr>
          <w:rFonts w:ascii="Bookman Old Style" w:hAnsi="Bookman Old Style" w:cstheme="majorBidi"/>
        </w:rPr>
      </w:pPr>
      <w:r w:rsidRPr="00CA63AC">
        <w:rPr>
          <w:rFonts w:ascii="Bookman Old Style" w:hAnsi="Bookman Old Style" w:cstheme="majorBidi"/>
        </w:rPr>
        <w:tab/>
        <w:t>Despite various efforts by the government and non-governmental organizations to curb unemployment and crime, the challenges persist. The local government's initiatives to create jobs through skills acquisition programs and small business loans have had limited success in addressing the root causes of unemployment. Moreover, the lack of adequate security measures has made it difficult to control the rising crime rates effectively.</w:t>
      </w:r>
    </w:p>
    <w:p w:rsidR="00D35B72" w:rsidRPr="00CA63AC" w:rsidRDefault="00D35B72" w:rsidP="00CA63AC">
      <w:pPr>
        <w:pStyle w:val="NormalWeb"/>
        <w:spacing w:line="480" w:lineRule="auto"/>
        <w:jc w:val="both"/>
        <w:rPr>
          <w:rFonts w:ascii="Bookman Old Style" w:hAnsi="Bookman Old Style" w:cstheme="majorBidi"/>
        </w:rPr>
      </w:pPr>
      <w:r w:rsidRPr="00CA63AC">
        <w:rPr>
          <w:rFonts w:ascii="Bookman Old Style" w:hAnsi="Bookman Old Style" w:cstheme="majorBidi"/>
        </w:rPr>
        <w:tab/>
        <w:t xml:space="preserve">This study, therefore, seeks to investigate the impact of unemployment on criminal activities in Ilorin West Local Government. By understanding the underlying causes and effects of unemployment-related crime, this research aims to provide valuable insights that can inform more effective policies and interventions. The findings of this study could contribute to a better understanding of how to reduce crime through </w:t>
      </w:r>
      <w:r w:rsidRPr="00CA63AC">
        <w:rPr>
          <w:rFonts w:ascii="Bookman Old Style" w:hAnsi="Bookman Old Style" w:cstheme="majorBidi"/>
        </w:rPr>
        <w:lastRenderedPageBreak/>
        <w:t>targeted employment programs and community development initiatives, ultimately leading to a more secure and prosperous society in Ilorin West</w:t>
      </w:r>
    </w:p>
    <w:p w:rsidR="007E7959" w:rsidRPr="00CA63AC" w:rsidRDefault="007E7959" w:rsidP="00CA63AC">
      <w:pPr>
        <w:spacing w:after="0" w:line="480" w:lineRule="auto"/>
        <w:jc w:val="both"/>
        <w:outlineLvl w:val="3"/>
        <w:rPr>
          <w:rFonts w:ascii="Bookman Old Style" w:eastAsia="Times New Roman" w:hAnsi="Bookman Old Style" w:cstheme="majorBidi"/>
          <w:b/>
          <w:bCs/>
          <w:sz w:val="24"/>
          <w:szCs w:val="24"/>
        </w:rPr>
      </w:pPr>
      <w:r w:rsidRPr="00CA63AC">
        <w:rPr>
          <w:rFonts w:ascii="Bookman Old Style" w:eastAsia="Times New Roman" w:hAnsi="Bookman Old Style" w:cstheme="majorBidi"/>
          <w:b/>
          <w:bCs/>
          <w:sz w:val="24"/>
          <w:szCs w:val="24"/>
        </w:rPr>
        <w:t xml:space="preserve">Statement of the Problem </w:t>
      </w:r>
    </w:p>
    <w:p w:rsidR="007E7959" w:rsidRPr="00CA63AC" w:rsidRDefault="00D75C94" w:rsidP="00CA63AC">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r>
      <w:r w:rsidR="007E7959" w:rsidRPr="00CA63AC">
        <w:rPr>
          <w:rFonts w:ascii="Bookman Old Style" w:hAnsi="Bookman Old Style" w:cstheme="majorBidi"/>
        </w:rPr>
        <w:t xml:space="preserve">Unemployment is a pervasive issue affecting individuals and communities globally, leading to significant socio-economic challenges. One of the critical concerns associated with high unemployment rates is the potential increase in criminal activities. </w:t>
      </w:r>
    </w:p>
    <w:p w:rsidR="00D75C94" w:rsidRPr="00CA63AC" w:rsidRDefault="00D75C94" w:rsidP="00CA63AC">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t xml:space="preserve">The impact of unemployment on criminal activities poses a significant problem that requires a comprehensive and multi-faceted approach. Understanding this relationship is crucial for developing effective policies and interventions that can mitigate the negative social impacts of unemployment and enhance public safety. </w:t>
      </w:r>
    </w:p>
    <w:p w:rsidR="008333BF" w:rsidRDefault="00D75C94" w:rsidP="00CA63AC">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t>By addressing the research gaps and providing a thorough analysis of the interplay between unemployment and crime, this study aims to contribute valuable insights to the field and support the formulation of strategies to combat these intertwined social issues. The complex relationship between unemployment and crime presents a significant problem for policymakers, law enforcement agencies, and social scientists.</w:t>
      </w:r>
    </w:p>
    <w:p w:rsidR="007E7959" w:rsidRPr="00CA63AC" w:rsidRDefault="007E7959" w:rsidP="00CA63AC">
      <w:pPr>
        <w:pStyle w:val="Heading3"/>
        <w:spacing w:before="0" w:line="480" w:lineRule="auto"/>
        <w:jc w:val="both"/>
        <w:rPr>
          <w:rFonts w:ascii="Bookman Old Style" w:hAnsi="Bookman Old Style"/>
          <w:color w:val="auto"/>
          <w:sz w:val="24"/>
          <w:szCs w:val="24"/>
          <w:lang w:val="yo-NG"/>
        </w:rPr>
      </w:pPr>
      <w:r w:rsidRPr="00CA63AC">
        <w:rPr>
          <w:rFonts w:ascii="Bookman Old Style" w:hAnsi="Bookman Old Style"/>
          <w:color w:val="auto"/>
          <w:sz w:val="24"/>
          <w:szCs w:val="24"/>
        </w:rPr>
        <w:t>Objectives</w:t>
      </w:r>
      <w:r w:rsidR="008333BF" w:rsidRPr="00CA63AC">
        <w:rPr>
          <w:rFonts w:ascii="Bookman Old Style" w:hAnsi="Bookman Old Style"/>
          <w:color w:val="auto"/>
          <w:sz w:val="24"/>
          <w:szCs w:val="24"/>
          <w:lang w:val="yo-NG"/>
        </w:rPr>
        <w:t xml:space="preserve"> of the Study</w:t>
      </w:r>
    </w:p>
    <w:p w:rsidR="007E7959" w:rsidRPr="00CA63AC" w:rsidRDefault="008333BF" w:rsidP="00CA63AC">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lang w:val="yo-NG"/>
        </w:rPr>
        <w:tab/>
      </w:r>
      <w:r w:rsidR="007E7959" w:rsidRPr="00CA63AC">
        <w:rPr>
          <w:rFonts w:ascii="Bookman Old Style" w:hAnsi="Bookman Old Style" w:cstheme="majorBidi"/>
        </w:rPr>
        <w:t xml:space="preserve">This study aims to address these issues by investigating the </w:t>
      </w:r>
      <w:r w:rsidR="00970C0C" w:rsidRPr="00CA63AC">
        <w:rPr>
          <w:rFonts w:ascii="Bookman Old Style" w:hAnsi="Bookman Old Style" w:cstheme="majorBidi"/>
        </w:rPr>
        <w:tab/>
      </w:r>
      <w:r w:rsidR="007E7959" w:rsidRPr="00CA63AC">
        <w:rPr>
          <w:rFonts w:ascii="Bookman Old Style" w:hAnsi="Bookman Old Style" w:cstheme="majorBidi"/>
        </w:rPr>
        <w:t>following:</w:t>
      </w:r>
    </w:p>
    <w:p w:rsidR="007E7959" w:rsidRPr="00CA63AC" w:rsidRDefault="007E7959" w:rsidP="00CA63AC">
      <w:pPr>
        <w:pStyle w:val="NormalWeb"/>
        <w:numPr>
          <w:ilvl w:val="0"/>
          <w:numId w:val="8"/>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lastRenderedPageBreak/>
        <w:t>Examining how different types of crimes are influenced by unemployment.</w:t>
      </w:r>
    </w:p>
    <w:p w:rsidR="007E7959" w:rsidRPr="00CA63AC" w:rsidRDefault="007E7959" w:rsidP="00CA63AC">
      <w:pPr>
        <w:pStyle w:val="NormalWeb"/>
        <w:numPr>
          <w:ilvl w:val="0"/>
          <w:numId w:val="8"/>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Studying the impact of both short-term and long-term unemployment on criminal behavior.</w:t>
      </w:r>
    </w:p>
    <w:p w:rsidR="00D75C94" w:rsidRPr="00CA63AC" w:rsidRDefault="007E7959" w:rsidP="00CA63AC">
      <w:pPr>
        <w:pStyle w:val="NormalWeb"/>
        <w:numPr>
          <w:ilvl w:val="0"/>
          <w:numId w:val="8"/>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Exploring how socio-demographic factors mediate the relationship between unemployment and crime.</w:t>
      </w:r>
    </w:p>
    <w:p w:rsidR="00D75C94" w:rsidRPr="00CA63AC" w:rsidRDefault="00D75C94" w:rsidP="00CA63AC">
      <w:pPr>
        <w:pStyle w:val="Heading3"/>
        <w:spacing w:before="0" w:line="480" w:lineRule="auto"/>
        <w:jc w:val="both"/>
        <w:rPr>
          <w:rFonts w:ascii="Bookman Old Style" w:hAnsi="Bookman Old Style"/>
          <w:color w:val="auto"/>
          <w:sz w:val="24"/>
          <w:szCs w:val="24"/>
        </w:rPr>
      </w:pPr>
      <w:r w:rsidRPr="00CA63AC">
        <w:rPr>
          <w:rFonts w:ascii="Bookman Old Style" w:hAnsi="Bookman Old Style"/>
          <w:color w:val="auto"/>
          <w:sz w:val="24"/>
          <w:szCs w:val="24"/>
        </w:rPr>
        <w:t>Research Questions</w:t>
      </w:r>
    </w:p>
    <w:p w:rsidR="00D75C94" w:rsidRPr="00CA63AC" w:rsidRDefault="00D75C94" w:rsidP="00CA63AC">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This study aims to address the following research questions:</w:t>
      </w:r>
    </w:p>
    <w:p w:rsidR="00996E13" w:rsidRPr="00CA63AC" w:rsidRDefault="00D75C94" w:rsidP="00CA63AC">
      <w:pPr>
        <w:numPr>
          <w:ilvl w:val="0"/>
          <w:numId w:val="10"/>
        </w:numPr>
        <w:spacing w:after="0" w:line="480" w:lineRule="auto"/>
        <w:jc w:val="both"/>
        <w:rPr>
          <w:rFonts w:ascii="Bookman Old Style" w:hAnsi="Bookman Old Style" w:cstheme="majorBidi"/>
          <w:sz w:val="24"/>
          <w:szCs w:val="24"/>
        </w:rPr>
      </w:pPr>
      <w:r w:rsidRPr="00CA63AC">
        <w:rPr>
          <w:rStyle w:val="Strong"/>
          <w:rFonts w:ascii="Bookman Old Style" w:hAnsi="Bookman Old Style" w:cstheme="majorBidi"/>
          <w:b w:val="0"/>
          <w:bCs w:val="0"/>
          <w:sz w:val="24"/>
          <w:szCs w:val="24"/>
        </w:rPr>
        <w:t>How does the duration of unemployment affect the likelihood of engaging in criminal activities?</w:t>
      </w:r>
    </w:p>
    <w:p w:rsidR="00996E13" w:rsidRPr="00CA63AC" w:rsidRDefault="00D75C94" w:rsidP="00CA63AC">
      <w:pPr>
        <w:numPr>
          <w:ilvl w:val="0"/>
          <w:numId w:val="10"/>
        </w:numPr>
        <w:spacing w:after="0" w:line="480" w:lineRule="auto"/>
        <w:jc w:val="both"/>
        <w:rPr>
          <w:rFonts w:ascii="Bookman Old Style" w:hAnsi="Bookman Old Style" w:cstheme="majorBidi"/>
          <w:sz w:val="24"/>
          <w:szCs w:val="24"/>
        </w:rPr>
      </w:pPr>
      <w:r w:rsidRPr="00CA63AC">
        <w:rPr>
          <w:rStyle w:val="Strong"/>
          <w:rFonts w:ascii="Bookman Old Style" w:hAnsi="Bookman Old Style" w:cstheme="majorBidi"/>
          <w:b w:val="0"/>
          <w:bCs w:val="0"/>
          <w:sz w:val="24"/>
          <w:szCs w:val="24"/>
        </w:rPr>
        <w:t>Are there specific types of crimes that are more strongly associated with unemployment?</w:t>
      </w:r>
    </w:p>
    <w:p w:rsidR="00D75C94" w:rsidRPr="00CA63AC" w:rsidRDefault="00D75C94" w:rsidP="00CA63AC">
      <w:pPr>
        <w:numPr>
          <w:ilvl w:val="0"/>
          <w:numId w:val="10"/>
        </w:numPr>
        <w:spacing w:after="0" w:line="480" w:lineRule="auto"/>
        <w:jc w:val="both"/>
        <w:rPr>
          <w:rStyle w:val="Strong"/>
          <w:rFonts w:ascii="Bookman Old Style" w:eastAsiaTheme="minorHAnsi" w:hAnsi="Bookman Old Style" w:cstheme="majorBidi"/>
          <w:b w:val="0"/>
          <w:bCs w:val="0"/>
          <w:sz w:val="24"/>
          <w:szCs w:val="24"/>
        </w:rPr>
      </w:pPr>
      <w:r w:rsidRPr="00CA63AC">
        <w:rPr>
          <w:rStyle w:val="Strong"/>
          <w:rFonts w:ascii="Bookman Old Style" w:hAnsi="Bookman Old Style" w:cstheme="majorBidi"/>
          <w:b w:val="0"/>
          <w:bCs w:val="0"/>
          <w:sz w:val="24"/>
          <w:szCs w:val="24"/>
        </w:rPr>
        <w:t>What role do socio-demographic factors (age, gender, education level) play in the relationship between unemployment and crime?</w:t>
      </w:r>
    </w:p>
    <w:p w:rsidR="00C42E2C" w:rsidRPr="00CA63AC" w:rsidRDefault="00C42E2C" w:rsidP="00CA63AC">
      <w:pPr>
        <w:spacing w:after="0" w:line="480" w:lineRule="auto"/>
        <w:rPr>
          <w:rFonts w:ascii="Bookman Old Style" w:hAnsi="Bookman Old Style" w:cstheme="majorBidi"/>
          <w:sz w:val="24"/>
          <w:szCs w:val="24"/>
        </w:rPr>
      </w:pPr>
      <w:r w:rsidRPr="00CA63AC">
        <w:rPr>
          <w:rFonts w:ascii="Bookman Old Style" w:hAnsi="Bookman Old Style" w:cstheme="majorBidi"/>
          <w:b/>
          <w:sz w:val="24"/>
          <w:szCs w:val="24"/>
        </w:rPr>
        <w:t>Research hypotheses</w:t>
      </w:r>
    </w:p>
    <w:p w:rsidR="00C42E2C" w:rsidRPr="00CA63AC" w:rsidRDefault="00C42E2C" w:rsidP="00CA63AC">
      <w:pPr>
        <w:pStyle w:val="ListParagraph"/>
        <w:numPr>
          <w:ilvl w:val="0"/>
          <w:numId w:val="11"/>
        </w:numPr>
        <w:spacing w:after="0" w:line="480" w:lineRule="auto"/>
        <w:rPr>
          <w:rFonts w:ascii="Bookman Old Style" w:eastAsiaTheme="minorHAnsi" w:hAnsi="Bookman Old Style" w:cstheme="majorBidi"/>
          <w:sz w:val="24"/>
          <w:szCs w:val="24"/>
        </w:rPr>
      </w:pPr>
      <w:r w:rsidRPr="00CA63AC">
        <w:rPr>
          <w:rFonts w:ascii="Bookman Old Style" w:eastAsiaTheme="minorHAnsi" w:hAnsi="Bookman Old Style" w:cstheme="majorBidi"/>
          <w:sz w:val="24"/>
          <w:szCs w:val="24"/>
          <w:lang w:eastAsia="en-US"/>
        </w:rPr>
        <w:t>The duration of unemployment has no effect on the likelihood of engaging in criminal activities.</w:t>
      </w:r>
    </w:p>
    <w:p w:rsidR="00C42E2C" w:rsidRPr="00CA63AC" w:rsidRDefault="00C42E2C" w:rsidP="00CA63AC">
      <w:pPr>
        <w:pStyle w:val="ListParagraph"/>
        <w:numPr>
          <w:ilvl w:val="0"/>
          <w:numId w:val="11"/>
        </w:numPr>
        <w:spacing w:after="0" w:line="480" w:lineRule="auto"/>
        <w:rPr>
          <w:rFonts w:ascii="Bookman Old Style" w:eastAsiaTheme="minorHAnsi" w:hAnsi="Bookman Old Style" w:cstheme="majorBidi"/>
          <w:sz w:val="24"/>
          <w:szCs w:val="24"/>
        </w:rPr>
      </w:pPr>
      <w:r w:rsidRPr="00CA63AC">
        <w:rPr>
          <w:rFonts w:ascii="Bookman Old Style" w:hAnsi="Bookman Old Style" w:cstheme="majorBidi"/>
          <w:sz w:val="24"/>
          <w:szCs w:val="24"/>
        </w:rPr>
        <w:t>There are no specific types of crimes that are more strongly associated with unemployment.</w:t>
      </w:r>
    </w:p>
    <w:p w:rsidR="00C26671" w:rsidRPr="00CA63AC" w:rsidRDefault="00C26671" w:rsidP="00CA63AC">
      <w:pPr>
        <w:pStyle w:val="ListParagraph"/>
        <w:numPr>
          <w:ilvl w:val="0"/>
          <w:numId w:val="11"/>
        </w:numPr>
        <w:spacing w:after="0" w:line="480" w:lineRule="auto"/>
        <w:jc w:val="both"/>
        <w:rPr>
          <w:rFonts w:ascii="Bookman Old Style" w:eastAsiaTheme="minorHAnsi" w:hAnsi="Bookman Old Style" w:cstheme="majorBidi"/>
          <w:sz w:val="24"/>
          <w:szCs w:val="24"/>
        </w:rPr>
      </w:pPr>
      <w:r w:rsidRPr="00CA63AC">
        <w:rPr>
          <w:rFonts w:ascii="Bookman Old Style" w:hAnsi="Bookman Old Style" w:cstheme="majorBidi"/>
          <w:sz w:val="24"/>
          <w:szCs w:val="24"/>
        </w:rPr>
        <w:t>Socio-demographic factors such as age, gender, and education level do not significantly influence the relationship between unemployment and crime in Ilorin West Local.</w:t>
      </w:r>
    </w:p>
    <w:p w:rsidR="00D75C94" w:rsidRPr="00CA63AC" w:rsidRDefault="00D75C94" w:rsidP="00CA63AC">
      <w:pPr>
        <w:pStyle w:val="Heading3"/>
        <w:spacing w:before="0" w:line="480" w:lineRule="auto"/>
        <w:jc w:val="both"/>
        <w:rPr>
          <w:rFonts w:ascii="Bookman Old Style" w:hAnsi="Bookman Old Style"/>
          <w:color w:val="auto"/>
          <w:sz w:val="24"/>
          <w:szCs w:val="24"/>
        </w:rPr>
      </w:pPr>
      <w:r w:rsidRPr="00CA63AC">
        <w:rPr>
          <w:rFonts w:ascii="Bookman Old Style" w:hAnsi="Bookman Old Style"/>
          <w:color w:val="auto"/>
          <w:sz w:val="24"/>
          <w:szCs w:val="24"/>
        </w:rPr>
        <w:lastRenderedPageBreak/>
        <w:t>Significance of the Study</w:t>
      </w:r>
    </w:p>
    <w:p w:rsidR="00D75C94" w:rsidRPr="00CA63AC" w:rsidRDefault="00B5118A" w:rsidP="00CA63AC">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r>
      <w:r w:rsidR="00D75C94" w:rsidRPr="00CA63AC">
        <w:rPr>
          <w:rFonts w:ascii="Bookman Old Style" w:hAnsi="Bookman Old Style" w:cstheme="majorBidi"/>
        </w:rPr>
        <w:t>Understanding the relationship between unemployment and crime is essential for several reasons:</w:t>
      </w:r>
    </w:p>
    <w:p w:rsidR="00D75C94" w:rsidRPr="00CA63AC" w:rsidRDefault="00D75C94" w:rsidP="00CA63AC">
      <w:pPr>
        <w:numPr>
          <w:ilvl w:val="0"/>
          <w:numId w:val="9"/>
        </w:numPr>
        <w:spacing w:after="0" w:line="480" w:lineRule="auto"/>
        <w:jc w:val="both"/>
        <w:rPr>
          <w:rFonts w:ascii="Bookman Old Style" w:hAnsi="Bookman Old Style" w:cstheme="majorBidi"/>
          <w:sz w:val="24"/>
          <w:szCs w:val="24"/>
        </w:rPr>
      </w:pPr>
      <w:r w:rsidRPr="00CA63AC">
        <w:rPr>
          <w:rStyle w:val="Strong"/>
          <w:rFonts w:ascii="Bookman Old Style" w:hAnsi="Bookman Old Style" w:cstheme="majorBidi"/>
          <w:b w:val="0"/>
          <w:bCs w:val="0"/>
          <w:sz w:val="24"/>
          <w:szCs w:val="24"/>
        </w:rPr>
        <w:t>Policy Implications</w:t>
      </w:r>
      <w:r w:rsidRPr="00CA63AC">
        <w:rPr>
          <w:rFonts w:ascii="Bookman Old Style" w:hAnsi="Bookman Old Style" w:cstheme="majorBidi"/>
          <w:b/>
          <w:bCs/>
          <w:sz w:val="24"/>
          <w:szCs w:val="24"/>
        </w:rPr>
        <w:t>:</w:t>
      </w:r>
      <w:r w:rsidRPr="00CA63AC">
        <w:rPr>
          <w:rFonts w:ascii="Bookman Old Style" w:hAnsi="Bookman Old Style" w:cstheme="majorBidi"/>
          <w:sz w:val="24"/>
          <w:szCs w:val="24"/>
        </w:rPr>
        <w:t xml:space="preserve"> Insights from this study can inform policymakers about the need to integrate employment initiatives with crime prevention strategies.</w:t>
      </w:r>
    </w:p>
    <w:p w:rsidR="00D75C94" w:rsidRPr="00CA63AC" w:rsidRDefault="00D75C94" w:rsidP="00CA63AC">
      <w:pPr>
        <w:numPr>
          <w:ilvl w:val="0"/>
          <w:numId w:val="9"/>
        </w:numPr>
        <w:spacing w:after="0" w:line="480" w:lineRule="auto"/>
        <w:jc w:val="both"/>
        <w:rPr>
          <w:rFonts w:ascii="Bookman Old Style" w:hAnsi="Bookman Old Style" w:cstheme="majorBidi"/>
          <w:sz w:val="24"/>
          <w:szCs w:val="24"/>
        </w:rPr>
      </w:pPr>
      <w:r w:rsidRPr="00CA63AC">
        <w:rPr>
          <w:rStyle w:val="Strong"/>
          <w:rFonts w:ascii="Bookman Old Style" w:hAnsi="Bookman Old Style" w:cstheme="majorBidi"/>
          <w:b w:val="0"/>
          <w:bCs w:val="0"/>
          <w:sz w:val="24"/>
          <w:szCs w:val="24"/>
        </w:rPr>
        <w:t>Economic Costs</w:t>
      </w:r>
      <w:r w:rsidRPr="00CA63AC">
        <w:rPr>
          <w:rFonts w:ascii="Bookman Old Style" w:hAnsi="Bookman Old Style" w:cstheme="majorBidi"/>
          <w:b/>
          <w:bCs/>
          <w:sz w:val="24"/>
          <w:szCs w:val="24"/>
        </w:rPr>
        <w:t>:</w:t>
      </w:r>
      <w:r w:rsidRPr="00CA63AC">
        <w:rPr>
          <w:rFonts w:ascii="Bookman Old Style" w:hAnsi="Bookman Old Style" w:cstheme="majorBidi"/>
          <w:sz w:val="24"/>
          <w:szCs w:val="24"/>
        </w:rPr>
        <w:t xml:space="preserve"> Crime incurs substantial economic costs, including law enforcement, judicial processes, and impacts on victims. Reducing crime through employment can have significant economic benefits.</w:t>
      </w:r>
    </w:p>
    <w:p w:rsidR="00D75C94" w:rsidRPr="00CA63AC" w:rsidRDefault="00D75C94" w:rsidP="00CA63AC">
      <w:pPr>
        <w:numPr>
          <w:ilvl w:val="0"/>
          <w:numId w:val="9"/>
        </w:numPr>
        <w:spacing w:after="0" w:line="480" w:lineRule="auto"/>
        <w:jc w:val="both"/>
        <w:rPr>
          <w:rFonts w:ascii="Bookman Old Style" w:hAnsi="Bookman Old Style" w:cstheme="majorBidi"/>
          <w:sz w:val="24"/>
          <w:szCs w:val="24"/>
        </w:rPr>
      </w:pPr>
      <w:r w:rsidRPr="00CA63AC">
        <w:rPr>
          <w:rStyle w:val="Strong"/>
          <w:rFonts w:ascii="Bookman Old Style" w:hAnsi="Bookman Old Style" w:cstheme="majorBidi"/>
          <w:b w:val="0"/>
          <w:bCs w:val="0"/>
          <w:sz w:val="24"/>
          <w:szCs w:val="24"/>
        </w:rPr>
        <w:t>Social Stability</w:t>
      </w:r>
      <w:r w:rsidRPr="00CA63AC">
        <w:rPr>
          <w:rFonts w:ascii="Bookman Old Style" w:hAnsi="Bookman Old Style" w:cstheme="majorBidi"/>
          <w:b/>
          <w:bCs/>
          <w:sz w:val="24"/>
          <w:szCs w:val="24"/>
        </w:rPr>
        <w:t>:</w:t>
      </w:r>
      <w:r w:rsidRPr="00CA63AC">
        <w:rPr>
          <w:rFonts w:ascii="Bookman Old Style" w:hAnsi="Bookman Old Style" w:cstheme="majorBidi"/>
          <w:sz w:val="24"/>
          <w:szCs w:val="24"/>
        </w:rPr>
        <w:t xml:space="preserve"> High crime rates can further destabilize communities, creating a vicious cycle of unemployment and crime. Breaking this cycle is vital for the development and prosperity of societies.</w:t>
      </w:r>
    </w:p>
    <w:p w:rsidR="00A73ECF" w:rsidRPr="00CA63AC" w:rsidRDefault="00A73ECF" w:rsidP="00CA63AC">
      <w:pPr>
        <w:pStyle w:val="Heading3"/>
        <w:spacing w:before="0" w:line="480" w:lineRule="auto"/>
        <w:rPr>
          <w:rFonts w:ascii="Bookman Old Style" w:hAnsi="Bookman Old Style"/>
          <w:color w:val="auto"/>
          <w:sz w:val="24"/>
          <w:szCs w:val="24"/>
        </w:rPr>
      </w:pPr>
      <w:r w:rsidRPr="00CA63AC">
        <w:rPr>
          <w:rFonts w:ascii="Bookman Old Style" w:hAnsi="Bookman Old Style"/>
          <w:color w:val="auto"/>
          <w:sz w:val="24"/>
          <w:szCs w:val="24"/>
        </w:rPr>
        <w:t>Scope of the Study</w:t>
      </w:r>
    </w:p>
    <w:p w:rsidR="002A08D1" w:rsidRPr="00CA63AC" w:rsidRDefault="00A73ECF" w:rsidP="00CA63AC">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t>The study aims to provide a comprehensive understanding of how unemployment impacts criminal activities in Ilorin West Local Government, offering actionable insights for policymakers and community stakeholders.</w:t>
      </w:r>
    </w:p>
    <w:p w:rsidR="002A08D1" w:rsidRPr="00CA63AC" w:rsidRDefault="002A08D1" w:rsidP="00CA63AC">
      <w:pPr>
        <w:pStyle w:val="NormalWeb"/>
        <w:spacing w:before="0" w:beforeAutospacing="0" w:after="0" w:afterAutospacing="0" w:line="480" w:lineRule="auto"/>
        <w:jc w:val="both"/>
        <w:rPr>
          <w:rFonts w:ascii="Bookman Old Style" w:hAnsi="Bookman Old Style" w:cstheme="majorBidi"/>
        </w:rPr>
      </w:pPr>
    </w:p>
    <w:p w:rsidR="002A08D1" w:rsidRPr="00CA63AC" w:rsidRDefault="00A73ECF" w:rsidP="00CA63AC">
      <w:pPr>
        <w:pStyle w:val="NormalWeb"/>
        <w:spacing w:before="0" w:beforeAutospacing="0" w:after="0" w:afterAutospacing="0" w:line="480" w:lineRule="auto"/>
        <w:jc w:val="both"/>
        <w:rPr>
          <w:rFonts w:ascii="Bookman Old Style" w:hAnsi="Bookman Old Style" w:cstheme="majorBidi"/>
          <w:b/>
          <w:bCs/>
        </w:rPr>
      </w:pPr>
      <w:r w:rsidRPr="00CA63AC">
        <w:rPr>
          <w:rFonts w:ascii="Bookman Old Style" w:hAnsi="Bookman Old Style" w:cstheme="majorBidi"/>
          <w:b/>
          <w:bCs/>
        </w:rPr>
        <w:t>Definition of Terms</w:t>
      </w:r>
    </w:p>
    <w:p w:rsidR="00A73ECF" w:rsidRPr="00CA63AC" w:rsidRDefault="00A73ECF" w:rsidP="00CA63AC">
      <w:pPr>
        <w:pStyle w:val="NormalWeb"/>
        <w:spacing w:before="0" w:beforeAutospacing="0" w:after="0" w:afterAutospacing="0" w:line="480" w:lineRule="auto"/>
        <w:jc w:val="both"/>
        <w:rPr>
          <w:rFonts w:ascii="Bookman Old Style" w:hAnsi="Bookman Old Style" w:cstheme="majorBidi"/>
          <w:b/>
          <w:bCs/>
        </w:rPr>
      </w:pPr>
      <w:r w:rsidRPr="00CA63AC">
        <w:rPr>
          <w:rFonts w:ascii="Bookman Old Style" w:hAnsi="Bookman Old Style" w:cstheme="majorBidi"/>
          <w:b/>
          <w:bCs/>
        </w:rPr>
        <w:t>Unemployment:</w:t>
      </w:r>
      <w:r w:rsidR="00CB3D02" w:rsidRPr="00CA63AC">
        <w:rPr>
          <w:rFonts w:ascii="Bookman Old Style" w:hAnsi="Bookman Old Style" w:cstheme="majorBidi"/>
        </w:rPr>
        <w:t xml:space="preserve"> </w:t>
      </w:r>
      <w:r w:rsidRPr="00CA63AC">
        <w:rPr>
          <w:rFonts w:ascii="Bookman Old Style" w:hAnsi="Bookman Old Style" w:cstheme="majorBidi"/>
        </w:rPr>
        <w:t>The state of being without a paid job despite actively seeking employment. It includes various forms such as structural, cyclical, and frictional unemployment.</w:t>
      </w:r>
    </w:p>
    <w:p w:rsidR="00CB3D02" w:rsidRPr="00CA63AC" w:rsidRDefault="00A73ECF" w:rsidP="00CA63AC">
      <w:pPr>
        <w:spacing w:after="0" w:line="480" w:lineRule="auto"/>
        <w:jc w:val="both"/>
        <w:rPr>
          <w:rFonts w:ascii="Bookman Old Style" w:eastAsia="Times New Roman" w:hAnsi="Bookman Old Style" w:cstheme="majorBidi"/>
          <w:sz w:val="24"/>
          <w:szCs w:val="24"/>
          <w:lang w:eastAsia="en-US"/>
        </w:rPr>
      </w:pPr>
      <w:r w:rsidRPr="00CA63AC">
        <w:rPr>
          <w:rFonts w:ascii="Bookman Old Style" w:eastAsia="Times New Roman" w:hAnsi="Bookman Old Style" w:cstheme="majorBidi"/>
          <w:b/>
          <w:bCs/>
          <w:sz w:val="24"/>
          <w:szCs w:val="24"/>
          <w:lang w:eastAsia="en-US"/>
        </w:rPr>
        <w:t>Criminal Activities:</w:t>
      </w:r>
      <w:r w:rsidR="00CB3D02" w:rsidRPr="00CA63AC">
        <w:rPr>
          <w:rFonts w:ascii="Bookman Old Style" w:eastAsia="Times New Roman" w:hAnsi="Bookman Old Style" w:cstheme="majorBidi"/>
          <w:sz w:val="24"/>
          <w:szCs w:val="24"/>
          <w:lang w:eastAsia="en-US"/>
        </w:rPr>
        <w:t xml:space="preserve"> </w:t>
      </w:r>
      <w:r w:rsidRPr="00CA63AC">
        <w:rPr>
          <w:rFonts w:ascii="Bookman Old Style" w:eastAsia="Times New Roman" w:hAnsi="Bookman Old Style" w:cstheme="majorBidi"/>
          <w:sz w:val="24"/>
          <w:szCs w:val="24"/>
          <w:lang w:eastAsia="en-US"/>
        </w:rPr>
        <w:t>Acts or behaviors that violate the legal statutes and regulations of a community or state, resulting in harm to individuals or society. Common examples include theft, burglary, assault, and drug-related offenses.</w:t>
      </w:r>
    </w:p>
    <w:p w:rsidR="00CB3D02" w:rsidRPr="00CA63AC" w:rsidRDefault="00A73ECF" w:rsidP="00CA63AC">
      <w:pPr>
        <w:spacing w:after="0" w:line="480" w:lineRule="auto"/>
        <w:jc w:val="both"/>
        <w:rPr>
          <w:rFonts w:ascii="Bookman Old Style" w:eastAsia="Times New Roman" w:hAnsi="Bookman Old Style" w:cstheme="majorBidi"/>
          <w:sz w:val="24"/>
          <w:szCs w:val="24"/>
          <w:lang w:eastAsia="en-US"/>
        </w:rPr>
      </w:pPr>
      <w:r w:rsidRPr="00CA63AC">
        <w:rPr>
          <w:rFonts w:ascii="Bookman Old Style" w:eastAsia="Times New Roman" w:hAnsi="Bookman Old Style" w:cstheme="majorBidi"/>
          <w:sz w:val="24"/>
          <w:szCs w:val="24"/>
          <w:lang w:eastAsia="en-US"/>
        </w:rPr>
        <w:t xml:space="preserve">  </w:t>
      </w:r>
      <w:r w:rsidRPr="00CA63AC">
        <w:rPr>
          <w:rFonts w:ascii="Bookman Old Style" w:eastAsia="Times New Roman" w:hAnsi="Bookman Old Style" w:cstheme="majorBidi"/>
          <w:b/>
          <w:bCs/>
          <w:sz w:val="24"/>
          <w:szCs w:val="24"/>
          <w:lang w:eastAsia="en-US"/>
        </w:rPr>
        <w:t>Youth Unemployment:</w:t>
      </w:r>
      <w:r w:rsidR="00CB3D02" w:rsidRPr="00CA63AC">
        <w:rPr>
          <w:rFonts w:ascii="Bookman Old Style" w:eastAsia="Times New Roman" w:hAnsi="Bookman Old Style" w:cstheme="majorBidi"/>
          <w:sz w:val="24"/>
          <w:szCs w:val="24"/>
          <w:lang w:eastAsia="en-US"/>
        </w:rPr>
        <w:t xml:space="preserve"> </w:t>
      </w:r>
      <w:r w:rsidRPr="00CA63AC">
        <w:rPr>
          <w:rFonts w:ascii="Bookman Old Style" w:eastAsia="Times New Roman" w:hAnsi="Bookman Old Style" w:cstheme="majorBidi"/>
          <w:sz w:val="24"/>
          <w:szCs w:val="24"/>
          <w:lang w:eastAsia="en-US"/>
        </w:rPr>
        <w:t>The condition where individuals aged between 15 and 24 are actively seeking but unable to find employment. This demographic is often at higher risk of engaging in criminal activities due to economic pressures.</w:t>
      </w:r>
    </w:p>
    <w:p w:rsidR="00A73ECF" w:rsidRPr="00CA63AC" w:rsidRDefault="00A73ECF" w:rsidP="00CA63AC">
      <w:pPr>
        <w:tabs>
          <w:tab w:val="left" w:pos="1350"/>
        </w:tabs>
        <w:spacing w:after="0" w:line="480" w:lineRule="auto"/>
        <w:jc w:val="both"/>
        <w:rPr>
          <w:rFonts w:ascii="Bookman Old Style" w:hAnsi="Bookman Old Style" w:cstheme="majorBidi"/>
          <w:sz w:val="24"/>
          <w:szCs w:val="24"/>
        </w:rPr>
      </w:pPr>
      <w:r w:rsidRPr="00CA63AC">
        <w:rPr>
          <w:rFonts w:ascii="Bookman Old Style" w:eastAsia="Times New Roman" w:hAnsi="Bookman Old Style" w:cstheme="majorBidi"/>
          <w:sz w:val="24"/>
          <w:szCs w:val="24"/>
          <w:lang w:eastAsia="en-US"/>
        </w:rPr>
        <w:t xml:space="preserve">  </w:t>
      </w:r>
      <w:r w:rsidRPr="00CA63AC">
        <w:rPr>
          <w:rFonts w:ascii="Bookman Old Style" w:eastAsia="Times New Roman" w:hAnsi="Bookman Old Style" w:cstheme="majorBidi"/>
          <w:b/>
          <w:bCs/>
          <w:sz w:val="24"/>
          <w:szCs w:val="24"/>
          <w:lang w:eastAsia="en-US"/>
        </w:rPr>
        <w:t>Socioeconomic Status (SES):</w:t>
      </w:r>
      <w:r w:rsidR="00CB3D02" w:rsidRPr="00CA63AC">
        <w:rPr>
          <w:rFonts w:ascii="Bookman Old Style" w:eastAsia="Times New Roman" w:hAnsi="Bookman Old Style" w:cstheme="majorBidi"/>
          <w:sz w:val="24"/>
          <w:szCs w:val="24"/>
          <w:lang w:eastAsia="en-US"/>
        </w:rPr>
        <w:t xml:space="preserve"> </w:t>
      </w:r>
      <w:r w:rsidRPr="00CA63AC">
        <w:rPr>
          <w:rFonts w:ascii="Bookman Old Style" w:eastAsia="Times New Roman" w:hAnsi="Bookman Old Style" w:cstheme="majorBidi"/>
          <w:sz w:val="24"/>
          <w:szCs w:val="24"/>
          <w:lang w:eastAsia="en-US"/>
        </w:rPr>
        <w:t xml:space="preserve">The social and economic standing of an individual or group, often measured by income, education, and occupation. </w:t>
      </w:r>
      <w:r w:rsidR="00C26671" w:rsidRPr="00CA63AC">
        <w:rPr>
          <w:rFonts w:ascii="Bookman Old Style" w:eastAsia="Times New Roman" w:hAnsi="Bookman Old Style" w:cstheme="majorBidi"/>
          <w:sz w:val="24"/>
          <w:szCs w:val="24"/>
          <w:lang w:eastAsia="en-US"/>
        </w:rPr>
        <w:t>Socioeconomic status</w:t>
      </w:r>
      <w:r w:rsidRPr="00CA63AC">
        <w:rPr>
          <w:rFonts w:ascii="Bookman Old Style" w:eastAsia="Times New Roman" w:hAnsi="Bookman Old Style" w:cstheme="majorBidi"/>
          <w:sz w:val="24"/>
          <w:szCs w:val="24"/>
          <w:lang w:eastAsia="en-US"/>
        </w:rPr>
        <w:t xml:space="preserve"> can influence both unemployment rates and propensity for criminal behavior.</w:t>
      </w:r>
    </w:p>
    <w:p w:rsidR="00A73ECF" w:rsidRPr="00CA63AC" w:rsidRDefault="00A73ECF" w:rsidP="00CA63AC">
      <w:pPr>
        <w:pStyle w:val="NormalWeb"/>
        <w:spacing w:before="0" w:beforeAutospacing="0" w:after="0" w:afterAutospacing="0" w:line="480" w:lineRule="auto"/>
        <w:jc w:val="both"/>
        <w:rPr>
          <w:rFonts w:ascii="Bookman Old Style" w:hAnsi="Bookman Old Style" w:cstheme="majorBidi"/>
        </w:rPr>
      </w:pPr>
    </w:p>
    <w:p w:rsidR="00241545" w:rsidRPr="00CA63AC" w:rsidRDefault="00241545" w:rsidP="00CA63AC">
      <w:pPr>
        <w:tabs>
          <w:tab w:val="left" w:pos="1350"/>
        </w:tabs>
        <w:spacing w:after="0" w:line="480" w:lineRule="auto"/>
        <w:jc w:val="center"/>
        <w:rPr>
          <w:rFonts w:ascii="Bookman Old Style" w:hAnsi="Bookman Old Style" w:cstheme="majorBidi"/>
          <w:b/>
          <w:sz w:val="24"/>
          <w:szCs w:val="24"/>
        </w:rPr>
      </w:pPr>
    </w:p>
    <w:p w:rsidR="00241545" w:rsidRPr="00CA63AC" w:rsidRDefault="00241545" w:rsidP="00CA63AC">
      <w:pPr>
        <w:tabs>
          <w:tab w:val="left" w:pos="1350"/>
        </w:tabs>
        <w:spacing w:after="0" w:line="480" w:lineRule="auto"/>
        <w:jc w:val="center"/>
        <w:rPr>
          <w:rFonts w:ascii="Bookman Old Style" w:hAnsi="Bookman Old Style" w:cstheme="majorBidi"/>
          <w:b/>
          <w:sz w:val="24"/>
          <w:szCs w:val="24"/>
        </w:rPr>
      </w:pPr>
    </w:p>
    <w:p w:rsidR="00241545" w:rsidRPr="00CA63AC" w:rsidRDefault="00241545" w:rsidP="00CA63AC">
      <w:pPr>
        <w:tabs>
          <w:tab w:val="left" w:pos="1350"/>
        </w:tabs>
        <w:spacing w:after="0" w:line="480" w:lineRule="auto"/>
        <w:jc w:val="center"/>
        <w:rPr>
          <w:rFonts w:ascii="Bookman Old Style" w:hAnsi="Bookman Old Style" w:cstheme="majorBidi"/>
          <w:b/>
          <w:sz w:val="24"/>
          <w:szCs w:val="24"/>
        </w:rPr>
      </w:pPr>
    </w:p>
    <w:p w:rsidR="00E11CC6" w:rsidRPr="00CA63AC" w:rsidRDefault="00E11CC6" w:rsidP="00CA63AC">
      <w:pPr>
        <w:tabs>
          <w:tab w:val="left" w:pos="1350"/>
        </w:tabs>
        <w:spacing w:after="0" w:line="480" w:lineRule="auto"/>
        <w:jc w:val="center"/>
        <w:rPr>
          <w:rFonts w:ascii="Bookman Old Style" w:hAnsi="Bookman Old Style" w:cstheme="majorBidi"/>
          <w:b/>
          <w:sz w:val="24"/>
          <w:szCs w:val="24"/>
        </w:rPr>
      </w:pPr>
    </w:p>
    <w:p w:rsidR="00E11CC6" w:rsidRPr="00CA63AC" w:rsidRDefault="00E11CC6" w:rsidP="00CA63AC">
      <w:pPr>
        <w:tabs>
          <w:tab w:val="left" w:pos="1350"/>
        </w:tabs>
        <w:spacing w:after="0" w:line="480" w:lineRule="auto"/>
        <w:jc w:val="center"/>
        <w:rPr>
          <w:rFonts w:ascii="Bookman Old Style" w:hAnsi="Bookman Old Style" w:cstheme="majorBidi"/>
          <w:b/>
          <w:sz w:val="24"/>
          <w:szCs w:val="24"/>
        </w:rPr>
      </w:pPr>
    </w:p>
    <w:p w:rsidR="00E11CC6" w:rsidRPr="00CA63AC" w:rsidRDefault="00E11CC6" w:rsidP="00CA63AC">
      <w:pPr>
        <w:tabs>
          <w:tab w:val="left" w:pos="1350"/>
        </w:tabs>
        <w:spacing w:after="0" w:line="480" w:lineRule="auto"/>
        <w:jc w:val="center"/>
        <w:rPr>
          <w:rFonts w:ascii="Bookman Old Style" w:hAnsi="Bookman Old Style" w:cstheme="majorBidi"/>
          <w:b/>
          <w:sz w:val="24"/>
          <w:szCs w:val="24"/>
        </w:rPr>
      </w:pPr>
    </w:p>
    <w:p w:rsidR="00E11CC6" w:rsidRPr="00CA63AC" w:rsidRDefault="00E11CC6" w:rsidP="00CA63AC">
      <w:pPr>
        <w:tabs>
          <w:tab w:val="left" w:pos="1350"/>
        </w:tabs>
        <w:spacing w:after="0" w:line="480" w:lineRule="auto"/>
        <w:jc w:val="center"/>
        <w:rPr>
          <w:rFonts w:ascii="Bookman Old Style" w:hAnsi="Bookman Old Style" w:cstheme="majorBidi"/>
          <w:b/>
          <w:sz w:val="24"/>
          <w:szCs w:val="24"/>
        </w:rPr>
      </w:pPr>
    </w:p>
    <w:p w:rsidR="00E11CC6" w:rsidRPr="00CA63AC" w:rsidRDefault="00E11CC6" w:rsidP="00CA63AC">
      <w:pPr>
        <w:tabs>
          <w:tab w:val="left" w:pos="1350"/>
        </w:tabs>
        <w:spacing w:after="0" w:line="480" w:lineRule="auto"/>
        <w:jc w:val="center"/>
        <w:rPr>
          <w:rFonts w:ascii="Bookman Old Style" w:hAnsi="Bookman Old Style" w:cstheme="majorBidi"/>
          <w:b/>
          <w:sz w:val="24"/>
          <w:szCs w:val="24"/>
        </w:rPr>
      </w:pPr>
    </w:p>
    <w:p w:rsidR="00B155B6" w:rsidRDefault="00B155B6" w:rsidP="00CA63AC">
      <w:pPr>
        <w:tabs>
          <w:tab w:val="left" w:pos="1350"/>
        </w:tabs>
        <w:spacing w:after="0" w:line="480" w:lineRule="auto"/>
        <w:jc w:val="center"/>
        <w:rPr>
          <w:rFonts w:ascii="Bookman Old Style" w:hAnsi="Bookman Old Style" w:cstheme="majorBidi"/>
          <w:b/>
          <w:sz w:val="24"/>
          <w:szCs w:val="24"/>
        </w:rPr>
      </w:pPr>
    </w:p>
    <w:p w:rsidR="00B155B6" w:rsidRDefault="00B155B6" w:rsidP="00CA63AC">
      <w:pPr>
        <w:tabs>
          <w:tab w:val="left" w:pos="1350"/>
        </w:tabs>
        <w:spacing w:after="0" w:line="480" w:lineRule="auto"/>
        <w:jc w:val="center"/>
        <w:rPr>
          <w:rFonts w:ascii="Bookman Old Style" w:hAnsi="Bookman Old Style" w:cstheme="majorBidi"/>
          <w:b/>
          <w:sz w:val="24"/>
          <w:szCs w:val="24"/>
        </w:rPr>
      </w:pPr>
    </w:p>
    <w:p w:rsidR="00B155B6" w:rsidRDefault="00B155B6" w:rsidP="00CA63AC">
      <w:pPr>
        <w:tabs>
          <w:tab w:val="left" w:pos="1350"/>
        </w:tabs>
        <w:spacing w:after="0" w:line="480" w:lineRule="auto"/>
        <w:jc w:val="center"/>
        <w:rPr>
          <w:rFonts w:ascii="Bookman Old Style" w:hAnsi="Bookman Old Style" w:cstheme="majorBidi"/>
          <w:b/>
          <w:sz w:val="24"/>
          <w:szCs w:val="24"/>
        </w:rPr>
      </w:pPr>
    </w:p>
    <w:p w:rsidR="00B155B6" w:rsidRDefault="00B155B6" w:rsidP="00CA63AC">
      <w:pPr>
        <w:tabs>
          <w:tab w:val="left" w:pos="1350"/>
        </w:tabs>
        <w:spacing w:after="0" w:line="480" w:lineRule="auto"/>
        <w:jc w:val="center"/>
        <w:rPr>
          <w:rFonts w:ascii="Bookman Old Style" w:hAnsi="Bookman Old Style" w:cstheme="majorBidi"/>
          <w:b/>
          <w:sz w:val="24"/>
          <w:szCs w:val="24"/>
        </w:rPr>
      </w:pPr>
    </w:p>
    <w:p w:rsidR="00B155B6" w:rsidRDefault="00B155B6" w:rsidP="00CA63AC">
      <w:pPr>
        <w:tabs>
          <w:tab w:val="left" w:pos="1350"/>
        </w:tabs>
        <w:spacing w:after="0" w:line="480" w:lineRule="auto"/>
        <w:jc w:val="center"/>
        <w:rPr>
          <w:rFonts w:ascii="Bookman Old Style" w:hAnsi="Bookman Old Style" w:cstheme="majorBidi"/>
          <w:b/>
          <w:sz w:val="24"/>
          <w:szCs w:val="24"/>
        </w:rPr>
      </w:pPr>
    </w:p>
    <w:p w:rsidR="00B155B6" w:rsidRDefault="00B155B6" w:rsidP="00CA63AC">
      <w:pPr>
        <w:tabs>
          <w:tab w:val="left" w:pos="1350"/>
        </w:tabs>
        <w:spacing w:after="0" w:line="480" w:lineRule="auto"/>
        <w:jc w:val="center"/>
        <w:rPr>
          <w:rFonts w:ascii="Bookman Old Style" w:hAnsi="Bookman Old Style" w:cstheme="majorBidi"/>
          <w:b/>
          <w:sz w:val="24"/>
          <w:szCs w:val="24"/>
        </w:rPr>
      </w:pPr>
    </w:p>
    <w:p w:rsidR="00B155B6" w:rsidRDefault="00B155B6" w:rsidP="00CA63AC">
      <w:pPr>
        <w:tabs>
          <w:tab w:val="left" w:pos="1350"/>
        </w:tabs>
        <w:spacing w:after="0" w:line="480" w:lineRule="auto"/>
        <w:jc w:val="center"/>
        <w:rPr>
          <w:rFonts w:ascii="Bookman Old Style" w:hAnsi="Bookman Old Style" w:cstheme="majorBidi"/>
          <w:b/>
          <w:sz w:val="24"/>
          <w:szCs w:val="24"/>
        </w:rPr>
      </w:pPr>
    </w:p>
    <w:p w:rsidR="0097571C" w:rsidRPr="00CA63AC" w:rsidRDefault="0097571C" w:rsidP="00CA63AC">
      <w:pPr>
        <w:tabs>
          <w:tab w:val="left" w:pos="1350"/>
        </w:tabs>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CHAPTER TWO</w:t>
      </w:r>
    </w:p>
    <w:p w:rsidR="0097571C" w:rsidRPr="00CA63AC" w:rsidRDefault="0097571C" w:rsidP="00CA63AC">
      <w:pPr>
        <w:tabs>
          <w:tab w:val="left" w:pos="1350"/>
        </w:tabs>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LITERATURE REVIEW</w:t>
      </w:r>
    </w:p>
    <w:p w:rsidR="0097571C" w:rsidRPr="00CA63AC" w:rsidRDefault="0097571C" w:rsidP="00CA63AC">
      <w:pPr>
        <w:tabs>
          <w:tab w:val="left" w:pos="1350"/>
        </w:tabs>
        <w:spacing w:after="0" w:line="480" w:lineRule="auto"/>
        <w:jc w:val="both"/>
        <w:rPr>
          <w:rFonts w:ascii="Bookman Old Style" w:hAnsi="Bookman Old Style" w:cstheme="majorBidi"/>
          <w:b/>
          <w:sz w:val="24"/>
          <w:szCs w:val="24"/>
        </w:rPr>
      </w:pPr>
    </w:p>
    <w:p w:rsidR="0097571C" w:rsidRPr="00CA63AC" w:rsidRDefault="0097571C" w:rsidP="00CA63AC">
      <w:pPr>
        <w:tabs>
          <w:tab w:val="left" w:pos="1350"/>
        </w:tabs>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This chapter presents already existing literature related to thi</w:t>
      </w:r>
      <w:r w:rsidR="00241545" w:rsidRPr="00CA63AC">
        <w:rPr>
          <w:rFonts w:ascii="Bookman Old Style" w:hAnsi="Bookman Old Style" w:cstheme="majorBidi"/>
          <w:sz w:val="24"/>
          <w:szCs w:val="24"/>
        </w:rPr>
        <w:t xml:space="preserve">s study. The review has been </w:t>
      </w:r>
      <w:r w:rsidRPr="00CA63AC">
        <w:rPr>
          <w:rFonts w:ascii="Bookman Old Style" w:hAnsi="Bookman Old Style" w:cstheme="majorBidi"/>
          <w:sz w:val="24"/>
          <w:szCs w:val="24"/>
        </w:rPr>
        <w:t>done under the following sub heading:</w:t>
      </w:r>
    </w:p>
    <w:p w:rsidR="0097571C" w:rsidRPr="00CA63AC" w:rsidRDefault="0097571C" w:rsidP="00CA63AC">
      <w:pPr>
        <w:pStyle w:val="ListParagraph"/>
        <w:numPr>
          <w:ilvl w:val="0"/>
          <w:numId w:val="19"/>
        </w:numPr>
        <w:tabs>
          <w:tab w:val="left" w:pos="1350"/>
        </w:tabs>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Crimes are influenced by unemployment.</w:t>
      </w:r>
    </w:p>
    <w:p w:rsidR="0097571C" w:rsidRPr="00CA63AC" w:rsidRDefault="0097571C" w:rsidP="00CA63AC">
      <w:pPr>
        <w:pStyle w:val="ListParagraph"/>
        <w:numPr>
          <w:ilvl w:val="0"/>
          <w:numId w:val="19"/>
        </w:numPr>
        <w:tabs>
          <w:tab w:val="left" w:pos="1350"/>
        </w:tabs>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Impact of both short-term and long-term unemployment on criminal behavior.</w:t>
      </w:r>
    </w:p>
    <w:p w:rsidR="0097571C" w:rsidRPr="00CA63AC" w:rsidRDefault="0097571C" w:rsidP="00CA63AC">
      <w:pPr>
        <w:pStyle w:val="ListParagraph"/>
        <w:numPr>
          <w:ilvl w:val="0"/>
          <w:numId w:val="19"/>
        </w:numPr>
        <w:tabs>
          <w:tab w:val="left" w:pos="1350"/>
        </w:tabs>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Socio-demographic factors mediate the relationship between unemployment and crime.</w:t>
      </w:r>
    </w:p>
    <w:p w:rsidR="002A08D1" w:rsidRPr="00CA63AC" w:rsidRDefault="0097571C" w:rsidP="00CA63AC">
      <w:pPr>
        <w:numPr>
          <w:ilvl w:val="0"/>
          <w:numId w:val="19"/>
        </w:numPr>
        <w:spacing w:after="0" w:line="480" w:lineRule="auto"/>
        <w:jc w:val="both"/>
        <w:rPr>
          <w:rFonts w:ascii="Bookman Old Style" w:hAnsi="Bookman Old Style" w:cstheme="majorBidi"/>
          <w:bCs/>
          <w:sz w:val="24"/>
          <w:szCs w:val="24"/>
        </w:rPr>
      </w:pPr>
      <w:r w:rsidRPr="00CA63AC">
        <w:rPr>
          <w:rFonts w:ascii="Bookman Old Style" w:hAnsi="Bookman Old Style" w:cstheme="majorBidi"/>
          <w:bCs/>
          <w:sz w:val="24"/>
          <w:szCs w:val="24"/>
        </w:rPr>
        <w:t>Appraisal of the Literature Reviewed</w:t>
      </w:r>
    </w:p>
    <w:p w:rsidR="00BA3437" w:rsidRPr="00CA63AC" w:rsidRDefault="0037341E" w:rsidP="00CA63AC">
      <w:pPr>
        <w:spacing w:after="0" w:line="480" w:lineRule="auto"/>
        <w:ind w:left="720"/>
        <w:jc w:val="both"/>
        <w:rPr>
          <w:rFonts w:ascii="Bookman Old Style" w:hAnsi="Bookman Old Style" w:cstheme="majorBidi"/>
          <w:bCs/>
          <w:sz w:val="24"/>
          <w:szCs w:val="24"/>
        </w:rPr>
      </w:pPr>
      <w:r w:rsidRPr="00CA63AC">
        <w:rPr>
          <w:rFonts w:ascii="Bookman Old Style" w:hAnsi="Bookman Old Style" w:cstheme="majorBidi"/>
          <w:b/>
          <w:bCs/>
          <w:sz w:val="24"/>
          <w:szCs w:val="24"/>
        </w:rPr>
        <w:t>Crimes are influenced by unemployment</w:t>
      </w:r>
    </w:p>
    <w:p w:rsidR="00183DBF" w:rsidRPr="00CA63AC" w:rsidRDefault="00A344D7" w:rsidP="00CA63AC">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r>
      <w:r w:rsidR="00BA3437" w:rsidRPr="00CA63AC">
        <w:rPr>
          <w:rFonts w:ascii="Bookman Old Style" w:hAnsi="Bookman Old Style" w:cstheme="majorBidi"/>
        </w:rPr>
        <w:t>Crimes influenced by unemployment refer to criminal activities that are either directly or indirectly linked to a lack of employment opportunities. The relationship between unemployment and crime is complex and multifaceted, involving various social, economic, and psychological factors.</w:t>
      </w:r>
      <w:r w:rsidR="00183DBF" w:rsidRPr="00CA63AC">
        <w:rPr>
          <w:rFonts w:ascii="Bookman Old Style" w:hAnsi="Bookman Old Style" w:cstheme="majorBidi"/>
        </w:rPr>
        <w:t xml:space="preserve"> According to</w:t>
      </w:r>
      <w:r w:rsidR="00BA3437" w:rsidRPr="00CA63AC">
        <w:rPr>
          <w:rFonts w:ascii="Bookman Old Style" w:hAnsi="Bookman Old Style" w:cstheme="majorBidi"/>
        </w:rPr>
        <w:t xml:space="preserve"> </w:t>
      </w:r>
      <w:r w:rsidR="00183DBF" w:rsidRPr="00CA63AC">
        <w:rPr>
          <w:rFonts w:ascii="Bookman Old Style" w:hAnsi="Bookman Old Style" w:cstheme="majorBidi"/>
        </w:rPr>
        <w:t xml:space="preserve">Andresen, (2015) explained that </w:t>
      </w:r>
      <w:r w:rsidR="00BA3437" w:rsidRPr="00CA63AC">
        <w:rPr>
          <w:rFonts w:ascii="Bookman Old Style" w:hAnsi="Bookman Old Style" w:cstheme="majorBidi"/>
        </w:rPr>
        <w:t xml:space="preserve"> </w:t>
      </w:r>
      <w:r w:rsidR="00183DBF" w:rsidRPr="00CA63AC">
        <w:rPr>
          <w:rFonts w:ascii="Bookman Old Style" w:hAnsi="Bookman Old Style" w:cstheme="majorBidi"/>
        </w:rPr>
        <w:t xml:space="preserve">unemployment </w:t>
      </w:r>
      <w:r w:rsidR="00BA3437" w:rsidRPr="00CA63AC">
        <w:rPr>
          <w:rFonts w:ascii="Bookman Old Style" w:hAnsi="Bookman Old Style" w:cstheme="majorBidi"/>
        </w:rPr>
        <w:t>can lead to financial hardship, pushing individuals toward illegal activities as a means of survival. This can include theft, burglary, robbery, and other property crimes.</w:t>
      </w:r>
    </w:p>
    <w:p w:rsidR="00A344D7" w:rsidRPr="00CA63AC" w:rsidRDefault="00183DBF" w:rsidP="00CA63AC">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r>
      <w:r w:rsidR="00BA3437" w:rsidRPr="00CA63AC">
        <w:rPr>
          <w:rFonts w:ascii="Bookman Old Style" w:hAnsi="Bookman Old Style" w:cstheme="majorBidi"/>
        </w:rPr>
        <w:t xml:space="preserve"> High levels of unemployment can weaken community structures and social bonds, leading to increased crime rates. Neighborhoods with high unemployment often lack the resources and cohesion necessary to effectively deter criminal behavior.</w:t>
      </w:r>
      <w:r w:rsidR="00A344D7" w:rsidRPr="00CA63AC">
        <w:rPr>
          <w:rFonts w:ascii="Bookman Old Style" w:hAnsi="Bookman Old Style" w:cstheme="majorBidi"/>
        </w:rPr>
        <w:t xml:space="preserve"> </w:t>
      </w:r>
      <w:r w:rsidRPr="00CA63AC">
        <w:rPr>
          <w:rFonts w:ascii="Bookman Old Style" w:hAnsi="Bookman Old Style" w:cstheme="majorBidi"/>
        </w:rPr>
        <w:t xml:space="preserve">Bianchi, &amp; Buonanno, (2016) stated that unemployment </w:t>
      </w:r>
      <w:r w:rsidR="00BA3437" w:rsidRPr="00CA63AC">
        <w:rPr>
          <w:rFonts w:ascii="Bookman Old Style" w:hAnsi="Bookman Old Style" w:cstheme="majorBidi"/>
        </w:rPr>
        <w:t>can lead to feelings of frustration, hopelessness, and low self-esteem. These emotions can result in aggressive behavior, substance abuse, and involvement in violent crimes. Unemployment affects individuals' daily routines, increasing the amount of unstructured and unsupervised time. This can create opportunities for criminal behavior, particularly among youth and young adults.</w:t>
      </w:r>
    </w:p>
    <w:p w:rsidR="00BA3437" w:rsidRPr="00CA63AC" w:rsidRDefault="00A344D7" w:rsidP="00CA63AC">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ab/>
      </w:r>
      <w:r w:rsidR="00BA3437" w:rsidRPr="00CA63AC">
        <w:rPr>
          <w:rFonts w:ascii="Bookman Old Style" w:hAnsi="Bookman Old Style" w:cstheme="majorBidi"/>
        </w:rPr>
        <w:t>According to strain theory, individuals who are unable to achieve societal goals through legitimate means may resort to crime. Unemployment can exacerbate this strain by limiting access to legitimate employment opportunities. Employment provides individuals with both income and a structured use of time. When unemployed, the opportunity cost of engaging in criminal activity decreases, making crime a more attractive option. Unemployed individuals may experience social exclusion and stigmatization, leading them to associate with others in similar situations</w:t>
      </w:r>
      <w:r w:rsidRPr="00CA63AC">
        <w:rPr>
          <w:rFonts w:ascii="Bookman Old Style" w:hAnsi="Bookman Old Style" w:cstheme="majorBidi"/>
        </w:rPr>
        <w:t xml:space="preserve"> (Depew, Eren, &amp; Mocan, 2018)</w:t>
      </w:r>
      <w:r w:rsidR="00BA3437" w:rsidRPr="00CA63AC">
        <w:rPr>
          <w:rFonts w:ascii="Bookman Old Style" w:hAnsi="Bookman Old Style" w:cstheme="majorBidi"/>
        </w:rPr>
        <w:t>. This can foster environments where criminal behavior is normalized.</w:t>
      </w:r>
    </w:p>
    <w:p w:rsidR="00BA3437" w:rsidRPr="00CA63AC" w:rsidRDefault="00BA3437" w:rsidP="00CA63AC">
      <w:pPr>
        <w:pStyle w:val="Heading3"/>
        <w:spacing w:before="0" w:line="480" w:lineRule="auto"/>
        <w:jc w:val="both"/>
        <w:rPr>
          <w:rFonts w:ascii="Bookman Old Style" w:hAnsi="Bookman Old Style"/>
          <w:color w:val="auto"/>
          <w:sz w:val="24"/>
          <w:szCs w:val="24"/>
        </w:rPr>
      </w:pPr>
      <w:r w:rsidRPr="00CA63AC">
        <w:rPr>
          <w:rFonts w:ascii="Bookman Old Style" w:hAnsi="Bookman Old Style"/>
          <w:color w:val="auto"/>
          <w:sz w:val="24"/>
          <w:szCs w:val="24"/>
        </w:rPr>
        <w:t>Types of Crimes Often Linked to Unemployment</w:t>
      </w:r>
    </w:p>
    <w:p w:rsidR="00BA3437" w:rsidRPr="00CA63AC" w:rsidRDefault="00BA3437" w:rsidP="00CA63AC">
      <w:pPr>
        <w:pStyle w:val="NormalWeb"/>
        <w:numPr>
          <w:ilvl w:val="0"/>
          <w:numId w:val="22"/>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Property Crimes</w:t>
      </w:r>
      <w:r w:rsidRPr="00CA63AC">
        <w:rPr>
          <w:rFonts w:ascii="Bookman Old Style" w:hAnsi="Bookman Old Style" w:cstheme="majorBidi"/>
        </w:rPr>
        <w:t>: These include burglary, theft, shoplifting, and vandalism. Economic need and financial desperation can drive individuals to commit these crimes.</w:t>
      </w:r>
    </w:p>
    <w:p w:rsidR="00BA3437" w:rsidRPr="00CA63AC" w:rsidRDefault="00BA3437" w:rsidP="00CA63AC">
      <w:pPr>
        <w:pStyle w:val="NormalWeb"/>
        <w:numPr>
          <w:ilvl w:val="0"/>
          <w:numId w:val="22"/>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Violent Crimes</w:t>
      </w:r>
      <w:r w:rsidRPr="00CA63AC">
        <w:rPr>
          <w:rFonts w:ascii="Bookman Old Style" w:hAnsi="Bookman Old Style" w:cstheme="majorBidi"/>
        </w:rPr>
        <w:t>: Although less directly linked than property crimes, there is some evidence that high unemployment rates can lead to increased levels of domestic violence, assault, and other violent behaviors due to the stress and frustration associated with job loss.</w:t>
      </w:r>
    </w:p>
    <w:p w:rsidR="00BA3437" w:rsidRPr="00CA63AC" w:rsidRDefault="00BA3437" w:rsidP="00CA63AC">
      <w:pPr>
        <w:pStyle w:val="NormalWeb"/>
        <w:numPr>
          <w:ilvl w:val="0"/>
          <w:numId w:val="22"/>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Drug-Related Crimes</w:t>
      </w:r>
      <w:r w:rsidRPr="00CA63AC">
        <w:rPr>
          <w:rFonts w:ascii="Bookman Old Style" w:hAnsi="Bookman Old Style" w:cstheme="majorBidi"/>
        </w:rPr>
        <w:t>: Unemployment can lead to increased involvement in the drug trade, both as users and dealers. Financial hardship and the lack of legitimate employment opportunities can push individuals into drug-related activities.</w:t>
      </w:r>
    </w:p>
    <w:p w:rsidR="00BA3437" w:rsidRPr="00CA63AC" w:rsidRDefault="00BA3437" w:rsidP="00CA63AC">
      <w:pPr>
        <w:pStyle w:val="Heading3"/>
        <w:spacing w:before="0" w:line="480" w:lineRule="auto"/>
        <w:jc w:val="both"/>
        <w:rPr>
          <w:rFonts w:ascii="Bookman Old Style" w:hAnsi="Bookman Old Style"/>
          <w:color w:val="auto"/>
          <w:sz w:val="24"/>
          <w:szCs w:val="24"/>
        </w:rPr>
      </w:pPr>
      <w:r w:rsidRPr="00CA63AC">
        <w:rPr>
          <w:rFonts w:ascii="Bookman Old Style" w:hAnsi="Bookman Old Style"/>
          <w:color w:val="auto"/>
          <w:sz w:val="24"/>
          <w:szCs w:val="24"/>
        </w:rPr>
        <w:t>Mitigation Strategies</w:t>
      </w:r>
    </w:p>
    <w:p w:rsidR="00BA3437" w:rsidRPr="00CA63AC" w:rsidRDefault="00BA3437" w:rsidP="00CA63AC">
      <w:pPr>
        <w:pStyle w:val="NormalWeb"/>
        <w:numPr>
          <w:ilvl w:val="0"/>
          <w:numId w:val="23"/>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Job Creation Programs</w:t>
      </w:r>
      <w:r w:rsidRPr="00CA63AC">
        <w:rPr>
          <w:rFonts w:ascii="Bookman Old Style" w:hAnsi="Bookman Old Style" w:cstheme="majorBidi"/>
        </w:rPr>
        <w:t>: Governments and organizations can implement job creation initiatives, vocational training, and educational programs to reduce unemployment and provide individuals with the skills needed for gainful employment.</w:t>
      </w:r>
    </w:p>
    <w:p w:rsidR="00BA3437" w:rsidRPr="00CA63AC" w:rsidRDefault="00BA3437" w:rsidP="00CA63AC">
      <w:pPr>
        <w:pStyle w:val="NormalWeb"/>
        <w:numPr>
          <w:ilvl w:val="0"/>
          <w:numId w:val="23"/>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Social Support Systems</w:t>
      </w:r>
      <w:r w:rsidRPr="00CA63AC">
        <w:rPr>
          <w:rFonts w:ascii="Bookman Old Style" w:hAnsi="Bookman Old Style" w:cstheme="majorBidi"/>
        </w:rPr>
        <w:t>: Strengthening social support networks, including unemployment benefits, mental health services, and community organizations, can help mitigate the negative impacts of unemployment.</w:t>
      </w:r>
    </w:p>
    <w:p w:rsidR="00BA3437" w:rsidRPr="00CA63AC" w:rsidRDefault="00241545" w:rsidP="00CA63AC">
      <w:pPr>
        <w:pStyle w:val="NormalWeb"/>
        <w:numPr>
          <w:ilvl w:val="0"/>
          <w:numId w:val="23"/>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 xml:space="preserve">Community Policing and </w:t>
      </w:r>
      <w:r w:rsidR="00BA3437" w:rsidRPr="00CA63AC">
        <w:rPr>
          <w:rStyle w:val="Strong"/>
          <w:rFonts w:ascii="Bookman Old Style" w:hAnsi="Bookman Old Style" w:cstheme="majorBidi"/>
        </w:rPr>
        <w:t>Engagement</w:t>
      </w:r>
      <w:r w:rsidR="00BA3437" w:rsidRPr="00CA63AC">
        <w:rPr>
          <w:rFonts w:ascii="Bookman Old Style" w:hAnsi="Bookman Old Style" w:cstheme="majorBidi"/>
        </w:rPr>
        <w:t>: Engaging with communities to strengthen social bonds and improve trust between residents and law enforcement can help reduce crime rates in areas with high unemployment.</w:t>
      </w:r>
    </w:p>
    <w:p w:rsidR="00A65C4D" w:rsidRPr="00CA63AC" w:rsidRDefault="00BA3437" w:rsidP="00CA63AC">
      <w:pPr>
        <w:pStyle w:val="NormalWeb"/>
        <w:numPr>
          <w:ilvl w:val="0"/>
          <w:numId w:val="23"/>
        </w:numPr>
        <w:spacing w:before="0" w:beforeAutospacing="0" w:after="0" w:afterAutospacing="0" w:line="480" w:lineRule="auto"/>
        <w:jc w:val="both"/>
        <w:rPr>
          <w:rFonts w:ascii="Bookman Old Style" w:hAnsi="Bookman Old Style" w:cstheme="majorBidi"/>
        </w:rPr>
      </w:pPr>
      <w:r w:rsidRPr="00CA63AC">
        <w:rPr>
          <w:rStyle w:val="Strong"/>
          <w:rFonts w:ascii="Bookman Old Style" w:hAnsi="Bookman Old Style" w:cstheme="majorBidi"/>
        </w:rPr>
        <w:t>Economic Development</w:t>
      </w:r>
      <w:r w:rsidRPr="00CA63AC">
        <w:rPr>
          <w:rFonts w:ascii="Bookman Old Style" w:hAnsi="Bookman Old Style" w:cstheme="majorBidi"/>
        </w:rPr>
        <w:t>: Investing in economic development projects and attracting businesses to high-unemployment areas can create job opportunities and reduce crime rates over the long term.</w:t>
      </w:r>
    </w:p>
    <w:p w:rsidR="00E11CC6" w:rsidRPr="00CA63AC" w:rsidRDefault="00E11CC6" w:rsidP="00CA63AC">
      <w:pPr>
        <w:pStyle w:val="NormalWeb"/>
        <w:spacing w:before="0" w:beforeAutospacing="0" w:after="0" w:afterAutospacing="0" w:line="480" w:lineRule="auto"/>
        <w:jc w:val="both"/>
        <w:rPr>
          <w:rFonts w:ascii="Bookman Old Style" w:hAnsi="Bookman Old Style" w:cstheme="majorBidi"/>
        </w:rPr>
      </w:pPr>
    </w:p>
    <w:p w:rsidR="00260443" w:rsidRPr="00CA63AC" w:rsidRDefault="00260443" w:rsidP="00CA63AC">
      <w:pPr>
        <w:pStyle w:val="NormalWeb"/>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b/>
          <w:bCs/>
        </w:rPr>
        <w:t>Impact of both short-term and long-term unemployment on criminal behavior.</w:t>
      </w:r>
    </w:p>
    <w:p w:rsidR="00C26671" w:rsidRPr="00CA63AC" w:rsidRDefault="0067338D" w:rsidP="00B155B6">
      <w:pPr>
        <w:pStyle w:val="NormalWeb"/>
        <w:spacing w:line="480" w:lineRule="auto"/>
        <w:jc w:val="both"/>
        <w:rPr>
          <w:rFonts w:ascii="Bookman Old Style" w:hAnsi="Bookman Old Style" w:cstheme="majorBidi"/>
        </w:rPr>
      </w:pPr>
      <w:r w:rsidRPr="00CA63AC">
        <w:rPr>
          <w:rFonts w:ascii="Bookman Old Style" w:hAnsi="Bookman Old Style" w:cstheme="majorBidi"/>
        </w:rPr>
        <w:tab/>
      </w:r>
      <w:r w:rsidR="00A65C4D" w:rsidRPr="00CA63AC">
        <w:rPr>
          <w:rFonts w:ascii="Bookman Old Style" w:hAnsi="Bookman Old Style" w:cstheme="majorBidi"/>
        </w:rPr>
        <w:t>Unemployment has profound impacts on individuals and society, influencing various aspects of life, including criminal behavior. Both short-term and long-term unemployment contribute to crime r</w:t>
      </w:r>
      <w:r w:rsidR="003C05E2" w:rsidRPr="00CA63AC">
        <w:rPr>
          <w:rFonts w:ascii="Bookman Old Style" w:hAnsi="Bookman Old Style" w:cstheme="majorBidi"/>
        </w:rPr>
        <w:t>ates, albeit in different ways.</w:t>
      </w:r>
      <w:r w:rsidR="00A65C4D" w:rsidRPr="00CA63AC">
        <w:rPr>
          <w:rFonts w:ascii="Bookman Old Style" w:hAnsi="Bookman Old Style" w:cstheme="majorBidi"/>
        </w:rPr>
        <w:t>Short-term Unemployment and Crime</w:t>
      </w:r>
    </w:p>
    <w:p w:rsidR="00C26671" w:rsidRPr="00CA63AC" w:rsidRDefault="007A6582" w:rsidP="00CA63AC">
      <w:pPr>
        <w:pStyle w:val="NormalWeb"/>
        <w:spacing w:line="480" w:lineRule="auto"/>
        <w:jc w:val="both"/>
        <w:rPr>
          <w:rFonts w:ascii="Bookman Old Style" w:hAnsi="Bookman Old Style" w:cstheme="majorBidi"/>
        </w:rPr>
      </w:pPr>
      <w:r w:rsidRPr="00CA63AC">
        <w:rPr>
          <w:rFonts w:ascii="Bookman Old Style" w:hAnsi="Bookman Old Style" w:cstheme="majorBidi"/>
        </w:rPr>
        <w:tab/>
      </w:r>
      <w:r w:rsidR="00A65C4D" w:rsidRPr="00CA63AC">
        <w:rPr>
          <w:rFonts w:ascii="Bookman Old Style" w:hAnsi="Bookman Old Style" w:cstheme="majorBidi"/>
        </w:rPr>
        <w:t>Sudden loss of income can lead to economic desperation, pushing individuals towards criminal activities such as theft, burglary, or even drug dealing to meet their financial needs.</w:t>
      </w:r>
      <w:r w:rsidR="009627A2" w:rsidRPr="00CA63AC">
        <w:rPr>
          <w:rFonts w:ascii="Bookman Old Style" w:hAnsi="Bookman Old Style" w:cstheme="majorBidi"/>
        </w:rPr>
        <w:t xml:space="preserve"> Bell, Fasani, &amp; Machin, (2018) posited that short</w:t>
      </w:r>
      <w:r w:rsidR="00A65C4D" w:rsidRPr="00CA63AC">
        <w:rPr>
          <w:rFonts w:ascii="Bookman Old Style" w:hAnsi="Bookman Old Style" w:cstheme="majorBidi"/>
        </w:rPr>
        <w:t>-term unemployment often leads to an increase in petty crimes, as individuals might engage in minor theft or vandalism as a response to immediate financial stress.</w:t>
      </w:r>
    </w:p>
    <w:p w:rsidR="00C26671" w:rsidRPr="00CA63AC" w:rsidRDefault="00A65C4D" w:rsidP="00CA63AC">
      <w:pPr>
        <w:pStyle w:val="NormalWeb"/>
        <w:spacing w:line="480" w:lineRule="auto"/>
        <w:jc w:val="both"/>
        <w:rPr>
          <w:rFonts w:ascii="Bookman Old Style" w:hAnsi="Bookman Old Style" w:cstheme="majorBidi"/>
        </w:rPr>
      </w:pPr>
      <w:r w:rsidRPr="00CA63AC">
        <w:rPr>
          <w:rFonts w:ascii="Bookman Old Style" w:hAnsi="Bookman Old Style" w:cstheme="majorBidi"/>
        </w:rPr>
        <w:t>The stress and anxiety resulting from job loss can lead to impulsive and irrational behavior, potentially resulting in criminal activities.</w:t>
      </w:r>
      <w:r w:rsidR="00A01646" w:rsidRPr="00CA63AC">
        <w:rPr>
          <w:rFonts w:ascii="Bookman Old Style" w:hAnsi="Bookman Old Style" w:cstheme="majorBidi"/>
        </w:rPr>
        <w:t xml:space="preserve"> Buonanno, Drago, &amp; Galbiati, (2018) stated that</w:t>
      </w:r>
      <w:r w:rsidR="009627A2" w:rsidRPr="00CA63AC">
        <w:rPr>
          <w:rFonts w:ascii="Bookman Old Style" w:hAnsi="Bookman Old Style" w:cstheme="majorBidi"/>
        </w:rPr>
        <w:t xml:space="preserve"> </w:t>
      </w:r>
      <w:r w:rsidR="00BE3F15" w:rsidRPr="00CA63AC">
        <w:rPr>
          <w:rFonts w:ascii="Bookman Old Style" w:hAnsi="Bookman Old Style" w:cstheme="majorBidi"/>
        </w:rPr>
        <w:t xml:space="preserve">unemployment </w:t>
      </w:r>
      <w:r w:rsidRPr="00CA63AC">
        <w:rPr>
          <w:rFonts w:ascii="Bookman Old Style" w:hAnsi="Bookman Old Style" w:cstheme="majorBidi"/>
        </w:rPr>
        <w:t>disrupts daily routines and structures, which can lead to boredom and a higher likelihood of engaging in criminal behavior due to increased idle time.</w:t>
      </w:r>
    </w:p>
    <w:p w:rsidR="00CA63AC" w:rsidRPr="00CA63AC" w:rsidRDefault="00A65C4D" w:rsidP="00B155B6">
      <w:pPr>
        <w:pStyle w:val="NormalWeb"/>
        <w:spacing w:line="480" w:lineRule="auto"/>
        <w:jc w:val="both"/>
        <w:rPr>
          <w:rFonts w:ascii="Bookman Old Style" w:hAnsi="Bookman Old Style" w:cstheme="majorBidi"/>
        </w:rPr>
      </w:pPr>
      <w:r w:rsidRPr="00CA63AC">
        <w:rPr>
          <w:rFonts w:ascii="Bookman Old Style" w:hAnsi="Bookman Old Style" w:cstheme="majorBidi"/>
        </w:rPr>
        <w:t>With more free time and potentially less supervision, individuals may associate with peers who are involved in criminal activities, increasing the likelihood of their participation in such behaviors. Short-term unemployment can strain family relationships, leading to domestic violence and other family-related crimes.</w:t>
      </w:r>
    </w:p>
    <w:p w:rsidR="00C26671" w:rsidRPr="00CA63AC" w:rsidRDefault="00A65C4D" w:rsidP="00CA63AC">
      <w:pPr>
        <w:pStyle w:val="NormalWeb"/>
        <w:spacing w:line="480" w:lineRule="auto"/>
        <w:jc w:val="both"/>
        <w:rPr>
          <w:rFonts w:ascii="Bookman Old Style" w:hAnsi="Bookman Old Style" w:cstheme="majorBidi"/>
          <w:b/>
          <w:bCs/>
        </w:rPr>
      </w:pPr>
      <w:r w:rsidRPr="00CA63AC">
        <w:rPr>
          <w:rFonts w:ascii="Bookman Old Style" w:hAnsi="Bookman Old Style" w:cstheme="majorBidi"/>
          <w:b/>
          <w:bCs/>
        </w:rPr>
        <w:t>Long-term Unemployment and Crime</w:t>
      </w:r>
    </w:p>
    <w:p w:rsidR="001A1243" w:rsidRDefault="00E11CC6" w:rsidP="00CA63AC">
      <w:pPr>
        <w:pStyle w:val="NormalWeb"/>
        <w:spacing w:line="480" w:lineRule="auto"/>
        <w:jc w:val="both"/>
        <w:rPr>
          <w:rFonts w:ascii="Bookman Old Style" w:hAnsi="Bookman Old Style" w:cstheme="majorBidi"/>
        </w:rPr>
      </w:pPr>
      <w:r w:rsidRPr="00CA63AC">
        <w:rPr>
          <w:rFonts w:ascii="Bookman Old Style" w:hAnsi="Bookman Old Style" w:cstheme="majorBidi"/>
        </w:rPr>
        <w:tab/>
      </w:r>
      <w:r w:rsidR="00A65C4D" w:rsidRPr="00CA63AC">
        <w:rPr>
          <w:rFonts w:ascii="Bookman Old Style" w:hAnsi="Bookman Old Style" w:cstheme="majorBidi"/>
        </w:rPr>
        <w:t>Long-term unemployment often results in prolonged financial hardship, increasing the likelihood of engaging in more serious criminal activities like robbery, fraud, and organized crime to secure financial stability</w:t>
      </w:r>
      <w:r w:rsidRPr="00CA63AC">
        <w:rPr>
          <w:rFonts w:ascii="Bookman Old Style" w:hAnsi="Bookman Old Style" w:cstheme="majorBidi"/>
        </w:rPr>
        <w:t xml:space="preserve"> (Raphel, &amp; Winter-Ebmer, 2020)</w:t>
      </w:r>
      <w:r w:rsidR="00A65C4D" w:rsidRPr="00CA63AC">
        <w:rPr>
          <w:rFonts w:ascii="Bookman Old Style" w:hAnsi="Bookman Old Style" w:cstheme="majorBidi"/>
        </w:rPr>
        <w:t>.</w:t>
      </w:r>
      <w:r w:rsidR="00A01646" w:rsidRPr="00CA63AC">
        <w:rPr>
          <w:rFonts w:ascii="Bookman Old Style" w:hAnsi="Bookman Old Style" w:cstheme="majorBidi"/>
        </w:rPr>
        <w:t xml:space="preserve"> </w:t>
      </w:r>
      <w:r w:rsidR="00A65C4D" w:rsidRPr="00CA63AC">
        <w:rPr>
          <w:rFonts w:ascii="Bookman Old Style" w:hAnsi="Bookman Old Style" w:cstheme="majorBidi"/>
        </w:rPr>
        <w:t>Over time, individuals may become dependent on welfare systems, and if these systems fail to provide sufficient support, individuals might turn to crime to supplement their income.</w:t>
      </w:r>
      <w:r w:rsidR="00A01646" w:rsidRPr="00CA63AC">
        <w:rPr>
          <w:rStyle w:val="Strong"/>
          <w:rFonts w:ascii="Bookman Old Style" w:hAnsi="Bookman Old Style" w:cstheme="majorBidi"/>
        </w:rPr>
        <w:t xml:space="preserve"> </w:t>
      </w:r>
      <w:r w:rsidR="00A01646" w:rsidRPr="00CA63AC">
        <w:rPr>
          <w:rStyle w:val="Strong"/>
          <w:rFonts w:ascii="Bookman Old Style" w:hAnsi="Bookman Old Style" w:cstheme="majorBidi"/>
          <w:b w:val="0"/>
          <w:bCs w:val="0"/>
        </w:rPr>
        <w:t>Also,</w:t>
      </w:r>
      <w:r w:rsidR="00A65C4D" w:rsidRPr="00CA63AC">
        <w:rPr>
          <w:rFonts w:ascii="Bookman Old Style" w:hAnsi="Bookman Old Style" w:cstheme="majorBidi"/>
        </w:rPr>
        <w:t xml:space="preserve"> </w:t>
      </w:r>
      <w:r w:rsidR="00A01646" w:rsidRPr="00CA63AC">
        <w:rPr>
          <w:rFonts w:ascii="Bookman Old Style" w:hAnsi="Bookman Old Style" w:cstheme="majorBidi"/>
        </w:rPr>
        <w:t xml:space="preserve">prolonged </w:t>
      </w:r>
      <w:r w:rsidR="00A65C4D" w:rsidRPr="00CA63AC">
        <w:rPr>
          <w:rFonts w:ascii="Bookman Old Style" w:hAnsi="Bookman Old Style" w:cstheme="majorBidi"/>
        </w:rPr>
        <w:t>unemployment is associated with mental health issues such as depression, anxiety, and a sense of hopelessness, which can lead to criminal behavior as a coping mechanism.</w:t>
      </w:r>
      <w:r w:rsidR="00A01646" w:rsidRPr="00CA63AC">
        <w:rPr>
          <w:rFonts w:ascii="Bookman Old Style" w:hAnsi="Bookman Old Style" w:cstheme="majorBidi"/>
        </w:rPr>
        <w:t xml:space="preserve"> More also, long</w:t>
      </w:r>
      <w:r w:rsidR="00A65C4D" w:rsidRPr="00CA63AC">
        <w:rPr>
          <w:rFonts w:ascii="Bookman Old Style" w:hAnsi="Bookman Old Style" w:cstheme="majorBidi"/>
        </w:rPr>
        <w:t>-term unemployment can erode social networks and support systems, leading individuals to seek out new, potentially criminal networks for social interaction and support.</w:t>
      </w:r>
    </w:p>
    <w:p w:rsidR="003C05E2" w:rsidRPr="001A1243" w:rsidRDefault="00E11CC6" w:rsidP="00B155B6">
      <w:pPr>
        <w:pStyle w:val="NormalWeb"/>
        <w:spacing w:line="480" w:lineRule="auto"/>
        <w:jc w:val="both"/>
        <w:rPr>
          <w:rFonts w:ascii="Bookman Old Style" w:hAnsi="Bookman Old Style" w:cstheme="majorBidi"/>
        </w:rPr>
      </w:pPr>
      <w:r w:rsidRPr="001A1243">
        <w:rPr>
          <w:rFonts w:ascii="Bookman Old Style" w:hAnsi="Bookman Old Style" w:cstheme="majorBidi"/>
        </w:rPr>
        <w:tab/>
      </w:r>
      <w:r w:rsidR="00A65C4D" w:rsidRPr="001A1243">
        <w:rPr>
          <w:rFonts w:ascii="Bookman Old Style" w:hAnsi="Bookman Old Style" w:cstheme="majorBidi"/>
        </w:rPr>
        <w:t>Long-term unemployment can lead to social exclusion and marginalization, fostering a sense of resentment and alienation from mainstream society. This can increase the likelihood of engaging in criminal activities as a form of resistance or rebellion.</w:t>
      </w:r>
      <w:r w:rsidRPr="001A1243">
        <w:rPr>
          <w:rFonts w:ascii="Bookman Old Style" w:hAnsi="Bookman Old Style" w:cstheme="majorBidi"/>
        </w:rPr>
        <w:t xml:space="preserve"> </w:t>
      </w:r>
      <w:r w:rsidR="00A65C4D" w:rsidRPr="001A1243">
        <w:rPr>
          <w:rFonts w:ascii="Bookman Old Style" w:hAnsi="Bookman Old Style" w:cstheme="majorBidi"/>
        </w:rPr>
        <w:t>Structural inequalities and discrimination in the labor market can perpetuate long-term unemployment among certain groups, leading to higher crime rates within these marginalized communities.</w:t>
      </w:r>
      <w:r w:rsidR="00BE3F15" w:rsidRPr="001A1243">
        <w:rPr>
          <w:rFonts w:ascii="Bookman Old Style" w:hAnsi="Bookman Old Style" w:cstheme="majorBidi"/>
        </w:rPr>
        <w:t xml:space="preserve"> </w:t>
      </w:r>
      <w:r w:rsidR="00BE3F15" w:rsidRPr="001A1243">
        <w:rPr>
          <w:rStyle w:val="Strong"/>
          <w:rFonts w:ascii="Bookman Old Style" w:hAnsi="Bookman Old Style" w:cstheme="majorBidi"/>
          <w:b w:val="0"/>
          <w:bCs w:val="0"/>
        </w:rPr>
        <w:t>Thus,</w:t>
      </w:r>
      <w:r w:rsidR="00A65C4D" w:rsidRPr="001A1243">
        <w:rPr>
          <w:rFonts w:ascii="Bookman Old Style" w:hAnsi="Bookman Old Style" w:cstheme="majorBidi"/>
        </w:rPr>
        <w:t xml:space="preserve"> Areas with high long-term unemployment rates often suffer from a lack of opportunities and resources, creating environments where crime becomes a more viable option for survival.</w:t>
      </w:r>
    </w:p>
    <w:p w:rsidR="003C05E2" w:rsidRPr="001A1243" w:rsidRDefault="003C05E2" w:rsidP="00CA63AC">
      <w:pPr>
        <w:pStyle w:val="Heading3"/>
        <w:spacing w:line="480" w:lineRule="auto"/>
        <w:jc w:val="both"/>
        <w:rPr>
          <w:rFonts w:ascii="Bookman Old Style" w:hAnsi="Bookman Old Style"/>
          <w:b w:val="0"/>
          <w:bCs w:val="0"/>
          <w:color w:val="auto"/>
          <w:sz w:val="24"/>
          <w:szCs w:val="24"/>
        </w:rPr>
      </w:pPr>
      <w:r w:rsidRPr="001A1243">
        <w:rPr>
          <w:rFonts w:ascii="Bookman Old Style" w:hAnsi="Bookman Old Style"/>
          <w:b w:val="0"/>
          <w:bCs w:val="0"/>
          <w:color w:val="auto"/>
          <w:sz w:val="24"/>
          <w:szCs w:val="24"/>
        </w:rPr>
        <w:t>Socio-demographic factors mediate the relationship between unemployment and crime.</w:t>
      </w:r>
    </w:p>
    <w:p w:rsidR="00227AD1" w:rsidRPr="00CA63AC" w:rsidRDefault="003C05E2" w:rsidP="00B155B6">
      <w:pPr>
        <w:pStyle w:val="NormalWeb"/>
        <w:spacing w:line="480" w:lineRule="auto"/>
        <w:jc w:val="both"/>
        <w:rPr>
          <w:rFonts w:ascii="Bookman Old Style" w:hAnsi="Bookman Old Style" w:cstheme="majorBidi"/>
        </w:rPr>
      </w:pPr>
      <w:r w:rsidRPr="00CA63AC">
        <w:rPr>
          <w:rFonts w:ascii="Bookman Old Style" w:hAnsi="Bookman Old Style" w:cstheme="majorBidi"/>
        </w:rPr>
        <w:tab/>
        <w:t>Unemployment is widely recognized as a significant driver of criminal behavior. However, the impact of unemployment on crime is not uniform across all individuals and communities.</w:t>
      </w:r>
      <w:r w:rsidR="00DB1E21" w:rsidRPr="00CA63AC">
        <w:rPr>
          <w:rFonts w:ascii="Bookman Old Style" w:hAnsi="Bookman Old Style" w:cstheme="majorBidi"/>
        </w:rPr>
        <w:t xml:space="preserve"> Kelly, (2020),</w:t>
      </w:r>
      <w:r w:rsidRPr="00CA63AC">
        <w:rPr>
          <w:rFonts w:ascii="Bookman Old Style" w:hAnsi="Bookman Old Style" w:cstheme="majorBidi"/>
        </w:rPr>
        <w:t xml:space="preserve"> </w:t>
      </w:r>
      <w:r w:rsidR="00DB1E21" w:rsidRPr="00CA63AC">
        <w:rPr>
          <w:rFonts w:ascii="Bookman Old Style" w:hAnsi="Bookman Old Style" w:cstheme="majorBidi"/>
        </w:rPr>
        <w:t>socio</w:t>
      </w:r>
      <w:r w:rsidRPr="00CA63AC">
        <w:rPr>
          <w:rFonts w:ascii="Bookman Old Style" w:hAnsi="Bookman Old Style" w:cstheme="majorBidi"/>
        </w:rPr>
        <w:t xml:space="preserve">-demographic factors such as age, gender, race, education, and socioeconomic status play a crucial role in mediating this relationship. These factors influence the likelihood of engaging in criminal activities, the types of crimes committed, and the overall crime rates in different communities. </w:t>
      </w:r>
    </w:p>
    <w:p w:rsidR="00227AD1" w:rsidRPr="00CA63AC" w:rsidRDefault="003C05E2" w:rsidP="00CA63AC">
      <w:pPr>
        <w:pStyle w:val="NormalWeb"/>
        <w:spacing w:line="480" w:lineRule="auto"/>
        <w:jc w:val="both"/>
        <w:rPr>
          <w:rFonts w:ascii="Bookman Old Style" w:hAnsi="Bookman Old Style" w:cstheme="majorBidi"/>
          <w:b/>
          <w:bCs/>
        </w:rPr>
      </w:pPr>
      <w:r w:rsidRPr="00CA63AC">
        <w:rPr>
          <w:rFonts w:ascii="Bookman Old Style" w:hAnsi="Bookman Old Style" w:cstheme="majorBidi"/>
          <w:b/>
          <w:bCs/>
        </w:rPr>
        <w:t>Age</w:t>
      </w:r>
    </w:p>
    <w:p w:rsidR="00B155B6" w:rsidRDefault="00027672" w:rsidP="00B155B6">
      <w:pPr>
        <w:pStyle w:val="NormalWeb"/>
        <w:spacing w:line="480" w:lineRule="auto"/>
        <w:jc w:val="both"/>
        <w:rPr>
          <w:rFonts w:ascii="Bookman Old Style" w:hAnsi="Bookman Old Style" w:cstheme="majorBidi"/>
        </w:rPr>
      </w:pPr>
      <w:r w:rsidRPr="00CA63AC">
        <w:rPr>
          <w:rStyle w:val="Strong"/>
          <w:rFonts w:ascii="Bookman Old Style" w:hAnsi="Bookman Old Style" w:cstheme="majorBidi"/>
          <w:b w:val="0"/>
          <w:bCs w:val="0"/>
        </w:rPr>
        <w:tab/>
      </w:r>
      <w:r w:rsidR="003C05E2" w:rsidRPr="00CA63AC">
        <w:rPr>
          <w:rFonts w:ascii="Bookman Old Style" w:hAnsi="Bookman Old Style" w:cstheme="majorBidi"/>
        </w:rPr>
        <w:t>Young people, particularly those aged 15-24, are more vulnerable to the negative effects of unemployment. They often lack experience and skills, making it harder to find jobs, which can lead to frustration and a higher propensity for criminal behavior.</w:t>
      </w:r>
      <w:r w:rsidRPr="00CA63AC">
        <w:rPr>
          <w:rFonts w:ascii="Bookman Old Style" w:hAnsi="Bookman Old Style" w:cstheme="majorBidi"/>
        </w:rPr>
        <w:t xml:space="preserve"> Machin, &amp; Marie, (2021)</w:t>
      </w:r>
      <w:r w:rsidR="003C05E2" w:rsidRPr="00CA63AC">
        <w:rPr>
          <w:rFonts w:ascii="Bookman Old Style" w:hAnsi="Bookman Old Style" w:cstheme="majorBidi"/>
        </w:rPr>
        <w:t xml:space="preserve"> Unemployed youth are more likely to associate with peers involved in delinquent activities, increasing their risk of engaging in crime.</w:t>
      </w:r>
    </w:p>
    <w:p w:rsidR="00B155B6" w:rsidRDefault="003C05E2" w:rsidP="00B155B6">
      <w:pPr>
        <w:pStyle w:val="NormalWeb"/>
        <w:spacing w:line="480" w:lineRule="auto"/>
        <w:jc w:val="both"/>
        <w:rPr>
          <w:rFonts w:ascii="Bookman Old Style" w:hAnsi="Bookman Old Style"/>
        </w:rPr>
      </w:pPr>
      <w:r w:rsidRPr="00CA63AC">
        <w:rPr>
          <w:rStyle w:val="Strong"/>
          <w:rFonts w:ascii="Bookman Old Style" w:hAnsi="Bookman Old Style"/>
        </w:rPr>
        <w:t>Adult Unemployment</w:t>
      </w:r>
      <w:r w:rsidRPr="00CA63AC">
        <w:rPr>
          <w:rFonts w:ascii="Bookman Old Style" w:hAnsi="Bookman Old Style"/>
        </w:rPr>
        <w:t>:</w:t>
      </w:r>
    </w:p>
    <w:p w:rsidR="00B155B6" w:rsidRDefault="00027672" w:rsidP="00B155B6">
      <w:pPr>
        <w:pStyle w:val="NormalWeb"/>
        <w:spacing w:line="480" w:lineRule="auto"/>
        <w:jc w:val="both"/>
        <w:rPr>
          <w:rFonts w:ascii="Bookman Old Style" w:hAnsi="Bookman Old Style"/>
        </w:rPr>
      </w:pPr>
      <w:r w:rsidRPr="00CA63AC">
        <w:rPr>
          <w:rStyle w:val="Strong"/>
          <w:rFonts w:ascii="Bookman Old Style" w:hAnsi="Bookman Old Style"/>
        </w:rPr>
        <w:tab/>
      </w:r>
      <w:r w:rsidR="003C05E2" w:rsidRPr="00CA63AC">
        <w:rPr>
          <w:rFonts w:ascii="Bookman Old Style" w:hAnsi="Bookman Old Style"/>
        </w:rPr>
        <w:t>Adults facing unemployment often have greater financial responsibilities, such as supporting a family, which can increase stress and the likelihood of turning to crime to meet financial needs.</w:t>
      </w:r>
      <w:r w:rsidRPr="00CA63AC">
        <w:rPr>
          <w:rFonts w:ascii="Bookman Old Style" w:hAnsi="Bookman Old Style"/>
        </w:rPr>
        <w:t xml:space="preserve"> Detotto, &amp; Otranto, (2022) stated that</w:t>
      </w:r>
      <w:r w:rsidR="003C05E2" w:rsidRPr="00CA63AC">
        <w:rPr>
          <w:rFonts w:ascii="Bookman Old Style" w:hAnsi="Bookman Old Style"/>
        </w:rPr>
        <w:t xml:space="preserve"> </w:t>
      </w:r>
      <w:r w:rsidRPr="00CA63AC">
        <w:rPr>
          <w:rFonts w:ascii="Bookman Old Style" w:hAnsi="Bookman Old Style"/>
        </w:rPr>
        <w:t>long</w:t>
      </w:r>
      <w:r w:rsidR="003C05E2" w:rsidRPr="00CA63AC">
        <w:rPr>
          <w:rFonts w:ascii="Bookman Old Style" w:hAnsi="Bookman Old Style"/>
        </w:rPr>
        <w:t>-term unemployment in adults can lead to mental health issues such as depression and anxiety, further increasing the risk of criminal behavior.</w:t>
      </w:r>
    </w:p>
    <w:p w:rsidR="00B155B6" w:rsidRDefault="00B155B6" w:rsidP="00B155B6">
      <w:pPr>
        <w:pStyle w:val="NormalWeb"/>
        <w:spacing w:line="480" w:lineRule="auto"/>
        <w:jc w:val="both"/>
        <w:rPr>
          <w:rFonts w:ascii="Bookman Old Style" w:hAnsi="Bookman Old Style"/>
          <w:b/>
          <w:bCs/>
        </w:rPr>
      </w:pPr>
    </w:p>
    <w:p w:rsidR="00B155B6" w:rsidRDefault="00B155B6" w:rsidP="00B155B6">
      <w:pPr>
        <w:pStyle w:val="NormalWeb"/>
        <w:spacing w:line="480" w:lineRule="auto"/>
        <w:jc w:val="both"/>
        <w:rPr>
          <w:rFonts w:ascii="Bookman Old Style" w:hAnsi="Bookman Old Style"/>
          <w:b/>
          <w:bCs/>
        </w:rPr>
      </w:pPr>
    </w:p>
    <w:p w:rsidR="00B155B6" w:rsidRDefault="00B155B6" w:rsidP="00B155B6">
      <w:pPr>
        <w:pStyle w:val="NormalWeb"/>
        <w:spacing w:line="480" w:lineRule="auto"/>
        <w:jc w:val="both"/>
        <w:rPr>
          <w:rFonts w:ascii="Bookman Old Style" w:hAnsi="Bookman Old Style"/>
          <w:b/>
          <w:bCs/>
        </w:rPr>
      </w:pPr>
    </w:p>
    <w:p w:rsidR="00B155B6" w:rsidRDefault="00B155B6" w:rsidP="00B155B6">
      <w:pPr>
        <w:pStyle w:val="NormalWeb"/>
        <w:spacing w:line="480" w:lineRule="auto"/>
        <w:jc w:val="both"/>
        <w:rPr>
          <w:rFonts w:ascii="Bookman Old Style" w:hAnsi="Bookman Old Style"/>
          <w:b/>
          <w:bCs/>
        </w:rPr>
      </w:pPr>
    </w:p>
    <w:p w:rsidR="00B155B6" w:rsidRDefault="003C05E2" w:rsidP="00B155B6">
      <w:pPr>
        <w:pStyle w:val="NormalWeb"/>
        <w:spacing w:line="480" w:lineRule="auto"/>
        <w:jc w:val="both"/>
        <w:rPr>
          <w:rFonts w:ascii="Bookman Old Style" w:hAnsi="Bookman Old Style"/>
          <w:b/>
          <w:bCs/>
        </w:rPr>
      </w:pPr>
      <w:r w:rsidRPr="00B155B6">
        <w:rPr>
          <w:rFonts w:ascii="Bookman Old Style" w:hAnsi="Bookman Old Style"/>
          <w:b/>
          <w:bCs/>
        </w:rPr>
        <w:t>Gender</w:t>
      </w:r>
      <w:r w:rsidR="00177995" w:rsidRPr="00B155B6">
        <w:rPr>
          <w:rFonts w:ascii="Bookman Old Style" w:hAnsi="Bookman Old Style"/>
          <w:b/>
          <w:bCs/>
        </w:rPr>
        <w:t>:</w:t>
      </w:r>
    </w:p>
    <w:p w:rsidR="00B155B6" w:rsidRDefault="003C05E2" w:rsidP="00B155B6">
      <w:pPr>
        <w:pStyle w:val="NormalWeb"/>
        <w:spacing w:line="480" w:lineRule="auto"/>
        <w:jc w:val="both"/>
        <w:rPr>
          <w:rFonts w:ascii="Bookman Old Style" w:hAnsi="Bookman Old Style"/>
        </w:rPr>
      </w:pPr>
      <w:r w:rsidRPr="00CA63AC">
        <w:rPr>
          <w:rStyle w:val="Strong"/>
          <w:rFonts w:ascii="Bookman Old Style" w:hAnsi="Bookman Old Style"/>
        </w:rPr>
        <w:t>Male Unemployment</w:t>
      </w:r>
      <w:r w:rsidRPr="00CA63AC">
        <w:rPr>
          <w:rFonts w:ascii="Bookman Old Style" w:hAnsi="Bookman Old Style"/>
        </w:rPr>
        <w:t>:</w:t>
      </w:r>
    </w:p>
    <w:p w:rsidR="00B155B6" w:rsidRDefault="00027672" w:rsidP="00B155B6">
      <w:pPr>
        <w:pStyle w:val="NormalWeb"/>
        <w:spacing w:line="480" w:lineRule="auto"/>
        <w:jc w:val="both"/>
        <w:rPr>
          <w:rFonts w:ascii="Bookman Old Style" w:hAnsi="Bookman Old Style"/>
        </w:rPr>
      </w:pPr>
      <w:r w:rsidRPr="00CA63AC">
        <w:rPr>
          <w:rStyle w:val="Strong"/>
          <w:rFonts w:ascii="Bookman Old Style" w:hAnsi="Bookman Old Style"/>
        </w:rPr>
        <w:tab/>
      </w:r>
      <w:r w:rsidR="003C05E2" w:rsidRPr="00CA63AC">
        <w:rPr>
          <w:rFonts w:ascii="Bookman Old Style" w:hAnsi="Bookman Old Style"/>
        </w:rPr>
        <w:t>Males are generally more likely to engage in criminal activities when unemployed, particularly violent and property crimes. This is partly due to traditional gender roles that place a higher expectation on men to be primary breadwinners.</w:t>
      </w:r>
      <w:r w:rsidR="00E66F6C" w:rsidRPr="00CA63AC">
        <w:rPr>
          <w:rFonts w:ascii="Bookman Old Style" w:hAnsi="Bookman Old Style"/>
        </w:rPr>
        <w:t xml:space="preserve"> Gould, &amp; Moav, (2023) explained that unemployment </w:t>
      </w:r>
      <w:r w:rsidR="003C05E2" w:rsidRPr="00CA63AC">
        <w:rPr>
          <w:rFonts w:ascii="Bookman Old Style" w:hAnsi="Bookman Old Style"/>
        </w:rPr>
        <w:t>can challenge traditional notions of masculinity, leading to feelings of inadequacy and increased aggression, which may manifest in criminal behavior.</w:t>
      </w:r>
    </w:p>
    <w:p w:rsidR="00B155B6" w:rsidRDefault="003C05E2" w:rsidP="00B155B6">
      <w:pPr>
        <w:pStyle w:val="NormalWeb"/>
        <w:spacing w:line="480" w:lineRule="auto"/>
        <w:jc w:val="both"/>
        <w:rPr>
          <w:rFonts w:ascii="Bookman Old Style" w:hAnsi="Bookman Old Style"/>
        </w:rPr>
      </w:pPr>
      <w:r w:rsidRPr="00CA63AC">
        <w:rPr>
          <w:rStyle w:val="Strong"/>
          <w:rFonts w:ascii="Bookman Old Style" w:hAnsi="Bookman Old Style"/>
        </w:rPr>
        <w:t>Female Unemployment</w:t>
      </w:r>
      <w:r w:rsidRPr="00CA63AC">
        <w:rPr>
          <w:rFonts w:ascii="Bookman Old Style" w:hAnsi="Bookman Old Style"/>
        </w:rPr>
        <w:t>:</w:t>
      </w:r>
    </w:p>
    <w:p w:rsidR="003C05E2" w:rsidRPr="00B155B6" w:rsidRDefault="00045A26" w:rsidP="00B155B6">
      <w:pPr>
        <w:pStyle w:val="NormalWeb"/>
        <w:spacing w:line="480" w:lineRule="auto"/>
        <w:jc w:val="both"/>
        <w:rPr>
          <w:rFonts w:ascii="Bookman Old Style" w:hAnsi="Bookman Old Style"/>
        </w:rPr>
      </w:pPr>
      <w:r w:rsidRPr="00B155B6">
        <w:rPr>
          <w:rStyle w:val="Strong"/>
          <w:rFonts w:ascii="Bookman Old Style" w:hAnsi="Bookman Old Style"/>
          <w:b w:val="0"/>
          <w:bCs w:val="0"/>
        </w:rPr>
        <w:tab/>
      </w:r>
      <w:r w:rsidR="003C05E2" w:rsidRPr="00B155B6">
        <w:rPr>
          <w:rStyle w:val="Strong"/>
          <w:rFonts w:ascii="Bookman Old Style" w:hAnsi="Bookman Old Style"/>
          <w:b w:val="0"/>
          <w:bCs w:val="0"/>
        </w:rPr>
        <w:t>Different Crime Patterns</w:t>
      </w:r>
      <w:r w:rsidR="003C05E2" w:rsidRPr="00B155B6">
        <w:rPr>
          <w:rFonts w:ascii="Bookman Old Style" w:hAnsi="Bookman Old Style"/>
          <w:b/>
          <w:bCs/>
        </w:rPr>
        <w:t xml:space="preserve">: </w:t>
      </w:r>
      <w:r w:rsidR="003C05E2" w:rsidRPr="00CA63AC">
        <w:rPr>
          <w:rFonts w:ascii="Bookman Old Style" w:hAnsi="Bookman Old Style"/>
        </w:rPr>
        <w:t>Unemployed women are more likely to engage in non-violent crimes, such as theft and fraud, often driven by economic necessity.</w:t>
      </w:r>
      <w:r w:rsidR="00E66F6C" w:rsidRPr="00CA63AC">
        <w:rPr>
          <w:rFonts w:ascii="Bookman Old Style" w:hAnsi="Bookman Old Style"/>
        </w:rPr>
        <w:t xml:space="preserve"> </w:t>
      </w:r>
      <w:r w:rsidR="003C05E2" w:rsidRPr="00CA63AC">
        <w:rPr>
          <w:rFonts w:ascii="Bookman Old Style" w:hAnsi="Bookman Old Style"/>
        </w:rPr>
        <w:t>Women are more likely to seek and receive social support, which can mitigate the impact of unemployment on criminal behavior.</w:t>
      </w:r>
    </w:p>
    <w:p w:rsidR="003C05E2" w:rsidRPr="00CA63AC" w:rsidRDefault="003C05E2" w:rsidP="00CA63AC">
      <w:pPr>
        <w:pStyle w:val="Heading3"/>
        <w:spacing w:line="480" w:lineRule="auto"/>
        <w:jc w:val="both"/>
        <w:rPr>
          <w:rFonts w:ascii="Bookman Old Style" w:hAnsi="Bookman Old Style"/>
          <w:color w:val="auto"/>
          <w:sz w:val="24"/>
          <w:szCs w:val="24"/>
        </w:rPr>
      </w:pPr>
      <w:r w:rsidRPr="00CA63AC">
        <w:rPr>
          <w:rFonts w:ascii="Bookman Old Style" w:hAnsi="Bookman Old Style"/>
          <w:color w:val="auto"/>
          <w:sz w:val="24"/>
          <w:szCs w:val="24"/>
        </w:rPr>
        <w:t>Race and Ethnicity</w:t>
      </w:r>
      <w:r w:rsidR="00177995" w:rsidRPr="00CA63AC">
        <w:rPr>
          <w:rFonts w:ascii="Bookman Old Style" w:hAnsi="Bookman Old Style"/>
          <w:color w:val="auto"/>
          <w:sz w:val="24"/>
          <w:szCs w:val="24"/>
        </w:rPr>
        <w:t>:</w:t>
      </w:r>
      <w:r w:rsidR="006F4251" w:rsidRPr="00CA63AC">
        <w:rPr>
          <w:rFonts w:ascii="Bookman Old Style" w:hAnsi="Bookman Old Style"/>
          <w:b w:val="0"/>
          <w:bCs w:val="0"/>
          <w:color w:val="auto"/>
          <w:sz w:val="24"/>
          <w:szCs w:val="24"/>
        </w:rPr>
        <w:tab/>
      </w:r>
      <w:r w:rsidRPr="00CA63AC">
        <w:rPr>
          <w:rFonts w:ascii="Bookman Old Style" w:hAnsi="Bookman Old Style"/>
          <w:b w:val="0"/>
          <w:bCs w:val="0"/>
          <w:color w:val="auto"/>
          <w:sz w:val="24"/>
          <w:szCs w:val="24"/>
        </w:rPr>
        <w:t>Minority groups often face higher unemployment rates due to systemic discrimination and limited access to education and job opportunities. This exacerbates economic strain and increases the likelihood of criminal behavior.</w:t>
      </w:r>
      <w:r w:rsidR="00E66F6C" w:rsidRPr="00CA63AC">
        <w:rPr>
          <w:rFonts w:ascii="Bookman Old Style" w:hAnsi="Bookman Old Style"/>
          <w:b w:val="0"/>
          <w:bCs w:val="0"/>
          <w:color w:val="auto"/>
          <w:sz w:val="24"/>
          <w:szCs w:val="24"/>
        </w:rPr>
        <w:t xml:space="preserve"> </w:t>
      </w:r>
      <w:r w:rsidRPr="00CA63AC">
        <w:rPr>
          <w:rFonts w:ascii="Bookman Old Style" w:hAnsi="Bookman Old Style"/>
          <w:b w:val="0"/>
          <w:bCs w:val="0"/>
          <w:color w:val="auto"/>
          <w:sz w:val="24"/>
          <w:szCs w:val="24"/>
        </w:rPr>
        <w:t>Minority communities are more likely to experience concentrated disadvantage, where high unemployment rates coincide with high crime rates, creating a cycle of poverty and crime.</w:t>
      </w:r>
      <w:r w:rsidR="00E66F6C" w:rsidRPr="00CA63AC">
        <w:rPr>
          <w:rFonts w:ascii="Bookman Old Style" w:hAnsi="Bookman Old Style"/>
          <w:b w:val="0"/>
          <w:bCs w:val="0"/>
          <w:color w:val="auto"/>
          <w:sz w:val="24"/>
          <w:szCs w:val="24"/>
        </w:rPr>
        <w:t xml:space="preserve"> </w:t>
      </w:r>
      <w:r w:rsidR="00E66F6C" w:rsidRPr="00CA63AC">
        <w:rPr>
          <w:rFonts w:ascii="Bookman Old Style" w:eastAsia="Times New Roman" w:hAnsi="Bookman Old Style"/>
          <w:b w:val="0"/>
          <w:bCs w:val="0"/>
          <w:color w:val="auto"/>
          <w:sz w:val="24"/>
          <w:szCs w:val="24"/>
          <w:lang w:eastAsia="en-US"/>
        </w:rPr>
        <w:t>Bell, Fasani, &amp; Machin, (2018)</w:t>
      </w:r>
      <w:r w:rsidR="006F4251" w:rsidRPr="00CA63AC">
        <w:rPr>
          <w:rFonts w:ascii="Bookman Old Style" w:eastAsia="Times New Roman" w:hAnsi="Bookman Old Style"/>
          <w:b w:val="0"/>
          <w:bCs w:val="0"/>
          <w:color w:val="auto"/>
          <w:sz w:val="24"/>
          <w:szCs w:val="24"/>
          <w:lang w:eastAsia="en-US"/>
        </w:rPr>
        <w:t xml:space="preserve"> also stress that</w:t>
      </w:r>
      <w:r w:rsidR="00E66F6C" w:rsidRPr="00CA63AC">
        <w:rPr>
          <w:rFonts w:ascii="Bookman Old Style" w:eastAsia="Times New Roman" w:hAnsi="Bookman Old Style"/>
          <w:b w:val="0"/>
          <w:bCs w:val="0"/>
          <w:color w:val="auto"/>
          <w:sz w:val="24"/>
          <w:szCs w:val="24"/>
          <w:lang w:eastAsia="en-US"/>
        </w:rPr>
        <w:t xml:space="preserve"> </w:t>
      </w:r>
      <w:r w:rsidRPr="00CA63AC">
        <w:rPr>
          <w:rFonts w:ascii="Bookman Old Style" w:hAnsi="Bookman Old Style"/>
          <w:b w:val="0"/>
          <w:bCs w:val="0"/>
          <w:color w:val="auto"/>
          <w:sz w:val="24"/>
          <w:szCs w:val="24"/>
        </w:rPr>
        <w:t>Racial and ethnic minorities are often subject to harsher treatment by the criminal justice system, leading to higher incarceration rates for similar crimes compared to their white counterparts.</w:t>
      </w:r>
    </w:p>
    <w:p w:rsidR="00177995" w:rsidRPr="00CA63AC" w:rsidRDefault="003C05E2" w:rsidP="00CA63AC">
      <w:pPr>
        <w:pStyle w:val="Heading3"/>
        <w:spacing w:line="480" w:lineRule="auto"/>
        <w:jc w:val="both"/>
        <w:rPr>
          <w:rFonts w:ascii="Bookman Old Style" w:hAnsi="Bookman Old Style"/>
          <w:color w:val="auto"/>
          <w:sz w:val="24"/>
          <w:szCs w:val="24"/>
        </w:rPr>
      </w:pPr>
      <w:r w:rsidRPr="00CA63AC">
        <w:rPr>
          <w:rFonts w:ascii="Bookman Old Style" w:hAnsi="Bookman Old Style"/>
          <w:color w:val="auto"/>
          <w:sz w:val="24"/>
          <w:szCs w:val="24"/>
        </w:rPr>
        <w:t>Education</w:t>
      </w:r>
    </w:p>
    <w:p w:rsidR="003C05E2" w:rsidRPr="00CA63AC" w:rsidRDefault="006F4251" w:rsidP="00CA63AC">
      <w:pPr>
        <w:pStyle w:val="Heading3"/>
        <w:spacing w:line="480" w:lineRule="auto"/>
        <w:jc w:val="both"/>
        <w:rPr>
          <w:rFonts w:ascii="Bookman Old Style" w:hAnsi="Bookman Old Style"/>
          <w:b w:val="0"/>
          <w:bCs w:val="0"/>
          <w:color w:val="auto"/>
          <w:sz w:val="24"/>
          <w:szCs w:val="24"/>
        </w:rPr>
      </w:pPr>
      <w:r w:rsidRPr="00CA63AC">
        <w:rPr>
          <w:rStyle w:val="Strong"/>
          <w:rFonts w:ascii="Bookman Old Style" w:hAnsi="Bookman Old Style"/>
          <w:color w:val="auto"/>
          <w:sz w:val="24"/>
          <w:szCs w:val="24"/>
        </w:rPr>
        <w:tab/>
      </w:r>
      <w:r w:rsidR="003C05E2" w:rsidRPr="00CA63AC">
        <w:rPr>
          <w:rStyle w:val="Strong"/>
          <w:rFonts w:ascii="Bookman Old Style" w:hAnsi="Bookman Old Style"/>
          <w:color w:val="auto"/>
          <w:sz w:val="24"/>
          <w:szCs w:val="24"/>
        </w:rPr>
        <w:t>Barrier to Employment</w:t>
      </w:r>
      <w:r w:rsidR="003C05E2" w:rsidRPr="00CA63AC">
        <w:rPr>
          <w:rFonts w:ascii="Bookman Old Style" w:hAnsi="Bookman Old Style"/>
          <w:b w:val="0"/>
          <w:bCs w:val="0"/>
          <w:color w:val="auto"/>
          <w:sz w:val="24"/>
          <w:szCs w:val="24"/>
        </w:rPr>
        <w:t>: Individuals with lower levels of education face greater challenges in securing employment, increasing their risk of engaging in crime. Higher levels of education provide individuals with better skills and job opportunities, reducing the likelihood of unemployment and subsequent criminal behavior.</w:t>
      </w:r>
      <w:r w:rsidR="00045A26" w:rsidRPr="00CA63AC">
        <w:rPr>
          <w:rFonts w:ascii="Bookman Old Style" w:hAnsi="Bookman Old Style"/>
          <w:b w:val="0"/>
          <w:bCs w:val="0"/>
          <w:color w:val="auto"/>
          <w:sz w:val="24"/>
          <w:szCs w:val="24"/>
        </w:rPr>
        <w:t xml:space="preserve"> </w:t>
      </w:r>
      <w:r w:rsidRPr="00CA63AC">
        <w:rPr>
          <w:rFonts w:ascii="Bookman Old Style" w:eastAsia="Times New Roman" w:hAnsi="Bookman Old Style"/>
          <w:b w:val="0"/>
          <w:bCs w:val="0"/>
          <w:color w:val="auto"/>
          <w:sz w:val="24"/>
          <w:szCs w:val="24"/>
          <w:lang w:eastAsia="en-US"/>
        </w:rPr>
        <w:t>Björklund, &amp; Forslund, (2022) stated that</w:t>
      </w:r>
      <w:r w:rsidRPr="00CA63AC">
        <w:rPr>
          <w:rStyle w:val="Strong"/>
          <w:rFonts w:ascii="Bookman Old Style" w:hAnsi="Bookman Old Style"/>
          <w:color w:val="auto"/>
          <w:sz w:val="24"/>
          <w:szCs w:val="24"/>
        </w:rPr>
        <w:tab/>
      </w:r>
      <w:r w:rsidRPr="00CA63AC">
        <w:rPr>
          <w:rFonts w:ascii="Bookman Old Style" w:hAnsi="Bookman Old Style"/>
          <w:b w:val="0"/>
          <w:bCs w:val="0"/>
          <w:color w:val="auto"/>
          <w:sz w:val="24"/>
          <w:szCs w:val="24"/>
        </w:rPr>
        <w:t xml:space="preserve">access </w:t>
      </w:r>
      <w:r w:rsidR="003C05E2" w:rsidRPr="00CA63AC">
        <w:rPr>
          <w:rFonts w:ascii="Bookman Old Style" w:hAnsi="Bookman Old Style"/>
          <w:b w:val="0"/>
          <w:bCs w:val="0"/>
          <w:color w:val="auto"/>
          <w:sz w:val="24"/>
          <w:szCs w:val="24"/>
        </w:rPr>
        <w:t>to quality education and youth programs can reduce the risk of unemployment and crime by providing young people with skills and opportunities for employment.</w:t>
      </w:r>
    </w:p>
    <w:p w:rsidR="00B155B6" w:rsidRDefault="00B155B6" w:rsidP="00CA63AC">
      <w:pPr>
        <w:pStyle w:val="Heading3"/>
        <w:spacing w:line="480" w:lineRule="auto"/>
        <w:jc w:val="both"/>
        <w:rPr>
          <w:rStyle w:val="Strong"/>
          <w:rFonts w:ascii="Bookman Old Style" w:hAnsi="Bookman Old Style"/>
          <w:b/>
          <w:bCs/>
          <w:color w:val="auto"/>
          <w:sz w:val="24"/>
          <w:szCs w:val="24"/>
        </w:rPr>
      </w:pPr>
    </w:p>
    <w:p w:rsidR="00177995" w:rsidRPr="00CA63AC" w:rsidRDefault="003C05E2" w:rsidP="00CA63AC">
      <w:pPr>
        <w:pStyle w:val="Heading3"/>
        <w:spacing w:line="480" w:lineRule="auto"/>
        <w:jc w:val="both"/>
        <w:rPr>
          <w:rFonts w:ascii="Bookman Old Style" w:hAnsi="Bookman Old Style"/>
          <w:b w:val="0"/>
          <w:bCs w:val="0"/>
          <w:color w:val="auto"/>
          <w:sz w:val="24"/>
          <w:szCs w:val="24"/>
        </w:rPr>
      </w:pPr>
      <w:r w:rsidRPr="00CA63AC">
        <w:rPr>
          <w:rStyle w:val="Strong"/>
          <w:rFonts w:ascii="Bookman Old Style" w:hAnsi="Bookman Old Style"/>
          <w:b/>
          <w:bCs/>
          <w:color w:val="auto"/>
          <w:sz w:val="24"/>
          <w:szCs w:val="24"/>
        </w:rPr>
        <w:t>Economic Resources</w:t>
      </w:r>
      <w:r w:rsidRPr="00CA63AC">
        <w:rPr>
          <w:rFonts w:ascii="Bookman Old Style" w:hAnsi="Bookman Old Style"/>
          <w:b w:val="0"/>
          <w:bCs w:val="0"/>
          <w:color w:val="auto"/>
          <w:sz w:val="24"/>
          <w:szCs w:val="24"/>
        </w:rPr>
        <w:t>:</w:t>
      </w:r>
    </w:p>
    <w:p w:rsidR="00045A26" w:rsidRPr="00CA63AC" w:rsidRDefault="00045A26" w:rsidP="00CA63AC">
      <w:pPr>
        <w:pStyle w:val="Heading3"/>
        <w:spacing w:line="480" w:lineRule="auto"/>
        <w:jc w:val="both"/>
        <w:rPr>
          <w:rFonts w:ascii="Bookman Old Style" w:hAnsi="Bookman Old Style"/>
          <w:b w:val="0"/>
          <w:bCs w:val="0"/>
          <w:color w:val="auto"/>
          <w:sz w:val="24"/>
          <w:szCs w:val="24"/>
        </w:rPr>
      </w:pPr>
      <w:r w:rsidRPr="00CA63AC">
        <w:rPr>
          <w:rFonts w:ascii="Bookman Old Style" w:hAnsi="Bookman Old Style"/>
          <w:b w:val="0"/>
          <w:bCs w:val="0"/>
          <w:color w:val="auto"/>
          <w:sz w:val="24"/>
          <w:szCs w:val="24"/>
        </w:rPr>
        <w:tab/>
      </w:r>
      <w:r w:rsidR="003C05E2" w:rsidRPr="00CA63AC">
        <w:rPr>
          <w:rFonts w:ascii="Bookman Old Style" w:hAnsi="Bookman Old Style"/>
          <w:b w:val="0"/>
          <w:bCs w:val="0"/>
          <w:color w:val="auto"/>
          <w:sz w:val="24"/>
          <w:szCs w:val="24"/>
        </w:rPr>
        <w:t>Individuals from higher socioeconomic backgrounds may have financial resources to cushion the impact of unemployment, reducing the need to resort to crime.</w:t>
      </w:r>
      <w:r w:rsidR="006F4251" w:rsidRPr="00CA63AC">
        <w:rPr>
          <w:rFonts w:ascii="Bookman Old Style" w:hAnsi="Bookman Old Style"/>
          <w:b w:val="0"/>
          <w:bCs w:val="0"/>
          <w:color w:val="auto"/>
          <w:sz w:val="24"/>
          <w:szCs w:val="24"/>
        </w:rPr>
        <w:t xml:space="preserve"> </w:t>
      </w:r>
      <w:r w:rsidR="003C05E2" w:rsidRPr="00CA63AC">
        <w:rPr>
          <w:rFonts w:ascii="Bookman Old Style" w:hAnsi="Bookman Old Style"/>
          <w:b w:val="0"/>
          <w:bCs w:val="0"/>
          <w:color w:val="auto"/>
          <w:sz w:val="24"/>
          <w:szCs w:val="24"/>
        </w:rPr>
        <w:t>Higher socioeconomic status often provides better access to job opportunities and networks, mitigating the impact of unemployment.</w:t>
      </w:r>
      <w:r w:rsidR="006F4251" w:rsidRPr="00CA63AC">
        <w:rPr>
          <w:rFonts w:ascii="Bookman Old Style" w:hAnsi="Bookman Old Style"/>
          <w:b w:val="0"/>
          <w:bCs w:val="0"/>
          <w:color w:val="auto"/>
          <w:sz w:val="24"/>
          <w:szCs w:val="24"/>
        </w:rPr>
        <w:t xml:space="preserve"> </w:t>
      </w:r>
      <w:r w:rsidR="003C05E2" w:rsidRPr="00CA63AC">
        <w:rPr>
          <w:rFonts w:ascii="Bookman Old Style" w:hAnsi="Bookman Old Style"/>
          <w:b w:val="0"/>
          <w:bCs w:val="0"/>
          <w:color w:val="auto"/>
          <w:sz w:val="24"/>
          <w:szCs w:val="24"/>
        </w:rPr>
        <w:t>Individuals from low socioeconomic backgrounds are more likely to experience prolonged unemployment, leading to economic desperation and a higher likelihood of engaging in criminal activities.</w:t>
      </w:r>
    </w:p>
    <w:p w:rsidR="00C96CBD" w:rsidRPr="00CA63AC" w:rsidRDefault="00B87A56" w:rsidP="00CA63AC">
      <w:pPr>
        <w:pStyle w:val="Heading3"/>
        <w:spacing w:line="480" w:lineRule="auto"/>
        <w:jc w:val="both"/>
        <w:rPr>
          <w:rFonts w:ascii="Bookman Old Style" w:hAnsi="Bookman Old Style"/>
          <w:color w:val="auto"/>
          <w:sz w:val="24"/>
          <w:szCs w:val="24"/>
        </w:rPr>
      </w:pPr>
      <w:r w:rsidRPr="00CA63AC">
        <w:rPr>
          <w:rFonts w:ascii="Bookman Old Style" w:hAnsi="Bookman Old Style"/>
          <w:color w:val="auto"/>
          <w:sz w:val="24"/>
          <w:szCs w:val="24"/>
        </w:rPr>
        <w:t>Appraisal of the Literature Reviewed</w:t>
      </w:r>
    </w:p>
    <w:p w:rsidR="00C96CBD" w:rsidRPr="00CA63AC" w:rsidRDefault="00C96CBD" w:rsidP="00CA63AC">
      <w:pPr>
        <w:pStyle w:val="Heading3"/>
        <w:spacing w:line="480" w:lineRule="auto"/>
        <w:jc w:val="both"/>
        <w:rPr>
          <w:rFonts w:ascii="Bookman Old Style" w:hAnsi="Bookman Old Style"/>
          <w:b w:val="0"/>
          <w:bCs w:val="0"/>
          <w:color w:val="auto"/>
          <w:sz w:val="24"/>
          <w:szCs w:val="24"/>
        </w:rPr>
      </w:pPr>
      <w:r w:rsidRPr="00CA63AC">
        <w:rPr>
          <w:rFonts w:ascii="Bookman Old Style" w:hAnsi="Bookman Old Style"/>
          <w:b w:val="0"/>
          <w:bCs w:val="0"/>
          <w:color w:val="auto"/>
          <w:sz w:val="24"/>
          <w:szCs w:val="24"/>
        </w:rPr>
        <w:tab/>
        <w:t xml:space="preserve">Crimes influenced by unemployment refer to criminal activities that are either directly or indirectly linked to a lack of employment opportunities. The relationship between unemployment and crime is complex and multifaceted, involving various social, economic, and psychological factors. According to </w:t>
      </w:r>
      <w:r w:rsidRPr="00CA63AC">
        <w:rPr>
          <w:rFonts w:ascii="Bookman Old Style" w:eastAsia="Times New Roman" w:hAnsi="Bookman Old Style"/>
          <w:b w:val="0"/>
          <w:bCs w:val="0"/>
          <w:color w:val="auto"/>
          <w:sz w:val="24"/>
          <w:szCs w:val="24"/>
          <w:lang w:eastAsia="en-US"/>
        </w:rPr>
        <w:t>Andresen, (2015</w:t>
      </w:r>
      <w:r w:rsidRPr="00CA63AC">
        <w:rPr>
          <w:rFonts w:ascii="Bookman Old Style" w:hAnsi="Bookman Old Style"/>
          <w:b w:val="0"/>
          <w:bCs w:val="0"/>
          <w:color w:val="auto"/>
          <w:sz w:val="24"/>
          <w:szCs w:val="24"/>
        </w:rPr>
        <w:t>) explained that  unemployment can lead to financial hardship, pushing individuals toward illegal activities as a means of survival. This can include theft, burglary, robbery, and other property crimes.</w:t>
      </w:r>
    </w:p>
    <w:p w:rsidR="00C96CBD" w:rsidRPr="00CA63AC" w:rsidRDefault="00C96CBD" w:rsidP="00CA63AC">
      <w:pPr>
        <w:pStyle w:val="Heading3"/>
        <w:spacing w:line="480" w:lineRule="auto"/>
        <w:jc w:val="both"/>
        <w:rPr>
          <w:rFonts w:ascii="Bookman Old Style" w:hAnsi="Bookman Old Style"/>
          <w:b w:val="0"/>
          <w:bCs w:val="0"/>
          <w:color w:val="auto"/>
          <w:sz w:val="24"/>
          <w:szCs w:val="24"/>
        </w:rPr>
      </w:pPr>
      <w:r w:rsidRPr="00CA63AC">
        <w:rPr>
          <w:rFonts w:ascii="Bookman Old Style" w:hAnsi="Bookman Old Style"/>
          <w:b w:val="0"/>
          <w:bCs w:val="0"/>
          <w:sz w:val="24"/>
          <w:szCs w:val="24"/>
        </w:rPr>
        <w:tab/>
      </w:r>
      <w:r w:rsidRPr="00CA63AC">
        <w:rPr>
          <w:rFonts w:ascii="Bookman Old Style" w:hAnsi="Bookman Old Style"/>
          <w:b w:val="0"/>
          <w:bCs w:val="0"/>
          <w:color w:val="auto"/>
          <w:sz w:val="24"/>
          <w:szCs w:val="24"/>
        </w:rPr>
        <w:t xml:space="preserve">Unemployment has profound impacts on individuals and society, influencing various aspects of life, including criminal behavior. Both short-term and long-term unemployment contribute to crime rates, albeit in different ways. </w:t>
      </w:r>
      <w:r w:rsidRPr="00CA63AC">
        <w:rPr>
          <w:rFonts w:ascii="Bookman Old Style" w:eastAsia="Times New Roman" w:hAnsi="Bookman Old Style"/>
          <w:b w:val="0"/>
          <w:bCs w:val="0"/>
          <w:color w:val="auto"/>
          <w:sz w:val="24"/>
          <w:szCs w:val="24"/>
          <w:lang w:eastAsia="en-US"/>
        </w:rPr>
        <w:t>Bell, Fasani, &amp; Machin, (2018)</w:t>
      </w:r>
      <w:r w:rsidRPr="00CA63AC">
        <w:rPr>
          <w:rFonts w:ascii="Bookman Old Style" w:hAnsi="Bookman Old Style"/>
          <w:b w:val="0"/>
          <w:bCs w:val="0"/>
          <w:color w:val="auto"/>
          <w:sz w:val="24"/>
          <w:szCs w:val="24"/>
        </w:rPr>
        <w:t xml:space="preserve"> posited that short-term unemployment often leads to an increase in petty crimes, as individuals might engage in minor theft or vandalism as a response to immediate financial stress.</w:t>
      </w:r>
    </w:p>
    <w:p w:rsidR="00B155B6" w:rsidRDefault="00A42E02" w:rsidP="00B155B6">
      <w:pPr>
        <w:pStyle w:val="NormalWeb"/>
        <w:spacing w:line="480" w:lineRule="auto"/>
        <w:jc w:val="both"/>
        <w:rPr>
          <w:rFonts w:ascii="Bookman Old Style" w:hAnsi="Bookman Old Style" w:cstheme="majorBidi"/>
        </w:rPr>
      </w:pPr>
      <w:r w:rsidRPr="00CA63AC">
        <w:rPr>
          <w:rFonts w:ascii="Bookman Old Style" w:hAnsi="Bookman Old Style" w:cstheme="majorBidi"/>
        </w:rPr>
        <w:tab/>
        <w:t xml:space="preserve">Unemployment is widely recognized as a significant driver of criminal behavior. However, the impact of unemployment on crime is not uniform across all individuals and communities. Kelly, (2020), socio-demographic factors such as age, gender, race, education, and socioeconomic status play a crucial role in mediating this relationship. These factors influence the likelihood of engaging in criminal activities, the types of crimes committed, and the overall crime rates in different communities. </w:t>
      </w:r>
    </w:p>
    <w:p w:rsidR="001A1243" w:rsidRPr="00B155B6" w:rsidRDefault="00A42E02" w:rsidP="00B155B6">
      <w:pPr>
        <w:pStyle w:val="NormalWeb"/>
        <w:spacing w:line="480" w:lineRule="auto"/>
        <w:jc w:val="both"/>
        <w:rPr>
          <w:rFonts w:ascii="Bookman Old Style" w:hAnsi="Bookman Old Style" w:cstheme="majorBidi"/>
        </w:rPr>
      </w:pPr>
      <w:r w:rsidRPr="00CA63AC">
        <w:rPr>
          <w:rFonts w:ascii="Bookman Old Style" w:hAnsi="Bookman Old Style"/>
        </w:rPr>
        <w:tab/>
        <w:t>Higher levels of education provide individuals with better skills and job opportunities, reducing the likelihood of unemployment and subsequent criminal behavior. Björklund, &amp; Forslund, (2022) stated that</w:t>
      </w:r>
      <w:r w:rsidRPr="00CA63AC">
        <w:rPr>
          <w:rStyle w:val="Strong"/>
          <w:rFonts w:ascii="Bookman Old Style" w:hAnsi="Bookman Old Style"/>
        </w:rPr>
        <w:t xml:space="preserve"> </w:t>
      </w:r>
      <w:r w:rsidRPr="00CA63AC">
        <w:rPr>
          <w:rFonts w:ascii="Bookman Old Style" w:hAnsi="Bookman Old Style"/>
        </w:rPr>
        <w:t xml:space="preserve">access to quality education and youth programs can reduce the risk of unemployment and crime by providing young people with skills and opportunities for employment. </w:t>
      </w:r>
    </w:p>
    <w:p w:rsidR="00B42F66" w:rsidRPr="00CA63AC" w:rsidRDefault="00B42F66" w:rsidP="00CA63AC">
      <w:pPr>
        <w:tabs>
          <w:tab w:val="left" w:pos="1350"/>
        </w:tabs>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CHAPTER THREE</w:t>
      </w:r>
    </w:p>
    <w:p w:rsidR="00B42F66" w:rsidRPr="00CA63AC" w:rsidRDefault="00B42F66" w:rsidP="00CA63AC">
      <w:pPr>
        <w:tabs>
          <w:tab w:val="left" w:pos="1350"/>
        </w:tabs>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RESEARCH METHODOLOGY</w:t>
      </w:r>
    </w:p>
    <w:p w:rsidR="00B42F66" w:rsidRPr="00CA63AC" w:rsidRDefault="00B42F66" w:rsidP="00CA63AC">
      <w:pPr>
        <w:spacing w:after="0" w:line="480" w:lineRule="auto"/>
        <w:ind w:firstLine="720"/>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This chapter consists of all procedures employed in the course of this study. This is done under the following sub-headings:-</w:t>
      </w:r>
    </w:p>
    <w:p w:rsidR="00B42F66" w:rsidRPr="00CA63AC" w:rsidRDefault="00B42F66" w:rsidP="00CA63AC">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Research Design</w:t>
      </w:r>
    </w:p>
    <w:p w:rsidR="00B42F66" w:rsidRPr="00CA63AC" w:rsidRDefault="00B42F66" w:rsidP="00CA63AC">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Population of the Study</w:t>
      </w:r>
    </w:p>
    <w:p w:rsidR="00B42F66" w:rsidRPr="00CA63AC" w:rsidRDefault="00B42F66" w:rsidP="00CA63AC">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Sample and Sampling Techniques</w:t>
      </w:r>
    </w:p>
    <w:p w:rsidR="00B42F66" w:rsidRPr="00CA63AC" w:rsidRDefault="00B42F66" w:rsidP="00CA63AC">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Research Instrument</w:t>
      </w:r>
    </w:p>
    <w:p w:rsidR="00B42F66" w:rsidRPr="00CA63AC" w:rsidRDefault="00B42F66" w:rsidP="00CA63AC">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Validity of Instrument</w:t>
      </w:r>
    </w:p>
    <w:p w:rsidR="00B42F66" w:rsidRPr="00CA63AC" w:rsidRDefault="00B42F66" w:rsidP="00CA63AC">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Reliability of Instrument</w:t>
      </w:r>
    </w:p>
    <w:p w:rsidR="00B42F66" w:rsidRPr="00CA63AC" w:rsidRDefault="00B42F66" w:rsidP="00CA63AC">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Procedure for data collection and</w:t>
      </w:r>
    </w:p>
    <w:p w:rsidR="00B42F66" w:rsidRPr="00CA63AC" w:rsidRDefault="00B42F66" w:rsidP="00CA63AC">
      <w:pPr>
        <w:numPr>
          <w:ilvl w:val="0"/>
          <w:numId w:val="32"/>
        </w:numPr>
        <w:tabs>
          <w:tab w:val="num" w:pos="720"/>
        </w:tabs>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Data Analysis Techniques</w:t>
      </w:r>
    </w:p>
    <w:p w:rsidR="00B42F66" w:rsidRPr="00CA63AC" w:rsidRDefault="00B42F66" w:rsidP="00CA63AC">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Research Design</w:t>
      </w:r>
    </w:p>
    <w:p w:rsidR="00B42F66" w:rsidRPr="00CA63AC" w:rsidRDefault="00B42F66" w:rsidP="00CA63AC">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b/>
          <w:sz w:val="24"/>
          <w:szCs w:val="24"/>
        </w:rPr>
        <w:t xml:space="preserve"> </w:t>
      </w:r>
      <w:r w:rsidRPr="00CA63AC">
        <w:rPr>
          <w:rFonts w:ascii="Bookman Old Style" w:eastAsia="Bookman Old Style" w:hAnsi="Bookman Old Style" w:cstheme="majorBidi"/>
          <w:b/>
          <w:sz w:val="24"/>
          <w:szCs w:val="24"/>
        </w:rPr>
        <w:tab/>
      </w:r>
      <w:r w:rsidRPr="00CA63AC">
        <w:rPr>
          <w:rFonts w:ascii="Bookman Old Style" w:eastAsia="Bookman Old Style" w:hAnsi="Bookman Old Style" w:cstheme="majorBidi"/>
          <w:sz w:val="24"/>
          <w:szCs w:val="24"/>
        </w:rPr>
        <w:t>The type of research design adopted for this study is the descriptive survey. Descriptive survey according to Landu, Ibrahim and Opadokun (2004) aimed at describing the characters or features of a subject. Descriptive research is also good in the aspect of describing the subject because of its sole function of explaining the natural characteristics or features of the subject.</w:t>
      </w:r>
    </w:p>
    <w:p w:rsidR="001A1243" w:rsidRDefault="001A1243" w:rsidP="00CA63AC">
      <w:pPr>
        <w:spacing w:after="0" w:line="480" w:lineRule="auto"/>
        <w:jc w:val="both"/>
        <w:rPr>
          <w:rFonts w:ascii="Bookman Old Style" w:eastAsia="Bookman Old Style" w:hAnsi="Bookman Old Style" w:cstheme="majorBidi"/>
          <w:b/>
          <w:sz w:val="24"/>
          <w:szCs w:val="24"/>
        </w:rPr>
      </w:pPr>
    </w:p>
    <w:p w:rsidR="001A1243" w:rsidRDefault="001A1243" w:rsidP="00CA63AC">
      <w:pPr>
        <w:spacing w:after="0" w:line="480" w:lineRule="auto"/>
        <w:jc w:val="both"/>
        <w:rPr>
          <w:rFonts w:ascii="Bookman Old Style" w:eastAsia="Bookman Old Style" w:hAnsi="Bookman Old Style" w:cstheme="majorBidi"/>
          <w:b/>
          <w:sz w:val="24"/>
          <w:szCs w:val="24"/>
        </w:rPr>
      </w:pPr>
    </w:p>
    <w:p w:rsidR="001A1243" w:rsidRDefault="001A1243" w:rsidP="00CA63AC">
      <w:pPr>
        <w:spacing w:after="0" w:line="480" w:lineRule="auto"/>
        <w:jc w:val="both"/>
        <w:rPr>
          <w:rFonts w:ascii="Bookman Old Style" w:eastAsia="Bookman Old Style" w:hAnsi="Bookman Old Style" w:cstheme="majorBidi"/>
          <w:b/>
          <w:sz w:val="24"/>
          <w:szCs w:val="24"/>
        </w:rPr>
      </w:pPr>
    </w:p>
    <w:p w:rsidR="00B42F66" w:rsidRPr="00CA63AC" w:rsidRDefault="00B42F66" w:rsidP="00CA63AC">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 xml:space="preserve"> Population of the Study</w:t>
      </w:r>
    </w:p>
    <w:p w:rsidR="00B42F66" w:rsidRPr="00B155B6" w:rsidRDefault="00B42F66" w:rsidP="00B155B6">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ab/>
        <w:t xml:space="preserve">Population is the entire group of people, object or geographical area that serves as the target of the researcher. The population for this study covered all Ilorin West Local Government, Kwara State. </w:t>
      </w:r>
    </w:p>
    <w:p w:rsidR="00B42F66" w:rsidRPr="00CA63AC" w:rsidRDefault="00B42F66" w:rsidP="00CA63AC">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Sample and Sampling Techniques</w:t>
      </w:r>
    </w:p>
    <w:p w:rsidR="00B42F66" w:rsidRPr="00CA63AC" w:rsidRDefault="00B42F66" w:rsidP="00CA63AC">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ab/>
        <w:t xml:space="preserve">For easy coverage and time at the researcher disposal, 10 location were selected. The sample of the study is made up of ten (10) peoples from each area. Each people were given (10) ten questionnaire. </w:t>
      </w:r>
    </w:p>
    <w:p w:rsidR="00B42F66" w:rsidRPr="00CA63AC" w:rsidRDefault="00B42F66" w:rsidP="00CA63AC">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 xml:space="preserve"> At the end, one hundred (100) people were sampled which include:</w:t>
      </w:r>
    </w:p>
    <w:p w:rsidR="00B42F66" w:rsidRPr="00CA63AC" w:rsidRDefault="00B42F66" w:rsidP="00CA63AC">
      <w:pPr>
        <w:pStyle w:val="ListParagraph"/>
        <w:numPr>
          <w:ilvl w:val="0"/>
          <w:numId w:val="34"/>
        </w:numPr>
        <w:spacing w:after="0" w:line="480" w:lineRule="auto"/>
        <w:jc w:val="both"/>
        <w:rPr>
          <w:rFonts w:ascii="Bookman Old Style" w:eastAsia="Bookman Old Style" w:hAnsi="Bookman Old Style" w:cstheme="majorBidi"/>
          <w:sz w:val="24"/>
          <w:szCs w:val="24"/>
        </w:rPr>
      </w:pPr>
      <w:r w:rsidRPr="00CA63AC">
        <w:rPr>
          <w:rFonts w:ascii="Bookman Old Style" w:hAnsi="Bookman Old Style" w:cstheme="majorBidi"/>
          <w:sz w:val="24"/>
          <w:szCs w:val="24"/>
        </w:rPr>
        <w:t xml:space="preserve">Pakata, </w:t>
      </w:r>
      <w:r w:rsidRPr="00CA63AC">
        <w:rPr>
          <w:rFonts w:ascii="Bookman Old Style" w:eastAsia="Bookman Old Style" w:hAnsi="Bookman Old Style" w:cstheme="majorBidi"/>
          <w:sz w:val="24"/>
          <w:szCs w:val="24"/>
        </w:rPr>
        <w:t xml:space="preserve">Ilorin West Local Government, Kwara State. </w:t>
      </w:r>
    </w:p>
    <w:p w:rsidR="00B42F66" w:rsidRPr="00CA63AC" w:rsidRDefault="00B42F66" w:rsidP="00CA63AC">
      <w:pPr>
        <w:numPr>
          <w:ilvl w:val="0"/>
          <w:numId w:val="33"/>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Oloje, </w:t>
      </w:r>
      <w:r w:rsidRPr="00CA63AC">
        <w:rPr>
          <w:rFonts w:ascii="Bookman Old Style" w:eastAsia="Bookman Old Style" w:hAnsi="Bookman Old Style" w:cstheme="majorBidi"/>
          <w:sz w:val="24"/>
          <w:szCs w:val="24"/>
        </w:rPr>
        <w:t xml:space="preserve">Ilorin West Local Government, Kwara State. </w:t>
      </w:r>
    </w:p>
    <w:p w:rsidR="00B42F66" w:rsidRPr="00CA63AC" w:rsidRDefault="00B42F66" w:rsidP="00CA63AC">
      <w:pPr>
        <w:numPr>
          <w:ilvl w:val="0"/>
          <w:numId w:val="33"/>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Ansarudeen, </w:t>
      </w:r>
      <w:r w:rsidRPr="00CA63AC">
        <w:rPr>
          <w:rFonts w:ascii="Bookman Old Style" w:eastAsia="Bookman Old Style" w:hAnsi="Bookman Old Style" w:cstheme="majorBidi"/>
          <w:sz w:val="24"/>
          <w:szCs w:val="24"/>
        </w:rPr>
        <w:t xml:space="preserve">Ilorin West Local Government, Kwara State. </w:t>
      </w:r>
    </w:p>
    <w:p w:rsidR="00B42F66" w:rsidRPr="00CA63AC" w:rsidRDefault="00B42F66" w:rsidP="00CA63AC">
      <w:pPr>
        <w:numPr>
          <w:ilvl w:val="0"/>
          <w:numId w:val="33"/>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Oke-ebo, </w:t>
      </w:r>
      <w:r w:rsidRPr="00CA63AC">
        <w:rPr>
          <w:rFonts w:ascii="Bookman Old Style" w:eastAsia="Bookman Old Style" w:hAnsi="Bookman Old Style" w:cstheme="majorBidi"/>
          <w:sz w:val="24"/>
          <w:szCs w:val="24"/>
        </w:rPr>
        <w:t xml:space="preserve">Ilorin West Local Government, Kwara State. </w:t>
      </w:r>
    </w:p>
    <w:p w:rsidR="00B42F66" w:rsidRPr="00CA63AC" w:rsidRDefault="00B42F66" w:rsidP="00CA63AC">
      <w:pPr>
        <w:numPr>
          <w:ilvl w:val="0"/>
          <w:numId w:val="33"/>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Ogidi, </w:t>
      </w:r>
      <w:r w:rsidRPr="00CA63AC">
        <w:rPr>
          <w:rFonts w:ascii="Bookman Old Style" w:eastAsia="Bookman Old Style" w:hAnsi="Bookman Old Style" w:cstheme="majorBidi"/>
          <w:sz w:val="24"/>
          <w:szCs w:val="24"/>
        </w:rPr>
        <w:t xml:space="preserve">Ilorin West Local Government, Kwara State. </w:t>
      </w:r>
    </w:p>
    <w:p w:rsidR="00B42F66" w:rsidRPr="00CA63AC" w:rsidRDefault="00B42F66" w:rsidP="00CA63AC">
      <w:pPr>
        <w:numPr>
          <w:ilvl w:val="0"/>
          <w:numId w:val="31"/>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Oko-Olowo, </w:t>
      </w:r>
      <w:r w:rsidRPr="00CA63AC">
        <w:rPr>
          <w:rFonts w:ascii="Bookman Old Style" w:eastAsia="Bookman Old Style" w:hAnsi="Bookman Old Style" w:cstheme="majorBidi"/>
          <w:sz w:val="24"/>
          <w:szCs w:val="24"/>
        </w:rPr>
        <w:t>Ilorin West Local Government, Kwara State.</w:t>
      </w:r>
    </w:p>
    <w:p w:rsidR="00B42F66" w:rsidRPr="00CA63AC" w:rsidRDefault="00B42F66" w:rsidP="00CA63AC">
      <w:pPr>
        <w:numPr>
          <w:ilvl w:val="0"/>
          <w:numId w:val="31"/>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Balogun Ajikobi, </w:t>
      </w:r>
      <w:r w:rsidRPr="00CA63AC">
        <w:rPr>
          <w:rFonts w:ascii="Bookman Old Style" w:eastAsia="Bookman Old Style" w:hAnsi="Bookman Old Style" w:cstheme="majorBidi"/>
          <w:sz w:val="24"/>
          <w:szCs w:val="24"/>
        </w:rPr>
        <w:t>Ilorin West Local Government, Kwara State.</w:t>
      </w:r>
    </w:p>
    <w:p w:rsidR="00B42F66" w:rsidRPr="00CA63AC" w:rsidRDefault="00B42F66" w:rsidP="00CA63AC">
      <w:pPr>
        <w:numPr>
          <w:ilvl w:val="0"/>
          <w:numId w:val="31"/>
        </w:num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 xml:space="preserve">Balgun Alanamu, </w:t>
      </w:r>
      <w:r w:rsidRPr="00CA63AC">
        <w:rPr>
          <w:rFonts w:ascii="Bookman Old Style" w:eastAsia="Bookman Old Style" w:hAnsi="Bookman Old Style" w:cstheme="majorBidi"/>
          <w:sz w:val="24"/>
          <w:szCs w:val="24"/>
        </w:rPr>
        <w:t>Ilorin West Local Government, Kwara State.</w:t>
      </w:r>
    </w:p>
    <w:p w:rsidR="00B42F66" w:rsidRPr="00CA63AC" w:rsidRDefault="00B42F66" w:rsidP="00CA63AC">
      <w:pPr>
        <w:numPr>
          <w:ilvl w:val="0"/>
          <w:numId w:val="31"/>
        </w:numPr>
        <w:spacing w:after="0" w:line="480" w:lineRule="auto"/>
        <w:rPr>
          <w:rFonts w:ascii="Bookman Old Style" w:hAnsi="Bookman Old Style" w:cstheme="majorBidi"/>
          <w:sz w:val="24"/>
          <w:szCs w:val="24"/>
        </w:rPr>
      </w:pPr>
      <w:r w:rsidRPr="00CA63AC">
        <w:rPr>
          <w:rFonts w:ascii="Bookman Old Style" w:hAnsi="Bookman Old Style" w:cstheme="majorBidi"/>
          <w:sz w:val="24"/>
          <w:szCs w:val="24"/>
        </w:rPr>
        <w:t xml:space="preserve">Olorun-Shogo, </w:t>
      </w:r>
      <w:r w:rsidRPr="00CA63AC">
        <w:rPr>
          <w:rFonts w:ascii="Bookman Old Style" w:eastAsia="Bookman Old Style" w:hAnsi="Bookman Old Style" w:cstheme="majorBidi"/>
          <w:sz w:val="24"/>
          <w:szCs w:val="24"/>
        </w:rPr>
        <w:t>Ilorin West Local Government, Kwara State.</w:t>
      </w:r>
    </w:p>
    <w:p w:rsidR="00B42F66" w:rsidRPr="00CA63AC" w:rsidRDefault="00B42F66" w:rsidP="00CA63AC">
      <w:pPr>
        <w:numPr>
          <w:ilvl w:val="0"/>
          <w:numId w:val="31"/>
        </w:numPr>
        <w:spacing w:after="0" w:line="480" w:lineRule="auto"/>
        <w:rPr>
          <w:rFonts w:ascii="Bookman Old Style" w:hAnsi="Bookman Old Style" w:cstheme="majorBidi"/>
          <w:sz w:val="24"/>
          <w:szCs w:val="24"/>
        </w:rPr>
      </w:pPr>
      <w:r w:rsidRPr="00CA63AC">
        <w:rPr>
          <w:rFonts w:ascii="Bookman Old Style" w:hAnsi="Bookman Old Style" w:cstheme="majorBidi"/>
          <w:sz w:val="24"/>
          <w:szCs w:val="24"/>
        </w:rPr>
        <w:t xml:space="preserve">Mandate, </w:t>
      </w:r>
      <w:r w:rsidRPr="00CA63AC">
        <w:rPr>
          <w:rFonts w:ascii="Bookman Old Style" w:eastAsia="Bookman Old Style" w:hAnsi="Bookman Old Style" w:cstheme="majorBidi"/>
          <w:sz w:val="24"/>
          <w:szCs w:val="24"/>
        </w:rPr>
        <w:t>Ilorin West Local Government, Kwara State.</w:t>
      </w:r>
    </w:p>
    <w:p w:rsidR="00B155B6" w:rsidRDefault="00B155B6" w:rsidP="00CA63AC">
      <w:pPr>
        <w:spacing w:after="0" w:line="480" w:lineRule="auto"/>
        <w:rPr>
          <w:rFonts w:ascii="Bookman Old Style" w:eastAsia="Bookman Old Style" w:hAnsi="Bookman Old Style" w:cstheme="majorBidi"/>
          <w:b/>
          <w:sz w:val="24"/>
          <w:szCs w:val="24"/>
        </w:rPr>
      </w:pPr>
    </w:p>
    <w:p w:rsidR="00B155B6" w:rsidRDefault="00B155B6" w:rsidP="00CA63AC">
      <w:pPr>
        <w:spacing w:after="0" w:line="480" w:lineRule="auto"/>
        <w:rPr>
          <w:rFonts w:ascii="Bookman Old Style" w:eastAsia="Bookman Old Style" w:hAnsi="Bookman Old Style" w:cstheme="majorBidi"/>
          <w:b/>
          <w:sz w:val="24"/>
          <w:szCs w:val="24"/>
        </w:rPr>
      </w:pPr>
    </w:p>
    <w:p w:rsidR="00B42F66" w:rsidRPr="00CA63AC" w:rsidRDefault="00B42F66" w:rsidP="00CA63AC">
      <w:pPr>
        <w:spacing w:after="0" w:line="480" w:lineRule="auto"/>
        <w:rPr>
          <w:rFonts w:ascii="Bookman Old Style" w:hAnsi="Bookman Old Style" w:cstheme="majorBidi"/>
          <w:sz w:val="24"/>
          <w:szCs w:val="24"/>
        </w:rPr>
      </w:pPr>
      <w:r w:rsidRPr="00CA63AC">
        <w:rPr>
          <w:rFonts w:ascii="Bookman Old Style" w:eastAsia="Bookman Old Style" w:hAnsi="Bookman Old Style" w:cstheme="majorBidi"/>
          <w:b/>
          <w:sz w:val="24"/>
          <w:szCs w:val="24"/>
        </w:rPr>
        <w:t>Research Instrument</w:t>
      </w:r>
    </w:p>
    <w:p w:rsidR="00B42F66" w:rsidRPr="00CA63AC" w:rsidRDefault="00B42F66" w:rsidP="00CA63AC">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ab/>
      </w:r>
      <w:r w:rsidRPr="00CA63AC">
        <w:rPr>
          <w:rFonts w:ascii="Bookman Old Style" w:eastAsia="Bookman Old Style" w:hAnsi="Bookman Old Style" w:cstheme="majorBidi"/>
          <w:sz w:val="24"/>
          <w:szCs w:val="24"/>
        </w:rPr>
        <w:t xml:space="preserve">Research Instrument is the device used in collecting data. The research instrument used for this study was the structured questionnaire which is in two sections. Section A consisted of the respondent’s personal information such as school, age, gender, etc. while Section B dealt with questions relating to </w:t>
      </w:r>
      <w:r w:rsidRPr="00CA63AC">
        <w:rPr>
          <w:rFonts w:ascii="Bookman Old Style" w:hAnsi="Bookman Old Style" w:cstheme="majorBidi"/>
          <w:sz w:val="24"/>
          <w:szCs w:val="24"/>
        </w:rPr>
        <w:t xml:space="preserve">the impact of unemployment on  criminal activities. </w:t>
      </w:r>
    </w:p>
    <w:p w:rsidR="00B42F66" w:rsidRPr="00CA63AC" w:rsidRDefault="00B42F66" w:rsidP="00CA63AC">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Validity of the Instrument</w:t>
      </w:r>
    </w:p>
    <w:p w:rsidR="00B42F66" w:rsidRPr="00CA63AC" w:rsidRDefault="00B42F66" w:rsidP="00CA63AC">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b/>
          <w:sz w:val="24"/>
          <w:szCs w:val="24"/>
        </w:rPr>
        <w:tab/>
      </w:r>
      <w:r w:rsidRPr="00CA63AC">
        <w:rPr>
          <w:rFonts w:ascii="Bookman Old Style" w:eastAsia="Bookman Old Style" w:hAnsi="Bookman Old Style" w:cstheme="majorBidi"/>
          <w:sz w:val="24"/>
          <w:szCs w:val="24"/>
        </w:rPr>
        <w:t>The validity of the instrument by Landu, Ibrahim and Opadokun (2014) is said to be the appropriateness, meaningfulness and usefulness of the research instrument. Therefore, to ascertain the validity of the research instrument a copy of the questionnaire was given to the researcher’s supervisor for necessary corrections and approval. The corrected version was typed out and administered to the respondents.</w:t>
      </w:r>
    </w:p>
    <w:p w:rsidR="00B42F66" w:rsidRPr="00CA63AC" w:rsidRDefault="00B42F66" w:rsidP="00CA63AC">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Reliability of Instrument</w:t>
      </w:r>
    </w:p>
    <w:p w:rsidR="00B42F66" w:rsidRPr="00CA63AC" w:rsidRDefault="00B42F66" w:rsidP="00CA63AC">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ab/>
        <w:t>Reliability means the degree to which the instrument yields consistent scores/result when it is administered over a number of times. A study cannot be valid without being reliable. Reliability also means that the findings could consistently be the sample if the study was done over again. The instrument was administered to some students outside the sample. The result of the pilot study was analyzed using Pearson product moment correlation (PPMC) for data collection.</w:t>
      </w:r>
    </w:p>
    <w:p w:rsidR="00B42F66" w:rsidRPr="00CA63AC" w:rsidRDefault="00B42F66" w:rsidP="00CA63AC">
      <w:pPr>
        <w:spacing w:after="0" w:line="480" w:lineRule="auto"/>
        <w:jc w:val="both"/>
        <w:rPr>
          <w:rFonts w:ascii="Bookman Old Style" w:eastAsia="Bookman Old Style" w:hAnsi="Bookman Old Style" w:cstheme="majorBidi"/>
          <w:sz w:val="24"/>
          <w:szCs w:val="24"/>
        </w:rPr>
      </w:pPr>
      <w:r w:rsidRPr="00CA63AC">
        <w:rPr>
          <w:rFonts w:ascii="Bookman Old Style" w:eastAsia="Bookman Old Style" w:hAnsi="Bookman Old Style" w:cstheme="majorBidi"/>
          <w:sz w:val="24"/>
          <w:szCs w:val="24"/>
        </w:rPr>
        <w:tab/>
        <w:t>In organising data in research process, it entails adequate collection of necessary information that will make the researcher to analyze the data properly and correctly. The researcher administered the questionnaire to the respondents personally with special permission by the schools heads in order to achieve the optimum attention from the student.</w:t>
      </w:r>
    </w:p>
    <w:p w:rsidR="00B42F66" w:rsidRPr="00CA63AC" w:rsidRDefault="00B42F66" w:rsidP="00CA63AC">
      <w:pPr>
        <w:spacing w:after="0" w:line="480" w:lineRule="auto"/>
        <w:jc w:val="both"/>
        <w:rPr>
          <w:rFonts w:ascii="Bookman Old Style" w:eastAsia="Bookman Old Style" w:hAnsi="Bookman Old Style" w:cstheme="majorBidi"/>
          <w:b/>
          <w:sz w:val="24"/>
          <w:szCs w:val="24"/>
        </w:rPr>
      </w:pPr>
      <w:r w:rsidRPr="00CA63AC">
        <w:rPr>
          <w:rFonts w:ascii="Bookman Old Style" w:eastAsia="Bookman Old Style" w:hAnsi="Bookman Old Style" w:cstheme="majorBidi"/>
          <w:b/>
          <w:sz w:val="24"/>
          <w:szCs w:val="24"/>
        </w:rPr>
        <w:t>Data Analysis Techniques</w:t>
      </w:r>
    </w:p>
    <w:p w:rsidR="00B42F66" w:rsidRPr="00CA63AC" w:rsidRDefault="00B42F66" w:rsidP="00CA63AC">
      <w:pPr>
        <w:pStyle w:val="Heading3"/>
        <w:spacing w:before="0" w:line="480" w:lineRule="auto"/>
        <w:jc w:val="both"/>
        <w:rPr>
          <w:rFonts w:ascii="Bookman Old Style" w:eastAsia="Bookman Old Style" w:hAnsi="Bookman Old Style"/>
          <w:b w:val="0"/>
          <w:bCs w:val="0"/>
          <w:color w:val="auto"/>
          <w:sz w:val="24"/>
          <w:szCs w:val="24"/>
        </w:rPr>
      </w:pPr>
      <w:r w:rsidRPr="00CA63AC">
        <w:rPr>
          <w:rFonts w:ascii="Bookman Old Style" w:eastAsia="Bookman Old Style" w:hAnsi="Bookman Old Style"/>
          <w:sz w:val="24"/>
          <w:szCs w:val="24"/>
        </w:rPr>
        <w:tab/>
      </w:r>
      <w:r w:rsidRPr="00CA63AC">
        <w:rPr>
          <w:rFonts w:ascii="Bookman Old Style" w:eastAsia="Bookman Old Style" w:hAnsi="Bookman Old Style"/>
          <w:b w:val="0"/>
          <w:bCs w:val="0"/>
          <w:color w:val="auto"/>
          <w:sz w:val="24"/>
          <w:szCs w:val="24"/>
        </w:rPr>
        <w:t>The techniques adopted for the analysis and interpretation of data obtained is through percentage and t- test analysis.</w:t>
      </w:r>
    </w:p>
    <w:p w:rsidR="00B42F66" w:rsidRPr="00CA63AC" w:rsidRDefault="00B42F66" w:rsidP="00CA63AC">
      <w:pPr>
        <w:pStyle w:val="Heading3"/>
        <w:spacing w:before="0" w:line="480" w:lineRule="auto"/>
        <w:jc w:val="both"/>
        <w:rPr>
          <w:rFonts w:ascii="Bookman Old Style" w:eastAsia="Bookman Old Style" w:hAnsi="Bookman Old Style"/>
          <w:b w:val="0"/>
          <w:bCs w:val="0"/>
          <w:color w:val="auto"/>
          <w:sz w:val="24"/>
          <w:szCs w:val="24"/>
        </w:rPr>
      </w:pPr>
    </w:p>
    <w:p w:rsidR="00B42F66" w:rsidRPr="00CA63AC" w:rsidRDefault="00B42F66" w:rsidP="00CA63AC">
      <w:pPr>
        <w:pStyle w:val="NormalWeb"/>
        <w:spacing w:before="0" w:beforeAutospacing="0" w:after="0" w:afterAutospacing="0" w:line="480" w:lineRule="auto"/>
        <w:jc w:val="both"/>
        <w:rPr>
          <w:rFonts w:ascii="Bookman Old Style" w:hAnsi="Bookman Old Style" w:cstheme="majorBidi"/>
          <w:b/>
          <w:bCs/>
        </w:rPr>
      </w:pPr>
    </w:p>
    <w:p w:rsidR="00B42F66" w:rsidRPr="00CA63AC" w:rsidRDefault="00B42F66" w:rsidP="00CA63AC">
      <w:pPr>
        <w:pStyle w:val="NormalWeb"/>
        <w:spacing w:before="0" w:beforeAutospacing="0" w:after="0" w:afterAutospacing="0" w:line="480" w:lineRule="auto"/>
        <w:jc w:val="both"/>
        <w:rPr>
          <w:rFonts w:ascii="Bookman Old Style" w:hAnsi="Bookman Old Style" w:cstheme="majorBidi"/>
          <w:b/>
          <w:bCs/>
        </w:rPr>
      </w:pPr>
    </w:p>
    <w:p w:rsidR="00B42F66" w:rsidRPr="00CA63AC" w:rsidRDefault="00B42F66" w:rsidP="00CA63AC">
      <w:pPr>
        <w:pStyle w:val="NormalWeb"/>
        <w:spacing w:before="0" w:beforeAutospacing="0" w:after="0" w:afterAutospacing="0" w:line="480" w:lineRule="auto"/>
        <w:jc w:val="both"/>
        <w:rPr>
          <w:rFonts w:ascii="Bookman Old Style" w:hAnsi="Bookman Old Style" w:cstheme="majorBidi"/>
          <w:b/>
          <w:bCs/>
        </w:rPr>
      </w:pPr>
    </w:p>
    <w:p w:rsidR="00B42F66" w:rsidRPr="00CA63AC" w:rsidRDefault="00B42F66" w:rsidP="00CA63AC">
      <w:pPr>
        <w:pStyle w:val="NormalWeb"/>
        <w:spacing w:before="0" w:beforeAutospacing="0" w:after="0" w:afterAutospacing="0" w:line="480" w:lineRule="auto"/>
        <w:jc w:val="both"/>
        <w:rPr>
          <w:rFonts w:ascii="Bookman Old Style" w:hAnsi="Bookman Old Style" w:cstheme="majorBidi"/>
          <w:b/>
          <w:bCs/>
        </w:rPr>
      </w:pPr>
    </w:p>
    <w:p w:rsidR="00B42F66" w:rsidRPr="00CA63AC" w:rsidRDefault="00B42F66" w:rsidP="00CA63AC">
      <w:pPr>
        <w:pStyle w:val="NormalWeb"/>
        <w:spacing w:before="0" w:beforeAutospacing="0" w:after="0" w:afterAutospacing="0" w:line="480" w:lineRule="auto"/>
        <w:jc w:val="both"/>
        <w:rPr>
          <w:rFonts w:ascii="Bookman Old Style" w:hAnsi="Bookman Old Style" w:cstheme="majorBidi"/>
          <w:b/>
          <w:bCs/>
        </w:rPr>
      </w:pPr>
    </w:p>
    <w:p w:rsidR="00B42F66" w:rsidRPr="00CA63AC" w:rsidRDefault="00B42F66" w:rsidP="00CA63AC">
      <w:pPr>
        <w:spacing w:line="480" w:lineRule="auto"/>
        <w:rPr>
          <w:rFonts w:ascii="Bookman Old Style" w:hAnsi="Bookman Old Style" w:cstheme="majorBidi"/>
          <w:sz w:val="24"/>
          <w:szCs w:val="24"/>
        </w:rPr>
      </w:pPr>
    </w:p>
    <w:p w:rsidR="00B42F66" w:rsidRPr="00CA63AC" w:rsidRDefault="00B42F66" w:rsidP="00CA63AC">
      <w:pPr>
        <w:pStyle w:val="NormalWeb"/>
        <w:spacing w:before="0" w:beforeAutospacing="0" w:after="0" w:afterAutospacing="0" w:line="480" w:lineRule="auto"/>
        <w:jc w:val="both"/>
        <w:rPr>
          <w:rFonts w:ascii="Bookman Old Style" w:hAnsi="Bookman Old Style" w:cstheme="majorBidi"/>
          <w:b/>
          <w:bCs/>
        </w:rPr>
      </w:pPr>
    </w:p>
    <w:p w:rsidR="00B42F66" w:rsidRPr="00CA63AC" w:rsidRDefault="00B42F66" w:rsidP="00CA63AC">
      <w:pPr>
        <w:pStyle w:val="NormalWeb"/>
        <w:spacing w:before="0" w:beforeAutospacing="0" w:after="0" w:afterAutospacing="0" w:line="480" w:lineRule="auto"/>
        <w:jc w:val="both"/>
        <w:rPr>
          <w:rFonts w:ascii="Bookman Old Style" w:hAnsi="Bookman Old Style" w:cstheme="majorBidi"/>
          <w:b/>
          <w:bCs/>
        </w:rPr>
      </w:pPr>
    </w:p>
    <w:p w:rsidR="00B42F66" w:rsidRPr="00CA63AC" w:rsidRDefault="00B42F66" w:rsidP="00CA63AC">
      <w:pPr>
        <w:pStyle w:val="NormalWeb"/>
        <w:spacing w:before="0" w:beforeAutospacing="0" w:after="0" w:afterAutospacing="0" w:line="480" w:lineRule="auto"/>
        <w:jc w:val="both"/>
        <w:rPr>
          <w:rFonts w:ascii="Bookman Old Style" w:hAnsi="Bookman Old Style" w:cstheme="majorBidi"/>
          <w:b/>
          <w:bCs/>
        </w:rPr>
      </w:pPr>
    </w:p>
    <w:p w:rsidR="00B42F66" w:rsidRPr="00CA63AC" w:rsidRDefault="00B42F66" w:rsidP="00CA63AC">
      <w:pPr>
        <w:pStyle w:val="NormalWeb"/>
        <w:spacing w:before="0" w:beforeAutospacing="0" w:after="0" w:afterAutospacing="0" w:line="480" w:lineRule="auto"/>
        <w:jc w:val="both"/>
        <w:rPr>
          <w:rFonts w:ascii="Bookman Old Style" w:hAnsi="Bookman Old Style" w:cstheme="majorBidi"/>
          <w:b/>
          <w:bCs/>
        </w:rPr>
      </w:pPr>
    </w:p>
    <w:p w:rsidR="002D61B5" w:rsidRPr="00CA63AC" w:rsidRDefault="002D61B5" w:rsidP="00CA63AC">
      <w:pPr>
        <w:pStyle w:val="NormalWeb"/>
        <w:spacing w:before="0" w:beforeAutospacing="0" w:after="0" w:afterAutospacing="0" w:line="480" w:lineRule="auto"/>
        <w:jc w:val="both"/>
        <w:rPr>
          <w:rFonts w:ascii="Bookman Old Style" w:hAnsi="Bookman Old Style" w:cstheme="majorBidi"/>
          <w:b/>
          <w:bCs/>
        </w:rPr>
      </w:pPr>
    </w:p>
    <w:p w:rsidR="000E3F82" w:rsidRPr="00CA63AC" w:rsidRDefault="000E3F82" w:rsidP="00CA63AC">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CHAPTER FOUR</w:t>
      </w:r>
    </w:p>
    <w:p w:rsidR="000E3F82" w:rsidRPr="00CA63AC" w:rsidRDefault="000E3F82" w:rsidP="00CA63AC">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DATA PRESENTATION AND ANALYSIS</w:t>
      </w:r>
    </w:p>
    <w:p w:rsidR="000E3F82" w:rsidRPr="00CA63AC" w:rsidRDefault="000E3F82" w:rsidP="00CA63AC">
      <w:pPr>
        <w:spacing w:after="0" w:line="480" w:lineRule="auto"/>
        <w:ind w:firstLine="720"/>
        <w:jc w:val="both"/>
        <w:rPr>
          <w:rFonts w:ascii="Bookman Old Style" w:hAnsi="Bookman Old Style" w:cstheme="majorBidi"/>
          <w:sz w:val="24"/>
          <w:szCs w:val="24"/>
        </w:rPr>
      </w:pPr>
      <w:r w:rsidRPr="00CA63AC">
        <w:rPr>
          <w:rFonts w:ascii="Bookman Old Style" w:hAnsi="Bookman Old Style" w:cstheme="majorBidi"/>
          <w:sz w:val="24"/>
          <w:szCs w:val="24"/>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0E3F82" w:rsidRPr="00CA63AC" w:rsidRDefault="000E3F82"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Presentation of Demographic Information of Respondents</w:t>
      </w:r>
    </w:p>
    <w:p w:rsidR="000E3F82" w:rsidRPr="00CA63AC" w:rsidRDefault="000E3F82"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Table 1:</w:t>
      </w:r>
      <w:r w:rsidRPr="00CA63AC">
        <w:rPr>
          <w:rFonts w:ascii="Bookman Old Style" w:hAnsi="Bookman Old Style" w:cstheme="majorBidi"/>
          <w:sz w:val="24"/>
          <w:szCs w:val="24"/>
        </w:rPr>
        <w:t xml:space="preserve"> Distribution of respondents based on gender</w:t>
      </w:r>
    </w:p>
    <w:tbl>
      <w:tblPr>
        <w:tblStyle w:val="TableGrid"/>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20"/>
        <w:gridCol w:w="1530"/>
        <w:gridCol w:w="1980"/>
      </w:tblGrid>
      <w:tr w:rsidR="000E3F82" w:rsidRPr="00CA63AC" w:rsidTr="00E72064">
        <w:tc>
          <w:tcPr>
            <w:tcW w:w="630" w:type="dxa"/>
          </w:tcPr>
          <w:p w:rsidR="000E3F82" w:rsidRPr="00CA63AC" w:rsidRDefault="000E3F82"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S/N</w:t>
            </w:r>
          </w:p>
        </w:tc>
        <w:tc>
          <w:tcPr>
            <w:tcW w:w="2520" w:type="dxa"/>
          </w:tcPr>
          <w:p w:rsidR="000E3F82" w:rsidRPr="00CA63AC" w:rsidRDefault="000E3F82"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Gender</w:t>
            </w:r>
          </w:p>
        </w:tc>
        <w:tc>
          <w:tcPr>
            <w:tcW w:w="1530" w:type="dxa"/>
          </w:tcPr>
          <w:p w:rsidR="000E3F82" w:rsidRPr="00CA63AC" w:rsidRDefault="000E3F82"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Frequency</w:t>
            </w:r>
          </w:p>
        </w:tc>
        <w:tc>
          <w:tcPr>
            <w:tcW w:w="1980" w:type="dxa"/>
          </w:tcPr>
          <w:p w:rsidR="000E3F82" w:rsidRPr="00CA63AC" w:rsidRDefault="000E3F82"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Percentage (%)</w:t>
            </w:r>
          </w:p>
        </w:tc>
      </w:tr>
      <w:tr w:rsidR="000E3F82" w:rsidRPr="00CA63AC" w:rsidTr="00E72064">
        <w:tc>
          <w:tcPr>
            <w:tcW w:w="630" w:type="dxa"/>
          </w:tcPr>
          <w:p w:rsidR="000E3F82" w:rsidRPr="00CA63AC" w:rsidRDefault="000E3F82" w:rsidP="001A1243">
            <w:pPr>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2520" w:type="dxa"/>
          </w:tcPr>
          <w:p w:rsidR="000E3F82" w:rsidRPr="00CA63AC" w:rsidRDefault="000E3F82" w:rsidP="001A1243">
            <w:pPr>
              <w:jc w:val="both"/>
              <w:rPr>
                <w:rFonts w:ascii="Bookman Old Style" w:hAnsi="Bookman Old Style" w:cstheme="majorBidi"/>
                <w:sz w:val="24"/>
                <w:szCs w:val="24"/>
              </w:rPr>
            </w:pPr>
            <w:r w:rsidRPr="00CA63AC">
              <w:rPr>
                <w:rFonts w:ascii="Bookman Old Style" w:hAnsi="Bookman Old Style" w:cstheme="majorBidi"/>
                <w:sz w:val="24"/>
                <w:szCs w:val="24"/>
              </w:rPr>
              <w:t xml:space="preserve">Male </w:t>
            </w:r>
          </w:p>
        </w:tc>
        <w:tc>
          <w:tcPr>
            <w:tcW w:w="153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48</w:t>
            </w:r>
          </w:p>
        </w:tc>
        <w:tc>
          <w:tcPr>
            <w:tcW w:w="198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46.0%</w:t>
            </w:r>
          </w:p>
        </w:tc>
      </w:tr>
      <w:tr w:rsidR="000E3F82" w:rsidRPr="00CA63AC" w:rsidTr="00E72064">
        <w:tc>
          <w:tcPr>
            <w:tcW w:w="630" w:type="dxa"/>
          </w:tcPr>
          <w:p w:rsidR="000E3F82" w:rsidRPr="00CA63AC" w:rsidRDefault="000E3F82" w:rsidP="001A1243">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2520" w:type="dxa"/>
          </w:tcPr>
          <w:p w:rsidR="000E3F82" w:rsidRPr="00CA63AC" w:rsidRDefault="000E3F82" w:rsidP="001A1243">
            <w:pPr>
              <w:jc w:val="both"/>
              <w:rPr>
                <w:rFonts w:ascii="Bookman Old Style" w:hAnsi="Bookman Old Style" w:cstheme="majorBidi"/>
                <w:sz w:val="24"/>
                <w:szCs w:val="24"/>
              </w:rPr>
            </w:pPr>
            <w:r w:rsidRPr="00CA63AC">
              <w:rPr>
                <w:rFonts w:ascii="Bookman Old Style" w:hAnsi="Bookman Old Style" w:cstheme="majorBidi"/>
                <w:sz w:val="24"/>
                <w:szCs w:val="24"/>
              </w:rPr>
              <w:t>Female</w:t>
            </w:r>
          </w:p>
        </w:tc>
        <w:tc>
          <w:tcPr>
            <w:tcW w:w="153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52</w:t>
            </w:r>
          </w:p>
        </w:tc>
        <w:tc>
          <w:tcPr>
            <w:tcW w:w="198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54.0%</w:t>
            </w:r>
          </w:p>
        </w:tc>
      </w:tr>
      <w:tr w:rsidR="000E3F82" w:rsidRPr="00CA63AC" w:rsidTr="00E72064">
        <w:tc>
          <w:tcPr>
            <w:tcW w:w="630" w:type="dxa"/>
          </w:tcPr>
          <w:p w:rsidR="000E3F82" w:rsidRPr="00CA63AC" w:rsidRDefault="000E3F82" w:rsidP="001A1243">
            <w:pPr>
              <w:jc w:val="both"/>
              <w:rPr>
                <w:rFonts w:ascii="Bookman Old Style" w:hAnsi="Bookman Old Style" w:cstheme="majorBidi"/>
                <w:sz w:val="24"/>
                <w:szCs w:val="24"/>
              </w:rPr>
            </w:pPr>
          </w:p>
        </w:tc>
        <w:tc>
          <w:tcPr>
            <w:tcW w:w="2520" w:type="dxa"/>
          </w:tcPr>
          <w:p w:rsidR="000E3F82" w:rsidRPr="00CA63AC" w:rsidRDefault="000E3F82" w:rsidP="001A1243">
            <w:pPr>
              <w:jc w:val="right"/>
              <w:rPr>
                <w:rFonts w:ascii="Bookman Old Style" w:hAnsi="Bookman Old Style" w:cstheme="majorBidi"/>
                <w:sz w:val="24"/>
                <w:szCs w:val="24"/>
              </w:rPr>
            </w:pPr>
            <w:r w:rsidRPr="00CA63AC">
              <w:rPr>
                <w:rFonts w:ascii="Bookman Old Style" w:hAnsi="Bookman Old Style" w:cstheme="majorBidi"/>
                <w:sz w:val="24"/>
                <w:szCs w:val="24"/>
              </w:rPr>
              <w:t xml:space="preserve">Total </w:t>
            </w:r>
          </w:p>
        </w:tc>
        <w:tc>
          <w:tcPr>
            <w:tcW w:w="153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198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100.0%</w:t>
            </w:r>
          </w:p>
        </w:tc>
      </w:tr>
    </w:tbl>
    <w:p w:rsidR="000E3F82" w:rsidRPr="00CA63AC" w:rsidRDefault="000E3F82"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b/>
          <w:bCs/>
          <w:sz w:val="24"/>
          <w:szCs w:val="24"/>
        </w:rPr>
        <w:t>Fieldwork, 2024</w:t>
      </w:r>
    </w:p>
    <w:p w:rsidR="000E3F82" w:rsidRPr="00CA63AC" w:rsidRDefault="000E3F82" w:rsidP="00CA63AC">
      <w:pPr>
        <w:spacing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ab/>
        <w:t>Table 1 shows that 48 (46.0%) of the total respondents were male, while 52 (54.0%) of the total respondents were female. That is, Table 1 reveals that more female participated on the impact of unemployment on  criminal activities.</w:t>
      </w:r>
    </w:p>
    <w:p w:rsidR="001A1243" w:rsidRDefault="001A1243" w:rsidP="00CA63AC">
      <w:pPr>
        <w:spacing w:after="0" w:line="480" w:lineRule="auto"/>
        <w:jc w:val="both"/>
        <w:rPr>
          <w:rFonts w:ascii="Bookman Old Style" w:hAnsi="Bookman Old Style" w:cstheme="majorBidi"/>
          <w:b/>
          <w:sz w:val="24"/>
          <w:szCs w:val="24"/>
        </w:rPr>
      </w:pPr>
    </w:p>
    <w:p w:rsidR="001A1243" w:rsidRDefault="001A1243" w:rsidP="00CA63AC">
      <w:pPr>
        <w:spacing w:after="0" w:line="480" w:lineRule="auto"/>
        <w:jc w:val="both"/>
        <w:rPr>
          <w:rFonts w:ascii="Bookman Old Style" w:hAnsi="Bookman Old Style" w:cstheme="majorBidi"/>
          <w:b/>
          <w:sz w:val="24"/>
          <w:szCs w:val="24"/>
        </w:rPr>
      </w:pPr>
    </w:p>
    <w:p w:rsidR="001A1243" w:rsidRDefault="001A1243" w:rsidP="00CA63AC">
      <w:pPr>
        <w:spacing w:after="0" w:line="480" w:lineRule="auto"/>
        <w:jc w:val="both"/>
        <w:rPr>
          <w:rFonts w:ascii="Bookman Old Style" w:hAnsi="Bookman Old Style" w:cstheme="majorBidi"/>
          <w:b/>
          <w:sz w:val="24"/>
          <w:szCs w:val="24"/>
        </w:rPr>
      </w:pPr>
    </w:p>
    <w:p w:rsidR="001A1243" w:rsidRDefault="001A1243" w:rsidP="00CA63AC">
      <w:pPr>
        <w:spacing w:after="0" w:line="480" w:lineRule="auto"/>
        <w:jc w:val="both"/>
        <w:rPr>
          <w:rFonts w:ascii="Bookman Old Style" w:hAnsi="Bookman Old Style" w:cstheme="majorBidi"/>
          <w:b/>
          <w:sz w:val="24"/>
          <w:szCs w:val="24"/>
        </w:rPr>
      </w:pPr>
    </w:p>
    <w:p w:rsidR="000E3F82" w:rsidRPr="00CA63AC" w:rsidRDefault="000E3F82"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Table 2:</w:t>
      </w:r>
      <w:r w:rsidRPr="00CA63AC">
        <w:rPr>
          <w:rFonts w:ascii="Bookman Old Style" w:hAnsi="Bookman Old Style" w:cstheme="majorBidi"/>
          <w:sz w:val="24"/>
          <w:szCs w:val="24"/>
        </w:rPr>
        <w:t xml:space="preserve"> Distribution of respondents by age range</w:t>
      </w:r>
    </w:p>
    <w:tbl>
      <w:tblPr>
        <w:tblStyle w:val="TableGrid"/>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20"/>
        <w:gridCol w:w="1530"/>
        <w:gridCol w:w="1980"/>
      </w:tblGrid>
      <w:tr w:rsidR="000E3F82" w:rsidRPr="00CA63AC" w:rsidTr="001A1243">
        <w:tc>
          <w:tcPr>
            <w:tcW w:w="696" w:type="dxa"/>
          </w:tcPr>
          <w:p w:rsidR="000E3F82" w:rsidRPr="00CA63AC" w:rsidRDefault="000E3F82"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S/N</w:t>
            </w:r>
          </w:p>
        </w:tc>
        <w:tc>
          <w:tcPr>
            <w:tcW w:w="2520" w:type="dxa"/>
          </w:tcPr>
          <w:p w:rsidR="000E3F82" w:rsidRPr="00CA63AC" w:rsidRDefault="000E3F82"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 xml:space="preserve">Age Range </w:t>
            </w:r>
          </w:p>
        </w:tc>
        <w:tc>
          <w:tcPr>
            <w:tcW w:w="1530" w:type="dxa"/>
          </w:tcPr>
          <w:p w:rsidR="000E3F82" w:rsidRPr="00CA63AC" w:rsidRDefault="000E3F82"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Frequency</w:t>
            </w:r>
          </w:p>
        </w:tc>
        <w:tc>
          <w:tcPr>
            <w:tcW w:w="1980" w:type="dxa"/>
          </w:tcPr>
          <w:p w:rsidR="000E3F82" w:rsidRPr="00CA63AC" w:rsidRDefault="000E3F82"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Percentage (%)</w:t>
            </w:r>
          </w:p>
        </w:tc>
      </w:tr>
      <w:tr w:rsidR="000E3F82" w:rsidRPr="00CA63AC" w:rsidTr="001A1243">
        <w:tc>
          <w:tcPr>
            <w:tcW w:w="696" w:type="dxa"/>
          </w:tcPr>
          <w:p w:rsidR="000E3F82" w:rsidRPr="00CA63AC" w:rsidRDefault="000E3F82" w:rsidP="001A1243">
            <w:pPr>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2520" w:type="dxa"/>
          </w:tcPr>
          <w:p w:rsidR="000E3F82" w:rsidRPr="00CA63AC" w:rsidRDefault="000E3F82" w:rsidP="001A1243">
            <w:pPr>
              <w:jc w:val="both"/>
              <w:rPr>
                <w:rFonts w:ascii="Bookman Old Style" w:hAnsi="Bookman Old Style" w:cstheme="majorBidi"/>
                <w:sz w:val="24"/>
                <w:szCs w:val="24"/>
              </w:rPr>
            </w:pPr>
            <w:r w:rsidRPr="00CA63AC">
              <w:rPr>
                <w:rFonts w:ascii="Bookman Old Style" w:hAnsi="Bookman Old Style" w:cstheme="majorBidi"/>
                <w:sz w:val="24"/>
                <w:szCs w:val="24"/>
              </w:rPr>
              <w:t xml:space="preserve"> Under 20 years </w:t>
            </w:r>
          </w:p>
        </w:tc>
        <w:tc>
          <w:tcPr>
            <w:tcW w:w="153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09</w:t>
            </w:r>
          </w:p>
        </w:tc>
        <w:tc>
          <w:tcPr>
            <w:tcW w:w="198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9.0%</w:t>
            </w:r>
          </w:p>
        </w:tc>
      </w:tr>
      <w:tr w:rsidR="000E3F82" w:rsidRPr="00CA63AC" w:rsidTr="001A1243">
        <w:tc>
          <w:tcPr>
            <w:tcW w:w="696" w:type="dxa"/>
          </w:tcPr>
          <w:p w:rsidR="000E3F82" w:rsidRPr="00CA63AC" w:rsidRDefault="000E3F82" w:rsidP="001A1243">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2520" w:type="dxa"/>
          </w:tcPr>
          <w:p w:rsidR="000E3F82" w:rsidRPr="00CA63AC" w:rsidRDefault="000E3F82" w:rsidP="001A1243">
            <w:pPr>
              <w:jc w:val="both"/>
              <w:rPr>
                <w:rFonts w:ascii="Bookman Old Style" w:hAnsi="Bookman Old Style" w:cstheme="majorBidi"/>
                <w:sz w:val="24"/>
                <w:szCs w:val="24"/>
              </w:rPr>
            </w:pPr>
            <w:r w:rsidRPr="00CA63AC">
              <w:rPr>
                <w:rFonts w:ascii="Bookman Old Style" w:hAnsi="Bookman Old Style" w:cstheme="majorBidi"/>
                <w:sz w:val="24"/>
                <w:szCs w:val="24"/>
              </w:rPr>
              <w:t xml:space="preserve">21 – 25 years </w:t>
            </w:r>
          </w:p>
        </w:tc>
        <w:tc>
          <w:tcPr>
            <w:tcW w:w="153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35</w:t>
            </w:r>
          </w:p>
        </w:tc>
        <w:tc>
          <w:tcPr>
            <w:tcW w:w="198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35.0%</w:t>
            </w:r>
          </w:p>
        </w:tc>
      </w:tr>
      <w:tr w:rsidR="000E3F82" w:rsidRPr="00CA63AC" w:rsidTr="001A1243">
        <w:tc>
          <w:tcPr>
            <w:tcW w:w="696" w:type="dxa"/>
          </w:tcPr>
          <w:p w:rsidR="000E3F82" w:rsidRPr="00CA63AC" w:rsidRDefault="000E3F82" w:rsidP="001A1243">
            <w:pPr>
              <w:jc w:val="both"/>
              <w:rPr>
                <w:rFonts w:ascii="Bookman Old Style" w:hAnsi="Bookman Old Style" w:cstheme="majorBidi"/>
                <w:sz w:val="24"/>
                <w:szCs w:val="24"/>
              </w:rPr>
            </w:pPr>
            <w:r w:rsidRPr="00CA63AC">
              <w:rPr>
                <w:rFonts w:ascii="Bookman Old Style" w:hAnsi="Bookman Old Style" w:cstheme="majorBidi"/>
                <w:sz w:val="24"/>
                <w:szCs w:val="24"/>
              </w:rPr>
              <w:t>3</w:t>
            </w:r>
          </w:p>
        </w:tc>
        <w:tc>
          <w:tcPr>
            <w:tcW w:w="2520" w:type="dxa"/>
          </w:tcPr>
          <w:p w:rsidR="000E3F82" w:rsidRPr="00CA63AC" w:rsidRDefault="000E3F82" w:rsidP="001A1243">
            <w:pPr>
              <w:jc w:val="both"/>
              <w:rPr>
                <w:rFonts w:ascii="Bookman Old Style" w:hAnsi="Bookman Old Style" w:cstheme="majorBidi"/>
                <w:sz w:val="24"/>
                <w:szCs w:val="24"/>
              </w:rPr>
            </w:pPr>
            <w:r w:rsidRPr="00CA63AC">
              <w:rPr>
                <w:rFonts w:ascii="Bookman Old Style" w:hAnsi="Bookman Old Style" w:cstheme="majorBidi"/>
                <w:sz w:val="24"/>
                <w:szCs w:val="24"/>
              </w:rPr>
              <w:t xml:space="preserve">26– 30 years </w:t>
            </w:r>
          </w:p>
        </w:tc>
        <w:tc>
          <w:tcPr>
            <w:tcW w:w="153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32</w:t>
            </w:r>
          </w:p>
        </w:tc>
        <w:tc>
          <w:tcPr>
            <w:tcW w:w="198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32.0%</w:t>
            </w:r>
          </w:p>
        </w:tc>
      </w:tr>
      <w:tr w:rsidR="000E3F82" w:rsidRPr="00CA63AC" w:rsidTr="001A1243">
        <w:tc>
          <w:tcPr>
            <w:tcW w:w="696" w:type="dxa"/>
          </w:tcPr>
          <w:p w:rsidR="000E3F82" w:rsidRPr="00CA63AC" w:rsidRDefault="000E3F82" w:rsidP="001A1243">
            <w:pPr>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2520" w:type="dxa"/>
          </w:tcPr>
          <w:p w:rsidR="000E3F82" w:rsidRPr="00CA63AC" w:rsidRDefault="00CC6A9C" w:rsidP="001A1243">
            <w:pPr>
              <w:jc w:val="both"/>
              <w:rPr>
                <w:rFonts w:ascii="Bookman Old Style" w:hAnsi="Bookman Old Style" w:cstheme="majorBidi"/>
                <w:sz w:val="24"/>
                <w:szCs w:val="24"/>
              </w:rPr>
            </w:pPr>
            <w:r w:rsidRPr="00CA63AC">
              <w:rPr>
                <w:rFonts w:ascii="Bookman Old Style" w:hAnsi="Bookman Old Style" w:cstheme="majorBidi"/>
                <w:sz w:val="24"/>
                <w:szCs w:val="24"/>
              </w:rPr>
              <w:t>31</w:t>
            </w:r>
            <w:r w:rsidR="000E3F82" w:rsidRPr="00CA63AC">
              <w:rPr>
                <w:rFonts w:ascii="Bookman Old Style" w:hAnsi="Bookman Old Style" w:cstheme="majorBidi"/>
                <w:sz w:val="24"/>
                <w:szCs w:val="24"/>
              </w:rPr>
              <w:t xml:space="preserve"> years and above </w:t>
            </w:r>
          </w:p>
        </w:tc>
        <w:tc>
          <w:tcPr>
            <w:tcW w:w="153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24</w:t>
            </w:r>
          </w:p>
        </w:tc>
        <w:tc>
          <w:tcPr>
            <w:tcW w:w="198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24.0%</w:t>
            </w:r>
          </w:p>
        </w:tc>
      </w:tr>
      <w:tr w:rsidR="000E3F82" w:rsidRPr="00CA63AC" w:rsidTr="001A1243">
        <w:tc>
          <w:tcPr>
            <w:tcW w:w="696" w:type="dxa"/>
          </w:tcPr>
          <w:p w:rsidR="000E3F82" w:rsidRPr="00CA63AC" w:rsidRDefault="000E3F82" w:rsidP="001A1243">
            <w:pPr>
              <w:jc w:val="both"/>
              <w:rPr>
                <w:rFonts w:ascii="Bookman Old Style" w:hAnsi="Bookman Old Style" w:cstheme="majorBidi"/>
                <w:sz w:val="24"/>
                <w:szCs w:val="24"/>
              </w:rPr>
            </w:pPr>
          </w:p>
        </w:tc>
        <w:tc>
          <w:tcPr>
            <w:tcW w:w="2520" w:type="dxa"/>
          </w:tcPr>
          <w:p w:rsidR="000E3F82" w:rsidRPr="00CA63AC" w:rsidRDefault="000E3F82" w:rsidP="001A1243">
            <w:pPr>
              <w:jc w:val="right"/>
              <w:rPr>
                <w:rFonts w:ascii="Bookman Old Style" w:hAnsi="Bookman Old Style" w:cstheme="majorBidi"/>
                <w:sz w:val="24"/>
                <w:szCs w:val="24"/>
              </w:rPr>
            </w:pPr>
            <w:r w:rsidRPr="00CA63AC">
              <w:rPr>
                <w:rFonts w:ascii="Bookman Old Style" w:hAnsi="Bookman Old Style" w:cstheme="majorBidi"/>
                <w:sz w:val="24"/>
                <w:szCs w:val="24"/>
              </w:rPr>
              <w:t xml:space="preserve">Total </w:t>
            </w:r>
          </w:p>
        </w:tc>
        <w:tc>
          <w:tcPr>
            <w:tcW w:w="153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1980" w:type="dxa"/>
          </w:tcPr>
          <w:p w:rsidR="000E3F82" w:rsidRPr="00CA63AC" w:rsidRDefault="000E3F82"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100.0%</w:t>
            </w:r>
          </w:p>
        </w:tc>
      </w:tr>
    </w:tbl>
    <w:p w:rsidR="001A1243" w:rsidRDefault="000E3F82" w:rsidP="001A1243">
      <w:p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b/>
          <w:bCs/>
          <w:sz w:val="24"/>
          <w:szCs w:val="24"/>
        </w:rPr>
        <w:t>Fieldwork, 2024</w:t>
      </w:r>
    </w:p>
    <w:p w:rsidR="00E72064" w:rsidRPr="00CA63AC" w:rsidRDefault="000E3F82" w:rsidP="00CA63AC">
      <w:pPr>
        <w:spacing w:after="0" w:line="480" w:lineRule="auto"/>
        <w:ind w:firstLine="720"/>
        <w:jc w:val="both"/>
        <w:rPr>
          <w:rFonts w:ascii="Bookman Old Style" w:hAnsi="Bookman Old Style" w:cstheme="majorBidi"/>
          <w:sz w:val="24"/>
          <w:szCs w:val="24"/>
        </w:rPr>
      </w:pPr>
      <w:r w:rsidRPr="00CA63AC">
        <w:rPr>
          <w:rFonts w:ascii="Bookman Old Style" w:hAnsi="Bookman Old Style" w:cstheme="majorBidi"/>
          <w:sz w:val="24"/>
          <w:szCs w:val="24"/>
        </w:rPr>
        <w:t>Table 2 reveals that 9 (9.0%) of the respondents were in the age range of under 2</w:t>
      </w:r>
      <w:r w:rsidR="00CC6A9C" w:rsidRPr="00CA63AC">
        <w:rPr>
          <w:rFonts w:ascii="Bookman Old Style" w:hAnsi="Bookman Old Style" w:cstheme="majorBidi"/>
          <w:sz w:val="24"/>
          <w:szCs w:val="24"/>
        </w:rPr>
        <w:t>0 years</w:t>
      </w:r>
      <w:r w:rsidRPr="00CA63AC">
        <w:rPr>
          <w:rFonts w:ascii="Bookman Old Style" w:hAnsi="Bookman Old Style" w:cstheme="majorBidi"/>
          <w:sz w:val="24"/>
          <w:szCs w:val="24"/>
        </w:rPr>
        <w:t>. Also, Table 2 shows that 35 (35.0%) of the respondents were in the age range between 21 and 25 years. Moreover, the table shows that 32 (32.0%) of the respondents were in the age range between  26 and 30 years while 24 (</w:t>
      </w:r>
      <w:r w:rsidR="00CC6A9C" w:rsidRPr="00CA63AC">
        <w:rPr>
          <w:rFonts w:ascii="Bookman Old Style" w:hAnsi="Bookman Old Style" w:cstheme="majorBidi"/>
          <w:sz w:val="24"/>
          <w:szCs w:val="24"/>
        </w:rPr>
        <w:t>24.0%) of the respondents were 3</w:t>
      </w:r>
      <w:r w:rsidRPr="00CA63AC">
        <w:rPr>
          <w:rFonts w:ascii="Bookman Old Style" w:hAnsi="Bookman Old Style" w:cstheme="majorBidi"/>
          <w:sz w:val="24"/>
          <w:szCs w:val="24"/>
        </w:rPr>
        <w:t>1 years and above. Table 2 reveals that majority of the respondents (35.0%) w</w:t>
      </w:r>
      <w:r w:rsidR="00CC6A9C" w:rsidRPr="00CA63AC">
        <w:rPr>
          <w:rFonts w:ascii="Bookman Old Style" w:hAnsi="Bookman Old Style" w:cstheme="majorBidi"/>
          <w:sz w:val="24"/>
          <w:szCs w:val="24"/>
        </w:rPr>
        <w:t>ere in the age range between 21 and 25</w:t>
      </w:r>
      <w:r w:rsidRPr="00CA63AC">
        <w:rPr>
          <w:rFonts w:ascii="Bookman Old Style" w:hAnsi="Bookman Old Style" w:cstheme="majorBidi"/>
          <w:sz w:val="24"/>
          <w:szCs w:val="24"/>
        </w:rPr>
        <w:t xml:space="preserve"> years.</w:t>
      </w:r>
    </w:p>
    <w:p w:rsidR="001A1243" w:rsidRDefault="001A1243" w:rsidP="00CA63AC">
      <w:pPr>
        <w:spacing w:after="0" w:line="480" w:lineRule="auto"/>
        <w:ind w:firstLine="720"/>
        <w:jc w:val="both"/>
        <w:rPr>
          <w:rFonts w:ascii="Bookman Old Style" w:hAnsi="Bookman Old Style" w:cstheme="majorBidi"/>
          <w:b/>
          <w:sz w:val="24"/>
          <w:szCs w:val="24"/>
        </w:rPr>
      </w:pPr>
    </w:p>
    <w:p w:rsidR="001A1243" w:rsidRDefault="001A1243" w:rsidP="00CA63AC">
      <w:pPr>
        <w:spacing w:after="0" w:line="480" w:lineRule="auto"/>
        <w:ind w:firstLine="720"/>
        <w:jc w:val="both"/>
        <w:rPr>
          <w:rFonts w:ascii="Bookman Old Style" w:hAnsi="Bookman Old Style" w:cstheme="majorBidi"/>
          <w:b/>
          <w:sz w:val="24"/>
          <w:szCs w:val="24"/>
        </w:rPr>
      </w:pPr>
    </w:p>
    <w:p w:rsidR="001A1243" w:rsidRDefault="001A1243" w:rsidP="00CA63AC">
      <w:pPr>
        <w:spacing w:after="0" w:line="480" w:lineRule="auto"/>
        <w:ind w:firstLine="720"/>
        <w:jc w:val="both"/>
        <w:rPr>
          <w:rFonts w:ascii="Bookman Old Style" w:hAnsi="Bookman Old Style" w:cstheme="majorBidi"/>
          <w:b/>
          <w:sz w:val="24"/>
          <w:szCs w:val="24"/>
        </w:rPr>
      </w:pPr>
    </w:p>
    <w:p w:rsidR="001A1243" w:rsidRDefault="001A1243" w:rsidP="00CA63AC">
      <w:pPr>
        <w:spacing w:after="0" w:line="480" w:lineRule="auto"/>
        <w:ind w:firstLine="720"/>
        <w:jc w:val="both"/>
        <w:rPr>
          <w:rFonts w:ascii="Bookman Old Style" w:hAnsi="Bookman Old Style" w:cstheme="majorBidi"/>
          <w:b/>
          <w:sz w:val="24"/>
          <w:szCs w:val="24"/>
        </w:rPr>
      </w:pPr>
    </w:p>
    <w:p w:rsidR="001A1243" w:rsidRDefault="001A1243" w:rsidP="00CA63AC">
      <w:pPr>
        <w:spacing w:after="0" w:line="480" w:lineRule="auto"/>
        <w:ind w:firstLine="720"/>
        <w:jc w:val="both"/>
        <w:rPr>
          <w:rFonts w:ascii="Bookman Old Style" w:hAnsi="Bookman Old Style" w:cstheme="majorBidi"/>
          <w:b/>
          <w:sz w:val="24"/>
          <w:szCs w:val="24"/>
        </w:rPr>
      </w:pPr>
    </w:p>
    <w:p w:rsidR="001A1243" w:rsidRDefault="001A1243" w:rsidP="00CA63AC">
      <w:pPr>
        <w:spacing w:after="0" w:line="480" w:lineRule="auto"/>
        <w:ind w:firstLine="720"/>
        <w:jc w:val="both"/>
        <w:rPr>
          <w:rFonts w:ascii="Bookman Old Style" w:hAnsi="Bookman Old Style" w:cstheme="majorBidi"/>
          <w:b/>
          <w:sz w:val="24"/>
          <w:szCs w:val="24"/>
        </w:rPr>
      </w:pPr>
    </w:p>
    <w:p w:rsidR="001A1243" w:rsidRDefault="001A1243" w:rsidP="00CA63AC">
      <w:pPr>
        <w:spacing w:after="0" w:line="480" w:lineRule="auto"/>
        <w:ind w:firstLine="720"/>
        <w:jc w:val="both"/>
        <w:rPr>
          <w:rFonts w:ascii="Bookman Old Style" w:hAnsi="Bookman Old Style" w:cstheme="majorBidi"/>
          <w:b/>
          <w:sz w:val="24"/>
          <w:szCs w:val="24"/>
        </w:rPr>
      </w:pPr>
    </w:p>
    <w:p w:rsidR="001A1243" w:rsidRDefault="001A1243" w:rsidP="00CA63AC">
      <w:pPr>
        <w:spacing w:after="0" w:line="480" w:lineRule="auto"/>
        <w:ind w:firstLine="720"/>
        <w:jc w:val="both"/>
        <w:rPr>
          <w:rFonts w:ascii="Bookman Old Style" w:hAnsi="Bookman Old Style" w:cstheme="majorBidi"/>
          <w:b/>
          <w:sz w:val="24"/>
          <w:szCs w:val="24"/>
        </w:rPr>
      </w:pPr>
    </w:p>
    <w:p w:rsidR="00E72064" w:rsidRPr="00CA63AC" w:rsidRDefault="00E72064" w:rsidP="001A1243">
      <w:pPr>
        <w:spacing w:after="0" w:line="480" w:lineRule="auto"/>
        <w:ind w:firstLine="720"/>
        <w:jc w:val="both"/>
        <w:rPr>
          <w:rFonts w:ascii="Bookman Old Style" w:hAnsi="Bookman Old Style" w:cstheme="majorBidi"/>
          <w:sz w:val="24"/>
          <w:szCs w:val="24"/>
        </w:rPr>
      </w:pPr>
      <w:r w:rsidRPr="00CA63AC">
        <w:rPr>
          <w:rFonts w:ascii="Bookman Old Style" w:hAnsi="Bookman Old Style" w:cstheme="majorBidi"/>
          <w:b/>
          <w:sz w:val="24"/>
          <w:szCs w:val="24"/>
        </w:rPr>
        <w:t>Research Question 1:</w:t>
      </w:r>
      <w:r w:rsidRPr="00CA63AC">
        <w:rPr>
          <w:rFonts w:ascii="Bookman Old Style" w:hAnsi="Bookman Old Style" w:cstheme="majorBidi"/>
          <w:sz w:val="24"/>
          <w:szCs w:val="24"/>
        </w:rPr>
        <w:t xml:space="preserve"> </w:t>
      </w:r>
      <w:r w:rsidRPr="00CA63AC">
        <w:rPr>
          <w:rStyle w:val="Strong"/>
          <w:rFonts w:ascii="Bookman Old Style" w:hAnsi="Bookman Old Style" w:cstheme="majorBidi"/>
          <w:b w:val="0"/>
          <w:bCs w:val="0"/>
          <w:sz w:val="24"/>
          <w:szCs w:val="24"/>
        </w:rPr>
        <w:t>How does the duration of unemployment affect the likelihood of engaging in criminal activities?</w:t>
      </w:r>
    </w:p>
    <w:tbl>
      <w:tblPr>
        <w:tblStyle w:val="TableGrid"/>
        <w:tblpPr w:leftFromText="180" w:rightFromText="180" w:vertAnchor="page" w:horzAnchor="margin" w:tblpY="4126"/>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950"/>
        <w:gridCol w:w="817"/>
        <w:gridCol w:w="813"/>
        <w:gridCol w:w="813"/>
        <w:gridCol w:w="658"/>
        <w:gridCol w:w="921"/>
      </w:tblGrid>
      <w:tr w:rsidR="001A1243" w:rsidRPr="00CA63AC" w:rsidTr="001A1243">
        <w:trPr>
          <w:trHeight w:val="617"/>
        </w:trPr>
        <w:tc>
          <w:tcPr>
            <w:tcW w:w="696" w:type="dxa"/>
          </w:tcPr>
          <w:p w:rsidR="001A1243" w:rsidRPr="00CA63AC" w:rsidRDefault="001A1243"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S/N</w:t>
            </w:r>
          </w:p>
        </w:tc>
        <w:tc>
          <w:tcPr>
            <w:tcW w:w="4950" w:type="dxa"/>
          </w:tcPr>
          <w:p w:rsidR="001A1243" w:rsidRPr="00CA63AC" w:rsidRDefault="001A1243"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Questionnaire Items</w:t>
            </w:r>
          </w:p>
        </w:tc>
        <w:tc>
          <w:tcPr>
            <w:tcW w:w="817" w:type="dxa"/>
          </w:tcPr>
          <w:p w:rsidR="001A1243" w:rsidRPr="00CA63AC" w:rsidRDefault="001A1243"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SA</w:t>
            </w:r>
          </w:p>
          <w:p w:rsidR="001A1243" w:rsidRPr="00CA63AC" w:rsidRDefault="001A1243"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4</w:t>
            </w:r>
          </w:p>
        </w:tc>
        <w:tc>
          <w:tcPr>
            <w:tcW w:w="813" w:type="dxa"/>
          </w:tcPr>
          <w:p w:rsidR="001A1243" w:rsidRPr="00CA63AC" w:rsidRDefault="001A1243"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A</w:t>
            </w:r>
          </w:p>
          <w:p w:rsidR="001A1243" w:rsidRPr="00CA63AC" w:rsidRDefault="001A1243"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3</w:t>
            </w:r>
          </w:p>
        </w:tc>
        <w:tc>
          <w:tcPr>
            <w:tcW w:w="813" w:type="dxa"/>
          </w:tcPr>
          <w:p w:rsidR="001A1243" w:rsidRPr="00CA63AC" w:rsidRDefault="001A1243"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D</w:t>
            </w:r>
          </w:p>
          <w:p w:rsidR="001A1243" w:rsidRPr="00CA63AC" w:rsidRDefault="001A1243"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2</w:t>
            </w:r>
          </w:p>
        </w:tc>
        <w:tc>
          <w:tcPr>
            <w:tcW w:w="658" w:type="dxa"/>
          </w:tcPr>
          <w:p w:rsidR="001A1243" w:rsidRPr="00CA63AC" w:rsidRDefault="001A1243"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SD</w:t>
            </w:r>
          </w:p>
          <w:p w:rsidR="001A1243" w:rsidRPr="00CA63AC" w:rsidRDefault="001A1243" w:rsidP="001A1243">
            <w:pPr>
              <w:jc w:val="center"/>
              <w:rPr>
                <w:rFonts w:ascii="Bookman Old Style" w:hAnsi="Bookman Old Style" w:cstheme="majorBidi"/>
                <w:b/>
                <w:sz w:val="24"/>
                <w:szCs w:val="24"/>
              </w:rPr>
            </w:pPr>
            <w:r w:rsidRPr="00CA63AC">
              <w:rPr>
                <w:rFonts w:ascii="Bookman Old Style" w:hAnsi="Bookman Old Style" w:cstheme="majorBidi"/>
                <w:b/>
                <w:sz w:val="24"/>
                <w:szCs w:val="24"/>
              </w:rPr>
              <w:t>1</w:t>
            </w:r>
          </w:p>
        </w:tc>
        <w:tc>
          <w:tcPr>
            <w:tcW w:w="921" w:type="dxa"/>
          </w:tcPr>
          <w:p w:rsidR="001A1243" w:rsidRPr="00CA63AC" w:rsidRDefault="0074646C" w:rsidP="001A1243">
            <w:pPr>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tc>
      </w:tr>
      <w:tr w:rsidR="001A1243" w:rsidRPr="00CA63AC" w:rsidTr="001A1243">
        <w:trPr>
          <w:trHeight w:val="477"/>
        </w:trPr>
        <w:tc>
          <w:tcPr>
            <w:tcW w:w="696" w:type="dxa"/>
          </w:tcPr>
          <w:p w:rsidR="001A1243" w:rsidRPr="00CA63AC" w:rsidRDefault="001A1243" w:rsidP="001A1243">
            <w:pPr>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4950"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Longer periods of unemployment increase the likelihood of engaging in criminal activities.</w:t>
            </w:r>
          </w:p>
        </w:tc>
        <w:tc>
          <w:tcPr>
            <w:tcW w:w="817"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(92)</w:t>
            </w:r>
          </w:p>
        </w:tc>
        <w:tc>
          <w:tcPr>
            <w:tcW w:w="813"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(57)</w:t>
            </w:r>
          </w:p>
        </w:tc>
        <w:tc>
          <w:tcPr>
            <w:tcW w:w="813"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25</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(50)</w:t>
            </w:r>
          </w:p>
        </w:tc>
        <w:tc>
          <w:tcPr>
            <w:tcW w:w="658"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33</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(33)</w:t>
            </w:r>
          </w:p>
        </w:tc>
        <w:tc>
          <w:tcPr>
            <w:tcW w:w="921"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2.32</w:t>
            </w:r>
          </w:p>
        </w:tc>
      </w:tr>
      <w:tr w:rsidR="001A1243" w:rsidRPr="00CA63AC" w:rsidTr="001A1243">
        <w:trPr>
          <w:trHeight w:val="477"/>
        </w:trPr>
        <w:tc>
          <w:tcPr>
            <w:tcW w:w="696" w:type="dxa"/>
          </w:tcPr>
          <w:p w:rsidR="001A1243" w:rsidRPr="00CA63AC" w:rsidRDefault="001A1243" w:rsidP="001A1243">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4950"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creates financial stress that might lead to criminal behavior.</w:t>
            </w:r>
          </w:p>
        </w:tc>
        <w:tc>
          <w:tcPr>
            <w:tcW w:w="817"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33</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(132)</w:t>
            </w:r>
          </w:p>
        </w:tc>
        <w:tc>
          <w:tcPr>
            <w:tcW w:w="813"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27</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(81)</w:t>
            </w:r>
          </w:p>
        </w:tc>
        <w:tc>
          <w:tcPr>
            <w:tcW w:w="813"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18</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(36)</w:t>
            </w:r>
          </w:p>
        </w:tc>
        <w:tc>
          <w:tcPr>
            <w:tcW w:w="658"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22</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(22)</w:t>
            </w:r>
          </w:p>
        </w:tc>
        <w:tc>
          <w:tcPr>
            <w:tcW w:w="921"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2.72</w:t>
            </w:r>
          </w:p>
        </w:tc>
      </w:tr>
      <w:tr w:rsidR="001A1243" w:rsidRPr="00CA63AC" w:rsidTr="001A1243">
        <w:trPr>
          <w:trHeight w:val="477"/>
        </w:trPr>
        <w:tc>
          <w:tcPr>
            <w:tcW w:w="696" w:type="dxa"/>
          </w:tcPr>
          <w:p w:rsidR="001A1243" w:rsidRPr="00CA63AC" w:rsidRDefault="001A1243" w:rsidP="001A1243">
            <w:pPr>
              <w:jc w:val="both"/>
              <w:rPr>
                <w:rFonts w:ascii="Bookman Old Style" w:hAnsi="Bookman Old Style" w:cstheme="majorBidi"/>
                <w:sz w:val="24"/>
                <w:szCs w:val="24"/>
              </w:rPr>
            </w:pPr>
            <w:r w:rsidRPr="00CA63AC">
              <w:rPr>
                <w:rFonts w:ascii="Bookman Old Style" w:hAnsi="Bookman Old Style" w:cstheme="majorBidi"/>
                <w:sz w:val="24"/>
                <w:szCs w:val="24"/>
              </w:rPr>
              <w:t>3</w:t>
            </w:r>
          </w:p>
        </w:tc>
        <w:tc>
          <w:tcPr>
            <w:tcW w:w="4950" w:type="dxa"/>
          </w:tcPr>
          <w:p w:rsidR="001A1243" w:rsidRPr="00CA63AC" w:rsidRDefault="001A1243" w:rsidP="001A1243">
            <w:pPr>
              <w:jc w:val="both"/>
              <w:rPr>
                <w:rFonts w:ascii="Bookman Old Style" w:eastAsia="Times New Roman" w:hAnsi="Bookman Old Style" w:cstheme="majorBidi"/>
                <w:sz w:val="24"/>
                <w:szCs w:val="24"/>
              </w:rPr>
            </w:pPr>
            <w:r w:rsidRPr="00CA63AC">
              <w:rPr>
                <w:rFonts w:ascii="Bookman Old Style" w:hAnsi="Bookman Old Style" w:cstheme="majorBidi"/>
                <w:sz w:val="24"/>
                <w:szCs w:val="24"/>
              </w:rPr>
              <w:t>Individuals unemployed for extended periods are more likely to participate in illegal activities.</w:t>
            </w:r>
          </w:p>
        </w:tc>
        <w:tc>
          <w:tcPr>
            <w:tcW w:w="817"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21</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(84)</w:t>
            </w:r>
          </w:p>
        </w:tc>
        <w:tc>
          <w:tcPr>
            <w:tcW w:w="813"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(57)</w:t>
            </w:r>
          </w:p>
        </w:tc>
        <w:tc>
          <w:tcPr>
            <w:tcW w:w="813"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31</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(31)</w:t>
            </w:r>
          </w:p>
        </w:tc>
        <w:tc>
          <w:tcPr>
            <w:tcW w:w="658"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29</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(29)</w:t>
            </w:r>
          </w:p>
        </w:tc>
        <w:tc>
          <w:tcPr>
            <w:tcW w:w="921"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2.01</w:t>
            </w:r>
          </w:p>
        </w:tc>
      </w:tr>
      <w:tr w:rsidR="001A1243" w:rsidRPr="00CA63AC" w:rsidTr="001A1243">
        <w:trPr>
          <w:trHeight w:val="477"/>
        </w:trPr>
        <w:tc>
          <w:tcPr>
            <w:tcW w:w="696" w:type="dxa"/>
          </w:tcPr>
          <w:p w:rsidR="001A1243" w:rsidRPr="00CA63AC" w:rsidRDefault="001A1243" w:rsidP="001A1243">
            <w:pPr>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4950"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A lack of income due to unemployment can push people toward crime.</w:t>
            </w:r>
          </w:p>
        </w:tc>
        <w:tc>
          <w:tcPr>
            <w:tcW w:w="817"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34</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(136)</w:t>
            </w:r>
          </w:p>
        </w:tc>
        <w:tc>
          <w:tcPr>
            <w:tcW w:w="813"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15</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(45)</w:t>
            </w:r>
          </w:p>
        </w:tc>
        <w:tc>
          <w:tcPr>
            <w:tcW w:w="813"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26</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(52)</w:t>
            </w:r>
          </w:p>
        </w:tc>
        <w:tc>
          <w:tcPr>
            <w:tcW w:w="658"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25</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(25)</w:t>
            </w:r>
          </w:p>
        </w:tc>
        <w:tc>
          <w:tcPr>
            <w:tcW w:w="921"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2.58</w:t>
            </w:r>
          </w:p>
        </w:tc>
      </w:tr>
      <w:tr w:rsidR="001A1243" w:rsidRPr="00CA63AC" w:rsidTr="001A1243">
        <w:trPr>
          <w:trHeight w:val="477"/>
        </w:trPr>
        <w:tc>
          <w:tcPr>
            <w:tcW w:w="696" w:type="dxa"/>
          </w:tcPr>
          <w:p w:rsidR="001A1243" w:rsidRPr="00CA63AC" w:rsidRDefault="001A1243" w:rsidP="001A1243">
            <w:pPr>
              <w:jc w:val="both"/>
              <w:rPr>
                <w:rFonts w:ascii="Bookman Old Style" w:hAnsi="Bookman Old Style" w:cstheme="majorBidi"/>
                <w:sz w:val="24"/>
                <w:szCs w:val="24"/>
              </w:rPr>
            </w:pPr>
            <w:r w:rsidRPr="00CA63AC">
              <w:rPr>
                <w:rFonts w:ascii="Bookman Old Style" w:hAnsi="Bookman Old Style" w:cstheme="majorBidi"/>
                <w:sz w:val="24"/>
                <w:szCs w:val="24"/>
              </w:rPr>
              <w:t>5</w:t>
            </w:r>
          </w:p>
        </w:tc>
        <w:tc>
          <w:tcPr>
            <w:tcW w:w="4950"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can lead to feelings of desperation, which increase the likelihood of committing crimes.</w:t>
            </w:r>
          </w:p>
        </w:tc>
        <w:tc>
          <w:tcPr>
            <w:tcW w:w="817"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21</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(84)</w:t>
            </w:r>
          </w:p>
        </w:tc>
        <w:tc>
          <w:tcPr>
            <w:tcW w:w="813"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17</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(51)</w:t>
            </w:r>
          </w:p>
        </w:tc>
        <w:tc>
          <w:tcPr>
            <w:tcW w:w="813"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24</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(48)</w:t>
            </w:r>
          </w:p>
        </w:tc>
        <w:tc>
          <w:tcPr>
            <w:tcW w:w="658"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38</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(38)</w:t>
            </w:r>
          </w:p>
        </w:tc>
        <w:tc>
          <w:tcPr>
            <w:tcW w:w="921"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2.21</w:t>
            </w:r>
          </w:p>
        </w:tc>
      </w:tr>
      <w:tr w:rsidR="001A1243" w:rsidRPr="00CA63AC" w:rsidTr="001A1243">
        <w:trPr>
          <w:trHeight w:val="477"/>
        </w:trPr>
        <w:tc>
          <w:tcPr>
            <w:tcW w:w="696" w:type="dxa"/>
          </w:tcPr>
          <w:p w:rsidR="001A1243" w:rsidRPr="00CA63AC" w:rsidRDefault="001A1243" w:rsidP="001A1243">
            <w:pPr>
              <w:jc w:val="both"/>
              <w:rPr>
                <w:rFonts w:ascii="Bookman Old Style" w:hAnsi="Bookman Old Style" w:cstheme="majorBidi"/>
                <w:sz w:val="24"/>
                <w:szCs w:val="24"/>
              </w:rPr>
            </w:pPr>
          </w:p>
        </w:tc>
        <w:tc>
          <w:tcPr>
            <w:tcW w:w="4950" w:type="dxa"/>
          </w:tcPr>
          <w:p w:rsidR="001A1243" w:rsidRPr="00CA63AC" w:rsidRDefault="001A1243" w:rsidP="001A1243">
            <w:pPr>
              <w:jc w:val="right"/>
              <w:rPr>
                <w:rFonts w:ascii="Bookman Old Style" w:hAnsi="Bookman Old Style" w:cstheme="majorBidi"/>
                <w:sz w:val="24"/>
                <w:szCs w:val="24"/>
              </w:rPr>
            </w:pPr>
            <w:r w:rsidRPr="00CA63AC">
              <w:rPr>
                <w:rFonts w:ascii="Bookman Old Style" w:hAnsi="Bookman Old Style" w:cstheme="majorBidi"/>
                <w:sz w:val="24"/>
                <w:szCs w:val="24"/>
              </w:rPr>
              <w:t>Average Mean</w:t>
            </w:r>
          </w:p>
        </w:tc>
        <w:tc>
          <w:tcPr>
            <w:tcW w:w="817" w:type="dxa"/>
          </w:tcPr>
          <w:p w:rsidR="001A1243" w:rsidRPr="00CA63AC" w:rsidRDefault="001A1243" w:rsidP="001A1243">
            <w:pPr>
              <w:jc w:val="both"/>
              <w:rPr>
                <w:rFonts w:ascii="Bookman Old Style" w:hAnsi="Bookman Old Style" w:cstheme="majorBidi"/>
                <w:sz w:val="24"/>
                <w:szCs w:val="24"/>
              </w:rPr>
            </w:pPr>
          </w:p>
        </w:tc>
        <w:tc>
          <w:tcPr>
            <w:tcW w:w="813" w:type="dxa"/>
          </w:tcPr>
          <w:p w:rsidR="001A1243" w:rsidRPr="00CA63AC" w:rsidRDefault="001A1243" w:rsidP="001A1243">
            <w:pPr>
              <w:jc w:val="both"/>
              <w:rPr>
                <w:rFonts w:ascii="Bookman Old Style" w:hAnsi="Bookman Old Style" w:cstheme="majorBidi"/>
                <w:sz w:val="24"/>
                <w:szCs w:val="24"/>
              </w:rPr>
            </w:pPr>
          </w:p>
        </w:tc>
        <w:tc>
          <w:tcPr>
            <w:tcW w:w="813" w:type="dxa"/>
          </w:tcPr>
          <w:p w:rsidR="001A1243" w:rsidRPr="00CA63AC" w:rsidRDefault="001A1243" w:rsidP="001A1243">
            <w:pPr>
              <w:jc w:val="both"/>
              <w:rPr>
                <w:rFonts w:ascii="Bookman Old Style" w:hAnsi="Bookman Old Style" w:cstheme="majorBidi"/>
                <w:sz w:val="24"/>
                <w:szCs w:val="24"/>
              </w:rPr>
            </w:pPr>
          </w:p>
        </w:tc>
        <w:tc>
          <w:tcPr>
            <w:tcW w:w="658" w:type="dxa"/>
          </w:tcPr>
          <w:p w:rsidR="001A1243" w:rsidRPr="00CA63AC" w:rsidRDefault="001A1243" w:rsidP="001A1243">
            <w:pPr>
              <w:jc w:val="both"/>
              <w:rPr>
                <w:rFonts w:ascii="Bookman Old Style" w:hAnsi="Bookman Old Style" w:cstheme="majorBidi"/>
                <w:sz w:val="24"/>
                <w:szCs w:val="24"/>
              </w:rPr>
            </w:pPr>
          </w:p>
        </w:tc>
        <w:tc>
          <w:tcPr>
            <w:tcW w:w="921"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2.4</w:t>
            </w:r>
          </w:p>
        </w:tc>
      </w:tr>
    </w:tbl>
    <w:p w:rsidR="00E72064" w:rsidRPr="00CA63AC" w:rsidRDefault="00E72064"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Table 3:</w:t>
      </w:r>
      <w:r w:rsidRPr="00CA63AC">
        <w:rPr>
          <w:rFonts w:ascii="Bookman Old Style" w:hAnsi="Bookman Old Style" w:cstheme="majorBidi"/>
          <w:sz w:val="24"/>
          <w:szCs w:val="24"/>
        </w:rPr>
        <w:t xml:space="preserve"> </w:t>
      </w:r>
      <w:r w:rsidRPr="00CA63AC">
        <w:rPr>
          <w:rStyle w:val="Strong"/>
          <w:rFonts w:ascii="Bookman Old Style" w:hAnsi="Bookman Old Style" w:cstheme="majorBidi"/>
          <w:b w:val="0"/>
          <w:bCs w:val="0"/>
          <w:sz w:val="24"/>
          <w:szCs w:val="24"/>
        </w:rPr>
        <w:t>Duration of unemployment affect the likelihood of engaging in criminal activities</w:t>
      </w:r>
      <w:r w:rsidRPr="00CA63AC">
        <w:rPr>
          <w:rFonts w:ascii="Bookman Old Style" w:hAnsi="Bookman Old Style" w:cstheme="majorBidi"/>
          <w:sz w:val="24"/>
          <w:szCs w:val="24"/>
        </w:rPr>
        <w:t>.</w:t>
      </w:r>
    </w:p>
    <w:p w:rsidR="00E72064" w:rsidRPr="00CA63AC" w:rsidRDefault="00E72064"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 xml:space="preserve">Source: Research survey (2024) </w:t>
      </w:r>
    </w:p>
    <w:p w:rsidR="00E76BAE" w:rsidRPr="00CA63AC" w:rsidRDefault="00E72064" w:rsidP="00CA63AC">
      <w:pPr>
        <w:spacing w:after="0" w:line="480" w:lineRule="auto"/>
        <w:jc w:val="both"/>
        <w:outlineLvl w:val="2"/>
        <w:rPr>
          <w:rFonts w:ascii="Bookman Old Style" w:hAnsi="Bookman Old Style" w:cstheme="majorBidi"/>
          <w:bCs/>
          <w:sz w:val="24"/>
          <w:szCs w:val="24"/>
        </w:rPr>
      </w:pPr>
      <w:r w:rsidRPr="00CA63AC">
        <w:rPr>
          <w:rFonts w:ascii="Bookman Old Style" w:hAnsi="Bookman Old Style" w:cstheme="majorBidi"/>
          <w:sz w:val="24"/>
          <w:szCs w:val="24"/>
        </w:rPr>
        <w:t xml:space="preserve">Table 3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item had mean score that disagreed to the statements (2.32, 2.01, 2.21). Therefore, there are some factors that did not affect the </w:t>
      </w:r>
      <w:r w:rsidRPr="00CA63AC">
        <w:rPr>
          <w:rStyle w:val="Strong"/>
          <w:rFonts w:ascii="Bookman Old Style" w:hAnsi="Bookman Old Style" w:cstheme="majorBidi"/>
          <w:b w:val="0"/>
          <w:bCs w:val="0"/>
          <w:sz w:val="24"/>
          <w:szCs w:val="24"/>
        </w:rPr>
        <w:t>duration of unemployment the likelihood of engaging in criminal activities</w:t>
      </w:r>
      <w:r w:rsidRPr="00CA63AC">
        <w:rPr>
          <w:rFonts w:ascii="Bookman Old Style" w:hAnsi="Bookman Old Style" w:cstheme="majorBidi"/>
          <w:sz w:val="24"/>
          <w:szCs w:val="24"/>
        </w:rPr>
        <w:t xml:space="preserve">. This fact is buttressed by the responses of the respondents considering the average mean, 2.40, which is less than 2.50.   </w:t>
      </w:r>
    </w:p>
    <w:p w:rsidR="00E76BAE" w:rsidRPr="00CA63AC" w:rsidRDefault="00E72064" w:rsidP="00CA63AC">
      <w:pPr>
        <w:spacing w:after="0" w:line="480" w:lineRule="auto"/>
        <w:jc w:val="both"/>
        <w:outlineLvl w:val="2"/>
        <w:rPr>
          <w:rFonts w:ascii="Bookman Old Style" w:hAnsi="Bookman Old Style" w:cstheme="majorBidi"/>
          <w:bCs/>
          <w:sz w:val="24"/>
          <w:szCs w:val="24"/>
        </w:rPr>
      </w:pPr>
      <w:r w:rsidRPr="00CA63AC">
        <w:rPr>
          <w:rFonts w:ascii="Bookman Old Style" w:hAnsi="Bookman Old Style" w:cstheme="majorBidi"/>
          <w:b/>
          <w:sz w:val="24"/>
          <w:szCs w:val="24"/>
        </w:rPr>
        <w:t>Research Question 2:</w:t>
      </w:r>
      <w:r w:rsidRPr="00CA63AC">
        <w:rPr>
          <w:rFonts w:ascii="Bookman Old Style" w:hAnsi="Bookman Old Style" w:cstheme="majorBidi"/>
          <w:sz w:val="24"/>
          <w:szCs w:val="24"/>
        </w:rPr>
        <w:t xml:space="preserve"> </w:t>
      </w:r>
      <w:r w:rsidR="00E76BAE" w:rsidRPr="00CA63AC">
        <w:rPr>
          <w:rStyle w:val="Strong"/>
          <w:rFonts w:ascii="Bookman Old Style" w:hAnsi="Bookman Old Style" w:cstheme="majorBidi"/>
          <w:b w:val="0"/>
          <w:bCs w:val="0"/>
          <w:sz w:val="24"/>
          <w:szCs w:val="24"/>
        </w:rPr>
        <w:t>Are there specific types of crimes that are more strongly associated with unemployment?</w:t>
      </w:r>
    </w:p>
    <w:tbl>
      <w:tblPr>
        <w:tblStyle w:val="TableGrid"/>
        <w:tblpPr w:leftFromText="180" w:rightFromText="180" w:vertAnchor="page" w:horzAnchor="margin" w:tblpXSpec="center" w:tblpY="5746"/>
        <w:tblW w:w="9828" w:type="dxa"/>
        <w:tblLayout w:type="fixed"/>
        <w:tblLook w:val="04A0" w:firstRow="1" w:lastRow="0" w:firstColumn="1" w:lastColumn="0" w:noHBand="0" w:noVBand="1"/>
      </w:tblPr>
      <w:tblGrid>
        <w:gridCol w:w="648"/>
        <w:gridCol w:w="3582"/>
        <w:gridCol w:w="900"/>
        <w:gridCol w:w="810"/>
        <w:gridCol w:w="810"/>
        <w:gridCol w:w="810"/>
        <w:gridCol w:w="1260"/>
        <w:gridCol w:w="1008"/>
      </w:tblGrid>
      <w:tr w:rsidR="001A1243" w:rsidRPr="00CA63AC" w:rsidTr="001A1243">
        <w:tc>
          <w:tcPr>
            <w:tcW w:w="648" w:type="dxa"/>
          </w:tcPr>
          <w:p w:rsidR="001A1243" w:rsidRPr="00CA63AC" w:rsidRDefault="001A1243" w:rsidP="001A1243">
            <w:pPr>
              <w:ind w:left="-90"/>
              <w:rPr>
                <w:rFonts w:ascii="Bookman Old Style" w:hAnsi="Bookman Old Style" w:cstheme="majorBidi"/>
                <w:b/>
                <w:sz w:val="24"/>
                <w:szCs w:val="24"/>
              </w:rPr>
            </w:pPr>
            <w:r w:rsidRPr="00CA63AC">
              <w:rPr>
                <w:rFonts w:ascii="Bookman Old Style" w:hAnsi="Bookman Old Style" w:cstheme="majorBidi"/>
                <w:b/>
                <w:sz w:val="24"/>
                <w:szCs w:val="24"/>
              </w:rPr>
              <w:t>S/N</w:t>
            </w:r>
          </w:p>
        </w:tc>
        <w:tc>
          <w:tcPr>
            <w:tcW w:w="3582" w:type="dxa"/>
          </w:tcPr>
          <w:p w:rsidR="001A1243" w:rsidRPr="00CA63AC" w:rsidRDefault="001A1243" w:rsidP="001A1243">
            <w:pPr>
              <w:ind w:left="-90"/>
              <w:rPr>
                <w:rFonts w:ascii="Bookman Old Style" w:hAnsi="Bookman Old Style" w:cstheme="majorBidi"/>
                <w:b/>
                <w:sz w:val="24"/>
                <w:szCs w:val="24"/>
              </w:rPr>
            </w:pPr>
            <w:r w:rsidRPr="00CA63AC">
              <w:rPr>
                <w:rFonts w:ascii="Bookman Old Style" w:hAnsi="Bookman Old Style" w:cstheme="majorBidi"/>
                <w:b/>
                <w:sz w:val="24"/>
                <w:szCs w:val="24"/>
              </w:rPr>
              <w:t xml:space="preserve">Questionnaire Items </w:t>
            </w:r>
          </w:p>
        </w:tc>
        <w:tc>
          <w:tcPr>
            <w:tcW w:w="900" w:type="dxa"/>
          </w:tcPr>
          <w:p w:rsidR="001A1243" w:rsidRPr="00CA63AC" w:rsidRDefault="001A1243" w:rsidP="001A1243">
            <w:pPr>
              <w:ind w:left="-90"/>
              <w:rPr>
                <w:rFonts w:ascii="Bookman Old Style" w:hAnsi="Bookman Old Style" w:cstheme="majorBidi"/>
                <w:b/>
                <w:sz w:val="24"/>
                <w:szCs w:val="24"/>
              </w:rPr>
            </w:pPr>
            <w:r w:rsidRPr="00CA63AC">
              <w:rPr>
                <w:rFonts w:ascii="Bookman Old Style" w:hAnsi="Bookman Old Style" w:cstheme="majorBidi"/>
                <w:b/>
                <w:sz w:val="24"/>
                <w:szCs w:val="24"/>
              </w:rPr>
              <w:t>SA(4)</w:t>
            </w:r>
          </w:p>
        </w:tc>
        <w:tc>
          <w:tcPr>
            <w:tcW w:w="810" w:type="dxa"/>
          </w:tcPr>
          <w:p w:rsidR="001A1243" w:rsidRPr="00CA63AC" w:rsidRDefault="001A1243" w:rsidP="001A1243">
            <w:pPr>
              <w:ind w:left="-90"/>
              <w:rPr>
                <w:rFonts w:ascii="Bookman Old Style" w:hAnsi="Bookman Old Style" w:cstheme="majorBidi"/>
                <w:b/>
                <w:sz w:val="24"/>
                <w:szCs w:val="24"/>
              </w:rPr>
            </w:pPr>
            <w:r w:rsidRPr="00CA63AC">
              <w:rPr>
                <w:rFonts w:ascii="Bookman Old Style" w:hAnsi="Bookman Old Style" w:cstheme="majorBidi"/>
                <w:b/>
                <w:sz w:val="24"/>
                <w:szCs w:val="24"/>
              </w:rPr>
              <w:t>A(3)</w:t>
            </w:r>
          </w:p>
        </w:tc>
        <w:tc>
          <w:tcPr>
            <w:tcW w:w="810" w:type="dxa"/>
          </w:tcPr>
          <w:p w:rsidR="001A1243" w:rsidRPr="00CA63AC" w:rsidRDefault="001A1243" w:rsidP="001A1243">
            <w:pPr>
              <w:ind w:left="-90"/>
              <w:rPr>
                <w:rFonts w:ascii="Bookman Old Style" w:hAnsi="Bookman Old Style" w:cstheme="majorBidi"/>
                <w:b/>
                <w:sz w:val="24"/>
                <w:szCs w:val="24"/>
              </w:rPr>
            </w:pPr>
            <w:r w:rsidRPr="00CA63AC">
              <w:rPr>
                <w:rFonts w:ascii="Bookman Old Style" w:hAnsi="Bookman Old Style" w:cstheme="majorBidi"/>
                <w:b/>
                <w:sz w:val="24"/>
                <w:szCs w:val="24"/>
              </w:rPr>
              <w:t>D(2)</w:t>
            </w:r>
          </w:p>
        </w:tc>
        <w:tc>
          <w:tcPr>
            <w:tcW w:w="810" w:type="dxa"/>
          </w:tcPr>
          <w:p w:rsidR="001A1243" w:rsidRPr="00CA63AC" w:rsidRDefault="001A1243" w:rsidP="001A1243">
            <w:pPr>
              <w:ind w:left="-90"/>
              <w:rPr>
                <w:rFonts w:ascii="Bookman Old Style" w:hAnsi="Bookman Old Style" w:cstheme="majorBidi"/>
                <w:b/>
                <w:sz w:val="24"/>
                <w:szCs w:val="24"/>
              </w:rPr>
            </w:pPr>
            <w:r w:rsidRPr="00CA63AC">
              <w:rPr>
                <w:rFonts w:ascii="Bookman Old Style" w:hAnsi="Bookman Old Style" w:cstheme="majorBidi"/>
                <w:b/>
                <w:sz w:val="24"/>
                <w:szCs w:val="24"/>
              </w:rPr>
              <w:t>SD</w:t>
            </w:r>
          </w:p>
        </w:tc>
        <w:tc>
          <w:tcPr>
            <w:tcW w:w="1260" w:type="dxa"/>
          </w:tcPr>
          <w:p w:rsidR="001A1243" w:rsidRPr="00CA63AC" w:rsidRDefault="001A1243" w:rsidP="001A1243">
            <w:pPr>
              <w:ind w:left="-90"/>
              <w:rPr>
                <w:rFonts w:ascii="Bookman Old Style" w:hAnsi="Bookman Old Style" w:cstheme="majorBidi"/>
                <w:b/>
                <w:sz w:val="24"/>
                <w:szCs w:val="24"/>
              </w:rPr>
            </w:pPr>
            <w:r w:rsidRPr="00CA63AC">
              <w:rPr>
                <w:rFonts w:ascii="Bookman Old Style" w:hAnsi="Bookman Old Style" w:cstheme="majorBidi"/>
                <w:b/>
                <w:sz w:val="24"/>
                <w:szCs w:val="24"/>
              </w:rPr>
              <w:t>Total</w:t>
            </w:r>
          </w:p>
        </w:tc>
        <w:tc>
          <w:tcPr>
            <w:tcW w:w="1008" w:type="dxa"/>
          </w:tcPr>
          <w:p w:rsidR="001A1243" w:rsidRPr="00CA63AC" w:rsidRDefault="00DA14F4" w:rsidP="001A1243">
            <w:pPr>
              <w:ind w:left="-90"/>
              <w:jc w:val="center"/>
              <w:rPr>
                <w:rFonts w:ascii="Bookman Old Style" w:hAnsi="Bookman Old Style" w:cstheme="majorBidi"/>
                <w:b/>
                <w:sz w:val="24"/>
                <w:szCs w:val="24"/>
              </w:rPr>
            </w:pPr>
            <w:r>
              <w:rPr>
                <w:rFonts w:ascii="Bookman Old Style" w:hAnsi="Bookman Old Style" w:cstheme="majorBidi"/>
                <w:b/>
                <w:noProof/>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169545</wp:posOffset>
                      </wp:positionH>
                      <wp:positionV relativeFrom="paragraph">
                        <wp:posOffset>37465</wp:posOffset>
                      </wp:positionV>
                      <wp:extent cx="142875" cy="0"/>
                      <wp:effectExtent l="13335" t="5715" r="5715" b="1333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F8C91" id="AutoShape 8" o:spid="_x0000_s1026" type="#_x0000_t32" style="position:absolute;margin-left:13.35pt;margin-top:2.95pt;width:1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s7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"/>
                  </w:pict>
                </mc:Fallback>
              </mc:AlternateContent>
            </w:r>
            <w:r w:rsidR="001A1243" w:rsidRPr="00CA63AC">
              <w:rPr>
                <w:rFonts w:ascii="Bookman Old Style" w:hAnsi="Bookman Old Style" w:cstheme="majorBidi"/>
                <w:b/>
                <w:sz w:val="24"/>
                <w:szCs w:val="24"/>
              </w:rPr>
              <w:t>x</w:t>
            </w:r>
          </w:p>
          <w:p w:rsidR="001A1243" w:rsidRPr="00CA63AC" w:rsidRDefault="001A1243" w:rsidP="001A1243">
            <w:pPr>
              <w:ind w:left="-90"/>
              <w:rPr>
                <w:rFonts w:ascii="Bookman Old Style" w:hAnsi="Bookman Old Style" w:cstheme="majorBidi"/>
                <w:b/>
                <w:sz w:val="24"/>
                <w:szCs w:val="24"/>
              </w:rPr>
            </w:pPr>
            <w:r w:rsidRPr="00CA63AC">
              <w:rPr>
                <w:rFonts w:ascii="Bookman Old Style" w:hAnsi="Bookman Old Style" w:cstheme="majorBidi"/>
                <w:b/>
                <w:sz w:val="24"/>
                <w:szCs w:val="24"/>
              </w:rPr>
              <w:t>Mean</w:t>
            </w:r>
          </w:p>
        </w:tc>
      </w:tr>
      <w:tr w:rsidR="001A1243" w:rsidRPr="00CA63AC" w:rsidTr="001A1243">
        <w:tc>
          <w:tcPr>
            <w:tcW w:w="648" w:type="dxa"/>
          </w:tcPr>
          <w:p w:rsidR="001A1243" w:rsidRPr="00CA63AC" w:rsidRDefault="001A1243" w:rsidP="001A1243">
            <w:pPr>
              <w:tabs>
                <w:tab w:val="left" w:pos="4320"/>
              </w:tabs>
              <w:ind w:left="-90"/>
              <w:jc w:val="both"/>
              <w:rPr>
                <w:rFonts w:ascii="Bookman Old Style" w:hAnsi="Bookman Old Style" w:cstheme="majorBidi"/>
                <w:color w:val="000000" w:themeColor="text1"/>
                <w:sz w:val="24"/>
                <w:szCs w:val="24"/>
              </w:rPr>
            </w:pPr>
            <w:r w:rsidRPr="00CA63AC">
              <w:rPr>
                <w:rFonts w:ascii="Bookman Old Style" w:hAnsi="Bookman Old Style" w:cstheme="majorBidi"/>
                <w:color w:val="000000" w:themeColor="text1"/>
                <w:sz w:val="24"/>
                <w:szCs w:val="24"/>
              </w:rPr>
              <w:t>1</w:t>
            </w:r>
          </w:p>
        </w:tc>
        <w:tc>
          <w:tcPr>
            <w:tcW w:w="3582"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Property crimes (e.g., theft, burglary) are more common among the unemployed.</w:t>
            </w:r>
          </w:p>
        </w:tc>
        <w:tc>
          <w:tcPr>
            <w:tcW w:w="90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25</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18</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(60)</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(44)</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30</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(30)</w:t>
            </w:r>
          </w:p>
        </w:tc>
        <w:tc>
          <w:tcPr>
            <w:tcW w:w="126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(262)</w:t>
            </w:r>
          </w:p>
        </w:tc>
        <w:tc>
          <w:tcPr>
            <w:tcW w:w="1008"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2.62</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(2.62)</w:t>
            </w:r>
          </w:p>
        </w:tc>
      </w:tr>
      <w:tr w:rsidR="001A1243" w:rsidRPr="00CA63AC" w:rsidTr="001A1243">
        <w:tc>
          <w:tcPr>
            <w:tcW w:w="648" w:type="dxa"/>
          </w:tcPr>
          <w:p w:rsidR="001A1243" w:rsidRPr="00CA63AC" w:rsidRDefault="001A1243" w:rsidP="001A1243">
            <w:pPr>
              <w:tabs>
                <w:tab w:val="left" w:pos="4320"/>
              </w:tabs>
              <w:ind w:left="-90"/>
              <w:jc w:val="both"/>
              <w:rPr>
                <w:rFonts w:ascii="Bookman Old Style" w:hAnsi="Bookman Old Style" w:cstheme="majorBidi"/>
                <w:color w:val="000000" w:themeColor="text1"/>
                <w:sz w:val="24"/>
                <w:szCs w:val="24"/>
              </w:rPr>
            </w:pPr>
            <w:r w:rsidRPr="00CA63AC">
              <w:rPr>
                <w:rFonts w:ascii="Bookman Old Style" w:hAnsi="Bookman Old Style" w:cstheme="majorBidi"/>
                <w:color w:val="000000" w:themeColor="text1"/>
                <w:sz w:val="24"/>
                <w:szCs w:val="24"/>
              </w:rPr>
              <w:t>2</w:t>
            </w:r>
          </w:p>
        </w:tc>
        <w:tc>
          <w:tcPr>
            <w:tcW w:w="3582"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increases the likelihood of committing violent crimes (e.g., assault, robbery).</w:t>
            </w:r>
          </w:p>
        </w:tc>
        <w:tc>
          <w:tcPr>
            <w:tcW w:w="90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21</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(112)</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20</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(87)</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(52)</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36</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(16)</w:t>
            </w:r>
          </w:p>
        </w:tc>
        <w:tc>
          <w:tcPr>
            <w:tcW w:w="126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(267)</w:t>
            </w:r>
          </w:p>
        </w:tc>
        <w:tc>
          <w:tcPr>
            <w:tcW w:w="1008"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2.4</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(2.4)</w:t>
            </w:r>
          </w:p>
        </w:tc>
      </w:tr>
      <w:tr w:rsidR="001A1243" w:rsidRPr="00CA63AC" w:rsidTr="001A1243">
        <w:tc>
          <w:tcPr>
            <w:tcW w:w="648" w:type="dxa"/>
          </w:tcPr>
          <w:p w:rsidR="001A1243" w:rsidRPr="00CA63AC" w:rsidRDefault="001A1243" w:rsidP="001A1243">
            <w:pPr>
              <w:tabs>
                <w:tab w:val="left" w:pos="4320"/>
              </w:tabs>
              <w:ind w:left="-90"/>
              <w:jc w:val="both"/>
              <w:rPr>
                <w:rFonts w:ascii="Bookman Old Style" w:hAnsi="Bookman Old Style" w:cstheme="majorBidi"/>
                <w:color w:val="000000" w:themeColor="text1"/>
                <w:sz w:val="24"/>
                <w:szCs w:val="24"/>
              </w:rPr>
            </w:pPr>
            <w:r w:rsidRPr="00CA63AC">
              <w:rPr>
                <w:rFonts w:ascii="Bookman Old Style" w:hAnsi="Bookman Old Style" w:cstheme="majorBidi"/>
                <w:color w:val="000000" w:themeColor="text1"/>
                <w:sz w:val="24"/>
                <w:szCs w:val="24"/>
              </w:rPr>
              <w:t>3</w:t>
            </w:r>
          </w:p>
        </w:tc>
        <w:tc>
          <w:tcPr>
            <w:tcW w:w="3582"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Individuals who are unemployed for longer periods are more prone to committing white-collar crimes (e.g., fraud, embezzlement).</w:t>
            </w:r>
          </w:p>
        </w:tc>
        <w:tc>
          <w:tcPr>
            <w:tcW w:w="90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25 (100)</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25</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(75)</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(46)</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tc>
        <w:tc>
          <w:tcPr>
            <w:tcW w:w="126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(273)</w:t>
            </w:r>
          </w:p>
        </w:tc>
        <w:tc>
          <w:tcPr>
            <w:tcW w:w="1008"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tc>
      </w:tr>
      <w:tr w:rsidR="001A1243" w:rsidRPr="00CA63AC" w:rsidTr="001A1243">
        <w:tc>
          <w:tcPr>
            <w:tcW w:w="648" w:type="dxa"/>
          </w:tcPr>
          <w:p w:rsidR="001A1243" w:rsidRPr="00CA63AC" w:rsidRDefault="001A1243" w:rsidP="001A1243">
            <w:pPr>
              <w:tabs>
                <w:tab w:val="left" w:pos="4320"/>
              </w:tabs>
              <w:ind w:left="-90"/>
              <w:jc w:val="both"/>
              <w:rPr>
                <w:rFonts w:ascii="Bookman Old Style" w:hAnsi="Bookman Old Style" w:cstheme="majorBidi"/>
                <w:color w:val="000000" w:themeColor="text1"/>
                <w:sz w:val="24"/>
                <w:szCs w:val="24"/>
              </w:rPr>
            </w:pPr>
            <w:r w:rsidRPr="00CA63AC">
              <w:rPr>
                <w:rFonts w:ascii="Bookman Old Style" w:hAnsi="Bookman Old Style" w:cstheme="majorBidi"/>
                <w:color w:val="000000" w:themeColor="text1"/>
                <w:sz w:val="24"/>
                <w:szCs w:val="24"/>
              </w:rPr>
              <w:t>4</w:t>
            </w:r>
          </w:p>
        </w:tc>
        <w:tc>
          <w:tcPr>
            <w:tcW w:w="3582"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Drug-related crimes are more strongly associated with unemployment.</w:t>
            </w:r>
          </w:p>
        </w:tc>
        <w:tc>
          <w:tcPr>
            <w:tcW w:w="90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26</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(104)</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28</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(84)</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26</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(52)</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20</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(20)</w:t>
            </w:r>
          </w:p>
        </w:tc>
        <w:tc>
          <w:tcPr>
            <w:tcW w:w="126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(260)</w:t>
            </w:r>
          </w:p>
        </w:tc>
        <w:tc>
          <w:tcPr>
            <w:tcW w:w="1008"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2.6</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(2.6)</w:t>
            </w:r>
          </w:p>
        </w:tc>
      </w:tr>
      <w:tr w:rsidR="001A1243" w:rsidRPr="00CA63AC" w:rsidTr="001A1243">
        <w:tc>
          <w:tcPr>
            <w:tcW w:w="648" w:type="dxa"/>
          </w:tcPr>
          <w:p w:rsidR="001A1243" w:rsidRPr="00CA63AC" w:rsidRDefault="001A1243" w:rsidP="001A1243">
            <w:pPr>
              <w:pStyle w:val="ListParagraph"/>
              <w:tabs>
                <w:tab w:val="left" w:pos="4320"/>
              </w:tabs>
              <w:ind w:left="-90"/>
              <w:jc w:val="both"/>
              <w:rPr>
                <w:rFonts w:ascii="Bookman Old Style" w:hAnsi="Bookman Old Style" w:cstheme="majorBidi"/>
                <w:color w:val="000000" w:themeColor="text1"/>
                <w:sz w:val="24"/>
                <w:szCs w:val="24"/>
              </w:rPr>
            </w:pPr>
            <w:r w:rsidRPr="00CA63AC">
              <w:rPr>
                <w:rFonts w:ascii="Bookman Old Style" w:hAnsi="Bookman Old Style" w:cstheme="majorBidi"/>
                <w:color w:val="000000" w:themeColor="text1"/>
                <w:sz w:val="24"/>
                <w:szCs w:val="24"/>
              </w:rPr>
              <w:t>5</w:t>
            </w:r>
          </w:p>
        </w:tc>
        <w:tc>
          <w:tcPr>
            <w:tcW w:w="3582"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leads to an increase in domestic violence incidents.</w:t>
            </w:r>
          </w:p>
        </w:tc>
        <w:tc>
          <w:tcPr>
            <w:tcW w:w="90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24</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(96)</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(57)</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24</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(48)</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33</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(33)</w:t>
            </w:r>
          </w:p>
        </w:tc>
        <w:tc>
          <w:tcPr>
            <w:tcW w:w="126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(234)</w:t>
            </w:r>
          </w:p>
        </w:tc>
        <w:tc>
          <w:tcPr>
            <w:tcW w:w="1008" w:type="dxa"/>
          </w:tcPr>
          <w:p w:rsidR="001A1243" w:rsidRPr="00CA63AC" w:rsidRDefault="001A1243" w:rsidP="001A1243">
            <w:pPr>
              <w:ind w:left="-90"/>
              <w:jc w:val="center"/>
              <w:rPr>
                <w:rFonts w:ascii="Bookman Old Style" w:hAnsi="Bookman Old Style" w:cstheme="majorBidi"/>
                <w:bCs/>
                <w:sz w:val="24"/>
                <w:szCs w:val="24"/>
              </w:rPr>
            </w:pPr>
            <w:r w:rsidRPr="00CA63AC">
              <w:rPr>
                <w:rFonts w:ascii="Bookman Old Style" w:hAnsi="Bookman Old Style" w:cstheme="majorBidi"/>
                <w:bCs/>
                <w:sz w:val="24"/>
                <w:szCs w:val="24"/>
              </w:rPr>
              <w:t>2.3</w:t>
            </w:r>
          </w:p>
          <w:p w:rsidR="001A1243" w:rsidRPr="00CA63AC" w:rsidRDefault="001A1243" w:rsidP="001A1243">
            <w:pPr>
              <w:ind w:left="-90"/>
              <w:jc w:val="center"/>
              <w:rPr>
                <w:rFonts w:ascii="Bookman Old Style" w:hAnsi="Bookman Old Style" w:cstheme="majorBidi"/>
                <w:bCs/>
                <w:sz w:val="24"/>
                <w:szCs w:val="24"/>
              </w:rPr>
            </w:pPr>
            <w:r w:rsidRPr="00CA63AC">
              <w:rPr>
                <w:rFonts w:ascii="Bookman Old Style" w:hAnsi="Bookman Old Style" w:cstheme="majorBidi"/>
                <w:bCs/>
                <w:sz w:val="24"/>
                <w:szCs w:val="24"/>
              </w:rPr>
              <w:t>(2.3)</w:t>
            </w:r>
          </w:p>
        </w:tc>
      </w:tr>
      <w:tr w:rsidR="001A1243" w:rsidRPr="00CA63AC" w:rsidTr="001A1243">
        <w:tc>
          <w:tcPr>
            <w:tcW w:w="648" w:type="dxa"/>
          </w:tcPr>
          <w:p w:rsidR="001A1243" w:rsidRPr="00CA63AC" w:rsidRDefault="001A1243" w:rsidP="001A1243">
            <w:pPr>
              <w:pStyle w:val="ListParagraph"/>
              <w:tabs>
                <w:tab w:val="left" w:pos="4320"/>
              </w:tabs>
              <w:ind w:left="-90"/>
              <w:jc w:val="both"/>
              <w:rPr>
                <w:rFonts w:ascii="Bookman Old Style" w:hAnsi="Bookman Old Style" w:cstheme="majorBidi"/>
                <w:color w:val="000000" w:themeColor="text1"/>
                <w:sz w:val="24"/>
                <w:szCs w:val="24"/>
              </w:rPr>
            </w:pPr>
          </w:p>
        </w:tc>
        <w:tc>
          <w:tcPr>
            <w:tcW w:w="3582" w:type="dxa"/>
          </w:tcPr>
          <w:p w:rsidR="001A1243" w:rsidRPr="00CA63AC" w:rsidRDefault="001A1243" w:rsidP="001A1243">
            <w:pPr>
              <w:tabs>
                <w:tab w:val="left" w:pos="4320"/>
              </w:tabs>
              <w:ind w:left="-90"/>
              <w:jc w:val="both"/>
              <w:rPr>
                <w:rFonts w:ascii="Bookman Old Style" w:hAnsi="Bookman Old Style" w:cstheme="majorBidi"/>
                <w:b/>
                <w:color w:val="000000" w:themeColor="text1"/>
                <w:sz w:val="24"/>
                <w:szCs w:val="24"/>
              </w:rPr>
            </w:pPr>
            <w:r w:rsidRPr="00CA63AC">
              <w:rPr>
                <w:rFonts w:ascii="Bookman Old Style" w:hAnsi="Bookman Old Style" w:cstheme="majorBidi"/>
                <w:b/>
                <w:color w:val="000000" w:themeColor="text1"/>
                <w:sz w:val="24"/>
                <w:szCs w:val="24"/>
              </w:rPr>
              <w:t>Average mean ∑X</w:t>
            </w:r>
            <w:r w:rsidRPr="00CA63AC">
              <w:rPr>
                <w:rFonts w:ascii="Bookman Old Style" w:hAnsi="Bookman Old Style" w:cstheme="majorBidi"/>
                <w:b/>
                <w:color w:val="000000" w:themeColor="text1"/>
                <w:sz w:val="24"/>
                <w:szCs w:val="24"/>
                <w:vertAlign w:val="superscript"/>
              </w:rPr>
              <w:t>2</w:t>
            </w:r>
            <w:r w:rsidRPr="00CA63AC">
              <w:rPr>
                <w:rFonts w:ascii="Bookman Old Style" w:hAnsi="Bookman Old Style" w:cstheme="majorBidi"/>
                <w:b/>
                <w:color w:val="000000" w:themeColor="text1"/>
                <w:sz w:val="24"/>
                <w:szCs w:val="24"/>
              </w:rPr>
              <w:t>/N</w:t>
            </w:r>
          </w:p>
        </w:tc>
        <w:tc>
          <w:tcPr>
            <w:tcW w:w="900" w:type="dxa"/>
          </w:tcPr>
          <w:p w:rsidR="001A1243" w:rsidRPr="00CA63AC" w:rsidRDefault="001A1243" w:rsidP="001A1243">
            <w:pPr>
              <w:ind w:left="-90"/>
              <w:rPr>
                <w:rFonts w:ascii="Bookman Old Style" w:hAnsi="Bookman Old Style" w:cstheme="majorBidi"/>
                <w:sz w:val="24"/>
                <w:szCs w:val="24"/>
              </w:rPr>
            </w:pPr>
          </w:p>
        </w:tc>
        <w:tc>
          <w:tcPr>
            <w:tcW w:w="810" w:type="dxa"/>
          </w:tcPr>
          <w:p w:rsidR="001A1243" w:rsidRPr="00CA63AC" w:rsidRDefault="001A1243" w:rsidP="001A1243">
            <w:pPr>
              <w:ind w:left="-90"/>
              <w:rPr>
                <w:rFonts w:ascii="Bookman Old Style" w:hAnsi="Bookman Old Style" w:cstheme="majorBidi"/>
                <w:sz w:val="24"/>
                <w:szCs w:val="24"/>
              </w:rPr>
            </w:pPr>
          </w:p>
        </w:tc>
        <w:tc>
          <w:tcPr>
            <w:tcW w:w="810" w:type="dxa"/>
          </w:tcPr>
          <w:p w:rsidR="001A1243" w:rsidRPr="00CA63AC" w:rsidRDefault="001A1243" w:rsidP="001A1243">
            <w:pPr>
              <w:ind w:left="-90"/>
              <w:rPr>
                <w:rFonts w:ascii="Bookman Old Style" w:hAnsi="Bookman Old Style" w:cstheme="majorBidi"/>
                <w:sz w:val="24"/>
                <w:szCs w:val="24"/>
              </w:rPr>
            </w:pPr>
          </w:p>
        </w:tc>
        <w:tc>
          <w:tcPr>
            <w:tcW w:w="810" w:type="dxa"/>
          </w:tcPr>
          <w:p w:rsidR="001A1243" w:rsidRPr="00CA63AC" w:rsidRDefault="001A1243" w:rsidP="001A1243">
            <w:pPr>
              <w:ind w:left="-90"/>
              <w:rPr>
                <w:rFonts w:ascii="Bookman Old Style" w:hAnsi="Bookman Old Style" w:cstheme="majorBidi"/>
                <w:sz w:val="24"/>
                <w:szCs w:val="24"/>
              </w:rPr>
            </w:pPr>
          </w:p>
        </w:tc>
        <w:tc>
          <w:tcPr>
            <w:tcW w:w="1260" w:type="dxa"/>
          </w:tcPr>
          <w:p w:rsidR="001A1243" w:rsidRPr="00CA63AC" w:rsidRDefault="001A1243" w:rsidP="001A1243">
            <w:pPr>
              <w:ind w:left="-90"/>
              <w:rPr>
                <w:rFonts w:ascii="Bookman Old Style" w:hAnsi="Bookman Old Style" w:cstheme="majorBidi"/>
                <w:sz w:val="24"/>
                <w:szCs w:val="24"/>
              </w:rPr>
            </w:pPr>
          </w:p>
        </w:tc>
        <w:tc>
          <w:tcPr>
            <w:tcW w:w="1008" w:type="dxa"/>
          </w:tcPr>
          <w:p w:rsidR="001A1243" w:rsidRPr="00CA63AC" w:rsidRDefault="001A1243" w:rsidP="001A1243">
            <w:pPr>
              <w:ind w:left="-90"/>
              <w:rPr>
                <w:rFonts w:ascii="Bookman Old Style" w:hAnsi="Bookman Old Style" w:cstheme="majorBidi"/>
                <w:b/>
                <w:sz w:val="24"/>
                <w:szCs w:val="24"/>
              </w:rPr>
            </w:pPr>
            <w:r w:rsidRPr="00CA63AC">
              <w:rPr>
                <w:rFonts w:ascii="Bookman Old Style" w:hAnsi="Bookman Old Style" w:cstheme="majorBidi"/>
                <w:b/>
                <w:sz w:val="24"/>
                <w:szCs w:val="24"/>
              </w:rPr>
              <w:t>2.5</w:t>
            </w:r>
          </w:p>
        </w:tc>
      </w:tr>
    </w:tbl>
    <w:p w:rsidR="009A034B" w:rsidRPr="00CA63AC" w:rsidRDefault="00E76BAE" w:rsidP="00CA63AC">
      <w:pPr>
        <w:spacing w:after="0" w:line="480" w:lineRule="auto"/>
        <w:jc w:val="both"/>
        <w:outlineLvl w:val="2"/>
        <w:rPr>
          <w:rStyle w:val="Strong"/>
          <w:rFonts w:ascii="Bookman Old Style" w:hAnsi="Bookman Old Style" w:cstheme="majorBidi"/>
          <w:b w:val="0"/>
          <w:bCs w:val="0"/>
          <w:sz w:val="24"/>
          <w:szCs w:val="24"/>
        </w:rPr>
      </w:pPr>
      <w:r w:rsidRPr="00CA63AC">
        <w:rPr>
          <w:rFonts w:ascii="Bookman Old Style" w:hAnsi="Bookman Old Style" w:cstheme="majorBidi"/>
          <w:b/>
          <w:sz w:val="24"/>
          <w:szCs w:val="24"/>
        </w:rPr>
        <w:t xml:space="preserve">Table 4: </w:t>
      </w:r>
      <w:r w:rsidRPr="00CA63AC">
        <w:rPr>
          <w:rStyle w:val="Strong"/>
          <w:rFonts w:ascii="Bookman Old Style" w:hAnsi="Bookman Old Style" w:cstheme="majorBidi"/>
          <w:b w:val="0"/>
          <w:bCs w:val="0"/>
          <w:sz w:val="24"/>
          <w:szCs w:val="24"/>
        </w:rPr>
        <w:t>Types of crimes that are more strongly associated with unemployment.</w:t>
      </w:r>
    </w:p>
    <w:p w:rsidR="00E72064" w:rsidRPr="00CA63AC" w:rsidRDefault="00E72064"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 xml:space="preserve">Source: Research survey (2024) </w:t>
      </w:r>
    </w:p>
    <w:p w:rsidR="009A4BFE" w:rsidRPr="00CA63AC" w:rsidRDefault="00E76BAE" w:rsidP="00CA63AC">
      <w:pPr>
        <w:spacing w:after="0" w:line="480" w:lineRule="auto"/>
        <w:ind w:left="90"/>
        <w:jc w:val="both"/>
        <w:rPr>
          <w:rFonts w:ascii="Bookman Old Style" w:hAnsi="Bookman Old Style" w:cstheme="majorBidi"/>
          <w:sz w:val="24"/>
          <w:szCs w:val="24"/>
        </w:rPr>
      </w:pPr>
      <w:r w:rsidRPr="00CA63AC">
        <w:rPr>
          <w:rFonts w:ascii="Bookman Old Style" w:hAnsi="Bookman Old Style" w:cstheme="majorBidi"/>
          <w:sz w:val="24"/>
          <w:szCs w:val="24"/>
        </w:rPr>
        <w:tab/>
        <w:t xml:space="preserve">Table 4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there are </w:t>
      </w:r>
      <w:r w:rsidRPr="00CA63AC">
        <w:rPr>
          <w:rStyle w:val="Strong"/>
          <w:rFonts w:ascii="Bookman Old Style" w:hAnsi="Bookman Old Style" w:cstheme="majorBidi"/>
          <w:b w:val="0"/>
          <w:bCs w:val="0"/>
          <w:sz w:val="24"/>
          <w:szCs w:val="24"/>
        </w:rPr>
        <w:t>types of crimes that are more strongly associated with unemployment</w:t>
      </w:r>
      <w:r w:rsidRPr="00CA63AC">
        <w:rPr>
          <w:rFonts w:ascii="Bookman Old Style" w:hAnsi="Bookman Old Style" w:cstheme="majorBidi"/>
          <w:sz w:val="24"/>
          <w:szCs w:val="24"/>
        </w:rPr>
        <w:t xml:space="preserve">. This fact is buttressed by the responses of the respondents considering the average mean, 2.50, which is greater than 2.50.   </w:t>
      </w:r>
    </w:p>
    <w:p w:rsidR="001A1243" w:rsidRDefault="001A1243" w:rsidP="00CA63AC">
      <w:pPr>
        <w:spacing w:after="0" w:line="480" w:lineRule="auto"/>
        <w:ind w:left="90"/>
        <w:jc w:val="both"/>
        <w:rPr>
          <w:rFonts w:ascii="Bookman Old Style" w:hAnsi="Bookman Old Style" w:cstheme="majorBidi"/>
          <w:b/>
          <w:sz w:val="24"/>
          <w:szCs w:val="24"/>
        </w:rPr>
      </w:pPr>
    </w:p>
    <w:p w:rsidR="001A1243" w:rsidRDefault="001A1243" w:rsidP="00CA63AC">
      <w:pPr>
        <w:spacing w:after="0" w:line="480" w:lineRule="auto"/>
        <w:ind w:left="90"/>
        <w:jc w:val="both"/>
        <w:rPr>
          <w:rFonts w:ascii="Bookman Old Style" w:hAnsi="Bookman Old Style" w:cstheme="majorBidi"/>
          <w:b/>
          <w:sz w:val="24"/>
          <w:szCs w:val="24"/>
        </w:rPr>
      </w:pPr>
    </w:p>
    <w:p w:rsidR="001A1243" w:rsidRDefault="001A1243" w:rsidP="00CA63AC">
      <w:pPr>
        <w:spacing w:after="0" w:line="480" w:lineRule="auto"/>
        <w:ind w:left="90"/>
        <w:jc w:val="both"/>
        <w:rPr>
          <w:rFonts w:ascii="Bookman Old Style" w:hAnsi="Bookman Old Style" w:cstheme="majorBidi"/>
          <w:b/>
          <w:sz w:val="24"/>
          <w:szCs w:val="24"/>
        </w:rPr>
      </w:pPr>
    </w:p>
    <w:p w:rsidR="001A1243" w:rsidRDefault="001A1243" w:rsidP="00CA63AC">
      <w:pPr>
        <w:spacing w:after="0" w:line="480" w:lineRule="auto"/>
        <w:ind w:left="90"/>
        <w:jc w:val="both"/>
        <w:rPr>
          <w:rFonts w:ascii="Bookman Old Style" w:hAnsi="Bookman Old Style" w:cstheme="majorBidi"/>
          <w:b/>
          <w:sz w:val="24"/>
          <w:szCs w:val="24"/>
        </w:rPr>
      </w:pPr>
    </w:p>
    <w:p w:rsidR="001A1243" w:rsidRDefault="001A1243" w:rsidP="00CA63AC">
      <w:pPr>
        <w:spacing w:after="0" w:line="480" w:lineRule="auto"/>
        <w:ind w:left="90"/>
        <w:jc w:val="both"/>
        <w:rPr>
          <w:rFonts w:ascii="Bookman Old Style" w:hAnsi="Bookman Old Style" w:cstheme="majorBidi"/>
          <w:b/>
          <w:sz w:val="24"/>
          <w:szCs w:val="24"/>
        </w:rPr>
      </w:pPr>
    </w:p>
    <w:p w:rsidR="001A1243" w:rsidRDefault="001A1243" w:rsidP="00CA63AC">
      <w:pPr>
        <w:spacing w:after="0" w:line="480" w:lineRule="auto"/>
        <w:ind w:left="90"/>
        <w:jc w:val="both"/>
        <w:rPr>
          <w:rFonts w:ascii="Bookman Old Style" w:hAnsi="Bookman Old Style" w:cstheme="majorBidi"/>
          <w:b/>
          <w:sz w:val="24"/>
          <w:szCs w:val="24"/>
        </w:rPr>
      </w:pPr>
    </w:p>
    <w:p w:rsidR="001A1243" w:rsidRDefault="001A1243" w:rsidP="00CA63AC">
      <w:pPr>
        <w:spacing w:after="0" w:line="480" w:lineRule="auto"/>
        <w:ind w:left="90"/>
        <w:jc w:val="both"/>
        <w:rPr>
          <w:rFonts w:ascii="Bookman Old Style" w:hAnsi="Bookman Old Style" w:cstheme="majorBidi"/>
          <w:b/>
          <w:sz w:val="24"/>
          <w:szCs w:val="24"/>
        </w:rPr>
      </w:pPr>
    </w:p>
    <w:p w:rsidR="001A1243" w:rsidRDefault="001A1243" w:rsidP="00CA63AC">
      <w:pPr>
        <w:spacing w:after="0" w:line="480" w:lineRule="auto"/>
        <w:ind w:left="90"/>
        <w:jc w:val="both"/>
        <w:rPr>
          <w:rFonts w:ascii="Bookman Old Style" w:hAnsi="Bookman Old Style" w:cstheme="majorBidi"/>
          <w:b/>
          <w:sz w:val="24"/>
          <w:szCs w:val="24"/>
        </w:rPr>
      </w:pPr>
    </w:p>
    <w:p w:rsidR="001A1243" w:rsidRDefault="001A1243" w:rsidP="00CA63AC">
      <w:pPr>
        <w:spacing w:after="0" w:line="480" w:lineRule="auto"/>
        <w:ind w:left="90"/>
        <w:jc w:val="both"/>
        <w:rPr>
          <w:rFonts w:ascii="Bookman Old Style" w:hAnsi="Bookman Old Style" w:cstheme="majorBidi"/>
          <w:b/>
          <w:sz w:val="24"/>
          <w:szCs w:val="24"/>
        </w:rPr>
      </w:pPr>
    </w:p>
    <w:p w:rsidR="001A1243" w:rsidRDefault="001A1243" w:rsidP="00CA63AC">
      <w:pPr>
        <w:spacing w:after="0" w:line="480" w:lineRule="auto"/>
        <w:ind w:left="90"/>
        <w:jc w:val="both"/>
        <w:rPr>
          <w:rFonts w:ascii="Bookman Old Style" w:hAnsi="Bookman Old Style" w:cstheme="majorBidi"/>
          <w:b/>
          <w:sz w:val="24"/>
          <w:szCs w:val="24"/>
        </w:rPr>
      </w:pPr>
    </w:p>
    <w:p w:rsidR="001A1243" w:rsidRDefault="001A1243" w:rsidP="00CA63AC">
      <w:pPr>
        <w:spacing w:after="0" w:line="480" w:lineRule="auto"/>
        <w:ind w:left="90"/>
        <w:jc w:val="both"/>
        <w:rPr>
          <w:rFonts w:ascii="Bookman Old Style" w:hAnsi="Bookman Old Style" w:cstheme="majorBidi"/>
          <w:b/>
          <w:sz w:val="24"/>
          <w:szCs w:val="24"/>
        </w:rPr>
      </w:pPr>
    </w:p>
    <w:p w:rsidR="001A1243" w:rsidRDefault="001A1243" w:rsidP="00CA63AC">
      <w:pPr>
        <w:spacing w:after="0" w:line="480" w:lineRule="auto"/>
        <w:ind w:left="90"/>
        <w:jc w:val="both"/>
        <w:rPr>
          <w:rFonts w:ascii="Bookman Old Style" w:hAnsi="Bookman Old Style" w:cstheme="majorBidi"/>
          <w:b/>
          <w:sz w:val="24"/>
          <w:szCs w:val="24"/>
        </w:rPr>
      </w:pPr>
    </w:p>
    <w:p w:rsidR="009A4BFE" w:rsidRPr="00CA63AC" w:rsidRDefault="009A4BFE" w:rsidP="00CA63AC">
      <w:pPr>
        <w:spacing w:after="0" w:line="480" w:lineRule="auto"/>
        <w:ind w:left="90"/>
        <w:jc w:val="both"/>
        <w:rPr>
          <w:rStyle w:val="Strong"/>
          <w:rFonts w:ascii="Bookman Old Style" w:hAnsi="Bookman Old Style" w:cstheme="majorBidi"/>
          <w:b w:val="0"/>
          <w:bCs w:val="0"/>
          <w:sz w:val="24"/>
          <w:szCs w:val="24"/>
        </w:rPr>
      </w:pPr>
      <w:r w:rsidRPr="00CA63AC">
        <w:rPr>
          <w:rFonts w:ascii="Bookman Old Style" w:hAnsi="Bookman Old Style" w:cstheme="majorBidi"/>
          <w:b/>
          <w:sz w:val="24"/>
          <w:szCs w:val="24"/>
        </w:rPr>
        <w:t>Research Question 3:</w:t>
      </w:r>
      <w:r w:rsidRPr="00CA63AC">
        <w:rPr>
          <w:rFonts w:ascii="Bookman Old Style" w:hAnsi="Bookman Old Style" w:cstheme="majorBidi"/>
          <w:sz w:val="24"/>
          <w:szCs w:val="24"/>
        </w:rPr>
        <w:t xml:space="preserve"> </w:t>
      </w:r>
      <w:r w:rsidRPr="00CA63AC">
        <w:rPr>
          <w:rStyle w:val="Strong"/>
          <w:rFonts w:ascii="Bookman Old Style" w:hAnsi="Bookman Old Style" w:cstheme="majorBidi"/>
          <w:b w:val="0"/>
          <w:bCs w:val="0"/>
          <w:sz w:val="24"/>
          <w:szCs w:val="24"/>
        </w:rPr>
        <w:t>What role do socio-demographic factors (age, gender, education level) play in the relationship between unemployment and crime?</w:t>
      </w:r>
    </w:p>
    <w:tbl>
      <w:tblPr>
        <w:tblStyle w:val="TableGrid"/>
        <w:tblpPr w:leftFromText="180" w:rightFromText="180" w:vertAnchor="page" w:horzAnchor="margin" w:tblpXSpec="center" w:tblpY="4606"/>
        <w:tblW w:w="10368" w:type="dxa"/>
        <w:tblLayout w:type="fixed"/>
        <w:tblLook w:val="04A0" w:firstRow="1" w:lastRow="0" w:firstColumn="1" w:lastColumn="0" w:noHBand="0" w:noVBand="1"/>
      </w:tblPr>
      <w:tblGrid>
        <w:gridCol w:w="900"/>
        <w:gridCol w:w="3870"/>
        <w:gridCol w:w="900"/>
        <w:gridCol w:w="810"/>
        <w:gridCol w:w="810"/>
        <w:gridCol w:w="810"/>
        <w:gridCol w:w="1260"/>
        <w:gridCol w:w="1008"/>
      </w:tblGrid>
      <w:tr w:rsidR="001A1243" w:rsidRPr="00CA63AC" w:rsidTr="001A1243">
        <w:tc>
          <w:tcPr>
            <w:tcW w:w="900" w:type="dxa"/>
          </w:tcPr>
          <w:p w:rsidR="001A1243" w:rsidRPr="00CA63AC" w:rsidRDefault="001A1243" w:rsidP="001A1243">
            <w:pPr>
              <w:rPr>
                <w:rFonts w:ascii="Bookman Old Style" w:hAnsi="Bookman Old Style" w:cstheme="majorBidi"/>
                <w:b/>
                <w:sz w:val="24"/>
                <w:szCs w:val="24"/>
              </w:rPr>
            </w:pPr>
            <w:r w:rsidRPr="00CA63AC">
              <w:rPr>
                <w:rFonts w:ascii="Bookman Old Style" w:hAnsi="Bookman Old Style" w:cstheme="majorBidi"/>
                <w:b/>
                <w:sz w:val="24"/>
                <w:szCs w:val="24"/>
              </w:rPr>
              <w:t>S/N</w:t>
            </w:r>
          </w:p>
        </w:tc>
        <w:tc>
          <w:tcPr>
            <w:tcW w:w="3870" w:type="dxa"/>
          </w:tcPr>
          <w:p w:rsidR="001A1243" w:rsidRPr="00CA63AC" w:rsidRDefault="001A1243" w:rsidP="001A1243">
            <w:pPr>
              <w:rPr>
                <w:rFonts w:ascii="Bookman Old Style" w:hAnsi="Bookman Old Style" w:cstheme="majorBidi"/>
                <w:b/>
                <w:sz w:val="24"/>
                <w:szCs w:val="24"/>
              </w:rPr>
            </w:pPr>
            <w:r w:rsidRPr="00CA63AC">
              <w:rPr>
                <w:rFonts w:ascii="Bookman Old Style" w:hAnsi="Bookman Old Style" w:cstheme="majorBidi"/>
                <w:b/>
                <w:sz w:val="24"/>
                <w:szCs w:val="24"/>
              </w:rPr>
              <w:t>Questionnaire Items</w:t>
            </w:r>
          </w:p>
        </w:tc>
        <w:tc>
          <w:tcPr>
            <w:tcW w:w="900" w:type="dxa"/>
          </w:tcPr>
          <w:p w:rsidR="001A1243" w:rsidRPr="00CA63AC" w:rsidRDefault="001A1243" w:rsidP="001A1243">
            <w:pPr>
              <w:rPr>
                <w:rFonts w:ascii="Bookman Old Style" w:hAnsi="Bookman Old Style" w:cstheme="majorBidi"/>
                <w:b/>
                <w:sz w:val="24"/>
                <w:szCs w:val="24"/>
              </w:rPr>
            </w:pPr>
            <w:r w:rsidRPr="00CA63AC">
              <w:rPr>
                <w:rFonts w:ascii="Bookman Old Style" w:hAnsi="Bookman Old Style" w:cstheme="majorBidi"/>
                <w:b/>
                <w:sz w:val="24"/>
                <w:szCs w:val="24"/>
              </w:rPr>
              <w:t>SA(4)</w:t>
            </w:r>
          </w:p>
        </w:tc>
        <w:tc>
          <w:tcPr>
            <w:tcW w:w="810" w:type="dxa"/>
          </w:tcPr>
          <w:p w:rsidR="001A1243" w:rsidRPr="00CA63AC" w:rsidRDefault="001A1243" w:rsidP="001A1243">
            <w:pPr>
              <w:rPr>
                <w:rFonts w:ascii="Bookman Old Style" w:hAnsi="Bookman Old Style" w:cstheme="majorBidi"/>
                <w:b/>
                <w:sz w:val="24"/>
                <w:szCs w:val="24"/>
              </w:rPr>
            </w:pPr>
            <w:r w:rsidRPr="00CA63AC">
              <w:rPr>
                <w:rFonts w:ascii="Bookman Old Style" w:hAnsi="Bookman Old Style" w:cstheme="majorBidi"/>
                <w:b/>
                <w:sz w:val="24"/>
                <w:szCs w:val="24"/>
              </w:rPr>
              <w:t>A(3)</w:t>
            </w:r>
          </w:p>
        </w:tc>
        <w:tc>
          <w:tcPr>
            <w:tcW w:w="810" w:type="dxa"/>
          </w:tcPr>
          <w:p w:rsidR="001A1243" w:rsidRPr="00CA63AC" w:rsidRDefault="001A1243" w:rsidP="001A1243">
            <w:pPr>
              <w:rPr>
                <w:rFonts w:ascii="Bookman Old Style" w:hAnsi="Bookman Old Style" w:cstheme="majorBidi"/>
                <w:b/>
                <w:sz w:val="24"/>
                <w:szCs w:val="24"/>
              </w:rPr>
            </w:pPr>
            <w:r w:rsidRPr="00CA63AC">
              <w:rPr>
                <w:rFonts w:ascii="Bookman Old Style" w:hAnsi="Bookman Old Style" w:cstheme="majorBidi"/>
                <w:b/>
                <w:sz w:val="24"/>
                <w:szCs w:val="24"/>
              </w:rPr>
              <w:t>D(2)</w:t>
            </w:r>
          </w:p>
        </w:tc>
        <w:tc>
          <w:tcPr>
            <w:tcW w:w="810" w:type="dxa"/>
          </w:tcPr>
          <w:p w:rsidR="001A1243" w:rsidRPr="00CA63AC" w:rsidRDefault="001A1243" w:rsidP="001A1243">
            <w:pPr>
              <w:rPr>
                <w:rFonts w:ascii="Bookman Old Style" w:hAnsi="Bookman Old Style" w:cstheme="majorBidi"/>
                <w:b/>
                <w:sz w:val="24"/>
                <w:szCs w:val="24"/>
              </w:rPr>
            </w:pPr>
            <w:r w:rsidRPr="00CA63AC">
              <w:rPr>
                <w:rFonts w:ascii="Bookman Old Style" w:hAnsi="Bookman Old Style" w:cstheme="majorBidi"/>
                <w:b/>
                <w:sz w:val="24"/>
                <w:szCs w:val="24"/>
              </w:rPr>
              <w:t>SD</w:t>
            </w:r>
          </w:p>
        </w:tc>
        <w:tc>
          <w:tcPr>
            <w:tcW w:w="1260" w:type="dxa"/>
          </w:tcPr>
          <w:p w:rsidR="001A1243" w:rsidRPr="00CA63AC" w:rsidRDefault="001A1243" w:rsidP="001A1243">
            <w:pPr>
              <w:rPr>
                <w:rFonts w:ascii="Bookman Old Style" w:hAnsi="Bookman Old Style" w:cstheme="majorBidi"/>
                <w:b/>
                <w:sz w:val="24"/>
                <w:szCs w:val="24"/>
              </w:rPr>
            </w:pPr>
            <w:r w:rsidRPr="00CA63AC">
              <w:rPr>
                <w:rFonts w:ascii="Bookman Old Style" w:hAnsi="Bookman Old Style" w:cstheme="majorBidi"/>
                <w:b/>
                <w:sz w:val="24"/>
                <w:szCs w:val="24"/>
              </w:rPr>
              <w:t>Total</w:t>
            </w:r>
          </w:p>
        </w:tc>
        <w:tc>
          <w:tcPr>
            <w:tcW w:w="1008" w:type="dxa"/>
          </w:tcPr>
          <w:p w:rsidR="001A1243" w:rsidRPr="00CA63AC" w:rsidRDefault="0074646C" w:rsidP="001A1243">
            <w:pPr>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p w:rsidR="001A1243" w:rsidRPr="00CA63AC" w:rsidRDefault="001A1243" w:rsidP="001A1243">
            <w:pPr>
              <w:rPr>
                <w:rFonts w:ascii="Bookman Old Style" w:hAnsi="Bookman Old Style" w:cstheme="majorBidi"/>
                <w:b/>
                <w:sz w:val="24"/>
                <w:szCs w:val="24"/>
              </w:rPr>
            </w:pPr>
            <w:r w:rsidRPr="00CA63AC">
              <w:rPr>
                <w:rFonts w:ascii="Bookman Old Style" w:hAnsi="Bookman Old Style" w:cstheme="majorBidi"/>
                <w:b/>
                <w:sz w:val="24"/>
                <w:szCs w:val="24"/>
              </w:rPr>
              <w:t>Mean</w:t>
            </w:r>
          </w:p>
        </w:tc>
      </w:tr>
      <w:tr w:rsidR="001A1243" w:rsidRPr="00CA63AC" w:rsidTr="001A1243">
        <w:tc>
          <w:tcPr>
            <w:tcW w:w="900" w:type="dxa"/>
          </w:tcPr>
          <w:p w:rsidR="001A1243" w:rsidRPr="00CA63AC" w:rsidRDefault="001A1243" w:rsidP="001A1243">
            <w:pPr>
              <w:tabs>
                <w:tab w:val="left" w:pos="4320"/>
              </w:tabs>
              <w:ind w:left="142"/>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3870"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Implementing stricter regulations on social media content can enhance national security.</w:t>
            </w:r>
          </w:p>
        </w:tc>
        <w:tc>
          <w:tcPr>
            <w:tcW w:w="90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32</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(128)</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20</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(60)</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22</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(44)</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30</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(30)</w:t>
            </w:r>
          </w:p>
        </w:tc>
        <w:tc>
          <w:tcPr>
            <w:tcW w:w="126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(262)</w:t>
            </w:r>
          </w:p>
        </w:tc>
        <w:tc>
          <w:tcPr>
            <w:tcW w:w="1008"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2.62</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(2.62)</w:t>
            </w:r>
          </w:p>
        </w:tc>
      </w:tr>
      <w:tr w:rsidR="001A1243" w:rsidRPr="00CA63AC" w:rsidTr="001A1243">
        <w:tc>
          <w:tcPr>
            <w:tcW w:w="900" w:type="dxa"/>
          </w:tcPr>
          <w:p w:rsidR="001A1243" w:rsidRPr="00CA63AC" w:rsidRDefault="001A1243" w:rsidP="001A1243">
            <w:pPr>
              <w:tabs>
                <w:tab w:val="left" w:pos="4320"/>
              </w:tabs>
              <w:ind w:left="142"/>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3870"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Government policies should focus on monitoring and controlling extremist content on social media.</w:t>
            </w:r>
          </w:p>
        </w:tc>
        <w:tc>
          <w:tcPr>
            <w:tcW w:w="90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17</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(68)</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32</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(96)</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32</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(64)</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(19)</w:t>
            </w:r>
          </w:p>
        </w:tc>
        <w:tc>
          <w:tcPr>
            <w:tcW w:w="126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(247)</w:t>
            </w:r>
          </w:p>
        </w:tc>
        <w:tc>
          <w:tcPr>
            <w:tcW w:w="1008"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2.7</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(2.7)</w:t>
            </w:r>
          </w:p>
        </w:tc>
      </w:tr>
      <w:tr w:rsidR="001A1243" w:rsidRPr="00CA63AC" w:rsidTr="001A1243">
        <w:tc>
          <w:tcPr>
            <w:tcW w:w="900" w:type="dxa"/>
          </w:tcPr>
          <w:p w:rsidR="001A1243" w:rsidRPr="00CA63AC" w:rsidRDefault="001A1243" w:rsidP="001A1243">
            <w:pPr>
              <w:tabs>
                <w:tab w:val="left" w:pos="4320"/>
              </w:tabs>
              <w:ind w:left="142"/>
              <w:jc w:val="both"/>
              <w:rPr>
                <w:rFonts w:ascii="Bookman Old Style" w:hAnsi="Bookman Old Style" w:cstheme="majorBidi"/>
                <w:sz w:val="24"/>
                <w:szCs w:val="24"/>
              </w:rPr>
            </w:pPr>
            <w:r w:rsidRPr="00CA63AC">
              <w:rPr>
                <w:rFonts w:ascii="Bookman Old Style" w:hAnsi="Bookman Old Style" w:cstheme="majorBidi"/>
                <w:sz w:val="24"/>
                <w:szCs w:val="24"/>
              </w:rPr>
              <w:t>3</w:t>
            </w:r>
          </w:p>
        </w:tc>
        <w:tc>
          <w:tcPr>
            <w:tcW w:w="3870"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Collaboration between social media companies and government agencies is essential for national security.</w:t>
            </w:r>
          </w:p>
        </w:tc>
        <w:tc>
          <w:tcPr>
            <w:tcW w:w="90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16</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(64)</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34</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(102)</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31</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(62)</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(19)</w:t>
            </w:r>
          </w:p>
        </w:tc>
        <w:tc>
          <w:tcPr>
            <w:tcW w:w="126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(247)</w:t>
            </w:r>
          </w:p>
        </w:tc>
        <w:tc>
          <w:tcPr>
            <w:tcW w:w="1008"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2.4</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(2.5)</w:t>
            </w:r>
          </w:p>
        </w:tc>
      </w:tr>
      <w:tr w:rsidR="001A1243" w:rsidRPr="00CA63AC" w:rsidTr="001A1243">
        <w:tc>
          <w:tcPr>
            <w:tcW w:w="900" w:type="dxa"/>
          </w:tcPr>
          <w:p w:rsidR="001A1243" w:rsidRPr="00CA63AC" w:rsidRDefault="001A1243" w:rsidP="001A1243">
            <w:pPr>
              <w:tabs>
                <w:tab w:val="left" w:pos="4320"/>
              </w:tabs>
              <w:ind w:left="142"/>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3870" w:type="dxa"/>
          </w:tcPr>
          <w:p w:rsidR="001A1243" w:rsidRPr="00CA63AC" w:rsidRDefault="001A1243" w:rsidP="001A1243">
            <w:pPr>
              <w:jc w:val="both"/>
              <w:rPr>
                <w:rFonts w:ascii="Bookman Old Style" w:eastAsia="Times New Roman" w:hAnsi="Bookman Old Style" w:cstheme="majorBidi"/>
                <w:b/>
                <w:sz w:val="24"/>
                <w:szCs w:val="24"/>
              </w:rPr>
            </w:pPr>
            <w:r w:rsidRPr="00CA63AC">
              <w:rPr>
                <w:rFonts w:ascii="Bookman Old Style" w:hAnsi="Bookman Old Style" w:cstheme="majorBidi"/>
                <w:sz w:val="24"/>
                <w:szCs w:val="24"/>
              </w:rPr>
              <w:t>Public awareness campaigns about the dangers of extremist content on social media can help improve national security.</w:t>
            </w:r>
          </w:p>
        </w:tc>
        <w:tc>
          <w:tcPr>
            <w:tcW w:w="90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21</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(84)</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19</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(57)</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31</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(62)</w:t>
            </w:r>
          </w:p>
        </w:tc>
        <w:tc>
          <w:tcPr>
            <w:tcW w:w="81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29</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(29)</w:t>
            </w:r>
          </w:p>
        </w:tc>
        <w:tc>
          <w:tcPr>
            <w:tcW w:w="1260"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232</w:t>
            </w:r>
          </w:p>
        </w:tc>
        <w:tc>
          <w:tcPr>
            <w:tcW w:w="1008" w:type="dxa"/>
          </w:tcPr>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1A1243" w:rsidRPr="00CA63AC" w:rsidRDefault="001A1243" w:rsidP="001A1243">
            <w:pPr>
              <w:jc w:val="center"/>
              <w:rPr>
                <w:rFonts w:ascii="Bookman Old Style" w:hAnsi="Bookman Old Style" w:cstheme="majorBidi"/>
                <w:sz w:val="24"/>
                <w:szCs w:val="24"/>
              </w:rPr>
            </w:pPr>
            <w:r w:rsidRPr="00CA63AC">
              <w:rPr>
                <w:rFonts w:ascii="Bookman Old Style" w:hAnsi="Bookman Old Style" w:cstheme="majorBidi"/>
                <w:sz w:val="24"/>
                <w:szCs w:val="24"/>
              </w:rPr>
              <w:t>(2.3)</w:t>
            </w:r>
          </w:p>
        </w:tc>
      </w:tr>
      <w:tr w:rsidR="001A1243" w:rsidRPr="00CA63AC" w:rsidTr="001A1243">
        <w:tc>
          <w:tcPr>
            <w:tcW w:w="900" w:type="dxa"/>
          </w:tcPr>
          <w:p w:rsidR="001A1243" w:rsidRPr="00CA63AC" w:rsidRDefault="001A1243" w:rsidP="001A1243">
            <w:pPr>
              <w:tabs>
                <w:tab w:val="left" w:pos="4320"/>
              </w:tabs>
              <w:ind w:left="142"/>
              <w:jc w:val="both"/>
              <w:rPr>
                <w:rFonts w:ascii="Bookman Old Style" w:hAnsi="Bookman Old Style" w:cstheme="majorBidi"/>
                <w:sz w:val="24"/>
                <w:szCs w:val="24"/>
              </w:rPr>
            </w:pPr>
            <w:r w:rsidRPr="00CA63AC">
              <w:rPr>
                <w:rFonts w:ascii="Bookman Old Style" w:hAnsi="Bookman Old Style" w:cstheme="majorBidi"/>
                <w:sz w:val="24"/>
                <w:szCs w:val="24"/>
              </w:rPr>
              <w:t>5</w:t>
            </w:r>
          </w:p>
        </w:tc>
        <w:tc>
          <w:tcPr>
            <w:tcW w:w="3870" w:type="dxa"/>
          </w:tcPr>
          <w:p w:rsidR="001A1243" w:rsidRPr="00CA63AC" w:rsidRDefault="001A1243" w:rsidP="001A1243">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Educating users on how to identify and report harmful content can reduce negative impacts of social media.</w:t>
            </w:r>
          </w:p>
        </w:tc>
        <w:tc>
          <w:tcPr>
            <w:tcW w:w="90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21</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(84)</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20</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(60)</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(46)</w:t>
            </w:r>
          </w:p>
        </w:tc>
        <w:tc>
          <w:tcPr>
            <w:tcW w:w="81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36</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(36)</w:t>
            </w:r>
          </w:p>
        </w:tc>
        <w:tc>
          <w:tcPr>
            <w:tcW w:w="1260"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(226)</w:t>
            </w:r>
          </w:p>
        </w:tc>
        <w:tc>
          <w:tcPr>
            <w:tcW w:w="1008" w:type="dxa"/>
          </w:tcPr>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2.3</w:t>
            </w:r>
          </w:p>
          <w:p w:rsidR="001A1243" w:rsidRPr="00CA63AC" w:rsidRDefault="001A1243" w:rsidP="001A12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(2.3)</w:t>
            </w:r>
          </w:p>
        </w:tc>
      </w:tr>
      <w:tr w:rsidR="001A1243" w:rsidRPr="00CA63AC" w:rsidTr="001A1243">
        <w:tc>
          <w:tcPr>
            <w:tcW w:w="900" w:type="dxa"/>
          </w:tcPr>
          <w:p w:rsidR="001A1243" w:rsidRPr="00CA63AC" w:rsidRDefault="001A1243" w:rsidP="001A1243">
            <w:pPr>
              <w:pStyle w:val="ListParagraph"/>
              <w:tabs>
                <w:tab w:val="left" w:pos="4320"/>
              </w:tabs>
              <w:ind w:left="502"/>
              <w:jc w:val="both"/>
              <w:rPr>
                <w:rFonts w:ascii="Bookman Old Style" w:hAnsi="Bookman Old Style" w:cstheme="majorBidi"/>
                <w:sz w:val="24"/>
                <w:szCs w:val="24"/>
              </w:rPr>
            </w:pPr>
          </w:p>
        </w:tc>
        <w:tc>
          <w:tcPr>
            <w:tcW w:w="3870" w:type="dxa"/>
          </w:tcPr>
          <w:p w:rsidR="001A1243" w:rsidRPr="00CA63AC" w:rsidRDefault="001A1243" w:rsidP="001A1243">
            <w:pPr>
              <w:tabs>
                <w:tab w:val="left" w:pos="4320"/>
              </w:tabs>
              <w:jc w:val="both"/>
              <w:rPr>
                <w:rFonts w:ascii="Bookman Old Style" w:hAnsi="Bookman Old Style" w:cstheme="majorBidi"/>
                <w:b/>
                <w:sz w:val="24"/>
                <w:szCs w:val="24"/>
              </w:rPr>
            </w:pPr>
            <w:r w:rsidRPr="00CA63AC">
              <w:rPr>
                <w:rFonts w:ascii="Bookman Old Style" w:hAnsi="Bookman Old Style" w:cstheme="majorBidi"/>
                <w:b/>
                <w:sz w:val="24"/>
                <w:szCs w:val="24"/>
              </w:rPr>
              <w:t>Average mean ∑X</w:t>
            </w:r>
            <w:r w:rsidRPr="00CA63AC">
              <w:rPr>
                <w:rFonts w:ascii="Bookman Old Style" w:hAnsi="Bookman Old Style" w:cstheme="majorBidi"/>
                <w:b/>
                <w:sz w:val="24"/>
                <w:szCs w:val="24"/>
                <w:vertAlign w:val="superscript"/>
              </w:rPr>
              <w:t>2</w:t>
            </w:r>
            <w:r w:rsidRPr="00CA63AC">
              <w:rPr>
                <w:rFonts w:ascii="Bookman Old Style" w:hAnsi="Bookman Old Style" w:cstheme="majorBidi"/>
                <w:b/>
                <w:sz w:val="24"/>
                <w:szCs w:val="24"/>
              </w:rPr>
              <w:t>/N</w:t>
            </w:r>
          </w:p>
        </w:tc>
        <w:tc>
          <w:tcPr>
            <w:tcW w:w="900" w:type="dxa"/>
          </w:tcPr>
          <w:p w:rsidR="001A1243" w:rsidRPr="00CA63AC" w:rsidRDefault="001A1243" w:rsidP="001A1243">
            <w:pPr>
              <w:rPr>
                <w:rFonts w:ascii="Bookman Old Style" w:hAnsi="Bookman Old Style" w:cstheme="majorBidi"/>
                <w:sz w:val="24"/>
                <w:szCs w:val="24"/>
              </w:rPr>
            </w:pPr>
          </w:p>
        </w:tc>
        <w:tc>
          <w:tcPr>
            <w:tcW w:w="810" w:type="dxa"/>
          </w:tcPr>
          <w:p w:rsidR="001A1243" w:rsidRPr="00CA63AC" w:rsidRDefault="001A1243" w:rsidP="001A1243">
            <w:pPr>
              <w:rPr>
                <w:rFonts w:ascii="Bookman Old Style" w:hAnsi="Bookman Old Style" w:cstheme="majorBidi"/>
                <w:sz w:val="24"/>
                <w:szCs w:val="24"/>
              </w:rPr>
            </w:pPr>
          </w:p>
        </w:tc>
        <w:tc>
          <w:tcPr>
            <w:tcW w:w="810" w:type="dxa"/>
          </w:tcPr>
          <w:p w:rsidR="001A1243" w:rsidRPr="00CA63AC" w:rsidRDefault="001A1243" w:rsidP="001A1243">
            <w:pPr>
              <w:rPr>
                <w:rFonts w:ascii="Bookman Old Style" w:hAnsi="Bookman Old Style" w:cstheme="majorBidi"/>
                <w:sz w:val="24"/>
                <w:szCs w:val="24"/>
              </w:rPr>
            </w:pPr>
          </w:p>
        </w:tc>
        <w:tc>
          <w:tcPr>
            <w:tcW w:w="810" w:type="dxa"/>
          </w:tcPr>
          <w:p w:rsidR="001A1243" w:rsidRPr="00CA63AC" w:rsidRDefault="001A1243" w:rsidP="001A1243">
            <w:pPr>
              <w:rPr>
                <w:rFonts w:ascii="Bookman Old Style" w:hAnsi="Bookman Old Style" w:cstheme="majorBidi"/>
                <w:sz w:val="24"/>
                <w:szCs w:val="24"/>
              </w:rPr>
            </w:pPr>
          </w:p>
        </w:tc>
        <w:tc>
          <w:tcPr>
            <w:tcW w:w="1260" w:type="dxa"/>
          </w:tcPr>
          <w:p w:rsidR="001A1243" w:rsidRPr="00CA63AC" w:rsidRDefault="001A1243" w:rsidP="001A1243">
            <w:pPr>
              <w:rPr>
                <w:rFonts w:ascii="Bookman Old Style" w:hAnsi="Bookman Old Style" w:cstheme="majorBidi"/>
                <w:sz w:val="24"/>
                <w:szCs w:val="24"/>
              </w:rPr>
            </w:pPr>
          </w:p>
        </w:tc>
        <w:tc>
          <w:tcPr>
            <w:tcW w:w="1008" w:type="dxa"/>
          </w:tcPr>
          <w:p w:rsidR="001A1243" w:rsidRPr="00CA63AC" w:rsidRDefault="001A1243" w:rsidP="001A1243">
            <w:pPr>
              <w:rPr>
                <w:rFonts w:ascii="Bookman Old Style" w:hAnsi="Bookman Old Style" w:cstheme="majorBidi"/>
                <w:b/>
                <w:sz w:val="24"/>
                <w:szCs w:val="24"/>
              </w:rPr>
            </w:pPr>
            <w:r w:rsidRPr="00CA63AC">
              <w:rPr>
                <w:rFonts w:ascii="Bookman Old Style" w:hAnsi="Bookman Old Style" w:cstheme="majorBidi"/>
                <w:b/>
                <w:sz w:val="24"/>
                <w:szCs w:val="24"/>
              </w:rPr>
              <w:t>2.5</w:t>
            </w:r>
          </w:p>
        </w:tc>
      </w:tr>
    </w:tbl>
    <w:p w:rsidR="00E72064" w:rsidRPr="00CA63AC" w:rsidRDefault="009A4BFE" w:rsidP="00CA63AC">
      <w:pPr>
        <w:spacing w:after="0" w:line="480" w:lineRule="auto"/>
        <w:ind w:left="90"/>
        <w:jc w:val="both"/>
        <w:rPr>
          <w:rFonts w:ascii="Bookman Old Style" w:hAnsi="Bookman Old Style" w:cstheme="majorBidi"/>
          <w:sz w:val="24"/>
          <w:szCs w:val="24"/>
        </w:rPr>
      </w:pPr>
      <w:r w:rsidRPr="00CA63AC">
        <w:rPr>
          <w:rFonts w:ascii="Bookman Old Style" w:hAnsi="Bookman Old Style" w:cstheme="majorBidi"/>
          <w:b/>
          <w:sz w:val="24"/>
          <w:szCs w:val="24"/>
        </w:rPr>
        <w:t>Table 5:</w:t>
      </w:r>
      <w:r w:rsidRPr="00CA63AC">
        <w:rPr>
          <w:rFonts w:ascii="Bookman Old Style" w:hAnsi="Bookman Old Style" w:cstheme="majorBidi"/>
          <w:sz w:val="24"/>
          <w:szCs w:val="24"/>
        </w:rPr>
        <w:t xml:space="preserve"> </w:t>
      </w:r>
      <w:r w:rsidRPr="00CA63AC">
        <w:rPr>
          <w:rStyle w:val="Strong"/>
          <w:rFonts w:ascii="Bookman Old Style" w:hAnsi="Bookman Old Style" w:cstheme="majorBidi"/>
          <w:b w:val="0"/>
          <w:bCs w:val="0"/>
          <w:sz w:val="24"/>
          <w:szCs w:val="24"/>
        </w:rPr>
        <w:t>Socio-demographic factors (age, gender, education level) play in the relationship between unemployment and crime</w:t>
      </w:r>
      <w:r w:rsidRPr="00CA63AC">
        <w:rPr>
          <w:rFonts w:ascii="Bookman Old Style" w:hAnsi="Bookman Old Style" w:cstheme="majorBidi"/>
          <w:sz w:val="24"/>
          <w:szCs w:val="24"/>
        </w:rPr>
        <w:t>.</w:t>
      </w:r>
    </w:p>
    <w:p w:rsidR="009A4BFE" w:rsidRPr="00CA63AC" w:rsidRDefault="009A4BFE"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Source: Research survey (2024)</w:t>
      </w:r>
    </w:p>
    <w:p w:rsidR="009A4BFE" w:rsidRPr="00CA63AC" w:rsidRDefault="009A4BFE" w:rsidP="00701043">
      <w:pPr>
        <w:spacing w:after="0" w:line="480" w:lineRule="auto"/>
        <w:ind w:firstLine="720"/>
        <w:jc w:val="both"/>
        <w:rPr>
          <w:rFonts w:ascii="Bookman Old Style" w:hAnsi="Bookman Old Style" w:cstheme="majorBidi"/>
          <w:sz w:val="24"/>
          <w:szCs w:val="24"/>
        </w:rPr>
      </w:pPr>
      <w:r w:rsidRPr="00CA63AC">
        <w:rPr>
          <w:rFonts w:ascii="Bookman Old Style" w:hAnsi="Bookman Old Style" w:cstheme="majorBidi"/>
          <w:sz w:val="24"/>
          <w:szCs w:val="24"/>
        </w:rPr>
        <w:t xml:space="preserve">Table 5 shows that the five (5) items of the questionnaire had highest mean of 2.72 and lowest mean of 2.3. The rule is that any mean below 2.50 is disagreed, while any mean equal to or greater than 2.50 is agreed.  This implies that two of the five questionnaire items with mean scores (2.74, and 2.6) agreed to the statements, while 3 items had mean score that disagreed to the statements (2.4, 2.3, 2.3). Therefore, there are </w:t>
      </w:r>
      <w:r w:rsidRPr="00CA63AC">
        <w:rPr>
          <w:rStyle w:val="Strong"/>
          <w:rFonts w:ascii="Bookman Old Style" w:hAnsi="Bookman Old Style" w:cstheme="majorBidi"/>
          <w:b w:val="0"/>
          <w:bCs w:val="0"/>
          <w:sz w:val="24"/>
          <w:szCs w:val="24"/>
        </w:rPr>
        <w:t>socio-demographic factors (age, gender, education, level) that play in the relationship between unemployment and crime</w:t>
      </w:r>
      <w:r w:rsidRPr="00CA63AC">
        <w:rPr>
          <w:rFonts w:ascii="Bookman Old Style" w:hAnsi="Bookman Old Style" w:cstheme="majorBidi"/>
          <w:sz w:val="24"/>
          <w:szCs w:val="24"/>
        </w:rPr>
        <w:t>. This fact is buttressed by the responses of the respondents considering the average mean, 2.5, which is greater than 2.50.</w:t>
      </w:r>
    </w:p>
    <w:p w:rsidR="009A4BFE" w:rsidRPr="00CA63AC" w:rsidRDefault="009A4BFE" w:rsidP="00CA63AC">
      <w:pPr>
        <w:tabs>
          <w:tab w:val="left" w:pos="4320"/>
        </w:tabs>
        <w:spacing w:after="0" w:line="480" w:lineRule="auto"/>
        <w:ind w:left="-90"/>
        <w:jc w:val="both"/>
        <w:rPr>
          <w:rFonts w:ascii="Bookman Old Style" w:hAnsi="Bookman Old Style" w:cstheme="majorBidi"/>
          <w:b/>
          <w:color w:val="000000" w:themeColor="text1"/>
          <w:sz w:val="24"/>
          <w:szCs w:val="24"/>
        </w:rPr>
      </w:pPr>
      <w:r w:rsidRPr="00CA63AC">
        <w:rPr>
          <w:rFonts w:ascii="Bookman Old Style" w:hAnsi="Bookman Old Style" w:cstheme="majorBidi"/>
          <w:b/>
          <w:color w:val="000000" w:themeColor="text1"/>
          <w:sz w:val="24"/>
          <w:szCs w:val="24"/>
        </w:rPr>
        <w:t>Testing of Hypothesis</w:t>
      </w:r>
    </w:p>
    <w:p w:rsidR="009A4BFE" w:rsidRPr="00CA63AC" w:rsidRDefault="009A4BFE" w:rsidP="00CA63AC">
      <w:pPr>
        <w:spacing w:after="0" w:line="480" w:lineRule="auto"/>
        <w:ind w:left="-90"/>
        <w:jc w:val="both"/>
        <w:rPr>
          <w:rFonts w:ascii="Bookman Old Style" w:hAnsi="Bookman Old Style" w:cstheme="majorBidi"/>
          <w:b/>
          <w:sz w:val="24"/>
          <w:szCs w:val="24"/>
        </w:rPr>
      </w:pPr>
      <w:r w:rsidRPr="00CA63AC">
        <w:rPr>
          <w:rFonts w:ascii="Bookman Old Style" w:hAnsi="Bookman Old Style" w:cstheme="majorBidi"/>
          <w:b/>
          <w:color w:val="000000" w:themeColor="text1"/>
          <w:sz w:val="24"/>
          <w:szCs w:val="24"/>
        </w:rPr>
        <w:t xml:space="preserve"> </w:t>
      </w:r>
      <w:r w:rsidRPr="00CA63AC">
        <w:rPr>
          <w:rFonts w:ascii="Bookman Old Style" w:hAnsi="Bookman Old Style" w:cstheme="majorBidi"/>
          <w:b/>
          <w:sz w:val="24"/>
          <w:szCs w:val="24"/>
        </w:rPr>
        <w:t>4.1</w:t>
      </w:r>
      <w:r w:rsidRPr="00CA63AC">
        <w:rPr>
          <w:rFonts w:ascii="Bookman Old Style" w:hAnsi="Bookman Old Style" w:cstheme="majorBidi"/>
          <w:b/>
          <w:sz w:val="24"/>
          <w:szCs w:val="24"/>
        </w:rPr>
        <w:tab/>
        <w:t>Data Analysis and Presentation</w:t>
      </w:r>
    </w:p>
    <w:p w:rsidR="009A4BFE" w:rsidRPr="00CA63AC" w:rsidRDefault="009A4BFE" w:rsidP="00CA63AC">
      <w:pPr>
        <w:spacing w:after="0" w:line="480" w:lineRule="auto"/>
        <w:ind w:left="-90"/>
        <w:jc w:val="both"/>
        <w:rPr>
          <w:rFonts w:ascii="Bookman Old Style" w:hAnsi="Bookman Old Style" w:cstheme="majorBidi"/>
          <w:b/>
          <w:sz w:val="24"/>
          <w:szCs w:val="24"/>
        </w:rPr>
      </w:pPr>
      <w:r w:rsidRPr="00CA63AC">
        <w:rPr>
          <w:rFonts w:ascii="Bookman Old Style" w:hAnsi="Bookman Old Style" w:cstheme="majorBidi"/>
          <w:b/>
          <w:sz w:val="24"/>
          <w:szCs w:val="24"/>
        </w:rPr>
        <w:tab/>
        <w:t xml:space="preserve">Hypothesis One: </w:t>
      </w:r>
      <w:r w:rsidRPr="00CA63AC">
        <w:rPr>
          <w:rFonts w:ascii="Bookman Old Style" w:eastAsiaTheme="minorHAnsi" w:hAnsi="Bookman Old Style" w:cstheme="majorBidi"/>
          <w:sz w:val="24"/>
          <w:szCs w:val="24"/>
          <w:lang w:eastAsia="en-US"/>
        </w:rPr>
        <w:t>The duration of unemployment has no effect on the likelihood of engaging in criminal activities.</w:t>
      </w:r>
    </w:p>
    <w:p w:rsidR="009A4BFE" w:rsidRPr="00CA63AC" w:rsidRDefault="00E05C84" w:rsidP="00CA63AC">
      <w:pPr>
        <w:spacing w:after="0" w:line="480" w:lineRule="auto"/>
        <w:ind w:left="-90"/>
        <w:jc w:val="both"/>
        <w:rPr>
          <w:rFonts w:ascii="Bookman Old Style" w:eastAsia="Times New Roman" w:hAnsi="Bookman Old Style" w:cstheme="majorBidi"/>
          <w:sz w:val="24"/>
          <w:szCs w:val="24"/>
          <w:shd w:val="clear" w:color="auto" w:fill="F7F7F8"/>
        </w:rPr>
      </w:pPr>
      <w:r w:rsidRPr="00CA63AC">
        <w:rPr>
          <w:rFonts w:ascii="Bookman Old Style" w:hAnsi="Bookman Old Style" w:cstheme="majorBidi"/>
          <w:b/>
          <w:sz w:val="24"/>
          <w:szCs w:val="24"/>
        </w:rPr>
        <w:t>Table 6</w:t>
      </w:r>
      <w:r w:rsidR="009A4BFE" w:rsidRPr="00CA63AC">
        <w:rPr>
          <w:rFonts w:ascii="Bookman Old Style" w:hAnsi="Bookman Old Style" w:cstheme="majorBidi"/>
          <w:b/>
          <w:sz w:val="24"/>
          <w:szCs w:val="24"/>
        </w:rPr>
        <w:t>:</w:t>
      </w:r>
      <w:r w:rsidR="009A4BFE" w:rsidRPr="00CA63AC">
        <w:rPr>
          <w:rFonts w:ascii="Bookman Old Style" w:hAnsi="Bookman Old Style" w:cstheme="majorBidi"/>
          <w:sz w:val="24"/>
          <w:szCs w:val="24"/>
        </w:rPr>
        <w:t xml:space="preserve"> T-test analysis of </w:t>
      </w:r>
      <w:r w:rsidR="009A4BFE" w:rsidRPr="00CA63AC">
        <w:rPr>
          <w:rFonts w:ascii="Bookman Old Style" w:hAnsi="Bookman Old Style" w:cstheme="majorBidi"/>
          <w:sz w:val="24"/>
          <w:szCs w:val="24"/>
          <w:shd w:val="clear" w:color="auto" w:fill="F7F7F8"/>
        </w:rPr>
        <w:t xml:space="preserve">association between the </w:t>
      </w:r>
      <w:r w:rsidR="0058234A" w:rsidRPr="00CA63AC">
        <w:rPr>
          <w:rFonts w:ascii="Bookman Old Style" w:eastAsiaTheme="minorHAnsi" w:hAnsi="Bookman Old Style" w:cstheme="majorBidi"/>
          <w:sz w:val="24"/>
          <w:szCs w:val="24"/>
          <w:lang w:eastAsia="en-US"/>
        </w:rPr>
        <w:t>duration of unemployment</w:t>
      </w:r>
      <w:r w:rsidR="009A4BFE" w:rsidRPr="00CA63AC">
        <w:rPr>
          <w:rFonts w:ascii="Bookman Old Style" w:eastAsia="Times New Roman" w:hAnsi="Bookman Old Style" w:cstheme="majorBidi"/>
          <w:sz w:val="24"/>
          <w:szCs w:val="24"/>
          <w:shd w:val="clear" w:color="auto" w:fill="F7F7F8"/>
        </w:rPr>
        <w:t xml:space="preserve"> </w:t>
      </w:r>
      <w:r w:rsidR="009A4BFE" w:rsidRPr="00CA63AC">
        <w:rPr>
          <w:rFonts w:ascii="Bookman Old Style" w:hAnsi="Bookman Old Style" w:cstheme="majorBidi"/>
          <w:sz w:val="24"/>
          <w:szCs w:val="24"/>
        </w:rPr>
        <w:t xml:space="preserve">and the </w:t>
      </w:r>
      <w:r w:rsidR="0058234A" w:rsidRPr="00CA63AC">
        <w:rPr>
          <w:rFonts w:ascii="Bookman Old Style" w:eastAsiaTheme="minorHAnsi" w:hAnsi="Bookman Old Style" w:cstheme="majorBidi"/>
          <w:sz w:val="24"/>
          <w:szCs w:val="24"/>
          <w:lang w:eastAsia="en-US"/>
        </w:rPr>
        <w:t>likelihood of engaging in criminal activities</w:t>
      </w:r>
      <w:r w:rsidR="009A4BFE" w:rsidRPr="00CA63AC">
        <w:rPr>
          <w:rFonts w:ascii="Bookman Old Style" w:hAnsi="Bookman Old Style" w:cstheme="majorBidi"/>
          <w:sz w:val="24"/>
          <w:szCs w:val="24"/>
        </w:rPr>
        <w:t>.</w:t>
      </w:r>
    </w:p>
    <w:tbl>
      <w:tblPr>
        <w:tblStyle w:val="TableGrid"/>
        <w:tblpPr w:leftFromText="180" w:rightFromText="180" w:vertAnchor="text" w:horzAnchor="margin" w:tblpY="199"/>
        <w:tblW w:w="9450" w:type="dxa"/>
        <w:tblLayout w:type="fixed"/>
        <w:tblLook w:val="04A0" w:firstRow="1" w:lastRow="0" w:firstColumn="1" w:lastColumn="0" w:noHBand="0" w:noVBand="1"/>
      </w:tblPr>
      <w:tblGrid>
        <w:gridCol w:w="2790"/>
        <w:gridCol w:w="900"/>
        <w:gridCol w:w="900"/>
        <w:gridCol w:w="853"/>
        <w:gridCol w:w="856"/>
        <w:gridCol w:w="920"/>
        <w:gridCol w:w="881"/>
        <w:gridCol w:w="1350"/>
      </w:tblGrid>
      <w:tr w:rsidR="009A4BFE" w:rsidRPr="00CA63AC" w:rsidTr="006A4B8A">
        <w:tc>
          <w:tcPr>
            <w:tcW w:w="2790" w:type="dxa"/>
            <w:vAlign w:val="center"/>
          </w:tcPr>
          <w:p w:rsidR="009A4BFE" w:rsidRPr="00CA63AC" w:rsidRDefault="009A4BFE"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Variables</w:t>
            </w:r>
          </w:p>
        </w:tc>
        <w:tc>
          <w:tcPr>
            <w:tcW w:w="900" w:type="dxa"/>
            <w:vAlign w:val="center"/>
          </w:tcPr>
          <w:p w:rsidR="009A4BFE" w:rsidRPr="00CA63AC" w:rsidRDefault="009A4BFE"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N</w:t>
            </w:r>
          </w:p>
        </w:tc>
        <w:tc>
          <w:tcPr>
            <w:tcW w:w="900" w:type="dxa"/>
            <w:vAlign w:val="center"/>
          </w:tcPr>
          <w:p w:rsidR="009A4BFE" w:rsidRPr="00CA63AC" w:rsidRDefault="009A4BFE" w:rsidP="00701043">
            <w:pPr>
              <w:ind w:left="-90"/>
              <w:jc w:val="center"/>
              <w:rPr>
                <w:rFonts w:ascii="Bookman Old Style" w:hAnsi="Bookman Old Style" w:cstheme="majorBidi"/>
                <w:b/>
                <w:sz w:val="24"/>
                <w:szCs w:val="24"/>
              </w:rPr>
            </w:pPr>
          </w:p>
          <w:p w:rsidR="009A4BFE" w:rsidRPr="00CA63AC" w:rsidRDefault="0074646C" w:rsidP="00701043">
            <w:pPr>
              <w:ind w:left="-90"/>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p w:rsidR="009A4BFE" w:rsidRPr="00CA63AC" w:rsidRDefault="009A4BFE" w:rsidP="00701043">
            <w:pPr>
              <w:ind w:left="-90"/>
              <w:jc w:val="center"/>
              <w:rPr>
                <w:rFonts w:ascii="Bookman Old Style" w:hAnsi="Bookman Old Style" w:cstheme="majorBidi"/>
                <w:b/>
                <w:sz w:val="24"/>
                <w:szCs w:val="24"/>
              </w:rPr>
            </w:pPr>
          </w:p>
        </w:tc>
        <w:tc>
          <w:tcPr>
            <w:tcW w:w="853" w:type="dxa"/>
            <w:vAlign w:val="center"/>
          </w:tcPr>
          <w:p w:rsidR="009A4BFE" w:rsidRPr="00CA63AC" w:rsidRDefault="009A4BFE"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SD</w:t>
            </w:r>
          </w:p>
        </w:tc>
        <w:tc>
          <w:tcPr>
            <w:tcW w:w="856" w:type="dxa"/>
            <w:vAlign w:val="center"/>
          </w:tcPr>
          <w:p w:rsidR="009A4BFE" w:rsidRPr="00CA63AC" w:rsidRDefault="009A4BFE"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Df</w:t>
            </w:r>
          </w:p>
        </w:tc>
        <w:tc>
          <w:tcPr>
            <w:tcW w:w="920" w:type="dxa"/>
            <w:vAlign w:val="center"/>
          </w:tcPr>
          <w:p w:rsidR="009A4BFE" w:rsidRPr="00CA63AC" w:rsidRDefault="009A4BFE"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t-cal</w:t>
            </w:r>
          </w:p>
        </w:tc>
        <w:tc>
          <w:tcPr>
            <w:tcW w:w="881" w:type="dxa"/>
            <w:vAlign w:val="center"/>
          </w:tcPr>
          <w:p w:rsidR="009A4BFE" w:rsidRPr="00CA63AC" w:rsidRDefault="009A4BFE"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t-crit</w:t>
            </w:r>
          </w:p>
        </w:tc>
        <w:tc>
          <w:tcPr>
            <w:tcW w:w="1350" w:type="dxa"/>
            <w:vAlign w:val="center"/>
          </w:tcPr>
          <w:p w:rsidR="009A4BFE" w:rsidRPr="00CA63AC" w:rsidRDefault="009A4BFE"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Decision</w:t>
            </w:r>
          </w:p>
        </w:tc>
      </w:tr>
      <w:tr w:rsidR="009A4BFE" w:rsidRPr="00CA63AC" w:rsidTr="006A4B8A">
        <w:tc>
          <w:tcPr>
            <w:tcW w:w="2790" w:type="dxa"/>
            <w:vAlign w:val="center"/>
          </w:tcPr>
          <w:p w:rsidR="009A4BFE" w:rsidRPr="00CA63AC" w:rsidRDefault="009A4BFE" w:rsidP="00701043">
            <w:pPr>
              <w:ind w:left="-90"/>
              <w:rPr>
                <w:rFonts w:ascii="Bookman Old Style" w:hAnsi="Bookman Old Style" w:cstheme="majorBidi"/>
                <w:sz w:val="24"/>
                <w:szCs w:val="24"/>
              </w:rPr>
            </w:pPr>
            <w:r w:rsidRPr="00CA63AC">
              <w:rPr>
                <w:rFonts w:ascii="Bookman Old Style" w:hAnsi="Bookman Old Style" w:cstheme="majorBidi"/>
                <w:sz w:val="24"/>
                <w:szCs w:val="24"/>
              </w:rPr>
              <w:br w:type="page"/>
            </w:r>
            <w:r w:rsidR="0058234A" w:rsidRPr="00CA63AC">
              <w:rPr>
                <w:rFonts w:ascii="Bookman Old Style" w:eastAsiaTheme="minorHAnsi" w:hAnsi="Bookman Old Style" w:cstheme="majorBidi"/>
                <w:sz w:val="24"/>
                <w:szCs w:val="24"/>
                <w:lang w:eastAsia="en-US"/>
              </w:rPr>
              <w:t>Duration of unemployment</w:t>
            </w:r>
          </w:p>
        </w:tc>
        <w:tc>
          <w:tcPr>
            <w:tcW w:w="900" w:type="dxa"/>
            <w:vMerge w:val="restart"/>
            <w:vAlign w:val="center"/>
          </w:tcPr>
          <w:p w:rsidR="009A4BFE" w:rsidRPr="00CA63AC" w:rsidRDefault="009A4BFE"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9A4BFE" w:rsidRPr="00CA63AC" w:rsidRDefault="009A4BFE" w:rsidP="00701043">
            <w:pPr>
              <w:ind w:left="-90"/>
              <w:jc w:val="center"/>
              <w:rPr>
                <w:rFonts w:ascii="Bookman Old Style" w:hAnsi="Bookman Old Style" w:cstheme="majorBidi"/>
                <w:sz w:val="24"/>
                <w:szCs w:val="24"/>
              </w:rPr>
            </w:pPr>
          </w:p>
          <w:p w:rsidR="009A4BFE" w:rsidRPr="00CA63AC" w:rsidRDefault="009A4BFE" w:rsidP="00701043">
            <w:pPr>
              <w:ind w:left="-90"/>
              <w:jc w:val="center"/>
              <w:rPr>
                <w:rFonts w:ascii="Bookman Old Style" w:hAnsi="Bookman Old Style" w:cstheme="majorBidi"/>
                <w:sz w:val="24"/>
                <w:szCs w:val="24"/>
              </w:rPr>
            </w:pPr>
          </w:p>
          <w:p w:rsidR="009A4BFE" w:rsidRPr="00CA63AC" w:rsidRDefault="009A4BFE"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900" w:type="dxa"/>
            <w:vMerge w:val="restart"/>
            <w:vAlign w:val="center"/>
          </w:tcPr>
          <w:p w:rsidR="009A4BFE" w:rsidRPr="00CA63AC" w:rsidRDefault="009A4BFE"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2.5</w:t>
            </w:r>
          </w:p>
          <w:p w:rsidR="009A4BFE" w:rsidRPr="00CA63AC" w:rsidRDefault="009A4BFE" w:rsidP="00701043">
            <w:pPr>
              <w:ind w:left="-90"/>
              <w:jc w:val="center"/>
              <w:rPr>
                <w:rFonts w:ascii="Bookman Old Style" w:hAnsi="Bookman Old Style" w:cstheme="majorBidi"/>
                <w:sz w:val="24"/>
                <w:szCs w:val="24"/>
              </w:rPr>
            </w:pPr>
          </w:p>
          <w:p w:rsidR="009A4BFE" w:rsidRPr="00CA63AC" w:rsidRDefault="009A4BFE" w:rsidP="00701043">
            <w:pPr>
              <w:ind w:left="-90"/>
              <w:jc w:val="center"/>
              <w:rPr>
                <w:rFonts w:ascii="Bookman Old Style" w:hAnsi="Bookman Old Style" w:cstheme="majorBidi"/>
                <w:sz w:val="24"/>
                <w:szCs w:val="24"/>
              </w:rPr>
            </w:pPr>
          </w:p>
          <w:p w:rsidR="009A4BFE" w:rsidRPr="00CA63AC" w:rsidRDefault="009A4BFE"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2.7</w:t>
            </w:r>
          </w:p>
        </w:tc>
        <w:tc>
          <w:tcPr>
            <w:tcW w:w="853" w:type="dxa"/>
            <w:vMerge w:val="restart"/>
            <w:vAlign w:val="center"/>
          </w:tcPr>
          <w:p w:rsidR="009A4BFE" w:rsidRPr="00CA63AC" w:rsidRDefault="009A4BFE"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0.58</w:t>
            </w:r>
          </w:p>
          <w:p w:rsidR="009A4BFE" w:rsidRPr="00CA63AC" w:rsidRDefault="009A4BFE" w:rsidP="00701043">
            <w:pPr>
              <w:ind w:left="-90"/>
              <w:jc w:val="center"/>
              <w:rPr>
                <w:rFonts w:ascii="Bookman Old Style" w:hAnsi="Bookman Old Style" w:cstheme="majorBidi"/>
                <w:sz w:val="24"/>
                <w:szCs w:val="24"/>
              </w:rPr>
            </w:pPr>
          </w:p>
          <w:p w:rsidR="009A4BFE" w:rsidRPr="00CA63AC" w:rsidRDefault="009A4BFE"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0.64</w:t>
            </w:r>
          </w:p>
          <w:p w:rsidR="009A4BFE" w:rsidRPr="00CA63AC" w:rsidRDefault="009A4BFE" w:rsidP="00701043">
            <w:pPr>
              <w:ind w:left="-90"/>
              <w:jc w:val="center"/>
              <w:rPr>
                <w:rFonts w:ascii="Bookman Old Style" w:hAnsi="Bookman Old Style" w:cstheme="majorBidi"/>
                <w:sz w:val="24"/>
                <w:szCs w:val="24"/>
              </w:rPr>
            </w:pPr>
          </w:p>
        </w:tc>
        <w:tc>
          <w:tcPr>
            <w:tcW w:w="856" w:type="dxa"/>
            <w:vMerge w:val="restart"/>
            <w:vAlign w:val="center"/>
          </w:tcPr>
          <w:p w:rsidR="009A4BFE" w:rsidRPr="00CA63AC" w:rsidRDefault="009A4BFE"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98</w:t>
            </w:r>
          </w:p>
        </w:tc>
        <w:tc>
          <w:tcPr>
            <w:tcW w:w="920" w:type="dxa"/>
            <w:vMerge w:val="restart"/>
            <w:vAlign w:val="center"/>
          </w:tcPr>
          <w:p w:rsidR="009A4BFE" w:rsidRPr="00CA63AC" w:rsidRDefault="009A4BFE"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2.63</w:t>
            </w:r>
          </w:p>
        </w:tc>
        <w:tc>
          <w:tcPr>
            <w:tcW w:w="881" w:type="dxa"/>
            <w:vMerge w:val="restart"/>
            <w:vAlign w:val="center"/>
          </w:tcPr>
          <w:p w:rsidR="009A4BFE" w:rsidRPr="00CA63AC" w:rsidRDefault="009A4BFE"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1.98</w:t>
            </w:r>
          </w:p>
        </w:tc>
        <w:tc>
          <w:tcPr>
            <w:tcW w:w="1350" w:type="dxa"/>
            <w:vMerge w:val="restart"/>
            <w:vAlign w:val="center"/>
          </w:tcPr>
          <w:p w:rsidR="009A4BFE" w:rsidRPr="00CA63AC" w:rsidRDefault="009A4BFE" w:rsidP="00701043">
            <w:pPr>
              <w:ind w:left="-90"/>
              <w:jc w:val="center"/>
              <w:rPr>
                <w:rFonts w:ascii="Bookman Old Style" w:hAnsi="Bookman Old Style" w:cstheme="majorBidi"/>
                <w:sz w:val="24"/>
                <w:szCs w:val="24"/>
                <w:vertAlign w:val="subscript"/>
              </w:rPr>
            </w:pPr>
            <w:r w:rsidRPr="00CA63AC">
              <w:rPr>
                <w:rFonts w:ascii="Bookman Old Style" w:hAnsi="Bookman Old Style" w:cstheme="majorBidi"/>
                <w:sz w:val="24"/>
                <w:szCs w:val="24"/>
              </w:rPr>
              <w:t>H</w:t>
            </w:r>
            <w:r w:rsidRPr="00CA63AC">
              <w:rPr>
                <w:rFonts w:ascii="Bookman Old Style" w:hAnsi="Bookman Old Style" w:cstheme="majorBidi"/>
                <w:sz w:val="24"/>
                <w:szCs w:val="24"/>
                <w:vertAlign w:val="subscript"/>
              </w:rPr>
              <w:t>0</w:t>
            </w:r>
          </w:p>
          <w:p w:rsidR="009A4BFE" w:rsidRPr="00CA63AC" w:rsidRDefault="009A4BFE"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 xml:space="preserve">Rejected </w:t>
            </w:r>
          </w:p>
        </w:tc>
      </w:tr>
      <w:tr w:rsidR="009A4BFE" w:rsidRPr="00CA63AC" w:rsidTr="006A4B8A">
        <w:tc>
          <w:tcPr>
            <w:tcW w:w="2790" w:type="dxa"/>
            <w:vAlign w:val="center"/>
          </w:tcPr>
          <w:p w:rsidR="009A4BFE" w:rsidRPr="00CA63AC" w:rsidRDefault="0058234A" w:rsidP="00701043">
            <w:pPr>
              <w:ind w:left="-90"/>
              <w:rPr>
                <w:rFonts w:ascii="Bookman Old Style" w:hAnsi="Bookman Old Style" w:cstheme="majorBidi"/>
                <w:sz w:val="24"/>
                <w:szCs w:val="24"/>
              </w:rPr>
            </w:pPr>
            <w:r w:rsidRPr="00CA63AC">
              <w:rPr>
                <w:rFonts w:ascii="Bookman Old Style" w:eastAsiaTheme="minorHAnsi" w:hAnsi="Bookman Old Style" w:cstheme="majorBidi"/>
                <w:sz w:val="24"/>
                <w:szCs w:val="24"/>
                <w:lang w:eastAsia="en-US"/>
              </w:rPr>
              <w:t>Effect on the likelihood of engaging in criminal activities</w:t>
            </w:r>
          </w:p>
        </w:tc>
        <w:tc>
          <w:tcPr>
            <w:tcW w:w="900" w:type="dxa"/>
            <w:vMerge/>
            <w:vAlign w:val="center"/>
          </w:tcPr>
          <w:p w:rsidR="009A4BFE" w:rsidRPr="00CA63AC" w:rsidRDefault="009A4BFE" w:rsidP="00701043">
            <w:pPr>
              <w:ind w:left="-90"/>
              <w:jc w:val="both"/>
              <w:rPr>
                <w:rFonts w:ascii="Bookman Old Style" w:hAnsi="Bookman Old Style" w:cstheme="majorBidi"/>
                <w:sz w:val="24"/>
                <w:szCs w:val="24"/>
              </w:rPr>
            </w:pPr>
          </w:p>
        </w:tc>
        <w:tc>
          <w:tcPr>
            <w:tcW w:w="900" w:type="dxa"/>
            <w:vMerge/>
            <w:vAlign w:val="center"/>
          </w:tcPr>
          <w:p w:rsidR="009A4BFE" w:rsidRPr="00CA63AC" w:rsidRDefault="009A4BFE" w:rsidP="00701043">
            <w:pPr>
              <w:ind w:left="-90"/>
              <w:jc w:val="both"/>
              <w:rPr>
                <w:rFonts w:ascii="Bookman Old Style" w:hAnsi="Bookman Old Style" w:cstheme="majorBidi"/>
                <w:sz w:val="24"/>
                <w:szCs w:val="24"/>
              </w:rPr>
            </w:pPr>
          </w:p>
        </w:tc>
        <w:tc>
          <w:tcPr>
            <w:tcW w:w="853" w:type="dxa"/>
            <w:vMerge/>
            <w:vAlign w:val="center"/>
          </w:tcPr>
          <w:p w:rsidR="009A4BFE" w:rsidRPr="00CA63AC" w:rsidRDefault="009A4BFE" w:rsidP="00701043">
            <w:pPr>
              <w:ind w:left="-90"/>
              <w:jc w:val="both"/>
              <w:rPr>
                <w:rFonts w:ascii="Bookman Old Style" w:hAnsi="Bookman Old Style" w:cstheme="majorBidi"/>
                <w:sz w:val="24"/>
                <w:szCs w:val="24"/>
              </w:rPr>
            </w:pPr>
          </w:p>
        </w:tc>
        <w:tc>
          <w:tcPr>
            <w:tcW w:w="856" w:type="dxa"/>
            <w:vMerge/>
            <w:vAlign w:val="center"/>
          </w:tcPr>
          <w:p w:rsidR="009A4BFE" w:rsidRPr="00CA63AC" w:rsidRDefault="009A4BFE" w:rsidP="00701043">
            <w:pPr>
              <w:ind w:left="-90"/>
              <w:jc w:val="both"/>
              <w:rPr>
                <w:rFonts w:ascii="Bookman Old Style" w:hAnsi="Bookman Old Style" w:cstheme="majorBidi"/>
                <w:sz w:val="24"/>
                <w:szCs w:val="24"/>
              </w:rPr>
            </w:pPr>
          </w:p>
        </w:tc>
        <w:tc>
          <w:tcPr>
            <w:tcW w:w="920" w:type="dxa"/>
            <w:vMerge/>
            <w:vAlign w:val="center"/>
          </w:tcPr>
          <w:p w:rsidR="009A4BFE" w:rsidRPr="00CA63AC" w:rsidRDefault="009A4BFE" w:rsidP="00701043">
            <w:pPr>
              <w:ind w:left="-90"/>
              <w:jc w:val="both"/>
              <w:rPr>
                <w:rFonts w:ascii="Bookman Old Style" w:hAnsi="Bookman Old Style" w:cstheme="majorBidi"/>
                <w:sz w:val="24"/>
                <w:szCs w:val="24"/>
              </w:rPr>
            </w:pPr>
          </w:p>
        </w:tc>
        <w:tc>
          <w:tcPr>
            <w:tcW w:w="881" w:type="dxa"/>
            <w:vMerge/>
            <w:vAlign w:val="center"/>
          </w:tcPr>
          <w:p w:rsidR="009A4BFE" w:rsidRPr="00CA63AC" w:rsidRDefault="009A4BFE" w:rsidP="00701043">
            <w:pPr>
              <w:ind w:left="-90"/>
              <w:jc w:val="both"/>
              <w:rPr>
                <w:rFonts w:ascii="Bookman Old Style" w:hAnsi="Bookman Old Style" w:cstheme="majorBidi"/>
                <w:sz w:val="24"/>
                <w:szCs w:val="24"/>
              </w:rPr>
            </w:pPr>
          </w:p>
        </w:tc>
        <w:tc>
          <w:tcPr>
            <w:tcW w:w="1350" w:type="dxa"/>
            <w:vMerge/>
            <w:vAlign w:val="center"/>
          </w:tcPr>
          <w:p w:rsidR="009A4BFE" w:rsidRPr="00CA63AC" w:rsidRDefault="009A4BFE" w:rsidP="00701043">
            <w:pPr>
              <w:ind w:left="-90"/>
              <w:jc w:val="both"/>
              <w:rPr>
                <w:rFonts w:ascii="Bookman Old Style" w:hAnsi="Bookman Old Style" w:cstheme="majorBidi"/>
                <w:sz w:val="24"/>
                <w:szCs w:val="24"/>
              </w:rPr>
            </w:pPr>
          </w:p>
        </w:tc>
      </w:tr>
    </w:tbl>
    <w:p w:rsidR="009A4BFE" w:rsidRPr="00CA63AC" w:rsidRDefault="009A4BFE" w:rsidP="00CA63AC">
      <w:pPr>
        <w:spacing w:after="0" w:line="480" w:lineRule="auto"/>
        <w:ind w:left="-90" w:hanging="720"/>
        <w:jc w:val="both"/>
        <w:rPr>
          <w:rFonts w:ascii="Bookman Old Style" w:eastAsia="Times New Roman" w:hAnsi="Bookman Old Style" w:cstheme="majorBidi"/>
          <w:sz w:val="24"/>
          <w:szCs w:val="24"/>
          <w:shd w:val="clear" w:color="auto" w:fill="F7F7F8"/>
        </w:rPr>
      </w:pPr>
      <w:r w:rsidRPr="00CA63AC">
        <w:rPr>
          <w:rFonts w:ascii="Bookman Old Style" w:eastAsia="Times New Roman" w:hAnsi="Bookman Old Style" w:cstheme="majorBidi"/>
          <w:sz w:val="24"/>
          <w:szCs w:val="24"/>
          <w:shd w:val="clear" w:color="auto" w:fill="F7F7F8"/>
        </w:rPr>
        <w:tab/>
      </w:r>
      <w:r w:rsidRPr="00CA63AC">
        <w:rPr>
          <w:rFonts w:ascii="Bookman Old Style" w:hAnsi="Bookman Old Style" w:cstheme="majorBidi"/>
          <w:sz w:val="24"/>
          <w:szCs w:val="24"/>
        </w:rPr>
        <w:t>L.S = 0.05</w:t>
      </w:r>
    </w:p>
    <w:p w:rsidR="00E05C84" w:rsidRPr="00CA63AC" w:rsidRDefault="009A4BFE" w:rsidP="00CA63AC">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sz w:val="24"/>
          <w:szCs w:val="24"/>
        </w:rPr>
        <w:tab/>
      </w:r>
      <w:r w:rsidRPr="00CA63AC">
        <w:rPr>
          <w:rFonts w:ascii="Bookman Old Style" w:hAnsi="Bookman Old Style" w:cstheme="majorBidi"/>
          <w:sz w:val="24"/>
          <w:szCs w:val="24"/>
        </w:rPr>
        <w:tab/>
        <w:t>From the analysis of table 1 above, the t-calculated value of 2.63 is greater than the critical value of 1.98 at 0.05 levels of significance and 98 degree of freedom. Based on this, the null hypothesis was rejected. This means there is a significant difference</w:t>
      </w:r>
      <w:r w:rsidR="00433F34" w:rsidRPr="00CA63AC">
        <w:rPr>
          <w:rFonts w:ascii="Bookman Old Style" w:hAnsi="Bookman Old Style" w:cstheme="majorBidi"/>
          <w:sz w:val="24"/>
          <w:szCs w:val="24"/>
        </w:rPr>
        <w:t xml:space="preserve"> in association</w:t>
      </w:r>
      <w:r w:rsidRPr="00CA63AC">
        <w:rPr>
          <w:rFonts w:ascii="Bookman Old Style" w:hAnsi="Bookman Old Style" w:cstheme="majorBidi"/>
          <w:sz w:val="24"/>
          <w:szCs w:val="24"/>
        </w:rPr>
        <w:t xml:space="preserve"> </w:t>
      </w:r>
      <w:r w:rsidRPr="00CA63AC">
        <w:rPr>
          <w:rFonts w:ascii="Bookman Old Style" w:hAnsi="Bookman Old Style" w:cstheme="majorBidi"/>
          <w:sz w:val="24"/>
          <w:szCs w:val="24"/>
          <w:shd w:val="clear" w:color="auto" w:fill="F7F7F8"/>
        </w:rPr>
        <w:t xml:space="preserve">between </w:t>
      </w:r>
      <w:r w:rsidR="0058234A" w:rsidRPr="00CA63AC">
        <w:rPr>
          <w:rFonts w:ascii="Bookman Old Style" w:eastAsiaTheme="minorHAnsi" w:hAnsi="Bookman Old Style" w:cstheme="majorBidi"/>
          <w:sz w:val="24"/>
          <w:szCs w:val="24"/>
          <w:lang w:eastAsia="en-US"/>
        </w:rPr>
        <w:t>duration of unemployment</w:t>
      </w:r>
      <w:r w:rsidR="0058234A" w:rsidRPr="00CA63AC">
        <w:rPr>
          <w:rFonts w:ascii="Bookman Old Style" w:eastAsia="Times New Roman" w:hAnsi="Bookman Old Style" w:cstheme="majorBidi"/>
          <w:sz w:val="24"/>
          <w:szCs w:val="24"/>
          <w:shd w:val="clear" w:color="auto" w:fill="F7F7F8"/>
        </w:rPr>
        <w:t xml:space="preserve"> </w:t>
      </w:r>
      <w:r w:rsidR="0058234A" w:rsidRPr="00CA63AC">
        <w:rPr>
          <w:rFonts w:ascii="Bookman Old Style" w:hAnsi="Bookman Old Style" w:cstheme="majorBidi"/>
          <w:sz w:val="24"/>
          <w:szCs w:val="24"/>
        </w:rPr>
        <w:t xml:space="preserve">and the </w:t>
      </w:r>
      <w:r w:rsidR="0058234A" w:rsidRPr="00CA63AC">
        <w:rPr>
          <w:rFonts w:ascii="Bookman Old Style" w:eastAsiaTheme="minorHAnsi" w:hAnsi="Bookman Old Style" w:cstheme="majorBidi"/>
          <w:sz w:val="24"/>
          <w:szCs w:val="24"/>
          <w:lang w:eastAsia="en-US"/>
        </w:rPr>
        <w:t>likelihood of engaging in criminal activities</w:t>
      </w:r>
      <w:r w:rsidRPr="00CA63AC">
        <w:rPr>
          <w:rFonts w:ascii="Bookman Old Style" w:hAnsi="Bookman Old Style" w:cstheme="majorBidi"/>
          <w:sz w:val="24"/>
          <w:szCs w:val="24"/>
        </w:rPr>
        <w:t>.</w:t>
      </w:r>
    </w:p>
    <w:p w:rsidR="00E05C84" w:rsidRPr="00CA63AC" w:rsidRDefault="00E05C84" w:rsidP="00CA63AC">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b/>
          <w:sz w:val="24"/>
          <w:szCs w:val="24"/>
        </w:rPr>
        <w:t xml:space="preserve">Hypothesis Two: </w:t>
      </w:r>
      <w:r w:rsidRPr="00CA63AC">
        <w:rPr>
          <w:rFonts w:ascii="Bookman Old Style" w:hAnsi="Bookman Old Style" w:cstheme="majorBidi"/>
          <w:sz w:val="24"/>
          <w:szCs w:val="24"/>
        </w:rPr>
        <w:t xml:space="preserve">There are no specific types of crimes that are more </w:t>
      </w:r>
      <w:r w:rsidRPr="00CA63AC">
        <w:rPr>
          <w:rFonts w:ascii="Bookman Old Style" w:hAnsi="Bookman Old Style" w:cstheme="majorBidi"/>
          <w:sz w:val="24"/>
          <w:szCs w:val="24"/>
        </w:rPr>
        <w:tab/>
      </w:r>
      <w:r w:rsidRPr="00CA63AC">
        <w:rPr>
          <w:rFonts w:ascii="Bookman Old Style" w:hAnsi="Bookman Old Style" w:cstheme="majorBidi"/>
          <w:sz w:val="24"/>
          <w:szCs w:val="24"/>
        </w:rPr>
        <w:tab/>
      </w:r>
      <w:r w:rsidRPr="00CA63AC">
        <w:rPr>
          <w:rFonts w:ascii="Bookman Old Style" w:hAnsi="Bookman Old Style" w:cstheme="majorBidi"/>
          <w:sz w:val="24"/>
          <w:szCs w:val="24"/>
        </w:rPr>
        <w:tab/>
        <w:t>strongly associated with unemployment.</w:t>
      </w:r>
    </w:p>
    <w:p w:rsidR="00E05C84" w:rsidRPr="00CA63AC" w:rsidRDefault="00E05C84" w:rsidP="00CA63AC">
      <w:pPr>
        <w:spacing w:after="0" w:line="480" w:lineRule="auto"/>
        <w:ind w:left="-90"/>
        <w:jc w:val="both"/>
        <w:rPr>
          <w:rFonts w:ascii="Bookman Old Style" w:hAnsi="Bookman Old Style" w:cstheme="majorBidi"/>
          <w:b/>
          <w:sz w:val="24"/>
          <w:szCs w:val="24"/>
        </w:rPr>
      </w:pPr>
      <w:r w:rsidRPr="00CA63AC">
        <w:rPr>
          <w:rFonts w:ascii="Bookman Old Style" w:hAnsi="Bookman Old Style" w:cstheme="majorBidi"/>
          <w:b/>
          <w:sz w:val="24"/>
          <w:szCs w:val="24"/>
        </w:rPr>
        <w:t xml:space="preserve">Table 7:  </w:t>
      </w:r>
      <w:r w:rsidRPr="00CA63AC">
        <w:rPr>
          <w:rFonts w:ascii="Bookman Old Style" w:hAnsi="Bookman Old Style" w:cstheme="majorBidi"/>
          <w:sz w:val="24"/>
          <w:szCs w:val="24"/>
        </w:rPr>
        <w:t xml:space="preserve">T-test and analysis of </w:t>
      </w:r>
      <w:r w:rsidRPr="00CA63AC">
        <w:rPr>
          <w:rFonts w:ascii="Bookman Old Style" w:hAnsi="Bookman Old Style" w:cstheme="majorBidi"/>
          <w:sz w:val="24"/>
          <w:szCs w:val="24"/>
          <w:shd w:val="clear" w:color="auto" w:fill="F7F7F8"/>
        </w:rPr>
        <w:t>association between</w:t>
      </w:r>
      <w:r w:rsidRPr="00CA63AC">
        <w:rPr>
          <w:rFonts w:ascii="Bookman Old Style" w:hAnsi="Bookman Old Style" w:cstheme="majorBidi"/>
          <w:sz w:val="24"/>
          <w:szCs w:val="24"/>
        </w:rPr>
        <w:t xml:space="preserve"> crimes and the unemployment</w:t>
      </w:r>
      <w:r w:rsidRPr="00CA63AC">
        <w:rPr>
          <w:rFonts w:ascii="Bookman Old Style" w:hAnsi="Bookman Old Style" w:cstheme="majorBidi"/>
          <w:sz w:val="24"/>
          <w:szCs w:val="24"/>
          <w:shd w:val="clear" w:color="auto" w:fill="F7F7F8"/>
        </w:rPr>
        <w:t xml:space="preserve">. </w:t>
      </w:r>
    </w:p>
    <w:tbl>
      <w:tblPr>
        <w:tblStyle w:val="TableGrid"/>
        <w:tblpPr w:leftFromText="180" w:rightFromText="180" w:vertAnchor="text" w:horzAnchor="margin" w:tblpY="375"/>
        <w:tblW w:w="9630" w:type="dxa"/>
        <w:tblLayout w:type="fixed"/>
        <w:tblLook w:val="04A0" w:firstRow="1" w:lastRow="0" w:firstColumn="1" w:lastColumn="0" w:noHBand="0" w:noVBand="1"/>
      </w:tblPr>
      <w:tblGrid>
        <w:gridCol w:w="2340"/>
        <w:gridCol w:w="900"/>
        <w:gridCol w:w="1350"/>
        <w:gridCol w:w="853"/>
        <w:gridCol w:w="856"/>
        <w:gridCol w:w="920"/>
        <w:gridCol w:w="881"/>
        <w:gridCol w:w="1530"/>
      </w:tblGrid>
      <w:tr w:rsidR="00E05C84" w:rsidRPr="00CA63AC" w:rsidTr="006A4B8A">
        <w:tc>
          <w:tcPr>
            <w:tcW w:w="2340" w:type="dxa"/>
            <w:vAlign w:val="center"/>
          </w:tcPr>
          <w:p w:rsidR="00E05C84" w:rsidRPr="00CA63AC" w:rsidRDefault="00E05C84"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Variables</w:t>
            </w:r>
          </w:p>
        </w:tc>
        <w:tc>
          <w:tcPr>
            <w:tcW w:w="900" w:type="dxa"/>
            <w:vAlign w:val="center"/>
          </w:tcPr>
          <w:p w:rsidR="00E05C84" w:rsidRPr="00CA63AC" w:rsidRDefault="00E05C84"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N</w:t>
            </w:r>
          </w:p>
        </w:tc>
        <w:tc>
          <w:tcPr>
            <w:tcW w:w="1350" w:type="dxa"/>
            <w:vAlign w:val="center"/>
          </w:tcPr>
          <w:p w:rsidR="00E05C84" w:rsidRPr="00CA63AC" w:rsidRDefault="0074646C" w:rsidP="00701043">
            <w:pPr>
              <w:ind w:left="-90"/>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tc>
        <w:tc>
          <w:tcPr>
            <w:tcW w:w="853" w:type="dxa"/>
            <w:vAlign w:val="center"/>
          </w:tcPr>
          <w:p w:rsidR="00E05C84" w:rsidRPr="00CA63AC" w:rsidRDefault="00E05C84"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SD</w:t>
            </w:r>
          </w:p>
        </w:tc>
        <w:tc>
          <w:tcPr>
            <w:tcW w:w="856" w:type="dxa"/>
            <w:vAlign w:val="center"/>
          </w:tcPr>
          <w:p w:rsidR="00E05C84" w:rsidRPr="00CA63AC" w:rsidRDefault="00E05C84"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Df</w:t>
            </w:r>
          </w:p>
        </w:tc>
        <w:tc>
          <w:tcPr>
            <w:tcW w:w="920" w:type="dxa"/>
            <w:vAlign w:val="center"/>
          </w:tcPr>
          <w:p w:rsidR="00E05C84" w:rsidRPr="00CA63AC" w:rsidRDefault="00E05C84"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t-cal</w:t>
            </w:r>
          </w:p>
        </w:tc>
        <w:tc>
          <w:tcPr>
            <w:tcW w:w="881" w:type="dxa"/>
            <w:vAlign w:val="center"/>
          </w:tcPr>
          <w:p w:rsidR="00E05C84" w:rsidRPr="00CA63AC" w:rsidRDefault="00E05C84"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t-crit</w:t>
            </w:r>
          </w:p>
        </w:tc>
        <w:tc>
          <w:tcPr>
            <w:tcW w:w="1530" w:type="dxa"/>
            <w:vAlign w:val="center"/>
          </w:tcPr>
          <w:p w:rsidR="00E05C84" w:rsidRPr="00CA63AC" w:rsidRDefault="00E05C84" w:rsidP="00701043">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Decision</w:t>
            </w:r>
          </w:p>
        </w:tc>
      </w:tr>
      <w:tr w:rsidR="00E05C84" w:rsidRPr="00CA63AC" w:rsidTr="006A4B8A">
        <w:tc>
          <w:tcPr>
            <w:tcW w:w="2340" w:type="dxa"/>
            <w:vAlign w:val="center"/>
          </w:tcPr>
          <w:p w:rsidR="00E05C84" w:rsidRPr="00CA63AC" w:rsidRDefault="00E05C84" w:rsidP="00701043">
            <w:pPr>
              <w:ind w:left="-90"/>
              <w:rPr>
                <w:rFonts w:ascii="Bookman Old Style" w:hAnsi="Bookman Old Style" w:cstheme="majorBidi"/>
                <w:sz w:val="24"/>
                <w:szCs w:val="24"/>
              </w:rPr>
            </w:pPr>
            <w:r w:rsidRPr="00CA63AC">
              <w:rPr>
                <w:rFonts w:ascii="Bookman Old Style" w:hAnsi="Bookman Old Style" w:cstheme="majorBidi"/>
                <w:sz w:val="24"/>
                <w:szCs w:val="24"/>
              </w:rPr>
              <w:br w:type="page"/>
              <w:t xml:space="preserve"> Types of crimes</w:t>
            </w:r>
          </w:p>
        </w:tc>
        <w:tc>
          <w:tcPr>
            <w:tcW w:w="900" w:type="dxa"/>
            <w:vMerge w:val="restart"/>
            <w:vAlign w:val="center"/>
          </w:tcPr>
          <w:p w:rsidR="00E05C84" w:rsidRPr="00CA63AC" w:rsidRDefault="00E05C84"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E05C84" w:rsidRPr="00CA63AC" w:rsidRDefault="00E05C84" w:rsidP="00701043">
            <w:pPr>
              <w:ind w:left="-90"/>
              <w:jc w:val="center"/>
              <w:rPr>
                <w:rFonts w:ascii="Bookman Old Style" w:hAnsi="Bookman Old Style" w:cstheme="majorBidi"/>
                <w:sz w:val="24"/>
                <w:szCs w:val="24"/>
              </w:rPr>
            </w:pPr>
          </w:p>
          <w:p w:rsidR="00E05C84" w:rsidRPr="00CA63AC" w:rsidRDefault="00E05C84" w:rsidP="00701043">
            <w:pPr>
              <w:ind w:left="-90"/>
              <w:jc w:val="center"/>
              <w:rPr>
                <w:rFonts w:ascii="Bookman Old Style" w:hAnsi="Bookman Old Style" w:cstheme="majorBidi"/>
                <w:sz w:val="24"/>
                <w:szCs w:val="24"/>
              </w:rPr>
            </w:pPr>
          </w:p>
          <w:p w:rsidR="00E05C84" w:rsidRPr="00CA63AC" w:rsidRDefault="00E05C84"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1350" w:type="dxa"/>
            <w:vMerge w:val="restart"/>
            <w:vAlign w:val="center"/>
          </w:tcPr>
          <w:p w:rsidR="00E05C84" w:rsidRPr="00CA63AC" w:rsidRDefault="00E05C84"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1.98</w:t>
            </w:r>
          </w:p>
          <w:p w:rsidR="00E05C84" w:rsidRPr="00CA63AC" w:rsidRDefault="00E05C84" w:rsidP="00701043">
            <w:pPr>
              <w:ind w:left="-90"/>
              <w:jc w:val="center"/>
              <w:rPr>
                <w:rFonts w:ascii="Bookman Old Style" w:hAnsi="Bookman Old Style" w:cstheme="majorBidi"/>
                <w:sz w:val="24"/>
                <w:szCs w:val="24"/>
              </w:rPr>
            </w:pPr>
          </w:p>
          <w:p w:rsidR="00E05C84" w:rsidRPr="00CA63AC" w:rsidRDefault="00E05C84" w:rsidP="00701043">
            <w:pPr>
              <w:ind w:left="-90"/>
              <w:jc w:val="center"/>
              <w:rPr>
                <w:rFonts w:ascii="Bookman Old Style" w:hAnsi="Bookman Old Style" w:cstheme="majorBidi"/>
                <w:sz w:val="24"/>
                <w:szCs w:val="24"/>
              </w:rPr>
            </w:pPr>
          </w:p>
          <w:p w:rsidR="00E05C84" w:rsidRPr="00CA63AC" w:rsidRDefault="00E05C84"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2.0</w:t>
            </w:r>
          </w:p>
        </w:tc>
        <w:tc>
          <w:tcPr>
            <w:tcW w:w="853" w:type="dxa"/>
            <w:vMerge w:val="restart"/>
            <w:vAlign w:val="center"/>
          </w:tcPr>
          <w:p w:rsidR="00E05C84" w:rsidRPr="00CA63AC" w:rsidRDefault="00E05C84"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0.40</w:t>
            </w:r>
          </w:p>
          <w:p w:rsidR="00E05C84" w:rsidRPr="00CA63AC" w:rsidRDefault="00E05C84" w:rsidP="00701043">
            <w:pPr>
              <w:ind w:left="-90"/>
              <w:jc w:val="center"/>
              <w:rPr>
                <w:rFonts w:ascii="Bookman Old Style" w:hAnsi="Bookman Old Style" w:cstheme="majorBidi"/>
                <w:sz w:val="24"/>
                <w:szCs w:val="24"/>
              </w:rPr>
            </w:pPr>
          </w:p>
          <w:p w:rsidR="00E05C84" w:rsidRPr="00CA63AC" w:rsidRDefault="00E05C84" w:rsidP="00701043">
            <w:pPr>
              <w:ind w:left="-90"/>
              <w:jc w:val="center"/>
              <w:rPr>
                <w:rFonts w:ascii="Bookman Old Style" w:hAnsi="Bookman Old Style" w:cstheme="majorBidi"/>
                <w:sz w:val="24"/>
                <w:szCs w:val="24"/>
              </w:rPr>
            </w:pPr>
          </w:p>
          <w:p w:rsidR="00E05C84" w:rsidRPr="00CA63AC" w:rsidRDefault="00E05C84"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0.41</w:t>
            </w:r>
          </w:p>
        </w:tc>
        <w:tc>
          <w:tcPr>
            <w:tcW w:w="856" w:type="dxa"/>
            <w:vMerge w:val="restart"/>
            <w:vAlign w:val="center"/>
          </w:tcPr>
          <w:p w:rsidR="00E05C84" w:rsidRPr="00CA63AC" w:rsidRDefault="00E05C84"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98</w:t>
            </w:r>
          </w:p>
        </w:tc>
        <w:tc>
          <w:tcPr>
            <w:tcW w:w="920" w:type="dxa"/>
            <w:vMerge w:val="restart"/>
            <w:vAlign w:val="center"/>
          </w:tcPr>
          <w:p w:rsidR="00E05C84" w:rsidRPr="00CA63AC" w:rsidRDefault="00E05C84"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2.77</w:t>
            </w:r>
          </w:p>
        </w:tc>
        <w:tc>
          <w:tcPr>
            <w:tcW w:w="881" w:type="dxa"/>
            <w:vMerge w:val="restart"/>
            <w:vAlign w:val="center"/>
          </w:tcPr>
          <w:p w:rsidR="00E05C84" w:rsidRPr="00CA63AC" w:rsidRDefault="00E05C84"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1.98</w:t>
            </w:r>
          </w:p>
        </w:tc>
        <w:tc>
          <w:tcPr>
            <w:tcW w:w="1530" w:type="dxa"/>
            <w:vMerge w:val="restart"/>
            <w:vAlign w:val="center"/>
          </w:tcPr>
          <w:p w:rsidR="00E05C84" w:rsidRPr="00CA63AC" w:rsidRDefault="00E05C84" w:rsidP="00701043">
            <w:pPr>
              <w:ind w:left="-90"/>
              <w:jc w:val="center"/>
              <w:rPr>
                <w:rFonts w:ascii="Bookman Old Style" w:hAnsi="Bookman Old Style" w:cstheme="majorBidi"/>
                <w:sz w:val="24"/>
                <w:szCs w:val="24"/>
                <w:vertAlign w:val="subscript"/>
              </w:rPr>
            </w:pPr>
            <w:r w:rsidRPr="00CA63AC">
              <w:rPr>
                <w:rFonts w:ascii="Bookman Old Style" w:hAnsi="Bookman Old Style" w:cstheme="majorBidi"/>
                <w:sz w:val="24"/>
                <w:szCs w:val="24"/>
              </w:rPr>
              <w:t>H</w:t>
            </w:r>
            <w:r w:rsidRPr="00CA63AC">
              <w:rPr>
                <w:rFonts w:ascii="Bookman Old Style" w:hAnsi="Bookman Old Style" w:cstheme="majorBidi"/>
                <w:sz w:val="24"/>
                <w:szCs w:val="24"/>
                <w:vertAlign w:val="subscript"/>
              </w:rPr>
              <w:t>0</w:t>
            </w:r>
          </w:p>
          <w:p w:rsidR="00E05C84" w:rsidRPr="00CA63AC" w:rsidRDefault="00E05C84" w:rsidP="00701043">
            <w:pPr>
              <w:ind w:left="-90"/>
              <w:jc w:val="center"/>
              <w:rPr>
                <w:rFonts w:ascii="Bookman Old Style" w:hAnsi="Bookman Old Style" w:cstheme="majorBidi"/>
                <w:sz w:val="24"/>
                <w:szCs w:val="24"/>
              </w:rPr>
            </w:pPr>
            <w:r w:rsidRPr="00CA63AC">
              <w:rPr>
                <w:rFonts w:ascii="Bookman Old Style" w:hAnsi="Bookman Old Style" w:cstheme="majorBidi"/>
                <w:sz w:val="24"/>
                <w:szCs w:val="24"/>
              </w:rPr>
              <w:t xml:space="preserve">Rejected </w:t>
            </w:r>
          </w:p>
        </w:tc>
      </w:tr>
      <w:tr w:rsidR="00E05C84" w:rsidRPr="00CA63AC" w:rsidTr="006A4B8A">
        <w:tc>
          <w:tcPr>
            <w:tcW w:w="2340" w:type="dxa"/>
            <w:vAlign w:val="center"/>
          </w:tcPr>
          <w:p w:rsidR="00E05C84" w:rsidRPr="00CA63AC" w:rsidRDefault="00E05C84" w:rsidP="00701043">
            <w:pPr>
              <w:ind w:left="-90"/>
              <w:rPr>
                <w:rFonts w:ascii="Bookman Old Style" w:hAnsi="Bookman Old Style" w:cstheme="majorBidi"/>
                <w:sz w:val="24"/>
                <w:szCs w:val="24"/>
              </w:rPr>
            </w:pPr>
            <w:r w:rsidRPr="00CA63AC">
              <w:rPr>
                <w:rFonts w:ascii="Bookman Old Style" w:hAnsi="Bookman Old Style" w:cstheme="majorBidi"/>
                <w:sz w:val="24"/>
                <w:szCs w:val="24"/>
              </w:rPr>
              <w:t xml:space="preserve">  Unemployment</w:t>
            </w:r>
          </w:p>
        </w:tc>
        <w:tc>
          <w:tcPr>
            <w:tcW w:w="900" w:type="dxa"/>
            <w:vMerge/>
            <w:vAlign w:val="center"/>
          </w:tcPr>
          <w:p w:rsidR="00E05C84" w:rsidRPr="00CA63AC" w:rsidRDefault="00E05C84" w:rsidP="00701043">
            <w:pPr>
              <w:ind w:left="-90"/>
              <w:jc w:val="both"/>
              <w:rPr>
                <w:rFonts w:ascii="Bookman Old Style" w:hAnsi="Bookman Old Style" w:cstheme="majorBidi"/>
                <w:sz w:val="24"/>
                <w:szCs w:val="24"/>
              </w:rPr>
            </w:pPr>
          </w:p>
        </w:tc>
        <w:tc>
          <w:tcPr>
            <w:tcW w:w="1350" w:type="dxa"/>
            <w:vMerge/>
            <w:vAlign w:val="center"/>
          </w:tcPr>
          <w:p w:rsidR="00E05C84" w:rsidRPr="00CA63AC" w:rsidRDefault="00E05C84" w:rsidP="00701043">
            <w:pPr>
              <w:ind w:left="-90"/>
              <w:jc w:val="both"/>
              <w:rPr>
                <w:rFonts w:ascii="Bookman Old Style" w:hAnsi="Bookman Old Style" w:cstheme="majorBidi"/>
                <w:sz w:val="24"/>
                <w:szCs w:val="24"/>
              </w:rPr>
            </w:pPr>
          </w:p>
        </w:tc>
        <w:tc>
          <w:tcPr>
            <w:tcW w:w="853" w:type="dxa"/>
            <w:vMerge/>
            <w:vAlign w:val="center"/>
          </w:tcPr>
          <w:p w:rsidR="00E05C84" w:rsidRPr="00CA63AC" w:rsidRDefault="00E05C84" w:rsidP="00701043">
            <w:pPr>
              <w:ind w:left="-90"/>
              <w:jc w:val="both"/>
              <w:rPr>
                <w:rFonts w:ascii="Bookman Old Style" w:hAnsi="Bookman Old Style" w:cstheme="majorBidi"/>
                <w:sz w:val="24"/>
                <w:szCs w:val="24"/>
              </w:rPr>
            </w:pPr>
          </w:p>
        </w:tc>
        <w:tc>
          <w:tcPr>
            <w:tcW w:w="856" w:type="dxa"/>
            <w:vMerge/>
            <w:vAlign w:val="center"/>
          </w:tcPr>
          <w:p w:rsidR="00E05C84" w:rsidRPr="00CA63AC" w:rsidRDefault="00E05C84" w:rsidP="00701043">
            <w:pPr>
              <w:ind w:left="-90"/>
              <w:jc w:val="both"/>
              <w:rPr>
                <w:rFonts w:ascii="Bookman Old Style" w:hAnsi="Bookman Old Style" w:cstheme="majorBidi"/>
                <w:sz w:val="24"/>
                <w:szCs w:val="24"/>
              </w:rPr>
            </w:pPr>
          </w:p>
        </w:tc>
        <w:tc>
          <w:tcPr>
            <w:tcW w:w="920" w:type="dxa"/>
            <w:vMerge/>
            <w:vAlign w:val="center"/>
          </w:tcPr>
          <w:p w:rsidR="00E05C84" w:rsidRPr="00CA63AC" w:rsidRDefault="00E05C84" w:rsidP="00701043">
            <w:pPr>
              <w:ind w:left="-90"/>
              <w:jc w:val="both"/>
              <w:rPr>
                <w:rFonts w:ascii="Bookman Old Style" w:hAnsi="Bookman Old Style" w:cstheme="majorBidi"/>
                <w:sz w:val="24"/>
                <w:szCs w:val="24"/>
              </w:rPr>
            </w:pPr>
          </w:p>
        </w:tc>
        <w:tc>
          <w:tcPr>
            <w:tcW w:w="881" w:type="dxa"/>
            <w:vMerge/>
            <w:vAlign w:val="center"/>
          </w:tcPr>
          <w:p w:rsidR="00E05C84" w:rsidRPr="00CA63AC" w:rsidRDefault="00E05C84" w:rsidP="00701043">
            <w:pPr>
              <w:ind w:left="-90"/>
              <w:jc w:val="both"/>
              <w:rPr>
                <w:rFonts w:ascii="Bookman Old Style" w:hAnsi="Bookman Old Style" w:cstheme="majorBidi"/>
                <w:sz w:val="24"/>
                <w:szCs w:val="24"/>
              </w:rPr>
            </w:pPr>
          </w:p>
        </w:tc>
        <w:tc>
          <w:tcPr>
            <w:tcW w:w="1530" w:type="dxa"/>
            <w:vMerge/>
            <w:vAlign w:val="center"/>
          </w:tcPr>
          <w:p w:rsidR="00E05C84" w:rsidRPr="00CA63AC" w:rsidRDefault="00E05C84" w:rsidP="00701043">
            <w:pPr>
              <w:ind w:left="-90"/>
              <w:jc w:val="both"/>
              <w:rPr>
                <w:rFonts w:ascii="Bookman Old Style" w:hAnsi="Bookman Old Style" w:cstheme="majorBidi"/>
                <w:sz w:val="24"/>
                <w:szCs w:val="24"/>
              </w:rPr>
            </w:pPr>
          </w:p>
        </w:tc>
      </w:tr>
    </w:tbl>
    <w:p w:rsidR="00E05C84" w:rsidRPr="00CA63AC" w:rsidRDefault="00E05C84" w:rsidP="00CA63AC">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t>L.S = 0.05</w:t>
      </w:r>
    </w:p>
    <w:p w:rsidR="0069652C" w:rsidRPr="00CA63AC" w:rsidRDefault="00433F34" w:rsidP="00CA63AC">
      <w:pPr>
        <w:spacing w:after="0" w:line="480" w:lineRule="auto"/>
        <w:ind w:left="-90"/>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ab/>
      </w:r>
      <w:r w:rsidRPr="00CA63AC">
        <w:rPr>
          <w:rFonts w:ascii="Bookman Old Style" w:hAnsi="Bookman Old Style" w:cstheme="majorBidi"/>
          <w:sz w:val="24"/>
          <w:szCs w:val="24"/>
        </w:rPr>
        <w:tab/>
      </w:r>
      <w:r w:rsidR="00E05C84" w:rsidRPr="00CA63AC">
        <w:rPr>
          <w:rFonts w:ascii="Bookman Old Style" w:hAnsi="Bookman Old Style" w:cstheme="majorBidi"/>
          <w:sz w:val="24"/>
          <w:szCs w:val="24"/>
        </w:rPr>
        <w:t>From the analysis of table 2 above, the t-calculated value is 2.77 which t-critical value is 1.98. Since the t-calculated value is greater than the t-calculated value is greater than the t-critical value, the null hypothesis was rejected. This means that there is a significant difference</w:t>
      </w:r>
      <w:r w:rsidR="0069652C" w:rsidRPr="00CA63AC">
        <w:rPr>
          <w:rFonts w:ascii="Bookman Old Style" w:hAnsi="Bookman Old Style" w:cstheme="majorBidi"/>
          <w:sz w:val="24"/>
          <w:szCs w:val="24"/>
        </w:rPr>
        <w:t xml:space="preserve"> </w:t>
      </w:r>
      <w:r w:rsidR="0069652C" w:rsidRPr="00CA63AC">
        <w:rPr>
          <w:rFonts w:ascii="Bookman Old Style" w:hAnsi="Bookman Old Style" w:cstheme="majorBidi"/>
          <w:sz w:val="24"/>
          <w:szCs w:val="24"/>
          <w:shd w:val="clear" w:color="auto" w:fill="F7F7F8"/>
        </w:rPr>
        <w:t>association in</w:t>
      </w:r>
      <w:r w:rsidR="00E05C84" w:rsidRPr="00CA63AC">
        <w:rPr>
          <w:rFonts w:ascii="Bookman Old Style" w:hAnsi="Bookman Old Style" w:cstheme="majorBidi"/>
          <w:sz w:val="24"/>
          <w:szCs w:val="24"/>
        </w:rPr>
        <w:t xml:space="preserve"> </w:t>
      </w:r>
      <w:r w:rsidR="0069652C" w:rsidRPr="00CA63AC">
        <w:rPr>
          <w:rFonts w:ascii="Bookman Old Style" w:hAnsi="Bookman Old Style" w:cstheme="majorBidi"/>
          <w:sz w:val="24"/>
          <w:szCs w:val="24"/>
          <w:shd w:val="clear" w:color="auto" w:fill="F7F7F8"/>
        </w:rPr>
        <w:t xml:space="preserve">between </w:t>
      </w:r>
      <w:r w:rsidR="00820A92" w:rsidRPr="00CA63AC">
        <w:rPr>
          <w:rFonts w:ascii="Bookman Old Style" w:hAnsi="Bookman Old Style" w:cstheme="majorBidi"/>
          <w:sz w:val="24"/>
          <w:szCs w:val="24"/>
          <w:shd w:val="clear" w:color="auto" w:fill="F7F7F8"/>
          <w:lang w:val="yo-NG"/>
        </w:rPr>
        <w:t xml:space="preserve">types of </w:t>
      </w:r>
      <w:r w:rsidR="0069652C" w:rsidRPr="00CA63AC">
        <w:rPr>
          <w:rFonts w:ascii="Bookman Old Style" w:hAnsi="Bookman Old Style" w:cstheme="majorBidi"/>
          <w:sz w:val="24"/>
          <w:szCs w:val="24"/>
        </w:rPr>
        <w:t>crimes and the unemployment</w:t>
      </w:r>
      <w:r w:rsidR="0069652C" w:rsidRPr="00CA63AC">
        <w:rPr>
          <w:rFonts w:ascii="Bookman Old Style" w:hAnsi="Bookman Old Style" w:cstheme="majorBidi"/>
          <w:sz w:val="24"/>
          <w:szCs w:val="24"/>
          <w:shd w:val="clear" w:color="auto" w:fill="F7F7F8"/>
        </w:rPr>
        <w:t xml:space="preserve">. </w:t>
      </w:r>
    </w:p>
    <w:p w:rsidR="004B5B6F" w:rsidRPr="00CA63AC" w:rsidRDefault="004B5B6F" w:rsidP="00CA63AC">
      <w:pPr>
        <w:spacing w:after="0" w:line="480" w:lineRule="auto"/>
        <w:ind w:left="-90" w:hanging="720"/>
        <w:jc w:val="both"/>
        <w:rPr>
          <w:rFonts w:ascii="Bookman Old Style" w:hAnsi="Bookman Old Style" w:cstheme="majorBidi"/>
          <w:b/>
          <w:sz w:val="24"/>
          <w:szCs w:val="24"/>
        </w:rPr>
      </w:pPr>
    </w:p>
    <w:p w:rsidR="004B5B6F" w:rsidRPr="00CA63AC" w:rsidRDefault="004B5B6F" w:rsidP="00CA63AC">
      <w:pPr>
        <w:spacing w:after="0" w:line="480" w:lineRule="auto"/>
        <w:ind w:left="-90" w:hanging="720"/>
        <w:jc w:val="both"/>
        <w:rPr>
          <w:rFonts w:ascii="Bookman Old Style" w:hAnsi="Bookman Old Style" w:cstheme="majorBidi"/>
          <w:b/>
          <w:sz w:val="24"/>
          <w:szCs w:val="24"/>
        </w:rPr>
      </w:pPr>
    </w:p>
    <w:p w:rsidR="004B5B6F" w:rsidRPr="00CA63AC" w:rsidRDefault="004B5B6F" w:rsidP="00CA63AC">
      <w:pPr>
        <w:spacing w:after="0" w:line="480" w:lineRule="auto"/>
        <w:ind w:left="-90" w:hanging="720"/>
        <w:jc w:val="both"/>
        <w:rPr>
          <w:rFonts w:ascii="Bookman Old Style" w:hAnsi="Bookman Old Style" w:cstheme="majorBidi"/>
          <w:b/>
          <w:sz w:val="24"/>
          <w:szCs w:val="24"/>
        </w:rPr>
      </w:pPr>
    </w:p>
    <w:p w:rsidR="004B5B6F" w:rsidRPr="00CA63AC" w:rsidRDefault="004B5B6F" w:rsidP="00CA63AC">
      <w:pPr>
        <w:spacing w:after="0" w:line="480" w:lineRule="auto"/>
        <w:ind w:left="-90" w:hanging="720"/>
        <w:jc w:val="both"/>
        <w:rPr>
          <w:rFonts w:ascii="Bookman Old Style" w:hAnsi="Bookman Old Style" w:cstheme="majorBidi"/>
          <w:b/>
          <w:sz w:val="24"/>
          <w:szCs w:val="24"/>
        </w:rPr>
      </w:pPr>
    </w:p>
    <w:p w:rsidR="004B5B6F" w:rsidRPr="00CA63AC" w:rsidRDefault="004B5B6F" w:rsidP="00CA63AC">
      <w:pPr>
        <w:spacing w:after="0" w:line="480" w:lineRule="auto"/>
        <w:ind w:left="-90" w:hanging="720"/>
        <w:jc w:val="both"/>
        <w:rPr>
          <w:rFonts w:ascii="Bookman Old Style" w:hAnsi="Bookman Old Style" w:cstheme="majorBidi"/>
          <w:b/>
          <w:sz w:val="24"/>
          <w:szCs w:val="24"/>
        </w:rPr>
      </w:pPr>
    </w:p>
    <w:p w:rsidR="004B5B6F" w:rsidRPr="00CA63AC" w:rsidRDefault="004B5B6F" w:rsidP="00CA63AC">
      <w:pPr>
        <w:spacing w:after="0" w:line="480" w:lineRule="auto"/>
        <w:ind w:left="-90" w:hanging="720"/>
        <w:jc w:val="both"/>
        <w:rPr>
          <w:rFonts w:ascii="Bookman Old Style" w:hAnsi="Bookman Old Style" w:cstheme="majorBidi"/>
          <w:b/>
          <w:sz w:val="24"/>
          <w:szCs w:val="24"/>
        </w:rPr>
      </w:pPr>
    </w:p>
    <w:p w:rsidR="004B5B6F" w:rsidRPr="00CA63AC" w:rsidRDefault="004B5B6F" w:rsidP="00CA63AC">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b/>
          <w:sz w:val="24"/>
          <w:szCs w:val="24"/>
        </w:rPr>
        <w:tab/>
        <w:t xml:space="preserve">Hypothesis Three: </w:t>
      </w:r>
      <w:r w:rsidRPr="00CA63AC">
        <w:rPr>
          <w:rFonts w:ascii="Bookman Old Style" w:hAnsi="Bookman Old Style" w:cstheme="majorBidi"/>
          <w:sz w:val="24"/>
          <w:szCs w:val="24"/>
        </w:rPr>
        <w:t>Socio-demographic factors such as age, gender, and education level do not significantly influence the relationship between unemployment and crime in Ilorin West Local.</w:t>
      </w:r>
    </w:p>
    <w:tbl>
      <w:tblPr>
        <w:tblStyle w:val="TableGrid"/>
        <w:tblpPr w:leftFromText="180" w:rightFromText="180" w:vertAnchor="text" w:horzAnchor="margin" w:tblpXSpec="center" w:tblpY="1596"/>
        <w:tblW w:w="9630" w:type="dxa"/>
        <w:tblLayout w:type="fixed"/>
        <w:tblLook w:val="04A0" w:firstRow="1" w:lastRow="0" w:firstColumn="1" w:lastColumn="0" w:noHBand="0" w:noVBand="1"/>
      </w:tblPr>
      <w:tblGrid>
        <w:gridCol w:w="2340"/>
        <w:gridCol w:w="900"/>
        <w:gridCol w:w="1350"/>
        <w:gridCol w:w="853"/>
        <w:gridCol w:w="856"/>
        <w:gridCol w:w="920"/>
        <w:gridCol w:w="881"/>
        <w:gridCol w:w="1530"/>
      </w:tblGrid>
      <w:tr w:rsidR="00B155B6" w:rsidRPr="00CA63AC" w:rsidTr="00B155B6">
        <w:tc>
          <w:tcPr>
            <w:tcW w:w="2340" w:type="dxa"/>
            <w:vAlign w:val="center"/>
          </w:tcPr>
          <w:p w:rsidR="00B155B6" w:rsidRPr="00CA63AC" w:rsidRDefault="00B155B6" w:rsidP="00B155B6">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Variables</w:t>
            </w:r>
          </w:p>
        </w:tc>
        <w:tc>
          <w:tcPr>
            <w:tcW w:w="900" w:type="dxa"/>
            <w:vAlign w:val="center"/>
          </w:tcPr>
          <w:p w:rsidR="00B155B6" w:rsidRPr="00CA63AC" w:rsidRDefault="00B155B6" w:rsidP="00B155B6">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N</w:t>
            </w:r>
          </w:p>
        </w:tc>
        <w:tc>
          <w:tcPr>
            <w:tcW w:w="1350" w:type="dxa"/>
            <w:vAlign w:val="center"/>
          </w:tcPr>
          <w:p w:rsidR="00B155B6" w:rsidRPr="00CA63AC" w:rsidRDefault="0074646C" w:rsidP="00B155B6">
            <w:pPr>
              <w:ind w:left="-90"/>
              <w:jc w:val="center"/>
              <w:rPr>
                <w:rFonts w:ascii="Bookman Old Style" w:hAnsi="Bookman Old Style" w:cstheme="majorBidi"/>
                <w:b/>
                <w:sz w:val="24"/>
                <w:szCs w:val="24"/>
              </w:rPr>
            </w:pPr>
            <m:oMathPara>
              <m:oMath>
                <m:acc>
                  <m:accPr>
                    <m:chr m:val="̅"/>
                    <m:ctrlPr>
                      <w:rPr>
                        <w:rFonts w:ascii="Cambria Math" w:hAnsi="Bookman Old Style" w:cstheme="majorBidi"/>
                        <w:b/>
                        <w:i/>
                        <w:sz w:val="24"/>
                        <w:szCs w:val="24"/>
                      </w:rPr>
                    </m:ctrlPr>
                  </m:accPr>
                  <m:e>
                    <m:r>
                      <m:rPr>
                        <m:sty m:val="bi"/>
                      </m:rPr>
                      <w:rPr>
                        <w:rFonts w:ascii="Cambria Math" w:hAnsi="Cambria Math" w:cstheme="majorBidi"/>
                        <w:sz w:val="24"/>
                        <w:szCs w:val="24"/>
                      </w:rPr>
                      <m:t>x</m:t>
                    </m:r>
                  </m:e>
                </m:acc>
              </m:oMath>
            </m:oMathPara>
          </w:p>
        </w:tc>
        <w:tc>
          <w:tcPr>
            <w:tcW w:w="853" w:type="dxa"/>
            <w:vAlign w:val="center"/>
          </w:tcPr>
          <w:p w:rsidR="00B155B6" w:rsidRPr="00CA63AC" w:rsidRDefault="00B155B6" w:rsidP="00B155B6">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SD</w:t>
            </w:r>
          </w:p>
        </w:tc>
        <w:tc>
          <w:tcPr>
            <w:tcW w:w="856" w:type="dxa"/>
            <w:vAlign w:val="center"/>
          </w:tcPr>
          <w:p w:rsidR="00B155B6" w:rsidRPr="00CA63AC" w:rsidRDefault="00B155B6" w:rsidP="00B155B6">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Df</w:t>
            </w:r>
          </w:p>
        </w:tc>
        <w:tc>
          <w:tcPr>
            <w:tcW w:w="920" w:type="dxa"/>
            <w:vAlign w:val="center"/>
          </w:tcPr>
          <w:p w:rsidR="00B155B6" w:rsidRPr="00CA63AC" w:rsidRDefault="00B155B6" w:rsidP="00B155B6">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t-cal</w:t>
            </w:r>
          </w:p>
        </w:tc>
        <w:tc>
          <w:tcPr>
            <w:tcW w:w="881" w:type="dxa"/>
            <w:vAlign w:val="center"/>
          </w:tcPr>
          <w:p w:rsidR="00B155B6" w:rsidRPr="00CA63AC" w:rsidRDefault="00B155B6" w:rsidP="00B155B6">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t-crit</w:t>
            </w:r>
          </w:p>
        </w:tc>
        <w:tc>
          <w:tcPr>
            <w:tcW w:w="1530" w:type="dxa"/>
            <w:vAlign w:val="center"/>
          </w:tcPr>
          <w:p w:rsidR="00B155B6" w:rsidRPr="00CA63AC" w:rsidRDefault="00B155B6" w:rsidP="00B155B6">
            <w:pPr>
              <w:ind w:left="-90"/>
              <w:jc w:val="center"/>
              <w:rPr>
                <w:rFonts w:ascii="Bookman Old Style" w:hAnsi="Bookman Old Style" w:cstheme="majorBidi"/>
                <w:b/>
                <w:sz w:val="24"/>
                <w:szCs w:val="24"/>
              </w:rPr>
            </w:pPr>
            <w:r w:rsidRPr="00CA63AC">
              <w:rPr>
                <w:rFonts w:ascii="Bookman Old Style" w:hAnsi="Bookman Old Style" w:cstheme="majorBidi"/>
                <w:b/>
                <w:sz w:val="24"/>
                <w:szCs w:val="24"/>
              </w:rPr>
              <w:t>Decision</w:t>
            </w:r>
          </w:p>
        </w:tc>
      </w:tr>
      <w:tr w:rsidR="00B155B6" w:rsidRPr="00CA63AC" w:rsidTr="00B155B6">
        <w:tc>
          <w:tcPr>
            <w:tcW w:w="2340" w:type="dxa"/>
            <w:vAlign w:val="center"/>
          </w:tcPr>
          <w:p w:rsidR="00B155B6" w:rsidRPr="00CA63AC" w:rsidRDefault="00B155B6" w:rsidP="00B155B6">
            <w:pPr>
              <w:ind w:left="-90"/>
              <w:rPr>
                <w:rFonts w:ascii="Bookman Old Style" w:hAnsi="Bookman Old Style" w:cstheme="majorBidi"/>
                <w:sz w:val="24"/>
                <w:szCs w:val="24"/>
              </w:rPr>
            </w:pPr>
            <w:r w:rsidRPr="00CA63AC">
              <w:rPr>
                <w:rFonts w:ascii="Bookman Old Style" w:hAnsi="Bookman Old Style" w:cstheme="majorBidi"/>
                <w:sz w:val="24"/>
                <w:szCs w:val="24"/>
              </w:rPr>
              <w:br w:type="page"/>
              <w:t xml:space="preserve">  Socio-demographic factors</w:t>
            </w:r>
          </w:p>
        </w:tc>
        <w:tc>
          <w:tcPr>
            <w:tcW w:w="900" w:type="dxa"/>
            <w:vMerge w:val="restart"/>
            <w:vAlign w:val="center"/>
          </w:tcPr>
          <w:p w:rsidR="00B155B6" w:rsidRPr="00CA63AC" w:rsidRDefault="00B155B6" w:rsidP="00B155B6">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p w:rsidR="00B155B6" w:rsidRPr="00CA63AC" w:rsidRDefault="00B155B6" w:rsidP="00B155B6">
            <w:pPr>
              <w:ind w:left="-90"/>
              <w:jc w:val="center"/>
              <w:rPr>
                <w:rFonts w:ascii="Bookman Old Style" w:hAnsi="Bookman Old Style" w:cstheme="majorBidi"/>
                <w:sz w:val="24"/>
                <w:szCs w:val="24"/>
              </w:rPr>
            </w:pPr>
          </w:p>
          <w:p w:rsidR="00B155B6" w:rsidRPr="00CA63AC" w:rsidRDefault="00B155B6" w:rsidP="00B155B6">
            <w:pPr>
              <w:ind w:left="-90"/>
              <w:jc w:val="center"/>
              <w:rPr>
                <w:rFonts w:ascii="Bookman Old Style" w:hAnsi="Bookman Old Style" w:cstheme="majorBidi"/>
                <w:sz w:val="24"/>
                <w:szCs w:val="24"/>
              </w:rPr>
            </w:pPr>
          </w:p>
          <w:p w:rsidR="00B155B6" w:rsidRPr="00CA63AC" w:rsidRDefault="00B155B6" w:rsidP="00B155B6">
            <w:pPr>
              <w:ind w:left="-90"/>
              <w:jc w:val="center"/>
              <w:rPr>
                <w:rFonts w:ascii="Bookman Old Style" w:hAnsi="Bookman Old Style" w:cstheme="majorBidi"/>
                <w:sz w:val="24"/>
                <w:szCs w:val="24"/>
              </w:rPr>
            </w:pPr>
            <w:r w:rsidRPr="00CA63AC">
              <w:rPr>
                <w:rFonts w:ascii="Bookman Old Style" w:hAnsi="Bookman Old Style" w:cstheme="majorBidi"/>
                <w:sz w:val="24"/>
                <w:szCs w:val="24"/>
              </w:rPr>
              <w:t>100</w:t>
            </w:r>
          </w:p>
        </w:tc>
        <w:tc>
          <w:tcPr>
            <w:tcW w:w="1350" w:type="dxa"/>
            <w:vMerge w:val="restart"/>
            <w:vAlign w:val="center"/>
          </w:tcPr>
          <w:p w:rsidR="00B155B6" w:rsidRPr="00CA63AC" w:rsidRDefault="00B155B6" w:rsidP="00B155B6">
            <w:pPr>
              <w:ind w:left="-90"/>
              <w:jc w:val="center"/>
              <w:rPr>
                <w:rFonts w:ascii="Bookman Old Style" w:hAnsi="Bookman Old Style" w:cstheme="majorBidi"/>
                <w:sz w:val="24"/>
                <w:szCs w:val="24"/>
              </w:rPr>
            </w:pPr>
            <w:r w:rsidRPr="00CA63AC">
              <w:rPr>
                <w:rFonts w:ascii="Bookman Old Style" w:hAnsi="Bookman Old Style" w:cstheme="majorBidi"/>
                <w:sz w:val="24"/>
                <w:szCs w:val="24"/>
              </w:rPr>
              <w:t>1.98</w:t>
            </w:r>
          </w:p>
          <w:p w:rsidR="00B155B6" w:rsidRPr="00CA63AC" w:rsidRDefault="00B155B6" w:rsidP="00B155B6">
            <w:pPr>
              <w:ind w:left="-90"/>
              <w:jc w:val="center"/>
              <w:rPr>
                <w:rFonts w:ascii="Bookman Old Style" w:hAnsi="Bookman Old Style" w:cstheme="majorBidi"/>
                <w:sz w:val="24"/>
                <w:szCs w:val="24"/>
              </w:rPr>
            </w:pPr>
          </w:p>
          <w:p w:rsidR="00B155B6" w:rsidRPr="00CA63AC" w:rsidRDefault="00B155B6" w:rsidP="00B155B6">
            <w:pPr>
              <w:ind w:left="-90"/>
              <w:jc w:val="center"/>
              <w:rPr>
                <w:rFonts w:ascii="Bookman Old Style" w:hAnsi="Bookman Old Style" w:cstheme="majorBidi"/>
                <w:sz w:val="24"/>
                <w:szCs w:val="24"/>
              </w:rPr>
            </w:pPr>
          </w:p>
          <w:p w:rsidR="00B155B6" w:rsidRPr="00CA63AC" w:rsidRDefault="00B155B6" w:rsidP="00B155B6">
            <w:pPr>
              <w:ind w:left="-90"/>
              <w:jc w:val="center"/>
              <w:rPr>
                <w:rFonts w:ascii="Bookman Old Style" w:hAnsi="Bookman Old Style" w:cstheme="majorBidi"/>
                <w:sz w:val="24"/>
                <w:szCs w:val="24"/>
              </w:rPr>
            </w:pPr>
            <w:r w:rsidRPr="00CA63AC">
              <w:rPr>
                <w:rFonts w:ascii="Bookman Old Style" w:hAnsi="Bookman Old Style" w:cstheme="majorBidi"/>
                <w:sz w:val="24"/>
                <w:szCs w:val="24"/>
              </w:rPr>
              <w:t>2.5</w:t>
            </w:r>
          </w:p>
        </w:tc>
        <w:tc>
          <w:tcPr>
            <w:tcW w:w="853" w:type="dxa"/>
            <w:vMerge w:val="restart"/>
            <w:vAlign w:val="center"/>
          </w:tcPr>
          <w:p w:rsidR="00B155B6" w:rsidRPr="00CA63AC" w:rsidRDefault="00B155B6" w:rsidP="00B155B6">
            <w:pPr>
              <w:ind w:left="-90"/>
              <w:jc w:val="center"/>
              <w:rPr>
                <w:rFonts w:ascii="Bookman Old Style" w:hAnsi="Bookman Old Style" w:cstheme="majorBidi"/>
                <w:sz w:val="24"/>
                <w:szCs w:val="24"/>
              </w:rPr>
            </w:pPr>
            <w:r w:rsidRPr="00CA63AC">
              <w:rPr>
                <w:rFonts w:ascii="Bookman Old Style" w:hAnsi="Bookman Old Style" w:cstheme="majorBidi"/>
                <w:sz w:val="24"/>
                <w:szCs w:val="24"/>
              </w:rPr>
              <w:t>0.40</w:t>
            </w:r>
          </w:p>
          <w:p w:rsidR="00B155B6" w:rsidRPr="00CA63AC" w:rsidRDefault="00B155B6" w:rsidP="00B155B6">
            <w:pPr>
              <w:ind w:left="-90"/>
              <w:jc w:val="center"/>
              <w:rPr>
                <w:rFonts w:ascii="Bookman Old Style" w:hAnsi="Bookman Old Style" w:cstheme="majorBidi"/>
                <w:sz w:val="24"/>
                <w:szCs w:val="24"/>
              </w:rPr>
            </w:pPr>
          </w:p>
          <w:p w:rsidR="00B155B6" w:rsidRPr="00CA63AC" w:rsidRDefault="00B155B6" w:rsidP="00B155B6">
            <w:pPr>
              <w:ind w:left="-90"/>
              <w:jc w:val="center"/>
              <w:rPr>
                <w:rFonts w:ascii="Bookman Old Style" w:hAnsi="Bookman Old Style" w:cstheme="majorBidi"/>
                <w:sz w:val="24"/>
                <w:szCs w:val="24"/>
              </w:rPr>
            </w:pPr>
          </w:p>
          <w:p w:rsidR="00B155B6" w:rsidRPr="00CA63AC" w:rsidRDefault="00B155B6" w:rsidP="00B155B6">
            <w:pPr>
              <w:ind w:left="-90"/>
              <w:jc w:val="center"/>
              <w:rPr>
                <w:rFonts w:ascii="Bookman Old Style" w:hAnsi="Bookman Old Style" w:cstheme="majorBidi"/>
                <w:sz w:val="24"/>
                <w:szCs w:val="24"/>
              </w:rPr>
            </w:pPr>
            <w:r w:rsidRPr="00CA63AC">
              <w:rPr>
                <w:rFonts w:ascii="Bookman Old Style" w:hAnsi="Bookman Old Style" w:cstheme="majorBidi"/>
                <w:sz w:val="24"/>
                <w:szCs w:val="24"/>
              </w:rPr>
              <w:t>0.41</w:t>
            </w:r>
          </w:p>
        </w:tc>
        <w:tc>
          <w:tcPr>
            <w:tcW w:w="856" w:type="dxa"/>
            <w:vMerge w:val="restart"/>
            <w:vAlign w:val="center"/>
          </w:tcPr>
          <w:p w:rsidR="00B155B6" w:rsidRPr="00CA63AC" w:rsidRDefault="00B155B6" w:rsidP="00B155B6">
            <w:pPr>
              <w:ind w:left="-90"/>
              <w:jc w:val="center"/>
              <w:rPr>
                <w:rFonts w:ascii="Bookman Old Style" w:hAnsi="Bookman Old Style" w:cstheme="majorBidi"/>
                <w:sz w:val="24"/>
                <w:szCs w:val="24"/>
              </w:rPr>
            </w:pPr>
            <w:r w:rsidRPr="00CA63AC">
              <w:rPr>
                <w:rFonts w:ascii="Bookman Old Style" w:hAnsi="Bookman Old Style" w:cstheme="majorBidi"/>
                <w:sz w:val="24"/>
                <w:szCs w:val="24"/>
              </w:rPr>
              <w:t>98</w:t>
            </w:r>
          </w:p>
        </w:tc>
        <w:tc>
          <w:tcPr>
            <w:tcW w:w="920" w:type="dxa"/>
            <w:vMerge w:val="restart"/>
            <w:vAlign w:val="center"/>
          </w:tcPr>
          <w:p w:rsidR="00B155B6" w:rsidRPr="00CA63AC" w:rsidRDefault="00B155B6" w:rsidP="00B155B6">
            <w:pPr>
              <w:ind w:left="-90"/>
              <w:jc w:val="center"/>
              <w:rPr>
                <w:rFonts w:ascii="Bookman Old Style" w:hAnsi="Bookman Old Style" w:cstheme="majorBidi"/>
                <w:sz w:val="24"/>
                <w:szCs w:val="24"/>
              </w:rPr>
            </w:pPr>
            <w:r w:rsidRPr="00CA63AC">
              <w:rPr>
                <w:rFonts w:ascii="Bookman Old Style" w:hAnsi="Bookman Old Style" w:cstheme="majorBidi"/>
                <w:sz w:val="24"/>
                <w:szCs w:val="24"/>
              </w:rPr>
              <w:t>2.77</w:t>
            </w:r>
          </w:p>
        </w:tc>
        <w:tc>
          <w:tcPr>
            <w:tcW w:w="881" w:type="dxa"/>
            <w:vMerge w:val="restart"/>
            <w:vAlign w:val="center"/>
          </w:tcPr>
          <w:p w:rsidR="00B155B6" w:rsidRPr="00CA63AC" w:rsidRDefault="00B155B6" w:rsidP="00B155B6">
            <w:pPr>
              <w:ind w:left="-90"/>
              <w:jc w:val="center"/>
              <w:rPr>
                <w:rFonts w:ascii="Bookman Old Style" w:hAnsi="Bookman Old Style" w:cstheme="majorBidi"/>
                <w:sz w:val="24"/>
                <w:szCs w:val="24"/>
              </w:rPr>
            </w:pPr>
            <w:r w:rsidRPr="00CA63AC">
              <w:rPr>
                <w:rFonts w:ascii="Bookman Old Style" w:hAnsi="Bookman Old Style" w:cstheme="majorBidi"/>
                <w:sz w:val="24"/>
                <w:szCs w:val="24"/>
              </w:rPr>
              <w:t>1.98</w:t>
            </w:r>
          </w:p>
        </w:tc>
        <w:tc>
          <w:tcPr>
            <w:tcW w:w="1530" w:type="dxa"/>
            <w:vMerge w:val="restart"/>
            <w:vAlign w:val="center"/>
          </w:tcPr>
          <w:p w:rsidR="00B155B6" w:rsidRPr="00CA63AC" w:rsidRDefault="00B155B6" w:rsidP="00B155B6">
            <w:pPr>
              <w:ind w:left="-90"/>
              <w:jc w:val="center"/>
              <w:rPr>
                <w:rFonts w:ascii="Bookman Old Style" w:hAnsi="Bookman Old Style" w:cstheme="majorBidi"/>
                <w:sz w:val="24"/>
                <w:szCs w:val="24"/>
                <w:vertAlign w:val="subscript"/>
              </w:rPr>
            </w:pPr>
            <w:r w:rsidRPr="00CA63AC">
              <w:rPr>
                <w:rFonts w:ascii="Bookman Old Style" w:hAnsi="Bookman Old Style" w:cstheme="majorBidi"/>
                <w:sz w:val="24"/>
                <w:szCs w:val="24"/>
              </w:rPr>
              <w:t>H</w:t>
            </w:r>
            <w:r w:rsidRPr="00CA63AC">
              <w:rPr>
                <w:rFonts w:ascii="Bookman Old Style" w:hAnsi="Bookman Old Style" w:cstheme="majorBidi"/>
                <w:sz w:val="24"/>
                <w:szCs w:val="24"/>
                <w:vertAlign w:val="subscript"/>
              </w:rPr>
              <w:t>0</w:t>
            </w:r>
          </w:p>
          <w:p w:rsidR="00B155B6" w:rsidRPr="00CA63AC" w:rsidRDefault="00B155B6" w:rsidP="00B155B6">
            <w:pPr>
              <w:ind w:left="-90"/>
              <w:jc w:val="center"/>
              <w:rPr>
                <w:rFonts w:ascii="Bookman Old Style" w:hAnsi="Bookman Old Style" w:cstheme="majorBidi"/>
                <w:sz w:val="24"/>
                <w:szCs w:val="24"/>
              </w:rPr>
            </w:pPr>
            <w:r w:rsidRPr="00CA63AC">
              <w:rPr>
                <w:rFonts w:ascii="Bookman Old Style" w:hAnsi="Bookman Old Style" w:cstheme="majorBidi"/>
                <w:sz w:val="24"/>
                <w:szCs w:val="24"/>
              </w:rPr>
              <w:t xml:space="preserve">Rejected </w:t>
            </w:r>
          </w:p>
        </w:tc>
      </w:tr>
      <w:tr w:rsidR="00B155B6" w:rsidRPr="00CA63AC" w:rsidTr="00B155B6">
        <w:tc>
          <w:tcPr>
            <w:tcW w:w="2340" w:type="dxa"/>
            <w:vAlign w:val="center"/>
          </w:tcPr>
          <w:p w:rsidR="00B155B6" w:rsidRPr="00CA63AC" w:rsidRDefault="00B155B6" w:rsidP="00B155B6">
            <w:pPr>
              <w:ind w:left="-90"/>
              <w:rPr>
                <w:rFonts w:ascii="Bookman Old Style" w:hAnsi="Bookman Old Style" w:cstheme="majorBidi"/>
                <w:sz w:val="24"/>
                <w:szCs w:val="24"/>
              </w:rPr>
            </w:pPr>
            <w:r w:rsidRPr="00CA63AC">
              <w:rPr>
                <w:rFonts w:ascii="Bookman Old Style" w:hAnsi="Bookman Old Style" w:cstheme="majorBidi"/>
                <w:sz w:val="24"/>
                <w:szCs w:val="24"/>
              </w:rPr>
              <w:t xml:space="preserve">  Unemployment and crime</w:t>
            </w:r>
          </w:p>
        </w:tc>
        <w:tc>
          <w:tcPr>
            <w:tcW w:w="900" w:type="dxa"/>
            <w:vMerge/>
            <w:vAlign w:val="center"/>
          </w:tcPr>
          <w:p w:rsidR="00B155B6" w:rsidRPr="00CA63AC" w:rsidRDefault="00B155B6" w:rsidP="00B155B6">
            <w:pPr>
              <w:ind w:left="-90"/>
              <w:jc w:val="both"/>
              <w:rPr>
                <w:rFonts w:ascii="Bookman Old Style" w:hAnsi="Bookman Old Style" w:cstheme="majorBidi"/>
                <w:sz w:val="24"/>
                <w:szCs w:val="24"/>
              </w:rPr>
            </w:pPr>
          </w:p>
        </w:tc>
        <w:tc>
          <w:tcPr>
            <w:tcW w:w="1350" w:type="dxa"/>
            <w:vMerge/>
            <w:vAlign w:val="center"/>
          </w:tcPr>
          <w:p w:rsidR="00B155B6" w:rsidRPr="00CA63AC" w:rsidRDefault="00B155B6" w:rsidP="00B155B6">
            <w:pPr>
              <w:ind w:left="-90"/>
              <w:jc w:val="both"/>
              <w:rPr>
                <w:rFonts w:ascii="Bookman Old Style" w:hAnsi="Bookman Old Style" w:cstheme="majorBidi"/>
                <w:sz w:val="24"/>
                <w:szCs w:val="24"/>
              </w:rPr>
            </w:pPr>
          </w:p>
        </w:tc>
        <w:tc>
          <w:tcPr>
            <w:tcW w:w="853" w:type="dxa"/>
            <w:vMerge/>
            <w:vAlign w:val="center"/>
          </w:tcPr>
          <w:p w:rsidR="00B155B6" w:rsidRPr="00CA63AC" w:rsidRDefault="00B155B6" w:rsidP="00B155B6">
            <w:pPr>
              <w:ind w:left="-90"/>
              <w:jc w:val="both"/>
              <w:rPr>
                <w:rFonts w:ascii="Bookman Old Style" w:hAnsi="Bookman Old Style" w:cstheme="majorBidi"/>
                <w:sz w:val="24"/>
                <w:szCs w:val="24"/>
              </w:rPr>
            </w:pPr>
          </w:p>
        </w:tc>
        <w:tc>
          <w:tcPr>
            <w:tcW w:w="856" w:type="dxa"/>
            <w:vMerge/>
            <w:vAlign w:val="center"/>
          </w:tcPr>
          <w:p w:rsidR="00B155B6" w:rsidRPr="00CA63AC" w:rsidRDefault="00B155B6" w:rsidP="00B155B6">
            <w:pPr>
              <w:ind w:left="-90"/>
              <w:jc w:val="both"/>
              <w:rPr>
                <w:rFonts w:ascii="Bookman Old Style" w:hAnsi="Bookman Old Style" w:cstheme="majorBidi"/>
                <w:sz w:val="24"/>
                <w:szCs w:val="24"/>
              </w:rPr>
            </w:pPr>
          </w:p>
        </w:tc>
        <w:tc>
          <w:tcPr>
            <w:tcW w:w="920" w:type="dxa"/>
            <w:vMerge/>
            <w:vAlign w:val="center"/>
          </w:tcPr>
          <w:p w:rsidR="00B155B6" w:rsidRPr="00CA63AC" w:rsidRDefault="00B155B6" w:rsidP="00B155B6">
            <w:pPr>
              <w:ind w:left="-90"/>
              <w:jc w:val="both"/>
              <w:rPr>
                <w:rFonts w:ascii="Bookman Old Style" w:hAnsi="Bookman Old Style" w:cstheme="majorBidi"/>
                <w:sz w:val="24"/>
                <w:szCs w:val="24"/>
              </w:rPr>
            </w:pPr>
          </w:p>
        </w:tc>
        <w:tc>
          <w:tcPr>
            <w:tcW w:w="881" w:type="dxa"/>
            <w:vMerge/>
            <w:vAlign w:val="center"/>
          </w:tcPr>
          <w:p w:rsidR="00B155B6" w:rsidRPr="00CA63AC" w:rsidRDefault="00B155B6" w:rsidP="00B155B6">
            <w:pPr>
              <w:ind w:left="-90"/>
              <w:jc w:val="both"/>
              <w:rPr>
                <w:rFonts w:ascii="Bookman Old Style" w:hAnsi="Bookman Old Style" w:cstheme="majorBidi"/>
                <w:sz w:val="24"/>
                <w:szCs w:val="24"/>
              </w:rPr>
            </w:pPr>
          </w:p>
        </w:tc>
        <w:tc>
          <w:tcPr>
            <w:tcW w:w="1530" w:type="dxa"/>
            <w:vMerge/>
            <w:vAlign w:val="center"/>
          </w:tcPr>
          <w:p w:rsidR="00B155B6" w:rsidRPr="00CA63AC" w:rsidRDefault="00B155B6" w:rsidP="00B155B6">
            <w:pPr>
              <w:ind w:left="-90"/>
              <w:jc w:val="both"/>
              <w:rPr>
                <w:rFonts w:ascii="Bookman Old Style" w:hAnsi="Bookman Old Style" w:cstheme="majorBidi"/>
                <w:sz w:val="24"/>
                <w:szCs w:val="24"/>
              </w:rPr>
            </w:pPr>
          </w:p>
        </w:tc>
      </w:tr>
    </w:tbl>
    <w:p w:rsidR="004B5B6F" w:rsidRPr="00CA63AC" w:rsidRDefault="004B5B6F" w:rsidP="00CA63AC">
      <w:pPr>
        <w:spacing w:after="0" w:line="480" w:lineRule="auto"/>
        <w:ind w:left="-90"/>
        <w:jc w:val="both"/>
        <w:rPr>
          <w:rFonts w:ascii="Bookman Old Style" w:hAnsi="Bookman Old Style" w:cstheme="majorBidi"/>
          <w:b/>
          <w:sz w:val="24"/>
          <w:szCs w:val="24"/>
        </w:rPr>
      </w:pPr>
      <w:r w:rsidRPr="00CA63AC">
        <w:rPr>
          <w:rFonts w:ascii="Bookman Old Style" w:hAnsi="Bookman Old Style" w:cstheme="majorBidi"/>
          <w:b/>
          <w:sz w:val="24"/>
          <w:szCs w:val="24"/>
        </w:rPr>
        <w:t xml:space="preserve">Table 7:  </w:t>
      </w:r>
      <w:r w:rsidRPr="00CA63AC">
        <w:rPr>
          <w:rFonts w:ascii="Bookman Old Style" w:hAnsi="Bookman Old Style" w:cstheme="majorBidi"/>
          <w:sz w:val="24"/>
          <w:szCs w:val="24"/>
        </w:rPr>
        <w:t xml:space="preserve">T-test and analysis of </w:t>
      </w:r>
      <w:r w:rsidRPr="00CA63AC">
        <w:rPr>
          <w:rFonts w:ascii="Bookman Old Style" w:hAnsi="Bookman Old Style" w:cstheme="majorBidi"/>
          <w:sz w:val="24"/>
          <w:szCs w:val="24"/>
          <w:shd w:val="clear" w:color="auto" w:fill="F7F7F8"/>
        </w:rPr>
        <w:t>association between</w:t>
      </w:r>
      <w:r w:rsidRPr="00CA63AC">
        <w:rPr>
          <w:rFonts w:ascii="Bookman Old Style" w:hAnsi="Bookman Old Style" w:cstheme="majorBidi"/>
          <w:sz w:val="24"/>
          <w:szCs w:val="24"/>
        </w:rPr>
        <w:t xml:space="preserve"> </w:t>
      </w:r>
      <w:r w:rsidR="0003281D" w:rsidRPr="00CA63AC">
        <w:rPr>
          <w:rFonts w:ascii="Bookman Old Style" w:hAnsi="Bookman Old Style" w:cstheme="majorBidi"/>
          <w:sz w:val="24"/>
          <w:szCs w:val="24"/>
        </w:rPr>
        <w:t>socio-demographic factors</w:t>
      </w:r>
      <w:r w:rsidRPr="00CA63AC">
        <w:rPr>
          <w:rFonts w:ascii="Bookman Old Style" w:hAnsi="Bookman Old Style" w:cstheme="majorBidi"/>
          <w:sz w:val="24"/>
          <w:szCs w:val="24"/>
        </w:rPr>
        <w:t xml:space="preserve"> and the </w:t>
      </w:r>
      <w:r w:rsidR="0003281D" w:rsidRPr="00CA63AC">
        <w:rPr>
          <w:rFonts w:ascii="Bookman Old Style" w:hAnsi="Bookman Old Style" w:cstheme="majorBidi"/>
          <w:sz w:val="24"/>
          <w:szCs w:val="24"/>
        </w:rPr>
        <w:t>unemployment and crime</w:t>
      </w:r>
      <w:r w:rsidRPr="00CA63AC">
        <w:rPr>
          <w:rFonts w:ascii="Bookman Old Style" w:hAnsi="Bookman Old Style" w:cstheme="majorBidi"/>
          <w:sz w:val="24"/>
          <w:szCs w:val="24"/>
          <w:shd w:val="clear" w:color="auto" w:fill="F7F7F8"/>
        </w:rPr>
        <w:t xml:space="preserve">. </w:t>
      </w:r>
    </w:p>
    <w:p w:rsidR="004B5B6F" w:rsidRPr="00CA63AC" w:rsidRDefault="004B5B6F" w:rsidP="00CA63AC">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t>L.S = 0.05</w:t>
      </w:r>
    </w:p>
    <w:p w:rsidR="004B5B6F" w:rsidRPr="00CA63AC" w:rsidRDefault="004B5B6F" w:rsidP="00CA63AC">
      <w:pPr>
        <w:spacing w:after="0" w:line="480" w:lineRule="auto"/>
        <w:ind w:left="-90"/>
        <w:jc w:val="both"/>
        <w:rPr>
          <w:rFonts w:ascii="Bookman Old Style" w:hAnsi="Bookman Old Style" w:cstheme="majorBidi"/>
          <w:b/>
          <w:sz w:val="24"/>
          <w:szCs w:val="24"/>
        </w:rPr>
      </w:pPr>
      <w:r w:rsidRPr="00CA63AC">
        <w:rPr>
          <w:rFonts w:ascii="Bookman Old Style" w:hAnsi="Bookman Old Style" w:cstheme="majorBidi"/>
          <w:sz w:val="24"/>
          <w:szCs w:val="24"/>
        </w:rPr>
        <w:tab/>
      </w:r>
      <w:r w:rsidRPr="00CA63AC">
        <w:rPr>
          <w:rFonts w:ascii="Bookman Old Style" w:hAnsi="Bookman Old Style" w:cstheme="majorBidi"/>
          <w:sz w:val="24"/>
          <w:szCs w:val="24"/>
        </w:rPr>
        <w:tab/>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difference </w:t>
      </w:r>
      <w:r w:rsidRPr="00CA63AC">
        <w:rPr>
          <w:rFonts w:ascii="Bookman Old Style" w:hAnsi="Bookman Old Style" w:cstheme="majorBidi"/>
          <w:sz w:val="24"/>
          <w:szCs w:val="24"/>
          <w:shd w:val="clear" w:color="auto" w:fill="F7F7F8"/>
        </w:rPr>
        <w:t>association in</w:t>
      </w:r>
      <w:r w:rsidRPr="00CA63AC">
        <w:rPr>
          <w:rFonts w:ascii="Bookman Old Style" w:hAnsi="Bookman Old Style" w:cstheme="majorBidi"/>
          <w:sz w:val="24"/>
          <w:szCs w:val="24"/>
        </w:rPr>
        <w:t xml:space="preserve"> </w:t>
      </w:r>
      <w:r w:rsidRPr="00CA63AC">
        <w:rPr>
          <w:rFonts w:ascii="Bookman Old Style" w:hAnsi="Bookman Old Style" w:cstheme="majorBidi"/>
          <w:sz w:val="24"/>
          <w:szCs w:val="24"/>
          <w:shd w:val="clear" w:color="auto" w:fill="F7F7F8"/>
        </w:rPr>
        <w:t xml:space="preserve">between </w:t>
      </w:r>
      <w:r w:rsidR="0003281D" w:rsidRPr="00CA63AC">
        <w:rPr>
          <w:rFonts w:ascii="Bookman Old Style" w:hAnsi="Bookman Old Style" w:cstheme="majorBidi"/>
          <w:sz w:val="24"/>
          <w:szCs w:val="24"/>
        </w:rPr>
        <w:t>socio-demographic factors and the unemployment and crime</w:t>
      </w:r>
      <w:r w:rsidR="0003281D" w:rsidRPr="00CA63AC">
        <w:rPr>
          <w:rFonts w:ascii="Bookman Old Style" w:hAnsi="Bookman Old Style" w:cstheme="majorBidi"/>
          <w:sz w:val="24"/>
          <w:szCs w:val="24"/>
          <w:shd w:val="clear" w:color="auto" w:fill="F7F7F8"/>
        </w:rPr>
        <w:t xml:space="preserve">. </w:t>
      </w:r>
      <w:r w:rsidRPr="00CA63AC">
        <w:rPr>
          <w:rFonts w:ascii="Bookman Old Style" w:hAnsi="Bookman Old Style" w:cstheme="majorBidi"/>
          <w:sz w:val="24"/>
          <w:szCs w:val="24"/>
          <w:shd w:val="clear" w:color="auto" w:fill="F7F7F8"/>
        </w:rPr>
        <w:t xml:space="preserve"> </w:t>
      </w:r>
    </w:p>
    <w:p w:rsidR="00701043" w:rsidRDefault="00701043" w:rsidP="00CA63AC">
      <w:pPr>
        <w:spacing w:after="0" w:line="480" w:lineRule="auto"/>
        <w:jc w:val="both"/>
        <w:rPr>
          <w:rFonts w:ascii="Bookman Old Style" w:hAnsi="Bookman Old Style" w:cstheme="majorBidi"/>
          <w:b/>
          <w:sz w:val="24"/>
          <w:szCs w:val="24"/>
        </w:rPr>
      </w:pPr>
    </w:p>
    <w:p w:rsidR="00701043" w:rsidRDefault="00701043" w:rsidP="00CA63AC">
      <w:pPr>
        <w:spacing w:after="0" w:line="480" w:lineRule="auto"/>
        <w:jc w:val="both"/>
        <w:rPr>
          <w:rFonts w:ascii="Bookman Old Style" w:hAnsi="Bookman Old Style" w:cstheme="majorBidi"/>
          <w:b/>
          <w:sz w:val="24"/>
          <w:szCs w:val="24"/>
        </w:rPr>
      </w:pPr>
    </w:p>
    <w:p w:rsidR="00701043" w:rsidRDefault="00701043" w:rsidP="00CA63AC">
      <w:pPr>
        <w:spacing w:after="0" w:line="480" w:lineRule="auto"/>
        <w:jc w:val="both"/>
        <w:rPr>
          <w:rFonts w:ascii="Bookman Old Style" w:hAnsi="Bookman Old Style" w:cstheme="majorBidi"/>
          <w:b/>
          <w:sz w:val="24"/>
          <w:szCs w:val="24"/>
        </w:rPr>
      </w:pPr>
    </w:p>
    <w:p w:rsidR="00701043" w:rsidRDefault="00701043" w:rsidP="00CA63AC">
      <w:pPr>
        <w:spacing w:after="0" w:line="480" w:lineRule="auto"/>
        <w:jc w:val="both"/>
        <w:rPr>
          <w:rFonts w:ascii="Bookman Old Style" w:hAnsi="Bookman Old Style" w:cstheme="majorBidi"/>
          <w:b/>
          <w:sz w:val="24"/>
          <w:szCs w:val="24"/>
        </w:rPr>
      </w:pPr>
    </w:p>
    <w:p w:rsidR="00701043" w:rsidRDefault="00701043" w:rsidP="00CA63AC">
      <w:pPr>
        <w:spacing w:after="0" w:line="480" w:lineRule="auto"/>
        <w:jc w:val="both"/>
        <w:rPr>
          <w:rFonts w:ascii="Bookman Old Style" w:hAnsi="Bookman Old Style" w:cstheme="majorBidi"/>
          <w:b/>
          <w:sz w:val="24"/>
          <w:szCs w:val="24"/>
        </w:rPr>
      </w:pPr>
    </w:p>
    <w:p w:rsidR="00701043" w:rsidRDefault="00701043" w:rsidP="00CA63AC">
      <w:pPr>
        <w:spacing w:after="0" w:line="480" w:lineRule="auto"/>
        <w:jc w:val="both"/>
        <w:rPr>
          <w:rFonts w:ascii="Bookman Old Style" w:hAnsi="Bookman Old Style" w:cstheme="majorBidi"/>
          <w:b/>
          <w:sz w:val="24"/>
          <w:szCs w:val="24"/>
        </w:rPr>
      </w:pPr>
    </w:p>
    <w:p w:rsidR="0069652C" w:rsidRPr="00CA63AC" w:rsidRDefault="0069652C" w:rsidP="00CA63AC">
      <w:pPr>
        <w:spacing w:after="0" w:line="480" w:lineRule="auto"/>
        <w:jc w:val="both"/>
        <w:rPr>
          <w:rFonts w:ascii="Bookman Old Style" w:hAnsi="Bookman Old Style" w:cstheme="majorBidi"/>
          <w:b/>
          <w:sz w:val="24"/>
          <w:szCs w:val="24"/>
        </w:rPr>
      </w:pPr>
      <w:r w:rsidRPr="00CA63AC">
        <w:rPr>
          <w:rFonts w:ascii="Bookman Old Style" w:hAnsi="Bookman Old Style" w:cstheme="majorBidi"/>
          <w:b/>
          <w:sz w:val="24"/>
          <w:szCs w:val="24"/>
        </w:rPr>
        <w:t>4.3</w:t>
      </w:r>
      <w:r w:rsidRPr="00CA63AC">
        <w:rPr>
          <w:rFonts w:ascii="Bookman Old Style" w:hAnsi="Bookman Old Style" w:cstheme="majorBidi"/>
          <w:b/>
          <w:sz w:val="24"/>
          <w:szCs w:val="24"/>
        </w:rPr>
        <w:tab/>
        <w:t>Discussion of Findings</w:t>
      </w:r>
    </w:p>
    <w:p w:rsidR="0069652C" w:rsidRPr="00CA63AC" w:rsidRDefault="0069652C" w:rsidP="00CA63AC">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sz w:val="24"/>
          <w:szCs w:val="24"/>
        </w:rPr>
        <w:tab/>
      </w:r>
      <w:r w:rsidRPr="00CA63AC">
        <w:rPr>
          <w:rFonts w:ascii="Bookman Old Style" w:hAnsi="Bookman Old Style" w:cstheme="majorBidi"/>
          <w:sz w:val="24"/>
          <w:szCs w:val="24"/>
        </w:rPr>
        <w:tab/>
        <w:t xml:space="preserve">The analysis of the data gathered from the hypothesis one revealed that, there is significant difference in </w:t>
      </w:r>
      <w:r w:rsidRPr="00CA63AC">
        <w:rPr>
          <w:rFonts w:ascii="Bookman Old Style" w:hAnsi="Bookman Old Style" w:cstheme="majorBidi"/>
          <w:sz w:val="24"/>
          <w:szCs w:val="24"/>
          <w:shd w:val="clear" w:color="auto" w:fill="F7F7F8"/>
        </w:rPr>
        <w:t xml:space="preserve">association between </w:t>
      </w:r>
      <w:r w:rsidR="00096E16" w:rsidRPr="00CA63AC">
        <w:rPr>
          <w:rFonts w:ascii="Bookman Old Style" w:eastAsiaTheme="minorHAnsi" w:hAnsi="Bookman Old Style" w:cstheme="majorBidi"/>
          <w:sz w:val="24"/>
          <w:szCs w:val="24"/>
          <w:lang w:eastAsia="en-US"/>
        </w:rPr>
        <w:t>duration of unemployment</w:t>
      </w:r>
      <w:r w:rsidR="00096E16" w:rsidRPr="00CA63AC">
        <w:rPr>
          <w:rFonts w:ascii="Bookman Old Style" w:eastAsia="Times New Roman" w:hAnsi="Bookman Old Style" w:cstheme="majorBidi"/>
          <w:sz w:val="24"/>
          <w:szCs w:val="24"/>
          <w:shd w:val="clear" w:color="auto" w:fill="F7F7F8"/>
        </w:rPr>
        <w:t xml:space="preserve"> </w:t>
      </w:r>
      <w:r w:rsidR="00096E16" w:rsidRPr="00CA63AC">
        <w:rPr>
          <w:rFonts w:ascii="Bookman Old Style" w:hAnsi="Bookman Old Style" w:cstheme="majorBidi"/>
          <w:sz w:val="24"/>
          <w:szCs w:val="24"/>
        </w:rPr>
        <w:t xml:space="preserve">and the </w:t>
      </w:r>
      <w:r w:rsidR="00096E16" w:rsidRPr="00CA63AC">
        <w:rPr>
          <w:rFonts w:ascii="Bookman Old Style" w:eastAsiaTheme="minorHAnsi" w:hAnsi="Bookman Old Style" w:cstheme="majorBidi"/>
          <w:sz w:val="24"/>
          <w:szCs w:val="24"/>
          <w:lang w:eastAsia="en-US"/>
        </w:rPr>
        <w:t>likelihood of engaging in criminal activities</w:t>
      </w:r>
      <w:r w:rsidRPr="00CA63AC">
        <w:rPr>
          <w:rFonts w:ascii="Bookman Old Style" w:hAnsi="Bookman Old Style" w:cstheme="majorBidi"/>
          <w:sz w:val="24"/>
          <w:szCs w:val="24"/>
        </w:rPr>
        <w:t xml:space="preserve">. This result is in support to the opinion of </w:t>
      </w:r>
      <w:r w:rsidR="00A716C2" w:rsidRPr="00CA63AC">
        <w:rPr>
          <w:rFonts w:ascii="Bookman Old Style" w:eastAsia="Times New Roman" w:hAnsi="Bookman Old Style" w:cstheme="majorBidi"/>
          <w:sz w:val="24"/>
          <w:szCs w:val="24"/>
          <w:lang w:eastAsia="en-US"/>
        </w:rPr>
        <w:t>Andresen, (2015</w:t>
      </w:r>
      <w:r w:rsidR="00A716C2" w:rsidRPr="00CA63AC">
        <w:rPr>
          <w:rFonts w:ascii="Bookman Old Style" w:hAnsi="Bookman Old Style" w:cstheme="majorBidi"/>
          <w:sz w:val="24"/>
          <w:szCs w:val="24"/>
        </w:rPr>
        <w:t>) explained that  unemployment can lead to financial hardship, pushing individuals toward illegal activities as a means of survival. This can include theft, burglary, robbery, and other property crimes</w:t>
      </w:r>
      <w:r w:rsidRPr="00CA63AC">
        <w:rPr>
          <w:rFonts w:ascii="Bookman Old Style" w:hAnsi="Bookman Old Style" w:cstheme="majorBidi"/>
          <w:sz w:val="24"/>
          <w:szCs w:val="24"/>
        </w:rPr>
        <w:t xml:space="preserve">. </w:t>
      </w:r>
      <w:r w:rsidR="00A716C2" w:rsidRPr="00CA63AC">
        <w:rPr>
          <w:rFonts w:ascii="Bookman Old Style" w:hAnsi="Bookman Old Style" w:cstheme="majorBidi"/>
          <w:sz w:val="24"/>
          <w:szCs w:val="24"/>
        </w:rPr>
        <w:t>Crimes influenced by unemployment refer to criminal activities that are either directly or indirectly linked to a lack of employment opportunities.</w:t>
      </w:r>
      <w:r w:rsidR="00A716C2" w:rsidRPr="00CA63AC">
        <w:rPr>
          <w:rFonts w:ascii="Bookman Old Style" w:hAnsi="Bookman Old Style" w:cstheme="majorBidi"/>
          <w:sz w:val="24"/>
          <w:szCs w:val="24"/>
          <w:lang w:val="yo-NG"/>
        </w:rPr>
        <w:t xml:space="preserve"> </w:t>
      </w:r>
      <w:r w:rsidR="00A716C2" w:rsidRPr="00CA63AC">
        <w:rPr>
          <w:rFonts w:ascii="Bookman Old Style" w:hAnsi="Bookman Old Style" w:cstheme="majorBidi"/>
          <w:sz w:val="24"/>
          <w:szCs w:val="24"/>
        </w:rPr>
        <w:t>The relationship between unemployment and crime is complex and multifaceted, involving various social, economic, and psychological factors</w:t>
      </w:r>
      <w:r w:rsidRPr="00CA63AC">
        <w:rPr>
          <w:rFonts w:ascii="Bookman Old Style" w:hAnsi="Bookman Old Style" w:cstheme="majorBidi"/>
          <w:sz w:val="24"/>
          <w:szCs w:val="24"/>
        </w:rPr>
        <w:t>.</w:t>
      </w:r>
    </w:p>
    <w:p w:rsidR="0069652C" w:rsidRPr="00CA63AC" w:rsidRDefault="0069652C" w:rsidP="00CA63AC">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t xml:space="preserve"> </w:t>
      </w:r>
      <w:r w:rsidRPr="00CA63AC">
        <w:rPr>
          <w:rFonts w:ascii="Bookman Old Style" w:hAnsi="Bookman Old Style" w:cstheme="majorBidi"/>
          <w:sz w:val="24"/>
          <w:szCs w:val="24"/>
        </w:rPr>
        <w:tab/>
      </w:r>
      <w:r w:rsidRPr="00CA63AC">
        <w:rPr>
          <w:rFonts w:ascii="Bookman Old Style" w:hAnsi="Bookman Old Style" w:cstheme="majorBidi"/>
          <w:sz w:val="24"/>
          <w:szCs w:val="24"/>
        </w:rPr>
        <w:tab/>
        <w:t xml:space="preserve">The analysis of the data gathered from the hypothesis two revealed that, that there is a significant difference </w:t>
      </w:r>
      <w:r w:rsidR="00820A92" w:rsidRPr="00CA63AC">
        <w:rPr>
          <w:rFonts w:ascii="Bookman Old Style" w:hAnsi="Bookman Old Style" w:cstheme="majorBidi"/>
          <w:sz w:val="24"/>
          <w:szCs w:val="24"/>
          <w:shd w:val="clear" w:color="auto" w:fill="F7F7F8"/>
        </w:rPr>
        <w:t>association in</w:t>
      </w:r>
      <w:r w:rsidR="00820A92" w:rsidRPr="00CA63AC">
        <w:rPr>
          <w:rFonts w:ascii="Bookman Old Style" w:hAnsi="Bookman Old Style" w:cstheme="majorBidi"/>
          <w:sz w:val="24"/>
          <w:szCs w:val="24"/>
        </w:rPr>
        <w:t xml:space="preserve"> </w:t>
      </w:r>
      <w:r w:rsidR="00820A92" w:rsidRPr="00CA63AC">
        <w:rPr>
          <w:rFonts w:ascii="Bookman Old Style" w:hAnsi="Bookman Old Style" w:cstheme="majorBidi"/>
          <w:sz w:val="24"/>
          <w:szCs w:val="24"/>
          <w:shd w:val="clear" w:color="auto" w:fill="F7F7F8"/>
        </w:rPr>
        <w:t xml:space="preserve">between </w:t>
      </w:r>
      <w:r w:rsidR="00820A92" w:rsidRPr="00CA63AC">
        <w:rPr>
          <w:rFonts w:ascii="Bookman Old Style" w:hAnsi="Bookman Old Style" w:cstheme="majorBidi"/>
          <w:sz w:val="24"/>
          <w:szCs w:val="24"/>
          <w:shd w:val="clear" w:color="auto" w:fill="F7F7F8"/>
          <w:lang w:val="yo-NG"/>
        </w:rPr>
        <w:t xml:space="preserve">types of </w:t>
      </w:r>
      <w:r w:rsidR="00820A92" w:rsidRPr="00CA63AC">
        <w:rPr>
          <w:rFonts w:ascii="Bookman Old Style" w:hAnsi="Bookman Old Style" w:cstheme="majorBidi"/>
          <w:sz w:val="24"/>
          <w:szCs w:val="24"/>
        </w:rPr>
        <w:t>crimes and the unemployment</w:t>
      </w:r>
      <w:r w:rsidRPr="00CA63AC">
        <w:rPr>
          <w:rFonts w:ascii="Bookman Old Style" w:hAnsi="Bookman Old Style" w:cstheme="majorBidi"/>
          <w:sz w:val="24"/>
          <w:szCs w:val="24"/>
          <w:shd w:val="clear" w:color="auto" w:fill="F7F7F8"/>
        </w:rPr>
        <w:t xml:space="preserve">. </w:t>
      </w:r>
      <w:r w:rsidRPr="00CA63AC">
        <w:rPr>
          <w:rFonts w:ascii="Bookman Old Style" w:hAnsi="Bookman Old Style" w:cstheme="majorBidi"/>
          <w:sz w:val="24"/>
          <w:szCs w:val="24"/>
        </w:rPr>
        <w:t>This result is in support to the opinion of</w:t>
      </w:r>
      <w:r w:rsidRPr="00CA63AC">
        <w:rPr>
          <w:rFonts w:ascii="Bookman Old Style" w:hAnsi="Bookman Old Style" w:cstheme="majorBidi"/>
          <w:sz w:val="24"/>
          <w:szCs w:val="24"/>
          <w:shd w:val="clear" w:color="auto" w:fill="F7F7F8"/>
        </w:rPr>
        <w:t xml:space="preserve"> </w:t>
      </w:r>
      <w:r w:rsidR="002724C3" w:rsidRPr="00CA63AC">
        <w:rPr>
          <w:rFonts w:ascii="Bookman Old Style" w:eastAsia="Times New Roman" w:hAnsi="Bookman Old Style" w:cstheme="majorBidi"/>
          <w:sz w:val="24"/>
          <w:szCs w:val="24"/>
          <w:lang w:eastAsia="en-US"/>
        </w:rPr>
        <w:t>Andresen, (2015</w:t>
      </w:r>
      <w:r w:rsidR="002724C3" w:rsidRPr="00CA63AC">
        <w:rPr>
          <w:rFonts w:ascii="Bookman Old Style" w:hAnsi="Bookman Old Style" w:cstheme="majorBidi"/>
          <w:sz w:val="24"/>
          <w:szCs w:val="24"/>
        </w:rPr>
        <w:t>) explained that  unemployment can lead to financial hardship, pushing individuals toward illegal activities as a means of survival. This can include theft, burglary, robbery, and other property crimes. Crimes influenced by unemployment refer to criminal activities that are either directly or indirectly linked to a lack of employment opportunities.</w:t>
      </w:r>
    </w:p>
    <w:p w:rsidR="0003281D" w:rsidRPr="00CA63AC" w:rsidRDefault="0003281D" w:rsidP="00CA63AC">
      <w:pPr>
        <w:spacing w:after="0" w:line="480" w:lineRule="auto"/>
        <w:ind w:left="-90" w:hanging="720"/>
        <w:jc w:val="both"/>
        <w:rPr>
          <w:rFonts w:ascii="Bookman Old Style" w:hAnsi="Bookman Old Style" w:cstheme="majorBidi"/>
          <w:sz w:val="24"/>
          <w:szCs w:val="24"/>
        </w:rPr>
      </w:pPr>
      <w:r w:rsidRPr="00CA63AC">
        <w:rPr>
          <w:rFonts w:ascii="Bookman Old Style" w:hAnsi="Bookman Old Style" w:cstheme="majorBidi"/>
          <w:sz w:val="24"/>
          <w:szCs w:val="24"/>
        </w:rPr>
        <w:tab/>
      </w:r>
      <w:r w:rsidRPr="00CA63AC">
        <w:rPr>
          <w:rFonts w:ascii="Bookman Old Style" w:hAnsi="Bookman Old Style" w:cstheme="majorBidi"/>
          <w:sz w:val="24"/>
          <w:szCs w:val="24"/>
        </w:rPr>
        <w:tab/>
      </w:r>
      <w:r w:rsidRPr="00CA63AC">
        <w:rPr>
          <w:rFonts w:ascii="Bookman Old Style" w:hAnsi="Bookman Old Style" w:cstheme="majorBidi"/>
          <w:sz w:val="24"/>
          <w:szCs w:val="24"/>
        </w:rPr>
        <w:tab/>
        <w:t xml:space="preserve">The analysis of the data gathered from the hypothesis three revealed that, that there is a significant difference </w:t>
      </w:r>
      <w:r w:rsidRPr="00CA63AC">
        <w:rPr>
          <w:rFonts w:ascii="Bookman Old Style" w:hAnsi="Bookman Old Style" w:cstheme="majorBidi"/>
          <w:sz w:val="24"/>
          <w:szCs w:val="24"/>
          <w:shd w:val="clear" w:color="auto" w:fill="F7F7F8"/>
        </w:rPr>
        <w:t>association in</w:t>
      </w:r>
      <w:r w:rsidRPr="00CA63AC">
        <w:rPr>
          <w:rFonts w:ascii="Bookman Old Style" w:hAnsi="Bookman Old Style" w:cstheme="majorBidi"/>
          <w:sz w:val="24"/>
          <w:szCs w:val="24"/>
        </w:rPr>
        <w:t xml:space="preserve"> </w:t>
      </w:r>
      <w:r w:rsidRPr="00CA63AC">
        <w:rPr>
          <w:rFonts w:ascii="Bookman Old Style" w:hAnsi="Bookman Old Style" w:cstheme="majorBidi"/>
          <w:sz w:val="24"/>
          <w:szCs w:val="24"/>
          <w:shd w:val="clear" w:color="auto" w:fill="F7F7F8"/>
        </w:rPr>
        <w:t xml:space="preserve">between </w:t>
      </w:r>
      <w:r w:rsidRPr="00CA63AC">
        <w:rPr>
          <w:rFonts w:ascii="Bookman Old Style" w:hAnsi="Bookman Old Style" w:cstheme="majorBidi"/>
          <w:sz w:val="24"/>
          <w:szCs w:val="24"/>
        </w:rPr>
        <w:t>socio-demographic factors and the unemployment and crime.</w:t>
      </w:r>
      <w:r w:rsidRPr="00CA63AC">
        <w:rPr>
          <w:rFonts w:ascii="Bookman Old Style" w:hAnsi="Bookman Old Style" w:cstheme="majorBidi"/>
          <w:sz w:val="24"/>
          <w:szCs w:val="24"/>
          <w:shd w:val="clear" w:color="auto" w:fill="F7F7F8"/>
        </w:rPr>
        <w:t xml:space="preserve"> </w:t>
      </w:r>
      <w:r w:rsidRPr="00CA63AC">
        <w:rPr>
          <w:rFonts w:ascii="Bookman Old Style" w:hAnsi="Bookman Old Style" w:cstheme="majorBidi"/>
          <w:sz w:val="24"/>
          <w:szCs w:val="24"/>
        </w:rPr>
        <w:t>This result is in support to the opinion of</w:t>
      </w:r>
      <w:r w:rsidRPr="00CA63AC">
        <w:rPr>
          <w:rFonts w:ascii="Bookman Old Style" w:hAnsi="Bookman Old Style" w:cstheme="majorBidi"/>
          <w:sz w:val="24"/>
          <w:szCs w:val="24"/>
          <w:shd w:val="clear" w:color="auto" w:fill="F7F7F8"/>
        </w:rPr>
        <w:t xml:space="preserve"> </w:t>
      </w:r>
      <w:r w:rsidRPr="00CA63AC">
        <w:rPr>
          <w:rFonts w:ascii="Bookman Old Style" w:hAnsi="Bookman Old Style" w:cstheme="majorBidi"/>
          <w:sz w:val="24"/>
          <w:szCs w:val="24"/>
        </w:rPr>
        <w:t>Kelly, (2020),</w:t>
      </w:r>
      <w:r w:rsidRPr="00CA63AC">
        <w:rPr>
          <w:rFonts w:ascii="Bookman Old Style" w:hAnsi="Bookman Old Style" w:cstheme="majorBidi"/>
          <w:sz w:val="24"/>
          <w:szCs w:val="24"/>
          <w:lang w:val="yo-NG"/>
        </w:rPr>
        <w:t xml:space="preserve"> posited that</w:t>
      </w:r>
      <w:r w:rsidRPr="00CA63AC">
        <w:rPr>
          <w:rFonts w:ascii="Bookman Old Style" w:hAnsi="Bookman Old Style" w:cstheme="majorBidi"/>
          <w:sz w:val="24"/>
          <w:szCs w:val="24"/>
        </w:rPr>
        <w:t xml:space="preserve"> socio-demographic factors such as age, gender, race, education, and socioeconomic status play a crucial role in mediating this relationship. These factors influence the likelihood of engaging in criminal activities, the types of crimes committed, and the overall crime rates in different communities.</w:t>
      </w:r>
    </w:p>
    <w:p w:rsidR="00556EFC" w:rsidRPr="00CA63AC" w:rsidRDefault="00556EFC" w:rsidP="00CA63AC">
      <w:pPr>
        <w:spacing w:after="0" w:line="480" w:lineRule="auto"/>
        <w:ind w:left="-90"/>
        <w:jc w:val="both"/>
        <w:rPr>
          <w:rFonts w:ascii="Bookman Old Style" w:hAnsi="Bookman Old Style" w:cstheme="majorBidi"/>
          <w:sz w:val="24"/>
          <w:szCs w:val="24"/>
        </w:rPr>
      </w:pPr>
    </w:p>
    <w:p w:rsidR="00CA63AC" w:rsidRPr="00CA63AC" w:rsidRDefault="00CA63AC" w:rsidP="00CA63AC">
      <w:pPr>
        <w:spacing w:after="0" w:line="480" w:lineRule="auto"/>
        <w:ind w:left="-90"/>
        <w:jc w:val="both"/>
        <w:rPr>
          <w:rFonts w:ascii="Bookman Old Style" w:hAnsi="Bookman Old Style" w:cstheme="majorBidi"/>
          <w:sz w:val="24"/>
          <w:szCs w:val="24"/>
        </w:rPr>
      </w:pPr>
    </w:p>
    <w:p w:rsidR="00701043" w:rsidRDefault="00701043" w:rsidP="00CA63AC">
      <w:pPr>
        <w:spacing w:after="0" w:line="480" w:lineRule="auto"/>
        <w:jc w:val="center"/>
        <w:rPr>
          <w:rFonts w:ascii="Bookman Old Style" w:hAnsi="Bookman Old Style" w:cstheme="majorBidi"/>
          <w:b/>
          <w:sz w:val="24"/>
          <w:szCs w:val="24"/>
        </w:rPr>
      </w:pPr>
    </w:p>
    <w:p w:rsidR="00701043" w:rsidRDefault="00701043" w:rsidP="00CA63AC">
      <w:pPr>
        <w:spacing w:after="0" w:line="480" w:lineRule="auto"/>
        <w:jc w:val="center"/>
        <w:rPr>
          <w:rFonts w:ascii="Bookman Old Style" w:hAnsi="Bookman Old Style" w:cstheme="majorBidi"/>
          <w:b/>
          <w:sz w:val="24"/>
          <w:szCs w:val="24"/>
        </w:rPr>
      </w:pPr>
    </w:p>
    <w:p w:rsidR="00701043" w:rsidRDefault="00701043" w:rsidP="00CA63AC">
      <w:pPr>
        <w:spacing w:after="0" w:line="480" w:lineRule="auto"/>
        <w:jc w:val="center"/>
        <w:rPr>
          <w:rFonts w:ascii="Bookman Old Style" w:hAnsi="Bookman Old Style" w:cstheme="majorBidi"/>
          <w:b/>
          <w:sz w:val="24"/>
          <w:szCs w:val="24"/>
        </w:rPr>
      </w:pPr>
    </w:p>
    <w:p w:rsidR="00701043" w:rsidRDefault="00701043" w:rsidP="00CA63AC">
      <w:pPr>
        <w:spacing w:after="0" w:line="480" w:lineRule="auto"/>
        <w:jc w:val="center"/>
        <w:rPr>
          <w:rFonts w:ascii="Bookman Old Style" w:hAnsi="Bookman Old Style" w:cstheme="majorBidi"/>
          <w:b/>
          <w:sz w:val="24"/>
          <w:szCs w:val="24"/>
        </w:rPr>
      </w:pPr>
    </w:p>
    <w:p w:rsidR="00701043" w:rsidRDefault="00701043" w:rsidP="00CA63AC">
      <w:pPr>
        <w:spacing w:after="0" w:line="480" w:lineRule="auto"/>
        <w:jc w:val="center"/>
        <w:rPr>
          <w:rFonts w:ascii="Bookman Old Style" w:hAnsi="Bookman Old Style" w:cstheme="majorBidi"/>
          <w:b/>
          <w:sz w:val="24"/>
          <w:szCs w:val="24"/>
        </w:rPr>
      </w:pPr>
    </w:p>
    <w:p w:rsidR="00701043" w:rsidRDefault="00701043" w:rsidP="00CA63AC">
      <w:pPr>
        <w:spacing w:after="0" w:line="480" w:lineRule="auto"/>
        <w:jc w:val="center"/>
        <w:rPr>
          <w:rFonts w:ascii="Bookman Old Style" w:hAnsi="Bookman Old Style" w:cstheme="majorBidi"/>
          <w:b/>
          <w:sz w:val="24"/>
          <w:szCs w:val="24"/>
        </w:rPr>
      </w:pPr>
    </w:p>
    <w:p w:rsidR="00701043" w:rsidRDefault="00701043" w:rsidP="00CA63AC">
      <w:pPr>
        <w:spacing w:after="0" w:line="480" w:lineRule="auto"/>
        <w:jc w:val="center"/>
        <w:rPr>
          <w:rFonts w:ascii="Bookman Old Style" w:hAnsi="Bookman Old Style" w:cstheme="majorBidi"/>
          <w:b/>
          <w:sz w:val="24"/>
          <w:szCs w:val="24"/>
        </w:rPr>
      </w:pPr>
    </w:p>
    <w:p w:rsidR="00701043" w:rsidRDefault="00701043" w:rsidP="00CA63AC">
      <w:pPr>
        <w:spacing w:after="0" w:line="480" w:lineRule="auto"/>
        <w:jc w:val="center"/>
        <w:rPr>
          <w:rFonts w:ascii="Bookman Old Style" w:hAnsi="Bookman Old Style" w:cstheme="majorBidi"/>
          <w:b/>
          <w:sz w:val="24"/>
          <w:szCs w:val="24"/>
        </w:rPr>
      </w:pPr>
    </w:p>
    <w:p w:rsidR="00701043" w:rsidRDefault="00701043" w:rsidP="00CA63AC">
      <w:pPr>
        <w:spacing w:after="0" w:line="480" w:lineRule="auto"/>
        <w:jc w:val="center"/>
        <w:rPr>
          <w:rFonts w:ascii="Bookman Old Style" w:hAnsi="Bookman Old Style" w:cstheme="majorBidi"/>
          <w:b/>
          <w:sz w:val="24"/>
          <w:szCs w:val="24"/>
        </w:rPr>
      </w:pPr>
    </w:p>
    <w:p w:rsidR="00701043" w:rsidRDefault="00701043" w:rsidP="00CA63AC">
      <w:pPr>
        <w:spacing w:after="0" w:line="480" w:lineRule="auto"/>
        <w:jc w:val="center"/>
        <w:rPr>
          <w:rFonts w:ascii="Bookman Old Style" w:hAnsi="Bookman Old Style" w:cstheme="majorBidi"/>
          <w:b/>
          <w:sz w:val="24"/>
          <w:szCs w:val="24"/>
        </w:rPr>
      </w:pPr>
    </w:p>
    <w:p w:rsidR="00701043" w:rsidRDefault="00701043" w:rsidP="00CA63AC">
      <w:pPr>
        <w:spacing w:after="0" w:line="480" w:lineRule="auto"/>
        <w:jc w:val="center"/>
        <w:rPr>
          <w:rFonts w:ascii="Bookman Old Style" w:hAnsi="Bookman Old Style" w:cstheme="majorBidi"/>
          <w:b/>
          <w:sz w:val="24"/>
          <w:szCs w:val="24"/>
        </w:rPr>
      </w:pPr>
    </w:p>
    <w:p w:rsidR="00556EFC" w:rsidRPr="00CA63AC" w:rsidRDefault="00556EFC" w:rsidP="00CA63AC">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CHAPTER FIVE</w:t>
      </w:r>
    </w:p>
    <w:p w:rsidR="00556EFC" w:rsidRPr="00CA63AC" w:rsidRDefault="00556EFC" w:rsidP="00CA63AC">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 xml:space="preserve">SUMMARY, CONCLUSION AND RECOMMENDATIONS </w:t>
      </w:r>
    </w:p>
    <w:p w:rsidR="00556EFC" w:rsidRPr="00CA63AC" w:rsidRDefault="00556EFC" w:rsidP="00CA63AC">
      <w:pPr>
        <w:spacing w:after="0" w:line="480" w:lineRule="auto"/>
        <w:ind w:firstLine="720"/>
        <w:jc w:val="both"/>
        <w:rPr>
          <w:rFonts w:ascii="Bookman Old Style" w:hAnsi="Bookman Old Style" w:cstheme="majorBidi"/>
          <w:sz w:val="24"/>
          <w:szCs w:val="24"/>
        </w:rPr>
      </w:pPr>
      <w:r w:rsidRPr="00CA63AC">
        <w:rPr>
          <w:rFonts w:ascii="Bookman Old Style" w:hAnsi="Bookman Old Style" w:cstheme="majorBidi"/>
          <w:sz w:val="24"/>
          <w:szCs w:val="24"/>
        </w:rPr>
        <w:t xml:space="preserve">This chapter focuses on summary, conclusion and recommendations. The researcher also made suggestions on the areas where further studies could be carried out. </w:t>
      </w:r>
    </w:p>
    <w:p w:rsidR="00556EFC" w:rsidRPr="00CA63AC" w:rsidRDefault="00556EFC" w:rsidP="00CA63AC">
      <w:pPr>
        <w:spacing w:after="0" w:line="480" w:lineRule="auto"/>
        <w:jc w:val="both"/>
        <w:rPr>
          <w:rFonts w:ascii="Bookman Old Style" w:hAnsi="Bookman Old Style" w:cstheme="majorBidi"/>
          <w:b/>
          <w:sz w:val="24"/>
          <w:szCs w:val="24"/>
        </w:rPr>
      </w:pPr>
      <w:r w:rsidRPr="00CA63AC">
        <w:rPr>
          <w:rFonts w:ascii="Bookman Old Style" w:hAnsi="Bookman Old Style" w:cstheme="majorBidi"/>
          <w:b/>
          <w:sz w:val="24"/>
          <w:szCs w:val="24"/>
        </w:rPr>
        <w:t xml:space="preserve">Summary </w:t>
      </w:r>
    </w:p>
    <w:p w:rsidR="00556EFC" w:rsidRPr="00CA63AC" w:rsidRDefault="00556EFC" w:rsidP="00CA63AC">
      <w:pPr>
        <w:spacing w:line="480" w:lineRule="auto"/>
        <w:jc w:val="both"/>
        <w:rPr>
          <w:rFonts w:ascii="Bookman Old Style" w:hAnsi="Bookman Old Style" w:cstheme="majorBidi"/>
          <w:sz w:val="24"/>
          <w:szCs w:val="24"/>
          <w:lang w:val="yo-NG"/>
        </w:rPr>
      </w:pPr>
      <w:r w:rsidRPr="00CA63AC">
        <w:rPr>
          <w:rFonts w:ascii="Bookman Old Style" w:hAnsi="Bookman Old Style" w:cstheme="majorBidi"/>
          <w:b/>
          <w:sz w:val="24"/>
          <w:szCs w:val="24"/>
        </w:rPr>
        <w:tab/>
      </w:r>
      <w:r w:rsidR="008333BF" w:rsidRPr="00CA63AC">
        <w:rPr>
          <w:rFonts w:ascii="Bookman Old Style" w:hAnsi="Bookman Old Style" w:cstheme="majorBidi"/>
          <w:sz w:val="24"/>
          <w:szCs w:val="24"/>
        </w:rPr>
        <w:t>The impact of unemployment on  criminal activities</w:t>
      </w:r>
      <w:r w:rsidRPr="00CA63AC">
        <w:rPr>
          <w:rFonts w:ascii="Bookman Old Style" w:hAnsi="Bookman Old Style" w:cstheme="majorBidi"/>
          <w:sz w:val="24"/>
          <w:szCs w:val="24"/>
        </w:rPr>
        <w:t xml:space="preserve">. </w:t>
      </w:r>
      <w:r w:rsidR="008333BF" w:rsidRPr="00CA63AC">
        <w:rPr>
          <w:rFonts w:ascii="Bookman Old Style" w:hAnsi="Bookman Old Style" w:cstheme="majorBidi"/>
          <w:sz w:val="24"/>
          <w:szCs w:val="24"/>
        </w:rPr>
        <w:t xml:space="preserve">Study </w:t>
      </w:r>
      <w:r w:rsidRPr="00CA63AC">
        <w:rPr>
          <w:rFonts w:ascii="Bookman Old Style" w:hAnsi="Bookman Old Style" w:cstheme="majorBidi"/>
          <w:sz w:val="24"/>
          <w:szCs w:val="24"/>
        </w:rPr>
        <w:t>conceived</w:t>
      </w:r>
      <w:r w:rsidR="008333BF" w:rsidRPr="00CA63AC">
        <w:rPr>
          <w:rFonts w:ascii="Bookman Old Style" w:hAnsi="Bookman Old Style" w:cstheme="majorBidi"/>
          <w:sz w:val="24"/>
          <w:szCs w:val="24"/>
          <w:lang w:val="yo-NG"/>
        </w:rPr>
        <w:t xml:space="preserve"> the</w:t>
      </w:r>
      <w:r w:rsidRPr="00CA63AC">
        <w:rPr>
          <w:rFonts w:ascii="Bookman Old Style" w:hAnsi="Bookman Old Style" w:cstheme="majorBidi"/>
          <w:sz w:val="24"/>
          <w:szCs w:val="24"/>
        </w:rPr>
        <w:t xml:space="preserve"> </w:t>
      </w:r>
      <w:r w:rsidR="008333BF" w:rsidRPr="00CA63AC">
        <w:rPr>
          <w:rFonts w:ascii="Bookman Old Style" w:hAnsi="Bookman Old Style" w:cstheme="majorBidi"/>
          <w:sz w:val="24"/>
          <w:szCs w:val="24"/>
        </w:rPr>
        <w:t>unemployment is a pervasive issue affecting individuals and communities globally, leading to significant socio-economic challenges</w:t>
      </w:r>
      <w:r w:rsidRPr="00CA63AC">
        <w:rPr>
          <w:rFonts w:ascii="Bookman Old Style" w:hAnsi="Bookman Old Style" w:cstheme="majorBidi"/>
          <w:sz w:val="24"/>
          <w:szCs w:val="24"/>
        </w:rPr>
        <w:t xml:space="preserve">.  </w:t>
      </w:r>
      <w:r w:rsidRPr="00CA63AC">
        <w:rPr>
          <w:rFonts w:ascii="Bookman Old Style" w:hAnsi="Bookman Old Style" w:cstheme="majorBidi"/>
          <w:bCs/>
          <w:sz w:val="24"/>
          <w:szCs w:val="24"/>
        </w:rPr>
        <w:t xml:space="preserve"> </w:t>
      </w:r>
      <w:r w:rsidRPr="00CA63AC">
        <w:rPr>
          <w:rFonts w:ascii="Bookman Old Style" w:hAnsi="Bookman Old Style" w:cstheme="majorBidi"/>
          <w:sz w:val="24"/>
          <w:szCs w:val="24"/>
        </w:rPr>
        <w:t xml:space="preserve">The objectives of the study were directed to include variables such as </w:t>
      </w:r>
      <w:r w:rsidR="000C77D6" w:rsidRPr="00CA63AC">
        <w:rPr>
          <w:rFonts w:ascii="Bookman Old Style" w:hAnsi="Bookman Old Style" w:cstheme="majorBidi"/>
          <w:sz w:val="24"/>
          <w:szCs w:val="24"/>
          <w:lang w:val="yo-NG"/>
        </w:rPr>
        <w:t xml:space="preserve">to </w:t>
      </w:r>
      <w:r w:rsidR="000C77D6" w:rsidRPr="00CA63AC">
        <w:rPr>
          <w:rFonts w:ascii="Bookman Old Style" w:hAnsi="Bookman Old Style" w:cstheme="majorBidi"/>
          <w:sz w:val="24"/>
          <w:szCs w:val="24"/>
        </w:rPr>
        <w:t>examined</w:t>
      </w:r>
      <w:r w:rsidR="008333BF" w:rsidRPr="00CA63AC">
        <w:rPr>
          <w:rFonts w:ascii="Bookman Old Style" w:hAnsi="Bookman Old Style" w:cstheme="majorBidi"/>
          <w:sz w:val="24"/>
          <w:szCs w:val="24"/>
        </w:rPr>
        <w:t xml:space="preserve"> how different types of crimes are influenced by unemployment</w:t>
      </w:r>
      <w:r w:rsidR="008333BF" w:rsidRPr="00CA63AC">
        <w:rPr>
          <w:rFonts w:ascii="Bookman Old Style" w:hAnsi="Bookman Old Style" w:cstheme="majorBidi"/>
          <w:sz w:val="24"/>
          <w:szCs w:val="24"/>
          <w:lang w:val="yo-NG"/>
        </w:rPr>
        <w:t>;</w:t>
      </w:r>
      <w:r w:rsidR="000C77D6" w:rsidRPr="00CA63AC">
        <w:rPr>
          <w:rFonts w:ascii="Bookman Old Style" w:hAnsi="Bookman Old Style" w:cstheme="majorBidi"/>
          <w:sz w:val="24"/>
          <w:szCs w:val="24"/>
          <w:lang w:val="yo-NG"/>
        </w:rPr>
        <w:t xml:space="preserve"> to</w:t>
      </w:r>
      <w:r w:rsidRPr="00CA63AC">
        <w:rPr>
          <w:rFonts w:ascii="Bookman Old Style" w:eastAsia="Times New Roman" w:hAnsi="Bookman Old Style" w:cstheme="majorBidi"/>
          <w:sz w:val="24"/>
          <w:szCs w:val="24"/>
        </w:rPr>
        <w:t xml:space="preserve"> </w:t>
      </w:r>
      <w:r w:rsidR="008333BF" w:rsidRPr="00CA63AC">
        <w:rPr>
          <w:rFonts w:ascii="Bookman Old Style" w:hAnsi="Bookman Old Style" w:cstheme="majorBidi"/>
          <w:sz w:val="24"/>
          <w:szCs w:val="24"/>
        </w:rPr>
        <w:t>stu</w:t>
      </w:r>
      <w:r w:rsidR="000C77D6" w:rsidRPr="00CA63AC">
        <w:rPr>
          <w:rFonts w:ascii="Bookman Old Style" w:hAnsi="Bookman Old Style" w:cstheme="majorBidi"/>
          <w:sz w:val="24"/>
          <w:szCs w:val="24"/>
        </w:rPr>
        <w:t>d</w:t>
      </w:r>
      <w:r w:rsidR="000C77D6" w:rsidRPr="00CA63AC">
        <w:rPr>
          <w:rFonts w:ascii="Bookman Old Style" w:hAnsi="Bookman Old Style" w:cstheme="majorBidi"/>
          <w:sz w:val="24"/>
          <w:szCs w:val="24"/>
          <w:lang w:val="yo-NG"/>
        </w:rPr>
        <w:t>ied</w:t>
      </w:r>
      <w:r w:rsidR="008333BF" w:rsidRPr="00CA63AC">
        <w:rPr>
          <w:rFonts w:ascii="Bookman Old Style" w:hAnsi="Bookman Old Style" w:cstheme="majorBidi"/>
          <w:sz w:val="24"/>
          <w:szCs w:val="24"/>
        </w:rPr>
        <w:t xml:space="preserve"> the impact of both short-term and long-term unemployment on criminal behavior</w:t>
      </w:r>
      <w:r w:rsidRPr="00CA63AC">
        <w:rPr>
          <w:rFonts w:ascii="Bookman Old Style" w:hAnsi="Bookman Old Style" w:cstheme="majorBidi"/>
          <w:sz w:val="24"/>
          <w:szCs w:val="24"/>
        </w:rPr>
        <w:t xml:space="preserve">, and </w:t>
      </w:r>
      <w:r w:rsidRPr="00CA63AC">
        <w:rPr>
          <w:rFonts w:ascii="Bookman Old Style" w:eastAsia="Times New Roman" w:hAnsi="Bookman Old Style" w:cstheme="majorBidi"/>
          <w:sz w:val="24"/>
          <w:szCs w:val="24"/>
        </w:rPr>
        <w:t xml:space="preserve">to </w:t>
      </w:r>
      <w:r w:rsidR="008333BF" w:rsidRPr="00CA63AC">
        <w:rPr>
          <w:rFonts w:ascii="Bookman Old Style" w:hAnsi="Bookman Old Style" w:cstheme="majorBidi"/>
          <w:sz w:val="24"/>
          <w:szCs w:val="24"/>
        </w:rPr>
        <w:t>explored how socio-demographic factors mediate the relationship between unemployment and crime</w:t>
      </w:r>
      <w:r w:rsidRPr="00CA63AC">
        <w:rPr>
          <w:rFonts w:ascii="Bookman Old Style" w:hAnsi="Bookman Old Style" w:cstheme="majorBidi"/>
          <w:sz w:val="24"/>
          <w:szCs w:val="24"/>
        </w:rPr>
        <w:t xml:space="preserve">.  </w:t>
      </w:r>
    </w:p>
    <w:p w:rsidR="00556EFC" w:rsidRPr="00CA63AC" w:rsidRDefault="00556EFC" w:rsidP="00CA63AC">
      <w:pPr>
        <w:pStyle w:val="NormalWeb"/>
        <w:spacing w:before="0" w:beforeAutospacing="0" w:after="0" w:afterAutospacing="0" w:line="480" w:lineRule="auto"/>
        <w:jc w:val="both"/>
        <w:rPr>
          <w:rFonts w:ascii="Bookman Old Style" w:hAnsi="Bookman Old Style" w:cstheme="majorBidi"/>
          <w:bCs/>
        </w:rPr>
      </w:pPr>
      <w:r w:rsidRPr="00CA63AC">
        <w:rPr>
          <w:rFonts w:ascii="Bookman Old Style" w:hAnsi="Bookman Old Style" w:cstheme="majorBidi"/>
        </w:rPr>
        <w:tab/>
        <w:t xml:space="preserve">The study is divided into five chapters. Chapter one gave vivid introduction of the study with background, statement of the problem and objectives of the study well stated. Chapter two reviewed the studies of renowned authors which are related to the present study. In chapter two, relationship between the variables used in this study and the past literature was established as well as the difference between them to reveal the gap in literature and how the present study would bridge the gap. Chapter three of this study was devoted to explain the methods adopted to carry out the investigation. In the chapter four of the study, the researcher presented and analysed the data gathered from the respondents using tables. Chapter five summarised, presented conclusion and recommendations. </w:t>
      </w:r>
    </w:p>
    <w:p w:rsidR="000C77D6" w:rsidRPr="00CA63AC" w:rsidRDefault="000C77D6" w:rsidP="00CA63AC">
      <w:pPr>
        <w:spacing w:after="0" w:line="480" w:lineRule="auto"/>
        <w:jc w:val="both"/>
        <w:rPr>
          <w:rFonts w:ascii="Bookman Old Style" w:hAnsi="Bookman Old Style" w:cstheme="majorBidi"/>
          <w:b/>
          <w:sz w:val="24"/>
          <w:szCs w:val="24"/>
          <w:lang w:val="yo-NG"/>
        </w:rPr>
      </w:pPr>
    </w:p>
    <w:p w:rsidR="00556EFC" w:rsidRPr="00CA63AC" w:rsidRDefault="00556EFC"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rPr>
        <w:t>Conclusion</w:t>
      </w:r>
    </w:p>
    <w:p w:rsidR="00556EFC" w:rsidRPr="00CA63AC" w:rsidRDefault="00556EFC"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sz w:val="24"/>
          <w:szCs w:val="24"/>
        </w:rPr>
        <w:tab/>
      </w:r>
      <w:r w:rsidR="000C77D6" w:rsidRPr="00CA63AC">
        <w:rPr>
          <w:rFonts w:ascii="Bookman Old Style" w:hAnsi="Bookman Old Style" w:cstheme="majorBidi"/>
          <w:sz w:val="24"/>
          <w:szCs w:val="24"/>
        </w:rPr>
        <w:t>Unemployment is a significant risk factor for criminal activities, but its impact is moderated by various socio-demographic factors. Addressing the root causes of unemployment and providing targeted support to at-risk populations can play a critical role in reducing crime rates. This study underscores the importance of a holistic approach to tackling unemployment, one that considers the diverse needs and circumstances of different demographic groups to effectively prevent criminal activities.</w:t>
      </w:r>
      <w:r w:rsidRPr="00CA63AC">
        <w:rPr>
          <w:rFonts w:ascii="Bookman Old Style" w:hAnsi="Bookman Old Style" w:cstheme="majorBidi"/>
          <w:sz w:val="24"/>
          <w:szCs w:val="24"/>
        </w:rPr>
        <w:t xml:space="preserve"> </w:t>
      </w:r>
    </w:p>
    <w:p w:rsidR="005E2192" w:rsidRPr="00CA63AC" w:rsidRDefault="00556EFC" w:rsidP="00CA63AC">
      <w:pPr>
        <w:spacing w:after="0" w:line="480" w:lineRule="auto"/>
        <w:jc w:val="both"/>
        <w:rPr>
          <w:rFonts w:ascii="Bookman Old Style" w:hAnsi="Bookman Old Style" w:cstheme="majorBidi"/>
          <w:b/>
          <w:sz w:val="24"/>
          <w:szCs w:val="24"/>
          <w:lang w:val="yo-NG"/>
        </w:rPr>
      </w:pPr>
      <w:r w:rsidRPr="00CA63AC">
        <w:rPr>
          <w:rFonts w:ascii="Bookman Old Style" w:hAnsi="Bookman Old Style" w:cstheme="majorBidi"/>
          <w:b/>
          <w:sz w:val="24"/>
          <w:szCs w:val="24"/>
        </w:rPr>
        <w:t>Recommendations</w:t>
      </w:r>
    </w:p>
    <w:p w:rsidR="005E2192" w:rsidRPr="00CA63AC" w:rsidRDefault="005E2192" w:rsidP="00CA63AC">
      <w:pPr>
        <w:spacing w:after="0" w:line="480" w:lineRule="auto"/>
        <w:jc w:val="both"/>
        <w:rPr>
          <w:rFonts w:ascii="Bookman Old Style" w:hAnsi="Bookman Old Style" w:cstheme="majorBidi"/>
          <w:sz w:val="24"/>
          <w:szCs w:val="24"/>
        </w:rPr>
      </w:pPr>
      <w:r w:rsidRPr="00CA63AC">
        <w:rPr>
          <w:rFonts w:ascii="Bookman Old Style" w:hAnsi="Bookman Old Style" w:cstheme="majorBidi"/>
          <w:b/>
          <w:sz w:val="24"/>
          <w:szCs w:val="24"/>
          <w:lang w:val="yo-NG"/>
        </w:rPr>
        <w:tab/>
      </w:r>
      <w:r w:rsidRPr="00CA63AC">
        <w:rPr>
          <w:rFonts w:ascii="Bookman Old Style" w:hAnsi="Bookman Old Style" w:cstheme="majorBidi"/>
          <w:sz w:val="24"/>
          <w:szCs w:val="24"/>
        </w:rPr>
        <w:t xml:space="preserve">Based on the findings of the study, several recommendations can be made to mitigate the </w:t>
      </w:r>
      <w:r w:rsidRPr="00CA63AC">
        <w:rPr>
          <w:rFonts w:ascii="Bookman Old Style" w:hAnsi="Bookman Old Style" w:cstheme="majorBidi"/>
          <w:sz w:val="24"/>
          <w:szCs w:val="24"/>
          <w:lang w:val="yo-NG"/>
        </w:rPr>
        <w:tab/>
      </w:r>
      <w:r w:rsidRPr="00CA63AC">
        <w:rPr>
          <w:rFonts w:ascii="Bookman Old Style" w:hAnsi="Bookman Old Style" w:cstheme="majorBidi"/>
          <w:sz w:val="24"/>
          <w:szCs w:val="24"/>
        </w:rPr>
        <w:t>impact of unemployment on criminal activities:</w:t>
      </w:r>
    </w:p>
    <w:p w:rsidR="005E2192" w:rsidRPr="00CA63AC" w:rsidRDefault="005E2192" w:rsidP="00CA63AC">
      <w:pPr>
        <w:pStyle w:val="NormalWeb"/>
        <w:numPr>
          <w:ilvl w:val="0"/>
          <w:numId w:val="41"/>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Develop and fund vocational training programs that equip individuals with skills in high-demand industries. This will enhance employability, particularly for those with lower education levels, reducing their likelihood of turning to crime.</w:t>
      </w:r>
    </w:p>
    <w:p w:rsidR="005E2192" w:rsidRPr="00CA63AC" w:rsidRDefault="005E2192" w:rsidP="00CA63AC">
      <w:pPr>
        <w:pStyle w:val="NormalWeb"/>
        <w:numPr>
          <w:ilvl w:val="0"/>
          <w:numId w:val="41"/>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Promote continuous education and skill development initiatives to help unemployed individuals adapt to the changing job market, particularly in technology-driven sectors.</w:t>
      </w:r>
    </w:p>
    <w:p w:rsidR="005E2192" w:rsidRPr="00CA63AC" w:rsidRDefault="005E2192" w:rsidP="00CA63AC">
      <w:pPr>
        <w:pStyle w:val="NormalWeb"/>
        <w:numPr>
          <w:ilvl w:val="0"/>
          <w:numId w:val="41"/>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Foster community-based programs that offer social support, networking opportunities, and peer counseling for unemployed individuals. These programs can help reduce feelings of isolation and desperation.</w:t>
      </w:r>
    </w:p>
    <w:p w:rsidR="005E2192" w:rsidRPr="00CA63AC" w:rsidRDefault="005E2192" w:rsidP="00CA63AC">
      <w:pPr>
        <w:pStyle w:val="NormalWeb"/>
        <w:numPr>
          <w:ilvl w:val="0"/>
          <w:numId w:val="41"/>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Implement targeted employment programs for young adults, particularly those aged 18-25, who are at higher risk of engaging in criminal activities when unemployed. These initiatives could include internships, apprenticeships, and job placement services.</w:t>
      </w:r>
    </w:p>
    <w:p w:rsidR="00556EFC" w:rsidRPr="00CA63AC" w:rsidRDefault="005E2192" w:rsidP="00CA63AC">
      <w:pPr>
        <w:pStyle w:val="NormalWeb"/>
        <w:numPr>
          <w:ilvl w:val="0"/>
          <w:numId w:val="41"/>
        </w:numPr>
        <w:spacing w:before="0" w:beforeAutospacing="0" w:after="0" w:afterAutospacing="0" w:line="480" w:lineRule="auto"/>
        <w:jc w:val="both"/>
        <w:rPr>
          <w:rFonts w:ascii="Bookman Old Style" w:hAnsi="Bookman Old Style" w:cstheme="majorBidi"/>
        </w:rPr>
      </w:pPr>
      <w:r w:rsidRPr="00CA63AC">
        <w:rPr>
          <w:rFonts w:ascii="Bookman Old Style" w:hAnsi="Bookman Old Style" w:cstheme="majorBidi"/>
        </w:rPr>
        <w:t>Ensure that unemployment benefits are sufficient to meet basic needs, reducing the economic pressure that may drive individuals toward crime. This includes providing extended benefits for those experiencing long-term unemployment.</w:t>
      </w:r>
    </w:p>
    <w:p w:rsidR="00556EFC" w:rsidRDefault="00556EFC" w:rsidP="00CA63AC">
      <w:pPr>
        <w:spacing w:after="0" w:line="480" w:lineRule="auto"/>
        <w:ind w:left="-90"/>
        <w:jc w:val="both"/>
        <w:rPr>
          <w:rFonts w:ascii="Bookman Old Style" w:hAnsi="Bookman Old Style" w:cstheme="majorBidi"/>
          <w:sz w:val="24"/>
          <w:szCs w:val="24"/>
        </w:rPr>
      </w:pPr>
    </w:p>
    <w:p w:rsidR="00701043" w:rsidRDefault="00701043" w:rsidP="00CA63AC">
      <w:pPr>
        <w:spacing w:after="0" w:line="480" w:lineRule="auto"/>
        <w:ind w:left="-90"/>
        <w:jc w:val="both"/>
        <w:rPr>
          <w:rFonts w:ascii="Bookman Old Style" w:hAnsi="Bookman Old Style" w:cstheme="majorBidi"/>
          <w:sz w:val="24"/>
          <w:szCs w:val="24"/>
        </w:rPr>
      </w:pPr>
    </w:p>
    <w:p w:rsidR="00701043" w:rsidRDefault="00701043" w:rsidP="00CA63AC">
      <w:pPr>
        <w:spacing w:after="0" w:line="480" w:lineRule="auto"/>
        <w:ind w:left="-90"/>
        <w:jc w:val="both"/>
        <w:rPr>
          <w:rFonts w:ascii="Bookman Old Style" w:hAnsi="Bookman Old Style" w:cstheme="majorBidi"/>
          <w:sz w:val="24"/>
          <w:szCs w:val="24"/>
        </w:rPr>
      </w:pPr>
    </w:p>
    <w:p w:rsidR="00701043" w:rsidRDefault="00701043" w:rsidP="00CA63AC">
      <w:pPr>
        <w:spacing w:after="0" w:line="480" w:lineRule="auto"/>
        <w:ind w:left="-90"/>
        <w:jc w:val="both"/>
        <w:rPr>
          <w:rFonts w:ascii="Bookman Old Style" w:hAnsi="Bookman Old Style" w:cstheme="majorBidi"/>
          <w:sz w:val="24"/>
          <w:szCs w:val="24"/>
        </w:rPr>
      </w:pPr>
    </w:p>
    <w:p w:rsidR="00701043" w:rsidRDefault="00701043" w:rsidP="00CA63AC">
      <w:pPr>
        <w:spacing w:after="0" w:line="480" w:lineRule="auto"/>
        <w:ind w:left="-90"/>
        <w:jc w:val="both"/>
        <w:rPr>
          <w:rFonts w:ascii="Bookman Old Style" w:hAnsi="Bookman Old Style" w:cstheme="majorBidi"/>
          <w:sz w:val="24"/>
          <w:szCs w:val="24"/>
        </w:rPr>
      </w:pPr>
    </w:p>
    <w:p w:rsidR="00701043" w:rsidRDefault="00701043" w:rsidP="00701043">
      <w:pPr>
        <w:spacing w:after="0" w:line="480" w:lineRule="auto"/>
        <w:ind w:left="-90"/>
        <w:jc w:val="center"/>
        <w:rPr>
          <w:rFonts w:ascii="Bookman Old Style" w:hAnsi="Bookman Old Style" w:cstheme="majorBidi"/>
          <w:b/>
          <w:bCs/>
          <w:sz w:val="24"/>
          <w:szCs w:val="24"/>
        </w:rPr>
      </w:pPr>
      <w:r w:rsidRPr="00701043">
        <w:rPr>
          <w:rFonts w:ascii="Bookman Old Style" w:hAnsi="Bookman Old Style" w:cstheme="majorBidi"/>
          <w:b/>
          <w:bCs/>
          <w:sz w:val="24"/>
          <w:szCs w:val="24"/>
        </w:rPr>
        <w:t>References</w:t>
      </w:r>
    </w:p>
    <w:p w:rsidR="00701043" w:rsidRPr="003470A9" w:rsidRDefault="00701043" w:rsidP="00B155B6">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Andresen, M. A. (2015). "Unemployment and Crime: A Neighborhood Level Panel Data Analysis." </w:t>
      </w:r>
      <w:r w:rsidRPr="003470A9">
        <w:rPr>
          <w:rFonts w:ascii="Bookman Old Style" w:eastAsia="Times New Roman" w:hAnsi="Bookman Old Style" w:cstheme="majorBidi"/>
          <w:i/>
          <w:iCs/>
          <w:sz w:val="24"/>
          <w:szCs w:val="24"/>
          <w:lang w:eastAsia="en-US"/>
        </w:rPr>
        <w:t>Social Science Research</w:t>
      </w:r>
      <w:r w:rsidRPr="003470A9">
        <w:rPr>
          <w:rFonts w:ascii="Bookman Old Style" w:eastAsia="Times New Roman" w:hAnsi="Bookman Old Style" w:cstheme="majorBidi"/>
          <w:sz w:val="24"/>
          <w:szCs w:val="24"/>
          <w:lang w:eastAsia="en-US"/>
        </w:rPr>
        <w:t>, 50, 263-276.</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Bianchi, M., &amp; Buonanno, P. (2016). "Do immigrants cause crime?" </w:t>
      </w:r>
      <w:r w:rsidRPr="003470A9">
        <w:rPr>
          <w:rFonts w:ascii="Bookman Old Style" w:eastAsia="Times New Roman" w:hAnsi="Bookman Old Style" w:cstheme="majorBidi"/>
          <w:i/>
          <w:iCs/>
          <w:sz w:val="24"/>
          <w:szCs w:val="24"/>
          <w:lang w:eastAsia="en-US"/>
        </w:rPr>
        <w:t>Journal of European Economic Association</w:t>
      </w:r>
      <w:r w:rsidRPr="003470A9">
        <w:rPr>
          <w:rFonts w:ascii="Bookman Old Style" w:eastAsia="Times New Roman" w:hAnsi="Bookman Old Style" w:cstheme="majorBidi"/>
          <w:sz w:val="24"/>
          <w:szCs w:val="24"/>
          <w:lang w:eastAsia="en-US"/>
        </w:rPr>
        <w:t>, 14(6), 1343-1370.</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Depew, B., Eren, O., &amp; Mocan, N. (2018). "Economic downturns and crime." </w:t>
      </w:r>
      <w:r w:rsidRPr="003470A9">
        <w:rPr>
          <w:rFonts w:ascii="Bookman Old Style" w:eastAsia="Times New Roman" w:hAnsi="Bookman Old Style" w:cstheme="majorBidi"/>
          <w:i/>
          <w:iCs/>
          <w:sz w:val="24"/>
          <w:szCs w:val="24"/>
          <w:lang w:eastAsia="en-US"/>
        </w:rPr>
        <w:t>Journal of Human Resources</w:t>
      </w:r>
      <w:r w:rsidRPr="003470A9">
        <w:rPr>
          <w:rFonts w:ascii="Bookman Old Style" w:eastAsia="Times New Roman" w:hAnsi="Bookman Old Style" w:cstheme="majorBidi"/>
          <w:sz w:val="24"/>
          <w:szCs w:val="24"/>
          <w:lang w:eastAsia="en-US"/>
        </w:rPr>
        <w:t>, 53(2), 231-265.</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Agnew, R., &amp; Kaufman, J. M. (2018). "Unemployment, Job Quality, and Violent Crime." </w:t>
      </w:r>
      <w:r w:rsidRPr="003470A9">
        <w:rPr>
          <w:rFonts w:ascii="Bookman Old Style" w:eastAsia="Times New Roman" w:hAnsi="Bookman Old Style" w:cstheme="majorBidi"/>
          <w:i/>
          <w:iCs/>
          <w:sz w:val="24"/>
          <w:szCs w:val="24"/>
          <w:lang w:eastAsia="en-US"/>
        </w:rPr>
        <w:t>Criminology</w:t>
      </w:r>
      <w:r w:rsidRPr="003470A9">
        <w:rPr>
          <w:rFonts w:ascii="Bookman Old Style" w:eastAsia="Times New Roman" w:hAnsi="Bookman Old Style" w:cstheme="majorBidi"/>
          <w:sz w:val="24"/>
          <w:szCs w:val="24"/>
          <w:lang w:eastAsia="en-US"/>
        </w:rPr>
        <w:t>, 56(2), 401-428.</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Bell, B., Fasani, F., &amp; Machin, S. (2018). "Crime and immigration: New evidence from England and Wales." </w:t>
      </w:r>
      <w:r w:rsidRPr="003470A9">
        <w:rPr>
          <w:rFonts w:ascii="Bookman Old Style" w:eastAsia="Times New Roman" w:hAnsi="Bookman Old Style" w:cstheme="majorBidi"/>
          <w:i/>
          <w:iCs/>
          <w:sz w:val="24"/>
          <w:szCs w:val="24"/>
          <w:lang w:eastAsia="en-US"/>
        </w:rPr>
        <w:t>American Economic Journal: Applied Economics</w:t>
      </w:r>
      <w:r w:rsidRPr="003470A9">
        <w:rPr>
          <w:rFonts w:ascii="Bookman Old Style" w:eastAsia="Times New Roman" w:hAnsi="Bookman Old Style" w:cstheme="majorBidi"/>
          <w:sz w:val="24"/>
          <w:szCs w:val="24"/>
          <w:lang w:eastAsia="en-US"/>
        </w:rPr>
        <w:t>, 10(4), 1-38.</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Buonanno, P., Drago, F., &amp; Galbiati, R. (2018). "The effects of unemployment on crime: Evidence from a natural experiment." </w:t>
      </w:r>
      <w:r w:rsidRPr="003470A9">
        <w:rPr>
          <w:rFonts w:ascii="Bookman Old Style" w:eastAsia="Times New Roman" w:hAnsi="Bookman Old Style" w:cstheme="majorBidi"/>
          <w:i/>
          <w:iCs/>
          <w:sz w:val="24"/>
          <w:szCs w:val="24"/>
          <w:lang w:eastAsia="en-US"/>
        </w:rPr>
        <w:t>The Economic Journal</w:t>
      </w:r>
      <w:r w:rsidRPr="003470A9">
        <w:rPr>
          <w:rFonts w:ascii="Bookman Old Style" w:eastAsia="Times New Roman" w:hAnsi="Bookman Old Style" w:cstheme="majorBidi"/>
          <w:sz w:val="24"/>
          <w:szCs w:val="24"/>
          <w:lang w:eastAsia="en-US"/>
        </w:rPr>
        <w:t>, 128(614), 982-1017.</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Raphel, S., &amp; Winter-Ebmer, R. (2020). "Identifying the effect of unemployment on crime." </w:t>
      </w:r>
      <w:r w:rsidRPr="003470A9">
        <w:rPr>
          <w:rFonts w:ascii="Bookman Old Style" w:eastAsia="Times New Roman" w:hAnsi="Bookman Old Style" w:cstheme="majorBidi"/>
          <w:i/>
          <w:iCs/>
          <w:sz w:val="24"/>
          <w:szCs w:val="24"/>
          <w:lang w:eastAsia="en-US"/>
        </w:rPr>
        <w:t>Journal of Applied Econometrics</w:t>
      </w:r>
      <w:r w:rsidRPr="003470A9">
        <w:rPr>
          <w:rFonts w:ascii="Bookman Old Style" w:eastAsia="Times New Roman" w:hAnsi="Bookman Old Style" w:cstheme="majorBidi"/>
          <w:sz w:val="24"/>
          <w:szCs w:val="24"/>
          <w:lang w:eastAsia="en-US"/>
        </w:rPr>
        <w:t>, 35(2), 198-212.</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Kelly, M. (2020). "The impact of the COVID-19 pandemic on unemployment and crime." </w:t>
      </w:r>
      <w:r w:rsidRPr="003470A9">
        <w:rPr>
          <w:rFonts w:ascii="Bookman Old Style" w:eastAsia="Times New Roman" w:hAnsi="Bookman Old Style" w:cstheme="majorBidi"/>
          <w:i/>
          <w:iCs/>
          <w:sz w:val="24"/>
          <w:szCs w:val="24"/>
          <w:lang w:eastAsia="en-US"/>
        </w:rPr>
        <w:t>Journal of Public Economics</w:t>
      </w:r>
      <w:r w:rsidRPr="003470A9">
        <w:rPr>
          <w:rFonts w:ascii="Bookman Old Style" w:eastAsia="Times New Roman" w:hAnsi="Bookman Old Style" w:cstheme="majorBidi"/>
          <w:sz w:val="24"/>
          <w:szCs w:val="24"/>
          <w:lang w:eastAsia="en-US"/>
        </w:rPr>
        <w:t>, 192, 104335.</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Machin, S., &amp; Marie, O. (2021). "Crime and economic incentives." </w:t>
      </w:r>
      <w:r w:rsidRPr="003470A9">
        <w:rPr>
          <w:rFonts w:ascii="Bookman Old Style" w:eastAsia="Times New Roman" w:hAnsi="Bookman Old Style" w:cstheme="majorBidi"/>
          <w:i/>
          <w:iCs/>
          <w:sz w:val="24"/>
          <w:szCs w:val="24"/>
          <w:lang w:eastAsia="en-US"/>
        </w:rPr>
        <w:t>Journal of Economic Behavior &amp; Organization</w:t>
      </w:r>
      <w:r w:rsidRPr="003470A9">
        <w:rPr>
          <w:rFonts w:ascii="Bookman Old Style" w:eastAsia="Times New Roman" w:hAnsi="Bookman Old Style" w:cstheme="majorBidi"/>
          <w:sz w:val="24"/>
          <w:szCs w:val="24"/>
          <w:lang w:eastAsia="en-US"/>
        </w:rPr>
        <w:t>, 182, 34-49.</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Detotto, C., &amp; Otranto, E. (2022). "Dynamic relationship between crime and unemployment." </w:t>
      </w:r>
      <w:r w:rsidRPr="003470A9">
        <w:rPr>
          <w:rFonts w:ascii="Bookman Old Style" w:eastAsia="Times New Roman" w:hAnsi="Bookman Old Style" w:cstheme="majorBidi"/>
          <w:i/>
          <w:iCs/>
          <w:sz w:val="24"/>
          <w:szCs w:val="24"/>
          <w:lang w:eastAsia="en-US"/>
        </w:rPr>
        <w:t>Journal of Economic Dynamics and Control</w:t>
      </w:r>
      <w:r w:rsidRPr="003470A9">
        <w:rPr>
          <w:rFonts w:ascii="Bookman Old Style" w:eastAsia="Times New Roman" w:hAnsi="Bookman Old Style" w:cstheme="majorBidi"/>
          <w:sz w:val="24"/>
          <w:szCs w:val="24"/>
          <w:lang w:eastAsia="en-US"/>
        </w:rPr>
        <w:t>, 136, 104347.</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cstheme="majorBidi"/>
          <w:sz w:val="24"/>
          <w:szCs w:val="24"/>
          <w:lang w:eastAsia="en-US"/>
        </w:rPr>
      </w:pPr>
      <w:r w:rsidRPr="003470A9">
        <w:rPr>
          <w:rFonts w:ascii="Bookman Old Style" w:eastAsia="Times New Roman" w:hAnsi="Bookman Old Style" w:cstheme="majorBidi"/>
          <w:sz w:val="24"/>
          <w:szCs w:val="24"/>
          <w:lang w:eastAsia="en-US"/>
        </w:rPr>
        <w:t xml:space="preserve">Gould, E. D., &amp; Moav, O. (2023). "Understanding the link between unemployment and crime through a behavioral economics lens." </w:t>
      </w:r>
      <w:r w:rsidRPr="003470A9">
        <w:rPr>
          <w:rFonts w:ascii="Bookman Old Style" w:eastAsia="Times New Roman" w:hAnsi="Bookman Old Style" w:cstheme="majorBidi"/>
          <w:i/>
          <w:iCs/>
          <w:sz w:val="24"/>
          <w:szCs w:val="24"/>
          <w:lang w:eastAsia="en-US"/>
        </w:rPr>
        <w:t>Economic Inquiry</w:t>
      </w:r>
      <w:r w:rsidRPr="003470A9">
        <w:rPr>
          <w:rFonts w:ascii="Bookman Old Style" w:eastAsia="Times New Roman" w:hAnsi="Bookman Old Style" w:cstheme="majorBidi"/>
          <w:sz w:val="24"/>
          <w:szCs w:val="24"/>
          <w:lang w:eastAsia="en-US"/>
        </w:rPr>
        <w:t>, 61(1), 79-99.</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Bell, B., Fasani, F., &amp; Machin, S. (2018). Crime and Immigration: Evidence from Large Immigrant Waves. </w:t>
      </w:r>
      <w:r w:rsidRPr="003470A9">
        <w:rPr>
          <w:rFonts w:ascii="Bookman Old Style" w:eastAsia="Times New Roman" w:hAnsi="Bookman Old Style"/>
          <w:i/>
          <w:iCs/>
          <w:sz w:val="24"/>
          <w:szCs w:val="24"/>
          <w:lang w:eastAsia="en-US"/>
        </w:rPr>
        <w:t>Review of Economics and Statistics, 100</w:t>
      </w:r>
      <w:r w:rsidRPr="003470A9">
        <w:rPr>
          <w:rFonts w:ascii="Bookman Old Style" w:eastAsia="Times New Roman" w:hAnsi="Bookman Old Style"/>
          <w:sz w:val="24"/>
          <w:szCs w:val="24"/>
          <w:lang w:eastAsia="en-US"/>
        </w:rPr>
        <w:t>(3), 415-427.</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Björklund, A., &amp; Forslund, A. (2022). Does Persistence in Unemployment Affect Crime Rates? </w:t>
      </w:r>
      <w:r w:rsidRPr="003470A9">
        <w:rPr>
          <w:rFonts w:ascii="Bookman Old Style" w:eastAsia="Times New Roman" w:hAnsi="Bookman Old Style"/>
          <w:i/>
          <w:iCs/>
          <w:sz w:val="24"/>
          <w:szCs w:val="24"/>
          <w:lang w:eastAsia="en-US"/>
        </w:rPr>
        <w:t>Journal of Economic Behavior &amp; Organization, 188</w:t>
      </w:r>
      <w:r w:rsidRPr="003470A9">
        <w:rPr>
          <w:rFonts w:ascii="Bookman Old Style" w:eastAsia="Times New Roman" w:hAnsi="Bookman Old Style"/>
          <w:sz w:val="24"/>
          <w:szCs w:val="24"/>
          <w:lang w:eastAsia="en-US"/>
        </w:rPr>
        <w:t>, 79-92.</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Daly, M., &amp; Delaney, L. (2018). The Scarring Effect of Unemployment on Crime. </w:t>
      </w:r>
      <w:r w:rsidRPr="003470A9">
        <w:rPr>
          <w:rFonts w:ascii="Bookman Old Style" w:eastAsia="Times New Roman" w:hAnsi="Bookman Old Style"/>
          <w:i/>
          <w:iCs/>
          <w:sz w:val="24"/>
          <w:szCs w:val="24"/>
          <w:lang w:eastAsia="en-US"/>
        </w:rPr>
        <w:t>European Economic Review, 101</w:t>
      </w:r>
      <w:r w:rsidRPr="003470A9">
        <w:rPr>
          <w:rFonts w:ascii="Bookman Old Style" w:eastAsia="Times New Roman" w:hAnsi="Bookman Old Style"/>
          <w:sz w:val="24"/>
          <w:szCs w:val="24"/>
          <w:lang w:eastAsia="en-US"/>
        </w:rPr>
        <w:t>, 100-116.</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Grogger, J., &amp; Eide, E. (2018). Changes in Criminal Behavior Following Short-term and Long-term Unemployment. </w:t>
      </w:r>
      <w:r w:rsidRPr="003470A9">
        <w:rPr>
          <w:rFonts w:ascii="Bookman Old Style" w:eastAsia="Times New Roman" w:hAnsi="Bookman Old Style"/>
          <w:i/>
          <w:iCs/>
          <w:sz w:val="24"/>
          <w:szCs w:val="24"/>
          <w:lang w:eastAsia="en-US"/>
        </w:rPr>
        <w:t>Journal of Economic Perspectives, 32</w:t>
      </w:r>
      <w:r w:rsidRPr="003470A9">
        <w:rPr>
          <w:rFonts w:ascii="Bookman Old Style" w:eastAsia="Times New Roman" w:hAnsi="Bookman Old Style"/>
          <w:sz w:val="24"/>
          <w:szCs w:val="24"/>
          <w:lang w:eastAsia="en-US"/>
        </w:rPr>
        <w:t>(2), 159-178.</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Henderson, R., &amp; Scarpitti, F. R. (2019). Unemployment and Crime: A Systematic Review. </w:t>
      </w:r>
      <w:r w:rsidRPr="003470A9">
        <w:rPr>
          <w:rFonts w:ascii="Bookman Old Style" w:eastAsia="Times New Roman" w:hAnsi="Bookman Old Style"/>
          <w:i/>
          <w:iCs/>
          <w:sz w:val="24"/>
          <w:szCs w:val="24"/>
          <w:lang w:eastAsia="en-US"/>
        </w:rPr>
        <w:t>Criminology &amp; Public Policy, 18</w:t>
      </w:r>
      <w:r w:rsidRPr="003470A9">
        <w:rPr>
          <w:rFonts w:ascii="Bookman Old Style" w:eastAsia="Times New Roman" w:hAnsi="Bookman Old Style"/>
          <w:sz w:val="24"/>
          <w:szCs w:val="24"/>
          <w:lang w:eastAsia="en-US"/>
        </w:rPr>
        <w:t>(3), 653-682.</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Holmes, J., O'Connell, M., &amp; O'Callaghan, E. (2019). Long-term Unemployment and Crime: Evidence from the Great Recession. </w:t>
      </w:r>
      <w:r w:rsidRPr="003470A9">
        <w:rPr>
          <w:rFonts w:ascii="Bookman Old Style" w:eastAsia="Times New Roman" w:hAnsi="Bookman Old Style"/>
          <w:i/>
          <w:iCs/>
          <w:sz w:val="24"/>
          <w:szCs w:val="24"/>
          <w:lang w:eastAsia="en-US"/>
        </w:rPr>
        <w:t>Journal of Criminal Justice, 62</w:t>
      </w:r>
      <w:r w:rsidRPr="003470A9">
        <w:rPr>
          <w:rFonts w:ascii="Bookman Old Style" w:eastAsia="Times New Roman" w:hAnsi="Bookman Old Style"/>
          <w:sz w:val="24"/>
          <w:szCs w:val="24"/>
          <w:lang w:eastAsia="en-US"/>
        </w:rPr>
        <w:t>, 15-27.</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Jackson, M., &amp; Moffitt, T. (2021). Social Safety Nets and Crime: Evidence from European Countries. </w:t>
      </w:r>
      <w:r w:rsidRPr="003470A9">
        <w:rPr>
          <w:rFonts w:ascii="Bookman Old Style" w:eastAsia="Times New Roman" w:hAnsi="Bookman Old Style"/>
          <w:i/>
          <w:iCs/>
          <w:sz w:val="24"/>
          <w:szCs w:val="24"/>
          <w:lang w:eastAsia="en-US"/>
        </w:rPr>
        <w:t>Social Science Research, 95</w:t>
      </w:r>
      <w:r w:rsidRPr="003470A9">
        <w:rPr>
          <w:rFonts w:ascii="Bookman Old Style" w:eastAsia="Times New Roman" w:hAnsi="Bookman Old Style"/>
          <w:sz w:val="24"/>
          <w:szCs w:val="24"/>
          <w:lang w:eastAsia="en-US"/>
        </w:rPr>
        <w:t>, 102365.</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McKee-Ryan, F. M., Song, Z., Wanberg, C. R., &amp; Kinicki, A. J. (2017). Psychological and Social Outcomes of Short-term Unemployment. </w:t>
      </w:r>
      <w:r w:rsidRPr="003470A9">
        <w:rPr>
          <w:rFonts w:ascii="Bookman Old Style" w:eastAsia="Times New Roman" w:hAnsi="Bookman Old Style"/>
          <w:i/>
          <w:iCs/>
          <w:sz w:val="24"/>
          <w:szCs w:val="24"/>
          <w:lang w:eastAsia="en-US"/>
        </w:rPr>
        <w:t>Journal of Applied Psychology, 102</w:t>
      </w:r>
      <w:r w:rsidRPr="003470A9">
        <w:rPr>
          <w:rFonts w:ascii="Bookman Old Style" w:eastAsia="Times New Roman" w:hAnsi="Bookman Old Style"/>
          <w:sz w:val="24"/>
          <w:szCs w:val="24"/>
          <w:lang w:eastAsia="en-US"/>
        </w:rPr>
        <w:t>(3), 352-368.</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Nordin, M., Aslund, O., &amp; Barrett, G. (2016). Long-term Unemployment and Crime: Evidence from a Swedish Reform. </w:t>
      </w:r>
      <w:r w:rsidRPr="003470A9">
        <w:rPr>
          <w:rFonts w:ascii="Bookman Old Style" w:eastAsia="Times New Roman" w:hAnsi="Bookman Old Style"/>
          <w:i/>
          <w:iCs/>
          <w:sz w:val="24"/>
          <w:szCs w:val="24"/>
          <w:lang w:eastAsia="en-US"/>
        </w:rPr>
        <w:t>Labour Economics, 41</w:t>
      </w:r>
      <w:r w:rsidRPr="003470A9">
        <w:rPr>
          <w:rFonts w:ascii="Bookman Old Style" w:eastAsia="Times New Roman" w:hAnsi="Bookman Old Style"/>
          <w:sz w:val="24"/>
          <w:szCs w:val="24"/>
          <w:lang w:eastAsia="en-US"/>
        </w:rPr>
        <w:t>, 135-148.</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O'Connor, R., Staunton, C., &amp; McNamara, B. (2020). Routine Activities and Crime: The Impact of Short-term Unemployment. </w:t>
      </w:r>
      <w:r w:rsidRPr="003470A9">
        <w:rPr>
          <w:rFonts w:ascii="Bookman Old Style" w:eastAsia="Times New Roman" w:hAnsi="Bookman Old Style"/>
          <w:i/>
          <w:iCs/>
          <w:sz w:val="24"/>
          <w:szCs w:val="24"/>
          <w:lang w:eastAsia="en-US"/>
        </w:rPr>
        <w:t>European Journal of Criminology, 17</w:t>
      </w:r>
      <w:r w:rsidRPr="003470A9">
        <w:rPr>
          <w:rFonts w:ascii="Bookman Old Style" w:eastAsia="Times New Roman" w:hAnsi="Bookman Old Style"/>
          <w:sz w:val="24"/>
          <w:szCs w:val="24"/>
          <w:lang w:eastAsia="en-US"/>
        </w:rPr>
        <w:t>(4), 541-558.</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Paul, K. I., &amp; Moser, K. (2016). Unemployment Impairs Mental Health: Meta-analyses. </w:t>
      </w:r>
      <w:r w:rsidRPr="003470A9">
        <w:rPr>
          <w:rFonts w:ascii="Bookman Old Style" w:eastAsia="Times New Roman" w:hAnsi="Bookman Old Style"/>
          <w:i/>
          <w:iCs/>
          <w:sz w:val="24"/>
          <w:szCs w:val="24"/>
          <w:lang w:eastAsia="en-US"/>
        </w:rPr>
        <w:t>Journal of Vocational Behavior, 94</w:t>
      </w:r>
      <w:r w:rsidRPr="003470A9">
        <w:rPr>
          <w:rFonts w:ascii="Bookman Old Style" w:eastAsia="Times New Roman" w:hAnsi="Bookman Old Style"/>
          <w:sz w:val="24"/>
          <w:szCs w:val="24"/>
          <w:lang w:eastAsia="en-US"/>
        </w:rPr>
        <w:t>, 84-100.</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Raphael, S., &amp; Winter-Ebmer, R. (2015). Identifying the Effect of Unemployment on Crime. </w:t>
      </w:r>
      <w:r w:rsidRPr="003470A9">
        <w:rPr>
          <w:rFonts w:ascii="Bookman Old Style" w:eastAsia="Times New Roman" w:hAnsi="Bookman Old Style"/>
          <w:i/>
          <w:iCs/>
          <w:sz w:val="24"/>
          <w:szCs w:val="24"/>
          <w:lang w:eastAsia="en-US"/>
        </w:rPr>
        <w:t>Journal of Law and Economics, 58</w:t>
      </w:r>
      <w:r w:rsidRPr="003470A9">
        <w:rPr>
          <w:rFonts w:ascii="Bookman Old Style" w:eastAsia="Times New Roman" w:hAnsi="Bookman Old Style"/>
          <w:sz w:val="24"/>
          <w:szCs w:val="24"/>
          <w:lang w:eastAsia="en-US"/>
        </w:rPr>
        <w:t>(3), 435-467.</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Ramakers, A., Apel, R., &amp; Nieuwbeerta, P. (2020). The Effect of Unemployment on Crime: A Comparative Study. </w:t>
      </w:r>
      <w:r w:rsidRPr="003470A9">
        <w:rPr>
          <w:rFonts w:ascii="Bookman Old Style" w:eastAsia="Times New Roman" w:hAnsi="Bookman Old Style"/>
          <w:i/>
          <w:iCs/>
          <w:sz w:val="24"/>
          <w:szCs w:val="24"/>
          <w:lang w:eastAsia="en-US"/>
        </w:rPr>
        <w:t>Criminology, 58</w:t>
      </w:r>
      <w:r w:rsidRPr="003470A9">
        <w:rPr>
          <w:rFonts w:ascii="Bookman Old Style" w:eastAsia="Times New Roman" w:hAnsi="Bookman Old Style"/>
          <w:sz w:val="24"/>
          <w:szCs w:val="24"/>
          <w:lang w:eastAsia="en-US"/>
        </w:rPr>
        <w:t>(1), 57-85.</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Smith, P., &amp; Visher, C. (2022). Reintegration and Recidivism: The Role of Employment Programs. </w:t>
      </w:r>
      <w:r w:rsidRPr="003470A9">
        <w:rPr>
          <w:rFonts w:ascii="Bookman Old Style" w:eastAsia="Times New Roman" w:hAnsi="Bookman Old Style"/>
          <w:i/>
          <w:iCs/>
          <w:sz w:val="24"/>
          <w:szCs w:val="24"/>
          <w:lang w:eastAsia="en-US"/>
        </w:rPr>
        <w:t>Journal of Offender Rehabilitation, 61</w:t>
      </w:r>
      <w:r w:rsidRPr="003470A9">
        <w:rPr>
          <w:rFonts w:ascii="Bookman Old Style" w:eastAsia="Times New Roman" w:hAnsi="Bookman Old Style"/>
          <w:sz w:val="24"/>
          <w:szCs w:val="24"/>
          <w:lang w:eastAsia="en-US"/>
        </w:rPr>
        <w:t>(2), 80-95.</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Solomon, H., McKee, R., &amp; O'Sullivan, S. (2023). Local Economic Conditions, Unemployment, and Crime. </w:t>
      </w:r>
      <w:r w:rsidRPr="003470A9">
        <w:rPr>
          <w:rFonts w:ascii="Bookman Old Style" w:eastAsia="Times New Roman" w:hAnsi="Bookman Old Style"/>
          <w:i/>
          <w:iCs/>
          <w:sz w:val="24"/>
          <w:szCs w:val="24"/>
          <w:lang w:eastAsia="en-US"/>
        </w:rPr>
        <w:t>Regional Science and Urban Economics, 93</w:t>
      </w:r>
      <w:r w:rsidRPr="003470A9">
        <w:rPr>
          <w:rFonts w:ascii="Bookman Old Style" w:eastAsia="Times New Roman" w:hAnsi="Bookman Old Style"/>
          <w:sz w:val="24"/>
          <w:szCs w:val="24"/>
          <w:lang w:eastAsia="en-US"/>
        </w:rPr>
        <w:t>, 103556.</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Taylor, B., Francis, K., &amp; Burke, T. (2020). Mental Health Support and Crime Reduction. </w:t>
      </w:r>
      <w:r w:rsidRPr="003470A9">
        <w:rPr>
          <w:rFonts w:ascii="Bookman Old Style" w:eastAsia="Times New Roman" w:hAnsi="Bookman Old Style"/>
          <w:i/>
          <w:iCs/>
          <w:sz w:val="24"/>
          <w:szCs w:val="24"/>
          <w:lang w:eastAsia="en-US"/>
        </w:rPr>
        <w:t>Journal of Criminal Justice, 64</w:t>
      </w:r>
      <w:r w:rsidRPr="003470A9">
        <w:rPr>
          <w:rFonts w:ascii="Bookman Old Style" w:eastAsia="Times New Roman" w:hAnsi="Bookman Old Style"/>
          <w:sz w:val="24"/>
          <w:szCs w:val="24"/>
          <w:lang w:eastAsia="en-US"/>
        </w:rPr>
        <w:t>, 101624.</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Uggen, C., Wakefield, S., &amp; Western, B. (2021). Unemployment and Crime: A Comparative Analysis. </w:t>
      </w:r>
      <w:r w:rsidRPr="003470A9">
        <w:rPr>
          <w:rFonts w:ascii="Bookman Old Style" w:eastAsia="Times New Roman" w:hAnsi="Bookman Old Style"/>
          <w:i/>
          <w:iCs/>
          <w:sz w:val="24"/>
          <w:szCs w:val="24"/>
          <w:lang w:eastAsia="en-US"/>
        </w:rPr>
        <w:t>Annual Review of Criminology, 4</w:t>
      </w:r>
      <w:r w:rsidRPr="003470A9">
        <w:rPr>
          <w:rFonts w:ascii="Bookman Old Style" w:eastAsia="Times New Roman" w:hAnsi="Bookman Old Style"/>
          <w:sz w:val="24"/>
          <w:szCs w:val="24"/>
          <w:lang w:eastAsia="en-US"/>
        </w:rPr>
        <w:t>, 373-392.</w:t>
      </w:r>
    </w:p>
    <w:p w:rsidR="00701043" w:rsidRPr="003470A9" w:rsidRDefault="00701043" w:rsidP="00701043">
      <w:pPr>
        <w:spacing w:before="100" w:beforeAutospacing="1" w:after="100" w:afterAutospacing="1" w:line="240" w:lineRule="auto"/>
        <w:ind w:left="720" w:hanging="720"/>
        <w:jc w:val="both"/>
        <w:rPr>
          <w:rFonts w:ascii="Bookman Old Style" w:eastAsia="Times New Roman" w:hAnsi="Bookman Old Style"/>
          <w:sz w:val="24"/>
          <w:szCs w:val="24"/>
          <w:lang w:eastAsia="en-US"/>
        </w:rPr>
      </w:pPr>
      <w:r w:rsidRPr="003470A9">
        <w:rPr>
          <w:rFonts w:ascii="Bookman Old Style" w:eastAsia="Times New Roman" w:hAnsi="Bookman Old Style"/>
          <w:sz w:val="24"/>
          <w:szCs w:val="24"/>
          <w:lang w:eastAsia="en-US"/>
        </w:rPr>
        <w:t xml:space="preserve">Visher, C., &amp; Travis, J. (2017). The Critical Role of Employment in Reentry and Recidivism. </w:t>
      </w:r>
      <w:r w:rsidRPr="003470A9">
        <w:rPr>
          <w:rFonts w:ascii="Bookman Old Style" w:eastAsia="Times New Roman" w:hAnsi="Bookman Old Style"/>
          <w:i/>
          <w:iCs/>
          <w:sz w:val="24"/>
          <w:szCs w:val="24"/>
          <w:lang w:eastAsia="en-US"/>
        </w:rPr>
        <w:t>Crime &amp; Delinquency, 63</w:t>
      </w:r>
      <w:r w:rsidRPr="003470A9">
        <w:rPr>
          <w:rFonts w:ascii="Bookman Old Style" w:eastAsia="Times New Roman" w:hAnsi="Bookman Old Style"/>
          <w:sz w:val="24"/>
          <w:szCs w:val="24"/>
          <w:lang w:eastAsia="en-US"/>
        </w:rPr>
        <w:t>(3), 317-335.</w:t>
      </w:r>
    </w:p>
    <w:p w:rsidR="00701043" w:rsidRPr="003470A9" w:rsidRDefault="00701043" w:rsidP="00701043">
      <w:pPr>
        <w:ind w:left="720" w:hanging="720"/>
        <w:jc w:val="both"/>
        <w:rPr>
          <w:rFonts w:ascii="Bookman Old Style" w:hAnsi="Bookman Old Style"/>
        </w:rPr>
      </w:pPr>
    </w:p>
    <w:p w:rsidR="00701043" w:rsidRDefault="00701043" w:rsidP="00701043">
      <w:pPr>
        <w:spacing w:after="0" w:line="480" w:lineRule="auto"/>
        <w:ind w:left="720" w:hanging="720"/>
        <w:rPr>
          <w:rFonts w:ascii="Bookman Old Style" w:hAnsi="Bookman Old Style" w:cstheme="majorBidi"/>
          <w:b/>
          <w:bCs/>
          <w:sz w:val="24"/>
          <w:szCs w:val="24"/>
        </w:rPr>
      </w:pPr>
    </w:p>
    <w:p w:rsidR="00701043" w:rsidRDefault="00701043" w:rsidP="00701043">
      <w:pPr>
        <w:spacing w:after="0" w:line="480" w:lineRule="auto"/>
        <w:ind w:left="720" w:hanging="720"/>
        <w:rPr>
          <w:rFonts w:ascii="Bookman Old Style" w:hAnsi="Bookman Old Style" w:cstheme="majorBidi"/>
          <w:b/>
          <w:bCs/>
          <w:sz w:val="24"/>
          <w:szCs w:val="24"/>
        </w:rPr>
      </w:pPr>
    </w:p>
    <w:p w:rsidR="00701043" w:rsidRDefault="00701043" w:rsidP="00701043">
      <w:pPr>
        <w:spacing w:after="0" w:line="480" w:lineRule="auto"/>
        <w:ind w:left="720" w:hanging="720"/>
        <w:rPr>
          <w:rFonts w:ascii="Bookman Old Style" w:hAnsi="Bookman Old Style" w:cstheme="majorBidi"/>
          <w:b/>
          <w:bCs/>
          <w:sz w:val="24"/>
          <w:szCs w:val="24"/>
        </w:rPr>
      </w:pPr>
    </w:p>
    <w:p w:rsidR="00701043" w:rsidRDefault="00701043" w:rsidP="00701043">
      <w:pPr>
        <w:spacing w:after="0" w:line="480" w:lineRule="auto"/>
        <w:ind w:left="720" w:hanging="720"/>
        <w:rPr>
          <w:rFonts w:ascii="Bookman Old Style" w:hAnsi="Bookman Old Style" w:cstheme="majorBidi"/>
          <w:b/>
          <w:bCs/>
          <w:sz w:val="24"/>
          <w:szCs w:val="24"/>
        </w:rPr>
      </w:pPr>
    </w:p>
    <w:p w:rsidR="00701043" w:rsidRDefault="00701043" w:rsidP="00701043">
      <w:pPr>
        <w:spacing w:after="0" w:line="480" w:lineRule="auto"/>
        <w:ind w:left="720" w:hanging="720"/>
        <w:rPr>
          <w:rFonts w:ascii="Bookman Old Style" w:hAnsi="Bookman Old Style" w:cstheme="majorBidi"/>
          <w:b/>
          <w:bCs/>
          <w:sz w:val="24"/>
          <w:szCs w:val="24"/>
        </w:rPr>
      </w:pPr>
    </w:p>
    <w:p w:rsidR="00701043" w:rsidRDefault="00701043" w:rsidP="00701043">
      <w:pPr>
        <w:spacing w:after="0" w:line="480" w:lineRule="auto"/>
        <w:ind w:left="720" w:hanging="720"/>
        <w:rPr>
          <w:rFonts w:ascii="Bookman Old Style" w:hAnsi="Bookman Old Style" w:cstheme="majorBidi"/>
          <w:b/>
          <w:bCs/>
          <w:sz w:val="24"/>
          <w:szCs w:val="24"/>
        </w:rPr>
      </w:pPr>
    </w:p>
    <w:p w:rsidR="00701043" w:rsidRDefault="00701043" w:rsidP="00701043">
      <w:pPr>
        <w:spacing w:after="0" w:line="480" w:lineRule="auto"/>
        <w:ind w:left="720" w:hanging="720"/>
        <w:rPr>
          <w:rFonts w:ascii="Bookman Old Style" w:hAnsi="Bookman Old Style" w:cstheme="majorBidi"/>
          <w:b/>
          <w:bCs/>
          <w:sz w:val="24"/>
          <w:szCs w:val="24"/>
        </w:rPr>
      </w:pPr>
    </w:p>
    <w:p w:rsidR="00701043" w:rsidRDefault="00701043" w:rsidP="00701043">
      <w:pPr>
        <w:spacing w:after="0" w:line="480" w:lineRule="auto"/>
        <w:ind w:left="720" w:hanging="720"/>
        <w:rPr>
          <w:rFonts w:ascii="Bookman Old Style" w:hAnsi="Bookman Old Style" w:cstheme="majorBidi"/>
          <w:b/>
          <w:bCs/>
          <w:sz w:val="24"/>
          <w:szCs w:val="24"/>
        </w:rPr>
      </w:pPr>
    </w:p>
    <w:p w:rsidR="00701043" w:rsidRDefault="00701043" w:rsidP="00701043">
      <w:pPr>
        <w:spacing w:after="0" w:line="480" w:lineRule="auto"/>
        <w:ind w:left="720" w:hanging="720"/>
        <w:rPr>
          <w:rFonts w:ascii="Bookman Old Style" w:hAnsi="Bookman Old Style" w:cstheme="majorBidi"/>
          <w:b/>
          <w:bCs/>
          <w:sz w:val="24"/>
          <w:szCs w:val="24"/>
        </w:rPr>
      </w:pPr>
    </w:p>
    <w:p w:rsidR="00701043" w:rsidRDefault="00701043" w:rsidP="00701043">
      <w:pPr>
        <w:spacing w:after="0" w:line="480" w:lineRule="auto"/>
        <w:ind w:left="720" w:hanging="720"/>
        <w:rPr>
          <w:rFonts w:ascii="Bookman Old Style" w:hAnsi="Bookman Old Style" w:cstheme="majorBidi"/>
          <w:b/>
          <w:bCs/>
          <w:sz w:val="24"/>
          <w:szCs w:val="24"/>
        </w:rPr>
      </w:pPr>
    </w:p>
    <w:p w:rsidR="00701043" w:rsidRPr="00CA63AC" w:rsidRDefault="00701043" w:rsidP="00701043">
      <w:pPr>
        <w:spacing w:line="480" w:lineRule="auto"/>
        <w:jc w:val="center"/>
        <w:rPr>
          <w:rFonts w:ascii="Bookman Old Style" w:hAnsi="Bookman Old Style" w:cstheme="majorBidi"/>
          <w:b/>
          <w:bCs/>
          <w:sz w:val="24"/>
          <w:szCs w:val="24"/>
        </w:rPr>
      </w:pPr>
      <w:r w:rsidRPr="00CA63AC">
        <w:rPr>
          <w:rFonts w:ascii="Bookman Old Style" w:hAnsi="Bookman Old Style" w:cstheme="majorBidi"/>
          <w:b/>
          <w:bCs/>
          <w:sz w:val="24"/>
          <w:szCs w:val="24"/>
        </w:rPr>
        <w:t>THE IMPACT OF UNEMPLOYMENT ON  CRIMINAL ACTIVITIES</w:t>
      </w:r>
      <w:r w:rsidR="00B155B6">
        <w:rPr>
          <w:rFonts w:ascii="Bookman Old Style" w:hAnsi="Bookman Old Style" w:cstheme="majorBidi"/>
          <w:b/>
          <w:bCs/>
          <w:sz w:val="24"/>
          <w:szCs w:val="24"/>
        </w:rPr>
        <w:t xml:space="preserve"> IN ILORIN WEST LOCAL GOVERNMENT KWARA STATE</w:t>
      </w:r>
    </w:p>
    <w:p w:rsidR="00B155B6" w:rsidRDefault="00701043" w:rsidP="00701043">
      <w:pPr>
        <w:spacing w:after="0" w:line="480" w:lineRule="auto"/>
        <w:jc w:val="center"/>
        <w:rPr>
          <w:rFonts w:ascii="Bookman Old Style" w:hAnsi="Bookman Old Style" w:cstheme="majorBidi"/>
          <w:b/>
          <w:sz w:val="24"/>
          <w:szCs w:val="24"/>
        </w:rPr>
      </w:pPr>
      <w:r w:rsidRPr="00CA63AC">
        <w:rPr>
          <w:rFonts w:ascii="Bookman Old Style" w:hAnsi="Bookman Old Style" w:cstheme="majorBidi"/>
          <w:b/>
          <w:sz w:val="24"/>
          <w:szCs w:val="24"/>
        </w:rPr>
        <w:t>QUESTIONNAIRE</w:t>
      </w:r>
    </w:p>
    <w:p w:rsidR="00B155B6" w:rsidRPr="00B155B6" w:rsidRDefault="00B155B6" w:rsidP="00B155B6">
      <w:pPr>
        <w:spacing w:after="0" w:line="480" w:lineRule="auto"/>
        <w:jc w:val="center"/>
        <w:rPr>
          <w:rFonts w:ascii="Bookman Old Style" w:hAnsi="Bookman Old Style" w:cstheme="majorBidi"/>
          <w:b/>
          <w:sz w:val="24"/>
          <w:szCs w:val="24"/>
        </w:rPr>
      </w:pPr>
      <w:r>
        <w:rPr>
          <w:rFonts w:ascii="Bookman Old Style" w:hAnsi="Bookman Old Style" w:cstheme="majorBidi"/>
          <w:b/>
          <w:sz w:val="24"/>
          <w:szCs w:val="24"/>
        </w:rPr>
        <w:t>APPENDIX</w:t>
      </w:r>
      <w:r w:rsidRPr="00234A75">
        <w:rPr>
          <w:rFonts w:asciiTheme="majorBidi" w:hAnsiTheme="majorBidi" w:cstheme="majorBidi"/>
          <w:b/>
          <w:bCs/>
          <w:sz w:val="24"/>
          <w:szCs w:val="24"/>
        </w:rPr>
        <w:t xml:space="preserve"> </w:t>
      </w:r>
    </w:p>
    <w:p w:rsidR="00B155B6" w:rsidRPr="00B155B6" w:rsidRDefault="00B155B6" w:rsidP="00B155B6">
      <w:pPr>
        <w:spacing w:after="0" w:line="480" w:lineRule="auto"/>
        <w:rPr>
          <w:rFonts w:ascii="Bookman Old Style" w:hAnsi="Bookman Old Style" w:cstheme="majorBidi"/>
          <w:sz w:val="24"/>
          <w:szCs w:val="24"/>
        </w:rPr>
      </w:pPr>
      <w:r w:rsidRPr="00B155B6">
        <w:rPr>
          <w:rFonts w:ascii="Bookman Old Style" w:hAnsi="Bookman Old Style" w:cstheme="majorBidi"/>
          <w:sz w:val="24"/>
          <w:szCs w:val="24"/>
        </w:rPr>
        <w:t xml:space="preserve">Dear Respondent, </w:t>
      </w:r>
    </w:p>
    <w:p w:rsidR="00B155B6" w:rsidRPr="00B155B6" w:rsidRDefault="00B155B6" w:rsidP="00B155B6">
      <w:pPr>
        <w:spacing w:line="480" w:lineRule="auto"/>
        <w:jc w:val="both"/>
        <w:rPr>
          <w:rFonts w:ascii="Bookman Old Style" w:hAnsi="Bookman Old Style" w:cstheme="majorBidi"/>
          <w:bCs/>
          <w:sz w:val="24"/>
          <w:szCs w:val="24"/>
        </w:rPr>
      </w:pPr>
      <w:r w:rsidRPr="00B155B6">
        <w:rPr>
          <w:rFonts w:ascii="Bookman Old Style" w:hAnsi="Bookman Old Style" w:cstheme="majorBidi"/>
          <w:sz w:val="24"/>
          <w:szCs w:val="24"/>
        </w:rPr>
        <w:tab/>
        <w:t xml:space="preserve">This questionnaire is designed to obtain information on the impact of social media on national security: Nigeria perspective. Since there's no provision for name of respondent, be rest assured that your responses will be used confidentially. Kindly respond to the items below. Your responses will be used for research purpose only.    </w:t>
      </w:r>
    </w:p>
    <w:p w:rsidR="00B155B6" w:rsidRPr="00B155B6" w:rsidRDefault="00B155B6" w:rsidP="00B155B6">
      <w:pPr>
        <w:spacing w:after="0" w:line="480" w:lineRule="auto"/>
        <w:ind w:left="5040"/>
        <w:jc w:val="right"/>
        <w:rPr>
          <w:rFonts w:ascii="Bookman Old Style" w:hAnsi="Bookman Old Style" w:cstheme="majorBidi"/>
          <w:sz w:val="24"/>
          <w:szCs w:val="24"/>
        </w:rPr>
      </w:pPr>
      <w:r w:rsidRPr="00B155B6">
        <w:rPr>
          <w:rFonts w:ascii="Bookman Old Style" w:hAnsi="Bookman Old Style" w:cstheme="majorBidi"/>
          <w:sz w:val="24"/>
          <w:szCs w:val="24"/>
        </w:rPr>
        <w:tab/>
        <w:t>Yours faithfully,</w:t>
      </w:r>
    </w:p>
    <w:p w:rsidR="00701043" w:rsidRPr="00B155B6" w:rsidRDefault="00701043" w:rsidP="00701043">
      <w:pPr>
        <w:spacing w:after="0" w:line="480" w:lineRule="auto"/>
        <w:jc w:val="center"/>
        <w:rPr>
          <w:rFonts w:ascii="Bookman Old Style" w:hAnsi="Bookman Old Style" w:cstheme="majorBidi"/>
          <w:b/>
          <w:bCs/>
          <w:sz w:val="24"/>
          <w:szCs w:val="24"/>
        </w:rPr>
      </w:pPr>
      <w:r w:rsidRPr="00B155B6">
        <w:rPr>
          <w:rFonts w:ascii="Bookman Old Style" w:hAnsi="Bookman Old Style" w:cstheme="majorBidi"/>
          <w:b/>
          <w:bCs/>
          <w:sz w:val="24"/>
          <w:szCs w:val="24"/>
        </w:rPr>
        <w:t xml:space="preserve"> </w:t>
      </w:r>
    </w:p>
    <w:p w:rsidR="00701043" w:rsidRPr="00B155B6" w:rsidRDefault="00701043" w:rsidP="00701043">
      <w:pPr>
        <w:spacing w:after="0" w:line="480" w:lineRule="auto"/>
        <w:rPr>
          <w:rFonts w:ascii="Bookman Old Style" w:hAnsi="Bookman Old Style" w:cstheme="majorBidi"/>
          <w:sz w:val="24"/>
          <w:szCs w:val="24"/>
          <w:shd w:val="clear" w:color="auto" w:fill="F7F7F8"/>
        </w:rPr>
      </w:pPr>
      <w:r w:rsidRPr="00B155B6">
        <w:rPr>
          <w:rFonts w:ascii="Bookman Old Style" w:eastAsia="Times New Roman" w:hAnsi="Bookman Old Style" w:cstheme="majorBidi"/>
          <w:b/>
          <w:sz w:val="24"/>
          <w:szCs w:val="24"/>
        </w:rPr>
        <w:t>Section 1:</w:t>
      </w:r>
      <w:r w:rsidRPr="00B155B6">
        <w:rPr>
          <w:rFonts w:ascii="Bookman Old Style" w:eastAsia="Times New Roman" w:hAnsi="Bookman Old Style" w:cstheme="majorBidi"/>
          <w:sz w:val="24"/>
          <w:szCs w:val="24"/>
        </w:rPr>
        <w:t xml:space="preserve"> Demographic Information</w:t>
      </w:r>
    </w:p>
    <w:p w:rsidR="00701043" w:rsidRPr="00B155B6" w:rsidRDefault="00701043" w:rsidP="00701043">
      <w:pPr>
        <w:spacing w:after="0" w:line="480" w:lineRule="auto"/>
        <w:jc w:val="both"/>
        <w:rPr>
          <w:rFonts w:ascii="Bookman Old Style" w:hAnsi="Bookman Old Style" w:cstheme="majorBidi"/>
          <w:sz w:val="24"/>
          <w:szCs w:val="24"/>
        </w:rPr>
      </w:pPr>
      <w:r w:rsidRPr="00B155B6">
        <w:rPr>
          <w:rFonts w:ascii="Bookman Old Style" w:hAnsi="Bookman Old Style" w:cstheme="majorBidi"/>
          <w:sz w:val="24"/>
          <w:szCs w:val="24"/>
        </w:rPr>
        <w:t>Age Range (Year ): under 20yrs (  ), 21-25 yrs (  ), 26-30yrs (  ), 31 years and above (    )</w:t>
      </w:r>
    </w:p>
    <w:p w:rsidR="00701043" w:rsidRPr="00B155B6" w:rsidRDefault="00701043" w:rsidP="00701043">
      <w:pPr>
        <w:spacing w:after="0" w:line="480" w:lineRule="auto"/>
        <w:jc w:val="both"/>
        <w:rPr>
          <w:rFonts w:ascii="Bookman Old Style" w:hAnsi="Bookman Old Style" w:cstheme="majorBidi"/>
          <w:sz w:val="24"/>
          <w:szCs w:val="24"/>
        </w:rPr>
      </w:pPr>
      <w:r w:rsidRPr="00B155B6">
        <w:rPr>
          <w:rFonts w:ascii="Bookman Old Style" w:eastAsia="Times New Roman" w:hAnsi="Bookman Old Style" w:cstheme="majorBidi"/>
          <w:sz w:val="24"/>
          <w:szCs w:val="24"/>
        </w:rPr>
        <w:t>Gender: ( ) Male ( ) Female</w:t>
      </w:r>
    </w:p>
    <w:p w:rsidR="00701043" w:rsidRPr="00B155B6" w:rsidRDefault="00701043" w:rsidP="00B155B6">
      <w:pPr>
        <w:spacing w:before="100" w:beforeAutospacing="1" w:after="100" w:afterAutospacing="1" w:line="480" w:lineRule="auto"/>
        <w:jc w:val="both"/>
        <w:rPr>
          <w:rFonts w:ascii="Bookman Old Style" w:eastAsia="Times New Roman" w:hAnsi="Bookman Old Style" w:cstheme="majorBidi"/>
          <w:b/>
          <w:bCs/>
          <w:sz w:val="24"/>
          <w:szCs w:val="24"/>
        </w:rPr>
      </w:pPr>
      <w:r w:rsidRPr="00B155B6">
        <w:rPr>
          <w:rFonts w:ascii="Bookman Old Style" w:eastAsia="Times New Roman" w:hAnsi="Bookman Old Style" w:cstheme="majorBidi"/>
          <w:b/>
          <w:sz w:val="24"/>
          <w:szCs w:val="24"/>
        </w:rPr>
        <w:t>Section 2</w:t>
      </w:r>
    </w:p>
    <w:p w:rsidR="00701043" w:rsidRPr="00CA63AC" w:rsidRDefault="00701043" w:rsidP="00701043">
      <w:pPr>
        <w:spacing w:before="100" w:beforeAutospacing="1" w:after="100" w:afterAutospacing="1" w:line="480" w:lineRule="auto"/>
        <w:jc w:val="both"/>
        <w:rPr>
          <w:rFonts w:ascii="Bookman Old Style" w:eastAsia="Times New Roman" w:hAnsi="Bookman Old Style" w:cstheme="majorBidi"/>
          <w:sz w:val="24"/>
          <w:szCs w:val="24"/>
        </w:rPr>
      </w:pPr>
      <w:r w:rsidRPr="00B155B6">
        <w:rPr>
          <w:rFonts w:ascii="Bookman Old Style" w:eastAsia="Times New Roman" w:hAnsi="Bookman Old Style" w:cstheme="majorBidi"/>
          <w:b/>
          <w:bCs/>
          <w:sz w:val="24"/>
          <w:szCs w:val="24"/>
        </w:rPr>
        <w:t>Instructions:</w:t>
      </w:r>
      <w:r w:rsidRPr="00B155B6">
        <w:rPr>
          <w:rFonts w:ascii="Bookman Old Style" w:eastAsia="Times New Roman" w:hAnsi="Bookman Old Style" w:cstheme="majorBidi"/>
          <w:sz w:val="24"/>
          <w:szCs w:val="24"/>
        </w:rPr>
        <w:t xml:space="preserve"> Please indicate your level of agreement with each statement by selecting one of the following options</w:t>
      </w:r>
      <w:r w:rsidRPr="00CA63AC">
        <w:rPr>
          <w:rFonts w:ascii="Bookman Old Style" w:eastAsia="Times New Roman" w:hAnsi="Bookman Old Style" w:cstheme="majorBidi"/>
          <w:sz w:val="24"/>
          <w:szCs w:val="24"/>
        </w:rPr>
        <w:t>:</w:t>
      </w:r>
    </w:p>
    <w:tbl>
      <w:tblPr>
        <w:tblStyle w:val="TableGrid"/>
        <w:tblpPr w:leftFromText="180" w:rightFromText="180" w:vertAnchor="text" w:horzAnchor="margin" w:tblpY="400"/>
        <w:tblW w:w="9576" w:type="dxa"/>
        <w:tblLayout w:type="fixed"/>
        <w:tblLook w:val="04A0" w:firstRow="1" w:lastRow="0" w:firstColumn="1" w:lastColumn="0" w:noHBand="0" w:noVBand="1"/>
      </w:tblPr>
      <w:tblGrid>
        <w:gridCol w:w="738"/>
        <w:gridCol w:w="3330"/>
        <w:gridCol w:w="1440"/>
        <w:gridCol w:w="1080"/>
        <w:gridCol w:w="1530"/>
        <w:gridCol w:w="1458"/>
      </w:tblGrid>
      <w:tr w:rsidR="00701043" w:rsidRPr="00CA63AC" w:rsidTr="009B7599">
        <w:tc>
          <w:tcPr>
            <w:tcW w:w="738" w:type="dxa"/>
          </w:tcPr>
          <w:p w:rsidR="00701043" w:rsidRPr="00CA63AC" w:rsidRDefault="00701043" w:rsidP="009B7599">
            <w:pPr>
              <w:jc w:val="both"/>
              <w:rPr>
                <w:rFonts w:ascii="Bookman Old Style" w:hAnsi="Bookman Old Style" w:cstheme="majorBidi"/>
                <w:b/>
                <w:sz w:val="24"/>
                <w:szCs w:val="24"/>
              </w:rPr>
            </w:pPr>
            <w:r w:rsidRPr="00CA63AC">
              <w:rPr>
                <w:rFonts w:ascii="Bookman Old Style" w:hAnsi="Bookman Old Style" w:cstheme="majorBidi"/>
                <w:b/>
                <w:sz w:val="24"/>
                <w:szCs w:val="24"/>
              </w:rPr>
              <w:t>S/N</w:t>
            </w:r>
          </w:p>
        </w:tc>
        <w:tc>
          <w:tcPr>
            <w:tcW w:w="3330" w:type="dxa"/>
          </w:tcPr>
          <w:p w:rsidR="00701043" w:rsidRPr="00CA63AC" w:rsidRDefault="00701043" w:rsidP="009B7599">
            <w:pPr>
              <w:jc w:val="both"/>
              <w:rPr>
                <w:rFonts w:ascii="Bookman Old Style" w:eastAsia="Times New Roman" w:hAnsi="Bookman Old Style" w:cstheme="majorBidi"/>
                <w:b/>
                <w:sz w:val="24"/>
                <w:szCs w:val="24"/>
              </w:rPr>
            </w:pPr>
            <w:r w:rsidRPr="00CA63AC">
              <w:rPr>
                <w:rFonts w:ascii="Bookman Old Style" w:eastAsia="Times New Roman" w:hAnsi="Bookman Old Style" w:cstheme="majorBidi"/>
                <w:b/>
                <w:sz w:val="24"/>
                <w:szCs w:val="24"/>
              </w:rPr>
              <w:t>ITEM</w:t>
            </w:r>
          </w:p>
        </w:tc>
        <w:tc>
          <w:tcPr>
            <w:tcW w:w="1440" w:type="dxa"/>
          </w:tcPr>
          <w:p w:rsidR="00701043" w:rsidRPr="00CA63AC" w:rsidRDefault="00701043" w:rsidP="009B7599">
            <w:pPr>
              <w:jc w:val="both"/>
              <w:rPr>
                <w:rFonts w:ascii="Bookman Old Style" w:hAnsi="Bookman Old Style" w:cstheme="majorBidi"/>
                <w:b/>
                <w:sz w:val="24"/>
                <w:szCs w:val="24"/>
              </w:rPr>
            </w:pPr>
            <w:r w:rsidRPr="00CA63AC">
              <w:rPr>
                <w:rFonts w:ascii="Bookman Old Style" w:eastAsia="Times New Roman" w:hAnsi="Bookman Old Style" w:cstheme="majorBidi"/>
                <w:b/>
                <w:sz w:val="24"/>
                <w:szCs w:val="24"/>
              </w:rPr>
              <w:t>Strongly Agree</w:t>
            </w:r>
          </w:p>
        </w:tc>
        <w:tc>
          <w:tcPr>
            <w:tcW w:w="1080" w:type="dxa"/>
          </w:tcPr>
          <w:p w:rsidR="00701043" w:rsidRPr="00CA63AC" w:rsidRDefault="00701043" w:rsidP="009B7599">
            <w:pPr>
              <w:jc w:val="both"/>
              <w:rPr>
                <w:rFonts w:ascii="Bookman Old Style" w:hAnsi="Bookman Old Style" w:cstheme="majorBidi"/>
                <w:b/>
                <w:sz w:val="24"/>
                <w:szCs w:val="24"/>
              </w:rPr>
            </w:pPr>
            <w:r w:rsidRPr="00CA63AC">
              <w:rPr>
                <w:rFonts w:ascii="Bookman Old Style" w:eastAsia="Times New Roman" w:hAnsi="Bookman Old Style" w:cstheme="majorBidi"/>
                <w:b/>
                <w:sz w:val="24"/>
                <w:szCs w:val="24"/>
              </w:rPr>
              <w:t>Agree</w:t>
            </w:r>
          </w:p>
        </w:tc>
        <w:tc>
          <w:tcPr>
            <w:tcW w:w="1530" w:type="dxa"/>
          </w:tcPr>
          <w:p w:rsidR="00701043" w:rsidRPr="00CA63AC" w:rsidRDefault="00701043" w:rsidP="009B7599">
            <w:pPr>
              <w:jc w:val="both"/>
              <w:rPr>
                <w:rFonts w:ascii="Bookman Old Style" w:hAnsi="Bookman Old Style" w:cstheme="majorBidi"/>
                <w:b/>
                <w:sz w:val="24"/>
                <w:szCs w:val="24"/>
              </w:rPr>
            </w:pPr>
            <w:r w:rsidRPr="00CA63AC">
              <w:rPr>
                <w:rFonts w:ascii="Bookman Old Style" w:eastAsia="Times New Roman" w:hAnsi="Bookman Old Style" w:cstheme="majorBidi"/>
                <w:b/>
                <w:sz w:val="24"/>
                <w:szCs w:val="24"/>
              </w:rPr>
              <w:t>Disagree</w:t>
            </w:r>
          </w:p>
        </w:tc>
        <w:tc>
          <w:tcPr>
            <w:tcW w:w="1458" w:type="dxa"/>
          </w:tcPr>
          <w:p w:rsidR="00701043" w:rsidRPr="00CA63AC" w:rsidRDefault="00701043" w:rsidP="009B7599">
            <w:pPr>
              <w:jc w:val="both"/>
              <w:rPr>
                <w:rFonts w:ascii="Bookman Old Style" w:hAnsi="Bookman Old Style" w:cstheme="majorBidi"/>
                <w:b/>
                <w:sz w:val="24"/>
                <w:szCs w:val="24"/>
              </w:rPr>
            </w:pPr>
            <w:r w:rsidRPr="00CA63AC">
              <w:rPr>
                <w:rFonts w:ascii="Bookman Old Style" w:eastAsia="Times New Roman" w:hAnsi="Bookman Old Style" w:cstheme="majorBidi"/>
                <w:b/>
                <w:sz w:val="24"/>
                <w:szCs w:val="24"/>
              </w:rPr>
              <w:t>Strongly Disagree</w:t>
            </w:r>
          </w:p>
        </w:tc>
      </w:tr>
      <w:tr w:rsidR="00701043" w:rsidRPr="00CA63AC" w:rsidTr="009B7599">
        <w:tc>
          <w:tcPr>
            <w:tcW w:w="738" w:type="dxa"/>
          </w:tcPr>
          <w:p w:rsidR="00701043" w:rsidRPr="00CA63AC" w:rsidRDefault="00701043" w:rsidP="009B7599">
            <w:pPr>
              <w:jc w:val="both"/>
              <w:rPr>
                <w:rFonts w:ascii="Bookman Old Style" w:hAnsi="Bookman Old Style" w:cstheme="majorBidi"/>
                <w:bCs/>
                <w:sz w:val="24"/>
                <w:szCs w:val="24"/>
              </w:rPr>
            </w:pPr>
            <w:r w:rsidRPr="00CA63AC">
              <w:rPr>
                <w:rFonts w:ascii="Bookman Old Style" w:hAnsi="Bookman Old Style" w:cstheme="majorBidi"/>
                <w:bCs/>
                <w:sz w:val="24"/>
                <w:szCs w:val="24"/>
              </w:rPr>
              <w:t>A</w:t>
            </w:r>
          </w:p>
        </w:tc>
        <w:tc>
          <w:tcPr>
            <w:tcW w:w="3330" w:type="dxa"/>
          </w:tcPr>
          <w:p w:rsidR="00701043" w:rsidRPr="00CA63AC" w:rsidRDefault="00701043" w:rsidP="009B7599">
            <w:pPr>
              <w:spacing w:before="100" w:beforeAutospacing="1" w:after="100" w:afterAutospacing="1"/>
              <w:jc w:val="both"/>
              <w:rPr>
                <w:rFonts w:ascii="Bookman Old Style" w:hAnsi="Bookman Old Style" w:cstheme="majorBidi"/>
                <w:sz w:val="24"/>
                <w:szCs w:val="24"/>
              </w:rPr>
            </w:pPr>
            <w:r w:rsidRPr="00CA63AC">
              <w:rPr>
                <w:rStyle w:val="Strong"/>
                <w:rFonts w:ascii="Bookman Old Style" w:hAnsi="Bookman Old Style" w:cstheme="majorBidi"/>
                <w:sz w:val="24"/>
                <w:szCs w:val="24"/>
              </w:rPr>
              <w:t>How does the duration of unemployment affect the likelihood of engaging in criminal activities?</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Longer periods of unemployment increase the likelihood of engaging in criminal activities.</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creates financial stress that might lead to criminal behavior.</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3</w:t>
            </w:r>
          </w:p>
        </w:tc>
        <w:tc>
          <w:tcPr>
            <w:tcW w:w="3330" w:type="dxa"/>
          </w:tcPr>
          <w:p w:rsidR="00701043" w:rsidRPr="00CA63AC" w:rsidRDefault="00701043" w:rsidP="009B7599">
            <w:pPr>
              <w:jc w:val="both"/>
              <w:rPr>
                <w:rFonts w:ascii="Bookman Old Style" w:eastAsia="Times New Roman" w:hAnsi="Bookman Old Style" w:cstheme="majorBidi"/>
                <w:sz w:val="24"/>
                <w:szCs w:val="24"/>
              </w:rPr>
            </w:pPr>
            <w:r w:rsidRPr="00CA63AC">
              <w:rPr>
                <w:rFonts w:ascii="Bookman Old Style" w:hAnsi="Bookman Old Style" w:cstheme="majorBidi"/>
                <w:sz w:val="24"/>
                <w:szCs w:val="24"/>
              </w:rPr>
              <w:t>Individuals unemployed for extended periods are more likely to participate in illegal activities.</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A lack of income due to unemployment can push people toward crime.</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5</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can lead to feelings of desperation, which increase the likelihood of committing crimes.</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bCs/>
                <w:sz w:val="24"/>
                <w:szCs w:val="24"/>
              </w:rPr>
            </w:pPr>
            <w:r w:rsidRPr="00CA63AC">
              <w:rPr>
                <w:rFonts w:ascii="Bookman Old Style" w:hAnsi="Bookman Old Style" w:cstheme="majorBidi"/>
                <w:bCs/>
                <w:sz w:val="24"/>
                <w:szCs w:val="24"/>
              </w:rPr>
              <w:t>B</w:t>
            </w:r>
          </w:p>
        </w:tc>
        <w:tc>
          <w:tcPr>
            <w:tcW w:w="3330" w:type="dxa"/>
          </w:tcPr>
          <w:p w:rsidR="00701043" w:rsidRPr="00CA63AC" w:rsidRDefault="00701043" w:rsidP="009B7599">
            <w:pPr>
              <w:spacing w:before="100" w:beforeAutospacing="1" w:after="100" w:afterAutospacing="1"/>
              <w:jc w:val="both"/>
              <w:rPr>
                <w:rFonts w:ascii="Bookman Old Style" w:hAnsi="Bookman Old Style" w:cstheme="majorBidi"/>
                <w:sz w:val="24"/>
                <w:szCs w:val="24"/>
              </w:rPr>
            </w:pPr>
            <w:r w:rsidRPr="00CA63AC">
              <w:rPr>
                <w:rStyle w:val="Strong"/>
                <w:rFonts w:ascii="Bookman Old Style" w:hAnsi="Bookman Old Style" w:cstheme="majorBidi"/>
                <w:sz w:val="24"/>
                <w:szCs w:val="24"/>
              </w:rPr>
              <w:t>Are there specific types of crimes that are more strongly associated with unemployment?</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Property crimes (e.g., theft, burglary) are more common among the unemployed.</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increases the likelihood of committing violent crimes (e.g., assault, robbery).</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3</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Individuals who are unemployed for longer periods are more prone to committing white-collar crimes (e.g., fraud, embezzlement).</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Drug-related crimes are more strongly associated with unemployment.</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5</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Unemployment leads to an increase in domestic violence incidents.</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bCs/>
                <w:sz w:val="24"/>
                <w:szCs w:val="24"/>
              </w:rPr>
            </w:pPr>
            <w:r w:rsidRPr="00CA63AC">
              <w:rPr>
                <w:rFonts w:ascii="Bookman Old Style" w:hAnsi="Bookman Old Style" w:cstheme="majorBidi"/>
                <w:bCs/>
                <w:sz w:val="24"/>
                <w:szCs w:val="24"/>
              </w:rPr>
              <w:t>C</w:t>
            </w:r>
          </w:p>
        </w:tc>
        <w:tc>
          <w:tcPr>
            <w:tcW w:w="3330" w:type="dxa"/>
          </w:tcPr>
          <w:p w:rsidR="00701043" w:rsidRPr="00CA63AC" w:rsidRDefault="00701043" w:rsidP="009B7599">
            <w:pPr>
              <w:spacing w:before="100" w:beforeAutospacing="1" w:after="100" w:afterAutospacing="1"/>
              <w:ind w:left="72"/>
              <w:jc w:val="both"/>
              <w:rPr>
                <w:rFonts w:ascii="Bookman Old Style" w:eastAsiaTheme="minorHAnsi" w:hAnsi="Bookman Old Style" w:cstheme="majorBidi"/>
                <w:sz w:val="24"/>
                <w:szCs w:val="24"/>
              </w:rPr>
            </w:pPr>
            <w:r w:rsidRPr="00CA63AC">
              <w:rPr>
                <w:rStyle w:val="Strong"/>
                <w:rFonts w:ascii="Bookman Old Style" w:hAnsi="Bookman Old Style" w:cstheme="majorBidi"/>
                <w:sz w:val="24"/>
                <w:szCs w:val="24"/>
              </w:rPr>
              <w:t>What role do socio-demographic factors (age, gender, education level) play in the relationship between unemployment and crime?</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1</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The likelihood of committing a crime when unemployed is higher among men than women.</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2</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Lower education levels increase the probability of engaging in criminal activities during periods of unemployment.</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3</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Unemployed young adults are more prone to committing property crimes.</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4</w:t>
            </w:r>
          </w:p>
        </w:tc>
        <w:tc>
          <w:tcPr>
            <w:tcW w:w="3330" w:type="dxa"/>
          </w:tcPr>
          <w:p w:rsidR="00701043" w:rsidRPr="00CA63AC" w:rsidRDefault="00701043" w:rsidP="009B7599">
            <w:pPr>
              <w:jc w:val="both"/>
              <w:rPr>
                <w:rFonts w:ascii="Bookman Old Style" w:eastAsia="Times New Roman" w:hAnsi="Bookman Old Style" w:cstheme="majorBidi"/>
                <w:b/>
                <w:sz w:val="24"/>
                <w:szCs w:val="24"/>
              </w:rPr>
            </w:pPr>
            <w:r w:rsidRPr="00CA63AC">
              <w:rPr>
                <w:rFonts w:ascii="Bookman Old Style" w:hAnsi="Bookman Old Style" w:cstheme="majorBidi"/>
                <w:sz w:val="24"/>
                <w:szCs w:val="24"/>
              </w:rPr>
              <w:t>Unemployment affects men and women differently in terms of their likelihood of engaging in illegal activities.</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r w:rsidR="00701043" w:rsidRPr="00CA63AC" w:rsidTr="009B7599">
        <w:tc>
          <w:tcPr>
            <w:tcW w:w="738" w:type="dxa"/>
          </w:tcPr>
          <w:p w:rsidR="00701043" w:rsidRPr="00CA63AC" w:rsidRDefault="00701043" w:rsidP="009B7599">
            <w:pPr>
              <w:jc w:val="both"/>
              <w:rPr>
                <w:rFonts w:ascii="Bookman Old Style" w:hAnsi="Bookman Old Style" w:cstheme="majorBidi"/>
                <w:sz w:val="24"/>
                <w:szCs w:val="24"/>
              </w:rPr>
            </w:pPr>
            <w:r w:rsidRPr="00CA63AC">
              <w:rPr>
                <w:rFonts w:ascii="Bookman Old Style" w:hAnsi="Bookman Old Style" w:cstheme="majorBidi"/>
                <w:sz w:val="24"/>
                <w:szCs w:val="24"/>
              </w:rPr>
              <w:t>5</w:t>
            </w:r>
          </w:p>
        </w:tc>
        <w:tc>
          <w:tcPr>
            <w:tcW w:w="3330" w:type="dxa"/>
          </w:tcPr>
          <w:p w:rsidR="00701043" w:rsidRPr="00CA63AC" w:rsidRDefault="00701043" w:rsidP="009B7599">
            <w:pPr>
              <w:jc w:val="both"/>
              <w:rPr>
                <w:rFonts w:ascii="Bookman Old Style" w:hAnsi="Bookman Old Style" w:cstheme="majorBidi"/>
                <w:sz w:val="24"/>
                <w:szCs w:val="24"/>
                <w:shd w:val="clear" w:color="auto" w:fill="F7F7F8"/>
              </w:rPr>
            </w:pPr>
            <w:r w:rsidRPr="00CA63AC">
              <w:rPr>
                <w:rFonts w:ascii="Bookman Old Style" w:hAnsi="Bookman Old Style" w:cstheme="majorBidi"/>
                <w:sz w:val="24"/>
                <w:szCs w:val="24"/>
              </w:rPr>
              <w:t>Individuals with higher education levels are less likely to commit crimes even when unemployed.</w:t>
            </w:r>
          </w:p>
        </w:tc>
        <w:tc>
          <w:tcPr>
            <w:tcW w:w="1440" w:type="dxa"/>
          </w:tcPr>
          <w:p w:rsidR="00701043" w:rsidRPr="00CA63AC" w:rsidRDefault="00701043" w:rsidP="009B7599">
            <w:pPr>
              <w:jc w:val="both"/>
              <w:rPr>
                <w:rFonts w:ascii="Bookman Old Style" w:eastAsia="Times New Roman" w:hAnsi="Bookman Old Style" w:cstheme="majorBidi"/>
                <w:sz w:val="24"/>
                <w:szCs w:val="24"/>
              </w:rPr>
            </w:pPr>
          </w:p>
        </w:tc>
        <w:tc>
          <w:tcPr>
            <w:tcW w:w="1080" w:type="dxa"/>
          </w:tcPr>
          <w:p w:rsidR="00701043" w:rsidRPr="00CA63AC" w:rsidRDefault="00701043" w:rsidP="009B7599">
            <w:pPr>
              <w:jc w:val="both"/>
              <w:rPr>
                <w:rFonts w:ascii="Bookman Old Style" w:eastAsia="Times New Roman" w:hAnsi="Bookman Old Style" w:cstheme="majorBidi"/>
                <w:sz w:val="24"/>
                <w:szCs w:val="24"/>
              </w:rPr>
            </w:pPr>
          </w:p>
        </w:tc>
        <w:tc>
          <w:tcPr>
            <w:tcW w:w="1530" w:type="dxa"/>
          </w:tcPr>
          <w:p w:rsidR="00701043" w:rsidRPr="00CA63AC" w:rsidRDefault="00701043" w:rsidP="009B7599">
            <w:pPr>
              <w:jc w:val="both"/>
              <w:rPr>
                <w:rFonts w:ascii="Bookman Old Style" w:eastAsia="Times New Roman" w:hAnsi="Bookman Old Style" w:cstheme="majorBidi"/>
                <w:sz w:val="24"/>
                <w:szCs w:val="24"/>
              </w:rPr>
            </w:pPr>
          </w:p>
        </w:tc>
        <w:tc>
          <w:tcPr>
            <w:tcW w:w="1458" w:type="dxa"/>
          </w:tcPr>
          <w:p w:rsidR="00701043" w:rsidRPr="00CA63AC" w:rsidRDefault="00701043" w:rsidP="009B7599">
            <w:pPr>
              <w:jc w:val="both"/>
              <w:rPr>
                <w:rFonts w:ascii="Bookman Old Style" w:eastAsia="Times New Roman" w:hAnsi="Bookman Old Style" w:cstheme="majorBidi"/>
                <w:sz w:val="24"/>
                <w:szCs w:val="24"/>
              </w:rPr>
            </w:pPr>
          </w:p>
        </w:tc>
      </w:tr>
    </w:tbl>
    <w:p w:rsidR="00701043" w:rsidRDefault="00701043" w:rsidP="00701043"/>
    <w:p w:rsidR="00701043" w:rsidRPr="00701043" w:rsidRDefault="00701043" w:rsidP="00701043">
      <w:pPr>
        <w:spacing w:after="0" w:line="480" w:lineRule="auto"/>
        <w:ind w:left="720" w:hanging="720"/>
        <w:rPr>
          <w:rFonts w:ascii="Bookman Old Style" w:hAnsi="Bookman Old Style" w:cstheme="majorBidi"/>
          <w:b/>
          <w:bCs/>
          <w:sz w:val="24"/>
          <w:szCs w:val="24"/>
        </w:rPr>
      </w:pPr>
    </w:p>
    <w:sectPr w:rsidR="00701043" w:rsidRPr="00701043" w:rsidSect="001A1243">
      <w:footerReference w:type="default" r:id="rId7"/>
      <w:pgSz w:w="11520" w:h="1512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46C" w:rsidRDefault="0074646C" w:rsidP="00241545">
      <w:pPr>
        <w:spacing w:after="0" w:line="240" w:lineRule="auto"/>
      </w:pPr>
      <w:r>
        <w:separator/>
      </w:r>
    </w:p>
  </w:endnote>
  <w:endnote w:type="continuationSeparator" w:id="0">
    <w:p w:rsidR="0074646C" w:rsidRDefault="0074646C" w:rsidP="0024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434"/>
      <w:docPartObj>
        <w:docPartGallery w:val="Page Numbers (Bottom of Page)"/>
        <w:docPartUnique/>
      </w:docPartObj>
    </w:sdtPr>
    <w:sdtEndPr/>
    <w:sdtContent>
      <w:p w:rsidR="009B7599" w:rsidRDefault="0074646C">
        <w:pPr>
          <w:pStyle w:val="Footer"/>
          <w:jc w:val="center"/>
        </w:pPr>
        <w:r>
          <w:fldChar w:fldCharType="begin"/>
        </w:r>
        <w:r>
          <w:instrText xml:space="preserve"> PAGE   \* MERGEFORMAT </w:instrText>
        </w:r>
        <w:r>
          <w:fldChar w:fldCharType="separate"/>
        </w:r>
        <w:r w:rsidR="00206112">
          <w:rPr>
            <w:noProof/>
          </w:rPr>
          <w:t>49</w:t>
        </w:r>
        <w:r>
          <w:rPr>
            <w:noProof/>
          </w:rPr>
          <w:fldChar w:fldCharType="end"/>
        </w:r>
      </w:p>
    </w:sdtContent>
  </w:sdt>
  <w:p w:rsidR="009B7599" w:rsidRDefault="009B75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46C" w:rsidRDefault="0074646C" w:rsidP="00241545">
      <w:pPr>
        <w:spacing w:after="0" w:line="240" w:lineRule="auto"/>
      </w:pPr>
      <w:r>
        <w:separator/>
      </w:r>
    </w:p>
  </w:footnote>
  <w:footnote w:type="continuationSeparator" w:id="0">
    <w:p w:rsidR="0074646C" w:rsidRDefault="0074646C" w:rsidP="00241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77C88E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15:restartNumberingAfterBreak="0">
    <w:nsid w:val="03353E6C"/>
    <w:multiLevelType w:val="multilevel"/>
    <w:tmpl w:val="D6EE0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506D0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A6081"/>
    <w:multiLevelType w:val="hybridMultilevel"/>
    <w:tmpl w:val="E0362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E5041"/>
    <w:multiLevelType w:val="hybridMultilevel"/>
    <w:tmpl w:val="0E36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90601"/>
    <w:multiLevelType w:val="hybridMultilevel"/>
    <w:tmpl w:val="9476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6690D"/>
    <w:multiLevelType w:val="multilevel"/>
    <w:tmpl w:val="C7F216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02D0E"/>
    <w:multiLevelType w:val="multilevel"/>
    <w:tmpl w:val="5B44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D6847"/>
    <w:multiLevelType w:val="multilevel"/>
    <w:tmpl w:val="60F2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16992"/>
    <w:multiLevelType w:val="multilevel"/>
    <w:tmpl w:val="B1C0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2F0041"/>
    <w:multiLevelType w:val="multilevel"/>
    <w:tmpl w:val="BB14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310E8C"/>
    <w:multiLevelType w:val="multilevel"/>
    <w:tmpl w:val="75DABF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847F47"/>
    <w:multiLevelType w:val="multilevel"/>
    <w:tmpl w:val="B1C0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22F38"/>
    <w:multiLevelType w:val="multilevel"/>
    <w:tmpl w:val="584CA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1593D"/>
    <w:multiLevelType w:val="multilevel"/>
    <w:tmpl w:val="6344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543B9"/>
    <w:multiLevelType w:val="multilevel"/>
    <w:tmpl w:val="A0F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A42F2"/>
    <w:multiLevelType w:val="multilevel"/>
    <w:tmpl w:val="0C4C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13130"/>
    <w:multiLevelType w:val="multilevel"/>
    <w:tmpl w:val="86B41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4A6881"/>
    <w:multiLevelType w:val="hybridMultilevel"/>
    <w:tmpl w:val="E0362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D3326"/>
    <w:multiLevelType w:val="multilevel"/>
    <w:tmpl w:val="FFF6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0A4A73"/>
    <w:multiLevelType w:val="multilevel"/>
    <w:tmpl w:val="C7BC1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C23E6B"/>
    <w:multiLevelType w:val="multilevel"/>
    <w:tmpl w:val="A0F6A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767814"/>
    <w:multiLevelType w:val="multilevel"/>
    <w:tmpl w:val="E984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9E728D"/>
    <w:multiLevelType w:val="multilevel"/>
    <w:tmpl w:val="CF4AD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D160BC"/>
    <w:multiLevelType w:val="multilevel"/>
    <w:tmpl w:val="C320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77C8A"/>
    <w:multiLevelType w:val="multilevel"/>
    <w:tmpl w:val="1E60C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3B78D7"/>
    <w:multiLevelType w:val="multilevel"/>
    <w:tmpl w:val="5B985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F031B7"/>
    <w:multiLevelType w:val="multilevel"/>
    <w:tmpl w:val="00CE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BB00CE"/>
    <w:multiLevelType w:val="hybridMultilevel"/>
    <w:tmpl w:val="E0362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C0C41"/>
    <w:multiLevelType w:val="hybridMultilevel"/>
    <w:tmpl w:val="9578B0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5646D"/>
    <w:multiLevelType w:val="multilevel"/>
    <w:tmpl w:val="B1C0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5138BB"/>
    <w:multiLevelType w:val="multilevel"/>
    <w:tmpl w:val="B1C0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B756DC"/>
    <w:multiLevelType w:val="multilevel"/>
    <w:tmpl w:val="02023E1E"/>
    <w:lvl w:ilvl="0">
      <w:start w:val="1"/>
      <w:numFmt w:val="decimal"/>
      <w:lvlText w:val="%1."/>
      <w:lvlJc w:val="left"/>
      <w:pPr>
        <w:tabs>
          <w:tab w:val="num" w:pos="810"/>
        </w:tabs>
        <w:ind w:left="81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2F5BAF"/>
    <w:multiLevelType w:val="hybridMultilevel"/>
    <w:tmpl w:val="032A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281622"/>
    <w:multiLevelType w:val="multilevel"/>
    <w:tmpl w:val="AB30D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D512C9"/>
    <w:multiLevelType w:val="multilevel"/>
    <w:tmpl w:val="B1C0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C83ED8"/>
    <w:multiLevelType w:val="hybridMultilevel"/>
    <w:tmpl w:val="4A70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91AB2"/>
    <w:multiLevelType w:val="multilevel"/>
    <w:tmpl w:val="02023E1E"/>
    <w:lvl w:ilvl="0">
      <w:start w:val="1"/>
      <w:numFmt w:val="decimal"/>
      <w:lvlText w:val="%1."/>
      <w:lvlJc w:val="left"/>
      <w:pPr>
        <w:tabs>
          <w:tab w:val="num" w:pos="810"/>
        </w:tabs>
        <w:ind w:left="81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0B3388"/>
    <w:multiLevelType w:val="multilevel"/>
    <w:tmpl w:val="02023E1E"/>
    <w:lvl w:ilvl="0">
      <w:start w:val="1"/>
      <w:numFmt w:val="decimal"/>
      <w:lvlText w:val="%1."/>
      <w:lvlJc w:val="left"/>
      <w:pPr>
        <w:tabs>
          <w:tab w:val="num" w:pos="810"/>
        </w:tabs>
        <w:ind w:left="81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F32E3"/>
    <w:multiLevelType w:val="multilevel"/>
    <w:tmpl w:val="02023E1E"/>
    <w:lvl w:ilvl="0">
      <w:start w:val="1"/>
      <w:numFmt w:val="decimal"/>
      <w:lvlText w:val="%1."/>
      <w:lvlJc w:val="left"/>
      <w:pPr>
        <w:tabs>
          <w:tab w:val="num" w:pos="810"/>
        </w:tabs>
        <w:ind w:left="81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7"/>
  </w:num>
  <w:num w:numId="3">
    <w:abstractNumId w:val="22"/>
  </w:num>
  <w:num w:numId="4">
    <w:abstractNumId w:val="23"/>
  </w:num>
  <w:num w:numId="5">
    <w:abstractNumId w:val="28"/>
  </w:num>
  <w:num w:numId="6">
    <w:abstractNumId w:val="11"/>
  </w:num>
  <w:num w:numId="7">
    <w:abstractNumId w:val="20"/>
  </w:num>
  <w:num w:numId="8">
    <w:abstractNumId w:val="10"/>
  </w:num>
  <w:num w:numId="9">
    <w:abstractNumId w:val="14"/>
  </w:num>
  <w:num w:numId="10">
    <w:abstractNumId w:val="38"/>
  </w:num>
  <w:num w:numId="11">
    <w:abstractNumId w:val="19"/>
  </w:num>
  <w:num w:numId="12">
    <w:abstractNumId w:val="8"/>
  </w:num>
  <w:num w:numId="13">
    <w:abstractNumId w:val="9"/>
  </w:num>
  <w:num w:numId="14">
    <w:abstractNumId w:val="15"/>
  </w:num>
  <w:num w:numId="15">
    <w:abstractNumId w:val="17"/>
  </w:num>
  <w:num w:numId="16">
    <w:abstractNumId w:val="16"/>
  </w:num>
  <w:num w:numId="17">
    <w:abstractNumId w:val="25"/>
  </w:num>
  <w:num w:numId="18">
    <w:abstractNumId w:val="13"/>
  </w:num>
  <w:num w:numId="19">
    <w:abstractNumId w:val="6"/>
  </w:num>
  <w:num w:numId="20">
    <w:abstractNumId w:val="34"/>
  </w:num>
  <w:num w:numId="21">
    <w:abstractNumId w:val="31"/>
  </w:num>
  <w:num w:numId="22">
    <w:abstractNumId w:val="36"/>
  </w:num>
  <w:num w:numId="23">
    <w:abstractNumId w:val="32"/>
  </w:num>
  <w:num w:numId="24">
    <w:abstractNumId w:val="2"/>
  </w:num>
  <w:num w:numId="25">
    <w:abstractNumId w:val="35"/>
  </w:num>
  <w:num w:numId="26">
    <w:abstractNumId w:val="27"/>
  </w:num>
  <w:num w:numId="27">
    <w:abstractNumId w:val="12"/>
  </w:num>
  <w:num w:numId="28">
    <w:abstractNumId w:val="21"/>
  </w:num>
  <w:num w:numId="29">
    <w:abstractNumId w:val="26"/>
  </w:num>
  <w:num w:numId="30">
    <w:abstractNumId w:val="24"/>
  </w:num>
  <w:num w:numId="31">
    <w:abstractNumId w:val="1"/>
  </w:num>
  <w:num w:numId="32">
    <w:abstractNumId w:val="0"/>
  </w:num>
  <w:num w:numId="33">
    <w:abstractNumId w:val="5"/>
  </w:num>
  <w:num w:numId="34">
    <w:abstractNumId w:val="37"/>
  </w:num>
  <w:num w:numId="35">
    <w:abstractNumId w:val="3"/>
  </w:num>
  <w:num w:numId="36">
    <w:abstractNumId w:val="40"/>
  </w:num>
  <w:num w:numId="37">
    <w:abstractNumId w:val="33"/>
  </w:num>
  <w:num w:numId="38">
    <w:abstractNumId w:val="39"/>
  </w:num>
  <w:num w:numId="39">
    <w:abstractNumId w:val="29"/>
  </w:num>
  <w:num w:numId="40">
    <w:abstractNumId w:val="4"/>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E3"/>
    <w:rsid w:val="000129B8"/>
    <w:rsid w:val="000238D1"/>
    <w:rsid w:val="00027672"/>
    <w:rsid w:val="0003281D"/>
    <w:rsid w:val="00040E41"/>
    <w:rsid w:val="00045A26"/>
    <w:rsid w:val="00096E16"/>
    <w:rsid w:val="000C77D6"/>
    <w:rsid w:val="000E3F82"/>
    <w:rsid w:val="00101774"/>
    <w:rsid w:val="00170F9D"/>
    <w:rsid w:val="00177995"/>
    <w:rsid w:val="00183DBF"/>
    <w:rsid w:val="001A1243"/>
    <w:rsid w:val="001B7D8A"/>
    <w:rsid w:val="001E5268"/>
    <w:rsid w:val="00206112"/>
    <w:rsid w:val="00227AD1"/>
    <w:rsid w:val="00232AF0"/>
    <w:rsid w:val="00241545"/>
    <w:rsid w:val="00260443"/>
    <w:rsid w:val="002724C3"/>
    <w:rsid w:val="0028027A"/>
    <w:rsid w:val="002A08D1"/>
    <w:rsid w:val="002B3489"/>
    <w:rsid w:val="002B57E3"/>
    <w:rsid w:val="002B68A8"/>
    <w:rsid w:val="002D61B5"/>
    <w:rsid w:val="00313596"/>
    <w:rsid w:val="0037341E"/>
    <w:rsid w:val="00382912"/>
    <w:rsid w:val="00385831"/>
    <w:rsid w:val="00395880"/>
    <w:rsid w:val="003C05E2"/>
    <w:rsid w:val="0042276D"/>
    <w:rsid w:val="00433F34"/>
    <w:rsid w:val="00472287"/>
    <w:rsid w:val="004B5B6F"/>
    <w:rsid w:val="004C4F8D"/>
    <w:rsid w:val="004D6B68"/>
    <w:rsid w:val="004F02A3"/>
    <w:rsid w:val="00504861"/>
    <w:rsid w:val="00512B88"/>
    <w:rsid w:val="00556EFC"/>
    <w:rsid w:val="0058234A"/>
    <w:rsid w:val="005A45DE"/>
    <w:rsid w:val="005E2192"/>
    <w:rsid w:val="0067338D"/>
    <w:rsid w:val="0069652C"/>
    <w:rsid w:val="006A0195"/>
    <w:rsid w:val="006A4B8A"/>
    <w:rsid w:val="006F4251"/>
    <w:rsid w:val="00701043"/>
    <w:rsid w:val="0070135F"/>
    <w:rsid w:val="0074646C"/>
    <w:rsid w:val="00755484"/>
    <w:rsid w:val="007A6582"/>
    <w:rsid w:val="007B3E22"/>
    <w:rsid w:val="007D076E"/>
    <w:rsid w:val="007E7959"/>
    <w:rsid w:val="00820A92"/>
    <w:rsid w:val="008333BF"/>
    <w:rsid w:val="00860FB8"/>
    <w:rsid w:val="00872B24"/>
    <w:rsid w:val="008A6EF3"/>
    <w:rsid w:val="008B3522"/>
    <w:rsid w:val="009627A2"/>
    <w:rsid w:val="00970C0C"/>
    <w:rsid w:val="0097571C"/>
    <w:rsid w:val="00994615"/>
    <w:rsid w:val="00996E13"/>
    <w:rsid w:val="009A034B"/>
    <w:rsid w:val="009A4BFE"/>
    <w:rsid w:val="009B7599"/>
    <w:rsid w:val="00A01646"/>
    <w:rsid w:val="00A24278"/>
    <w:rsid w:val="00A344D7"/>
    <w:rsid w:val="00A42E02"/>
    <w:rsid w:val="00A65C4D"/>
    <w:rsid w:val="00A716C2"/>
    <w:rsid w:val="00A73ECF"/>
    <w:rsid w:val="00AA0981"/>
    <w:rsid w:val="00AD0B4B"/>
    <w:rsid w:val="00B155B6"/>
    <w:rsid w:val="00B27728"/>
    <w:rsid w:val="00B42F66"/>
    <w:rsid w:val="00B5118A"/>
    <w:rsid w:val="00B87A56"/>
    <w:rsid w:val="00BA3437"/>
    <w:rsid w:val="00BE3F15"/>
    <w:rsid w:val="00BE6413"/>
    <w:rsid w:val="00C11CD4"/>
    <w:rsid w:val="00C26671"/>
    <w:rsid w:val="00C42DE8"/>
    <w:rsid w:val="00C42E2C"/>
    <w:rsid w:val="00C45842"/>
    <w:rsid w:val="00C60812"/>
    <w:rsid w:val="00C87EE5"/>
    <w:rsid w:val="00C96CBD"/>
    <w:rsid w:val="00CA63AC"/>
    <w:rsid w:val="00CB15C4"/>
    <w:rsid w:val="00CB3D02"/>
    <w:rsid w:val="00CC6A9C"/>
    <w:rsid w:val="00D300C3"/>
    <w:rsid w:val="00D35B72"/>
    <w:rsid w:val="00D64821"/>
    <w:rsid w:val="00D75C94"/>
    <w:rsid w:val="00D821CD"/>
    <w:rsid w:val="00D8343E"/>
    <w:rsid w:val="00DA14F4"/>
    <w:rsid w:val="00DB1E21"/>
    <w:rsid w:val="00DB348E"/>
    <w:rsid w:val="00DF1B16"/>
    <w:rsid w:val="00E05C84"/>
    <w:rsid w:val="00E11CC6"/>
    <w:rsid w:val="00E13975"/>
    <w:rsid w:val="00E26DE4"/>
    <w:rsid w:val="00E353EB"/>
    <w:rsid w:val="00E66F6C"/>
    <w:rsid w:val="00E72064"/>
    <w:rsid w:val="00E76BAE"/>
    <w:rsid w:val="00EC0372"/>
    <w:rsid w:val="00EF0483"/>
    <w:rsid w:val="00F10127"/>
    <w:rsid w:val="00F12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5271"/>
  <w15:docId w15:val="{3ECF34BF-A92D-4277-8910-566F2608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E3"/>
    <w:rPr>
      <w:rFonts w:ascii="Calibri" w:eastAsia="SimSun" w:hAnsi="Calibri" w:cs="Times New Roman"/>
      <w:lang w:eastAsia="zh-CN"/>
    </w:rPr>
  </w:style>
  <w:style w:type="paragraph" w:styleId="Heading2">
    <w:name w:val="heading 2"/>
    <w:basedOn w:val="Normal"/>
    <w:link w:val="Heading2Char"/>
    <w:uiPriority w:val="9"/>
    <w:qFormat/>
    <w:rsid w:val="00D300C3"/>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uiPriority w:val="9"/>
    <w:unhideWhenUsed/>
    <w:qFormat/>
    <w:rsid w:val="002B34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0C3"/>
    <w:rPr>
      <w:rFonts w:ascii="Times New Roman" w:eastAsia="Times New Roman" w:hAnsi="Times New Roman" w:cs="Times New Roman"/>
      <w:b/>
      <w:bCs/>
      <w:sz w:val="36"/>
      <w:szCs w:val="36"/>
    </w:rPr>
  </w:style>
  <w:style w:type="character" w:styleId="Emphasis">
    <w:name w:val="Emphasis"/>
    <w:basedOn w:val="DefaultParagraphFont"/>
    <w:uiPriority w:val="20"/>
    <w:qFormat/>
    <w:rsid w:val="00D300C3"/>
    <w:rPr>
      <w:i/>
      <w:iCs/>
    </w:rPr>
  </w:style>
  <w:style w:type="character" w:customStyle="1" w:styleId="overflow-hidden">
    <w:name w:val="overflow-hidden"/>
    <w:basedOn w:val="DefaultParagraphFont"/>
    <w:rsid w:val="00D300C3"/>
  </w:style>
  <w:style w:type="paragraph" w:styleId="NormalWeb">
    <w:name w:val="Normal (Web)"/>
    <w:basedOn w:val="Normal"/>
    <w:uiPriority w:val="99"/>
    <w:unhideWhenUsed/>
    <w:rsid w:val="00D300C3"/>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D300C3"/>
    <w:rPr>
      <w:b/>
      <w:bCs/>
    </w:rPr>
  </w:style>
  <w:style w:type="character" w:customStyle="1" w:styleId="Heading3Char">
    <w:name w:val="Heading 3 Char"/>
    <w:basedOn w:val="DefaultParagraphFont"/>
    <w:link w:val="Heading3"/>
    <w:uiPriority w:val="9"/>
    <w:rsid w:val="002B3489"/>
    <w:rPr>
      <w:rFonts w:asciiTheme="majorHAnsi" w:eastAsiaTheme="majorEastAsia" w:hAnsiTheme="majorHAnsi" w:cstheme="majorBidi"/>
      <w:b/>
      <w:bCs/>
      <w:color w:val="4F81BD" w:themeColor="accent1"/>
      <w:lang w:eastAsia="zh-CN"/>
    </w:rPr>
  </w:style>
  <w:style w:type="paragraph" w:styleId="ListParagraph">
    <w:name w:val="List Paragraph"/>
    <w:basedOn w:val="Normal"/>
    <w:uiPriority w:val="34"/>
    <w:qFormat/>
    <w:rsid w:val="00C42E2C"/>
    <w:pPr>
      <w:ind w:left="720"/>
      <w:contextualSpacing/>
    </w:pPr>
  </w:style>
  <w:style w:type="paragraph" w:styleId="Header">
    <w:name w:val="header"/>
    <w:basedOn w:val="Normal"/>
    <w:link w:val="HeaderChar"/>
    <w:uiPriority w:val="99"/>
    <w:semiHidden/>
    <w:unhideWhenUsed/>
    <w:rsid w:val="00241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1545"/>
    <w:rPr>
      <w:rFonts w:ascii="Calibri" w:eastAsia="SimSun" w:hAnsi="Calibri" w:cs="Times New Roman"/>
      <w:lang w:eastAsia="zh-CN"/>
    </w:rPr>
  </w:style>
  <w:style w:type="paragraph" w:styleId="Footer">
    <w:name w:val="footer"/>
    <w:basedOn w:val="Normal"/>
    <w:link w:val="FooterChar"/>
    <w:uiPriority w:val="99"/>
    <w:unhideWhenUsed/>
    <w:rsid w:val="00241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545"/>
    <w:rPr>
      <w:rFonts w:ascii="Calibri" w:eastAsia="SimSun" w:hAnsi="Calibri" w:cs="Times New Roman"/>
      <w:lang w:eastAsia="zh-CN"/>
    </w:rPr>
  </w:style>
  <w:style w:type="table" w:styleId="TableGrid">
    <w:name w:val="Table Grid"/>
    <w:basedOn w:val="TableNormal"/>
    <w:uiPriority w:val="59"/>
    <w:rsid w:val="00B42F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72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06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45835">
      <w:bodyDiv w:val="1"/>
      <w:marLeft w:val="0"/>
      <w:marRight w:val="0"/>
      <w:marTop w:val="0"/>
      <w:marBottom w:val="0"/>
      <w:divBdr>
        <w:top w:val="none" w:sz="0" w:space="0" w:color="auto"/>
        <w:left w:val="none" w:sz="0" w:space="0" w:color="auto"/>
        <w:bottom w:val="none" w:sz="0" w:space="0" w:color="auto"/>
        <w:right w:val="none" w:sz="0" w:space="0" w:color="auto"/>
      </w:divBdr>
      <w:divsChild>
        <w:div w:id="1966545330">
          <w:marLeft w:val="0"/>
          <w:marRight w:val="0"/>
          <w:marTop w:val="0"/>
          <w:marBottom w:val="0"/>
          <w:divBdr>
            <w:top w:val="none" w:sz="0" w:space="0" w:color="auto"/>
            <w:left w:val="none" w:sz="0" w:space="0" w:color="auto"/>
            <w:bottom w:val="none" w:sz="0" w:space="0" w:color="auto"/>
            <w:right w:val="none" w:sz="0" w:space="0" w:color="auto"/>
          </w:divBdr>
          <w:divsChild>
            <w:div w:id="828324427">
              <w:marLeft w:val="0"/>
              <w:marRight w:val="0"/>
              <w:marTop w:val="0"/>
              <w:marBottom w:val="0"/>
              <w:divBdr>
                <w:top w:val="none" w:sz="0" w:space="0" w:color="auto"/>
                <w:left w:val="none" w:sz="0" w:space="0" w:color="auto"/>
                <w:bottom w:val="none" w:sz="0" w:space="0" w:color="auto"/>
                <w:right w:val="none" w:sz="0" w:space="0" w:color="auto"/>
              </w:divBdr>
              <w:divsChild>
                <w:div w:id="993609344">
                  <w:marLeft w:val="0"/>
                  <w:marRight w:val="0"/>
                  <w:marTop w:val="0"/>
                  <w:marBottom w:val="0"/>
                  <w:divBdr>
                    <w:top w:val="none" w:sz="0" w:space="0" w:color="auto"/>
                    <w:left w:val="none" w:sz="0" w:space="0" w:color="auto"/>
                    <w:bottom w:val="none" w:sz="0" w:space="0" w:color="auto"/>
                    <w:right w:val="none" w:sz="0" w:space="0" w:color="auto"/>
                  </w:divBdr>
                  <w:divsChild>
                    <w:div w:id="201748903">
                      <w:marLeft w:val="0"/>
                      <w:marRight w:val="0"/>
                      <w:marTop w:val="0"/>
                      <w:marBottom w:val="0"/>
                      <w:divBdr>
                        <w:top w:val="none" w:sz="0" w:space="0" w:color="auto"/>
                        <w:left w:val="none" w:sz="0" w:space="0" w:color="auto"/>
                        <w:bottom w:val="none" w:sz="0" w:space="0" w:color="auto"/>
                        <w:right w:val="none" w:sz="0" w:space="0" w:color="auto"/>
                      </w:divBdr>
                      <w:divsChild>
                        <w:div w:id="2108260058">
                          <w:marLeft w:val="0"/>
                          <w:marRight w:val="0"/>
                          <w:marTop w:val="0"/>
                          <w:marBottom w:val="0"/>
                          <w:divBdr>
                            <w:top w:val="none" w:sz="0" w:space="0" w:color="auto"/>
                            <w:left w:val="none" w:sz="0" w:space="0" w:color="auto"/>
                            <w:bottom w:val="none" w:sz="0" w:space="0" w:color="auto"/>
                            <w:right w:val="none" w:sz="0" w:space="0" w:color="auto"/>
                          </w:divBdr>
                          <w:divsChild>
                            <w:div w:id="1334801124">
                              <w:marLeft w:val="0"/>
                              <w:marRight w:val="0"/>
                              <w:marTop w:val="0"/>
                              <w:marBottom w:val="0"/>
                              <w:divBdr>
                                <w:top w:val="none" w:sz="0" w:space="0" w:color="auto"/>
                                <w:left w:val="none" w:sz="0" w:space="0" w:color="auto"/>
                                <w:bottom w:val="none" w:sz="0" w:space="0" w:color="auto"/>
                                <w:right w:val="none" w:sz="0" w:space="0" w:color="auto"/>
                              </w:divBdr>
                              <w:divsChild>
                                <w:div w:id="74740386">
                                  <w:marLeft w:val="0"/>
                                  <w:marRight w:val="0"/>
                                  <w:marTop w:val="0"/>
                                  <w:marBottom w:val="0"/>
                                  <w:divBdr>
                                    <w:top w:val="none" w:sz="0" w:space="0" w:color="auto"/>
                                    <w:left w:val="none" w:sz="0" w:space="0" w:color="auto"/>
                                    <w:bottom w:val="none" w:sz="0" w:space="0" w:color="auto"/>
                                    <w:right w:val="none" w:sz="0" w:space="0" w:color="auto"/>
                                  </w:divBdr>
                                  <w:divsChild>
                                    <w:div w:id="359670112">
                                      <w:marLeft w:val="0"/>
                                      <w:marRight w:val="0"/>
                                      <w:marTop w:val="0"/>
                                      <w:marBottom w:val="0"/>
                                      <w:divBdr>
                                        <w:top w:val="none" w:sz="0" w:space="0" w:color="auto"/>
                                        <w:left w:val="none" w:sz="0" w:space="0" w:color="auto"/>
                                        <w:bottom w:val="none" w:sz="0" w:space="0" w:color="auto"/>
                                        <w:right w:val="none" w:sz="0" w:space="0" w:color="auto"/>
                                      </w:divBdr>
                                      <w:divsChild>
                                        <w:div w:id="11298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49083">
                              <w:marLeft w:val="0"/>
                              <w:marRight w:val="0"/>
                              <w:marTop w:val="0"/>
                              <w:marBottom w:val="0"/>
                              <w:divBdr>
                                <w:top w:val="none" w:sz="0" w:space="0" w:color="auto"/>
                                <w:left w:val="none" w:sz="0" w:space="0" w:color="auto"/>
                                <w:bottom w:val="none" w:sz="0" w:space="0" w:color="auto"/>
                                <w:right w:val="none" w:sz="0" w:space="0" w:color="auto"/>
                              </w:divBdr>
                              <w:divsChild>
                                <w:div w:id="319233093">
                                  <w:marLeft w:val="0"/>
                                  <w:marRight w:val="0"/>
                                  <w:marTop w:val="0"/>
                                  <w:marBottom w:val="0"/>
                                  <w:divBdr>
                                    <w:top w:val="none" w:sz="0" w:space="0" w:color="auto"/>
                                    <w:left w:val="none" w:sz="0" w:space="0" w:color="auto"/>
                                    <w:bottom w:val="none" w:sz="0" w:space="0" w:color="auto"/>
                                    <w:right w:val="none" w:sz="0" w:space="0" w:color="auto"/>
                                  </w:divBdr>
                                  <w:divsChild>
                                    <w:div w:id="1059742687">
                                      <w:marLeft w:val="0"/>
                                      <w:marRight w:val="0"/>
                                      <w:marTop w:val="0"/>
                                      <w:marBottom w:val="0"/>
                                      <w:divBdr>
                                        <w:top w:val="none" w:sz="0" w:space="0" w:color="auto"/>
                                        <w:left w:val="none" w:sz="0" w:space="0" w:color="auto"/>
                                        <w:bottom w:val="none" w:sz="0" w:space="0" w:color="auto"/>
                                        <w:right w:val="none" w:sz="0" w:space="0" w:color="auto"/>
                                      </w:divBdr>
                                      <w:divsChild>
                                        <w:div w:id="119704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595956">
          <w:marLeft w:val="0"/>
          <w:marRight w:val="0"/>
          <w:marTop w:val="0"/>
          <w:marBottom w:val="0"/>
          <w:divBdr>
            <w:top w:val="none" w:sz="0" w:space="0" w:color="auto"/>
            <w:left w:val="none" w:sz="0" w:space="0" w:color="auto"/>
            <w:bottom w:val="none" w:sz="0" w:space="0" w:color="auto"/>
            <w:right w:val="none" w:sz="0" w:space="0" w:color="auto"/>
          </w:divBdr>
          <w:divsChild>
            <w:div w:id="2146660968">
              <w:marLeft w:val="0"/>
              <w:marRight w:val="0"/>
              <w:marTop w:val="0"/>
              <w:marBottom w:val="0"/>
              <w:divBdr>
                <w:top w:val="none" w:sz="0" w:space="0" w:color="auto"/>
                <w:left w:val="none" w:sz="0" w:space="0" w:color="auto"/>
                <w:bottom w:val="none" w:sz="0" w:space="0" w:color="auto"/>
                <w:right w:val="none" w:sz="0" w:space="0" w:color="auto"/>
              </w:divBdr>
              <w:divsChild>
                <w:div w:id="133254339">
                  <w:marLeft w:val="0"/>
                  <w:marRight w:val="0"/>
                  <w:marTop w:val="0"/>
                  <w:marBottom w:val="0"/>
                  <w:divBdr>
                    <w:top w:val="none" w:sz="0" w:space="0" w:color="auto"/>
                    <w:left w:val="none" w:sz="0" w:space="0" w:color="auto"/>
                    <w:bottom w:val="none" w:sz="0" w:space="0" w:color="auto"/>
                    <w:right w:val="none" w:sz="0" w:space="0" w:color="auto"/>
                  </w:divBdr>
                  <w:divsChild>
                    <w:div w:id="2074115808">
                      <w:marLeft w:val="0"/>
                      <w:marRight w:val="0"/>
                      <w:marTop w:val="0"/>
                      <w:marBottom w:val="0"/>
                      <w:divBdr>
                        <w:top w:val="none" w:sz="0" w:space="0" w:color="auto"/>
                        <w:left w:val="none" w:sz="0" w:space="0" w:color="auto"/>
                        <w:bottom w:val="none" w:sz="0" w:space="0" w:color="auto"/>
                        <w:right w:val="none" w:sz="0" w:space="0" w:color="auto"/>
                      </w:divBdr>
                      <w:divsChild>
                        <w:div w:id="1600411717">
                          <w:marLeft w:val="0"/>
                          <w:marRight w:val="0"/>
                          <w:marTop w:val="0"/>
                          <w:marBottom w:val="0"/>
                          <w:divBdr>
                            <w:top w:val="none" w:sz="0" w:space="0" w:color="auto"/>
                            <w:left w:val="none" w:sz="0" w:space="0" w:color="auto"/>
                            <w:bottom w:val="none" w:sz="0" w:space="0" w:color="auto"/>
                            <w:right w:val="none" w:sz="0" w:space="0" w:color="auto"/>
                          </w:divBdr>
                          <w:divsChild>
                            <w:div w:id="903875233">
                              <w:marLeft w:val="0"/>
                              <w:marRight w:val="0"/>
                              <w:marTop w:val="0"/>
                              <w:marBottom w:val="0"/>
                              <w:divBdr>
                                <w:top w:val="none" w:sz="0" w:space="0" w:color="auto"/>
                                <w:left w:val="none" w:sz="0" w:space="0" w:color="auto"/>
                                <w:bottom w:val="none" w:sz="0" w:space="0" w:color="auto"/>
                                <w:right w:val="none" w:sz="0" w:space="0" w:color="auto"/>
                              </w:divBdr>
                              <w:divsChild>
                                <w:div w:id="1960913007">
                                  <w:marLeft w:val="0"/>
                                  <w:marRight w:val="0"/>
                                  <w:marTop w:val="0"/>
                                  <w:marBottom w:val="0"/>
                                  <w:divBdr>
                                    <w:top w:val="none" w:sz="0" w:space="0" w:color="auto"/>
                                    <w:left w:val="none" w:sz="0" w:space="0" w:color="auto"/>
                                    <w:bottom w:val="none" w:sz="0" w:space="0" w:color="auto"/>
                                    <w:right w:val="none" w:sz="0" w:space="0" w:color="auto"/>
                                  </w:divBdr>
                                  <w:divsChild>
                                    <w:div w:id="1801529009">
                                      <w:marLeft w:val="0"/>
                                      <w:marRight w:val="0"/>
                                      <w:marTop w:val="0"/>
                                      <w:marBottom w:val="0"/>
                                      <w:divBdr>
                                        <w:top w:val="none" w:sz="0" w:space="0" w:color="auto"/>
                                        <w:left w:val="none" w:sz="0" w:space="0" w:color="auto"/>
                                        <w:bottom w:val="none" w:sz="0" w:space="0" w:color="auto"/>
                                        <w:right w:val="none" w:sz="0" w:space="0" w:color="auto"/>
                                      </w:divBdr>
                                      <w:divsChild>
                                        <w:div w:id="895552409">
                                          <w:marLeft w:val="0"/>
                                          <w:marRight w:val="0"/>
                                          <w:marTop w:val="0"/>
                                          <w:marBottom w:val="0"/>
                                          <w:divBdr>
                                            <w:top w:val="none" w:sz="0" w:space="0" w:color="auto"/>
                                            <w:left w:val="none" w:sz="0" w:space="0" w:color="auto"/>
                                            <w:bottom w:val="none" w:sz="0" w:space="0" w:color="auto"/>
                                            <w:right w:val="none" w:sz="0" w:space="0" w:color="auto"/>
                                          </w:divBdr>
                                          <w:divsChild>
                                            <w:div w:id="12122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531149">
          <w:marLeft w:val="0"/>
          <w:marRight w:val="0"/>
          <w:marTop w:val="0"/>
          <w:marBottom w:val="0"/>
          <w:divBdr>
            <w:top w:val="none" w:sz="0" w:space="0" w:color="auto"/>
            <w:left w:val="none" w:sz="0" w:space="0" w:color="auto"/>
            <w:bottom w:val="none" w:sz="0" w:space="0" w:color="auto"/>
            <w:right w:val="none" w:sz="0" w:space="0" w:color="auto"/>
          </w:divBdr>
          <w:divsChild>
            <w:div w:id="722600453">
              <w:marLeft w:val="0"/>
              <w:marRight w:val="0"/>
              <w:marTop w:val="0"/>
              <w:marBottom w:val="0"/>
              <w:divBdr>
                <w:top w:val="none" w:sz="0" w:space="0" w:color="auto"/>
                <w:left w:val="none" w:sz="0" w:space="0" w:color="auto"/>
                <w:bottom w:val="none" w:sz="0" w:space="0" w:color="auto"/>
                <w:right w:val="none" w:sz="0" w:space="0" w:color="auto"/>
              </w:divBdr>
              <w:divsChild>
                <w:div w:id="1966737817">
                  <w:marLeft w:val="0"/>
                  <w:marRight w:val="0"/>
                  <w:marTop w:val="0"/>
                  <w:marBottom w:val="0"/>
                  <w:divBdr>
                    <w:top w:val="none" w:sz="0" w:space="0" w:color="auto"/>
                    <w:left w:val="none" w:sz="0" w:space="0" w:color="auto"/>
                    <w:bottom w:val="none" w:sz="0" w:space="0" w:color="auto"/>
                    <w:right w:val="none" w:sz="0" w:space="0" w:color="auto"/>
                  </w:divBdr>
                  <w:divsChild>
                    <w:div w:id="2112965041">
                      <w:marLeft w:val="0"/>
                      <w:marRight w:val="0"/>
                      <w:marTop w:val="0"/>
                      <w:marBottom w:val="0"/>
                      <w:divBdr>
                        <w:top w:val="none" w:sz="0" w:space="0" w:color="auto"/>
                        <w:left w:val="none" w:sz="0" w:space="0" w:color="auto"/>
                        <w:bottom w:val="none" w:sz="0" w:space="0" w:color="auto"/>
                        <w:right w:val="none" w:sz="0" w:space="0" w:color="auto"/>
                      </w:divBdr>
                      <w:divsChild>
                        <w:div w:id="220096643">
                          <w:marLeft w:val="0"/>
                          <w:marRight w:val="0"/>
                          <w:marTop w:val="0"/>
                          <w:marBottom w:val="0"/>
                          <w:divBdr>
                            <w:top w:val="none" w:sz="0" w:space="0" w:color="auto"/>
                            <w:left w:val="none" w:sz="0" w:space="0" w:color="auto"/>
                            <w:bottom w:val="none" w:sz="0" w:space="0" w:color="auto"/>
                            <w:right w:val="none" w:sz="0" w:space="0" w:color="auto"/>
                          </w:divBdr>
                          <w:divsChild>
                            <w:div w:id="1456867312">
                              <w:marLeft w:val="0"/>
                              <w:marRight w:val="0"/>
                              <w:marTop w:val="0"/>
                              <w:marBottom w:val="0"/>
                              <w:divBdr>
                                <w:top w:val="none" w:sz="0" w:space="0" w:color="auto"/>
                                <w:left w:val="none" w:sz="0" w:space="0" w:color="auto"/>
                                <w:bottom w:val="none" w:sz="0" w:space="0" w:color="auto"/>
                                <w:right w:val="none" w:sz="0" w:space="0" w:color="auto"/>
                              </w:divBdr>
                              <w:divsChild>
                                <w:div w:id="2082941263">
                                  <w:marLeft w:val="0"/>
                                  <w:marRight w:val="0"/>
                                  <w:marTop w:val="0"/>
                                  <w:marBottom w:val="0"/>
                                  <w:divBdr>
                                    <w:top w:val="none" w:sz="0" w:space="0" w:color="auto"/>
                                    <w:left w:val="none" w:sz="0" w:space="0" w:color="auto"/>
                                    <w:bottom w:val="none" w:sz="0" w:space="0" w:color="auto"/>
                                    <w:right w:val="none" w:sz="0" w:space="0" w:color="auto"/>
                                  </w:divBdr>
                                  <w:divsChild>
                                    <w:div w:id="455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958">
                      <w:marLeft w:val="0"/>
                      <w:marRight w:val="0"/>
                      <w:marTop w:val="0"/>
                      <w:marBottom w:val="0"/>
                      <w:divBdr>
                        <w:top w:val="none" w:sz="0" w:space="0" w:color="auto"/>
                        <w:left w:val="none" w:sz="0" w:space="0" w:color="auto"/>
                        <w:bottom w:val="none" w:sz="0" w:space="0" w:color="auto"/>
                        <w:right w:val="none" w:sz="0" w:space="0" w:color="auto"/>
                      </w:divBdr>
                      <w:divsChild>
                        <w:div w:id="1930188591">
                          <w:marLeft w:val="0"/>
                          <w:marRight w:val="0"/>
                          <w:marTop w:val="0"/>
                          <w:marBottom w:val="0"/>
                          <w:divBdr>
                            <w:top w:val="none" w:sz="0" w:space="0" w:color="auto"/>
                            <w:left w:val="none" w:sz="0" w:space="0" w:color="auto"/>
                            <w:bottom w:val="none" w:sz="0" w:space="0" w:color="auto"/>
                            <w:right w:val="none" w:sz="0" w:space="0" w:color="auto"/>
                          </w:divBdr>
                          <w:divsChild>
                            <w:div w:id="1001740474">
                              <w:marLeft w:val="0"/>
                              <w:marRight w:val="0"/>
                              <w:marTop w:val="0"/>
                              <w:marBottom w:val="0"/>
                              <w:divBdr>
                                <w:top w:val="none" w:sz="0" w:space="0" w:color="auto"/>
                                <w:left w:val="none" w:sz="0" w:space="0" w:color="auto"/>
                                <w:bottom w:val="none" w:sz="0" w:space="0" w:color="auto"/>
                                <w:right w:val="none" w:sz="0" w:space="0" w:color="auto"/>
                              </w:divBdr>
                              <w:divsChild>
                                <w:div w:id="175192133">
                                  <w:marLeft w:val="0"/>
                                  <w:marRight w:val="0"/>
                                  <w:marTop w:val="0"/>
                                  <w:marBottom w:val="0"/>
                                  <w:divBdr>
                                    <w:top w:val="none" w:sz="0" w:space="0" w:color="auto"/>
                                    <w:left w:val="none" w:sz="0" w:space="0" w:color="auto"/>
                                    <w:bottom w:val="none" w:sz="0" w:space="0" w:color="auto"/>
                                    <w:right w:val="none" w:sz="0" w:space="0" w:color="auto"/>
                                  </w:divBdr>
                                  <w:divsChild>
                                    <w:div w:id="21828019">
                                      <w:marLeft w:val="0"/>
                                      <w:marRight w:val="0"/>
                                      <w:marTop w:val="0"/>
                                      <w:marBottom w:val="0"/>
                                      <w:divBdr>
                                        <w:top w:val="none" w:sz="0" w:space="0" w:color="auto"/>
                                        <w:left w:val="none" w:sz="0" w:space="0" w:color="auto"/>
                                        <w:bottom w:val="none" w:sz="0" w:space="0" w:color="auto"/>
                                        <w:right w:val="none" w:sz="0" w:space="0" w:color="auto"/>
                                      </w:divBdr>
                                      <w:divsChild>
                                        <w:div w:id="15251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676875">
      <w:bodyDiv w:val="1"/>
      <w:marLeft w:val="0"/>
      <w:marRight w:val="0"/>
      <w:marTop w:val="0"/>
      <w:marBottom w:val="0"/>
      <w:divBdr>
        <w:top w:val="none" w:sz="0" w:space="0" w:color="auto"/>
        <w:left w:val="none" w:sz="0" w:space="0" w:color="auto"/>
        <w:bottom w:val="none" w:sz="0" w:space="0" w:color="auto"/>
        <w:right w:val="none" w:sz="0" w:space="0" w:color="auto"/>
      </w:divBdr>
      <w:divsChild>
        <w:div w:id="2138647022">
          <w:marLeft w:val="0"/>
          <w:marRight w:val="0"/>
          <w:marTop w:val="0"/>
          <w:marBottom w:val="0"/>
          <w:divBdr>
            <w:top w:val="none" w:sz="0" w:space="0" w:color="auto"/>
            <w:left w:val="none" w:sz="0" w:space="0" w:color="auto"/>
            <w:bottom w:val="none" w:sz="0" w:space="0" w:color="auto"/>
            <w:right w:val="none" w:sz="0" w:space="0" w:color="auto"/>
          </w:divBdr>
          <w:divsChild>
            <w:div w:id="1404596422">
              <w:marLeft w:val="0"/>
              <w:marRight w:val="0"/>
              <w:marTop w:val="0"/>
              <w:marBottom w:val="0"/>
              <w:divBdr>
                <w:top w:val="none" w:sz="0" w:space="0" w:color="auto"/>
                <w:left w:val="none" w:sz="0" w:space="0" w:color="auto"/>
                <w:bottom w:val="none" w:sz="0" w:space="0" w:color="auto"/>
                <w:right w:val="none" w:sz="0" w:space="0" w:color="auto"/>
              </w:divBdr>
              <w:divsChild>
                <w:div w:id="7685520">
                  <w:marLeft w:val="0"/>
                  <w:marRight w:val="0"/>
                  <w:marTop w:val="0"/>
                  <w:marBottom w:val="0"/>
                  <w:divBdr>
                    <w:top w:val="none" w:sz="0" w:space="0" w:color="auto"/>
                    <w:left w:val="none" w:sz="0" w:space="0" w:color="auto"/>
                    <w:bottom w:val="none" w:sz="0" w:space="0" w:color="auto"/>
                    <w:right w:val="none" w:sz="0" w:space="0" w:color="auto"/>
                  </w:divBdr>
                  <w:divsChild>
                    <w:div w:id="1053626759">
                      <w:marLeft w:val="0"/>
                      <w:marRight w:val="0"/>
                      <w:marTop w:val="0"/>
                      <w:marBottom w:val="0"/>
                      <w:divBdr>
                        <w:top w:val="none" w:sz="0" w:space="0" w:color="auto"/>
                        <w:left w:val="none" w:sz="0" w:space="0" w:color="auto"/>
                        <w:bottom w:val="none" w:sz="0" w:space="0" w:color="auto"/>
                        <w:right w:val="none" w:sz="0" w:space="0" w:color="auto"/>
                      </w:divBdr>
                      <w:divsChild>
                        <w:div w:id="1189029916">
                          <w:marLeft w:val="0"/>
                          <w:marRight w:val="0"/>
                          <w:marTop w:val="0"/>
                          <w:marBottom w:val="0"/>
                          <w:divBdr>
                            <w:top w:val="none" w:sz="0" w:space="0" w:color="auto"/>
                            <w:left w:val="none" w:sz="0" w:space="0" w:color="auto"/>
                            <w:bottom w:val="none" w:sz="0" w:space="0" w:color="auto"/>
                            <w:right w:val="none" w:sz="0" w:space="0" w:color="auto"/>
                          </w:divBdr>
                          <w:divsChild>
                            <w:div w:id="464202086">
                              <w:marLeft w:val="0"/>
                              <w:marRight w:val="0"/>
                              <w:marTop w:val="0"/>
                              <w:marBottom w:val="0"/>
                              <w:divBdr>
                                <w:top w:val="none" w:sz="0" w:space="0" w:color="auto"/>
                                <w:left w:val="none" w:sz="0" w:space="0" w:color="auto"/>
                                <w:bottom w:val="none" w:sz="0" w:space="0" w:color="auto"/>
                                <w:right w:val="none" w:sz="0" w:space="0" w:color="auto"/>
                              </w:divBdr>
                              <w:divsChild>
                                <w:div w:id="1631397594">
                                  <w:marLeft w:val="0"/>
                                  <w:marRight w:val="0"/>
                                  <w:marTop w:val="0"/>
                                  <w:marBottom w:val="0"/>
                                  <w:divBdr>
                                    <w:top w:val="none" w:sz="0" w:space="0" w:color="auto"/>
                                    <w:left w:val="none" w:sz="0" w:space="0" w:color="auto"/>
                                    <w:bottom w:val="none" w:sz="0" w:space="0" w:color="auto"/>
                                    <w:right w:val="none" w:sz="0" w:space="0" w:color="auto"/>
                                  </w:divBdr>
                                  <w:divsChild>
                                    <w:div w:id="1654721406">
                                      <w:marLeft w:val="0"/>
                                      <w:marRight w:val="0"/>
                                      <w:marTop w:val="0"/>
                                      <w:marBottom w:val="0"/>
                                      <w:divBdr>
                                        <w:top w:val="none" w:sz="0" w:space="0" w:color="auto"/>
                                        <w:left w:val="none" w:sz="0" w:space="0" w:color="auto"/>
                                        <w:bottom w:val="none" w:sz="0" w:space="0" w:color="auto"/>
                                        <w:right w:val="none" w:sz="0" w:space="0" w:color="auto"/>
                                      </w:divBdr>
                                      <w:divsChild>
                                        <w:div w:id="1771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519409">
          <w:marLeft w:val="0"/>
          <w:marRight w:val="0"/>
          <w:marTop w:val="0"/>
          <w:marBottom w:val="0"/>
          <w:divBdr>
            <w:top w:val="none" w:sz="0" w:space="0" w:color="auto"/>
            <w:left w:val="none" w:sz="0" w:space="0" w:color="auto"/>
            <w:bottom w:val="none" w:sz="0" w:space="0" w:color="auto"/>
            <w:right w:val="none" w:sz="0" w:space="0" w:color="auto"/>
          </w:divBdr>
          <w:divsChild>
            <w:div w:id="131020782">
              <w:marLeft w:val="0"/>
              <w:marRight w:val="0"/>
              <w:marTop w:val="0"/>
              <w:marBottom w:val="0"/>
              <w:divBdr>
                <w:top w:val="none" w:sz="0" w:space="0" w:color="auto"/>
                <w:left w:val="none" w:sz="0" w:space="0" w:color="auto"/>
                <w:bottom w:val="none" w:sz="0" w:space="0" w:color="auto"/>
                <w:right w:val="none" w:sz="0" w:space="0" w:color="auto"/>
              </w:divBdr>
              <w:divsChild>
                <w:div w:id="173035516">
                  <w:marLeft w:val="0"/>
                  <w:marRight w:val="0"/>
                  <w:marTop w:val="0"/>
                  <w:marBottom w:val="0"/>
                  <w:divBdr>
                    <w:top w:val="none" w:sz="0" w:space="0" w:color="auto"/>
                    <w:left w:val="none" w:sz="0" w:space="0" w:color="auto"/>
                    <w:bottom w:val="none" w:sz="0" w:space="0" w:color="auto"/>
                    <w:right w:val="none" w:sz="0" w:space="0" w:color="auto"/>
                  </w:divBdr>
                  <w:divsChild>
                    <w:div w:id="1872649716">
                      <w:marLeft w:val="0"/>
                      <w:marRight w:val="0"/>
                      <w:marTop w:val="0"/>
                      <w:marBottom w:val="0"/>
                      <w:divBdr>
                        <w:top w:val="none" w:sz="0" w:space="0" w:color="auto"/>
                        <w:left w:val="none" w:sz="0" w:space="0" w:color="auto"/>
                        <w:bottom w:val="none" w:sz="0" w:space="0" w:color="auto"/>
                        <w:right w:val="none" w:sz="0" w:space="0" w:color="auto"/>
                      </w:divBdr>
                      <w:divsChild>
                        <w:div w:id="1365903994">
                          <w:marLeft w:val="0"/>
                          <w:marRight w:val="0"/>
                          <w:marTop w:val="0"/>
                          <w:marBottom w:val="0"/>
                          <w:divBdr>
                            <w:top w:val="none" w:sz="0" w:space="0" w:color="auto"/>
                            <w:left w:val="none" w:sz="0" w:space="0" w:color="auto"/>
                            <w:bottom w:val="none" w:sz="0" w:space="0" w:color="auto"/>
                            <w:right w:val="none" w:sz="0" w:space="0" w:color="auto"/>
                          </w:divBdr>
                          <w:divsChild>
                            <w:div w:id="428165300">
                              <w:marLeft w:val="0"/>
                              <w:marRight w:val="0"/>
                              <w:marTop w:val="0"/>
                              <w:marBottom w:val="0"/>
                              <w:divBdr>
                                <w:top w:val="none" w:sz="0" w:space="0" w:color="auto"/>
                                <w:left w:val="none" w:sz="0" w:space="0" w:color="auto"/>
                                <w:bottom w:val="none" w:sz="0" w:space="0" w:color="auto"/>
                                <w:right w:val="none" w:sz="0" w:space="0" w:color="auto"/>
                              </w:divBdr>
                              <w:divsChild>
                                <w:div w:id="539980178">
                                  <w:marLeft w:val="0"/>
                                  <w:marRight w:val="0"/>
                                  <w:marTop w:val="0"/>
                                  <w:marBottom w:val="0"/>
                                  <w:divBdr>
                                    <w:top w:val="none" w:sz="0" w:space="0" w:color="auto"/>
                                    <w:left w:val="none" w:sz="0" w:space="0" w:color="auto"/>
                                    <w:bottom w:val="none" w:sz="0" w:space="0" w:color="auto"/>
                                    <w:right w:val="none" w:sz="0" w:space="0" w:color="auto"/>
                                  </w:divBdr>
                                  <w:divsChild>
                                    <w:div w:id="1719741734">
                                      <w:marLeft w:val="0"/>
                                      <w:marRight w:val="0"/>
                                      <w:marTop w:val="0"/>
                                      <w:marBottom w:val="0"/>
                                      <w:divBdr>
                                        <w:top w:val="none" w:sz="0" w:space="0" w:color="auto"/>
                                        <w:left w:val="none" w:sz="0" w:space="0" w:color="auto"/>
                                        <w:bottom w:val="none" w:sz="0" w:space="0" w:color="auto"/>
                                        <w:right w:val="none" w:sz="0" w:space="0" w:color="auto"/>
                                      </w:divBdr>
                                      <w:divsChild>
                                        <w:div w:id="1747679957">
                                          <w:marLeft w:val="0"/>
                                          <w:marRight w:val="0"/>
                                          <w:marTop w:val="0"/>
                                          <w:marBottom w:val="0"/>
                                          <w:divBdr>
                                            <w:top w:val="none" w:sz="0" w:space="0" w:color="auto"/>
                                            <w:left w:val="none" w:sz="0" w:space="0" w:color="auto"/>
                                            <w:bottom w:val="none" w:sz="0" w:space="0" w:color="auto"/>
                                            <w:right w:val="none" w:sz="0" w:space="0" w:color="auto"/>
                                          </w:divBdr>
                                          <w:divsChild>
                                            <w:div w:id="8570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599480">
          <w:marLeft w:val="0"/>
          <w:marRight w:val="0"/>
          <w:marTop w:val="0"/>
          <w:marBottom w:val="0"/>
          <w:divBdr>
            <w:top w:val="none" w:sz="0" w:space="0" w:color="auto"/>
            <w:left w:val="none" w:sz="0" w:space="0" w:color="auto"/>
            <w:bottom w:val="none" w:sz="0" w:space="0" w:color="auto"/>
            <w:right w:val="none" w:sz="0" w:space="0" w:color="auto"/>
          </w:divBdr>
          <w:divsChild>
            <w:div w:id="683825472">
              <w:marLeft w:val="0"/>
              <w:marRight w:val="0"/>
              <w:marTop w:val="0"/>
              <w:marBottom w:val="0"/>
              <w:divBdr>
                <w:top w:val="none" w:sz="0" w:space="0" w:color="auto"/>
                <w:left w:val="none" w:sz="0" w:space="0" w:color="auto"/>
                <w:bottom w:val="none" w:sz="0" w:space="0" w:color="auto"/>
                <w:right w:val="none" w:sz="0" w:space="0" w:color="auto"/>
              </w:divBdr>
              <w:divsChild>
                <w:div w:id="15472225">
                  <w:marLeft w:val="0"/>
                  <w:marRight w:val="0"/>
                  <w:marTop w:val="0"/>
                  <w:marBottom w:val="0"/>
                  <w:divBdr>
                    <w:top w:val="none" w:sz="0" w:space="0" w:color="auto"/>
                    <w:left w:val="none" w:sz="0" w:space="0" w:color="auto"/>
                    <w:bottom w:val="none" w:sz="0" w:space="0" w:color="auto"/>
                    <w:right w:val="none" w:sz="0" w:space="0" w:color="auto"/>
                  </w:divBdr>
                  <w:divsChild>
                    <w:div w:id="1703170111">
                      <w:marLeft w:val="0"/>
                      <w:marRight w:val="0"/>
                      <w:marTop w:val="0"/>
                      <w:marBottom w:val="0"/>
                      <w:divBdr>
                        <w:top w:val="none" w:sz="0" w:space="0" w:color="auto"/>
                        <w:left w:val="none" w:sz="0" w:space="0" w:color="auto"/>
                        <w:bottom w:val="none" w:sz="0" w:space="0" w:color="auto"/>
                        <w:right w:val="none" w:sz="0" w:space="0" w:color="auto"/>
                      </w:divBdr>
                      <w:divsChild>
                        <w:div w:id="2065172777">
                          <w:marLeft w:val="0"/>
                          <w:marRight w:val="0"/>
                          <w:marTop w:val="0"/>
                          <w:marBottom w:val="0"/>
                          <w:divBdr>
                            <w:top w:val="none" w:sz="0" w:space="0" w:color="auto"/>
                            <w:left w:val="none" w:sz="0" w:space="0" w:color="auto"/>
                            <w:bottom w:val="none" w:sz="0" w:space="0" w:color="auto"/>
                            <w:right w:val="none" w:sz="0" w:space="0" w:color="auto"/>
                          </w:divBdr>
                          <w:divsChild>
                            <w:div w:id="1866555051">
                              <w:marLeft w:val="0"/>
                              <w:marRight w:val="0"/>
                              <w:marTop w:val="0"/>
                              <w:marBottom w:val="0"/>
                              <w:divBdr>
                                <w:top w:val="none" w:sz="0" w:space="0" w:color="auto"/>
                                <w:left w:val="none" w:sz="0" w:space="0" w:color="auto"/>
                                <w:bottom w:val="none" w:sz="0" w:space="0" w:color="auto"/>
                                <w:right w:val="none" w:sz="0" w:space="0" w:color="auto"/>
                              </w:divBdr>
                              <w:divsChild>
                                <w:div w:id="835532837">
                                  <w:marLeft w:val="0"/>
                                  <w:marRight w:val="0"/>
                                  <w:marTop w:val="0"/>
                                  <w:marBottom w:val="0"/>
                                  <w:divBdr>
                                    <w:top w:val="none" w:sz="0" w:space="0" w:color="auto"/>
                                    <w:left w:val="none" w:sz="0" w:space="0" w:color="auto"/>
                                    <w:bottom w:val="none" w:sz="0" w:space="0" w:color="auto"/>
                                    <w:right w:val="none" w:sz="0" w:space="0" w:color="auto"/>
                                  </w:divBdr>
                                  <w:divsChild>
                                    <w:div w:id="4400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49196">
                      <w:marLeft w:val="0"/>
                      <w:marRight w:val="0"/>
                      <w:marTop w:val="0"/>
                      <w:marBottom w:val="0"/>
                      <w:divBdr>
                        <w:top w:val="none" w:sz="0" w:space="0" w:color="auto"/>
                        <w:left w:val="none" w:sz="0" w:space="0" w:color="auto"/>
                        <w:bottom w:val="none" w:sz="0" w:space="0" w:color="auto"/>
                        <w:right w:val="none" w:sz="0" w:space="0" w:color="auto"/>
                      </w:divBdr>
                      <w:divsChild>
                        <w:div w:id="1260480987">
                          <w:marLeft w:val="0"/>
                          <w:marRight w:val="0"/>
                          <w:marTop w:val="0"/>
                          <w:marBottom w:val="0"/>
                          <w:divBdr>
                            <w:top w:val="none" w:sz="0" w:space="0" w:color="auto"/>
                            <w:left w:val="none" w:sz="0" w:space="0" w:color="auto"/>
                            <w:bottom w:val="none" w:sz="0" w:space="0" w:color="auto"/>
                            <w:right w:val="none" w:sz="0" w:space="0" w:color="auto"/>
                          </w:divBdr>
                          <w:divsChild>
                            <w:div w:id="1008405146">
                              <w:marLeft w:val="0"/>
                              <w:marRight w:val="0"/>
                              <w:marTop w:val="0"/>
                              <w:marBottom w:val="0"/>
                              <w:divBdr>
                                <w:top w:val="none" w:sz="0" w:space="0" w:color="auto"/>
                                <w:left w:val="none" w:sz="0" w:space="0" w:color="auto"/>
                                <w:bottom w:val="none" w:sz="0" w:space="0" w:color="auto"/>
                                <w:right w:val="none" w:sz="0" w:space="0" w:color="auto"/>
                              </w:divBdr>
                              <w:divsChild>
                                <w:div w:id="1096443132">
                                  <w:marLeft w:val="0"/>
                                  <w:marRight w:val="0"/>
                                  <w:marTop w:val="0"/>
                                  <w:marBottom w:val="0"/>
                                  <w:divBdr>
                                    <w:top w:val="none" w:sz="0" w:space="0" w:color="auto"/>
                                    <w:left w:val="none" w:sz="0" w:space="0" w:color="auto"/>
                                    <w:bottom w:val="none" w:sz="0" w:space="0" w:color="auto"/>
                                    <w:right w:val="none" w:sz="0" w:space="0" w:color="auto"/>
                                  </w:divBdr>
                                  <w:divsChild>
                                    <w:div w:id="1731347245">
                                      <w:marLeft w:val="0"/>
                                      <w:marRight w:val="0"/>
                                      <w:marTop w:val="0"/>
                                      <w:marBottom w:val="0"/>
                                      <w:divBdr>
                                        <w:top w:val="none" w:sz="0" w:space="0" w:color="auto"/>
                                        <w:left w:val="none" w:sz="0" w:space="0" w:color="auto"/>
                                        <w:bottom w:val="none" w:sz="0" w:space="0" w:color="auto"/>
                                        <w:right w:val="none" w:sz="0" w:space="0" w:color="auto"/>
                                      </w:divBdr>
                                      <w:divsChild>
                                        <w:div w:id="3000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166562">
      <w:bodyDiv w:val="1"/>
      <w:marLeft w:val="0"/>
      <w:marRight w:val="0"/>
      <w:marTop w:val="0"/>
      <w:marBottom w:val="0"/>
      <w:divBdr>
        <w:top w:val="none" w:sz="0" w:space="0" w:color="auto"/>
        <w:left w:val="none" w:sz="0" w:space="0" w:color="auto"/>
        <w:bottom w:val="none" w:sz="0" w:space="0" w:color="auto"/>
        <w:right w:val="none" w:sz="0" w:space="0" w:color="auto"/>
      </w:divBdr>
    </w:div>
    <w:div w:id="745491533">
      <w:bodyDiv w:val="1"/>
      <w:marLeft w:val="0"/>
      <w:marRight w:val="0"/>
      <w:marTop w:val="0"/>
      <w:marBottom w:val="0"/>
      <w:divBdr>
        <w:top w:val="none" w:sz="0" w:space="0" w:color="auto"/>
        <w:left w:val="none" w:sz="0" w:space="0" w:color="auto"/>
        <w:bottom w:val="none" w:sz="0" w:space="0" w:color="auto"/>
        <w:right w:val="none" w:sz="0" w:space="0" w:color="auto"/>
      </w:divBdr>
    </w:div>
    <w:div w:id="1835681316">
      <w:bodyDiv w:val="1"/>
      <w:marLeft w:val="0"/>
      <w:marRight w:val="0"/>
      <w:marTop w:val="0"/>
      <w:marBottom w:val="0"/>
      <w:divBdr>
        <w:top w:val="none" w:sz="0" w:space="0" w:color="auto"/>
        <w:left w:val="none" w:sz="0" w:space="0" w:color="auto"/>
        <w:bottom w:val="none" w:sz="0" w:space="0" w:color="auto"/>
        <w:right w:val="none" w:sz="0" w:space="0" w:color="auto"/>
      </w:divBdr>
    </w:div>
    <w:div w:id="1989817025">
      <w:bodyDiv w:val="1"/>
      <w:marLeft w:val="0"/>
      <w:marRight w:val="0"/>
      <w:marTop w:val="0"/>
      <w:marBottom w:val="0"/>
      <w:divBdr>
        <w:top w:val="none" w:sz="0" w:space="0" w:color="auto"/>
        <w:left w:val="none" w:sz="0" w:space="0" w:color="auto"/>
        <w:bottom w:val="none" w:sz="0" w:space="0" w:color="auto"/>
        <w:right w:val="none" w:sz="0" w:space="0" w:color="auto"/>
      </w:divBdr>
    </w:div>
    <w:div w:id="1993871877">
      <w:bodyDiv w:val="1"/>
      <w:marLeft w:val="0"/>
      <w:marRight w:val="0"/>
      <w:marTop w:val="0"/>
      <w:marBottom w:val="0"/>
      <w:divBdr>
        <w:top w:val="none" w:sz="0" w:space="0" w:color="auto"/>
        <w:left w:val="none" w:sz="0" w:space="0" w:color="auto"/>
        <w:bottom w:val="none" w:sz="0" w:space="0" w:color="auto"/>
        <w:right w:val="none" w:sz="0" w:space="0" w:color="auto"/>
      </w:divBdr>
    </w:div>
    <w:div w:id="1995643020">
      <w:bodyDiv w:val="1"/>
      <w:marLeft w:val="0"/>
      <w:marRight w:val="0"/>
      <w:marTop w:val="0"/>
      <w:marBottom w:val="0"/>
      <w:divBdr>
        <w:top w:val="none" w:sz="0" w:space="0" w:color="auto"/>
        <w:left w:val="none" w:sz="0" w:space="0" w:color="auto"/>
        <w:bottom w:val="none" w:sz="0" w:space="0" w:color="auto"/>
        <w:right w:val="none" w:sz="0" w:space="0" w:color="auto"/>
      </w:divBdr>
    </w:div>
    <w:div w:id="202126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14004</Words>
  <Characters>79823</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LENOVO</cp:lastModifiedBy>
  <cp:revision>2</cp:revision>
  <dcterms:created xsi:type="dcterms:W3CDTF">2024-10-02T11:29:00Z</dcterms:created>
  <dcterms:modified xsi:type="dcterms:W3CDTF">2024-10-02T11:29:00Z</dcterms:modified>
</cp:coreProperties>
</file>