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AE8" w:rsidRPr="008F04F5" w:rsidRDefault="00AD4AE8" w:rsidP="00AD4AE8">
      <w:pPr>
        <w:spacing w:line="360" w:lineRule="auto"/>
        <w:jc w:val="center"/>
        <w:rPr>
          <w:rFonts w:ascii="Berlin Sans FB Demi" w:hAnsi="Berlin Sans FB Demi"/>
          <w:b/>
          <w:sz w:val="36"/>
          <w:szCs w:val="36"/>
        </w:rPr>
      </w:pPr>
      <w:r w:rsidRPr="008F04F5">
        <w:rPr>
          <w:rFonts w:ascii="Berlin Sans FB Demi" w:hAnsi="Berlin Sans FB Demi"/>
          <w:b/>
          <w:sz w:val="36"/>
          <w:szCs w:val="36"/>
        </w:rPr>
        <w:t>PROBLEMS FACED BY TEACHERS IN THE USE OF INSTRUCTIONAL MATERIALS IN TEACHING SOCIAL STUDIES IN ILORIN WEST LGA, KWARA STATE</w:t>
      </w:r>
    </w:p>
    <w:p w:rsidR="00AD4AE8" w:rsidRDefault="00AD4AE8" w:rsidP="00AD4AE8">
      <w:pPr>
        <w:spacing w:line="480" w:lineRule="auto"/>
        <w:jc w:val="center"/>
        <w:rPr>
          <w:rFonts w:ascii="Times New Roman" w:hAnsi="Times New Roman"/>
          <w:sz w:val="28"/>
          <w:szCs w:val="28"/>
        </w:rPr>
      </w:pPr>
    </w:p>
    <w:p w:rsidR="00AD4AE8" w:rsidRPr="003250EA" w:rsidRDefault="00AD4AE8" w:rsidP="00AD4AE8">
      <w:pPr>
        <w:spacing w:line="480" w:lineRule="auto"/>
        <w:jc w:val="center"/>
        <w:rPr>
          <w:rFonts w:ascii="Times New Roman" w:hAnsi="Times New Roman"/>
          <w:sz w:val="28"/>
          <w:szCs w:val="28"/>
        </w:rPr>
      </w:pPr>
    </w:p>
    <w:p w:rsidR="00AD4AE8" w:rsidRPr="003250EA" w:rsidRDefault="00AD4AE8" w:rsidP="00AD4AE8">
      <w:pPr>
        <w:spacing w:line="480" w:lineRule="auto"/>
        <w:jc w:val="center"/>
        <w:rPr>
          <w:rFonts w:ascii="Times New Roman" w:hAnsi="Times New Roman"/>
          <w:sz w:val="28"/>
          <w:szCs w:val="28"/>
        </w:rPr>
      </w:pPr>
      <w:r w:rsidRPr="003250EA">
        <w:rPr>
          <w:rFonts w:ascii="Times New Roman" w:hAnsi="Times New Roman"/>
          <w:sz w:val="28"/>
          <w:szCs w:val="28"/>
        </w:rPr>
        <w:t>BY</w:t>
      </w:r>
    </w:p>
    <w:p w:rsidR="00AD4AE8" w:rsidRPr="003250EA" w:rsidRDefault="00AD4AE8" w:rsidP="00AD4AE8">
      <w:pPr>
        <w:spacing w:line="480" w:lineRule="auto"/>
        <w:jc w:val="center"/>
        <w:rPr>
          <w:rFonts w:ascii="Times New Roman" w:hAnsi="Times New Roman"/>
          <w:sz w:val="28"/>
          <w:szCs w:val="28"/>
        </w:rPr>
      </w:pPr>
    </w:p>
    <w:p w:rsidR="00AD4AE8" w:rsidRPr="003250EA" w:rsidRDefault="00AD4AE8" w:rsidP="00AD4AE8">
      <w:pPr>
        <w:spacing w:line="480" w:lineRule="auto"/>
        <w:jc w:val="center"/>
        <w:rPr>
          <w:rFonts w:ascii="Times New Roman" w:hAnsi="Times New Roman"/>
          <w:sz w:val="28"/>
          <w:szCs w:val="28"/>
        </w:rPr>
      </w:pPr>
    </w:p>
    <w:p w:rsidR="00AD4AE8" w:rsidRPr="008F04F5" w:rsidRDefault="00AD4AE8" w:rsidP="00AD4AE8">
      <w:pPr>
        <w:jc w:val="center"/>
        <w:rPr>
          <w:rFonts w:ascii="Berlin Sans FB Demi" w:hAnsi="Berlin Sans FB Demi"/>
          <w:b/>
          <w:sz w:val="40"/>
          <w:szCs w:val="40"/>
        </w:rPr>
      </w:pPr>
      <w:r w:rsidRPr="008F04F5">
        <w:rPr>
          <w:rFonts w:ascii="Berlin Sans FB Demi" w:hAnsi="Berlin Sans FB Demi"/>
          <w:b/>
          <w:sz w:val="40"/>
          <w:szCs w:val="40"/>
        </w:rPr>
        <w:t>TAIWO LATIFAT</w:t>
      </w:r>
      <w:r>
        <w:rPr>
          <w:rFonts w:ascii="Berlin Sans FB Demi" w:hAnsi="Berlin Sans FB Demi"/>
          <w:b/>
          <w:sz w:val="40"/>
          <w:szCs w:val="40"/>
        </w:rPr>
        <w:t xml:space="preserve"> OMOWUNMI</w:t>
      </w:r>
    </w:p>
    <w:p w:rsidR="00AD4AE8" w:rsidRPr="008F04F5" w:rsidRDefault="00AD4AE8" w:rsidP="00AD4AE8">
      <w:pPr>
        <w:spacing w:line="480" w:lineRule="auto"/>
        <w:jc w:val="center"/>
        <w:rPr>
          <w:rFonts w:ascii="Berlin Sans FB Demi" w:hAnsi="Berlin Sans FB Demi"/>
          <w:b/>
          <w:sz w:val="32"/>
          <w:szCs w:val="32"/>
        </w:rPr>
      </w:pPr>
      <w:r>
        <w:rPr>
          <w:rFonts w:ascii="Berlin Sans FB Demi" w:hAnsi="Berlin Sans FB Demi"/>
          <w:b/>
          <w:sz w:val="32"/>
          <w:szCs w:val="32"/>
        </w:rPr>
        <w:t>EKSU/IL/R4/20/0186</w:t>
      </w:r>
    </w:p>
    <w:p w:rsidR="00AD4AE8" w:rsidRPr="003250EA" w:rsidRDefault="00AD4AE8" w:rsidP="00AD4AE8">
      <w:pPr>
        <w:spacing w:line="480" w:lineRule="auto"/>
        <w:jc w:val="center"/>
        <w:rPr>
          <w:rFonts w:ascii="Times New Roman" w:hAnsi="Times New Roman"/>
          <w:sz w:val="28"/>
          <w:szCs w:val="28"/>
        </w:rPr>
      </w:pPr>
    </w:p>
    <w:p w:rsidR="00AD4AE8" w:rsidRPr="003250EA" w:rsidRDefault="00AD4AE8" w:rsidP="00AD4AE8">
      <w:pPr>
        <w:spacing w:line="360" w:lineRule="auto"/>
        <w:jc w:val="center"/>
        <w:rPr>
          <w:rFonts w:ascii="Times New Roman" w:hAnsi="Times New Roman"/>
          <w:b/>
          <w:sz w:val="28"/>
          <w:szCs w:val="28"/>
        </w:rPr>
      </w:pPr>
      <w:r w:rsidRPr="003250EA">
        <w:rPr>
          <w:rFonts w:ascii="Times New Roman" w:hAnsi="Times New Roman"/>
          <w:b/>
          <w:sz w:val="28"/>
          <w:szCs w:val="28"/>
        </w:rPr>
        <w:t xml:space="preserve">A RESEARCH PROJECT SUBMITTED TO THE DEPARTMENT OF SOCIAL STUDIES EDUCATION, EKITI STATE UNIVERSITY </w:t>
      </w:r>
    </w:p>
    <w:p w:rsidR="00AD4AE8" w:rsidRPr="003250EA" w:rsidRDefault="00AD4AE8" w:rsidP="00AD4AE8">
      <w:pPr>
        <w:spacing w:line="360" w:lineRule="auto"/>
        <w:jc w:val="center"/>
        <w:rPr>
          <w:rFonts w:ascii="Times New Roman" w:hAnsi="Times New Roman"/>
          <w:b/>
          <w:sz w:val="28"/>
          <w:szCs w:val="28"/>
        </w:rPr>
      </w:pPr>
      <w:r w:rsidRPr="003250EA">
        <w:rPr>
          <w:rFonts w:ascii="Times New Roman" w:hAnsi="Times New Roman"/>
          <w:b/>
          <w:sz w:val="28"/>
          <w:szCs w:val="28"/>
        </w:rPr>
        <w:lastRenderedPageBreak/>
        <w:t>IN PARTIAL FULFILMENT OF THE REQUIREMENTS FOR THE AWARD OF BACHELOR OF SCIENCE EDUCATION (B.ED) DEGREE</w:t>
      </w:r>
      <w:r>
        <w:rPr>
          <w:rFonts w:ascii="Times New Roman" w:hAnsi="Times New Roman"/>
          <w:b/>
          <w:sz w:val="28"/>
          <w:szCs w:val="28"/>
        </w:rPr>
        <w:t xml:space="preserve"> IN SOCIAL STUDIES</w:t>
      </w:r>
      <w:r w:rsidRPr="003250EA">
        <w:rPr>
          <w:rFonts w:ascii="Times New Roman" w:hAnsi="Times New Roman"/>
          <w:b/>
          <w:sz w:val="28"/>
          <w:szCs w:val="28"/>
        </w:rPr>
        <w:t>.</w:t>
      </w:r>
    </w:p>
    <w:p w:rsidR="00AD4AE8" w:rsidRDefault="00AD4AE8" w:rsidP="00AD4AE8">
      <w:pPr>
        <w:spacing w:line="480" w:lineRule="auto"/>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SEPTEMBER, 2024.</w:t>
      </w:r>
    </w:p>
    <w:p w:rsidR="00AD4AE8" w:rsidRPr="003250EA" w:rsidRDefault="00AD4AE8" w:rsidP="00AD4AE8">
      <w:pPr>
        <w:spacing w:line="480" w:lineRule="auto"/>
        <w:jc w:val="center"/>
        <w:rPr>
          <w:rFonts w:ascii="Times New Roman" w:hAnsi="Times New Roman"/>
          <w:sz w:val="28"/>
          <w:szCs w:val="28"/>
        </w:rPr>
      </w:pPr>
      <w:r w:rsidRPr="003250EA">
        <w:rPr>
          <w:rFonts w:ascii="Times New Roman" w:hAnsi="Times New Roman"/>
          <w:b/>
          <w:sz w:val="28"/>
          <w:szCs w:val="28"/>
        </w:rPr>
        <w:t>CERTIFICATION</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ab/>
        <w:t xml:space="preserve">This is to certify that this research work was carried out by </w:t>
      </w:r>
      <w:r>
        <w:rPr>
          <w:rFonts w:ascii="Times New Roman" w:hAnsi="Times New Roman"/>
          <w:sz w:val="28"/>
          <w:szCs w:val="28"/>
        </w:rPr>
        <w:t>Taiwo Latifat</w:t>
      </w:r>
      <w:r w:rsidRPr="003250EA">
        <w:rPr>
          <w:rFonts w:ascii="Times New Roman" w:hAnsi="Times New Roman"/>
          <w:sz w:val="28"/>
          <w:szCs w:val="28"/>
        </w:rPr>
        <w:t xml:space="preserve"> and has been read and approved as meeting the requirements for the award of Bachelor in Education in the Department of Social Studies Education, Ekiti State University, Ado-Ekiti, Nigeria. </w:t>
      </w:r>
    </w:p>
    <w:p w:rsidR="00AD4AE8" w:rsidRDefault="00AD4AE8" w:rsidP="00AD4AE8">
      <w:pPr>
        <w:spacing w:line="480" w:lineRule="auto"/>
        <w:jc w:val="both"/>
        <w:rPr>
          <w:rFonts w:ascii="Times New Roman" w:hAnsi="Times New Roman"/>
          <w:sz w:val="28"/>
          <w:szCs w:val="28"/>
        </w:rPr>
      </w:pPr>
    </w:p>
    <w:p w:rsidR="00AD4AE8" w:rsidRPr="003250EA" w:rsidRDefault="00AD4AE8" w:rsidP="00AD4AE8">
      <w:pPr>
        <w:spacing w:line="48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Pr>
          <w:rFonts w:ascii="Times New Roman" w:hAnsi="Times New Roman"/>
          <w:sz w:val="28"/>
          <w:szCs w:val="28"/>
        </w:rPr>
        <w:t>Odediji E.I. (Mrs)</w:t>
      </w:r>
      <w:r>
        <w:rPr>
          <w:rFonts w:ascii="Times New Roman" w:hAnsi="Times New Roman"/>
          <w:sz w:val="28"/>
          <w:szCs w:val="28"/>
        </w:rPr>
        <w:tab/>
      </w:r>
      <w:r>
        <w:rPr>
          <w:rFonts w:ascii="Times New Roman" w:hAnsi="Times New Roman"/>
          <w:sz w:val="28"/>
          <w:szCs w:val="28"/>
        </w:rPr>
        <w:tab/>
        <w:t>_________________</w:t>
      </w:r>
      <w:r w:rsidRPr="003250EA">
        <w:rPr>
          <w:rFonts w:ascii="Times New Roman" w:hAnsi="Times New Roman"/>
          <w:sz w:val="28"/>
          <w:szCs w:val="28"/>
        </w:rPr>
        <w:tab/>
        <w:t>______________</w:t>
      </w: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Project Supervisor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 xml:space="preserve">Signature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Default="00AD4AE8" w:rsidP="00AD4AE8">
      <w:pPr>
        <w:spacing w:line="36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4AE8" w:rsidRDefault="00AD4AE8" w:rsidP="00AD4AE8">
      <w:pPr>
        <w:spacing w:line="360" w:lineRule="auto"/>
        <w:jc w:val="both"/>
        <w:rPr>
          <w:rFonts w:ascii="Times New Roman" w:hAnsi="Times New Roman"/>
          <w:sz w:val="28"/>
          <w:szCs w:val="28"/>
        </w:rPr>
      </w:pPr>
      <w:r>
        <w:rPr>
          <w:rFonts w:ascii="Times New Roman" w:hAnsi="Times New Roman"/>
          <w:sz w:val="28"/>
          <w:szCs w:val="28"/>
        </w:rPr>
        <w:t>Project Coordinator</w:t>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Pr="003250EA" w:rsidRDefault="00AD4AE8" w:rsidP="00AD4AE8">
      <w:pPr>
        <w:spacing w:line="360" w:lineRule="auto"/>
        <w:jc w:val="both"/>
        <w:rPr>
          <w:rFonts w:ascii="Times New Roman" w:hAnsi="Times New Roman"/>
          <w:sz w:val="28"/>
          <w:szCs w:val="28"/>
        </w:rPr>
      </w:pPr>
    </w:p>
    <w:p w:rsidR="00AD4AE8" w:rsidRPr="003250EA" w:rsidRDefault="00AD4AE8" w:rsidP="00AD4AE8">
      <w:pPr>
        <w:spacing w:line="480" w:lineRule="auto"/>
        <w:jc w:val="both"/>
        <w:rPr>
          <w:rFonts w:ascii="Times New Roman" w:hAnsi="Times New Roman"/>
          <w:sz w:val="28"/>
          <w:szCs w:val="28"/>
        </w:rPr>
      </w:pPr>
    </w:p>
    <w:p w:rsidR="00AD4AE8" w:rsidRPr="003250EA" w:rsidRDefault="00AD4AE8" w:rsidP="00AD4AE8">
      <w:pPr>
        <w:spacing w:line="360" w:lineRule="auto"/>
        <w:jc w:val="both"/>
        <w:rPr>
          <w:rFonts w:ascii="Times New Roman" w:hAnsi="Times New Roman"/>
          <w:sz w:val="28"/>
          <w:szCs w:val="28"/>
        </w:rPr>
      </w:pPr>
      <w:r w:rsidRPr="003250EA">
        <w:rPr>
          <w:rFonts w:ascii="Times New Roman" w:hAnsi="Times New Roman"/>
          <w:sz w:val="28"/>
          <w:szCs w:val="28"/>
        </w:rPr>
        <w:t>__________________</w:t>
      </w:r>
      <w:r w:rsidRPr="003250EA">
        <w:rPr>
          <w:rFonts w:ascii="Times New Roman" w:hAnsi="Times New Roman"/>
          <w:sz w:val="28"/>
          <w:szCs w:val="28"/>
        </w:rPr>
        <w:tab/>
      </w:r>
      <w:r>
        <w:rPr>
          <w:rFonts w:ascii="Times New Roman" w:hAnsi="Times New Roman"/>
          <w:sz w:val="28"/>
          <w:szCs w:val="28"/>
        </w:rPr>
        <w:t>_________________</w:t>
      </w:r>
      <w:r w:rsidRPr="003250EA">
        <w:rPr>
          <w:rFonts w:ascii="Times New Roman" w:hAnsi="Times New Roman"/>
          <w:sz w:val="28"/>
          <w:szCs w:val="28"/>
        </w:rPr>
        <w:tab/>
        <w:t>______________</w:t>
      </w:r>
    </w:p>
    <w:p w:rsidR="00AD4AE8" w:rsidRPr="003250EA" w:rsidRDefault="00AD4AE8" w:rsidP="00AD4AE8">
      <w:pPr>
        <w:spacing w:line="360" w:lineRule="auto"/>
        <w:jc w:val="both"/>
        <w:rPr>
          <w:rFonts w:ascii="Times New Roman" w:hAnsi="Times New Roman"/>
          <w:b/>
          <w:sz w:val="28"/>
          <w:szCs w:val="28"/>
        </w:rPr>
      </w:pPr>
      <w:r w:rsidRPr="003250EA">
        <w:rPr>
          <w:rFonts w:ascii="Times New Roman" w:hAnsi="Times New Roman"/>
          <w:sz w:val="28"/>
          <w:szCs w:val="28"/>
        </w:rPr>
        <w:t>External Examiner</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Signature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Date</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DEDICATION</w:t>
      </w:r>
    </w:p>
    <w:p w:rsidR="00AD4AE8" w:rsidRPr="003250EA" w:rsidRDefault="00AD4AE8" w:rsidP="00AD4AE8">
      <w:pPr>
        <w:spacing w:line="480" w:lineRule="auto"/>
        <w:ind w:firstLine="720"/>
        <w:jc w:val="both"/>
        <w:rPr>
          <w:rFonts w:ascii="Times New Roman" w:hAnsi="Times New Roman"/>
          <w:sz w:val="28"/>
          <w:szCs w:val="28"/>
        </w:rPr>
      </w:pPr>
      <w:r w:rsidRPr="003250EA">
        <w:rPr>
          <w:rFonts w:ascii="Times New Roman" w:hAnsi="Times New Roman"/>
          <w:sz w:val="28"/>
          <w:szCs w:val="28"/>
        </w:rPr>
        <w:t xml:space="preserve">This project is dedicated to the almighty </w:t>
      </w:r>
      <w:r>
        <w:rPr>
          <w:rFonts w:ascii="Times New Roman" w:hAnsi="Times New Roman"/>
          <w:sz w:val="28"/>
          <w:szCs w:val="28"/>
        </w:rPr>
        <w:t>Allah</w:t>
      </w:r>
      <w:r w:rsidRPr="003250EA">
        <w:rPr>
          <w:rFonts w:ascii="Times New Roman" w:hAnsi="Times New Roman"/>
          <w:sz w:val="28"/>
          <w:szCs w:val="28"/>
        </w:rPr>
        <w:t xml:space="preserve"> for His </w:t>
      </w:r>
      <w:r>
        <w:rPr>
          <w:rFonts w:ascii="Times New Roman" w:hAnsi="Times New Roman"/>
          <w:sz w:val="28"/>
          <w:szCs w:val="28"/>
        </w:rPr>
        <w:t>abundance mercy upon my life.</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48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Default="00AD4AE8" w:rsidP="00AD4AE8">
      <w:pPr>
        <w:tabs>
          <w:tab w:val="left" w:pos="540"/>
        </w:tabs>
        <w:spacing w:line="360" w:lineRule="auto"/>
        <w:jc w:val="center"/>
        <w:rPr>
          <w:rFonts w:ascii="Times New Roman" w:hAnsi="Times New Roman"/>
          <w:b/>
          <w:sz w:val="28"/>
          <w:szCs w:val="28"/>
        </w:rPr>
      </w:pPr>
    </w:p>
    <w:p w:rsidR="00AD4AE8" w:rsidRPr="008F04F5" w:rsidRDefault="00AD4AE8" w:rsidP="00AD4AE8">
      <w:pPr>
        <w:tabs>
          <w:tab w:val="left" w:pos="540"/>
        </w:tabs>
        <w:spacing w:line="360" w:lineRule="auto"/>
        <w:jc w:val="center"/>
        <w:rPr>
          <w:rFonts w:ascii="Times New Roman" w:hAnsi="Times New Roman"/>
          <w:b/>
          <w:sz w:val="28"/>
          <w:szCs w:val="28"/>
        </w:rPr>
      </w:pPr>
    </w:p>
    <w:p w:rsidR="00AD4AE8" w:rsidRPr="008F04F5" w:rsidRDefault="00AD4AE8" w:rsidP="00AD4AE8">
      <w:pPr>
        <w:tabs>
          <w:tab w:val="left" w:pos="540"/>
        </w:tabs>
        <w:spacing w:line="480" w:lineRule="auto"/>
        <w:jc w:val="center"/>
        <w:rPr>
          <w:rFonts w:ascii="Times New Roman" w:hAnsi="Times New Roman"/>
          <w:bCs/>
          <w:sz w:val="28"/>
          <w:szCs w:val="28"/>
        </w:rPr>
      </w:pPr>
      <w:r w:rsidRPr="008F04F5">
        <w:rPr>
          <w:rFonts w:ascii="Times New Roman" w:hAnsi="Times New Roman"/>
          <w:b/>
          <w:sz w:val="28"/>
          <w:szCs w:val="28"/>
        </w:rPr>
        <w:t>ACKNOWLEDGMENTS</w:t>
      </w:r>
    </w:p>
    <w:p w:rsidR="00AD4AE8" w:rsidRDefault="00AD4AE8" w:rsidP="00AD4AE8">
      <w:pPr>
        <w:spacing w:line="480" w:lineRule="auto"/>
        <w:jc w:val="both"/>
        <w:rPr>
          <w:rFonts w:ascii="Times New Roman" w:hAnsi="Times New Roman"/>
          <w:sz w:val="28"/>
          <w:szCs w:val="28"/>
        </w:rPr>
      </w:pPr>
      <w:r w:rsidRPr="008F04F5">
        <w:rPr>
          <w:rFonts w:ascii="Times New Roman" w:hAnsi="Times New Roman"/>
          <w:sz w:val="28"/>
          <w:szCs w:val="28"/>
        </w:rPr>
        <w:lastRenderedPageBreak/>
        <w:t xml:space="preserve">     I am indeed very grateful to Almighty Allah for His infinite mercy and guidance for leading me throughout the wind of Academic</w:t>
      </w:r>
      <w:r>
        <w:rPr>
          <w:rFonts w:ascii="Times New Roman" w:hAnsi="Times New Roman"/>
          <w:sz w:val="28"/>
          <w:szCs w:val="28"/>
        </w:rPr>
        <w:t>,</w:t>
      </w:r>
      <w:r w:rsidRPr="008F04F5">
        <w:rPr>
          <w:rFonts w:ascii="Times New Roman" w:hAnsi="Times New Roman"/>
          <w:sz w:val="28"/>
          <w:szCs w:val="28"/>
        </w:rPr>
        <w:t xml:space="preserve"> Thank you Allah. </w:t>
      </w:r>
    </w:p>
    <w:p w:rsidR="00AD4AE8" w:rsidRDefault="00AD4AE8" w:rsidP="00AD4AE8">
      <w:pPr>
        <w:spacing w:line="480" w:lineRule="auto"/>
        <w:ind w:firstLine="720"/>
        <w:jc w:val="both"/>
        <w:rPr>
          <w:rFonts w:ascii="Times New Roman" w:hAnsi="Times New Roman"/>
          <w:sz w:val="28"/>
          <w:szCs w:val="28"/>
        </w:rPr>
      </w:pPr>
      <w:r w:rsidRPr="008F04F5">
        <w:rPr>
          <w:rFonts w:ascii="Times New Roman" w:hAnsi="Times New Roman"/>
          <w:sz w:val="28"/>
          <w:szCs w:val="28"/>
        </w:rPr>
        <w:t>My profound appreciation goes to my Supervisor Mrs.  Odediji Elizabeth for taking</w:t>
      </w:r>
      <w:r>
        <w:rPr>
          <w:rFonts w:ascii="Times New Roman" w:hAnsi="Times New Roman"/>
          <w:sz w:val="28"/>
          <w:szCs w:val="28"/>
        </w:rPr>
        <w:t xml:space="preserve"> her</w:t>
      </w:r>
      <w:r w:rsidRPr="008F04F5">
        <w:rPr>
          <w:rFonts w:ascii="Times New Roman" w:hAnsi="Times New Roman"/>
          <w:sz w:val="28"/>
          <w:szCs w:val="28"/>
        </w:rPr>
        <w:t xml:space="preserve"> time out of </w:t>
      </w:r>
      <w:r>
        <w:rPr>
          <w:rFonts w:ascii="Times New Roman" w:hAnsi="Times New Roman"/>
          <w:sz w:val="28"/>
          <w:szCs w:val="28"/>
        </w:rPr>
        <w:t>the</w:t>
      </w:r>
      <w:r w:rsidRPr="008F04F5">
        <w:rPr>
          <w:rFonts w:ascii="Times New Roman" w:hAnsi="Times New Roman"/>
          <w:sz w:val="28"/>
          <w:szCs w:val="28"/>
        </w:rPr>
        <w:t xml:space="preserve"> tight s</w:t>
      </w:r>
      <w:r>
        <w:rPr>
          <w:rFonts w:ascii="Times New Roman" w:hAnsi="Times New Roman"/>
          <w:sz w:val="28"/>
          <w:szCs w:val="28"/>
        </w:rPr>
        <w:t>chedule to diligently supervise this</w:t>
      </w:r>
      <w:r w:rsidRPr="008F04F5">
        <w:rPr>
          <w:rFonts w:ascii="Times New Roman" w:hAnsi="Times New Roman"/>
          <w:sz w:val="28"/>
          <w:szCs w:val="28"/>
        </w:rPr>
        <w:t xml:space="preserve"> project</w:t>
      </w:r>
      <w:r>
        <w:rPr>
          <w:rFonts w:ascii="Times New Roman" w:hAnsi="Times New Roman"/>
          <w:sz w:val="28"/>
          <w:szCs w:val="28"/>
        </w:rPr>
        <w:t>,</w:t>
      </w:r>
      <w:r w:rsidRPr="008F04F5">
        <w:rPr>
          <w:rFonts w:ascii="Times New Roman" w:hAnsi="Times New Roman"/>
          <w:sz w:val="28"/>
          <w:szCs w:val="28"/>
        </w:rPr>
        <w:t xml:space="preserve"> I really appreciate</w:t>
      </w:r>
      <w:r>
        <w:rPr>
          <w:rFonts w:ascii="Times New Roman" w:hAnsi="Times New Roman"/>
          <w:sz w:val="28"/>
          <w:szCs w:val="28"/>
        </w:rPr>
        <w:t>. Thank you ma.</w:t>
      </w:r>
    </w:p>
    <w:p w:rsidR="00AD4AE8" w:rsidRPr="008F04F5" w:rsidRDefault="00AD4AE8" w:rsidP="00AD4AE8">
      <w:pPr>
        <w:spacing w:line="480" w:lineRule="auto"/>
        <w:ind w:firstLine="720"/>
        <w:jc w:val="both"/>
        <w:rPr>
          <w:rFonts w:ascii="Times New Roman" w:hAnsi="Times New Roman"/>
          <w:sz w:val="28"/>
          <w:szCs w:val="28"/>
        </w:rPr>
      </w:pPr>
      <w:r w:rsidRPr="008F04F5">
        <w:rPr>
          <w:rFonts w:ascii="Times New Roman" w:hAnsi="Times New Roman"/>
          <w:sz w:val="28"/>
          <w:szCs w:val="28"/>
        </w:rPr>
        <w:t xml:space="preserve">My gratitude also goes to H.O.D of Social Studies Department Dr. </w:t>
      </w:r>
      <w:r>
        <w:rPr>
          <w:rFonts w:ascii="Times New Roman" w:hAnsi="Times New Roman"/>
          <w:sz w:val="28"/>
          <w:szCs w:val="28"/>
        </w:rPr>
        <w:t xml:space="preserve">B. K. </w:t>
      </w:r>
      <w:r w:rsidRPr="008F04F5">
        <w:rPr>
          <w:rFonts w:ascii="Times New Roman" w:hAnsi="Times New Roman"/>
          <w:sz w:val="28"/>
          <w:szCs w:val="28"/>
        </w:rPr>
        <w:t xml:space="preserve">Saba and </w:t>
      </w:r>
      <w:r>
        <w:rPr>
          <w:rFonts w:ascii="Times New Roman" w:hAnsi="Times New Roman"/>
          <w:sz w:val="28"/>
          <w:szCs w:val="28"/>
        </w:rPr>
        <w:t>all lecturers in the department.</w:t>
      </w:r>
      <w:r w:rsidRPr="008F04F5">
        <w:rPr>
          <w:rFonts w:ascii="Times New Roman" w:hAnsi="Times New Roman"/>
          <w:sz w:val="28"/>
          <w:szCs w:val="28"/>
        </w:rPr>
        <w:t xml:space="preserve"> I tremendously appreciate the Knowledge </w:t>
      </w:r>
      <w:r>
        <w:rPr>
          <w:rFonts w:ascii="Times New Roman" w:hAnsi="Times New Roman"/>
          <w:sz w:val="28"/>
          <w:szCs w:val="28"/>
        </w:rPr>
        <w:t>they</w:t>
      </w:r>
      <w:r w:rsidRPr="008F04F5">
        <w:rPr>
          <w:rFonts w:ascii="Times New Roman" w:hAnsi="Times New Roman"/>
          <w:sz w:val="28"/>
          <w:szCs w:val="28"/>
        </w:rPr>
        <w:t xml:space="preserve"> have bestowed on us during our study, the academic aspect and the moral aspect which is useful </w:t>
      </w:r>
      <w:r>
        <w:rPr>
          <w:rFonts w:ascii="Times New Roman" w:hAnsi="Times New Roman"/>
          <w:sz w:val="28"/>
          <w:szCs w:val="28"/>
        </w:rPr>
        <w:t xml:space="preserve">to us from then till now. </w:t>
      </w:r>
      <w:r w:rsidRPr="008F04F5">
        <w:rPr>
          <w:rFonts w:ascii="Times New Roman" w:hAnsi="Times New Roman"/>
          <w:sz w:val="28"/>
          <w:szCs w:val="28"/>
        </w:rPr>
        <w:t>May all your labour not go in vain (Amin)</w:t>
      </w:r>
    </w:p>
    <w:p w:rsidR="00AD4AE8" w:rsidRPr="008F04F5" w:rsidRDefault="00AD4AE8" w:rsidP="00AD4AE8">
      <w:pPr>
        <w:spacing w:line="480" w:lineRule="auto"/>
        <w:jc w:val="both"/>
        <w:rPr>
          <w:rFonts w:ascii="Times New Roman" w:hAnsi="Times New Roman"/>
          <w:sz w:val="28"/>
          <w:szCs w:val="28"/>
        </w:rPr>
      </w:pPr>
      <w:r w:rsidRPr="008F04F5">
        <w:rPr>
          <w:rFonts w:ascii="Times New Roman" w:hAnsi="Times New Roman"/>
          <w:sz w:val="28"/>
          <w:szCs w:val="28"/>
        </w:rPr>
        <w:t xml:space="preserve">          My appreciation goes to my Parents Mr. Taiwo Ahmed and Mrs. Taiwo Rasheedat Aduke who laid a great foundation in my life, they taught me the principle</w:t>
      </w:r>
      <w:r>
        <w:rPr>
          <w:rFonts w:ascii="Times New Roman" w:hAnsi="Times New Roman"/>
          <w:sz w:val="28"/>
          <w:szCs w:val="28"/>
        </w:rPr>
        <w:t>s</w:t>
      </w:r>
      <w:r w:rsidRPr="008F04F5">
        <w:rPr>
          <w:rFonts w:ascii="Times New Roman" w:hAnsi="Times New Roman"/>
          <w:sz w:val="28"/>
          <w:szCs w:val="28"/>
        </w:rPr>
        <w:t xml:space="preserve"> of ha</w:t>
      </w:r>
      <w:r>
        <w:rPr>
          <w:rFonts w:ascii="Times New Roman" w:hAnsi="Times New Roman"/>
          <w:sz w:val="28"/>
          <w:szCs w:val="28"/>
        </w:rPr>
        <w:t>r</w:t>
      </w:r>
      <w:r w:rsidRPr="008F04F5">
        <w:rPr>
          <w:rFonts w:ascii="Times New Roman" w:hAnsi="Times New Roman"/>
          <w:sz w:val="28"/>
          <w:szCs w:val="28"/>
        </w:rPr>
        <w:t>d</w:t>
      </w:r>
      <w:r>
        <w:rPr>
          <w:rFonts w:ascii="Times New Roman" w:hAnsi="Times New Roman"/>
          <w:sz w:val="28"/>
          <w:szCs w:val="28"/>
        </w:rPr>
        <w:t xml:space="preserve"> </w:t>
      </w:r>
      <w:r w:rsidRPr="008F04F5">
        <w:rPr>
          <w:rFonts w:ascii="Times New Roman" w:hAnsi="Times New Roman"/>
          <w:sz w:val="28"/>
          <w:szCs w:val="28"/>
        </w:rPr>
        <w:t xml:space="preserve">work, determination and patience which have aided my success in life entirely. May </w:t>
      </w:r>
      <w:r>
        <w:rPr>
          <w:rFonts w:ascii="Times New Roman" w:hAnsi="Times New Roman"/>
          <w:sz w:val="28"/>
          <w:szCs w:val="28"/>
        </w:rPr>
        <w:t>they</w:t>
      </w:r>
      <w:r w:rsidRPr="008F04F5">
        <w:rPr>
          <w:rFonts w:ascii="Times New Roman" w:hAnsi="Times New Roman"/>
          <w:sz w:val="28"/>
          <w:szCs w:val="28"/>
        </w:rPr>
        <w:t xml:space="preserve"> live long to </w:t>
      </w:r>
      <w:r>
        <w:rPr>
          <w:rFonts w:ascii="Times New Roman" w:hAnsi="Times New Roman"/>
          <w:sz w:val="28"/>
          <w:szCs w:val="28"/>
        </w:rPr>
        <w:t>reap</w:t>
      </w:r>
      <w:r w:rsidRPr="008F04F5">
        <w:rPr>
          <w:rFonts w:ascii="Times New Roman" w:hAnsi="Times New Roman"/>
          <w:sz w:val="28"/>
          <w:szCs w:val="28"/>
        </w:rPr>
        <w:t xml:space="preserve"> the fruit of </w:t>
      </w:r>
      <w:r>
        <w:rPr>
          <w:rFonts w:ascii="Times New Roman" w:hAnsi="Times New Roman"/>
          <w:sz w:val="28"/>
          <w:szCs w:val="28"/>
        </w:rPr>
        <w:t>their</w:t>
      </w:r>
      <w:r w:rsidRPr="008F04F5">
        <w:rPr>
          <w:rFonts w:ascii="Times New Roman" w:hAnsi="Times New Roman"/>
          <w:sz w:val="28"/>
          <w:szCs w:val="28"/>
        </w:rPr>
        <w:t xml:space="preserve"> labour. And my </w:t>
      </w:r>
      <w:r>
        <w:rPr>
          <w:rFonts w:ascii="Times New Roman" w:hAnsi="Times New Roman"/>
          <w:sz w:val="28"/>
          <w:szCs w:val="28"/>
        </w:rPr>
        <w:t>invaluable</w:t>
      </w:r>
      <w:r w:rsidRPr="008F04F5">
        <w:rPr>
          <w:rFonts w:ascii="Times New Roman" w:hAnsi="Times New Roman"/>
          <w:sz w:val="28"/>
          <w:szCs w:val="28"/>
        </w:rPr>
        <w:t xml:space="preserve"> appreciation goes to my </w:t>
      </w:r>
      <w:r>
        <w:rPr>
          <w:rFonts w:ascii="Times New Roman" w:hAnsi="Times New Roman"/>
          <w:sz w:val="28"/>
          <w:szCs w:val="28"/>
        </w:rPr>
        <w:t>siblings</w:t>
      </w:r>
      <w:r w:rsidRPr="008F04F5">
        <w:rPr>
          <w:rFonts w:ascii="Times New Roman" w:hAnsi="Times New Roman"/>
          <w:sz w:val="28"/>
          <w:szCs w:val="28"/>
        </w:rPr>
        <w:t xml:space="preserve"> and </w:t>
      </w:r>
      <w:r>
        <w:rPr>
          <w:rFonts w:ascii="Times New Roman" w:hAnsi="Times New Roman"/>
          <w:sz w:val="28"/>
          <w:szCs w:val="28"/>
        </w:rPr>
        <w:t>loved</w:t>
      </w:r>
      <w:r w:rsidRPr="008F04F5">
        <w:rPr>
          <w:rFonts w:ascii="Times New Roman" w:hAnsi="Times New Roman"/>
          <w:sz w:val="28"/>
          <w:szCs w:val="28"/>
        </w:rPr>
        <w:t xml:space="preserve"> ones </w:t>
      </w:r>
      <w:r>
        <w:rPr>
          <w:rFonts w:ascii="Times New Roman" w:hAnsi="Times New Roman"/>
          <w:sz w:val="28"/>
          <w:szCs w:val="28"/>
        </w:rPr>
        <w:t>that</w:t>
      </w:r>
      <w:r w:rsidRPr="008F04F5">
        <w:rPr>
          <w:rFonts w:ascii="Times New Roman" w:hAnsi="Times New Roman"/>
          <w:sz w:val="28"/>
          <w:szCs w:val="28"/>
        </w:rPr>
        <w:t xml:space="preserve"> stood by me and play</w:t>
      </w:r>
      <w:r>
        <w:rPr>
          <w:rFonts w:ascii="Times New Roman" w:hAnsi="Times New Roman"/>
          <w:sz w:val="28"/>
          <w:szCs w:val="28"/>
        </w:rPr>
        <w:t>ed the</w:t>
      </w:r>
      <w:r w:rsidRPr="008F04F5">
        <w:rPr>
          <w:rFonts w:ascii="Times New Roman" w:hAnsi="Times New Roman"/>
          <w:sz w:val="28"/>
          <w:szCs w:val="28"/>
        </w:rPr>
        <w:t xml:space="preserve"> </w:t>
      </w:r>
      <w:r w:rsidRPr="008F04F5">
        <w:rPr>
          <w:rFonts w:ascii="Times New Roman" w:hAnsi="Times New Roman"/>
          <w:sz w:val="28"/>
          <w:szCs w:val="28"/>
        </w:rPr>
        <w:lastRenderedPageBreak/>
        <w:t>role of Father and Mother</w:t>
      </w:r>
      <w:r>
        <w:rPr>
          <w:rFonts w:ascii="Times New Roman" w:hAnsi="Times New Roman"/>
          <w:sz w:val="28"/>
          <w:szCs w:val="28"/>
        </w:rPr>
        <w:t xml:space="preserve">; </w:t>
      </w:r>
      <w:r w:rsidRPr="008F04F5">
        <w:rPr>
          <w:rFonts w:ascii="Times New Roman" w:hAnsi="Times New Roman"/>
          <w:sz w:val="28"/>
          <w:szCs w:val="28"/>
        </w:rPr>
        <w:t>Mrs. Aworinde Olayinka Aminah, Mrs. Robiu Kafayat Sholabomi, Mr. Akeem, Mr.Sanusi Ayinde Kaz</w:t>
      </w:r>
      <w:r>
        <w:rPr>
          <w:rFonts w:ascii="Times New Roman" w:hAnsi="Times New Roman"/>
          <w:sz w:val="28"/>
          <w:szCs w:val="28"/>
        </w:rPr>
        <w:t>eem, Alhaji Aminu, Alhaji Adoko and</w:t>
      </w:r>
      <w:r w:rsidRPr="008F04F5">
        <w:rPr>
          <w:rFonts w:ascii="Times New Roman" w:hAnsi="Times New Roman"/>
          <w:sz w:val="28"/>
          <w:szCs w:val="28"/>
        </w:rPr>
        <w:t xml:space="preserve"> Mr Kazeem</w:t>
      </w:r>
      <w:r>
        <w:rPr>
          <w:rFonts w:ascii="Times New Roman" w:hAnsi="Times New Roman"/>
          <w:sz w:val="28"/>
          <w:szCs w:val="28"/>
        </w:rPr>
        <w:t xml:space="preserve">. I </w:t>
      </w:r>
      <w:r w:rsidRPr="008F04F5">
        <w:rPr>
          <w:rFonts w:ascii="Times New Roman" w:hAnsi="Times New Roman"/>
          <w:sz w:val="28"/>
          <w:szCs w:val="28"/>
        </w:rPr>
        <w:t>also acknowledge the tremendous support and encouragement I rece</w:t>
      </w:r>
      <w:r>
        <w:rPr>
          <w:rFonts w:ascii="Times New Roman" w:hAnsi="Times New Roman"/>
          <w:sz w:val="28"/>
          <w:szCs w:val="28"/>
        </w:rPr>
        <w:t>ived from my friends and family</w:t>
      </w:r>
      <w:r w:rsidRPr="008F04F5">
        <w:rPr>
          <w:rFonts w:ascii="Times New Roman" w:hAnsi="Times New Roman"/>
          <w:sz w:val="28"/>
          <w:szCs w:val="28"/>
        </w:rPr>
        <w:t xml:space="preserve"> who kept me inspired throughout the project. </w:t>
      </w:r>
      <w:r>
        <w:rPr>
          <w:rFonts w:ascii="Times New Roman" w:hAnsi="Times New Roman"/>
          <w:sz w:val="28"/>
          <w:szCs w:val="28"/>
        </w:rPr>
        <w:t>I will love to exte</w:t>
      </w:r>
      <w:r w:rsidRPr="008F04F5">
        <w:rPr>
          <w:rFonts w:ascii="Times New Roman" w:hAnsi="Times New Roman"/>
          <w:sz w:val="28"/>
          <w:szCs w:val="28"/>
        </w:rPr>
        <w:t>n</w:t>
      </w:r>
      <w:r>
        <w:rPr>
          <w:rFonts w:ascii="Times New Roman" w:hAnsi="Times New Roman"/>
          <w:sz w:val="28"/>
          <w:szCs w:val="28"/>
        </w:rPr>
        <w:t>d my appreciation to my friends,</w:t>
      </w:r>
      <w:r w:rsidRPr="008F04F5">
        <w:rPr>
          <w:rFonts w:ascii="Times New Roman" w:hAnsi="Times New Roman"/>
          <w:sz w:val="28"/>
          <w:szCs w:val="28"/>
        </w:rPr>
        <w:t xml:space="preserve"> Moshood Aishat, Sulamo</w:t>
      </w:r>
      <w:r>
        <w:rPr>
          <w:rFonts w:ascii="Times New Roman" w:hAnsi="Times New Roman"/>
          <w:sz w:val="28"/>
          <w:szCs w:val="28"/>
        </w:rPr>
        <w:t>n Baliqees, Sodiq Shukuroh who we</w:t>
      </w:r>
      <w:r w:rsidRPr="008F04F5">
        <w:rPr>
          <w:rFonts w:ascii="Times New Roman" w:hAnsi="Times New Roman"/>
          <w:sz w:val="28"/>
          <w:szCs w:val="28"/>
        </w:rPr>
        <w:t>re always with me.</w:t>
      </w:r>
      <w:r>
        <w:rPr>
          <w:rFonts w:ascii="Times New Roman" w:hAnsi="Times New Roman"/>
          <w:sz w:val="28"/>
          <w:szCs w:val="28"/>
        </w:rPr>
        <w:t xml:space="preserve"> God bless them.</w:t>
      </w:r>
    </w:p>
    <w:p w:rsidR="00AD4AE8" w:rsidRPr="003250EA"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 xml:space="preserve">ABSTRACT </w:t>
      </w:r>
    </w:p>
    <w:p w:rsidR="00AD4AE8" w:rsidRPr="00145C2C" w:rsidRDefault="00AD4AE8" w:rsidP="00AD4AE8">
      <w:pPr>
        <w:autoSpaceDE w:val="0"/>
        <w:autoSpaceDN w:val="0"/>
        <w:adjustRightInd w:val="0"/>
        <w:ind w:firstLine="720"/>
        <w:jc w:val="both"/>
        <w:rPr>
          <w:rFonts w:ascii="Times New Roman" w:hAnsi="Times New Roman"/>
          <w:i/>
          <w:sz w:val="26"/>
          <w:szCs w:val="26"/>
        </w:rPr>
      </w:pPr>
      <w:r w:rsidRPr="00145C2C">
        <w:rPr>
          <w:rFonts w:ascii="Times New Roman" w:hAnsi="Times New Roman"/>
          <w:i/>
          <w:sz w:val="26"/>
          <w:szCs w:val="26"/>
        </w:rPr>
        <w:t>T</w:t>
      </w:r>
      <w:r>
        <w:rPr>
          <w:rFonts w:ascii="Times New Roman" w:hAnsi="Times New Roman"/>
          <w:i/>
          <w:sz w:val="26"/>
          <w:szCs w:val="26"/>
        </w:rPr>
        <w:t>he main purpose of this study i</w:t>
      </w:r>
      <w:r w:rsidRPr="00145C2C">
        <w:rPr>
          <w:rFonts w:ascii="Times New Roman" w:hAnsi="Times New Roman"/>
          <w:i/>
          <w:sz w:val="26"/>
          <w:szCs w:val="26"/>
        </w:rPr>
        <w:t>s to find out challenges faced by the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Descriptive Survey research design was adopted for this study. A total of 50 respondents made up of Social Studies Teachers only were used for the study. The data collected were presented in tables and analyzed using simple percentages, frequencies and mean. the findings of the study shows that teachers faced challenges in utilizing instructional resources in designing activities for teaching Social Studies in public secondary schools among which are: large class sizes, heavy work load, inadequate instructional resources, inadequate teacher professional development, lack of fund and inappropriateness of resources. Based on the findings it is recommended that there is need for a policy by the Ministry of Education to regulate class size in public secondary schools to a more manageable size. Schools should also enroll students in relation to available facilities and resources.</w:t>
      </w:r>
    </w:p>
    <w:p w:rsidR="00AD4AE8" w:rsidRPr="003250EA" w:rsidRDefault="00AD4AE8" w:rsidP="00AD4AE8">
      <w:pPr>
        <w:spacing w:line="480" w:lineRule="auto"/>
        <w:rPr>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Default="00AD4AE8" w:rsidP="00AD4AE8">
      <w:pPr>
        <w:spacing w:line="480" w:lineRule="auto"/>
        <w:jc w:val="center"/>
        <w:rPr>
          <w:rFonts w:ascii="Times New Roman" w:hAnsi="Times New Roman"/>
          <w:b/>
          <w:sz w:val="28"/>
          <w:szCs w:val="28"/>
        </w:rPr>
      </w:pPr>
    </w:p>
    <w:p w:rsidR="00AD4AE8" w:rsidRPr="003250EA" w:rsidRDefault="00AD4AE8" w:rsidP="00AD4AE8">
      <w:pPr>
        <w:spacing w:line="480" w:lineRule="auto"/>
        <w:jc w:val="center"/>
        <w:rPr>
          <w:rFonts w:ascii="Times New Roman" w:hAnsi="Times New Roman"/>
          <w:b/>
          <w:sz w:val="28"/>
          <w:szCs w:val="28"/>
        </w:rPr>
      </w:pPr>
      <w:r w:rsidRPr="003250EA">
        <w:rPr>
          <w:rFonts w:ascii="Times New Roman" w:hAnsi="Times New Roman"/>
          <w:b/>
          <w:sz w:val="28"/>
          <w:szCs w:val="28"/>
        </w:rPr>
        <w:t>TABLE OF CONTENTS</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TITLE PAGE</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CERTIFICATION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DEDICATION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iii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ACKNOWLEDGEMENTS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iv</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ABSTRACT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TABLE OF CONTENTS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vii</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ONE: INTRODUCTION</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lastRenderedPageBreak/>
        <w:t>Background to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t>1</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Purpose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7</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Si</w:t>
      </w:r>
      <w:r>
        <w:rPr>
          <w:rFonts w:ascii="Times New Roman" w:hAnsi="Times New Roman"/>
          <w:sz w:val="28"/>
          <w:szCs w:val="28"/>
        </w:rPr>
        <w:t>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 xml:space="preserve">Scope and </w:t>
      </w:r>
      <w:r>
        <w:rPr>
          <w:rFonts w:ascii="Times New Roman" w:hAnsi="Times New Roman"/>
          <w:sz w:val="28"/>
          <w:szCs w:val="28"/>
        </w:rPr>
        <w:t>Delimitation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 xml:space="preserve">Operational Definition of Terms </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11</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TWO: REVIEW OF RELATED LITERATURE</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Concept of Social Studies Instructional Material</w:t>
      </w:r>
      <w:r w:rsidRPr="000968AD">
        <w:rPr>
          <w:rFonts w:ascii="Times New Roman" w:hAnsi="Times New Roman"/>
          <w:sz w:val="28"/>
          <w:szCs w:val="28"/>
        </w:rPr>
        <w:tab/>
      </w:r>
      <w:r w:rsidRPr="000968AD">
        <w:rPr>
          <w:rFonts w:ascii="Times New Roman" w:hAnsi="Times New Roman"/>
          <w:sz w:val="28"/>
          <w:szCs w:val="28"/>
        </w:rPr>
        <w:tab/>
      </w:r>
      <w:r w:rsidRPr="000968AD">
        <w:rPr>
          <w:rFonts w:ascii="Times New Roman" w:hAnsi="Times New Roman"/>
          <w:sz w:val="28"/>
          <w:szCs w:val="28"/>
        </w:rPr>
        <w:tab/>
        <w:t>13</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Classification of Social Studies Instructional Materials</w:t>
      </w:r>
      <w:r w:rsidRPr="000968AD">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16</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Utilization of Social Studies Instructional Materials in Teaching</w:t>
      </w:r>
      <w:r w:rsidRPr="000968AD">
        <w:rPr>
          <w:rFonts w:ascii="Times New Roman" w:hAnsi="Times New Roman"/>
          <w:sz w:val="28"/>
          <w:szCs w:val="28"/>
        </w:rPr>
        <w:tab/>
      </w:r>
      <w:r>
        <w:rPr>
          <w:rFonts w:ascii="Times New Roman" w:hAnsi="Times New Roman"/>
          <w:sz w:val="28"/>
          <w:szCs w:val="28"/>
        </w:rPr>
        <w:t xml:space="preserve">  </w:t>
      </w:r>
      <w:r w:rsidRPr="000968AD">
        <w:rPr>
          <w:rFonts w:ascii="Times New Roman" w:hAnsi="Times New Roman"/>
          <w:sz w:val="28"/>
          <w:szCs w:val="28"/>
        </w:rPr>
        <w:t>23</w:t>
      </w:r>
    </w:p>
    <w:p w:rsidR="00AD4AE8"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 xml:space="preserve">The Attitude of Teachers towards the Use of Instructional </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Materials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ab/>
        <w:t>26</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t>Environmental Factors Affecting t</w:t>
      </w:r>
      <w:r>
        <w:rPr>
          <w:rFonts w:ascii="Times New Roman" w:hAnsi="Times New Roman"/>
          <w:sz w:val="28"/>
          <w:szCs w:val="28"/>
        </w:rPr>
        <w:t xml:space="preserve">he Instructional Materials Usage </w:t>
      </w:r>
      <w:r w:rsidRPr="000968AD">
        <w:rPr>
          <w:rFonts w:ascii="Times New Roman" w:hAnsi="Times New Roman"/>
          <w:sz w:val="28"/>
          <w:szCs w:val="28"/>
        </w:rPr>
        <w:t>30</w:t>
      </w:r>
    </w:p>
    <w:p w:rsidR="00AD4AE8" w:rsidRPr="000968AD" w:rsidRDefault="00AD4AE8" w:rsidP="00AD4AE8">
      <w:pPr>
        <w:autoSpaceDE w:val="0"/>
        <w:autoSpaceDN w:val="0"/>
        <w:adjustRightInd w:val="0"/>
        <w:spacing w:line="480" w:lineRule="auto"/>
        <w:jc w:val="both"/>
        <w:rPr>
          <w:rFonts w:ascii="Times New Roman" w:hAnsi="Times New Roman"/>
          <w:sz w:val="28"/>
          <w:szCs w:val="28"/>
        </w:rPr>
      </w:pPr>
      <w:r w:rsidRPr="000968AD">
        <w:rPr>
          <w:rFonts w:ascii="Times New Roman" w:hAnsi="Times New Roman"/>
          <w:sz w:val="28"/>
          <w:szCs w:val="28"/>
        </w:rPr>
        <w:lastRenderedPageBreak/>
        <w:t>Appraisal of the Literature Reviewed</w:t>
      </w:r>
      <w:r w:rsidRPr="000968AD">
        <w:rPr>
          <w:rFonts w:ascii="Times New Roman" w:hAnsi="Times New Roman"/>
          <w:sz w:val="28"/>
          <w:szCs w:val="28"/>
        </w:rPr>
        <w:tab/>
      </w:r>
      <w:r w:rsidRPr="000968AD">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968AD">
        <w:rPr>
          <w:rFonts w:ascii="Times New Roman" w:hAnsi="Times New Roman"/>
          <w:sz w:val="28"/>
          <w:szCs w:val="28"/>
        </w:rPr>
        <w:t>32</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CHAPTER THREE: RESEARCH METHODOLGY</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Research Design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34</w:t>
      </w:r>
    </w:p>
    <w:p w:rsidR="00AD4AE8" w:rsidRPr="003250EA" w:rsidRDefault="00AD4AE8" w:rsidP="00AD4AE8">
      <w:pPr>
        <w:spacing w:line="480" w:lineRule="auto"/>
        <w:jc w:val="both"/>
        <w:rPr>
          <w:rFonts w:ascii="Times New Roman" w:hAnsi="Times New Roman"/>
          <w:sz w:val="28"/>
          <w:szCs w:val="28"/>
        </w:rPr>
      </w:pPr>
      <w:r>
        <w:rPr>
          <w:rFonts w:ascii="Times New Roman" w:hAnsi="Times New Roman"/>
          <w:sz w:val="28"/>
          <w:szCs w:val="28"/>
        </w:rPr>
        <w:t xml:space="preserve">Target Population </w:t>
      </w:r>
      <w:r>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34</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Sampling and Sampling Techniques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35</w:t>
      </w:r>
    </w:p>
    <w:p w:rsidR="00AD4AE8" w:rsidRPr="00DB24C5" w:rsidRDefault="00AD4AE8" w:rsidP="00AD4AE8">
      <w:pPr>
        <w:pStyle w:val="Default"/>
        <w:spacing w:line="480" w:lineRule="auto"/>
        <w:jc w:val="both"/>
        <w:rPr>
          <w:sz w:val="28"/>
          <w:szCs w:val="28"/>
        </w:rPr>
      </w:pPr>
      <w:r w:rsidRPr="00DB24C5">
        <w:rPr>
          <w:bCs/>
          <w:sz w:val="28"/>
          <w:szCs w:val="28"/>
        </w:rPr>
        <w:t>Research Instrument</w:t>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sidRPr="00DB24C5">
        <w:rPr>
          <w:bCs/>
          <w:sz w:val="28"/>
          <w:szCs w:val="28"/>
        </w:rPr>
        <w:tab/>
      </w:r>
      <w:r>
        <w:rPr>
          <w:bCs/>
          <w:sz w:val="28"/>
          <w:szCs w:val="28"/>
        </w:rPr>
        <w:t>3</w:t>
      </w:r>
      <w:r w:rsidRPr="00DB24C5">
        <w:rPr>
          <w:bCs/>
          <w:sz w:val="28"/>
          <w:szCs w:val="28"/>
        </w:rPr>
        <w:t>5</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Validity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36</w:t>
      </w:r>
      <w:r w:rsidRPr="003250EA">
        <w:rPr>
          <w:rFonts w:ascii="Times New Roman" w:hAnsi="Times New Roman"/>
          <w:sz w:val="28"/>
          <w:szCs w:val="28"/>
        </w:rPr>
        <w:t xml:space="preserve"> Reliability of the Instrument</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36</w:t>
      </w:r>
    </w:p>
    <w:p w:rsidR="00AD4AE8" w:rsidRPr="003250EA" w:rsidRDefault="00AD4AE8" w:rsidP="00AD4AE8">
      <w:pPr>
        <w:spacing w:line="480" w:lineRule="auto"/>
        <w:jc w:val="both"/>
        <w:rPr>
          <w:bCs/>
          <w:sz w:val="28"/>
          <w:szCs w:val="28"/>
        </w:rPr>
      </w:pPr>
      <w:r>
        <w:rPr>
          <w:rFonts w:ascii="Times New Roman" w:hAnsi="Times New Roman"/>
          <w:sz w:val="28"/>
          <w:szCs w:val="28"/>
        </w:rPr>
        <w:t>Procedure for Data Collection</w:t>
      </w:r>
      <w:r w:rsidRPr="003250EA">
        <w:rPr>
          <w:bCs/>
          <w:sz w:val="28"/>
          <w:szCs w:val="28"/>
        </w:rPr>
        <w:tab/>
      </w:r>
      <w:r w:rsidRPr="003250EA">
        <w:rPr>
          <w:bCs/>
          <w:sz w:val="28"/>
          <w:szCs w:val="28"/>
        </w:rPr>
        <w:tab/>
      </w:r>
      <w:r w:rsidRPr="003250EA">
        <w:rPr>
          <w:bCs/>
          <w:sz w:val="28"/>
          <w:szCs w:val="28"/>
        </w:rPr>
        <w:tab/>
      </w:r>
      <w:r w:rsidRPr="003250EA">
        <w:rPr>
          <w:bCs/>
          <w:sz w:val="28"/>
          <w:szCs w:val="28"/>
        </w:rPr>
        <w:tab/>
      </w:r>
      <w:r w:rsidRPr="003250EA">
        <w:rPr>
          <w:bCs/>
          <w:sz w:val="28"/>
          <w:szCs w:val="28"/>
        </w:rPr>
        <w:tab/>
      </w:r>
      <w:r>
        <w:rPr>
          <w:bCs/>
          <w:sz w:val="28"/>
          <w:szCs w:val="28"/>
        </w:rPr>
        <w:tab/>
        <w:t>37</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Method of Data Analysis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37</w:t>
      </w:r>
      <w:r w:rsidRPr="003250EA">
        <w:rPr>
          <w:rFonts w:ascii="Times New Roman" w:hAnsi="Times New Roman"/>
          <w:sz w:val="28"/>
          <w:szCs w:val="28"/>
        </w:rPr>
        <w:t xml:space="preserve"> </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 xml:space="preserve">CHAPTER FOUR: RESULTS AND DISCUSSION </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Results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39</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Discussion of Findings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50</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lastRenderedPageBreak/>
        <w:t>CHAPTER FIVE: SUMMARY, CONCLUSION AND RECOMMENDATIONS</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Summary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54</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Conclusion</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55</w:t>
      </w:r>
    </w:p>
    <w:p w:rsidR="00AD4AE8" w:rsidRDefault="00AD4AE8" w:rsidP="00AD4AE8">
      <w:pPr>
        <w:spacing w:line="480" w:lineRule="auto"/>
        <w:jc w:val="both"/>
        <w:rPr>
          <w:rFonts w:ascii="Times New Roman" w:hAnsi="Times New Roman"/>
          <w:sz w:val="28"/>
          <w:szCs w:val="28"/>
        </w:rPr>
      </w:pPr>
      <w:r>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Recommendations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56</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Limitations of the Study</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58</w:t>
      </w:r>
    </w:p>
    <w:p w:rsidR="00AD4AE8" w:rsidRPr="003250EA" w:rsidRDefault="00AD4AE8" w:rsidP="00AD4AE8">
      <w:pPr>
        <w:spacing w:line="480" w:lineRule="auto"/>
        <w:jc w:val="both"/>
        <w:rPr>
          <w:rFonts w:ascii="Times New Roman" w:hAnsi="Times New Roman"/>
          <w:sz w:val="28"/>
          <w:szCs w:val="28"/>
        </w:rPr>
      </w:pPr>
      <w:r w:rsidRPr="003250EA">
        <w:rPr>
          <w:rFonts w:ascii="Times New Roman" w:hAnsi="Times New Roman"/>
          <w:sz w:val="28"/>
          <w:szCs w:val="28"/>
        </w:rPr>
        <w:t>Suggestion for Further Studies</w:t>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sidRPr="003250EA">
        <w:rPr>
          <w:rFonts w:ascii="Times New Roman" w:hAnsi="Times New Roman"/>
          <w:sz w:val="28"/>
          <w:szCs w:val="28"/>
        </w:rPr>
        <w:tab/>
      </w:r>
      <w:r>
        <w:rPr>
          <w:rFonts w:ascii="Times New Roman" w:hAnsi="Times New Roman"/>
          <w:sz w:val="28"/>
          <w:szCs w:val="28"/>
        </w:rPr>
        <w:t>59</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REFERENCES</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60</w:t>
      </w:r>
    </w:p>
    <w:p w:rsidR="00AD4AE8" w:rsidRPr="003250EA" w:rsidRDefault="00AD4AE8" w:rsidP="00AD4AE8">
      <w:pPr>
        <w:spacing w:line="480" w:lineRule="auto"/>
        <w:jc w:val="both"/>
        <w:rPr>
          <w:rFonts w:ascii="Times New Roman" w:hAnsi="Times New Roman"/>
          <w:b/>
          <w:sz w:val="28"/>
          <w:szCs w:val="28"/>
        </w:rPr>
      </w:pPr>
      <w:r w:rsidRPr="003250EA">
        <w:rPr>
          <w:rFonts w:ascii="Times New Roman" w:hAnsi="Times New Roman"/>
          <w:b/>
          <w:sz w:val="28"/>
          <w:szCs w:val="28"/>
        </w:rPr>
        <w:t>APPENDIX</w:t>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sidRPr="003250EA">
        <w:rPr>
          <w:rFonts w:ascii="Times New Roman" w:hAnsi="Times New Roman"/>
          <w:b/>
          <w:sz w:val="28"/>
          <w:szCs w:val="28"/>
        </w:rPr>
        <w:tab/>
      </w:r>
      <w:r>
        <w:rPr>
          <w:rFonts w:ascii="Times New Roman" w:hAnsi="Times New Roman"/>
          <w:b/>
          <w:sz w:val="28"/>
          <w:szCs w:val="28"/>
        </w:rPr>
        <w:t>65</w:t>
      </w:r>
    </w:p>
    <w:p w:rsidR="00AD4AE8" w:rsidRDefault="00AD4AE8" w:rsidP="00AD4AE8"/>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AD4AE8" w:rsidRDefault="00AD4AE8" w:rsidP="00F955CF">
      <w:pPr>
        <w:autoSpaceDE w:val="0"/>
        <w:autoSpaceDN w:val="0"/>
        <w:adjustRightInd w:val="0"/>
        <w:spacing w:after="0" w:line="480" w:lineRule="auto"/>
        <w:jc w:val="center"/>
        <w:rPr>
          <w:rFonts w:ascii="Times New Roman" w:hAnsi="Times New Roman" w:cs="Times New Roman"/>
          <w:b/>
          <w:bCs/>
          <w:sz w:val="26"/>
          <w:szCs w:val="26"/>
        </w:rPr>
      </w:pPr>
    </w:p>
    <w:p w:rsidR="00E73A1B"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ONE</w:t>
      </w:r>
    </w:p>
    <w:p w:rsidR="00937C0A"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INTRODUCTION</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Background to the Study</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influence of instructional materials in promoting teaching and learning in educational development is indisputable. Teaching at any level requires that the students be exposed to some form of simulation. Adekunle (20</w:t>
      </w:r>
      <w:r w:rsidR="008746B0" w:rsidRPr="00F955CF">
        <w:rPr>
          <w:rFonts w:ascii="Times New Roman" w:hAnsi="Times New Roman" w:cs="Times New Roman"/>
          <w:sz w:val="26"/>
          <w:szCs w:val="26"/>
        </w:rPr>
        <w:t>1</w:t>
      </w:r>
      <w:r w:rsidRPr="00F955CF">
        <w:rPr>
          <w:rFonts w:ascii="Times New Roman" w:hAnsi="Times New Roman" w:cs="Times New Roman"/>
          <w:sz w:val="26"/>
          <w:szCs w:val="26"/>
        </w:rPr>
        <w:t xml:space="preserve">8) noted that an instructional material in </w:t>
      </w:r>
      <w:r w:rsidR="00B17407" w:rsidRPr="00F955CF">
        <w:rPr>
          <w:rFonts w:ascii="Times New Roman" w:hAnsi="Times New Roman" w:cs="Times New Roman"/>
          <w:sz w:val="26"/>
          <w:szCs w:val="26"/>
        </w:rPr>
        <w:t xml:space="preserve">Social Studies </w:t>
      </w:r>
      <w:r w:rsidRPr="00F955CF">
        <w:rPr>
          <w:rFonts w:ascii="Times New Roman" w:hAnsi="Times New Roman" w:cs="Times New Roman"/>
          <w:sz w:val="26"/>
          <w:szCs w:val="26"/>
        </w:rPr>
        <w:t xml:space="preserve">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his effective presentation of a given topic.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lang w:val="en-GB"/>
        </w:rPr>
        <w:t>Social studies was introduced into the Nigerian school system to achieve one of the philosophies of Nigerian education as indicated in the National Policy on Education which is “the development of the individual into a sound and effe</w:t>
      </w:r>
      <w:r w:rsidR="008746B0" w:rsidRPr="00F955CF">
        <w:rPr>
          <w:rFonts w:ascii="Times New Roman" w:hAnsi="Times New Roman" w:cs="Times New Roman"/>
          <w:sz w:val="26"/>
          <w:szCs w:val="26"/>
          <w:lang w:val="en-GB"/>
        </w:rPr>
        <w:t>ctive citizen” (FGN, 2013</w:t>
      </w:r>
      <w:r w:rsidRPr="00F955CF">
        <w:rPr>
          <w:rFonts w:ascii="Times New Roman" w:hAnsi="Times New Roman" w:cs="Times New Roman"/>
          <w:sz w:val="26"/>
          <w:szCs w:val="26"/>
          <w:lang w:val="en-GB"/>
        </w:rPr>
        <w:t xml:space="preserve">). The realization of this objective through Social studies is possible since the subject is an </w:t>
      </w:r>
      <w:r w:rsidRPr="00F955CF">
        <w:rPr>
          <w:rFonts w:ascii="Times New Roman" w:hAnsi="Times New Roman" w:cs="Times New Roman"/>
          <w:sz w:val="26"/>
          <w:szCs w:val="26"/>
          <w:lang w:val="en-GB"/>
        </w:rPr>
        <w:lastRenderedPageBreak/>
        <w:t xml:space="preserve">integrated programme which </w:t>
      </w:r>
      <w:r w:rsidR="00A9482F" w:rsidRPr="00F955CF">
        <w:rPr>
          <w:rFonts w:ascii="Times New Roman" w:hAnsi="Times New Roman" w:cs="Times New Roman"/>
          <w:sz w:val="26"/>
          <w:szCs w:val="26"/>
          <w:lang w:val="en-GB"/>
        </w:rPr>
        <w:t>is</w:t>
      </w:r>
      <w:r w:rsidRPr="00F955CF">
        <w:rPr>
          <w:rFonts w:ascii="Times New Roman" w:hAnsi="Times New Roman" w:cs="Times New Roman"/>
          <w:sz w:val="26"/>
          <w:szCs w:val="26"/>
          <w:lang w:val="en-GB"/>
        </w:rPr>
        <w:t xml:space="preserve"> taught and learnt</w:t>
      </w:r>
      <w:r w:rsidR="00A9482F" w:rsidRPr="00F955CF">
        <w:rPr>
          <w:rFonts w:ascii="Times New Roman" w:hAnsi="Times New Roman" w:cs="Times New Roman"/>
          <w:sz w:val="26"/>
          <w:szCs w:val="26"/>
          <w:lang w:val="en-GB"/>
        </w:rPr>
        <w:t>.</w:t>
      </w:r>
      <w:r w:rsidRPr="00F955CF">
        <w:rPr>
          <w:rFonts w:ascii="Times New Roman" w:hAnsi="Times New Roman" w:cs="Times New Roman"/>
          <w:sz w:val="26"/>
          <w:szCs w:val="26"/>
          <w:lang w:val="en-GB"/>
        </w:rPr>
        <w:t xml:space="preserve"> Social studies looks at all aspects of the life of the child in the society. It is further stated in the N</w:t>
      </w:r>
      <w:r w:rsidR="008746B0" w:rsidRPr="00F955CF">
        <w:rPr>
          <w:rFonts w:ascii="Times New Roman" w:hAnsi="Times New Roman" w:cs="Times New Roman"/>
          <w:sz w:val="26"/>
          <w:szCs w:val="26"/>
          <w:lang w:val="en-GB"/>
        </w:rPr>
        <w:t>ational Policy on Education (2013</w:t>
      </w:r>
      <w:r w:rsidRPr="00F955CF">
        <w:rPr>
          <w:rFonts w:ascii="Times New Roman" w:hAnsi="Times New Roman" w:cs="Times New Roman"/>
          <w:sz w:val="26"/>
          <w:szCs w:val="26"/>
          <w:lang w:val="en-GB"/>
        </w:rPr>
        <w:t>) that education is to achieve the inculcation of national consciousness and national unity; the inculcation of the right type of values and attitudes for the survival of the individual and the Nigerian society.</w:t>
      </w:r>
      <w:r w:rsidRPr="00F955CF">
        <w:rPr>
          <w:rFonts w:ascii="Times New Roman" w:hAnsi="Times New Roman" w:cs="Times New Roman"/>
          <w:sz w:val="26"/>
          <w:szCs w:val="26"/>
        </w:rPr>
        <w:t xml:space="preserve"> Therefore, Social Studies teaching has been a factor in determining whether a society will have democratic attitudes, values, problem-solving and decision-making skills and whether the society will consist of productive and participatory indivi</w:t>
      </w:r>
      <w:r w:rsidR="008746B0" w:rsidRPr="00F955CF">
        <w:rPr>
          <w:rFonts w:ascii="Times New Roman" w:hAnsi="Times New Roman" w:cs="Times New Roman"/>
          <w:sz w:val="26"/>
          <w:szCs w:val="26"/>
        </w:rPr>
        <w:t>duals (Ozturk and Otluoglu, 2012</w:t>
      </w:r>
      <w:r w:rsidRPr="00F955CF">
        <w:rPr>
          <w:rFonts w:ascii="Times New Roman" w:hAnsi="Times New Roman" w:cs="Times New Roman"/>
          <w:sz w:val="26"/>
          <w:szCs w:val="26"/>
        </w:rPr>
        <w:t>). In Social Studies teaching, which is given such an important mission; it is possible to make the learning process easy, enduring and meaningful through the use of inst</w:t>
      </w:r>
      <w:r w:rsidR="008746B0" w:rsidRPr="00F955CF">
        <w:rPr>
          <w:rFonts w:ascii="Times New Roman" w:hAnsi="Times New Roman" w:cs="Times New Roman"/>
          <w:sz w:val="26"/>
          <w:szCs w:val="26"/>
        </w:rPr>
        <w:t>ructional materials. Orakwe (202</w:t>
      </w:r>
      <w:r w:rsidRPr="00F955CF">
        <w:rPr>
          <w:rFonts w:ascii="Times New Roman" w:hAnsi="Times New Roman" w:cs="Times New Roman"/>
          <w:sz w:val="26"/>
          <w:szCs w:val="26"/>
        </w:rPr>
        <w:t xml:space="preserve">0) refers to instructional materials as information repositories from the society sourced to transfer the desired information to the learners during </w:t>
      </w:r>
      <w:r w:rsidR="008746B0" w:rsidRPr="00F955CF">
        <w:rPr>
          <w:rFonts w:ascii="Times New Roman" w:hAnsi="Times New Roman" w:cs="Times New Roman"/>
          <w:sz w:val="26"/>
          <w:szCs w:val="26"/>
        </w:rPr>
        <w:t>classroom instruction. Agwu (202</w:t>
      </w:r>
      <w:r w:rsidRPr="00F955CF">
        <w:rPr>
          <w:rFonts w:ascii="Times New Roman" w:hAnsi="Times New Roman" w:cs="Times New Roman"/>
          <w:sz w:val="26"/>
          <w:szCs w:val="26"/>
        </w:rPr>
        <w:t xml:space="preserve">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lastRenderedPageBreak/>
        <w:t>Instructional materials are software and hardware that are used to make lessons more meaningful and clearer to learners. They are devises that appeal to multi model senses which help the learners conceive, perceive, internalize, interpret and transfer the experiences gained to similar or different learning situations. These materials and equipment, could be those that appeal to the sense of hearing-known as audio material/ equipment those of seeing called visual materials/equipment and those that combine the two senses called audio-visual materials</w:t>
      </w:r>
      <w:r w:rsidR="008746B0" w:rsidRPr="00F955CF">
        <w:rPr>
          <w:rFonts w:ascii="Times New Roman" w:hAnsi="Times New Roman" w:cs="Times New Roman"/>
          <w:sz w:val="26"/>
          <w:szCs w:val="26"/>
        </w:rPr>
        <w:t xml:space="preserve"> (Keeler, 2018)</w:t>
      </w:r>
      <w:r w:rsidRPr="00F955CF">
        <w:rPr>
          <w:rFonts w:ascii="Times New Roman" w:hAnsi="Times New Roman" w:cs="Times New Roman"/>
          <w:sz w:val="26"/>
          <w:szCs w:val="26"/>
        </w:rPr>
        <w:t>.</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teacher alone cannot provide all the needed condition for an effective teaching and learning process, other supporting materials should be provided. The students learn better when most of the senses are appealed to the instruction and use of instructional materials in Social Studies education has added a new dimension in the positive promotion of the teaching and learning process.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outcome provide the validation – loop on the success other interaction and instruction (Bakare</w:t>
      </w:r>
      <w:r w:rsidR="008746B0" w:rsidRPr="00F955CF">
        <w:rPr>
          <w:rFonts w:ascii="Times New Roman" w:hAnsi="Times New Roman" w:cs="Times New Roman"/>
          <w:sz w:val="26"/>
          <w:szCs w:val="26"/>
        </w:rPr>
        <w:t>,201</w:t>
      </w:r>
      <w:r w:rsidRPr="00F955CF">
        <w:rPr>
          <w:rFonts w:ascii="Times New Roman" w:hAnsi="Times New Roman" w:cs="Times New Roman"/>
          <w:sz w:val="26"/>
          <w:szCs w:val="26"/>
        </w:rPr>
        <w:t>6).</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 making use of any instructional materials</w:t>
      </w:r>
      <w:r w:rsidR="00A9482F" w:rsidRPr="00F955CF">
        <w:rPr>
          <w:rFonts w:ascii="Times New Roman" w:hAnsi="Times New Roman" w:cs="Times New Roman"/>
          <w:sz w:val="26"/>
          <w:szCs w:val="26"/>
        </w:rPr>
        <w:t>,</w:t>
      </w:r>
      <w:r w:rsidRPr="00F955CF">
        <w:rPr>
          <w:rFonts w:ascii="Times New Roman" w:hAnsi="Times New Roman" w:cs="Times New Roman"/>
          <w:sz w:val="26"/>
          <w:szCs w:val="26"/>
        </w:rPr>
        <w:t xml:space="preserve"> factors that influence it must be considered, such materials must be previewed</w:t>
      </w:r>
      <w:r w:rsidR="00A9482F" w:rsidRPr="00F955CF">
        <w:rPr>
          <w:rFonts w:ascii="Times New Roman" w:hAnsi="Times New Roman" w:cs="Times New Roman"/>
          <w:sz w:val="26"/>
          <w:szCs w:val="26"/>
        </w:rPr>
        <w:t>,</w:t>
      </w:r>
      <w:r w:rsidRPr="00F955CF">
        <w:rPr>
          <w:rFonts w:ascii="Times New Roman" w:hAnsi="Times New Roman" w:cs="Times New Roman"/>
          <w:sz w:val="26"/>
          <w:szCs w:val="26"/>
        </w:rPr>
        <w:t xml:space="preserve"> that is, having full knowledge of the material; prepare the environment where it will be used; prepare audience by means of making sure that the materials to be used will attract attention, arouse, motivate and provide the rationale that could be used in the beginning, middle or end. The effectiveness of utilizing appropriate instructional materials in teaching and learning of Social Studies is not void of quality instructor. In order to give quality education to the younger generation, there is </w:t>
      </w:r>
      <w:r w:rsidR="00A9482F" w:rsidRPr="00F955CF">
        <w:rPr>
          <w:rFonts w:ascii="Times New Roman" w:hAnsi="Times New Roman" w:cs="Times New Roman"/>
          <w:sz w:val="26"/>
          <w:szCs w:val="26"/>
        </w:rPr>
        <w:t xml:space="preserve">the </w:t>
      </w:r>
      <w:r w:rsidRPr="00F955CF">
        <w:rPr>
          <w:rFonts w:ascii="Times New Roman" w:hAnsi="Times New Roman" w:cs="Times New Roman"/>
          <w:sz w:val="26"/>
          <w:szCs w:val="26"/>
        </w:rPr>
        <w:t>need for employment of more competent, experienced and qualified Social Studies teachers. The need to identify the suitable instructional materials, by which students can be made to comprehend the extent of the subject easily and intelligibly, is the focus of this study. An in depth look at the secondary schools Social Studies programmes revealed that there is the need for improving all pha</w:t>
      </w:r>
      <w:r w:rsidR="008746B0" w:rsidRPr="00F955CF">
        <w:rPr>
          <w:rFonts w:ascii="Times New Roman" w:hAnsi="Times New Roman" w:cs="Times New Roman"/>
          <w:sz w:val="26"/>
          <w:szCs w:val="26"/>
        </w:rPr>
        <w:t>ses of the programmes (IMAA, 201</w:t>
      </w:r>
      <w:r w:rsidRPr="00F955CF">
        <w:rPr>
          <w:rFonts w:ascii="Times New Roman" w:hAnsi="Times New Roman" w:cs="Times New Roman"/>
          <w:sz w:val="26"/>
          <w:szCs w:val="26"/>
        </w:rPr>
        <w:t xml:space="preserve">4). For example, there is </w:t>
      </w:r>
      <w:r w:rsidR="00A9482F" w:rsidRPr="00F955CF">
        <w:rPr>
          <w:rFonts w:ascii="Times New Roman" w:hAnsi="Times New Roman" w:cs="Times New Roman"/>
          <w:sz w:val="26"/>
          <w:szCs w:val="26"/>
        </w:rPr>
        <w:t xml:space="preserve">the </w:t>
      </w:r>
      <w:r w:rsidRPr="00F955CF">
        <w:rPr>
          <w:rFonts w:ascii="Times New Roman" w:hAnsi="Times New Roman" w:cs="Times New Roman"/>
          <w:sz w:val="26"/>
          <w:szCs w:val="26"/>
        </w:rPr>
        <w:t>need for the introduction and use of instru</w:t>
      </w:r>
      <w:r w:rsidR="00E70A3F" w:rsidRPr="00F955CF">
        <w:rPr>
          <w:rFonts w:ascii="Times New Roman" w:hAnsi="Times New Roman" w:cs="Times New Roman"/>
          <w:sz w:val="26"/>
          <w:szCs w:val="26"/>
        </w:rPr>
        <w:t>ctional materials and equipment</w:t>
      </w:r>
      <w:r w:rsidRPr="00F955CF">
        <w:rPr>
          <w:rFonts w:ascii="Times New Roman" w:hAnsi="Times New Roman" w:cs="Times New Roman"/>
          <w:sz w:val="26"/>
          <w:szCs w:val="26"/>
        </w:rPr>
        <w:t xml:space="preserve"> for use in both the classrooms and Social Studies Museum. The broad aim of any good training materials </w:t>
      </w:r>
      <w:r w:rsidR="00A9482F" w:rsidRPr="00F955CF">
        <w:rPr>
          <w:rFonts w:ascii="Times New Roman" w:hAnsi="Times New Roman" w:cs="Times New Roman"/>
          <w:sz w:val="26"/>
          <w:szCs w:val="26"/>
        </w:rPr>
        <w:t>is</w:t>
      </w:r>
      <w:r w:rsidRPr="00F955CF">
        <w:rPr>
          <w:rFonts w:ascii="Times New Roman" w:hAnsi="Times New Roman" w:cs="Times New Roman"/>
          <w:sz w:val="26"/>
          <w:szCs w:val="26"/>
        </w:rPr>
        <w:t xml:space="preserve"> to induce and support the learning process that leads to improve on-the-job performance through affecting changes in the knowledge, attitudes, skills and practices of the learners. With the above reasons, it is worth investigating the </w:t>
      </w:r>
      <w:r w:rsidR="008746B0" w:rsidRPr="00F955CF">
        <w:rPr>
          <w:rFonts w:ascii="Times New Roman" w:hAnsi="Times New Roman" w:cs="Times New Roman"/>
          <w:sz w:val="26"/>
          <w:szCs w:val="26"/>
        </w:rPr>
        <w:t xml:space="preserve">challenges </w:t>
      </w:r>
      <w:r w:rsidR="000E129A" w:rsidRPr="00F955CF">
        <w:rPr>
          <w:rFonts w:ascii="Times New Roman" w:hAnsi="Times New Roman" w:cs="Times New Roman"/>
          <w:sz w:val="26"/>
          <w:szCs w:val="26"/>
        </w:rPr>
        <w:t>faced by Social studies teachers</w:t>
      </w:r>
      <w:r w:rsidR="008746B0" w:rsidRPr="00F955CF">
        <w:rPr>
          <w:rFonts w:ascii="Times New Roman" w:hAnsi="Times New Roman" w:cs="Times New Roman"/>
          <w:sz w:val="26"/>
          <w:szCs w:val="26"/>
        </w:rPr>
        <w:t xml:space="preserve"> </w:t>
      </w:r>
      <w:r w:rsidR="000E129A" w:rsidRPr="00F955CF">
        <w:rPr>
          <w:rFonts w:ascii="Times New Roman" w:hAnsi="Times New Roman" w:cs="Times New Roman"/>
          <w:sz w:val="26"/>
          <w:szCs w:val="26"/>
        </w:rPr>
        <w:t>in</w:t>
      </w:r>
      <w:r w:rsidR="008746B0" w:rsidRPr="00F955CF">
        <w:rPr>
          <w:rFonts w:ascii="Times New Roman" w:hAnsi="Times New Roman" w:cs="Times New Roman"/>
          <w:sz w:val="26"/>
          <w:szCs w:val="26"/>
        </w:rPr>
        <w:t xml:space="preserve"> use</w:t>
      </w:r>
      <w:r w:rsidRPr="00F955CF">
        <w:rPr>
          <w:rFonts w:ascii="Times New Roman" w:hAnsi="Times New Roman" w:cs="Times New Roman"/>
          <w:sz w:val="26"/>
          <w:szCs w:val="26"/>
        </w:rPr>
        <w:t xml:space="preserve"> of instructional materials in the teaching and learning of Social Studies in our Secondary Schools, for better performance of students in their examination and chosen career in any field of life. If instructional materials are used in Secondary Schools, it would help improving the teaching and learning and hence the learning of students in Social Studies effectively.</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Statement of the Problem</w:t>
      </w:r>
    </w:p>
    <w:p w:rsidR="008746B0"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Results from </w:t>
      </w:r>
      <w:r w:rsidR="00A85CB5" w:rsidRPr="00F955CF">
        <w:rPr>
          <w:rFonts w:eastAsia="Times New Roman"/>
          <w:sz w:val="26"/>
          <w:szCs w:val="26"/>
        </w:rPr>
        <w:t xml:space="preserve">Basic Education Certificate Examination (BECE) </w:t>
      </w:r>
      <w:r w:rsidRPr="00F955CF">
        <w:rPr>
          <w:color w:val="auto"/>
          <w:sz w:val="26"/>
          <w:szCs w:val="26"/>
        </w:rPr>
        <w:t xml:space="preserve">studies revealed that many social studies teachers displayed poor mastery of content, lacked basic practical skills and innovativeness, and used poor teaching methods. This was manifested in the theoretical teacher-centred approach to teaching. There were general complaints about lack of teaching and learning materials and available resources were hardly used (Oirere, 2018). The challenges in utilization of available resources were not investigated which was the main concern of this study. </w:t>
      </w:r>
    </w:p>
    <w:p w:rsidR="008746B0"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Inadequacy of instructional resources has been cited as one of the major causes of poor teaching techniques (Wasiche, 2016). Too much theoretical teaching of social studies makes the subject to look too abstract and difficult to students. Other studies done both in social studies and other subjects in various parts of the country found out that instructional resources were quite inadequate in many schools. The problem of inadequacy of teaching and learning resources affects the number of activities that a teacher can plan for a lesson thus limiting teachers in their efforts to vary their teaching techniques. However, social studies teachers have to be more creative and use locally available materials in instruction. </w:t>
      </w:r>
    </w:p>
    <w:p w:rsidR="006B5328"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Instructional resources are inseparable element of the teaching/learning process. Nyaberi (2015) in his study on factors contributing to poor performance in BECE in River state, had one of the 5 explanations as lack of school facilities such as libraries and well equipped laboratories. </w:t>
      </w:r>
      <w:r w:rsidR="004B0837" w:rsidRPr="00F955CF">
        <w:rPr>
          <w:color w:val="auto"/>
          <w:sz w:val="26"/>
          <w:szCs w:val="26"/>
        </w:rPr>
        <w:t>Ministry of Education (201</w:t>
      </w:r>
      <w:r w:rsidRPr="00F955CF">
        <w:rPr>
          <w:color w:val="auto"/>
          <w:sz w:val="26"/>
          <w:szCs w:val="26"/>
        </w:rPr>
        <w:t xml:space="preserve">3) noted that there was a critical shortage of textbooks, equipments and physical facilities in most public schools in </w:t>
      </w:r>
      <w:r w:rsidR="004B0837" w:rsidRPr="00F955CF">
        <w:rPr>
          <w:color w:val="auto"/>
          <w:sz w:val="26"/>
          <w:szCs w:val="26"/>
        </w:rPr>
        <w:t>Nigeria</w:t>
      </w:r>
      <w:r w:rsidRPr="00F955CF">
        <w:rPr>
          <w:color w:val="auto"/>
          <w:sz w:val="26"/>
          <w:szCs w:val="26"/>
        </w:rPr>
        <w:t>. Further, there existed inter and intra Provincial resource variations in availability contributing directly to poor performance in National examinations. Wasiche (20</w:t>
      </w:r>
      <w:r w:rsidR="004B0837" w:rsidRPr="00F955CF">
        <w:rPr>
          <w:color w:val="auto"/>
          <w:sz w:val="26"/>
          <w:szCs w:val="26"/>
        </w:rPr>
        <w:t>1</w:t>
      </w:r>
      <w:r w:rsidRPr="00F955CF">
        <w:rPr>
          <w:color w:val="auto"/>
          <w:sz w:val="26"/>
          <w:szCs w:val="26"/>
        </w:rPr>
        <w:t xml:space="preserve">6) observed that </w:t>
      </w:r>
      <w:r w:rsidR="004B0837" w:rsidRPr="00F955CF">
        <w:rPr>
          <w:color w:val="auto"/>
          <w:sz w:val="26"/>
          <w:szCs w:val="26"/>
        </w:rPr>
        <w:t>most of the teachers used</w:t>
      </w:r>
      <w:r w:rsidR="00A85CB5" w:rsidRPr="00F955CF">
        <w:rPr>
          <w:color w:val="auto"/>
          <w:sz w:val="26"/>
          <w:szCs w:val="26"/>
        </w:rPr>
        <w:t xml:space="preserve"> student centred approach</w:t>
      </w:r>
      <w:r w:rsidRPr="00F955CF">
        <w:rPr>
          <w:color w:val="auto"/>
          <w:sz w:val="26"/>
          <w:szCs w:val="26"/>
        </w:rPr>
        <w:t xml:space="preserve"> </w:t>
      </w:r>
      <w:r w:rsidR="004B0837" w:rsidRPr="00F955CF">
        <w:rPr>
          <w:color w:val="auto"/>
          <w:sz w:val="26"/>
          <w:szCs w:val="26"/>
        </w:rPr>
        <w:t xml:space="preserve">instead of the practical approach </w:t>
      </w:r>
      <w:r w:rsidRPr="00F955CF">
        <w:rPr>
          <w:color w:val="auto"/>
          <w:sz w:val="26"/>
          <w:szCs w:val="26"/>
        </w:rPr>
        <w:t xml:space="preserve">where students are engaged in practical activities that lead to discovery of ideas. The teachers either ignored the teaching aspects emphasized by the </w:t>
      </w:r>
      <w:r w:rsidR="00A85CB5" w:rsidRPr="00F955CF">
        <w:rPr>
          <w:rFonts w:eastAsia="Times New Roman"/>
          <w:sz w:val="26"/>
          <w:szCs w:val="26"/>
        </w:rPr>
        <w:t xml:space="preserve">In-service Training (INSETs) </w:t>
      </w:r>
      <w:r w:rsidRPr="00F955CF">
        <w:rPr>
          <w:color w:val="auto"/>
          <w:sz w:val="26"/>
          <w:szCs w:val="26"/>
        </w:rPr>
        <w:t xml:space="preserve">or they faced challenges in implementation which was another concern of this study. </w:t>
      </w:r>
    </w:p>
    <w:p w:rsidR="004B0837"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It was in view of these findings that the researcher felt that there could be specific challenges affecting the utilization of instructional resources as a teaching technique </w:t>
      </w:r>
      <w:r w:rsidR="004B0837" w:rsidRPr="00F955CF">
        <w:rPr>
          <w:color w:val="auto"/>
          <w:sz w:val="26"/>
          <w:szCs w:val="26"/>
        </w:rPr>
        <w:t>in the teaching and learning of social studies.</w:t>
      </w:r>
    </w:p>
    <w:p w:rsidR="004B0837" w:rsidRPr="00F955CF" w:rsidRDefault="008746B0" w:rsidP="00F955CF">
      <w:pPr>
        <w:pStyle w:val="Default"/>
        <w:spacing w:line="480" w:lineRule="auto"/>
        <w:jc w:val="both"/>
        <w:rPr>
          <w:b/>
          <w:bCs/>
          <w:color w:val="auto"/>
          <w:sz w:val="26"/>
          <w:szCs w:val="26"/>
        </w:rPr>
      </w:pPr>
      <w:r w:rsidRPr="00F955CF">
        <w:rPr>
          <w:b/>
          <w:bCs/>
          <w:color w:val="auto"/>
          <w:sz w:val="26"/>
          <w:szCs w:val="26"/>
        </w:rPr>
        <w:t xml:space="preserve">Purpose of the Study </w:t>
      </w:r>
    </w:p>
    <w:p w:rsidR="004B0837" w:rsidRPr="00F955CF" w:rsidRDefault="008746B0" w:rsidP="00F955CF">
      <w:pPr>
        <w:pStyle w:val="Default"/>
        <w:spacing w:line="480" w:lineRule="auto"/>
        <w:ind w:firstLine="720"/>
        <w:jc w:val="both"/>
        <w:rPr>
          <w:color w:val="auto"/>
          <w:sz w:val="26"/>
          <w:szCs w:val="26"/>
        </w:rPr>
      </w:pPr>
      <w:r w:rsidRPr="00F955CF">
        <w:rPr>
          <w:color w:val="auto"/>
          <w:sz w:val="26"/>
          <w:szCs w:val="26"/>
        </w:rPr>
        <w:t xml:space="preserve">The main purpose of this study was to establish the </w:t>
      </w:r>
      <w:r w:rsidR="000D747B">
        <w:rPr>
          <w:color w:val="auto"/>
          <w:sz w:val="26"/>
          <w:szCs w:val="26"/>
        </w:rPr>
        <w:t>problesm</w:t>
      </w:r>
      <w:r w:rsidRPr="00F955CF">
        <w:rPr>
          <w:color w:val="auto"/>
          <w:sz w:val="26"/>
          <w:szCs w:val="26"/>
        </w:rPr>
        <w:t xml:space="preserve"> teachers face in utilizing instructional </w:t>
      </w:r>
      <w:r w:rsidR="00A85CB5" w:rsidRPr="00F955CF">
        <w:rPr>
          <w:color w:val="auto"/>
          <w:sz w:val="26"/>
          <w:szCs w:val="26"/>
        </w:rPr>
        <w:t>materials</w:t>
      </w:r>
      <w:r w:rsidRPr="00F955CF">
        <w:rPr>
          <w:color w:val="auto"/>
          <w:sz w:val="26"/>
          <w:szCs w:val="26"/>
        </w:rPr>
        <w:t xml:space="preserve"> in teaching </w:t>
      </w:r>
      <w:r w:rsidR="004B0837" w:rsidRPr="00F955CF">
        <w:rPr>
          <w:color w:val="auto"/>
          <w:sz w:val="26"/>
          <w:szCs w:val="26"/>
        </w:rPr>
        <w:t xml:space="preserve">social studies </w:t>
      </w:r>
      <w:r w:rsidRPr="00F955CF">
        <w:rPr>
          <w:color w:val="auto"/>
          <w:sz w:val="26"/>
          <w:szCs w:val="26"/>
        </w:rPr>
        <w:t xml:space="preserve">in </w:t>
      </w:r>
      <w:r w:rsidR="004B0837" w:rsidRPr="00F955CF">
        <w:rPr>
          <w:color w:val="auto"/>
          <w:sz w:val="26"/>
          <w:szCs w:val="26"/>
        </w:rPr>
        <w:t>Ilorin west LGA, Kwara state.</w:t>
      </w:r>
    </w:p>
    <w:p w:rsidR="004B0837" w:rsidRPr="00F955CF" w:rsidRDefault="004B0837" w:rsidP="00F955CF">
      <w:pPr>
        <w:pStyle w:val="Default"/>
        <w:spacing w:line="480" w:lineRule="auto"/>
        <w:jc w:val="both"/>
        <w:rPr>
          <w:color w:val="auto"/>
          <w:sz w:val="26"/>
          <w:szCs w:val="26"/>
        </w:rPr>
      </w:pPr>
      <w:r w:rsidRPr="00F955CF">
        <w:rPr>
          <w:color w:val="auto"/>
          <w:sz w:val="26"/>
          <w:szCs w:val="26"/>
        </w:rPr>
        <w:t xml:space="preserve">Specifically, the study will: </w:t>
      </w:r>
    </w:p>
    <w:p w:rsidR="00F12987" w:rsidRPr="00F955CF" w:rsidRDefault="00F12987" w:rsidP="00F955CF">
      <w:pPr>
        <w:pStyle w:val="Default"/>
        <w:numPr>
          <w:ilvl w:val="0"/>
          <w:numId w:val="20"/>
        </w:numPr>
        <w:spacing w:line="480" w:lineRule="auto"/>
        <w:jc w:val="both"/>
        <w:rPr>
          <w:color w:val="auto"/>
          <w:sz w:val="26"/>
          <w:szCs w:val="26"/>
        </w:rPr>
      </w:pPr>
      <w:r w:rsidRPr="00F955CF">
        <w:rPr>
          <w:color w:val="auto"/>
          <w:sz w:val="26"/>
          <w:szCs w:val="26"/>
        </w:rPr>
        <w:t>Establish the extent of utilization of instructional resources in Social Studies in Ilorin West Local Government Area of kwara State.</w:t>
      </w:r>
    </w:p>
    <w:p w:rsidR="00F12987" w:rsidRPr="00F955CF" w:rsidRDefault="00F12987" w:rsidP="00F955CF">
      <w:pPr>
        <w:pStyle w:val="Default"/>
        <w:numPr>
          <w:ilvl w:val="0"/>
          <w:numId w:val="20"/>
        </w:numPr>
        <w:spacing w:line="480" w:lineRule="auto"/>
        <w:jc w:val="both"/>
        <w:rPr>
          <w:color w:val="auto"/>
          <w:sz w:val="26"/>
          <w:szCs w:val="26"/>
        </w:rPr>
      </w:pPr>
      <w:r w:rsidRPr="00F955CF">
        <w:rPr>
          <w:color w:val="auto"/>
          <w:sz w:val="26"/>
          <w:szCs w:val="26"/>
        </w:rPr>
        <w:t>Investigate on in-service training status of Social studies teachers in Ilorin West Local Government Area of kwara State.</w:t>
      </w:r>
    </w:p>
    <w:p w:rsidR="00F12987" w:rsidRPr="00F955CF" w:rsidRDefault="004B0837" w:rsidP="00F955CF">
      <w:pPr>
        <w:pStyle w:val="Default"/>
        <w:numPr>
          <w:ilvl w:val="0"/>
          <w:numId w:val="20"/>
        </w:numPr>
        <w:spacing w:line="480" w:lineRule="auto"/>
        <w:jc w:val="both"/>
        <w:rPr>
          <w:color w:val="auto"/>
          <w:sz w:val="26"/>
          <w:szCs w:val="26"/>
        </w:rPr>
      </w:pPr>
      <w:r w:rsidRPr="00F955CF">
        <w:rPr>
          <w:color w:val="auto"/>
          <w:sz w:val="26"/>
          <w:szCs w:val="26"/>
        </w:rPr>
        <w:t xml:space="preserve">Find the challenges teachers face in utilizing instructional resources in teaching Social Studies in Ilorin West Local Government Area of </w:t>
      </w:r>
      <w:r w:rsidR="00F12987" w:rsidRPr="00F955CF">
        <w:rPr>
          <w:color w:val="auto"/>
          <w:sz w:val="26"/>
          <w:szCs w:val="26"/>
        </w:rPr>
        <w:pgNum/>
      </w:r>
      <w:r w:rsidR="00F12987" w:rsidRPr="00F955CF">
        <w:rPr>
          <w:color w:val="auto"/>
          <w:sz w:val="26"/>
          <w:szCs w:val="26"/>
        </w:rPr>
        <w:t>wara</w:t>
      </w:r>
      <w:r w:rsidRPr="00F955CF">
        <w:rPr>
          <w:color w:val="auto"/>
          <w:sz w:val="26"/>
          <w:szCs w:val="26"/>
        </w:rPr>
        <w:t xml:space="preserve"> State.</w:t>
      </w:r>
    </w:p>
    <w:p w:rsidR="004B0837" w:rsidRPr="00F955CF" w:rsidRDefault="004B0837" w:rsidP="00F955CF">
      <w:pPr>
        <w:pStyle w:val="Default"/>
        <w:numPr>
          <w:ilvl w:val="0"/>
          <w:numId w:val="20"/>
        </w:numPr>
        <w:spacing w:line="480" w:lineRule="auto"/>
        <w:jc w:val="both"/>
        <w:rPr>
          <w:color w:val="auto"/>
          <w:sz w:val="26"/>
          <w:szCs w:val="26"/>
        </w:rPr>
      </w:pPr>
      <w:r w:rsidRPr="00F955CF">
        <w:rPr>
          <w:color w:val="auto"/>
          <w:sz w:val="26"/>
          <w:szCs w:val="26"/>
        </w:rPr>
        <w:t xml:space="preserve">Recommend possible solutions to the challenges facing teachers in utilizing instructional resources in teaching Social Studies in Ilorin West Local Government Area of </w:t>
      </w:r>
      <w:r w:rsidR="00F12987" w:rsidRPr="00F955CF">
        <w:rPr>
          <w:color w:val="auto"/>
          <w:sz w:val="26"/>
          <w:szCs w:val="26"/>
        </w:rPr>
        <w:pgNum/>
      </w:r>
      <w:r w:rsidR="00F12987" w:rsidRPr="00F955CF">
        <w:rPr>
          <w:color w:val="auto"/>
          <w:sz w:val="26"/>
          <w:szCs w:val="26"/>
        </w:rPr>
        <w:t>wara</w:t>
      </w:r>
      <w:r w:rsidR="00F955CF">
        <w:rPr>
          <w:color w:val="auto"/>
          <w:sz w:val="26"/>
          <w:szCs w:val="26"/>
        </w:rPr>
        <w:t xml:space="preserve"> State</w:t>
      </w:r>
      <w:r w:rsidR="00F12987" w:rsidRPr="00F955CF">
        <w:rPr>
          <w:color w:val="auto"/>
          <w:sz w:val="26"/>
          <w:szCs w:val="26"/>
        </w:rPr>
        <w:t>.</w:t>
      </w:r>
    </w:p>
    <w:p w:rsidR="004B0837" w:rsidRPr="00F955CF" w:rsidRDefault="004B0837" w:rsidP="00F955CF">
      <w:pPr>
        <w:pStyle w:val="Default"/>
        <w:spacing w:line="480" w:lineRule="auto"/>
        <w:jc w:val="both"/>
        <w:rPr>
          <w:color w:val="auto"/>
          <w:sz w:val="26"/>
          <w:szCs w:val="26"/>
        </w:rPr>
      </w:pPr>
      <w:r w:rsidRPr="00F955CF">
        <w:rPr>
          <w:b/>
          <w:bCs/>
          <w:color w:val="auto"/>
          <w:sz w:val="26"/>
          <w:szCs w:val="26"/>
        </w:rPr>
        <w:t xml:space="preserve">Research Questions </w:t>
      </w:r>
    </w:p>
    <w:p w:rsidR="004B0837" w:rsidRPr="00F955CF" w:rsidRDefault="004B0837" w:rsidP="00F955CF">
      <w:pPr>
        <w:pStyle w:val="Default"/>
        <w:spacing w:line="480" w:lineRule="auto"/>
        <w:jc w:val="both"/>
        <w:rPr>
          <w:color w:val="auto"/>
          <w:sz w:val="26"/>
          <w:szCs w:val="26"/>
        </w:rPr>
      </w:pPr>
      <w:r w:rsidRPr="00F955CF">
        <w:rPr>
          <w:color w:val="auto"/>
          <w:sz w:val="26"/>
          <w:szCs w:val="26"/>
        </w:rPr>
        <w:t xml:space="preserve">This study aimed at answering the following questions: </w:t>
      </w:r>
    </w:p>
    <w:p w:rsidR="00F12987" w:rsidRPr="00F955CF" w:rsidRDefault="00F12987" w:rsidP="00F955CF">
      <w:pPr>
        <w:pStyle w:val="Default"/>
        <w:numPr>
          <w:ilvl w:val="0"/>
          <w:numId w:val="13"/>
        </w:numPr>
        <w:spacing w:line="480" w:lineRule="auto"/>
        <w:jc w:val="both"/>
        <w:rPr>
          <w:color w:val="auto"/>
          <w:sz w:val="26"/>
          <w:szCs w:val="26"/>
        </w:rPr>
      </w:pPr>
      <w:r w:rsidRPr="00F955CF">
        <w:rPr>
          <w:color w:val="auto"/>
          <w:sz w:val="26"/>
          <w:szCs w:val="26"/>
        </w:rPr>
        <w:t xml:space="preserve">To what extent are instructional resources utilized in teaching Social Studies in Ilorin West Local Government Area of kwara State? </w:t>
      </w:r>
    </w:p>
    <w:p w:rsidR="00F12987" w:rsidRPr="00F955CF" w:rsidRDefault="00F12987" w:rsidP="00F955CF">
      <w:pPr>
        <w:pStyle w:val="Default"/>
        <w:numPr>
          <w:ilvl w:val="0"/>
          <w:numId w:val="13"/>
        </w:numPr>
        <w:spacing w:line="480" w:lineRule="auto"/>
        <w:jc w:val="both"/>
        <w:rPr>
          <w:color w:val="auto"/>
          <w:sz w:val="26"/>
          <w:szCs w:val="26"/>
        </w:rPr>
      </w:pPr>
      <w:r w:rsidRPr="00F955CF">
        <w:rPr>
          <w:color w:val="auto"/>
          <w:sz w:val="26"/>
          <w:szCs w:val="26"/>
        </w:rPr>
        <w:t>What is the status of in-service training of Social Studies teachers in Ilorin West Local Government Area of kwara State?</w:t>
      </w:r>
    </w:p>
    <w:p w:rsidR="002A5818" w:rsidRPr="00F955CF" w:rsidRDefault="004B0837" w:rsidP="00F955CF">
      <w:pPr>
        <w:pStyle w:val="Default"/>
        <w:numPr>
          <w:ilvl w:val="0"/>
          <w:numId w:val="13"/>
        </w:numPr>
        <w:spacing w:line="480" w:lineRule="auto"/>
        <w:jc w:val="both"/>
        <w:rPr>
          <w:color w:val="auto"/>
          <w:sz w:val="26"/>
          <w:szCs w:val="26"/>
        </w:rPr>
      </w:pPr>
      <w:r w:rsidRPr="00F955CF">
        <w:rPr>
          <w:color w:val="auto"/>
          <w:sz w:val="26"/>
          <w:szCs w:val="26"/>
        </w:rPr>
        <w:t xml:space="preserve">What challenges do teachers face in utilizing instructional resources in </w:t>
      </w:r>
      <w:r w:rsidR="002A5818" w:rsidRPr="00F955CF">
        <w:rPr>
          <w:color w:val="auto"/>
          <w:sz w:val="26"/>
          <w:szCs w:val="26"/>
        </w:rPr>
        <w:t>Social Studies in Ilorin West Local Government Area of kwara State</w:t>
      </w:r>
      <w:r w:rsidRPr="00F955CF">
        <w:rPr>
          <w:color w:val="auto"/>
          <w:sz w:val="26"/>
          <w:szCs w:val="26"/>
        </w:rPr>
        <w:t xml:space="preserve">? </w:t>
      </w:r>
    </w:p>
    <w:p w:rsidR="002A5818" w:rsidRPr="00F955CF" w:rsidRDefault="004B0837" w:rsidP="00F955CF">
      <w:pPr>
        <w:pStyle w:val="Default"/>
        <w:numPr>
          <w:ilvl w:val="0"/>
          <w:numId w:val="13"/>
        </w:numPr>
        <w:spacing w:line="480" w:lineRule="auto"/>
        <w:jc w:val="both"/>
        <w:rPr>
          <w:color w:val="auto"/>
          <w:sz w:val="26"/>
          <w:szCs w:val="26"/>
        </w:rPr>
      </w:pPr>
      <w:r w:rsidRPr="00F955CF">
        <w:rPr>
          <w:color w:val="auto"/>
          <w:sz w:val="26"/>
          <w:szCs w:val="26"/>
        </w:rPr>
        <w:t xml:space="preserve">What are the possible solutions to the challenges facing teachers in utilizing instructional resources in teaching </w:t>
      </w:r>
      <w:r w:rsidR="002A5818" w:rsidRPr="00F955CF">
        <w:rPr>
          <w:color w:val="auto"/>
          <w:sz w:val="26"/>
          <w:szCs w:val="26"/>
        </w:rPr>
        <w:t>Social Studies in Ilorin West Local Government Area of kwara State</w:t>
      </w:r>
    </w:p>
    <w:p w:rsidR="0086180D" w:rsidRDefault="0086180D" w:rsidP="00F955CF">
      <w:pPr>
        <w:pStyle w:val="Default"/>
        <w:spacing w:line="480" w:lineRule="auto"/>
        <w:jc w:val="both"/>
        <w:rPr>
          <w:b/>
          <w:bCs/>
          <w:color w:val="auto"/>
          <w:sz w:val="26"/>
          <w:szCs w:val="26"/>
        </w:rPr>
      </w:pP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Significance of the </w:t>
      </w:r>
      <w:r w:rsidR="000D747B" w:rsidRPr="00F955CF">
        <w:rPr>
          <w:b/>
          <w:bCs/>
          <w:color w:val="auto"/>
          <w:sz w:val="26"/>
          <w:szCs w:val="26"/>
        </w:rPr>
        <w:t xml:space="preserve">Study </w:t>
      </w:r>
    </w:p>
    <w:p w:rsidR="002A5818" w:rsidRPr="00F955CF" w:rsidRDefault="002A5818" w:rsidP="00ED127E">
      <w:pPr>
        <w:pStyle w:val="Default"/>
        <w:spacing w:line="480" w:lineRule="auto"/>
        <w:ind w:firstLine="720"/>
        <w:jc w:val="both"/>
        <w:rPr>
          <w:color w:val="auto"/>
          <w:sz w:val="26"/>
          <w:szCs w:val="26"/>
        </w:rPr>
      </w:pPr>
      <w:r w:rsidRPr="00F955CF">
        <w:rPr>
          <w:color w:val="auto"/>
          <w:sz w:val="26"/>
          <w:szCs w:val="26"/>
        </w:rPr>
        <w:t xml:space="preserve">The following groups of people would benefit from the results of the study: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a) Social Studies Curriculum Developers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The findings of this study would enable curriculum develop</w:t>
      </w:r>
      <w:r w:rsidR="006B5328" w:rsidRPr="00F955CF">
        <w:rPr>
          <w:color w:val="auto"/>
          <w:sz w:val="26"/>
          <w:szCs w:val="26"/>
        </w:rPr>
        <w:t>ers to develop and avail enough</w:t>
      </w:r>
      <w:r w:rsidRPr="00F955CF">
        <w:rPr>
          <w:color w:val="auto"/>
          <w:sz w:val="26"/>
          <w:szCs w:val="26"/>
        </w:rPr>
        <w:t xml:space="preserve"> quality and technologically advanced resources for proper teaching of Social Studies.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b) Social Studies Teachers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The findings of this study would help Social Studies teachers to develop classroom competence by helping them to use a wide variety of instructional materials in their lessons other than the conventional ones. It would also help them to understand the professional application of instructional resources. They would become more innovative and avoid relying fully on school administrations to purchase resources for them but instead realize that there is a wide range of instructional media in every environment. They would realize that most resources for teaching and learning Social Studies could easily be improvised and that it was important to involve their learners in this. </w:t>
      </w:r>
    </w:p>
    <w:p w:rsidR="0086180D" w:rsidRDefault="0086180D" w:rsidP="00F955CF">
      <w:pPr>
        <w:pStyle w:val="Default"/>
        <w:spacing w:line="480" w:lineRule="auto"/>
        <w:jc w:val="both"/>
        <w:rPr>
          <w:b/>
          <w:bCs/>
          <w:color w:val="auto"/>
          <w:sz w:val="26"/>
          <w:szCs w:val="26"/>
        </w:rPr>
      </w:pP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c) Higher Institutions of Learning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The findings of this study would also be of importance to the field of Social Studies education. It would add to the pool of knowledge and expand the field of Social Studies education in higher institutions of learning as reference material.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d) Secondary school students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This study </w:t>
      </w:r>
      <w:r w:rsidR="00A85CB5" w:rsidRPr="00F955CF">
        <w:rPr>
          <w:color w:val="auto"/>
          <w:sz w:val="26"/>
          <w:szCs w:val="26"/>
        </w:rPr>
        <w:t>is</w:t>
      </w:r>
      <w:r w:rsidRPr="00F955CF">
        <w:rPr>
          <w:color w:val="auto"/>
          <w:sz w:val="26"/>
          <w:szCs w:val="26"/>
        </w:rPr>
        <w:t xml:space="preserve"> also significant in showing the reality of Social Studies to learners in secondary schools. Students would be able to understand the implication of Social Studies in their daily activities which would impact on and change any negative attitude towards the subject. Use of resources would enhance this by making Social Studies more concrete and real leading to better understanding of mathematical concepts. </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e) Teacher Trainers and Student Teachers </w:t>
      </w:r>
    </w:p>
    <w:p w:rsidR="002A5818" w:rsidRPr="00F955CF" w:rsidRDefault="002A5818" w:rsidP="00F955CF">
      <w:pPr>
        <w:pStyle w:val="Default"/>
        <w:spacing w:line="480" w:lineRule="auto"/>
        <w:ind w:firstLine="720"/>
        <w:jc w:val="both"/>
        <w:rPr>
          <w:color w:val="auto"/>
          <w:sz w:val="26"/>
          <w:szCs w:val="26"/>
        </w:rPr>
      </w:pPr>
      <w:r w:rsidRPr="00F955CF">
        <w:rPr>
          <w:color w:val="auto"/>
          <w:sz w:val="26"/>
          <w:szCs w:val="26"/>
        </w:rPr>
        <w:t xml:space="preserve">Teacher trainers at various teacher training institutions would be made aware of the challenges in </w:t>
      </w:r>
      <w:r w:rsidR="00A85CB5" w:rsidRPr="00F955CF">
        <w:rPr>
          <w:color w:val="auto"/>
          <w:sz w:val="26"/>
          <w:szCs w:val="26"/>
        </w:rPr>
        <w:t xml:space="preserve">the </w:t>
      </w:r>
      <w:r w:rsidRPr="00F955CF">
        <w:rPr>
          <w:color w:val="auto"/>
          <w:sz w:val="26"/>
          <w:szCs w:val="26"/>
        </w:rPr>
        <w:t xml:space="preserve">utilization of instructional </w:t>
      </w:r>
      <w:r w:rsidR="00A85CB5" w:rsidRPr="00F955CF">
        <w:rPr>
          <w:color w:val="auto"/>
          <w:sz w:val="26"/>
          <w:szCs w:val="26"/>
        </w:rPr>
        <w:t>materials</w:t>
      </w:r>
      <w:r w:rsidRPr="00F955CF">
        <w:rPr>
          <w:color w:val="auto"/>
          <w:sz w:val="26"/>
          <w:szCs w:val="26"/>
        </w:rPr>
        <w:t xml:space="preserve"> so that they would incorporate them in training. The findings and recommendations provided by this study would provide insight on how to cope with the challenges. Student teachers (teacher trainees at any level) would also benefit a great deal from the findings in that they would be well equipped to overcome the challenges in utilization of instruction</w:t>
      </w:r>
      <w:r w:rsidR="00A85CB5" w:rsidRPr="00F955CF">
        <w:rPr>
          <w:color w:val="auto"/>
          <w:sz w:val="26"/>
          <w:szCs w:val="26"/>
        </w:rPr>
        <w:t>al materials.</w:t>
      </w:r>
    </w:p>
    <w:p w:rsidR="002A5818" w:rsidRPr="00F955CF" w:rsidRDefault="002A5818" w:rsidP="00F955CF">
      <w:pPr>
        <w:pStyle w:val="Default"/>
        <w:spacing w:line="480" w:lineRule="auto"/>
        <w:jc w:val="both"/>
        <w:rPr>
          <w:color w:val="auto"/>
          <w:sz w:val="26"/>
          <w:szCs w:val="26"/>
        </w:rPr>
      </w:pPr>
      <w:r w:rsidRPr="00F955CF">
        <w:rPr>
          <w:b/>
          <w:bCs/>
          <w:color w:val="auto"/>
          <w:sz w:val="26"/>
          <w:szCs w:val="26"/>
        </w:rPr>
        <w:t xml:space="preserve">Scope and Limitations of the </w:t>
      </w:r>
      <w:r w:rsidR="00622363" w:rsidRPr="00F955CF">
        <w:rPr>
          <w:b/>
          <w:bCs/>
          <w:color w:val="auto"/>
          <w:sz w:val="26"/>
          <w:szCs w:val="26"/>
        </w:rPr>
        <w:t xml:space="preserve">Study </w:t>
      </w:r>
    </w:p>
    <w:p w:rsidR="00EA39B2"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s</w:t>
      </w:r>
      <w:r w:rsidR="002A5818" w:rsidRPr="00F955CF">
        <w:rPr>
          <w:rFonts w:ascii="Times New Roman" w:hAnsi="Times New Roman" w:cs="Times New Roman"/>
          <w:sz w:val="26"/>
          <w:szCs w:val="26"/>
        </w:rPr>
        <w:t>tudy is aimed at in</w:t>
      </w:r>
      <w:r w:rsidR="00A85CB5" w:rsidRPr="00F955CF">
        <w:rPr>
          <w:rFonts w:ascii="Times New Roman" w:hAnsi="Times New Roman" w:cs="Times New Roman"/>
          <w:sz w:val="26"/>
          <w:szCs w:val="26"/>
        </w:rPr>
        <w:t xml:space="preserve">vestigating the </w:t>
      </w:r>
      <w:r w:rsidR="000D747B">
        <w:rPr>
          <w:rFonts w:ascii="Times New Roman" w:hAnsi="Times New Roman" w:cs="Times New Roman"/>
          <w:sz w:val="26"/>
          <w:szCs w:val="26"/>
        </w:rPr>
        <w:t>problems</w:t>
      </w:r>
      <w:r w:rsidR="00A85CB5" w:rsidRPr="00F955CF">
        <w:rPr>
          <w:rFonts w:ascii="Times New Roman" w:hAnsi="Times New Roman" w:cs="Times New Roman"/>
          <w:sz w:val="26"/>
          <w:szCs w:val="26"/>
        </w:rPr>
        <w:t xml:space="preserve"> faced by </w:t>
      </w:r>
      <w:r w:rsidR="00622363" w:rsidRPr="00F955CF">
        <w:rPr>
          <w:rFonts w:ascii="Times New Roman" w:hAnsi="Times New Roman" w:cs="Times New Roman"/>
          <w:sz w:val="26"/>
          <w:szCs w:val="26"/>
        </w:rPr>
        <w:t xml:space="preserve">Social Studies </w:t>
      </w:r>
      <w:r w:rsidR="00A85CB5" w:rsidRPr="00F955CF">
        <w:rPr>
          <w:rFonts w:ascii="Times New Roman" w:hAnsi="Times New Roman" w:cs="Times New Roman"/>
          <w:sz w:val="26"/>
          <w:szCs w:val="26"/>
        </w:rPr>
        <w:t>teachers in</w:t>
      </w:r>
      <w:r w:rsidR="002A5818" w:rsidRPr="00F955CF">
        <w:rPr>
          <w:rFonts w:ascii="Times New Roman" w:hAnsi="Times New Roman" w:cs="Times New Roman"/>
          <w:sz w:val="26"/>
          <w:szCs w:val="26"/>
        </w:rPr>
        <w:t xml:space="preserve"> the use of </w:t>
      </w:r>
      <w:r w:rsidRPr="00F955CF">
        <w:rPr>
          <w:rFonts w:ascii="Times New Roman" w:hAnsi="Times New Roman" w:cs="Times New Roman"/>
          <w:sz w:val="26"/>
          <w:szCs w:val="26"/>
        </w:rPr>
        <w:t xml:space="preserve">instructional materials for </w:t>
      </w:r>
      <w:r w:rsidR="0086180D">
        <w:rPr>
          <w:rFonts w:ascii="Times New Roman" w:hAnsi="Times New Roman" w:cs="Times New Roman"/>
          <w:sz w:val="26"/>
          <w:szCs w:val="26"/>
        </w:rPr>
        <w:t xml:space="preserve">teaching and </w:t>
      </w:r>
      <w:r w:rsidRPr="00F955CF">
        <w:rPr>
          <w:rFonts w:ascii="Times New Roman" w:hAnsi="Times New Roman" w:cs="Times New Roman"/>
          <w:sz w:val="26"/>
          <w:szCs w:val="26"/>
        </w:rPr>
        <w:t xml:space="preserve">learning of Social Studies in </w:t>
      </w:r>
      <w:r w:rsidR="00C84552" w:rsidRPr="00F955CF">
        <w:rPr>
          <w:rFonts w:ascii="Times New Roman" w:hAnsi="Times New Roman" w:cs="Times New Roman"/>
          <w:sz w:val="26"/>
          <w:szCs w:val="26"/>
        </w:rPr>
        <w:t>junior s</w:t>
      </w:r>
      <w:r w:rsidRPr="00F955CF">
        <w:rPr>
          <w:rFonts w:ascii="Times New Roman" w:hAnsi="Times New Roman" w:cs="Times New Roman"/>
          <w:sz w:val="26"/>
          <w:szCs w:val="26"/>
        </w:rPr>
        <w:t xml:space="preserve">econdary schools in </w:t>
      </w:r>
      <w:r w:rsidR="002A5818" w:rsidRPr="00F955CF">
        <w:rPr>
          <w:rFonts w:ascii="Times New Roman" w:hAnsi="Times New Roman" w:cs="Times New Roman"/>
          <w:sz w:val="26"/>
          <w:szCs w:val="26"/>
        </w:rPr>
        <w:t>Ilorin west LGA Kwara state and shall be delimited to selected respondent and study area.</w:t>
      </w:r>
    </w:p>
    <w:p w:rsidR="00EA39B2" w:rsidRPr="00F955CF" w:rsidRDefault="002A5818"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Operational </w:t>
      </w:r>
      <w:r w:rsidR="00EA39B2" w:rsidRPr="00F955CF">
        <w:rPr>
          <w:rFonts w:ascii="Times New Roman" w:hAnsi="Times New Roman" w:cs="Times New Roman"/>
          <w:b/>
          <w:bCs/>
          <w:sz w:val="26"/>
          <w:szCs w:val="26"/>
        </w:rPr>
        <w:t xml:space="preserve">Definition </w:t>
      </w:r>
      <w:r w:rsidRPr="00F955CF">
        <w:rPr>
          <w:rFonts w:ascii="Times New Roman" w:hAnsi="Times New Roman" w:cs="Times New Roman"/>
          <w:b/>
          <w:bCs/>
          <w:sz w:val="26"/>
          <w:szCs w:val="26"/>
        </w:rPr>
        <w:t xml:space="preserve">of </w:t>
      </w:r>
      <w:r w:rsidR="00EA39B2" w:rsidRPr="00F955CF">
        <w:rPr>
          <w:rFonts w:ascii="Times New Roman" w:hAnsi="Times New Roman" w:cs="Times New Roman"/>
          <w:b/>
          <w:bCs/>
          <w:sz w:val="26"/>
          <w:szCs w:val="26"/>
        </w:rPr>
        <w:t>Terms</w:t>
      </w:r>
    </w:p>
    <w:p w:rsidR="00EA39B2" w:rsidRPr="00F955CF" w:rsidRDefault="002A5818"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Instructional materials: </w:t>
      </w:r>
      <w:r w:rsidRPr="00F955CF">
        <w:rPr>
          <w:rFonts w:ascii="Times New Roman" w:eastAsia="Times New Roman" w:hAnsi="Times New Roman" w:cs="Times New Roman"/>
          <w:sz w:val="26"/>
          <w:szCs w:val="26"/>
        </w:rPr>
        <w:t>these are collections of materials and equipment that processes instruction and training; such materials and equipment may be derived from the objectives of teaching and learning</w:t>
      </w:r>
      <w:r w:rsidRPr="00F955CF">
        <w:rPr>
          <w:rFonts w:ascii="Times New Roman" w:hAnsi="Times New Roman" w:cs="Times New Roman"/>
          <w:bCs/>
          <w:sz w:val="26"/>
          <w:szCs w:val="26"/>
        </w:rPr>
        <w:t>.</w:t>
      </w:r>
    </w:p>
    <w:p w:rsidR="00EA39B2"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Challenges</w:t>
      </w:r>
      <w:r w:rsidRPr="00F955CF">
        <w:rPr>
          <w:rFonts w:ascii="Times New Roman" w:hAnsi="Times New Roman" w:cs="Times New Roman"/>
          <w:bCs/>
          <w:sz w:val="26"/>
          <w:szCs w:val="26"/>
        </w:rPr>
        <w:t>:</w:t>
      </w:r>
      <w:r w:rsidRPr="00F955CF">
        <w:rPr>
          <w:rFonts w:ascii="Times New Roman" w:hAnsi="Times New Roman" w:cs="Times New Roman"/>
          <w:sz w:val="26"/>
          <w:szCs w:val="26"/>
          <w:shd w:val="clear" w:color="auto" w:fill="FFFFFF"/>
        </w:rPr>
        <w:t xml:space="preserve"> something that by its nature or character serves as a call to battle, contest, special effort, etc.</w:t>
      </w:r>
    </w:p>
    <w:p w:rsidR="00320A80"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 xml:space="preserve">Utilization: </w:t>
      </w:r>
      <w:r w:rsidRPr="00F955CF">
        <w:rPr>
          <w:rStyle w:val="Emphasis"/>
          <w:rFonts w:ascii="Times New Roman" w:hAnsi="Times New Roman" w:cs="Times New Roman"/>
          <w:bCs/>
          <w:i w:val="0"/>
          <w:iCs w:val="0"/>
          <w:sz w:val="26"/>
          <w:szCs w:val="26"/>
          <w:shd w:val="clear" w:color="auto" w:fill="FFFFFF"/>
        </w:rPr>
        <w:t>utilization</w:t>
      </w:r>
      <w:r w:rsidRPr="00F955CF">
        <w:rPr>
          <w:rFonts w:ascii="Times New Roman" w:hAnsi="Times New Roman" w:cs="Times New Roman"/>
          <w:sz w:val="26"/>
          <w:szCs w:val="26"/>
          <w:shd w:val="clear" w:color="auto" w:fill="FFFFFF"/>
        </w:rPr>
        <w:t> is a systematic process for the use of learning resources. Given information gathered during the analysis and design phase and the decision.</w:t>
      </w:r>
    </w:p>
    <w:p w:rsidR="00320A80" w:rsidRPr="00F955CF" w:rsidRDefault="00EA39B2"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shd w:val="clear" w:color="auto" w:fill="FFFFFF"/>
        </w:rPr>
        <w:t>Social studies</w:t>
      </w:r>
      <w:r w:rsidRPr="00F955CF">
        <w:rPr>
          <w:rFonts w:ascii="Times New Roman" w:hAnsi="Times New Roman" w:cs="Times New Roman"/>
          <w:sz w:val="26"/>
          <w:szCs w:val="26"/>
          <w:shd w:val="clear" w:color="auto" w:fill="FFFFFF"/>
        </w:rPr>
        <w:t>:</w:t>
      </w:r>
      <w:r w:rsidR="00320A80" w:rsidRPr="00F955CF">
        <w:rPr>
          <w:rFonts w:ascii="Times New Roman" w:hAnsi="Times New Roman" w:cs="Times New Roman"/>
          <w:sz w:val="26"/>
          <w:szCs w:val="26"/>
        </w:rPr>
        <w:t xml:space="preserve"> In multiple countries' curriculum, social studies is the integrated study of multiple fields of humanities, the arts, and social sciences, including history, economics, geography and political science.  </w:t>
      </w:r>
    </w:p>
    <w:p w:rsidR="00320A80" w:rsidRPr="00F955CF" w:rsidRDefault="00320A80" w:rsidP="00F955CF">
      <w:pPr>
        <w:spacing w:after="0"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Academic performance:</w:t>
      </w:r>
      <w:r w:rsidRPr="00F955CF">
        <w:rPr>
          <w:rFonts w:ascii="Times New Roman" w:eastAsia="Times New Roman" w:hAnsi="Times New Roman" w:cs="Times New Roman"/>
          <w:sz w:val="26"/>
          <w:szCs w:val="26"/>
        </w:rPr>
        <w:t xml:space="preserve"> This study refers to the grade attained by learners in schools after undertaking a test or examination. It includes grades obtained in internal, joint, and national exams.</w:t>
      </w: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320A80" w:rsidRPr="00F955CF" w:rsidRDefault="00320A80" w:rsidP="00F955CF">
      <w:pPr>
        <w:spacing w:line="480" w:lineRule="auto"/>
        <w:jc w:val="both"/>
        <w:rPr>
          <w:rFonts w:ascii="Times New Roman" w:hAnsi="Times New Roman" w:cs="Times New Roman"/>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86180D" w:rsidRDefault="0086180D" w:rsidP="00F955CF">
      <w:pPr>
        <w:spacing w:line="480" w:lineRule="auto"/>
        <w:jc w:val="center"/>
        <w:rPr>
          <w:rFonts w:ascii="Times New Roman" w:hAnsi="Times New Roman" w:cs="Times New Roman"/>
          <w:b/>
          <w:bCs/>
          <w:sz w:val="26"/>
          <w:szCs w:val="26"/>
        </w:rPr>
      </w:pPr>
    </w:p>
    <w:p w:rsidR="00320A80" w:rsidRPr="00F955CF" w:rsidRDefault="00937C0A" w:rsidP="00F955CF">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t>CHAPTER TWO</w:t>
      </w:r>
    </w:p>
    <w:p w:rsidR="00937C0A" w:rsidRPr="00F955CF" w:rsidRDefault="00937C0A" w:rsidP="00F955CF">
      <w:pPr>
        <w:spacing w:line="480" w:lineRule="auto"/>
        <w:jc w:val="center"/>
        <w:rPr>
          <w:rFonts w:ascii="Times New Roman" w:hAnsi="Times New Roman" w:cs="Times New Roman"/>
          <w:sz w:val="26"/>
          <w:szCs w:val="26"/>
        </w:rPr>
      </w:pPr>
      <w:r w:rsidRPr="00F955CF">
        <w:rPr>
          <w:rFonts w:ascii="Times New Roman" w:hAnsi="Times New Roman" w:cs="Times New Roman"/>
          <w:b/>
          <w:bCs/>
          <w:sz w:val="26"/>
          <w:szCs w:val="26"/>
        </w:rPr>
        <w:t>REVIEW OF RELATED LITERATURE</w:t>
      </w:r>
    </w:p>
    <w:p w:rsidR="00937C0A" w:rsidRPr="00F955CF" w:rsidRDefault="00937C0A" w:rsidP="00F955CF">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937C0A" w:rsidRPr="00F955CF" w:rsidRDefault="00937C0A" w:rsidP="000D747B">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This chapter is sequentially arranged and discussed under the following sub-headings:</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Concept of Social Studies Instructional Material</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Classification of Social Studies Instructional Materials</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Utilization of Social Studies Instructional Materials in teaching</w:t>
      </w:r>
    </w:p>
    <w:p w:rsidR="00D214FD"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The attitude of teachers towards the use of instructional materials</w:t>
      </w:r>
    </w:p>
    <w:p w:rsidR="00937C0A"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w:t>
      </w:r>
      <w:r w:rsidR="00937C0A" w:rsidRPr="00F955CF">
        <w:rPr>
          <w:rFonts w:ascii="Times New Roman" w:hAnsi="Times New Roman" w:cs="Times New Roman"/>
          <w:sz w:val="26"/>
          <w:szCs w:val="26"/>
        </w:rPr>
        <w:t>Environmental Factors affecting the Instructional Materials usage</w:t>
      </w:r>
    </w:p>
    <w:p w:rsidR="00937C0A" w:rsidRPr="00F955CF" w:rsidRDefault="00D214FD"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Appraisal </w:t>
      </w:r>
      <w:r w:rsidR="00937C0A" w:rsidRPr="00F955CF">
        <w:rPr>
          <w:rFonts w:ascii="Times New Roman" w:hAnsi="Times New Roman" w:cs="Times New Roman"/>
          <w:sz w:val="26"/>
          <w:szCs w:val="26"/>
        </w:rPr>
        <w:t>of the literature reviewed</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lang w:val="en-GB"/>
        </w:rPr>
        <w:t>Concept of Social Studies Instructional Material</w:t>
      </w:r>
    </w:p>
    <w:p w:rsidR="00A85CB5" w:rsidRPr="00F955CF" w:rsidRDefault="00937C0A" w:rsidP="00F955CF">
      <w:pPr>
        <w:pStyle w:val="Default"/>
        <w:spacing w:line="480" w:lineRule="auto"/>
        <w:ind w:firstLine="720"/>
        <w:jc w:val="both"/>
        <w:rPr>
          <w:color w:val="auto"/>
          <w:sz w:val="26"/>
          <w:szCs w:val="26"/>
          <w:lang w:val="en-GB"/>
        </w:rPr>
      </w:pPr>
      <w:r w:rsidRPr="00F955CF">
        <w:rPr>
          <w:color w:val="auto"/>
          <w:sz w:val="26"/>
          <w:szCs w:val="26"/>
          <w:lang w:val="en-GB"/>
        </w:rPr>
        <w:t>The concept of Social Studies has been described in different ways by various writers as “the study of man and his physical, economic, political and</w:t>
      </w:r>
      <w:r w:rsidR="0002580D" w:rsidRPr="00F955CF">
        <w:rPr>
          <w:color w:val="auto"/>
          <w:sz w:val="26"/>
          <w:szCs w:val="26"/>
          <w:lang w:val="en-GB"/>
        </w:rPr>
        <w:t xml:space="preserve"> cultural environment” NERDC (201</w:t>
      </w:r>
      <w:r w:rsidRPr="00F955CF">
        <w:rPr>
          <w:color w:val="auto"/>
          <w:sz w:val="26"/>
          <w:szCs w:val="26"/>
          <w:lang w:val="en-GB"/>
        </w:rPr>
        <w:t>3), as “a study of how man influences and is in turn is influenced by his physical, social, scientific and technological env</w:t>
      </w:r>
      <w:r w:rsidR="0002580D" w:rsidRPr="00F955CF">
        <w:rPr>
          <w:color w:val="auto"/>
          <w:sz w:val="26"/>
          <w:szCs w:val="26"/>
          <w:lang w:val="en-GB"/>
        </w:rPr>
        <w:t>ironment”. While Adaralegbe (201</w:t>
      </w:r>
      <w:r w:rsidRPr="00F955CF">
        <w:rPr>
          <w:color w:val="auto"/>
          <w:sz w:val="26"/>
          <w:szCs w:val="26"/>
          <w:lang w:val="en-GB"/>
        </w:rPr>
        <w:t>5), describes Social Studies as “a study of man in his /her environment and the effects of science and technology among others” CESAC (1979). A more recent definition qu</w:t>
      </w:r>
      <w:r w:rsidR="0002580D" w:rsidRPr="00F955CF">
        <w:rPr>
          <w:color w:val="auto"/>
          <w:sz w:val="26"/>
          <w:szCs w:val="26"/>
          <w:lang w:val="en-GB"/>
        </w:rPr>
        <w:t>oted in Esu and Inyang-Abia (201</w:t>
      </w:r>
      <w:r w:rsidRPr="00F955CF">
        <w:rPr>
          <w:color w:val="auto"/>
          <w:sz w:val="26"/>
          <w:szCs w:val="26"/>
          <w:lang w:val="en-GB"/>
        </w:rPr>
        <w:t>4) describes it as “an integrated study and the outcome of his interaction with the environment”.</w:t>
      </w:r>
    </w:p>
    <w:p w:rsidR="00937C0A" w:rsidRPr="00F955CF" w:rsidRDefault="0002580D" w:rsidP="00F955CF">
      <w:pPr>
        <w:pStyle w:val="Default"/>
        <w:spacing w:line="480" w:lineRule="auto"/>
        <w:ind w:firstLine="720"/>
        <w:jc w:val="both"/>
        <w:rPr>
          <w:color w:val="auto"/>
          <w:sz w:val="26"/>
          <w:szCs w:val="26"/>
        </w:rPr>
      </w:pPr>
      <w:r w:rsidRPr="00F955CF">
        <w:rPr>
          <w:color w:val="auto"/>
          <w:sz w:val="26"/>
          <w:szCs w:val="26"/>
        </w:rPr>
        <w:t>Orakwe (202</w:t>
      </w:r>
      <w:r w:rsidR="00937C0A" w:rsidRPr="00F955CF">
        <w:rPr>
          <w:color w:val="auto"/>
          <w:sz w:val="26"/>
          <w:szCs w:val="26"/>
        </w:rPr>
        <w:t>0) refers to Social Studies Instructional Materials as information repositories from the society sourced to transfer the desired information to the learners during</w:t>
      </w:r>
      <w:r w:rsidR="00E45595">
        <w:rPr>
          <w:color w:val="auto"/>
          <w:sz w:val="26"/>
          <w:szCs w:val="26"/>
        </w:rPr>
        <w:t xml:space="preserve"> classroom instruction. Agwu (20</w:t>
      </w:r>
      <w:r w:rsidRPr="00F955CF">
        <w:rPr>
          <w:color w:val="auto"/>
          <w:sz w:val="26"/>
          <w:szCs w:val="26"/>
        </w:rPr>
        <w:t>1</w:t>
      </w:r>
      <w:r w:rsidR="00937C0A" w:rsidRPr="00F955CF">
        <w:rPr>
          <w:color w:val="auto"/>
          <w:sz w:val="26"/>
          <w:szCs w:val="26"/>
        </w:rPr>
        <w:t>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w:t>
      </w:r>
      <w:r w:rsidRPr="00F955CF">
        <w:rPr>
          <w:color w:val="auto"/>
          <w:sz w:val="26"/>
          <w:szCs w:val="26"/>
        </w:rPr>
        <w:t>tion (Ezegbe, 2018). Okojie (201</w:t>
      </w:r>
      <w:r w:rsidR="00937C0A" w:rsidRPr="00F955CF">
        <w:rPr>
          <w:color w:val="auto"/>
          <w:sz w:val="26"/>
          <w:szCs w:val="26"/>
        </w:rPr>
        <w:t xml:space="preserve">5) supportively maintained that the ultimate goal of Social Studies is to equip individuals with knowledge and understanding for effective relationships and living.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Seeing, touching and listening, which are characteristics of Instructional Materials, are gateways of human learning in this 21st </w:t>
      </w:r>
      <w:r w:rsidRPr="00F955CF">
        <w:rPr>
          <w:rFonts w:ascii="Times New Roman" w:hAnsi="Times New Roman" w:cs="Times New Roman"/>
          <w:sz w:val="26"/>
          <w:szCs w:val="26"/>
        </w:rPr>
        <w:lastRenderedPageBreak/>
        <w:t>century. Aramide and Bolarinwa (2010) opine that Instructional Materials have the potential for enhancing students’ learning. Its role in teaching and learning is one of the most important and widely discussed issues in contemporary education policy. Education in this age has become widespread and as such, exclusively oral teaching cannot be the key to successful pedagogy. To make teaching and learning interesting</w:t>
      </w:r>
      <w:r w:rsidR="006346B6" w:rsidRPr="00F955CF">
        <w:rPr>
          <w:rFonts w:ascii="Times New Roman" w:hAnsi="Times New Roman" w:cs="Times New Roman"/>
          <w:sz w:val="26"/>
          <w:szCs w:val="26"/>
        </w:rPr>
        <w:t>,</w:t>
      </w:r>
      <w:r w:rsidRPr="00F955CF">
        <w:rPr>
          <w:rFonts w:ascii="Times New Roman" w:hAnsi="Times New Roman" w:cs="Times New Roman"/>
          <w:sz w:val="26"/>
          <w:szCs w:val="26"/>
        </w:rPr>
        <w:t xml:space="preserve"> the teacher has to use Instructional Materials.</w:t>
      </w:r>
    </w:p>
    <w:p w:rsidR="00937C0A" w:rsidRPr="00F955CF" w:rsidRDefault="00937C0A" w:rsidP="00F955CF">
      <w:pPr>
        <w:pStyle w:val="Default"/>
        <w:spacing w:line="480" w:lineRule="auto"/>
        <w:ind w:firstLine="720"/>
        <w:jc w:val="both"/>
        <w:rPr>
          <w:color w:val="auto"/>
          <w:sz w:val="26"/>
          <w:szCs w:val="26"/>
        </w:rPr>
      </w:pPr>
      <w:r w:rsidRPr="00F955CF">
        <w:rPr>
          <w:color w:val="auto"/>
          <w:sz w:val="26"/>
          <w:szCs w:val="26"/>
        </w:rPr>
        <w:t>Social Studies accordi</w:t>
      </w:r>
      <w:r w:rsidR="006346B6" w:rsidRPr="00F955CF">
        <w:rPr>
          <w:color w:val="auto"/>
          <w:sz w:val="26"/>
          <w:szCs w:val="26"/>
        </w:rPr>
        <w:t>ng to Igu (2012) is an activity-</w:t>
      </w:r>
      <w:r w:rsidRPr="00F955CF">
        <w:rPr>
          <w:color w:val="auto"/>
          <w:sz w:val="26"/>
          <w:szCs w:val="26"/>
        </w:rPr>
        <w:t>based subject and therefore depends on Instructional Materials utilization fo</w:t>
      </w:r>
      <w:r w:rsidR="0002580D" w:rsidRPr="00F955CF">
        <w:rPr>
          <w:color w:val="auto"/>
          <w:sz w:val="26"/>
          <w:szCs w:val="26"/>
        </w:rPr>
        <w:t>r effective teaching. Omabe (201</w:t>
      </w:r>
      <w:r w:rsidRPr="00F955CF">
        <w:rPr>
          <w:color w:val="auto"/>
          <w:sz w:val="26"/>
          <w:szCs w:val="26"/>
        </w:rPr>
        <w:t>6) asserted that Instructional Materials are central in the teaching and learning of Social Studies because no matter the efficiency of a teacher, effectiveness in lesson delivery cannot be guaranteed without the use of Instructional Materia</w:t>
      </w:r>
      <w:r w:rsidR="0002580D" w:rsidRPr="00F955CF">
        <w:rPr>
          <w:color w:val="auto"/>
          <w:sz w:val="26"/>
          <w:szCs w:val="26"/>
        </w:rPr>
        <w:t>ls. Esu, Enukoha and Umoren (201</w:t>
      </w:r>
      <w:r w:rsidRPr="00F955CF">
        <w:rPr>
          <w:color w:val="auto"/>
          <w:sz w:val="26"/>
          <w:szCs w:val="26"/>
        </w:rPr>
        <w:t xml:space="preserve">4) affirmed that Instructional Materials facilitate learning of abstract concepts by helping to concretize ideas and stimulate learners’ imagination. Moreover, Instructional Materials help to increase active participation in the learning process while saving teacher energy, reducing the verbal instructions. In the same vein, Mathew (2012) stated that the use of Instructional Materials make teaching effective as it enables learners to </w:t>
      </w:r>
      <w:r w:rsidRPr="00F955CF">
        <w:rPr>
          <w:color w:val="auto"/>
          <w:sz w:val="26"/>
          <w:szCs w:val="26"/>
        </w:rPr>
        <w:lastRenderedPageBreak/>
        <w:t xml:space="preserve">participate actively in classroom instruction. All these views suggest that the use of Instructional Materials bring about improved students’ performance. </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Instructional Material in Social Studies mean</w:t>
      </w:r>
      <w:r w:rsidR="008555E5">
        <w:rPr>
          <w:rFonts w:ascii="Times New Roman" w:hAnsi="Times New Roman" w:cs="Times New Roman"/>
          <w:sz w:val="26"/>
          <w:szCs w:val="26"/>
        </w:rPr>
        <w:t>s</w:t>
      </w:r>
      <w:r w:rsidRPr="00F955CF">
        <w:rPr>
          <w:rFonts w:ascii="Times New Roman" w:hAnsi="Times New Roman" w:cs="Times New Roman"/>
          <w:sz w:val="26"/>
          <w:szCs w:val="26"/>
        </w:rPr>
        <w:t xml:space="preserve"> anything that can assist the teacher in promoting teaching and learning. When the students are given the chance to learn through more senses than one, they can learn faster and easier and be able to remember the material learnt for a longer time. The teacher should, however, note that the Instructional Materials used should be able to captivate or arouse the interest of the students.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Classification of Social Studies Instructional Materials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0002580D" w:rsidRPr="00F955CF">
        <w:rPr>
          <w:rFonts w:ascii="Times New Roman" w:hAnsi="Times New Roman" w:cs="Times New Roman"/>
          <w:sz w:val="26"/>
          <w:szCs w:val="26"/>
        </w:rPr>
        <w:t>According to Ololobou, (202</w:t>
      </w:r>
      <w:r w:rsidRPr="00F955CF">
        <w:rPr>
          <w:rFonts w:ascii="Times New Roman" w:hAnsi="Times New Roman" w:cs="Times New Roman"/>
          <w:sz w:val="26"/>
          <w:szCs w:val="26"/>
        </w:rPr>
        <w:t>0) social studies teachers need to exhibit skill</w:t>
      </w:r>
      <w:r w:rsidR="004F5F6A" w:rsidRPr="00F955CF">
        <w:rPr>
          <w:rFonts w:ascii="Times New Roman" w:hAnsi="Times New Roman" w:cs="Times New Roman"/>
          <w:sz w:val="26"/>
          <w:szCs w:val="26"/>
        </w:rPr>
        <w:t>s</w:t>
      </w:r>
      <w:r w:rsidRPr="00F955CF">
        <w:rPr>
          <w:rFonts w:ascii="Times New Roman" w:hAnsi="Times New Roman" w:cs="Times New Roman"/>
          <w:sz w:val="26"/>
          <w:szCs w:val="26"/>
        </w:rPr>
        <w:t xml:space="preserve"> and understanding in the use of some instructional materials for maximum results. The practical use of a few would be described below:</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Print Materials</w:t>
      </w:r>
    </w:p>
    <w:p w:rsidR="00937C0A" w:rsidRPr="00F955CF" w:rsidRDefault="00937C0A"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These are referred to as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nature of social studies require broad </w:t>
      </w:r>
      <w:r w:rsidRPr="00F955CF">
        <w:rPr>
          <w:rFonts w:ascii="Times New Roman" w:hAnsi="Times New Roman" w:cs="Times New Roman"/>
          <w:sz w:val="26"/>
          <w:szCs w:val="26"/>
        </w:rPr>
        <w:lastRenderedPageBreak/>
        <w:t>and current knowledge. Therefore, the teacher need to expose the learners to other print materials such as encyclopedia, new magazines, pamphlets, poems, supplementary readers. In using them, teacher should not turn the class into a reading session even though developing reading skills is important. These materials should be use</w:t>
      </w:r>
      <w:r w:rsidR="00622363" w:rsidRPr="00F955CF">
        <w:rPr>
          <w:rFonts w:ascii="Times New Roman" w:hAnsi="Times New Roman" w:cs="Times New Roman"/>
          <w:sz w:val="26"/>
          <w:szCs w:val="26"/>
        </w:rPr>
        <w:t>d</w:t>
      </w:r>
      <w:r w:rsidRPr="00F955CF">
        <w:rPr>
          <w:rFonts w:ascii="Times New Roman" w:hAnsi="Times New Roman" w:cs="Times New Roman"/>
          <w:sz w:val="26"/>
          <w:szCs w:val="26"/>
        </w:rPr>
        <w:t xml:space="preserve"> to:</w:t>
      </w:r>
    </w:p>
    <w:p w:rsidR="00937C0A" w:rsidRPr="00F955CF" w:rsidRDefault="00937C0A" w:rsidP="00F955CF">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Provide organized subject matter for learners to study.</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Develop the skill of identifying needed information on a variety of issues person and processes.</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Solve identified group problems to suggest rational solutions.</w:t>
      </w:r>
    </w:p>
    <w:p w:rsidR="00937C0A" w:rsidRPr="00F955CF" w:rsidRDefault="00937C0A" w:rsidP="00F955CF">
      <w:pPr>
        <w:pStyle w:val="ListParagraph"/>
        <w:numPr>
          <w:ilvl w:val="0"/>
          <w:numId w:val="2"/>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Stimulate thinking and interest</w:t>
      </w:r>
    </w:p>
    <w:p w:rsidR="00937C0A" w:rsidRPr="00F955CF" w:rsidRDefault="00937C0A" w:rsidP="00F955CF">
      <w:pPr>
        <w:pStyle w:val="ListParagraph"/>
        <w:numPr>
          <w:ilvl w:val="0"/>
          <w:numId w:val="2"/>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Create awareness of current matters of national and international importance.</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t>However</w:t>
      </w:r>
      <w:r w:rsidR="009877A0" w:rsidRPr="00F955CF">
        <w:rPr>
          <w:rFonts w:ascii="Times New Roman" w:hAnsi="Times New Roman" w:cs="Times New Roman"/>
          <w:sz w:val="26"/>
          <w:szCs w:val="26"/>
        </w:rPr>
        <w:t>,</w:t>
      </w:r>
      <w:r w:rsidRPr="00F955CF">
        <w:rPr>
          <w:rFonts w:ascii="Times New Roman" w:hAnsi="Times New Roman" w:cs="Times New Roman"/>
          <w:sz w:val="26"/>
          <w:szCs w:val="26"/>
        </w:rPr>
        <w:t xml:space="preserve"> for these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 xml:space="preserve">Non-Print Material </w:t>
      </w:r>
    </w:p>
    <w:p w:rsidR="00937C0A"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 (Chalkboard and charts) chalkboard and charts are common non-electrically operated instructional materials, most social studies teachers use. They are visual aids.</w:t>
      </w:r>
    </w:p>
    <w:p w:rsidR="00937C0A" w:rsidRPr="00F955CF" w:rsidRDefault="00937C0A" w:rsidP="00F955CF">
      <w:pPr>
        <w:pStyle w:val="ListParagraph"/>
        <w:numPr>
          <w:ilvl w:val="0"/>
          <w:numId w:val="6"/>
        </w:numPr>
        <w:spacing w:after="200" w:line="480" w:lineRule="auto"/>
        <w:jc w:val="both"/>
        <w:rPr>
          <w:rFonts w:ascii="Times New Roman" w:hAnsi="Times New Roman" w:cs="Times New Roman"/>
          <w:sz w:val="26"/>
          <w:szCs w:val="26"/>
        </w:rPr>
      </w:pPr>
      <w:r w:rsidRPr="00F955CF">
        <w:rPr>
          <w:rFonts w:ascii="Times New Roman" w:hAnsi="Times New Roman" w:cs="Times New Roman"/>
          <w:b/>
          <w:sz w:val="26"/>
          <w:szCs w:val="26"/>
        </w:rPr>
        <w:t>Chalkboard:</w:t>
      </w:r>
      <w:r w:rsidRPr="00F955CF">
        <w:rPr>
          <w:rFonts w:ascii="Times New Roman" w:hAnsi="Times New Roman" w:cs="Times New Roman"/>
          <w:sz w:val="26"/>
          <w:szCs w:val="26"/>
        </w:rPr>
        <w:t xml:space="preserve"> The chalkboard is also a display materials salient points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0).</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On entering the classroom, the teacher should ensure that all materials not relevant to the lesson be completely removed.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Partition the available space into portions to allow for orderly presentation of materials</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Begin writing on the chalkboard from the left to the right.</w:t>
      </w:r>
    </w:p>
    <w:p w:rsidR="00937C0A" w:rsidRPr="00F955CF" w:rsidRDefault="0002580D"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Stand side</w:t>
      </w:r>
      <w:r w:rsidR="00937C0A" w:rsidRPr="00F955CF">
        <w:rPr>
          <w:rFonts w:ascii="Times New Roman" w:hAnsi="Times New Roman" w:cs="Times New Roman"/>
          <w:sz w:val="26"/>
          <w:szCs w:val="26"/>
        </w:rPr>
        <w:t xml:space="preserve">ways while writing on the board. Teacher should not talk to the board and back the class. He should explain </w:t>
      </w:r>
      <w:r w:rsidR="00937C0A" w:rsidRPr="00F955CF">
        <w:rPr>
          <w:rFonts w:ascii="Times New Roman" w:hAnsi="Times New Roman" w:cs="Times New Roman"/>
          <w:sz w:val="26"/>
          <w:szCs w:val="26"/>
        </w:rPr>
        <w:lastRenderedPageBreak/>
        <w:t>points facing the class and move sideways to write on the 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Write and draw neatly and legibly.</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Endeavour to write straight not in a slanting, manner on the chalkboard.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materials on the board should be not be crowded.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The chalkboard should be cleaned with a duster. Teacher must not use the bare fingers to clean the board.</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After writing on the board, it is good practice to check materials from the back of the class to ensure clarity and to correct any observed error or mistake.</w:t>
      </w:r>
    </w:p>
    <w:p w:rsidR="00937C0A" w:rsidRPr="00F955CF" w:rsidRDefault="00937C0A" w:rsidP="00F955CF">
      <w:pPr>
        <w:pStyle w:val="ListParagraph"/>
        <w:numPr>
          <w:ilvl w:val="0"/>
          <w:numId w:val="3"/>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Constantly maintain the chalkboard to enable it serve its purpose.</w:t>
      </w:r>
    </w:p>
    <w:p w:rsidR="00937C0A" w:rsidRPr="00F955CF" w:rsidRDefault="00937C0A" w:rsidP="00F955CF">
      <w:pPr>
        <w:spacing w:line="480" w:lineRule="auto"/>
        <w:ind w:left="720"/>
        <w:jc w:val="both"/>
        <w:rPr>
          <w:rFonts w:ascii="Times New Roman" w:hAnsi="Times New Roman" w:cs="Times New Roman"/>
          <w:b/>
          <w:sz w:val="26"/>
          <w:szCs w:val="26"/>
        </w:rPr>
      </w:pPr>
      <w:r w:rsidRPr="00F955CF">
        <w:rPr>
          <w:rFonts w:ascii="Times New Roman" w:hAnsi="Times New Roman" w:cs="Times New Roman"/>
          <w:b/>
          <w:sz w:val="26"/>
          <w:szCs w:val="26"/>
        </w:rPr>
        <w:t xml:space="preserve">(b) Charts: </w:t>
      </w:r>
      <w:r w:rsidRPr="00F955CF">
        <w:rPr>
          <w:rFonts w:ascii="Times New Roman" w:hAnsi="Times New Roman" w:cs="Times New Roman"/>
          <w:sz w:val="26"/>
          <w:szCs w:val="26"/>
        </w:rPr>
        <w:t xml:space="preserve">These are visual materials that carry instructional messages on a subject matter. The teacher through local available materials and simple tools can easily prepare them. They could be diagrammatic representations, which combine pictorial, graphic and written materials to give a clear and vivid summary of a vital process, concept or a set of relationships. These are also cheap </w:t>
      </w:r>
      <w:r w:rsidRPr="00F955CF">
        <w:rPr>
          <w:rFonts w:ascii="Times New Roman" w:hAnsi="Times New Roman" w:cs="Times New Roman"/>
          <w:sz w:val="26"/>
          <w:szCs w:val="26"/>
        </w:rPr>
        <w:lastRenderedPageBreak/>
        <w:t>commercially produce charts that can be procured and used to meet the needs of a social studies class.</w:t>
      </w:r>
    </w:p>
    <w:p w:rsidR="00937C0A" w:rsidRPr="00F955CF" w:rsidRDefault="00937C0A" w:rsidP="008F3913">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Charts could be flow charts, organizational charts, time-line or flip charts. To effectively use charts as instructional materials, the teacher needs to check and master the content, and skillfully use them at the most appropriate time in   the lesson especially as a concept or 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in the classroom either on the walls or somewhere provided on the chalkboard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 xml:space="preserve">0). </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Electrically Operated Materials (Films and Slides)</w:t>
      </w:r>
    </w:p>
    <w:p w:rsidR="00937C0A" w:rsidRPr="00F955CF" w:rsidRDefault="00937C0A" w:rsidP="008F3913">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w:t>
      </w:r>
      <w:r w:rsidRPr="00F955CF">
        <w:rPr>
          <w:rFonts w:ascii="Times New Roman" w:hAnsi="Times New Roman" w:cs="Times New Roman"/>
          <w:sz w:val="26"/>
          <w:szCs w:val="26"/>
        </w:rPr>
        <w:lastRenderedPageBreak/>
        <w:t>very useful substitute for travel. To ensure that slides and films are used to achieve maximum results in terms of stated objectives, the teacher must ensure the following:</w:t>
      </w:r>
    </w:p>
    <w:p w:rsidR="00937C0A" w:rsidRPr="00F955CF" w:rsidRDefault="00937C0A" w:rsidP="00F955CF">
      <w:pPr>
        <w:pStyle w:val="ListParagraph"/>
        <w:numPr>
          <w:ilvl w:val="0"/>
          <w:numId w:val="4"/>
        </w:num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They focus on an aspect of subject matter the class is interested in studying.</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Familiarize himself with the content and identify the specific features to be observed by the learners. In other words, the teacher should preview the film or slide to be shown to ensure that the audio and visual quality is okay.</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Prepare the learners by telling them the purpose of the lesson.</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Check to make sure that all the electrical gadgets to be used are in good functioning condition.</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Non-interruption of electricity supply.</w:t>
      </w:r>
    </w:p>
    <w:p w:rsidR="00937C0A" w:rsidRPr="00F955CF" w:rsidRDefault="00937C0A" w:rsidP="00F955CF">
      <w:pPr>
        <w:pStyle w:val="ListParagraph"/>
        <w:numPr>
          <w:ilvl w:val="0"/>
          <w:numId w:val="4"/>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follow-up activities through questioning to promote critical and reflective thinking (</w:t>
      </w:r>
      <w:r w:rsidRPr="008555E5">
        <w:rPr>
          <w:rFonts w:ascii="Times New Roman" w:hAnsi="Times New Roman" w:cs="Times New Roman"/>
          <w:sz w:val="26"/>
          <w:szCs w:val="26"/>
        </w:rPr>
        <w:t>ibid</w:t>
      </w:r>
      <w:r w:rsidRPr="00F955CF">
        <w:rPr>
          <w:rFonts w:ascii="Times New Roman" w:hAnsi="Times New Roman" w:cs="Times New Roman"/>
          <w:sz w:val="26"/>
          <w:szCs w:val="26"/>
        </w:rPr>
        <w:t>).</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Community Resources</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community is the world around the school. It is a living resource centre, whether it is big or small, rural or urban, traditional or modern. It is the social studies laboratory that needs to be used to create real life learning </w:t>
      </w:r>
      <w:r w:rsidRPr="00F955CF">
        <w:rPr>
          <w:rFonts w:ascii="Times New Roman" w:hAnsi="Times New Roman" w:cs="Times New Roman"/>
          <w:sz w:val="26"/>
          <w:szCs w:val="26"/>
        </w:rPr>
        <w:lastRenderedPageBreak/>
        <w:t>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transportation facilities, historical sites, industrial and business organizations, health facilities and even farms.</w:t>
      </w:r>
    </w:p>
    <w:p w:rsidR="00937C0A"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demand on the </w:t>
      </w:r>
      <w:r w:rsidR="00A85CB5"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t>studies teacher</w:t>
      </w:r>
      <w:r w:rsidR="009305CC" w:rsidRPr="00F955CF">
        <w:rPr>
          <w:rFonts w:ascii="Times New Roman" w:hAnsi="Times New Roman" w:cs="Times New Roman"/>
          <w:sz w:val="26"/>
          <w:szCs w:val="26"/>
        </w:rPr>
        <w:t xml:space="preserve"> on arrival in any school is to:</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Make a community survey and identify materials relevant to various aspects of the syllabus.</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Outline all the possible materials and keep the list close for use as may be necessary.</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Organize study trips to resource places or invite resource persons to the class.</w:t>
      </w:r>
    </w:p>
    <w:p w:rsidR="00937C0A" w:rsidRPr="00F955CF" w:rsidRDefault="00937C0A" w:rsidP="00F955CF">
      <w:pPr>
        <w:pStyle w:val="ListParagraph"/>
        <w:numPr>
          <w:ilvl w:val="0"/>
          <w:numId w:val="5"/>
        </w:numPr>
        <w:spacing w:after="200" w:line="480" w:lineRule="auto"/>
        <w:jc w:val="both"/>
        <w:rPr>
          <w:rFonts w:ascii="Times New Roman" w:hAnsi="Times New Roman" w:cs="Times New Roman"/>
          <w:sz w:val="26"/>
          <w:szCs w:val="26"/>
        </w:rPr>
      </w:pPr>
      <w:r w:rsidRPr="00F955CF">
        <w:rPr>
          <w:rFonts w:ascii="Times New Roman" w:hAnsi="Times New Roman" w:cs="Times New Roman"/>
          <w:sz w:val="26"/>
          <w:szCs w:val="26"/>
        </w:rPr>
        <w:t>Mobilize the learners to assist in the collection of some of the materials and to participate in community development activities (</w:t>
      </w:r>
      <w:r w:rsidRPr="008555E5">
        <w:rPr>
          <w:rFonts w:ascii="Times New Roman" w:hAnsi="Times New Roman" w:cs="Times New Roman"/>
          <w:sz w:val="26"/>
          <w:szCs w:val="26"/>
        </w:rPr>
        <w:t>Ololobou</w:t>
      </w:r>
      <w:r w:rsidR="0002580D" w:rsidRPr="00F955CF">
        <w:rPr>
          <w:rFonts w:ascii="Times New Roman" w:hAnsi="Times New Roman" w:cs="Times New Roman"/>
          <w:sz w:val="26"/>
          <w:szCs w:val="26"/>
        </w:rPr>
        <w:t>, 202</w:t>
      </w:r>
      <w:r w:rsidRPr="00F955CF">
        <w:rPr>
          <w:rFonts w:ascii="Times New Roman" w:hAnsi="Times New Roman" w:cs="Times New Roman"/>
          <w:sz w:val="26"/>
          <w:szCs w:val="26"/>
        </w:rPr>
        <w:t>0).</w:t>
      </w:r>
    </w:p>
    <w:p w:rsidR="00E45595" w:rsidRDefault="00E45595" w:rsidP="00F955CF">
      <w:pPr>
        <w:spacing w:line="480" w:lineRule="auto"/>
        <w:jc w:val="both"/>
        <w:rPr>
          <w:rFonts w:ascii="Times New Roman" w:hAnsi="Times New Roman" w:cs="Times New Roman"/>
          <w:b/>
          <w:sz w:val="26"/>
          <w:szCs w:val="26"/>
        </w:rPr>
      </w:pP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lastRenderedPageBreak/>
        <w:t>Utilization of Social Studies Instructional Materials in Teaching</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Instructional Materials for teaching are gathered and prepared ahead of time as students cannot be expected to sit diligently while waiting for the teacher to prepare the Instructional materials and collect activity supplied for teaching. Accessibility depends upon your available storage and upon your own usage habits Abdullahi (20</w:t>
      </w:r>
      <w:r w:rsidR="0002580D" w:rsidRPr="00F955CF">
        <w:rPr>
          <w:rFonts w:ascii="Times New Roman" w:hAnsi="Times New Roman" w:cs="Times New Roman"/>
          <w:sz w:val="26"/>
          <w:szCs w:val="26"/>
        </w:rPr>
        <w:t>1</w:t>
      </w:r>
      <w:r w:rsidRPr="00F955CF">
        <w:rPr>
          <w:rFonts w:ascii="Times New Roman" w:hAnsi="Times New Roman" w:cs="Times New Roman"/>
          <w:sz w:val="26"/>
          <w:szCs w:val="26"/>
        </w:rPr>
        <w:t>9). Consider how much space you have for storing relevant Instructional materials for the activity to be carried out in participation in Social Studies teaching, and the location(s).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Instructional materials do not do the whole teaching on its own</w:t>
      </w:r>
      <w:r w:rsidR="00A85CB5" w:rsidRPr="00F955CF">
        <w:rPr>
          <w:rFonts w:ascii="Times New Roman" w:hAnsi="Times New Roman" w:cs="Times New Roman"/>
          <w:sz w:val="26"/>
          <w:szCs w:val="26"/>
        </w:rPr>
        <w:t xml:space="preserve">, but through human effort. </w:t>
      </w:r>
      <w:r w:rsidRPr="00F955CF">
        <w:rPr>
          <w:rFonts w:ascii="Times New Roman" w:hAnsi="Times New Roman" w:cs="Times New Roman"/>
          <w:sz w:val="26"/>
          <w:szCs w:val="26"/>
        </w:rPr>
        <w:t xml:space="preserve">As the name implies, instructional material mean any materials that aid the teaching of a subject or topic. Also without technology education, the instructional materials cannot be in existence because educational technology is based on instructional </w:t>
      </w:r>
      <w:r w:rsidR="0002580D" w:rsidRPr="00F955CF">
        <w:rPr>
          <w:rFonts w:ascii="Times New Roman" w:hAnsi="Times New Roman" w:cs="Times New Roman"/>
          <w:sz w:val="26"/>
          <w:szCs w:val="26"/>
        </w:rPr>
        <w:t>materials. According to Odo (202</w:t>
      </w:r>
      <w:r w:rsidRPr="00F955CF">
        <w:rPr>
          <w:rFonts w:ascii="Times New Roman" w:hAnsi="Times New Roman" w:cs="Times New Roman"/>
          <w:sz w:val="26"/>
          <w:szCs w:val="26"/>
        </w:rPr>
        <w:t xml:space="preserve">1)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w:t>
      </w:r>
      <w:r w:rsidR="004F5F6A"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lastRenderedPageBreak/>
        <w:t>studies, cannot be overemphasized as various educational technologies has put forward. The use of instructional materials in the school setting can be brought about through the use of appropriate teaching method. Anyele (1990) lamented that it is very disappointing and disheartening that most of our secondary schools lack the necessary materials for teaching and learning. In our society today, instructional materials which help in the teaching of social studies are lacking.</w:t>
      </w:r>
    </w:p>
    <w:p w:rsidR="00937C0A" w:rsidRPr="00F955CF" w:rsidRDefault="0002580D"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Ezi (201</w:t>
      </w:r>
      <w:r w:rsidR="00937C0A" w:rsidRPr="00F955CF">
        <w:rPr>
          <w:rFonts w:ascii="Times New Roman" w:hAnsi="Times New Roman" w:cs="Times New Roman"/>
          <w:sz w:val="26"/>
          <w:szCs w:val="26"/>
        </w:rPr>
        <w:t>9) also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and when the children we teach do not perform well in their studies, the teacher will be made the scape goat”.</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quality of the education and training on participation given to learners depends greatly on the availability and adequacy of Instructional </w:t>
      </w:r>
      <w:r w:rsidRPr="00F955CF">
        <w:rPr>
          <w:rFonts w:ascii="Times New Roman" w:hAnsi="Times New Roman" w:cs="Times New Roman"/>
          <w:sz w:val="26"/>
          <w:szCs w:val="26"/>
        </w:rPr>
        <w:lastRenderedPageBreak/>
        <w:t>materials to adjust their educational content to the changing skill requirements of the nation. In other words, participation in social studies classrooms are expected to provide knowledge and training that satisfies the learners’ demands of the nation and t</w:t>
      </w:r>
      <w:r w:rsidR="0002580D" w:rsidRPr="00F955CF">
        <w:rPr>
          <w:rFonts w:ascii="Times New Roman" w:hAnsi="Times New Roman" w:cs="Times New Roman"/>
          <w:sz w:val="26"/>
          <w:szCs w:val="26"/>
        </w:rPr>
        <w:t>he nation’s economy Mayindo (201</w:t>
      </w:r>
      <w:r w:rsidRPr="00F955CF">
        <w:rPr>
          <w:rFonts w:ascii="Times New Roman" w:hAnsi="Times New Roman" w:cs="Times New Roman"/>
          <w:sz w:val="26"/>
          <w:szCs w:val="26"/>
        </w:rPr>
        <w:t>8). Institutional training should aim to equip learners with useful skills and to improve their knowledge and capabilities in their participation in social studies classroom, N</w:t>
      </w:r>
      <w:r w:rsidR="0002580D" w:rsidRPr="00F955CF">
        <w:rPr>
          <w:rFonts w:ascii="Times New Roman" w:hAnsi="Times New Roman" w:cs="Times New Roman"/>
          <w:sz w:val="26"/>
          <w:szCs w:val="26"/>
        </w:rPr>
        <w:t>ational Policy on Education (2013</w:t>
      </w:r>
      <w:r w:rsidRPr="00F955CF">
        <w:rPr>
          <w:rFonts w:ascii="Times New Roman" w:hAnsi="Times New Roman" w:cs="Times New Roman"/>
          <w:sz w:val="26"/>
          <w:szCs w:val="26"/>
        </w:rPr>
        <w:t>). Awobodu (20</w:t>
      </w:r>
      <w:r w:rsidR="0002580D" w:rsidRPr="00F955CF">
        <w:rPr>
          <w:rFonts w:ascii="Times New Roman" w:hAnsi="Times New Roman" w:cs="Times New Roman"/>
          <w:sz w:val="26"/>
          <w:szCs w:val="26"/>
        </w:rPr>
        <w:t>2</w:t>
      </w:r>
      <w:r w:rsidRPr="00F955CF">
        <w:rPr>
          <w:rFonts w:ascii="Times New Roman" w:hAnsi="Times New Roman" w:cs="Times New Roman"/>
          <w:sz w:val="26"/>
          <w:szCs w:val="26"/>
        </w:rPr>
        <w:t>1) has noted that availability and adequacy of Instructional materials in participation facilitates learning and enhances student achievement because every learner is involved in the</w:t>
      </w:r>
      <w:r w:rsidR="0002580D" w:rsidRPr="00F955CF">
        <w:rPr>
          <w:rFonts w:ascii="Times New Roman" w:hAnsi="Times New Roman" w:cs="Times New Roman"/>
          <w:sz w:val="26"/>
          <w:szCs w:val="26"/>
        </w:rPr>
        <w:t xml:space="preserve"> activity given. Aromolaran (201</w:t>
      </w:r>
      <w:r w:rsidRPr="00F955CF">
        <w:rPr>
          <w:rFonts w:ascii="Times New Roman" w:hAnsi="Times New Roman" w:cs="Times New Roman"/>
          <w:sz w:val="26"/>
          <w:szCs w:val="26"/>
        </w:rPr>
        <w:t>3) noted that the lack of Instructional materials in participation was a significant problem in the Nigerian education syst</w:t>
      </w:r>
      <w:r w:rsidR="0002580D" w:rsidRPr="00F955CF">
        <w:rPr>
          <w:rFonts w:ascii="Times New Roman" w:hAnsi="Times New Roman" w:cs="Times New Roman"/>
          <w:sz w:val="26"/>
          <w:szCs w:val="26"/>
        </w:rPr>
        <w:t>em In the same vein, Tawari (201</w:t>
      </w:r>
      <w:r w:rsidRPr="00F955CF">
        <w:rPr>
          <w:rFonts w:ascii="Times New Roman" w:hAnsi="Times New Roman" w:cs="Times New Roman"/>
          <w:sz w:val="26"/>
          <w:szCs w:val="26"/>
        </w:rPr>
        <w:t>8) states that the Commission for Education for now can only supply exercise books, chalks and such minor things. Instructional materials are grossly inadequate for effective teaching/learning process.</w:t>
      </w:r>
    </w:p>
    <w:p w:rsidR="00937C0A" w:rsidRPr="00F955CF" w:rsidRDefault="0002580D" w:rsidP="008555E5">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Ekpo (201</w:t>
      </w:r>
      <w:r w:rsidR="00937C0A" w:rsidRPr="00F955CF">
        <w:rPr>
          <w:rFonts w:ascii="Times New Roman" w:hAnsi="Times New Roman" w:cs="Times New Roman"/>
          <w:sz w:val="26"/>
          <w:szCs w:val="26"/>
        </w:rPr>
        <w:t xml:space="preserve">4) aptly declared that instructional materials are often used to compensate for the inadequacies of the sense organs or to reinforce the capacity of the dominant organs. They must be relevant for the realization of the intentions of the curriculum. Thus, there is a short fall in the </w:t>
      </w:r>
      <w:r w:rsidR="00937C0A" w:rsidRPr="00F955CF">
        <w:rPr>
          <w:rFonts w:ascii="Times New Roman" w:hAnsi="Times New Roman" w:cs="Times New Roman"/>
          <w:sz w:val="26"/>
          <w:szCs w:val="26"/>
        </w:rPr>
        <w:lastRenderedPageBreak/>
        <w:t>available instructional materials and teachers are unable to improvise with what is available in our environment in order to effectively drive home the lessons taught. Therefore, the inadequacies of sense organs are not compensated.</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The </w:t>
      </w:r>
      <w:r w:rsidR="00A85CB5" w:rsidRPr="00F955CF">
        <w:rPr>
          <w:rFonts w:ascii="Times New Roman" w:hAnsi="Times New Roman" w:cs="Times New Roman"/>
          <w:b/>
          <w:sz w:val="26"/>
          <w:szCs w:val="26"/>
        </w:rPr>
        <w:t xml:space="preserve">Attitude </w:t>
      </w:r>
      <w:r w:rsidRPr="00F955CF">
        <w:rPr>
          <w:rFonts w:ascii="Times New Roman" w:hAnsi="Times New Roman" w:cs="Times New Roman"/>
          <w:b/>
          <w:sz w:val="26"/>
          <w:szCs w:val="26"/>
        </w:rPr>
        <w:t xml:space="preserve">of </w:t>
      </w:r>
      <w:r w:rsidR="00A85CB5" w:rsidRPr="00F955CF">
        <w:rPr>
          <w:rFonts w:ascii="Times New Roman" w:hAnsi="Times New Roman" w:cs="Times New Roman"/>
          <w:b/>
          <w:sz w:val="26"/>
          <w:szCs w:val="26"/>
        </w:rPr>
        <w:t xml:space="preserve">Teachers </w:t>
      </w:r>
      <w:r w:rsidRPr="00F955CF">
        <w:rPr>
          <w:rFonts w:ascii="Times New Roman" w:hAnsi="Times New Roman" w:cs="Times New Roman"/>
          <w:b/>
          <w:sz w:val="26"/>
          <w:szCs w:val="26"/>
        </w:rPr>
        <w:t xml:space="preserve">towards the </w:t>
      </w:r>
      <w:r w:rsidR="00A85CB5" w:rsidRPr="00F955CF">
        <w:rPr>
          <w:rFonts w:ascii="Times New Roman" w:hAnsi="Times New Roman" w:cs="Times New Roman"/>
          <w:b/>
          <w:sz w:val="26"/>
          <w:szCs w:val="26"/>
        </w:rPr>
        <w:t xml:space="preserve">Use </w:t>
      </w:r>
      <w:r w:rsidRPr="00F955CF">
        <w:rPr>
          <w:rFonts w:ascii="Times New Roman" w:hAnsi="Times New Roman" w:cs="Times New Roman"/>
          <w:b/>
          <w:sz w:val="26"/>
          <w:szCs w:val="26"/>
        </w:rPr>
        <w:t xml:space="preserve">of </w:t>
      </w:r>
      <w:r w:rsidR="00A85CB5" w:rsidRPr="00F955CF">
        <w:rPr>
          <w:rFonts w:ascii="Times New Roman" w:hAnsi="Times New Roman" w:cs="Times New Roman"/>
          <w:b/>
          <w:sz w:val="26"/>
          <w:szCs w:val="26"/>
        </w:rPr>
        <w:t>Instructional Materials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Attitude as a concept is concerned with an individual way of thinking, acting and behaving. It has </w:t>
      </w:r>
      <w:r w:rsidR="004F5F6A" w:rsidRPr="00F955CF">
        <w:rPr>
          <w:rFonts w:ascii="Times New Roman" w:hAnsi="Times New Roman" w:cs="Times New Roman"/>
          <w:sz w:val="26"/>
          <w:szCs w:val="26"/>
        </w:rPr>
        <w:t xml:space="preserve">a </w:t>
      </w:r>
      <w:r w:rsidRPr="00F955CF">
        <w:rPr>
          <w:rFonts w:ascii="Times New Roman" w:hAnsi="Times New Roman" w:cs="Times New Roman"/>
          <w:sz w:val="26"/>
          <w:szCs w:val="26"/>
        </w:rPr>
        <w:t xml:space="preserve">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w:t>
      </w:r>
      <w:r w:rsidRPr="00F955CF">
        <w:rPr>
          <w:rFonts w:ascii="Times New Roman" w:hAnsi="Times New Roman" w:cs="Times New Roman"/>
          <w:sz w:val="26"/>
          <w:szCs w:val="26"/>
        </w:rPr>
        <w:lastRenderedPageBreak/>
        <w:t>be favourable enough to carry students along. When the learners exhibit the expected behaviour or response, the value attached determines very significantly the effectiveness of the learning processes in any aspect of education.</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development and progress of any country is a function of the standard of education and the quality of its products. But, it is not often realized that it is the teacher who holds the keys to the quality and quantity of education of any soc</w:t>
      </w:r>
      <w:r w:rsidR="003A55D9" w:rsidRPr="00F955CF">
        <w:rPr>
          <w:rFonts w:ascii="Times New Roman" w:hAnsi="Times New Roman" w:cs="Times New Roman"/>
          <w:sz w:val="26"/>
          <w:szCs w:val="26"/>
        </w:rPr>
        <w:t>iety. According to Adeyanju (201</w:t>
      </w:r>
      <w:r w:rsidRPr="00F955CF">
        <w:rPr>
          <w:rFonts w:ascii="Times New Roman" w:hAnsi="Times New Roman" w:cs="Times New Roman"/>
          <w:sz w:val="26"/>
          <w:szCs w:val="26"/>
        </w:rPr>
        <w:t>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(2004) stated trenchantly that teacher education will continue to be given a major emphasis in all our educational planning because no educational system can rise above the quality of its teachers.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Teaching and learning are gradually becoming scientific and more systematic with less emphasis placed on them as arts. The approach to teaching, therefore, must allow for factual and measurable evidence which </w:t>
      </w:r>
      <w:r w:rsidRPr="00F955CF">
        <w:rPr>
          <w:rFonts w:ascii="Times New Roman" w:hAnsi="Times New Roman" w:cs="Times New Roman"/>
          <w:sz w:val="26"/>
          <w:szCs w:val="26"/>
        </w:rPr>
        <w:lastRenderedPageBreak/>
        <w:t>can be achieved through systematic activities and resource utilization of instructional materials.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National Policy document on Education also emphasizes the need to adequately utilize teaching-learning materials and equipment</w:t>
      </w:r>
      <w:r w:rsidR="004F5F6A" w:rsidRPr="00F955CF">
        <w:rPr>
          <w:rFonts w:ascii="Times New Roman" w:hAnsi="Times New Roman" w:cs="Times New Roman"/>
          <w:sz w:val="26"/>
          <w:szCs w:val="26"/>
        </w:rPr>
        <w:t>s</w:t>
      </w:r>
      <w:r w:rsidRPr="00F955CF">
        <w:rPr>
          <w:rFonts w:ascii="Times New Roman" w:hAnsi="Times New Roman" w:cs="Times New Roman"/>
          <w:sz w:val="26"/>
          <w:szCs w:val="26"/>
        </w:rPr>
        <w:t xml:space="preserve">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Teacher-made instructional materials, therefore, remain an important means of lesson enrichment. In the absence of imported instructional materials for social studies instruction in secondary schools. Teachers must take decisions on the type of instructional materials (locally-made or imported) they wish to use in a particular social studies lesson.</w:t>
      </w:r>
    </w:p>
    <w:p w:rsidR="004F5F6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w:t>
      </w:r>
      <w:r w:rsidRPr="00F955CF">
        <w:rPr>
          <w:rFonts w:ascii="Times New Roman" w:hAnsi="Times New Roman" w:cs="Times New Roman"/>
          <w:sz w:val="26"/>
          <w:szCs w:val="26"/>
        </w:rPr>
        <w:lastRenderedPageBreak/>
        <w:t>extra effort to realize his aims and objectives within the classroom. But teachers with negative attitudes behave contrarily. It has been observed that teachers teach social studies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social studies.</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Thus, teachers’ attitude towards the use of self-made social studies instructional material constitutes a significant variable in the instructional process and students’ performance. According to Okoro (20</w:t>
      </w:r>
      <w:r w:rsidR="003A55D9" w:rsidRPr="00F955CF">
        <w:rPr>
          <w:rFonts w:ascii="Times New Roman" w:hAnsi="Times New Roman" w:cs="Times New Roman"/>
          <w:sz w:val="26"/>
          <w:szCs w:val="26"/>
        </w:rPr>
        <w:t>2</w:t>
      </w:r>
      <w:r w:rsidRPr="00F955CF">
        <w:rPr>
          <w:rFonts w:ascii="Times New Roman" w:hAnsi="Times New Roman" w:cs="Times New Roman"/>
          <w:sz w:val="26"/>
          <w:szCs w:val="26"/>
        </w:rPr>
        <w:t xml:space="preserve">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towards the subjects they teach like social studies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w:t>
      </w:r>
      <w:r w:rsidRPr="00F955CF">
        <w:rPr>
          <w:rFonts w:ascii="Times New Roman" w:hAnsi="Times New Roman" w:cs="Times New Roman"/>
          <w:sz w:val="26"/>
          <w:szCs w:val="26"/>
        </w:rPr>
        <w:lastRenderedPageBreak/>
        <w:t>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solving activities (Ekpo-Eloma, 20</w:t>
      </w:r>
      <w:r w:rsidR="003A55D9" w:rsidRPr="00F955CF">
        <w:rPr>
          <w:rFonts w:ascii="Times New Roman" w:hAnsi="Times New Roman" w:cs="Times New Roman"/>
          <w:sz w:val="26"/>
          <w:szCs w:val="26"/>
        </w:rPr>
        <w:t>2</w:t>
      </w:r>
      <w:r w:rsidRPr="00F955CF">
        <w:rPr>
          <w:rFonts w:ascii="Times New Roman" w:hAnsi="Times New Roman" w:cs="Times New Roman"/>
          <w:sz w:val="26"/>
          <w:szCs w:val="26"/>
        </w:rPr>
        <w:t>0).</w:t>
      </w:r>
    </w:p>
    <w:p w:rsidR="009305CC" w:rsidRPr="00F955CF" w:rsidRDefault="00937C0A"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Environmental Factors influencing the use of Instructional Materials </w:t>
      </w:r>
    </w:p>
    <w:p w:rsidR="00937C0A" w:rsidRPr="00F955CF" w:rsidRDefault="00937C0A"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w:t>
      </w:r>
      <w:r w:rsidR="009305CC" w:rsidRPr="00F955CF">
        <w:rPr>
          <w:rFonts w:ascii="Times New Roman" w:hAnsi="Times New Roman" w:cs="Times New Roman"/>
          <w:sz w:val="26"/>
          <w:szCs w:val="26"/>
        </w:rPr>
        <w:t xml:space="preserve"> </w:t>
      </w:r>
      <w:r w:rsidRPr="00F955CF">
        <w:rPr>
          <w:rFonts w:ascii="Times New Roman" w:hAnsi="Times New Roman" w:cs="Times New Roman"/>
          <w:sz w:val="26"/>
          <w:szCs w:val="26"/>
        </w:rPr>
        <w:t>determining the instructional materials to be used for the conveyance of information in social studies, the followings were the factors influenced the use of inst</w:t>
      </w:r>
      <w:r w:rsidR="003A55D9" w:rsidRPr="00F955CF">
        <w:rPr>
          <w:rFonts w:ascii="Times New Roman" w:hAnsi="Times New Roman" w:cs="Times New Roman"/>
          <w:sz w:val="26"/>
          <w:szCs w:val="26"/>
        </w:rPr>
        <w:t>ructional materials. Bakare (201</w:t>
      </w:r>
      <w:r w:rsidRPr="00F955CF">
        <w:rPr>
          <w:rFonts w:ascii="Times New Roman" w:hAnsi="Times New Roman" w:cs="Times New Roman"/>
          <w:sz w:val="26"/>
          <w:szCs w:val="26"/>
        </w:rPr>
        <w:t>6) outlined the following factors: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a.</w:t>
      </w:r>
      <w:r w:rsidR="009305CC" w:rsidRPr="00F955CF">
        <w:rPr>
          <w:rFonts w:ascii="Times New Roman" w:hAnsi="Times New Roman" w:cs="Times New Roman"/>
          <w:b/>
          <w:sz w:val="26"/>
          <w:szCs w:val="26"/>
        </w:rPr>
        <w:t xml:space="preserve"> </w:t>
      </w:r>
      <w:r w:rsidRPr="00F955CF">
        <w:rPr>
          <w:rFonts w:ascii="Times New Roman" w:hAnsi="Times New Roman" w:cs="Times New Roman"/>
          <w:b/>
          <w:sz w:val="26"/>
          <w:szCs w:val="26"/>
        </w:rPr>
        <w:t>Nature of the subject matter and the objectives to be attained:</w:t>
      </w:r>
      <w:r w:rsidRPr="00F955CF">
        <w:rPr>
          <w:rFonts w:ascii="Times New Roman" w:hAnsi="Times New Roman" w:cs="Times New Roman"/>
          <w:sz w:val="26"/>
          <w:szCs w:val="26"/>
        </w:rPr>
        <w:t xml:space="preserve"> If the subject matter is such that is diversified, it may involve the use of more than one type of instructional material to achieve its objective.</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b.</w:t>
      </w:r>
      <w:r w:rsidR="009305CC" w:rsidRPr="00F955CF">
        <w:rPr>
          <w:rFonts w:ascii="Times New Roman" w:hAnsi="Times New Roman" w:cs="Times New Roman"/>
          <w:b/>
          <w:sz w:val="26"/>
          <w:szCs w:val="26"/>
        </w:rPr>
        <w:t xml:space="preserve"> </w:t>
      </w:r>
      <w:r w:rsidRPr="00F955CF">
        <w:rPr>
          <w:rFonts w:ascii="Times New Roman" w:hAnsi="Times New Roman" w:cs="Times New Roman"/>
          <w:b/>
          <w:sz w:val="26"/>
          <w:szCs w:val="26"/>
        </w:rPr>
        <w:t>Number of learners/students involved:</w:t>
      </w:r>
      <w:r w:rsidRPr="00F955CF">
        <w:rPr>
          <w:rFonts w:ascii="Times New Roman" w:hAnsi="Times New Roman" w:cs="Times New Roman"/>
          <w:sz w:val="26"/>
          <w:szCs w:val="26"/>
        </w:rPr>
        <w:t xml:space="preserve">  If the number of learners to be taught are up to one hundred (100), it would be more logical and efficient to use microphone for the presentation of information.</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c. The space of time available:</w:t>
      </w:r>
      <w:r w:rsidRPr="00F955CF">
        <w:rPr>
          <w:rFonts w:ascii="Times New Roman" w:hAnsi="Times New Roman" w:cs="Times New Roman"/>
          <w:sz w:val="26"/>
          <w:szCs w:val="26"/>
        </w:rPr>
        <w:t xml:space="preserve"> Time is always limited and has its effect upon the kind of instructional materials used.  If there is ample time, the </w:t>
      </w:r>
      <w:r w:rsidRPr="00F955CF">
        <w:rPr>
          <w:rFonts w:ascii="Times New Roman" w:hAnsi="Times New Roman" w:cs="Times New Roman"/>
          <w:sz w:val="26"/>
          <w:szCs w:val="26"/>
        </w:rPr>
        <w:lastRenderedPageBreak/>
        <w:t>social studies teacher is more likely to use the chalkboard and other techniques that encourage maximum participation. But when time becomes a limiting factor, the chalk and talk would be preferred.</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d. Facilities and materials available:</w:t>
      </w:r>
      <w:r w:rsidRPr="00F955CF">
        <w:rPr>
          <w:rFonts w:ascii="Times New Roman" w:hAnsi="Times New Roman" w:cs="Times New Roman"/>
          <w:sz w:val="26"/>
          <w:szCs w:val="26"/>
        </w:rPr>
        <w:t xml:space="preserve"> The kind and extent of physical facilities and the instructional material available, including community resources, affect the choice of instructional materials that can be used.</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e. Interests and ability of </w:t>
      </w:r>
      <w:r w:rsidR="004F5F6A" w:rsidRPr="00F955CF">
        <w:rPr>
          <w:rFonts w:ascii="Times New Roman" w:hAnsi="Times New Roman" w:cs="Times New Roman"/>
          <w:b/>
          <w:sz w:val="26"/>
          <w:szCs w:val="26"/>
        </w:rPr>
        <w:t xml:space="preserve">Social </w:t>
      </w:r>
      <w:r w:rsidRPr="00F955CF">
        <w:rPr>
          <w:rFonts w:ascii="Times New Roman" w:hAnsi="Times New Roman" w:cs="Times New Roman"/>
          <w:b/>
          <w:sz w:val="26"/>
          <w:szCs w:val="26"/>
        </w:rPr>
        <w:t>studies teacher:</w:t>
      </w:r>
      <w:r w:rsidRPr="00F955CF">
        <w:rPr>
          <w:rFonts w:ascii="Times New Roman" w:hAnsi="Times New Roman" w:cs="Times New Roman"/>
          <w:sz w:val="26"/>
          <w:szCs w:val="26"/>
        </w:rPr>
        <w:t xml:space="preserve">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b/>
          <w:sz w:val="26"/>
          <w:szCs w:val="26"/>
        </w:rPr>
        <w:t>f. Effectiveness of instructional materials:</w:t>
      </w:r>
      <w:r w:rsidRPr="00F955CF">
        <w:rPr>
          <w:rFonts w:ascii="Times New Roman" w:hAnsi="Times New Roman" w:cs="Times New Roman"/>
          <w:sz w:val="26"/>
          <w:szCs w:val="26"/>
        </w:rPr>
        <w:t xml:space="preserve"> All </w:t>
      </w:r>
      <w:r w:rsidR="00A85CB5" w:rsidRPr="00F955CF">
        <w:rPr>
          <w:rFonts w:ascii="Times New Roman" w:hAnsi="Times New Roman" w:cs="Times New Roman"/>
          <w:sz w:val="26"/>
          <w:szCs w:val="26"/>
        </w:rPr>
        <w:t xml:space="preserve">Social </w:t>
      </w:r>
      <w:r w:rsidRPr="00F955CF">
        <w:rPr>
          <w:rFonts w:ascii="Times New Roman" w:hAnsi="Times New Roman" w:cs="Times New Roman"/>
          <w:sz w:val="26"/>
          <w:szCs w:val="26"/>
        </w:rPr>
        <w:t>studies teachers should evaluate instructional materials used in terms of the objectives to be accomplished, and the situation at hand, and choose the one that will best meet the goals of the programme. Balogun</w:t>
      </w:r>
      <w:r w:rsidR="00D536F1" w:rsidRPr="00F955CF">
        <w:rPr>
          <w:rFonts w:ascii="Times New Roman" w:hAnsi="Times New Roman" w:cs="Times New Roman"/>
          <w:sz w:val="26"/>
          <w:szCs w:val="26"/>
        </w:rPr>
        <w:t xml:space="preserve"> (201</w:t>
      </w:r>
      <w:r w:rsidRPr="00F955CF">
        <w:rPr>
          <w:rFonts w:ascii="Times New Roman" w:hAnsi="Times New Roman" w:cs="Times New Roman"/>
          <w:sz w:val="26"/>
          <w:szCs w:val="26"/>
        </w:rPr>
        <w:t xml:space="preserve">6) explained that school environment as the physical and material resources otherwise known as infrastructural facilities available to teachers and students to facilitate their </w:t>
      </w:r>
      <w:r w:rsidRPr="00F955CF">
        <w:rPr>
          <w:rFonts w:ascii="Times New Roman" w:hAnsi="Times New Roman" w:cs="Times New Roman"/>
          <w:sz w:val="26"/>
          <w:szCs w:val="26"/>
        </w:rPr>
        <w:lastRenderedPageBreak/>
        <w:t>teaching and learning.  If the school environment is not conducive and thus affect student academic performance.</w:t>
      </w:r>
      <w:r w:rsidR="009D5C00" w:rsidRPr="00F955CF">
        <w:rPr>
          <w:rFonts w:ascii="Times New Roman" w:hAnsi="Times New Roman" w:cs="Times New Roman"/>
          <w:sz w:val="26"/>
          <w:szCs w:val="26"/>
        </w:rPr>
        <w:t xml:space="preserve"> Abdulkareem</w:t>
      </w:r>
      <w:r w:rsidR="00D536F1" w:rsidRPr="00F955CF">
        <w:rPr>
          <w:rFonts w:ascii="Times New Roman" w:hAnsi="Times New Roman" w:cs="Times New Roman"/>
          <w:sz w:val="26"/>
          <w:szCs w:val="26"/>
        </w:rPr>
        <w:t xml:space="preserve"> </w:t>
      </w:r>
      <w:r w:rsidR="009D5C00" w:rsidRPr="00F955CF">
        <w:rPr>
          <w:rFonts w:ascii="Times New Roman" w:hAnsi="Times New Roman" w:cs="Times New Roman"/>
          <w:sz w:val="26"/>
          <w:szCs w:val="26"/>
        </w:rPr>
        <w:t>(201</w:t>
      </w:r>
      <w:r w:rsidRPr="00F955CF">
        <w:rPr>
          <w:rFonts w:ascii="Times New Roman" w:hAnsi="Times New Roman" w:cs="Times New Roman"/>
          <w:sz w:val="26"/>
          <w:szCs w:val="26"/>
        </w:rPr>
        <w:t>2): “resources –human and material resources are not equitably distributed among sc</w:t>
      </w:r>
      <w:r w:rsidR="009D5C00" w:rsidRPr="00F955CF">
        <w:rPr>
          <w:rFonts w:ascii="Times New Roman" w:hAnsi="Times New Roman" w:cs="Times New Roman"/>
          <w:sz w:val="26"/>
          <w:szCs w:val="26"/>
        </w:rPr>
        <w:t>hools in Nigeria” Fakomogbon</w:t>
      </w:r>
      <w:r w:rsidR="00D536F1" w:rsidRPr="00F955CF">
        <w:rPr>
          <w:rFonts w:ascii="Times New Roman" w:hAnsi="Times New Roman" w:cs="Times New Roman"/>
          <w:sz w:val="26"/>
          <w:szCs w:val="26"/>
        </w:rPr>
        <w:t xml:space="preserve"> </w:t>
      </w:r>
      <w:r w:rsidR="009D5C00" w:rsidRPr="00F955CF">
        <w:rPr>
          <w:rFonts w:ascii="Times New Roman" w:hAnsi="Times New Roman" w:cs="Times New Roman"/>
          <w:sz w:val="26"/>
          <w:szCs w:val="26"/>
        </w:rPr>
        <w:t>(202</w:t>
      </w:r>
      <w:r w:rsidRPr="00F955CF">
        <w:rPr>
          <w:rFonts w:ascii="Times New Roman" w:hAnsi="Times New Roman" w:cs="Times New Roman"/>
          <w:sz w:val="26"/>
          <w:szCs w:val="26"/>
        </w:rPr>
        <w:t xml:space="preserve">0) observed that one of the causes of failure in Nigerian Secondary Schools is inadequate school resources.  He further explained that it cannot be over-emphasized that the provision of adequate </w:t>
      </w:r>
      <w:r w:rsidR="00A85CB5" w:rsidRPr="00F955CF">
        <w:rPr>
          <w:rFonts w:ascii="Times New Roman" w:hAnsi="Times New Roman" w:cs="Times New Roman"/>
          <w:sz w:val="26"/>
          <w:szCs w:val="26"/>
        </w:rPr>
        <w:t xml:space="preserve">teaching </w:t>
      </w:r>
      <w:r w:rsidRPr="00F955CF">
        <w:rPr>
          <w:rFonts w:ascii="Times New Roman" w:hAnsi="Times New Roman" w:cs="Times New Roman"/>
          <w:sz w:val="26"/>
          <w:szCs w:val="26"/>
        </w:rPr>
        <w:t>resources is a prerequisite for adequate performance in schools.  Most of our schools lack necessary infrastructural facilities required for effective learning</w:t>
      </w:r>
    </w:p>
    <w:p w:rsidR="00937C0A" w:rsidRPr="00F955CF" w:rsidRDefault="003A55D9"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Appraisal </w:t>
      </w:r>
      <w:r w:rsidR="00937C0A" w:rsidRPr="00F955CF">
        <w:rPr>
          <w:rFonts w:ascii="Times New Roman" w:hAnsi="Times New Roman" w:cs="Times New Roman"/>
          <w:b/>
          <w:sz w:val="26"/>
          <w:szCs w:val="26"/>
        </w:rPr>
        <w:t>of the Literature Reviewed</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In</w:t>
      </w:r>
      <w:r w:rsidR="009305CC" w:rsidRPr="00F955CF">
        <w:rPr>
          <w:rFonts w:ascii="Times New Roman" w:hAnsi="Times New Roman" w:cs="Times New Roman"/>
          <w:sz w:val="26"/>
          <w:szCs w:val="26"/>
        </w:rPr>
        <w:t xml:space="preserve"> </w:t>
      </w:r>
      <w:r w:rsidRPr="00F955CF">
        <w:rPr>
          <w:rFonts w:ascii="Times New Roman" w:hAnsi="Times New Roman" w:cs="Times New Roman"/>
          <w:sz w:val="26"/>
          <w:szCs w:val="26"/>
        </w:rPr>
        <w:t xml:space="preserve">the review, the concept of Social Studies instructional </w:t>
      </w:r>
      <w:r w:rsidR="00A85CB5" w:rsidRPr="00F955CF">
        <w:rPr>
          <w:rFonts w:ascii="Times New Roman" w:hAnsi="Times New Roman" w:cs="Times New Roman"/>
          <w:sz w:val="26"/>
          <w:szCs w:val="26"/>
        </w:rPr>
        <w:t xml:space="preserve">materials </w:t>
      </w:r>
      <w:r w:rsidRPr="00F955CF">
        <w:rPr>
          <w:rFonts w:ascii="Times New Roman" w:hAnsi="Times New Roman" w:cs="Times New Roman"/>
          <w:sz w:val="26"/>
          <w:szCs w:val="26"/>
        </w:rPr>
        <w:t>were explained and was refer</w:t>
      </w:r>
      <w:r w:rsidR="00A85CB5" w:rsidRPr="00F955CF">
        <w:rPr>
          <w:rFonts w:ascii="Times New Roman" w:hAnsi="Times New Roman" w:cs="Times New Roman"/>
          <w:sz w:val="26"/>
          <w:szCs w:val="26"/>
        </w:rPr>
        <w:t xml:space="preserve">red </w:t>
      </w:r>
      <w:r w:rsidRPr="00F955CF">
        <w:rPr>
          <w:rFonts w:ascii="Times New Roman" w:hAnsi="Times New Roman" w:cs="Times New Roman"/>
          <w:sz w:val="26"/>
          <w:szCs w:val="26"/>
        </w:rPr>
        <w:t>to as information repositories from the society sourced to transfer the desired information to the learners during classroom instruction. More</w:t>
      </w:r>
      <w:r w:rsidR="003A55D9" w:rsidRPr="00F955CF">
        <w:rPr>
          <w:rFonts w:ascii="Times New Roman" w:hAnsi="Times New Roman" w:cs="Times New Roman"/>
          <w:sz w:val="26"/>
          <w:szCs w:val="26"/>
        </w:rPr>
        <w:t xml:space="preserve"> </w:t>
      </w:r>
      <w:r w:rsidRPr="00F955CF">
        <w:rPr>
          <w:rFonts w:ascii="Times New Roman" w:hAnsi="Times New Roman" w:cs="Times New Roman"/>
          <w:sz w:val="26"/>
          <w:szCs w:val="26"/>
        </w:rPr>
        <w:t>so</w:t>
      </w:r>
      <w:r w:rsidR="003A55D9" w:rsidRPr="00F955CF">
        <w:rPr>
          <w:rFonts w:ascii="Times New Roman" w:hAnsi="Times New Roman" w:cs="Times New Roman"/>
          <w:sz w:val="26"/>
          <w:szCs w:val="26"/>
        </w:rPr>
        <w:t>,</w:t>
      </w:r>
      <w:r w:rsidRPr="00F955CF">
        <w:rPr>
          <w:rFonts w:ascii="Times New Roman" w:hAnsi="Times New Roman" w:cs="Times New Roman"/>
          <w:sz w:val="26"/>
          <w:szCs w:val="26"/>
        </w:rPr>
        <w:t xml:space="preserve">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w:t>
      </w:r>
      <w:r w:rsidRPr="00F955CF">
        <w:rPr>
          <w:rFonts w:ascii="Times New Roman" w:hAnsi="Times New Roman" w:cs="Times New Roman"/>
          <w:sz w:val="26"/>
          <w:szCs w:val="26"/>
        </w:rPr>
        <w:lastRenderedPageBreak/>
        <w:t xml:space="preserve">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 </w:t>
      </w:r>
    </w:p>
    <w:p w:rsidR="00B24E5C" w:rsidRPr="00F955CF" w:rsidRDefault="00937C0A" w:rsidP="00F955CF">
      <w:pPr>
        <w:spacing w:line="480" w:lineRule="auto"/>
        <w:jc w:val="center"/>
        <w:rPr>
          <w:rFonts w:ascii="Times New Roman" w:eastAsia="Times New Roman" w:hAnsi="Times New Roman" w:cs="Times New Roman"/>
          <w:b/>
          <w:sz w:val="26"/>
          <w:szCs w:val="26"/>
        </w:rPr>
      </w:pPr>
      <w:r w:rsidRPr="00F955CF">
        <w:rPr>
          <w:rFonts w:ascii="Times New Roman" w:hAnsi="Times New Roman" w:cs="Times New Roman"/>
          <w:sz w:val="26"/>
          <w:szCs w:val="26"/>
        </w:rPr>
        <w:br w:type="page"/>
      </w:r>
      <w:r w:rsidR="00B24E5C" w:rsidRPr="00F955CF">
        <w:rPr>
          <w:rFonts w:ascii="Times New Roman" w:eastAsia="Times New Roman" w:hAnsi="Times New Roman" w:cs="Times New Roman"/>
          <w:b/>
          <w:sz w:val="26"/>
          <w:szCs w:val="26"/>
        </w:rPr>
        <w:lastRenderedPageBreak/>
        <w:t>CHAPTER THREE</w:t>
      </w:r>
    </w:p>
    <w:p w:rsidR="00B24E5C" w:rsidRPr="00F955CF" w:rsidRDefault="00B24E5C" w:rsidP="00F955CF">
      <w:pPr>
        <w:tabs>
          <w:tab w:val="left" w:pos="1440"/>
        </w:tabs>
        <w:spacing w:line="480" w:lineRule="auto"/>
        <w:jc w:val="center"/>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METHODOLOGY</w:t>
      </w:r>
    </w:p>
    <w:p w:rsidR="00B24E5C" w:rsidRPr="00F955CF" w:rsidRDefault="00B24E5C" w:rsidP="00F955CF">
      <w:pPr>
        <w:tabs>
          <w:tab w:val="left" w:pos="1440"/>
        </w:tabs>
        <w:spacing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Introduction</w:t>
      </w:r>
    </w:p>
    <w:p w:rsidR="00B24E5C" w:rsidRPr="00F955CF" w:rsidRDefault="00B24E5C" w:rsidP="00F955CF">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This chapter presents the procedures which were used in conducting the study. The chapter was organized in the following sub-headings: research design, target population, sampling techniques and sample size, research instruments, validity and reliability of the research instrument, data collection procedures, data analysis techniques</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Design</w:t>
      </w:r>
    </w:p>
    <w:p w:rsidR="00677410" w:rsidRPr="00F955CF" w:rsidRDefault="00B24E5C" w:rsidP="00F955CF">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t xml:space="preserve">This study employed descriptive survey research design to establish the challenges that teachers face in utilizing instructional resources when teaching </w:t>
      </w:r>
      <w:r w:rsidR="00F50992" w:rsidRPr="00F955CF">
        <w:rPr>
          <w:rFonts w:ascii="Times New Roman" w:eastAsia="Times New Roman" w:hAnsi="Times New Roman" w:cs="Times New Roman"/>
          <w:sz w:val="26"/>
          <w:szCs w:val="26"/>
        </w:rPr>
        <w:t>social studies</w:t>
      </w:r>
      <w:r w:rsidRPr="00F955CF">
        <w:rPr>
          <w:rFonts w:ascii="Times New Roman" w:eastAsia="Times New Roman" w:hAnsi="Times New Roman" w:cs="Times New Roman"/>
          <w:sz w:val="26"/>
          <w:szCs w:val="26"/>
        </w:rPr>
        <w:t xml:space="preserve">. </w:t>
      </w:r>
      <w:bookmarkStart w:id="0" w:name="page71"/>
      <w:bookmarkEnd w:id="0"/>
      <w:r w:rsidR="00677410" w:rsidRPr="00F955CF">
        <w:rPr>
          <w:rFonts w:ascii="Times New Roman" w:eastAsia="Times New Roman" w:hAnsi="Times New Roman" w:cs="Times New Roman"/>
          <w:sz w:val="26"/>
          <w:szCs w:val="26"/>
        </w:rPr>
        <w:t>Descriptive survey design according to Nworgu (2016), is the one in which a group of people is studied by collecting and analysing data from few people, considered to be representative of the entire group.</w:t>
      </w:r>
    </w:p>
    <w:p w:rsidR="00B24E5C" w:rsidRPr="00F955CF" w:rsidRDefault="00B24E5C" w:rsidP="00F955CF">
      <w:pPr>
        <w:tabs>
          <w:tab w:val="left" w:pos="720"/>
        </w:tabs>
        <w:spacing w:after="0"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Target Population</w:t>
      </w:r>
    </w:p>
    <w:p w:rsidR="00B24E5C" w:rsidRPr="00F955CF" w:rsidRDefault="000245F3" w:rsidP="00F955CF">
      <w:pPr>
        <w:tabs>
          <w:tab w:val="left" w:pos="72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5A5ADE">
        <w:rPr>
          <w:rFonts w:ascii="Times New Roman" w:eastAsia="Times New Roman" w:hAnsi="Times New Roman" w:cs="Times New Roman"/>
          <w:sz w:val="26"/>
          <w:szCs w:val="26"/>
        </w:rPr>
        <w:t>Osuala</w:t>
      </w:r>
      <w:r w:rsidR="00B24E5C" w:rsidRPr="00F955CF">
        <w:rPr>
          <w:rFonts w:ascii="Times New Roman" w:eastAsia="Times New Roman" w:hAnsi="Times New Roman" w:cs="Times New Roman"/>
          <w:sz w:val="26"/>
          <w:szCs w:val="26"/>
        </w:rPr>
        <w:t xml:space="preserve">, (2015) considers a target population to be a set of elements that the researcher focuses upon and which the results obtained by testing </w:t>
      </w:r>
      <w:r w:rsidR="00B24E5C" w:rsidRPr="00F955CF">
        <w:rPr>
          <w:rFonts w:ascii="Times New Roman" w:eastAsia="Times New Roman" w:hAnsi="Times New Roman" w:cs="Times New Roman"/>
          <w:sz w:val="26"/>
          <w:szCs w:val="26"/>
        </w:rPr>
        <w:lastRenderedPageBreak/>
        <w:t>the sample should be generalized. From these premises, the target population for this study was 412 Social studies teachers from the 32 public se</w:t>
      </w:r>
      <w:r w:rsidRPr="00F955CF">
        <w:rPr>
          <w:rFonts w:ascii="Times New Roman" w:eastAsia="Times New Roman" w:hAnsi="Times New Roman" w:cs="Times New Roman"/>
          <w:sz w:val="26"/>
          <w:szCs w:val="26"/>
        </w:rPr>
        <w:t xml:space="preserve">condary schools in Ilorin West, </w:t>
      </w:r>
      <w:r w:rsidR="00B24E5C" w:rsidRPr="00F955CF">
        <w:rPr>
          <w:rFonts w:ascii="Times New Roman" w:eastAsia="Times New Roman" w:hAnsi="Times New Roman" w:cs="Times New Roman"/>
          <w:sz w:val="26"/>
          <w:szCs w:val="26"/>
        </w:rPr>
        <w:t>LGA (KWSUBEB, 2024).</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Sampling Techniques</w:t>
      </w:r>
    </w:p>
    <w:p w:rsidR="00B24E5C" w:rsidRPr="00F955CF" w:rsidRDefault="00B66E7E" w:rsidP="00F955CF">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stratified sampling techniques </w:t>
      </w:r>
      <w:r w:rsidR="00677410" w:rsidRPr="00F955CF">
        <w:rPr>
          <w:rFonts w:ascii="Times New Roman" w:eastAsia="Times New Roman" w:hAnsi="Times New Roman" w:cs="Times New Roman"/>
          <w:sz w:val="26"/>
          <w:szCs w:val="26"/>
        </w:rPr>
        <w:t xml:space="preserve">was used in selecting ten secondary schools in Ilorin west LGA, Kwara state while proportionately sampling techniques was used </w:t>
      </w:r>
      <w:r w:rsidR="00F63C17" w:rsidRPr="00F955CF">
        <w:rPr>
          <w:rFonts w:ascii="Times New Roman" w:eastAsia="Times New Roman" w:hAnsi="Times New Roman" w:cs="Times New Roman"/>
          <w:sz w:val="26"/>
          <w:szCs w:val="26"/>
        </w:rPr>
        <w:t>i</w:t>
      </w:r>
      <w:r w:rsidR="00677410" w:rsidRPr="00F955CF">
        <w:rPr>
          <w:rFonts w:ascii="Times New Roman" w:eastAsia="Times New Roman" w:hAnsi="Times New Roman" w:cs="Times New Roman"/>
          <w:sz w:val="26"/>
          <w:szCs w:val="26"/>
        </w:rPr>
        <w:t xml:space="preserve">n selecting </w:t>
      </w:r>
      <w:r w:rsidR="00955670" w:rsidRPr="00F955CF">
        <w:rPr>
          <w:rFonts w:ascii="Times New Roman" w:eastAsia="Times New Roman" w:hAnsi="Times New Roman" w:cs="Times New Roman"/>
          <w:sz w:val="26"/>
          <w:szCs w:val="26"/>
        </w:rPr>
        <w:t xml:space="preserve">five (5) teachers from each of the school. Hence, a total of </w:t>
      </w:r>
      <w:r w:rsidR="00B24E5C" w:rsidRPr="00F955CF">
        <w:rPr>
          <w:rFonts w:ascii="Times New Roman" w:eastAsia="Times New Roman" w:hAnsi="Times New Roman" w:cs="Times New Roman"/>
          <w:sz w:val="26"/>
          <w:szCs w:val="26"/>
        </w:rPr>
        <w:t>50 respondents from 10 selected public secondary schools</w:t>
      </w:r>
      <w:r w:rsidR="00955670" w:rsidRPr="00F955CF">
        <w:rPr>
          <w:rFonts w:ascii="Times New Roman" w:eastAsia="Times New Roman" w:hAnsi="Times New Roman" w:cs="Times New Roman"/>
          <w:sz w:val="26"/>
          <w:szCs w:val="26"/>
        </w:rPr>
        <w:t xml:space="preserve"> were used for the study</w:t>
      </w:r>
      <w:r w:rsidR="00B24E5C" w:rsidRPr="00F955CF">
        <w:rPr>
          <w:rFonts w:ascii="Times New Roman" w:eastAsia="Times New Roman" w:hAnsi="Times New Roman" w:cs="Times New Roman"/>
          <w:sz w:val="26"/>
          <w:szCs w:val="26"/>
        </w:rPr>
        <w:t>.</w:t>
      </w:r>
    </w:p>
    <w:p w:rsidR="00B24E5C" w:rsidRPr="00F955CF" w:rsidRDefault="00B24E5C" w:rsidP="00F955CF">
      <w:pPr>
        <w:tabs>
          <w:tab w:val="left" w:pos="144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Instruments</w:t>
      </w:r>
    </w:p>
    <w:p w:rsidR="00B24E5C" w:rsidRPr="00F955CF" w:rsidRDefault="00B66E7E" w:rsidP="00F955CF">
      <w:pPr>
        <w:tabs>
          <w:tab w:val="left" w:pos="720"/>
        </w:tabs>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Structured questionnaire titled</w:t>
      </w:r>
      <w:r w:rsidR="00B24E5C" w:rsidRPr="005A5ADE">
        <w:rPr>
          <w:rFonts w:ascii="Times New Roman" w:eastAsia="Times New Roman" w:hAnsi="Times New Roman" w:cs="Times New Roman"/>
          <w:sz w:val="26"/>
          <w:szCs w:val="26"/>
        </w:rPr>
        <w:t xml:space="preserve"> “Social studies</w:t>
      </w:r>
      <w:r w:rsidR="00FE6553" w:rsidRPr="005A5ADE">
        <w:rPr>
          <w:rFonts w:ascii="Times New Roman" w:eastAsia="Times New Roman" w:hAnsi="Times New Roman" w:cs="Times New Roman"/>
          <w:sz w:val="26"/>
          <w:szCs w:val="26"/>
        </w:rPr>
        <w:t xml:space="preserve"> Teachers’ Questionnaire (S</w:t>
      </w:r>
      <w:r w:rsidR="00B24E5C" w:rsidRPr="005A5ADE">
        <w:rPr>
          <w:rFonts w:ascii="Times New Roman" w:eastAsia="Times New Roman" w:hAnsi="Times New Roman" w:cs="Times New Roman"/>
          <w:sz w:val="26"/>
          <w:szCs w:val="26"/>
        </w:rPr>
        <w:t>TQ)”</w:t>
      </w:r>
      <w:r w:rsidR="00B24E5C" w:rsidRPr="00F955CF">
        <w:rPr>
          <w:rFonts w:ascii="Times New Roman" w:eastAsia="Times New Roman" w:hAnsi="Times New Roman" w:cs="Times New Roman"/>
          <w:b/>
          <w:sz w:val="26"/>
          <w:szCs w:val="26"/>
        </w:rPr>
        <w:t xml:space="preserve"> </w:t>
      </w:r>
      <w:r w:rsidR="00B24E5C" w:rsidRPr="00F955CF">
        <w:rPr>
          <w:rFonts w:ascii="Times New Roman" w:eastAsia="Times New Roman" w:hAnsi="Times New Roman" w:cs="Times New Roman"/>
          <w:sz w:val="26"/>
          <w:szCs w:val="26"/>
        </w:rPr>
        <w:t>Questionnaires are used to reach a large number of subjects who are able to read and write independently (Orodho,</w:t>
      </w:r>
      <w:r w:rsidR="00955670" w:rsidRPr="00F955CF">
        <w:rPr>
          <w:rFonts w:ascii="Times New Roman" w:eastAsia="Times New Roman" w:hAnsi="Times New Roman" w:cs="Times New Roman"/>
          <w:sz w:val="26"/>
          <w:szCs w:val="26"/>
        </w:rPr>
        <w:t xml:space="preserve"> </w:t>
      </w:r>
      <w:r w:rsidR="00B24E5C" w:rsidRPr="00F955CF">
        <w:rPr>
          <w:rFonts w:ascii="Times New Roman" w:eastAsia="Times New Roman" w:hAnsi="Times New Roman" w:cs="Times New Roman"/>
          <w:sz w:val="26"/>
          <w:szCs w:val="26"/>
        </w:rPr>
        <w:t>2014). STQ enabled the researcher to solicit information on training status of Social studies teachers, extent of use of instructional resources, challenges faced in utilization of instructional resources and possible solutions to the challenges. STQ had been successfully used before by several other researchers in the field of Social studies Education.</w:t>
      </w:r>
    </w:p>
    <w:p w:rsidR="005A5ADE" w:rsidRDefault="005A5ADE" w:rsidP="00F955CF">
      <w:pPr>
        <w:tabs>
          <w:tab w:val="left" w:pos="1440"/>
          <w:tab w:val="left" w:pos="2860"/>
        </w:tabs>
        <w:spacing w:after="0" w:line="480" w:lineRule="auto"/>
        <w:rPr>
          <w:rFonts w:ascii="Times New Roman" w:eastAsia="Times New Roman" w:hAnsi="Times New Roman" w:cs="Times New Roman"/>
          <w:b/>
          <w:sz w:val="26"/>
          <w:szCs w:val="26"/>
        </w:rPr>
      </w:pPr>
    </w:p>
    <w:p w:rsidR="00B24E5C" w:rsidRPr="00F955CF" w:rsidRDefault="00B24E5C" w:rsidP="00F955CF">
      <w:pPr>
        <w:tabs>
          <w:tab w:val="left" w:pos="1440"/>
          <w:tab w:val="left" w:pos="286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 xml:space="preserve">Reliability of the </w:t>
      </w:r>
      <w:r w:rsidR="005A5ADE" w:rsidRPr="00F955CF">
        <w:rPr>
          <w:rFonts w:ascii="Times New Roman" w:eastAsia="Times New Roman" w:hAnsi="Times New Roman" w:cs="Times New Roman"/>
          <w:b/>
          <w:sz w:val="26"/>
          <w:szCs w:val="26"/>
        </w:rPr>
        <w:t>Instrument</w:t>
      </w:r>
    </w:p>
    <w:p w:rsidR="00B24E5C" w:rsidRPr="00F955CF" w:rsidRDefault="00B66E7E" w:rsidP="00F955CF">
      <w:pPr>
        <w:tabs>
          <w:tab w:val="left" w:pos="720"/>
          <w:tab w:val="left" w:pos="6390"/>
        </w:tabs>
        <w:spacing w:after="0"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Reliability is a measure of the degree to which a research instrument yields consistent results or data after repeated trials. The lesser the variations produced by an instrument on subsequent trials, the more reliable it is Mugenda and Mugenda (2019). A test- retest or coefficient of stability method was used to estimate the degree to which the same results could be obtained with a repeated measure of accuracy of the same concept in order to determine the reliability of the questionnaires. </w:t>
      </w:r>
    </w:p>
    <w:p w:rsidR="00B24E5C" w:rsidRPr="00F955CF" w:rsidRDefault="00B24E5C" w:rsidP="00F955CF">
      <w:pPr>
        <w:tabs>
          <w:tab w:val="left" w:pos="1440"/>
          <w:tab w:val="left" w:pos="2800"/>
        </w:tabs>
        <w:spacing w:after="0" w:line="480" w:lineRule="auto"/>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Validity of the Instrument</w:t>
      </w:r>
    </w:p>
    <w:p w:rsidR="00FE6553" w:rsidRPr="00F955CF" w:rsidRDefault="00B66E7E" w:rsidP="00F955CF">
      <w:pPr>
        <w:tabs>
          <w:tab w:val="left" w:pos="720"/>
          <w:tab w:val="left" w:pos="1440"/>
        </w:tabs>
        <w:spacing w:after="0"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 xml:space="preserve">Reliability of the questionnaire would not be of much use unless it also had validity. Validity is concerned with establishing whether the questionnaire content is measuring what it is supposed to measure. It is a non-statistical </w:t>
      </w:r>
      <w:bookmarkStart w:id="1" w:name="page76"/>
      <w:bookmarkEnd w:id="1"/>
      <w:r w:rsidR="00B24E5C" w:rsidRPr="00F955CF">
        <w:rPr>
          <w:rFonts w:ascii="Times New Roman" w:eastAsia="Times New Roman" w:hAnsi="Times New Roman" w:cs="Times New Roman"/>
          <w:sz w:val="26"/>
          <w:szCs w:val="26"/>
        </w:rPr>
        <w:t>method used to validate the content employed i</w:t>
      </w:r>
      <w:r w:rsidR="00FE6553" w:rsidRPr="00F955CF">
        <w:rPr>
          <w:rFonts w:ascii="Times New Roman" w:eastAsia="Times New Roman" w:hAnsi="Times New Roman" w:cs="Times New Roman"/>
          <w:sz w:val="26"/>
          <w:szCs w:val="26"/>
        </w:rPr>
        <w:t>n the questionnaire (Orodho, 201</w:t>
      </w:r>
      <w:r w:rsidR="00B24E5C" w:rsidRPr="00F955CF">
        <w:rPr>
          <w:rFonts w:ascii="Times New Roman" w:eastAsia="Times New Roman" w:hAnsi="Times New Roman" w:cs="Times New Roman"/>
          <w:sz w:val="26"/>
          <w:szCs w:val="26"/>
        </w:rPr>
        <w:t>5). Content validity in this study was established by seeking judgments from a panel of three judges competent in the area of study. These included supervisors who assisted in developing and revising the research instruments. On assessing the questionnaire and its relevance individually, the supervisors provided feedback and their recommendations were incorporated in the final questionnaire.</w:t>
      </w:r>
    </w:p>
    <w:p w:rsidR="00B24E5C" w:rsidRPr="00F955CF" w:rsidRDefault="00B24E5C" w:rsidP="00F955CF">
      <w:pPr>
        <w:tabs>
          <w:tab w:val="left" w:pos="1440"/>
        </w:tabs>
        <w:spacing w:line="480" w:lineRule="auto"/>
        <w:ind w:right="6"/>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Data Collection Procedure</w:t>
      </w:r>
    </w:p>
    <w:p w:rsidR="00B24E5C" w:rsidRPr="00F955CF" w:rsidRDefault="00B66E7E" w:rsidP="00F955CF">
      <w:pPr>
        <w:tabs>
          <w:tab w:val="left" w:pos="720"/>
        </w:tabs>
        <w:spacing w:line="480" w:lineRule="auto"/>
        <w:ind w:right="6"/>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ab/>
      </w:r>
      <w:r w:rsidR="00B24E5C" w:rsidRPr="00F955CF">
        <w:rPr>
          <w:rFonts w:ascii="Times New Roman" w:eastAsia="Times New Roman" w:hAnsi="Times New Roman" w:cs="Times New Roman"/>
          <w:sz w:val="26"/>
          <w:szCs w:val="26"/>
        </w:rPr>
        <w:t>The researcher self-administered the questionnaires to each of the respondents who were then given ample time of two weeks to respond to the questions. This ensured achievement of a good return ratio and helped respondents to get a chance to seek clarification on items which proved difficult.</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 xml:space="preserve">Method of Data Analysis </w:t>
      </w:r>
      <w:r w:rsidRPr="00F955CF">
        <w:rPr>
          <w:rFonts w:ascii="Times New Roman" w:hAnsi="Times New Roman" w:cs="Times New Roman"/>
          <w:sz w:val="26"/>
          <w:szCs w:val="26"/>
        </w:rPr>
        <w:t xml:space="preserve">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b/>
          <w:sz w:val="26"/>
          <w:szCs w:val="26"/>
        </w:rPr>
        <w:tab/>
      </w:r>
      <w:r w:rsidRPr="00F955CF">
        <w:rPr>
          <w:rFonts w:ascii="Times New Roman" w:hAnsi="Times New Roman" w:cs="Times New Roman"/>
          <w:sz w:val="26"/>
          <w:szCs w:val="26"/>
        </w:rPr>
        <w:t>Mean and percentage response were used for data analysis. The rating scales used were four (4), the following where typified.</w:t>
      </w:r>
    </w:p>
    <w:p w:rsidR="00F23A2B" w:rsidRPr="00F955CF" w:rsidRDefault="004F1934"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w:t>
      </w:r>
      <w:r w:rsidR="0009768F" w:rsidRPr="00F955CF">
        <w:rPr>
          <w:rFonts w:ascii="Times New Roman" w:hAnsi="Times New Roman" w:cs="Times New Roman"/>
          <w:sz w:val="26"/>
          <w:szCs w:val="26"/>
        </w:rPr>
        <w:t>tr</w:t>
      </w:r>
      <w:r w:rsidRPr="00F955CF">
        <w:rPr>
          <w:rFonts w:ascii="Times New Roman" w:hAnsi="Times New Roman" w:cs="Times New Roman"/>
          <w:sz w:val="26"/>
          <w:szCs w:val="26"/>
        </w:rPr>
        <w:t>ongly Agr</w:t>
      </w:r>
      <w:r w:rsidR="0009768F" w:rsidRPr="00F955CF">
        <w:rPr>
          <w:rFonts w:ascii="Times New Roman" w:hAnsi="Times New Roman" w:cs="Times New Roman"/>
          <w:sz w:val="26"/>
          <w:szCs w:val="26"/>
        </w:rPr>
        <w:t>eed</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 xml:space="preserve">4 points </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3 points</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Disagreed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 xml:space="preserve">2points </w:t>
      </w:r>
    </w:p>
    <w:p w:rsidR="00F23A2B" w:rsidRPr="00F955CF" w:rsidRDefault="0009768F"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Strongly Disagreed</w:t>
      </w:r>
      <w:r w:rsidR="00F23A2B" w:rsidRPr="00F955CF">
        <w:rPr>
          <w:rFonts w:ascii="Times New Roman" w:hAnsi="Times New Roman" w:cs="Times New Roman"/>
          <w:sz w:val="26"/>
          <w:szCs w:val="26"/>
        </w:rPr>
        <w:t xml:space="preserve"> </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w:t>
      </w:r>
      <w:r w:rsidR="00F23A2B" w:rsidRPr="00F955CF">
        <w:rPr>
          <w:rFonts w:ascii="Times New Roman" w:hAnsi="Times New Roman" w:cs="Times New Roman"/>
          <w:sz w:val="26"/>
          <w:szCs w:val="26"/>
        </w:rPr>
        <w:tab/>
        <w:t>1 point</w:t>
      </w:r>
    </w:p>
    <w:p w:rsidR="00F23A2B" w:rsidRPr="00F955CF" w:rsidRDefault="00F23A2B" w:rsidP="00F955CF">
      <w:pPr>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output was determined by finding the mean at each number. It was summed up and used to divide each number so as to get the nominal value of each of the number. For example;</w:t>
      </w:r>
    </w:p>
    <w:p w:rsidR="00F23A2B" w:rsidRPr="00F955CF" w:rsidRDefault="00A75213"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0" style="position:absolute;left:0;text-align:left;z-index:251657216" from="105.75pt,11.5pt" to="132.75pt,11.5pt"/>
        </w:pict>
      </w:r>
      <w:bookmarkStart w:id="2" w:name="_GoBack"/>
      <w:bookmarkEnd w:id="2"/>
      <w:r>
        <w:rPr>
          <w:rFonts w:ascii="Times New Roman" w:hAnsi="Times New Roman" w:cs="Times New Roman"/>
          <w:noProof/>
          <w:sz w:val="26"/>
          <w:szCs w:val="26"/>
        </w:rPr>
        <w:pict>
          <v:shapetype id="_x0000_t202" coordsize="21600,21600" o:spt="202" path="m,l,21600r21600,l21600,xe">
            <v:stroke joinstyle="miter"/>
            <v:path gradientshapeok="t" o:connecttype="rect"/>
          </v:shapetype>
          <v:shape id="_x0000_s1031" type="#_x0000_t202" style="position:absolute;left:0;text-align:left;margin-left:105.75pt;margin-top:11.5pt;width:36pt;height:27pt;z-index:251655168" filled="f" stroked="f">
            <v:textbox>
              <w:txbxContent>
                <w:p w:rsidR="003F3EA0" w:rsidRDefault="003F3EA0" w:rsidP="00F23A2B">
                  <w:r>
                    <w:t>4</w:t>
                  </w:r>
                </w:p>
              </w:txbxContent>
            </v:textbox>
          </v:shape>
        </w:pict>
      </w:r>
      <w:r>
        <w:rPr>
          <w:rFonts w:ascii="Times New Roman" w:hAnsi="Times New Roman" w:cs="Times New Roman"/>
          <w:noProof/>
          <w:sz w:val="26"/>
          <w:szCs w:val="26"/>
        </w:rPr>
        <w:pict>
          <v:shape id="_x0000_s1029" type="#_x0000_t202" style="position:absolute;left:0;text-align:left;margin-left:36pt;margin-top:15.5pt;width:36pt;height:27pt;z-index:251656192" filled="f" stroked="f">
            <v:textbox>
              <w:txbxContent>
                <w:p w:rsidR="003F3EA0" w:rsidRDefault="003F3EA0" w:rsidP="00F23A2B">
                  <w:r>
                    <w:t>4</w:t>
                  </w:r>
                </w:p>
              </w:txbxContent>
            </v:textbox>
          </v:shape>
        </w:pict>
      </w:r>
      <w:r>
        <w:rPr>
          <w:rFonts w:ascii="Times New Roman" w:hAnsi="Times New Roman" w:cs="Times New Roman"/>
          <w:noProof/>
          <w:sz w:val="26"/>
          <w:szCs w:val="26"/>
        </w:rPr>
        <w:pict>
          <v:line id="_x0000_s1028" style="position:absolute;left:0;text-align:left;z-index:251658240" from="4pt,17.5pt" to="85pt,17.5pt"/>
        </w:pict>
      </w:r>
      <w:r w:rsidR="00F23A2B" w:rsidRPr="00F955CF">
        <w:rPr>
          <w:rFonts w:ascii="Times New Roman" w:hAnsi="Times New Roman" w:cs="Times New Roman"/>
          <w:sz w:val="26"/>
          <w:szCs w:val="26"/>
        </w:rPr>
        <w:t xml:space="preserve"> 4 +3+2 +1</w:t>
      </w:r>
      <w:r w:rsidR="00F23A2B" w:rsidRPr="00F955CF">
        <w:rPr>
          <w:rFonts w:ascii="Times New Roman" w:hAnsi="Times New Roman" w:cs="Times New Roman"/>
          <w:sz w:val="26"/>
          <w:szCs w:val="26"/>
        </w:rPr>
        <w:tab/>
      </w:r>
      <w:r w:rsidR="00F23A2B" w:rsidRPr="00F955CF">
        <w:rPr>
          <w:rFonts w:ascii="Times New Roman" w:hAnsi="Times New Roman" w:cs="Times New Roman"/>
          <w:sz w:val="26"/>
          <w:szCs w:val="26"/>
        </w:rPr>
        <w:tab/>
        <w:t>= 10</w:t>
      </w:r>
      <w:r w:rsidR="00F23A2B" w:rsidRPr="00F955CF">
        <w:rPr>
          <w:rFonts w:ascii="Times New Roman" w:hAnsi="Times New Roman" w:cs="Times New Roman"/>
          <w:sz w:val="26"/>
          <w:szCs w:val="26"/>
        </w:rPr>
        <w:tab/>
        <w:t xml:space="preserve">= </w:t>
      </w:r>
      <w:r w:rsidR="00F23A2B" w:rsidRPr="00F955CF">
        <w:rPr>
          <w:rFonts w:ascii="Times New Roman" w:hAnsi="Times New Roman" w:cs="Times New Roman"/>
          <w:sz w:val="26"/>
          <w:szCs w:val="26"/>
        </w:rPr>
        <w:tab/>
        <w:t>2.5</w:t>
      </w:r>
    </w:p>
    <w:p w:rsidR="00F23A2B" w:rsidRPr="00F955CF" w:rsidRDefault="00F23A2B" w:rsidP="00F955CF">
      <w:pPr>
        <w:spacing w:after="0" w:line="480" w:lineRule="auto"/>
        <w:jc w:val="both"/>
        <w:rPr>
          <w:rFonts w:ascii="Times New Roman" w:hAnsi="Times New Roman" w:cs="Times New Roman"/>
          <w:sz w:val="26"/>
          <w:szCs w:val="26"/>
        </w:rPr>
      </w:pP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 cut off point of mean = 2.5</w:t>
      </w:r>
    </w:p>
    <w:p w:rsidR="00F23A2B" w:rsidRPr="00F955CF" w:rsidRDefault="00A75213"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lastRenderedPageBreak/>
        <w:pict>
          <v:shape id="_x0000_s1034" type="#_x0000_t202" style="position:absolute;left:0;text-align:left;margin-left:51pt;margin-top:13.95pt;width:36pt;height:27pt;z-index:251659264" filled="f" stroked="f">
            <v:textbox>
              <w:txbxContent>
                <w:p w:rsidR="003F3EA0" w:rsidRDefault="003F3EA0" w:rsidP="00F23A2B">
                  <w:r>
                    <w:t>N</w:t>
                  </w:r>
                </w:p>
              </w:txbxContent>
            </v:textbox>
          </v:shape>
        </w:pict>
      </w:r>
      <w:r>
        <w:rPr>
          <w:rFonts w:ascii="Times New Roman" w:hAnsi="Times New Roman" w:cs="Times New Roman"/>
          <w:noProof/>
          <w:sz w:val="26"/>
          <w:szCs w:val="26"/>
        </w:rPr>
        <w:pict>
          <v:line id="_x0000_s1033" style="position:absolute;left:0;text-align:left;z-index:251660288" from="5pt,.95pt" to="14pt,.95pt"/>
        </w:pict>
      </w:r>
      <w:r>
        <w:rPr>
          <w:rFonts w:ascii="Times New Roman" w:hAnsi="Times New Roman" w:cs="Times New Roman"/>
          <w:noProof/>
          <w:sz w:val="26"/>
          <w:szCs w:val="26"/>
        </w:rPr>
        <w:pict>
          <v:line id="_x0000_s1032" style="position:absolute;left:0;text-align:left;z-index:251661312" from="50pt,16.95pt" to="86pt,16.95pt"/>
        </w:pict>
      </w:r>
      <w:r w:rsidR="00F23A2B" w:rsidRPr="00F955CF">
        <w:rPr>
          <w:rFonts w:ascii="Times New Roman" w:hAnsi="Times New Roman" w:cs="Times New Roman"/>
          <w:sz w:val="26"/>
          <w:szCs w:val="26"/>
        </w:rPr>
        <w:t xml:space="preserve"> X   = ∑Fx</w:t>
      </w:r>
    </w:p>
    <w:p w:rsidR="00F23A2B" w:rsidRPr="00F955CF" w:rsidRDefault="00F23A2B" w:rsidP="00F955CF">
      <w:pPr>
        <w:spacing w:after="0" w:line="480" w:lineRule="auto"/>
        <w:jc w:val="both"/>
        <w:rPr>
          <w:rFonts w:ascii="Times New Roman" w:hAnsi="Times New Roman" w:cs="Times New Roman"/>
          <w:sz w:val="26"/>
          <w:szCs w:val="26"/>
        </w:rPr>
      </w:pPr>
    </w:p>
    <w:p w:rsidR="00F23A2B" w:rsidRPr="00F955CF" w:rsidRDefault="00A75213" w:rsidP="00F955CF">
      <w:pPr>
        <w:spacing w:after="0" w:line="480" w:lineRule="auto"/>
        <w:jc w:val="both"/>
        <w:rPr>
          <w:rFonts w:ascii="Times New Roman" w:hAnsi="Times New Roman" w:cs="Times New Roman"/>
          <w:sz w:val="26"/>
          <w:szCs w:val="26"/>
        </w:rPr>
      </w:pPr>
      <w:r>
        <w:rPr>
          <w:rFonts w:ascii="Times New Roman" w:hAnsi="Times New Roman" w:cs="Times New Roman"/>
          <w:noProof/>
          <w:sz w:val="26"/>
          <w:szCs w:val="26"/>
        </w:rPr>
        <w:pict>
          <v:line id="_x0000_s1035" style="position:absolute;left:0;text-align:left;z-index:251662336" from="1in,1.9pt" to="81pt,1.9pt"/>
        </w:pict>
      </w:r>
      <w:r w:rsidR="00F23A2B" w:rsidRPr="00F955CF">
        <w:rPr>
          <w:rFonts w:ascii="Times New Roman" w:hAnsi="Times New Roman" w:cs="Times New Roman"/>
          <w:sz w:val="26"/>
          <w:szCs w:val="26"/>
        </w:rPr>
        <w:t xml:space="preserve">Where     X   = mean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sum of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F</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frequency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X</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score </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N</w:t>
      </w:r>
      <w:r w:rsidRPr="00F955CF">
        <w:rPr>
          <w:rFonts w:ascii="Times New Roman" w:hAnsi="Times New Roman" w:cs="Times New Roman"/>
          <w:sz w:val="26"/>
          <w:szCs w:val="26"/>
        </w:rPr>
        <w:tab/>
        <w:t>=</w:t>
      </w:r>
      <w:r w:rsidRPr="00F955CF">
        <w:rPr>
          <w:rFonts w:ascii="Times New Roman" w:hAnsi="Times New Roman" w:cs="Times New Roman"/>
          <w:sz w:val="26"/>
          <w:szCs w:val="26"/>
        </w:rPr>
        <w:tab/>
        <w:t xml:space="preserve">total number of score </w:t>
      </w:r>
    </w:p>
    <w:p w:rsidR="00F23A2B" w:rsidRPr="00F955CF" w:rsidRDefault="00F23A2B"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 Rule</w:t>
      </w:r>
    </w:p>
    <w:p w:rsidR="00F23A2B" w:rsidRPr="00F955CF" w:rsidRDefault="00F23A2B" w:rsidP="00F955CF">
      <w:pPr>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b/>
        <w:t>The cut off mean was determined to be 2.5, the mean score of 2.5 and above indicates acceptance, while below 2.5 indicates rejection.</w:t>
      </w:r>
    </w:p>
    <w:p w:rsidR="00F23A2B" w:rsidRPr="00F955CF" w:rsidRDefault="00F23A2B" w:rsidP="00F955CF">
      <w:pPr>
        <w:spacing w:after="0" w:line="480" w:lineRule="auto"/>
        <w:rPr>
          <w:rFonts w:ascii="Times New Roman" w:hAnsi="Times New Roman" w:cs="Times New Roman"/>
          <w:sz w:val="26"/>
          <w:szCs w:val="26"/>
        </w:rPr>
      </w:pPr>
    </w:p>
    <w:p w:rsidR="00F23A2B" w:rsidRPr="00F955CF" w:rsidRDefault="00F23A2B" w:rsidP="00F955CF">
      <w:pPr>
        <w:tabs>
          <w:tab w:val="left" w:pos="1440"/>
        </w:tabs>
        <w:spacing w:after="0" w:line="480" w:lineRule="auto"/>
        <w:ind w:right="6"/>
        <w:jc w:val="both"/>
        <w:rPr>
          <w:rFonts w:ascii="Times New Roman" w:eastAsia="Times New Roman" w:hAnsi="Times New Roman" w:cs="Times New Roman"/>
          <w:sz w:val="26"/>
          <w:szCs w:val="26"/>
        </w:rPr>
      </w:pPr>
    </w:p>
    <w:p w:rsidR="00F23A2B" w:rsidRPr="00F955CF" w:rsidRDefault="00F23A2B" w:rsidP="00F955CF">
      <w:pPr>
        <w:tabs>
          <w:tab w:val="left" w:pos="1440"/>
        </w:tabs>
        <w:spacing w:line="480" w:lineRule="auto"/>
        <w:ind w:right="6"/>
        <w:jc w:val="both"/>
        <w:rPr>
          <w:rFonts w:ascii="Times New Roman" w:eastAsia="Times New Roman" w:hAnsi="Times New Roman" w:cs="Times New Roman"/>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66E7E" w:rsidRPr="00F955CF" w:rsidRDefault="00B66E7E" w:rsidP="00F955CF">
      <w:pPr>
        <w:spacing w:line="480" w:lineRule="auto"/>
        <w:jc w:val="center"/>
        <w:rPr>
          <w:rFonts w:ascii="Times New Roman" w:hAnsi="Times New Roman" w:cs="Times New Roman"/>
          <w:b/>
          <w:sz w:val="26"/>
          <w:szCs w:val="26"/>
        </w:rPr>
      </w:pPr>
    </w:p>
    <w:p w:rsidR="00BB79F6" w:rsidRPr="00F955CF" w:rsidRDefault="00BB79F6" w:rsidP="00F955CF">
      <w:pPr>
        <w:spacing w:after="0" w:line="480" w:lineRule="auto"/>
        <w:jc w:val="center"/>
        <w:rPr>
          <w:rFonts w:ascii="Times New Roman" w:hAnsi="Times New Roman" w:cs="Times New Roman"/>
          <w:b/>
          <w:sz w:val="26"/>
          <w:szCs w:val="26"/>
        </w:rPr>
      </w:pPr>
    </w:p>
    <w:p w:rsidR="00BB79F6" w:rsidRPr="00F955CF" w:rsidRDefault="00BB79F6" w:rsidP="00F955CF">
      <w:pPr>
        <w:spacing w:after="0" w:line="480" w:lineRule="auto"/>
        <w:jc w:val="center"/>
        <w:rPr>
          <w:rFonts w:ascii="Times New Roman" w:hAnsi="Times New Roman" w:cs="Times New Roman"/>
          <w:b/>
          <w:sz w:val="26"/>
          <w:szCs w:val="26"/>
        </w:rPr>
      </w:pPr>
    </w:p>
    <w:p w:rsidR="00937C0A" w:rsidRPr="00F955CF" w:rsidRDefault="00937C0A" w:rsidP="00F955CF">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lastRenderedPageBreak/>
        <w:t>CHAPTER FOUR</w:t>
      </w:r>
    </w:p>
    <w:p w:rsidR="00F63C17" w:rsidRPr="00F955CF" w:rsidRDefault="00F63C17" w:rsidP="00F955CF">
      <w:pPr>
        <w:spacing w:after="0" w:line="480" w:lineRule="auto"/>
        <w:jc w:val="center"/>
        <w:rPr>
          <w:rFonts w:ascii="Times New Roman" w:hAnsi="Times New Roman" w:cs="Times New Roman"/>
          <w:b/>
          <w:sz w:val="26"/>
          <w:szCs w:val="26"/>
        </w:rPr>
      </w:pPr>
      <w:r w:rsidRPr="00F955CF">
        <w:rPr>
          <w:rFonts w:ascii="Times New Roman" w:hAnsi="Times New Roman" w:cs="Times New Roman"/>
          <w:b/>
          <w:sz w:val="26"/>
          <w:szCs w:val="26"/>
        </w:rPr>
        <w:t>RESULTS AND DISCUSSION</w:t>
      </w:r>
    </w:p>
    <w:p w:rsidR="00937C0A" w:rsidRPr="00F955CF" w:rsidRDefault="00937C0A" w:rsidP="00F955CF">
      <w:pPr>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Introduction</w:t>
      </w:r>
    </w:p>
    <w:p w:rsidR="00937C0A" w:rsidRPr="00F955CF" w:rsidRDefault="00937C0A" w:rsidP="005A5ADE">
      <w:pPr>
        <w:spacing w:after="0" w:line="480" w:lineRule="auto"/>
        <w:ind w:firstLine="720"/>
        <w:jc w:val="both"/>
        <w:rPr>
          <w:rFonts w:ascii="Times New Roman" w:eastAsia="Times New Roman" w:hAnsi="Times New Roman" w:cs="Times New Roman"/>
          <w:sz w:val="26"/>
          <w:szCs w:val="26"/>
        </w:rPr>
      </w:pPr>
      <w:r w:rsidRPr="00F955CF">
        <w:rPr>
          <w:rFonts w:ascii="Times New Roman" w:hAnsi="Times New Roman" w:cs="Times New Roman"/>
          <w:sz w:val="26"/>
          <w:szCs w:val="26"/>
        </w:rPr>
        <w:t xml:space="preserve">This chapter is concerned with data presentation analysis and interpretation using the method already described earlier in Chapter three. </w:t>
      </w:r>
      <w:r w:rsidRPr="00F955CF">
        <w:rPr>
          <w:rFonts w:ascii="Times New Roman" w:eastAsia="Times New Roman" w:hAnsi="Times New Roman" w:cs="Times New Roman"/>
          <w:sz w:val="26"/>
          <w:szCs w:val="26"/>
        </w:rPr>
        <w:t>Every data presented, analysed and interpreted are based on the outcome of the respondents using questionnaire.</w:t>
      </w:r>
    </w:p>
    <w:p w:rsidR="00937C0A" w:rsidRPr="00F955CF" w:rsidRDefault="00937C0A" w:rsidP="00F955CF">
      <w:pPr>
        <w:spacing w:after="0"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Presentation of Data</w:t>
      </w:r>
    </w:p>
    <w:p w:rsidR="00937C0A" w:rsidRPr="00F955CF" w:rsidRDefault="00937C0A" w:rsidP="005A5ADE">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Presentation of data was on the report of the research findings based on the data collected from teachers and students.</w:t>
      </w:r>
    </w:p>
    <w:p w:rsidR="00937C0A" w:rsidRPr="00F955CF" w:rsidRDefault="00937C0A" w:rsidP="005A5ADE">
      <w:pPr>
        <w:spacing w:after="0" w:line="480" w:lineRule="auto"/>
        <w:ind w:firstLine="720"/>
        <w:jc w:val="both"/>
        <w:rPr>
          <w:rFonts w:ascii="Times New Roman" w:hAnsi="Times New Roman" w:cs="Times New Roman"/>
          <w:b/>
          <w:sz w:val="26"/>
          <w:szCs w:val="26"/>
        </w:rPr>
      </w:pPr>
      <w:r w:rsidRPr="00F955CF">
        <w:rPr>
          <w:rFonts w:ascii="Times New Roman" w:hAnsi="Times New Roman" w:cs="Times New Roman"/>
          <w:sz w:val="26"/>
          <w:szCs w:val="26"/>
        </w:rPr>
        <w:t xml:space="preserve">The first set of data (Section A) was presented in tables of frequencies and percentages on Bio-data of the respondents. The second set of (Section B) which is the research questions were presented in </w:t>
      </w:r>
      <w:r w:rsidR="00F63C17" w:rsidRPr="00F955CF">
        <w:rPr>
          <w:rFonts w:ascii="Times New Roman" w:hAnsi="Times New Roman" w:cs="Times New Roman"/>
          <w:sz w:val="26"/>
          <w:szCs w:val="26"/>
        </w:rPr>
        <w:t xml:space="preserve">Likert </w:t>
      </w:r>
      <w:r w:rsidRPr="00F955CF">
        <w:rPr>
          <w:rFonts w:ascii="Times New Roman" w:hAnsi="Times New Roman" w:cs="Times New Roman"/>
          <w:sz w:val="26"/>
          <w:szCs w:val="26"/>
        </w:rPr>
        <w:t>scale of measurement which consist of frequencies and Measuring rate with relevant items. The decision was based on any mean lower than 2.50 will be rejected while mean of 2.50 and above will be accepted.</w:t>
      </w:r>
    </w:p>
    <w:p w:rsidR="000D747B" w:rsidRDefault="000D747B" w:rsidP="005A5ADE">
      <w:pPr>
        <w:spacing w:line="480" w:lineRule="auto"/>
        <w:jc w:val="both"/>
        <w:rPr>
          <w:rFonts w:ascii="Times New Roman" w:hAnsi="Times New Roman" w:cs="Times New Roman"/>
          <w:b/>
          <w:sz w:val="26"/>
          <w:szCs w:val="26"/>
        </w:rPr>
      </w:pPr>
    </w:p>
    <w:p w:rsidR="000D747B" w:rsidRDefault="000D747B" w:rsidP="005A5ADE">
      <w:pPr>
        <w:spacing w:line="480" w:lineRule="auto"/>
        <w:jc w:val="both"/>
        <w:rPr>
          <w:rFonts w:ascii="Times New Roman" w:hAnsi="Times New Roman" w:cs="Times New Roman"/>
          <w:b/>
          <w:sz w:val="26"/>
          <w:szCs w:val="26"/>
        </w:rPr>
      </w:pPr>
    </w:p>
    <w:p w:rsidR="000D747B" w:rsidRDefault="000D747B" w:rsidP="005A5ADE">
      <w:pPr>
        <w:spacing w:line="480" w:lineRule="auto"/>
        <w:jc w:val="both"/>
        <w:rPr>
          <w:rFonts w:ascii="Times New Roman" w:hAnsi="Times New Roman" w:cs="Times New Roman"/>
          <w:b/>
          <w:sz w:val="26"/>
          <w:szCs w:val="26"/>
        </w:rPr>
      </w:pPr>
    </w:p>
    <w:p w:rsidR="00937C0A" w:rsidRPr="00F955CF" w:rsidRDefault="00937C0A" w:rsidP="005A5ADE">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lastRenderedPageBreak/>
        <w:t>Analysis of Data and Interpretation</w:t>
      </w:r>
    </w:p>
    <w:p w:rsidR="005A5ADE" w:rsidRPr="000D747B" w:rsidRDefault="00937C0A" w:rsidP="00F955CF">
      <w:pPr>
        <w:spacing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Section A: Bio- Data of Respondents</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4.1: Distribution of Respondents Sex</w:t>
      </w:r>
    </w:p>
    <w:tbl>
      <w:tblPr>
        <w:tblStyle w:val="TableGrid"/>
        <w:tblW w:w="7038" w:type="dxa"/>
        <w:tblLook w:val="04A0"/>
      </w:tblPr>
      <w:tblGrid>
        <w:gridCol w:w="2448"/>
        <w:gridCol w:w="1921"/>
        <w:gridCol w:w="2669"/>
      </w:tblGrid>
      <w:tr w:rsidR="00937C0A" w:rsidRPr="00F955CF" w:rsidTr="005A5ADE">
        <w:trPr>
          <w:trHeight w:val="414"/>
        </w:trPr>
        <w:tc>
          <w:tcPr>
            <w:tcW w:w="2448"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Sex </w:t>
            </w:r>
          </w:p>
        </w:tc>
        <w:tc>
          <w:tcPr>
            <w:tcW w:w="1921"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669"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5A5ADE">
        <w:trPr>
          <w:trHeight w:val="424"/>
        </w:trPr>
        <w:tc>
          <w:tcPr>
            <w:tcW w:w="2448"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Male</w:t>
            </w:r>
          </w:p>
        </w:tc>
        <w:tc>
          <w:tcPr>
            <w:tcW w:w="1921"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12</w:t>
            </w:r>
          </w:p>
        </w:tc>
        <w:tc>
          <w:tcPr>
            <w:tcW w:w="2669"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24%</w:t>
            </w:r>
          </w:p>
        </w:tc>
      </w:tr>
      <w:tr w:rsidR="00937C0A" w:rsidRPr="00F955CF" w:rsidTr="005A5ADE">
        <w:trPr>
          <w:trHeight w:val="414"/>
        </w:trPr>
        <w:tc>
          <w:tcPr>
            <w:tcW w:w="2448"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Female</w:t>
            </w:r>
          </w:p>
        </w:tc>
        <w:tc>
          <w:tcPr>
            <w:tcW w:w="1921"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38</w:t>
            </w:r>
          </w:p>
        </w:tc>
        <w:tc>
          <w:tcPr>
            <w:tcW w:w="2669"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76%</w:t>
            </w:r>
          </w:p>
        </w:tc>
      </w:tr>
      <w:tr w:rsidR="00937C0A" w:rsidRPr="00F955CF" w:rsidTr="005A5ADE">
        <w:trPr>
          <w:trHeight w:val="433"/>
        </w:trPr>
        <w:tc>
          <w:tcPr>
            <w:tcW w:w="2448"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1921"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669"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4.1 above shows that 12</w:t>
      </w:r>
      <w:r w:rsidR="005B199D" w:rsidRPr="00F955CF">
        <w:rPr>
          <w:rFonts w:ascii="Times New Roman" w:eastAsia="Times New Roman" w:hAnsi="Times New Roman" w:cs="Times New Roman"/>
          <w:sz w:val="26"/>
          <w:szCs w:val="26"/>
        </w:rPr>
        <w:t xml:space="preserve"> </w:t>
      </w:r>
      <w:r w:rsidRPr="00F955CF">
        <w:rPr>
          <w:rFonts w:ascii="Times New Roman" w:eastAsia="Times New Roman" w:hAnsi="Times New Roman" w:cs="Times New Roman"/>
          <w:sz w:val="26"/>
          <w:szCs w:val="26"/>
        </w:rPr>
        <w:t>(24%) of the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were male teachers while 38(76%) were female teachers from the various secondary schools that served in the study.</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4.2: Age Distribution of Teachers</w:t>
      </w:r>
    </w:p>
    <w:tbl>
      <w:tblPr>
        <w:tblStyle w:val="TableGrid"/>
        <w:tblW w:w="0" w:type="auto"/>
        <w:tblLook w:val="04A0"/>
      </w:tblPr>
      <w:tblGrid>
        <w:gridCol w:w="2613"/>
        <w:gridCol w:w="2756"/>
        <w:gridCol w:w="2767"/>
      </w:tblGrid>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Age</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18-25</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34</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68</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26-50</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16</w:t>
            </w:r>
          </w:p>
        </w:tc>
        <w:tc>
          <w:tcPr>
            <w:tcW w:w="3192"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32</w:t>
            </w:r>
          </w:p>
        </w:tc>
      </w:tr>
      <w:tr w:rsidR="00937C0A" w:rsidRPr="00F955CF" w:rsidTr="00C35017">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Total </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Table 4.2 above shows that 34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68% were age between 18-25 while 16 respondent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32% were age</w:t>
      </w:r>
      <w:r w:rsidR="005B199D"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between 26 -50.</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4.3: Academic Qualification of Teachers</w:t>
      </w:r>
    </w:p>
    <w:tbl>
      <w:tblPr>
        <w:tblStyle w:val="TableGrid"/>
        <w:tblW w:w="0" w:type="auto"/>
        <w:tblLook w:val="04A0"/>
      </w:tblPr>
      <w:tblGrid>
        <w:gridCol w:w="3258"/>
        <w:gridCol w:w="2178"/>
        <w:gridCol w:w="2700"/>
      </w:tblGrid>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Academic qualification</w:t>
            </w:r>
          </w:p>
        </w:tc>
        <w:tc>
          <w:tcPr>
            <w:tcW w:w="217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2700"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N.C.E</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56</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B.Sc(Ed) / B.A(Ed)</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18</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36</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Masters</w:t>
            </w:r>
          </w:p>
        </w:tc>
        <w:tc>
          <w:tcPr>
            <w:tcW w:w="2178"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w:t>
            </w:r>
          </w:p>
        </w:tc>
        <w:tc>
          <w:tcPr>
            <w:tcW w:w="2700" w:type="dxa"/>
          </w:tcPr>
          <w:p w:rsidR="00937C0A" w:rsidRPr="00F955CF" w:rsidRDefault="00937C0A" w:rsidP="004A73FF">
            <w:pPr>
              <w:spacing w:line="36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8</w:t>
            </w:r>
          </w:p>
        </w:tc>
      </w:tr>
      <w:tr w:rsidR="00937C0A" w:rsidRPr="00F955CF" w:rsidTr="004A73FF">
        <w:tc>
          <w:tcPr>
            <w:tcW w:w="325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2178"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2700" w:type="dxa"/>
          </w:tcPr>
          <w:p w:rsidR="00937C0A" w:rsidRPr="00F955CF" w:rsidRDefault="00937C0A" w:rsidP="004A73FF">
            <w:pPr>
              <w:spacing w:line="36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Table 4.3 shows that 28 of the </w:t>
      </w:r>
      <w:r w:rsidR="00EF1E2C" w:rsidRPr="00F955CF">
        <w:rPr>
          <w:rFonts w:ascii="Times New Roman" w:eastAsia="Times New Roman" w:hAnsi="Times New Roman" w:cs="Times New Roman"/>
          <w:sz w:val="26"/>
          <w:szCs w:val="26"/>
        </w:rPr>
        <w:t xml:space="preserve">respondents </w:t>
      </w:r>
      <w:r w:rsidRPr="00F955CF">
        <w:rPr>
          <w:rFonts w:ascii="Times New Roman" w:eastAsia="Times New Roman" w:hAnsi="Times New Roman" w:cs="Times New Roman"/>
          <w:sz w:val="26"/>
          <w:szCs w:val="26"/>
        </w:rPr>
        <w:t xml:space="preserve">representing 56% have NCE, 18 of the </w:t>
      </w:r>
      <w:r w:rsidR="00EF1E2C" w:rsidRPr="00F955CF">
        <w:rPr>
          <w:rFonts w:ascii="Times New Roman" w:eastAsia="Times New Roman" w:hAnsi="Times New Roman" w:cs="Times New Roman"/>
          <w:sz w:val="26"/>
          <w:szCs w:val="26"/>
        </w:rPr>
        <w:t xml:space="preserve">respondents </w:t>
      </w:r>
      <w:r w:rsidRPr="00F955CF">
        <w:rPr>
          <w:rFonts w:ascii="Times New Roman" w:eastAsia="Times New Roman" w:hAnsi="Times New Roman" w:cs="Times New Roman"/>
          <w:sz w:val="26"/>
          <w:szCs w:val="26"/>
        </w:rPr>
        <w:t>which represents 36% have B.sc (Ed)/ B.A (Ed) and 4 of the respondents representing 8% have Masters Degree Qualification. This shows that the majority of the Respondents have N.C.E.</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Table 4.4: Working Experience</w:t>
      </w:r>
      <w:r w:rsidR="00EF1E2C" w:rsidRPr="00F955CF">
        <w:rPr>
          <w:rFonts w:ascii="Times New Roman" w:eastAsia="Times New Roman" w:hAnsi="Times New Roman" w:cs="Times New Roman"/>
          <w:b/>
          <w:sz w:val="26"/>
          <w:szCs w:val="26"/>
        </w:rPr>
        <w:t>s</w:t>
      </w:r>
      <w:r w:rsidRPr="00F955CF">
        <w:rPr>
          <w:rFonts w:ascii="Times New Roman" w:eastAsia="Times New Roman" w:hAnsi="Times New Roman" w:cs="Times New Roman"/>
          <w:b/>
          <w:sz w:val="26"/>
          <w:szCs w:val="26"/>
        </w:rPr>
        <w:t xml:space="preserve"> of Teachers.</w:t>
      </w:r>
    </w:p>
    <w:tbl>
      <w:tblPr>
        <w:tblStyle w:val="TableGrid"/>
        <w:tblW w:w="0" w:type="auto"/>
        <w:tblLook w:val="04A0"/>
      </w:tblPr>
      <w:tblGrid>
        <w:gridCol w:w="2718"/>
        <w:gridCol w:w="2703"/>
        <w:gridCol w:w="2715"/>
      </w:tblGrid>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Working Experience</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1-5years</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21</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42</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6-10years</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15</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lastRenderedPageBreak/>
              <w:t>11 years and above</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14</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28</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4.4 shows that 21 respondent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42% have their working experience within 1-5 years, 15 respondents which represent 30% </w:t>
      </w:r>
      <w:r w:rsidR="00EF1E2C" w:rsidRPr="00F955CF">
        <w:rPr>
          <w:rFonts w:ascii="Times New Roman" w:eastAsia="Times New Roman" w:hAnsi="Times New Roman" w:cs="Times New Roman"/>
          <w:sz w:val="26"/>
          <w:szCs w:val="26"/>
        </w:rPr>
        <w:t>also have their work</w:t>
      </w:r>
      <w:r w:rsidRPr="00F955CF">
        <w:rPr>
          <w:rFonts w:ascii="Times New Roman" w:eastAsia="Times New Roman" w:hAnsi="Times New Roman" w:cs="Times New Roman"/>
          <w:sz w:val="26"/>
          <w:szCs w:val="26"/>
        </w:rPr>
        <w:t xml:space="preserve"> experience within 6-10 years while 14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28% have 11 years and above as working experience.</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4.5 Marital Status of Teachers</w:t>
      </w:r>
    </w:p>
    <w:tbl>
      <w:tblPr>
        <w:tblStyle w:val="TableGrid"/>
        <w:tblW w:w="0" w:type="auto"/>
        <w:tblLook w:val="04A0"/>
      </w:tblPr>
      <w:tblGrid>
        <w:gridCol w:w="2651"/>
        <w:gridCol w:w="2737"/>
        <w:gridCol w:w="2748"/>
      </w:tblGrid>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Marital Status</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Frequency</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Percentage (%)</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Single </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30</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60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Married</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20</w:t>
            </w:r>
          </w:p>
        </w:tc>
        <w:tc>
          <w:tcPr>
            <w:tcW w:w="3192" w:type="dxa"/>
          </w:tcPr>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40</w:t>
            </w:r>
          </w:p>
        </w:tc>
      </w:tr>
      <w:tr w:rsidR="00937C0A" w:rsidRPr="00F955CF" w:rsidTr="00C35017">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Total</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50</w:t>
            </w:r>
          </w:p>
        </w:tc>
        <w:tc>
          <w:tcPr>
            <w:tcW w:w="3192" w:type="dxa"/>
          </w:tcPr>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100</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 xml:space="preserve">Source: </w:t>
      </w:r>
      <w:r w:rsidR="00F12987" w:rsidRPr="00F955CF">
        <w:rPr>
          <w:rFonts w:ascii="Times New Roman" w:eastAsia="Times New Roman" w:hAnsi="Times New Roman" w:cs="Times New Roman"/>
          <w:sz w:val="26"/>
          <w:szCs w:val="26"/>
        </w:rPr>
        <w:t>Field Survey, 2024</w:t>
      </w:r>
    </w:p>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Table 4.5 reveals that 30 of the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60% are still single while 20 of the respondents which represent</w:t>
      </w:r>
      <w:r w:rsidR="00EF1E2C" w:rsidRPr="00F955CF">
        <w:rPr>
          <w:rFonts w:ascii="Times New Roman" w:eastAsia="Times New Roman" w:hAnsi="Times New Roman" w:cs="Times New Roman"/>
          <w:sz w:val="26"/>
          <w:szCs w:val="26"/>
        </w:rPr>
        <w:t>s</w:t>
      </w:r>
      <w:r w:rsidRPr="00F955CF">
        <w:rPr>
          <w:rFonts w:ascii="Times New Roman" w:eastAsia="Times New Roman" w:hAnsi="Times New Roman" w:cs="Times New Roman"/>
          <w:sz w:val="26"/>
          <w:szCs w:val="26"/>
        </w:rPr>
        <w:t xml:space="preserve"> 40% are married.</w:t>
      </w:r>
    </w:p>
    <w:p w:rsidR="000D747B" w:rsidRDefault="000D747B" w:rsidP="00F955CF">
      <w:pPr>
        <w:spacing w:line="480" w:lineRule="auto"/>
        <w:jc w:val="both"/>
        <w:rPr>
          <w:rFonts w:ascii="Times New Roman" w:eastAsia="Times New Roman" w:hAnsi="Times New Roman" w:cs="Times New Roman"/>
          <w:b/>
          <w:sz w:val="26"/>
          <w:szCs w:val="26"/>
        </w:rPr>
      </w:pPr>
    </w:p>
    <w:p w:rsidR="000D747B" w:rsidRDefault="000D747B" w:rsidP="00F955CF">
      <w:pPr>
        <w:spacing w:line="480" w:lineRule="auto"/>
        <w:jc w:val="both"/>
        <w:rPr>
          <w:rFonts w:ascii="Times New Roman" w:eastAsia="Times New Roman" w:hAnsi="Times New Roman" w:cs="Times New Roman"/>
          <w:b/>
          <w:sz w:val="26"/>
          <w:szCs w:val="26"/>
        </w:rPr>
      </w:pPr>
    </w:p>
    <w:p w:rsidR="00F12987"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lastRenderedPageBreak/>
        <w:t>SECTION B:  Answering the Research Questions</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 xml:space="preserve">Research Questions 1: </w:t>
      </w:r>
      <w:r w:rsidR="00F12987" w:rsidRPr="004A73FF">
        <w:rPr>
          <w:rFonts w:ascii="Times New Roman" w:hAnsi="Times New Roman" w:cs="Times New Roman"/>
          <w:sz w:val="26"/>
          <w:szCs w:val="26"/>
        </w:rPr>
        <w:t xml:space="preserve">Establish the extent of utilization of instructional resources in Social Studies in Ilorin West Local Government Area of </w:t>
      </w:r>
      <w:r w:rsidR="004A73FF" w:rsidRPr="004A73FF">
        <w:rPr>
          <w:rFonts w:ascii="Times New Roman" w:hAnsi="Times New Roman" w:cs="Times New Roman"/>
          <w:sz w:val="26"/>
          <w:szCs w:val="26"/>
        </w:rPr>
        <w:t xml:space="preserve">Kwara </w:t>
      </w:r>
      <w:r w:rsidR="00F12987" w:rsidRPr="004A73FF">
        <w:rPr>
          <w:rFonts w:ascii="Times New Roman" w:hAnsi="Times New Roman" w:cs="Times New Roman"/>
          <w:sz w:val="26"/>
          <w:szCs w:val="26"/>
        </w:rPr>
        <w:t>State</w:t>
      </w:r>
      <w:r w:rsidR="00F12987" w:rsidRPr="00F955CF">
        <w:rPr>
          <w:rFonts w:ascii="Times New Roman" w:hAnsi="Times New Roman" w:cs="Times New Roman"/>
          <w:b/>
          <w:sz w:val="26"/>
          <w:szCs w:val="26"/>
        </w:rPr>
        <w:t>.</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eastAsia="Times New Roman" w:hAnsi="Times New Roman" w:cs="Times New Roman"/>
          <w:b/>
          <w:sz w:val="26"/>
          <w:szCs w:val="26"/>
        </w:rPr>
        <w:t xml:space="preserve">Table 4.6:  </w:t>
      </w:r>
      <w:r w:rsidRPr="00F955CF">
        <w:rPr>
          <w:rFonts w:ascii="Times New Roman" w:hAnsi="Times New Roman" w:cs="Times New Roman"/>
          <w:b/>
          <w:sz w:val="26"/>
          <w:szCs w:val="26"/>
        </w:rPr>
        <w:t xml:space="preserve">The </w:t>
      </w:r>
      <w:r w:rsidR="00F12987" w:rsidRPr="00F955CF">
        <w:rPr>
          <w:rFonts w:ascii="Times New Roman" w:hAnsi="Times New Roman" w:cs="Times New Roman"/>
          <w:b/>
          <w:sz w:val="26"/>
          <w:szCs w:val="26"/>
        </w:rPr>
        <w:t>extent of utilization of</w:t>
      </w:r>
      <w:r w:rsidRPr="00F955CF">
        <w:rPr>
          <w:rFonts w:ascii="Times New Roman" w:hAnsi="Times New Roman" w:cs="Times New Roman"/>
          <w:b/>
          <w:sz w:val="26"/>
          <w:szCs w:val="26"/>
        </w:rPr>
        <w:t xml:space="preserve"> instructional materials in the teaching of social studies</w:t>
      </w:r>
    </w:p>
    <w:tbl>
      <w:tblPr>
        <w:tblStyle w:val="TableGrid"/>
        <w:tblW w:w="0" w:type="auto"/>
        <w:tblLook w:val="04A0"/>
      </w:tblPr>
      <w:tblGrid>
        <w:gridCol w:w="762"/>
        <w:gridCol w:w="3003"/>
        <w:gridCol w:w="568"/>
        <w:gridCol w:w="512"/>
        <w:gridCol w:w="501"/>
        <w:gridCol w:w="555"/>
        <w:gridCol w:w="852"/>
        <w:gridCol w:w="1383"/>
      </w:tblGrid>
      <w:tr w:rsidR="00937C0A" w:rsidRPr="00F955CF" w:rsidTr="00C35017">
        <w:trPr>
          <w:trHeight w:val="606"/>
        </w:trPr>
        <w:tc>
          <w:tcPr>
            <w:tcW w:w="792" w:type="dxa"/>
            <w:tcBorders>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40" w:type="dxa"/>
            <w:tcBorders>
              <w:left w:val="single" w:sz="4" w:space="0" w:color="auto"/>
              <w:right w:val="single" w:sz="4" w:space="0" w:color="auto"/>
            </w:tcBorders>
          </w:tcPr>
          <w:p w:rsidR="00937C0A" w:rsidRPr="00F955CF" w:rsidRDefault="00937C0A" w:rsidP="004A73FF">
            <w:pPr>
              <w:tabs>
                <w:tab w:val="right" w:pos="3624"/>
              </w:tabs>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r w:rsidRPr="00F955CF">
              <w:rPr>
                <w:rFonts w:ascii="Times New Roman" w:hAnsi="Times New Roman" w:cs="Times New Roman"/>
                <w:b/>
                <w:sz w:val="26"/>
                <w:szCs w:val="26"/>
              </w:rPr>
              <w:tab/>
            </w:r>
          </w:p>
        </w:tc>
        <w:tc>
          <w:tcPr>
            <w:tcW w:w="62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5"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3"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0" w:type="dxa"/>
            <w:tcBorders>
              <w:left w:val="single" w:sz="4" w:space="0" w:color="auto"/>
              <w:right w:val="single" w:sz="4" w:space="0" w:color="auto"/>
            </w:tcBorders>
          </w:tcPr>
          <w:p w:rsidR="00937C0A" w:rsidRPr="00F955CF" w:rsidRDefault="005B199D"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709"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instructional materials available do not cater </w:t>
            </w:r>
            <w:r w:rsidR="00EF1E2C" w:rsidRPr="00F955CF">
              <w:rPr>
                <w:rFonts w:ascii="Times New Roman" w:eastAsia="Times New Roman" w:hAnsi="Times New Roman" w:cs="Times New Roman"/>
                <w:sz w:val="26"/>
                <w:szCs w:val="26"/>
              </w:rPr>
              <w:t>for</w:t>
            </w:r>
            <w:r w:rsidRPr="00F955CF">
              <w:rPr>
                <w:rFonts w:ascii="Times New Roman" w:eastAsia="Times New Roman" w:hAnsi="Times New Roman" w:cs="Times New Roman"/>
                <w:sz w:val="26"/>
                <w:szCs w:val="26"/>
              </w:rPr>
              <w:t xml:space="preserve"> diverse learning needs of students.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30</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3.60</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35</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3.66</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I find it challenging to </w:t>
            </w:r>
            <w:r w:rsidR="00EF1E2C" w:rsidRPr="00F955CF">
              <w:rPr>
                <w:rFonts w:ascii="Times New Roman" w:eastAsia="Times New Roman" w:hAnsi="Times New Roman" w:cs="Times New Roman"/>
                <w:sz w:val="26"/>
                <w:szCs w:val="26"/>
              </w:rPr>
              <w:t>use</w:t>
            </w:r>
            <w:r w:rsidRPr="00F955CF">
              <w:rPr>
                <w:rFonts w:ascii="Times New Roman" w:eastAsia="Times New Roman" w:hAnsi="Times New Roman" w:cs="Times New Roman"/>
                <w:sz w:val="26"/>
                <w:szCs w:val="26"/>
              </w:rPr>
              <w:t xml:space="preserve"> instructional materials for students with special needs.</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2.40</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4.</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quality of </w:t>
            </w:r>
            <w:r w:rsidRPr="00F955CF">
              <w:rPr>
                <w:rFonts w:ascii="Times New Roman" w:eastAsia="Times New Roman" w:hAnsi="Times New Roman" w:cs="Times New Roman"/>
                <w:sz w:val="26"/>
                <w:szCs w:val="26"/>
              </w:rPr>
              <w:lastRenderedPageBreak/>
              <w:t>instructional materials available is not satisfactory.</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18</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7</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2.88</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F12987" w:rsidRPr="00F955CF" w:rsidTr="00C35017">
        <w:trPr>
          <w:trHeight w:val="606"/>
        </w:trPr>
        <w:tc>
          <w:tcPr>
            <w:tcW w:w="792" w:type="dxa"/>
            <w:tcBorders>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5.</w:t>
            </w:r>
          </w:p>
        </w:tc>
        <w:tc>
          <w:tcPr>
            <w:tcW w:w="3840" w:type="dxa"/>
            <w:tcBorders>
              <w:left w:val="single" w:sz="4" w:space="0" w:color="auto"/>
              <w:right w:val="single" w:sz="4" w:space="0" w:color="auto"/>
            </w:tcBorders>
          </w:tcPr>
          <w:p w:rsidR="00F12987" w:rsidRPr="00F955CF" w:rsidRDefault="00F12987"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External examinations and standardized tests limit the use of diverse instructional materials in teaching.</w:t>
            </w:r>
          </w:p>
        </w:tc>
        <w:tc>
          <w:tcPr>
            <w:tcW w:w="62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615"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3"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w:t>
            </w:r>
          </w:p>
        </w:tc>
        <w:tc>
          <w:tcPr>
            <w:tcW w:w="810" w:type="dxa"/>
            <w:tcBorders>
              <w:left w:val="single" w:sz="4" w:space="0" w:color="auto"/>
              <w:right w:val="single" w:sz="4" w:space="0" w:color="auto"/>
            </w:tcBorders>
          </w:tcPr>
          <w:p w:rsidR="00F12987" w:rsidRPr="00F955CF" w:rsidRDefault="00F12987"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3.26</w:t>
            </w:r>
          </w:p>
        </w:tc>
        <w:tc>
          <w:tcPr>
            <w:tcW w:w="1709" w:type="dxa"/>
            <w:tcBorders>
              <w:left w:val="single" w:sz="4" w:space="0" w:color="auto"/>
            </w:tcBorders>
          </w:tcPr>
          <w:p w:rsidR="00F12987" w:rsidRPr="00F955CF" w:rsidRDefault="00F12987"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C35017">
        <w:trPr>
          <w:trHeight w:val="606"/>
        </w:trPr>
        <w:tc>
          <w:tcPr>
            <w:tcW w:w="792" w:type="dxa"/>
            <w:tcBorders>
              <w:right w:val="single" w:sz="4" w:space="0" w:color="auto"/>
            </w:tcBorders>
          </w:tcPr>
          <w:p w:rsidR="00937C0A" w:rsidRPr="00F955CF" w:rsidRDefault="00937C0A" w:rsidP="004A73FF">
            <w:pPr>
              <w:spacing w:line="360" w:lineRule="auto"/>
              <w:jc w:val="both"/>
              <w:rPr>
                <w:rFonts w:ascii="Times New Roman" w:hAnsi="Times New Roman" w:cs="Times New Roman"/>
                <w:sz w:val="26"/>
                <w:szCs w:val="26"/>
              </w:rPr>
            </w:pPr>
          </w:p>
        </w:tc>
        <w:tc>
          <w:tcPr>
            <w:tcW w:w="3840" w:type="dxa"/>
            <w:tcBorders>
              <w:left w:val="single" w:sz="4" w:space="0" w:color="auto"/>
              <w:right w:val="single" w:sz="4" w:space="0" w:color="auto"/>
            </w:tcBorders>
          </w:tcPr>
          <w:p w:rsidR="00937C0A" w:rsidRPr="00F955CF" w:rsidRDefault="00937C0A" w:rsidP="004A73FF">
            <w:pPr>
              <w:autoSpaceDE w:val="0"/>
              <w:autoSpaceDN w:val="0"/>
              <w:adjustRightInd w:val="0"/>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615"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73"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1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3.16</w:t>
            </w:r>
          </w:p>
        </w:tc>
        <w:tc>
          <w:tcPr>
            <w:tcW w:w="1709"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00F12987" w:rsidRPr="00F955CF">
        <w:rPr>
          <w:rFonts w:ascii="Times New Roman" w:eastAsia="Times New Roman" w:hAnsi="Times New Roman" w:cs="Times New Roman"/>
          <w:sz w:val="26"/>
          <w:szCs w:val="26"/>
        </w:rPr>
        <w:t xml:space="preserve"> Field Survey, 2024</w:t>
      </w:r>
    </w:p>
    <w:p w:rsidR="00937C0A" w:rsidRPr="00F955CF" w:rsidRDefault="00937C0A" w:rsidP="004A73FF">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Table 4.6 above revealed the respondent responses on </w:t>
      </w:r>
      <w:r w:rsidRPr="00F955CF">
        <w:rPr>
          <w:rFonts w:ascii="Times New Roman" w:hAnsi="Times New Roman" w:cs="Times New Roman"/>
          <w:sz w:val="26"/>
          <w:szCs w:val="26"/>
        </w:rPr>
        <w:t xml:space="preserve">the </w:t>
      </w:r>
      <w:r w:rsidR="00CB3F00" w:rsidRPr="00F955CF">
        <w:rPr>
          <w:rFonts w:ascii="Times New Roman" w:hAnsi="Times New Roman" w:cs="Times New Roman"/>
          <w:sz w:val="26"/>
          <w:szCs w:val="26"/>
        </w:rPr>
        <w:t>extent of utilization of</w:t>
      </w:r>
      <w:r w:rsidRPr="00F955CF">
        <w:rPr>
          <w:rFonts w:ascii="Times New Roman" w:hAnsi="Times New Roman" w:cs="Times New Roman"/>
          <w:sz w:val="26"/>
          <w:szCs w:val="26"/>
        </w:rPr>
        <w:t xml:space="preserve"> instructional materials in the teaching of social studies. </w:t>
      </w:r>
      <w:r w:rsidR="00E63C53" w:rsidRPr="00F955CF">
        <w:rPr>
          <w:rFonts w:ascii="Times New Roman" w:eastAsia="Times New Roman" w:hAnsi="Times New Roman" w:cs="Times New Roman"/>
          <w:sz w:val="26"/>
          <w:szCs w:val="26"/>
        </w:rPr>
        <w:t xml:space="preserve">The instructional materials available do not cater </w:t>
      </w:r>
      <w:r w:rsidR="00EF1E2C" w:rsidRPr="00F955CF">
        <w:rPr>
          <w:rFonts w:ascii="Times New Roman" w:eastAsia="Times New Roman" w:hAnsi="Times New Roman" w:cs="Times New Roman"/>
          <w:sz w:val="26"/>
          <w:szCs w:val="26"/>
        </w:rPr>
        <w:t>for</w:t>
      </w:r>
      <w:r w:rsidR="00E63C53" w:rsidRPr="00F955CF">
        <w:rPr>
          <w:rFonts w:ascii="Times New Roman" w:eastAsia="Times New Roman" w:hAnsi="Times New Roman" w:cs="Times New Roman"/>
          <w:sz w:val="26"/>
          <w:szCs w:val="26"/>
        </w:rPr>
        <w:t xml:space="preserve"> diverse learning needs of students </w:t>
      </w:r>
      <w:r w:rsidRPr="00F955CF">
        <w:rPr>
          <w:rFonts w:ascii="Times New Roman" w:hAnsi="Times New Roman" w:cs="Times New Roman"/>
          <w:sz w:val="26"/>
          <w:szCs w:val="26"/>
        </w:rPr>
        <w:t xml:space="preserve">has a mean score of 3.60, </w:t>
      </w:r>
      <w:r w:rsidR="00E63C53" w:rsidRPr="00F955CF">
        <w:rPr>
          <w:rFonts w:ascii="Times New Roman" w:eastAsia="Times New Roman" w:hAnsi="Times New Roman" w:cs="Times New Roman"/>
          <w:sz w:val="26"/>
          <w:szCs w:val="26"/>
        </w:rPr>
        <w:t>There is a lack of collaboration among social studies teachers in sharing instructional materials</w:t>
      </w:r>
      <w:r w:rsidRPr="00F955CF">
        <w:rPr>
          <w:rFonts w:ascii="Times New Roman" w:hAnsi="Times New Roman" w:cs="Times New Roman"/>
          <w:sz w:val="26"/>
          <w:szCs w:val="26"/>
        </w:rPr>
        <w:t xml:space="preserve"> has a mean score of 3.66, </w:t>
      </w:r>
      <w:r w:rsidR="00E63C53" w:rsidRPr="00F955CF">
        <w:rPr>
          <w:rFonts w:ascii="Times New Roman" w:eastAsia="Times New Roman" w:hAnsi="Times New Roman" w:cs="Times New Roman"/>
          <w:sz w:val="26"/>
          <w:szCs w:val="26"/>
        </w:rPr>
        <w:t>I find it challenging to adapt instructional materials for students with special needs</w:t>
      </w:r>
      <w:r w:rsidR="00E63C53" w:rsidRPr="00F955CF">
        <w:rPr>
          <w:rFonts w:ascii="Times New Roman" w:hAnsi="Times New Roman" w:cs="Times New Roman"/>
          <w:sz w:val="26"/>
          <w:szCs w:val="26"/>
        </w:rPr>
        <w:t xml:space="preserve"> </w:t>
      </w:r>
      <w:r w:rsidRPr="00F955CF">
        <w:rPr>
          <w:rFonts w:ascii="Times New Roman" w:hAnsi="Times New Roman" w:cs="Times New Roman"/>
          <w:sz w:val="26"/>
          <w:szCs w:val="26"/>
        </w:rPr>
        <w:t xml:space="preserve">has a mean score of 2.40, </w:t>
      </w:r>
      <w:r w:rsidR="00E63C53" w:rsidRPr="00F955CF">
        <w:rPr>
          <w:rFonts w:ascii="Times New Roman" w:eastAsia="Times New Roman" w:hAnsi="Times New Roman" w:cs="Times New Roman"/>
          <w:sz w:val="26"/>
          <w:szCs w:val="26"/>
        </w:rPr>
        <w:t>The quality of instructional materials available is not satisfactory</w:t>
      </w:r>
      <w:r w:rsidR="00E63C53" w:rsidRPr="00F955CF">
        <w:rPr>
          <w:rFonts w:ascii="Times New Roman" w:eastAsia="LiberationSerif" w:hAnsi="Times New Roman" w:cs="Times New Roman"/>
          <w:sz w:val="26"/>
          <w:szCs w:val="26"/>
        </w:rPr>
        <w:t xml:space="preserve"> </w:t>
      </w:r>
      <w:r w:rsidRPr="00F955CF">
        <w:rPr>
          <w:rFonts w:ascii="Times New Roman" w:eastAsia="LiberationSerif" w:hAnsi="Times New Roman" w:cs="Times New Roman"/>
          <w:sz w:val="26"/>
          <w:szCs w:val="26"/>
        </w:rPr>
        <w:t xml:space="preserve">has a mean score of 2.88 while </w:t>
      </w:r>
      <w:r w:rsidR="00E63C53" w:rsidRPr="00F955CF">
        <w:rPr>
          <w:rFonts w:ascii="Times New Roman" w:eastAsia="Times New Roman" w:hAnsi="Times New Roman" w:cs="Times New Roman"/>
          <w:sz w:val="26"/>
          <w:szCs w:val="26"/>
        </w:rPr>
        <w:t xml:space="preserve">External examinations and standardized tests limit the use of diverse instructional materials in teaching </w:t>
      </w:r>
      <w:r w:rsidRPr="00F955CF">
        <w:rPr>
          <w:rFonts w:ascii="Times New Roman" w:eastAsia="LiberationSerif" w:hAnsi="Times New Roman" w:cs="Times New Roman"/>
          <w:sz w:val="26"/>
          <w:szCs w:val="26"/>
        </w:rPr>
        <w:t>has a mean score of 3.26</w:t>
      </w:r>
      <w:r w:rsidRPr="00F955CF">
        <w:rPr>
          <w:rFonts w:ascii="Times New Roman" w:hAnsi="Times New Roman" w:cs="Times New Roman"/>
          <w:sz w:val="26"/>
          <w:szCs w:val="26"/>
        </w:rPr>
        <w:t xml:space="preserve">. The overall </w:t>
      </w:r>
      <w:r w:rsidRPr="00F955CF">
        <w:rPr>
          <w:rFonts w:ascii="Times New Roman" w:hAnsi="Times New Roman" w:cs="Times New Roman"/>
          <w:sz w:val="26"/>
          <w:szCs w:val="26"/>
        </w:rPr>
        <w:lastRenderedPageBreak/>
        <w:t xml:space="preserve">mean score of 3.16 signifies the overall </w:t>
      </w:r>
      <w:r w:rsidR="00E63C53" w:rsidRPr="00F955CF">
        <w:rPr>
          <w:rFonts w:ascii="Times New Roman" w:hAnsi="Times New Roman" w:cs="Times New Roman"/>
          <w:sz w:val="26"/>
          <w:szCs w:val="26"/>
        </w:rPr>
        <w:t xml:space="preserve">extent of utilization of </w:t>
      </w:r>
      <w:r w:rsidRPr="00F955CF">
        <w:rPr>
          <w:rFonts w:ascii="Times New Roman" w:hAnsi="Times New Roman" w:cs="Times New Roman"/>
          <w:sz w:val="26"/>
          <w:szCs w:val="26"/>
        </w:rPr>
        <w:t>instructional materials in the teaching of social studies</w:t>
      </w:r>
      <w:r w:rsidR="00E63C53" w:rsidRPr="00F955CF">
        <w:rPr>
          <w:rFonts w:ascii="Times New Roman" w:hAnsi="Times New Roman" w:cs="Times New Roman"/>
          <w:sz w:val="26"/>
          <w:szCs w:val="26"/>
        </w:rPr>
        <w:t xml:space="preserve"> is accepted</w:t>
      </w:r>
      <w:r w:rsidRPr="00F955CF">
        <w:rPr>
          <w:rFonts w:ascii="Times New Roman" w:hAnsi="Times New Roman" w:cs="Times New Roman"/>
          <w:sz w:val="26"/>
          <w:szCs w:val="26"/>
        </w:rPr>
        <w:t>.</w:t>
      </w:r>
    </w:p>
    <w:p w:rsidR="00937C0A" w:rsidRPr="00F955CF" w:rsidRDefault="00937C0A" w:rsidP="00F955CF">
      <w:pPr>
        <w:spacing w:line="480" w:lineRule="auto"/>
        <w:jc w:val="both"/>
        <w:rPr>
          <w:rFonts w:ascii="Times New Roman" w:eastAsia="Times New Roman" w:hAnsi="Times New Roman" w:cs="Times New Roman"/>
          <w:b/>
          <w:sz w:val="26"/>
          <w:szCs w:val="26"/>
        </w:rPr>
      </w:pPr>
      <w:r w:rsidRPr="00F955CF">
        <w:rPr>
          <w:rFonts w:ascii="Times New Roman" w:eastAsia="Times New Roman" w:hAnsi="Times New Roman" w:cs="Times New Roman"/>
          <w:b/>
          <w:sz w:val="26"/>
          <w:szCs w:val="26"/>
        </w:rPr>
        <w:t>Research Questions 2:</w:t>
      </w:r>
      <w:r w:rsidR="00F12987" w:rsidRPr="00F955CF">
        <w:rPr>
          <w:rFonts w:ascii="Times New Roman" w:hAnsi="Times New Roman" w:cs="Times New Roman"/>
          <w:sz w:val="26"/>
          <w:szCs w:val="26"/>
        </w:rPr>
        <w:t xml:space="preserve"> Investigate on in-service training status of Social studies teachers in Ilorin West Local Government Area of kwara State</w:t>
      </w:r>
    </w:p>
    <w:p w:rsidR="00937C0A" w:rsidRPr="00F955CF" w:rsidRDefault="00937C0A" w:rsidP="00F955CF">
      <w:pPr>
        <w:spacing w:line="480" w:lineRule="auto"/>
        <w:jc w:val="both"/>
        <w:rPr>
          <w:rFonts w:ascii="Times New Roman" w:hAnsi="Times New Roman" w:cs="Times New Roman"/>
          <w:b/>
          <w:sz w:val="26"/>
          <w:szCs w:val="26"/>
        </w:rPr>
      </w:pPr>
      <w:r w:rsidRPr="00F955CF">
        <w:rPr>
          <w:rFonts w:ascii="Times New Roman" w:eastAsia="Times New Roman" w:hAnsi="Times New Roman" w:cs="Times New Roman"/>
          <w:b/>
          <w:sz w:val="26"/>
          <w:szCs w:val="26"/>
        </w:rPr>
        <w:t xml:space="preserve">Table 4.7: </w:t>
      </w:r>
      <w:r w:rsidR="00CB3F00" w:rsidRPr="00F955CF">
        <w:rPr>
          <w:rFonts w:ascii="Times New Roman" w:hAnsi="Times New Roman" w:cs="Times New Roman"/>
          <w:b/>
          <w:sz w:val="26"/>
          <w:szCs w:val="26"/>
        </w:rPr>
        <w:t>In</w:t>
      </w:r>
      <w:r w:rsidR="00F12987" w:rsidRPr="00F955CF">
        <w:rPr>
          <w:rFonts w:ascii="Times New Roman" w:hAnsi="Times New Roman" w:cs="Times New Roman"/>
          <w:b/>
          <w:sz w:val="26"/>
          <w:szCs w:val="26"/>
        </w:rPr>
        <w:t>-service training status</w:t>
      </w:r>
      <w:r w:rsidRPr="00F955CF">
        <w:rPr>
          <w:rFonts w:ascii="Times New Roman" w:hAnsi="Times New Roman" w:cs="Times New Roman"/>
          <w:b/>
          <w:sz w:val="26"/>
          <w:szCs w:val="26"/>
        </w:rPr>
        <w:t xml:space="preserve"> of social studies</w:t>
      </w:r>
      <w:r w:rsidR="00CB3F00" w:rsidRPr="00F955CF">
        <w:rPr>
          <w:rFonts w:ascii="Times New Roman" w:hAnsi="Times New Roman" w:cs="Times New Roman"/>
          <w:b/>
          <w:sz w:val="26"/>
          <w:szCs w:val="26"/>
        </w:rPr>
        <w:t xml:space="preserve"> teachers in the use of instructional materials</w:t>
      </w:r>
      <w:r w:rsidRPr="00F955CF">
        <w:rPr>
          <w:rFonts w:ascii="Times New Roman" w:hAnsi="Times New Roman" w:cs="Times New Roman"/>
          <w:b/>
          <w:sz w:val="26"/>
          <w:szCs w:val="26"/>
        </w:rPr>
        <w:t>.</w:t>
      </w:r>
    </w:p>
    <w:tbl>
      <w:tblPr>
        <w:tblStyle w:val="TableGrid"/>
        <w:tblW w:w="9108" w:type="dxa"/>
        <w:tblLayout w:type="fixed"/>
        <w:tblLook w:val="04A0"/>
      </w:tblPr>
      <w:tblGrid>
        <w:gridCol w:w="790"/>
        <w:gridCol w:w="3588"/>
        <w:gridCol w:w="622"/>
        <w:gridCol w:w="590"/>
        <w:gridCol w:w="620"/>
        <w:gridCol w:w="822"/>
        <w:gridCol w:w="852"/>
        <w:gridCol w:w="1224"/>
      </w:tblGrid>
      <w:tr w:rsidR="00937C0A" w:rsidRPr="00F955CF" w:rsidTr="004A73FF">
        <w:trPr>
          <w:trHeight w:val="606"/>
        </w:trPr>
        <w:tc>
          <w:tcPr>
            <w:tcW w:w="790" w:type="dxa"/>
            <w:tcBorders>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588" w:type="dxa"/>
            <w:tcBorders>
              <w:left w:val="single" w:sz="4" w:space="0" w:color="auto"/>
              <w:right w:val="single" w:sz="4" w:space="0" w:color="auto"/>
            </w:tcBorders>
          </w:tcPr>
          <w:p w:rsidR="00937C0A" w:rsidRPr="00F955CF" w:rsidRDefault="00937C0A" w:rsidP="004A73FF">
            <w:pPr>
              <w:tabs>
                <w:tab w:val="right" w:pos="3624"/>
              </w:tabs>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r w:rsidRPr="00F955CF">
              <w:rPr>
                <w:rFonts w:ascii="Times New Roman" w:hAnsi="Times New Roman" w:cs="Times New Roman"/>
                <w:b/>
                <w:sz w:val="26"/>
                <w:szCs w:val="26"/>
              </w:rPr>
              <w:tab/>
            </w:r>
          </w:p>
        </w:tc>
        <w:tc>
          <w:tcPr>
            <w:tcW w:w="6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VA</w:t>
            </w:r>
          </w:p>
        </w:tc>
        <w:tc>
          <w:tcPr>
            <w:tcW w:w="59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62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NA</w:t>
            </w:r>
          </w:p>
        </w:tc>
        <w:tc>
          <w:tcPr>
            <w:tcW w:w="8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NVA</w:t>
            </w:r>
          </w:p>
        </w:tc>
        <w:tc>
          <w:tcPr>
            <w:tcW w:w="852" w:type="dxa"/>
            <w:tcBorders>
              <w:left w:val="single" w:sz="4" w:space="0" w:color="auto"/>
              <w:right w:val="single" w:sz="4" w:space="0" w:color="auto"/>
            </w:tcBorders>
          </w:tcPr>
          <w:p w:rsidR="00937C0A" w:rsidRPr="00F955CF" w:rsidRDefault="005B199D"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Mean</w:t>
            </w:r>
          </w:p>
        </w:tc>
        <w:tc>
          <w:tcPr>
            <w:tcW w:w="1224"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3588" w:type="dxa"/>
            <w:tcBorders>
              <w:left w:val="single" w:sz="4" w:space="0" w:color="auto"/>
              <w:right w:val="single" w:sz="4" w:space="0" w:color="auto"/>
            </w:tcBorders>
          </w:tcPr>
          <w:p w:rsidR="00CB3F00" w:rsidRPr="00F955CF" w:rsidRDefault="00EF1E2C"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Professional developmental </w:t>
            </w:r>
            <w:r w:rsidR="00CB3F00" w:rsidRPr="00F955CF">
              <w:rPr>
                <w:rFonts w:ascii="Times New Roman" w:eastAsia="Times New Roman" w:hAnsi="Times New Roman" w:cs="Times New Roman"/>
                <w:sz w:val="26"/>
                <w:szCs w:val="26"/>
              </w:rPr>
              <w:t>opportunities for using instructional materials are insufficient.</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3.26</w:t>
            </w:r>
          </w:p>
        </w:tc>
        <w:tc>
          <w:tcPr>
            <w:tcW w:w="1224" w:type="dxa"/>
            <w:tcBorders>
              <w:lef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7.</w:t>
            </w:r>
          </w:p>
        </w:tc>
        <w:tc>
          <w:tcPr>
            <w:tcW w:w="3588" w:type="dxa"/>
            <w:tcBorders>
              <w:left w:val="single" w:sz="4" w:space="0" w:color="auto"/>
              <w:right w:val="single" w:sz="4" w:space="0" w:color="auto"/>
            </w:tcBorders>
          </w:tcPr>
          <w:p w:rsidR="00CB3F00" w:rsidRPr="00F955CF" w:rsidRDefault="00E63C53"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attend seminar and conferences in social studies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2.30</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Disagree</w:t>
            </w:r>
            <w:r w:rsidR="00D77246">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feel confident in my ability to select appropriate instructional materials for my social studies classes due to the training I undergo.</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3.90</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There is a lack of support from the school administration in acquiring instructional </w:t>
            </w:r>
            <w:r w:rsidRPr="00F955CF">
              <w:rPr>
                <w:rFonts w:ascii="Times New Roman" w:eastAsia="Times New Roman" w:hAnsi="Times New Roman" w:cs="Times New Roman"/>
                <w:sz w:val="26"/>
                <w:szCs w:val="26"/>
              </w:rPr>
              <w:lastRenderedPageBreak/>
              <w:t>materials.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11</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30</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2.26</w:t>
            </w:r>
          </w:p>
        </w:tc>
        <w:tc>
          <w:tcPr>
            <w:tcW w:w="1224" w:type="dxa"/>
            <w:tcBorders>
              <w:left w:val="single" w:sz="4" w:space="0" w:color="auto"/>
            </w:tcBorders>
          </w:tcPr>
          <w:p w:rsidR="00CB3F00" w:rsidRPr="00F955CF" w:rsidRDefault="00EF1E2C"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w:t>
            </w:r>
            <w:r w:rsidR="00CB3F00" w:rsidRPr="00F955CF">
              <w:rPr>
                <w:rFonts w:ascii="Times New Roman" w:hAnsi="Times New Roman" w:cs="Times New Roman"/>
                <w:sz w:val="26"/>
                <w:szCs w:val="26"/>
              </w:rPr>
              <w:t>isagree</w:t>
            </w:r>
            <w:r w:rsidRPr="00F955CF">
              <w:rPr>
                <w:rFonts w:ascii="Times New Roman" w:hAnsi="Times New Roman" w:cs="Times New Roman"/>
                <w:sz w:val="26"/>
                <w:szCs w:val="26"/>
              </w:rPr>
              <w:t>d</w:t>
            </w:r>
          </w:p>
        </w:tc>
      </w:tr>
      <w:tr w:rsidR="00CB3F00" w:rsidRPr="00F955CF" w:rsidTr="004A73FF">
        <w:trPr>
          <w:trHeight w:val="606"/>
        </w:trPr>
        <w:tc>
          <w:tcPr>
            <w:tcW w:w="790" w:type="dxa"/>
            <w:tcBorders>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10.</w:t>
            </w:r>
          </w:p>
        </w:tc>
        <w:tc>
          <w:tcPr>
            <w:tcW w:w="3588" w:type="dxa"/>
            <w:tcBorders>
              <w:left w:val="single" w:sz="4" w:space="0" w:color="auto"/>
              <w:right w:val="single" w:sz="4" w:space="0" w:color="auto"/>
            </w:tcBorders>
          </w:tcPr>
          <w:p w:rsidR="00CB3F00" w:rsidRPr="00F955CF" w:rsidRDefault="00CB3F00" w:rsidP="004A73FF">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Students are not motivated to use instructional materials provided in social studies classes.</w:t>
            </w:r>
          </w:p>
        </w:tc>
        <w:tc>
          <w:tcPr>
            <w:tcW w:w="6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9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620"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82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852" w:type="dxa"/>
            <w:tcBorders>
              <w:left w:val="single" w:sz="4" w:space="0" w:color="auto"/>
              <w:right w:val="single" w:sz="4" w:space="0" w:color="auto"/>
            </w:tcBorders>
          </w:tcPr>
          <w:p w:rsidR="00CB3F00" w:rsidRPr="00F955CF" w:rsidRDefault="00CB3F00" w:rsidP="004A73FF">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2.18</w:t>
            </w:r>
          </w:p>
        </w:tc>
        <w:tc>
          <w:tcPr>
            <w:tcW w:w="1224" w:type="dxa"/>
            <w:tcBorders>
              <w:left w:val="single" w:sz="4" w:space="0" w:color="auto"/>
            </w:tcBorders>
          </w:tcPr>
          <w:p w:rsidR="00CB3F00" w:rsidRPr="00F955CF" w:rsidRDefault="00CB3F00" w:rsidP="00D77246">
            <w:pPr>
              <w:spacing w:line="360" w:lineRule="auto"/>
              <w:ind w:left="-54"/>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937C0A" w:rsidRPr="00F955CF" w:rsidTr="004A73FF">
        <w:trPr>
          <w:trHeight w:val="606"/>
        </w:trPr>
        <w:tc>
          <w:tcPr>
            <w:tcW w:w="790" w:type="dxa"/>
            <w:tcBorders>
              <w:right w:val="single" w:sz="4" w:space="0" w:color="auto"/>
            </w:tcBorders>
          </w:tcPr>
          <w:p w:rsidR="00937C0A" w:rsidRPr="00F955CF" w:rsidRDefault="00937C0A" w:rsidP="004A73FF">
            <w:pPr>
              <w:spacing w:line="360" w:lineRule="auto"/>
              <w:jc w:val="both"/>
              <w:rPr>
                <w:rFonts w:ascii="Times New Roman" w:hAnsi="Times New Roman" w:cs="Times New Roman"/>
                <w:sz w:val="26"/>
                <w:szCs w:val="26"/>
              </w:rPr>
            </w:pPr>
          </w:p>
        </w:tc>
        <w:tc>
          <w:tcPr>
            <w:tcW w:w="3588" w:type="dxa"/>
            <w:tcBorders>
              <w:left w:val="single" w:sz="4" w:space="0" w:color="auto"/>
              <w:right w:val="single" w:sz="4" w:space="0" w:color="auto"/>
            </w:tcBorders>
          </w:tcPr>
          <w:p w:rsidR="00937C0A" w:rsidRPr="00F955CF" w:rsidRDefault="00937C0A" w:rsidP="004A73FF">
            <w:pPr>
              <w:autoSpaceDE w:val="0"/>
              <w:autoSpaceDN w:val="0"/>
              <w:adjustRightInd w:val="0"/>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59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620"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2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p>
        </w:tc>
        <w:tc>
          <w:tcPr>
            <w:tcW w:w="852" w:type="dxa"/>
            <w:tcBorders>
              <w:left w:val="single" w:sz="4" w:space="0" w:color="auto"/>
              <w:right w:val="single" w:sz="4" w:space="0" w:color="auto"/>
            </w:tcBorders>
          </w:tcPr>
          <w:p w:rsidR="00937C0A" w:rsidRPr="00F955CF" w:rsidRDefault="00937C0A" w:rsidP="004A73FF">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2.38</w:t>
            </w:r>
          </w:p>
        </w:tc>
        <w:tc>
          <w:tcPr>
            <w:tcW w:w="1224" w:type="dxa"/>
            <w:tcBorders>
              <w:left w:val="single" w:sz="4" w:space="0" w:color="auto"/>
            </w:tcBorders>
          </w:tcPr>
          <w:p w:rsidR="00937C0A" w:rsidRPr="00F955CF" w:rsidRDefault="00937C0A" w:rsidP="004A73FF">
            <w:pPr>
              <w:spacing w:line="360" w:lineRule="auto"/>
              <w:jc w:val="both"/>
              <w:rPr>
                <w:rFonts w:ascii="Times New Roman" w:hAnsi="Times New Roman" w:cs="Times New Roman"/>
                <w:b/>
                <w:sz w:val="26"/>
                <w:szCs w:val="26"/>
              </w:rPr>
            </w:pPr>
            <w:r w:rsidRPr="00F955CF">
              <w:rPr>
                <w:rFonts w:ascii="Times New Roman" w:hAnsi="Times New Roman" w:cs="Times New Roman"/>
                <w:sz w:val="26"/>
                <w:szCs w:val="26"/>
              </w:rPr>
              <w:t>Not Adequate</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Surve</w:t>
      </w:r>
      <w:r w:rsidR="004B1104" w:rsidRPr="00F955CF">
        <w:rPr>
          <w:rFonts w:ascii="Times New Roman" w:eastAsia="Times New Roman" w:hAnsi="Times New Roman" w:cs="Times New Roman"/>
          <w:sz w:val="26"/>
          <w:szCs w:val="26"/>
        </w:rPr>
        <w:t>y, 2024</w:t>
      </w:r>
    </w:p>
    <w:p w:rsidR="00937C0A" w:rsidRPr="00F955CF" w:rsidRDefault="00937C0A" w:rsidP="00D77246">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result on table 4.7 expressed </w:t>
      </w:r>
      <w:r w:rsidR="00E63C53" w:rsidRPr="00F955CF">
        <w:rPr>
          <w:rFonts w:ascii="Times New Roman" w:eastAsia="Times New Roman" w:hAnsi="Times New Roman" w:cs="Times New Roman"/>
          <w:sz w:val="26"/>
          <w:szCs w:val="26"/>
        </w:rPr>
        <w:t>that the mean score of item 7</w:t>
      </w:r>
      <w:r w:rsidRPr="00F955CF">
        <w:rPr>
          <w:rFonts w:ascii="Times New Roman" w:eastAsia="Times New Roman" w:hAnsi="Times New Roman" w:cs="Times New Roman"/>
          <w:sz w:val="26"/>
          <w:szCs w:val="26"/>
        </w:rPr>
        <w:t xml:space="preserve">, 9 and 10 were respectively lesser than 2.5. This </w:t>
      </w:r>
      <w:r w:rsidR="00EF1E2C" w:rsidRPr="00F955CF">
        <w:rPr>
          <w:rFonts w:ascii="Times New Roman" w:eastAsia="Times New Roman" w:hAnsi="Times New Roman" w:cs="Times New Roman"/>
          <w:sz w:val="26"/>
          <w:szCs w:val="26"/>
        </w:rPr>
        <w:t>means</w:t>
      </w:r>
      <w:r w:rsidRPr="00F955CF">
        <w:rPr>
          <w:rFonts w:ascii="Times New Roman" w:eastAsia="Times New Roman" w:hAnsi="Times New Roman" w:cs="Times New Roman"/>
          <w:sz w:val="26"/>
          <w:szCs w:val="26"/>
        </w:rPr>
        <w:t xml:space="preserve"> that the respondents did not admit that </w:t>
      </w:r>
      <w:r w:rsidR="00E63C53" w:rsidRPr="00F955CF">
        <w:rPr>
          <w:rFonts w:ascii="Times New Roman" w:eastAsia="Times New Roman" w:hAnsi="Times New Roman" w:cs="Times New Roman"/>
          <w:sz w:val="26"/>
          <w:szCs w:val="26"/>
        </w:rPr>
        <w:t xml:space="preserve">they attend enough seminar, conference on the utilization of instructional materials in the teaching of social studies. </w:t>
      </w:r>
      <w:r w:rsidRPr="00F955CF">
        <w:rPr>
          <w:rFonts w:ascii="Times New Roman" w:hAnsi="Times New Roman" w:cs="Times New Roman"/>
          <w:sz w:val="26"/>
          <w:szCs w:val="26"/>
        </w:rPr>
        <w:t xml:space="preserve">while item 6 is greater than 2.5 </w:t>
      </w:r>
      <w:r w:rsidR="00E63C53" w:rsidRPr="00F955CF">
        <w:rPr>
          <w:rFonts w:ascii="Times New Roman" w:eastAsia="Times New Roman" w:hAnsi="Times New Roman" w:cs="Times New Roman"/>
          <w:sz w:val="26"/>
          <w:szCs w:val="26"/>
        </w:rPr>
        <w:t>Professional development opportunities for using instructional materials are insufficient</w:t>
      </w:r>
      <w:r w:rsidR="00E63C53" w:rsidRPr="00F955CF">
        <w:rPr>
          <w:rFonts w:ascii="Times New Roman" w:hAnsi="Times New Roman" w:cs="Times New Roman"/>
          <w:sz w:val="26"/>
          <w:szCs w:val="26"/>
        </w:rPr>
        <w:t xml:space="preserve"> and item 8 which says </w:t>
      </w:r>
      <w:r w:rsidR="00E63C53" w:rsidRPr="00F955CF">
        <w:rPr>
          <w:rFonts w:ascii="Times New Roman" w:eastAsia="Times New Roman" w:hAnsi="Times New Roman" w:cs="Times New Roman"/>
          <w:sz w:val="26"/>
          <w:szCs w:val="26"/>
        </w:rPr>
        <w:t xml:space="preserve">I feel confident in my ability to select appropriate instructional materials for my social studies classes due to the training I undergo has a mean score of </w:t>
      </w:r>
      <w:r w:rsidRPr="00F955CF">
        <w:rPr>
          <w:rFonts w:ascii="Times New Roman" w:hAnsi="Times New Roman" w:cs="Times New Roman"/>
          <w:sz w:val="26"/>
          <w:szCs w:val="26"/>
        </w:rPr>
        <w:t xml:space="preserve">. </w:t>
      </w:r>
      <w:r w:rsidRPr="00F955CF">
        <w:rPr>
          <w:rFonts w:ascii="Times New Roman" w:eastAsia="Times New Roman" w:hAnsi="Times New Roman" w:cs="Times New Roman"/>
          <w:sz w:val="26"/>
          <w:szCs w:val="26"/>
        </w:rPr>
        <w:t xml:space="preserve">The overall mean score of 2.38 signifies the </w:t>
      </w:r>
      <w:r w:rsidR="00E63C53" w:rsidRPr="00F955CF">
        <w:rPr>
          <w:rFonts w:ascii="Times New Roman" w:eastAsia="Times New Roman" w:hAnsi="Times New Roman" w:cs="Times New Roman"/>
          <w:sz w:val="26"/>
          <w:szCs w:val="26"/>
        </w:rPr>
        <w:t xml:space="preserve">there is </w:t>
      </w:r>
      <w:r w:rsidRPr="00F955CF">
        <w:rPr>
          <w:rFonts w:ascii="Times New Roman" w:hAnsi="Times New Roman" w:cs="Times New Roman"/>
          <w:sz w:val="26"/>
          <w:szCs w:val="26"/>
        </w:rPr>
        <w:t xml:space="preserve">inadequacy of </w:t>
      </w:r>
      <w:r w:rsidR="00E63C53" w:rsidRPr="00F955CF">
        <w:rPr>
          <w:rFonts w:ascii="Times New Roman" w:hAnsi="Times New Roman" w:cs="Times New Roman"/>
          <w:sz w:val="26"/>
          <w:szCs w:val="26"/>
        </w:rPr>
        <w:t xml:space="preserve">in-service training of teachers on the utilization of </w:t>
      </w:r>
      <w:r w:rsidRPr="00F955CF">
        <w:rPr>
          <w:rFonts w:ascii="Times New Roman" w:hAnsi="Times New Roman" w:cs="Times New Roman"/>
          <w:sz w:val="26"/>
          <w:szCs w:val="26"/>
        </w:rPr>
        <w:t>Instructional Materials in teaching of social studies.</w:t>
      </w:r>
    </w:p>
    <w:p w:rsidR="00CB3F00" w:rsidRPr="00F955CF" w:rsidRDefault="00937C0A" w:rsidP="00F955CF">
      <w:pPr>
        <w:pStyle w:val="Default"/>
        <w:spacing w:line="480" w:lineRule="auto"/>
        <w:jc w:val="both"/>
        <w:rPr>
          <w:color w:val="auto"/>
          <w:sz w:val="26"/>
          <w:szCs w:val="26"/>
        </w:rPr>
      </w:pPr>
      <w:r w:rsidRPr="00F955CF">
        <w:rPr>
          <w:rFonts w:eastAsia="Times New Roman"/>
          <w:b/>
          <w:sz w:val="26"/>
          <w:szCs w:val="26"/>
        </w:rPr>
        <w:lastRenderedPageBreak/>
        <w:t xml:space="preserve">Research Questions 3: </w:t>
      </w:r>
      <w:r w:rsidR="00CB3F00" w:rsidRPr="00F955CF">
        <w:rPr>
          <w:color w:val="auto"/>
          <w:sz w:val="26"/>
          <w:szCs w:val="26"/>
        </w:rPr>
        <w:t>Find the challenges teachers face in utilizing instructional resources in teaching Social Studies in Ilorin West Local Government Area of Kwara State.</w:t>
      </w:r>
    </w:p>
    <w:p w:rsidR="00937C0A" w:rsidRPr="00D77246" w:rsidRDefault="00937C0A" w:rsidP="00F955CF">
      <w:pPr>
        <w:spacing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 xml:space="preserve">Table 4.8: </w:t>
      </w:r>
      <w:r w:rsidR="00CB3F00" w:rsidRPr="00D77246">
        <w:rPr>
          <w:rFonts w:ascii="Times New Roman" w:eastAsia="Times New Roman" w:hAnsi="Times New Roman" w:cs="Times New Roman"/>
          <w:sz w:val="26"/>
          <w:szCs w:val="26"/>
        </w:rPr>
        <w:t>Challenges</w:t>
      </w:r>
      <w:r w:rsidRPr="00D77246">
        <w:rPr>
          <w:rFonts w:ascii="Times New Roman" w:hAnsi="Times New Roman" w:cs="Times New Roman"/>
          <w:sz w:val="26"/>
          <w:szCs w:val="26"/>
        </w:rPr>
        <w:t xml:space="preserve"> teachers </w:t>
      </w:r>
      <w:r w:rsidR="00CB3F00" w:rsidRPr="00D77246">
        <w:rPr>
          <w:rFonts w:ascii="Times New Roman" w:hAnsi="Times New Roman" w:cs="Times New Roman"/>
          <w:sz w:val="26"/>
          <w:szCs w:val="26"/>
        </w:rPr>
        <w:t>faced in</w:t>
      </w:r>
      <w:r w:rsidRPr="00D77246">
        <w:rPr>
          <w:rFonts w:ascii="Times New Roman" w:hAnsi="Times New Roman" w:cs="Times New Roman"/>
          <w:sz w:val="26"/>
          <w:szCs w:val="26"/>
        </w:rPr>
        <w:t xml:space="preserve"> the u</w:t>
      </w:r>
      <w:r w:rsidR="00CB3F00" w:rsidRPr="00D77246">
        <w:rPr>
          <w:rFonts w:ascii="Times New Roman" w:hAnsi="Times New Roman" w:cs="Times New Roman"/>
          <w:sz w:val="26"/>
          <w:szCs w:val="26"/>
        </w:rPr>
        <w:t>tili</w:t>
      </w:r>
      <w:r w:rsidRPr="00D77246">
        <w:rPr>
          <w:rFonts w:ascii="Times New Roman" w:hAnsi="Times New Roman" w:cs="Times New Roman"/>
          <w:sz w:val="26"/>
          <w:szCs w:val="26"/>
        </w:rPr>
        <w:t>s</w:t>
      </w:r>
      <w:r w:rsidR="00CB3F00" w:rsidRPr="00D77246">
        <w:rPr>
          <w:rFonts w:ascii="Times New Roman" w:hAnsi="Times New Roman" w:cs="Times New Roman"/>
          <w:sz w:val="26"/>
          <w:szCs w:val="26"/>
        </w:rPr>
        <w:t>ation</w:t>
      </w:r>
      <w:r w:rsidRPr="00D77246">
        <w:rPr>
          <w:rFonts w:ascii="Times New Roman" w:hAnsi="Times New Roman" w:cs="Times New Roman"/>
          <w:sz w:val="26"/>
          <w:szCs w:val="26"/>
        </w:rPr>
        <w:t xml:space="preserve"> of instructional materials in the teaching of social studies</w:t>
      </w:r>
    </w:p>
    <w:tbl>
      <w:tblPr>
        <w:tblStyle w:val="TableGrid"/>
        <w:tblW w:w="9108" w:type="dxa"/>
        <w:tblLayout w:type="fixed"/>
        <w:tblLook w:val="04A0"/>
      </w:tblPr>
      <w:tblGrid>
        <w:gridCol w:w="811"/>
        <w:gridCol w:w="3936"/>
        <w:gridCol w:w="641"/>
        <w:gridCol w:w="480"/>
        <w:gridCol w:w="630"/>
        <w:gridCol w:w="450"/>
        <w:gridCol w:w="900"/>
        <w:gridCol w:w="1260"/>
      </w:tblGrid>
      <w:tr w:rsidR="00937C0A" w:rsidRPr="00F955CF" w:rsidTr="00D77246">
        <w:trPr>
          <w:trHeight w:val="314"/>
        </w:trPr>
        <w:tc>
          <w:tcPr>
            <w:tcW w:w="811"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93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41"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48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63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45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900" w:type="dxa"/>
            <w:tcBorders>
              <w:left w:val="single" w:sz="4" w:space="0" w:color="auto"/>
              <w:right w:val="single" w:sz="4" w:space="0" w:color="auto"/>
            </w:tcBorders>
          </w:tcPr>
          <w:p w:rsidR="00937C0A" w:rsidRPr="00F955CF" w:rsidRDefault="005B199D"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 xml:space="preserve">Mean </w:t>
            </w:r>
          </w:p>
        </w:tc>
        <w:tc>
          <w:tcPr>
            <w:tcW w:w="1260" w:type="dxa"/>
            <w:tcBorders>
              <w:left w:val="single" w:sz="4" w:space="0" w:color="auto"/>
            </w:tcBorders>
          </w:tcPr>
          <w:p w:rsidR="00937C0A" w:rsidRPr="00F955CF" w:rsidRDefault="00937C0A" w:rsidP="00D77246">
            <w:pPr>
              <w:spacing w:line="360" w:lineRule="auto"/>
              <w:ind w:left="-129"/>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D77246">
        <w:trPr>
          <w:trHeight w:val="845"/>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Lack of sufficient instructional materials </w:t>
            </w:r>
            <w:r w:rsidR="00AB6AF7" w:rsidRPr="00F955CF">
              <w:rPr>
                <w:rFonts w:ascii="Times New Roman" w:eastAsia="Times New Roman" w:hAnsi="Times New Roman" w:cs="Times New Roman"/>
                <w:sz w:val="26"/>
                <w:szCs w:val="26"/>
              </w:rPr>
              <w:t xml:space="preserve">for the  large population </w:t>
            </w:r>
            <w:r w:rsidRPr="00F955CF">
              <w:rPr>
                <w:rFonts w:ascii="Times New Roman" w:eastAsia="Times New Roman" w:hAnsi="Times New Roman" w:cs="Times New Roman"/>
                <w:sz w:val="26"/>
                <w:szCs w:val="26"/>
              </w:rPr>
              <w:t>is a significant challenge in teaching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11</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31</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2.24</w:t>
            </w:r>
          </w:p>
        </w:tc>
        <w:tc>
          <w:tcPr>
            <w:tcW w:w="1260" w:type="dxa"/>
            <w:tcBorders>
              <w:left w:val="single" w:sz="4" w:space="0" w:color="auto"/>
            </w:tcBorders>
          </w:tcPr>
          <w:p w:rsidR="00CB3F00" w:rsidRPr="00F955CF" w:rsidRDefault="00CB3F00" w:rsidP="00D77246">
            <w:pPr>
              <w:spacing w:line="360" w:lineRule="auto"/>
              <w:ind w:left="-39"/>
              <w:jc w:val="both"/>
              <w:rPr>
                <w:rFonts w:ascii="Times New Roman" w:hAnsi="Times New Roman" w:cs="Times New Roman"/>
                <w:sz w:val="26"/>
                <w:szCs w:val="26"/>
              </w:rPr>
            </w:pPr>
            <w:r w:rsidRPr="00F955CF">
              <w:rPr>
                <w:rFonts w:ascii="Times New Roman" w:hAnsi="Times New Roman" w:cs="Times New Roman"/>
                <w:sz w:val="26"/>
                <w:szCs w:val="26"/>
              </w:rPr>
              <w:t>Disagree</w:t>
            </w:r>
            <w:r w:rsidR="00EF1E2C" w:rsidRPr="00F955CF">
              <w:rPr>
                <w:rFonts w:ascii="Times New Roman" w:hAnsi="Times New Roman" w:cs="Times New Roman"/>
                <w:sz w:val="26"/>
                <w:szCs w:val="26"/>
              </w:rPr>
              <w:t>d</w:t>
            </w:r>
          </w:p>
        </w:tc>
      </w:tr>
      <w:tr w:rsidR="00CB3F00" w:rsidRPr="00F955CF" w:rsidTr="00D77246">
        <w:trPr>
          <w:trHeight w:val="890"/>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12.</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inadequate funding for acquiring necessary instructional materials for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29</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3.02</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90"/>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13.</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9</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2.76</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27"/>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14.</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2.82</w:t>
            </w:r>
          </w:p>
        </w:tc>
        <w:tc>
          <w:tcPr>
            <w:tcW w:w="1260" w:type="dxa"/>
            <w:tcBorders>
              <w:left w:val="single" w:sz="4" w:space="0" w:color="auto"/>
            </w:tcBorders>
          </w:tcPr>
          <w:p w:rsidR="00CB3F00" w:rsidRPr="00F955CF" w:rsidRDefault="00D77246" w:rsidP="00D77246">
            <w:pPr>
              <w:spacing w:line="360" w:lineRule="auto"/>
              <w:jc w:val="both"/>
              <w:rPr>
                <w:rFonts w:ascii="Times New Roman" w:hAnsi="Times New Roman" w:cs="Times New Roman"/>
                <w:sz w:val="26"/>
                <w:szCs w:val="26"/>
              </w:rPr>
            </w:pPr>
            <w:r>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D77246">
        <w:trPr>
          <w:trHeight w:val="872"/>
        </w:trPr>
        <w:tc>
          <w:tcPr>
            <w:tcW w:w="811"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3936" w:type="dxa"/>
            <w:tcBorders>
              <w:left w:val="single" w:sz="4" w:space="0" w:color="auto"/>
              <w:right w:val="single" w:sz="4" w:space="0" w:color="auto"/>
            </w:tcBorders>
          </w:tcPr>
          <w:p w:rsidR="00CB3F00" w:rsidRPr="00F955CF" w:rsidRDefault="00CB3F00" w:rsidP="00D77246">
            <w:pPr>
              <w:spacing w:line="360" w:lineRule="auto"/>
              <w:rPr>
                <w:rFonts w:ascii="Times New Roman" w:hAnsi="Times New Roman" w:cs="Times New Roman"/>
                <w:sz w:val="26"/>
                <w:szCs w:val="26"/>
              </w:rPr>
            </w:pPr>
            <w:r w:rsidRPr="00F955CF">
              <w:rPr>
                <w:rFonts w:ascii="Times New Roman" w:eastAsia="Times New Roman" w:hAnsi="Times New Roman" w:cs="Times New Roman"/>
                <w:sz w:val="26"/>
                <w:szCs w:val="26"/>
              </w:rPr>
              <w:t xml:space="preserve">The curriculum does not provide clear guidelines on the use of instructional materials in social </w:t>
            </w:r>
            <w:r w:rsidRPr="00F955CF">
              <w:rPr>
                <w:rFonts w:ascii="Times New Roman" w:eastAsia="Times New Roman" w:hAnsi="Times New Roman" w:cs="Times New Roman"/>
                <w:sz w:val="26"/>
                <w:szCs w:val="26"/>
              </w:rPr>
              <w:lastRenderedPageBreak/>
              <w:t>studies.</w:t>
            </w:r>
          </w:p>
        </w:tc>
        <w:tc>
          <w:tcPr>
            <w:tcW w:w="641"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25</w:t>
            </w:r>
          </w:p>
        </w:tc>
        <w:tc>
          <w:tcPr>
            <w:tcW w:w="48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63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45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900"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3.30</w:t>
            </w:r>
          </w:p>
        </w:tc>
        <w:tc>
          <w:tcPr>
            <w:tcW w:w="1260"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D77246">
        <w:trPr>
          <w:trHeight w:val="628"/>
        </w:trPr>
        <w:tc>
          <w:tcPr>
            <w:tcW w:w="811" w:type="dxa"/>
            <w:tcBorders>
              <w:right w:val="single" w:sz="4" w:space="0" w:color="auto"/>
            </w:tcBorders>
          </w:tcPr>
          <w:p w:rsidR="00937C0A" w:rsidRPr="00F955CF" w:rsidRDefault="00937C0A" w:rsidP="00D77246">
            <w:pPr>
              <w:spacing w:line="360" w:lineRule="auto"/>
              <w:jc w:val="both"/>
              <w:rPr>
                <w:rFonts w:ascii="Times New Roman" w:hAnsi="Times New Roman" w:cs="Times New Roman"/>
                <w:sz w:val="26"/>
                <w:szCs w:val="26"/>
              </w:rPr>
            </w:pPr>
          </w:p>
          <w:p w:rsidR="00937C0A" w:rsidRPr="00F955CF" w:rsidRDefault="00937C0A" w:rsidP="00D77246">
            <w:pPr>
              <w:spacing w:line="360" w:lineRule="auto"/>
              <w:jc w:val="both"/>
              <w:rPr>
                <w:rFonts w:ascii="Times New Roman" w:hAnsi="Times New Roman" w:cs="Times New Roman"/>
                <w:sz w:val="26"/>
                <w:szCs w:val="26"/>
              </w:rPr>
            </w:pPr>
          </w:p>
        </w:tc>
        <w:tc>
          <w:tcPr>
            <w:tcW w:w="393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41"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48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63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45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900" w:type="dxa"/>
            <w:tcBorders>
              <w:left w:val="single" w:sz="4" w:space="0" w:color="auto"/>
              <w:right w:val="single" w:sz="4" w:space="0" w:color="auto"/>
            </w:tcBorders>
          </w:tcPr>
          <w:p w:rsidR="00937C0A" w:rsidRPr="00F955CF" w:rsidRDefault="00937C0A" w:rsidP="00D77246">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2.83</w:t>
            </w:r>
          </w:p>
        </w:tc>
        <w:tc>
          <w:tcPr>
            <w:tcW w:w="1260"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937C0A" w:rsidP="00F955CF">
      <w:pPr>
        <w:spacing w:line="480" w:lineRule="auto"/>
        <w:jc w:val="both"/>
        <w:rPr>
          <w:rFonts w:ascii="Times New Roman" w:eastAsia="Times New Roman" w:hAnsi="Times New Roman" w:cs="Times New Roman"/>
          <w:sz w:val="26"/>
          <w:szCs w:val="26"/>
        </w:rPr>
      </w:pPr>
      <w:r w:rsidRPr="00F955CF">
        <w:rPr>
          <w:rFonts w:ascii="Times New Roman" w:eastAsia="Times New Roman" w:hAnsi="Times New Roman" w:cs="Times New Roman"/>
          <w:b/>
          <w:sz w:val="26"/>
          <w:szCs w:val="26"/>
        </w:rPr>
        <w:t>Source:</w:t>
      </w:r>
      <w:r w:rsidRPr="00F955CF">
        <w:rPr>
          <w:rFonts w:ascii="Times New Roman" w:eastAsia="Times New Roman" w:hAnsi="Times New Roman" w:cs="Times New Roman"/>
          <w:sz w:val="26"/>
          <w:szCs w:val="26"/>
        </w:rPr>
        <w:t xml:space="preserve"> Field Surv</w:t>
      </w:r>
      <w:r w:rsidR="00CB3F00" w:rsidRPr="00F955CF">
        <w:rPr>
          <w:rFonts w:ascii="Times New Roman" w:eastAsia="Times New Roman" w:hAnsi="Times New Roman" w:cs="Times New Roman"/>
          <w:sz w:val="26"/>
          <w:szCs w:val="26"/>
        </w:rPr>
        <w:t>ey, 2024</w:t>
      </w:r>
    </w:p>
    <w:p w:rsidR="00937C0A" w:rsidRPr="00F955CF" w:rsidRDefault="00937C0A" w:rsidP="00D77246">
      <w:pPr>
        <w:spacing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The result on table 4.8 expressed that the mean score of item 12, 13, 14 and 15 were respectively greater than 2.5. This applied that the respondents admitted that</w:t>
      </w:r>
      <w:r w:rsidR="006A013B" w:rsidRPr="00F955CF">
        <w:rPr>
          <w:rFonts w:ascii="Times New Roman" w:eastAsia="Times New Roman" w:hAnsi="Times New Roman" w:cs="Times New Roman"/>
          <w:sz w:val="26"/>
          <w:szCs w:val="26"/>
        </w:rPr>
        <w:t xml:space="preserve"> inadequate funding for acquiring necessary instructional materials for social studies, limited access to updated and relevant instructional materials for social studies, difficulty to integrate technology-based instructional materials in my social studies lessons, and curriculum does not provide clear guidelines on the use of instructional materials in social studies</w:t>
      </w:r>
      <w:r w:rsidRPr="00F955CF">
        <w:rPr>
          <w:rFonts w:ascii="Times New Roman" w:hAnsi="Times New Roman" w:cs="Times New Roman"/>
          <w:sz w:val="26"/>
          <w:szCs w:val="26"/>
        </w:rPr>
        <w:t xml:space="preserve">. While the mean of item 11 which is less than 2.5. This implies that the respondent </w:t>
      </w:r>
      <w:r w:rsidR="006A013B" w:rsidRPr="00F955CF">
        <w:rPr>
          <w:rFonts w:ascii="Times New Roman" w:hAnsi="Times New Roman" w:cs="Times New Roman"/>
          <w:sz w:val="26"/>
          <w:szCs w:val="26"/>
        </w:rPr>
        <w:t>l</w:t>
      </w:r>
      <w:r w:rsidR="006A013B" w:rsidRPr="00F955CF">
        <w:rPr>
          <w:rFonts w:ascii="Times New Roman" w:eastAsia="Times New Roman" w:hAnsi="Times New Roman" w:cs="Times New Roman"/>
          <w:sz w:val="26"/>
          <w:szCs w:val="26"/>
        </w:rPr>
        <w:t>ack of sufficient instructional materials is a significant challenge in teaching social studies</w:t>
      </w:r>
      <w:r w:rsidRPr="00F955CF">
        <w:rPr>
          <w:rFonts w:ascii="Times New Roman" w:eastAsia="Times New Roman" w:hAnsi="Times New Roman" w:cs="Times New Roman"/>
          <w:sz w:val="26"/>
          <w:szCs w:val="26"/>
        </w:rPr>
        <w:t xml:space="preserve">. The overall mean score of 2.83 signifies the overall acceptance that the </w:t>
      </w:r>
      <w:r w:rsidRPr="00F955CF">
        <w:rPr>
          <w:rFonts w:ascii="Times New Roman" w:hAnsi="Times New Roman" w:cs="Times New Roman"/>
          <w:sz w:val="26"/>
          <w:szCs w:val="26"/>
        </w:rPr>
        <w:t>attitude of teachers towards the use of instructional materials in the teaching of social studies</w:t>
      </w:r>
      <w:r w:rsidRPr="00F955CF">
        <w:rPr>
          <w:rFonts w:ascii="Times New Roman" w:eastAsia="Times New Roman" w:hAnsi="Times New Roman" w:cs="Times New Roman"/>
          <w:sz w:val="26"/>
          <w:szCs w:val="26"/>
        </w:rPr>
        <w:t xml:space="preserve"> is positively </w:t>
      </w:r>
      <w:r w:rsidR="006A013B" w:rsidRPr="00F955CF">
        <w:rPr>
          <w:rFonts w:ascii="Times New Roman" w:eastAsia="Times New Roman" w:hAnsi="Times New Roman" w:cs="Times New Roman"/>
          <w:sz w:val="26"/>
          <w:szCs w:val="26"/>
        </w:rPr>
        <w:t>affected by a lot of challenges</w:t>
      </w:r>
      <w:r w:rsidRPr="00F955CF">
        <w:rPr>
          <w:rFonts w:ascii="Times New Roman" w:eastAsia="Times New Roman" w:hAnsi="Times New Roman" w:cs="Times New Roman"/>
          <w:sz w:val="26"/>
          <w:szCs w:val="26"/>
        </w:rPr>
        <w:t>.</w:t>
      </w:r>
    </w:p>
    <w:p w:rsidR="00D77246" w:rsidRPr="000D747B" w:rsidRDefault="00937C0A" w:rsidP="000D747B">
      <w:pPr>
        <w:pStyle w:val="Default"/>
        <w:spacing w:line="480" w:lineRule="auto"/>
        <w:jc w:val="both"/>
        <w:rPr>
          <w:color w:val="auto"/>
          <w:sz w:val="26"/>
          <w:szCs w:val="26"/>
        </w:rPr>
      </w:pPr>
      <w:r w:rsidRPr="00F955CF">
        <w:rPr>
          <w:rFonts w:eastAsia="Times New Roman"/>
          <w:b/>
          <w:sz w:val="26"/>
          <w:szCs w:val="26"/>
        </w:rPr>
        <w:lastRenderedPageBreak/>
        <w:t xml:space="preserve">Research Questions 4: </w:t>
      </w:r>
      <w:r w:rsidR="00CB3F00" w:rsidRPr="00F955CF">
        <w:rPr>
          <w:color w:val="auto"/>
          <w:sz w:val="26"/>
          <w:szCs w:val="26"/>
        </w:rPr>
        <w:t xml:space="preserve">Recommend possible solutions to the challenges facing teachers in utilizing instructional resources in teaching Social Studies in Ilorin West Local Government Area of </w:t>
      </w:r>
      <w:r w:rsidR="00CB3F00" w:rsidRPr="00F955CF">
        <w:rPr>
          <w:color w:val="auto"/>
          <w:sz w:val="26"/>
          <w:szCs w:val="26"/>
        </w:rPr>
        <w:pgNum/>
      </w:r>
      <w:r w:rsidR="00D77246">
        <w:rPr>
          <w:color w:val="auto"/>
          <w:sz w:val="26"/>
          <w:szCs w:val="26"/>
        </w:rPr>
        <w:t>wara State</w:t>
      </w:r>
      <w:r w:rsidR="00CB3F00" w:rsidRPr="00F955CF">
        <w:rPr>
          <w:color w:val="auto"/>
          <w:sz w:val="26"/>
          <w:szCs w:val="26"/>
        </w:rPr>
        <w:t>.</w:t>
      </w:r>
    </w:p>
    <w:p w:rsidR="00937C0A" w:rsidRPr="00D77246" w:rsidRDefault="00937C0A" w:rsidP="00F955CF">
      <w:pPr>
        <w:spacing w:line="480" w:lineRule="auto"/>
        <w:jc w:val="both"/>
        <w:rPr>
          <w:rFonts w:ascii="Times New Roman" w:hAnsi="Times New Roman" w:cs="Times New Roman"/>
          <w:sz w:val="26"/>
          <w:szCs w:val="26"/>
        </w:rPr>
      </w:pPr>
      <w:r w:rsidRPr="00F955CF">
        <w:rPr>
          <w:rFonts w:ascii="Times New Roman" w:eastAsia="Times New Roman" w:hAnsi="Times New Roman" w:cs="Times New Roman"/>
          <w:b/>
          <w:sz w:val="26"/>
          <w:szCs w:val="26"/>
        </w:rPr>
        <w:t xml:space="preserve">Table 4.9: </w:t>
      </w:r>
      <w:r w:rsidRPr="00D77246">
        <w:rPr>
          <w:rFonts w:ascii="Times New Roman" w:eastAsia="Times New Roman" w:hAnsi="Times New Roman" w:cs="Times New Roman"/>
          <w:sz w:val="26"/>
          <w:szCs w:val="26"/>
        </w:rPr>
        <w:t>Response</w:t>
      </w:r>
      <w:r w:rsidR="00EF1E2C" w:rsidRPr="00D77246">
        <w:rPr>
          <w:rFonts w:ascii="Times New Roman" w:eastAsia="Times New Roman" w:hAnsi="Times New Roman" w:cs="Times New Roman"/>
          <w:sz w:val="26"/>
          <w:szCs w:val="26"/>
        </w:rPr>
        <w:t>s</w:t>
      </w:r>
      <w:r w:rsidRPr="00D77246">
        <w:rPr>
          <w:rFonts w:ascii="Times New Roman" w:eastAsia="Times New Roman" w:hAnsi="Times New Roman" w:cs="Times New Roman"/>
          <w:sz w:val="26"/>
          <w:szCs w:val="26"/>
        </w:rPr>
        <w:t xml:space="preserve"> </w:t>
      </w:r>
      <w:r w:rsidR="00EF1E2C" w:rsidRPr="00D77246">
        <w:rPr>
          <w:rFonts w:ascii="Times New Roman" w:eastAsia="Times New Roman" w:hAnsi="Times New Roman" w:cs="Times New Roman"/>
          <w:sz w:val="26"/>
          <w:szCs w:val="26"/>
        </w:rPr>
        <w:t>of</w:t>
      </w:r>
      <w:r w:rsidRPr="00D77246">
        <w:rPr>
          <w:rFonts w:ascii="Times New Roman" w:eastAsia="Times New Roman" w:hAnsi="Times New Roman" w:cs="Times New Roman"/>
          <w:sz w:val="26"/>
          <w:szCs w:val="26"/>
        </w:rPr>
        <w:t xml:space="preserve"> </w:t>
      </w:r>
      <w:r w:rsidRPr="00D77246">
        <w:rPr>
          <w:rFonts w:ascii="Times New Roman" w:hAnsi="Times New Roman" w:cs="Times New Roman"/>
          <w:sz w:val="26"/>
          <w:szCs w:val="26"/>
        </w:rPr>
        <w:t xml:space="preserve">the </w:t>
      </w:r>
      <w:r w:rsidR="00EF1E2C" w:rsidRPr="00D77246">
        <w:rPr>
          <w:rFonts w:ascii="Times New Roman" w:hAnsi="Times New Roman" w:cs="Times New Roman"/>
          <w:sz w:val="26"/>
          <w:szCs w:val="26"/>
        </w:rPr>
        <w:t xml:space="preserve">solutions </w:t>
      </w:r>
      <w:r w:rsidR="00CB3F00" w:rsidRPr="00D77246">
        <w:rPr>
          <w:rFonts w:ascii="Times New Roman" w:hAnsi="Times New Roman" w:cs="Times New Roman"/>
          <w:sz w:val="26"/>
          <w:szCs w:val="26"/>
        </w:rPr>
        <w:t>to the challenges facing teachers in the</w:t>
      </w:r>
      <w:r w:rsidRPr="00D77246">
        <w:rPr>
          <w:rFonts w:ascii="Times New Roman" w:hAnsi="Times New Roman" w:cs="Times New Roman"/>
          <w:sz w:val="26"/>
          <w:szCs w:val="26"/>
        </w:rPr>
        <w:t xml:space="preserve"> use of instructional materials in teaching of social studies</w:t>
      </w:r>
    </w:p>
    <w:tbl>
      <w:tblPr>
        <w:tblStyle w:val="TableGrid"/>
        <w:tblW w:w="0" w:type="auto"/>
        <w:tblLook w:val="04A0"/>
      </w:tblPr>
      <w:tblGrid>
        <w:gridCol w:w="773"/>
        <w:gridCol w:w="2826"/>
        <w:gridCol w:w="590"/>
        <w:gridCol w:w="551"/>
        <w:gridCol w:w="529"/>
        <w:gridCol w:w="562"/>
        <w:gridCol w:w="852"/>
        <w:gridCol w:w="1453"/>
      </w:tblGrid>
      <w:tr w:rsidR="00937C0A" w:rsidRPr="00F955CF" w:rsidTr="00C35017">
        <w:tc>
          <w:tcPr>
            <w:tcW w:w="792"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S/No</w:t>
            </w:r>
          </w:p>
        </w:tc>
        <w:tc>
          <w:tcPr>
            <w:tcW w:w="385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Statement</w:t>
            </w:r>
          </w:p>
        </w:tc>
        <w:tc>
          <w:tcPr>
            <w:tcW w:w="627"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SA</w:t>
            </w:r>
          </w:p>
        </w:tc>
        <w:tc>
          <w:tcPr>
            <w:tcW w:w="61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w:t>
            </w:r>
          </w:p>
        </w:tc>
        <w:tc>
          <w:tcPr>
            <w:tcW w:w="57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w:t>
            </w:r>
          </w:p>
        </w:tc>
        <w:tc>
          <w:tcPr>
            <w:tcW w:w="57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SD</w:t>
            </w:r>
          </w:p>
        </w:tc>
        <w:tc>
          <w:tcPr>
            <w:tcW w:w="814" w:type="dxa"/>
            <w:tcBorders>
              <w:left w:val="single" w:sz="4" w:space="0" w:color="auto"/>
              <w:right w:val="single" w:sz="4" w:space="0" w:color="auto"/>
            </w:tcBorders>
          </w:tcPr>
          <w:p w:rsidR="00937C0A" w:rsidRPr="00F955CF" w:rsidRDefault="00EF1E2C"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Mean</w:t>
            </w:r>
          </w:p>
        </w:tc>
        <w:tc>
          <w:tcPr>
            <w:tcW w:w="1717"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Decision</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15</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10</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2.70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25</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3.40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3</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2.68</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22</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5</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3.14</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CB3F00" w:rsidRPr="00F955CF" w:rsidTr="00C35017">
        <w:tc>
          <w:tcPr>
            <w:tcW w:w="792" w:type="dxa"/>
            <w:tcBorders>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385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w:t>
            </w:r>
            <w:r w:rsidRPr="00F955CF">
              <w:rPr>
                <w:rFonts w:ascii="Times New Roman" w:hAnsi="Times New Roman" w:cs="Times New Roman"/>
                <w:sz w:val="26"/>
                <w:szCs w:val="26"/>
              </w:rPr>
              <w:lastRenderedPageBreak/>
              <w:t xml:space="preserve">the authorities </w:t>
            </w:r>
          </w:p>
        </w:tc>
        <w:tc>
          <w:tcPr>
            <w:tcW w:w="627"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lastRenderedPageBreak/>
              <w:t>20</w:t>
            </w:r>
          </w:p>
        </w:tc>
        <w:tc>
          <w:tcPr>
            <w:tcW w:w="618"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576"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8</w:t>
            </w:r>
          </w:p>
        </w:tc>
        <w:tc>
          <w:tcPr>
            <w:tcW w:w="57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6</w:t>
            </w:r>
          </w:p>
        </w:tc>
        <w:tc>
          <w:tcPr>
            <w:tcW w:w="814" w:type="dxa"/>
            <w:tcBorders>
              <w:left w:val="single" w:sz="4" w:space="0" w:color="auto"/>
              <w:right w:val="single" w:sz="4" w:space="0" w:color="auto"/>
            </w:tcBorders>
          </w:tcPr>
          <w:p w:rsidR="00CB3F00" w:rsidRPr="00F955CF" w:rsidRDefault="00CB3F00" w:rsidP="00D77246">
            <w:pPr>
              <w:spacing w:line="360" w:lineRule="auto"/>
              <w:jc w:val="both"/>
              <w:rPr>
                <w:rFonts w:ascii="Times New Roman" w:eastAsia="Calibri" w:hAnsi="Times New Roman" w:cs="Times New Roman"/>
                <w:spacing w:val="14"/>
                <w:sz w:val="26"/>
                <w:szCs w:val="26"/>
              </w:rPr>
            </w:pPr>
            <w:r w:rsidRPr="00F955CF">
              <w:rPr>
                <w:rFonts w:ascii="Times New Roman" w:eastAsia="Calibri" w:hAnsi="Times New Roman" w:cs="Times New Roman"/>
                <w:spacing w:val="14"/>
                <w:sz w:val="26"/>
                <w:szCs w:val="26"/>
              </w:rPr>
              <w:t>3.00</w:t>
            </w:r>
          </w:p>
        </w:tc>
        <w:tc>
          <w:tcPr>
            <w:tcW w:w="1717" w:type="dxa"/>
            <w:tcBorders>
              <w:left w:val="single" w:sz="4" w:space="0" w:color="auto"/>
            </w:tcBorders>
          </w:tcPr>
          <w:p w:rsidR="00CB3F00" w:rsidRPr="00F955CF" w:rsidRDefault="00CB3F00" w:rsidP="00D77246">
            <w:pPr>
              <w:spacing w:line="360" w:lineRule="auto"/>
              <w:jc w:val="both"/>
              <w:rPr>
                <w:rFonts w:ascii="Times New Roman" w:hAnsi="Times New Roman" w:cs="Times New Roman"/>
                <w:sz w:val="26"/>
                <w:szCs w:val="26"/>
              </w:rPr>
            </w:pPr>
            <w:r w:rsidRPr="00F955CF">
              <w:rPr>
                <w:rFonts w:ascii="Times New Roman" w:hAnsi="Times New Roman" w:cs="Times New Roman"/>
                <w:sz w:val="26"/>
                <w:szCs w:val="26"/>
              </w:rPr>
              <w:t>Agree</w:t>
            </w:r>
            <w:r w:rsidR="00EF1E2C" w:rsidRPr="00F955CF">
              <w:rPr>
                <w:rFonts w:ascii="Times New Roman" w:hAnsi="Times New Roman" w:cs="Times New Roman"/>
                <w:sz w:val="26"/>
                <w:szCs w:val="26"/>
              </w:rPr>
              <w:t>d</w:t>
            </w:r>
          </w:p>
        </w:tc>
      </w:tr>
      <w:tr w:rsidR="00937C0A" w:rsidRPr="00F955CF" w:rsidTr="00C35017">
        <w:tc>
          <w:tcPr>
            <w:tcW w:w="792" w:type="dxa"/>
            <w:tcBorders>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385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Overall Mean</w:t>
            </w:r>
          </w:p>
        </w:tc>
        <w:tc>
          <w:tcPr>
            <w:tcW w:w="627"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618"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576"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p>
        </w:tc>
        <w:tc>
          <w:tcPr>
            <w:tcW w:w="814" w:type="dxa"/>
            <w:tcBorders>
              <w:left w:val="single" w:sz="4" w:space="0" w:color="auto"/>
              <w:right w:val="single" w:sz="4" w:space="0" w:color="auto"/>
            </w:tcBorders>
          </w:tcPr>
          <w:p w:rsidR="00937C0A" w:rsidRPr="00F955CF" w:rsidRDefault="00937C0A" w:rsidP="00D77246">
            <w:pPr>
              <w:spacing w:line="360" w:lineRule="auto"/>
              <w:jc w:val="both"/>
              <w:rPr>
                <w:rFonts w:ascii="Times New Roman" w:eastAsia="Calibri" w:hAnsi="Times New Roman" w:cs="Times New Roman"/>
                <w:b/>
                <w:spacing w:val="14"/>
                <w:sz w:val="26"/>
                <w:szCs w:val="26"/>
              </w:rPr>
            </w:pPr>
            <w:r w:rsidRPr="00F955CF">
              <w:rPr>
                <w:rFonts w:ascii="Times New Roman" w:eastAsia="Calibri" w:hAnsi="Times New Roman" w:cs="Times New Roman"/>
                <w:b/>
                <w:spacing w:val="14"/>
                <w:sz w:val="26"/>
                <w:szCs w:val="26"/>
              </w:rPr>
              <w:t>2.98</w:t>
            </w:r>
          </w:p>
        </w:tc>
        <w:tc>
          <w:tcPr>
            <w:tcW w:w="1717" w:type="dxa"/>
            <w:tcBorders>
              <w:left w:val="single" w:sz="4" w:space="0" w:color="auto"/>
            </w:tcBorders>
          </w:tcPr>
          <w:p w:rsidR="00937C0A" w:rsidRPr="00F955CF" w:rsidRDefault="00937C0A" w:rsidP="00D77246">
            <w:pPr>
              <w:spacing w:line="360" w:lineRule="auto"/>
              <w:jc w:val="both"/>
              <w:rPr>
                <w:rFonts w:ascii="Times New Roman" w:hAnsi="Times New Roman" w:cs="Times New Roman"/>
                <w:b/>
                <w:sz w:val="26"/>
                <w:szCs w:val="26"/>
              </w:rPr>
            </w:pPr>
            <w:r w:rsidRPr="00F955CF">
              <w:rPr>
                <w:rFonts w:ascii="Times New Roman" w:hAnsi="Times New Roman" w:cs="Times New Roman"/>
                <w:b/>
                <w:sz w:val="26"/>
                <w:szCs w:val="26"/>
              </w:rPr>
              <w:t>Agree</w:t>
            </w:r>
            <w:r w:rsidR="00EF1E2C" w:rsidRPr="00F955CF">
              <w:rPr>
                <w:rFonts w:ascii="Times New Roman" w:hAnsi="Times New Roman" w:cs="Times New Roman"/>
                <w:b/>
                <w:sz w:val="26"/>
                <w:szCs w:val="26"/>
              </w:rPr>
              <w:t>d</w:t>
            </w:r>
          </w:p>
        </w:tc>
      </w:tr>
    </w:tbl>
    <w:p w:rsidR="00937C0A" w:rsidRPr="00F955CF" w:rsidRDefault="00CB3F00"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t>Source: Field Survey, 2024</w:t>
      </w:r>
    </w:p>
    <w:p w:rsidR="00937C0A" w:rsidRPr="00F955CF" w:rsidRDefault="00937C0A" w:rsidP="00F955CF">
      <w:pPr>
        <w:spacing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The result on table 4.9 expressed that the mean score of item 16-20 were respectively greater than 2.5. This implied that the respondents totally admitted that </w:t>
      </w:r>
      <w:r w:rsidR="006A013B" w:rsidRPr="00F955CF">
        <w:rPr>
          <w:rFonts w:ascii="Times New Roman" w:hAnsi="Times New Roman" w:cs="Times New Roman"/>
          <w:sz w:val="26"/>
          <w:szCs w:val="26"/>
        </w:rPr>
        <w:t xml:space="preserve">Organization of seminars on how to use instructional materials, provision of funds by the school authorities and the government, regular supervision by the school heads to ensure the effective use of instructional materials, improvisation of the local instructional materials for teaching by the teacher and provision of various instructional materials needed for teaching by the authorities. </w:t>
      </w:r>
      <w:r w:rsidRPr="00F955CF">
        <w:rPr>
          <w:rFonts w:ascii="Times New Roman" w:hAnsi="Times New Roman" w:cs="Times New Roman"/>
          <w:sz w:val="26"/>
          <w:szCs w:val="26"/>
        </w:rPr>
        <w:t>The overall mean score of 2.98 signifies the overall acceptance that the environmental factors influencing the use of instructional materials in teaching of social studies is effective.</w:t>
      </w:r>
    </w:p>
    <w:p w:rsidR="00937C0A" w:rsidRPr="00F955CF" w:rsidRDefault="00937C0A" w:rsidP="00F955CF">
      <w:pPr>
        <w:autoSpaceDE w:val="0"/>
        <w:autoSpaceDN w:val="0"/>
        <w:adjustRightInd w:val="0"/>
        <w:spacing w:after="0" w:line="480" w:lineRule="auto"/>
        <w:jc w:val="both"/>
        <w:rPr>
          <w:rFonts w:ascii="Times New Roman" w:hAnsi="Times New Roman" w:cs="Times New Roman"/>
          <w:b/>
          <w:sz w:val="26"/>
          <w:szCs w:val="26"/>
        </w:rPr>
      </w:pPr>
      <w:r w:rsidRPr="00F955CF">
        <w:rPr>
          <w:rFonts w:ascii="Times New Roman" w:hAnsi="Times New Roman" w:cs="Times New Roman"/>
          <w:b/>
          <w:sz w:val="26"/>
          <w:szCs w:val="26"/>
        </w:rPr>
        <w:t>Discussions of Findings</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In the research questions above, the researcher seeks to determine the </w:t>
      </w:r>
      <w:r w:rsidR="006A013B" w:rsidRPr="00F955CF">
        <w:rPr>
          <w:rFonts w:ascii="Times New Roman" w:hAnsi="Times New Roman" w:cs="Times New Roman"/>
          <w:sz w:val="26"/>
          <w:szCs w:val="26"/>
        </w:rPr>
        <w:t xml:space="preserve">challenges </w:t>
      </w:r>
      <w:r w:rsidR="004B1104" w:rsidRPr="00F955CF">
        <w:rPr>
          <w:rFonts w:ascii="Times New Roman" w:hAnsi="Times New Roman" w:cs="Times New Roman"/>
          <w:sz w:val="26"/>
          <w:szCs w:val="26"/>
        </w:rPr>
        <w:t>of utilization of instructional materials in the teaching of social studies in Ilorin west LGA, Kwara state</w:t>
      </w:r>
      <w:r w:rsidR="00E96972" w:rsidRPr="00F955CF">
        <w:rPr>
          <w:rFonts w:ascii="Times New Roman" w:hAnsi="Times New Roman" w:cs="Times New Roman"/>
          <w:sz w:val="26"/>
          <w:szCs w:val="26"/>
        </w:rPr>
        <w:t xml:space="preserve">, </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Table 4.6 above which deals with </w:t>
      </w:r>
      <w:r w:rsidR="00EF1E2C" w:rsidRPr="00F955CF">
        <w:rPr>
          <w:rFonts w:ascii="Times New Roman" w:hAnsi="Times New Roman" w:cs="Times New Roman"/>
          <w:sz w:val="26"/>
          <w:szCs w:val="26"/>
        </w:rPr>
        <w:t xml:space="preserve">the </w:t>
      </w:r>
      <w:r w:rsidR="004B1104" w:rsidRPr="00F955CF">
        <w:rPr>
          <w:rFonts w:ascii="Times New Roman" w:hAnsi="Times New Roman" w:cs="Times New Roman"/>
          <w:sz w:val="26"/>
          <w:szCs w:val="26"/>
        </w:rPr>
        <w:t xml:space="preserve">extent of utilization of instructional resources in Social Studies in Ilorin West Local Government </w:t>
      </w:r>
      <w:r w:rsidR="004B1104" w:rsidRPr="00F955CF">
        <w:rPr>
          <w:rFonts w:ascii="Times New Roman" w:hAnsi="Times New Roman" w:cs="Times New Roman"/>
          <w:sz w:val="26"/>
          <w:szCs w:val="26"/>
        </w:rPr>
        <w:lastRenderedPageBreak/>
        <w:t>Area of kwara State</w:t>
      </w:r>
      <w:r w:rsidRPr="00F955CF">
        <w:rPr>
          <w:rFonts w:ascii="Times New Roman" w:hAnsi="Times New Roman" w:cs="Times New Roman"/>
          <w:sz w:val="26"/>
          <w:szCs w:val="26"/>
        </w:rPr>
        <w:t xml:space="preserve"> it has an overall mean of 3.16, 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 respondents. These findings coinc</w:t>
      </w:r>
      <w:r w:rsidR="004B1104" w:rsidRPr="00F955CF">
        <w:rPr>
          <w:rFonts w:ascii="Times New Roman" w:hAnsi="Times New Roman" w:cs="Times New Roman"/>
          <w:sz w:val="26"/>
          <w:szCs w:val="26"/>
        </w:rPr>
        <w:t>ided with Anyawu and Anyawu (201</w:t>
      </w:r>
      <w:r w:rsidRPr="00F955CF">
        <w:rPr>
          <w:rFonts w:ascii="Times New Roman" w:hAnsi="Times New Roman" w:cs="Times New Roman"/>
          <w:sz w:val="26"/>
          <w:szCs w:val="26"/>
        </w:rPr>
        <w:t>7) who stated that printed material like textbooks and Charts were the most common instructional materials available that teachers used to disseminate knowledge.</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Table 4.7 seeks to examine the </w:t>
      </w:r>
      <w:r w:rsidR="004B1104" w:rsidRPr="00F955CF">
        <w:rPr>
          <w:rFonts w:ascii="Times New Roman" w:hAnsi="Times New Roman" w:cs="Times New Roman"/>
          <w:sz w:val="26"/>
          <w:szCs w:val="26"/>
        </w:rPr>
        <w:t>Investigate on in-service training status of Social studies teachers in Ilorin West Local Government Area of kwara State</w:t>
      </w:r>
      <w:r w:rsidRPr="00F955CF">
        <w:rPr>
          <w:rFonts w:ascii="Times New Roman" w:hAnsi="Times New Roman" w:cs="Times New Roman"/>
          <w:sz w:val="26"/>
          <w:szCs w:val="26"/>
        </w:rPr>
        <w:t>. It has an overall mean of 2.38. It was found out based on the analysis of the data collected from the respondents</w:t>
      </w:r>
      <w:r w:rsidR="004B1104" w:rsidRPr="00F955CF">
        <w:rPr>
          <w:rFonts w:ascii="Times New Roman" w:hAnsi="Times New Roman" w:cs="Times New Roman"/>
          <w:sz w:val="26"/>
          <w:szCs w:val="26"/>
        </w:rPr>
        <w:t xml:space="preserve"> most of the respondent have not had the opportunities of going for in-service training like seminar, conference etc to broaden their knowledge on the use of instructional materials in teaching social studies</w:t>
      </w:r>
      <w:r w:rsidRPr="00F955CF">
        <w:rPr>
          <w:rFonts w:ascii="Times New Roman" w:hAnsi="Times New Roman" w:cs="Times New Roman"/>
          <w:sz w:val="26"/>
          <w:szCs w:val="26"/>
        </w:rPr>
        <w:t>. This finding is in lin</w:t>
      </w:r>
      <w:r w:rsidR="004B1104" w:rsidRPr="00F955CF">
        <w:rPr>
          <w:rFonts w:ascii="Times New Roman" w:hAnsi="Times New Roman" w:cs="Times New Roman"/>
          <w:sz w:val="26"/>
          <w:szCs w:val="26"/>
        </w:rPr>
        <w:t>e with Bello (201</w:t>
      </w:r>
      <w:r w:rsidRPr="00F955CF">
        <w:rPr>
          <w:rFonts w:ascii="Times New Roman" w:hAnsi="Times New Roman" w:cs="Times New Roman"/>
          <w:sz w:val="26"/>
          <w:szCs w:val="26"/>
        </w:rPr>
        <w:t xml:space="preserve">0) who stated that </w:t>
      </w:r>
      <w:r w:rsidR="004B1104" w:rsidRPr="00F955CF">
        <w:rPr>
          <w:rFonts w:ascii="Times New Roman" w:hAnsi="Times New Roman" w:cs="Times New Roman"/>
          <w:sz w:val="26"/>
          <w:szCs w:val="26"/>
        </w:rPr>
        <w:t>only few teacher were given the opportunity to go in-service training during the courses of teaching due to the finance attached to it</w:t>
      </w:r>
      <w:r w:rsidRPr="00F955CF">
        <w:rPr>
          <w:rFonts w:ascii="Times New Roman" w:hAnsi="Times New Roman" w:cs="Times New Roman"/>
          <w:sz w:val="26"/>
          <w:szCs w:val="26"/>
        </w:rPr>
        <w:t>.</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lastRenderedPageBreak/>
        <w:t>Table 4.8 above, which determine the</w:t>
      </w:r>
      <w:r w:rsidR="004B1104" w:rsidRPr="00F955CF">
        <w:rPr>
          <w:rFonts w:ascii="Times New Roman" w:hAnsi="Times New Roman" w:cs="Times New Roman"/>
          <w:sz w:val="26"/>
          <w:szCs w:val="26"/>
        </w:rPr>
        <w:t xml:space="preserve"> challenges teachers face in utilizing instructional resources in teaching Social Studies in Ilorin West Local Government Area of kwara State</w:t>
      </w:r>
      <w:r w:rsidRPr="00F955CF">
        <w:rPr>
          <w:rFonts w:ascii="Times New Roman" w:hAnsi="Times New Roman" w:cs="Times New Roman"/>
          <w:sz w:val="26"/>
          <w:szCs w:val="26"/>
        </w:rPr>
        <w:t xml:space="preserve">, has an overall mean of 2.83, it was reveal that teachers mostly prefer chart and chalkboard as Instructional Material to teach Social Studies, it was also revealed that Teachers </w:t>
      </w:r>
      <w:r w:rsidR="00636A8B" w:rsidRPr="00F955CF">
        <w:rPr>
          <w:rFonts w:ascii="Times New Roman" w:hAnsi="Times New Roman" w:cs="Times New Roman"/>
          <w:sz w:val="26"/>
          <w:szCs w:val="26"/>
        </w:rPr>
        <w:t>faces a lot of challenges which hinder teachers in the utilization of instructional material in social studies</w:t>
      </w:r>
      <w:r w:rsidRPr="00F955CF">
        <w:rPr>
          <w:rFonts w:ascii="Times New Roman" w:hAnsi="Times New Roman" w:cs="Times New Roman"/>
          <w:sz w:val="26"/>
          <w:szCs w:val="26"/>
        </w:rPr>
        <w:t>. This findin</w:t>
      </w:r>
      <w:r w:rsidR="00636A8B" w:rsidRPr="00F955CF">
        <w:rPr>
          <w:rFonts w:ascii="Times New Roman" w:hAnsi="Times New Roman" w:cs="Times New Roman"/>
          <w:sz w:val="26"/>
          <w:szCs w:val="26"/>
        </w:rPr>
        <w:t>g was buttressed by Adeyemo (201</w:t>
      </w:r>
      <w:r w:rsidRPr="00F955CF">
        <w:rPr>
          <w:rFonts w:ascii="Times New Roman" w:hAnsi="Times New Roman" w:cs="Times New Roman"/>
          <w:sz w:val="26"/>
          <w:szCs w:val="26"/>
        </w:rPr>
        <w:t>5)</w:t>
      </w:r>
      <w:r w:rsidR="00636A8B" w:rsidRPr="00F955CF">
        <w:rPr>
          <w:rFonts w:ascii="Times New Roman" w:hAnsi="Times New Roman" w:cs="Times New Roman"/>
          <w:sz w:val="26"/>
          <w:szCs w:val="26"/>
        </w:rPr>
        <w:t xml:space="preserve"> </w:t>
      </w:r>
      <w:r w:rsidR="00636A8B" w:rsidRPr="00F955CF">
        <w:rPr>
          <w:rFonts w:ascii="Times New Roman" w:eastAsia="Times New Roman" w:hAnsi="Times New Roman" w:cs="Times New Roman"/>
          <w:sz w:val="26"/>
          <w:szCs w:val="26"/>
        </w:rPr>
        <w:t>carried out a summative evaluation and the following were listed as some of the most common problems affecting teacher‟ ability to disseminate information; a) schools lack physical facilities and equipments including textbooks and b) lack of teaching and learning media resources</w:t>
      </w:r>
      <w:r w:rsidRPr="00F955CF">
        <w:rPr>
          <w:rFonts w:ascii="Times New Roman" w:hAnsi="Times New Roman" w:cs="Times New Roman"/>
          <w:sz w:val="26"/>
          <w:szCs w:val="26"/>
        </w:rPr>
        <w:t>.</w:t>
      </w:r>
      <w:r w:rsidR="00636A8B" w:rsidRPr="00F955CF">
        <w:rPr>
          <w:rFonts w:ascii="Times New Roman" w:hAnsi="Times New Roman" w:cs="Times New Roman"/>
          <w:sz w:val="26"/>
          <w:szCs w:val="26"/>
        </w:rPr>
        <w:t xml:space="preserve"> Th</w:t>
      </w:r>
      <w:r w:rsidR="00E96972" w:rsidRPr="00F955CF">
        <w:rPr>
          <w:rFonts w:ascii="Times New Roman" w:hAnsi="Times New Roman" w:cs="Times New Roman"/>
          <w:sz w:val="26"/>
          <w:szCs w:val="26"/>
        </w:rPr>
        <w:t>is finding agreed with Femi (201</w:t>
      </w:r>
      <w:r w:rsidR="00636A8B" w:rsidRPr="00F955CF">
        <w:rPr>
          <w:rFonts w:ascii="Times New Roman" w:hAnsi="Times New Roman" w:cs="Times New Roman"/>
          <w:sz w:val="26"/>
          <w:szCs w:val="26"/>
        </w:rPr>
        <w:t>6) who listed  environmental factors affecting the use of instructional materials to include; Physical ability of learners, Educational Standard of the country, stable electricity nature of the subject matter and so on.</w:t>
      </w:r>
    </w:p>
    <w:p w:rsidR="00E96972"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Table 4.9 above examine</w:t>
      </w:r>
      <w:r w:rsidR="00EF1E2C" w:rsidRPr="00F955CF">
        <w:rPr>
          <w:rFonts w:ascii="Times New Roman" w:hAnsi="Times New Roman" w:cs="Times New Roman"/>
          <w:sz w:val="26"/>
          <w:szCs w:val="26"/>
        </w:rPr>
        <w:t>s</w:t>
      </w:r>
      <w:r w:rsidRPr="00F955CF">
        <w:rPr>
          <w:rFonts w:ascii="Times New Roman" w:hAnsi="Times New Roman" w:cs="Times New Roman"/>
          <w:sz w:val="26"/>
          <w:szCs w:val="26"/>
        </w:rPr>
        <w:t xml:space="preserve"> the </w:t>
      </w:r>
      <w:r w:rsidR="00636A8B" w:rsidRPr="00F955CF">
        <w:rPr>
          <w:rFonts w:ascii="Times New Roman" w:hAnsi="Times New Roman" w:cs="Times New Roman"/>
          <w:sz w:val="26"/>
          <w:szCs w:val="26"/>
        </w:rPr>
        <w:t>solution</w:t>
      </w:r>
      <w:r w:rsidR="00EF1E2C" w:rsidRPr="00F955CF">
        <w:rPr>
          <w:rFonts w:ascii="Times New Roman" w:hAnsi="Times New Roman" w:cs="Times New Roman"/>
          <w:sz w:val="26"/>
          <w:szCs w:val="26"/>
        </w:rPr>
        <w:t>s</w:t>
      </w:r>
      <w:r w:rsidR="00636A8B" w:rsidRPr="00F955CF">
        <w:rPr>
          <w:rFonts w:ascii="Times New Roman" w:hAnsi="Times New Roman" w:cs="Times New Roman"/>
          <w:sz w:val="26"/>
          <w:szCs w:val="26"/>
        </w:rPr>
        <w:t xml:space="preserve"> to the challenges</w:t>
      </w:r>
      <w:r w:rsidRPr="00F955CF">
        <w:rPr>
          <w:rFonts w:ascii="Times New Roman" w:hAnsi="Times New Roman" w:cs="Times New Roman"/>
          <w:sz w:val="26"/>
          <w:szCs w:val="26"/>
        </w:rPr>
        <w:t xml:space="preserve"> </w:t>
      </w:r>
      <w:r w:rsidR="00636A8B" w:rsidRPr="00F955CF">
        <w:rPr>
          <w:rFonts w:ascii="Times New Roman" w:hAnsi="Times New Roman" w:cs="Times New Roman"/>
          <w:sz w:val="26"/>
          <w:szCs w:val="26"/>
        </w:rPr>
        <w:t>in</w:t>
      </w:r>
      <w:r w:rsidRPr="00F955CF">
        <w:rPr>
          <w:rFonts w:ascii="Times New Roman" w:hAnsi="Times New Roman" w:cs="Times New Roman"/>
          <w:sz w:val="26"/>
          <w:szCs w:val="26"/>
        </w:rPr>
        <w:t xml:space="preserve"> the use of instructional materials in teaching of social studies in secondary schools in has an overall mean of 2.98, The items were rated and it was observed that</w:t>
      </w:r>
      <w:r w:rsidR="00E96972" w:rsidRPr="00F955CF">
        <w:rPr>
          <w:rFonts w:ascii="Times New Roman" w:hAnsi="Times New Roman" w:cs="Times New Roman"/>
          <w:sz w:val="26"/>
          <w:szCs w:val="26"/>
        </w:rPr>
        <w:t xml:space="preserve"> </w:t>
      </w:r>
      <w:r w:rsidR="00636A8B" w:rsidRPr="00F955CF">
        <w:rPr>
          <w:rFonts w:ascii="Times New Roman" w:hAnsi="Times New Roman" w:cs="Times New Roman"/>
          <w:sz w:val="26"/>
          <w:szCs w:val="26"/>
        </w:rPr>
        <w:t>Organization of seminars on how to use instructional materials,</w:t>
      </w:r>
      <w:r w:rsidR="00E96972" w:rsidRPr="00F955CF">
        <w:rPr>
          <w:rFonts w:ascii="Times New Roman" w:hAnsi="Times New Roman" w:cs="Times New Roman"/>
          <w:sz w:val="26"/>
          <w:szCs w:val="26"/>
        </w:rPr>
        <w:t xml:space="preserve"> The </w:t>
      </w:r>
      <w:r w:rsidR="00E96972" w:rsidRPr="00F955CF">
        <w:rPr>
          <w:rFonts w:ascii="Times New Roman" w:hAnsi="Times New Roman" w:cs="Times New Roman"/>
          <w:sz w:val="26"/>
          <w:szCs w:val="26"/>
        </w:rPr>
        <w:lastRenderedPageBreak/>
        <w:t xml:space="preserve">provision of various instructional materials needed for teaching by the authorities, regular supervision by the school heads to ensure the effective use of instructional materials and provision of und by the authorities are likely to address the challenges faced in the utilization of instructional materials. This is supported by the finding of </w:t>
      </w:r>
      <w:r w:rsidR="00E96972" w:rsidRPr="00F955CF">
        <w:rPr>
          <w:rFonts w:ascii="Times New Roman" w:eastAsia="Times New Roman" w:hAnsi="Times New Roman" w:cs="Times New Roman"/>
          <w:sz w:val="26"/>
          <w:szCs w:val="26"/>
        </w:rPr>
        <w:t>Ruth, W.B.O (2020). However, social studies teachers have to know how to use available and limited teaching/learning resources in the classroom and outside the classroom. They have to use their innovative skills to improvise instructional materials. On professional development, social studies teachers need to continually develop themselves professionally. Schools can facilitate their attendance of in-service training or the teachers can sponsor themselves and attend courses to advance their profession. This enhances continuous exposure to new ideas and approaches to teaching.</w:t>
      </w:r>
    </w:p>
    <w:p w:rsidR="00937C0A" w:rsidRPr="00F955CF" w:rsidRDefault="00937C0A" w:rsidP="00F955CF">
      <w:pPr>
        <w:spacing w:line="480" w:lineRule="auto"/>
        <w:jc w:val="both"/>
        <w:rPr>
          <w:rFonts w:ascii="Times New Roman" w:hAnsi="Times New Roman" w:cs="Times New Roman"/>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F955CF">
      <w:pPr>
        <w:autoSpaceDE w:val="0"/>
        <w:autoSpaceDN w:val="0"/>
        <w:adjustRightInd w:val="0"/>
        <w:spacing w:after="0" w:line="480" w:lineRule="auto"/>
        <w:jc w:val="center"/>
        <w:rPr>
          <w:rFonts w:ascii="Times New Roman" w:hAnsi="Times New Roman" w:cs="Times New Roman"/>
          <w:b/>
          <w:bCs/>
          <w:sz w:val="26"/>
          <w:szCs w:val="26"/>
        </w:rPr>
      </w:pPr>
    </w:p>
    <w:p w:rsidR="00D77246" w:rsidRDefault="00D77246" w:rsidP="000D747B">
      <w:pPr>
        <w:autoSpaceDE w:val="0"/>
        <w:autoSpaceDN w:val="0"/>
        <w:adjustRightInd w:val="0"/>
        <w:spacing w:after="0" w:line="480" w:lineRule="auto"/>
        <w:rPr>
          <w:rFonts w:ascii="Times New Roman" w:hAnsi="Times New Roman" w:cs="Times New Roman"/>
          <w:b/>
          <w:bCs/>
          <w:sz w:val="26"/>
          <w:szCs w:val="26"/>
        </w:rPr>
      </w:pPr>
    </w:p>
    <w:p w:rsidR="00937C0A" w:rsidRPr="00F955CF" w:rsidRDefault="00937C0A"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CHAPTER FIVE</w:t>
      </w:r>
    </w:p>
    <w:p w:rsidR="00AB6AF7" w:rsidRPr="00F955CF" w:rsidRDefault="00AB6AF7" w:rsidP="00F955CF">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t>SUMMARY, CONCLUSION AND RECOMMENDATIONS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b/>
          <w:bCs/>
          <w:sz w:val="26"/>
          <w:szCs w:val="26"/>
        </w:rPr>
        <w:t>Introduction</w:t>
      </w:r>
    </w:p>
    <w:p w:rsidR="00937C0A" w:rsidRPr="00F955CF" w:rsidRDefault="00937C0A"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 xml:space="preserve">This chapter presents a general summary of the research carried out by the researcher. The outlines of areas discussed </w:t>
      </w:r>
      <w:r w:rsidR="00EF1E2C" w:rsidRPr="00F955CF">
        <w:rPr>
          <w:rFonts w:ascii="Times New Roman" w:hAnsi="Times New Roman" w:cs="Times New Roman"/>
          <w:sz w:val="26"/>
          <w:szCs w:val="26"/>
        </w:rPr>
        <w:t>are</w:t>
      </w:r>
      <w:r w:rsidRPr="00F955CF">
        <w:rPr>
          <w:rFonts w:ascii="Times New Roman" w:hAnsi="Times New Roman" w:cs="Times New Roman"/>
          <w:sz w:val="26"/>
          <w:szCs w:val="26"/>
        </w:rPr>
        <w:t xml:space="preserve"> the conclusions, recommendations and suggestions for further studies.</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Summary</w:t>
      </w:r>
    </w:p>
    <w:p w:rsidR="00937C0A" w:rsidRPr="00F955CF" w:rsidRDefault="00AB6AF7"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The main purpose of this study was to find</w:t>
      </w:r>
      <w:r w:rsidR="00EF1E2C" w:rsidRPr="00F955CF">
        <w:rPr>
          <w:rFonts w:ascii="Times New Roman" w:eastAsia="Times New Roman" w:hAnsi="Times New Roman" w:cs="Times New Roman"/>
          <w:sz w:val="26"/>
          <w:szCs w:val="26"/>
        </w:rPr>
        <w:t xml:space="preserve"> out challenges faced by the</w:t>
      </w:r>
      <w:r w:rsidRPr="00F955CF">
        <w:rPr>
          <w:rFonts w:ascii="Times New Roman" w:eastAsia="Times New Roman" w:hAnsi="Times New Roman" w:cs="Times New Roman"/>
          <w:sz w:val="26"/>
          <w:szCs w:val="26"/>
        </w:rPr>
        <w:t xml:space="preserve"> teachers in utilizing instructional resources in teaching Social Studies in public secondary schools in Ilorin west LGA, Kwara state. The study was guided by the following objectives: to find the challenges facing teachers in utilizing instructional resources in teaching Social Studies in public secondary schools, to establish the training status of Social Studies teachers, find possible solutions to the challenges faced, to establish the extent of utilization of instructional resources in teaching Social Studies in public secondary schools and to make possible recommendations from the findings of the study. </w:t>
      </w:r>
      <w:r w:rsidR="00937C0A" w:rsidRPr="00F955CF">
        <w:rPr>
          <w:rFonts w:ascii="Times New Roman" w:hAnsi="Times New Roman" w:cs="Times New Roman"/>
          <w:sz w:val="26"/>
          <w:szCs w:val="26"/>
        </w:rPr>
        <w:t xml:space="preserve">Descriptive Survey research design was adopted for this study. A total of 50 respondents made up of Social Studies Teachers </w:t>
      </w:r>
      <w:r w:rsidR="00937C0A" w:rsidRPr="00F955CF">
        <w:rPr>
          <w:rFonts w:ascii="Times New Roman" w:hAnsi="Times New Roman" w:cs="Times New Roman"/>
          <w:sz w:val="26"/>
          <w:szCs w:val="26"/>
        </w:rPr>
        <w:lastRenderedPageBreak/>
        <w:t>only were used for the study. The data collected were presented in tables and an</w:t>
      </w:r>
      <w:r w:rsidRPr="00F955CF">
        <w:rPr>
          <w:rFonts w:ascii="Times New Roman" w:hAnsi="Times New Roman" w:cs="Times New Roman"/>
          <w:sz w:val="26"/>
          <w:szCs w:val="26"/>
        </w:rPr>
        <w:t xml:space="preserve">alyzed using simple percentages, </w:t>
      </w:r>
      <w:r w:rsidR="00937C0A" w:rsidRPr="00F955CF">
        <w:rPr>
          <w:rFonts w:ascii="Times New Roman" w:hAnsi="Times New Roman" w:cs="Times New Roman"/>
          <w:sz w:val="26"/>
          <w:szCs w:val="26"/>
        </w:rPr>
        <w:t>frequencies</w:t>
      </w:r>
      <w:r w:rsidRPr="00F955CF">
        <w:rPr>
          <w:rFonts w:ascii="Times New Roman" w:hAnsi="Times New Roman" w:cs="Times New Roman"/>
          <w:sz w:val="26"/>
          <w:szCs w:val="26"/>
        </w:rPr>
        <w:t xml:space="preserve"> and mean</w:t>
      </w:r>
      <w:r w:rsidR="00937C0A" w:rsidRPr="00F955CF">
        <w:rPr>
          <w:rFonts w:ascii="Times New Roman" w:hAnsi="Times New Roman" w:cs="Times New Roman"/>
          <w:sz w:val="26"/>
          <w:szCs w:val="26"/>
        </w:rPr>
        <w:t xml:space="preserve">.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Conclusion</w:t>
      </w:r>
    </w:p>
    <w:p w:rsidR="00AB6AF7"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Based on the findings in this study, the following conclusions were drawn:</w:t>
      </w:r>
    </w:p>
    <w:p w:rsidR="00AB6AF7" w:rsidRPr="00F955CF" w:rsidRDefault="00AB6AF7" w:rsidP="00F955CF">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eastAsia="Times New Roman" w:hAnsi="Times New Roman" w:cs="Times New Roman"/>
          <w:sz w:val="26"/>
          <w:szCs w:val="26"/>
        </w:rPr>
        <w:t>From the findings of the study, it was concluded that teachers faced challenges in utilizing instructional resources in designing activities for teaching Social Studies in public secondary schools. These challenges included: large class sizes, heavy work load, inadequate instructional resources, inadequate teacher professional development, lack of fund and inappropriateness of resources.</w:t>
      </w:r>
    </w:p>
    <w:p w:rsidR="00AB6AF7" w:rsidRPr="00F955CF" w:rsidRDefault="001C5EEF" w:rsidP="00F955CF">
      <w:pPr>
        <w:spacing w:after="0" w:line="480" w:lineRule="auto"/>
        <w:ind w:right="6"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Large class</w:t>
      </w:r>
      <w:r w:rsidR="00AB6AF7" w:rsidRPr="00F955CF">
        <w:rPr>
          <w:rFonts w:ascii="Times New Roman" w:eastAsia="Times New Roman" w:hAnsi="Times New Roman" w:cs="Times New Roman"/>
          <w:sz w:val="26"/>
          <w:szCs w:val="26"/>
        </w:rPr>
        <w:t xml:space="preserve"> </w:t>
      </w:r>
      <w:r w:rsidRPr="00F955CF">
        <w:rPr>
          <w:rFonts w:ascii="Times New Roman" w:eastAsia="Times New Roman" w:hAnsi="Times New Roman" w:cs="Times New Roman"/>
          <w:sz w:val="26"/>
          <w:szCs w:val="26"/>
        </w:rPr>
        <w:t>is</w:t>
      </w:r>
      <w:r w:rsidR="00AB6AF7" w:rsidRPr="00F955CF">
        <w:rPr>
          <w:rFonts w:ascii="Times New Roman" w:eastAsia="Times New Roman" w:hAnsi="Times New Roman" w:cs="Times New Roman"/>
          <w:sz w:val="26"/>
          <w:szCs w:val="26"/>
        </w:rPr>
        <w:t xml:space="preserve"> a challenge to the management of practical learning activities. In a practical activity, a teacher is expected to put students in groups, give instructions on how the activity is to be carried out and then go round checking and guiding students. Prior lesson planning and preparation are necessary for a teacher to achieve his/her objectives in a practical activity. This may be a challenge if the teacher has a heavy work load which in most cases includes a second teaching subject.</w:t>
      </w: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p>
    <w:p w:rsidR="00582A88" w:rsidRPr="00582A88" w:rsidRDefault="00582A88" w:rsidP="00582A88">
      <w:pPr>
        <w:spacing w:line="480" w:lineRule="auto"/>
        <w:jc w:val="both"/>
        <w:rPr>
          <w:rFonts w:ascii="Times New Roman" w:hAnsi="Times New Roman" w:cs="Times New Roman"/>
          <w:b/>
          <w:sz w:val="26"/>
          <w:szCs w:val="26"/>
        </w:rPr>
      </w:pPr>
      <w:r w:rsidRPr="00582A88">
        <w:rPr>
          <w:rFonts w:ascii="Times New Roman" w:hAnsi="Times New Roman" w:cs="Times New Roman"/>
          <w:b/>
          <w:sz w:val="26"/>
          <w:szCs w:val="26"/>
        </w:rPr>
        <w:lastRenderedPageBreak/>
        <w:t>Implication of the Study</w:t>
      </w:r>
    </w:p>
    <w:p w:rsidR="00582A88" w:rsidRPr="00582A88" w:rsidRDefault="00582A88" w:rsidP="00582A88">
      <w:pPr>
        <w:spacing w:line="480" w:lineRule="auto"/>
        <w:ind w:firstLine="720"/>
        <w:jc w:val="both"/>
        <w:rPr>
          <w:rFonts w:ascii="Times New Roman" w:hAnsi="Times New Roman" w:cs="Times New Roman"/>
          <w:sz w:val="26"/>
          <w:szCs w:val="26"/>
        </w:rPr>
      </w:pPr>
      <w:r w:rsidRPr="00582A88">
        <w:rPr>
          <w:rFonts w:ascii="Times New Roman" w:hAnsi="Times New Roman" w:cs="Times New Roman"/>
          <w:sz w:val="26"/>
          <w:szCs w:val="26"/>
        </w:rPr>
        <w:t xml:space="preserve">The instructional materials are important tools for achieving educational objectives of the country. The implication of this study has been revealed that in order to achieve success in the education instructional material should not be overlooked and all challenges attached to it should be looked into.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Recommendations</w:t>
      </w:r>
    </w:p>
    <w:p w:rsidR="00937C0A" w:rsidRPr="00F955CF" w:rsidRDefault="001C5EEF" w:rsidP="0036146A">
      <w:pPr>
        <w:autoSpaceDE w:val="0"/>
        <w:autoSpaceDN w:val="0"/>
        <w:adjustRightInd w:val="0"/>
        <w:spacing w:after="0" w:line="480" w:lineRule="auto"/>
        <w:ind w:firstLine="720"/>
        <w:jc w:val="both"/>
        <w:rPr>
          <w:rFonts w:ascii="Times New Roman" w:hAnsi="Times New Roman" w:cs="Times New Roman"/>
          <w:sz w:val="26"/>
          <w:szCs w:val="26"/>
        </w:rPr>
      </w:pPr>
      <w:r w:rsidRPr="00F955CF">
        <w:rPr>
          <w:rFonts w:ascii="Times New Roman" w:hAnsi="Times New Roman" w:cs="Times New Roman"/>
          <w:sz w:val="26"/>
          <w:szCs w:val="26"/>
        </w:rPr>
        <w:t>The following recommendations a</w:t>
      </w:r>
      <w:r w:rsidR="00937C0A" w:rsidRPr="00F955CF">
        <w:rPr>
          <w:rFonts w:ascii="Times New Roman" w:hAnsi="Times New Roman" w:cs="Times New Roman"/>
          <w:sz w:val="26"/>
          <w:szCs w:val="26"/>
        </w:rPr>
        <w:t>re made based on the findings of the study.</w:t>
      </w:r>
    </w:p>
    <w:p w:rsidR="00E96972" w:rsidRPr="00F955CF" w:rsidRDefault="00E96972" w:rsidP="00F955CF">
      <w:pPr>
        <w:numPr>
          <w:ilvl w:val="0"/>
          <w:numId w:val="24"/>
        </w:numPr>
        <w:spacing w:after="0" w:line="480" w:lineRule="auto"/>
        <w:ind w:left="7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There is need for a policy by the Ministry of Education to regulate class size in public secondary schools to a more manageable size. Schools should also enroll students in relation to available facilities and resources.</w:t>
      </w:r>
    </w:p>
    <w:p w:rsidR="00E96972" w:rsidRPr="00F955CF" w:rsidRDefault="00E96972" w:rsidP="00F955CF">
      <w:pPr>
        <w:numPr>
          <w:ilvl w:val="0"/>
          <w:numId w:val="24"/>
        </w:numPr>
        <w:spacing w:after="0" w:line="480" w:lineRule="auto"/>
        <w:ind w:left="720" w:right="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More Social Studies teachers should be employed in secondary schools to curb the problem of heavy work load and also to cope with increased enrollment in secondary schools. This will allow more time for teachers to plan and develop instructional materials.</w:t>
      </w:r>
    </w:p>
    <w:p w:rsidR="00E96972" w:rsidRPr="00F955CF" w:rsidRDefault="00E96972" w:rsidP="00F955CF">
      <w:pPr>
        <w:numPr>
          <w:ilvl w:val="0"/>
          <w:numId w:val="24"/>
        </w:numPr>
        <w:spacing w:after="0" w:line="480" w:lineRule="auto"/>
        <w:ind w:left="720" w:right="20" w:hanging="547"/>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 xml:space="preserve">Schools should </w:t>
      </w:r>
      <w:r w:rsidR="001C5EEF" w:rsidRPr="00F955CF">
        <w:rPr>
          <w:rFonts w:ascii="Times New Roman" w:eastAsia="Times New Roman" w:hAnsi="Times New Roman" w:cs="Times New Roman"/>
          <w:sz w:val="26"/>
          <w:szCs w:val="26"/>
        </w:rPr>
        <w:t>provide</w:t>
      </w:r>
      <w:r w:rsidRPr="00F955CF">
        <w:rPr>
          <w:rFonts w:ascii="Times New Roman" w:eastAsia="Times New Roman" w:hAnsi="Times New Roman" w:cs="Times New Roman"/>
          <w:sz w:val="26"/>
          <w:szCs w:val="26"/>
        </w:rPr>
        <w:t xml:space="preserve"> the necessary instructional resources required for teaching Social Studies by setting aside Social Studies </w:t>
      </w:r>
      <w:r w:rsidRPr="00F955CF">
        <w:rPr>
          <w:rFonts w:ascii="Times New Roman" w:eastAsia="Times New Roman" w:hAnsi="Times New Roman" w:cs="Times New Roman"/>
          <w:sz w:val="26"/>
          <w:szCs w:val="26"/>
        </w:rPr>
        <w:lastRenderedPageBreak/>
        <w:t>rooms and regularly equipping them with appropriate and relevant mathematical equipments.</w:t>
      </w:r>
    </w:p>
    <w:p w:rsidR="00E96972" w:rsidRPr="00F955CF" w:rsidRDefault="00E96972" w:rsidP="00F955CF">
      <w:pPr>
        <w:numPr>
          <w:ilvl w:val="0"/>
          <w:numId w:val="24"/>
        </w:numPr>
        <w:spacing w:after="0" w:line="480" w:lineRule="auto"/>
        <w:ind w:left="720" w:hanging="559"/>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regularly go for in-service training to upgrade their skills on the use of instructional resources in teaching Social Studies. This helps them learn how to change the negative attitude of students to Social Studies which in turn improves the performance of students in Social Studies.</w:t>
      </w:r>
    </w:p>
    <w:p w:rsidR="00E96972" w:rsidRPr="00F955CF" w:rsidRDefault="00E96972" w:rsidP="00F955CF">
      <w:pPr>
        <w:numPr>
          <w:ilvl w:val="0"/>
          <w:numId w:val="25"/>
        </w:numPr>
        <w:spacing w:after="0" w:line="480" w:lineRule="auto"/>
        <w:ind w:left="720" w:right="20" w:hanging="547"/>
        <w:jc w:val="both"/>
        <w:rPr>
          <w:rFonts w:ascii="Times New Roman" w:eastAsia="Times New Roman" w:hAnsi="Times New Roman" w:cs="Times New Roman"/>
          <w:sz w:val="26"/>
          <w:szCs w:val="26"/>
        </w:rPr>
      </w:pPr>
      <w:bookmarkStart w:id="3" w:name="page94"/>
      <w:bookmarkEnd w:id="3"/>
      <w:r w:rsidRPr="00F955CF">
        <w:rPr>
          <w:rFonts w:ascii="Times New Roman" w:eastAsia="Times New Roman" w:hAnsi="Times New Roman" w:cs="Times New Roman"/>
          <w:sz w:val="26"/>
          <w:szCs w:val="26"/>
        </w:rPr>
        <w:t>Social Studies teachers should embrace the use of instructional resources. This enhances students‟ understanding of mathematical concepts.</w:t>
      </w:r>
    </w:p>
    <w:p w:rsidR="00E96972" w:rsidRPr="00F955CF" w:rsidRDefault="00E96972"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Social Studies teachers should be trained on integration of ICT as a modern tool in teaching and learning. This will reduce the effort devoted to tedious computations and increase students‟ focus on more mathematical activities. ICT will also make Social Studies more interesting to the students and eventually lead to good performance in the subject.</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The Social Studies teachers should endeavour to use and try to improvise instructional materials for effective teaching of Social Studies in the secondary schools.</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lastRenderedPageBreak/>
        <w:t>Government should ensure the adequate employment of dedicated and qualified Social Studies teachers to teach the subject in all secondary schools in the study area and in the state.</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Suitable and adequate textbooks on utilization of Social Studies materials should be made available to all secondary schools.</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 xml:space="preserve">Government should make </w:t>
      </w:r>
      <w:r w:rsidR="001C5EEF" w:rsidRPr="00F955CF">
        <w:rPr>
          <w:rFonts w:ascii="Times New Roman" w:hAnsi="Times New Roman" w:cs="Times New Roman"/>
          <w:sz w:val="26"/>
          <w:szCs w:val="26"/>
        </w:rPr>
        <w:t xml:space="preserve">funds </w:t>
      </w:r>
      <w:r w:rsidRPr="00F955CF">
        <w:rPr>
          <w:rFonts w:ascii="Times New Roman" w:hAnsi="Times New Roman" w:cs="Times New Roman"/>
          <w:sz w:val="26"/>
          <w:szCs w:val="26"/>
        </w:rPr>
        <w:t>available and sponsor the teachers’ attendance at conferences, seminars and workshops on utilization of Social Studies instructional materials</w:t>
      </w:r>
      <w:r w:rsidR="00E96972" w:rsidRPr="00F955CF">
        <w:rPr>
          <w:rFonts w:ascii="Times New Roman" w:hAnsi="Times New Roman" w:cs="Times New Roman"/>
          <w:sz w:val="26"/>
          <w:szCs w:val="26"/>
        </w:rPr>
        <w:t>.</w:t>
      </w:r>
    </w:p>
    <w:p w:rsidR="00E96972"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The government through the Ministry of Education</w:t>
      </w:r>
      <w:r w:rsidR="00E96972" w:rsidRPr="00F955CF">
        <w:rPr>
          <w:rFonts w:ascii="Times New Roman" w:hAnsi="Times New Roman" w:cs="Times New Roman"/>
          <w:sz w:val="26"/>
          <w:szCs w:val="26"/>
        </w:rPr>
        <w:t xml:space="preserve"> </w:t>
      </w:r>
      <w:r w:rsidRPr="00F955CF">
        <w:rPr>
          <w:rFonts w:ascii="Times New Roman" w:hAnsi="Times New Roman" w:cs="Times New Roman"/>
          <w:sz w:val="26"/>
          <w:szCs w:val="26"/>
        </w:rPr>
        <w:t>(MOE), should make available Social Studies instructional materials for use by teachers to enhance students’ academic performance in Social Studies.</w:t>
      </w:r>
    </w:p>
    <w:p w:rsidR="00937C0A" w:rsidRPr="00F955CF" w:rsidRDefault="00937C0A" w:rsidP="00F955CF">
      <w:pPr>
        <w:numPr>
          <w:ilvl w:val="0"/>
          <w:numId w:val="25"/>
        </w:numPr>
        <w:spacing w:after="0" w:line="480" w:lineRule="auto"/>
        <w:ind w:left="720" w:right="20" w:hanging="520"/>
        <w:jc w:val="both"/>
        <w:rPr>
          <w:rFonts w:ascii="Times New Roman" w:eastAsia="Times New Roman" w:hAnsi="Times New Roman" w:cs="Times New Roman"/>
          <w:sz w:val="26"/>
          <w:szCs w:val="26"/>
        </w:rPr>
      </w:pPr>
      <w:r w:rsidRPr="00F955CF">
        <w:rPr>
          <w:rFonts w:ascii="Times New Roman" w:hAnsi="Times New Roman" w:cs="Times New Roman"/>
          <w:sz w:val="26"/>
          <w:szCs w:val="26"/>
        </w:rPr>
        <w:t>Parents should not be left out in the drive to provide and encourage the effective utilization of Social Studies instructional materials by their children in secondary schools. Once parents and guardians realize the importance of instructional materials in the education of their children and wards, they will not hesitate to give moral, material and financial support for the use of Social Studies instructional materials.</w:t>
      </w:r>
    </w:p>
    <w:p w:rsidR="0036146A" w:rsidRDefault="0036146A" w:rsidP="00F955CF">
      <w:pPr>
        <w:autoSpaceDE w:val="0"/>
        <w:autoSpaceDN w:val="0"/>
        <w:adjustRightInd w:val="0"/>
        <w:spacing w:after="0"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Limitation of the Studies</w:t>
      </w:r>
    </w:p>
    <w:p w:rsidR="0036146A" w:rsidRPr="0036146A" w:rsidRDefault="0036146A" w:rsidP="0036146A">
      <w:pPr>
        <w:spacing w:line="480" w:lineRule="auto"/>
        <w:ind w:firstLine="720"/>
        <w:jc w:val="both"/>
        <w:rPr>
          <w:rFonts w:ascii="Times New Roman" w:eastAsia="Times New Roman" w:hAnsi="Times New Roman" w:cs="Times New Roman"/>
          <w:b/>
          <w:sz w:val="26"/>
          <w:szCs w:val="26"/>
        </w:rPr>
      </w:pPr>
      <w:r w:rsidRPr="0036146A">
        <w:rPr>
          <w:rFonts w:ascii="Times New Roman" w:hAnsi="Times New Roman" w:cs="Times New Roman"/>
          <w:sz w:val="26"/>
          <w:szCs w:val="26"/>
        </w:rPr>
        <w:t>The work is limited to the</w:t>
      </w:r>
      <w:r w:rsidR="00ED127E">
        <w:rPr>
          <w:rFonts w:ascii="Times New Roman" w:hAnsi="Times New Roman" w:cs="Times New Roman"/>
          <w:sz w:val="26"/>
          <w:szCs w:val="26"/>
        </w:rPr>
        <w:t xml:space="preserve"> study of</w:t>
      </w:r>
      <w:r w:rsidRPr="0036146A">
        <w:rPr>
          <w:rFonts w:ascii="Times New Roman" w:hAnsi="Times New Roman" w:cs="Times New Roman"/>
          <w:sz w:val="26"/>
          <w:szCs w:val="26"/>
        </w:rPr>
        <w:t xml:space="preserve"> </w:t>
      </w:r>
      <w:r w:rsidR="0014099C">
        <w:rPr>
          <w:rFonts w:ascii="Times New Roman" w:hAnsi="Times New Roman" w:cs="Times New Roman"/>
          <w:sz w:val="26"/>
          <w:szCs w:val="26"/>
        </w:rPr>
        <w:t>problesm</w:t>
      </w:r>
      <w:r w:rsidR="00ED127E" w:rsidRPr="00F955CF">
        <w:rPr>
          <w:rFonts w:ascii="Times New Roman" w:hAnsi="Times New Roman" w:cs="Times New Roman"/>
          <w:sz w:val="26"/>
          <w:szCs w:val="26"/>
        </w:rPr>
        <w:t xml:space="preserve"> faced by Social Studies teachers in the use of instructional materials for </w:t>
      </w:r>
      <w:r w:rsidR="00ED127E">
        <w:rPr>
          <w:rFonts w:ascii="Times New Roman" w:hAnsi="Times New Roman" w:cs="Times New Roman"/>
          <w:sz w:val="26"/>
          <w:szCs w:val="26"/>
        </w:rPr>
        <w:t xml:space="preserve">teaching and </w:t>
      </w:r>
      <w:r w:rsidR="00ED127E" w:rsidRPr="00F955CF">
        <w:rPr>
          <w:rFonts w:ascii="Times New Roman" w:hAnsi="Times New Roman" w:cs="Times New Roman"/>
          <w:sz w:val="26"/>
          <w:szCs w:val="26"/>
        </w:rPr>
        <w:t xml:space="preserve">learning of Social Studies in junior secondary schools in Ilorin west LGA Kwara state </w:t>
      </w:r>
      <w:r w:rsidRPr="0036146A">
        <w:rPr>
          <w:rFonts w:ascii="Times New Roman" w:hAnsi="Times New Roman" w:cs="Times New Roman"/>
          <w:sz w:val="26"/>
          <w:szCs w:val="26"/>
        </w:rPr>
        <w:t>due to time and financial constraints.</w:t>
      </w:r>
      <w:r w:rsidRPr="0036146A">
        <w:rPr>
          <w:rFonts w:ascii="Times New Roman" w:eastAsia="Times New Roman" w:hAnsi="Times New Roman" w:cs="Times New Roman"/>
          <w:b/>
          <w:sz w:val="26"/>
          <w:szCs w:val="26"/>
        </w:rPr>
        <w:t xml:space="preserve"> </w:t>
      </w:r>
    </w:p>
    <w:p w:rsidR="00937C0A" w:rsidRPr="00F955CF" w:rsidRDefault="00937C0A" w:rsidP="00F955CF">
      <w:pPr>
        <w:autoSpaceDE w:val="0"/>
        <w:autoSpaceDN w:val="0"/>
        <w:adjustRightInd w:val="0"/>
        <w:spacing w:after="0" w:line="480" w:lineRule="auto"/>
        <w:jc w:val="both"/>
        <w:rPr>
          <w:rFonts w:ascii="Times New Roman" w:hAnsi="Times New Roman" w:cs="Times New Roman"/>
          <w:b/>
          <w:bCs/>
          <w:sz w:val="26"/>
          <w:szCs w:val="26"/>
        </w:rPr>
      </w:pPr>
      <w:r w:rsidRPr="00F955CF">
        <w:rPr>
          <w:rFonts w:ascii="Times New Roman" w:hAnsi="Times New Roman" w:cs="Times New Roman"/>
          <w:b/>
          <w:bCs/>
          <w:sz w:val="26"/>
          <w:szCs w:val="26"/>
        </w:rPr>
        <w:t>Suggestions for Further Studies</w:t>
      </w:r>
    </w:p>
    <w:p w:rsidR="00937C0A" w:rsidRPr="00F955CF" w:rsidRDefault="00937C0A" w:rsidP="00F955CF">
      <w:p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The researcher suggests the following areas for further studies.</w:t>
      </w:r>
    </w:p>
    <w:p w:rsid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Research should also be carried out on teachers’ attitude towards improvisation of teaching resources for effective teaching of Social Studies</w:t>
      </w:r>
    </w:p>
    <w:p w:rsidR="00937C0A" w:rsidRP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This study concentrated on the influence of instructional materials on students’ academic performance in Social Studies, other subjects such as</w:t>
      </w:r>
      <w:r w:rsidR="00E96972" w:rsidRPr="00F955CF">
        <w:rPr>
          <w:rFonts w:ascii="Times New Roman" w:hAnsi="Times New Roman" w:cs="Times New Roman"/>
          <w:sz w:val="26"/>
          <w:szCs w:val="26"/>
        </w:rPr>
        <w:t xml:space="preserve"> </w:t>
      </w:r>
      <w:r w:rsidRPr="00F955CF">
        <w:rPr>
          <w:rFonts w:ascii="Times New Roman" w:hAnsi="Times New Roman" w:cs="Times New Roman"/>
          <w:sz w:val="26"/>
          <w:szCs w:val="26"/>
        </w:rPr>
        <w:t>Civic education, Geography etc should also be researched into, for a total</w:t>
      </w:r>
      <w:r w:rsidR="00F955CF" w:rsidRPr="00F955CF">
        <w:rPr>
          <w:rFonts w:ascii="Times New Roman" w:hAnsi="Times New Roman" w:cs="Times New Roman"/>
          <w:sz w:val="26"/>
          <w:szCs w:val="26"/>
        </w:rPr>
        <w:t xml:space="preserve"> </w:t>
      </w:r>
      <w:r w:rsidRPr="00F955CF">
        <w:rPr>
          <w:rFonts w:ascii="Times New Roman" w:hAnsi="Times New Roman" w:cs="Times New Roman"/>
          <w:sz w:val="26"/>
          <w:szCs w:val="26"/>
        </w:rPr>
        <w:t>upliftment of education in Nigeria.</w:t>
      </w:r>
    </w:p>
    <w:p w:rsidR="00937C0A" w:rsidRPr="00F955CF" w:rsidRDefault="00937C0A" w:rsidP="00F955CF">
      <w:pPr>
        <w:pStyle w:val="ListParagraph"/>
        <w:numPr>
          <w:ilvl w:val="0"/>
          <w:numId w:val="8"/>
        </w:numPr>
        <w:autoSpaceDE w:val="0"/>
        <w:autoSpaceDN w:val="0"/>
        <w:adjustRightInd w:val="0"/>
        <w:spacing w:after="0" w:line="480" w:lineRule="auto"/>
        <w:jc w:val="both"/>
        <w:rPr>
          <w:rFonts w:ascii="Times New Roman" w:hAnsi="Times New Roman" w:cs="Times New Roman"/>
          <w:sz w:val="26"/>
          <w:szCs w:val="26"/>
        </w:rPr>
      </w:pPr>
      <w:r w:rsidRPr="00F955CF">
        <w:rPr>
          <w:rFonts w:ascii="Times New Roman" w:hAnsi="Times New Roman" w:cs="Times New Roman"/>
          <w:sz w:val="26"/>
          <w:szCs w:val="26"/>
        </w:rPr>
        <w:t>An assessment of teachers in the Social Studies contents should be carried out too. This is to assess the personnel handling the teaching of Social Studies and arrange for their capacity building.</w:t>
      </w:r>
    </w:p>
    <w:p w:rsidR="00937C0A" w:rsidRPr="00F955CF" w:rsidRDefault="00937C0A" w:rsidP="00F955CF">
      <w:pPr>
        <w:spacing w:line="480" w:lineRule="auto"/>
        <w:jc w:val="both"/>
        <w:rPr>
          <w:rFonts w:ascii="Times New Roman" w:hAnsi="Times New Roman" w:cs="Times New Roman"/>
          <w:sz w:val="26"/>
          <w:szCs w:val="26"/>
        </w:rPr>
      </w:pPr>
      <w:r w:rsidRPr="00F955CF">
        <w:rPr>
          <w:rFonts w:ascii="Times New Roman" w:hAnsi="Times New Roman" w:cs="Times New Roman"/>
          <w:sz w:val="26"/>
          <w:szCs w:val="26"/>
        </w:rPr>
        <w:br w:type="page"/>
      </w:r>
    </w:p>
    <w:p w:rsidR="00937C0A" w:rsidRDefault="00937C0A" w:rsidP="00ED127E">
      <w:pPr>
        <w:autoSpaceDE w:val="0"/>
        <w:autoSpaceDN w:val="0"/>
        <w:adjustRightInd w:val="0"/>
        <w:spacing w:after="0" w:line="480" w:lineRule="auto"/>
        <w:jc w:val="center"/>
        <w:rPr>
          <w:rFonts w:ascii="Times New Roman" w:hAnsi="Times New Roman" w:cs="Times New Roman"/>
          <w:b/>
          <w:bCs/>
          <w:sz w:val="26"/>
          <w:szCs w:val="26"/>
        </w:rPr>
      </w:pPr>
      <w:r w:rsidRPr="00F955CF">
        <w:rPr>
          <w:rFonts w:ascii="Times New Roman" w:hAnsi="Times New Roman" w:cs="Times New Roman"/>
          <w:b/>
          <w:bCs/>
          <w:sz w:val="26"/>
          <w:szCs w:val="26"/>
        </w:rPr>
        <w:lastRenderedPageBreak/>
        <w:t>REFERENCES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Abdulkareem, A. (2002). </w:t>
      </w:r>
      <w:r w:rsidRPr="007B4C2D">
        <w:rPr>
          <w:rFonts w:ascii="Times New Roman" w:hAnsi="Times New Roman" w:cs="Times New Roman"/>
          <w:i/>
          <w:iCs/>
          <w:sz w:val="26"/>
          <w:szCs w:val="26"/>
        </w:rPr>
        <w:t xml:space="preserve">The Nature of Science Teaching in Nigeria. </w:t>
      </w:r>
      <w:r w:rsidRPr="007B4C2D">
        <w:rPr>
          <w:rFonts w:ascii="Times New Roman" w:hAnsi="Times New Roman" w:cs="Times New Roman"/>
          <w:sz w:val="26"/>
          <w:szCs w:val="26"/>
        </w:rPr>
        <w:t>Atoto Press, Ilorin, Kwara State Pp. 50-55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Abdullahi, S.O. (2019). The need to improve instructional strategies in Nigerian Secondary Schools. </w:t>
      </w:r>
      <w:r w:rsidRPr="007B4C2D">
        <w:rPr>
          <w:rFonts w:ascii="Times New Roman" w:hAnsi="Times New Roman" w:cs="Times New Roman"/>
          <w:i/>
          <w:iCs/>
          <w:sz w:val="26"/>
          <w:szCs w:val="26"/>
        </w:rPr>
        <w:t xml:space="preserve">Ife Education, </w:t>
      </w:r>
      <w:r w:rsidRPr="007B4C2D">
        <w:rPr>
          <w:rFonts w:ascii="Times New Roman" w:hAnsi="Times New Roman" w:cs="Times New Roman"/>
          <w:sz w:val="26"/>
          <w:szCs w:val="26"/>
        </w:rPr>
        <w:t>1(1), 31.</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Adaralegbe, (1990). In Nnwuakpa F.I. and Nweke, (2000). </w:t>
      </w:r>
      <w:r w:rsidRPr="007B4C2D">
        <w:rPr>
          <w:rFonts w:ascii="Times New Roman" w:hAnsi="Times New Roman" w:cs="Times New Roman"/>
          <w:i/>
          <w:iCs/>
          <w:sz w:val="26"/>
          <w:szCs w:val="26"/>
        </w:rPr>
        <w:t>Enriching Science, Technology and Mathematics Education in Secondary Schools through Effective Utilization of Resources in the Classroom. STAN, 41st Annual Conference Proceedings (2000) Pp.34-35.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Adekunle, G.Y. (2000). </w:t>
      </w:r>
      <w:r w:rsidRPr="007B4C2D">
        <w:rPr>
          <w:rFonts w:ascii="Times New Roman" w:hAnsi="Times New Roman" w:cs="Times New Roman"/>
          <w:i/>
          <w:iCs/>
          <w:sz w:val="26"/>
          <w:szCs w:val="26"/>
        </w:rPr>
        <w:t xml:space="preserve">Social Studies Education for Undergraduates, </w:t>
      </w:r>
      <w:r w:rsidRPr="007B4C2D">
        <w:rPr>
          <w:rFonts w:ascii="Times New Roman" w:hAnsi="Times New Roman" w:cs="Times New Roman"/>
          <w:sz w:val="26"/>
          <w:szCs w:val="26"/>
        </w:rPr>
        <w:t>Ilorin: Adelk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Adeyanju, A. (2015). </w:t>
      </w:r>
      <w:r w:rsidRPr="007B4C2D">
        <w:rPr>
          <w:rFonts w:ascii="Times New Roman" w:hAnsi="Times New Roman" w:cs="Times New Roman"/>
          <w:i/>
          <w:iCs/>
          <w:sz w:val="26"/>
          <w:szCs w:val="26"/>
        </w:rPr>
        <w:t>Principles and Practice of Educational Technology</w:t>
      </w:r>
      <w:r w:rsidRPr="007B4C2D">
        <w:rPr>
          <w:rFonts w:ascii="Times New Roman" w:hAnsi="Times New Roman" w:cs="Times New Roman"/>
          <w:sz w:val="26"/>
          <w:szCs w:val="26"/>
        </w:rPr>
        <w:t>. Ilorin: International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Adeyemi, E. (2000). A Survey of Instructional Problems in Teaching of Social Studies in Selected Secondary Schools in Kwara State.</w:t>
      </w:r>
      <w:r w:rsidR="000D747B">
        <w:rPr>
          <w:rFonts w:ascii="Times New Roman" w:hAnsi="Times New Roman" w:cs="Times New Roman"/>
          <w:sz w:val="26"/>
          <w:szCs w:val="26"/>
        </w:rPr>
        <w:t xml:space="preserve"> </w:t>
      </w:r>
      <w:r w:rsidRPr="007B4C2D">
        <w:rPr>
          <w:rFonts w:ascii="Times New Roman" w:hAnsi="Times New Roman" w:cs="Times New Roman"/>
          <w:sz w:val="26"/>
          <w:szCs w:val="26"/>
        </w:rPr>
        <w:t>Unpublished M.</w:t>
      </w:r>
      <w:r w:rsidR="000D747B">
        <w:rPr>
          <w:rFonts w:ascii="Times New Roman" w:hAnsi="Times New Roman" w:cs="Times New Roman"/>
          <w:sz w:val="26"/>
          <w:szCs w:val="26"/>
        </w:rPr>
        <w:t xml:space="preserve"> </w:t>
      </w:r>
      <w:r w:rsidRPr="007B4C2D">
        <w:rPr>
          <w:rFonts w:ascii="Times New Roman" w:hAnsi="Times New Roman" w:cs="Times New Roman"/>
          <w:sz w:val="26"/>
          <w:szCs w:val="26"/>
        </w:rPr>
        <w:t>Ed thesis, UNAD –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Agwu, B.G. (2020) Effects of Instructional Materials Usage and Teachers’ Quality on Students Performance in Science in Senior Secondary Schools in Zaria LGA of Kaduna State. Unpublished M.Ed. Thesis, A.B.U. Zaria –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Akanbi, T. (1989).</w:t>
      </w:r>
      <w:r w:rsidRPr="007B4C2D">
        <w:rPr>
          <w:rFonts w:ascii="Times New Roman" w:hAnsi="Times New Roman" w:cs="Times New Roman"/>
          <w:i/>
          <w:iCs/>
          <w:sz w:val="26"/>
          <w:szCs w:val="26"/>
        </w:rPr>
        <w:t xml:space="preserve">Cognitive Preferences and Instructional Modes. </w:t>
      </w:r>
      <w:r w:rsidRPr="007B4C2D">
        <w:rPr>
          <w:rFonts w:ascii="Times New Roman" w:hAnsi="Times New Roman" w:cs="Times New Roman"/>
          <w:sz w:val="26"/>
          <w:szCs w:val="26"/>
        </w:rPr>
        <w:t>Ilorin: University Press, Ilorin.</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Akolo, J.B. (1981). </w:t>
      </w:r>
      <w:r w:rsidRPr="007B4C2D">
        <w:rPr>
          <w:rFonts w:ascii="Times New Roman" w:hAnsi="Times New Roman" w:cs="Times New Roman"/>
          <w:i/>
          <w:iCs/>
          <w:sz w:val="26"/>
          <w:szCs w:val="26"/>
        </w:rPr>
        <w:t xml:space="preserve">Designed and Analyses </w:t>
      </w:r>
      <w:r w:rsidRPr="007B4C2D">
        <w:rPr>
          <w:rFonts w:ascii="Times New Roman" w:hAnsi="Times New Roman" w:cs="Times New Roman"/>
          <w:sz w:val="26"/>
          <w:szCs w:val="26"/>
        </w:rPr>
        <w:t>– an audio-visual handbook. Zaria: Ahmadu Bello University Press Limited, .</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lastRenderedPageBreak/>
        <w:t xml:space="preserve">Anyele, R.O. (1990). </w:t>
      </w:r>
      <w:r w:rsidRPr="007B4C2D">
        <w:rPr>
          <w:rFonts w:ascii="Times New Roman" w:hAnsi="Times New Roman" w:cs="Times New Roman"/>
          <w:i/>
          <w:iCs/>
          <w:sz w:val="26"/>
          <w:szCs w:val="26"/>
        </w:rPr>
        <w:t xml:space="preserve">Curriculum Implementation and method of Instruction, </w:t>
      </w:r>
      <w:r w:rsidRPr="007B4C2D">
        <w:rPr>
          <w:rFonts w:ascii="Times New Roman" w:hAnsi="Times New Roman" w:cs="Times New Roman"/>
          <w:sz w:val="26"/>
          <w:szCs w:val="26"/>
        </w:rPr>
        <w:t>Lagos Green Line.</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Aramide, S.A. &amp; Bolarinwa, T. M. (2010). Instructional Materials. </w:t>
      </w:r>
      <w:r w:rsidRPr="007B4C2D">
        <w:rPr>
          <w:rFonts w:ascii="Times New Roman" w:hAnsi="Times New Roman" w:cs="Times New Roman"/>
          <w:i/>
          <w:iCs/>
          <w:sz w:val="26"/>
          <w:szCs w:val="26"/>
        </w:rPr>
        <w:t>Journal – Teachers Periscope of NUT, Kogi State Wing</w:t>
      </w:r>
      <w:r w:rsidRPr="007B4C2D">
        <w:rPr>
          <w:rFonts w:ascii="Times New Roman" w:hAnsi="Times New Roman" w:cs="Times New Roman"/>
          <w:sz w:val="26"/>
          <w:szCs w:val="26"/>
        </w:rPr>
        <w:t>, Vol. 1. (2), 27-29.</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Aromolaran, Y.A. (2013). </w:t>
      </w:r>
      <w:r w:rsidRPr="007B4C2D">
        <w:rPr>
          <w:rFonts w:ascii="Times New Roman" w:hAnsi="Times New Roman" w:cs="Times New Roman"/>
          <w:i/>
          <w:iCs/>
          <w:sz w:val="26"/>
          <w:szCs w:val="26"/>
        </w:rPr>
        <w:t xml:space="preserve">A Guide for Effective Teaching, </w:t>
      </w:r>
      <w:r w:rsidRPr="007B4C2D">
        <w:rPr>
          <w:rFonts w:ascii="Times New Roman" w:hAnsi="Times New Roman" w:cs="Times New Roman"/>
          <w:sz w:val="26"/>
          <w:szCs w:val="26"/>
        </w:rPr>
        <w:t>Lagos: IDEMAC Nigeria Ltd.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Ary, D. Jacobs, L.C. and Razavieh, A. (2002).</w:t>
      </w:r>
      <w:r w:rsidRPr="007B4C2D">
        <w:rPr>
          <w:rFonts w:ascii="Times New Roman" w:hAnsi="Times New Roman" w:cs="Times New Roman"/>
          <w:i/>
          <w:iCs/>
          <w:sz w:val="26"/>
          <w:szCs w:val="26"/>
        </w:rPr>
        <w:t xml:space="preserve">Introduction to Research in Education </w:t>
      </w:r>
      <w:r w:rsidRPr="007B4C2D">
        <w:rPr>
          <w:rFonts w:ascii="Times New Roman" w:hAnsi="Times New Roman" w:cs="Times New Roman"/>
          <w:sz w:val="26"/>
          <w:szCs w:val="26"/>
        </w:rPr>
        <w:t>(6</w:t>
      </w:r>
      <w:r w:rsidRPr="007B4C2D">
        <w:rPr>
          <w:rFonts w:ascii="Times New Roman" w:hAnsi="Times New Roman" w:cs="Times New Roman"/>
          <w:sz w:val="26"/>
          <w:szCs w:val="26"/>
          <w:vertAlign w:val="superscript"/>
        </w:rPr>
        <w:t>th</w:t>
      </w:r>
      <w:r w:rsidRPr="007B4C2D">
        <w:rPr>
          <w:rFonts w:ascii="Times New Roman" w:hAnsi="Times New Roman" w:cs="Times New Roman"/>
          <w:sz w:val="26"/>
          <w:szCs w:val="26"/>
        </w:rPr>
        <w:t xml:space="preserve"> edition), U.K. Wardsworth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Awobodu, P.O. (2021). </w:t>
      </w:r>
      <w:r w:rsidRPr="007B4C2D">
        <w:rPr>
          <w:rFonts w:ascii="Times New Roman" w:hAnsi="Times New Roman" w:cs="Times New Roman"/>
          <w:i/>
          <w:iCs/>
          <w:sz w:val="26"/>
          <w:szCs w:val="26"/>
        </w:rPr>
        <w:t xml:space="preserve">Principles and Practice of Education. </w:t>
      </w:r>
      <w:r w:rsidRPr="007B4C2D">
        <w:rPr>
          <w:rFonts w:ascii="Times New Roman" w:hAnsi="Times New Roman" w:cs="Times New Roman"/>
          <w:sz w:val="26"/>
          <w:szCs w:val="26"/>
        </w:rPr>
        <w:t>Ado-Ekiti: Omolayo Standard Press,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Bakare, A. (2016): “A Study of the Relationship between Interests in Science and Science Curriculum Material.” </w:t>
      </w:r>
      <w:r w:rsidRPr="007B4C2D">
        <w:rPr>
          <w:rFonts w:ascii="Times New Roman" w:hAnsi="Times New Roman" w:cs="Times New Roman"/>
          <w:i/>
          <w:iCs/>
          <w:sz w:val="26"/>
          <w:szCs w:val="26"/>
        </w:rPr>
        <w:t xml:space="preserve">Journal of Researchers in Curriculum, </w:t>
      </w:r>
      <w:r w:rsidRPr="007B4C2D">
        <w:rPr>
          <w:rFonts w:ascii="Times New Roman" w:hAnsi="Times New Roman" w:cs="Times New Roman"/>
          <w:sz w:val="26"/>
          <w:szCs w:val="26"/>
        </w:rPr>
        <w:t>2, (4), 20-22.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Balogun, T.A. (2016). “Improvisation of Science Teaching equipment”.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3(2), 50-52.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Ekpo, G.O. (2014). The Factors Influencing the Performance of Students in Social Studies in Junior Secondary School Certificate Examined in Oyun LGA of Kwara State. Unpublished M.Sc. (ED) thesis, UNAD,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Ekpo-Eloma, I. (2020). The place of Instructional Materials in curriculum development. </w:t>
      </w:r>
      <w:r w:rsidRPr="007B4C2D">
        <w:rPr>
          <w:rFonts w:ascii="Times New Roman" w:hAnsi="Times New Roman" w:cs="Times New Roman"/>
          <w:i/>
          <w:iCs/>
          <w:sz w:val="26"/>
          <w:szCs w:val="26"/>
        </w:rPr>
        <w:t xml:space="preserve">Education and Development, </w:t>
      </w:r>
      <w:r w:rsidRPr="007B4C2D">
        <w:rPr>
          <w:rFonts w:ascii="Times New Roman" w:hAnsi="Times New Roman" w:cs="Times New Roman"/>
          <w:sz w:val="26"/>
          <w:szCs w:val="26"/>
        </w:rPr>
        <w:t>2 (2). 503-510</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lang w:val="en-GB"/>
        </w:rPr>
        <w:t>Esu, A. A and Inyang-Abia</w:t>
      </w:r>
      <w:r w:rsidRPr="007B4C2D">
        <w:rPr>
          <w:rFonts w:ascii="Times New Roman" w:hAnsi="Times New Roman" w:cs="Times New Roman"/>
          <w:sz w:val="26"/>
          <w:szCs w:val="26"/>
        </w:rPr>
        <w:t xml:space="preserve">, A. (2014). </w:t>
      </w:r>
      <w:r w:rsidRPr="007B4C2D">
        <w:rPr>
          <w:rFonts w:ascii="Times New Roman" w:hAnsi="Times New Roman" w:cs="Times New Roman"/>
          <w:i/>
          <w:iCs/>
          <w:sz w:val="26"/>
          <w:szCs w:val="26"/>
        </w:rPr>
        <w:t xml:space="preserve">Social Studies for Teachers Grade Two Certificate. </w:t>
      </w:r>
      <w:r w:rsidRPr="007B4C2D">
        <w:rPr>
          <w:rFonts w:ascii="Times New Roman" w:hAnsi="Times New Roman" w:cs="Times New Roman"/>
          <w:sz w:val="26"/>
          <w:szCs w:val="26"/>
        </w:rPr>
        <w:t>Usi-Ekiti: Jolayemi Printing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Esu, A.A. Enukoha, S. A. and Umoren C.I. (2014). </w:t>
      </w:r>
      <w:r w:rsidRPr="007B4C2D">
        <w:rPr>
          <w:rFonts w:ascii="Times New Roman" w:hAnsi="Times New Roman" w:cs="Times New Roman"/>
          <w:i/>
          <w:iCs/>
          <w:sz w:val="26"/>
          <w:szCs w:val="26"/>
        </w:rPr>
        <w:t>Prescribed Social Studies for Senior Secondary Schools</w:t>
      </w:r>
      <w:r w:rsidRPr="007B4C2D">
        <w:rPr>
          <w:rFonts w:ascii="Times New Roman" w:hAnsi="Times New Roman" w:cs="Times New Roman"/>
          <w:sz w:val="26"/>
          <w:szCs w:val="26"/>
        </w:rPr>
        <w:t>, Lagos: Longman Education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lastRenderedPageBreak/>
        <w:t xml:space="preserve">Ezegbe, B.A. (2018).Improvisation in Integrated Science.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101.</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Ezi, V.A. (2019). “A Survey of Resources for Teaching and Learning of Social Studies in Some Secondary Schools. </w:t>
      </w:r>
      <w:r w:rsidRPr="007B4C2D">
        <w:rPr>
          <w:rFonts w:ascii="Times New Roman" w:hAnsi="Times New Roman" w:cs="Times New Roman"/>
          <w:i/>
          <w:iCs/>
          <w:sz w:val="26"/>
          <w:szCs w:val="26"/>
        </w:rPr>
        <w:t xml:space="preserve">Journal of Research in Curriculum </w:t>
      </w:r>
      <w:r w:rsidRPr="007B4C2D">
        <w:rPr>
          <w:rFonts w:ascii="Times New Roman" w:hAnsi="Times New Roman" w:cs="Times New Roman"/>
          <w:sz w:val="26"/>
          <w:szCs w:val="26"/>
        </w:rPr>
        <w:t>5(1), 1-2.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(2004).</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Federal Republic of Nigeria (2013).</w:t>
      </w:r>
      <w:r w:rsidRPr="007B4C2D">
        <w:rPr>
          <w:rFonts w:ascii="Times New Roman" w:hAnsi="Times New Roman" w:cs="Times New Roman"/>
          <w:i/>
          <w:iCs/>
          <w:sz w:val="26"/>
          <w:szCs w:val="26"/>
        </w:rPr>
        <w:t xml:space="preserve">National Policy on Education, </w:t>
      </w:r>
      <w:r w:rsidRPr="007B4C2D">
        <w:rPr>
          <w:rFonts w:ascii="Times New Roman" w:hAnsi="Times New Roman" w:cs="Times New Roman"/>
          <w:sz w:val="26"/>
          <w:szCs w:val="26"/>
        </w:rPr>
        <w:t>Lagos: Federal Government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Igu, C. (2012). Improvisation of Teaching Aids for Social Studies  Course. A Paper presented at </w:t>
      </w:r>
      <w:r w:rsidRPr="007B4C2D">
        <w:rPr>
          <w:rFonts w:ascii="Times New Roman" w:hAnsi="Times New Roman" w:cs="Times New Roman"/>
          <w:i/>
          <w:iCs/>
          <w:sz w:val="26"/>
          <w:szCs w:val="26"/>
        </w:rPr>
        <w:t xml:space="preserve">Workshop on Teaching Aids for Social Studies Course held at Oyo State </w:t>
      </w:r>
      <w:r w:rsidRPr="007B4C2D">
        <w:rPr>
          <w:rFonts w:ascii="Times New Roman" w:hAnsi="Times New Roman" w:cs="Times New Roman"/>
          <w:sz w:val="26"/>
          <w:szCs w:val="26"/>
        </w:rPr>
        <w:t>COED, Ilesha on Tuesday 14th April, 1983.</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Keeler, G.D. (2018). </w:t>
      </w:r>
      <w:r w:rsidRPr="007B4C2D">
        <w:rPr>
          <w:rFonts w:ascii="Times New Roman" w:hAnsi="Times New Roman" w:cs="Times New Roman"/>
          <w:i/>
          <w:iCs/>
          <w:sz w:val="26"/>
          <w:szCs w:val="26"/>
        </w:rPr>
        <w:t xml:space="preserve">Instructional Median and the New Technologies of Instruction. </w:t>
      </w:r>
      <w:r w:rsidRPr="007B4C2D">
        <w:rPr>
          <w:rFonts w:ascii="Times New Roman" w:hAnsi="Times New Roman" w:cs="Times New Roman"/>
          <w:sz w:val="26"/>
          <w:szCs w:val="26"/>
        </w:rPr>
        <w:t>New York. New York University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E. (2012). </w:t>
      </w:r>
      <w:r w:rsidRPr="007B4C2D">
        <w:rPr>
          <w:rFonts w:ascii="Times New Roman" w:hAnsi="Times New Roman" w:cs="Times New Roman"/>
          <w:i/>
          <w:iCs/>
          <w:sz w:val="26"/>
          <w:szCs w:val="26"/>
        </w:rPr>
        <w:t xml:space="preserve">Fundamental Principles of Agricultural Education, </w:t>
      </w:r>
      <w:r w:rsidRPr="007B4C2D">
        <w:rPr>
          <w:rFonts w:ascii="Times New Roman" w:hAnsi="Times New Roman" w:cs="Times New Roman"/>
          <w:sz w:val="26"/>
          <w:szCs w:val="26"/>
        </w:rPr>
        <w:t>(2nd. ed.) (pp. 16- 73).Nsukka: Dramond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Mathew, M. (2012).The Standard of Secondary Education in Nigeria. Ilorin, Nigeria. </w:t>
      </w:r>
      <w:r w:rsidRPr="007B4C2D">
        <w:rPr>
          <w:rFonts w:ascii="Times New Roman" w:hAnsi="Times New Roman" w:cs="Times New Roman"/>
          <w:i/>
          <w:iCs/>
          <w:sz w:val="26"/>
          <w:szCs w:val="26"/>
        </w:rPr>
        <w:t xml:space="preserve">Ilorin Journal of Education, </w:t>
      </w:r>
      <w:r w:rsidRPr="007B4C2D">
        <w:rPr>
          <w:rFonts w:ascii="Times New Roman" w:hAnsi="Times New Roman" w:cs="Times New Roman"/>
          <w:sz w:val="26"/>
          <w:szCs w:val="26"/>
        </w:rPr>
        <w:t>124-137.</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Mayindeo, D.M. (2018). Utilization of Instructional Materials in the teaching of Social Studies. </w:t>
      </w:r>
      <w:r w:rsidRPr="007B4C2D">
        <w:rPr>
          <w:rFonts w:ascii="Times New Roman" w:hAnsi="Times New Roman" w:cs="Times New Roman"/>
          <w:i/>
          <w:iCs/>
          <w:sz w:val="26"/>
          <w:szCs w:val="26"/>
        </w:rPr>
        <w:t>Hebrew University of Jerusalem Journal</w:t>
      </w:r>
      <w:r w:rsidRPr="007B4C2D">
        <w:rPr>
          <w:rFonts w:ascii="Times New Roman" w:hAnsi="Times New Roman" w:cs="Times New Roman"/>
          <w:sz w:val="26"/>
          <w:szCs w:val="26"/>
        </w:rPr>
        <w:t>, Faculty of Social Studies Education, 58 (4), 179-1985.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Mugenda, O. &amp; Mugenda, G. (2019), </w:t>
      </w:r>
      <w:r w:rsidRPr="007B4C2D">
        <w:rPr>
          <w:rFonts w:ascii="Times New Roman" w:hAnsi="Times New Roman" w:cs="Times New Roman"/>
          <w:i/>
          <w:iCs/>
          <w:sz w:val="26"/>
          <w:szCs w:val="26"/>
        </w:rPr>
        <w:t>Research Methods. Quantitative and Qualitative</w:t>
      </w:r>
      <w:r w:rsidRPr="007B4C2D">
        <w:rPr>
          <w:rFonts w:ascii="Times New Roman" w:hAnsi="Times New Roman" w:cs="Times New Roman"/>
          <w:sz w:val="26"/>
          <w:szCs w:val="26"/>
        </w:rPr>
        <w:t xml:space="preserve">. Nairobi: African Centre for Technology Studies. </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eastAsia="Times New Roman" w:hAnsi="Times New Roman" w:cs="Times New Roman"/>
          <w:sz w:val="26"/>
          <w:szCs w:val="26"/>
        </w:rPr>
        <w:t>Nworgu</w:t>
      </w:r>
      <w:r w:rsidRPr="007B4C2D">
        <w:rPr>
          <w:rFonts w:ascii="Times New Roman" w:hAnsi="Times New Roman" w:cs="Times New Roman"/>
          <w:sz w:val="26"/>
          <w:szCs w:val="26"/>
        </w:rPr>
        <w:t xml:space="preserve">, A.T. (2016). </w:t>
      </w:r>
      <w:r w:rsidRPr="007B4C2D">
        <w:rPr>
          <w:rFonts w:ascii="Times New Roman" w:hAnsi="Times New Roman" w:cs="Times New Roman"/>
          <w:i/>
          <w:iCs/>
          <w:sz w:val="26"/>
          <w:szCs w:val="26"/>
        </w:rPr>
        <w:t xml:space="preserve">Introduction to Research Methods in Education, </w:t>
      </w:r>
      <w:r w:rsidRPr="007B4C2D">
        <w:rPr>
          <w:rFonts w:ascii="Times New Roman" w:hAnsi="Times New Roman" w:cs="Times New Roman"/>
          <w:sz w:val="26"/>
          <w:szCs w:val="26"/>
        </w:rPr>
        <w:t>Ibadan: Agbo Areo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lastRenderedPageBreak/>
        <w:t xml:space="preserve">Nworgu, B.G. (2006) </w:t>
      </w:r>
      <w:r w:rsidRPr="007B4C2D">
        <w:rPr>
          <w:rFonts w:ascii="Times New Roman" w:hAnsi="Times New Roman" w:cs="Times New Roman"/>
          <w:i/>
          <w:iCs/>
          <w:sz w:val="26"/>
          <w:szCs w:val="26"/>
        </w:rPr>
        <w:t xml:space="preserve">Educational Research: Basic Issues and Methodology </w:t>
      </w:r>
      <w:r w:rsidRPr="007B4C2D">
        <w:rPr>
          <w:rFonts w:ascii="Times New Roman" w:hAnsi="Times New Roman" w:cs="Times New Roman"/>
          <w:sz w:val="26"/>
          <w:szCs w:val="26"/>
        </w:rPr>
        <w:t>(2nd Edition), Nsukka University Trust Publishers.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Odo, J.O. (2021). </w:t>
      </w:r>
      <w:r w:rsidRPr="007B4C2D">
        <w:rPr>
          <w:rFonts w:ascii="Times New Roman" w:hAnsi="Times New Roman" w:cs="Times New Roman"/>
          <w:i/>
          <w:iCs/>
          <w:sz w:val="26"/>
          <w:szCs w:val="26"/>
        </w:rPr>
        <w:t xml:space="preserve">Fundamental of Research Methodology, </w:t>
      </w:r>
      <w:r w:rsidRPr="007B4C2D">
        <w:rPr>
          <w:rFonts w:ascii="Times New Roman" w:hAnsi="Times New Roman" w:cs="Times New Roman"/>
          <w:sz w:val="26"/>
          <w:szCs w:val="26"/>
        </w:rPr>
        <w:t>Ilorin: Victory Publication.</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Ogunranti, S.A. (1981). Biophysics Investigation. </w:t>
      </w:r>
      <w:r w:rsidRPr="007B4C2D">
        <w:rPr>
          <w:rFonts w:ascii="Times New Roman" w:hAnsi="Times New Roman" w:cs="Times New Roman"/>
          <w:i/>
          <w:iCs/>
          <w:sz w:val="26"/>
          <w:szCs w:val="26"/>
        </w:rPr>
        <w:t>Journal of Science Teachers Association of Nigeria</w:t>
      </w:r>
      <w:r w:rsidRPr="007B4C2D">
        <w:rPr>
          <w:rFonts w:ascii="Times New Roman" w:hAnsi="Times New Roman" w:cs="Times New Roman"/>
          <w:sz w:val="26"/>
          <w:szCs w:val="26"/>
        </w:rPr>
        <w:t>, 2(4), 19-22.</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Okojie,G.O. (2015). The training of NCE Social Studies Teachers. A Focus on Instructional Materials. </w:t>
      </w:r>
      <w:r w:rsidRPr="007B4C2D">
        <w:rPr>
          <w:rFonts w:ascii="Times New Roman" w:hAnsi="Times New Roman" w:cs="Times New Roman"/>
          <w:i/>
          <w:iCs/>
          <w:sz w:val="26"/>
          <w:szCs w:val="26"/>
        </w:rPr>
        <w:t xml:space="preserve">ABACUS Journal of Social Studies Association of Nigeria, </w:t>
      </w:r>
      <w:r w:rsidRPr="007B4C2D">
        <w:rPr>
          <w:rFonts w:ascii="Times New Roman" w:hAnsi="Times New Roman" w:cs="Times New Roman"/>
          <w:sz w:val="26"/>
          <w:szCs w:val="26"/>
        </w:rPr>
        <w:t>22(1), 98-105.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Okoro, J.N. (2022). </w:t>
      </w:r>
      <w:r w:rsidRPr="007B4C2D">
        <w:rPr>
          <w:rFonts w:ascii="Times New Roman" w:hAnsi="Times New Roman" w:cs="Times New Roman"/>
          <w:i/>
          <w:iCs/>
          <w:sz w:val="26"/>
          <w:szCs w:val="26"/>
        </w:rPr>
        <w:t xml:space="preserve">Introduction to Educational Technology for Colleges and Universities. </w:t>
      </w:r>
      <w:r w:rsidRPr="007B4C2D">
        <w:rPr>
          <w:rFonts w:ascii="Times New Roman" w:hAnsi="Times New Roman" w:cs="Times New Roman"/>
          <w:sz w:val="26"/>
          <w:szCs w:val="26"/>
        </w:rPr>
        <w:t>Okene: Ade-Olu Press.</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Oladipo, F.O. (2000). Communication as a rescuer for agricultural development in Nigeria. A Case Study of Peasant Farmers in Kwara State. </w:t>
      </w:r>
      <w:r w:rsidRPr="007B4C2D">
        <w:rPr>
          <w:rFonts w:ascii="Times New Roman" w:hAnsi="Times New Roman" w:cs="Times New Roman"/>
          <w:i/>
          <w:iCs/>
          <w:sz w:val="26"/>
          <w:szCs w:val="26"/>
        </w:rPr>
        <w:t xml:space="preserve">Journal of Vocational and Technical Studies, </w:t>
      </w:r>
      <w:r w:rsidRPr="007B4C2D">
        <w:rPr>
          <w:rFonts w:ascii="Times New Roman" w:hAnsi="Times New Roman" w:cs="Times New Roman"/>
          <w:sz w:val="26"/>
          <w:szCs w:val="26"/>
        </w:rPr>
        <w:t>2(1), 131-139.</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Omabe, J.A. (2016). Impact of Instructional Materials on Students’ Academic Achievement in Social Studies at Secondary Schools in Okene LGA, Kogi State, Unpublished M.Sc. (ED) thesis, University of Ado Ekiti, (UNAD), Nigeria.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Orakwa, S.S. (2020). Utilization of Teaching Aids in the Teaching of Vocational Social Studies in Secondary Schools in Osun State. Unpublished M.Sc. thesis, University of Nigeria, Nsukka.</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Osuala, E.O. (2015). </w:t>
      </w:r>
      <w:r w:rsidRPr="007B4C2D">
        <w:rPr>
          <w:rFonts w:ascii="Times New Roman" w:hAnsi="Times New Roman" w:cs="Times New Roman"/>
          <w:i/>
          <w:iCs/>
          <w:sz w:val="26"/>
          <w:szCs w:val="26"/>
        </w:rPr>
        <w:t xml:space="preserve">Introduction to Research Methodology </w:t>
      </w:r>
      <w:r w:rsidRPr="007B4C2D">
        <w:rPr>
          <w:rFonts w:ascii="Times New Roman" w:hAnsi="Times New Roman" w:cs="Times New Roman"/>
          <w:sz w:val="26"/>
          <w:szCs w:val="26"/>
        </w:rPr>
        <w:t>(3rd ed.) (pp. 218-235). African-Fep Publishers Limited.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Oyedun, O.S. (2000). Effects of Instructional Materials on Students Performance  in Geography in Secondary Schools in Ilorin South LGA of Kwara State. Unpublished PGDE Project, UNAD.</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lastRenderedPageBreak/>
        <w:t xml:space="preserve">Ozturk, I.C and Otluoglu, J.N. (2012). “Causes of Students Low Enrolment and Under-achievement in Science”. Lafiagi </w:t>
      </w:r>
      <w:r w:rsidRPr="007B4C2D">
        <w:rPr>
          <w:rFonts w:ascii="Times New Roman" w:hAnsi="Times New Roman" w:cs="Times New Roman"/>
          <w:i/>
          <w:iCs/>
          <w:sz w:val="26"/>
          <w:szCs w:val="26"/>
        </w:rPr>
        <w:t xml:space="preserve">Journal of Science Education, </w:t>
      </w:r>
      <w:r w:rsidRPr="007B4C2D">
        <w:rPr>
          <w:rFonts w:ascii="Times New Roman" w:hAnsi="Times New Roman" w:cs="Times New Roman"/>
          <w:sz w:val="26"/>
          <w:szCs w:val="26"/>
        </w:rPr>
        <w:t>1(1), 71-77.</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i/>
          <w:iCs/>
          <w:sz w:val="26"/>
          <w:szCs w:val="26"/>
        </w:rPr>
      </w:pPr>
      <w:r w:rsidRPr="007B4C2D">
        <w:rPr>
          <w:rFonts w:ascii="Times New Roman" w:hAnsi="Times New Roman" w:cs="Times New Roman"/>
          <w:sz w:val="26"/>
          <w:szCs w:val="26"/>
        </w:rPr>
        <w:t xml:space="preserve">Tawari, S.T. (2018). Improvisation in Social Studies. </w:t>
      </w:r>
      <w:r w:rsidRPr="007B4C2D">
        <w:rPr>
          <w:rFonts w:ascii="Times New Roman" w:hAnsi="Times New Roman" w:cs="Times New Roman"/>
          <w:i/>
          <w:iCs/>
          <w:sz w:val="26"/>
          <w:szCs w:val="26"/>
        </w:rPr>
        <w:t xml:space="preserve">Journal of Science Teachers Association of Nigeria, </w:t>
      </w:r>
      <w:r w:rsidRPr="007B4C2D">
        <w:rPr>
          <w:rFonts w:ascii="Times New Roman" w:hAnsi="Times New Roman" w:cs="Times New Roman"/>
          <w:sz w:val="26"/>
          <w:szCs w:val="26"/>
        </w:rPr>
        <w:t>16(2), 100-105.</w:t>
      </w:r>
    </w:p>
    <w:p w:rsidR="00ED127E" w:rsidRPr="007B4C2D" w:rsidRDefault="00ED127E" w:rsidP="00ED127E">
      <w:pPr>
        <w:autoSpaceDE w:val="0"/>
        <w:autoSpaceDN w:val="0"/>
        <w:adjustRightInd w:val="0"/>
        <w:spacing w:before="240" w:after="0"/>
        <w:ind w:left="720" w:hanging="720"/>
        <w:jc w:val="both"/>
        <w:rPr>
          <w:rFonts w:ascii="Times New Roman" w:hAnsi="Times New Roman" w:cs="Times New Roman"/>
          <w:sz w:val="26"/>
          <w:szCs w:val="26"/>
        </w:rPr>
      </w:pPr>
      <w:r w:rsidRPr="007B4C2D">
        <w:rPr>
          <w:rFonts w:ascii="Times New Roman" w:hAnsi="Times New Roman" w:cs="Times New Roman"/>
          <w:sz w:val="26"/>
          <w:szCs w:val="26"/>
        </w:rPr>
        <w:t xml:space="preserve">Wasiche, B.A. (2016). </w:t>
      </w:r>
      <w:r w:rsidRPr="007B4C2D">
        <w:rPr>
          <w:rFonts w:ascii="Times New Roman" w:hAnsi="Times New Roman" w:cs="Times New Roman"/>
          <w:i/>
          <w:iCs/>
          <w:sz w:val="26"/>
          <w:szCs w:val="26"/>
        </w:rPr>
        <w:t xml:space="preserve">Introduction to Teaching Social Studies. </w:t>
      </w:r>
      <w:r w:rsidRPr="007B4C2D">
        <w:rPr>
          <w:rFonts w:ascii="Times New Roman" w:hAnsi="Times New Roman" w:cs="Times New Roman"/>
          <w:sz w:val="26"/>
          <w:szCs w:val="26"/>
        </w:rPr>
        <w:t>London, Heinemann Educational Press.</w:t>
      </w:r>
    </w:p>
    <w:p w:rsidR="00ED127E" w:rsidRPr="00F955CF" w:rsidRDefault="00ED127E" w:rsidP="00F955CF">
      <w:pPr>
        <w:autoSpaceDE w:val="0"/>
        <w:autoSpaceDN w:val="0"/>
        <w:adjustRightInd w:val="0"/>
        <w:spacing w:after="0" w:line="480" w:lineRule="auto"/>
        <w:jc w:val="both"/>
        <w:rPr>
          <w:rFonts w:ascii="Times New Roman" w:hAnsi="Times New Roman" w:cs="Times New Roman"/>
          <w:b/>
          <w:bCs/>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ED127E" w:rsidRDefault="00ED127E"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8F3913" w:rsidRDefault="008F3913" w:rsidP="00ED127E">
      <w:pPr>
        <w:autoSpaceDE w:val="0"/>
        <w:autoSpaceDN w:val="0"/>
        <w:adjustRightInd w:val="0"/>
        <w:spacing w:after="0" w:line="480" w:lineRule="auto"/>
        <w:jc w:val="center"/>
        <w:rPr>
          <w:rFonts w:ascii="Times New Roman" w:hAnsi="Times New Roman" w:cs="Times New Roman"/>
          <w:b/>
          <w:sz w:val="26"/>
          <w:szCs w:val="26"/>
        </w:rPr>
      </w:pPr>
    </w:p>
    <w:p w:rsidR="003317CD" w:rsidRDefault="00ED127E" w:rsidP="00ED127E">
      <w:pPr>
        <w:autoSpaceDE w:val="0"/>
        <w:autoSpaceDN w:val="0"/>
        <w:adjustRightInd w:val="0"/>
        <w:spacing w:after="0" w:line="480" w:lineRule="auto"/>
        <w:jc w:val="center"/>
        <w:rPr>
          <w:rFonts w:ascii="Times New Roman" w:hAnsi="Times New Roman" w:cs="Times New Roman"/>
          <w:sz w:val="26"/>
          <w:szCs w:val="26"/>
        </w:rPr>
      </w:pPr>
      <w:r w:rsidRPr="00ED127E">
        <w:rPr>
          <w:rFonts w:ascii="Times New Roman" w:hAnsi="Times New Roman" w:cs="Times New Roman"/>
          <w:b/>
          <w:sz w:val="26"/>
          <w:szCs w:val="26"/>
        </w:rPr>
        <w:lastRenderedPageBreak/>
        <w:t>APPENDIX</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QUESTIONNAIRE</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EKITI STATE UNIVERSITY</w:t>
      </w:r>
    </w:p>
    <w:p w:rsidR="0036146A" w:rsidRPr="00F955CF" w:rsidRDefault="0036146A" w:rsidP="00ED127E">
      <w:pPr>
        <w:spacing w:after="0"/>
        <w:jc w:val="center"/>
        <w:rPr>
          <w:rFonts w:ascii="Times New Roman" w:hAnsi="Times New Roman" w:cs="Times New Roman"/>
          <w:b/>
          <w:sz w:val="26"/>
          <w:szCs w:val="26"/>
        </w:rPr>
      </w:pPr>
      <w:r w:rsidRPr="00F955CF">
        <w:rPr>
          <w:rFonts w:ascii="Times New Roman" w:hAnsi="Times New Roman" w:cs="Times New Roman"/>
          <w:b/>
          <w:sz w:val="26"/>
          <w:szCs w:val="26"/>
        </w:rPr>
        <w:t>In affiliation with Kwara State College of Education, Ilorin.</w:t>
      </w:r>
    </w:p>
    <w:p w:rsidR="0036146A" w:rsidRPr="00F955CF" w:rsidRDefault="0036146A" w:rsidP="00ED127E">
      <w:pPr>
        <w:spacing w:after="0"/>
        <w:jc w:val="center"/>
        <w:rPr>
          <w:rFonts w:ascii="Times New Roman" w:eastAsia="Calibri" w:hAnsi="Times New Roman" w:cs="Times New Roman"/>
          <w:b/>
          <w:sz w:val="26"/>
          <w:szCs w:val="26"/>
        </w:rPr>
      </w:pPr>
      <w:r w:rsidRPr="00F955CF">
        <w:rPr>
          <w:rFonts w:ascii="Times New Roman" w:hAnsi="Times New Roman" w:cs="Times New Roman"/>
          <w:b/>
          <w:sz w:val="26"/>
          <w:szCs w:val="26"/>
        </w:rPr>
        <w:t>SOCIAL STUDIES DEPARTMENT</w:t>
      </w:r>
      <w:r w:rsidRPr="00F955CF">
        <w:rPr>
          <w:rFonts w:ascii="Times New Roman" w:eastAsia="Times New Roman" w:hAnsi="Times New Roman" w:cs="Times New Roman"/>
          <w:sz w:val="26"/>
          <w:szCs w:val="26"/>
        </w:rPr>
        <w:t xml:space="preserve"> </w:t>
      </w:r>
    </w:p>
    <w:p w:rsidR="0036146A" w:rsidRPr="00F955CF" w:rsidRDefault="0036146A" w:rsidP="00ED127E">
      <w:pPr>
        <w:spacing w:after="0"/>
        <w:jc w:val="both"/>
        <w:rPr>
          <w:rFonts w:ascii="Times New Roman" w:hAnsi="Times New Roman" w:cs="Times New Roman"/>
          <w:b/>
          <w:sz w:val="26"/>
          <w:szCs w:val="26"/>
        </w:rPr>
      </w:pPr>
      <w:r w:rsidRPr="00F955CF">
        <w:rPr>
          <w:rFonts w:ascii="Times New Roman" w:hAnsi="Times New Roman" w:cs="Times New Roman"/>
          <w:sz w:val="26"/>
          <w:szCs w:val="26"/>
        </w:rPr>
        <w:t>Dear Respondents,</w:t>
      </w:r>
    </w:p>
    <w:p w:rsidR="0036146A" w:rsidRPr="00F955CF" w:rsidRDefault="0036146A" w:rsidP="00ED127E">
      <w:pPr>
        <w:ind w:firstLine="720"/>
        <w:jc w:val="both"/>
        <w:rPr>
          <w:rFonts w:ascii="Times New Roman" w:eastAsia="Times New Roman" w:hAnsi="Times New Roman" w:cs="Times New Roman"/>
          <w:sz w:val="26"/>
          <w:szCs w:val="26"/>
        </w:rPr>
      </w:pPr>
      <w:r w:rsidRPr="00F955CF">
        <w:rPr>
          <w:rFonts w:ascii="Times New Roman" w:eastAsia="Times New Roman" w:hAnsi="Times New Roman" w:cs="Times New Roman"/>
          <w:sz w:val="26"/>
          <w:szCs w:val="26"/>
        </w:rPr>
        <w:t>This questionnaire seeks information on the challenges facing teachers in the use of instructional resources in teaching and learning social studies. Please spare some time to fill this questionnaire to the best of your knowledge using either a tick or filling the spaces where appropriate. Respond to all the questions as honestly and accurately as possible since the information you give will be treated confidentially and will only be used for research purposes.</w:t>
      </w:r>
    </w:p>
    <w:p w:rsidR="0036146A" w:rsidRPr="00F955CF" w:rsidRDefault="0036146A" w:rsidP="00ED127E">
      <w:pPr>
        <w:rPr>
          <w:rFonts w:ascii="Times New Roman" w:hAnsi="Times New Roman" w:cs="Times New Roman"/>
          <w:sz w:val="26"/>
          <w:szCs w:val="26"/>
        </w:rPr>
      </w:pPr>
      <w:r w:rsidRPr="00F955CF">
        <w:rPr>
          <w:rFonts w:ascii="Times New Roman" w:hAnsi="Times New Roman" w:cs="Times New Roman"/>
          <w:b/>
          <w:sz w:val="26"/>
          <w:szCs w:val="26"/>
        </w:rPr>
        <w:t xml:space="preserve">Section A: </w:t>
      </w:r>
      <w:r w:rsidRPr="00F955CF">
        <w:rPr>
          <w:rFonts w:ascii="Times New Roman" w:hAnsi="Times New Roman" w:cs="Times New Roman"/>
          <w:sz w:val="26"/>
          <w:szCs w:val="26"/>
        </w:rPr>
        <w:t>Please fill in the black spaces as it applies to your identity.</w:t>
      </w:r>
    </w:p>
    <w:p w:rsidR="0036146A" w:rsidRPr="00F955CF" w:rsidRDefault="0036146A" w:rsidP="00ED127E">
      <w:pPr>
        <w:rPr>
          <w:rFonts w:ascii="Times New Roman" w:hAnsi="Times New Roman" w:cs="Times New Roman"/>
          <w:sz w:val="26"/>
          <w:szCs w:val="26"/>
        </w:rPr>
      </w:pPr>
      <w:r w:rsidRPr="00F955CF">
        <w:rPr>
          <w:rFonts w:ascii="Times New Roman" w:hAnsi="Times New Roman" w:cs="Times New Roman"/>
          <w:b/>
          <w:sz w:val="26"/>
          <w:szCs w:val="26"/>
        </w:rPr>
        <w:t>Marital status</w:t>
      </w:r>
      <w:r w:rsidRPr="00F955CF">
        <w:rPr>
          <w:rFonts w:ascii="Times New Roman" w:hAnsi="Times New Roman" w:cs="Times New Roman"/>
          <w:sz w:val="26"/>
          <w:szCs w:val="26"/>
        </w:rPr>
        <w:t>…………………………….…………………………………………</w:t>
      </w:r>
    </w:p>
    <w:p w:rsidR="0036146A" w:rsidRPr="00F955CF" w:rsidRDefault="00A75213" w:rsidP="00ED127E">
      <w:pPr>
        <w:rPr>
          <w:rFonts w:ascii="Times New Roman" w:hAnsi="Times New Roman" w:cs="Times New Roman"/>
          <w:sz w:val="26"/>
          <w:szCs w:val="26"/>
        </w:rPr>
      </w:pPr>
      <w:r w:rsidRPr="00A75213">
        <w:rPr>
          <w:rFonts w:ascii="Times New Roman" w:hAnsi="Times New Roman" w:cs="Times New Roman"/>
          <w:b/>
          <w:noProof/>
          <w:sz w:val="26"/>
          <w:szCs w:val="26"/>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53" type="#_x0000_t7" style="position:absolute;margin-left:207pt;margin-top:2.8pt;width:36pt;height:9pt;z-index:251664384"/>
        </w:pict>
      </w:r>
      <w:r w:rsidRPr="00A75213">
        <w:rPr>
          <w:rFonts w:ascii="Times New Roman" w:hAnsi="Times New Roman" w:cs="Times New Roman"/>
          <w:b/>
          <w:noProof/>
          <w:sz w:val="26"/>
          <w:szCs w:val="26"/>
        </w:rPr>
        <w:pict>
          <v:shape id="_x0000_s1054" type="#_x0000_t7" style="position:absolute;margin-left:108pt;margin-top:2.8pt;width:36pt;height:9pt;z-index:251665408"/>
        </w:pict>
      </w:r>
      <w:r w:rsidR="0036146A" w:rsidRPr="00F955CF">
        <w:rPr>
          <w:rFonts w:ascii="Times New Roman" w:hAnsi="Times New Roman" w:cs="Times New Roman"/>
          <w:b/>
          <w:sz w:val="26"/>
          <w:szCs w:val="26"/>
        </w:rPr>
        <w:t>Sex</w:t>
      </w:r>
      <w:r w:rsidR="0036146A" w:rsidRPr="00F955CF">
        <w:rPr>
          <w:rFonts w:ascii="Times New Roman" w:hAnsi="Times New Roman" w:cs="Times New Roman"/>
          <w:sz w:val="26"/>
          <w:szCs w:val="26"/>
        </w:rPr>
        <w:t>:</w:t>
      </w:r>
      <w:r w:rsidR="0036146A" w:rsidRPr="00F955CF">
        <w:rPr>
          <w:rFonts w:ascii="Times New Roman" w:hAnsi="Times New Roman" w:cs="Times New Roman"/>
          <w:sz w:val="26"/>
          <w:szCs w:val="26"/>
        </w:rPr>
        <w:tab/>
      </w:r>
      <w:r w:rsidR="0036146A" w:rsidRPr="00F955CF">
        <w:rPr>
          <w:rFonts w:ascii="Times New Roman" w:hAnsi="Times New Roman" w:cs="Times New Roman"/>
          <w:sz w:val="26"/>
          <w:szCs w:val="26"/>
        </w:rPr>
        <w:tab/>
        <w:t>Male</w:t>
      </w:r>
      <w:r w:rsidR="0036146A" w:rsidRPr="00F955CF">
        <w:rPr>
          <w:rFonts w:ascii="Times New Roman" w:hAnsi="Times New Roman" w:cs="Times New Roman"/>
          <w:sz w:val="26"/>
          <w:szCs w:val="26"/>
        </w:rPr>
        <w:tab/>
      </w:r>
      <w:r w:rsidR="0036146A" w:rsidRPr="00F955CF">
        <w:rPr>
          <w:rFonts w:ascii="Times New Roman" w:hAnsi="Times New Roman" w:cs="Times New Roman"/>
          <w:sz w:val="26"/>
          <w:szCs w:val="26"/>
        </w:rPr>
        <w:tab/>
        <w:t xml:space="preserve">  Female</w:t>
      </w:r>
    </w:p>
    <w:p w:rsidR="0036146A" w:rsidRPr="00F955CF" w:rsidRDefault="00A75213"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59" type="#_x0000_t7" style="position:absolute;margin-left:261pt;margin-top:23.05pt;width:36pt;height:9pt;z-index:251670528"/>
        </w:pict>
      </w:r>
      <w:r w:rsidRPr="00A75213">
        <w:rPr>
          <w:rFonts w:ascii="Times New Roman" w:eastAsia="Times New Roman" w:hAnsi="Times New Roman" w:cs="Times New Roman"/>
          <w:b/>
          <w:bCs/>
          <w:noProof/>
          <w:sz w:val="26"/>
          <w:szCs w:val="26"/>
        </w:rPr>
        <w:pict>
          <v:shape id="_x0000_s1056" type="#_x0000_t7" style="position:absolute;margin-left:80.25pt;margin-top:23.05pt;width:36pt;height:9pt;z-index:251667456"/>
        </w:pict>
      </w:r>
      <w:r w:rsidRPr="00A75213">
        <w:rPr>
          <w:rFonts w:ascii="Times New Roman" w:eastAsia="Times New Roman" w:hAnsi="Times New Roman" w:cs="Times New Roman"/>
          <w:b/>
          <w:bCs/>
          <w:noProof/>
          <w:sz w:val="26"/>
          <w:szCs w:val="26"/>
        </w:rPr>
        <w:pict>
          <v:shape id="_x0000_s1057" type="#_x0000_t7" style="position:absolute;margin-left:325.5pt;margin-top:.95pt;width:36pt;height:9pt;z-index:251668480"/>
        </w:pict>
      </w:r>
      <w:r w:rsidRPr="00A75213">
        <w:rPr>
          <w:rFonts w:ascii="Times New Roman" w:eastAsia="Times New Roman" w:hAnsi="Times New Roman" w:cs="Times New Roman"/>
          <w:b/>
          <w:bCs/>
          <w:noProof/>
          <w:sz w:val="26"/>
          <w:szCs w:val="26"/>
        </w:rPr>
        <w:pict>
          <v:shape id="_x0000_s1058" type="#_x0000_t7" style="position:absolute;margin-left:215.25pt;margin-top:.95pt;width:36pt;height:9pt;z-index:251669504"/>
        </w:pict>
      </w:r>
      <w:r w:rsidRPr="00A75213">
        <w:rPr>
          <w:rFonts w:ascii="Times New Roman" w:eastAsia="Times New Roman" w:hAnsi="Times New Roman" w:cs="Times New Roman"/>
          <w:b/>
          <w:bCs/>
          <w:noProof/>
          <w:sz w:val="26"/>
          <w:szCs w:val="26"/>
        </w:rPr>
        <w:pict>
          <v:shape id="_x0000_s1055" type="#_x0000_t7" style="position:absolute;margin-left:120pt;margin-top:2pt;width:36pt;height:9pt;z-index:251666432"/>
        </w:pict>
      </w:r>
      <w:r w:rsidR="0036146A" w:rsidRPr="00F955CF">
        <w:rPr>
          <w:rFonts w:ascii="Times New Roman" w:eastAsia="Times New Roman" w:hAnsi="Times New Roman" w:cs="Times New Roman"/>
          <w:b/>
          <w:bCs/>
          <w:sz w:val="26"/>
          <w:szCs w:val="26"/>
        </w:rPr>
        <w:t>Age:</w:t>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sz w:val="26"/>
          <w:szCs w:val="26"/>
        </w:rPr>
        <w:t>Under 25</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25-34</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w:t>
      </w:r>
      <w:r w:rsidR="0036146A" w:rsidRPr="00F955CF">
        <w:rPr>
          <w:rFonts w:ascii="Times New Roman" w:eastAsia="Times New Roman" w:hAnsi="Times New Roman" w:cs="Times New Roman"/>
          <w:sz w:val="26"/>
          <w:szCs w:val="26"/>
        </w:rPr>
        <w:tab/>
        <w:t>35-44</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 xml:space="preserve">, </w:t>
      </w:r>
      <w:r w:rsidR="0036146A" w:rsidRPr="00F955CF">
        <w:rPr>
          <w:rFonts w:ascii="Times New Roman" w:eastAsia="Times New Roman" w:hAnsi="Times New Roman" w:cs="Times New Roman"/>
          <w:sz w:val="26"/>
          <w:szCs w:val="26"/>
        </w:rPr>
        <w:tab/>
        <w:t>45-54</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55 and above</w:t>
      </w:r>
    </w:p>
    <w:p w:rsidR="0036146A" w:rsidRPr="00F955CF" w:rsidRDefault="00A75213"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2" type="#_x0000_t7" style="position:absolute;margin-left:365.25pt;margin-top:20.25pt;width:36pt;height:9pt;z-index:251673600"/>
        </w:pict>
      </w:r>
      <w:r>
        <w:rPr>
          <w:rFonts w:ascii="Times New Roman" w:eastAsia="Times New Roman" w:hAnsi="Times New Roman" w:cs="Times New Roman"/>
          <w:noProof/>
          <w:sz w:val="26"/>
          <w:szCs w:val="26"/>
        </w:rPr>
        <w:pict>
          <v:shape id="_x0000_s1061" type="#_x0000_t7" style="position:absolute;margin-left:213pt;margin-top:20.25pt;width:36pt;height:9pt;z-index:251672576"/>
        </w:pict>
      </w:r>
      <w:r>
        <w:rPr>
          <w:rFonts w:ascii="Times New Roman" w:eastAsia="Times New Roman" w:hAnsi="Times New Roman" w:cs="Times New Roman"/>
          <w:noProof/>
          <w:sz w:val="26"/>
          <w:szCs w:val="26"/>
        </w:rPr>
        <w:pict>
          <v:shape id="_x0000_s1060" type="#_x0000_t7" style="position:absolute;margin-left:102.75pt;margin-top:24.2pt;width:36pt;height:9pt;z-index:251671552"/>
        </w:pict>
      </w:r>
      <w:r>
        <w:rPr>
          <w:rFonts w:ascii="Times New Roman" w:eastAsia="Times New Roman" w:hAnsi="Times New Roman" w:cs="Times New Roman"/>
          <w:noProof/>
          <w:sz w:val="26"/>
          <w:szCs w:val="26"/>
        </w:rPr>
        <w:pict>
          <v:shape id="_x0000_s1064" type="#_x0000_t7" style="position:absolute;margin-left:343.5pt;margin-top:6.2pt;width:36pt;height:9pt;z-index:251675648"/>
        </w:pict>
      </w:r>
      <w:r>
        <w:rPr>
          <w:rFonts w:ascii="Times New Roman" w:eastAsia="Times New Roman" w:hAnsi="Times New Roman" w:cs="Times New Roman"/>
          <w:noProof/>
          <w:sz w:val="26"/>
          <w:szCs w:val="26"/>
        </w:rPr>
        <w:pict>
          <v:shape id="_x0000_s1065" type="#_x0000_t7" style="position:absolute;margin-left:231.75pt;margin-top:.2pt;width:36pt;height:9pt;z-index:251676672"/>
        </w:pict>
      </w:r>
      <w:r w:rsidR="0036146A" w:rsidRPr="00F955CF">
        <w:rPr>
          <w:rFonts w:ascii="Times New Roman" w:eastAsia="Times New Roman" w:hAnsi="Times New Roman" w:cs="Times New Roman"/>
          <w:b/>
          <w:bCs/>
          <w:sz w:val="26"/>
          <w:szCs w:val="26"/>
        </w:rPr>
        <w:t>Years of Teaching Experience:</w:t>
      </w:r>
      <w:r w:rsidR="0036146A" w:rsidRPr="00F955CF">
        <w:rPr>
          <w:rFonts w:ascii="Times New Roman" w:eastAsia="Times New Roman" w:hAnsi="Times New Roman" w:cs="Times New Roman"/>
          <w:b/>
          <w:bCs/>
          <w:sz w:val="26"/>
          <w:szCs w:val="26"/>
        </w:rPr>
        <w:tab/>
      </w:r>
      <w:r w:rsidR="0036146A" w:rsidRPr="00F955CF">
        <w:rPr>
          <w:rFonts w:ascii="Times New Roman" w:eastAsia="Times New Roman" w:hAnsi="Times New Roman" w:cs="Times New Roman"/>
          <w:sz w:val="26"/>
          <w:szCs w:val="26"/>
        </w:rPr>
        <w:t>0-5</w:t>
      </w:r>
      <w:r w:rsidR="00ED127E">
        <w:rPr>
          <w:rFonts w:ascii="Times New Roman" w:eastAsia="Times New Roman" w:hAnsi="Times New Roman" w:cs="Times New Roman"/>
          <w:sz w:val="26"/>
          <w:szCs w:val="26"/>
        </w:rPr>
        <w:t xml:space="preserve">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6-10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11-15 years</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16-20 years</w:t>
      </w:r>
      <w:r w:rsidR="0036146A" w:rsidRPr="00F955CF">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ab/>
        <w:t>21 years and above</w:t>
      </w:r>
    </w:p>
    <w:p w:rsidR="00ED127E" w:rsidRDefault="00A75213" w:rsidP="00ED127E">
      <w:pPr>
        <w:spacing w:after="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6" type="#_x0000_t7" style="position:absolute;margin-left:320.25pt;margin-top:4.25pt;width:36pt;height:9pt;z-index:251677696"/>
        </w:pict>
      </w:r>
      <w:r w:rsidR="0036146A" w:rsidRPr="00F955CF">
        <w:rPr>
          <w:rFonts w:ascii="Times New Roman" w:eastAsia="Times New Roman" w:hAnsi="Times New Roman" w:cs="Times New Roman"/>
          <w:b/>
          <w:bCs/>
          <w:sz w:val="26"/>
          <w:szCs w:val="26"/>
        </w:rPr>
        <w:t>Highest Educational Qualification:</w:t>
      </w:r>
      <w:r w:rsidR="0036146A" w:rsidRPr="00F955CF">
        <w:rPr>
          <w:rFonts w:ascii="Times New Roman" w:eastAsia="Times New Roman" w:hAnsi="Times New Roman" w:cs="Times New Roman"/>
          <w:b/>
          <w:bCs/>
          <w:sz w:val="26"/>
          <w:szCs w:val="26"/>
        </w:rPr>
        <w:tab/>
      </w:r>
      <w:r w:rsidR="00ED127E">
        <w:rPr>
          <w:rFonts w:ascii="Times New Roman" w:eastAsia="Times New Roman" w:hAnsi="Times New Roman" w:cs="Times New Roman"/>
          <w:sz w:val="26"/>
          <w:szCs w:val="26"/>
        </w:rPr>
        <w:t>Bachelor's Degree</w:t>
      </w:r>
      <w:r w:rsidR="00ED127E">
        <w:rPr>
          <w:rFonts w:ascii="Times New Roman" w:eastAsia="Times New Roman" w:hAnsi="Times New Roman" w:cs="Times New Roman"/>
          <w:sz w:val="26"/>
          <w:szCs w:val="26"/>
        </w:rPr>
        <w:tab/>
      </w:r>
    </w:p>
    <w:p w:rsidR="0036146A" w:rsidRPr="00F955CF" w:rsidRDefault="00A75213" w:rsidP="00ED127E">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067" type="#_x0000_t7" style="position:absolute;margin-left:373.5pt;margin-top:1.95pt;width:36pt;height:9pt;z-index:251678720"/>
        </w:pict>
      </w:r>
      <w:r>
        <w:rPr>
          <w:rFonts w:ascii="Times New Roman" w:eastAsia="Times New Roman" w:hAnsi="Times New Roman" w:cs="Times New Roman"/>
          <w:noProof/>
          <w:sz w:val="26"/>
          <w:szCs w:val="26"/>
        </w:rPr>
        <w:pict>
          <v:shape id="_x0000_s1068" type="#_x0000_t7" style="position:absolute;margin-left:195.75pt;margin-top:1.95pt;width:36pt;height:9pt;z-index:251679744"/>
        </w:pict>
      </w:r>
      <w:r>
        <w:rPr>
          <w:rFonts w:ascii="Times New Roman" w:eastAsia="Times New Roman" w:hAnsi="Times New Roman" w:cs="Times New Roman"/>
          <w:noProof/>
          <w:sz w:val="26"/>
          <w:szCs w:val="26"/>
        </w:rPr>
        <w:pict>
          <v:shape id="_x0000_s1063" type="#_x0000_t7" style="position:absolute;margin-left:93pt;margin-top:7.2pt;width:36pt;height:9pt;z-index:251674624"/>
        </w:pict>
      </w:r>
      <w:r w:rsidR="0036146A" w:rsidRPr="00F955CF">
        <w:rPr>
          <w:rFonts w:ascii="Times New Roman" w:eastAsia="Times New Roman" w:hAnsi="Times New Roman" w:cs="Times New Roman"/>
          <w:sz w:val="26"/>
          <w:szCs w:val="26"/>
        </w:rPr>
        <w:t>Master's Degree</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t>Doctorate</w:t>
      </w:r>
      <w:r w:rsidR="00ED127E">
        <w:rPr>
          <w:rFonts w:ascii="Times New Roman" w:eastAsia="Times New Roman" w:hAnsi="Times New Roman" w:cs="Times New Roman"/>
          <w:sz w:val="26"/>
          <w:szCs w:val="26"/>
        </w:rPr>
        <w:tab/>
      </w:r>
      <w:r w:rsidR="00ED127E">
        <w:rPr>
          <w:rFonts w:ascii="Times New Roman" w:eastAsia="Times New Roman" w:hAnsi="Times New Roman" w:cs="Times New Roman"/>
          <w:sz w:val="26"/>
          <w:szCs w:val="26"/>
        </w:rPr>
        <w:tab/>
      </w:r>
      <w:r w:rsidR="0036146A" w:rsidRPr="00F955CF">
        <w:rPr>
          <w:rFonts w:ascii="Times New Roman" w:eastAsia="Times New Roman" w:hAnsi="Times New Roman" w:cs="Times New Roman"/>
          <w:sz w:val="26"/>
          <w:szCs w:val="26"/>
        </w:rPr>
        <w:t>Other (please specify)</w:t>
      </w:r>
    </w:p>
    <w:p w:rsidR="0036146A" w:rsidRPr="00F955CF" w:rsidRDefault="0036146A" w:rsidP="00ED127E">
      <w:pPr>
        <w:jc w:val="both"/>
        <w:rPr>
          <w:rFonts w:ascii="Times New Roman" w:hAnsi="Times New Roman" w:cs="Times New Roman"/>
          <w:sz w:val="26"/>
          <w:szCs w:val="26"/>
        </w:rPr>
      </w:pPr>
      <w:r w:rsidRPr="00F955CF">
        <w:rPr>
          <w:rFonts w:ascii="Times New Roman" w:hAnsi="Times New Roman" w:cs="Times New Roman"/>
          <w:b/>
          <w:sz w:val="26"/>
          <w:szCs w:val="26"/>
        </w:rPr>
        <w:t xml:space="preserve">Section B: </w:t>
      </w:r>
      <w:r w:rsidRPr="00F955CF">
        <w:rPr>
          <w:rFonts w:ascii="Times New Roman" w:hAnsi="Times New Roman" w:cs="Times New Roman"/>
          <w:sz w:val="26"/>
          <w:szCs w:val="26"/>
        </w:rPr>
        <w:t>Please respond to the following statement by ticking in the appropriate column whether you;</w:t>
      </w:r>
    </w:p>
    <w:p w:rsidR="0036146A" w:rsidRPr="00F955CF" w:rsidRDefault="0036146A" w:rsidP="00ED127E">
      <w:pPr>
        <w:jc w:val="both"/>
        <w:rPr>
          <w:rFonts w:ascii="Times New Roman" w:hAnsi="Times New Roman" w:cs="Times New Roman"/>
          <w:sz w:val="26"/>
          <w:szCs w:val="26"/>
        </w:rPr>
      </w:pPr>
      <w:r w:rsidRPr="00F955CF">
        <w:rPr>
          <w:rFonts w:ascii="Times New Roman" w:hAnsi="Times New Roman" w:cs="Times New Roman"/>
          <w:sz w:val="26"/>
          <w:szCs w:val="26"/>
        </w:rPr>
        <w:t>Strongly Agreed (SA), Agreed (SA), Disagreed (SA), Strongly Disagreed (SD)</w:t>
      </w:r>
    </w:p>
    <w:tbl>
      <w:tblPr>
        <w:tblStyle w:val="TableGrid"/>
        <w:tblW w:w="0" w:type="auto"/>
        <w:tblLook w:val="04A0"/>
      </w:tblPr>
      <w:tblGrid>
        <w:gridCol w:w="833"/>
        <w:gridCol w:w="5354"/>
        <w:gridCol w:w="549"/>
        <w:gridCol w:w="404"/>
        <w:gridCol w:w="447"/>
        <w:gridCol w:w="549"/>
      </w:tblGrid>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lastRenderedPageBreak/>
              <w:t>S/N</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ITEMS</w:t>
            </w:r>
          </w:p>
        </w:tc>
        <w:tc>
          <w:tcPr>
            <w:tcW w:w="523"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SA</w:t>
            </w:r>
          </w:p>
        </w:tc>
        <w:tc>
          <w:tcPr>
            <w:tcW w:w="390"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A</w:t>
            </w:r>
          </w:p>
        </w:tc>
        <w:tc>
          <w:tcPr>
            <w:tcW w:w="465"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D</w:t>
            </w:r>
          </w:p>
        </w:tc>
        <w:tc>
          <w:tcPr>
            <w:tcW w:w="543"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SD</w:t>
            </w: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Lack of sufficient instructional materials is a significant challenge in teaching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2</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inadequate funding for acquiring necessary instructional materials for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3</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have limited access to updated and relevant instructional materials for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4</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difficult to integrate technology-based instructional materials in my social studies lessons.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5</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curriculum does not provide clear guidelines on the use of instructional materials in social studies.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6</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Professional development opportunities for using instructional materials are insufficient.</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7</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Time constraints hinder my ability to effectively use instructional materials in my teaching.</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8</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feel confident in my ability to select appropriate instructional materials for my social studies classes.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9</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support from the school administration in acquiring instructional materials.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10</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Students are not motivated to use instructional materials provided in social studies classes.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11</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instructional materials available do not cater to the diverse learning needs of students.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12</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There is a lack of collaboration among social studies teachers in sharing instructional materials.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13</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I find it challenging to adapt instructional materials for students with special needs.</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lastRenderedPageBreak/>
              <w:t>14</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The quality of instructional materials available is not satisfactory.</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hAnsi="Times New Roman" w:cs="Times New Roman"/>
                <w:sz w:val="26"/>
                <w:szCs w:val="26"/>
              </w:rPr>
              <w:t>15</w:t>
            </w:r>
          </w:p>
        </w:tc>
        <w:tc>
          <w:tcPr>
            <w:tcW w:w="6737" w:type="dxa"/>
          </w:tcPr>
          <w:p w:rsidR="0036146A" w:rsidRPr="00F955CF" w:rsidRDefault="0036146A" w:rsidP="00ED127E">
            <w:pPr>
              <w:spacing w:line="276" w:lineRule="auto"/>
              <w:rPr>
                <w:rFonts w:ascii="Times New Roman" w:hAnsi="Times New Roman" w:cs="Times New Roman"/>
                <w:sz w:val="26"/>
                <w:szCs w:val="26"/>
              </w:rPr>
            </w:pPr>
            <w:r w:rsidRPr="00F955CF">
              <w:rPr>
                <w:rFonts w:ascii="Times New Roman" w:eastAsia="Times New Roman" w:hAnsi="Times New Roman" w:cs="Times New Roman"/>
                <w:sz w:val="26"/>
                <w:szCs w:val="26"/>
              </w:rPr>
              <w:t>External examinations and standardized tests limit the use of diverse instructional materials in teaching.</w:t>
            </w:r>
          </w:p>
        </w:tc>
        <w:tc>
          <w:tcPr>
            <w:tcW w:w="523" w:type="dxa"/>
          </w:tcPr>
          <w:p w:rsidR="0036146A" w:rsidRPr="00F955CF" w:rsidRDefault="0036146A" w:rsidP="00ED127E">
            <w:pPr>
              <w:spacing w:line="276" w:lineRule="auto"/>
              <w:rPr>
                <w:rFonts w:ascii="Times New Roman" w:hAnsi="Times New Roman" w:cs="Times New Roman"/>
                <w:sz w:val="26"/>
                <w:szCs w:val="26"/>
              </w:rPr>
            </w:pPr>
          </w:p>
        </w:tc>
        <w:tc>
          <w:tcPr>
            <w:tcW w:w="390" w:type="dxa"/>
          </w:tcPr>
          <w:p w:rsidR="0036146A" w:rsidRPr="00F955CF" w:rsidRDefault="0036146A" w:rsidP="00ED127E">
            <w:pPr>
              <w:spacing w:line="276" w:lineRule="auto"/>
              <w:rPr>
                <w:rFonts w:ascii="Times New Roman" w:hAnsi="Times New Roman" w:cs="Times New Roman"/>
                <w:sz w:val="26"/>
                <w:szCs w:val="26"/>
              </w:rPr>
            </w:pPr>
          </w:p>
        </w:tc>
        <w:tc>
          <w:tcPr>
            <w:tcW w:w="465" w:type="dxa"/>
          </w:tcPr>
          <w:p w:rsidR="0036146A" w:rsidRPr="00F955CF" w:rsidRDefault="0036146A" w:rsidP="00ED127E">
            <w:pPr>
              <w:spacing w:line="276" w:lineRule="auto"/>
              <w:rPr>
                <w:rFonts w:ascii="Times New Roman" w:hAnsi="Times New Roman" w:cs="Times New Roman"/>
                <w:sz w:val="26"/>
                <w:szCs w:val="26"/>
              </w:rPr>
            </w:pPr>
          </w:p>
        </w:tc>
        <w:tc>
          <w:tcPr>
            <w:tcW w:w="543" w:type="dxa"/>
          </w:tcPr>
          <w:p w:rsidR="0036146A" w:rsidRPr="00F955CF" w:rsidRDefault="0036146A" w:rsidP="00ED127E">
            <w:pPr>
              <w:spacing w:line="276" w:lineRule="auto"/>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SOLUTION TO THE CHALLENGES FACED</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SA</w:t>
            </w:r>
          </w:p>
        </w:tc>
        <w:tc>
          <w:tcPr>
            <w:tcW w:w="390"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A</w:t>
            </w:r>
          </w:p>
        </w:tc>
        <w:tc>
          <w:tcPr>
            <w:tcW w:w="465"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D</w:t>
            </w:r>
          </w:p>
        </w:tc>
        <w:tc>
          <w:tcPr>
            <w:tcW w:w="543"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SD</w:t>
            </w: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16</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Organization of seminars on how to use instructional materials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17</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Provision of funds by the school authorities and the government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18</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Regular supervision by the school heads to ensure the effective use of instructional materials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19</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improvisation of the local instructional materials for teaching by the teacher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r w:rsidR="0036146A" w:rsidRPr="00F955CF" w:rsidTr="003F3EA0">
        <w:tc>
          <w:tcPr>
            <w:tcW w:w="918"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20</w:t>
            </w:r>
          </w:p>
        </w:tc>
        <w:tc>
          <w:tcPr>
            <w:tcW w:w="6737" w:type="dxa"/>
          </w:tcPr>
          <w:p w:rsidR="0036146A" w:rsidRPr="00F955CF" w:rsidRDefault="0036146A" w:rsidP="00ED127E">
            <w:pPr>
              <w:spacing w:line="276" w:lineRule="auto"/>
              <w:jc w:val="both"/>
              <w:rPr>
                <w:rFonts w:ascii="Times New Roman" w:hAnsi="Times New Roman" w:cs="Times New Roman"/>
                <w:sz w:val="26"/>
                <w:szCs w:val="26"/>
              </w:rPr>
            </w:pPr>
            <w:r w:rsidRPr="00F955CF">
              <w:rPr>
                <w:rFonts w:ascii="Times New Roman" w:hAnsi="Times New Roman" w:cs="Times New Roman"/>
                <w:sz w:val="26"/>
                <w:szCs w:val="26"/>
              </w:rPr>
              <w:t xml:space="preserve">The provision of various instructional materials needed for teaching by the authorities </w:t>
            </w:r>
          </w:p>
        </w:tc>
        <w:tc>
          <w:tcPr>
            <w:tcW w:w="523" w:type="dxa"/>
          </w:tcPr>
          <w:p w:rsidR="0036146A" w:rsidRPr="00F955CF" w:rsidRDefault="0036146A" w:rsidP="00ED127E">
            <w:pPr>
              <w:spacing w:line="276" w:lineRule="auto"/>
              <w:jc w:val="both"/>
              <w:rPr>
                <w:rFonts w:ascii="Times New Roman" w:hAnsi="Times New Roman" w:cs="Times New Roman"/>
                <w:sz w:val="26"/>
                <w:szCs w:val="26"/>
              </w:rPr>
            </w:pPr>
          </w:p>
        </w:tc>
        <w:tc>
          <w:tcPr>
            <w:tcW w:w="390" w:type="dxa"/>
          </w:tcPr>
          <w:p w:rsidR="0036146A" w:rsidRPr="00F955CF" w:rsidRDefault="0036146A" w:rsidP="00ED127E">
            <w:pPr>
              <w:spacing w:line="276" w:lineRule="auto"/>
              <w:jc w:val="both"/>
              <w:rPr>
                <w:rFonts w:ascii="Times New Roman" w:hAnsi="Times New Roman" w:cs="Times New Roman"/>
                <w:sz w:val="26"/>
                <w:szCs w:val="26"/>
              </w:rPr>
            </w:pPr>
          </w:p>
        </w:tc>
        <w:tc>
          <w:tcPr>
            <w:tcW w:w="465" w:type="dxa"/>
          </w:tcPr>
          <w:p w:rsidR="0036146A" w:rsidRPr="00F955CF" w:rsidRDefault="0036146A" w:rsidP="00ED127E">
            <w:pPr>
              <w:spacing w:line="276" w:lineRule="auto"/>
              <w:jc w:val="both"/>
              <w:rPr>
                <w:rFonts w:ascii="Times New Roman" w:hAnsi="Times New Roman" w:cs="Times New Roman"/>
                <w:sz w:val="26"/>
                <w:szCs w:val="26"/>
              </w:rPr>
            </w:pPr>
          </w:p>
        </w:tc>
        <w:tc>
          <w:tcPr>
            <w:tcW w:w="543" w:type="dxa"/>
          </w:tcPr>
          <w:p w:rsidR="0036146A" w:rsidRPr="00F955CF" w:rsidRDefault="0036146A" w:rsidP="00ED127E">
            <w:pPr>
              <w:spacing w:line="276" w:lineRule="auto"/>
              <w:jc w:val="both"/>
              <w:rPr>
                <w:rFonts w:ascii="Times New Roman" w:hAnsi="Times New Roman" w:cs="Times New Roman"/>
                <w:sz w:val="26"/>
                <w:szCs w:val="26"/>
              </w:rPr>
            </w:pPr>
          </w:p>
        </w:tc>
      </w:tr>
    </w:tbl>
    <w:p w:rsidR="0036146A" w:rsidRPr="00F955CF" w:rsidRDefault="0036146A" w:rsidP="00F955CF">
      <w:pPr>
        <w:autoSpaceDE w:val="0"/>
        <w:autoSpaceDN w:val="0"/>
        <w:adjustRightInd w:val="0"/>
        <w:spacing w:after="0" w:line="480" w:lineRule="auto"/>
        <w:ind w:left="720"/>
        <w:jc w:val="both"/>
        <w:rPr>
          <w:rFonts w:ascii="Times New Roman" w:hAnsi="Times New Roman" w:cs="Times New Roman"/>
          <w:sz w:val="26"/>
          <w:szCs w:val="26"/>
        </w:rPr>
      </w:pPr>
    </w:p>
    <w:sectPr w:rsidR="0036146A" w:rsidRPr="00F955CF" w:rsidSect="00F955CF">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D13" w:rsidRDefault="002E6D13" w:rsidP="00897D31">
      <w:pPr>
        <w:spacing w:after="0" w:line="240" w:lineRule="auto"/>
      </w:pPr>
      <w:r>
        <w:separator/>
      </w:r>
    </w:p>
  </w:endnote>
  <w:endnote w:type="continuationSeparator" w:id="1">
    <w:p w:rsidR="002E6D13" w:rsidRDefault="002E6D13" w:rsidP="00897D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138"/>
      <w:docPartObj>
        <w:docPartGallery w:val="Page Numbers (Bottom of Page)"/>
        <w:docPartUnique/>
      </w:docPartObj>
    </w:sdtPr>
    <w:sdtContent>
      <w:p w:rsidR="003F3EA0" w:rsidRDefault="00A75213">
        <w:pPr>
          <w:pStyle w:val="Footer"/>
          <w:jc w:val="center"/>
        </w:pPr>
        <w:fldSimple w:instr=" PAGE   \* MERGEFORMAT ">
          <w:r w:rsidR="00AD4AE8">
            <w:rPr>
              <w:noProof/>
            </w:rPr>
            <w:t>12</w:t>
          </w:r>
        </w:fldSimple>
      </w:p>
    </w:sdtContent>
  </w:sdt>
  <w:p w:rsidR="003F3EA0" w:rsidRDefault="003F3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D13" w:rsidRDefault="002E6D13" w:rsidP="00897D31">
      <w:pPr>
        <w:spacing w:after="0" w:line="240" w:lineRule="auto"/>
      </w:pPr>
      <w:r>
        <w:separator/>
      </w:r>
    </w:p>
  </w:footnote>
  <w:footnote w:type="continuationSeparator" w:id="1">
    <w:p w:rsidR="002E6D13" w:rsidRDefault="002E6D13" w:rsidP="00897D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E"/>
    <w:multiLevelType w:val="hybridMultilevel"/>
    <w:tmpl w:val="2D1D5AE8"/>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1"/>
    <w:multiLevelType w:val="hybridMultilevel"/>
    <w:tmpl w:val="08EDBDA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79838CB2"/>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B"/>
    <w:multiLevelType w:val="hybridMultilevel"/>
    <w:tmpl w:val="3A95F874"/>
    <w:lvl w:ilvl="0" w:tplc="FFFFFFFF">
      <w:start w:val="4"/>
      <w:numFmt w:val="lowerLetter"/>
      <w:lvlText w:val="%1)"/>
      <w:lvlJc w:val="left"/>
    </w:lvl>
    <w:lvl w:ilvl="1" w:tplc="FFFFFFFF">
      <w:start w:val="3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9676891"/>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B4B57"/>
    <w:multiLevelType w:val="multilevel"/>
    <w:tmpl w:val="03BA61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355E9"/>
    <w:multiLevelType w:val="hybridMultilevel"/>
    <w:tmpl w:val="0946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00F92"/>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D6A4F"/>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14969"/>
    <w:multiLevelType w:val="hybridMultilevel"/>
    <w:tmpl w:val="29A2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933E75"/>
    <w:multiLevelType w:val="multilevel"/>
    <w:tmpl w:val="A56A67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E12F67"/>
    <w:multiLevelType w:val="hybridMultilevel"/>
    <w:tmpl w:val="8CCC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B239F5"/>
    <w:multiLevelType w:val="hybridMultilevel"/>
    <w:tmpl w:val="D99857BC"/>
    <w:lvl w:ilvl="0" w:tplc="42EA76F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1"/>
  </w:num>
  <w:num w:numId="3">
    <w:abstractNumId w:val="19"/>
  </w:num>
  <w:num w:numId="4">
    <w:abstractNumId w:val="6"/>
  </w:num>
  <w:num w:numId="5">
    <w:abstractNumId w:val="8"/>
  </w:num>
  <w:num w:numId="6">
    <w:abstractNumId w:val="24"/>
  </w:num>
  <w:num w:numId="7">
    <w:abstractNumId w:val="13"/>
  </w:num>
  <w:num w:numId="8">
    <w:abstractNumId w:val="22"/>
  </w:num>
  <w:num w:numId="9">
    <w:abstractNumId w:val="12"/>
  </w:num>
  <w:num w:numId="10">
    <w:abstractNumId w:val="23"/>
  </w:num>
  <w:num w:numId="11">
    <w:abstractNumId w:val="7"/>
  </w:num>
  <w:num w:numId="12">
    <w:abstractNumId w:val="20"/>
  </w:num>
  <w:num w:numId="13">
    <w:abstractNumId w:val="18"/>
  </w:num>
  <w:num w:numId="14">
    <w:abstractNumId w:val="4"/>
  </w:num>
  <w:num w:numId="15">
    <w:abstractNumId w:val="10"/>
  </w:num>
  <w:num w:numId="16">
    <w:abstractNumId w:val="0"/>
  </w:num>
  <w:num w:numId="17">
    <w:abstractNumId w:val="1"/>
  </w:num>
  <w:num w:numId="18">
    <w:abstractNumId w:val="9"/>
  </w:num>
  <w:num w:numId="19">
    <w:abstractNumId w:val="17"/>
  </w:num>
  <w:num w:numId="20">
    <w:abstractNumId w:val="16"/>
  </w:num>
  <w:num w:numId="21">
    <w:abstractNumId w:val="14"/>
  </w:num>
  <w:num w:numId="22">
    <w:abstractNumId w:val="11"/>
  </w:num>
  <w:num w:numId="23">
    <w:abstractNumId w:val="5"/>
  </w:num>
  <w:num w:numId="24">
    <w:abstractNumId w:val="2"/>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37C0A"/>
    <w:rsid w:val="000245F3"/>
    <w:rsid w:val="0002580D"/>
    <w:rsid w:val="0004314C"/>
    <w:rsid w:val="000549AC"/>
    <w:rsid w:val="0005792B"/>
    <w:rsid w:val="0009768F"/>
    <w:rsid w:val="000C22F4"/>
    <w:rsid w:val="000D747B"/>
    <w:rsid w:val="000E129A"/>
    <w:rsid w:val="000F1B79"/>
    <w:rsid w:val="000F6D6D"/>
    <w:rsid w:val="00103432"/>
    <w:rsid w:val="00133E07"/>
    <w:rsid w:val="0014099C"/>
    <w:rsid w:val="001759D8"/>
    <w:rsid w:val="00181CCB"/>
    <w:rsid w:val="001B5E69"/>
    <w:rsid w:val="001C5EEF"/>
    <w:rsid w:val="001E3AE0"/>
    <w:rsid w:val="001E66BD"/>
    <w:rsid w:val="00271E59"/>
    <w:rsid w:val="002A1C7D"/>
    <w:rsid w:val="002A5818"/>
    <w:rsid w:val="002E6D13"/>
    <w:rsid w:val="00305EC8"/>
    <w:rsid w:val="00320A80"/>
    <w:rsid w:val="003317CD"/>
    <w:rsid w:val="00340115"/>
    <w:rsid w:val="0036146A"/>
    <w:rsid w:val="003A55D9"/>
    <w:rsid w:val="003F3EA0"/>
    <w:rsid w:val="00491463"/>
    <w:rsid w:val="00494329"/>
    <w:rsid w:val="004A73FF"/>
    <w:rsid w:val="004B0837"/>
    <w:rsid w:val="004B1104"/>
    <w:rsid w:val="004B706B"/>
    <w:rsid w:val="004F1934"/>
    <w:rsid w:val="004F5F6A"/>
    <w:rsid w:val="00502E04"/>
    <w:rsid w:val="00515217"/>
    <w:rsid w:val="005710E2"/>
    <w:rsid w:val="00582A88"/>
    <w:rsid w:val="00583E2E"/>
    <w:rsid w:val="00585762"/>
    <w:rsid w:val="005A5ADE"/>
    <w:rsid w:val="005B199D"/>
    <w:rsid w:val="005B368B"/>
    <w:rsid w:val="00622363"/>
    <w:rsid w:val="00626ACE"/>
    <w:rsid w:val="006346B6"/>
    <w:rsid w:val="00636A8B"/>
    <w:rsid w:val="00677410"/>
    <w:rsid w:val="006A013B"/>
    <w:rsid w:val="006B5328"/>
    <w:rsid w:val="006C4A5F"/>
    <w:rsid w:val="007034B4"/>
    <w:rsid w:val="00710634"/>
    <w:rsid w:val="007762DC"/>
    <w:rsid w:val="00852249"/>
    <w:rsid w:val="008555E5"/>
    <w:rsid w:val="0086180D"/>
    <w:rsid w:val="00862DA3"/>
    <w:rsid w:val="008746B0"/>
    <w:rsid w:val="00881E82"/>
    <w:rsid w:val="00897D31"/>
    <w:rsid w:val="008A02B2"/>
    <w:rsid w:val="008C35C5"/>
    <w:rsid w:val="008F3913"/>
    <w:rsid w:val="00904091"/>
    <w:rsid w:val="009305CC"/>
    <w:rsid w:val="00937C0A"/>
    <w:rsid w:val="00955670"/>
    <w:rsid w:val="00987716"/>
    <w:rsid w:val="009877A0"/>
    <w:rsid w:val="009C6CF0"/>
    <w:rsid w:val="009D2C55"/>
    <w:rsid w:val="009D5C00"/>
    <w:rsid w:val="00A75213"/>
    <w:rsid w:val="00A85CB5"/>
    <w:rsid w:val="00A86B8C"/>
    <w:rsid w:val="00A9482F"/>
    <w:rsid w:val="00AB6AF7"/>
    <w:rsid w:val="00AD4AE8"/>
    <w:rsid w:val="00B17407"/>
    <w:rsid w:val="00B24E5C"/>
    <w:rsid w:val="00B430C2"/>
    <w:rsid w:val="00B66E7E"/>
    <w:rsid w:val="00B72335"/>
    <w:rsid w:val="00B749F8"/>
    <w:rsid w:val="00BB79F6"/>
    <w:rsid w:val="00BE2A1C"/>
    <w:rsid w:val="00C038E9"/>
    <w:rsid w:val="00C32778"/>
    <w:rsid w:val="00C35017"/>
    <w:rsid w:val="00C64589"/>
    <w:rsid w:val="00C84552"/>
    <w:rsid w:val="00CA7A45"/>
    <w:rsid w:val="00CA7D43"/>
    <w:rsid w:val="00CB3F00"/>
    <w:rsid w:val="00CC6586"/>
    <w:rsid w:val="00CF412B"/>
    <w:rsid w:val="00D214FD"/>
    <w:rsid w:val="00D432E6"/>
    <w:rsid w:val="00D536F1"/>
    <w:rsid w:val="00D77246"/>
    <w:rsid w:val="00D842FE"/>
    <w:rsid w:val="00E25A18"/>
    <w:rsid w:val="00E45595"/>
    <w:rsid w:val="00E63C53"/>
    <w:rsid w:val="00E70A3F"/>
    <w:rsid w:val="00E73A1B"/>
    <w:rsid w:val="00E96972"/>
    <w:rsid w:val="00EA39B2"/>
    <w:rsid w:val="00EB60D7"/>
    <w:rsid w:val="00ED127E"/>
    <w:rsid w:val="00EF1E2C"/>
    <w:rsid w:val="00F12987"/>
    <w:rsid w:val="00F23A2B"/>
    <w:rsid w:val="00F308E2"/>
    <w:rsid w:val="00F31438"/>
    <w:rsid w:val="00F50992"/>
    <w:rsid w:val="00F63C17"/>
    <w:rsid w:val="00F765C2"/>
    <w:rsid w:val="00F77EE8"/>
    <w:rsid w:val="00F955CF"/>
    <w:rsid w:val="00FE65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49"/>
  </w:style>
  <w:style w:type="paragraph" w:styleId="Heading4">
    <w:name w:val="heading 4"/>
    <w:basedOn w:val="Normal"/>
    <w:link w:val="Heading4Char"/>
    <w:uiPriority w:val="9"/>
    <w:qFormat/>
    <w:rsid w:val="00E73A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7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0A"/>
  </w:style>
  <w:style w:type="paragraph" w:styleId="ListParagraph">
    <w:name w:val="List Paragraph"/>
    <w:basedOn w:val="Normal"/>
    <w:uiPriority w:val="34"/>
    <w:qFormat/>
    <w:rsid w:val="00937C0A"/>
    <w:pPr>
      <w:spacing w:after="160" w:line="259" w:lineRule="auto"/>
      <w:ind w:left="720"/>
      <w:contextualSpacing/>
    </w:pPr>
  </w:style>
  <w:style w:type="paragraph" w:customStyle="1" w:styleId="Default">
    <w:name w:val="Default"/>
    <w:rsid w:val="00937C0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7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7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0A"/>
    <w:rPr>
      <w:rFonts w:ascii="Tahoma" w:hAnsi="Tahoma" w:cs="Tahoma"/>
      <w:sz w:val="16"/>
      <w:szCs w:val="16"/>
    </w:rPr>
  </w:style>
  <w:style w:type="character" w:styleId="Hyperlink">
    <w:name w:val="Hyperlink"/>
    <w:basedOn w:val="DefaultParagraphFont"/>
    <w:uiPriority w:val="99"/>
    <w:unhideWhenUsed/>
    <w:rsid w:val="00937C0A"/>
    <w:rPr>
      <w:color w:val="0000FF" w:themeColor="hyperlink"/>
      <w:u w:val="single"/>
    </w:rPr>
  </w:style>
  <w:style w:type="character" w:styleId="Emphasis">
    <w:name w:val="Emphasis"/>
    <w:basedOn w:val="DefaultParagraphFont"/>
    <w:uiPriority w:val="20"/>
    <w:qFormat/>
    <w:rsid w:val="00EA39B2"/>
    <w:rPr>
      <w:i/>
      <w:iCs/>
    </w:rPr>
  </w:style>
  <w:style w:type="character" w:customStyle="1" w:styleId="Heading4Char">
    <w:name w:val="Heading 4 Char"/>
    <w:basedOn w:val="DefaultParagraphFont"/>
    <w:link w:val="Heading4"/>
    <w:uiPriority w:val="9"/>
    <w:rsid w:val="00E73A1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3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3A1B"/>
    <w:rPr>
      <w:b/>
      <w:bCs/>
    </w:rPr>
  </w:style>
</w:styles>
</file>

<file path=word/webSettings.xml><?xml version="1.0" encoding="utf-8"?>
<w:webSettings xmlns:r="http://schemas.openxmlformats.org/officeDocument/2006/relationships" xmlns:w="http://schemas.openxmlformats.org/wordprocessingml/2006/main">
  <w:divs>
    <w:div w:id="188840550">
      <w:bodyDiv w:val="1"/>
      <w:marLeft w:val="0"/>
      <w:marRight w:val="0"/>
      <w:marTop w:val="0"/>
      <w:marBottom w:val="0"/>
      <w:divBdr>
        <w:top w:val="none" w:sz="0" w:space="0" w:color="auto"/>
        <w:left w:val="none" w:sz="0" w:space="0" w:color="auto"/>
        <w:bottom w:val="none" w:sz="0" w:space="0" w:color="auto"/>
        <w:right w:val="none" w:sz="0" w:space="0" w:color="auto"/>
      </w:divBdr>
      <w:divsChild>
        <w:div w:id="636646618">
          <w:marLeft w:val="0"/>
          <w:marRight w:val="0"/>
          <w:marTop w:val="0"/>
          <w:marBottom w:val="0"/>
          <w:divBdr>
            <w:top w:val="none" w:sz="0" w:space="0" w:color="auto"/>
            <w:left w:val="none" w:sz="0" w:space="0" w:color="auto"/>
            <w:bottom w:val="none" w:sz="0" w:space="0" w:color="auto"/>
            <w:right w:val="none" w:sz="0" w:space="0" w:color="auto"/>
          </w:divBdr>
          <w:divsChild>
            <w:div w:id="2124180115">
              <w:marLeft w:val="0"/>
              <w:marRight w:val="0"/>
              <w:marTop w:val="0"/>
              <w:marBottom w:val="0"/>
              <w:divBdr>
                <w:top w:val="none" w:sz="0" w:space="0" w:color="auto"/>
                <w:left w:val="none" w:sz="0" w:space="0" w:color="auto"/>
                <w:bottom w:val="none" w:sz="0" w:space="0" w:color="auto"/>
                <w:right w:val="none" w:sz="0" w:space="0" w:color="auto"/>
              </w:divBdr>
              <w:divsChild>
                <w:div w:id="1054625063">
                  <w:marLeft w:val="0"/>
                  <w:marRight w:val="0"/>
                  <w:marTop w:val="0"/>
                  <w:marBottom w:val="0"/>
                  <w:divBdr>
                    <w:top w:val="none" w:sz="0" w:space="0" w:color="auto"/>
                    <w:left w:val="none" w:sz="0" w:space="0" w:color="auto"/>
                    <w:bottom w:val="none" w:sz="0" w:space="0" w:color="auto"/>
                    <w:right w:val="none" w:sz="0" w:space="0" w:color="auto"/>
                  </w:divBdr>
                  <w:divsChild>
                    <w:div w:id="1795708802">
                      <w:marLeft w:val="0"/>
                      <w:marRight w:val="0"/>
                      <w:marTop w:val="0"/>
                      <w:marBottom w:val="0"/>
                      <w:divBdr>
                        <w:top w:val="none" w:sz="0" w:space="0" w:color="auto"/>
                        <w:left w:val="none" w:sz="0" w:space="0" w:color="auto"/>
                        <w:bottom w:val="none" w:sz="0" w:space="0" w:color="auto"/>
                        <w:right w:val="none" w:sz="0" w:space="0" w:color="auto"/>
                      </w:divBdr>
                      <w:divsChild>
                        <w:div w:id="106047083">
                          <w:marLeft w:val="0"/>
                          <w:marRight w:val="0"/>
                          <w:marTop w:val="0"/>
                          <w:marBottom w:val="0"/>
                          <w:divBdr>
                            <w:top w:val="none" w:sz="0" w:space="0" w:color="auto"/>
                            <w:left w:val="none" w:sz="0" w:space="0" w:color="auto"/>
                            <w:bottom w:val="none" w:sz="0" w:space="0" w:color="auto"/>
                            <w:right w:val="none" w:sz="0" w:space="0" w:color="auto"/>
                          </w:divBdr>
                          <w:divsChild>
                            <w:div w:id="1435320485">
                              <w:marLeft w:val="0"/>
                              <w:marRight w:val="0"/>
                              <w:marTop w:val="0"/>
                              <w:marBottom w:val="0"/>
                              <w:divBdr>
                                <w:top w:val="none" w:sz="0" w:space="0" w:color="auto"/>
                                <w:left w:val="none" w:sz="0" w:space="0" w:color="auto"/>
                                <w:bottom w:val="none" w:sz="0" w:space="0" w:color="auto"/>
                                <w:right w:val="none" w:sz="0" w:space="0" w:color="auto"/>
                              </w:divBdr>
                              <w:divsChild>
                                <w:div w:id="1883052783">
                                  <w:marLeft w:val="0"/>
                                  <w:marRight w:val="0"/>
                                  <w:marTop w:val="0"/>
                                  <w:marBottom w:val="0"/>
                                  <w:divBdr>
                                    <w:top w:val="none" w:sz="0" w:space="0" w:color="auto"/>
                                    <w:left w:val="none" w:sz="0" w:space="0" w:color="auto"/>
                                    <w:bottom w:val="none" w:sz="0" w:space="0" w:color="auto"/>
                                    <w:right w:val="none" w:sz="0" w:space="0" w:color="auto"/>
                                  </w:divBdr>
                                  <w:divsChild>
                                    <w:div w:id="1495029669">
                                      <w:marLeft w:val="0"/>
                                      <w:marRight w:val="0"/>
                                      <w:marTop w:val="215"/>
                                      <w:marBottom w:val="99"/>
                                      <w:divBdr>
                                        <w:top w:val="none" w:sz="0" w:space="0" w:color="auto"/>
                                        <w:left w:val="none" w:sz="0" w:space="0" w:color="auto"/>
                                        <w:bottom w:val="none" w:sz="0" w:space="0" w:color="auto"/>
                                        <w:right w:val="none" w:sz="0" w:space="0" w:color="auto"/>
                                      </w:divBdr>
                                      <w:divsChild>
                                        <w:div w:id="1607301254">
                                          <w:marLeft w:val="0"/>
                                          <w:marRight w:val="0"/>
                                          <w:marTop w:val="0"/>
                                          <w:marBottom w:val="0"/>
                                          <w:divBdr>
                                            <w:top w:val="none" w:sz="0" w:space="0" w:color="auto"/>
                                            <w:left w:val="none" w:sz="0" w:space="0" w:color="auto"/>
                                            <w:bottom w:val="none" w:sz="0" w:space="0" w:color="auto"/>
                                            <w:right w:val="none" w:sz="0" w:space="0" w:color="auto"/>
                                          </w:divBdr>
                                          <w:divsChild>
                                            <w:div w:id="18023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028903">
      <w:bodyDiv w:val="1"/>
      <w:marLeft w:val="0"/>
      <w:marRight w:val="0"/>
      <w:marTop w:val="0"/>
      <w:marBottom w:val="0"/>
      <w:divBdr>
        <w:top w:val="none" w:sz="0" w:space="0" w:color="auto"/>
        <w:left w:val="none" w:sz="0" w:space="0" w:color="auto"/>
        <w:bottom w:val="none" w:sz="0" w:space="0" w:color="auto"/>
        <w:right w:val="none" w:sz="0" w:space="0" w:color="auto"/>
      </w:divBdr>
    </w:div>
    <w:div w:id="788399495">
      <w:bodyDiv w:val="1"/>
      <w:marLeft w:val="0"/>
      <w:marRight w:val="0"/>
      <w:marTop w:val="0"/>
      <w:marBottom w:val="0"/>
      <w:divBdr>
        <w:top w:val="none" w:sz="0" w:space="0" w:color="auto"/>
        <w:left w:val="none" w:sz="0" w:space="0" w:color="auto"/>
        <w:bottom w:val="none" w:sz="0" w:space="0" w:color="auto"/>
        <w:right w:val="none" w:sz="0" w:space="0" w:color="auto"/>
      </w:divBdr>
    </w:div>
    <w:div w:id="854658589">
      <w:bodyDiv w:val="1"/>
      <w:marLeft w:val="0"/>
      <w:marRight w:val="0"/>
      <w:marTop w:val="0"/>
      <w:marBottom w:val="0"/>
      <w:divBdr>
        <w:top w:val="none" w:sz="0" w:space="0" w:color="auto"/>
        <w:left w:val="none" w:sz="0" w:space="0" w:color="auto"/>
        <w:bottom w:val="none" w:sz="0" w:space="0" w:color="auto"/>
        <w:right w:val="none" w:sz="0" w:space="0" w:color="auto"/>
      </w:divBdr>
      <w:divsChild>
        <w:div w:id="580220097">
          <w:marLeft w:val="0"/>
          <w:marRight w:val="0"/>
          <w:marTop w:val="0"/>
          <w:marBottom w:val="0"/>
          <w:divBdr>
            <w:top w:val="single" w:sz="2" w:space="0" w:color="E3E3E3"/>
            <w:left w:val="single" w:sz="2" w:space="0" w:color="E3E3E3"/>
            <w:bottom w:val="single" w:sz="2" w:space="0" w:color="E3E3E3"/>
            <w:right w:val="single" w:sz="2" w:space="0" w:color="E3E3E3"/>
          </w:divBdr>
          <w:divsChild>
            <w:div w:id="2046447048">
              <w:marLeft w:val="0"/>
              <w:marRight w:val="0"/>
              <w:marTop w:val="0"/>
              <w:marBottom w:val="0"/>
              <w:divBdr>
                <w:top w:val="single" w:sz="2" w:space="0" w:color="E3E3E3"/>
                <w:left w:val="single" w:sz="2" w:space="0" w:color="E3E3E3"/>
                <w:bottom w:val="single" w:sz="2" w:space="0" w:color="E3E3E3"/>
                <w:right w:val="single" w:sz="2" w:space="0" w:color="E3E3E3"/>
              </w:divBdr>
              <w:divsChild>
                <w:div w:id="1324775559">
                  <w:marLeft w:val="0"/>
                  <w:marRight w:val="0"/>
                  <w:marTop w:val="0"/>
                  <w:marBottom w:val="0"/>
                  <w:divBdr>
                    <w:top w:val="single" w:sz="2" w:space="0" w:color="E3E3E3"/>
                    <w:left w:val="single" w:sz="2" w:space="0" w:color="E3E3E3"/>
                    <w:bottom w:val="single" w:sz="2" w:space="0" w:color="E3E3E3"/>
                    <w:right w:val="single" w:sz="2" w:space="0" w:color="E3E3E3"/>
                  </w:divBdr>
                  <w:divsChild>
                    <w:div w:id="786897310">
                      <w:marLeft w:val="0"/>
                      <w:marRight w:val="0"/>
                      <w:marTop w:val="0"/>
                      <w:marBottom w:val="0"/>
                      <w:divBdr>
                        <w:top w:val="single" w:sz="2" w:space="0" w:color="E3E3E3"/>
                        <w:left w:val="single" w:sz="2" w:space="0" w:color="E3E3E3"/>
                        <w:bottom w:val="single" w:sz="2" w:space="0" w:color="E3E3E3"/>
                        <w:right w:val="single" w:sz="2" w:space="0" w:color="E3E3E3"/>
                      </w:divBdr>
                      <w:divsChild>
                        <w:div w:id="1786459908">
                          <w:marLeft w:val="0"/>
                          <w:marRight w:val="0"/>
                          <w:marTop w:val="0"/>
                          <w:marBottom w:val="0"/>
                          <w:divBdr>
                            <w:top w:val="single" w:sz="2" w:space="0" w:color="E3E3E3"/>
                            <w:left w:val="single" w:sz="2" w:space="0" w:color="E3E3E3"/>
                            <w:bottom w:val="single" w:sz="2" w:space="0" w:color="E3E3E3"/>
                            <w:right w:val="single" w:sz="2" w:space="0" w:color="E3E3E3"/>
                          </w:divBdr>
                          <w:divsChild>
                            <w:div w:id="1002927068">
                              <w:marLeft w:val="0"/>
                              <w:marRight w:val="0"/>
                              <w:marTop w:val="0"/>
                              <w:marBottom w:val="0"/>
                              <w:divBdr>
                                <w:top w:val="single" w:sz="2" w:space="0" w:color="E3E3E3"/>
                                <w:left w:val="single" w:sz="2" w:space="0" w:color="E3E3E3"/>
                                <w:bottom w:val="single" w:sz="2" w:space="0" w:color="E3E3E3"/>
                                <w:right w:val="single" w:sz="2" w:space="0" w:color="E3E3E3"/>
                              </w:divBdr>
                              <w:divsChild>
                                <w:div w:id="27344270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7687500">
                                      <w:marLeft w:val="0"/>
                                      <w:marRight w:val="0"/>
                                      <w:marTop w:val="0"/>
                                      <w:marBottom w:val="0"/>
                                      <w:divBdr>
                                        <w:top w:val="single" w:sz="2" w:space="0" w:color="E3E3E3"/>
                                        <w:left w:val="single" w:sz="2" w:space="0" w:color="E3E3E3"/>
                                        <w:bottom w:val="single" w:sz="2" w:space="0" w:color="E3E3E3"/>
                                        <w:right w:val="single" w:sz="2" w:space="0" w:color="E3E3E3"/>
                                      </w:divBdr>
                                      <w:divsChild>
                                        <w:div w:id="2041661684">
                                          <w:marLeft w:val="0"/>
                                          <w:marRight w:val="0"/>
                                          <w:marTop w:val="0"/>
                                          <w:marBottom w:val="0"/>
                                          <w:divBdr>
                                            <w:top w:val="single" w:sz="2" w:space="0" w:color="E3E3E3"/>
                                            <w:left w:val="single" w:sz="2" w:space="0" w:color="E3E3E3"/>
                                            <w:bottom w:val="single" w:sz="2" w:space="0" w:color="E3E3E3"/>
                                            <w:right w:val="single" w:sz="2" w:space="0" w:color="E3E3E3"/>
                                          </w:divBdr>
                                          <w:divsChild>
                                            <w:div w:id="250818837">
                                              <w:marLeft w:val="0"/>
                                              <w:marRight w:val="0"/>
                                              <w:marTop w:val="0"/>
                                              <w:marBottom w:val="0"/>
                                              <w:divBdr>
                                                <w:top w:val="single" w:sz="2" w:space="0" w:color="E3E3E3"/>
                                                <w:left w:val="single" w:sz="2" w:space="0" w:color="E3E3E3"/>
                                                <w:bottom w:val="single" w:sz="2" w:space="0" w:color="E3E3E3"/>
                                                <w:right w:val="single" w:sz="2" w:space="0" w:color="E3E3E3"/>
                                              </w:divBdr>
                                              <w:divsChild>
                                                <w:div w:id="596987309">
                                                  <w:marLeft w:val="0"/>
                                                  <w:marRight w:val="0"/>
                                                  <w:marTop w:val="0"/>
                                                  <w:marBottom w:val="0"/>
                                                  <w:divBdr>
                                                    <w:top w:val="single" w:sz="2" w:space="0" w:color="E3E3E3"/>
                                                    <w:left w:val="single" w:sz="2" w:space="0" w:color="E3E3E3"/>
                                                    <w:bottom w:val="single" w:sz="2" w:space="0" w:color="E3E3E3"/>
                                                    <w:right w:val="single" w:sz="2" w:space="0" w:color="E3E3E3"/>
                                                  </w:divBdr>
                                                  <w:divsChild>
                                                    <w:div w:id="435565629">
                                                      <w:marLeft w:val="0"/>
                                                      <w:marRight w:val="0"/>
                                                      <w:marTop w:val="0"/>
                                                      <w:marBottom w:val="0"/>
                                                      <w:divBdr>
                                                        <w:top w:val="single" w:sz="2" w:space="0" w:color="E3E3E3"/>
                                                        <w:left w:val="single" w:sz="2" w:space="0" w:color="E3E3E3"/>
                                                        <w:bottom w:val="single" w:sz="2" w:space="0" w:color="E3E3E3"/>
                                                        <w:right w:val="single" w:sz="2" w:space="0" w:color="E3E3E3"/>
                                                      </w:divBdr>
                                                      <w:divsChild>
                                                        <w:div w:id="1854146985">
                                                          <w:marLeft w:val="0"/>
                                                          <w:marRight w:val="0"/>
                                                          <w:marTop w:val="0"/>
                                                          <w:marBottom w:val="0"/>
                                                          <w:divBdr>
                                                            <w:top w:val="single" w:sz="2" w:space="2" w:color="E3E3E3"/>
                                                            <w:left w:val="single" w:sz="2" w:space="0" w:color="E3E3E3"/>
                                                            <w:bottom w:val="single" w:sz="2" w:space="0" w:color="E3E3E3"/>
                                                            <w:right w:val="single" w:sz="2" w:space="0" w:color="E3E3E3"/>
                                                          </w:divBdr>
                                                          <w:divsChild>
                                                            <w:div w:id="813910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76047826">
          <w:marLeft w:val="0"/>
          <w:marRight w:val="0"/>
          <w:marTop w:val="0"/>
          <w:marBottom w:val="0"/>
          <w:divBdr>
            <w:top w:val="none" w:sz="0" w:space="0" w:color="auto"/>
            <w:left w:val="none" w:sz="0" w:space="0" w:color="auto"/>
            <w:bottom w:val="none" w:sz="0" w:space="0" w:color="auto"/>
            <w:right w:val="none" w:sz="0" w:space="0" w:color="auto"/>
          </w:divBdr>
          <w:divsChild>
            <w:div w:id="1354957742">
              <w:marLeft w:val="0"/>
              <w:marRight w:val="0"/>
              <w:marTop w:val="100"/>
              <w:marBottom w:val="100"/>
              <w:divBdr>
                <w:top w:val="single" w:sz="2" w:space="0" w:color="E3E3E3"/>
                <w:left w:val="single" w:sz="2" w:space="0" w:color="E3E3E3"/>
                <w:bottom w:val="single" w:sz="2" w:space="0" w:color="E3E3E3"/>
                <w:right w:val="single" w:sz="2" w:space="0" w:color="E3E3E3"/>
              </w:divBdr>
              <w:divsChild>
                <w:div w:id="1725979002">
                  <w:marLeft w:val="0"/>
                  <w:marRight w:val="0"/>
                  <w:marTop w:val="0"/>
                  <w:marBottom w:val="0"/>
                  <w:divBdr>
                    <w:top w:val="single" w:sz="2" w:space="0" w:color="E3E3E3"/>
                    <w:left w:val="single" w:sz="2" w:space="0" w:color="E3E3E3"/>
                    <w:bottom w:val="single" w:sz="2" w:space="0" w:color="E3E3E3"/>
                    <w:right w:val="single" w:sz="2" w:space="0" w:color="E3E3E3"/>
                  </w:divBdr>
                  <w:divsChild>
                    <w:div w:id="1043754518">
                      <w:marLeft w:val="0"/>
                      <w:marRight w:val="0"/>
                      <w:marTop w:val="0"/>
                      <w:marBottom w:val="0"/>
                      <w:divBdr>
                        <w:top w:val="single" w:sz="2" w:space="0" w:color="E3E3E3"/>
                        <w:left w:val="single" w:sz="2" w:space="0" w:color="E3E3E3"/>
                        <w:bottom w:val="single" w:sz="2" w:space="0" w:color="E3E3E3"/>
                        <w:right w:val="single" w:sz="2" w:space="0" w:color="E3E3E3"/>
                      </w:divBdr>
                      <w:divsChild>
                        <w:div w:id="214581931">
                          <w:marLeft w:val="0"/>
                          <w:marRight w:val="0"/>
                          <w:marTop w:val="0"/>
                          <w:marBottom w:val="0"/>
                          <w:divBdr>
                            <w:top w:val="single" w:sz="2" w:space="0" w:color="E3E3E3"/>
                            <w:left w:val="single" w:sz="2" w:space="0" w:color="E3E3E3"/>
                            <w:bottom w:val="single" w:sz="2" w:space="0" w:color="E3E3E3"/>
                            <w:right w:val="single" w:sz="2" w:space="0" w:color="E3E3E3"/>
                          </w:divBdr>
                          <w:divsChild>
                            <w:div w:id="1739136543">
                              <w:marLeft w:val="0"/>
                              <w:marRight w:val="0"/>
                              <w:marTop w:val="0"/>
                              <w:marBottom w:val="0"/>
                              <w:divBdr>
                                <w:top w:val="single" w:sz="2" w:space="0" w:color="E3E3E3"/>
                                <w:left w:val="single" w:sz="2" w:space="0" w:color="E3E3E3"/>
                                <w:bottom w:val="single" w:sz="2" w:space="0" w:color="E3E3E3"/>
                                <w:right w:val="single" w:sz="2" w:space="0" w:color="E3E3E3"/>
                              </w:divBdr>
                              <w:divsChild>
                                <w:div w:id="2038654565">
                                  <w:marLeft w:val="0"/>
                                  <w:marRight w:val="0"/>
                                  <w:marTop w:val="0"/>
                                  <w:marBottom w:val="0"/>
                                  <w:divBdr>
                                    <w:top w:val="single" w:sz="2" w:space="0" w:color="E3E3E3"/>
                                    <w:left w:val="single" w:sz="2" w:space="0" w:color="E3E3E3"/>
                                    <w:bottom w:val="single" w:sz="2" w:space="0" w:color="E3E3E3"/>
                                    <w:right w:val="single" w:sz="2" w:space="0" w:color="E3E3E3"/>
                                  </w:divBdr>
                                  <w:divsChild>
                                    <w:div w:id="774786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125268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67</Pages>
  <Words>11755</Words>
  <Characters>67004</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LG</cp:lastModifiedBy>
  <cp:revision>39</cp:revision>
  <cp:lastPrinted>2024-10-02T12:07:00Z</cp:lastPrinted>
  <dcterms:created xsi:type="dcterms:W3CDTF">2024-03-03T21:07:00Z</dcterms:created>
  <dcterms:modified xsi:type="dcterms:W3CDTF">2024-10-02T12:35:00Z</dcterms:modified>
</cp:coreProperties>
</file>