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E44" w:rsidRPr="00AB2E5E" w:rsidRDefault="00490E44" w:rsidP="00490E44">
      <w:pPr>
        <w:spacing w:line="360" w:lineRule="auto"/>
        <w:jc w:val="center"/>
        <w:rPr>
          <w:rFonts w:ascii="Times New Roman" w:eastAsia="Times New Roman" w:hAnsi="Times New Roman" w:cs="Times New Roman"/>
          <w:sz w:val="28"/>
          <w:szCs w:val="28"/>
        </w:rPr>
      </w:pPr>
      <w:r w:rsidRPr="007F12A6">
        <w:rPr>
          <w:rFonts w:ascii="Times New Roman" w:eastAsia="Times New Roman" w:hAnsi="Times New Roman" w:cs="Times New Roman"/>
          <w:b/>
          <w:sz w:val="30"/>
          <w:szCs w:val="30"/>
        </w:rPr>
        <w:t>THE EFFECTS OF BANDITRY ON BIOLOGY STUDENTS ACADEMIC PERFORMANCE IN FEDERAL COLLEGE OF EDUCATION, KOTONGORA, NIGER STATE</w:t>
      </w:r>
      <w:r w:rsidRPr="00AB2E5E">
        <w:rPr>
          <w:rFonts w:ascii="Times New Roman" w:eastAsia="Times New Roman" w:hAnsi="Times New Roman" w:cs="Times New Roman"/>
          <w:sz w:val="28"/>
          <w:szCs w:val="28"/>
        </w:rPr>
        <w:t>.</w:t>
      </w:r>
    </w:p>
    <w:p w:rsidR="00490E44" w:rsidRDefault="00490E44" w:rsidP="00490E44">
      <w:pPr>
        <w:jc w:val="center"/>
        <w:rPr>
          <w:rFonts w:ascii="Times New Roman" w:hAnsi="Times New Roman"/>
          <w:b/>
          <w:sz w:val="28"/>
          <w:szCs w:val="28"/>
        </w:rPr>
      </w:pPr>
    </w:p>
    <w:p w:rsidR="00490E44" w:rsidRDefault="00490E44" w:rsidP="00490E44">
      <w:pPr>
        <w:jc w:val="center"/>
        <w:rPr>
          <w:rFonts w:ascii="Times New Roman" w:hAnsi="Times New Roman"/>
          <w:b/>
          <w:sz w:val="28"/>
          <w:szCs w:val="28"/>
        </w:rPr>
      </w:pPr>
    </w:p>
    <w:p w:rsidR="00490E44" w:rsidRDefault="00490E44" w:rsidP="00490E44">
      <w:pPr>
        <w:jc w:val="center"/>
        <w:rPr>
          <w:rFonts w:ascii="Times New Roman" w:hAnsi="Times New Roman"/>
          <w:b/>
          <w:sz w:val="28"/>
          <w:szCs w:val="28"/>
        </w:rPr>
      </w:pPr>
      <w:r>
        <w:rPr>
          <w:rFonts w:ascii="Times New Roman" w:hAnsi="Times New Roman"/>
          <w:b/>
          <w:sz w:val="28"/>
          <w:szCs w:val="28"/>
        </w:rPr>
        <w:t>BY</w:t>
      </w:r>
    </w:p>
    <w:p w:rsidR="00490E44" w:rsidRDefault="00490E44" w:rsidP="00490E44">
      <w:pPr>
        <w:jc w:val="center"/>
        <w:rPr>
          <w:rFonts w:ascii="Times New Roman" w:hAnsi="Times New Roman"/>
          <w:b/>
          <w:sz w:val="28"/>
          <w:szCs w:val="28"/>
        </w:rPr>
      </w:pPr>
    </w:p>
    <w:p w:rsidR="00490E44" w:rsidRDefault="00490E44" w:rsidP="00490E44">
      <w:pPr>
        <w:jc w:val="center"/>
        <w:rPr>
          <w:rFonts w:ascii="Times New Roman" w:hAnsi="Times New Roman"/>
          <w:b/>
          <w:sz w:val="28"/>
          <w:szCs w:val="28"/>
        </w:rPr>
      </w:pPr>
    </w:p>
    <w:p w:rsidR="00490E44" w:rsidRDefault="00490E44" w:rsidP="00490E44">
      <w:pPr>
        <w:jc w:val="center"/>
        <w:rPr>
          <w:rFonts w:ascii="Times New Roman" w:hAnsi="Times New Roman"/>
          <w:sz w:val="28"/>
          <w:szCs w:val="28"/>
        </w:rPr>
      </w:pPr>
      <w:r>
        <w:rPr>
          <w:rFonts w:ascii="Times New Roman" w:hAnsi="Times New Roman"/>
          <w:b/>
          <w:sz w:val="28"/>
          <w:szCs w:val="28"/>
        </w:rPr>
        <w:t xml:space="preserve">ABDULGANIY RAHMAT </w:t>
      </w:r>
    </w:p>
    <w:p w:rsidR="00490E44" w:rsidRPr="00534C70" w:rsidRDefault="00490E44" w:rsidP="00490E44">
      <w:pPr>
        <w:jc w:val="center"/>
        <w:rPr>
          <w:rFonts w:ascii="Times New Roman" w:hAnsi="Times New Roman"/>
          <w:b/>
          <w:sz w:val="28"/>
          <w:szCs w:val="28"/>
        </w:rPr>
      </w:pPr>
      <w:r>
        <w:rPr>
          <w:rFonts w:ascii="Times New Roman" w:hAnsi="Times New Roman"/>
          <w:b/>
          <w:sz w:val="28"/>
          <w:szCs w:val="28"/>
        </w:rPr>
        <w:t>EKSU/IL/R4/20/0001</w:t>
      </w:r>
    </w:p>
    <w:p w:rsidR="00490E44" w:rsidRPr="00534C70" w:rsidRDefault="00490E44" w:rsidP="00490E44">
      <w:pPr>
        <w:jc w:val="center"/>
        <w:rPr>
          <w:rFonts w:ascii="Times New Roman" w:hAnsi="Times New Roman"/>
          <w:b/>
          <w:sz w:val="28"/>
          <w:szCs w:val="28"/>
        </w:rPr>
      </w:pPr>
    </w:p>
    <w:p w:rsidR="00490E44" w:rsidRDefault="00490E44" w:rsidP="00490E44">
      <w:pPr>
        <w:spacing w:line="360" w:lineRule="auto"/>
        <w:jc w:val="center"/>
        <w:rPr>
          <w:rFonts w:ascii="Times New Roman" w:hAnsi="Times New Roman"/>
          <w:b/>
          <w:sz w:val="28"/>
          <w:szCs w:val="28"/>
        </w:rPr>
      </w:pPr>
      <w:r w:rsidRPr="00534C70">
        <w:rPr>
          <w:rFonts w:ascii="Times New Roman" w:hAnsi="Times New Roman"/>
          <w:b/>
          <w:sz w:val="28"/>
          <w:szCs w:val="28"/>
        </w:rPr>
        <w:t xml:space="preserve">A RESEARCH PROJECT SUBMITTED TO THE DEPARTMENT OF </w:t>
      </w:r>
      <w:r>
        <w:rPr>
          <w:rFonts w:ascii="Times New Roman" w:hAnsi="Times New Roman"/>
          <w:b/>
          <w:sz w:val="28"/>
          <w:szCs w:val="28"/>
        </w:rPr>
        <w:t>BIOLOGY</w:t>
      </w:r>
      <w:r w:rsidRPr="00534C70">
        <w:rPr>
          <w:rFonts w:ascii="Times New Roman" w:hAnsi="Times New Roman"/>
          <w:b/>
          <w:sz w:val="28"/>
          <w:szCs w:val="28"/>
        </w:rPr>
        <w:t>, EKITI STATE UNIVERSITY</w:t>
      </w:r>
    </w:p>
    <w:p w:rsidR="00490E44" w:rsidRPr="00534C70" w:rsidRDefault="00490E44" w:rsidP="00490E44">
      <w:pPr>
        <w:spacing w:line="360" w:lineRule="auto"/>
        <w:jc w:val="center"/>
        <w:rPr>
          <w:rFonts w:ascii="Times New Roman" w:hAnsi="Times New Roman"/>
          <w:b/>
          <w:sz w:val="28"/>
          <w:szCs w:val="28"/>
        </w:rPr>
      </w:pPr>
      <w:r w:rsidRPr="00534C70">
        <w:rPr>
          <w:rFonts w:ascii="Times New Roman" w:hAnsi="Times New Roman"/>
          <w:b/>
          <w:sz w:val="28"/>
          <w:szCs w:val="28"/>
        </w:rPr>
        <w:t xml:space="preserve">IN PARTIAL FULFILMENT OF THE REQUIREMENTS FOR THE AWARD OF BACHELOR OF </w:t>
      </w:r>
      <w:r>
        <w:rPr>
          <w:rFonts w:ascii="Times New Roman" w:hAnsi="Times New Roman"/>
          <w:b/>
          <w:sz w:val="28"/>
          <w:szCs w:val="28"/>
        </w:rPr>
        <w:t xml:space="preserve">SCIENCE </w:t>
      </w:r>
      <w:r w:rsidRPr="00534C70">
        <w:rPr>
          <w:rFonts w:ascii="Times New Roman" w:hAnsi="Times New Roman"/>
          <w:b/>
          <w:sz w:val="28"/>
          <w:szCs w:val="28"/>
        </w:rPr>
        <w:t>EDUCATION (B.</w:t>
      </w:r>
      <w:r>
        <w:rPr>
          <w:rFonts w:ascii="Times New Roman" w:hAnsi="Times New Roman"/>
          <w:b/>
          <w:sz w:val="28"/>
          <w:szCs w:val="28"/>
        </w:rPr>
        <w:t xml:space="preserve"> Sc. </w:t>
      </w:r>
      <w:r w:rsidRPr="00534C70">
        <w:rPr>
          <w:rFonts w:ascii="Times New Roman" w:hAnsi="Times New Roman"/>
          <w:b/>
          <w:sz w:val="28"/>
          <w:szCs w:val="28"/>
        </w:rPr>
        <w:t>ED) DEGREE.</w:t>
      </w:r>
    </w:p>
    <w:p w:rsidR="00490E44" w:rsidRPr="00534C70" w:rsidRDefault="00490E44" w:rsidP="00490E44">
      <w:pPr>
        <w:jc w:val="right"/>
        <w:rPr>
          <w:rFonts w:ascii="Times New Roman" w:hAnsi="Times New Roman"/>
          <w:b/>
          <w:sz w:val="28"/>
          <w:szCs w:val="28"/>
        </w:rPr>
      </w:pPr>
    </w:p>
    <w:p w:rsidR="00490E44" w:rsidRDefault="00490E44" w:rsidP="00490E44">
      <w:pPr>
        <w:jc w:val="right"/>
        <w:rPr>
          <w:rFonts w:ascii="Times New Roman" w:hAnsi="Times New Roman"/>
          <w:b/>
          <w:sz w:val="28"/>
          <w:szCs w:val="28"/>
        </w:rPr>
      </w:pPr>
    </w:p>
    <w:p w:rsidR="00490E44" w:rsidRDefault="00490E44" w:rsidP="00490E44">
      <w:pPr>
        <w:jc w:val="right"/>
        <w:rPr>
          <w:rFonts w:ascii="Times New Roman" w:hAnsi="Times New Roman"/>
          <w:b/>
          <w:sz w:val="28"/>
          <w:szCs w:val="28"/>
        </w:rPr>
      </w:pPr>
    </w:p>
    <w:p w:rsidR="00490E44" w:rsidRPr="00534C70" w:rsidRDefault="00490E44" w:rsidP="00490E44">
      <w:pPr>
        <w:jc w:val="right"/>
        <w:rPr>
          <w:rFonts w:ascii="Times New Roman" w:hAnsi="Times New Roman"/>
          <w:b/>
          <w:sz w:val="28"/>
          <w:szCs w:val="28"/>
        </w:rPr>
      </w:pPr>
      <w:r>
        <w:rPr>
          <w:rFonts w:ascii="Times New Roman" w:hAnsi="Times New Roman"/>
          <w:b/>
          <w:sz w:val="28"/>
          <w:szCs w:val="28"/>
        </w:rPr>
        <w:t>SEPTEMBER, 2024</w:t>
      </w:r>
    </w:p>
    <w:p w:rsidR="00490E44" w:rsidRPr="00534C70" w:rsidRDefault="00490E44" w:rsidP="00490E44">
      <w:pPr>
        <w:spacing w:line="360" w:lineRule="auto"/>
        <w:jc w:val="center"/>
        <w:rPr>
          <w:rFonts w:ascii="Times New Roman" w:hAnsi="Times New Roman"/>
          <w:sz w:val="28"/>
          <w:szCs w:val="28"/>
        </w:rPr>
      </w:pPr>
      <w:r w:rsidRPr="00534C70">
        <w:rPr>
          <w:rFonts w:ascii="Times New Roman" w:hAnsi="Times New Roman"/>
          <w:b/>
          <w:sz w:val="28"/>
          <w:szCs w:val="28"/>
        </w:rPr>
        <w:t>CERTIFICATION</w:t>
      </w:r>
    </w:p>
    <w:p w:rsidR="00490E44" w:rsidRPr="00AD7F22" w:rsidRDefault="00490E44" w:rsidP="00490E44">
      <w:pPr>
        <w:spacing w:line="480" w:lineRule="auto"/>
        <w:jc w:val="both"/>
        <w:rPr>
          <w:rFonts w:ascii="Times New Roman" w:hAnsi="Times New Roman"/>
          <w:sz w:val="28"/>
          <w:szCs w:val="28"/>
        </w:rPr>
      </w:pPr>
      <w:r w:rsidRPr="00AD7F22">
        <w:rPr>
          <w:rFonts w:ascii="Times New Roman" w:hAnsi="Times New Roman"/>
          <w:sz w:val="28"/>
          <w:szCs w:val="28"/>
        </w:rPr>
        <w:tab/>
        <w:t xml:space="preserve">This is to certify that this research work was carried out by </w:t>
      </w:r>
      <w:r>
        <w:rPr>
          <w:rFonts w:ascii="Times New Roman" w:hAnsi="Times New Roman"/>
          <w:b/>
          <w:sz w:val="28"/>
          <w:szCs w:val="28"/>
        </w:rPr>
        <w:t>Abdulganiy Rahmat</w:t>
      </w:r>
      <w:r>
        <w:rPr>
          <w:rFonts w:ascii="Times New Roman" w:hAnsi="Times New Roman"/>
          <w:sz w:val="28"/>
          <w:szCs w:val="28"/>
        </w:rPr>
        <w:t xml:space="preserve"> </w:t>
      </w:r>
      <w:r w:rsidRPr="00AD7F22">
        <w:rPr>
          <w:rFonts w:ascii="Times New Roman" w:hAnsi="Times New Roman"/>
          <w:sz w:val="28"/>
          <w:szCs w:val="28"/>
        </w:rPr>
        <w:t xml:space="preserve">and has been read and approved as meeting the requirements for the award of Bachelor in Education in the Department of Biology, Ekiti State University, Nigeria. </w:t>
      </w:r>
    </w:p>
    <w:p w:rsidR="00490E44" w:rsidRDefault="00490E44" w:rsidP="00490E44">
      <w:pPr>
        <w:jc w:val="both"/>
        <w:rPr>
          <w:rFonts w:ascii="Times New Roman" w:hAnsi="Times New Roman"/>
          <w:sz w:val="28"/>
          <w:szCs w:val="28"/>
        </w:rPr>
      </w:pPr>
    </w:p>
    <w:p w:rsidR="00490E44" w:rsidRPr="00534C70" w:rsidRDefault="00490E44" w:rsidP="00490E44">
      <w:pPr>
        <w:jc w:val="both"/>
        <w:rPr>
          <w:rFonts w:ascii="Times New Roman" w:hAnsi="Times New Roman"/>
          <w:sz w:val="28"/>
          <w:szCs w:val="28"/>
        </w:rPr>
      </w:pPr>
    </w:p>
    <w:p w:rsidR="00490E44" w:rsidRPr="00534C70" w:rsidRDefault="00490E44" w:rsidP="00490E44">
      <w:pPr>
        <w:jc w:val="both"/>
        <w:rPr>
          <w:rFonts w:ascii="Times New Roman" w:hAnsi="Times New Roman"/>
          <w:sz w:val="28"/>
          <w:szCs w:val="28"/>
        </w:rPr>
      </w:pPr>
      <w:r>
        <w:rPr>
          <w:rFonts w:ascii="Times New Roman" w:hAnsi="Times New Roman"/>
          <w:sz w:val="28"/>
          <w:szCs w:val="28"/>
        </w:rPr>
        <w:t>Dr Adetunji, K.O</w:t>
      </w:r>
      <w:r w:rsidRPr="00534C70">
        <w:rPr>
          <w:rFonts w:ascii="Times New Roman" w:hAnsi="Times New Roman"/>
          <w:sz w:val="28"/>
          <w:szCs w:val="28"/>
        </w:rPr>
        <w:tab/>
      </w:r>
      <w:r w:rsidRPr="00534C70">
        <w:rPr>
          <w:rFonts w:ascii="Times New Roman" w:hAnsi="Times New Roman"/>
          <w:sz w:val="28"/>
          <w:szCs w:val="28"/>
        </w:rPr>
        <w:tab/>
        <w:t>_______________</w:t>
      </w:r>
      <w:r w:rsidRPr="00534C70">
        <w:rPr>
          <w:rFonts w:ascii="Times New Roman" w:hAnsi="Times New Roman"/>
          <w:sz w:val="28"/>
          <w:szCs w:val="28"/>
        </w:rPr>
        <w:tab/>
      </w:r>
      <w:r w:rsidRPr="00534C70">
        <w:rPr>
          <w:rFonts w:ascii="Times New Roman" w:hAnsi="Times New Roman"/>
          <w:sz w:val="28"/>
          <w:szCs w:val="28"/>
        </w:rPr>
        <w:tab/>
        <w:t>______________</w:t>
      </w:r>
    </w:p>
    <w:p w:rsidR="00490E44" w:rsidRPr="00534C70" w:rsidRDefault="00490E44" w:rsidP="00490E44">
      <w:pPr>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Signature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Date</w:t>
      </w:r>
    </w:p>
    <w:p w:rsidR="00490E44" w:rsidRPr="00534C70" w:rsidRDefault="00490E44" w:rsidP="00490E44">
      <w:pPr>
        <w:jc w:val="both"/>
        <w:rPr>
          <w:rFonts w:ascii="Times New Roman" w:hAnsi="Times New Roman"/>
          <w:sz w:val="28"/>
          <w:szCs w:val="28"/>
        </w:rPr>
      </w:pPr>
    </w:p>
    <w:p w:rsidR="00490E44" w:rsidRPr="00534C70" w:rsidRDefault="00490E44" w:rsidP="00490E44">
      <w:pPr>
        <w:jc w:val="both"/>
        <w:rPr>
          <w:rFonts w:ascii="Times New Roman" w:hAnsi="Times New Roman"/>
          <w:sz w:val="28"/>
          <w:szCs w:val="28"/>
        </w:rPr>
      </w:pPr>
    </w:p>
    <w:p w:rsidR="00490E44" w:rsidRDefault="00490E44" w:rsidP="00490E44">
      <w:pPr>
        <w:jc w:val="both"/>
        <w:rPr>
          <w:rFonts w:ascii="Times New Roman" w:hAnsi="Times New Roman"/>
          <w:sz w:val="28"/>
          <w:szCs w:val="28"/>
        </w:rPr>
      </w:pPr>
    </w:p>
    <w:p w:rsidR="00490E44" w:rsidRPr="00534C70" w:rsidRDefault="00490E44" w:rsidP="00490E44">
      <w:pPr>
        <w:jc w:val="both"/>
        <w:rPr>
          <w:rFonts w:ascii="Times New Roman" w:hAnsi="Times New Roman"/>
          <w:sz w:val="28"/>
          <w:szCs w:val="28"/>
        </w:rPr>
      </w:pPr>
      <w:r w:rsidRPr="00534C70">
        <w:rPr>
          <w:rFonts w:ascii="Times New Roman" w:hAnsi="Times New Roman"/>
          <w:sz w:val="28"/>
          <w:szCs w:val="28"/>
        </w:rPr>
        <w:t>_______________</w:t>
      </w:r>
      <w:r w:rsidRPr="00534C70">
        <w:rPr>
          <w:rFonts w:ascii="Times New Roman" w:hAnsi="Times New Roman"/>
          <w:sz w:val="28"/>
          <w:szCs w:val="28"/>
        </w:rPr>
        <w:tab/>
      </w:r>
      <w:r w:rsidRPr="00534C70">
        <w:rPr>
          <w:rFonts w:ascii="Times New Roman" w:hAnsi="Times New Roman"/>
          <w:sz w:val="28"/>
          <w:szCs w:val="28"/>
        </w:rPr>
        <w:tab/>
        <w:t>_______________</w:t>
      </w:r>
      <w:r w:rsidRPr="00534C70">
        <w:rPr>
          <w:rFonts w:ascii="Times New Roman" w:hAnsi="Times New Roman"/>
          <w:sz w:val="28"/>
          <w:szCs w:val="28"/>
        </w:rPr>
        <w:tab/>
      </w:r>
      <w:r w:rsidRPr="00534C70">
        <w:rPr>
          <w:rFonts w:ascii="Times New Roman" w:hAnsi="Times New Roman"/>
          <w:sz w:val="28"/>
          <w:szCs w:val="28"/>
        </w:rPr>
        <w:tab/>
        <w:t>______________</w:t>
      </w:r>
    </w:p>
    <w:p w:rsidR="00490E44" w:rsidRPr="00534C70" w:rsidRDefault="00490E44" w:rsidP="00490E44">
      <w:pPr>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t>Signature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Date</w:t>
      </w:r>
    </w:p>
    <w:p w:rsidR="00490E44" w:rsidRPr="00534C70" w:rsidRDefault="00490E44" w:rsidP="00490E44">
      <w:pPr>
        <w:jc w:val="both"/>
        <w:rPr>
          <w:rFonts w:ascii="Times New Roman" w:hAnsi="Times New Roman"/>
          <w:sz w:val="28"/>
          <w:szCs w:val="28"/>
        </w:rPr>
      </w:pPr>
    </w:p>
    <w:p w:rsidR="00490E44" w:rsidRDefault="00490E44" w:rsidP="00490E44">
      <w:pPr>
        <w:jc w:val="both"/>
        <w:rPr>
          <w:rFonts w:ascii="Times New Roman" w:hAnsi="Times New Roman"/>
          <w:sz w:val="28"/>
          <w:szCs w:val="28"/>
        </w:rPr>
      </w:pPr>
    </w:p>
    <w:p w:rsidR="00490E44" w:rsidRPr="00534C70" w:rsidRDefault="00490E44" w:rsidP="00490E44">
      <w:pPr>
        <w:jc w:val="both"/>
        <w:rPr>
          <w:rFonts w:ascii="Times New Roman" w:hAnsi="Times New Roman"/>
          <w:sz w:val="28"/>
          <w:szCs w:val="28"/>
        </w:rPr>
      </w:pPr>
      <w:r w:rsidRPr="00534C70">
        <w:rPr>
          <w:rFonts w:ascii="Times New Roman" w:hAnsi="Times New Roman"/>
          <w:sz w:val="28"/>
          <w:szCs w:val="28"/>
        </w:rPr>
        <w:t>_______________</w:t>
      </w:r>
      <w:r w:rsidRPr="00534C70">
        <w:rPr>
          <w:rFonts w:ascii="Times New Roman" w:hAnsi="Times New Roman"/>
          <w:sz w:val="28"/>
          <w:szCs w:val="28"/>
        </w:rPr>
        <w:tab/>
      </w:r>
      <w:r w:rsidRPr="00534C70">
        <w:rPr>
          <w:rFonts w:ascii="Times New Roman" w:hAnsi="Times New Roman"/>
          <w:sz w:val="28"/>
          <w:szCs w:val="28"/>
        </w:rPr>
        <w:tab/>
        <w:t>_______________</w:t>
      </w:r>
      <w:r w:rsidRPr="00534C70">
        <w:rPr>
          <w:rFonts w:ascii="Times New Roman" w:hAnsi="Times New Roman"/>
          <w:sz w:val="28"/>
          <w:szCs w:val="28"/>
        </w:rPr>
        <w:tab/>
      </w:r>
      <w:r w:rsidRPr="00534C70">
        <w:rPr>
          <w:rFonts w:ascii="Times New Roman" w:hAnsi="Times New Roman"/>
          <w:sz w:val="28"/>
          <w:szCs w:val="28"/>
        </w:rPr>
        <w:tab/>
        <w:t>______________</w:t>
      </w:r>
    </w:p>
    <w:p w:rsidR="00490E44" w:rsidRPr="00534C70" w:rsidRDefault="00490E44" w:rsidP="00490E44">
      <w:pPr>
        <w:jc w:val="both"/>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Signature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Date</w:t>
      </w:r>
    </w:p>
    <w:p w:rsidR="00490E44" w:rsidRPr="00534C70" w:rsidRDefault="00490E44" w:rsidP="00490E44">
      <w:pPr>
        <w:jc w:val="both"/>
        <w:rPr>
          <w:rFonts w:ascii="Times New Roman" w:hAnsi="Times New Roman"/>
          <w:sz w:val="28"/>
          <w:szCs w:val="28"/>
        </w:rPr>
      </w:pPr>
    </w:p>
    <w:p w:rsidR="00490E44" w:rsidRPr="00534C70" w:rsidRDefault="00490E44" w:rsidP="00490E44">
      <w:pPr>
        <w:spacing w:line="480" w:lineRule="auto"/>
        <w:jc w:val="center"/>
        <w:rPr>
          <w:rFonts w:ascii="Times New Roman" w:hAnsi="Times New Roman"/>
          <w:b/>
          <w:sz w:val="28"/>
          <w:szCs w:val="28"/>
        </w:rPr>
      </w:pPr>
      <w:r w:rsidRPr="00534C70">
        <w:rPr>
          <w:rFonts w:ascii="Times New Roman" w:hAnsi="Times New Roman"/>
          <w:b/>
          <w:sz w:val="28"/>
          <w:szCs w:val="28"/>
        </w:rPr>
        <w:t>DEDICATION</w:t>
      </w:r>
    </w:p>
    <w:p w:rsidR="00490E44" w:rsidRPr="00534C70" w:rsidRDefault="00490E44" w:rsidP="00490E44">
      <w:pPr>
        <w:spacing w:line="480" w:lineRule="auto"/>
        <w:ind w:firstLineChars="200" w:firstLine="560"/>
        <w:jc w:val="both"/>
        <w:rPr>
          <w:rFonts w:ascii="Times New Roman" w:hAnsi="Times New Roman"/>
          <w:sz w:val="28"/>
          <w:szCs w:val="28"/>
        </w:rPr>
      </w:pPr>
      <w:r>
        <w:rPr>
          <w:rFonts w:ascii="Times New Roman" w:hAnsi="Times New Roman"/>
          <w:sz w:val="28"/>
          <w:szCs w:val="28"/>
        </w:rPr>
        <w:t xml:space="preserve">To my beloved mum; Hajia </w:t>
      </w:r>
      <w:r w:rsidRPr="00D605E2">
        <w:rPr>
          <w:rFonts w:ascii="Times New Roman" w:hAnsi="Times New Roman" w:cs="Times New Roman"/>
          <w:sz w:val="28"/>
          <w:szCs w:val="28"/>
        </w:rPr>
        <w:t>Yahya</w:t>
      </w:r>
      <w:r>
        <w:rPr>
          <w:rFonts w:ascii="Times New Roman" w:hAnsi="Times New Roman" w:cs="Times New Roman"/>
          <w:sz w:val="28"/>
          <w:szCs w:val="28"/>
        </w:rPr>
        <w:t xml:space="preserve"> Iyabo.</w:t>
      </w:r>
    </w:p>
    <w:p w:rsidR="00490E44" w:rsidRPr="00534C70" w:rsidRDefault="00490E44" w:rsidP="00490E44">
      <w:pPr>
        <w:spacing w:line="480" w:lineRule="auto"/>
        <w:jc w:val="both"/>
        <w:rPr>
          <w:rFonts w:ascii="Times New Roman" w:hAnsi="Times New Roman"/>
          <w:sz w:val="28"/>
          <w:szCs w:val="28"/>
        </w:rPr>
      </w:pPr>
    </w:p>
    <w:p w:rsidR="00490E44" w:rsidRPr="00534C70" w:rsidRDefault="00490E44" w:rsidP="00490E44">
      <w:pPr>
        <w:spacing w:line="480" w:lineRule="auto"/>
        <w:jc w:val="both"/>
        <w:rPr>
          <w:rFonts w:ascii="Times New Roman" w:hAnsi="Times New Roman"/>
          <w:sz w:val="28"/>
          <w:szCs w:val="28"/>
        </w:rPr>
      </w:pPr>
    </w:p>
    <w:p w:rsidR="00490E44" w:rsidRPr="00534C70" w:rsidRDefault="00490E44" w:rsidP="00490E44">
      <w:pPr>
        <w:spacing w:line="480" w:lineRule="auto"/>
        <w:jc w:val="both"/>
        <w:rPr>
          <w:rFonts w:ascii="Times New Roman" w:hAnsi="Times New Roman"/>
          <w:sz w:val="28"/>
          <w:szCs w:val="28"/>
        </w:rPr>
      </w:pPr>
    </w:p>
    <w:p w:rsidR="00490E44" w:rsidRPr="00534C70" w:rsidRDefault="00490E44" w:rsidP="00490E44">
      <w:pPr>
        <w:spacing w:line="480" w:lineRule="auto"/>
        <w:jc w:val="both"/>
        <w:rPr>
          <w:rFonts w:ascii="Times New Roman" w:hAnsi="Times New Roman"/>
          <w:sz w:val="28"/>
          <w:szCs w:val="28"/>
        </w:rPr>
      </w:pPr>
    </w:p>
    <w:p w:rsidR="00490E44" w:rsidRPr="00534C70" w:rsidRDefault="00490E44" w:rsidP="00490E44">
      <w:pPr>
        <w:spacing w:line="480" w:lineRule="auto"/>
        <w:jc w:val="both"/>
        <w:rPr>
          <w:rFonts w:ascii="Times New Roman" w:hAnsi="Times New Roman"/>
          <w:sz w:val="28"/>
          <w:szCs w:val="28"/>
        </w:rPr>
      </w:pPr>
    </w:p>
    <w:p w:rsidR="00490E44" w:rsidRPr="00534C70" w:rsidRDefault="00490E44" w:rsidP="00490E44">
      <w:pPr>
        <w:spacing w:line="480" w:lineRule="auto"/>
        <w:jc w:val="both"/>
        <w:rPr>
          <w:rFonts w:ascii="Times New Roman" w:hAnsi="Times New Roman"/>
          <w:sz w:val="28"/>
          <w:szCs w:val="28"/>
        </w:rPr>
      </w:pPr>
    </w:p>
    <w:p w:rsidR="00490E44" w:rsidRPr="00534C70" w:rsidRDefault="00490E44" w:rsidP="00490E44">
      <w:pPr>
        <w:spacing w:line="480" w:lineRule="auto"/>
        <w:jc w:val="both"/>
        <w:rPr>
          <w:rFonts w:ascii="Times New Roman" w:hAnsi="Times New Roman"/>
          <w:sz w:val="28"/>
          <w:szCs w:val="28"/>
        </w:rPr>
      </w:pPr>
    </w:p>
    <w:p w:rsidR="00490E44" w:rsidRDefault="00490E44" w:rsidP="00490E44">
      <w:pPr>
        <w:spacing w:line="480" w:lineRule="auto"/>
        <w:jc w:val="both"/>
        <w:rPr>
          <w:rFonts w:ascii="Times New Roman" w:hAnsi="Times New Roman"/>
          <w:sz w:val="28"/>
          <w:szCs w:val="28"/>
        </w:rPr>
      </w:pPr>
    </w:p>
    <w:p w:rsidR="00490E44" w:rsidRDefault="00490E44" w:rsidP="00490E44">
      <w:pPr>
        <w:spacing w:line="480" w:lineRule="auto"/>
        <w:jc w:val="both"/>
        <w:rPr>
          <w:rFonts w:ascii="Times New Roman" w:hAnsi="Times New Roman"/>
          <w:sz w:val="28"/>
          <w:szCs w:val="28"/>
        </w:rPr>
      </w:pPr>
    </w:p>
    <w:p w:rsidR="00490E44" w:rsidRDefault="00490E44" w:rsidP="00490E44">
      <w:pPr>
        <w:spacing w:line="480" w:lineRule="auto"/>
        <w:jc w:val="both"/>
        <w:rPr>
          <w:rFonts w:ascii="Times New Roman" w:hAnsi="Times New Roman"/>
          <w:sz w:val="28"/>
          <w:szCs w:val="28"/>
        </w:rPr>
      </w:pPr>
    </w:p>
    <w:p w:rsidR="00490E44" w:rsidRPr="00534C70" w:rsidRDefault="00490E44" w:rsidP="00490E44">
      <w:pPr>
        <w:spacing w:line="480" w:lineRule="auto"/>
        <w:jc w:val="both"/>
        <w:rPr>
          <w:rFonts w:ascii="Times New Roman" w:hAnsi="Times New Roman"/>
          <w:sz w:val="28"/>
          <w:szCs w:val="28"/>
        </w:rPr>
      </w:pPr>
    </w:p>
    <w:p w:rsidR="00490E44" w:rsidRDefault="00490E44" w:rsidP="00490E44">
      <w:pPr>
        <w:spacing w:line="480" w:lineRule="auto"/>
        <w:jc w:val="center"/>
        <w:rPr>
          <w:rFonts w:ascii="Times New Roman" w:hAnsi="Times New Roman"/>
          <w:b/>
          <w:sz w:val="28"/>
          <w:szCs w:val="28"/>
        </w:rPr>
      </w:pPr>
    </w:p>
    <w:p w:rsidR="00490E44" w:rsidRPr="00534C70" w:rsidRDefault="00490E44" w:rsidP="00490E44">
      <w:pPr>
        <w:spacing w:line="480" w:lineRule="auto"/>
        <w:jc w:val="center"/>
        <w:rPr>
          <w:rFonts w:ascii="Times New Roman" w:hAnsi="Times New Roman"/>
          <w:sz w:val="28"/>
          <w:szCs w:val="28"/>
        </w:rPr>
      </w:pPr>
      <w:r w:rsidRPr="00534C70">
        <w:rPr>
          <w:rFonts w:ascii="Times New Roman" w:hAnsi="Times New Roman"/>
          <w:b/>
          <w:sz w:val="28"/>
          <w:szCs w:val="28"/>
        </w:rPr>
        <w:t>ACKNOWLEDGMENTS</w:t>
      </w:r>
    </w:p>
    <w:p w:rsidR="00490E44" w:rsidRPr="00D605E2" w:rsidRDefault="00490E44" w:rsidP="00490E44">
      <w:pPr>
        <w:spacing w:line="480" w:lineRule="auto"/>
        <w:ind w:firstLine="720"/>
        <w:jc w:val="both"/>
        <w:rPr>
          <w:rFonts w:ascii="Times New Roman" w:hAnsi="Times New Roman" w:cs="Times New Roman"/>
          <w:sz w:val="28"/>
          <w:szCs w:val="28"/>
        </w:rPr>
      </w:pPr>
      <w:r w:rsidRPr="00D605E2">
        <w:rPr>
          <w:rFonts w:ascii="Times New Roman" w:hAnsi="Times New Roman" w:cs="Times New Roman"/>
          <w:sz w:val="28"/>
          <w:szCs w:val="28"/>
        </w:rPr>
        <w:t>I express my gratitude to Almighty Allah the Lord of the wor</w:t>
      </w:r>
      <w:r>
        <w:rPr>
          <w:rFonts w:ascii="Times New Roman" w:hAnsi="Times New Roman" w:cs="Times New Roman"/>
          <w:sz w:val="28"/>
          <w:szCs w:val="28"/>
        </w:rPr>
        <w:t>ld and bounty, the incomparable</w:t>
      </w:r>
      <w:r w:rsidRPr="00D605E2">
        <w:rPr>
          <w:rFonts w:ascii="Times New Roman" w:hAnsi="Times New Roman" w:cs="Times New Roman"/>
          <w:sz w:val="28"/>
          <w:szCs w:val="28"/>
        </w:rPr>
        <w:t>,</w:t>
      </w:r>
      <w:r>
        <w:rPr>
          <w:rFonts w:ascii="Times New Roman" w:hAnsi="Times New Roman" w:cs="Times New Roman"/>
          <w:sz w:val="28"/>
          <w:szCs w:val="28"/>
        </w:rPr>
        <w:t xml:space="preserve"> </w:t>
      </w:r>
      <w:r w:rsidRPr="00D605E2">
        <w:rPr>
          <w:rFonts w:ascii="Times New Roman" w:hAnsi="Times New Roman" w:cs="Times New Roman"/>
          <w:sz w:val="28"/>
          <w:szCs w:val="28"/>
        </w:rPr>
        <w:t>the most glorious and merciful one who has made it possible for the completion of my degree programme. I praise him and glorify his name.</w:t>
      </w:r>
    </w:p>
    <w:p w:rsidR="00490E44" w:rsidRPr="00D605E2" w:rsidRDefault="00490E44" w:rsidP="00490E44">
      <w:pPr>
        <w:spacing w:line="480" w:lineRule="auto"/>
        <w:ind w:firstLine="720"/>
        <w:jc w:val="both"/>
        <w:rPr>
          <w:rFonts w:ascii="Times New Roman" w:hAnsi="Times New Roman" w:cs="Times New Roman"/>
          <w:sz w:val="28"/>
          <w:szCs w:val="28"/>
        </w:rPr>
      </w:pPr>
      <w:r w:rsidRPr="00D605E2">
        <w:rPr>
          <w:rFonts w:ascii="Times New Roman" w:hAnsi="Times New Roman" w:cs="Times New Roman"/>
          <w:sz w:val="28"/>
          <w:szCs w:val="28"/>
        </w:rPr>
        <w:t>I am so much grateful to my project supervisor, Dr. Adetu</w:t>
      </w:r>
      <w:r>
        <w:rPr>
          <w:rFonts w:ascii="Times New Roman" w:hAnsi="Times New Roman" w:cs="Times New Roman"/>
          <w:sz w:val="28"/>
          <w:szCs w:val="28"/>
        </w:rPr>
        <w:t>n</w:t>
      </w:r>
      <w:r w:rsidRPr="00D605E2">
        <w:rPr>
          <w:rFonts w:ascii="Times New Roman" w:hAnsi="Times New Roman" w:cs="Times New Roman"/>
          <w:sz w:val="28"/>
          <w:szCs w:val="28"/>
        </w:rPr>
        <w:t>ji K.O for his untiring devotion of his precious time for co</w:t>
      </w:r>
      <w:r>
        <w:rPr>
          <w:rFonts w:ascii="Times New Roman" w:hAnsi="Times New Roman" w:cs="Times New Roman"/>
          <w:sz w:val="28"/>
          <w:szCs w:val="28"/>
        </w:rPr>
        <w:t>rrection and advice that are in</w:t>
      </w:r>
      <w:r w:rsidRPr="00D605E2">
        <w:rPr>
          <w:rFonts w:ascii="Times New Roman" w:hAnsi="Times New Roman" w:cs="Times New Roman"/>
          <w:sz w:val="28"/>
          <w:szCs w:val="28"/>
        </w:rPr>
        <w:t>dispensable for the success of this research projec</w:t>
      </w:r>
      <w:r>
        <w:rPr>
          <w:rFonts w:ascii="Times New Roman" w:hAnsi="Times New Roman" w:cs="Times New Roman"/>
          <w:sz w:val="28"/>
          <w:szCs w:val="28"/>
        </w:rPr>
        <w:t xml:space="preserve">t. May Allah's blessing, peace, </w:t>
      </w:r>
      <w:r w:rsidRPr="00D605E2">
        <w:rPr>
          <w:rFonts w:ascii="Times New Roman" w:hAnsi="Times New Roman" w:cs="Times New Roman"/>
          <w:sz w:val="28"/>
          <w:szCs w:val="28"/>
        </w:rPr>
        <w:t xml:space="preserve">and mercy be with </w:t>
      </w:r>
      <w:r>
        <w:rPr>
          <w:rFonts w:ascii="Times New Roman" w:hAnsi="Times New Roman" w:cs="Times New Roman"/>
          <w:sz w:val="28"/>
          <w:szCs w:val="28"/>
        </w:rPr>
        <w:t>yo</w:t>
      </w:r>
      <w:r w:rsidRPr="00D605E2">
        <w:rPr>
          <w:rFonts w:ascii="Times New Roman" w:hAnsi="Times New Roman" w:cs="Times New Roman"/>
          <w:sz w:val="28"/>
          <w:szCs w:val="28"/>
        </w:rPr>
        <w:t>u and your family (Amin).</w:t>
      </w:r>
    </w:p>
    <w:p w:rsidR="00490E44" w:rsidRDefault="00490E44" w:rsidP="00490E44">
      <w:pPr>
        <w:spacing w:line="480" w:lineRule="auto"/>
        <w:ind w:firstLine="720"/>
        <w:jc w:val="both"/>
        <w:rPr>
          <w:rFonts w:ascii="Times New Roman" w:hAnsi="Times New Roman" w:cs="Times New Roman"/>
          <w:sz w:val="28"/>
          <w:szCs w:val="28"/>
        </w:rPr>
      </w:pPr>
      <w:r w:rsidRPr="00D605E2">
        <w:rPr>
          <w:rFonts w:ascii="Times New Roman" w:hAnsi="Times New Roman" w:cs="Times New Roman"/>
          <w:sz w:val="28"/>
          <w:szCs w:val="28"/>
        </w:rPr>
        <w:t>I extend my profound gratitude and deep hearted appreciation to my loving,</w:t>
      </w:r>
      <w:r>
        <w:rPr>
          <w:rFonts w:ascii="Times New Roman" w:hAnsi="Times New Roman" w:cs="Times New Roman"/>
          <w:sz w:val="28"/>
          <w:szCs w:val="28"/>
        </w:rPr>
        <w:t xml:space="preserve"> </w:t>
      </w:r>
      <w:r w:rsidRPr="00D605E2">
        <w:rPr>
          <w:rFonts w:ascii="Times New Roman" w:hAnsi="Times New Roman" w:cs="Times New Roman"/>
          <w:sz w:val="28"/>
          <w:szCs w:val="28"/>
        </w:rPr>
        <w:t>incomparable parents, Alhaji and Hajia Abdulganiy Yahya, most especially to my loving mother for her parental care, morally,</w:t>
      </w:r>
      <w:r>
        <w:rPr>
          <w:rFonts w:ascii="Times New Roman" w:hAnsi="Times New Roman" w:cs="Times New Roman"/>
          <w:sz w:val="28"/>
          <w:szCs w:val="28"/>
        </w:rPr>
        <w:t xml:space="preserve"> </w:t>
      </w:r>
      <w:r w:rsidRPr="00D605E2">
        <w:rPr>
          <w:rFonts w:ascii="Times New Roman" w:hAnsi="Times New Roman" w:cs="Times New Roman"/>
          <w:sz w:val="28"/>
          <w:szCs w:val="28"/>
        </w:rPr>
        <w:t>financially and assistance with prayers for</w:t>
      </w:r>
      <w:r>
        <w:rPr>
          <w:rFonts w:ascii="Times New Roman" w:hAnsi="Times New Roman" w:cs="Times New Roman"/>
          <w:sz w:val="28"/>
          <w:szCs w:val="28"/>
        </w:rPr>
        <w:t xml:space="preserve"> the completion of my programme</w:t>
      </w:r>
      <w:r w:rsidRPr="00D605E2">
        <w:rPr>
          <w:rFonts w:ascii="Times New Roman" w:hAnsi="Times New Roman" w:cs="Times New Roman"/>
          <w:sz w:val="28"/>
          <w:szCs w:val="28"/>
        </w:rPr>
        <w:t xml:space="preserve">. May God reward her with goodness in this life and </w:t>
      </w:r>
      <w:r>
        <w:rPr>
          <w:rFonts w:ascii="Times New Roman" w:hAnsi="Times New Roman" w:cs="Times New Roman"/>
          <w:sz w:val="28"/>
          <w:szCs w:val="28"/>
        </w:rPr>
        <w:lastRenderedPageBreak/>
        <w:t xml:space="preserve">hereafter </w:t>
      </w:r>
      <w:r w:rsidRPr="00D605E2">
        <w:rPr>
          <w:rFonts w:ascii="Times New Roman" w:hAnsi="Times New Roman" w:cs="Times New Roman"/>
          <w:sz w:val="28"/>
          <w:szCs w:val="28"/>
        </w:rPr>
        <w:t xml:space="preserve">(Amin). Glory be to God who has made her struggle and dream </w:t>
      </w:r>
      <w:r>
        <w:rPr>
          <w:rFonts w:ascii="Times New Roman" w:hAnsi="Times New Roman" w:cs="Times New Roman"/>
          <w:sz w:val="28"/>
          <w:szCs w:val="28"/>
        </w:rPr>
        <w:t>a</w:t>
      </w:r>
      <w:r w:rsidRPr="00D605E2">
        <w:rPr>
          <w:rFonts w:ascii="Times New Roman" w:hAnsi="Times New Roman" w:cs="Times New Roman"/>
          <w:sz w:val="28"/>
          <w:szCs w:val="28"/>
        </w:rPr>
        <w:t xml:space="preserve"> reality. </w:t>
      </w:r>
    </w:p>
    <w:p w:rsidR="00490E44" w:rsidRDefault="00490E44" w:rsidP="00490E44">
      <w:pPr>
        <w:spacing w:line="480" w:lineRule="auto"/>
        <w:ind w:firstLine="720"/>
        <w:jc w:val="both"/>
        <w:rPr>
          <w:rFonts w:ascii="Times New Roman" w:hAnsi="Times New Roman" w:cs="Times New Roman"/>
          <w:sz w:val="28"/>
          <w:szCs w:val="28"/>
        </w:rPr>
      </w:pPr>
      <w:r w:rsidRPr="00D605E2">
        <w:rPr>
          <w:rFonts w:ascii="Times New Roman" w:hAnsi="Times New Roman" w:cs="Times New Roman"/>
          <w:sz w:val="28"/>
          <w:szCs w:val="28"/>
        </w:rPr>
        <w:t>My sincere gratitude also goes to my brothers, especially Yahya Abdulf</w:t>
      </w:r>
      <w:r>
        <w:rPr>
          <w:rFonts w:ascii="Times New Roman" w:hAnsi="Times New Roman" w:cs="Times New Roman"/>
          <w:sz w:val="28"/>
          <w:szCs w:val="28"/>
        </w:rPr>
        <w:t xml:space="preserve">atai for his financial support. </w:t>
      </w:r>
      <w:r w:rsidRPr="00D605E2">
        <w:rPr>
          <w:rFonts w:ascii="Times New Roman" w:hAnsi="Times New Roman" w:cs="Times New Roman"/>
          <w:sz w:val="28"/>
          <w:szCs w:val="28"/>
        </w:rPr>
        <w:t xml:space="preserve">God will bless </w:t>
      </w:r>
      <w:r>
        <w:rPr>
          <w:rFonts w:ascii="Times New Roman" w:hAnsi="Times New Roman" w:cs="Times New Roman"/>
          <w:sz w:val="28"/>
          <w:szCs w:val="28"/>
        </w:rPr>
        <w:t>yo</w:t>
      </w:r>
      <w:r w:rsidRPr="00D605E2">
        <w:rPr>
          <w:rFonts w:ascii="Times New Roman" w:hAnsi="Times New Roman" w:cs="Times New Roman"/>
          <w:sz w:val="28"/>
          <w:szCs w:val="28"/>
        </w:rPr>
        <w:t>u and grants your wishes and to my lovely sisters (Abdulganiyu Aminat and Abdulganiyu Asmau) for their affect</w:t>
      </w:r>
      <w:r>
        <w:rPr>
          <w:rFonts w:ascii="Times New Roman" w:hAnsi="Times New Roman" w:cs="Times New Roman"/>
          <w:sz w:val="28"/>
          <w:szCs w:val="28"/>
        </w:rPr>
        <w:t>ionate</w:t>
      </w:r>
      <w:r w:rsidRPr="00D605E2">
        <w:rPr>
          <w:rFonts w:ascii="Times New Roman" w:hAnsi="Times New Roman" w:cs="Times New Roman"/>
          <w:sz w:val="28"/>
          <w:szCs w:val="28"/>
        </w:rPr>
        <w:t>, moral, words of encouragement and financial support in my programme which have come to an end with the sparing of God.</w:t>
      </w:r>
      <w:r>
        <w:rPr>
          <w:rFonts w:ascii="Times New Roman" w:hAnsi="Times New Roman" w:cs="Times New Roman"/>
          <w:sz w:val="28"/>
          <w:szCs w:val="28"/>
        </w:rPr>
        <w:t xml:space="preserve"> </w:t>
      </w:r>
      <w:r w:rsidRPr="00D605E2">
        <w:rPr>
          <w:rFonts w:ascii="Times New Roman" w:hAnsi="Times New Roman" w:cs="Times New Roman"/>
          <w:sz w:val="28"/>
          <w:szCs w:val="28"/>
        </w:rPr>
        <w:t>My sincere gratitude goes to my exceptional late grandparents (Alhaji and Hajia Ibr</w:t>
      </w:r>
      <w:r>
        <w:rPr>
          <w:rFonts w:ascii="Times New Roman" w:hAnsi="Times New Roman" w:cs="Times New Roman"/>
          <w:sz w:val="28"/>
          <w:szCs w:val="28"/>
        </w:rPr>
        <w:t xml:space="preserve">ahim Ayinla Asileke) for their </w:t>
      </w:r>
      <w:r w:rsidRPr="00D605E2">
        <w:rPr>
          <w:rFonts w:ascii="Times New Roman" w:hAnsi="Times New Roman" w:cs="Times New Roman"/>
          <w:sz w:val="28"/>
          <w:szCs w:val="28"/>
        </w:rPr>
        <w:t>parental ca</w:t>
      </w:r>
      <w:r>
        <w:rPr>
          <w:rFonts w:ascii="Times New Roman" w:hAnsi="Times New Roman" w:cs="Times New Roman"/>
          <w:sz w:val="28"/>
          <w:szCs w:val="28"/>
        </w:rPr>
        <w:t>re</w:t>
      </w:r>
      <w:r w:rsidRPr="00D605E2">
        <w:rPr>
          <w:rFonts w:ascii="Times New Roman" w:hAnsi="Times New Roman" w:cs="Times New Roman"/>
          <w:sz w:val="28"/>
          <w:szCs w:val="28"/>
        </w:rPr>
        <w:t>, loving and financial assistance when they were alive may almighty shows his mercy, forgive them and</w:t>
      </w:r>
      <w:r>
        <w:rPr>
          <w:rFonts w:ascii="Times New Roman" w:hAnsi="Times New Roman" w:cs="Times New Roman"/>
          <w:sz w:val="28"/>
          <w:szCs w:val="28"/>
        </w:rPr>
        <w:t xml:space="preserve"> grant them aljannah fridaous (</w:t>
      </w:r>
      <w:r w:rsidRPr="00D605E2">
        <w:rPr>
          <w:rFonts w:ascii="Times New Roman" w:hAnsi="Times New Roman" w:cs="Times New Roman"/>
          <w:sz w:val="28"/>
          <w:szCs w:val="28"/>
        </w:rPr>
        <w:t xml:space="preserve">Amin). </w:t>
      </w:r>
    </w:p>
    <w:p w:rsidR="00490E44" w:rsidRDefault="00490E44" w:rsidP="00490E4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Finally,</w:t>
      </w:r>
      <w:r w:rsidRPr="00D605E2">
        <w:rPr>
          <w:rFonts w:ascii="Times New Roman" w:hAnsi="Times New Roman" w:cs="Times New Roman"/>
          <w:sz w:val="28"/>
          <w:szCs w:val="28"/>
        </w:rPr>
        <w:t xml:space="preserve"> I appreciate the </w:t>
      </w:r>
      <w:r>
        <w:rPr>
          <w:rFonts w:ascii="Times New Roman" w:hAnsi="Times New Roman" w:cs="Times New Roman"/>
          <w:sz w:val="28"/>
          <w:szCs w:val="28"/>
        </w:rPr>
        <w:t>company</w:t>
      </w:r>
      <w:r w:rsidRPr="00D605E2">
        <w:rPr>
          <w:rFonts w:ascii="Times New Roman" w:hAnsi="Times New Roman" w:cs="Times New Roman"/>
          <w:sz w:val="28"/>
          <w:szCs w:val="28"/>
        </w:rPr>
        <w:t xml:space="preserve"> of my friends (Ruqoyyah, Fatimah, Aminat and Risikat) and my course mates</w:t>
      </w:r>
      <w:r>
        <w:rPr>
          <w:rFonts w:ascii="Times New Roman" w:hAnsi="Times New Roman" w:cs="Times New Roman"/>
          <w:sz w:val="28"/>
          <w:szCs w:val="28"/>
        </w:rPr>
        <w:t xml:space="preserve"> for making my stay at the campus a memorable  and to </w:t>
      </w:r>
      <w:r w:rsidRPr="00D605E2">
        <w:rPr>
          <w:rFonts w:ascii="Times New Roman" w:hAnsi="Times New Roman" w:cs="Times New Roman"/>
          <w:sz w:val="28"/>
          <w:szCs w:val="28"/>
        </w:rPr>
        <w:t>those who have directly or indirectly contributed to the success of my programme.</w:t>
      </w:r>
      <w:r>
        <w:rPr>
          <w:rFonts w:ascii="Times New Roman" w:hAnsi="Times New Roman" w:cs="Times New Roman"/>
          <w:sz w:val="28"/>
          <w:szCs w:val="28"/>
        </w:rPr>
        <w:t xml:space="preserve"> May Allah Rahmah continue to be with you all.</w:t>
      </w:r>
    </w:p>
    <w:p w:rsidR="00490E44" w:rsidRPr="00D605E2" w:rsidRDefault="00490E44" w:rsidP="00490E4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See you all at the top.</w:t>
      </w:r>
    </w:p>
    <w:p w:rsidR="00490E44" w:rsidRPr="00534C70" w:rsidRDefault="00490E44" w:rsidP="00490E44">
      <w:pPr>
        <w:spacing w:line="360" w:lineRule="auto"/>
        <w:jc w:val="center"/>
        <w:rPr>
          <w:rFonts w:ascii="Times New Roman" w:hAnsi="Times New Roman"/>
          <w:b/>
          <w:sz w:val="28"/>
          <w:szCs w:val="28"/>
        </w:rPr>
      </w:pPr>
    </w:p>
    <w:p w:rsidR="00490E44" w:rsidRPr="00534C70" w:rsidRDefault="00490E44" w:rsidP="00490E44">
      <w:pPr>
        <w:spacing w:line="360" w:lineRule="auto"/>
        <w:jc w:val="center"/>
        <w:rPr>
          <w:rFonts w:ascii="Times New Roman" w:hAnsi="Times New Roman"/>
          <w:b/>
          <w:sz w:val="28"/>
          <w:szCs w:val="28"/>
        </w:rPr>
      </w:pPr>
      <w:r w:rsidRPr="00534C70">
        <w:rPr>
          <w:rFonts w:ascii="Times New Roman" w:hAnsi="Times New Roman"/>
          <w:b/>
          <w:sz w:val="28"/>
          <w:szCs w:val="28"/>
        </w:rPr>
        <w:t>ABSTRACT</w:t>
      </w:r>
    </w:p>
    <w:p w:rsidR="00490E44" w:rsidRPr="007F12A6" w:rsidRDefault="00490E44" w:rsidP="00490E44">
      <w:pPr>
        <w:tabs>
          <w:tab w:val="left" w:pos="740"/>
        </w:tabs>
        <w:ind w:right="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b/>
      </w:r>
      <w:r w:rsidRPr="007F12A6">
        <w:rPr>
          <w:rFonts w:ascii="Times New Roman" w:eastAsia="Times New Roman" w:hAnsi="Times New Roman" w:cs="Times New Roman"/>
          <w:i/>
          <w:sz w:val="28"/>
          <w:szCs w:val="28"/>
        </w:rPr>
        <w:t>This study examines the effects of banditry on biology students academic performance in federal college of education, Kotongora, Niger state. Four research hypotheses and question was developed. Descriptive research method was used in the study. Simple random sampling technique was used in selecting one hundred respondents for the study, structured questionnaire was design to elicit response from the respondents. Simple percentages, mean, and chi square was used to analyse the date obtained. Results show that, there exist significant effects of banditry on academic performance among students in Federal College of Education, Kotongora of Niger State. Based on the finding, it is recommended among others that Efforts should be made by Government to ensure that adequate security is provided in our schools, and also each school should be fenced and protected to avoid easy access of bandits to the school premises so that students can have a sense of security which will allow them to concentrate and improve on their academic performance that will lead to better academic performance.</w:t>
      </w:r>
    </w:p>
    <w:p w:rsidR="00490E44" w:rsidRPr="007F12A6" w:rsidRDefault="00490E44" w:rsidP="00490E44">
      <w:pPr>
        <w:ind w:firstLine="720"/>
        <w:jc w:val="both"/>
        <w:rPr>
          <w:rFonts w:ascii="Times New Roman" w:eastAsia="Times New Roman" w:hAnsi="Times New Roman" w:cs="Times New Roman"/>
          <w:i/>
          <w:sz w:val="28"/>
          <w:szCs w:val="28"/>
        </w:rPr>
      </w:pPr>
    </w:p>
    <w:p w:rsidR="00490E44" w:rsidRDefault="00490E44" w:rsidP="00490E44">
      <w:pPr>
        <w:ind w:firstLine="720"/>
        <w:jc w:val="both"/>
        <w:rPr>
          <w:rFonts w:ascii="Times New Roman" w:hAnsi="Times New Roman"/>
          <w:i/>
          <w:iCs/>
          <w:sz w:val="28"/>
          <w:szCs w:val="28"/>
        </w:rPr>
      </w:pPr>
    </w:p>
    <w:p w:rsidR="00490E44" w:rsidRDefault="00490E44" w:rsidP="00490E44">
      <w:pPr>
        <w:spacing w:line="360" w:lineRule="auto"/>
        <w:jc w:val="center"/>
        <w:rPr>
          <w:rFonts w:ascii="Times New Roman" w:hAnsi="Times New Roman"/>
          <w:b/>
          <w:sz w:val="28"/>
          <w:szCs w:val="28"/>
        </w:rPr>
      </w:pPr>
    </w:p>
    <w:p w:rsidR="00490E44" w:rsidRDefault="00490E44" w:rsidP="00490E44">
      <w:pPr>
        <w:spacing w:line="360" w:lineRule="auto"/>
        <w:jc w:val="center"/>
        <w:rPr>
          <w:rFonts w:ascii="Times New Roman" w:hAnsi="Times New Roman"/>
          <w:b/>
          <w:sz w:val="28"/>
          <w:szCs w:val="28"/>
        </w:rPr>
      </w:pPr>
    </w:p>
    <w:p w:rsidR="00490E44" w:rsidRDefault="00490E44" w:rsidP="00490E44">
      <w:pPr>
        <w:spacing w:line="360" w:lineRule="auto"/>
        <w:jc w:val="center"/>
        <w:rPr>
          <w:rFonts w:ascii="Times New Roman" w:hAnsi="Times New Roman"/>
          <w:b/>
          <w:sz w:val="28"/>
          <w:szCs w:val="28"/>
        </w:rPr>
      </w:pPr>
    </w:p>
    <w:p w:rsidR="00490E44" w:rsidRDefault="00490E44" w:rsidP="00490E44">
      <w:pPr>
        <w:spacing w:line="360" w:lineRule="auto"/>
        <w:jc w:val="center"/>
        <w:rPr>
          <w:rFonts w:ascii="Times New Roman" w:hAnsi="Times New Roman"/>
          <w:b/>
          <w:sz w:val="28"/>
          <w:szCs w:val="28"/>
        </w:rPr>
      </w:pPr>
    </w:p>
    <w:p w:rsidR="00490E44" w:rsidRDefault="00490E44" w:rsidP="00490E44">
      <w:pPr>
        <w:spacing w:line="360" w:lineRule="auto"/>
        <w:jc w:val="center"/>
        <w:rPr>
          <w:rFonts w:ascii="Times New Roman" w:hAnsi="Times New Roman"/>
          <w:b/>
          <w:sz w:val="28"/>
          <w:szCs w:val="28"/>
        </w:rPr>
      </w:pPr>
    </w:p>
    <w:p w:rsidR="00490E44" w:rsidRPr="00534C70" w:rsidRDefault="00490E44" w:rsidP="00490E44">
      <w:pPr>
        <w:spacing w:line="360" w:lineRule="auto"/>
        <w:jc w:val="center"/>
        <w:rPr>
          <w:rFonts w:ascii="Times New Roman" w:hAnsi="Times New Roman"/>
          <w:b/>
          <w:sz w:val="28"/>
          <w:szCs w:val="28"/>
        </w:rPr>
      </w:pPr>
      <w:r w:rsidRPr="00534C70">
        <w:rPr>
          <w:rFonts w:ascii="Times New Roman" w:hAnsi="Times New Roman"/>
          <w:b/>
          <w:sz w:val="28"/>
          <w:szCs w:val="28"/>
        </w:rPr>
        <w:t>TABLE OF CONTENTS</w:t>
      </w:r>
    </w:p>
    <w:p w:rsidR="00490E44" w:rsidRPr="00534C70" w:rsidRDefault="00490E44" w:rsidP="00490E44">
      <w:pPr>
        <w:spacing w:before="240"/>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i</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CERTIFICATION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ii</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lastRenderedPageBreak/>
        <w:t>DEDICATION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iii</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ACKNOWLEDGEMENTS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 xml:space="preserve">           iv</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ABSTRACT</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 xml:space="preserve">           vi</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TABLE OF CONTENTS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vii</w:t>
      </w:r>
    </w:p>
    <w:p w:rsidR="00490E44" w:rsidRPr="00534C70" w:rsidRDefault="00490E44" w:rsidP="00490E44">
      <w:pPr>
        <w:spacing w:before="240"/>
        <w:jc w:val="both"/>
        <w:rPr>
          <w:rFonts w:ascii="Times New Roman" w:hAnsi="Times New Roman"/>
          <w:b/>
          <w:sz w:val="28"/>
          <w:szCs w:val="28"/>
        </w:rPr>
      </w:pPr>
      <w:r w:rsidRPr="00534C70">
        <w:rPr>
          <w:rFonts w:ascii="Times New Roman" w:hAnsi="Times New Roman"/>
          <w:b/>
          <w:sz w:val="28"/>
          <w:szCs w:val="28"/>
        </w:rPr>
        <w:t>CHAPTER ONE: INTRODUCTION</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Background to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ab/>
        <w:t>1</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Statement of the Problem</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Pu</w:t>
      </w:r>
      <w:r>
        <w:rPr>
          <w:rFonts w:ascii="Times New Roman" w:hAnsi="Times New Roman"/>
          <w:sz w:val="28"/>
          <w:szCs w:val="28"/>
        </w:rPr>
        <w:t>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490E44" w:rsidRDefault="00490E44" w:rsidP="00490E44">
      <w:pPr>
        <w:spacing w:before="240"/>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490E44" w:rsidRPr="00534C70" w:rsidRDefault="00490E44" w:rsidP="00490E44">
      <w:pPr>
        <w:spacing w:before="240"/>
        <w:jc w:val="both"/>
        <w:rPr>
          <w:rFonts w:ascii="Times New Roman" w:hAnsi="Times New Roman"/>
          <w:sz w:val="28"/>
          <w:szCs w:val="28"/>
        </w:rPr>
      </w:pPr>
      <w:r>
        <w:rPr>
          <w:rFonts w:ascii="Times New Roman" w:hAnsi="Times New Roman"/>
          <w:sz w:val="28"/>
          <w:szCs w:val="28"/>
        </w:rPr>
        <w:t>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Significance 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490E44" w:rsidRPr="00534C70" w:rsidRDefault="00490E44" w:rsidP="00490E44">
      <w:pPr>
        <w:spacing w:before="240"/>
        <w:jc w:val="both"/>
        <w:rPr>
          <w:rFonts w:ascii="Times New Roman" w:hAnsi="Times New Roman"/>
          <w:sz w:val="28"/>
          <w:szCs w:val="28"/>
        </w:rPr>
      </w:pPr>
      <w:r>
        <w:rPr>
          <w:rFonts w:ascii="Times New Roman" w:hAnsi="Times New Roman"/>
          <w:sz w:val="28"/>
          <w:szCs w:val="28"/>
        </w:rPr>
        <w:t xml:space="preserve">Scope </w:t>
      </w:r>
      <w:r w:rsidRPr="00534C70">
        <w:rPr>
          <w:rFonts w:ascii="Times New Roman" w:hAnsi="Times New Roman"/>
          <w:sz w:val="28"/>
          <w:szCs w:val="28"/>
        </w:rPr>
        <w:t>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490E44" w:rsidRPr="00534C70" w:rsidRDefault="00490E44" w:rsidP="00490E44">
      <w:pPr>
        <w:spacing w:before="240"/>
        <w:jc w:val="both"/>
        <w:rPr>
          <w:rFonts w:ascii="Times New Roman" w:hAnsi="Times New Roman"/>
          <w:sz w:val="28"/>
          <w:szCs w:val="28"/>
        </w:rPr>
      </w:pPr>
      <w:r>
        <w:rPr>
          <w:rFonts w:ascii="Times New Roman" w:hAnsi="Times New Roman"/>
          <w:sz w:val="28"/>
          <w:szCs w:val="28"/>
        </w:rPr>
        <w:t>Definition of Terms of Variables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490E44" w:rsidRPr="00534C70" w:rsidRDefault="00490E44" w:rsidP="00490E44">
      <w:pPr>
        <w:spacing w:before="240"/>
        <w:jc w:val="both"/>
        <w:rPr>
          <w:rFonts w:ascii="Times New Roman" w:hAnsi="Times New Roman"/>
          <w:b/>
          <w:sz w:val="28"/>
          <w:szCs w:val="28"/>
        </w:rPr>
      </w:pPr>
      <w:r w:rsidRPr="00534C70">
        <w:rPr>
          <w:rFonts w:ascii="Times New Roman" w:hAnsi="Times New Roman"/>
          <w:b/>
          <w:sz w:val="28"/>
          <w:szCs w:val="28"/>
        </w:rPr>
        <w:t>CHAPTER TWO: REVIEW OF RELATED LITERATURE</w:t>
      </w:r>
      <w:r w:rsidRPr="00534C70">
        <w:rPr>
          <w:rFonts w:ascii="Times New Roman" w:hAnsi="Times New Roman"/>
          <w:b/>
          <w:sz w:val="28"/>
          <w:szCs w:val="28"/>
        </w:rPr>
        <w:tab/>
      </w:r>
    </w:p>
    <w:p w:rsidR="00490E44" w:rsidRPr="00AB2E5E" w:rsidRDefault="00490E44" w:rsidP="00490E44">
      <w:pPr>
        <w:pStyle w:val="Default"/>
        <w:spacing w:line="480" w:lineRule="auto"/>
        <w:jc w:val="both"/>
        <w:rPr>
          <w:sz w:val="28"/>
          <w:szCs w:val="28"/>
        </w:rPr>
      </w:pPr>
      <w:r w:rsidRPr="00AB2E5E">
        <w:rPr>
          <w:bCs/>
          <w:sz w:val="28"/>
          <w:szCs w:val="28"/>
        </w:rPr>
        <w:t xml:space="preserve">Concept of Security and Insecurity </w:t>
      </w:r>
      <w:r>
        <w:rPr>
          <w:bCs/>
          <w:sz w:val="28"/>
          <w:szCs w:val="28"/>
        </w:rPr>
        <w:tab/>
      </w:r>
      <w:r>
        <w:rPr>
          <w:bCs/>
          <w:sz w:val="28"/>
          <w:szCs w:val="28"/>
        </w:rPr>
        <w:tab/>
      </w:r>
      <w:r>
        <w:rPr>
          <w:bCs/>
          <w:sz w:val="28"/>
          <w:szCs w:val="28"/>
        </w:rPr>
        <w:tab/>
      </w:r>
      <w:r>
        <w:rPr>
          <w:bCs/>
          <w:sz w:val="28"/>
          <w:szCs w:val="28"/>
        </w:rPr>
        <w:tab/>
      </w:r>
      <w:r>
        <w:rPr>
          <w:bCs/>
          <w:sz w:val="28"/>
          <w:szCs w:val="28"/>
        </w:rPr>
        <w:tab/>
        <w:t>16</w:t>
      </w:r>
    </w:p>
    <w:p w:rsidR="00490E44" w:rsidRPr="00AB2E5E" w:rsidRDefault="00490E44" w:rsidP="00490E44">
      <w:pPr>
        <w:pStyle w:val="Default"/>
        <w:spacing w:line="480" w:lineRule="auto"/>
        <w:jc w:val="both"/>
        <w:rPr>
          <w:sz w:val="28"/>
          <w:szCs w:val="28"/>
        </w:rPr>
      </w:pPr>
      <w:r w:rsidRPr="00AB2E5E">
        <w:rPr>
          <w:rFonts w:eastAsia="Garamond"/>
          <w:sz w:val="28"/>
          <w:szCs w:val="28"/>
        </w:rPr>
        <w:t>Armed Banditry as a Security Challenge in the Nigeria</w:t>
      </w:r>
      <w:r>
        <w:rPr>
          <w:rFonts w:eastAsia="Garamond"/>
          <w:sz w:val="28"/>
          <w:szCs w:val="28"/>
        </w:rPr>
        <w:tab/>
      </w:r>
      <w:r>
        <w:rPr>
          <w:rFonts w:eastAsia="Garamond"/>
          <w:sz w:val="28"/>
          <w:szCs w:val="28"/>
        </w:rPr>
        <w:tab/>
        <w:t>21</w:t>
      </w:r>
    </w:p>
    <w:p w:rsidR="00490E44" w:rsidRPr="00AB2E5E" w:rsidRDefault="00490E44" w:rsidP="00490E44">
      <w:pPr>
        <w:pStyle w:val="Default"/>
        <w:spacing w:line="480" w:lineRule="auto"/>
        <w:jc w:val="both"/>
        <w:rPr>
          <w:sz w:val="28"/>
          <w:szCs w:val="28"/>
        </w:rPr>
      </w:pPr>
      <w:r w:rsidRPr="00AB2E5E">
        <w:rPr>
          <w:rFonts w:eastAsia="Garamond"/>
          <w:sz w:val="28"/>
          <w:szCs w:val="28"/>
        </w:rPr>
        <w:t>Predisposing Factors of Armed Banditry in the Nigeria</w:t>
      </w:r>
      <w:r>
        <w:rPr>
          <w:rFonts w:eastAsia="Garamond"/>
          <w:sz w:val="28"/>
          <w:szCs w:val="28"/>
        </w:rPr>
        <w:tab/>
      </w:r>
      <w:r>
        <w:rPr>
          <w:rFonts w:eastAsia="Garamond"/>
          <w:sz w:val="28"/>
          <w:szCs w:val="28"/>
        </w:rPr>
        <w:tab/>
        <w:t>25</w:t>
      </w:r>
    </w:p>
    <w:p w:rsidR="00490E44" w:rsidRPr="00AB2E5E" w:rsidRDefault="00490E44" w:rsidP="00490E44">
      <w:pPr>
        <w:pStyle w:val="Default"/>
        <w:spacing w:line="480" w:lineRule="auto"/>
        <w:jc w:val="both"/>
        <w:rPr>
          <w:sz w:val="28"/>
          <w:szCs w:val="28"/>
        </w:rPr>
      </w:pPr>
      <w:r w:rsidRPr="00AB2E5E">
        <w:rPr>
          <w:rFonts w:eastAsia="Garamond"/>
          <w:sz w:val="28"/>
          <w:szCs w:val="28"/>
        </w:rPr>
        <w:t>Government’s Efforts in Tackling Insecurity in the Nigeria</w:t>
      </w:r>
      <w:r>
        <w:rPr>
          <w:rFonts w:eastAsia="Garamond"/>
          <w:sz w:val="28"/>
          <w:szCs w:val="28"/>
        </w:rPr>
        <w:tab/>
        <w:t>34</w:t>
      </w:r>
    </w:p>
    <w:p w:rsidR="00490E44" w:rsidRPr="00AB2E5E" w:rsidRDefault="00490E44" w:rsidP="00490E44">
      <w:pPr>
        <w:pStyle w:val="Default"/>
        <w:spacing w:line="480" w:lineRule="auto"/>
        <w:jc w:val="both"/>
        <w:rPr>
          <w:sz w:val="28"/>
          <w:szCs w:val="28"/>
        </w:rPr>
      </w:pPr>
      <w:r w:rsidRPr="00AB2E5E">
        <w:rPr>
          <w:rFonts w:eastAsia="Arial"/>
          <w:sz w:val="28"/>
          <w:szCs w:val="28"/>
        </w:rPr>
        <w:t>Role of Education in National Development</w:t>
      </w:r>
      <w:r>
        <w:rPr>
          <w:rFonts w:eastAsia="Arial"/>
          <w:sz w:val="28"/>
          <w:szCs w:val="28"/>
        </w:rPr>
        <w:tab/>
      </w:r>
      <w:r>
        <w:rPr>
          <w:rFonts w:eastAsia="Arial"/>
          <w:sz w:val="28"/>
          <w:szCs w:val="28"/>
        </w:rPr>
        <w:tab/>
      </w:r>
      <w:r>
        <w:rPr>
          <w:rFonts w:eastAsia="Arial"/>
          <w:sz w:val="28"/>
          <w:szCs w:val="28"/>
        </w:rPr>
        <w:tab/>
      </w:r>
      <w:r>
        <w:rPr>
          <w:rFonts w:eastAsia="Arial"/>
          <w:sz w:val="28"/>
          <w:szCs w:val="28"/>
        </w:rPr>
        <w:tab/>
        <w:t>36</w:t>
      </w:r>
    </w:p>
    <w:p w:rsidR="00490E44" w:rsidRDefault="00490E44" w:rsidP="00490E44">
      <w:pPr>
        <w:pStyle w:val="Default"/>
        <w:spacing w:line="480" w:lineRule="auto"/>
        <w:jc w:val="both"/>
        <w:rPr>
          <w:rFonts w:eastAsia="Times New Roman"/>
          <w:sz w:val="28"/>
          <w:szCs w:val="28"/>
        </w:rPr>
      </w:pPr>
      <w:r w:rsidRPr="00AB2E5E">
        <w:rPr>
          <w:rFonts w:eastAsia="Times New Roman"/>
          <w:sz w:val="28"/>
          <w:szCs w:val="28"/>
        </w:rPr>
        <w:t xml:space="preserve">The Impact of Armed Banditry on Sustainable Human </w:t>
      </w:r>
    </w:p>
    <w:p w:rsidR="00490E44" w:rsidRPr="00AB2E5E" w:rsidRDefault="00490E44" w:rsidP="00490E44">
      <w:pPr>
        <w:pStyle w:val="Default"/>
        <w:spacing w:line="480" w:lineRule="auto"/>
        <w:jc w:val="both"/>
        <w:rPr>
          <w:sz w:val="28"/>
          <w:szCs w:val="28"/>
        </w:rPr>
      </w:pPr>
      <w:r w:rsidRPr="00AB2E5E">
        <w:rPr>
          <w:rFonts w:eastAsia="Times New Roman"/>
          <w:sz w:val="28"/>
          <w:szCs w:val="28"/>
        </w:rPr>
        <w:lastRenderedPageBreak/>
        <w:t>Development</w:t>
      </w:r>
      <w:r>
        <w:rPr>
          <w:rFonts w:eastAsia="Times New Roman"/>
          <w:sz w:val="28"/>
          <w:szCs w:val="28"/>
        </w:rPr>
        <w:t xml:space="preserve"> </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t>37</w:t>
      </w:r>
    </w:p>
    <w:p w:rsidR="00490E44" w:rsidRDefault="00490E44" w:rsidP="00490E44">
      <w:pPr>
        <w:autoSpaceDE w:val="0"/>
        <w:autoSpaceDN w:val="0"/>
        <w:adjustRightInd w:val="0"/>
        <w:spacing w:line="480" w:lineRule="auto"/>
        <w:jc w:val="both"/>
        <w:rPr>
          <w:rFonts w:ascii="Times New Roman" w:hAnsi="Times New Roman" w:cs="Times New Roman"/>
          <w:sz w:val="26"/>
          <w:szCs w:val="26"/>
        </w:rPr>
      </w:pPr>
      <w:r w:rsidRPr="00470CCB">
        <w:rPr>
          <w:rFonts w:ascii="Times New Roman" w:hAnsi="Times New Roman" w:cs="Times New Roman"/>
          <w:sz w:val="28"/>
          <w:szCs w:val="28"/>
        </w:rPr>
        <w:t>Appraisal of Review of Literature</w:t>
      </w:r>
      <w:r w:rsidRPr="00A1153C">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rsidR="00490E44" w:rsidRPr="00470CCB" w:rsidRDefault="00490E44" w:rsidP="00490E44">
      <w:pPr>
        <w:spacing w:before="240"/>
        <w:jc w:val="both"/>
        <w:rPr>
          <w:rFonts w:ascii="Times New Roman" w:hAnsi="Times New Roman" w:cs="Times New Roman"/>
          <w:sz w:val="26"/>
          <w:szCs w:val="26"/>
        </w:rPr>
      </w:pPr>
      <w:r w:rsidRPr="00534C70">
        <w:rPr>
          <w:rFonts w:ascii="Times New Roman" w:hAnsi="Times New Roman"/>
          <w:b/>
          <w:sz w:val="28"/>
          <w:szCs w:val="28"/>
        </w:rPr>
        <w:t>CHAPTER THREE: RESEARCH METHODOLOGY</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Research Design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 xml:space="preserve">Population </w:t>
      </w:r>
      <w:r>
        <w:rPr>
          <w:rFonts w:ascii="Times New Roman" w:hAnsi="Times New Roman"/>
          <w:sz w:val="28"/>
          <w:szCs w:val="28"/>
        </w:rPr>
        <w:t>of the Study</w:t>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Sampling and Sampling Technique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 xml:space="preserve">          49</w:t>
      </w:r>
    </w:p>
    <w:p w:rsidR="00490E44" w:rsidRPr="00534C70" w:rsidRDefault="00490E44" w:rsidP="00490E44">
      <w:pPr>
        <w:spacing w:before="240"/>
        <w:jc w:val="both"/>
        <w:rPr>
          <w:rFonts w:ascii="Times New Roman" w:hAnsi="Times New Roman"/>
          <w:sz w:val="28"/>
          <w:szCs w:val="28"/>
        </w:rPr>
      </w:pPr>
      <w:r>
        <w:rPr>
          <w:rFonts w:ascii="Times New Roman" w:hAnsi="Times New Roman"/>
          <w:sz w:val="28"/>
          <w:szCs w:val="28"/>
        </w:rPr>
        <w:t xml:space="preserve">Research </w:t>
      </w:r>
      <w:r w:rsidRPr="00534C70">
        <w:rPr>
          <w:rFonts w:ascii="Times New Roman" w:hAnsi="Times New Roman"/>
          <w:sz w:val="28"/>
          <w:szCs w:val="28"/>
        </w:rPr>
        <w:t>Instrument</w:t>
      </w:r>
      <w:r>
        <w:rPr>
          <w:rFonts w:ascii="Times New Roman" w:hAnsi="Times New Roman"/>
          <w:sz w:val="28"/>
          <w:szCs w:val="28"/>
        </w:rPr>
        <w:t xml:space="preserve"> </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49</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V</w:t>
      </w:r>
      <w:r>
        <w:rPr>
          <w:rFonts w:ascii="Times New Roman" w:hAnsi="Times New Roman"/>
          <w:sz w:val="28"/>
          <w:szCs w:val="28"/>
        </w:rPr>
        <w:t>alidity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Reliability of the Instrument</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50</w:t>
      </w:r>
    </w:p>
    <w:p w:rsidR="00490E44" w:rsidRPr="00534C70" w:rsidRDefault="00490E44" w:rsidP="00490E44">
      <w:pPr>
        <w:spacing w:before="240"/>
        <w:jc w:val="both"/>
        <w:rPr>
          <w:rFonts w:ascii="Times New Roman" w:hAnsi="Times New Roman"/>
          <w:sz w:val="28"/>
          <w:szCs w:val="28"/>
        </w:rPr>
      </w:pPr>
      <w:r>
        <w:rPr>
          <w:rFonts w:ascii="Times New Roman" w:hAnsi="Times New Roman"/>
          <w:sz w:val="28"/>
          <w:szCs w:val="28"/>
        </w:rPr>
        <w:t>Method of Data Collection</w:t>
      </w:r>
      <w:r>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50</w:t>
      </w:r>
    </w:p>
    <w:p w:rsidR="00490E44" w:rsidRPr="007951C7" w:rsidRDefault="00490E44" w:rsidP="00490E44">
      <w:pPr>
        <w:spacing w:before="240"/>
        <w:jc w:val="both"/>
        <w:rPr>
          <w:rFonts w:ascii="Times New Roman" w:hAnsi="Times New Roman"/>
          <w:sz w:val="28"/>
          <w:szCs w:val="28"/>
        </w:rPr>
      </w:pPr>
      <w:r>
        <w:rPr>
          <w:rFonts w:ascii="Times New Roman" w:hAnsi="Times New Roman"/>
          <w:sz w:val="28"/>
          <w:szCs w:val="28"/>
        </w:rPr>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490E44" w:rsidRPr="00534C70" w:rsidRDefault="00490E44" w:rsidP="00490E44">
      <w:pPr>
        <w:spacing w:before="240"/>
        <w:jc w:val="both"/>
        <w:rPr>
          <w:rFonts w:ascii="Times New Roman" w:hAnsi="Times New Roman"/>
          <w:b/>
          <w:sz w:val="28"/>
          <w:szCs w:val="28"/>
        </w:rPr>
      </w:pPr>
      <w:r w:rsidRPr="00534C70">
        <w:rPr>
          <w:rFonts w:ascii="Times New Roman" w:hAnsi="Times New Roman"/>
          <w:b/>
          <w:sz w:val="28"/>
          <w:szCs w:val="28"/>
        </w:rPr>
        <w:t xml:space="preserve">CHAPTER FOUR: RESULTS AND DISCUSSION </w:t>
      </w:r>
      <w:r w:rsidRPr="00534C70">
        <w:rPr>
          <w:rFonts w:ascii="Times New Roman" w:hAnsi="Times New Roman"/>
          <w:b/>
          <w:sz w:val="28"/>
          <w:szCs w:val="28"/>
        </w:rPr>
        <w:tab/>
      </w:r>
      <w:r w:rsidRPr="00534C70">
        <w:rPr>
          <w:rFonts w:ascii="Times New Roman" w:hAnsi="Times New Roman"/>
          <w:b/>
          <w:sz w:val="28"/>
          <w:szCs w:val="28"/>
        </w:rPr>
        <w:tab/>
      </w:r>
      <w:r w:rsidRPr="00534C70">
        <w:rPr>
          <w:rFonts w:ascii="Times New Roman" w:hAnsi="Times New Roman"/>
          <w:b/>
          <w:sz w:val="28"/>
          <w:szCs w:val="28"/>
        </w:rPr>
        <w:tab/>
      </w:r>
    </w:p>
    <w:p w:rsidR="00490E44" w:rsidRPr="00534C70" w:rsidRDefault="00490E44" w:rsidP="00490E44">
      <w:pPr>
        <w:spacing w:before="240"/>
        <w:jc w:val="both"/>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Discussion of Findings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64</w:t>
      </w:r>
    </w:p>
    <w:p w:rsidR="00490E44" w:rsidRPr="00534C70" w:rsidRDefault="00490E44" w:rsidP="00490E44">
      <w:pPr>
        <w:spacing w:before="240"/>
        <w:jc w:val="both"/>
        <w:rPr>
          <w:rFonts w:ascii="Times New Roman" w:hAnsi="Times New Roman"/>
          <w:b/>
          <w:sz w:val="28"/>
          <w:szCs w:val="28"/>
        </w:rPr>
      </w:pPr>
      <w:r w:rsidRPr="00534C70">
        <w:rPr>
          <w:rFonts w:ascii="Times New Roman" w:hAnsi="Times New Roman"/>
          <w:b/>
          <w:sz w:val="28"/>
          <w:szCs w:val="28"/>
        </w:rPr>
        <w:t>CHAPTER FIVE: SUMMARY, CONCLUSION AND RECOMMENDATIONS</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Summary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w:t>
      </w:r>
      <w:r w:rsidRPr="00534C70">
        <w:rPr>
          <w:rFonts w:ascii="Times New Roman" w:hAnsi="Times New Roman"/>
          <w:sz w:val="28"/>
          <w:szCs w:val="28"/>
        </w:rPr>
        <w:tab/>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Conclusion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68</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Implications 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69</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Recommendations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70</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lastRenderedPageBreak/>
        <w:t>Limitation 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t>72</w:t>
      </w:r>
    </w:p>
    <w:p w:rsidR="00490E44" w:rsidRPr="00534C70" w:rsidRDefault="00490E44" w:rsidP="00490E44">
      <w:pPr>
        <w:spacing w:before="240"/>
        <w:jc w:val="both"/>
        <w:rPr>
          <w:rFonts w:ascii="Times New Roman" w:hAnsi="Times New Roman"/>
          <w:sz w:val="28"/>
          <w:szCs w:val="28"/>
        </w:rPr>
      </w:pPr>
      <w:r w:rsidRPr="00534C70">
        <w:rPr>
          <w:rFonts w:ascii="Times New Roman" w:hAnsi="Times New Roman"/>
          <w:sz w:val="28"/>
          <w:szCs w:val="28"/>
        </w:rPr>
        <w:t>Suggestion for Further Studies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73</w:t>
      </w:r>
    </w:p>
    <w:p w:rsidR="00490E44" w:rsidRDefault="00490E44" w:rsidP="00490E44">
      <w:pPr>
        <w:spacing w:before="240"/>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74</w:t>
      </w:r>
    </w:p>
    <w:p w:rsidR="00490E44" w:rsidRPr="00F3155D" w:rsidRDefault="00490E44" w:rsidP="00490E44">
      <w:pPr>
        <w:spacing w:before="240"/>
        <w:jc w:val="both"/>
        <w:rPr>
          <w:rFonts w:ascii="Times New Roman" w:hAnsi="Times New Roman"/>
          <w:sz w:val="28"/>
          <w:szCs w:val="28"/>
        </w:rPr>
      </w:pPr>
      <w:r w:rsidRPr="00534C70">
        <w:rPr>
          <w:rFonts w:ascii="Times New Roman" w:hAnsi="Times New Roman"/>
          <w:b/>
          <w:sz w:val="28"/>
          <w:szCs w:val="28"/>
        </w:rPr>
        <w:t>APPENDIX</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34C70">
        <w:rPr>
          <w:rFonts w:ascii="Times New Roman" w:hAnsi="Times New Roman"/>
          <w:b/>
          <w:sz w:val="28"/>
          <w:szCs w:val="28"/>
        </w:rPr>
        <w:t>7</w:t>
      </w:r>
      <w:r>
        <w:rPr>
          <w:rFonts w:ascii="Times New Roman" w:hAnsi="Times New Roman"/>
          <w:b/>
          <w:sz w:val="28"/>
          <w:szCs w:val="28"/>
        </w:rPr>
        <w:t>6</w:t>
      </w:r>
    </w:p>
    <w:p w:rsidR="00490E44" w:rsidRPr="00C11187" w:rsidRDefault="00490E44" w:rsidP="00490E44">
      <w:pPr>
        <w:spacing w:line="480" w:lineRule="auto"/>
        <w:jc w:val="both"/>
        <w:rPr>
          <w:rFonts w:ascii="Times New Roman" w:hAnsi="Times New Roman" w:cs="Times New Roman"/>
          <w:sz w:val="26"/>
          <w:szCs w:val="26"/>
        </w:rPr>
      </w:pPr>
    </w:p>
    <w:p w:rsidR="00490E44" w:rsidRPr="00C11187" w:rsidRDefault="00490E44" w:rsidP="00490E44">
      <w:pPr>
        <w:spacing w:line="480" w:lineRule="auto"/>
        <w:jc w:val="both"/>
        <w:rPr>
          <w:rFonts w:ascii="Times New Roman" w:hAnsi="Times New Roman" w:cs="Times New Roman"/>
          <w:sz w:val="26"/>
          <w:szCs w:val="26"/>
        </w:rPr>
      </w:pPr>
    </w:p>
    <w:p w:rsidR="00490E44" w:rsidRPr="00C11187" w:rsidRDefault="00490E44" w:rsidP="00490E44">
      <w:pPr>
        <w:spacing w:line="480" w:lineRule="auto"/>
        <w:jc w:val="both"/>
        <w:rPr>
          <w:rFonts w:ascii="Times New Roman" w:hAnsi="Times New Roman" w:cs="Times New Roman"/>
          <w:sz w:val="26"/>
          <w:szCs w:val="26"/>
        </w:rPr>
      </w:pPr>
    </w:p>
    <w:p w:rsidR="00490E44" w:rsidRPr="00C11187" w:rsidRDefault="00490E44" w:rsidP="00490E44">
      <w:pPr>
        <w:spacing w:line="480" w:lineRule="auto"/>
        <w:jc w:val="both"/>
        <w:rPr>
          <w:rFonts w:ascii="Times New Roman" w:hAnsi="Times New Roman" w:cs="Times New Roman"/>
          <w:sz w:val="26"/>
          <w:szCs w:val="26"/>
        </w:rPr>
      </w:pPr>
    </w:p>
    <w:p w:rsidR="00490E44" w:rsidRPr="00C11187" w:rsidRDefault="00490E44" w:rsidP="00490E44">
      <w:pPr>
        <w:spacing w:line="480" w:lineRule="auto"/>
        <w:jc w:val="both"/>
        <w:rPr>
          <w:rFonts w:ascii="Times New Roman" w:hAnsi="Times New Roman" w:cs="Times New Roman"/>
          <w:sz w:val="26"/>
          <w:szCs w:val="26"/>
        </w:rPr>
      </w:pPr>
    </w:p>
    <w:p w:rsidR="00490E44" w:rsidRPr="00C11187" w:rsidRDefault="00490E44" w:rsidP="00490E44">
      <w:pPr>
        <w:spacing w:line="480" w:lineRule="auto"/>
        <w:jc w:val="both"/>
        <w:rPr>
          <w:rFonts w:ascii="Times New Roman" w:hAnsi="Times New Roman" w:cs="Times New Roman"/>
          <w:sz w:val="26"/>
          <w:szCs w:val="26"/>
        </w:rPr>
      </w:pPr>
    </w:p>
    <w:p w:rsidR="00490E44" w:rsidRDefault="00490E44" w:rsidP="00490E44"/>
    <w:p w:rsidR="00490E44" w:rsidRDefault="00490E44" w:rsidP="00490E44"/>
    <w:p w:rsidR="00490E44" w:rsidRDefault="00490E44" w:rsidP="00490E44"/>
    <w:p w:rsidR="00490E44" w:rsidRDefault="00490E44" w:rsidP="00AB2E5E">
      <w:pPr>
        <w:spacing w:line="480" w:lineRule="auto"/>
        <w:jc w:val="center"/>
        <w:rPr>
          <w:rFonts w:ascii="Times New Roman" w:eastAsia="Arial" w:hAnsi="Times New Roman" w:cs="Times New Roman"/>
          <w:b/>
          <w:sz w:val="28"/>
          <w:szCs w:val="28"/>
        </w:rPr>
      </w:pPr>
    </w:p>
    <w:p w:rsidR="00490E44" w:rsidRDefault="00490E44" w:rsidP="00AB2E5E">
      <w:pPr>
        <w:spacing w:line="480" w:lineRule="auto"/>
        <w:jc w:val="center"/>
        <w:rPr>
          <w:rFonts w:ascii="Times New Roman" w:eastAsia="Arial" w:hAnsi="Times New Roman" w:cs="Times New Roman"/>
          <w:b/>
          <w:sz w:val="28"/>
          <w:szCs w:val="28"/>
        </w:rPr>
      </w:pPr>
    </w:p>
    <w:p w:rsidR="00490E44" w:rsidRDefault="00490E44" w:rsidP="00AB2E5E">
      <w:pPr>
        <w:spacing w:line="480" w:lineRule="auto"/>
        <w:jc w:val="center"/>
        <w:rPr>
          <w:rFonts w:ascii="Times New Roman" w:eastAsia="Arial" w:hAnsi="Times New Roman" w:cs="Times New Roman"/>
          <w:b/>
          <w:sz w:val="28"/>
          <w:szCs w:val="28"/>
        </w:rPr>
      </w:pPr>
    </w:p>
    <w:p w:rsidR="00490E44" w:rsidRDefault="00490E44" w:rsidP="00AB2E5E">
      <w:pPr>
        <w:spacing w:line="480" w:lineRule="auto"/>
        <w:jc w:val="center"/>
        <w:rPr>
          <w:rFonts w:ascii="Times New Roman" w:eastAsia="Arial" w:hAnsi="Times New Roman" w:cs="Times New Roman"/>
          <w:b/>
          <w:sz w:val="28"/>
          <w:szCs w:val="28"/>
        </w:rPr>
      </w:pPr>
    </w:p>
    <w:p w:rsidR="00490E44" w:rsidRDefault="00490E44" w:rsidP="00AB2E5E">
      <w:pPr>
        <w:spacing w:line="480" w:lineRule="auto"/>
        <w:jc w:val="center"/>
        <w:rPr>
          <w:rFonts w:ascii="Times New Roman" w:eastAsia="Arial" w:hAnsi="Times New Roman" w:cs="Times New Roman"/>
          <w:b/>
          <w:sz w:val="28"/>
          <w:szCs w:val="28"/>
        </w:rPr>
      </w:pPr>
    </w:p>
    <w:p w:rsidR="00490E44" w:rsidRDefault="00490E44" w:rsidP="00AB2E5E">
      <w:pPr>
        <w:spacing w:line="480" w:lineRule="auto"/>
        <w:jc w:val="center"/>
        <w:rPr>
          <w:rFonts w:ascii="Times New Roman" w:eastAsia="Arial" w:hAnsi="Times New Roman" w:cs="Times New Roman"/>
          <w:b/>
          <w:sz w:val="28"/>
          <w:szCs w:val="28"/>
        </w:rPr>
      </w:pPr>
    </w:p>
    <w:p w:rsidR="00490E44" w:rsidRDefault="00490E44" w:rsidP="00AB2E5E">
      <w:pPr>
        <w:spacing w:line="480" w:lineRule="auto"/>
        <w:jc w:val="center"/>
        <w:rPr>
          <w:rFonts w:ascii="Times New Roman" w:eastAsia="Arial" w:hAnsi="Times New Roman" w:cs="Times New Roman"/>
          <w:b/>
          <w:sz w:val="28"/>
          <w:szCs w:val="28"/>
        </w:rPr>
      </w:pPr>
    </w:p>
    <w:p w:rsidR="00490E44" w:rsidRDefault="00490E44" w:rsidP="00AB2E5E">
      <w:pPr>
        <w:spacing w:line="480" w:lineRule="auto"/>
        <w:jc w:val="center"/>
        <w:rPr>
          <w:rFonts w:ascii="Times New Roman" w:eastAsia="Arial" w:hAnsi="Times New Roman" w:cs="Times New Roman"/>
          <w:b/>
          <w:sz w:val="28"/>
          <w:szCs w:val="28"/>
        </w:rPr>
      </w:pPr>
    </w:p>
    <w:p w:rsidR="006347D2" w:rsidRPr="00AB2E5E" w:rsidRDefault="003258C1" w:rsidP="00AB2E5E">
      <w:pPr>
        <w:spacing w:line="480" w:lineRule="auto"/>
        <w:jc w:val="center"/>
        <w:rPr>
          <w:rFonts w:ascii="Times New Roman" w:eastAsia="Arial" w:hAnsi="Times New Roman" w:cs="Times New Roman"/>
          <w:b/>
          <w:sz w:val="28"/>
          <w:szCs w:val="28"/>
        </w:rPr>
      </w:pPr>
      <w:r w:rsidRPr="00AB2E5E">
        <w:rPr>
          <w:rFonts w:ascii="Times New Roman" w:eastAsia="Arial" w:hAnsi="Times New Roman" w:cs="Times New Roman"/>
          <w:b/>
          <w:sz w:val="28"/>
          <w:szCs w:val="28"/>
        </w:rPr>
        <w:lastRenderedPageBreak/>
        <w:t>CHAPTER ONE</w:t>
      </w:r>
    </w:p>
    <w:p w:rsidR="006347D2" w:rsidRPr="00AB2E5E" w:rsidRDefault="006347D2" w:rsidP="00AB2E5E">
      <w:pPr>
        <w:spacing w:line="480" w:lineRule="auto"/>
        <w:jc w:val="center"/>
        <w:rPr>
          <w:rFonts w:ascii="Times New Roman" w:eastAsia="Arial" w:hAnsi="Times New Roman" w:cs="Times New Roman"/>
          <w:b/>
          <w:sz w:val="28"/>
          <w:szCs w:val="28"/>
        </w:rPr>
      </w:pPr>
      <w:r w:rsidRPr="00AB2E5E">
        <w:rPr>
          <w:rFonts w:ascii="Times New Roman" w:eastAsia="Arial" w:hAnsi="Times New Roman" w:cs="Times New Roman"/>
          <w:b/>
          <w:sz w:val="28"/>
          <w:szCs w:val="28"/>
        </w:rPr>
        <w:t>INTRODUCTION</w:t>
      </w:r>
    </w:p>
    <w:p w:rsidR="006347D2" w:rsidRPr="00AB2E5E" w:rsidRDefault="006347D2" w:rsidP="00AB2E5E">
      <w:pPr>
        <w:spacing w:line="480" w:lineRule="auto"/>
        <w:jc w:val="both"/>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Background to the Study</w:t>
      </w:r>
    </w:p>
    <w:p w:rsidR="00921F25" w:rsidRPr="00AB2E5E" w:rsidRDefault="006347D2"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Security issues are global issues that must be addressed in order to establish a conducive atmosphere for educational and social-economic progress. Insecurity not only endangers residents’ lives and properties, but also halts a country’s overall growth. As a result, security and development are inextricably linked (Kuna &amp; Ibrahim, 2014). In most Africa countries, including Nigeria, security challenges have remained a fundamental impediment to progress of our educational system</w:t>
      </w:r>
      <w:r w:rsidR="008E4A8B" w:rsidRPr="00AB2E5E">
        <w:rPr>
          <w:rFonts w:ascii="Times New Roman" w:eastAsia="Times New Roman" w:hAnsi="Times New Roman" w:cs="Times New Roman"/>
          <w:sz w:val="28"/>
          <w:szCs w:val="28"/>
        </w:rPr>
        <w:t xml:space="preserve"> (Muhammed &amp; Salihu, 2023)</w:t>
      </w:r>
      <w:r w:rsidRPr="00AB2E5E">
        <w:rPr>
          <w:rFonts w:ascii="Times New Roman" w:eastAsia="Times New Roman" w:hAnsi="Times New Roman" w:cs="Times New Roman"/>
          <w:sz w:val="28"/>
          <w:szCs w:val="28"/>
        </w:rPr>
        <w:t>.</w:t>
      </w:r>
    </w:p>
    <w:p w:rsidR="00F96320" w:rsidRPr="00AB2E5E" w:rsidRDefault="00921F25"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Okoli and Ogada</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(2014) in attempt to define rural banditry maintains that banditry has to do with armed violence perpetrated by criminal opportunists and syndicates along the country’s border lines and rural interiors. The above writer believes that acts of criminality by armed bandits are targeted at human lives or property; armed robbery, kidnapping, cattle rustling and allied violence. But McGregor</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(2017), added to the list of criminalities of rural banditry. </w:t>
      </w:r>
      <w:r w:rsidRPr="00AB2E5E">
        <w:rPr>
          <w:rFonts w:ascii="Times New Roman" w:eastAsia="Times New Roman" w:hAnsi="Times New Roman" w:cs="Times New Roman"/>
          <w:sz w:val="28"/>
          <w:szCs w:val="28"/>
        </w:rPr>
        <w:lastRenderedPageBreak/>
        <w:t>According to him, rural banditry activities also include village market raids, rape of women, arson and outright killings, these actions have also always involved the use of force, threats and intimidation. Okoli and Ogada however further maintained that there are different perspectives of rural banditry, according to him; some are motivated by the imperative of material accumulation while others are motivated only by the quest to rob, assault or even liquidate a person or a group of persons based on political, ideological or religious considerations Okoli and Ogada</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(2014).</w:t>
      </w:r>
    </w:p>
    <w:p w:rsidR="006347D2" w:rsidRPr="00AB2E5E" w:rsidRDefault="006347D2"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Beyond the conflicting and contending definitions, dimensions and perspectives, rural armed banditry in Nigeria is not a new phenomenon. In this direction, Ja’afar</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(2018) is of the view that there were records of instances of rural banditry in colonial Nigeria, as far back as the 1930’s. According to him, in those days, wayfarers and merchants travelling on the local shallow feeder roads were sometimes faced with ambush by criminal bandits who were basically targeting goods carried on donkeys, camels and ox carts. Such bandits at that time forcefully took away goods and disappeared into the bush, </w:t>
      </w:r>
      <w:r w:rsidRPr="00AB2E5E">
        <w:rPr>
          <w:rFonts w:ascii="Times New Roman" w:eastAsia="Times New Roman" w:hAnsi="Times New Roman" w:cs="Times New Roman"/>
          <w:sz w:val="28"/>
          <w:szCs w:val="28"/>
        </w:rPr>
        <w:lastRenderedPageBreak/>
        <w:t>or at some other times, the bandits raided villages and carted away valuable properties and produce. So this criminality according to him has existed in pre-colonial times</w:t>
      </w:r>
      <w:r w:rsidR="008E4A8B" w:rsidRPr="00AB2E5E">
        <w:rPr>
          <w:rFonts w:ascii="Times New Roman" w:eastAsia="Times New Roman" w:hAnsi="Times New Roman" w:cs="Times New Roman"/>
          <w:sz w:val="28"/>
          <w:szCs w:val="28"/>
        </w:rPr>
        <w:t xml:space="preserve"> (Muhammed &amp; Salihu, 2023)</w:t>
      </w:r>
      <w:r w:rsidRPr="00AB2E5E">
        <w:rPr>
          <w:rFonts w:ascii="Times New Roman" w:eastAsia="Times New Roman" w:hAnsi="Times New Roman" w:cs="Times New Roman"/>
          <w:sz w:val="28"/>
          <w:szCs w:val="28"/>
        </w:rPr>
        <w:t>.</w:t>
      </w:r>
    </w:p>
    <w:p w:rsidR="006347D2" w:rsidRPr="00AB2E5E" w:rsidRDefault="006347D2"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The Humanitarian (2018), also stated that the first case of banditry was documented around 1901, and the incidence was said to have occurred somewhere between Western Hausaland and the border of the Republic of Niger. In the said incident, it was recorded that over 12,000 strong camels, laden with assorted grains were attacked and 210 merchants were killed. But the disturbing development is captured more by Egwu</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(2016), when he stated that rural banditry has moved from its rudimentary phase to a more complex and complicated pattern of criminality. Lit</w:t>
      </w:r>
      <w:r w:rsidR="008E4A8B" w:rsidRPr="00AB2E5E">
        <w:rPr>
          <w:rFonts w:ascii="Times New Roman" w:eastAsia="Times New Roman" w:hAnsi="Times New Roman" w:cs="Times New Roman"/>
          <w:sz w:val="28"/>
          <w:szCs w:val="28"/>
        </w:rPr>
        <w:t>tle wonder Bagu and Smith</w:t>
      </w:r>
      <w:r w:rsidRPr="00AB2E5E">
        <w:rPr>
          <w:rFonts w:ascii="Times New Roman" w:eastAsia="Times New Roman" w:hAnsi="Times New Roman" w:cs="Times New Roman"/>
          <w:sz w:val="28"/>
          <w:szCs w:val="28"/>
        </w:rPr>
        <w:t xml:space="preserve"> submitted that “gangs of criminals, often youth from farming and herding communities have taken advantage of the growing insecurity in the country to launch their attacks on villages and communities to loot, engage in highway robberies, cattle rustling and killings for personal gains</w:t>
      </w:r>
      <w:r w:rsidR="008E4A8B" w:rsidRPr="00AB2E5E">
        <w:rPr>
          <w:rFonts w:ascii="Times New Roman" w:eastAsia="Times New Roman" w:hAnsi="Times New Roman" w:cs="Times New Roman"/>
          <w:sz w:val="28"/>
          <w:szCs w:val="28"/>
        </w:rPr>
        <w:t xml:space="preserve"> Bagu and Smith</w:t>
      </w:r>
      <w:r w:rsidR="00D50C01">
        <w:rPr>
          <w:rFonts w:ascii="Times New Roman" w:eastAsia="Times New Roman" w:hAnsi="Times New Roman" w:cs="Times New Roman"/>
          <w:sz w:val="28"/>
          <w:szCs w:val="28"/>
        </w:rPr>
        <w:t>,</w:t>
      </w:r>
      <w:r w:rsidR="008E4A8B" w:rsidRPr="00AB2E5E">
        <w:rPr>
          <w:rFonts w:ascii="Times New Roman" w:eastAsia="Times New Roman" w:hAnsi="Times New Roman" w:cs="Times New Roman"/>
          <w:sz w:val="28"/>
          <w:szCs w:val="28"/>
        </w:rPr>
        <w:t xml:space="preserve"> (2017)</w:t>
      </w:r>
      <w:r w:rsidRPr="00AB2E5E">
        <w:rPr>
          <w:rFonts w:ascii="Times New Roman" w:eastAsia="Times New Roman" w:hAnsi="Times New Roman" w:cs="Times New Roman"/>
          <w:sz w:val="28"/>
          <w:szCs w:val="28"/>
        </w:rPr>
        <w:t>.</w:t>
      </w:r>
    </w:p>
    <w:p w:rsidR="006347D2" w:rsidRPr="00AB2E5E" w:rsidRDefault="006347D2"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Various forms of violent insecurity have plagued Nigeria’s political history, including civil war, electric-related mayhem, riots and rallies, militancy insurgency, and herdsmen/farmer confrontations, and among others. In recent times, Nigeria has experienced a significant setback in its educational sector, fueled by the revival of several security challenges, which include armed banditry, kidnapping, and insecurity, among others, posing a substantial threat to the country’s national security (Okoli &amp; Ogada, 2014). States like Kaduna, Borno, Niger, Zamfara among others, have already suffered the impact of these new security ch</w:t>
      </w:r>
      <w:r w:rsidR="008E4A8B" w:rsidRPr="00AB2E5E">
        <w:rPr>
          <w:rFonts w:ascii="Times New Roman" w:eastAsia="Times New Roman" w:hAnsi="Times New Roman" w:cs="Times New Roman"/>
          <w:sz w:val="28"/>
          <w:szCs w:val="28"/>
        </w:rPr>
        <w:t>allenges. According to Olufemi</w:t>
      </w:r>
      <w:r w:rsidRPr="00AB2E5E">
        <w:rPr>
          <w:rFonts w:ascii="Times New Roman" w:eastAsia="Times New Roman" w:hAnsi="Times New Roman" w:cs="Times New Roman"/>
          <w:sz w:val="28"/>
          <w:szCs w:val="28"/>
        </w:rPr>
        <w:t>, Nigeria governments have spent a lot of money on national security in the last six years. The governments’ efforts to bring the threat to a halt in order to avert a total breakdown of law and order appear to have failed to produce the expected positive results</w:t>
      </w:r>
      <w:r w:rsidR="008E4A8B" w:rsidRPr="00AB2E5E">
        <w:rPr>
          <w:rFonts w:ascii="Times New Roman" w:eastAsia="Times New Roman" w:hAnsi="Times New Roman" w:cs="Times New Roman"/>
          <w:sz w:val="28"/>
          <w:szCs w:val="28"/>
        </w:rPr>
        <w:t xml:space="preserve"> Olufemi</w:t>
      </w:r>
      <w:r w:rsidR="00D50C01">
        <w:rPr>
          <w:rFonts w:ascii="Times New Roman" w:eastAsia="Times New Roman" w:hAnsi="Times New Roman" w:cs="Times New Roman"/>
          <w:sz w:val="28"/>
          <w:szCs w:val="28"/>
        </w:rPr>
        <w:t>,</w:t>
      </w:r>
      <w:r w:rsidR="008E4A8B" w:rsidRPr="00AB2E5E">
        <w:rPr>
          <w:rFonts w:ascii="Times New Roman" w:eastAsia="Times New Roman" w:hAnsi="Times New Roman" w:cs="Times New Roman"/>
          <w:sz w:val="28"/>
          <w:szCs w:val="28"/>
        </w:rPr>
        <w:t xml:space="preserve"> (2015)</w:t>
      </w:r>
      <w:r w:rsidRPr="00AB2E5E">
        <w:rPr>
          <w:rFonts w:ascii="Times New Roman" w:eastAsia="Times New Roman" w:hAnsi="Times New Roman" w:cs="Times New Roman"/>
          <w:sz w:val="28"/>
          <w:szCs w:val="28"/>
        </w:rPr>
        <w:t>.</w:t>
      </w:r>
    </w:p>
    <w:p w:rsidR="006347D2" w:rsidRPr="00AB2E5E" w:rsidRDefault="006347D2"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The international well-published incidence of school kidnapping has given a new dimension to Nigeria’s security dilemma as many secondary school attacks have been recorded. There were reports of kidnappings of teachers and students such as that of Government Science College Kagara and Lagos Junior Model College. There were additional reports of the killing of students and their teachers. Students and teachers are shamelessly detonated in school assemblies killing many students and teachers and school buildings are burned down, which undermines teac</w:t>
      </w:r>
      <w:r w:rsidR="008E4A8B" w:rsidRPr="00AB2E5E">
        <w:rPr>
          <w:rFonts w:ascii="Times New Roman" w:eastAsia="Times New Roman" w:hAnsi="Times New Roman" w:cs="Times New Roman"/>
          <w:sz w:val="28"/>
          <w:szCs w:val="28"/>
        </w:rPr>
        <w:t xml:space="preserve">hing and learning. Iheamnachor </w:t>
      </w:r>
      <w:r w:rsidRPr="00AB2E5E">
        <w:rPr>
          <w:rFonts w:ascii="Times New Roman" w:eastAsia="Times New Roman" w:hAnsi="Times New Roman" w:cs="Times New Roman"/>
          <w:sz w:val="28"/>
          <w:szCs w:val="28"/>
        </w:rPr>
        <w:t>also stated that five secondary school teachers were taken at gun-point from a school in Rivers State, which left the residents in tension</w:t>
      </w:r>
      <w:r w:rsidR="008E4A8B" w:rsidRPr="00AB2E5E">
        <w:rPr>
          <w:rFonts w:ascii="Times New Roman" w:eastAsia="Times New Roman" w:hAnsi="Times New Roman" w:cs="Times New Roman"/>
          <w:sz w:val="28"/>
          <w:szCs w:val="28"/>
        </w:rPr>
        <w:t xml:space="preserve"> </w:t>
      </w:r>
      <w:r w:rsidR="00D50C01">
        <w:rPr>
          <w:rFonts w:ascii="Times New Roman" w:eastAsia="Times New Roman" w:hAnsi="Times New Roman" w:cs="Times New Roman"/>
          <w:sz w:val="28"/>
          <w:szCs w:val="28"/>
        </w:rPr>
        <w:t>(</w:t>
      </w:r>
      <w:r w:rsidR="008E4A8B" w:rsidRPr="00AB2E5E">
        <w:rPr>
          <w:rFonts w:ascii="Times New Roman" w:eastAsia="Times New Roman" w:hAnsi="Times New Roman" w:cs="Times New Roman"/>
          <w:sz w:val="28"/>
          <w:szCs w:val="28"/>
        </w:rPr>
        <w:t>Iheamnachor</w:t>
      </w:r>
      <w:r w:rsidR="00D50C01">
        <w:rPr>
          <w:rFonts w:ascii="Times New Roman" w:eastAsia="Times New Roman" w:hAnsi="Times New Roman" w:cs="Times New Roman"/>
          <w:sz w:val="28"/>
          <w:szCs w:val="28"/>
        </w:rPr>
        <w:t xml:space="preserve">, </w:t>
      </w:r>
      <w:r w:rsidR="008E4A8B" w:rsidRPr="00AB2E5E">
        <w:rPr>
          <w:rFonts w:ascii="Times New Roman" w:eastAsia="Times New Roman" w:hAnsi="Times New Roman" w:cs="Times New Roman"/>
          <w:sz w:val="28"/>
          <w:szCs w:val="28"/>
        </w:rPr>
        <w:t>2015)</w:t>
      </w:r>
      <w:r w:rsidRPr="00AB2E5E">
        <w:rPr>
          <w:rFonts w:ascii="Times New Roman" w:eastAsia="Times New Roman" w:hAnsi="Times New Roman" w:cs="Times New Roman"/>
          <w:sz w:val="28"/>
          <w:szCs w:val="28"/>
        </w:rPr>
        <w:t xml:space="preserve">. </w:t>
      </w:r>
    </w:p>
    <w:p w:rsidR="006347D2" w:rsidRPr="00AB2E5E" w:rsidRDefault="006347D2"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The growth of extortionate bandit operations has added a new dimension to Nigeria’s educational challenges. According to result figure, over 2,195 teachers were killed and 19,000 others were displaced in Borno, Yobe, Adamawa and Niger States between 2015 and 2021, with an estimated 1,500 schools damaged since 2014, and over 1,280 casualties among teach</w:t>
      </w:r>
      <w:r w:rsidR="0055101C">
        <w:rPr>
          <w:rFonts w:ascii="Times New Roman" w:eastAsia="Times New Roman" w:hAnsi="Times New Roman" w:cs="Times New Roman"/>
          <w:sz w:val="28"/>
          <w:szCs w:val="28"/>
        </w:rPr>
        <w:t>ers and students (Abdullahi, 201</w:t>
      </w:r>
      <w:r w:rsidRPr="00AB2E5E">
        <w:rPr>
          <w:rFonts w:ascii="Times New Roman" w:eastAsia="Times New Roman" w:hAnsi="Times New Roman" w:cs="Times New Roman"/>
          <w:sz w:val="28"/>
          <w:szCs w:val="28"/>
        </w:rPr>
        <w:t>9). Many of these occurrences went unreported by the national media, distorting the genuine picture. However, oppression persists even at the time of this research. These attacks impede effective teaching and learning stifling the nation’s development</w:t>
      </w:r>
      <w:r w:rsidR="008E4A8B" w:rsidRPr="00AB2E5E">
        <w:rPr>
          <w:rFonts w:ascii="Times New Roman" w:eastAsia="Times New Roman" w:hAnsi="Times New Roman" w:cs="Times New Roman"/>
          <w:sz w:val="28"/>
          <w:szCs w:val="28"/>
        </w:rPr>
        <w:t xml:space="preserve"> (Muhammed &amp; Salihu, 2023)</w:t>
      </w:r>
      <w:r w:rsidRPr="00AB2E5E">
        <w:rPr>
          <w:rFonts w:ascii="Times New Roman" w:eastAsia="Times New Roman" w:hAnsi="Times New Roman" w:cs="Times New Roman"/>
          <w:sz w:val="28"/>
          <w:szCs w:val="28"/>
        </w:rPr>
        <w:t>.</w:t>
      </w:r>
    </w:p>
    <w:p w:rsidR="006347D2" w:rsidRPr="00AB2E5E" w:rsidRDefault="006347D2"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Niger State with the largest landmass distribution in the country is viewed by this researchers as one of the states affected by banditry, with an overstretched forest hinterland mass of 76,363 square-kilometers, as against the populous Lagos state with only 4,000 square kilometers of land mass, followed by Kaduna and Zamfara states with 46,053 and 39,762 square-ki</w:t>
      </w:r>
      <w:r w:rsidR="008E4A8B" w:rsidRPr="00AB2E5E">
        <w:rPr>
          <w:rFonts w:ascii="Times New Roman" w:eastAsia="Times New Roman" w:hAnsi="Times New Roman" w:cs="Times New Roman"/>
          <w:sz w:val="28"/>
          <w:szCs w:val="28"/>
        </w:rPr>
        <w:t xml:space="preserve">lometres respectively. Adeniyi </w:t>
      </w:r>
      <w:r w:rsidRPr="00AB2E5E">
        <w:rPr>
          <w:rFonts w:ascii="Times New Roman" w:eastAsia="Times New Roman" w:hAnsi="Times New Roman" w:cs="Times New Roman"/>
          <w:sz w:val="28"/>
          <w:szCs w:val="28"/>
        </w:rPr>
        <w:t>believes that their stretched large landmarks and forest zones are enough and comfortable to become hideouts and effective camp training grounds for bandit activities</w:t>
      </w:r>
      <w:r w:rsidR="008E4A8B" w:rsidRPr="00AB2E5E">
        <w:rPr>
          <w:rFonts w:ascii="Times New Roman" w:eastAsia="Times New Roman" w:hAnsi="Times New Roman" w:cs="Times New Roman"/>
          <w:sz w:val="28"/>
          <w:szCs w:val="28"/>
        </w:rPr>
        <w:t xml:space="preserve"> </w:t>
      </w:r>
      <w:r w:rsidR="00D50C01">
        <w:rPr>
          <w:rFonts w:ascii="Times New Roman" w:eastAsia="Times New Roman" w:hAnsi="Times New Roman" w:cs="Times New Roman"/>
          <w:sz w:val="28"/>
          <w:szCs w:val="28"/>
        </w:rPr>
        <w:t>(</w:t>
      </w:r>
      <w:r w:rsidR="008E4A8B" w:rsidRPr="00AB2E5E">
        <w:rPr>
          <w:rFonts w:ascii="Times New Roman" w:eastAsia="Times New Roman" w:hAnsi="Times New Roman" w:cs="Times New Roman"/>
          <w:sz w:val="28"/>
          <w:szCs w:val="28"/>
        </w:rPr>
        <w:t>Adeniyi</w:t>
      </w:r>
      <w:r w:rsidR="00D50C01">
        <w:rPr>
          <w:rFonts w:ascii="Times New Roman" w:eastAsia="Times New Roman" w:hAnsi="Times New Roman" w:cs="Times New Roman"/>
          <w:sz w:val="28"/>
          <w:szCs w:val="28"/>
        </w:rPr>
        <w:t>,</w:t>
      </w:r>
      <w:r w:rsidR="008E4A8B" w:rsidRPr="00AB2E5E">
        <w:rPr>
          <w:rFonts w:ascii="Times New Roman" w:eastAsia="Times New Roman" w:hAnsi="Times New Roman" w:cs="Times New Roman"/>
          <w:sz w:val="28"/>
          <w:szCs w:val="28"/>
        </w:rPr>
        <w:t xml:space="preserve"> 2018)</w:t>
      </w:r>
      <w:r w:rsidRPr="00AB2E5E">
        <w:rPr>
          <w:rFonts w:ascii="Times New Roman" w:eastAsia="Times New Roman" w:hAnsi="Times New Roman" w:cs="Times New Roman"/>
          <w:sz w:val="28"/>
          <w:szCs w:val="28"/>
        </w:rPr>
        <w:t>.</w:t>
      </w:r>
    </w:p>
    <w:p w:rsidR="006347D2" w:rsidRPr="00AB2E5E" w:rsidRDefault="005A0EA8"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Performance</w:t>
      </w:r>
      <w:r w:rsidR="006347D2" w:rsidRPr="00AB2E5E">
        <w:rPr>
          <w:rFonts w:ascii="Times New Roman" w:eastAsia="Times New Roman" w:hAnsi="Times New Roman" w:cs="Times New Roman"/>
          <w:sz w:val="28"/>
          <w:szCs w:val="28"/>
        </w:rPr>
        <w:t xml:space="preserve"> is the psychological process of adapting to, coping with, and managing the problems, challenges, and demands o</w:t>
      </w:r>
      <w:r w:rsidR="0055101C">
        <w:rPr>
          <w:rFonts w:ascii="Times New Roman" w:eastAsia="Times New Roman" w:hAnsi="Times New Roman" w:cs="Times New Roman"/>
          <w:sz w:val="28"/>
          <w:szCs w:val="28"/>
        </w:rPr>
        <w:t>f everyday life” (Abdullahi, 201</w:t>
      </w:r>
      <w:r w:rsidR="006347D2" w:rsidRPr="00AB2E5E">
        <w:rPr>
          <w:rFonts w:ascii="Times New Roman" w:eastAsia="Times New Roman" w:hAnsi="Times New Roman" w:cs="Times New Roman"/>
          <w:sz w:val="28"/>
          <w:szCs w:val="28"/>
        </w:rPr>
        <w:t xml:space="preserve">9). </w:t>
      </w:r>
      <w:r w:rsidRPr="00AB2E5E">
        <w:rPr>
          <w:rFonts w:ascii="Times New Roman" w:eastAsia="Times New Roman" w:hAnsi="Times New Roman" w:cs="Times New Roman"/>
          <w:sz w:val="28"/>
          <w:szCs w:val="28"/>
        </w:rPr>
        <w:t>Performance</w:t>
      </w:r>
      <w:r w:rsidR="006347D2" w:rsidRPr="00AB2E5E">
        <w:rPr>
          <w:rFonts w:ascii="Times New Roman" w:eastAsia="Times New Roman" w:hAnsi="Times New Roman" w:cs="Times New Roman"/>
          <w:sz w:val="28"/>
          <w:szCs w:val="28"/>
        </w:rPr>
        <w:t xml:space="preserve"> to educational environment is a major element to predict educational achievements. Many researchers proved that problems of </w:t>
      </w:r>
      <w:r w:rsidRPr="00AB2E5E">
        <w:rPr>
          <w:rFonts w:ascii="Times New Roman" w:eastAsia="Times New Roman" w:hAnsi="Times New Roman" w:cs="Times New Roman"/>
          <w:sz w:val="28"/>
          <w:szCs w:val="28"/>
        </w:rPr>
        <w:t>performance</w:t>
      </w:r>
      <w:r w:rsidR="006347D2" w:rsidRPr="00AB2E5E">
        <w:rPr>
          <w:rFonts w:ascii="Times New Roman" w:eastAsia="Times New Roman" w:hAnsi="Times New Roman" w:cs="Times New Roman"/>
          <w:sz w:val="28"/>
          <w:szCs w:val="28"/>
        </w:rPr>
        <w:t xml:space="preserve"> initiate most common during first academic year of students (Abdullah, 2019). The </w:t>
      </w:r>
      <w:r w:rsidRPr="00AB2E5E">
        <w:rPr>
          <w:rFonts w:ascii="Times New Roman" w:eastAsia="Times New Roman" w:hAnsi="Times New Roman" w:cs="Times New Roman"/>
          <w:sz w:val="28"/>
          <w:szCs w:val="28"/>
        </w:rPr>
        <w:t>performance</w:t>
      </w:r>
      <w:r w:rsidR="006347D2" w:rsidRPr="00AB2E5E">
        <w:rPr>
          <w:rFonts w:ascii="Times New Roman" w:eastAsia="Times New Roman" w:hAnsi="Times New Roman" w:cs="Times New Roman"/>
          <w:sz w:val="28"/>
          <w:szCs w:val="28"/>
        </w:rPr>
        <w:t xml:space="preserve"> is a difficult and multidimensional process which requires many competencies to properly integrate with the environment such as quality and quantity of studies, accommodation with new teachers and classmates, which may cause psychological, social and academic difficulties and problems</w:t>
      </w:r>
      <w:r w:rsidR="008E4A8B" w:rsidRPr="00AB2E5E">
        <w:rPr>
          <w:rFonts w:ascii="Times New Roman" w:eastAsia="Times New Roman" w:hAnsi="Times New Roman" w:cs="Times New Roman"/>
          <w:sz w:val="28"/>
          <w:szCs w:val="28"/>
        </w:rPr>
        <w:t xml:space="preserve"> (Muhammed &amp; Salihu, 2023).</w:t>
      </w:r>
      <w:r w:rsidR="006347D2" w:rsidRPr="00AB2E5E">
        <w:rPr>
          <w:rFonts w:ascii="Times New Roman" w:eastAsia="Times New Roman" w:hAnsi="Times New Roman" w:cs="Times New Roman"/>
          <w:sz w:val="28"/>
          <w:szCs w:val="28"/>
        </w:rPr>
        <w:t>.</w:t>
      </w:r>
    </w:p>
    <w:p w:rsidR="006347D2" w:rsidRPr="00AB2E5E" w:rsidRDefault="006347D2"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Academic </w:t>
      </w:r>
      <w:r w:rsidR="005A0EA8" w:rsidRPr="00AB2E5E">
        <w:rPr>
          <w:rFonts w:ascii="Times New Roman" w:eastAsia="Times New Roman" w:hAnsi="Times New Roman" w:cs="Times New Roman"/>
          <w:sz w:val="28"/>
          <w:szCs w:val="28"/>
        </w:rPr>
        <w:t>performance</w:t>
      </w:r>
      <w:r w:rsidRPr="00AB2E5E">
        <w:rPr>
          <w:rFonts w:ascii="Times New Roman" w:eastAsia="Times New Roman" w:hAnsi="Times New Roman" w:cs="Times New Roman"/>
          <w:sz w:val="28"/>
          <w:szCs w:val="28"/>
        </w:rPr>
        <w:t xml:space="preserve"> refers to how well students deal with educational demands, such as motivation to complete academic requirement, academic effort and satisfaction with academic environment (Adeniyi, 2018). Good academic </w:t>
      </w:r>
      <w:r w:rsidR="005A0EA8" w:rsidRPr="00AB2E5E">
        <w:rPr>
          <w:rFonts w:ascii="Times New Roman" w:eastAsia="Times New Roman" w:hAnsi="Times New Roman" w:cs="Times New Roman"/>
          <w:sz w:val="28"/>
          <w:szCs w:val="28"/>
        </w:rPr>
        <w:t>performance</w:t>
      </w:r>
      <w:r w:rsidRPr="00AB2E5E">
        <w:rPr>
          <w:rFonts w:ascii="Times New Roman" w:eastAsia="Times New Roman" w:hAnsi="Times New Roman" w:cs="Times New Roman"/>
          <w:sz w:val="28"/>
          <w:szCs w:val="28"/>
        </w:rPr>
        <w:t xml:space="preserve"> of students can help them to attain their educational goals as well as the national goals and development. A good academic performance would bring about the motivation and enthusiasm the student needs to attain a high academic standing when compared with his/her mates. It brings about resilience and makes the student success-oriented (Morgan, 2015). Tinto as cited by Jean</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(2010) outlined two types of academic </w:t>
      </w:r>
      <w:r w:rsidR="005A0EA8" w:rsidRPr="00AB2E5E">
        <w:rPr>
          <w:rFonts w:ascii="Times New Roman" w:eastAsia="Times New Roman" w:hAnsi="Times New Roman" w:cs="Times New Roman"/>
          <w:sz w:val="28"/>
          <w:szCs w:val="28"/>
        </w:rPr>
        <w:t>performance</w:t>
      </w:r>
      <w:r w:rsidRPr="00AB2E5E">
        <w:rPr>
          <w:rFonts w:ascii="Times New Roman" w:eastAsia="Times New Roman" w:hAnsi="Times New Roman" w:cs="Times New Roman"/>
          <w:sz w:val="28"/>
          <w:szCs w:val="28"/>
        </w:rPr>
        <w:t xml:space="preserve">: "structural" which is reflected in the student's academic performance and "normative" focuses on the student's perception of their intellectual development. The majority of subsequent work using Tinto's model has focused on "structural" </w:t>
      </w:r>
      <w:r w:rsidR="005A0EA8" w:rsidRPr="00AB2E5E">
        <w:rPr>
          <w:rFonts w:ascii="Times New Roman" w:eastAsia="Times New Roman" w:hAnsi="Times New Roman" w:cs="Times New Roman"/>
          <w:sz w:val="28"/>
          <w:szCs w:val="28"/>
        </w:rPr>
        <w:t>performance</w:t>
      </w:r>
      <w:r w:rsidRPr="00AB2E5E">
        <w:rPr>
          <w:rFonts w:ascii="Times New Roman" w:eastAsia="Times New Roman" w:hAnsi="Times New Roman" w:cs="Times New Roman"/>
          <w:sz w:val="28"/>
          <w:szCs w:val="28"/>
        </w:rPr>
        <w:t>, using grade point average to explain the connection between the student's intellectual growth and the intellectual environment of the institution</w:t>
      </w:r>
      <w:r w:rsidR="008E4A8B" w:rsidRPr="00AB2E5E">
        <w:rPr>
          <w:rFonts w:ascii="Times New Roman" w:eastAsia="Times New Roman" w:hAnsi="Times New Roman" w:cs="Times New Roman"/>
          <w:sz w:val="28"/>
          <w:szCs w:val="28"/>
        </w:rPr>
        <w:t xml:space="preserve"> (Muhammed &amp; Salihu, 2023).</w:t>
      </w:r>
    </w:p>
    <w:p w:rsidR="006347D2" w:rsidRPr="00AB2E5E" w:rsidRDefault="006347D2"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Generally, the behaviour of students in school is a crucial element in their overall school </w:t>
      </w:r>
      <w:r w:rsidR="005A0EA8" w:rsidRPr="00AB2E5E">
        <w:rPr>
          <w:rFonts w:ascii="Times New Roman" w:eastAsia="Times New Roman" w:hAnsi="Times New Roman" w:cs="Times New Roman"/>
          <w:sz w:val="28"/>
          <w:szCs w:val="28"/>
        </w:rPr>
        <w:t>performance</w:t>
      </w:r>
      <w:r w:rsidRPr="00AB2E5E">
        <w:rPr>
          <w:rFonts w:ascii="Times New Roman" w:eastAsia="Times New Roman" w:hAnsi="Times New Roman" w:cs="Times New Roman"/>
          <w:sz w:val="28"/>
          <w:szCs w:val="28"/>
        </w:rPr>
        <w:t>, because school is where students spend most of their day. Also, school is where they engage in the important activities of learning academic knowledge; acquiring and practicing more generalized skills, such as solving problems, being on time, and following directions and developing formative relationships with peers and adults. Moreover, the consequences of their behaviour at school can be powerful</w:t>
      </w:r>
      <w:r w:rsidR="0055101C">
        <w:rPr>
          <w:rFonts w:ascii="Times New Roman" w:eastAsia="Times New Roman" w:hAnsi="Times New Roman" w:cs="Times New Roman"/>
          <w:sz w:val="28"/>
          <w:szCs w:val="28"/>
        </w:rPr>
        <w:t xml:space="preserve"> </w:t>
      </w:r>
      <w:r w:rsidR="008E4A8B" w:rsidRPr="00AB2E5E">
        <w:rPr>
          <w:rFonts w:ascii="Times New Roman" w:eastAsia="Times New Roman" w:hAnsi="Times New Roman" w:cs="Times New Roman"/>
          <w:sz w:val="28"/>
          <w:szCs w:val="28"/>
        </w:rPr>
        <w:t>(Muhammed &amp; Salihu, 2023)</w:t>
      </w:r>
      <w:r w:rsidRPr="00AB2E5E">
        <w:rPr>
          <w:rFonts w:ascii="Times New Roman" w:eastAsia="Times New Roman" w:hAnsi="Times New Roman" w:cs="Times New Roman"/>
          <w:sz w:val="28"/>
          <w:szCs w:val="28"/>
        </w:rPr>
        <w:t>.</w:t>
      </w:r>
    </w:p>
    <w:p w:rsidR="006347D2" w:rsidRPr="00AB2E5E" w:rsidRDefault="006347D2"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The negative impact of the banditry may help to encourage poor academic </w:t>
      </w:r>
      <w:r w:rsidR="005A0EA8" w:rsidRPr="00AB2E5E">
        <w:rPr>
          <w:rFonts w:ascii="Times New Roman" w:eastAsia="Times New Roman" w:hAnsi="Times New Roman" w:cs="Times New Roman"/>
          <w:sz w:val="28"/>
          <w:szCs w:val="28"/>
        </w:rPr>
        <w:t>performance</w:t>
      </w:r>
      <w:r w:rsidRPr="00AB2E5E">
        <w:rPr>
          <w:rFonts w:ascii="Times New Roman" w:eastAsia="Times New Roman" w:hAnsi="Times New Roman" w:cs="Times New Roman"/>
          <w:sz w:val="28"/>
          <w:szCs w:val="28"/>
        </w:rPr>
        <w:t xml:space="preserve">, because if students find it difficult to cope with their educational demands in the school, such as establishing and maintaining relationship, motivation to complete academic requirement, academic effort and satisfaction with academic environment and so on, it will go a long way to affect their academic performance (Ojukwu &amp; Nwanma, 2015). Due to the bandits attacks in the communities in </w:t>
      </w:r>
      <w:r w:rsidR="008E4A8B" w:rsidRPr="00AB2E5E">
        <w:rPr>
          <w:rFonts w:ascii="Times New Roman" w:eastAsia="Times New Roman" w:hAnsi="Times New Roman" w:cs="Times New Roman"/>
          <w:sz w:val="28"/>
          <w:szCs w:val="28"/>
        </w:rPr>
        <w:t>Kotongora</w:t>
      </w:r>
      <w:r w:rsidRPr="00AB2E5E">
        <w:rPr>
          <w:rFonts w:ascii="Times New Roman" w:eastAsia="Times New Roman" w:hAnsi="Times New Roman" w:cs="Times New Roman"/>
          <w:sz w:val="28"/>
          <w:szCs w:val="28"/>
        </w:rPr>
        <w:t xml:space="preserve"> Local Government Area, investigating the impact of banditry on academic performance of the students became a welcome development. Therefore, this study focused on investigating the </w:t>
      </w:r>
      <w:r w:rsidR="008E4A8B" w:rsidRPr="00AB2E5E">
        <w:rPr>
          <w:rFonts w:ascii="Times New Roman" w:eastAsia="Times New Roman" w:hAnsi="Times New Roman" w:cs="Times New Roman"/>
          <w:sz w:val="28"/>
          <w:szCs w:val="28"/>
        </w:rPr>
        <w:t>effects</w:t>
      </w:r>
      <w:r w:rsidRPr="00AB2E5E">
        <w:rPr>
          <w:rFonts w:ascii="Times New Roman" w:eastAsia="Times New Roman" w:hAnsi="Times New Roman" w:cs="Times New Roman"/>
          <w:sz w:val="28"/>
          <w:szCs w:val="28"/>
        </w:rPr>
        <w:t xml:space="preserve"> of banditry on </w:t>
      </w:r>
      <w:r w:rsidR="008E4A8B" w:rsidRPr="00AB2E5E">
        <w:rPr>
          <w:rFonts w:ascii="Times New Roman" w:eastAsia="Times New Roman" w:hAnsi="Times New Roman" w:cs="Times New Roman"/>
          <w:sz w:val="28"/>
          <w:szCs w:val="28"/>
        </w:rPr>
        <w:t xml:space="preserve">biology students </w:t>
      </w:r>
      <w:r w:rsidRPr="00AB2E5E">
        <w:rPr>
          <w:rFonts w:ascii="Times New Roman" w:eastAsia="Times New Roman" w:hAnsi="Times New Roman" w:cs="Times New Roman"/>
          <w:sz w:val="28"/>
          <w:szCs w:val="28"/>
        </w:rPr>
        <w:t xml:space="preserve">academic performance </w:t>
      </w:r>
      <w:r w:rsidR="008E4A8B" w:rsidRPr="00AB2E5E">
        <w:rPr>
          <w:rFonts w:ascii="Times New Roman" w:eastAsia="Times New Roman" w:hAnsi="Times New Roman" w:cs="Times New Roman"/>
          <w:sz w:val="28"/>
          <w:szCs w:val="28"/>
        </w:rPr>
        <w:t>in Federal College of Education, Kotongora, Niger state</w:t>
      </w:r>
      <w:r w:rsidR="00685667" w:rsidRPr="00AB2E5E">
        <w:rPr>
          <w:rFonts w:ascii="Times New Roman" w:eastAsia="Times New Roman" w:hAnsi="Times New Roman" w:cs="Times New Roman"/>
          <w:sz w:val="28"/>
          <w:szCs w:val="28"/>
        </w:rPr>
        <w:t>.</w:t>
      </w:r>
    </w:p>
    <w:p w:rsidR="006347D2" w:rsidRPr="00AB2E5E" w:rsidRDefault="006347D2" w:rsidP="00AB2E5E">
      <w:pPr>
        <w:spacing w:line="480" w:lineRule="auto"/>
        <w:rPr>
          <w:rFonts w:ascii="Times New Roman" w:eastAsia="Arial" w:hAnsi="Times New Roman" w:cs="Times New Roman"/>
          <w:b/>
          <w:sz w:val="28"/>
          <w:szCs w:val="28"/>
        </w:rPr>
      </w:pPr>
      <w:r w:rsidRPr="00AB2E5E">
        <w:rPr>
          <w:rFonts w:ascii="Times New Roman" w:eastAsia="Arial" w:hAnsi="Times New Roman" w:cs="Times New Roman"/>
          <w:b/>
          <w:sz w:val="28"/>
          <w:szCs w:val="28"/>
        </w:rPr>
        <w:t>Statement of the Problem</w:t>
      </w:r>
    </w:p>
    <w:p w:rsidR="00685667" w:rsidRPr="00AB2E5E" w:rsidRDefault="006347D2"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Banditry is quickly reaching alarming levels in Niger State and in Nigeria at large, to the point where it constitutes a severe security danger not only to the country’s educational system but also to other parts of the economy. According to Ojukwu and Nwanma</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(2015), since the inception of democracy in Nigeria in 1999, insecurity has become a major issue of concern to every citizen. On a daily basis the media has continued to highlight and discuss incessant cases of armed banditry, robbery, kidnapping, bombings,</w:t>
      </w:r>
      <w:r w:rsidRPr="00AB2E5E">
        <w:rPr>
          <w:rFonts w:ascii="Times New Roman" w:eastAsia="Times New Roman" w:hAnsi="Times New Roman" w:cs="Times New Roman"/>
          <w:i/>
          <w:sz w:val="28"/>
          <w:szCs w:val="28"/>
        </w:rPr>
        <w:t xml:space="preserve"> </w:t>
      </w:r>
      <w:r w:rsidRPr="00AB2E5E">
        <w:rPr>
          <w:rFonts w:ascii="Times New Roman" w:eastAsia="Times New Roman" w:hAnsi="Times New Roman" w:cs="Times New Roman"/>
          <w:sz w:val="28"/>
          <w:szCs w:val="28"/>
        </w:rPr>
        <w:t xml:space="preserve">abductions, rape, cultic activities and a high rise in ethnic and communal clashes, which have become regular occurrences and have characterized life in Nigeria (Nwangwa, 2014). There is a lot of media reports on the number of lives lost as a result of bandits, terrorist, insurgent and other attacks that seems to be alarming. Our academic (schools) institutions have also become hot spots where cases of insecurity are recorded (Ojukwu &amp; Nwanma, 2015). The extent to which bandits operate in some parts of Niger state including </w:t>
      </w:r>
      <w:r w:rsidR="00685667" w:rsidRPr="00AB2E5E">
        <w:rPr>
          <w:rFonts w:ascii="Times New Roman" w:eastAsia="Times New Roman" w:hAnsi="Times New Roman" w:cs="Times New Roman"/>
          <w:sz w:val="28"/>
          <w:szCs w:val="28"/>
        </w:rPr>
        <w:t>Kotongora</w:t>
      </w:r>
      <w:r w:rsidRPr="00AB2E5E">
        <w:rPr>
          <w:rFonts w:ascii="Times New Roman" w:eastAsia="Times New Roman" w:hAnsi="Times New Roman" w:cs="Times New Roman"/>
          <w:sz w:val="28"/>
          <w:szCs w:val="28"/>
        </w:rPr>
        <w:t xml:space="preserve"> Local Government Area may affect the way students cope with their academic, social and emotional demands in the school. The main interest, motivation and problem of this study therefore </w:t>
      </w:r>
      <w:r w:rsidR="00685667" w:rsidRPr="00AB2E5E">
        <w:rPr>
          <w:rFonts w:ascii="Times New Roman" w:eastAsia="Times New Roman" w:hAnsi="Times New Roman" w:cs="Times New Roman"/>
          <w:sz w:val="28"/>
          <w:szCs w:val="28"/>
        </w:rPr>
        <w:t xml:space="preserve">seeks </w:t>
      </w:r>
      <w:r w:rsidRPr="00AB2E5E">
        <w:rPr>
          <w:rFonts w:ascii="Times New Roman" w:eastAsia="Times New Roman" w:hAnsi="Times New Roman" w:cs="Times New Roman"/>
          <w:sz w:val="28"/>
          <w:szCs w:val="28"/>
        </w:rPr>
        <w:t xml:space="preserve">to investigate the </w:t>
      </w:r>
      <w:r w:rsidR="00685667" w:rsidRPr="00AB2E5E">
        <w:rPr>
          <w:rFonts w:ascii="Times New Roman" w:eastAsia="Times New Roman" w:hAnsi="Times New Roman" w:cs="Times New Roman"/>
          <w:sz w:val="28"/>
          <w:szCs w:val="28"/>
        </w:rPr>
        <w:t>effects of banditry on biology students academic performance in Federal College of Education, Kotongora, Niger state</w:t>
      </w:r>
    </w:p>
    <w:p w:rsidR="006347D2" w:rsidRPr="00AB2E5E" w:rsidRDefault="006347D2"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Considerable attempts might have been made at researching on some variables or factors affecting students’ academic </w:t>
      </w:r>
      <w:r w:rsidR="005A0EA8" w:rsidRPr="00AB2E5E">
        <w:rPr>
          <w:rFonts w:ascii="Times New Roman" w:eastAsia="Times New Roman" w:hAnsi="Times New Roman" w:cs="Times New Roman"/>
          <w:sz w:val="28"/>
          <w:szCs w:val="28"/>
        </w:rPr>
        <w:t>performance</w:t>
      </w:r>
      <w:r w:rsidRPr="00AB2E5E">
        <w:rPr>
          <w:rFonts w:ascii="Times New Roman" w:eastAsia="Times New Roman" w:hAnsi="Times New Roman" w:cs="Times New Roman"/>
          <w:sz w:val="28"/>
          <w:szCs w:val="28"/>
        </w:rPr>
        <w:t xml:space="preserve"> but little or none has focused on the influence of banditry on the academic </w:t>
      </w:r>
      <w:r w:rsidR="005A0EA8" w:rsidRPr="00AB2E5E">
        <w:rPr>
          <w:rFonts w:ascii="Times New Roman" w:eastAsia="Times New Roman" w:hAnsi="Times New Roman" w:cs="Times New Roman"/>
          <w:sz w:val="28"/>
          <w:szCs w:val="28"/>
        </w:rPr>
        <w:t>performance</w:t>
      </w:r>
      <w:r w:rsidRPr="00AB2E5E">
        <w:rPr>
          <w:rFonts w:ascii="Times New Roman" w:eastAsia="Times New Roman" w:hAnsi="Times New Roman" w:cs="Times New Roman"/>
          <w:sz w:val="28"/>
          <w:szCs w:val="28"/>
        </w:rPr>
        <w:t xml:space="preserve"> of secondary school students. It is appropriate and should be a welcome development to investigate the impact of the banditry on the academic </w:t>
      </w:r>
      <w:r w:rsidR="005A0EA8" w:rsidRPr="00AB2E5E">
        <w:rPr>
          <w:rFonts w:ascii="Times New Roman" w:eastAsia="Times New Roman" w:hAnsi="Times New Roman" w:cs="Times New Roman"/>
          <w:sz w:val="28"/>
          <w:szCs w:val="28"/>
        </w:rPr>
        <w:t>performance</w:t>
      </w:r>
      <w:r w:rsidRPr="00AB2E5E">
        <w:rPr>
          <w:rFonts w:ascii="Times New Roman" w:eastAsia="Times New Roman" w:hAnsi="Times New Roman" w:cs="Times New Roman"/>
          <w:sz w:val="28"/>
          <w:szCs w:val="28"/>
        </w:rPr>
        <w:t xml:space="preserve"> of secondary school students with the view of proffering solutions for a better students’ academic </w:t>
      </w:r>
      <w:r w:rsidR="005A0EA8" w:rsidRPr="00AB2E5E">
        <w:rPr>
          <w:rFonts w:ascii="Times New Roman" w:eastAsia="Times New Roman" w:hAnsi="Times New Roman" w:cs="Times New Roman"/>
          <w:sz w:val="28"/>
          <w:szCs w:val="28"/>
        </w:rPr>
        <w:t>performance</w:t>
      </w:r>
      <w:r w:rsidRPr="00AB2E5E">
        <w:rPr>
          <w:rFonts w:ascii="Times New Roman" w:eastAsia="Times New Roman" w:hAnsi="Times New Roman" w:cs="Times New Roman"/>
          <w:sz w:val="28"/>
          <w:szCs w:val="28"/>
        </w:rPr>
        <w:t>.</w:t>
      </w:r>
    </w:p>
    <w:p w:rsidR="006347D2" w:rsidRPr="00AB2E5E" w:rsidRDefault="009B5456" w:rsidP="00AB2E5E">
      <w:pPr>
        <w:spacing w:line="480" w:lineRule="auto"/>
        <w:rPr>
          <w:rFonts w:ascii="Times New Roman" w:eastAsia="Arial" w:hAnsi="Times New Roman" w:cs="Times New Roman"/>
          <w:b/>
          <w:sz w:val="28"/>
          <w:szCs w:val="28"/>
        </w:rPr>
      </w:pPr>
      <w:r w:rsidRPr="00AB2E5E">
        <w:rPr>
          <w:rFonts w:ascii="Times New Roman" w:eastAsia="Arial" w:hAnsi="Times New Roman" w:cs="Times New Roman"/>
          <w:b/>
          <w:sz w:val="28"/>
          <w:szCs w:val="28"/>
        </w:rPr>
        <w:t>Purpose</w:t>
      </w:r>
      <w:r w:rsidR="006347D2" w:rsidRPr="00AB2E5E">
        <w:rPr>
          <w:rFonts w:ascii="Times New Roman" w:eastAsia="Arial" w:hAnsi="Times New Roman" w:cs="Times New Roman"/>
          <w:b/>
          <w:sz w:val="28"/>
          <w:szCs w:val="28"/>
        </w:rPr>
        <w:t xml:space="preserve"> of the Study</w:t>
      </w:r>
    </w:p>
    <w:p w:rsidR="003258C1" w:rsidRPr="00AB2E5E" w:rsidRDefault="006347D2"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The main </w:t>
      </w:r>
      <w:r w:rsidR="009B5456" w:rsidRPr="00AB2E5E">
        <w:rPr>
          <w:rFonts w:ascii="Times New Roman" w:eastAsia="Times New Roman" w:hAnsi="Times New Roman" w:cs="Times New Roman"/>
          <w:sz w:val="28"/>
          <w:szCs w:val="28"/>
        </w:rPr>
        <w:t>purpose</w:t>
      </w:r>
      <w:r w:rsidRPr="00AB2E5E">
        <w:rPr>
          <w:rFonts w:ascii="Times New Roman" w:eastAsia="Times New Roman" w:hAnsi="Times New Roman" w:cs="Times New Roman"/>
          <w:sz w:val="28"/>
          <w:szCs w:val="28"/>
        </w:rPr>
        <w:t xml:space="preserve"> of this study </w:t>
      </w:r>
      <w:r w:rsidR="003258C1" w:rsidRPr="00AB2E5E">
        <w:rPr>
          <w:rFonts w:ascii="Times New Roman" w:eastAsia="Times New Roman" w:hAnsi="Times New Roman" w:cs="Times New Roman"/>
          <w:sz w:val="28"/>
          <w:szCs w:val="28"/>
        </w:rPr>
        <w:t>examine</w:t>
      </w:r>
      <w:r w:rsidR="000221AA" w:rsidRPr="00AB2E5E">
        <w:rPr>
          <w:rFonts w:ascii="Times New Roman" w:eastAsia="Times New Roman" w:hAnsi="Times New Roman" w:cs="Times New Roman"/>
          <w:sz w:val="28"/>
          <w:szCs w:val="28"/>
        </w:rPr>
        <w:t>s</w:t>
      </w:r>
      <w:r w:rsidR="003258C1" w:rsidRPr="00AB2E5E">
        <w:rPr>
          <w:rFonts w:ascii="Times New Roman" w:eastAsia="Times New Roman" w:hAnsi="Times New Roman" w:cs="Times New Roman"/>
          <w:sz w:val="28"/>
          <w:szCs w:val="28"/>
        </w:rPr>
        <w:t xml:space="preserve"> the effects of banditry on biology students academic performance in </w:t>
      </w:r>
      <w:r w:rsidR="00D50C01" w:rsidRPr="00AB2E5E">
        <w:rPr>
          <w:rFonts w:ascii="Times New Roman" w:eastAsia="Times New Roman" w:hAnsi="Times New Roman" w:cs="Times New Roman"/>
          <w:sz w:val="28"/>
          <w:szCs w:val="28"/>
        </w:rPr>
        <w:t xml:space="preserve">Federal College </w:t>
      </w:r>
      <w:r w:rsidR="003258C1" w:rsidRPr="00AB2E5E">
        <w:rPr>
          <w:rFonts w:ascii="Times New Roman" w:eastAsia="Times New Roman" w:hAnsi="Times New Roman" w:cs="Times New Roman"/>
          <w:sz w:val="28"/>
          <w:szCs w:val="28"/>
        </w:rPr>
        <w:t xml:space="preserve">of </w:t>
      </w:r>
      <w:r w:rsidR="00D50C01" w:rsidRPr="00AB2E5E">
        <w:rPr>
          <w:rFonts w:ascii="Times New Roman" w:eastAsia="Times New Roman" w:hAnsi="Times New Roman" w:cs="Times New Roman"/>
          <w:sz w:val="28"/>
          <w:szCs w:val="28"/>
        </w:rPr>
        <w:t>Education</w:t>
      </w:r>
      <w:r w:rsidR="003258C1" w:rsidRPr="00AB2E5E">
        <w:rPr>
          <w:rFonts w:ascii="Times New Roman" w:eastAsia="Times New Roman" w:hAnsi="Times New Roman" w:cs="Times New Roman"/>
          <w:sz w:val="28"/>
          <w:szCs w:val="28"/>
        </w:rPr>
        <w:t xml:space="preserve">, Kotongora, Niger state. </w:t>
      </w:r>
      <w:r w:rsidRPr="00AB2E5E">
        <w:rPr>
          <w:rFonts w:ascii="Times New Roman" w:eastAsia="Times New Roman" w:hAnsi="Times New Roman" w:cs="Times New Roman"/>
          <w:sz w:val="28"/>
          <w:szCs w:val="28"/>
        </w:rPr>
        <w:t xml:space="preserve"> </w:t>
      </w:r>
    </w:p>
    <w:p w:rsidR="006347D2" w:rsidRPr="00AB2E5E" w:rsidRDefault="006347D2" w:rsidP="00AB2E5E">
      <w:pPr>
        <w:spacing w:line="480" w:lineRule="auto"/>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The study set out to achieve the following specific objectives:</w:t>
      </w:r>
    </w:p>
    <w:p w:rsidR="00ED10C4" w:rsidRPr="00AB2E5E" w:rsidRDefault="00685667" w:rsidP="00AB2E5E">
      <w:pPr>
        <w:pStyle w:val="ListParagraph"/>
        <w:numPr>
          <w:ilvl w:val="0"/>
          <w:numId w:val="7"/>
        </w:numPr>
        <w:tabs>
          <w:tab w:val="left" w:pos="720"/>
        </w:tabs>
        <w:spacing w:line="480" w:lineRule="auto"/>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To examine the cause of banditry</w:t>
      </w:r>
    </w:p>
    <w:p w:rsidR="00ED10C4" w:rsidRPr="00AB2E5E" w:rsidRDefault="006347D2" w:rsidP="00A60A6B">
      <w:pPr>
        <w:pStyle w:val="ListParagraph"/>
        <w:numPr>
          <w:ilvl w:val="0"/>
          <w:numId w:val="7"/>
        </w:numPr>
        <w:tabs>
          <w:tab w:val="left" w:pos="720"/>
        </w:tabs>
        <w:spacing w:line="480" w:lineRule="auto"/>
        <w:ind w:left="720" w:hanging="36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To examine the </w:t>
      </w:r>
      <w:r w:rsidR="005E3BB9" w:rsidRPr="00AB2E5E">
        <w:rPr>
          <w:rFonts w:ascii="Times New Roman" w:eastAsia="Times New Roman" w:hAnsi="Times New Roman" w:cs="Times New Roman"/>
          <w:sz w:val="28"/>
          <w:szCs w:val="28"/>
        </w:rPr>
        <w:t>effects</w:t>
      </w:r>
      <w:r w:rsidRPr="00AB2E5E">
        <w:rPr>
          <w:rFonts w:ascii="Times New Roman" w:eastAsia="Times New Roman" w:hAnsi="Times New Roman" w:cs="Times New Roman"/>
          <w:sz w:val="28"/>
          <w:szCs w:val="28"/>
        </w:rPr>
        <w:t xml:space="preserve"> of banditry on academic </w:t>
      </w:r>
      <w:r w:rsidR="003258C1" w:rsidRPr="00AB2E5E">
        <w:rPr>
          <w:rFonts w:ascii="Times New Roman" w:eastAsia="Times New Roman" w:hAnsi="Times New Roman" w:cs="Times New Roman"/>
          <w:sz w:val="28"/>
          <w:szCs w:val="28"/>
        </w:rPr>
        <w:t>performance</w:t>
      </w:r>
      <w:r w:rsidRPr="00AB2E5E">
        <w:rPr>
          <w:rFonts w:ascii="Times New Roman" w:eastAsia="Times New Roman" w:hAnsi="Times New Roman" w:cs="Times New Roman"/>
          <w:sz w:val="28"/>
          <w:szCs w:val="28"/>
        </w:rPr>
        <w:t xml:space="preserve"> </w:t>
      </w:r>
      <w:r w:rsidR="003258C1" w:rsidRPr="00AB2E5E">
        <w:rPr>
          <w:rFonts w:ascii="Times New Roman" w:eastAsia="Times New Roman" w:hAnsi="Times New Roman" w:cs="Times New Roman"/>
          <w:sz w:val="28"/>
          <w:szCs w:val="28"/>
        </w:rPr>
        <w:t xml:space="preserve">among biology student in Federal College of Education, Kotongora </w:t>
      </w:r>
    </w:p>
    <w:p w:rsidR="00ED10C4" w:rsidRPr="00AB2E5E" w:rsidRDefault="006347D2" w:rsidP="00A60A6B">
      <w:pPr>
        <w:pStyle w:val="ListParagraph"/>
        <w:numPr>
          <w:ilvl w:val="0"/>
          <w:numId w:val="7"/>
        </w:numPr>
        <w:tabs>
          <w:tab w:val="left" w:pos="720"/>
        </w:tabs>
        <w:spacing w:line="480" w:lineRule="auto"/>
        <w:ind w:left="720" w:hanging="36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To examine the difference in the </w:t>
      </w:r>
      <w:r w:rsidR="005E3BB9" w:rsidRPr="00AB2E5E">
        <w:rPr>
          <w:rFonts w:ascii="Times New Roman" w:eastAsia="Times New Roman" w:hAnsi="Times New Roman" w:cs="Times New Roman"/>
          <w:sz w:val="28"/>
          <w:szCs w:val="28"/>
        </w:rPr>
        <w:t>effects</w:t>
      </w:r>
      <w:r w:rsidRPr="00AB2E5E">
        <w:rPr>
          <w:rFonts w:ascii="Times New Roman" w:eastAsia="Times New Roman" w:hAnsi="Times New Roman" w:cs="Times New Roman"/>
          <w:sz w:val="28"/>
          <w:szCs w:val="28"/>
        </w:rPr>
        <w:t xml:space="preserve"> of banditry on academic </w:t>
      </w:r>
      <w:r w:rsidR="00F34797" w:rsidRPr="00AB2E5E">
        <w:rPr>
          <w:rFonts w:ascii="Times New Roman" w:eastAsia="Times New Roman" w:hAnsi="Times New Roman" w:cs="Times New Roman"/>
          <w:sz w:val="28"/>
          <w:szCs w:val="28"/>
        </w:rPr>
        <w:t>performance among biology student in Federal College of Education, Kotongora</w:t>
      </w:r>
      <w:r w:rsidRPr="00AB2E5E">
        <w:rPr>
          <w:rFonts w:ascii="Times New Roman" w:eastAsia="Times New Roman" w:hAnsi="Times New Roman" w:cs="Times New Roman"/>
          <w:sz w:val="28"/>
          <w:szCs w:val="28"/>
        </w:rPr>
        <w:t xml:space="preserve"> on the basis of </w:t>
      </w:r>
      <w:r w:rsidR="00EA6EAD" w:rsidRPr="00AB2E5E">
        <w:rPr>
          <w:rFonts w:ascii="Times New Roman" w:eastAsia="Times New Roman" w:hAnsi="Times New Roman" w:cs="Times New Roman"/>
          <w:sz w:val="28"/>
          <w:szCs w:val="28"/>
        </w:rPr>
        <w:t>dwellers</w:t>
      </w:r>
      <w:r w:rsidRPr="00AB2E5E">
        <w:rPr>
          <w:rFonts w:ascii="Times New Roman" w:eastAsia="Times New Roman" w:hAnsi="Times New Roman" w:cs="Times New Roman"/>
          <w:sz w:val="28"/>
          <w:szCs w:val="28"/>
        </w:rPr>
        <w:t xml:space="preserve"> location.</w:t>
      </w:r>
    </w:p>
    <w:p w:rsidR="00685667" w:rsidRPr="00AB2E5E" w:rsidRDefault="00685667" w:rsidP="00AB2E5E">
      <w:pPr>
        <w:pStyle w:val="ListParagraph"/>
        <w:numPr>
          <w:ilvl w:val="0"/>
          <w:numId w:val="7"/>
        </w:numPr>
        <w:tabs>
          <w:tab w:val="left" w:pos="720"/>
        </w:tabs>
        <w:spacing w:line="480" w:lineRule="auto"/>
        <w:ind w:left="720" w:hanging="360"/>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To proffers possible solution based on the findings</w:t>
      </w:r>
    </w:p>
    <w:p w:rsidR="0055101C" w:rsidRDefault="0055101C" w:rsidP="00AB2E5E">
      <w:pPr>
        <w:spacing w:line="480" w:lineRule="auto"/>
        <w:rPr>
          <w:rFonts w:ascii="Times New Roman" w:eastAsia="Arial" w:hAnsi="Times New Roman" w:cs="Times New Roman"/>
          <w:b/>
          <w:sz w:val="28"/>
          <w:szCs w:val="28"/>
        </w:rPr>
      </w:pPr>
    </w:p>
    <w:p w:rsidR="0055101C" w:rsidRDefault="0055101C" w:rsidP="00AB2E5E">
      <w:pPr>
        <w:spacing w:line="480" w:lineRule="auto"/>
        <w:rPr>
          <w:rFonts w:ascii="Times New Roman" w:eastAsia="Arial" w:hAnsi="Times New Roman" w:cs="Times New Roman"/>
          <w:b/>
          <w:sz w:val="28"/>
          <w:szCs w:val="28"/>
        </w:rPr>
      </w:pPr>
    </w:p>
    <w:p w:rsidR="006347D2" w:rsidRPr="00AB2E5E" w:rsidRDefault="003258C1" w:rsidP="00AB2E5E">
      <w:pPr>
        <w:spacing w:line="480" w:lineRule="auto"/>
        <w:rPr>
          <w:rFonts w:ascii="Times New Roman" w:eastAsia="Arial" w:hAnsi="Times New Roman" w:cs="Times New Roman"/>
          <w:b/>
          <w:sz w:val="28"/>
          <w:szCs w:val="28"/>
        </w:rPr>
      </w:pPr>
      <w:r w:rsidRPr="00AB2E5E">
        <w:rPr>
          <w:rFonts w:ascii="Times New Roman" w:eastAsia="Arial" w:hAnsi="Times New Roman" w:cs="Times New Roman"/>
          <w:b/>
          <w:sz w:val="28"/>
          <w:szCs w:val="28"/>
        </w:rPr>
        <w:t xml:space="preserve">Research </w:t>
      </w:r>
      <w:r w:rsidR="00CE2727" w:rsidRPr="00AB2E5E">
        <w:rPr>
          <w:rFonts w:ascii="Times New Roman" w:eastAsia="Arial" w:hAnsi="Times New Roman" w:cs="Times New Roman"/>
          <w:b/>
          <w:sz w:val="28"/>
          <w:szCs w:val="28"/>
        </w:rPr>
        <w:t>Questions</w:t>
      </w:r>
      <w:r w:rsidR="00685667" w:rsidRPr="00AB2E5E">
        <w:rPr>
          <w:rFonts w:ascii="Times New Roman" w:eastAsia="Arial" w:hAnsi="Times New Roman" w:cs="Times New Roman"/>
          <w:b/>
          <w:sz w:val="28"/>
          <w:szCs w:val="28"/>
        </w:rPr>
        <w:t xml:space="preserve"> </w:t>
      </w:r>
    </w:p>
    <w:p w:rsidR="00685667" w:rsidRPr="00AB2E5E" w:rsidRDefault="00685667" w:rsidP="00D50C01">
      <w:pPr>
        <w:pStyle w:val="ListParagraph"/>
        <w:numPr>
          <w:ilvl w:val="0"/>
          <w:numId w:val="5"/>
        </w:numPr>
        <w:spacing w:line="480" w:lineRule="auto"/>
        <w:ind w:left="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What are the causes of armed banditry in kotongora, Niger state </w:t>
      </w:r>
    </w:p>
    <w:p w:rsidR="009B5456" w:rsidRPr="00AB2E5E" w:rsidRDefault="00685667" w:rsidP="00710BF8">
      <w:pPr>
        <w:pStyle w:val="ListParagraph"/>
        <w:numPr>
          <w:ilvl w:val="0"/>
          <w:numId w:val="5"/>
        </w:numPr>
        <w:spacing w:line="480" w:lineRule="auto"/>
        <w:ind w:left="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What are</w:t>
      </w:r>
      <w:r w:rsidR="009B5456" w:rsidRPr="00AB2E5E">
        <w:rPr>
          <w:rFonts w:ascii="Times New Roman" w:eastAsia="Times New Roman" w:hAnsi="Times New Roman" w:cs="Times New Roman"/>
          <w:sz w:val="28"/>
          <w:szCs w:val="28"/>
        </w:rPr>
        <w:t xml:space="preserve"> </w:t>
      </w:r>
      <w:r w:rsidRPr="00AB2E5E">
        <w:rPr>
          <w:rFonts w:ascii="Times New Roman" w:eastAsia="Times New Roman" w:hAnsi="Times New Roman" w:cs="Times New Roman"/>
          <w:sz w:val="28"/>
          <w:szCs w:val="28"/>
        </w:rPr>
        <w:t>the impacts of banditry on academic performa</w:t>
      </w:r>
      <w:r w:rsidR="009B5456" w:rsidRPr="00AB2E5E">
        <w:rPr>
          <w:rFonts w:ascii="Times New Roman" w:eastAsia="Times New Roman" w:hAnsi="Times New Roman" w:cs="Times New Roman"/>
          <w:sz w:val="28"/>
          <w:szCs w:val="28"/>
        </w:rPr>
        <w:t>n</w:t>
      </w:r>
      <w:r w:rsidRPr="00AB2E5E">
        <w:rPr>
          <w:rFonts w:ascii="Times New Roman" w:eastAsia="Times New Roman" w:hAnsi="Times New Roman" w:cs="Times New Roman"/>
          <w:sz w:val="28"/>
          <w:szCs w:val="28"/>
        </w:rPr>
        <w:t xml:space="preserve">ce </w:t>
      </w:r>
      <w:r w:rsidR="009B5456" w:rsidRPr="00AB2E5E">
        <w:rPr>
          <w:rFonts w:ascii="Times New Roman" w:eastAsia="Times New Roman" w:hAnsi="Times New Roman" w:cs="Times New Roman"/>
          <w:sz w:val="28"/>
          <w:szCs w:val="28"/>
        </w:rPr>
        <w:t xml:space="preserve">of biology students in FCE </w:t>
      </w:r>
      <w:r w:rsidR="00D50C01" w:rsidRPr="00AB2E5E">
        <w:rPr>
          <w:rFonts w:ascii="Times New Roman" w:eastAsia="Times New Roman" w:hAnsi="Times New Roman" w:cs="Times New Roman"/>
          <w:sz w:val="28"/>
          <w:szCs w:val="28"/>
        </w:rPr>
        <w:t>Kotongora</w:t>
      </w:r>
    </w:p>
    <w:p w:rsidR="009B5456" w:rsidRPr="00AB2E5E" w:rsidRDefault="009B5456" w:rsidP="00710BF8">
      <w:pPr>
        <w:pStyle w:val="ListParagraph"/>
        <w:numPr>
          <w:ilvl w:val="0"/>
          <w:numId w:val="5"/>
        </w:numPr>
        <w:spacing w:line="480" w:lineRule="auto"/>
        <w:ind w:left="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Does armed bandit student affect the performance of students in biology based on location</w:t>
      </w:r>
    </w:p>
    <w:p w:rsidR="00685667" w:rsidRPr="00AB2E5E" w:rsidRDefault="00685667" w:rsidP="00710BF8">
      <w:pPr>
        <w:pStyle w:val="ListParagraph"/>
        <w:numPr>
          <w:ilvl w:val="0"/>
          <w:numId w:val="5"/>
        </w:numPr>
        <w:spacing w:line="480" w:lineRule="auto"/>
        <w:ind w:left="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What are solutions on how to tackle the menace of armed banditry in Kotongora, Niger state?</w:t>
      </w:r>
    </w:p>
    <w:p w:rsidR="00685667" w:rsidRPr="00AB2E5E" w:rsidRDefault="00685667" w:rsidP="00AB2E5E">
      <w:pPr>
        <w:spacing w:line="480" w:lineRule="auto"/>
        <w:rPr>
          <w:rFonts w:ascii="Times New Roman" w:eastAsia="Arial" w:hAnsi="Times New Roman" w:cs="Times New Roman"/>
          <w:b/>
          <w:sz w:val="28"/>
          <w:szCs w:val="28"/>
        </w:rPr>
      </w:pPr>
      <w:r w:rsidRPr="00AB2E5E">
        <w:rPr>
          <w:rFonts w:ascii="Times New Roman" w:eastAsia="Arial" w:hAnsi="Times New Roman" w:cs="Times New Roman"/>
          <w:b/>
          <w:sz w:val="28"/>
          <w:szCs w:val="28"/>
        </w:rPr>
        <w:t xml:space="preserve">Research Hypotheses </w:t>
      </w:r>
    </w:p>
    <w:p w:rsidR="006347D2" w:rsidRPr="00AB2E5E" w:rsidRDefault="006347D2" w:rsidP="00AB2E5E">
      <w:pPr>
        <w:numPr>
          <w:ilvl w:val="0"/>
          <w:numId w:val="2"/>
        </w:numPr>
        <w:tabs>
          <w:tab w:val="left" w:pos="720"/>
        </w:tabs>
        <w:spacing w:line="480" w:lineRule="auto"/>
        <w:ind w:left="720" w:hanging="36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There is no significant impact of banditry on academic </w:t>
      </w:r>
      <w:r w:rsidR="00F34797" w:rsidRPr="00AB2E5E">
        <w:rPr>
          <w:rFonts w:ascii="Times New Roman" w:eastAsia="Times New Roman" w:hAnsi="Times New Roman" w:cs="Times New Roman"/>
          <w:sz w:val="28"/>
          <w:szCs w:val="28"/>
        </w:rPr>
        <w:t>performance among biology student in Federal College of Education, Kotongora</w:t>
      </w:r>
      <w:r w:rsidRPr="00AB2E5E">
        <w:rPr>
          <w:rFonts w:ascii="Times New Roman" w:eastAsia="Times New Roman" w:hAnsi="Times New Roman" w:cs="Times New Roman"/>
          <w:sz w:val="28"/>
          <w:szCs w:val="28"/>
        </w:rPr>
        <w:t xml:space="preserve"> of Niger State.</w:t>
      </w:r>
    </w:p>
    <w:p w:rsidR="006347D2" w:rsidRPr="00AB2E5E" w:rsidRDefault="006347D2" w:rsidP="00AB2E5E">
      <w:pPr>
        <w:numPr>
          <w:ilvl w:val="0"/>
          <w:numId w:val="2"/>
        </w:numPr>
        <w:tabs>
          <w:tab w:val="left" w:pos="720"/>
        </w:tabs>
        <w:spacing w:line="480" w:lineRule="auto"/>
        <w:ind w:left="720" w:hanging="36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There is no significant difference in the impact of banditry on academic </w:t>
      </w:r>
      <w:r w:rsidR="00F34797" w:rsidRPr="00AB2E5E">
        <w:rPr>
          <w:rFonts w:ascii="Times New Roman" w:eastAsia="Times New Roman" w:hAnsi="Times New Roman" w:cs="Times New Roman"/>
          <w:sz w:val="28"/>
          <w:szCs w:val="28"/>
        </w:rPr>
        <w:t>performance among biology student in Federal College of Education, Kotongora</w:t>
      </w:r>
      <w:r w:rsidRPr="00AB2E5E">
        <w:rPr>
          <w:rFonts w:ascii="Times New Roman" w:eastAsia="Times New Roman" w:hAnsi="Times New Roman" w:cs="Times New Roman"/>
          <w:sz w:val="28"/>
          <w:szCs w:val="28"/>
        </w:rPr>
        <w:t xml:space="preserve"> of Niger State on the basis of </w:t>
      </w:r>
      <w:r w:rsidR="005B531D" w:rsidRPr="00AB2E5E">
        <w:rPr>
          <w:rFonts w:ascii="Times New Roman" w:eastAsia="Times New Roman" w:hAnsi="Times New Roman" w:cs="Times New Roman"/>
          <w:sz w:val="28"/>
          <w:szCs w:val="28"/>
        </w:rPr>
        <w:t>dwellers</w:t>
      </w:r>
      <w:r w:rsidRPr="00AB2E5E">
        <w:rPr>
          <w:rFonts w:ascii="Times New Roman" w:eastAsia="Times New Roman" w:hAnsi="Times New Roman" w:cs="Times New Roman"/>
          <w:sz w:val="28"/>
          <w:szCs w:val="28"/>
        </w:rPr>
        <w:t xml:space="preserve"> location.</w:t>
      </w:r>
    </w:p>
    <w:p w:rsidR="0055101C" w:rsidRDefault="0055101C" w:rsidP="00AB2E5E">
      <w:pPr>
        <w:spacing w:line="480" w:lineRule="auto"/>
        <w:rPr>
          <w:rFonts w:ascii="Times New Roman" w:eastAsia="Times New Roman" w:hAnsi="Times New Roman" w:cs="Times New Roman"/>
          <w:b/>
          <w:sz w:val="28"/>
          <w:szCs w:val="28"/>
        </w:rPr>
      </w:pPr>
    </w:p>
    <w:p w:rsidR="00710BF8" w:rsidRDefault="00710BF8" w:rsidP="00AB2E5E">
      <w:pPr>
        <w:spacing w:line="480" w:lineRule="auto"/>
        <w:rPr>
          <w:rFonts w:ascii="Times New Roman" w:eastAsia="Times New Roman" w:hAnsi="Times New Roman" w:cs="Times New Roman"/>
          <w:b/>
          <w:sz w:val="28"/>
          <w:szCs w:val="28"/>
        </w:rPr>
      </w:pPr>
    </w:p>
    <w:p w:rsidR="003258C1" w:rsidRPr="00AB2E5E" w:rsidRDefault="003258C1" w:rsidP="00AB2E5E">
      <w:pPr>
        <w:spacing w:line="480" w:lineRule="auto"/>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 xml:space="preserve">Significance of the </w:t>
      </w:r>
      <w:r w:rsidR="003A2AA8" w:rsidRPr="00AB2E5E">
        <w:rPr>
          <w:rFonts w:ascii="Times New Roman" w:eastAsia="Times New Roman" w:hAnsi="Times New Roman" w:cs="Times New Roman"/>
          <w:b/>
          <w:sz w:val="28"/>
          <w:szCs w:val="28"/>
        </w:rPr>
        <w:t>Study</w:t>
      </w:r>
    </w:p>
    <w:p w:rsidR="00EA6EAD" w:rsidRPr="00AB2E5E" w:rsidRDefault="003964E6" w:rsidP="00AB2E5E">
      <w:pPr>
        <w:tabs>
          <w:tab w:val="left" w:pos="740"/>
        </w:tabs>
        <w:spacing w:line="480" w:lineRule="auto"/>
        <w:ind w:right="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ab/>
      </w:r>
      <w:r w:rsidR="005B531D" w:rsidRPr="00AB2E5E">
        <w:rPr>
          <w:rFonts w:ascii="Times New Roman" w:eastAsia="Times New Roman" w:hAnsi="Times New Roman" w:cs="Times New Roman"/>
          <w:sz w:val="28"/>
          <w:szCs w:val="28"/>
        </w:rPr>
        <w:t xml:space="preserve">The research will be of great benefit to the government, policy makers, educational stakeholders, parents, the students and future researchers  </w:t>
      </w:r>
    </w:p>
    <w:p w:rsidR="00EA6EAD" w:rsidRPr="00AB2E5E" w:rsidRDefault="003964E6" w:rsidP="00AB2E5E">
      <w:pPr>
        <w:tabs>
          <w:tab w:val="left" w:pos="740"/>
        </w:tabs>
        <w:spacing w:line="480" w:lineRule="auto"/>
        <w:ind w:right="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ab/>
      </w:r>
      <w:r w:rsidR="00EA6EAD" w:rsidRPr="00AB2E5E">
        <w:rPr>
          <w:rFonts w:ascii="Times New Roman" w:eastAsia="Times New Roman" w:hAnsi="Times New Roman" w:cs="Times New Roman"/>
          <w:sz w:val="28"/>
          <w:szCs w:val="28"/>
        </w:rPr>
        <w:t>The findings will englighten the Government on provision of a</w:t>
      </w:r>
      <w:r w:rsidR="005B531D" w:rsidRPr="00AB2E5E">
        <w:rPr>
          <w:rFonts w:ascii="Times New Roman" w:eastAsia="Times New Roman" w:hAnsi="Times New Roman" w:cs="Times New Roman"/>
          <w:sz w:val="28"/>
          <w:szCs w:val="28"/>
        </w:rPr>
        <w:t xml:space="preserve">dequate </w:t>
      </w:r>
      <w:r w:rsidR="00EA6EAD" w:rsidRPr="00AB2E5E">
        <w:rPr>
          <w:rFonts w:ascii="Times New Roman" w:eastAsia="Times New Roman" w:hAnsi="Times New Roman" w:cs="Times New Roman"/>
          <w:sz w:val="28"/>
          <w:szCs w:val="28"/>
        </w:rPr>
        <w:t>security measures to it populace most especially the vulnerable students.</w:t>
      </w:r>
    </w:p>
    <w:p w:rsidR="005B531D" w:rsidRPr="00AB2E5E" w:rsidRDefault="003964E6" w:rsidP="00AB2E5E">
      <w:pPr>
        <w:tabs>
          <w:tab w:val="left" w:pos="740"/>
        </w:tabs>
        <w:spacing w:line="480" w:lineRule="auto"/>
        <w:ind w:right="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ab/>
      </w:r>
      <w:r w:rsidR="00EA6EAD" w:rsidRPr="00AB2E5E">
        <w:rPr>
          <w:rFonts w:ascii="Times New Roman" w:eastAsia="Times New Roman" w:hAnsi="Times New Roman" w:cs="Times New Roman"/>
          <w:sz w:val="28"/>
          <w:szCs w:val="28"/>
        </w:rPr>
        <w:t xml:space="preserve">To the school owners it will ensure adequate monitoring and management of the school be ensuring that </w:t>
      </w:r>
      <w:r w:rsidR="005B531D" w:rsidRPr="00AB2E5E">
        <w:rPr>
          <w:rFonts w:ascii="Times New Roman" w:eastAsia="Times New Roman" w:hAnsi="Times New Roman" w:cs="Times New Roman"/>
          <w:sz w:val="28"/>
          <w:szCs w:val="28"/>
        </w:rPr>
        <w:t xml:space="preserve">school </w:t>
      </w:r>
      <w:r w:rsidR="00EA6EAD" w:rsidRPr="00AB2E5E">
        <w:rPr>
          <w:rFonts w:ascii="Times New Roman" w:eastAsia="Times New Roman" w:hAnsi="Times New Roman" w:cs="Times New Roman"/>
          <w:sz w:val="28"/>
          <w:szCs w:val="28"/>
        </w:rPr>
        <w:t>are</w:t>
      </w:r>
      <w:r w:rsidR="005B531D" w:rsidRPr="00AB2E5E">
        <w:rPr>
          <w:rFonts w:ascii="Times New Roman" w:eastAsia="Times New Roman" w:hAnsi="Times New Roman" w:cs="Times New Roman"/>
          <w:sz w:val="28"/>
          <w:szCs w:val="28"/>
        </w:rPr>
        <w:t xml:space="preserve"> fenced and protected to avoid easy access of bandits to the school premises so that students can have a sense of security which will allow them to concentrate and improve on their academic </w:t>
      </w:r>
      <w:r w:rsidR="005A0EA8" w:rsidRPr="00AB2E5E">
        <w:rPr>
          <w:rFonts w:ascii="Times New Roman" w:eastAsia="Times New Roman" w:hAnsi="Times New Roman" w:cs="Times New Roman"/>
          <w:sz w:val="28"/>
          <w:szCs w:val="28"/>
        </w:rPr>
        <w:t>performance</w:t>
      </w:r>
      <w:r w:rsidR="005B531D" w:rsidRPr="00AB2E5E">
        <w:rPr>
          <w:rFonts w:ascii="Times New Roman" w:eastAsia="Times New Roman" w:hAnsi="Times New Roman" w:cs="Times New Roman"/>
          <w:sz w:val="28"/>
          <w:szCs w:val="28"/>
        </w:rPr>
        <w:t xml:space="preserve"> that will lead to better academic performance</w:t>
      </w:r>
    </w:p>
    <w:p w:rsidR="003258C1" w:rsidRPr="00AB2E5E" w:rsidRDefault="003258C1" w:rsidP="00AB2E5E">
      <w:pPr>
        <w:spacing w:line="480" w:lineRule="auto"/>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Scope of the Study</w:t>
      </w:r>
    </w:p>
    <w:p w:rsidR="000B1E11" w:rsidRPr="00AB2E5E" w:rsidRDefault="005B531D" w:rsidP="00AB2E5E">
      <w:pPr>
        <w:tabs>
          <w:tab w:val="left" w:pos="90"/>
        </w:tabs>
        <w:spacing w:line="480" w:lineRule="auto"/>
        <w:ind w:left="90" w:firstLineChars="200" w:firstLine="560"/>
        <w:jc w:val="both"/>
        <w:rPr>
          <w:rFonts w:ascii="Times New Roman" w:hAnsi="Times New Roman" w:cs="Times New Roman"/>
          <w:sz w:val="28"/>
          <w:szCs w:val="28"/>
        </w:rPr>
      </w:pPr>
      <w:r w:rsidRPr="00AB2E5E">
        <w:rPr>
          <w:rFonts w:ascii="Times New Roman" w:hAnsi="Times New Roman" w:cs="Times New Roman"/>
          <w:noProof/>
          <w:sz w:val="28"/>
          <w:szCs w:val="28"/>
        </w:rPr>
        <w:t xml:space="preserve">     </w:t>
      </w:r>
      <w:r w:rsidR="000B1E11" w:rsidRPr="00AB2E5E">
        <w:rPr>
          <w:rFonts w:ascii="Times New Roman" w:hAnsi="Times New Roman" w:cs="Times New Roman"/>
          <w:sz w:val="28"/>
          <w:szCs w:val="28"/>
        </w:rPr>
        <w:t>The scope of this study focuses specifically on the effects of banditry on students academic performance in student in Nigeria a case study of</w:t>
      </w:r>
      <w:r w:rsidR="002A3136" w:rsidRPr="00AB2E5E">
        <w:rPr>
          <w:rFonts w:ascii="Times New Roman" w:hAnsi="Times New Roman" w:cs="Times New Roman"/>
          <w:sz w:val="28"/>
          <w:szCs w:val="28"/>
        </w:rPr>
        <w:t xml:space="preserve"> federal college of education, Kotongora, Niger</w:t>
      </w:r>
      <w:r w:rsidR="000B1E11" w:rsidRPr="00AB2E5E">
        <w:rPr>
          <w:rFonts w:ascii="Times New Roman" w:hAnsi="Times New Roman" w:cs="Times New Roman"/>
          <w:sz w:val="28"/>
          <w:szCs w:val="28"/>
        </w:rPr>
        <w:t xml:space="preserve"> state. More specifically, the study will explore the causes of banditry and its </w:t>
      </w:r>
      <w:r w:rsidR="002A3136" w:rsidRPr="00AB2E5E">
        <w:rPr>
          <w:rFonts w:ascii="Times New Roman" w:hAnsi="Times New Roman" w:cs="Times New Roman"/>
          <w:sz w:val="28"/>
          <w:szCs w:val="28"/>
        </w:rPr>
        <w:t>impact</w:t>
      </w:r>
      <w:r w:rsidR="000B1E11" w:rsidRPr="00AB2E5E">
        <w:rPr>
          <w:rFonts w:ascii="Times New Roman" w:hAnsi="Times New Roman" w:cs="Times New Roman"/>
          <w:sz w:val="28"/>
          <w:szCs w:val="28"/>
        </w:rPr>
        <w:t xml:space="preserve"> on </w:t>
      </w:r>
      <w:r w:rsidR="002A3136" w:rsidRPr="00AB2E5E">
        <w:rPr>
          <w:rFonts w:ascii="Times New Roman" w:hAnsi="Times New Roman" w:cs="Times New Roman"/>
          <w:sz w:val="28"/>
          <w:szCs w:val="28"/>
        </w:rPr>
        <w:t xml:space="preserve">tertiary institution </w:t>
      </w:r>
      <w:r w:rsidR="000B1E11" w:rsidRPr="00AB2E5E">
        <w:rPr>
          <w:rFonts w:ascii="Times New Roman" w:hAnsi="Times New Roman" w:cs="Times New Roman"/>
          <w:sz w:val="28"/>
          <w:szCs w:val="28"/>
        </w:rPr>
        <w:t>students overall security issue in the state.</w:t>
      </w:r>
    </w:p>
    <w:p w:rsidR="005B531D" w:rsidRPr="00AB2E5E" w:rsidRDefault="005B531D" w:rsidP="00AB2E5E">
      <w:pPr>
        <w:tabs>
          <w:tab w:val="left" w:pos="90"/>
        </w:tabs>
        <w:spacing w:line="480" w:lineRule="auto"/>
        <w:ind w:left="90" w:firstLineChars="200" w:firstLine="560"/>
        <w:jc w:val="both"/>
        <w:rPr>
          <w:rFonts w:ascii="Times New Roman" w:hAnsi="Times New Roman" w:cs="Times New Roman"/>
          <w:sz w:val="28"/>
          <w:szCs w:val="28"/>
        </w:rPr>
      </w:pPr>
      <w:r w:rsidRPr="00AB2E5E">
        <w:rPr>
          <w:rFonts w:ascii="Times New Roman" w:hAnsi="Times New Roman" w:cs="Times New Roman"/>
          <w:noProof/>
          <w:sz w:val="28"/>
          <w:szCs w:val="28"/>
        </w:rPr>
        <w:t xml:space="preserve">The population </w:t>
      </w:r>
      <w:r w:rsidR="002A3136" w:rsidRPr="00AB2E5E">
        <w:rPr>
          <w:rFonts w:ascii="Times New Roman" w:hAnsi="Times New Roman" w:cs="Times New Roman"/>
          <w:noProof/>
          <w:sz w:val="28"/>
          <w:szCs w:val="28"/>
        </w:rPr>
        <w:t xml:space="preserve">of  the study comprises of all </w:t>
      </w:r>
      <w:r w:rsidR="00EA6EAD" w:rsidRPr="00AB2E5E">
        <w:rPr>
          <w:rFonts w:ascii="Times New Roman" w:hAnsi="Times New Roman" w:cs="Times New Roman"/>
          <w:noProof/>
          <w:sz w:val="28"/>
          <w:szCs w:val="28"/>
        </w:rPr>
        <w:t>students of</w:t>
      </w:r>
      <w:r w:rsidR="00EA6EAD" w:rsidRPr="00AB2E5E">
        <w:rPr>
          <w:rFonts w:ascii="Times New Roman" w:eastAsia="Times New Roman" w:hAnsi="Times New Roman" w:cs="Times New Roman"/>
          <w:sz w:val="28"/>
          <w:szCs w:val="28"/>
        </w:rPr>
        <w:t xml:space="preserve"> Federal College of Education, Kotongora of Niger State</w:t>
      </w:r>
      <w:r w:rsidRPr="00AB2E5E">
        <w:rPr>
          <w:rFonts w:ascii="Times New Roman" w:hAnsi="Times New Roman" w:cs="Times New Roman"/>
          <w:noProof/>
          <w:sz w:val="28"/>
          <w:szCs w:val="28"/>
        </w:rPr>
        <w:t xml:space="preserve">. The Sample would comprise of </w:t>
      </w:r>
      <w:r w:rsidR="002A3136" w:rsidRPr="00AB2E5E">
        <w:rPr>
          <w:rFonts w:ascii="Times New Roman" w:hAnsi="Times New Roman" w:cs="Times New Roman"/>
          <w:noProof/>
          <w:sz w:val="28"/>
          <w:szCs w:val="28"/>
        </w:rPr>
        <w:t xml:space="preserve">one </w:t>
      </w:r>
      <w:r w:rsidRPr="00AB2E5E">
        <w:rPr>
          <w:rFonts w:ascii="Times New Roman" w:hAnsi="Times New Roman" w:cs="Times New Roman"/>
          <w:noProof/>
          <w:sz w:val="28"/>
          <w:szCs w:val="28"/>
        </w:rPr>
        <w:t xml:space="preserve">hundred </w:t>
      </w:r>
      <w:r w:rsidR="002A3136" w:rsidRPr="00AB2E5E">
        <w:rPr>
          <w:rFonts w:ascii="Times New Roman" w:hAnsi="Times New Roman" w:cs="Times New Roman"/>
          <w:noProof/>
          <w:sz w:val="28"/>
          <w:szCs w:val="28"/>
        </w:rPr>
        <w:t>respondents.</w:t>
      </w:r>
    </w:p>
    <w:p w:rsidR="009F3A3F" w:rsidRPr="00AB2E5E" w:rsidRDefault="009F3A3F" w:rsidP="00AB2E5E">
      <w:pPr>
        <w:spacing w:line="480" w:lineRule="auto"/>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Operational definition of Terms</w:t>
      </w:r>
    </w:p>
    <w:p w:rsidR="009F3A3F" w:rsidRPr="00AB2E5E" w:rsidRDefault="009F3A3F" w:rsidP="00AB2E5E">
      <w:pPr>
        <w:spacing w:line="480" w:lineRule="auto"/>
        <w:jc w:val="both"/>
        <w:rPr>
          <w:rFonts w:ascii="Times New Roman" w:eastAsia="Times New Roman" w:hAnsi="Times New Roman" w:cs="Times New Roman"/>
          <w:sz w:val="28"/>
          <w:szCs w:val="28"/>
        </w:rPr>
      </w:pPr>
      <w:r w:rsidRPr="00AB2E5E">
        <w:rPr>
          <w:rFonts w:ascii="Times New Roman" w:eastAsia="Times New Roman" w:hAnsi="Times New Roman" w:cs="Times New Roman"/>
          <w:b/>
          <w:sz w:val="28"/>
          <w:szCs w:val="28"/>
        </w:rPr>
        <w:t>Armed banditry:</w:t>
      </w:r>
      <w:r w:rsidRPr="00AB2E5E">
        <w:rPr>
          <w:rFonts w:ascii="Times New Roman" w:eastAsia="Times New Roman" w:hAnsi="Times New Roman" w:cs="Times New Roman"/>
          <w:sz w:val="28"/>
          <w:szCs w:val="28"/>
        </w:rPr>
        <w:t xml:space="preserve"> Egwu (2015), in his work the “Political Economy of Rural Banditry in Contemporary Nigeria, viewed armed banditry as a practice of stealing cattle and animals from herders or the process of raiding of cattle from ranches. Although, in his opinion these activities was usually driven by several other means and factors, but, can be regarded generally as economically- based form of criminality perpetuated through an informal network.</w:t>
      </w:r>
    </w:p>
    <w:p w:rsidR="00FF65FC" w:rsidRPr="00AB2E5E" w:rsidRDefault="00FF65FC" w:rsidP="00AB2E5E">
      <w:pPr>
        <w:spacing w:line="480" w:lineRule="auto"/>
        <w:jc w:val="both"/>
        <w:rPr>
          <w:rFonts w:ascii="Times New Roman" w:eastAsia="Times New Roman" w:hAnsi="Times New Roman" w:cs="Times New Roman"/>
          <w:sz w:val="28"/>
          <w:szCs w:val="28"/>
        </w:rPr>
      </w:pPr>
      <w:r w:rsidRPr="00AB2E5E">
        <w:rPr>
          <w:rFonts w:ascii="Times New Roman" w:eastAsia="Times New Roman" w:hAnsi="Times New Roman" w:cs="Times New Roman"/>
          <w:b/>
          <w:sz w:val="28"/>
          <w:szCs w:val="28"/>
        </w:rPr>
        <w:t xml:space="preserve">Student: </w:t>
      </w:r>
      <w:r w:rsidRPr="00AB2E5E">
        <w:rPr>
          <w:rFonts w:ascii="Times New Roman" w:eastAsia="Times New Roman" w:hAnsi="Times New Roman" w:cs="Times New Roman"/>
          <w:sz w:val="28"/>
          <w:szCs w:val="28"/>
        </w:rPr>
        <w:t>is a person who is studying at university or other place of higher education.</w:t>
      </w:r>
    </w:p>
    <w:p w:rsidR="00FF65FC" w:rsidRPr="00AB2E5E" w:rsidRDefault="00FF65FC" w:rsidP="00AB2E5E">
      <w:pPr>
        <w:spacing w:line="480" w:lineRule="auto"/>
        <w:jc w:val="both"/>
        <w:rPr>
          <w:rFonts w:ascii="Times New Roman" w:eastAsia="Times New Roman" w:hAnsi="Times New Roman" w:cs="Times New Roman"/>
          <w:sz w:val="28"/>
          <w:szCs w:val="28"/>
        </w:rPr>
      </w:pPr>
      <w:r w:rsidRPr="00AB2E5E">
        <w:rPr>
          <w:rFonts w:ascii="Times New Roman" w:eastAsia="Times New Roman" w:hAnsi="Times New Roman" w:cs="Times New Roman"/>
          <w:b/>
          <w:sz w:val="28"/>
          <w:szCs w:val="28"/>
        </w:rPr>
        <w:t>Academic performance</w:t>
      </w:r>
      <w:r w:rsidRPr="00AB2E5E">
        <w:rPr>
          <w:rFonts w:ascii="Times New Roman" w:eastAsia="Times New Roman" w:hAnsi="Times New Roman" w:cs="Times New Roman"/>
          <w:sz w:val="28"/>
          <w:szCs w:val="28"/>
        </w:rPr>
        <w:t xml:space="preserve">: this is the measurement of students achievement across various academic subjects. </w:t>
      </w:r>
    </w:p>
    <w:p w:rsidR="005A5829" w:rsidRPr="00AB2E5E" w:rsidRDefault="005A5829" w:rsidP="00AB2E5E">
      <w:pPr>
        <w:spacing w:line="480" w:lineRule="auto"/>
        <w:jc w:val="both"/>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Arms proliferation:</w:t>
      </w:r>
      <w:r w:rsidR="006E665C" w:rsidRPr="00AB2E5E">
        <w:rPr>
          <w:rFonts w:ascii="Times New Roman" w:eastAsia="Times New Roman" w:hAnsi="Times New Roman" w:cs="Times New Roman"/>
          <w:b/>
          <w:sz w:val="28"/>
          <w:szCs w:val="28"/>
        </w:rPr>
        <w:t xml:space="preserve"> </w:t>
      </w:r>
      <w:r w:rsidR="006E665C" w:rsidRPr="00AB2E5E">
        <w:rPr>
          <w:rFonts w:ascii="Times New Roman" w:eastAsia="Times New Roman" w:hAnsi="Times New Roman" w:cs="Times New Roman"/>
          <w:sz w:val="28"/>
          <w:szCs w:val="28"/>
        </w:rPr>
        <w:t>This is a spread of both weapons and the components required to manufacture them.</w:t>
      </w:r>
      <w:r w:rsidR="006E665C" w:rsidRPr="00AB2E5E">
        <w:rPr>
          <w:rFonts w:ascii="Times New Roman" w:eastAsia="Times New Roman" w:hAnsi="Times New Roman" w:cs="Times New Roman"/>
          <w:b/>
          <w:sz w:val="28"/>
          <w:szCs w:val="28"/>
        </w:rPr>
        <w:t xml:space="preserve"> </w:t>
      </w:r>
      <w:r w:rsidR="006E665C" w:rsidRPr="00AB2E5E">
        <w:rPr>
          <w:rFonts w:ascii="Times New Roman" w:eastAsia="Times New Roman" w:hAnsi="Times New Roman" w:cs="Times New Roman"/>
          <w:sz w:val="28"/>
          <w:szCs w:val="28"/>
        </w:rPr>
        <w:t>The proliferation of light poses a major threat to peace, security and development.</w:t>
      </w:r>
    </w:p>
    <w:p w:rsidR="005A5829" w:rsidRPr="00AB2E5E" w:rsidRDefault="005A5829" w:rsidP="00AB2E5E">
      <w:pPr>
        <w:spacing w:line="480" w:lineRule="auto"/>
        <w:jc w:val="both"/>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Security:</w:t>
      </w:r>
      <w:r w:rsidR="006E665C" w:rsidRPr="00AB2E5E">
        <w:rPr>
          <w:rFonts w:ascii="Times New Roman" w:eastAsia="Times New Roman" w:hAnsi="Times New Roman" w:cs="Times New Roman"/>
          <w:b/>
          <w:sz w:val="28"/>
          <w:szCs w:val="28"/>
        </w:rPr>
        <w:t xml:space="preserve"> </w:t>
      </w:r>
      <w:r w:rsidR="006E665C" w:rsidRPr="00AB2E5E">
        <w:rPr>
          <w:rFonts w:ascii="Times New Roman" w:eastAsia="Times New Roman" w:hAnsi="Times New Roman" w:cs="Times New Roman"/>
          <w:sz w:val="28"/>
          <w:szCs w:val="28"/>
        </w:rPr>
        <w:t>This is the state of being free from danger or threat. It is also the protection from or resilience against, potential harm (or other unwanted coercion).</w:t>
      </w:r>
    </w:p>
    <w:p w:rsidR="005A5829" w:rsidRPr="00AB2E5E" w:rsidRDefault="005A5829" w:rsidP="00AB2E5E">
      <w:pPr>
        <w:spacing w:line="480" w:lineRule="auto"/>
        <w:jc w:val="both"/>
        <w:rPr>
          <w:rFonts w:ascii="Times New Roman" w:eastAsia="Times New Roman" w:hAnsi="Times New Roman" w:cs="Times New Roman"/>
          <w:sz w:val="28"/>
          <w:szCs w:val="28"/>
        </w:rPr>
      </w:pPr>
      <w:r w:rsidRPr="00AB2E5E">
        <w:rPr>
          <w:rFonts w:ascii="Times New Roman" w:eastAsia="Times New Roman" w:hAnsi="Times New Roman" w:cs="Times New Roman"/>
          <w:b/>
          <w:sz w:val="28"/>
          <w:szCs w:val="28"/>
        </w:rPr>
        <w:t>Border:</w:t>
      </w:r>
      <w:r w:rsidR="003A2AA8" w:rsidRPr="00AB2E5E">
        <w:rPr>
          <w:rFonts w:ascii="Times New Roman" w:eastAsia="Times New Roman" w:hAnsi="Times New Roman" w:cs="Times New Roman"/>
          <w:b/>
          <w:sz w:val="28"/>
          <w:szCs w:val="28"/>
        </w:rPr>
        <w:t xml:space="preserve"> this is a </w:t>
      </w:r>
      <w:r w:rsidR="003A2AA8" w:rsidRPr="00AB2E5E">
        <w:rPr>
          <w:rFonts w:ascii="Times New Roman" w:eastAsia="Times New Roman" w:hAnsi="Times New Roman" w:cs="Times New Roman"/>
          <w:sz w:val="28"/>
          <w:szCs w:val="28"/>
        </w:rPr>
        <w:t>physical or political line that separates the geographic areas</w:t>
      </w:r>
    </w:p>
    <w:p w:rsidR="003964E6" w:rsidRPr="00AB2E5E" w:rsidRDefault="003964E6" w:rsidP="00AB2E5E">
      <w:pPr>
        <w:spacing w:line="480" w:lineRule="auto"/>
        <w:jc w:val="both"/>
        <w:rPr>
          <w:rFonts w:ascii="Times New Roman" w:eastAsia="Times New Roman" w:hAnsi="Times New Roman" w:cs="Times New Roman"/>
          <w:sz w:val="28"/>
          <w:szCs w:val="28"/>
        </w:rPr>
      </w:pPr>
      <w:r w:rsidRPr="00AB2E5E">
        <w:rPr>
          <w:rFonts w:ascii="Times New Roman" w:eastAsia="Times New Roman" w:hAnsi="Times New Roman" w:cs="Times New Roman"/>
          <w:b/>
          <w:sz w:val="28"/>
          <w:szCs w:val="28"/>
        </w:rPr>
        <w:t>Cattle Rustler</w:t>
      </w:r>
      <w:r w:rsidR="00F92DD9" w:rsidRPr="00AB2E5E">
        <w:rPr>
          <w:rFonts w:ascii="Times New Roman" w:eastAsia="Times New Roman" w:hAnsi="Times New Roman" w:cs="Times New Roman"/>
          <w:b/>
          <w:sz w:val="28"/>
          <w:szCs w:val="28"/>
        </w:rPr>
        <w:t>:</w:t>
      </w:r>
      <w:r w:rsidRPr="00AB2E5E">
        <w:rPr>
          <w:rFonts w:ascii="Times New Roman" w:eastAsia="Times New Roman" w:hAnsi="Times New Roman" w:cs="Times New Roman"/>
          <w:sz w:val="28"/>
          <w:szCs w:val="28"/>
        </w:rPr>
        <w:t xml:space="preserve"> </w:t>
      </w:r>
      <w:r w:rsidR="003A2AA8" w:rsidRPr="00AB2E5E">
        <w:rPr>
          <w:rFonts w:ascii="Times New Roman" w:eastAsia="Times New Roman" w:hAnsi="Times New Roman" w:cs="Times New Roman"/>
          <w:sz w:val="28"/>
          <w:szCs w:val="28"/>
        </w:rPr>
        <w:t xml:space="preserve">a person </w:t>
      </w:r>
      <w:r w:rsidR="00ED10C4" w:rsidRPr="00AB2E5E">
        <w:rPr>
          <w:rFonts w:ascii="Times New Roman" w:eastAsia="Times New Roman" w:hAnsi="Times New Roman" w:cs="Times New Roman"/>
          <w:sz w:val="28"/>
          <w:szCs w:val="28"/>
        </w:rPr>
        <w:t>who</w:t>
      </w:r>
      <w:r w:rsidR="003A2AA8" w:rsidRPr="00AB2E5E">
        <w:rPr>
          <w:rFonts w:ascii="Times New Roman" w:eastAsia="Times New Roman" w:hAnsi="Times New Roman" w:cs="Times New Roman"/>
          <w:sz w:val="28"/>
          <w:szCs w:val="28"/>
        </w:rPr>
        <w:t xml:space="preserve"> steal livestock from a farm or ranch</w:t>
      </w:r>
    </w:p>
    <w:p w:rsidR="009B5456" w:rsidRPr="00AB2E5E" w:rsidRDefault="009B5456" w:rsidP="00AB2E5E">
      <w:pPr>
        <w:spacing w:line="480" w:lineRule="auto"/>
        <w:jc w:val="both"/>
        <w:rPr>
          <w:rFonts w:ascii="Times New Roman" w:eastAsia="Times New Roman" w:hAnsi="Times New Roman" w:cs="Times New Roman"/>
          <w:sz w:val="28"/>
          <w:szCs w:val="28"/>
        </w:rPr>
      </w:pPr>
    </w:p>
    <w:p w:rsidR="00CE2727" w:rsidRPr="00AB2E5E" w:rsidRDefault="00CE2727" w:rsidP="00AB2E5E">
      <w:pPr>
        <w:spacing w:line="480" w:lineRule="auto"/>
        <w:jc w:val="both"/>
        <w:rPr>
          <w:rFonts w:ascii="Times New Roman" w:eastAsia="Times New Roman" w:hAnsi="Times New Roman" w:cs="Times New Roman"/>
          <w:sz w:val="28"/>
          <w:szCs w:val="28"/>
        </w:rPr>
      </w:pPr>
    </w:p>
    <w:p w:rsidR="003A2AA8" w:rsidRPr="00AB2E5E" w:rsidRDefault="003A2AA8" w:rsidP="00AB2E5E">
      <w:pPr>
        <w:spacing w:line="480" w:lineRule="auto"/>
        <w:jc w:val="center"/>
        <w:rPr>
          <w:rFonts w:ascii="Times New Roman" w:eastAsia="Times New Roman" w:hAnsi="Times New Roman" w:cs="Times New Roman"/>
          <w:b/>
          <w:sz w:val="28"/>
          <w:szCs w:val="28"/>
        </w:rPr>
      </w:pPr>
    </w:p>
    <w:p w:rsidR="003A2AA8" w:rsidRPr="00AB2E5E" w:rsidRDefault="003A2AA8" w:rsidP="00AB2E5E">
      <w:pPr>
        <w:spacing w:line="480" w:lineRule="auto"/>
        <w:jc w:val="center"/>
        <w:rPr>
          <w:rFonts w:ascii="Times New Roman" w:eastAsia="Times New Roman" w:hAnsi="Times New Roman" w:cs="Times New Roman"/>
          <w:b/>
          <w:sz w:val="28"/>
          <w:szCs w:val="28"/>
        </w:rPr>
      </w:pPr>
    </w:p>
    <w:p w:rsidR="003A2AA8" w:rsidRPr="00AB2E5E" w:rsidRDefault="003A2AA8" w:rsidP="00AB2E5E">
      <w:pPr>
        <w:spacing w:line="480" w:lineRule="auto"/>
        <w:jc w:val="center"/>
        <w:rPr>
          <w:rFonts w:ascii="Times New Roman" w:eastAsia="Times New Roman" w:hAnsi="Times New Roman" w:cs="Times New Roman"/>
          <w:b/>
          <w:sz w:val="28"/>
          <w:szCs w:val="28"/>
        </w:rPr>
      </w:pPr>
    </w:p>
    <w:p w:rsidR="003A2AA8" w:rsidRPr="00AB2E5E" w:rsidRDefault="003A2AA8" w:rsidP="00AB2E5E">
      <w:pPr>
        <w:spacing w:line="480" w:lineRule="auto"/>
        <w:jc w:val="center"/>
        <w:rPr>
          <w:rFonts w:ascii="Times New Roman" w:eastAsia="Times New Roman" w:hAnsi="Times New Roman" w:cs="Times New Roman"/>
          <w:b/>
          <w:sz w:val="28"/>
          <w:szCs w:val="28"/>
        </w:rPr>
      </w:pPr>
    </w:p>
    <w:p w:rsidR="003A2AA8" w:rsidRPr="00AB2E5E" w:rsidRDefault="003A2AA8" w:rsidP="00AB2E5E">
      <w:pPr>
        <w:spacing w:line="480" w:lineRule="auto"/>
        <w:jc w:val="center"/>
        <w:rPr>
          <w:rFonts w:ascii="Times New Roman" w:eastAsia="Times New Roman" w:hAnsi="Times New Roman" w:cs="Times New Roman"/>
          <w:b/>
          <w:sz w:val="28"/>
          <w:szCs w:val="28"/>
        </w:rPr>
      </w:pPr>
    </w:p>
    <w:p w:rsidR="003A2AA8" w:rsidRPr="00AB2E5E" w:rsidRDefault="003A2AA8" w:rsidP="00AB2E5E">
      <w:pPr>
        <w:spacing w:line="480" w:lineRule="auto"/>
        <w:jc w:val="center"/>
        <w:rPr>
          <w:rFonts w:ascii="Times New Roman" w:eastAsia="Times New Roman" w:hAnsi="Times New Roman" w:cs="Times New Roman"/>
          <w:b/>
          <w:sz w:val="28"/>
          <w:szCs w:val="28"/>
        </w:rPr>
      </w:pPr>
    </w:p>
    <w:p w:rsidR="003A2AA8" w:rsidRPr="00AB2E5E" w:rsidRDefault="003A2AA8" w:rsidP="00AB2E5E">
      <w:pPr>
        <w:spacing w:line="480" w:lineRule="auto"/>
        <w:jc w:val="center"/>
        <w:rPr>
          <w:rFonts w:ascii="Times New Roman" w:eastAsia="Times New Roman" w:hAnsi="Times New Roman" w:cs="Times New Roman"/>
          <w:b/>
          <w:sz w:val="28"/>
          <w:szCs w:val="28"/>
        </w:rPr>
      </w:pPr>
    </w:p>
    <w:p w:rsidR="009F3A3F" w:rsidRPr="00AB2E5E" w:rsidRDefault="00FF65FC" w:rsidP="00AB2E5E">
      <w:pPr>
        <w:spacing w:line="480" w:lineRule="auto"/>
        <w:jc w:val="center"/>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CHAPTER TWO</w:t>
      </w:r>
    </w:p>
    <w:p w:rsidR="009F3A3F" w:rsidRPr="00AB2E5E" w:rsidRDefault="00FF65FC" w:rsidP="00AB2E5E">
      <w:pPr>
        <w:spacing w:line="480" w:lineRule="auto"/>
        <w:jc w:val="center"/>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LITERATURE REVIEW</w:t>
      </w:r>
    </w:p>
    <w:p w:rsidR="00B77BCA" w:rsidRPr="00AB2E5E" w:rsidRDefault="00C2784B" w:rsidP="00AB2E5E">
      <w:pPr>
        <w:tabs>
          <w:tab w:val="left" w:pos="90"/>
          <w:tab w:val="left" w:pos="630"/>
          <w:tab w:val="left" w:pos="810"/>
        </w:tabs>
        <w:autoSpaceDE w:val="0"/>
        <w:autoSpaceDN w:val="0"/>
        <w:adjustRightInd w:val="0"/>
        <w:spacing w:line="480" w:lineRule="auto"/>
        <w:jc w:val="both"/>
        <w:rPr>
          <w:rFonts w:ascii="Times New Roman" w:hAnsi="Times New Roman" w:cs="Times New Roman"/>
          <w:sz w:val="28"/>
          <w:szCs w:val="28"/>
        </w:rPr>
      </w:pPr>
      <w:r w:rsidRPr="00AB2E5E">
        <w:rPr>
          <w:rFonts w:ascii="Times New Roman" w:hAnsi="Times New Roman" w:cs="Times New Roman"/>
          <w:sz w:val="28"/>
          <w:szCs w:val="28"/>
        </w:rPr>
        <w:tab/>
      </w:r>
      <w:r w:rsidRPr="00AB2E5E">
        <w:rPr>
          <w:rFonts w:ascii="Times New Roman" w:hAnsi="Times New Roman" w:cs="Times New Roman"/>
          <w:sz w:val="28"/>
          <w:szCs w:val="28"/>
        </w:rPr>
        <w:tab/>
      </w:r>
      <w:r w:rsidR="00B77BCA" w:rsidRPr="00AB2E5E">
        <w:rPr>
          <w:rFonts w:ascii="Times New Roman" w:hAnsi="Times New Roman" w:cs="Times New Roman"/>
          <w:sz w:val="28"/>
          <w:szCs w:val="28"/>
        </w:rPr>
        <w:t xml:space="preserve">This chapter will review literature on banditry and academic performance based on the following sub-headings: </w:t>
      </w:r>
    </w:p>
    <w:p w:rsidR="00C2784B" w:rsidRPr="00AB2E5E" w:rsidRDefault="00C2784B" w:rsidP="00AB2E5E">
      <w:pPr>
        <w:pStyle w:val="Default"/>
        <w:numPr>
          <w:ilvl w:val="0"/>
          <w:numId w:val="6"/>
        </w:numPr>
        <w:spacing w:line="480" w:lineRule="auto"/>
        <w:jc w:val="both"/>
        <w:rPr>
          <w:sz w:val="28"/>
          <w:szCs w:val="28"/>
        </w:rPr>
      </w:pPr>
      <w:r w:rsidRPr="00AB2E5E">
        <w:rPr>
          <w:bCs/>
          <w:sz w:val="28"/>
          <w:szCs w:val="28"/>
        </w:rPr>
        <w:t xml:space="preserve">Concept of Security and Insecurity </w:t>
      </w:r>
    </w:p>
    <w:p w:rsidR="00C2784B" w:rsidRPr="00AB2E5E" w:rsidRDefault="00C2784B" w:rsidP="00AB2E5E">
      <w:pPr>
        <w:pStyle w:val="Default"/>
        <w:numPr>
          <w:ilvl w:val="0"/>
          <w:numId w:val="6"/>
        </w:numPr>
        <w:spacing w:line="480" w:lineRule="auto"/>
        <w:jc w:val="both"/>
        <w:rPr>
          <w:sz w:val="28"/>
          <w:szCs w:val="28"/>
        </w:rPr>
      </w:pPr>
      <w:r w:rsidRPr="00AB2E5E">
        <w:rPr>
          <w:rFonts w:eastAsia="Garamond"/>
          <w:sz w:val="28"/>
          <w:szCs w:val="28"/>
        </w:rPr>
        <w:t>Armed Banditry as a Security Challenge in the Nigeria</w:t>
      </w:r>
    </w:p>
    <w:p w:rsidR="00C2784B" w:rsidRPr="00AB2E5E" w:rsidRDefault="00C2784B" w:rsidP="00AB2E5E">
      <w:pPr>
        <w:pStyle w:val="Default"/>
        <w:numPr>
          <w:ilvl w:val="0"/>
          <w:numId w:val="6"/>
        </w:numPr>
        <w:spacing w:line="480" w:lineRule="auto"/>
        <w:jc w:val="both"/>
        <w:rPr>
          <w:sz w:val="28"/>
          <w:szCs w:val="28"/>
        </w:rPr>
      </w:pPr>
      <w:r w:rsidRPr="00AB2E5E">
        <w:rPr>
          <w:rFonts w:eastAsia="Garamond"/>
          <w:sz w:val="28"/>
          <w:szCs w:val="28"/>
        </w:rPr>
        <w:t>Some Predisposing Factors of Armed Banditry in the Nigeria</w:t>
      </w:r>
    </w:p>
    <w:p w:rsidR="00C2784B" w:rsidRPr="00AB2E5E" w:rsidRDefault="00C2784B" w:rsidP="00AB2E5E">
      <w:pPr>
        <w:pStyle w:val="Default"/>
        <w:numPr>
          <w:ilvl w:val="0"/>
          <w:numId w:val="6"/>
        </w:numPr>
        <w:spacing w:line="480" w:lineRule="auto"/>
        <w:jc w:val="both"/>
        <w:rPr>
          <w:sz w:val="28"/>
          <w:szCs w:val="28"/>
        </w:rPr>
      </w:pPr>
      <w:r w:rsidRPr="00AB2E5E">
        <w:rPr>
          <w:rFonts w:eastAsia="Garamond"/>
          <w:sz w:val="28"/>
          <w:szCs w:val="28"/>
        </w:rPr>
        <w:t>Government’s Efforts in Tackling Insecurity in the Nigeria</w:t>
      </w:r>
    </w:p>
    <w:p w:rsidR="00C2784B" w:rsidRPr="00AB2E5E" w:rsidRDefault="00C2784B" w:rsidP="00AB2E5E">
      <w:pPr>
        <w:pStyle w:val="Default"/>
        <w:numPr>
          <w:ilvl w:val="0"/>
          <w:numId w:val="6"/>
        </w:numPr>
        <w:spacing w:line="480" w:lineRule="auto"/>
        <w:jc w:val="both"/>
        <w:rPr>
          <w:sz w:val="28"/>
          <w:szCs w:val="28"/>
        </w:rPr>
      </w:pPr>
      <w:r w:rsidRPr="00AB2E5E">
        <w:rPr>
          <w:rFonts w:eastAsia="Arial"/>
          <w:sz w:val="28"/>
          <w:szCs w:val="28"/>
        </w:rPr>
        <w:t>Role of Education in National Development</w:t>
      </w:r>
    </w:p>
    <w:p w:rsidR="00C2784B" w:rsidRPr="00AB2E5E" w:rsidRDefault="00C2784B" w:rsidP="00AB2E5E">
      <w:pPr>
        <w:pStyle w:val="Default"/>
        <w:numPr>
          <w:ilvl w:val="0"/>
          <w:numId w:val="6"/>
        </w:numPr>
        <w:spacing w:line="480" w:lineRule="auto"/>
        <w:jc w:val="both"/>
        <w:rPr>
          <w:sz w:val="28"/>
          <w:szCs w:val="28"/>
        </w:rPr>
      </w:pPr>
      <w:r w:rsidRPr="00AB2E5E">
        <w:rPr>
          <w:rFonts w:eastAsia="Times New Roman"/>
          <w:sz w:val="28"/>
          <w:szCs w:val="28"/>
        </w:rPr>
        <w:t xml:space="preserve">The Impact of Armed Banditry </w:t>
      </w:r>
      <w:r w:rsidR="00B15DAD" w:rsidRPr="00AB2E5E">
        <w:rPr>
          <w:rFonts w:eastAsia="Times New Roman"/>
          <w:sz w:val="28"/>
          <w:szCs w:val="28"/>
        </w:rPr>
        <w:t>on Sustainable Human Development</w:t>
      </w:r>
    </w:p>
    <w:p w:rsidR="00B15DAD" w:rsidRPr="00AB2E5E" w:rsidRDefault="00B15DAD" w:rsidP="00AB2E5E">
      <w:pPr>
        <w:pStyle w:val="Default"/>
        <w:numPr>
          <w:ilvl w:val="0"/>
          <w:numId w:val="6"/>
        </w:numPr>
        <w:spacing w:line="480" w:lineRule="auto"/>
        <w:jc w:val="both"/>
        <w:rPr>
          <w:sz w:val="28"/>
          <w:szCs w:val="28"/>
        </w:rPr>
      </w:pPr>
      <w:r w:rsidRPr="00AB2E5E">
        <w:rPr>
          <w:rFonts w:eastAsia="Times New Roman"/>
          <w:sz w:val="28"/>
          <w:szCs w:val="28"/>
        </w:rPr>
        <w:t>Appraisal of the Literature reviewed</w:t>
      </w:r>
    </w:p>
    <w:p w:rsidR="00B77BCA" w:rsidRPr="00AB2E5E" w:rsidRDefault="00B77BCA" w:rsidP="00AB2E5E">
      <w:pPr>
        <w:pStyle w:val="Default"/>
        <w:spacing w:line="480" w:lineRule="auto"/>
        <w:jc w:val="both"/>
        <w:rPr>
          <w:sz w:val="28"/>
          <w:szCs w:val="28"/>
        </w:rPr>
      </w:pPr>
      <w:r w:rsidRPr="00AB2E5E">
        <w:rPr>
          <w:b/>
          <w:bCs/>
          <w:sz w:val="28"/>
          <w:szCs w:val="28"/>
        </w:rPr>
        <w:t xml:space="preserve">Concept of Security and Insecurity </w:t>
      </w:r>
    </w:p>
    <w:p w:rsidR="00B77BCA" w:rsidRPr="00AB2E5E" w:rsidRDefault="00B77BCA" w:rsidP="00AB2E5E">
      <w:pPr>
        <w:pStyle w:val="Default"/>
        <w:spacing w:line="480" w:lineRule="auto"/>
        <w:ind w:firstLine="720"/>
        <w:jc w:val="both"/>
        <w:rPr>
          <w:sz w:val="28"/>
          <w:szCs w:val="28"/>
        </w:rPr>
      </w:pPr>
      <w:r w:rsidRPr="00AB2E5E">
        <w:rPr>
          <w:sz w:val="28"/>
          <w:szCs w:val="28"/>
        </w:rPr>
        <w:t>The term security has not till date been accorded a universal conceptual outlook due to the fact that it has been considered from different perspectives. Some scholars l</w:t>
      </w:r>
      <w:r w:rsidR="0055101C">
        <w:rPr>
          <w:sz w:val="28"/>
          <w:szCs w:val="28"/>
        </w:rPr>
        <w:t>ike Igbuzor</w:t>
      </w:r>
      <w:r w:rsidR="00D50C01">
        <w:rPr>
          <w:sz w:val="28"/>
          <w:szCs w:val="28"/>
        </w:rPr>
        <w:t>,</w:t>
      </w:r>
      <w:r w:rsidR="0055101C">
        <w:rPr>
          <w:sz w:val="28"/>
          <w:szCs w:val="28"/>
        </w:rPr>
        <w:t xml:space="preserve"> (2011) and Oche</w:t>
      </w:r>
      <w:r w:rsidR="00D50C01">
        <w:rPr>
          <w:sz w:val="28"/>
          <w:szCs w:val="28"/>
        </w:rPr>
        <w:t>,</w:t>
      </w:r>
      <w:r w:rsidR="0055101C">
        <w:rPr>
          <w:sz w:val="28"/>
          <w:szCs w:val="28"/>
        </w:rPr>
        <w:t xml:space="preserve"> (202</w:t>
      </w:r>
      <w:r w:rsidRPr="00AB2E5E">
        <w:rPr>
          <w:sz w:val="28"/>
          <w:szCs w:val="28"/>
        </w:rPr>
        <w:t>1) while conceptualising security placed emphasis on the absence of threats to peace, stability, national cohesion, political and socio-economic objectives of a country. It is conceived as to be secure and free from both fear of physical, psychological abuse, violence, persecution, or death and from want such as food, health and good job (Asmau &amp; Abdulrasheed, 2020). Also, Omede</w:t>
      </w:r>
      <w:r w:rsidR="00D50C01">
        <w:rPr>
          <w:sz w:val="28"/>
          <w:szCs w:val="28"/>
        </w:rPr>
        <w:t>,</w:t>
      </w:r>
      <w:r w:rsidRPr="00AB2E5E">
        <w:rPr>
          <w:sz w:val="28"/>
          <w:szCs w:val="28"/>
        </w:rPr>
        <w:t xml:space="preserve"> (201</w:t>
      </w:r>
      <w:r w:rsidR="0055101C">
        <w:rPr>
          <w:sz w:val="28"/>
          <w:szCs w:val="28"/>
        </w:rPr>
        <w:t>1</w:t>
      </w:r>
      <w:r w:rsidRPr="00AB2E5E">
        <w:rPr>
          <w:sz w:val="28"/>
          <w:szCs w:val="28"/>
        </w:rPr>
        <w:t xml:space="preserve">) sees security as a dynamic condition which involves the relative ability of a state to counter threats to its core values and interests. </w:t>
      </w:r>
    </w:p>
    <w:p w:rsidR="00C2784B" w:rsidRPr="00AB2E5E" w:rsidRDefault="00B77BCA" w:rsidP="00AB2E5E">
      <w:pPr>
        <w:pStyle w:val="Default"/>
        <w:spacing w:line="480" w:lineRule="auto"/>
        <w:ind w:firstLine="720"/>
        <w:jc w:val="both"/>
        <w:rPr>
          <w:sz w:val="28"/>
          <w:szCs w:val="28"/>
        </w:rPr>
      </w:pPr>
      <w:r w:rsidRPr="00AB2E5E">
        <w:rPr>
          <w:sz w:val="28"/>
          <w:szCs w:val="28"/>
        </w:rPr>
        <w:t>Security can further be described as stability and continuity of livelihood (stable and steady income), predictability of daily life (knowing what to expect), protection from crime (feeling safe), and freedom from psychological harm (safety or protection from emotional stress which results from the assurance or knowing that one is wanted, accepted, loved</w:t>
      </w:r>
      <w:r w:rsidR="0055101C">
        <w:rPr>
          <w:sz w:val="28"/>
          <w:szCs w:val="28"/>
        </w:rPr>
        <w:t xml:space="preserve"> and protected in one’</w:t>
      </w:r>
      <w:r w:rsidRPr="00AB2E5E">
        <w:rPr>
          <w:sz w:val="28"/>
          <w:szCs w:val="28"/>
        </w:rPr>
        <w:t xml:space="preserve">s community or neighbourhood and by people around (Nwanegbo &amp; Odigbo, 2013). It also focuses on emotional and psychological sense of belonging to a social group which can offer one protection. This description of the foregoing structured the concept of security into four dimensions. These dimensions can be woven together to give a composite definition of security as the protection against all forms of harm whether physical, economic or psychological (Olabanji &amp; Ese, 2014). </w:t>
      </w:r>
    </w:p>
    <w:p w:rsidR="00C2784B" w:rsidRPr="00AB2E5E" w:rsidRDefault="00B77BCA" w:rsidP="00AB2E5E">
      <w:pPr>
        <w:pStyle w:val="Default"/>
        <w:spacing w:line="480" w:lineRule="auto"/>
        <w:ind w:firstLine="720"/>
        <w:jc w:val="both"/>
        <w:rPr>
          <w:sz w:val="28"/>
          <w:szCs w:val="28"/>
        </w:rPr>
      </w:pPr>
      <w:r w:rsidRPr="00AB2E5E">
        <w:rPr>
          <w:sz w:val="28"/>
          <w:szCs w:val="28"/>
        </w:rPr>
        <w:t xml:space="preserve">It is, however, contended that security is not the absence of threats or security issues, but the ability to rise to the challenges posed by these threats with expediency and expertise. It demands safety from chronic threats and protection from harmful disruption (Igbuzor, 2011). Security embraces all measures designed to protect and safeguard the citizenry and the resources of individuals, groups, businesses and the nation against saboutage or violent occurrence (Ogunleye, Adewale, Alese, &amp; Ogunde, 2013). </w:t>
      </w:r>
    </w:p>
    <w:p w:rsidR="00B77BCA" w:rsidRPr="00AB2E5E" w:rsidRDefault="00B77BCA" w:rsidP="00AB2E5E">
      <w:pPr>
        <w:pStyle w:val="Default"/>
        <w:spacing w:line="480" w:lineRule="auto"/>
        <w:ind w:firstLine="720"/>
        <w:jc w:val="both"/>
        <w:rPr>
          <w:sz w:val="28"/>
          <w:szCs w:val="28"/>
        </w:rPr>
      </w:pPr>
      <w:r w:rsidRPr="00AB2E5E">
        <w:rPr>
          <w:sz w:val="28"/>
          <w:szCs w:val="28"/>
        </w:rPr>
        <w:t>On the other hand, the concept of insecurity connotes different meanings such as: absence of safety; danger; hazard; uncertainty; lack of protection, and lack of safety. Beland (20</w:t>
      </w:r>
      <w:r w:rsidR="000226C6">
        <w:rPr>
          <w:sz w:val="28"/>
          <w:szCs w:val="28"/>
        </w:rPr>
        <w:t>1</w:t>
      </w:r>
      <w:r w:rsidRPr="00AB2E5E">
        <w:rPr>
          <w:sz w:val="28"/>
          <w:szCs w:val="28"/>
        </w:rPr>
        <w:t>5) opined that insecurity is the state of fear or anxiety stemming from a concrete or alleged lack of protection. It refers to lack or inadequate freedom from danger. Achumba, Ighomereho and Akpor-Rabaro</w:t>
      </w:r>
      <w:r w:rsidR="00D50C01">
        <w:rPr>
          <w:sz w:val="28"/>
          <w:szCs w:val="28"/>
        </w:rPr>
        <w:t>,</w:t>
      </w:r>
      <w:r w:rsidRPr="00AB2E5E">
        <w:rPr>
          <w:sz w:val="28"/>
          <w:szCs w:val="28"/>
        </w:rPr>
        <w:t xml:space="preserve"> (2013) define insecurity from two perspectives. Firstly, insecurity is the state of being open or subject to danger or threat of danger, where danger is the condition of being susceptible to harm </w:t>
      </w:r>
      <w:r w:rsidR="00C2784B" w:rsidRPr="00AB2E5E">
        <w:rPr>
          <w:sz w:val="28"/>
          <w:szCs w:val="28"/>
        </w:rPr>
        <w:t>or injury. Secondly insecurity is the state of being exposed to risk or anxiety, where anxiety is a vague unpleasant emotion that is experienced in anticipation of some misfortune. From the exposition above, the phenomenon of security or insecurity implies both physical occurrence and psychological state of mind that constitutes a challenge to peace and development of both the individuals and the societies. These definitions of either security or insecurity indicate that those affected by insecurity in the every region of Nigeria are many (Achumba, Ighomereho and Akpor-Rabaro, 2013).</w:t>
      </w:r>
    </w:p>
    <w:p w:rsidR="009F3A3F" w:rsidRPr="00AB2E5E" w:rsidRDefault="009F3A3F" w:rsidP="00AB2E5E">
      <w:pPr>
        <w:spacing w:line="480" w:lineRule="auto"/>
        <w:rPr>
          <w:rFonts w:ascii="Times New Roman" w:eastAsia="Arial" w:hAnsi="Times New Roman" w:cs="Times New Roman"/>
          <w:b/>
          <w:sz w:val="28"/>
          <w:szCs w:val="28"/>
        </w:rPr>
      </w:pPr>
      <w:r w:rsidRPr="00AB2E5E">
        <w:rPr>
          <w:rFonts w:ascii="Times New Roman" w:eastAsia="Arial" w:hAnsi="Times New Roman" w:cs="Times New Roman"/>
          <w:b/>
          <w:sz w:val="28"/>
          <w:szCs w:val="28"/>
        </w:rPr>
        <w:t>Concept of Armed Banditry</w:t>
      </w:r>
    </w:p>
    <w:p w:rsidR="009F3A3F" w:rsidRPr="00AB2E5E" w:rsidRDefault="009F3A3F" w:rsidP="00AB2E5E">
      <w:pPr>
        <w:spacing w:line="480" w:lineRule="auto"/>
        <w:ind w:firstLine="721"/>
        <w:jc w:val="both"/>
        <w:rPr>
          <w:rFonts w:ascii="Times New Roman" w:eastAsia="Arial" w:hAnsi="Times New Roman" w:cs="Times New Roman"/>
          <w:sz w:val="28"/>
          <w:szCs w:val="28"/>
        </w:rPr>
      </w:pPr>
      <w:r w:rsidRPr="00AB2E5E">
        <w:rPr>
          <w:rFonts w:ascii="Times New Roman" w:eastAsia="Arial" w:hAnsi="Times New Roman" w:cs="Times New Roman"/>
          <w:sz w:val="28"/>
          <w:szCs w:val="28"/>
        </w:rPr>
        <w:t>Armed banditry is a concept which has been considered from somewhat ideological perspective. In terms of its usage, it has been changing in line with time, environment and the circumstance. Ahmed</w:t>
      </w:r>
      <w:r w:rsidR="00D50C01">
        <w:rPr>
          <w:rFonts w:ascii="Times New Roman" w:eastAsia="Arial" w:hAnsi="Times New Roman" w:cs="Times New Roman"/>
          <w:sz w:val="28"/>
          <w:szCs w:val="28"/>
        </w:rPr>
        <w:t>,</w:t>
      </w:r>
      <w:r w:rsidRPr="00AB2E5E">
        <w:rPr>
          <w:rFonts w:ascii="Times New Roman" w:eastAsia="Arial" w:hAnsi="Times New Roman" w:cs="Times New Roman"/>
          <w:sz w:val="28"/>
          <w:szCs w:val="28"/>
        </w:rPr>
        <w:t xml:space="preserve"> (2021) averred that in Europe and America of the 19</w:t>
      </w:r>
      <w:r w:rsidRPr="00AB2E5E">
        <w:rPr>
          <w:rFonts w:ascii="Times New Roman" w:eastAsia="Arial" w:hAnsi="Times New Roman" w:cs="Times New Roman"/>
          <w:sz w:val="28"/>
          <w:szCs w:val="28"/>
          <w:vertAlign w:val="superscript"/>
        </w:rPr>
        <w:t>th</w:t>
      </w:r>
      <w:r w:rsidRPr="00AB2E5E">
        <w:rPr>
          <w:rFonts w:ascii="Times New Roman" w:eastAsia="Arial" w:hAnsi="Times New Roman" w:cs="Times New Roman"/>
          <w:sz w:val="28"/>
          <w:szCs w:val="28"/>
        </w:rPr>
        <w:t xml:space="preserve"> century, a bandit was perceived as a freedom fighter, whose intention was to liberate the downtrodden from the rapacious claws of the elite. In contemporary era, however, armed banditry is regarded as the act of unlawful armed group, which attacks people using force or the threat of force to terrorise, steal and dispossess people of their belongings (Rosenje</w:t>
      </w:r>
      <w:r w:rsidR="00043D4C">
        <w:rPr>
          <w:rFonts w:ascii="Times New Roman" w:eastAsia="Arial" w:hAnsi="Times New Roman" w:cs="Times New Roman"/>
          <w:sz w:val="28"/>
          <w:szCs w:val="28"/>
        </w:rPr>
        <w:t xml:space="preserve"> </w:t>
      </w:r>
      <w:r w:rsidRPr="00AB2E5E">
        <w:rPr>
          <w:rFonts w:ascii="Times New Roman" w:eastAsia="Arial" w:hAnsi="Times New Roman" w:cs="Times New Roman"/>
          <w:sz w:val="28"/>
          <w:szCs w:val="28"/>
        </w:rPr>
        <w:t>&amp; Adeniyi, 2021).</w:t>
      </w:r>
    </w:p>
    <w:p w:rsidR="00FF65FC" w:rsidRPr="00AB2E5E" w:rsidRDefault="00FF65FC"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As an economic based issue, Egwu</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(2015) further postulates that, armed banditry thrives as a means of “primitive” accumulation of cow herds in the context of subsistence and commercial pastoralism. Momale</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(2015) had, on the other hand conceptualized Armed Banditry as a wider scope of extensive cattle rustling which comprises different forms of crimes; among which are the highway robbery and gang- like invasion of settlements with a view to confisticate wealth and properties (Cheserek, et al. 2012) cited in Momale</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(2015). He (Momale) went ahead to posits that, these activities is usually associated with societies suffering from social and economic upheavals and moreover, it’s tenable where the structures and functioning of leadership and governance have collapse or are insignificantly weakened. He further, emphasized that, this heinous act is more common in rural areas and marginal communities</w:t>
      </w:r>
      <w:r w:rsidR="00B77BCA" w:rsidRPr="00AB2E5E">
        <w:rPr>
          <w:rFonts w:ascii="Times New Roman" w:eastAsia="Times New Roman" w:hAnsi="Times New Roman" w:cs="Times New Roman"/>
          <w:sz w:val="28"/>
          <w:szCs w:val="28"/>
        </w:rPr>
        <w:t xml:space="preserve"> (Momale, 2015).</w:t>
      </w:r>
    </w:p>
    <w:p w:rsidR="009F3A3F" w:rsidRPr="00AB2E5E" w:rsidRDefault="009F3A3F" w:rsidP="00AB2E5E">
      <w:pPr>
        <w:spacing w:line="480" w:lineRule="auto"/>
        <w:ind w:firstLine="721"/>
        <w:jc w:val="both"/>
        <w:rPr>
          <w:rFonts w:ascii="Times New Roman" w:eastAsia="Arial" w:hAnsi="Times New Roman" w:cs="Times New Roman"/>
          <w:sz w:val="28"/>
          <w:szCs w:val="28"/>
        </w:rPr>
      </w:pPr>
      <w:r w:rsidRPr="00AB2E5E">
        <w:rPr>
          <w:rFonts w:ascii="Times New Roman" w:eastAsia="Arial" w:hAnsi="Times New Roman" w:cs="Times New Roman"/>
          <w:sz w:val="28"/>
          <w:szCs w:val="28"/>
        </w:rPr>
        <w:t>In concurrence to this perception, Okoli and Okpaleke</w:t>
      </w:r>
      <w:r w:rsidR="00D50C01">
        <w:rPr>
          <w:rFonts w:ascii="Times New Roman" w:eastAsia="Arial" w:hAnsi="Times New Roman" w:cs="Times New Roman"/>
          <w:sz w:val="28"/>
          <w:szCs w:val="28"/>
        </w:rPr>
        <w:t>,</w:t>
      </w:r>
      <w:r w:rsidRPr="00AB2E5E">
        <w:rPr>
          <w:rFonts w:ascii="Times New Roman" w:eastAsia="Arial" w:hAnsi="Times New Roman" w:cs="Times New Roman"/>
          <w:sz w:val="28"/>
          <w:szCs w:val="28"/>
        </w:rPr>
        <w:t xml:space="preserve"> (2014, cited in Ahmed, 2021) conceive banditry as the occurrence or prevalence of armed violence or violent crimes, which involves the use of force or threat to that effect, to intimidate a person with the intent to rob, rape or kill. In a more comprehensive manner, Uche and Iwuamadi</w:t>
      </w:r>
      <w:r w:rsidR="00D50C01">
        <w:rPr>
          <w:rFonts w:ascii="Times New Roman" w:eastAsia="Arial" w:hAnsi="Times New Roman" w:cs="Times New Roman"/>
          <w:sz w:val="28"/>
          <w:szCs w:val="28"/>
        </w:rPr>
        <w:t>,</w:t>
      </w:r>
      <w:r w:rsidRPr="00AB2E5E">
        <w:rPr>
          <w:rFonts w:ascii="Times New Roman" w:eastAsia="Arial" w:hAnsi="Times New Roman" w:cs="Times New Roman"/>
          <w:sz w:val="28"/>
          <w:szCs w:val="28"/>
        </w:rPr>
        <w:t xml:space="preserve"> (2018) conceived banditry in criminal escapades like cattle rustling, kidnapping, armed robbery, drug abuse, arson, rape and gruesome massacre of people in agrarian communities with sophisticated weapons, a development that has been brought to the front burner of national security discourse</w:t>
      </w:r>
      <w:r w:rsidR="00B77BCA" w:rsidRPr="00AB2E5E">
        <w:rPr>
          <w:rFonts w:ascii="Times New Roman" w:eastAsia="Arial" w:hAnsi="Times New Roman" w:cs="Times New Roman"/>
          <w:sz w:val="28"/>
          <w:szCs w:val="28"/>
        </w:rPr>
        <w:t xml:space="preserve"> (Uche and Iwuamadi, 2018)</w:t>
      </w:r>
      <w:r w:rsidRPr="00AB2E5E">
        <w:rPr>
          <w:rFonts w:ascii="Times New Roman" w:eastAsia="Arial" w:hAnsi="Times New Roman" w:cs="Times New Roman"/>
          <w:sz w:val="28"/>
          <w:szCs w:val="28"/>
        </w:rPr>
        <w:t xml:space="preserve">. </w:t>
      </w:r>
    </w:p>
    <w:p w:rsidR="00E67437" w:rsidRPr="00AB2E5E" w:rsidRDefault="00E67437" w:rsidP="00AB2E5E">
      <w:pPr>
        <w:spacing w:line="480" w:lineRule="auto"/>
        <w:jc w:val="both"/>
        <w:rPr>
          <w:rFonts w:ascii="Times New Roman" w:eastAsia="Garamond" w:hAnsi="Times New Roman" w:cs="Times New Roman"/>
          <w:b/>
          <w:sz w:val="28"/>
          <w:szCs w:val="28"/>
        </w:rPr>
      </w:pPr>
      <w:r w:rsidRPr="00AB2E5E">
        <w:rPr>
          <w:rFonts w:ascii="Times New Roman" w:eastAsia="Garamond" w:hAnsi="Times New Roman" w:cs="Times New Roman"/>
          <w:b/>
          <w:sz w:val="28"/>
          <w:szCs w:val="28"/>
        </w:rPr>
        <w:t>Armed Banditry as a Security Challenge in the Nigeria</w:t>
      </w:r>
    </w:p>
    <w:p w:rsidR="00E67437" w:rsidRPr="00AB2E5E" w:rsidRDefault="00E67437" w:rsidP="00AB2E5E">
      <w:pPr>
        <w:spacing w:line="480" w:lineRule="auto"/>
        <w:ind w:firstLine="360"/>
        <w:jc w:val="both"/>
        <w:rPr>
          <w:rFonts w:ascii="Times New Roman" w:eastAsia="Garamond" w:hAnsi="Times New Roman" w:cs="Times New Roman"/>
          <w:sz w:val="28"/>
          <w:szCs w:val="28"/>
        </w:rPr>
      </w:pPr>
      <w:r w:rsidRPr="00AB2E5E">
        <w:rPr>
          <w:rFonts w:ascii="Times New Roman" w:eastAsia="Garamond" w:hAnsi="Times New Roman" w:cs="Times New Roman"/>
          <w:sz w:val="28"/>
          <w:szCs w:val="28"/>
        </w:rPr>
        <w:t>Armed banditry is an old security challenge in Nigeria, northwestern states in particular. In more recent times, cases of armed robberies and abductions for ransom have become a major security challenge. The Northwest region has been enmeshed in a rapid increase of rural banditry along its international boundaries and forested interior (Okoli &amp; Ugwu, 2019). The northwestern region has been experiencing many security challenges that led to thousands of deaths and displacements as a result of the rural banditry and cattle rustling, kidnapping and clashes between farmers and herdsmen in</w:t>
      </w:r>
      <w:r w:rsidR="00B77BCA" w:rsidRPr="00AB2E5E">
        <w:rPr>
          <w:rFonts w:ascii="Times New Roman" w:eastAsia="Garamond" w:hAnsi="Times New Roman" w:cs="Times New Roman"/>
          <w:sz w:val="28"/>
          <w:szCs w:val="28"/>
        </w:rPr>
        <w:t xml:space="preserve"> several communities. Mohammed</w:t>
      </w:r>
      <w:r w:rsidRPr="00AB2E5E">
        <w:rPr>
          <w:rFonts w:ascii="Times New Roman" w:eastAsia="Garamond" w:hAnsi="Times New Roman" w:cs="Times New Roman"/>
          <w:sz w:val="28"/>
          <w:szCs w:val="28"/>
        </w:rPr>
        <w:t xml:space="preserve"> traced the upsurge of armed banditry in recent times from 2014 with cattle rustling activity and worsened in 2016 when bandits started killing local miners in Zamfara communities. The trend slowly spread to neighboring states of Katsina, Kaduna, Sokoto and Kebbi in 2019.</w:t>
      </w:r>
      <w:r w:rsidR="00B77BCA" w:rsidRPr="00AB2E5E">
        <w:rPr>
          <w:rFonts w:ascii="Times New Roman" w:eastAsia="Garamond" w:hAnsi="Times New Roman" w:cs="Times New Roman"/>
          <w:sz w:val="28"/>
          <w:szCs w:val="28"/>
        </w:rPr>
        <w:t xml:space="preserve"> (Mohammed, 2021)</w:t>
      </w:r>
    </w:p>
    <w:p w:rsidR="00E67437" w:rsidRPr="00AB2E5E" w:rsidRDefault="00E67437" w:rsidP="00AB2E5E">
      <w:pPr>
        <w:spacing w:line="480" w:lineRule="auto"/>
        <w:ind w:firstLine="360"/>
        <w:jc w:val="both"/>
        <w:rPr>
          <w:rFonts w:ascii="Times New Roman" w:eastAsia="Garamond" w:hAnsi="Times New Roman" w:cs="Times New Roman"/>
          <w:sz w:val="28"/>
          <w:szCs w:val="28"/>
        </w:rPr>
      </w:pPr>
      <w:r w:rsidRPr="00AB2E5E">
        <w:rPr>
          <w:rFonts w:ascii="Times New Roman" w:eastAsia="Garamond" w:hAnsi="Times New Roman" w:cs="Times New Roman"/>
          <w:sz w:val="28"/>
          <w:szCs w:val="28"/>
        </w:rPr>
        <w:t>ACAPS</w:t>
      </w:r>
      <w:r w:rsidR="00D50C01">
        <w:rPr>
          <w:rFonts w:ascii="Times New Roman" w:eastAsia="Garamond" w:hAnsi="Times New Roman" w:cs="Times New Roman"/>
          <w:sz w:val="28"/>
          <w:szCs w:val="28"/>
        </w:rPr>
        <w:t>,</w:t>
      </w:r>
      <w:r w:rsidRPr="00AB2E5E">
        <w:rPr>
          <w:rFonts w:ascii="Times New Roman" w:eastAsia="Garamond" w:hAnsi="Times New Roman" w:cs="Times New Roman"/>
          <w:sz w:val="28"/>
          <w:szCs w:val="28"/>
        </w:rPr>
        <w:t xml:space="preserve"> (2020) noted that attacks by armed bandits have included shooting and killing, cattle rustling, kidnapping, rape, burning of entire village and looting of valuables. Kaduna, Zamfara and Katsina states are the most affected states in the Northwest region (Attah, Sambo, Sule, Bello &amp; Saragih, 2021). For more than four years, these states have faced devastating attacks from armed bandits (Abdulyakeen, 2020). The most recent and popular acts of armed violence and rural banditry are characterised by armed robbery, kidnapping, cattle rustling and village raid, as in the cases of Kaduna, Katsina, Sokoto and Zamfara States (Attah, Sambo, Sule, Bello &amp; Saragih, 2021). As observed by WANEP</w:t>
      </w:r>
      <w:r w:rsidR="00D50C01">
        <w:rPr>
          <w:rFonts w:ascii="Times New Roman" w:eastAsia="Garamond" w:hAnsi="Times New Roman" w:cs="Times New Roman"/>
          <w:sz w:val="28"/>
          <w:szCs w:val="28"/>
        </w:rPr>
        <w:t>,</w:t>
      </w:r>
      <w:r w:rsidRPr="00AB2E5E">
        <w:rPr>
          <w:rFonts w:ascii="Times New Roman" w:eastAsia="Garamond" w:hAnsi="Times New Roman" w:cs="Times New Roman"/>
          <w:sz w:val="28"/>
          <w:szCs w:val="28"/>
        </w:rPr>
        <w:t xml:space="preserve"> (2018), the criminality perpetuated by the armed bandits is a combination of cattle rustling, intimidation, armed robbery, merciless killings, theft, and kidnapping, which constitutes the most lucrative for the bandits. The kidnappers and cattle rustlers are often alternating their tactics with armed banditry that it is difficult for authority to label the act as cattle rustling, or kidnapping or banditry. Kuna &amp; Ibrahim</w:t>
      </w:r>
      <w:r w:rsidR="00D50C01">
        <w:rPr>
          <w:rFonts w:ascii="Times New Roman" w:eastAsia="Garamond" w:hAnsi="Times New Roman" w:cs="Times New Roman"/>
          <w:sz w:val="28"/>
          <w:szCs w:val="28"/>
        </w:rPr>
        <w:t>,</w:t>
      </w:r>
      <w:r w:rsidRPr="00AB2E5E">
        <w:rPr>
          <w:rFonts w:ascii="Times New Roman" w:eastAsia="Garamond" w:hAnsi="Times New Roman" w:cs="Times New Roman"/>
          <w:sz w:val="28"/>
          <w:szCs w:val="28"/>
        </w:rPr>
        <w:t xml:space="preserve"> (2016) observed that the commercialisation of livestock raiding has gained prominence in many African countries, Nigeria inclusive. A cattle rustling in Nigeria is relatively a recent development, particularly on a large scale. The incidences became prevalent in the last five years and have widely spread, affecting hundreds of pastoral families in many parts of the country (Schilling</w:t>
      </w:r>
      <w:r w:rsidR="00D50C01">
        <w:rPr>
          <w:rFonts w:ascii="Times New Roman" w:eastAsia="Garamond" w:hAnsi="Times New Roman" w:cs="Times New Roman"/>
          <w:sz w:val="28"/>
          <w:szCs w:val="28"/>
        </w:rPr>
        <w:t>,</w:t>
      </w:r>
      <w:r w:rsidRPr="00AB2E5E">
        <w:rPr>
          <w:rFonts w:ascii="Times New Roman" w:eastAsia="Garamond" w:hAnsi="Times New Roman" w:cs="Times New Roman"/>
          <w:sz w:val="28"/>
          <w:szCs w:val="28"/>
        </w:rPr>
        <w:t xml:space="preserve"> </w:t>
      </w:r>
      <w:r w:rsidRPr="00AB2E5E">
        <w:rPr>
          <w:rFonts w:ascii="Times New Roman" w:eastAsia="Garamond" w:hAnsi="Times New Roman" w:cs="Times New Roman"/>
          <w:i/>
          <w:sz w:val="28"/>
          <w:szCs w:val="28"/>
        </w:rPr>
        <w:t>et al.</w:t>
      </w:r>
      <w:r w:rsidRPr="00AB2E5E">
        <w:rPr>
          <w:rFonts w:ascii="Times New Roman" w:eastAsia="Garamond" w:hAnsi="Times New Roman" w:cs="Times New Roman"/>
          <w:sz w:val="28"/>
          <w:szCs w:val="28"/>
        </w:rPr>
        <w:t xml:space="preserve"> 2012; Kuna &amp; Ibrahim, 2016).</w:t>
      </w:r>
    </w:p>
    <w:p w:rsidR="00E67437" w:rsidRPr="00AB2E5E" w:rsidRDefault="00E67437" w:rsidP="00AB2E5E">
      <w:pPr>
        <w:spacing w:line="480" w:lineRule="auto"/>
        <w:ind w:firstLine="360"/>
        <w:jc w:val="both"/>
        <w:rPr>
          <w:rFonts w:ascii="Times New Roman" w:eastAsia="Garamond" w:hAnsi="Times New Roman" w:cs="Times New Roman"/>
          <w:sz w:val="28"/>
          <w:szCs w:val="28"/>
        </w:rPr>
      </w:pPr>
      <w:r w:rsidRPr="00AB2E5E">
        <w:rPr>
          <w:rFonts w:ascii="Times New Roman" w:eastAsia="Garamond" w:hAnsi="Times New Roman" w:cs="Times New Roman"/>
          <w:sz w:val="28"/>
          <w:szCs w:val="28"/>
        </w:rPr>
        <w:t>The problems of cattle rustling are most prevalent in the Middle Belt and North-western parts of Nigeria. In the Middle Belt, ethno-religious conflicts provided fertile grounds for the criminal activity to thrive, particularly in the States of Plateau, Nasarawa and Benue. However, this has effect on the increase banditry activities in the northwestern region, as the states are connected to the middle belt through forested interiors or the ungoverned spaces. In States like Kaduna, Katsina and Zamfara in North-western Nigeria, cattle rustling is carried out by armed bandits, mostly residing in remote rural areas and forests, with active collaborators in urban markets (K</w:t>
      </w:r>
      <w:r w:rsidR="00B77BCA" w:rsidRPr="00AB2E5E">
        <w:rPr>
          <w:rFonts w:ascii="Times New Roman" w:eastAsia="Garamond" w:hAnsi="Times New Roman" w:cs="Times New Roman"/>
          <w:sz w:val="28"/>
          <w:szCs w:val="28"/>
        </w:rPr>
        <w:t>una &amp; Ibrahim, 2016). Hamrouni</w:t>
      </w:r>
      <w:r w:rsidRPr="00AB2E5E">
        <w:rPr>
          <w:rFonts w:ascii="Times New Roman" w:eastAsia="Garamond" w:hAnsi="Times New Roman" w:cs="Times New Roman"/>
          <w:sz w:val="28"/>
          <w:szCs w:val="28"/>
        </w:rPr>
        <w:t xml:space="preserve"> estimated that between January and December 2019, 1058 individuals were killed in Zamfara, Katsina, Sokoto and Niger State. Over 10000 cattle were rustled, 2688 hectares of productive farmland was lost due to displacement and forceful migration</w:t>
      </w:r>
      <w:r w:rsidR="00B77BCA" w:rsidRPr="00AB2E5E">
        <w:rPr>
          <w:rFonts w:ascii="Times New Roman" w:eastAsia="Garamond" w:hAnsi="Times New Roman" w:cs="Times New Roman"/>
          <w:sz w:val="28"/>
          <w:szCs w:val="28"/>
        </w:rPr>
        <w:t xml:space="preserve"> (Hamrouni, 2020)</w:t>
      </w:r>
      <w:r w:rsidRPr="00AB2E5E">
        <w:rPr>
          <w:rFonts w:ascii="Times New Roman" w:eastAsia="Garamond" w:hAnsi="Times New Roman" w:cs="Times New Roman"/>
          <w:sz w:val="28"/>
          <w:szCs w:val="28"/>
        </w:rPr>
        <w:t>.</w:t>
      </w:r>
    </w:p>
    <w:p w:rsidR="00E67437" w:rsidRPr="00AB2E5E" w:rsidRDefault="00E67437" w:rsidP="00AB2E5E">
      <w:pPr>
        <w:spacing w:line="480" w:lineRule="auto"/>
        <w:ind w:firstLine="360"/>
        <w:jc w:val="both"/>
        <w:rPr>
          <w:rFonts w:ascii="Times New Roman" w:eastAsia="Times New Roman" w:hAnsi="Times New Roman" w:cs="Times New Roman"/>
          <w:sz w:val="28"/>
          <w:szCs w:val="28"/>
        </w:rPr>
      </w:pPr>
      <w:r w:rsidRPr="00AB2E5E">
        <w:rPr>
          <w:rFonts w:ascii="Times New Roman" w:eastAsia="Garamond" w:hAnsi="Times New Roman" w:cs="Times New Roman"/>
          <w:sz w:val="28"/>
          <w:szCs w:val="28"/>
        </w:rPr>
        <w:t>Kaduna State has witnessed recurring incidents of armed banditry. The rate of onslaught against Fulani herders forced them to flee from the northern part of the State since 2013 (IRIN, 2013). Armed attacks on highways, villages and towns have been intensified with considerable loss of lives, destruction of properties and kidnapping of people in communities in Birnin-Gwari LGA. Banditry has led to the loss of lives and livelihoods, crippled economic activities, broken social cohesion and massive displacement of people (Mohammed &amp; Alimba, 2015). At present, the affected communities and authorities feel alienated and dissatisfied with the state and capacity of security infrastructures to defend</w:t>
      </w:r>
      <w:r w:rsidR="00B77BCA" w:rsidRPr="00AB2E5E">
        <w:rPr>
          <w:rFonts w:ascii="Times New Roman" w:eastAsia="Garamond" w:hAnsi="Times New Roman" w:cs="Times New Roman"/>
          <w:sz w:val="28"/>
          <w:szCs w:val="28"/>
        </w:rPr>
        <w:t xml:space="preserve"> and protect the people. ACAPS</w:t>
      </w:r>
      <w:r w:rsidRPr="00AB2E5E">
        <w:rPr>
          <w:rFonts w:ascii="Times New Roman" w:eastAsia="Garamond" w:hAnsi="Times New Roman" w:cs="Times New Roman"/>
          <w:sz w:val="28"/>
          <w:szCs w:val="28"/>
        </w:rPr>
        <w:t xml:space="preserve"> noted that the number of fatalities and displaced people continue to rise in Northwestern Nigeria due to violent attacks by armed bandits. Thus, armed banditry is undoubtedly posing serious security challenge to the northwestern region of the country</w:t>
      </w:r>
      <w:r w:rsidR="00B77BCA" w:rsidRPr="00AB2E5E">
        <w:rPr>
          <w:rFonts w:ascii="Times New Roman" w:eastAsia="Garamond" w:hAnsi="Times New Roman" w:cs="Times New Roman"/>
          <w:sz w:val="28"/>
          <w:szCs w:val="28"/>
        </w:rPr>
        <w:t xml:space="preserve"> ACAPS</w:t>
      </w:r>
      <w:r w:rsidR="00D50C01">
        <w:rPr>
          <w:rFonts w:ascii="Times New Roman" w:eastAsia="Garamond" w:hAnsi="Times New Roman" w:cs="Times New Roman"/>
          <w:sz w:val="28"/>
          <w:szCs w:val="28"/>
        </w:rPr>
        <w:t>.</w:t>
      </w:r>
      <w:r w:rsidR="00B77BCA" w:rsidRPr="00AB2E5E">
        <w:rPr>
          <w:rFonts w:ascii="Times New Roman" w:eastAsia="Garamond" w:hAnsi="Times New Roman" w:cs="Times New Roman"/>
          <w:sz w:val="28"/>
          <w:szCs w:val="28"/>
        </w:rPr>
        <w:t xml:space="preserve"> (2020)</w:t>
      </w:r>
      <w:r w:rsidRPr="00AB2E5E">
        <w:rPr>
          <w:rFonts w:ascii="Times New Roman" w:eastAsia="Garamond" w:hAnsi="Times New Roman" w:cs="Times New Roman"/>
          <w:sz w:val="28"/>
          <w:szCs w:val="28"/>
        </w:rPr>
        <w:t>.</w:t>
      </w:r>
    </w:p>
    <w:p w:rsidR="00E67437" w:rsidRPr="00AB2E5E" w:rsidRDefault="00E67437" w:rsidP="00AB2E5E">
      <w:pPr>
        <w:spacing w:line="480" w:lineRule="auto"/>
        <w:jc w:val="both"/>
        <w:rPr>
          <w:rFonts w:ascii="Times New Roman" w:eastAsia="Garamond" w:hAnsi="Times New Roman" w:cs="Times New Roman"/>
          <w:b/>
          <w:sz w:val="28"/>
          <w:szCs w:val="28"/>
        </w:rPr>
      </w:pPr>
      <w:r w:rsidRPr="00AB2E5E">
        <w:rPr>
          <w:rFonts w:ascii="Times New Roman" w:eastAsia="Garamond" w:hAnsi="Times New Roman" w:cs="Times New Roman"/>
          <w:b/>
          <w:sz w:val="28"/>
          <w:szCs w:val="28"/>
        </w:rPr>
        <w:t>Some Predisposing Factors of Armed Banditry in the Nigeria</w:t>
      </w:r>
    </w:p>
    <w:p w:rsidR="00E67437" w:rsidRPr="00AB2E5E" w:rsidRDefault="00E67437" w:rsidP="00AB2E5E">
      <w:pPr>
        <w:spacing w:line="480" w:lineRule="auto"/>
        <w:ind w:right="20"/>
        <w:jc w:val="both"/>
        <w:rPr>
          <w:rFonts w:ascii="Times New Roman" w:eastAsia="Garamond" w:hAnsi="Times New Roman" w:cs="Times New Roman"/>
          <w:sz w:val="28"/>
          <w:szCs w:val="28"/>
        </w:rPr>
      </w:pPr>
      <w:r w:rsidRPr="00AB2E5E">
        <w:rPr>
          <w:rFonts w:ascii="Times New Roman" w:eastAsia="Garamond" w:hAnsi="Times New Roman" w:cs="Times New Roman"/>
          <w:sz w:val="28"/>
          <w:szCs w:val="28"/>
        </w:rPr>
        <w:t>Many factors account for banditry in the northwestern Nigeria. Some of the major factors include the following:</w:t>
      </w:r>
    </w:p>
    <w:p w:rsidR="00E67437" w:rsidRPr="00AB2E5E" w:rsidRDefault="00E67437" w:rsidP="00AB2E5E">
      <w:pPr>
        <w:spacing w:line="480" w:lineRule="auto"/>
        <w:ind w:right="20"/>
        <w:jc w:val="both"/>
        <w:rPr>
          <w:rFonts w:ascii="Times New Roman" w:eastAsia="Garamond" w:hAnsi="Times New Roman" w:cs="Times New Roman"/>
          <w:sz w:val="28"/>
          <w:szCs w:val="28"/>
        </w:rPr>
      </w:pPr>
      <w:r w:rsidRPr="00AB2E5E">
        <w:rPr>
          <w:rFonts w:ascii="Times New Roman" w:eastAsia="Garamond" w:hAnsi="Times New Roman" w:cs="Times New Roman"/>
          <w:b/>
          <w:i/>
          <w:sz w:val="28"/>
          <w:szCs w:val="28"/>
        </w:rPr>
        <w:t>Proliferation of Fire Arms</w:t>
      </w:r>
      <w:r w:rsidRPr="00AB2E5E">
        <w:rPr>
          <w:rFonts w:ascii="Times New Roman" w:eastAsia="Garamond" w:hAnsi="Times New Roman" w:cs="Times New Roman"/>
          <w:sz w:val="28"/>
          <w:szCs w:val="28"/>
        </w:rPr>
        <w:t>: A major cause for the escalating intensity of the conflict is the increasing proliferation of small arms and light weapons in Nigeria, because many civilians have access to sophisticated weapons (Egbuta, 2018). Former military head of state General Abdulsalam Abubakar recently stated that an estimate of 6million arms and ammunitions are moving across the country. The sources of these weapons include; military stockpiles stolen or seized by militants in Libya and Sahelian States such as Mali, weapons moved overseas via West African ports as well as homemade guns that are difficult for the authorities to interdict and regulate (Centre for Democracy and Development, 2022). The availability of Small Arms and Light Weapons (SALWs) created an avenue for nonconventional or non-state actors to possess weapons, in some cases even beyond state control. These weapons are available to the criminals and terrorists in relatively cheap prices and are used in illegal operations like banditry and kidnapping in Northwestern Nigeria.</w:t>
      </w:r>
    </w:p>
    <w:p w:rsidR="00E67437" w:rsidRPr="00AB2E5E" w:rsidRDefault="00E67437" w:rsidP="00AB2E5E">
      <w:pPr>
        <w:spacing w:line="480" w:lineRule="auto"/>
        <w:jc w:val="both"/>
        <w:rPr>
          <w:rFonts w:ascii="Times New Roman" w:eastAsia="Garamond" w:hAnsi="Times New Roman" w:cs="Times New Roman"/>
          <w:sz w:val="28"/>
          <w:szCs w:val="28"/>
        </w:rPr>
      </w:pPr>
      <w:r w:rsidRPr="00AB2E5E">
        <w:rPr>
          <w:rFonts w:ascii="Times New Roman" w:eastAsia="Garamond" w:hAnsi="Times New Roman" w:cs="Times New Roman"/>
          <w:b/>
          <w:i/>
          <w:sz w:val="28"/>
          <w:szCs w:val="28"/>
        </w:rPr>
        <w:t>Ungoverned Spaces</w:t>
      </w:r>
      <w:r w:rsidRPr="00AB2E5E">
        <w:rPr>
          <w:rFonts w:ascii="Times New Roman" w:eastAsia="Garamond" w:hAnsi="Times New Roman" w:cs="Times New Roman"/>
          <w:b/>
          <w:sz w:val="28"/>
          <w:szCs w:val="28"/>
        </w:rPr>
        <w:t>:</w:t>
      </w:r>
      <w:r w:rsidRPr="00AB2E5E">
        <w:rPr>
          <w:rFonts w:ascii="Times New Roman" w:eastAsia="Garamond" w:hAnsi="Times New Roman" w:cs="Times New Roman"/>
          <w:sz w:val="28"/>
          <w:szCs w:val="28"/>
        </w:rPr>
        <w:t xml:space="preserve"> The geographical characteristics of Northwestern Nigeria amidst the lack of concern on the part of government has made it possible for crime and victimization to thrive in several rural areas and forestlands. Okolie &amp; Lanshie</w:t>
      </w:r>
      <w:r w:rsidR="00D50C01">
        <w:rPr>
          <w:rFonts w:ascii="Times New Roman" w:eastAsia="Garamond" w:hAnsi="Times New Roman" w:cs="Times New Roman"/>
          <w:sz w:val="28"/>
          <w:szCs w:val="28"/>
        </w:rPr>
        <w:t>,</w:t>
      </w:r>
      <w:r w:rsidRPr="00AB2E5E">
        <w:rPr>
          <w:rFonts w:ascii="Times New Roman" w:eastAsia="Garamond" w:hAnsi="Times New Roman" w:cs="Times New Roman"/>
          <w:sz w:val="28"/>
          <w:szCs w:val="28"/>
        </w:rPr>
        <w:t xml:space="preserve"> (2018) argued that the nonchalant attitude of the Nigerian government towards control of her territorial areas contributed to insecurity by creating ‘ungoverned heaven’ favourable for criminal opportunities. The Northwest Nigeria’s forestlands are vast, rugged, hazardous and as well grossly under-policed (Okoli &amp; Ugwu, 2019; Abdulyakeen</w:t>
      </w:r>
      <w:r w:rsidR="00D50C01">
        <w:rPr>
          <w:rFonts w:ascii="Times New Roman" w:eastAsia="Garamond" w:hAnsi="Times New Roman" w:cs="Times New Roman"/>
          <w:sz w:val="28"/>
          <w:szCs w:val="28"/>
        </w:rPr>
        <w:t>,</w:t>
      </w:r>
      <w:r w:rsidRPr="00AB2E5E">
        <w:rPr>
          <w:rFonts w:ascii="Times New Roman" w:eastAsia="Garamond" w:hAnsi="Times New Roman" w:cs="Times New Roman"/>
          <w:sz w:val="28"/>
          <w:szCs w:val="28"/>
        </w:rPr>
        <w:t xml:space="preserve"> 2020). Men of the underworld utilize criminal opportunities paved by these topographies (Abdullahi &amp; Ismail, 2021).</w:t>
      </w:r>
    </w:p>
    <w:p w:rsidR="00E67437" w:rsidRPr="00AB2E5E" w:rsidRDefault="00E67437" w:rsidP="00AB2E5E">
      <w:pPr>
        <w:spacing w:line="480" w:lineRule="auto"/>
        <w:jc w:val="both"/>
        <w:rPr>
          <w:rFonts w:ascii="Times New Roman" w:eastAsia="Garamond" w:hAnsi="Times New Roman" w:cs="Times New Roman"/>
          <w:sz w:val="28"/>
          <w:szCs w:val="28"/>
        </w:rPr>
      </w:pPr>
      <w:r w:rsidRPr="00AB2E5E">
        <w:rPr>
          <w:rFonts w:ascii="Times New Roman" w:eastAsia="Garamond" w:hAnsi="Times New Roman" w:cs="Times New Roman"/>
          <w:b/>
          <w:i/>
          <w:sz w:val="28"/>
          <w:szCs w:val="28"/>
        </w:rPr>
        <w:t>Porous Border</w:t>
      </w:r>
      <w:r w:rsidRPr="00AB2E5E">
        <w:rPr>
          <w:rFonts w:ascii="Times New Roman" w:eastAsia="Garamond" w:hAnsi="Times New Roman" w:cs="Times New Roman"/>
          <w:sz w:val="28"/>
          <w:szCs w:val="28"/>
        </w:rPr>
        <w:t>: Border porosity across most West African countries has led to increase in different forms of crime. Interstate boundary is another major challenge that protects armed bandits. Jumare &amp; Surma</w:t>
      </w:r>
      <w:r w:rsidR="00D50C01">
        <w:rPr>
          <w:rFonts w:ascii="Times New Roman" w:eastAsia="Garamond" w:hAnsi="Times New Roman" w:cs="Times New Roman"/>
          <w:sz w:val="28"/>
          <w:szCs w:val="28"/>
        </w:rPr>
        <w:t>,</w:t>
      </w:r>
      <w:r w:rsidRPr="00AB2E5E">
        <w:rPr>
          <w:rFonts w:ascii="Times New Roman" w:eastAsia="Garamond" w:hAnsi="Times New Roman" w:cs="Times New Roman"/>
          <w:sz w:val="28"/>
          <w:szCs w:val="28"/>
        </w:rPr>
        <w:t xml:space="preserve"> (2015) observed that, in Birni Gwari, the border forest that links Kaduna State, Katsina State and Zamfara State served as an escape route and equally, a source of migration of bandits to the local government whenever they wanted to rustle cattle and kidnap women into the forests. These free movements of people and goods across borders in the country continue to contribute to the influx of illegal weapons which fosters armed banditry.</w:t>
      </w:r>
    </w:p>
    <w:p w:rsidR="00E67437" w:rsidRPr="00AB2E5E" w:rsidRDefault="00E67437" w:rsidP="00AB2E5E">
      <w:pPr>
        <w:spacing w:line="480" w:lineRule="auto"/>
        <w:jc w:val="both"/>
        <w:rPr>
          <w:rFonts w:ascii="Times New Roman" w:eastAsia="Garamond" w:hAnsi="Times New Roman" w:cs="Times New Roman"/>
          <w:sz w:val="28"/>
          <w:szCs w:val="28"/>
        </w:rPr>
      </w:pPr>
      <w:r w:rsidRPr="00AB2E5E">
        <w:rPr>
          <w:rFonts w:ascii="Times New Roman" w:eastAsia="Garamond" w:hAnsi="Times New Roman" w:cs="Times New Roman"/>
          <w:b/>
          <w:i/>
          <w:sz w:val="28"/>
          <w:szCs w:val="28"/>
        </w:rPr>
        <w:t>Struggle for Scarce Resources</w:t>
      </w:r>
      <w:r w:rsidRPr="00AB2E5E">
        <w:rPr>
          <w:rFonts w:ascii="Times New Roman" w:eastAsia="Garamond" w:hAnsi="Times New Roman" w:cs="Times New Roman"/>
          <w:b/>
          <w:sz w:val="28"/>
          <w:szCs w:val="28"/>
        </w:rPr>
        <w:t>:</w:t>
      </w:r>
      <w:r w:rsidRPr="00AB2E5E">
        <w:rPr>
          <w:rFonts w:ascii="Times New Roman" w:eastAsia="Garamond" w:hAnsi="Times New Roman" w:cs="Times New Roman"/>
          <w:sz w:val="28"/>
          <w:szCs w:val="28"/>
        </w:rPr>
        <w:t xml:space="preserve"> Zamfara in particular, is a god-rich State and it has been the major reason why some influential people who have interest in the mineral deposit in the State to sponsor the bandits in order to chase away the villagers for them to exploit the juicy mineral unlawfully without interference. This is why the Government suspended the mining activities in Zamfara State (Guardian, 7 April 2019). In some rural areas of Kaduna, Katsina and Zamfara States, competition over limited access to land between farmers and pasturalists continue to devolve into violence. Kwaja &amp; Abdul</w:t>
      </w:r>
      <w:r w:rsidR="00D50C01">
        <w:rPr>
          <w:rFonts w:ascii="Times New Roman" w:eastAsia="Garamond" w:hAnsi="Times New Roman" w:cs="Times New Roman"/>
          <w:sz w:val="28"/>
          <w:szCs w:val="28"/>
        </w:rPr>
        <w:t>,</w:t>
      </w:r>
      <w:r w:rsidRPr="00AB2E5E">
        <w:rPr>
          <w:rFonts w:ascii="Times New Roman" w:eastAsia="Garamond" w:hAnsi="Times New Roman" w:cs="Times New Roman"/>
          <w:sz w:val="28"/>
          <w:szCs w:val="28"/>
        </w:rPr>
        <w:t xml:space="preserve"> (2015) accounted that the dynamics of farmers and harders violent conflict in Taraba manifested into rural banditry. Such scenario is also very similar to the situation in Katsina and Kaduna.</w:t>
      </w:r>
    </w:p>
    <w:p w:rsidR="00E67437" w:rsidRPr="00AB2E5E" w:rsidRDefault="00E67437" w:rsidP="00AB2E5E">
      <w:pPr>
        <w:spacing w:line="480" w:lineRule="auto"/>
        <w:jc w:val="both"/>
        <w:rPr>
          <w:rFonts w:ascii="Times New Roman" w:eastAsia="Garamond" w:hAnsi="Times New Roman" w:cs="Times New Roman"/>
          <w:sz w:val="28"/>
          <w:szCs w:val="28"/>
        </w:rPr>
      </w:pPr>
      <w:r w:rsidRPr="00AB2E5E">
        <w:rPr>
          <w:rFonts w:ascii="Times New Roman" w:eastAsia="Garamond" w:hAnsi="Times New Roman" w:cs="Times New Roman"/>
          <w:b/>
          <w:i/>
          <w:sz w:val="28"/>
          <w:szCs w:val="28"/>
        </w:rPr>
        <w:t>Social Inequality</w:t>
      </w:r>
      <w:r w:rsidRPr="00AB2E5E">
        <w:rPr>
          <w:rFonts w:ascii="Times New Roman" w:eastAsia="Garamond" w:hAnsi="Times New Roman" w:cs="Times New Roman"/>
          <w:sz w:val="28"/>
          <w:szCs w:val="28"/>
        </w:rPr>
        <w:t>: Lutz &amp; Lutz</w:t>
      </w:r>
      <w:r w:rsidR="00D50C01">
        <w:rPr>
          <w:rFonts w:ascii="Times New Roman" w:eastAsia="Garamond" w:hAnsi="Times New Roman" w:cs="Times New Roman"/>
          <w:sz w:val="28"/>
          <w:szCs w:val="28"/>
        </w:rPr>
        <w:t>,</w:t>
      </w:r>
      <w:r w:rsidRPr="00AB2E5E">
        <w:rPr>
          <w:rFonts w:ascii="Times New Roman" w:eastAsia="Garamond" w:hAnsi="Times New Roman" w:cs="Times New Roman"/>
          <w:sz w:val="28"/>
          <w:szCs w:val="28"/>
        </w:rPr>
        <w:t xml:space="preserve"> (2013) noted that repression and discrimination can lead to dissidence, because they can cause relative deprivation wherein a group sees its position in society degraded compared to other groups. Regardless of the underlying causes in social and political system, one causal factor for violence is virtually universal-when some subgroup in the population has grievances, be it on realistic or perceptive ground. The perceived inequality in terms of rendering justice during cases of rustling is another factor that pushes young Fulani men to violence in many rural areas of Zamfara, Katsina and Kaduna States. Such trends can lead the youth to resort to violence and terrorism as means of survival, because they need their cattle to survive. According to Onuoha</w:t>
      </w:r>
      <w:r w:rsidR="00D50C01">
        <w:rPr>
          <w:rFonts w:ascii="Times New Roman" w:eastAsia="Garamond" w:hAnsi="Times New Roman" w:cs="Times New Roman"/>
          <w:sz w:val="28"/>
          <w:szCs w:val="28"/>
        </w:rPr>
        <w:t>,</w:t>
      </w:r>
      <w:r w:rsidRPr="00AB2E5E">
        <w:rPr>
          <w:rFonts w:ascii="Times New Roman" w:eastAsia="Garamond" w:hAnsi="Times New Roman" w:cs="Times New Roman"/>
          <w:sz w:val="28"/>
          <w:szCs w:val="28"/>
        </w:rPr>
        <w:t xml:space="preserve"> (2014b), a large number of the Nigerian people, mostly youth, have become frustrated and lost hope and have taken to violence.</w:t>
      </w:r>
    </w:p>
    <w:p w:rsidR="00E67437" w:rsidRDefault="00E67437" w:rsidP="00AB2E5E">
      <w:pPr>
        <w:spacing w:line="480" w:lineRule="auto"/>
        <w:jc w:val="both"/>
        <w:rPr>
          <w:rFonts w:ascii="Times New Roman" w:eastAsia="Garamond" w:hAnsi="Times New Roman" w:cs="Times New Roman"/>
          <w:sz w:val="28"/>
          <w:szCs w:val="28"/>
        </w:rPr>
      </w:pPr>
      <w:r w:rsidRPr="00AB2E5E">
        <w:rPr>
          <w:rFonts w:ascii="Times New Roman" w:eastAsia="Garamond" w:hAnsi="Times New Roman" w:cs="Times New Roman"/>
          <w:b/>
          <w:i/>
          <w:sz w:val="28"/>
          <w:szCs w:val="28"/>
        </w:rPr>
        <w:t>Poverty and Unemployment</w:t>
      </w:r>
      <w:r w:rsidRPr="00AB2E5E">
        <w:rPr>
          <w:rFonts w:ascii="Times New Roman" w:eastAsia="Garamond" w:hAnsi="Times New Roman" w:cs="Times New Roman"/>
          <w:sz w:val="28"/>
          <w:szCs w:val="28"/>
        </w:rPr>
        <w:t>: Huge amount of money annually budgeted or allocated for infrastructural development, improvement in social amenities as well as social investment programs are syphoned and selfishly redirected for personal usage or unjustly channeled for undeserving population. Such socio political disjuncture further widens the gap of economic inequality by breeding widespread unemployment and poverty as well as triggers some of the aggrieved individuals to vent their frustration in form of violence. In line with the above, Isyaku, Ishaq Mukhtar</w:t>
      </w:r>
      <w:r w:rsidR="00D50C01">
        <w:rPr>
          <w:rFonts w:ascii="Times New Roman" w:eastAsia="Garamond" w:hAnsi="Times New Roman" w:cs="Times New Roman"/>
          <w:sz w:val="28"/>
          <w:szCs w:val="28"/>
        </w:rPr>
        <w:t>,</w:t>
      </w:r>
      <w:r w:rsidRPr="00AB2E5E">
        <w:rPr>
          <w:rFonts w:ascii="Times New Roman" w:eastAsia="Garamond" w:hAnsi="Times New Roman" w:cs="Times New Roman"/>
          <w:sz w:val="28"/>
          <w:szCs w:val="28"/>
        </w:rPr>
        <w:t xml:space="preserve"> (2018) opined that there is strong association between crimes and violence and high rate of poverty in Nigeria. The security challenges in Nigeria, including armed banditry in the northwestern Nigeria are largely influenced by poverty and unemployment (Mukhtar, Isyaku &amp; Sani</w:t>
      </w:r>
      <w:r w:rsidR="00D50C01">
        <w:rPr>
          <w:rFonts w:ascii="Times New Roman" w:eastAsia="Garamond" w:hAnsi="Times New Roman" w:cs="Times New Roman"/>
          <w:sz w:val="28"/>
          <w:szCs w:val="28"/>
        </w:rPr>
        <w:t>,</w:t>
      </w:r>
      <w:r w:rsidRPr="00AB2E5E">
        <w:rPr>
          <w:rFonts w:ascii="Times New Roman" w:eastAsia="Garamond" w:hAnsi="Times New Roman" w:cs="Times New Roman"/>
          <w:sz w:val="28"/>
          <w:szCs w:val="28"/>
        </w:rPr>
        <w:t xml:space="preserve"> 2016).</w:t>
      </w:r>
    </w:p>
    <w:p w:rsidR="00710BF8" w:rsidRDefault="00710BF8" w:rsidP="00AB2E5E">
      <w:pPr>
        <w:spacing w:line="480" w:lineRule="auto"/>
        <w:jc w:val="both"/>
        <w:rPr>
          <w:rFonts w:ascii="Times New Roman" w:eastAsia="Garamond" w:hAnsi="Times New Roman" w:cs="Times New Roman"/>
          <w:sz w:val="28"/>
          <w:szCs w:val="28"/>
        </w:rPr>
      </w:pPr>
    </w:p>
    <w:p w:rsidR="00710BF8" w:rsidRPr="00AB2E5E" w:rsidRDefault="00710BF8" w:rsidP="00AB2E5E">
      <w:pPr>
        <w:spacing w:line="480" w:lineRule="auto"/>
        <w:jc w:val="both"/>
        <w:rPr>
          <w:rFonts w:ascii="Times New Roman" w:eastAsia="Garamond" w:hAnsi="Times New Roman" w:cs="Times New Roman"/>
          <w:sz w:val="28"/>
          <w:szCs w:val="28"/>
        </w:rPr>
      </w:pPr>
    </w:p>
    <w:p w:rsidR="00E67437" w:rsidRPr="00AB2E5E" w:rsidRDefault="00E67437" w:rsidP="00AB2E5E">
      <w:pPr>
        <w:spacing w:line="480" w:lineRule="auto"/>
        <w:jc w:val="both"/>
        <w:rPr>
          <w:rFonts w:ascii="Times New Roman" w:eastAsia="Garamond" w:hAnsi="Times New Roman" w:cs="Times New Roman"/>
          <w:sz w:val="28"/>
          <w:szCs w:val="28"/>
        </w:rPr>
      </w:pPr>
      <w:r w:rsidRPr="00AB2E5E">
        <w:rPr>
          <w:rFonts w:ascii="Times New Roman" w:eastAsia="Garamond" w:hAnsi="Times New Roman" w:cs="Times New Roman"/>
          <w:b/>
          <w:sz w:val="28"/>
          <w:szCs w:val="28"/>
        </w:rPr>
        <w:t xml:space="preserve">Consequences of Armed Banditry in the Northwestern Nigeria </w:t>
      </w:r>
      <w:r w:rsidRPr="00AB2E5E">
        <w:rPr>
          <w:rFonts w:ascii="Times New Roman" w:eastAsia="Garamond" w:hAnsi="Times New Roman" w:cs="Times New Roman"/>
          <w:b/>
          <w:i/>
          <w:sz w:val="28"/>
          <w:szCs w:val="28"/>
        </w:rPr>
        <w:t>Rising Insecurity</w:t>
      </w:r>
      <w:r w:rsidR="00710BF8">
        <w:rPr>
          <w:rFonts w:ascii="Times New Roman" w:eastAsia="Garamond" w:hAnsi="Times New Roman" w:cs="Times New Roman"/>
          <w:b/>
          <w:i/>
          <w:sz w:val="28"/>
          <w:szCs w:val="28"/>
        </w:rPr>
        <w:t xml:space="preserve">: </w:t>
      </w:r>
      <w:r w:rsidRPr="00AB2E5E">
        <w:rPr>
          <w:rFonts w:ascii="Times New Roman" w:eastAsia="Garamond" w:hAnsi="Times New Roman" w:cs="Times New Roman"/>
          <w:sz w:val="28"/>
          <w:szCs w:val="28"/>
        </w:rPr>
        <w:t>Banditry has greatly affected and exponentially increase</w:t>
      </w:r>
      <w:r w:rsidR="00791B46" w:rsidRPr="00AB2E5E">
        <w:rPr>
          <w:rFonts w:ascii="Times New Roman" w:eastAsia="Garamond" w:hAnsi="Times New Roman" w:cs="Times New Roman"/>
          <w:sz w:val="28"/>
          <w:szCs w:val="28"/>
        </w:rPr>
        <w:t>s</w:t>
      </w:r>
      <w:r w:rsidRPr="00AB2E5E">
        <w:rPr>
          <w:rFonts w:ascii="Times New Roman" w:eastAsia="Garamond" w:hAnsi="Times New Roman" w:cs="Times New Roman"/>
          <w:sz w:val="28"/>
          <w:szCs w:val="28"/>
        </w:rPr>
        <w:t xml:space="preserve"> both objective and subjective insecurity. With regards to objective insecurity, banditry has manifested into murder, rape, theft, arson as well as physical and emotional assault. In addition to the above, the seeming lack of confidence in government and security agencies to protect the rural people has especially increase the fear of crime (subjective insecurity). Mohammed &amp; Alimba</w:t>
      </w:r>
      <w:r w:rsidR="00D50C01">
        <w:rPr>
          <w:rFonts w:ascii="Times New Roman" w:eastAsia="Garamond" w:hAnsi="Times New Roman" w:cs="Times New Roman"/>
          <w:sz w:val="28"/>
          <w:szCs w:val="28"/>
        </w:rPr>
        <w:t>,</w:t>
      </w:r>
      <w:r w:rsidRPr="00AB2E5E">
        <w:rPr>
          <w:rFonts w:ascii="Times New Roman" w:eastAsia="Garamond" w:hAnsi="Times New Roman" w:cs="Times New Roman"/>
          <w:sz w:val="28"/>
          <w:szCs w:val="28"/>
        </w:rPr>
        <w:t xml:space="preserve"> (2015) noted that all parts of northern Nigeria have experienced some form of banditry in the last 20years and the problems seem to worsen progressively. Over 1100 people were killed in 2018 and more than 2200 people in 2019 (ACAPS, 2020). As of October 2021, the Centre for Democracy and Development (2022) provided that over 1million people are displaced as a result of armed banditry. Men, women, elderly, youth and children are injured, kidnapped and killed. Furthermore, their cattle, other livestock, food items, money and mobile phones are stolen and sometimes even destroyed. Given that many people have access to sophisticated weapons, armed banditry can become widespread with resulting destruction of property and human casualties (Egbuta, 2018). Victims of banditry especially women and children migrate to safer neighboring communities in search for peace and tranquility. In Kaduna State and Katsina State, banditry has led to the displacement of thousands of people from their communities. The displaced persons work for kilometers on foot (while running) through forests and bushes, sometimes even at late evening hours. As such, victims of banditry suffer emotional and psychological trauma. Banditry leaves it victims feeling devastated, disturbed and hopeless. Banditry in Northwestern Nigeria has made thousands of children into orphans, women into widows and led to the forceful defilement of young women and rape of other women.</w:t>
      </w:r>
    </w:p>
    <w:p w:rsidR="00E67437" w:rsidRPr="00AB2E5E" w:rsidRDefault="00E67437" w:rsidP="00AB2E5E">
      <w:pPr>
        <w:spacing w:line="480" w:lineRule="auto"/>
        <w:jc w:val="both"/>
        <w:rPr>
          <w:rFonts w:ascii="Times New Roman" w:eastAsia="Garamond" w:hAnsi="Times New Roman" w:cs="Times New Roman"/>
          <w:sz w:val="28"/>
          <w:szCs w:val="28"/>
        </w:rPr>
      </w:pPr>
      <w:r w:rsidRPr="00AB2E5E">
        <w:rPr>
          <w:rFonts w:ascii="Times New Roman" w:eastAsia="Garamond" w:hAnsi="Times New Roman" w:cs="Times New Roman"/>
          <w:b/>
          <w:i/>
          <w:sz w:val="28"/>
          <w:szCs w:val="28"/>
        </w:rPr>
        <w:t>Escalating Intergroup Conflicts</w:t>
      </w:r>
      <w:r w:rsidRPr="00AB2E5E">
        <w:rPr>
          <w:rFonts w:ascii="Times New Roman" w:eastAsia="Garamond" w:hAnsi="Times New Roman" w:cs="Times New Roman"/>
          <w:b/>
          <w:sz w:val="28"/>
          <w:szCs w:val="28"/>
        </w:rPr>
        <w:t>:</w:t>
      </w:r>
      <w:r w:rsidRPr="00AB2E5E">
        <w:rPr>
          <w:rFonts w:ascii="Times New Roman" w:eastAsia="Garamond" w:hAnsi="Times New Roman" w:cs="Times New Roman"/>
          <w:sz w:val="28"/>
          <w:szCs w:val="28"/>
        </w:rPr>
        <w:t xml:space="preserve"> Banditry appears to be associated with incessant conflict between Fulani herdsmen and crop farmers. The conflict may be connected to the wider context of identity politics and intergroup relations, including the relationships between pastoralist groups on the one hand and the Nigerian state system on the other. Transhumant pastoralists are perceived as violent and deliberately armed to deal with unsuspecting crop farmers; the farmers allege intentional crop damage by animals. The herders, on the other hand, perceive themselves to be victims of political marginalization, lacking a voice within the Nigerian state system. The exclusion of nomadic Fulani herders from the policy process and their lack of voice is so acute that the Miyetti Allah Cattle Breeders Association (MACBA), an urban-based Fulani pressure group, stands as the only known civic group that engages in policy advocacy on their behalf (Kuna &amp; Ibrahim, 2016).</w:t>
      </w:r>
    </w:p>
    <w:p w:rsidR="00E67437" w:rsidRPr="00AB2E5E" w:rsidRDefault="00E67437" w:rsidP="00AB2E5E">
      <w:pPr>
        <w:spacing w:line="480" w:lineRule="auto"/>
        <w:jc w:val="both"/>
        <w:rPr>
          <w:rFonts w:ascii="Times New Roman" w:eastAsia="Garamond" w:hAnsi="Times New Roman" w:cs="Times New Roman"/>
          <w:sz w:val="28"/>
          <w:szCs w:val="28"/>
        </w:rPr>
      </w:pPr>
      <w:r w:rsidRPr="00AB2E5E">
        <w:rPr>
          <w:rFonts w:ascii="Times New Roman" w:eastAsia="Garamond" w:hAnsi="Times New Roman" w:cs="Times New Roman"/>
          <w:b/>
          <w:i/>
          <w:sz w:val="28"/>
          <w:szCs w:val="28"/>
        </w:rPr>
        <w:t>Collapsing Economy</w:t>
      </w:r>
      <w:r w:rsidRPr="00AB2E5E">
        <w:rPr>
          <w:rFonts w:ascii="Times New Roman" w:eastAsia="Garamond" w:hAnsi="Times New Roman" w:cs="Times New Roman"/>
          <w:sz w:val="28"/>
          <w:szCs w:val="28"/>
        </w:rPr>
        <w:t>: Armed banditry has seriously hampered the economic activities of the affected states. The main drive for economy in northwestern Nigeria is rooted in agriculture. Food products are harvested in mass, meat and milk are, as well produced or provided from farm animals. Rural communities are the major players in this drive. The phenomenon of banditry which manifested into seizure of farm lands and destruction of agricultural products has affected the ability of many agricultural performers to provide food products for themselves and the general public. Mohammed &amp; Alimba</w:t>
      </w:r>
      <w:r w:rsidR="00D50C01">
        <w:rPr>
          <w:rFonts w:ascii="Times New Roman" w:eastAsia="Garamond" w:hAnsi="Times New Roman" w:cs="Times New Roman"/>
          <w:sz w:val="28"/>
          <w:szCs w:val="28"/>
        </w:rPr>
        <w:t>,</w:t>
      </w:r>
      <w:r w:rsidRPr="00AB2E5E">
        <w:rPr>
          <w:rFonts w:ascii="Times New Roman" w:eastAsia="Garamond" w:hAnsi="Times New Roman" w:cs="Times New Roman"/>
          <w:sz w:val="28"/>
          <w:szCs w:val="28"/>
        </w:rPr>
        <w:t xml:space="preserve"> (2015) stated that farming activities was seriously troubled in Kaura and Birnin Gwari towns of Kaduna State, due to internal displacement of farmers who relocated to safer places. It also discouraged local and foreign investors, thereby stifling the development of the northwestern region.</w:t>
      </w:r>
    </w:p>
    <w:p w:rsidR="00E67437" w:rsidRPr="00AB2E5E" w:rsidRDefault="00E67437" w:rsidP="00AB2E5E">
      <w:pPr>
        <w:spacing w:line="480" w:lineRule="auto"/>
        <w:jc w:val="both"/>
        <w:rPr>
          <w:rFonts w:ascii="Times New Roman" w:eastAsia="Garamond" w:hAnsi="Times New Roman" w:cs="Times New Roman"/>
          <w:sz w:val="28"/>
          <w:szCs w:val="28"/>
        </w:rPr>
      </w:pPr>
      <w:r w:rsidRPr="00AB2E5E">
        <w:rPr>
          <w:rFonts w:ascii="Times New Roman" w:eastAsia="Garamond" w:hAnsi="Times New Roman" w:cs="Times New Roman"/>
          <w:b/>
          <w:i/>
          <w:sz w:val="28"/>
          <w:szCs w:val="28"/>
        </w:rPr>
        <w:t>Declining Educational Development</w:t>
      </w:r>
      <w:r w:rsidRPr="00AB2E5E">
        <w:rPr>
          <w:rFonts w:ascii="Times New Roman" w:eastAsia="Garamond" w:hAnsi="Times New Roman" w:cs="Times New Roman"/>
          <w:sz w:val="28"/>
          <w:szCs w:val="28"/>
        </w:rPr>
        <w:t>: Recently, armed bandits have repeatedly attacked secondary schools and tertiary institutions in some states within Northwestern Nigeria. Students and parents especially in areas close to or with high rate of armed banditry operations no longer have appetite for schooling. Situations of insecurity triggers traumatic disorder and toxic stress that impacts learning negatively (Nwosu, Ukwunna, Ebokaiwe, Ukwunna, 2019). Consequently, most governments in affected Northwestern states including Kano State that is relatively less affected have closed boarding schools and institutions operating at areas prone to armed bandits operations. This is a major setback for educational system and development in Northwestern Nigeria.</w:t>
      </w:r>
    </w:p>
    <w:p w:rsidR="006823B5" w:rsidRDefault="006823B5" w:rsidP="00AB2E5E">
      <w:pPr>
        <w:spacing w:line="480" w:lineRule="auto"/>
        <w:jc w:val="both"/>
        <w:rPr>
          <w:rFonts w:ascii="Times New Roman" w:eastAsia="Garamond" w:hAnsi="Times New Roman" w:cs="Times New Roman"/>
          <w:b/>
          <w:sz w:val="28"/>
          <w:szCs w:val="28"/>
        </w:rPr>
      </w:pPr>
    </w:p>
    <w:p w:rsidR="00E67437" w:rsidRPr="00AB2E5E" w:rsidRDefault="00E67437" w:rsidP="00AB2E5E">
      <w:pPr>
        <w:spacing w:line="480" w:lineRule="auto"/>
        <w:jc w:val="both"/>
        <w:rPr>
          <w:rFonts w:ascii="Times New Roman" w:eastAsia="Garamond" w:hAnsi="Times New Roman" w:cs="Times New Roman"/>
          <w:sz w:val="28"/>
          <w:szCs w:val="28"/>
        </w:rPr>
      </w:pPr>
      <w:r w:rsidRPr="00AB2E5E">
        <w:rPr>
          <w:rFonts w:ascii="Times New Roman" w:eastAsia="Garamond" w:hAnsi="Times New Roman" w:cs="Times New Roman"/>
          <w:b/>
          <w:sz w:val="28"/>
          <w:szCs w:val="28"/>
        </w:rPr>
        <w:t>Government’s Efforts in Tackling Insecurity in the Nigeria</w:t>
      </w:r>
    </w:p>
    <w:p w:rsidR="00E67437" w:rsidRPr="00AB2E5E" w:rsidRDefault="00E67437" w:rsidP="00AB2E5E">
      <w:pPr>
        <w:spacing w:line="480" w:lineRule="auto"/>
        <w:jc w:val="both"/>
        <w:rPr>
          <w:rFonts w:ascii="Times New Roman" w:eastAsia="Garamond" w:hAnsi="Times New Roman" w:cs="Times New Roman"/>
          <w:sz w:val="28"/>
          <w:szCs w:val="28"/>
        </w:rPr>
      </w:pPr>
      <w:r w:rsidRPr="00AB2E5E">
        <w:rPr>
          <w:rFonts w:ascii="Times New Roman" w:eastAsia="Garamond" w:hAnsi="Times New Roman" w:cs="Times New Roman"/>
          <w:sz w:val="28"/>
          <w:szCs w:val="28"/>
        </w:rPr>
        <w:t>The Nigerian Government, in collaboration with the volunteering citizens, has adopted different measures in tackling banditry in the northwestern Nigeria. These measures include military action, vigilante groups, security intelligence and suspension of mining activities in Zamfara State. The military strategy include joint security raids/patrol and creation of various operation troops, such as Operation Sharan Daji and Operation Harbin Kunama I-IV, where combatant soldiers the army and the air force were deployed to take over the forests of the Northwest Zone of Zamfara and other neighboring states to fight the armed bandits. There is also effort at improving aerial surveillance of Kamuku forest in Kaduna State and adjoining forests in neighbouring states of Zamfara, Katsina and Niger which serve as hideouts for bandits, and also the disarmament programme initiated by the Nigeria Police Force for bandits to renounce crime and lay down their weapons (WANEP, 2018). Moreover, as effort at bringing an end to kidnapping and banditry, the Nigerian authority has ordered the suspension mining activities in Zamfara State in early April, 2019 (AFP, 7 April 2019). There was another security offensive against the bandits effort that involved joint task force comprising the Nigeria Police Force, National Intelligence Agency (NIA) and State Security Service (SSS) to monitor and take over the mining sites of Zamfara State. Most recently, the government of Katsina and Zamfara took certain measures like banning of village markets and restricting of oil sales in some locations. The Nigerian Communications Commissions (NCC) was also ordered by the Federal Government to shut down all communications and internet technology to make the operations and survival of armed bandits more difficult as well as ease the effort of the military to get hold of them.</w:t>
      </w:r>
    </w:p>
    <w:p w:rsidR="00E67437" w:rsidRPr="00AB2E5E" w:rsidRDefault="00E67437" w:rsidP="006823B5">
      <w:pPr>
        <w:spacing w:line="480" w:lineRule="auto"/>
        <w:ind w:firstLine="720"/>
        <w:jc w:val="both"/>
        <w:rPr>
          <w:rFonts w:ascii="Times New Roman" w:eastAsia="Garamond" w:hAnsi="Times New Roman" w:cs="Times New Roman"/>
          <w:sz w:val="28"/>
          <w:szCs w:val="28"/>
        </w:rPr>
      </w:pPr>
      <w:r w:rsidRPr="00AB2E5E">
        <w:rPr>
          <w:rFonts w:ascii="Times New Roman" w:eastAsia="Garamond" w:hAnsi="Times New Roman" w:cs="Times New Roman"/>
          <w:sz w:val="28"/>
          <w:szCs w:val="28"/>
        </w:rPr>
        <w:t>In terms of improving socio economic conditions, several social investment and youth empowerment programmes were introduced to reduce the level of poverty and youth unemployment. This includes Programmes like N-Power, N-Tech, Digital Youth Nigeria, National Youth Farmers Scheme, Development of Nigeria Creative Industries, Entrepreneurship Training Programme, Graduate Internship Scheme, Youth Entrepreneurship Support Scheme among others (Npowerdg.com, 2020). However, none of these efforts yielded any positive result or realistic impact in terms of improving the literacy level as well as reducing poverty and unemployment. In fact, the numerous social investment and youth empowerment programmes introduced by the government may rather worsen the situation because it makes the youth to get accustom to easy money. Arguably, some of the programmes are even hijacked by government officials and shared to family and friends. Thus, do not even benefit the target population.</w:t>
      </w:r>
    </w:p>
    <w:p w:rsidR="009F3A3F" w:rsidRPr="00AB2E5E" w:rsidRDefault="00C2784B" w:rsidP="00AB2E5E">
      <w:pPr>
        <w:spacing w:line="480" w:lineRule="auto"/>
        <w:rPr>
          <w:rFonts w:ascii="Times New Roman" w:eastAsia="Arial" w:hAnsi="Times New Roman" w:cs="Times New Roman"/>
          <w:b/>
          <w:sz w:val="28"/>
          <w:szCs w:val="28"/>
        </w:rPr>
      </w:pPr>
      <w:r w:rsidRPr="00AB2E5E">
        <w:rPr>
          <w:rFonts w:ascii="Times New Roman" w:eastAsia="Arial" w:hAnsi="Times New Roman" w:cs="Times New Roman"/>
          <w:b/>
          <w:sz w:val="28"/>
          <w:szCs w:val="28"/>
        </w:rPr>
        <w:t xml:space="preserve">Role of </w:t>
      </w:r>
      <w:r w:rsidR="009F3A3F" w:rsidRPr="00AB2E5E">
        <w:rPr>
          <w:rFonts w:ascii="Times New Roman" w:eastAsia="Arial" w:hAnsi="Times New Roman" w:cs="Times New Roman"/>
          <w:b/>
          <w:sz w:val="28"/>
          <w:szCs w:val="28"/>
        </w:rPr>
        <w:t>Education</w:t>
      </w:r>
      <w:r w:rsidRPr="00AB2E5E">
        <w:rPr>
          <w:rFonts w:ascii="Times New Roman" w:eastAsia="Arial" w:hAnsi="Times New Roman" w:cs="Times New Roman"/>
          <w:b/>
          <w:sz w:val="28"/>
          <w:szCs w:val="28"/>
        </w:rPr>
        <w:t xml:space="preserve"> in National Development</w:t>
      </w:r>
    </w:p>
    <w:p w:rsidR="009F3A3F" w:rsidRPr="00AB2E5E" w:rsidRDefault="009F3A3F" w:rsidP="00AB2E5E">
      <w:pPr>
        <w:spacing w:line="480" w:lineRule="auto"/>
        <w:ind w:firstLine="721"/>
        <w:jc w:val="both"/>
        <w:rPr>
          <w:rFonts w:ascii="Times New Roman" w:eastAsia="Times New Roman" w:hAnsi="Times New Roman" w:cs="Times New Roman"/>
          <w:sz w:val="28"/>
          <w:szCs w:val="28"/>
        </w:rPr>
      </w:pPr>
      <w:r w:rsidRPr="00AB2E5E">
        <w:rPr>
          <w:rFonts w:ascii="Times New Roman" w:eastAsia="Arial" w:hAnsi="Times New Roman" w:cs="Times New Roman"/>
          <w:sz w:val="28"/>
          <w:szCs w:val="28"/>
        </w:rPr>
        <w:t>Education has been defined in various ways by many different scholars. It is perceived as a process of transmitting societal knowledge, such as mental, occupational skills, moral values and cultural norms from one generation to the other. It has also been regarded as a process through which individuals are formally guided by trained teachers to develop their innate abilities and capacities for their own benefit and that of the society at large (Macionnis cited in Azikiwe, 2008; Okeke, 2003). In essence, education is designed to develop the individuals so that they can live effectively and efficiently in their various endeavours and environments and contribute meaningfully to the advancement of the society.</w:t>
      </w:r>
      <w:r w:rsidRPr="00AB2E5E">
        <w:rPr>
          <w:rFonts w:ascii="Times New Roman" w:eastAsia="Times New Roman" w:hAnsi="Times New Roman" w:cs="Times New Roman"/>
          <w:sz w:val="28"/>
          <w:szCs w:val="28"/>
        </w:rPr>
        <w:t xml:space="preserve"> </w:t>
      </w:r>
    </w:p>
    <w:p w:rsidR="009F3A3F" w:rsidRPr="00AB2E5E" w:rsidRDefault="009F3A3F" w:rsidP="00AB2E5E">
      <w:pPr>
        <w:spacing w:line="480" w:lineRule="auto"/>
        <w:ind w:firstLine="721"/>
        <w:jc w:val="both"/>
        <w:rPr>
          <w:rFonts w:ascii="Times New Roman" w:eastAsia="Arial" w:hAnsi="Times New Roman" w:cs="Times New Roman"/>
          <w:sz w:val="28"/>
          <w:szCs w:val="28"/>
        </w:rPr>
      </w:pPr>
      <w:r w:rsidRPr="00AB2E5E">
        <w:rPr>
          <w:rFonts w:ascii="Times New Roman" w:eastAsia="Arial" w:hAnsi="Times New Roman" w:cs="Times New Roman"/>
          <w:sz w:val="28"/>
          <w:szCs w:val="28"/>
        </w:rPr>
        <w:t>In the light of this perception, education plays a critical role in changing the behavioural patterns of the people towards a desired direction (Orikpe, 2013). Invariably, education is a mechanism of instituting individual intellectual advancement, moral uprightness, and survival skills in the ever changing and complex situations of life.</w:t>
      </w:r>
    </w:p>
    <w:p w:rsidR="009F3A3F" w:rsidRPr="00AB2E5E" w:rsidRDefault="009F3A3F" w:rsidP="00CB5328">
      <w:pPr>
        <w:spacing w:line="480" w:lineRule="auto"/>
        <w:jc w:val="both"/>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The Impact of Armed Banditry on Sustainable Human Development</w:t>
      </w:r>
    </w:p>
    <w:p w:rsidR="009F3A3F" w:rsidRPr="00AB2E5E" w:rsidRDefault="009F3A3F"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In the last few years, (specifically from 2011 to 2019) armed banditry and conflict between farmers and pastoralist have been on the rise. It is of note to know that, apart from the Boko-Haram that operates mostly in the north-east of the country, Zamfara State was believed to have experienced violence and conflict more than any other state in Nigeria (Karma, 2020).</w:t>
      </w:r>
    </w:p>
    <w:p w:rsidR="009F3A3F" w:rsidRPr="00AB2E5E" w:rsidRDefault="009F3A3F"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The conflict was initially believed to be a mere ancestral farmers-herders crisis; until eventually, degenerated in to a full blown blood bath of an unmanageable magnitude. For instance, the former Governor Abdulazeez Yari was reported to have said that, about five hundred villages and thirteen thousand hectares of land have been devastated, and two thousand eight hundred and thirty-five people killed between the periods of 2011-2019 (Suleiman, 2019). Furthermore, according to him (Suleiman, 2019), it was also estimated that, there are at least ten (10) thousand armed bandits and cattle rustlers operating out of the eight major camps in Zamfara State. He, also stressed that, some reports have puts the number of children orphaned as a result of the conflict at forty-four thousand since 2010 when the conflict began; in the same vein, in Anka alone, one of the local government area of the state, over sixteen thousand people have been internally displaced (Suleiman, 2019).</w:t>
      </w:r>
    </w:p>
    <w:p w:rsidR="009F3A3F" w:rsidRPr="00AB2E5E" w:rsidRDefault="009F3A3F"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In effect, at any rate, there were, generally so many conflicting views and assertions with regards to the cause and nature of the armed banditry in Zamfara State. In the first instance, there was this view</w:t>
      </w:r>
      <w:bookmarkStart w:id="0" w:name="page10"/>
      <w:bookmarkEnd w:id="0"/>
      <w:r w:rsidRPr="00AB2E5E">
        <w:rPr>
          <w:rFonts w:ascii="Times New Roman" w:eastAsia="Times New Roman" w:hAnsi="Times New Roman" w:cs="Times New Roman"/>
          <w:sz w:val="28"/>
          <w:szCs w:val="28"/>
        </w:rPr>
        <w:t xml:space="preserve"> which asserts that it was but, cattle rustling which led to the reprisal attacks on Fulani herders by the organized vigilante group in the state. However, there were those with another separate views who believes that it was the unending attacks against some Fulani herders that instigates the conflict; thereby rendering helpless the Fulani herders in the hands of the organized vigilante groups, this makes them (Fulani herds men) to resorts to inviting external support from their peers in the neighboring state of Chad and Cameroun (Dauran, 2020).</w:t>
      </w:r>
    </w:p>
    <w:p w:rsidR="009F3A3F" w:rsidRPr="00AB2E5E" w:rsidRDefault="009F3A3F"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On the same plain, another contending view was that, there was an incitement or instigations by some elites within the state who hide behind the screen and continued to fueled and ferment the conflict. It was further argued that these people took advantage of the security situation currently in the state to induced additional crack in the already tensed and brewing conflict. Their involvement as argued had created another dimension to the conflict resulting to human abduction and kidnappings. (Balarabe, 2018) cited in Anka</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(2018)</w:t>
      </w:r>
    </w:p>
    <w:p w:rsidR="009F3A3F" w:rsidRPr="00AB2E5E" w:rsidRDefault="009F3A3F"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Closely related to the above elite’s conspiracy in the state was another view held by some pundits who stressed that, the presence of the mineral resources in the state had generally led to the continuous lingering of armed banditry in the state. The presence of large quantity of Gold deposit in the state had greatly influences the menace of banditry in the state; which was believed to be masterminded and remote controlled by the elites within the state with corroborations with the external forces with the view to un-officially exploits the mineral deposits from the state. In essence, for them (the elite) to have a continuous free accessed to these minerals deposits (illegal mining) is for them to continue condoning and fermenting armed banditry in the state which would scare the rural community away from the areas of available mineral deposits (Zugu, 2020).</w:t>
      </w:r>
    </w:p>
    <w:p w:rsidR="009F3A3F" w:rsidRPr="00AB2E5E" w:rsidRDefault="009F3A3F"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Nonetheless, irrespective of the causes and nature of armed banditry in the state, the consequences are better imaging than experience; and the greatest part of it was the displacement of persons from and the resultant effect from thereof. One amongst these effects was poverty. According to Zugu</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(2020) about three billion naira has been paid as money for ransom and over ten thousand people have been kidnapped; and not to mentioned the devastation of lands and crops already produced by many farmers within the communities; hence, the shortage of both food production and supply in the state. To him, all these monies were collected from the rich, poor, and peasants in various communities and villages in Zamfara State; which to him had crippled a lot of people financially within and around the state.</w:t>
      </w:r>
    </w:p>
    <w:p w:rsidR="009F3A3F" w:rsidRPr="00AB2E5E" w:rsidRDefault="009F3A3F"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Moreover, Sabongari</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(2020) and Mamman</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(2020), have also argued that, one of the biggest effect of armed banditry was intense poverty. They assert that, as some of the victims of banditry, their major problem, currently, is paucity of funds and other essential basic needs to cater for themselves and their families. They have now resorts to begging to be able to keep the body and soul together. Sabongari</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(2020) further explained that:</w:t>
      </w:r>
    </w:p>
    <w:p w:rsidR="009F3A3F" w:rsidRPr="00AB2E5E" w:rsidRDefault="009F3A3F" w:rsidP="00CB5328">
      <w:pPr>
        <w:spacing w:line="276" w:lineRule="auto"/>
        <w:ind w:left="720"/>
        <w:jc w:val="both"/>
        <w:rPr>
          <w:rFonts w:ascii="Times New Roman" w:eastAsia="Times New Roman" w:hAnsi="Times New Roman" w:cs="Times New Roman"/>
          <w:sz w:val="28"/>
          <w:szCs w:val="28"/>
        </w:rPr>
      </w:pPr>
      <w:r w:rsidRPr="00AB2E5E">
        <w:rPr>
          <w:rFonts w:ascii="Times New Roman" w:eastAsia="Times New Roman" w:hAnsi="Times New Roman" w:cs="Times New Roman"/>
          <w:i/>
          <w:sz w:val="28"/>
          <w:szCs w:val="28"/>
        </w:rPr>
        <w:t>I am the village head of nawaje, who owned large farms with many herds of animals; I am among the rich men in my village, if i should give you zakat of one year (compulsory tax on personal assets and property levied on wealthy people annually), you will become a rich throughout your life, I have now lost everything to the bandits. My house and belongings were all destroyed by the bandits. Not only my assets destroyed but, the whole village has been destroyed to the level of none-existent.</w:t>
      </w:r>
    </w:p>
    <w:p w:rsidR="009F3A3F" w:rsidRPr="00AB2E5E" w:rsidRDefault="009F3A3F"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The above was also the position of Mamman</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(2020) who was from bargaja village, where he stressed that due to banditry activities he is now a beggar in his own state.</w:t>
      </w:r>
      <w:r w:rsidR="00CB5328">
        <w:rPr>
          <w:rFonts w:ascii="Times New Roman" w:eastAsia="Times New Roman" w:hAnsi="Times New Roman" w:cs="Times New Roman"/>
          <w:sz w:val="28"/>
          <w:szCs w:val="28"/>
        </w:rPr>
        <w:t xml:space="preserve"> </w:t>
      </w:r>
      <w:r w:rsidRPr="00AB2E5E">
        <w:rPr>
          <w:rFonts w:ascii="Times New Roman" w:eastAsia="Times New Roman" w:hAnsi="Times New Roman" w:cs="Times New Roman"/>
          <w:sz w:val="28"/>
          <w:szCs w:val="28"/>
        </w:rPr>
        <w:t>According to Abubakar</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(2020),</w:t>
      </w:r>
      <w:bookmarkStart w:id="1" w:name="page11"/>
      <w:bookmarkEnd w:id="1"/>
      <w:r w:rsidRPr="00AB2E5E">
        <w:rPr>
          <w:rFonts w:ascii="Times New Roman" w:eastAsia="Times New Roman" w:hAnsi="Times New Roman" w:cs="Times New Roman"/>
          <w:sz w:val="28"/>
          <w:szCs w:val="28"/>
        </w:rPr>
        <w:t xml:space="preserve"> an indigene of kuturu and also the village head, which is now displaced in Zurmi local government, attributed his predicament as the consequences of armed banditry in the state. He explained that, he is now leaving in bondage as he cannot do anything to help himself, family and his subjects. He has been separated from his family and couldn’t even trace some of them as they all disperse during the one of the attack by the bandits. He further explained that, he and the few of his family depend now, on the help from some of their extended family members and friends from where they are currently residing. He further asserts that:</w:t>
      </w:r>
    </w:p>
    <w:p w:rsidR="009F3A3F" w:rsidRPr="00AB2E5E" w:rsidRDefault="009F3A3F" w:rsidP="00710BF8">
      <w:pPr>
        <w:spacing w:line="276" w:lineRule="auto"/>
        <w:ind w:left="700"/>
        <w:rPr>
          <w:rFonts w:ascii="Times New Roman" w:eastAsia="Times New Roman" w:hAnsi="Times New Roman" w:cs="Times New Roman"/>
          <w:i/>
          <w:sz w:val="28"/>
          <w:szCs w:val="28"/>
        </w:rPr>
      </w:pPr>
      <w:r w:rsidRPr="00AB2E5E">
        <w:rPr>
          <w:rFonts w:ascii="Times New Roman" w:eastAsia="Times New Roman" w:hAnsi="Times New Roman" w:cs="Times New Roman"/>
          <w:i/>
          <w:sz w:val="28"/>
          <w:szCs w:val="28"/>
        </w:rPr>
        <w:t>we live everything in the hands of Allah (God) because we are in an unexplainable and dicey situation; and we don’t even know where to start and mends our lives again.</w:t>
      </w:r>
    </w:p>
    <w:p w:rsidR="009F3A3F" w:rsidRPr="00AB2E5E" w:rsidRDefault="009F3A3F" w:rsidP="00AB2E5E">
      <w:pPr>
        <w:spacing w:line="480" w:lineRule="auto"/>
        <w:ind w:firstLine="708"/>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The scenario of the condition in abject poverty, tends to be positions of both (Abubakar, 2020, Salihu, 2020 and Sa’ad, 2020), all these people had concurred that their poverty situation was a result of their displacement from their villages which was as a consequences of banditry in their villages. Above all, many major and renowned markets in the state, that fed the country in terms of animal and food stuff stop operating because of the banditry activities in the state.</w:t>
      </w:r>
    </w:p>
    <w:p w:rsidR="009F3A3F" w:rsidRPr="00AB2E5E" w:rsidRDefault="009F3A3F" w:rsidP="00CB5328">
      <w:pPr>
        <w:spacing w:line="276" w:lineRule="auto"/>
        <w:ind w:left="700"/>
        <w:jc w:val="both"/>
        <w:rPr>
          <w:rFonts w:ascii="Times New Roman" w:eastAsia="Times New Roman" w:hAnsi="Times New Roman" w:cs="Times New Roman"/>
          <w:sz w:val="28"/>
          <w:szCs w:val="28"/>
        </w:rPr>
      </w:pPr>
      <w:r w:rsidRPr="00AB2E5E">
        <w:rPr>
          <w:rFonts w:ascii="Times New Roman" w:eastAsia="Times New Roman" w:hAnsi="Times New Roman" w:cs="Times New Roman"/>
          <w:i/>
          <w:sz w:val="28"/>
          <w:szCs w:val="28"/>
        </w:rPr>
        <w:t>Shinkafi market was amongst the market that, when in operation fed the southern part of Nigeria with animals, because trucks load of animals are transported to the south on daily basis which was not in operation until now</w:t>
      </w:r>
      <w:r w:rsidRPr="00AB2E5E">
        <w:rPr>
          <w:rFonts w:ascii="Times New Roman" w:eastAsia="Times New Roman" w:hAnsi="Times New Roman" w:cs="Times New Roman"/>
          <w:sz w:val="28"/>
          <w:szCs w:val="28"/>
        </w:rPr>
        <w:t xml:space="preserve"> (Zakari, 2020).</w:t>
      </w:r>
    </w:p>
    <w:p w:rsidR="009F3A3F" w:rsidRPr="00AB2E5E" w:rsidRDefault="009F3A3F" w:rsidP="00AB2E5E">
      <w:pPr>
        <w:spacing w:line="480" w:lineRule="auto"/>
        <w:ind w:firstLine="708"/>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Based on the above, to many of the analyst, many people in the state were pauperized; due to the fact that their means of livelihood is solely attached to those market operations.</w:t>
      </w:r>
    </w:p>
    <w:p w:rsidR="009F3A3F" w:rsidRPr="00AB2E5E" w:rsidRDefault="009F3A3F" w:rsidP="00AB2E5E">
      <w:pPr>
        <w:spacing w:line="480" w:lineRule="auto"/>
        <w:ind w:firstLine="708"/>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With regard to epidemic and lack of poor education as consequences of armed banditry many people have explained the gravity of the effect banditry to these aspects of human sustainable development. For instance, according Umar</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(2020),</w:t>
      </w:r>
    </w:p>
    <w:p w:rsidR="009F3A3F" w:rsidRPr="00AB2E5E" w:rsidRDefault="009F3A3F" w:rsidP="00CB5328">
      <w:pPr>
        <w:spacing w:line="276" w:lineRule="auto"/>
        <w:ind w:left="700"/>
        <w:jc w:val="both"/>
        <w:rPr>
          <w:rFonts w:ascii="Times New Roman" w:eastAsia="Times New Roman" w:hAnsi="Times New Roman" w:cs="Times New Roman"/>
          <w:i/>
          <w:sz w:val="28"/>
          <w:szCs w:val="28"/>
        </w:rPr>
      </w:pPr>
      <w:r w:rsidRPr="00AB2E5E">
        <w:rPr>
          <w:rFonts w:ascii="Times New Roman" w:eastAsia="Times New Roman" w:hAnsi="Times New Roman" w:cs="Times New Roman"/>
          <w:i/>
          <w:sz w:val="28"/>
          <w:szCs w:val="28"/>
        </w:rPr>
        <w:t>…most of the bandits uses or are in to drugs and a lot of them were currently infected with HIV aids and other related sexually transmitted diseases, these people usually raped women and girls whenever they attack a village. The resultant effect was that, currently, there was a high rise in the HIV aids and other sexually transmitted diseases in the state. Aside from that, because of the stigma, many women are now in to prostitution.</w:t>
      </w:r>
    </w:p>
    <w:p w:rsidR="009F3A3F" w:rsidRPr="00AB2E5E" w:rsidRDefault="009F3A3F" w:rsidP="00AB2E5E">
      <w:pPr>
        <w:spacing w:line="480" w:lineRule="auto"/>
        <w:ind w:firstLine="708"/>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In relation to the above, many of the displaced persons were infected with various degrees of ailments ranging from typhoid, malaria, kwashiorkor, and even some with snake bites. This also, was due to lack of good and enough water and food to drink and eat, as well as clean and sanitized environment where they live.</w:t>
      </w:r>
    </w:p>
    <w:p w:rsidR="009F3A3F" w:rsidRPr="00AB2E5E" w:rsidRDefault="009F3A3F" w:rsidP="00CB5328">
      <w:pPr>
        <w:spacing w:line="276" w:lineRule="auto"/>
        <w:ind w:left="720"/>
        <w:jc w:val="both"/>
        <w:rPr>
          <w:rFonts w:ascii="Times New Roman" w:eastAsia="Times New Roman" w:hAnsi="Times New Roman" w:cs="Times New Roman"/>
          <w:sz w:val="28"/>
          <w:szCs w:val="28"/>
        </w:rPr>
      </w:pPr>
      <w:r w:rsidRPr="00AB2E5E">
        <w:rPr>
          <w:rFonts w:ascii="Times New Roman" w:eastAsia="Times New Roman" w:hAnsi="Times New Roman" w:cs="Times New Roman"/>
          <w:i/>
          <w:sz w:val="28"/>
          <w:szCs w:val="28"/>
        </w:rPr>
        <w:t>Our school was raised down by the bandits; and even before it (school) fell down, the teachers who teach our children have stopped coming due to the fear of either being killed or kidnapped by the bandits</w:t>
      </w:r>
      <w:r w:rsidRPr="00AB2E5E">
        <w:rPr>
          <w:rFonts w:ascii="Times New Roman" w:eastAsia="Times New Roman" w:hAnsi="Times New Roman" w:cs="Times New Roman"/>
          <w:sz w:val="28"/>
          <w:szCs w:val="28"/>
        </w:rPr>
        <w:t xml:space="preserve"> (Mamman, 2020).</w:t>
      </w:r>
    </w:p>
    <w:p w:rsidR="009F3A3F" w:rsidRPr="00AB2E5E" w:rsidRDefault="009F3A3F"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The above was the position of many displaced persons who now resides in another environment alien to them. For instance, Sabogari, (2020) stated that, their village have experienced more than thirty eight (38) attacks by the bandits which had scared away the teachers from coming to the village to teach their children. Musa, (2020) and Abubakar, (2020) all have argued that, banditry have chased away most of the teachers in their villages for the fear of their lives. This have, made schools to remain closed for a long period of time. Moreover, now that they were displaced their children have continued to stay at</w:t>
      </w:r>
      <w:bookmarkStart w:id="2" w:name="page12"/>
      <w:bookmarkEnd w:id="2"/>
      <w:r w:rsidRPr="00AB2E5E">
        <w:rPr>
          <w:rFonts w:ascii="Times New Roman" w:eastAsia="Times New Roman" w:hAnsi="Times New Roman" w:cs="Times New Roman"/>
          <w:sz w:val="28"/>
          <w:szCs w:val="28"/>
        </w:rPr>
        <w:t xml:space="preserve"> home without going to school; which have greatly affects their children progressions with educational activities.</w:t>
      </w:r>
    </w:p>
    <w:p w:rsidR="00710BF8" w:rsidRDefault="00710BF8" w:rsidP="00AB2E5E">
      <w:pPr>
        <w:spacing w:line="480" w:lineRule="auto"/>
        <w:rPr>
          <w:rFonts w:ascii="Times New Roman" w:hAnsi="Times New Roman" w:cs="Times New Roman"/>
          <w:b/>
          <w:sz w:val="28"/>
          <w:szCs w:val="28"/>
        </w:rPr>
      </w:pPr>
    </w:p>
    <w:p w:rsidR="00710BF8" w:rsidRDefault="00710BF8" w:rsidP="00AB2E5E">
      <w:pPr>
        <w:spacing w:line="480" w:lineRule="auto"/>
        <w:rPr>
          <w:rFonts w:ascii="Times New Roman" w:hAnsi="Times New Roman" w:cs="Times New Roman"/>
          <w:b/>
          <w:sz w:val="28"/>
          <w:szCs w:val="28"/>
        </w:rPr>
      </w:pPr>
    </w:p>
    <w:p w:rsidR="00B15DAD" w:rsidRPr="00AB2E5E" w:rsidRDefault="00B15DAD" w:rsidP="00AB2E5E">
      <w:pPr>
        <w:spacing w:line="480" w:lineRule="auto"/>
        <w:rPr>
          <w:rFonts w:ascii="Times New Roman" w:hAnsi="Times New Roman" w:cs="Times New Roman"/>
          <w:b/>
          <w:sz w:val="28"/>
          <w:szCs w:val="28"/>
        </w:rPr>
      </w:pPr>
      <w:r w:rsidRPr="00AB2E5E">
        <w:rPr>
          <w:rFonts w:ascii="Times New Roman" w:hAnsi="Times New Roman" w:cs="Times New Roman"/>
          <w:b/>
          <w:sz w:val="28"/>
          <w:szCs w:val="28"/>
        </w:rPr>
        <w:t xml:space="preserve">Appraisal of the Literature </w:t>
      </w:r>
      <w:r w:rsidR="00C00927" w:rsidRPr="00AB2E5E">
        <w:rPr>
          <w:rFonts w:ascii="Times New Roman" w:hAnsi="Times New Roman" w:cs="Times New Roman"/>
          <w:b/>
          <w:sz w:val="28"/>
          <w:szCs w:val="28"/>
        </w:rPr>
        <w:t>Reviewed</w:t>
      </w:r>
    </w:p>
    <w:p w:rsidR="00B15DAD" w:rsidRPr="00AB2E5E" w:rsidRDefault="00B15DAD" w:rsidP="00AB2E5E">
      <w:pPr>
        <w:pStyle w:val="Default"/>
        <w:spacing w:line="480" w:lineRule="auto"/>
        <w:ind w:firstLine="720"/>
        <w:jc w:val="both"/>
        <w:rPr>
          <w:sz w:val="28"/>
          <w:szCs w:val="28"/>
        </w:rPr>
      </w:pPr>
      <w:r w:rsidRPr="00AB2E5E">
        <w:rPr>
          <w:sz w:val="28"/>
          <w:szCs w:val="28"/>
        </w:rPr>
        <w:t xml:space="preserve">Security can further be described as stability and continuity of livelihood (stable and steady income), predictability of daily life (knowing what to expect), protection from crime (feeling safe), and freedom from psychological harm (safety or protection from emotional stress which results from the assurance or knowing that one is wanted, accepted, loved and protected in one’s community or neighbourhood and by people around (Nwanegbo &amp; Odigbo, 2013). It also focuses on emotional and psychological sense of belonging to a social group which can offer one protection. This description of the foregoing structured the concept of security into four dimensions. These dimensions can be woven together to give a composite definition of security as the protection against all forms of harm whether physical, economic or psychological (Olabanji &amp; Ese, 2014). </w:t>
      </w:r>
    </w:p>
    <w:p w:rsidR="00B15DAD" w:rsidRPr="00AB2E5E" w:rsidRDefault="00B15DAD" w:rsidP="00AB2E5E">
      <w:pPr>
        <w:pStyle w:val="Default"/>
        <w:spacing w:line="480" w:lineRule="auto"/>
        <w:ind w:firstLine="720"/>
        <w:jc w:val="both"/>
        <w:rPr>
          <w:sz w:val="28"/>
          <w:szCs w:val="28"/>
        </w:rPr>
      </w:pPr>
      <w:r w:rsidRPr="00AB2E5E">
        <w:rPr>
          <w:sz w:val="28"/>
          <w:szCs w:val="28"/>
        </w:rPr>
        <w:t>On the other hand, the concept of insecurity connotes different meanings such as: absence of safety; danger; hazard; uncertainty; lack of protection, and lack of safety. Beland</w:t>
      </w:r>
      <w:r w:rsidR="00D50C01">
        <w:rPr>
          <w:sz w:val="28"/>
          <w:szCs w:val="28"/>
        </w:rPr>
        <w:t>,</w:t>
      </w:r>
      <w:r w:rsidRPr="00AB2E5E">
        <w:rPr>
          <w:sz w:val="28"/>
          <w:szCs w:val="28"/>
        </w:rPr>
        <w:t xml:space="preserve"> (2005) opined that insecurity is the state of fear or anxiety stemming from a concrete or alleged lack of protection. It refers to lack or inadequate freedom from danger. Achumba, Ighomereho and Akpor-Rabaro</w:t>
      </w:r>
      <w:r w:rsidR="00D50C01">
        <w:rPr>
          <w:sz w:val="28"/>
          <w:szCs w:val="28"/>
        </w:rPr>
        <w:t>,</w:t>
      </w:r>
      <w:r w:rsidRPr="00AB2E5E">
        <w:rPr>
          <w:sz w:val="28"/>
          <w:szCs w:val="28"/>
        </w:rPr>
        <w:t xml:space="preserve"> (2013) define insecurity from two perspectives</w:t>
      </w:r>
    </w:p>
    <w:p w:rsidR="00B15DAD" w:rsidRPr="00AB2E5E" w:rsidRDefault="00B15DAD" w:rsidP="00AB2E5E">
      <w:pPr>
        <w:spacing w:line="480" w:lineRule="auto"/>
        <w:ind w:firstLine="721"/>
        <w:jc w:val="both"/>
        <w:rPr>
          <w:rFonts w:ascii="Times New Roman" w:eastAsia="Arial" w:hAnsi="Times New Roman" w:cs="Times New Roman"/>
          <w:sz w:val="28"/>
          <w:szCs w:val="28"/>
        </w:rPr>
      </w:pPr>
      <w:r w:rsidRPr="00AB2E5E">
        <w:rPr>
          <w:rFonts w:ascii="Times New Roman" w:eastAsia="Arial" w:hAnsi="Times New Roman" w:cs="Times New Roman"/>
          <w:sz w:val="28"/>
          <w:szCs w:val="28"/>
        </w:rPr>
        <w:t>Armed banditry is a concept which has been considered from somewhat ideological perspective. In terms of its usage, it has been changing in line with time, environment and the circumstance. Ahmed (2021) averred that in Europe and America of the 19</w:t>
      </w:r>
      <w:r w:rsidRPr="00AB2E5E">
        <w:rPr>
          <w:rFonts w:ascii="Times New Roman" w:eastAsia="Arial" w:hAnsi="Times New Roman" w:cs="Times New Roman"/>
          <w:sz w:val="28"/>
          <w:szCs w:val="28"/>
          <w:vertAlign w:val="superscript"/>
        </w:rPr>
        <w:t>th</w:t>
      </w:r>
      <w:r w:rsidRPr="00AB2E5E">
        <w:rPr>
          <w:rFonts w:ascii="Times New Roman" w:eastAsia="Arial" w:hAnsi="Times New Roman" w:cs="Times New Roman"/>
          <w:sz w:val="28"/>
          <w:szCs w:val="28"/>
        </w:rPr>
        <w:t xml:space="preserve"> century, a bandit was perceived as a freedom fighter, whose intention was to liberate the downtrodden from the rapacious claws of the elite. In contemporary era, however, armed banditry is regarded as the act of unlawful armed group, which attacks people using force or the threat of force to terrorise, steal and dispossess people of their belongings (Rosenje</w:t>
      </w:r>
      <w:r w:rsidR="00CB5328">
        <w:rPr>
          <w:rFonts w:ascii="Times New Roman" w:eastAsia="Arial" w:hAnsi="Times New Roman" w:cs="Times New Roman"/>
          <w:sz w:val="28"/>
          <w:szCs w:val="28"/>
        </w:rPr>
        <w:t xml:space="preserve"> </w:t>
      </w:r>
      <w:r w:rsidRPr="00AB2E5E">
        <w:rPr>
          <w:rFonts w:ascii="Times New Roman" w:eastAsia="Arial" w:hAnsi="Times New Roman" w:cs="Times New Roman"/>
          <w:sz w:val="28"/>
          <w:szCs w:val="28"/>
        </w:rPr>
        <w:t>&amp; Adeniyi, 2021).</w:t>
      </w:r>
    </w:p>
    <w:p w:rsidR="00B15DAD" w:rsidRPr="00AB2E5E" w:rsidRDefault="00B15DAD" w:rsidP="00AB2E5E">
      <w:pPr>
        <w:spacing w:line="480" w:lineRule="auto"/>
        <w:ind w:firstLine="721"/>
        <w:jc w:val="both"/>
        <w:rPr>
          <w:rFonts w:ascii="Times New Roman" w:eastAsia="Arial" w:hAnsi="Times New Roman" w:cs="Times New Roman"/>
          <w:sz w:val="28"/>
          <w:szCs w:val="28"/>
        </w:rPr>
      </w:pPr>
      <w:r w:rsidRPr="00AB2E5E">
        <w:rPr>
          <w:rFonts w:ascii="Times New Roman" w:hAnsi="Times New Roman" w:cs="Times New Roman"/>
          <w:sz w:val="28"/>
          <w:szCs w:val="28"/>
        </w:rPr>
        <w:t>The school as a centered of attention is becoming more difficult to handle by school management due to banditry and kidnapping attacked on schools and community which instill fear and trauma in the lives of the school management, students and staff, disruption of school calendar, poor quality of education, closure of schools among others. Therefore, for education to continue as a right to every child government and the school management has to provide a safe and favorable environment through the following deployed counseling psychologists to all educational institutions, installed modern technology to monitored all schools, improve administrators and teacher’s quality of work life, proving of security guards to safe guard life and property of all educational institutions among others. Therefore, successful management of schools depends on the security situation of the environment, security of teachers and students as well as the security of the school administrators.</w:t>
      </w:r>
    </w:p>
    <w:p w:rsidR="00C00927" w:rsidRDefault="00C00927" w:rsidP="00AB2E5E">
      <w:pPr>
        <w:spacing w:line="480" w:lineRule="auto"/>
        <w:jc w:val="center"/>
        <w:rPr>
          <w:rFonts w:ascii="Times New Roman" w:hAnsi="Times New Roman" w:cs="Times New Roman"/>
          <w:b/>
          <w:sz w:val="28"/>
          <w:szCs w:val="28"/>
        </w:rPr>
      </w:pPr>
    </w:p>
    <w:p w:rsidR="00CB5328" w:rsidRDefault="00CB5328" w:rsidP="00AB2E5E">
      <w:pPr>
        <w:spacing w:line="480" w:lineRule="auto"/>
        <w:jc w:val="center"/>
        <w:rPr>
          <w:rFonts w:ascii="Times New Roman" w:hAnsi="Times New Roman" w:cs="Times New Roman"/>
          <w:b/>
          <w:sz w:val="28"/>
          <w:szCs w:val="28"/>
        </w:rPr>
      </w:pPr>
    </w:p>
    <w:p w:rsidR="00CB5328" w:rsidRDefault="00CB5328" w:rsidP="00AB2E5E">
      <w:pPr>
        <w:spacing w:line="480" w:lineRule="auto"/>
        <w:jc w:val="center"/>
        <w:rPr>
          <w:rFonts w:ascii="Times New Roman" w:hAnsi="Times New Roman" w:cs="Times New Roman"/>
          <w:b/>
          <w:sz w:val="28"/>
          <w:szCs w:val="28"/>
        </w:rPr>
      </w:pPr>
    </w:p>
    <w:p w:rsidR="00CB5328" w:rsidRDefault="00CB5328" w:rsidP="00AB2E5E">
      <w:pPr>
        <w:spacing w:line="480" w:lineRule="auto"/>
        <w:jc w:val="center"/>
        <w:rPr>
          <w:rFonts w:ascii="Times New Roman" w:hAnsi="Times New Roman" w:cs="Times New Roman"/>
          <w:b/>
          <w:sz w:val="28"/>
          <w:szCs w:val="28"/>
        </w:rPr>
      </w:pPr>
    </w:p>
    <w:p w:rsidR="00CB5328" w:rsidRDefault="00CB5328" w:rsidP="00AB2E5E">
      <w:pPr>
        <w:spacing w:line="480" w:lineRule="auto"/>
        <w:jc w:val="center"/>
        <w:rPr>
          <w:rFonts w:ascii="Times New Roman" w:hAnsi="Times New Roman" w:cs="Times New Roman"/>
          <w:b/>
          <w:sz w:val="28"/>
          <w:szCs w:val="28"/>
        </w:rPr>
      </w:pPr>
    </w:p>
    <w:p w:rsidR="00CB5328" w:rsidRDefault="00CB5328" w:rsidP="00AB2E5E">
      <w:pPr>
        <w:spacing w:line="480" w:lineRule="auto"/>
        <w:jc w:val="center"/>
        <w:rPr>
          <w:rFonts w:ascii="Times New Roman" w:hAnsi="Times New Roman" w:cs="Times New Roman"/>
          <w:b/>
          <w:sz w:val="28"/>
          <w:szCs w:val="28"/>
        </w:rPr>
      </w:pPr>
    </w:p>
    <w:p w:rsidR="00CB5328" w:rsidRDefault="00CB5328" w:rsidP="00AB2E5E">
      <w:pPr>
        <w:spacing w:line="480" w:lineRule="auto"/>
        <w:jc w:val="center"/>
        <w:rPr>
          <w:rFonts w:ascii="Times New Roman" w:hAnsi="Times New Roman" w:cs="Times New Roman"/>
          <w:b/>
          <w:sz w:val="28"/>
          <w:szCs w:val="28"/>
        </w:rPr>
      </w:pPr>
    </w:p>
    <w:p w:rsidR="00CB5328" w:rsidRDefault="00CB5328" w:rsidP="00AB2E5E">
      <w:pPr>
        <w:spacing w:line="480" w:lineRule="auto"/>
        <w:jc w:val="center"/>
        <w:rPr>
          <w:rFonts w:ascii="Times New Roman" w:hAnsi="Times New Roman" w:cs="Times New Roman"/>
          <w:b/>
          <w:sz w:val="28"/>
          <w:szCs w:val="28"/>
        </w:rPr>
      </w:pPr>
    </w:p>
    <w:p w:rsidR="00791B46" w:rsidRPr="00AB2E5E" w:rsidRDefault="00791B46" w:rsidP="00AB2E5E">
      <w:pPr>
        <w:spacing w:line="480" w:lineRule="auto"/>
        <w:jc w:val="center"/>
        <w:rPr>
          <w:rFonts w:ascii="Times New Roman" w:hAnsi="Times New Roman" w:cs="Times New Roman"/>
          <w:b/>
          <w:sz w:val="28"/>
          <w:szCs w:val="28"/>
        </w:rPr>
      </w:pPr>
      <w:r w:rsidRPr="00AB2E5E">
        <w:rPr>
          <w:rFonts w:ascii="Times New Roman" w:hAnsi="Times New Roman" w:cs="Times New Roman"/>
          <w:b/>
          <w:sz w:val="28"/>
          <w:szCs w:val="28"/>
        </w:rPr>
        <w:t>CHAPTER THREE</w:t>
      </w:r>
    </w:p>
    <w:p w:rsidR="00791B46" w:rsidRPr="00AB2E5E" w:rsidRDefault="00791B46" w:rsidP="00AB2E5E">
      <w:pPr>
        <w:spacing w:line="480" w:lineRule="auto"/>
        <w:jc w:val="center"/>
        <w:rPr>
          <w:rFonts w:ascii="Times New Roman" w:eastAsia="Arial" w:hAnsi="Times New Roman" w:cs="Times New Roman"/>
          <w:b/>
          <w:sz w:val="28"/>
          <w:szCs w:val="28"/>
        </w:rPr>
      </w:pPr>
      <w:r w:rsidRPr="00AB2E5E">
        <w:rPr>
          <w:rFonts w:ascii="Times New Roman" w:eastAsia="Arial" w:hAnsi="Times New Roman" w:cs="Times New Roman"/>
          <w:b/>
          <w:sz w:val="28"/>
          <w:szCs w:val="28"/>
        </w:rPr>
        <w:t>RESEARCH METHODOLOGY</w:t>
      </w:r>
    </w:p>
    <w:p w:rsidR="006D6F27" w:rsidRPr="00AB2E5E" w:rsidRDefault="006D6F27" w:rsidP="00AB2E5E">
      <w:pPr>
        <w:tabs>
          <w:tab w:val="left" w:pos="90"/>
        </w:tabs>
        <w:spacing w:line="480" w:lineRule="auto"/>
        <w:rPr>
          <w:rFonts w:ascii="Times New Roman" w:hAnsi="Times New Roman" w:cs="Times New Roman"/>
          <w:b/>
          <w:sz w:val="28"/>
          <w:szCs w:val="28"/>
        </w:rPr>
      </w:pPr>
      <w:r w:rsidRPr="00AB2E5E">
        <w:rPr>
          <w:rFonts w:ascii="Times New Roman" w:hAnsi="Times New Roman" w:cs="Times New Roman"/>
          <w:b/>
          <w:sz w:val="28"/>
          <w:szCs w:val="28"/>
        </w:rPr>
        <w:t xml:space="preserve">Introduction </w:t>
      </w:r>
      <w:r w:rsidRPr="00AB2E5E">
        <w:rPr>
          <w:rFonts w:ascii="Times New Roman" w:hAnsi="Times New Roman" w:cs="Times New Roman"/>
          <w:b/>
          <w:sz w:val="28"/>
          <w:szCs w:val="28"/>
        </w:rPr>
        <w:tab/>
      </w:r>
      <w:r w:rsidRPr="00AB2E5E">
        <w:rPr>
          <w:rFonts w:ascii="Times New Roman" w:hAnsi="Times New Roman" w:cs="Times New Roman"/>
          <w:b/>
          <w:sz w:val="28"/>
          <w:szCs w:val="28"/>
        </w:rPr>
        <w:tab/>
      </w:r>
    </w:p>
    <w:p w:rsidR="006D6F27" w:rsidRPr="00AB2E5E" w:rsidRDefault="006D6F27" w:rsidP="00AB2E5E">
      <w:pPr>
        <w:tabs>
          <w:tab w:val="left" w:pos="90"/>
        </w:tabs>
        <w:spacing w:line="480" w:lineRule="auto"/>
        <w:jc w:val="both"/>
        <w:rPr>
          <w:rFonts w:ascii="Times New Roman" w:hAnsi="Times New Roman" w:cs="Times New Roman"/>
          <w:sz w:val="28"/>
          <w:szCs w:val="28"/>
        </w:rPr>
      </w:pPr>
      <w:r w:rsidRPr="00AB2E5E">
        <w:rPr>
          <w:rFonts w:ascii="Times New Roman" w:hAnsi="Times New Roman" w:cs="Times New Roman"/>
          <w:sz w:val="28"/>
          <w:szCs w:val="28"/>
        </w:rPr>
        <w:tab/>
      </w:r>
      <w:r w:rsidRPr="00AB2E5E">
        <w:rPr>
          <w:rFonts w:ascii="Times New Roman" w:hAnsi="Times New Roman" w:cs="Times New Roman"/>
          <w:sz w:val="28"/>
          <w:szCs w:val="28"/>
        </w:rPr>
        <w:tab/>
        <w:t>This chapter describes and presents the research procedure adopted in carrying out the study. It gives detailed information on: Research Design, Population Sample, Sample and Sampling Techniques, Instrumentation, Validity of Instrument, Reliability of Instrument, Procedure for Data Collection and Data Analysis Techniques</w:t>
      </w:r>
    </w:p>
    <w:p w:rsidR="00791B46" w:rsidRPr="00AB2E5E" w:rsidRDefault="00791B46" w:rsidP="00AB2E5E">
      <w:pPr>
        <w:spacing w:line="480" w:lineRule="auto"/>
        <w:jc w:val="both"/>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 xml:space="preserve">Research Design </w:t>
      </w:r>
    </w:p>
    <w:p w:rsidR="00791B46" w:rsidRDefault="00791B46" w:rsidP="00AB2E5E">
      <w:pPr>
        <w:spacing w:line="480" w:lineRule="auto"/>
        <w:ind w:left="20" w:firstLine="70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This study adopted survey design. Osuala</w:t>
      </w:r>
      <w:r w:rsidR="00D50C01">
        <w:rPr>
          <w:rFonts w:ascii="Times New Roman" w:eastAsia="Times New Roman" w:hAnsi="Times New Roman" w:cs="Times New Roman"/>
          <w:sz w:val="28"/>
          <w:szCs w:val="28"/>
        </w:rPr>
        <w:t>,</w:t>
      </w:r>
      <w:r w:rsidRPr="00AB2E5E">
        <w:rPr>
          <w:rFonts w:ascii="Times New Roman" w:eastAsia="Times New Roman" w:hAnsi="Times New Roman" w:cs="Times New Roman"/>
          <w:sz w:val="28"/>
          <w:szCs w:val="28"/>
        </w:rPr>
        <w:t xml:space="preserve"> (2015) stated that a survey design studies both large and small population by selecting and studying samples drawn from the population. </w:t>
      </w:r>
      <w:r w:rsidR="00D3012A" w:rsidRPr="00AB2E5E">
        <w:rPr>
          <w:rFonts w:ascii="Times New Roman" w:eastAsia="Times New Roman" w:hAnsi="Times New Roman" w:cs="Times New Roman"/>
          <w:sz w:val="28"/>
          <w:szCs w:val="28"/>
        </w:rPr>
        <w:t>Survey design also affords researcher the opportunity of discovering a complete description of the cause and effect relationship of the research variables. It further provides objectivity and in-depth study within a limited time frame.</w:t>
      </w:r>
    </w:p>
    <w:p w:rsidR="00567E77" w:rsidRPr="00AB2E5E" w:rsidRDefault="00567E77" w:rsidP="00AB2E5E">
      <w:pPr>
        <w:spacing w:line="480" w:lineRule="auto"/>
        <w:ind w:left="20" w:firstLine="700"/>
        <w:jc w:val="both"/>
        <w:rPr>
          <w:rFonts w:ascii="Times New Roman" w:eastAsia="Times New Roman" w:hAnsi="Times New Roman" w:cs="Times New Roman"/>
          <w:sz w:val="28"/>
          <w:szCs w:val="28"/>
        </w:rPr>
      </w:pPr>
    </w:p>
    <w:p w:rsidR="00791B46" w:rsidRPr="00AB2E5E" w:rsidRDefault="00791B46" w:rsidP="00AB2E5E">
      <w:pPr>
        <w:spacing w:line="480" w:lineRule="auto"/>
        <w:jc w:val="both"/>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Population of the study</w:t>
      </w:r>
    </w:p>
    <w:p w:rsidR="00791B46" w:rsidRPr="00AB2E5E" w:rsidRDefault="00791B46"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The population of this study comprised of all students</w:t>
      </w:r>
      <w:r w:rsidR="00B60EBF" w:rsidRPr="00AB2E5E">
        <w:rPr>
          <w:rFonts w:ascii="Times New Roman" w:eastAsia="Times New Roman" w:hAnsi="Times New Roman" w:cs="Times New Roman"/>
          <w:sz w:val="28"/>
          <w:szCs w:val="28"/>
        </w:rPr>
        <w:t xml:space="preserve"> of Federal College of Education, </w:t>
      </w:r>
      <w:r w:rsidRPr="00AB2E5E">
        <w:rPr>
          <w:rFonts w:ascii="Times New Roman" w:eastAsia="Times New Roman" w:hAnsi="Times New Roman" w:cs="Times New Roman"/>
          <w:sz w:val="28"/>
          <w:szCs w:val="28"/>
        </w:rPr>
        <w:t xml:space="preserve">Kotongora Niger State. </w:t>
      </w:r>
    </w:p>
    <w:p w:rsidR="00791B46" w:rsidRPr="00AB2E5E" w:rsidRDefault="00791B46" w:rsidP="00AB2E5E">
      <w:pPr>
        <w:spacing w:line="480" w:lineRule="auto"/>
        <w:jc w:val="both"/>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Sample and Sampling Techniques</w:t>
      </w:r>
    </w:p>
    <w:p w:rsidR="00B60EBF" w:rsidRPr="00AB2E5E" w:rsidRDefault="00791B46"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Purposive sampling technique </w:t>
      </w:r>
      <w:r w:rsidR="005B06E4" w:rsidRPr="00AB2E5E">
        <w:rPr>
          <w:rFonts w:ascii="Times New Roman" w:eastAsia="Times New Roman" w:hAnsi="Times New Roman" w:cs="Times New Roman"/>
          <w:sz w:val="28"/>
          <w:szCs w:val="28"/>
        </w:rPr>
        <w:t>will be us</w:t>
      </w:r>
      <w:r w:rsidRPr="00AB2E5E">
        <w:rPr>
          <w:rFonts w:ascii="Times New Roman" w:eastAsia="Times New Roman" w:hAnsi="Times New Roman" w:cs="Times New Roman"/>
          <w:sz w:val="28"/>
          <w:szCs w:val="28"/>
        </w:rPr>
        <w:t xml:space="preserve">ed to select </w:t>
      </w:r>
      <w:r w:rsidR="005B06E4" w:rsidRPr="00AB2E5E">
        <w:rPr>
          <w:rFonts w:ascii="Times New Roman" w:eastAsia="Times New Roman" w:hAnsi="Times New Roman" w:cs="Times New Roman"/>
          <w:sz w:val="28"/>
          <w:szCs w:val="28"/>
        </w:rPr>
        <w:t>fifty biology student</w:t>
      </w:r>
      <w:r w:rsidR="00D3012A" w:rsidRPr="00AB2E5E">
        <w:rPr>
          <w:rFonts w:ascii="Times New Roman" w:eastAsia="Times New Roman" w:hAnsi="Times New Roman" w:cs="Times New Roman"/>
          <w:sz w:val="28"/>
          <w:szCs w:val="28"/>
        </w:rPr>
        <w:t>s</w:t>
      </w:r>
      <w:r w:rsidR="005B06E4" w:rsidRPr="00AB2E5E">
        <w:rPr>
          <w:rFonts w:ascii="Times New Roman" w:eastAsia="Times New Roman" w:hAnsi="Times New Roman" w:cs="Times New Roman"/>
          <w:sz w:val="28"/>
          <w:szCs w:val="28"/>
        </w:rPr>
        <w:t xml:space="preserve"> from each level hence a total of 150 respondents will be used for the study.</w:t>
      </w:r>
    </w:p>
    <w:p w:rsidR="00A81E61" w:rsidRPr="00AB2E5E" w:rsidRDefault="00A81E61" w:rsidP="00AB2E5E">
      <w:pPr>
        <w:spacing w:line="480" w:lineRule="auto"/>
        <w:jc w:val="both"/>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 xml:space="preserve">Research Instrument </w:t>
      </w:r>
    </w:p>
    <w:p w:rsidR="00D3012A" w:rsidRPr="00AB2E5E" w:rsidRDefault="00D3012A" w:rsidP="00567E77">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Structure questionnaire will be used to elicit response from the respondents, the instrument will be in two sections, Section A and B. In section will deals with the biodata of the respondents while section B will deal with main instrument. The instrument shall be titled Effects </w:t>
      </w:r>
      <w:r w:rsidRPr="00AB2E5E">
        <w:rPr>
          <w:rFonts w:ascii="Times New Roman" w:eastAsia="Times New Roman" w:hAnsi="Times New Roman" w:cs="Times New Roman"/>
          <w:b/>
          <w:sz w:val="28"/>
          <w:szCs w:val="28"/>
        </w:rPr>
        <w:t xml:space="preserve">of </w:t>
      </w:r>
      <w:r w:rsidRPr="00AB2E5E">
        <w:rPr>
          <w:rFonts w:ascii="Times New Roman" w:eastAsia="Times New Roman" w:hAnsi="Times New Roman" w:cs="Times New Roman"/>
          <w:sz w:val="28"/>
          <w:szCs w:val="28"/>
        </w:rPr>
        <w:t>Banditry</w:t>
      </w:r>
      <w:r w:rsidRPr="00AB2E5E">
        <w:rPr>
          <w:rFonts w:ascii="Times New Roman" w:eastAsia="Times New Roman" w:hAnsi="Times New Roman" w:cs="Times New Roman"/>
          <w:b/>
          <w:sz w:val="28"/>
          <w:szCs w:val="28"/>
        </w:rPr>
        <w:t xml:space="preserve"> </w:t>
      </w:r>
      <w:r w:rsidRPr="00AB2E5E">
        <w:rPr>
          <w:rFonts w:ascii="Times New Roman" w:eastAsia="Times New Roman" w:hAnsi="Times New Roman" w:cs="Times New Roman"/>
          <w:sz w:val="28"/>
          <w:szCs w:val="28"/>
        </w:rPr>
        <w:t>on</w:t>
      </w:r>
      <w:r w:rsidRPr="00AB2E5E">
        <w:rPr>
          <w:rFonts w:ascii="Times New Roman" w:eastAsia="Times New Roman" w:hAnsi="Times New Roman" w:cs="Times New Roman"/>
          <w:b/>
          <w:sz w:val="28"/>
          <w:szCs w:val="28"/>
        </w:rPr>
        <w:t xml:space="preserve"> </w:t>
      </w:r>
      <w:r w:rsidRPr="00AB2E5E">
        <w:rPr>
          <w:rFonts w:ascii="Times New Roman" w:eastAsia="Times New Roman" w:hAnsi="Times New Roman" w:cs="Times New Roman"/>
          <w:sz w:val="28"/>
          <w:szCs w:val="28"/>
        </w:rPr>
        <w:t>Students’</w:t>
      </w:r>
      <w:r w:rsidRPr="00AB2E5E">
        <w:rPr>
          <w:rFonts w:ascii="Times New Roman" w:eastAsia="Times New Roman" w:hAnsi="Times New Roman" w:cs="Times New Roman"/>
          <w:b/>
          <w:sz w:val="28"/>
          <w:szCs w:val="28"/>
        </w:rPr>
        <w:t xml:space="preserve"> </w:t>
      </w:r>
      <w:r w:rsidRPr="00AB2E5E">
        <w:rPr>
          <w:rFonts w:ascii="Times New Roman" w:eastAsia="Times New Roman" w:hAnsi="Times New Roman" w:cs="Times New Roman"/>
          <w:sz w:val="28"/>
          <w:szCs w:val="28"/>
        </w:rPr>
        <w:t>Academic performance (EBSAP).</w:t>
      </w:r>
    </w:p>
    <w:p w:rsidR="00A81E61" w:rsidRPr="00AB2E5E" w:rsidRDefault="00A81E61" w:rsidP="00AB2E5E">
      <w:pPr>
        <w:spacing w:line="480" w:lineRule="auto"/>
        <w:jc w:val="both"/>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 xml:space="preserve">Validity of the Instrument </w:t>
      </w:r>
    </w:p>
    <w:p w:rsidR="00A81E61" w:rsidRPr="00AB2E5E" w:rsidRDefault="00A81E61" w:rsidP="00567E77">
      <w:pPr>
        <w:spacing w:line="480" w:lineRule="auto"/>
        <w:ind w:firstLine="720"/>
        <w:jc w:val="both"/>
        <w:rPr>
          <w:rFonts w:ascii="Times New Roman" w:eastAsia="Times New Roman" w:hAnsi="Times New Roman" w:cs="Times New Roman"/>
          <w:sz w:val="28"/>
          <w:szCs w:val="28"/>
        </w:rPr>
      </w:pPr>
      <w:r w:rsidRPr="00AB2E5E">
        <w:rPr>
          <w:rFonts w:ascii="Times New Roman" w:hAnsi="Times New Roman" w:cs="Times New Roman"/>
          <w:sz w:val="28"/>
          <w:szCs w:val="28"/>
        </w:rPr>
        <w:t xml:space="preserve">The research instrument will be validated by three experts: two from department of Biology and one expert from measurement and evaluation Department, Kwara State College of Education Ilorin Kwara State. </w:t>
      </w:r>
      <w:r w:rsidR="00791B46" w:rsidRPr="00AB2E5E">
        <w:rPr>
          <w:rFonts w:ascii="Times New Roman" w:eastAsia="Times New Roman" w:hAnsi="Times New Roman" w:cs="Times New Roman"/>
          <w:sz w:val="28"/>
          <w:szCs w:val="28"/>
        </w:rPr>
        <w:t xml:space="preserve">The researchers gave a copy of </w:t>
      </w:r>
      <w:r w:rsidR="00D3012A" w:rsidRPr="00AB2E5E">
        <w:rPr>
          <w:rFonts w:ascii="Times New Roman" w:eastAsia="Times New Roman" w:hAnsi="Times New Roman" w:cs="Times New Roman"/>
          <w:sz w:val="28"/>
          <w:szCs w:val="28"/>
        </w:rPr>
        <w:t>Effects</w:t>
      </w:r>
      <w:r w:rsidR="00791B46" w:rsidRPr="00AB2E5E">
        <w:rPr>
          <w:rFonts w:ascii="Times New Roman" w:eastAsia="Times New Roman" w:hAnsi="Times New Roman" w:cs="Times New Roman"/>
          <w:sz w:val="28"/>
          <w:szCs w:val="28"/>
        </w:rPr>
        <w:t xml:space="preserve"> </w:t>
      </w:r>
      <w:r w:rsidR="00791B46" w:rsidRPr="00AB2E5E">
        <w:rPr>
          <w:rFonts w:ascii="Times New Roman" w:eastAsia="Times New Roman" w:hAnsi="Times New Roman" w:cs="Times New Roman"/>
          <w:b/>
          <w:sz w:val="28"/>
          <w:szCs w:val="28"/>
        </w:rPr>
        <w:t xml:space="preserve">of </w:t>
      </w:r>
      <w:r w:rsidR="00791B46" w:rsidRPr="00AB2E5E">
        <w:rPr>
          <w:rFonts w:ascii="Times New Roman" w:eastAsia="Times New Roman" w:hAnsi="Times New Roman" w:cs="Times New Roman"/>
          <w:sz w:val="28"/>
          <w:szCs w:val="28"/>
        </w:rPr>
        <w:t>Banditry</w:t>
      </w:r>
      <w:r w:rsidR="00791B46" w:rsidRPr="00AB2E5E">
        <w:rPr>
          <w:rFonts w:ascii="Times New Roman" w:eastAsia="Times New Roman" w:hAnsi="Times New Roman" w:cs="Times New Roman"/>
          <w:b/>
          <w:sz w:val="28"/>
          <w:szCs w:val="28"/>
        </w:rPr>
        <w:t xml:space="preserve"> </w:t>
      </w:r>
      <w:r w:rsidR="00791B46" w:rsidRPr="00AB2E5E">
        <w:rPr>
          <w:rFonts w:ascii="Times New Roman" w:eastAsia="Times New Roman" w:hAnsi="Times New Roman" w:cs="Times New Roman"/>
          <w:sz w:val="28"/>
          <w:szCs w:val="28"/>
        </w:rPr>
        <w:t>on</w:t>
      </w:r>
      <w:r w:rsidR="00791B46" w:rsidRPr="00AB2E5E">
        <w:rPr>
          <w:rFonts w:ascii="Times New Roman" w:eastAsia="Times New Roman" w:hAnsi="Times New Roman" w:cs="Times New Roman"/>
          <w:b/>
          <w:sz w:val="28"/>
          <w:szCs w:val="28"/>
        </w:rPr>
        <w:t xml:space="preserve"> </w:t>
      </w:r>
      <w:r w:rsidR="00791B46" w:rsidRPr="00AB2E5E">
        <w:rPr>
          <w:rFonts w:ascii="Times New Roman" w:eastAsia="Times New Roman" w:hAnsi="Times New Roman" w:cs="Times New Roman"/>
          <w:sz w:val="28"/>
          <w:szCs w:val="28"/>
        </w:rPr>
        <w:t>Students’</w:t>
      </w:r>
      <w:r w:rsidR="00791B46" w:rsidRPr="00AB2E5E">
        <w:rPr>
          <w:rFonts w:ascii="Times New Roman" w:eastAsia="Times New Roman" w:hAnsi="Times New Roman" w:cs="Times New Roman"/>
          <w:b/>
          <w:sz w:val="28"/>
          <w:szCs w:val="28"/>
        </w:rPr>
        <w:t xml:space="preserve"> </w:t>
      </w:r>
      <w:r w:rsidR="00791B46" w:rsidRPr="00AB2E5E">
        <w:rPr>
          <w:rFonts w:ascii="Times New Roman" w:eastAsia="Times New Roman" w:hAnsi="Times New Roman" w:cs="Times New Roman"/>
          <w:sz w:val="28"/>
          <w:szCs w:val="28"/>
        </w:rPr>
        <w:t xml:space="preserve">Academic </w:t>
      </w:r>
      <w:r w:rsidRPr="00AB2E5E">
        <w:rPr>
          <w:rFonts w:ascii="Times New Roman" w:eastAsia="Times New Roman" w:hAnsi="Times New Roman" w:cs="Times New Roman"/>
          <w:sz w:val="28"/>
          <w:szCs w:val="28"/>
        </w:rPr>
        <w:t>performance</w:t>
      </w:r>
      <w:r w:rsidR="00791B46" w:rsidRPr="00AB2E5E">
        <w:rPr>
          <w:rFonts w:ascii="Times New Roman" w:eastAsia="Times New Roman" w:hAnsi="Times New Roman" w:cs="Times New Roman"/>
          <w:sz w:val="28"/>
          <w:szCs w:val="28"/>
        </w:rPr>
        <w:t xml:space="preserve"> Questionnaire </w:t>
      </w:r>
      <w:r w:rsidR="00D3012A" w:rsidRPr="00AB2E5E">
        <w:rPr>
          <w:rFonts w:ascii="Times New Roman" w:eastAsia="Times New Roman" w:hAnsi="Times New Roman" w:cs="Times New Roman"/>
          <w:sz w:val="28"/>
          <w:szCs w:val="28"/>
        </w:rPr>
        <w:t>(E</w:t>
      </w:r>
      <w:r w:rsidRPr="00AB2E5E">
        <w:rPr>
          <w:rFonts w:ascii="Times New Roman" w:eastAsia="Times New Roman" w:hAnsi="Times New Roman" w:cs="Times New Roman"/>
          <w:sz w:val="28"/>
          <w:szCs w:val="28"/>
        </w:rPr>
        <w:t>BSAP</w:t>
      </w:r>
      <w:r w:rsidR="00791B46" w:rsidRPr="00AB2E5E">
        <w:rPr>
          <w:rFonts w:ascii="Times New Roman" w:eastAsia="Times New Roman" w:hAnsi="Times New Roman" w:cs="Times New Roman"/>
          <w:sz w:val="28"/>
          <w:szCs w:val="28"/>
        </w:rPr>
        <w:t xml:space="preserve">Q) to three (3) experts from the Departments of </w:t>
      </w:r>
      <w:r w:rsidRPr="00AB2E5E">
        <w:rPr>
          <w:rFonts w:ascii="Times New Roman" w:eastAsia="Times New Roman" w:hAnsi="Times New Roman" w:cs="Times New Roman"/>
          <w:sz w:val="28"/>
          <w:szCs w:val="28"/>
        </w:rPr>
        <w:t>Education</w:t>
      </w:r>
      <w:r w:rsidR="00791B46" w:rsidRPr="00AB2E5E">
        <w:rPr>
          <w:rFonts w:ascii="Times New Roman" w:eastAsia="Times New Roman" w:hAnsi="Times New Roman" w:cs="Times New Roman"/>
          <w:sz w:val="28"/>
          <w:szCs w:val="28"/>
        </w:rPr>
        <w:t xml:space="preserve">, Faculty of Education and </w:t>
      </w:r>
      <w:r w:rsidRPr="00AB2E5E">
        <w:rPr>
          <w:rFonts w:ascii="Times New Roman" w:eastAsia="Times New Roman" w:hAnsi="Times New Roman" w:cs="Times New Roman"/>
          <w:sz w:val="28"/>
          <w:szCs w:val="28"/>
        </w:rPr>
        <w:t>Biology</w:t>
      </w:r>
      <w:r w:rsidR="00791B46" w:rsidRPr="00AB2E5E">
        <w:rPr>
          <w:rFonts w:ascii="Times New Roman" w:eastAsia="Times New Roman" w:hAnsi="Times New Roman" w:cs="Times New Roman"/>
          <w:sz w:val="28"/>
          <w:szCs w:val="28"/>
        </w:rPr>
        <w:t xml:space="preserve">, </w:t>
      </w:r>
      <w:r w:rsidRPr="00AB2E5E">
        <w:rPr>
          <w:rFonts w:ascii="Times New Roman" w:eastAsia="Times New Roman" w:hAnsi="Times New Roman" w:cs="Times New Roman"/>
          <w:sz w:val="28"/>
          <w:szCs w:val="28"/>
        </w:rPr>
        <w:t xml:space="preserve">Kwara state College of Education, Ilorin </w:t>
      </w:r>
      <w:r w:rsidR="00791B46" w:rsidRPr="00AB2E5E">
        <w:rPr>
          <w:rFonts w:ascii="Times New Roman" w:eastAsia="Times New Roman" w:hAnsi="Times New Roman" w:cs="Times New Roman"/>
          <w:sz w:val="28"/>
          <w:szCs w:val="28"/>
        </w:rPr>
        <w:t xml:space="preserve">for vetting, and their observations, corrections and suggestions were harmonized before producing the final copy of the instrument for used. </w:t>
      </w:r>
    </w:p>
    <w:p w:rsidR="00A81E61" w:rsidRPr="00AB2E5E" w:rsidRDefault="00A81E61" w:rsidP="00AB2E5E">
      <w:pPr>
        <w:spacing w:line="480" w:lineRule="auto"/>
        <w:jc w:val="both"/>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 xml:space="preserve">Reliability of the Instrument </w:t>
      </w:r>
    </w:p>
    <w:p w:rsidR="00A81E61" w:rsidRPr="00AB2E5E" w:rsidRDefault="00791B46" w:rsidP="00567E77">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To ascertain the reliability of this instrument, the researchers carried out a pilot testing of </w:t>
      </w:r>
      <w:r w:rsidR="00D3012A" w:rsidRPr="00AB2E5E">
        <w:rPr>
          <w:rFonts w:ascii="Times New Roman" w:eastAsia="Times New Roman" w:hAnsi="Times New Roman" w:cs="Times New Roman"/>
          <w:sz w:val="28"/>
          <w:szCs w:val="28"/>
        </w:rPr>
        <w:t>Effects</w:t>
      </w:r>
      <w:r w:rsidRPr="00AB2E5E">
        <w:rPr>
          <w:rFonts w:ascii="Times New Roman" w:eastAsia="Times New Roman" w:hAnsi="Times New Roman" w:cs="Times New Roman"/>
          <w:sz w:val="28"/>
          <w:szCs w:val="28"/>
        </w:rPr>
        <w:t xml:space="preserve"> of Banditry on Students’</w:t>
      </w:r>
      <w:r w:rsidRPr="00AB2E5E">
        <w:rPr>
          <w:rFonts w:ascii="Times New Roman" w:eastAsia="Times New Roman" w:hAnsi="Times New Roman" w:cs="Times New Roman"/>
          <w:b/>
          <w:sz w:val="28"/>
          <w:szCs w:val="28"/>
        </w:rPr>
        <w:t xml:space="preserve"> </w:t>
      </w:r>
      <w:r w:rsidRPr="00AB2E5E">
        <w:rPr>
          <w:rFonts w:ascii="Times New Roman" w:eastAsia="Times New Roman" w:hAnsi="Times New Roman" w:cs="Times New Roman"/>
          <w:sz w:val="28"/>
          <w:szCs w:val="28"/>
        </w:rPr>
        <w:t xml:space="preserve">Academic </w:t>
      </w:r>
      <w:r w:rsidR="00A81E61" w:rsidRPr="00AB2E5E">
        <w:rPr>
          <w:rFonts w:ascii="Times New Roman" w:eastAsia="Times New Roman" w:hAnsi="Times New Roman" w:cs="Times New Roman"/>
          <w:sz w:val="28"/>
          <w:szCs w:val="28"/>
        </w:rPr>
        <w:t xml:space="preserve">Performance </w:t>
      </w:r>
      <w:r w:rsidRPr="00AB2E5E">
        <w:rPr>
          <w:rFonts w:ascii="Times New Roman" w:eastAsia="Times New Roman" w:hAnsi="Times New Roman" w:cs="Times New Roman"/>
          <w:sz w:val="28"/>
          <w:szCs w:val="28"/>
        </w:rPr>
        <w:t>Questionnaire (</w:t>
      </w:r>
      <w:r w:rsidR="00D3012A" w:rsidRPr="00AB2E5E">
        <w:rPr>
          <w:rFonts w:ascii="Times New Roman" w:eastAsia="Times New Roman" w:hAnsi="Times New Roman" w:cs="Times New Roman"/>
          <w:sz w:val="28"/>
          <w:szCs w:val="28"/>
        </w:rPr>
        <w:t>E</w:t>
      </w:r>
      <w:r w:rsidRPr="00AB2E5E">
        <w:rPr>
          <w:rFonts w:ascii="Times New Roman" w:eastAsia="Times New Roman" w:hAnsi="Times New Roman" w:cs="Times New Roman"/>
          <w:sz w:val="28"/>
          <w:szCs w:val="28"/>
        </w:rPr>
        <w:t>BSA</w:t>
      </w:r>
      <w:r w:rsidR="00A81E61" w:rsidRPr="00AB2E5E">
        <w:rPr>
          <w:rFonts w:ascii="Times New Roman" w:eastAsia="Times New Roman" w:hAnsi="Times New Roman" w:cs="Times New Roman"/>
          <w:sz w:val="28"/>
          <w:szCs w:val="28"/>
        </w:rPr>
        <w:t>P</w:t>
      </w:r>
      <w:r w:rsidR="00D3012A" w:rsidRPr="00AB2E5E">
        <w:rPr>
          <w:rFonts w:ascii="Times New Roman" w:eastAsia="Times New Roman" w:hAnsi="Times New Roman" w:cs="Times New Roman"/>
          <w:sz w:val="28"/>
          <w:szCs w:val="28"/>
        </w:rPr>
        <w:t>Q)</w:t>
      </w:r>
      <w:r w:rsidRPr="00AB2E5E">
        <w:rPr>
          <w:rFonts w:ascii="Times New Roman" w:eastAsia="Times New Roman" w:hAnsi="Times New Roman" w:cs="Times New Roman"/>
          <w:sz w:val="28"/>
          <w:szCs w:val="28"/>
        </w:rPr>
        <w:t>. Test re-test method of</w:t>
      </w:r>
      <w:r w:rsidR="00D3012A" w:rsidRPr="00AB2E5E">
        <w:rPr>
          <w:rFonts w:ascii="Times New Roman" w:eastAsia="Times New Roman" w:hAnsi="Times New Roman" w:cs="Times New Roman"/>
          <w:sz w:val="28"/>
          <w:szCs w:val="28"/>
        </w:rPr>
        <w:t xml:space="preserve"> reliability was used. fifteen (15) copies of the EBSAP</w:t>
      </w:r>
      <w:r w:rsidRPr="00AB2E5E">
        <w:rPr>
          <w:rFonts w:ascii="Times New Roman" w:eastAsia="Times New Roman" w:hAnsi="Times New Roman" w:cs="Times New Roman"/>
          <w:sz w:val="28"/>
          <w:szCs w:val="28"/>
        </w:rPr>
        <w:t xml:space="preserve">Q were administered to </w:t>
      </w:r>
      <w:r w:rsidR="00D3012A" w:rsidRPr="00AB2E5E">
        <w:rPr>
          <w:rFonts w:ascii="Times New Roman" w:eastAsia="Times New Roman" w:hAnsi="Times New Roman" w:cs="Times New Roman"/>
          <w:sz w:val="28"/>
          <w:szCs w:val="28"/>
        </w:rPr>
        <w:t>fifteen</w:t>
      </w:r>
      <w:r w:rsidRPr="00AB2E5E">
        <w:rPr>
          <w:rFonts w:ascii="Times New Roman" w:eastAsia="Times New Roman" w:hAnsi="Times New Roman" w:cs="Times New Roman"/>
          <w:sz w:val="28"/>
          <w:szCs w:val="28"/>
        </w:rPr>
        <w:t xml:space="preserve"> (</w:t>
      </w:r>
      <w:r w:rsidR="00D3012A" w:rsidRPr="00AB2E5E">
        <w:rPr>
          <w:rFonts w:ascii="Times New Roman" w:eastAsia="Times New Roman" w:hAnsi="Times New Roman" w:cs="Times New Roman"/>
          <w:sz w:val="28"/>
          <w:szCs w:val="28"/>
        </w:rPr>
        <w:t xml:space="preserve">15) students outside the study area </w:t>
      </w:r>
      <w:r w:rsidRPr="00AB2E5E">
        <w:rPr>
          <w:rFonts w:ascii="Times New Roman" w:eastAsia="Times New Roman" w:hAnsi="Times New Roman" w:cs="Times New Roman"/>
          <w:sz w:val="28"/>
          <w:szCs w:val="28"/>
        </w:rPr>
        <w:t xml:space="preserve">and after three (3) weeks the same instruments </w:t>
      </w:r>
      <w:r w:rsidR="00D3012A" w:rsidRPr="00AB2E5E">
        <w:rPr>
          <w:rFonts w:ascii="Times New Roman" w:eastAsia="Times New Roman" w:hAnsi="Times New Roman" w:cs="Times New Roman"/>
          <w:sz w:val="28"/>
          <w:szCs w:val="28"/>
        </w:rPr>
        <w:t>would be</w:t>
      </w:r>
      <w:r w:rsidRPr="00AB2E5E">
        <w:rPr>
          <w:rFonts w:ascii="Times New Roman" w:eastAsia="Times New Roman" w:hAnsi="Times New Roman" w:cs="Times New Roman"/>
          <w:sz w:val="28"/>
          <w:szCs w:val="28"/>
        </w:rPr>
        <w:t xml:space="preserve"> re-administered to the same </w:t>
      </w:r>
      <w:r w:rsidR="00D3012A" w:rsidRPr="00AB2E5E">
        <w:rPr>
          <w:rFonts w:ascii="Times New Roman" w:eastAsia="Times New Roman" w:hAnsi="Times New Roman" w:cs="Times New Roman"/>
          <w:sz w:val="28"/>
          <w:szCs w:val="28"/>
        </w:rPr>
        <w:t>fifteen</w:t>
      </w:r>
      <w:r w:rsidRPr="00AB2E5E">
        <w:rPr>
          <w:rFonts w:ascii="Times New Roman" w:eastAsia="Times New Roman" w:hAnsi="Times New Roman" w:cs="Times New Roman"/>
          <w:sz w:val="28"/>
          <w:szCs w:val="28"/>
        </w:rPr>
        <w:t xml:space="preserve"> (</w:t>
      </w:r>
      <w:r w:rsidR="00D3012A" w:rsidRPr="00AB2E5E">
        <w:rPr>
          <w:rFonts w:ascii="Times New Roman" w:eastAsia="Times New Roman" w:hAnsi="Times New Roman" w:cs="Times New Roman"/>
          <w:sz w:val="28"/>
          <w:szCs w:val="28"/>
        </w:rPr>
        <w:t>15</w:t>
      </w:r>
      <w:r w:rsidRPr="00AB2E5E">
        <w:rPr>
          <w:rFonts w:ascii="Times New Roman" w:eastAsia="Times New Roman" w:hAnsi="Times New Roman" w:cs="Times New Roman"/>
          <w:sz w:val="28"/>
          <w:szCs w:val="28"/>
        </w:rPr>
        <w:t xml:space="preserve">) students. The first and the second tests were scored separately and the two sets of the data were correlated through the use of Pearson product moment correlation co-efficient, and the reliability co-efficient value was 0.78, which indicated that the instrument was reliable for use in this study. </w:t>
      </w:r>
    </w:p>
    <w:p w:rsidR="00D3012A" w:rsidRPr="00AB2E5E" w:rsidRDefault="00D3012A" w:rsidP="00AB2E5E">
      <w:pPr>
        <w:spacing w:line="480" w:lineRule="auto"/>
        <w:jc w:val="both"/>
        <w:rPr>
          <w:rFonts w:ascii="Times New Roman" w:eastAsia="Times New Roman" w:hAnsi="Times New Roman" w:cs="Times New Roman"/>
          <w:b/>
          <w:sz w:val="28"/>
          <w:szCs w:val="28"/>
        </w:rPr>
      </w:pPr>
    </w:p>
    <w:p w:rsidR="00A81E61" w:rsidRPr="00AB2E5E" w:rsidRDefault="00A81E61" w:rsidP="00AB2E5E">
      <w:pPr>
        <w:spacing w:line="480" w:lineRule="auto"/>
        <w:jc w:val="both"/>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Data Analysis</w:t>
      </w:r>
    </w:p>
    <w:p w:rsidR="00791B46" w:rsidRPr="00AB2E5E" w:rsidRDefault="00791B46" w:rsidP="00567E77">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The data collected were analyzed accordingly, frequency counts and percentage ware used to present demographic information of the respondents, mean and standard deviation were used to answered research questions and Chi-square and t-test statistics were used to test hypotheses formulated for the study at 0.05 level of significance</w:t>
      </w:r>
      <w:r w:rsidR="00A81E61" w:rsidRPr="00AB2E5E">
        <w:rPr>
          <w:rFonts w:ascii="Times New Roman" w:eastAsia="Times New Roman" w:hAnsi="Times New Roman" w:cs="Times New Roman"/>
          <w:sz w:val="28"/>
          <w:szCs w:val="28"/>
        </w:rPr>
        <w:t xml:space="preserve"> </w:t>
      </w:r>
      <w:r w:rsidR="00A81E61" w:rsidRPr="00AB2E5E">
        <w:rPr>
          <w:rFonts w:ascii="Times New Roman" w:hAnsi="Times New Roman" w:cs="Times New Roman"/>
          <w:sz w:val="28"/>
          <w:szCs w:val="28"/>
        </w:rPr>
        <w:t>using Statistical Package for Social Sciences (SPSS) package</w:t>
      </w:r>
      <w:r w:rsidRPr="00AB2E5E">
        <w:rPr>
          <w:rFonts w:ascii="Times New Roman" w:eastAsia="Times New Roman" w:hAnsi="Times New Roman" w:cs="Times New Roman"/>
          <w:sz w:val="28"/>
          <w:szCs w:val="28"/>
        </w:rPr>
        <w:t>.</w:t>
      </w:r>
    </w:p>
    <w:p w:rsidR="00791B46" w:rsidRPr="00AB2E5E" w:rsidRDefault="00791B46" w:rsidP="00AB2E5E">
      <w:pPr>
        <w:spacing w:line="480" w:lineRule="auto"/>
        <w:rPr>
          <w:rFonts w:ascii="Times New Roman" w:hAnsi="Times New Roman" w:cs="Times New Roman"/>
          <w:sz w:val="28"/>
          <w:szCs w:val="28"/>
        </w:rPr>
      </w:pPr>
    </w:p>
    <w:p w:rsidR="00EC57B9" w:rsidRPr="00AB2E5E" w:rsidRDefault="00EC57B9" w:rsidP="00AB2E5E">
      <w:pPr>
        <w:spacing w:line="480" w:lineRule="auto"/>
        <w:rPr>
          <w:rFonts w:ascii="Times New Roman" w:hAnsi="Times New Roman" w:cs="Times New Roman"/>
          <w:sz w:val="28"/>
          <w:szCs w:val="28"/>
        </w:rPr>
      </w:pPr>
    </w:p>
    <w:p w:rsidR="00EC57B9" w:rsidRPr="00AB2E5E" w:rsidRDefault="00EC57B9" w:rsidP="00AB2E5E">
      <w:pPr>
        <w:spacing w:line="480" w:lineRule="auto"/>
        <w:rPr>
          <w:rFonts w:ascii="Times New Roman" w:hAnsi="Times New Roman" w:cs="Times New Roman"/>
          <w:sz w:val="28"/>
          <w:szCs w:val="28"/>
        </w:rPr>
      </w:pPr>
    </w:p>
    <w:p w:rsidR="00EC57B9" w:rsidRPr="00AB2E5E" w:rsidRDefault="00EC57B9" w:rsidP="00AB2E5E">
      <w:pPr>
        <w:spacing w:line="480" w:lineRule="auto"/>
        <w:rPr>
          <w:rFonts w:ascii="Times New Roman" w:hAnsi="Times New Roman" w:cs="Times New Roman"/>
          <w:sz w:val="28"/>
          <w:szCs w:val="28"/>
        </w:rPr>
      </w:pPr>
    </w:p>
    <w:p w:rsidR="00EC57B9" w:rsidRPr="00AB2E5E" w:rsidRDefault="00EC57B9" w:rsidP="00AB2E5E">
      <w:pPr>
        <w:spacing w:line="480" w:lineRule="auto"/>
        <w:rPr>
          <w:rFonts w:ascii="Times New Roman" w:hAnsi="Times New Roman" w:cs="Times New Roman"/>
          <w:sz w:val="28"/>
          <w:szCs w:val="28"/>
        </w:rPr>
      </w:pPr>
    </w:p>
    <w:p w:rsidR="00EC57B9" w:rsidRDefault="00EC57B9" w:rsidP="00AB2E5E">
      <w:pPr>
        <w:spacing w:line="480" w:lineRule="auto"/>
        <w:rPr>
          <w:rFonts w:ascii="Times New Roman" w:hAnsi="Times New Roman" w:cs="Times New Roman"/>
          <w:sz w:val="28"/>
          <w:szCs w:val="28"/>
        </w:rPr>
      </w:pPr>
    </w:p>
    <w:p w:rsidR="00567E77" w:rsidRDefault="00567E77" w:rsidP="00AB2E5E">
      <w:pPr>
        <w:spacing w:line="480" w:lineRule="auto"/>
        <w:rPr>
          <w:rFonts w:ascii="Times New Roman" w:hAnsi="Times New Roman" w:cs="Times New Roman"/>
          <w:sz w:val="28"/>
          <w:szCs w:val="28"/>
        </w:rPr>
      </w:pPr>
    </w:p>
    <w:p w:rsidR="00567E77" w:rsidRDefault="00567E77" w:rsidP="00AB2E5E">
      <w:pPr>
        <w:spacing w:line="480" w:lineRule="auto"/>
        <w:rPr>
          <w:rFonts w:ascii="Times New Roman" w:hAnsi="Times New Roman" w:cs="Times New Roman"/>
          <w:sz w:val="28"/>
          <w:szCs w:val="28"/>
        </w:rPr>
      </w:pPr>
    </w:p>
    <w:p w:rsidR="00567E77" w:rsidRDefault="00567E77" w:rsidP="00AB2E5E">
      <w:pPr>
        <w:spacing w:line="480" w:lineRule="auto"/>
        <w:rPr>
          <w:rFonts w:ascii="Times New Roman" w:hAnsi="Times New Roman" w:cs="Times New Roman"/>
          <w:sz w:val="28"/>
          <w:szCs w:val="28"/>
        </w:rPr>
      </w:pPr>
    </w:p>
    <w:p w:rsidR="00567E77" w:rsidRPr="00AB2E5E" w:rsidRDefault="00567E77" w:rsidP="00AB2E5E">
      <w:pPr>
        <w:spacing w:line="480" w:lineRule="auto"/>
        <w:rPr>
          <w:rFonts w:ascii="Times New Roman" w:hAnsi="Times New Roman" w:cs="Times New Roman"/>
          <w:sz w:val="28"/>
          <w:szCs w:val="28"/>
        </w:rPr>
      </w:pPr>
    </w:p>
    <w:p w:rsidR="00EC57B9" w:rsidRPr="00AB2E5E" w:rsidRDefault="00EC57B9" w:rsidP="00AB2E5E">
      <w:pPr>
        <w:spacing w:line="480" w:lineRule="auto"/>
        <w:rPr>
          <w:rFonts w:ascii="Times New Roman" w:hAnsi="Times New Roman" w:cs="Times New Roman"/>
          <w:sz w:val="28"/>
          <w:szCs w:val="28"/>
        </w:rPr>
      </w:pPr>
    </w:p>
    <w:p w:rsidR="0046226B" w:rsidRPr="00AB2E5E" w:rsidRDefault="0046226B" w:rsidP="00AB2E5E">
      <w:pPr>
        <w:spacing w:line="480" w:lineRule="auto"/>
        <w:jc w:val="center"/>
        <w:rPr>
          <w:rFonts w:ascii="Times New Roman" w:hAnsi="Times New Roman" w:cs="Times New Roman"/>
          <w:b/>
          <w:sz w:val="28"/>
          <w:szCs w:val="28"/>
        </w:rPr>
      </w:pPr>
      <w:r w:rsidRPr="00AB2E5E">
        <w:rPr>
          <w:rFonts w:ascii="Times New Roman" w:hAnsi="Times New Roman" w:cs="Times New Roman"/>
          <w:b/>
          <w:sz w:val="28"/>
          <w:szCs w:val="28"/>
        </w:rPr>
        <w:t>CHAPTER FOUR</w:t>
      </w:r>
    </w:p>
    <w:p w:rsidR="0046226B" w:rsidRPr="00AB2E5E" w:rsidRDefault="0046226B" w:rsidP="00AB2E5E">
      <w:pPr>
        <w:spacing w:line="480" w:lineRule="auto"/>
        <w:jc w:val="center"/>
        <w:rPr>
          <w:rFonts w:ascii="Times New Roman" w:hAnsi="Times New Roman" w:cs="Times New Roman"/>
          <w:b/>
          <w:sz w:val="28"/>
          <w:szCs w:val="28"/>
        </w:rPr>
      </w:pPr>
      <w:r w:rsidRPr="00AB2E5E">
        <w:rPr>
          <w:rFonts w:ascii="Times New Roman" w:hAnsi="Times New Roman" w:cs="Times New Roman"/>
          <w:b/>
          <w:sz w:val="28"/>
          <w:szCs w:val="28"/>
        </w:rPr>
        <w:t>RESULTS AND DISCUSSION</w:t>
      </w:r>
    </w:p>
    <w:p w:rsidR="00335B11" w:rsidRPr="00AB2E5E" w:rsidRDefault="00335B11" w:rsidP="00AB2E5E">
      <w:pPr>
        <w:spacing w:line="480" w:lineRule="auto"/>
        <w:rPr>
          <w:rFonts w:ascii="Times New Roman" w:hAnsi="Times New Roman" w:cs="Times New Roman"/>
          <w:sz w:val="28"/>
          <w:szCs w:val="28"/>
        </w:rPr>
      </w:pPr>
      <w:r w:rsidRPr="00AB2E5E">
        <w:rPr>
          <w:rFonts w:ascii="Times New Roman" w:hAnsi="Times New Roman" w:cs="Times New Roman"/>
          <w:b/>
          <w:bCs/>
          <w:sz w:val="28"/>
          <w:szCs w:val="28"/>
        </w:rPr>
        <w:t xml:space="preserve">     </w:t>
      </w:r>
      <w:r w:rsidRPr="00AB2E5E">
        <w:rPr>
          <w:rFonts w:ascii="Times New Roman" w:hAnsi="Times New Roman" w:cs="Times New Roman"/>
          <w:sz w:val="28"/>
          <w:szCs w:val="28"/>
        </w:rPr>
        <w:t xml:space="preserve">       This chapter present the analysis of the data collected through the questionnaire.</w:t>
      </w:r>
    </w:p>
    <w:p w:rsidR="00374E40" w:rsidRPr="00AB2E5E" w:rsidRDefault="00374E40" w:rsidP="00AB2E5E">
      <w:pPr>
        <w:spacing w:line="480" w:lineRule="auto"/>
        <w:jc w:val="both"/>
        <w:rPr>
          <w:rFonts w:ascii="Times New Roman" w:hAnsi="Times New Roman" w:cs="Times New Roman"/>
          <w:sz w:val="28"/>
          <w:szCs w:val="28"/>
        </w:rPr>
      </w:pPr>
      <w:r w:rsidRPr="00AB2E5E">
        <w:rPr>
          <w:rFonts w:ascii="Times New Roman" w:hAnsi="Times New Roman" w:cs="Times New Roman"/>
          <w:b/>
          <w:bCs/>
          <w:sz w:val="28"/>
          <w:szCs w:val="28"/>
        </w:rPr>
        <w:t>Table 1:  Gender distribution of respondent</w:t>
      </w:r>
    </w:p>
    <w:tbl>
      <w:tblPr>
        <w:tblW w:w="0" w:type="auto"/>
        <w:tblLayout w:type="fixed"/>
        <w:tblLook w:val="0000"/>
      </w:tblPr>
      <w:tblGrid>
        <w:gridCol w:w="2913"/>
        <w:gridCol w:w="2964"/>
        <w:gridCol w:w="2151"/>
      </w:tblGrid>
      <w:tr w:rsidR="00374E40" w:rsidRPr="00AB2E5E" w:rsidTr="00567E77">
        <w:tc>
          <w:tcPr>
            <w:tcW w:w="2913" w:type="dxa"/>
            <w:tcBorders>
              <w:top w:val="single" w:sz="4" w:space="0" w:color="auto"/>
              <w:left w:val="single" w:sz="4" w:space="0" w:color="auto"/>
              <w:bottom w:val="single" w:sz="4" w:space="0" w:color="auto"/>
              <w:right w:val="single" w:sz="4" w:space="0" w:color="auto"/>
            </w:tcBorders>
          </w:tcPr>
          <w:p w:rsidR="00374E40" w:rsidRPr="00AB2E5E" w:rsidRDefault="00374E40" w:rsidP="00567E7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Gender</w:t>
            </w:r>
          </w:p>
        </w:tc>
        <w:tc>
          <w:tcPr>
            <w:tcW w:w="2964" w:type="dxa"/>
            <w:tcBorders>
              <w:top w:val="single" w:sz="4" w:space="0" w:color="auto"/>
              <w:left w:val="single" w:sz="4" w:space="0" w:color="auto"/>
              <w:bottom w:val="single" w:sz="4" w:space="0" w:color="auto"/>
              <w:right w:val="single" w:sz="4" w:space="0" w:color="auto"/>
            </w:tcBorders>
          </w:tcPr>
          <w:p w:rsidR="00374E40" w:rsidRPr="00AB2E5E" w:rsidRDefault="00374E40" w:rsidP="00567E7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Frequency</w:t>
            </w:r>
          </w:p>
        </w:tc>
        <w:tc>
          <w:tcPr>
            <w:tcW w:w="2151" w:type="dxa"/>
            <w:tcBorders>
              <w:top w:val="single" w:sz="4" w:space="0" w:color="auto"/>
              <w:left w:val="single" w:sz="4" w:space="0" w:color="auto"/>
              <w:bottom w:val="single" w:sz="4" w:space="0" w:color="auto"/>
              <w:right w:val="single" w:sz="4" w:space="0" w:color="auto"/>
            </w:tcBorders>
          </w:tcPr>
          <w:p w:rsidR="00374E40" w:rsidRPr="00AB2E5E" w:rsidRDefault="00374E40" w:rsidP="00567E7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Percentage</w:t>
            </w:r>
          </w:p>
        </w:tc>
      </w:tr>
      <w:tr w:rsidR="00374E40" w:rsidRPr="00AB2E5E" w:rsidTr="00567E77">
        <w:tc>
          <w:tcPr>
            <w:tcW w:w="2913" w:type="dxa"/>
            <w:tcBorders>
              <w:top w:val="single" w:sz="4" w:space="0" w:color="auto"/>
              <w:left w:val="single" w:sz="4" w:space="0" w:color="auto"/>
              <w:bottom w:val="single" w:sz="4" w:space="0" w:color="auto"/>
              <w:right w:val="single" w:sz="4" w:space="0" w:color="auto"/>
            </w:tcBorders>
          </w:tcPr>
          <w:p w:rsidR="00374E40" w:rsidRPr="00AB2E5E" w:rsidRDefault="00374E40" w:rsidP="00567E7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Male</w:t>
            </w:r>
          </w:p>
        </w:tc>
        <w:tc>
          <w:tcPr>
            <w:tcW w:w="2964" w:type="dxa"/>
            <w:tcBorders>
              <w:top w:val="single" w:sz="4" w:space="0" w:color="auto"/>
              <w:left w:val="single" w:sz="4" w:space="0" w:color="auto"/>
              <w:bottom w:val="single" w:sz="4" w:space="0" w:color="auto"/>
              <w:right w:val="single" w:sz="4" w:space="0" w:color="auto"/>
            </w:tcBorders>
          </w:tcPr>
          <w:p w:rsidR="00374E40" w:rsidRPr="00AB2E5E" w:rsidRDefault="00374E40" w:rsidP="00567E7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55</w:t>
            </w:r>
          </w:p>
        </w:tc>
        <w:tc>
          <w:tcPr>
            <w:tcW w:w="2151" w:type="dxa"/>
            <w:tcBorders>
              <w:top w:val="single" w:sz="4" w:space="0" w:color="auto"/>
              <w:left w:val="single" w:sz="4" w:space="0" w:color="auto"/>
              <w:bottom w:val="single" w:sz="4" w:space="0" w:color="auto"/>
              <w:right w:val="single" w:sz="4" w:space="0" w:color="auto"/>
            </w:tcBorders>
          </w:tcPr>
          <w:p w:rsidR="00374E40" w:rsidRPr="00AB2E5E" w:rsidRDefault="00374E40" w:rsidP="00567E7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36.7%</w:t>
            </w:r>
          </w:p>
        </w:tc>
      </w:tr>
      <w:tr w:rsidR="00374E40" w:rsidRPr="00AB2E5E" w:rsidTr="00567E77">
        <w:tc>
          <w:tcPr>
            <w:tcW w:w="2913" w:type="dxa"/>
            <w:tcBorders>
              <w:top w:val="single" w:sz="4" w:space="0" w:color="auto"/>
              <w:left w:val="single" w:sz="4" w:space="0" w:color="auto"/>
              <w:bottom w:val="single" w:sz="4" w:space="0" w:color="auto"/>
              <w:right w:val="single" w:sz="4" w:space="0" w:color="auto"/>
            </w:tcBorders>
          </w:tcPr>
          <w:p w:rsidR="00374E40" w:rsidRPr="00AB2E5E" w:rsidRDefault="00374E40" w:rsidP="00567E7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Female</w:t>
            </w:r>
          </w:p>
        </w:tc>
        <w:tc>
          <w:tcPr>
            <w:tcW w:w="2964" w:type="dxa"/>
            <w:tcBorders>
              <w:top w:val="single" w:sz="4" w:space="0" w:color="auto"/>
              <w:left w:val="single" w:sz="4" w:space="0" w:color="auto"/>
              <w:bottom w:val="single" w:sz="4" w:space="0" w:color="auto"/>
              <w:right w:val="single" w:sz="4" w:space="0" w:color="auto"/>
            </w:tcBorders>
          </w:tcPr>
          <w:p w:rsidR="00374E40" w:rsidRPr="00AB2E5E" w:rsidRDefault="00374E40" w:rsidP="00567E7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95</w:t>
            </w:r>
          </w:p>
        </w:tc>
        <w:tc>
          <w:tcPr>
            <w:tcW w:w="2151" w:type="dxa"/>
            <w:tcBorders>
              <w:top w:val="single" w:sz="4" w:space="0" w:color="auto"/>
              <w:left w:val="single" w:sz="4" w:space="0" w:color="auto"/>
              <w:bottom w:val="single" w:sz="4" w:space="0" w:color="auto"/>
              <w:right w:val="single" w:sz="4" w:space="0" w:color="auto"/>
            </w:tcBorders>
          </w:tcPr>
          <w:p w:rsidR="00374E40" w:rsidRPr="00AB2E5E" w:rsidRDefault="00374E40" w:rsidP="00567E7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63.3%</w:t>
            </w:r>
          </w:p>
        </w:tc>
      </w:tr>
      <w:tr w:rsidR="00374E40" w:rsidRPr="00AB2E5E" w:rsidTr="00567E77">
        <w:tc>
          <w:tcPr>
            <w:tcW w:w="2913" w:type="dxa"/>
            <w:tcBorders>
              <w:top w:val="single" w:sz="4" w:space="0" w:color="auto"/>
              <w:left w:val="single" w:sz="4" w:space="0" w:color="auto"/>
              <w:bottom w:val="single" w:sz="4" w:space="0" w:color="auto"/>
              <w:right w:val="single" w:sz="4" w:space="0" w:color="auto"/>
            </w:tcBorders>
          </w:tcPr>
          <w:p w:rsidR="00374E40" w:rsidRPr="00AB2E5E" w:rsidRDefault="00374E40" w:rsidP="00567E7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Total</w:t>
            </w:r>
          </w:p>
        </w:tc>
        <w:tc>
          <w:tcPr>
            <w:tcW w:w="2964" w:type="dxa"/>
            <w:tcBorders>
              <w:top w:val="single" w:sz="4" w:space="0" w:color="auto"/>
              <w:left w:val="single" w:sz="4" w:space="0" w:color="auto"/>
              <w:bottom w:val="single" w:sz="4" w:space="0" w:color="auto"/>
              <w:right w:val="single" w:sz="4" w:space="0" w:color="auto"/>
            </w:tcBorders>
          </w:tcPr>
          <w:p w:rsidR="00374E40" w:rsidRPr="00AB2E5E" w:rsidRDefault="00374E40" w:rsidP="00567E7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150</w:t>
            </w:r>
          </w:p>
        </w:tc>
        <w:tc>
          <w:tcPr>
            <w:tcW w:w="2151" w:type="dxa"/>
            <w:tcBorders>
              <w:top w:val="single" w:sz="4" w:space="0" w:color="auto"/>
              <w:left w:val="single" w:sz="4" w:space="0" w:color="auto"/>
              <w:bottom w:val="single" w:sz="4" w:space="0" w:color="auto"/>
              <w:right w:val="single" w:sz="4" w:space="0" w:color="auto"/>
            </w:tcBorders>
          </w:tcPr>
          <w:p w:rsidR="00374E40" w:rsidRPr="00AB2E5E" w:rsidRDefault="00374E40" w:rsidP="00567E7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100%</w:t>
            </w:r>
          </w:p>
        </w:tc>
      </w:tr>
    </w:tbl>
    <w:p w:rsidR="00374E40" w:rsidRPr="00AB2E5E" w:rsidRDefault="00374E40" w:rsidP="00AB2E5E">
      <w:pPr>
        <w:spacing w:line="480" w:lineRule="auto"/>
        <w:ind w:left="-576"/>
        <w:jc w:val="both"/>
        <w:rPr>
          <w:rFonts w:ascii="Times New Roman" w:hAnsi="Times New Roman" w:cs="Times New Roman"/>
          <w:sz w:val="28"/>
          <w:szCs w:val="28"/>
        </w:rPr>
      </w:pPr>
      <w:r w:rsidRPr="00AB2E5E">
        <w:rPr>
          <w:rFonts w:ascii="Times New Roman" w:hAnsi="Times New Roman" w:cs="Times New Roman"/>
          <w:b/>
          <w:bCs/>
          <w:sz w:val="28"/>
          <w:szCs w:val="28"/>
        </w:rPr>
        <w:t xml:space="preserve">   </w:t>
      </w:r>
      <w:r w:rsidR="00722E03" w:rsidRPr="00AB2E5E">
        <w:rPr>
          <w:rFonts w:ascii="Times New Roman" w:hAnsi="Times New Roman" w:cs="Times New Roman"/>
          <w:b/>
          <w:bCs/>
          <w:sz w:val="28"/>
          <w:szCs w:val="28"/>
        </w:rPr>
        <w:t xml:space="preserve">      Source: Field Survey, 2024</w:t>
      </w:r>
      <w:r w:rsidRPr="00AB2E5E">
        <w:rPr>
          <w:rFonts w:ascii="Times New Roman" w:hAnsi="Times New Roman" w:cs="Times New Roman"/>
          <w:b/>
          <w:bCs/>
          <w:sz w:val="28"/>
          <w:szCs w:val="28"/>
        </w:rPr>
        <w:t>.</w:t>
      </w:r>
    </w:p>
    <w:p w:rsidR="00374E40" w:rsidRPr="00AB2E5E" w:rsidRDefault="00374E40" w:rsidP="00AB2E5E">
      <w:pPr>
        <w:spacing w:line="480" w:lineRule="auto"/>
        <w:jc w:val="both"/>
        <w:rPr>
          <w:rFonts w:ascii="Times New Roman" w:hAnsi="Times New Roman" w:cs="Times New Roman"/>
          <w:sz w:val="28"/>
          <w:szCs w:val="28"/>
        </w:rPr>
      </w:pPr>
      <w:r w:rsidRPr="00AB2E5E">
        <w:rPr>
          <w:rFonts w:ascii="Times New Roman" w:hAnsi="Times New Roman" w:cs="Times New Roman"/>
          <w:sz w:val="28"/>
          <w:szCs w:val="28"/>
        </w:rPr>
        <w:t>Result in table 1 showed that, there were 1500 respondents in all, of which 63.3% respondents are female and 36.7% were male.</w:t>
      </w:r>
    </w:p>
    <w:p w:rsidR="00374E40" w:rsidRPr="00AB2E5E" w:rsidRDefault="00374E40" w:rsidP="00AB2E5E">
      <w:pPr>
        <w:spacing w:line="480" w:lineRule="auto"/>
        <w:jc w:val="both"/>
        <w:rPr>
          <w:rFonts w:ascii="Times New Roman" w:hAnsi="Times New Roman" w:cs="Times New Roman"/>
          <w:sz w:val="28"/>
          <w:szCs w:val="28"/>
        </w:rPr>
      </w:pPr>
      <w:r w:rsidRPr="00AB2E5E">
        <w:rPr>
          <w:rFonts w:ascii="Times New Roman" w:hAnsi="Times New Roman" w:cs="Times New Roman"/>
          <w:b/>
          <w:bCs/>
          <w:sz w:val="28"/>
          <w:szCs w:val="28"/>
        </w:rPr>
        <w:t>Table 2: Age distribution of respondent</w:t>
      </w:r>
    </w:p>
    <w:tbl>
      <w:tblPr>
        <w:tblW w:w="0" w:type="auto"/>
        <w:tblLayout w:type="fixed"/>
        <w:tblLook w:val="0000"/>
      </w:tblPr>
      <w:tblGrid>
        <w:gridCol w:w="2913"/>
        <w:gridCol w:w="2964"/>
        <w:gridCol w:w="1791"/>
      </w:tblGrid>
      <w:tr w:rsidR="00374E40" w:rsidRPr="00AB2E5E" w:rsidTr="00567E77">
        <w:tc>
          <w:tcPr>
            <w:tcW w:w="2913" w:type="dxa"/>
            <w:tcBorders>
              <w:top w:val="single" w:sz="4" w:space="0" w:color="auto"/>
              <w:left w:val="single" w:sz="4" w:space="0" w:color="auto"/>
              <w:bottom w:val="single" w:sz="4" w:space="0" w:color="auto"/>
              <w:right w:val="single" w:sz="4" w:space="0" w:color="auto"/>
            </w:tcBorders>
          </w:tcPr>
          <w:p w:rsidR="00374E40" w:rsidRPr="00AB2E5E" w:rsidRDefault="00374E40"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Age</w:t>
            </w:r>
          </w:p>
        </w:tc>
        <w:tc>
          <w:tcPr>
            <w:tcW w:w="2964" w:type="dxa"/>
            <w:tcBorders>
              <w:top w:val="single" w:sz="4" w:space="0" w:color="auto"/>
              <w:left w:val="single" w:sz="4" w:space="0" w:color="auto"/>
              <w:bottom w:val="single" w:sz="4" w:space="0" w:color="auto"/>
              <w:right w:val="single" w:sz="4" w:space="0" w:color="auto"/>
            </w:tcBorders>
          </w:tcPr>
          <w:p w:rsidR="00374E40" w:rsidRPr="00AB2E5E" w:rsidRDefault="00374E40"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Frequency</w:t>
            </w:r>
          </w:p>
        </w:tc>
        <w:tc>
          <w:tcPr>
            <w:tcW w:w="1791" w:type="dxa"/>
            <w:tcBorders>
              <w:top w:val="single" w:sz="4" w:space="0" w:color="auto"/>
              <w:left w:val="single" w:sz="4" w:space="0" w:color="auto"/>
              <w:bottom w:val="single" w:sz="4" w:space="0" w:color="auto"/>
              <w:right w:val="single" w:sz="4" w:space="0" w:color="auto"/>
            </w:tcBorders>
          </w:tcPr>
          <w:p w:rsidR="00374E40" w:rsidRPr="00AB2E5E" w:rsidRDefault="00374E40"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Percentage</w:t>
            </w:r>
          </w:p>
        </w:tc>
      </w:tr>
      <w:tr w:rsidR="00374E40" w:rsidRPr="00AB2E5E" w:rsidTr="00567E77">
        <w:tc>
          <w:tcPr>
            <w:tcW w:w="2913" w:type="dxa"/>
            <w:tcBorders>
              <w:top w:val="single" w:sz="4" w:space="0" w:color="auto"/>
              <w:left w:val="single" w:sz="4" w:space="0" w:color="auto"/>
              <w:bottom w:val="single" w:sz="4" w:space="0" w:color="auto"/>
              <w:right w:val="single" w:sz="4" w:space="0" w:color="auto"/>
            </w:tcBorders>
          </w:tcPr>
          <w:p w:rsidR="00374E40" w:rsidRPr="00AB2E5E" w:rsidRDefault="00374E40"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21-30</w:t>
            </w:r>
          </w:p>
        </w:tc>
        <w:tc>
          <w:tcPr>
            <w:tcW w:w="2964" w:type="dxa"/>
            <w:tcBorders>
              <w:top w:val="single" w:sz="4" w:space="0" w:color="auto"/>
              <w:left w:val="single" w:sz="4" w:space="0" w:color="auto"/>
              <w:bottom w:val="single" w:sz="4" w:space="0" w:color="auto"/>
              <w:right w:val="single" w:sz="4" w:space="0" w:color="auto"/>
            </w:tcBorders>
          </w:tcPr>
          <w:p w:rsidR="00374E40" w:rsidRPr="00AB2E5E" w:rsidRDefault="00374E40"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128</w:t>
            </w:r>
          </w:p>
        </w:tc>
        <w:tc>
          <w:tcPr>
            <w:tcW w:w="1791" w:type="dxa"/>
            <w:tcBorders>
              <w:top w:val="single" w:sz="4" w:space="0" w:color="auto"/>
              <w:left w:val="single" w:sz="4" w:space="0" w:color="auto"/>
              <w:bottom w:val="single" w:sz="4" w:space="0" w:color="auto"/>
              <w:right w:val="single" w:sz="4" w:space="0" w:color="auto"/>
            </w:tcBorders>
          </w:tcPr>
          <w:p w:rsidR="00374E40" w:rsidRPr="00AB2E5E" w:rsidRDefault="00722E03"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85.3</w:t>
            </w:r>
            <w:r w:rsidR="00374E40" w:rsidRPr="00AB2E5E">
              <w:rPr>
                <w:rFonts w:ascii="Times New Roman" w:hAnsi="Times New Roman" w:cs="Times New Roman"/>
                <w:sz w:val="28"/>
                <w:szCs w:val="28"/>
              </w:rPr>
              <w:t>%</w:t>
            </w:r>
          </w:p>
        </w:tc>
      </w:tr>
      <w:tr w:rsidR="00374E40" w:rsidRPr="00AB2E5E" w:rsidTr="00567E77">
        <w:tc>
          <w:tcPr>
            <w:tcW w:w="2913" w:type="dxa"/>
            <w:tcBorders>
              <w:top w:val="single" w:sz="4" w:space="0" w:color="auto"/>
              <w:left w:val="single" w:sz="4" w:space="0" w:color="auto"/>
              <w:bottom w:val="single" w:sz="4" w:space="0" w:color="auto"/>
              <w:right w:val="single" w:sz="4" w:space="0" w:color="auto"/>
            </w:tcBorders>
          </w:tcPr>
          <w:p w:rsidR="00374E40" w:rsidRPr="00AB2E5E" w:rsidRDefault="00374E40"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31-40</w:t>
            </w:r>
          </w:p>
        </w:tc>
        <w:tc>
          <w:tcPr>
            <w:tcW w:w="2964" w:type="dxa"/>
            <w:tcBorders>
              <w:top w:val="single" w:sz="4" w:space="0" w:color="auto"/>
              <w:left w:val="single" w:sz="4" w:space="0" w:color="auto"/>
              <w:bottom w:val="single" w:sz="4" w:space="0" w:color="auto"/>
              <w:right w:val="single" w:sz="4" w:space="0" w:color="auto"/>
            </w:tcBorders>
          </w:tcPr>
          <w:p w:rsidR="00374E40" w:rsidRPr="00AB2E5E" w:rsidRDefault="00374E40"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22</w:t>
            </w:r>
          </w:p>
        </w:tc>
        <w:tc>
          <w:tcPr>
            <w:tcW w:w="1791" w:type="dxa"/>
            <w:tcBorders>
              <w:top w:val="single" w:sz="4" w:space="0" w:color="auto"/>
              <w:left w:val="single" w:sz="4" w:space="0" w:color="auto"/>
              <w:bottom w:val="single" w:sz="4" w:space="0" w:color="auto"/>
              <w:right w:val="single" w:sz="4" w:space="0" w:color="auto"/>
            </w:tcBorders>
          </w:tcPr>
          <w:p w:rsidR="00374E40" w:rsidRPr="00AB2E5E" w:rsidRDefault="00722E03"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14.7</w:t>
            </w:r>
            <w:r w:rsidR="00374E40" w:rsidRPr="00AB2E5E">
              <w:rPr>
                <w:rFonts w:ascii="Times New Roman" w:hAnsi="Times New Roman" w:cs="Times New Roman"/>
                <w:sz w:val="28"/>
                <w:szCs w:val="28"/>
              </w:rPr>
              <w:t>%</w:t>
            </w:r>
          </w:p>
        </w:tc>
      </w:tr>
      <w:tr w:rsidR="00374E40" w:rsidRPr="00AB2E5E" w:rsidTr="00567E77">
        <w:tc>
          <w:tcPr>
            <w:tcW w:w="2913" w:type="dxa"/>
            <w:tcBorders>
              <w:top w:val="single" w:sz="4" w:space="0" w:color="auto"/>
              <w:left w:val="single" w:sz="4" w:space="0" w:color="auto"/>
              <w:bottom w:val="single" w:sz="4" w:space="0" w:color="auto"/>
              <w:right w:val="single" w:sz="4" w:space="0" w:color="auto"/>
            </w:tcBorders>
          </w:tcPr>
          <w:p w:rsidR="00374E40" w:rsidRPr="00AB2E5E" w:rsidRDefault="00374E40"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41and above</w:t>
            </w:r>
          </w:p>
        </w:tc>
        <w:tc>
          <w:tcPr>
            <w:tcW w:w="2964" w:type="dxa"/>
            <w:tcBorders>
              <w:top w:val="single" w:sz="4" w:space="0" w:color="auto"/>
              <w:left w:val="single" w:sz="4" w:space="0" w:color="auto"/>
              <w:bottom w:val="single" w:sz="4" w:space="0" w:color="auto"/>
              <w:right w:val="single" w:sz="4" w:space="0" w:color="auto"/>
            </w:tcBorders>
          </w:tcPr>
          <w:p w:rsidR="00374E40" w:rsidRPr="00AB2E5E" w:rsidRDefault="00374E40"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0</w:t>
            </w:r>
          </w:p>
        </w:tc>
        <w:tc>
          <w:tcPr>
            <w:tcW w:w="1791" w:type="dxa"/>
            <w:tcBorders>
              <w:top w:val="single" w:sz="4" w:space="0" w:color="auto"/>
              <w:left w:val="single" w:sz="4" w:space="0" w:color="auto"/>
              <w:bottom w:val="single" w:sz="4" w:space="0" w:color="auto"/>
              <w:right w:val="single" w:sz="4" w:space="0" w:color="auto"/>
            </w:tcBorders>
          </w:tcPr>
          <w:p w:rsidR="00374E40" w:rsidRPr="00AB2E5E" w:rsidRDefault="00374E40"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0%</w:t>
            </w:r>
          </w:p>
        </w:tc>
      </w:tr>
      <w:tr w:rsidR="00374E40" w:rsidRPr="00AB2E5E" w:rsidTr="00567E77">
        <w:tc>
          <w:tcPr>
            <w:tcW w:w="2913" w:type="dxa"/>
            <w:tcBorders>
              <w:top w:val="single" w:sz="4" w:space="0" w:color="auto"/>
              <w:left w:val="single" w:sz="4" w:space="0" w:color="auto"/>
              <w:bottom w:val="single" w:sz="4" w:space="0" w:color="auto"/>
              <w:right w:val="single" w:sz="4" w:space="0" w:color="auto"/>
            </w:tcBorders>
          </w:tcPr>
          <w:p w:rsidR="00374E40" w:rsidRPr="00AB2E5E" w:rsidRDefault="00374E40"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Total</w:t>
            </w:r>
          </w:p>
        </w:tc>
        <w:tc>
          <w:tcPr>
            <w:tcW w:w="2964" w:type="dxa"/>
            <w:tcBorders>
              <w:top w:val="single" w:sz="4" w:space="0" w:color="auto"/>
              <w:left w:val="single" w:sz="4" w:space="0" w:color="auto"/>
              <w:bottom w:val="single" w:sz="4" w:space="0" w:color="auto"/>
              <w:right w:val="single" w:sz="4" w:space="0" w:color="auto"/>
            </w:tcBorders>
          </w:tcPr>
          <w:p w:rsidR="00374E40" w:rsidRPr="00AB2E5E" w:rsidRDefault="00374E40"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150</w:t>
            </w:r>
          </w:p>
        </w:tc>
        <w:tc>
          <w:tcPr>
            <w:tcW w:w="1791" w:type="dxa"/>
            <w:tcBorders>
              <w:top w:val="single" w:sz="4" w:space="0" w:color="auto"/>
              <w:left w:val="single" w:sz="4" w:space="0" w:color="auto"/>
              <w:bottom w:val="single" w:sz="4" w:space="0" w:color="auto"/>
              <w:right w:val="single" w:sz="4" w:space="0" w:color="auto"/>
            </w:tcBorders>
          </w:tcPr>
          <w:p w:rsidR="00374E40" w:rsidRPr="00AB2E5E" w:rsidRDefault="00374E40" w:rsidP="00826927">
            <w:pPr>
              <w:tabs>
                <w:tab w:val="left" w:pos="4100"/>
              </w:tabs>
              <w:spacing w:line="360" w:lineRule="auto"/>
              <w:jc w:val="both"/>
              <w:outlineLvl w:val="0"/>
              <w:rPr>
                <w:rFonts w:ascii="Times New Roman" w:hAnsi="Times New Roman" w:cs="Times New Roman"/>
                <w:sz w:val="28"/>
                <w:szCs w:val="28"/>
              </w:rPr>
            </w:pPr>
            <w:r w:rsidRPr="00AB2E5E">
              <w:rPr>
                <w:rFonts w:ascii="Times New Roman" w:hAnsi="Times New Roman" w:cs="Times New Roman"/>
                <w:sz w:val="28"/>
                <w:szCs w:val="28"/>
              </w:rPr>
              <w:t>100</w:t>
            </w:r>
          </w:p>
        </w:tc>
      </w:tr>
    </w:tbl>
    <w:p w:rsidR="00722E03" w:rsidRPr="00AB2E5E" w:rsidRDefault="00374E40" w:rsidP="00AB2E5E">
      <w:pPr>
        <w:spacing w:line="480" w:lineRule="auto"/>
        <w:ind w:left="-576"/>
        <w:jc w:val="both"/>
        <w:rPr>
          <w:rFonts w:ascii="Times New Roman" w:hAnsi="Times New Roman" w:cs="Times New Roman"/>
          <w:sz w:val="28"/>
          <w:szCs w:val="28"/>
        </w:rPr>
      </w:pPr>
      <w:r w:rsidRPr="00AB2E5E">
        <w:rPr>
          <w:rFonts w:ascii="Times New Roman" w:hAnsi="Times New Roman" w:cs="Times New Roman"/>
          <w:b/>
          <w:bCs/>
          <w:sz w:val="28"/>
          <w:szCs w:val="28"/>
        </w:rPr>
        <w:t xml:space="preserve">         Source: Field Survey, 2024.</w:t>
      </w:r>
    </w:p>
    <w:p w:rsidR="00374E40" w:rsidRPr="00AB2E5E" w:rsidRDefault="00374E40" w:rsidP="00AB2E5E">
      <w:pPr>
        <w:spacing w:line="480" w:lineRule="auto"/>
        <w:ind w:firstLine="720"/>
        <w:jc w:val="both"/>
        <w:rPr>
          <w:rFonts w:ascii="Times New Roman" w:hAnsi="Times New Roman" w:cs="Times New Roman"/>
          <w:sz w:val="28"/>
          <w:szCs w:val="28"/>
        </w:rPr>
      </w:pPr>
      <w:r w:rsidRPr="00AB2E5E">
        <w:rPr>
          <w:rFonts w:ascii="Times New Roman" w:hAnsi="Times New Roman" w:cs="Times New Roman"/>
          <w:sz w:val="28"/>
          <w:szCs w:val="28"/>
        </w:rPr>
        <w:t xml:space="preserve">The findings show that </w:t>
      </w:r>
      <w:r w:rsidR="00722E03" w:rsidRPr="00AB2E5E">
        <w:rPr>
          <w:rFonts w:ascii="Times New Roman" w:hAnsi="Times New Roman" w:cs="Times New Roman"/>
          <w:sz w:val="28"/>
          <w:szCs w:val="28"/>
        </w:rPr>
        <w:t>150</w:t>
      </w:r>
      <w:r w:rsidRPr="00AB2E5E">
        <w:rPr>
          <w:rFonts w:ascii="Times New Roman" w:hAnsi="Times New Roman" w:cs="Times New Roman"/>
          <w:sz w:val="28"/>
          <w:szCs w:val="28"/>
        </w:rPr>
        <w:t xml:space="preserve"> of the respondents</w:t>
      </w:r>
      <w:r w:rsidR="00722E03" w:rsidRPr="00AB2E5E">
        <w:rPr>
          <w:rFonts w:ascii="Times New Roman" w:hAnsi="Times New Roman" w:cs="Times New Roman"/>
          <w:sz w:val="28"/>
          <w:szCs w:val="28"/>
        </w:rPr>
        <w:t>, 128</w:t>
      </w:r>
      <w:r w:rsidRPr="00AB2E5E">
        <w:rPr>
          <w:rFonts w:ascii="Times New Roman" w:hAnsi="Times New Roman" w:cs="Times New Roman"/>
          <w:sz w:val="28"/>
          <w:szCs w:val="28"/>
        </w:rPr>
        <w:t xml:space="preserve"> </w:t>
      </w:r>
      <w:r w:rsidR="00722E03" w:rsidRPr="00AB2E5E">
        <w:rPr>
          <w:rFonts w:ascii="Times New Roman" w:hAnsi="Times New Roman" w:cs="Times New Roman"/>
          <w:sz w:val="28"/>
          <w:szCs w:val="28"/>
        </w:rPr>
        <w:t>of the respondents (85.3</w:t>
      </w:r>
      <w:r w:rsidRPr="00AB2E5E">
        <w:rPr>
          <w:rFonts w:ascii="Times New Roman" w:hAnsi="Times New Roman" w:cs="Times New Roman"/>
          <w:sz w:val="28"/>
          <w:szCs w:val="28"/>
        </w:rPr>
        <w:t xml:space="preserve">%) were age 21-30, </w:t>
      </w:r>
      <w:r w:rsidR="00722E03" w:rsidRPr="00AB2E5E">
        <w:rPr>
          <w:rFonts w:ascii="Times New Roman" w:hAnsi="Times New Roman" w:cs="Times New Roman"/>
          <w:sz w:val="28"/>
          <w:szCs w:val="28"/>
        </w:rPr>
        <w:t>while 22 of the respondents (14.3%) were age 21-40.</w:t>
      </w:r>
    </w:p>
    <w:p w:rsidR="00722E03" w:rsidRPr="00AB2E5E" w:rsidRDefault="00722E03" w:rsidP="00AB2E5E">
      <w:pPr>
        <w:tabs>
          <w:tab w:val="left" w:pos="1870"/>
        </w:tabs>
        <w:spacing w:line="480" w:lineRule="auto"/>
        <w:jc w:val="both"/>
        <w:rPr>
          <w:rFonts w:ascii="Times New Roman" w:hAnsi="Times New Roman" w:cs="Times New Roman"/>
          <w:b/>
          <w:bCs/>
          <w:sz w:val="28"/>
          <w:szCs w:val="28"/>
        </w:rPr>
      </w:pPr>
      <w:r w:rsidRPr="00AB2E5E">
        <w:rPr>
          <w:rFonts w:ascii="Times New Roman" w:hAnsi="Times New Roman" w:cs="Times New Roman"/>
          <w:b/>
          <w:bCs/>
          <w:sz w:val="28"/>
          <w:szCs w:val="28"/>
        </w:rPr>
        <w:t>Table 3:Distribution of respondents by Level</w:t>
      </w:r>
    </w:p>
    <w:tbl>
      <w:tblPr>
        <w:tblStyle w:val="TableGrid"/>
        <w:tblW w:w="0" w:type="auto"/>
        <w:tblInd w:w="510" w:type="dxa"/>
        <w:tblLook w:val="04A0"/>
      </w:tblPr>
      <w:tblGrid>
        <w:gridCol w:w="2028"/>
        <w:gridCol w:w="1440"/>
        <w:gridCol w:w="3060"/>
      </w:tblGrid>
      <w:tr w:rsidR="00722E03" w:rsidRPr="00AB2E5E" w:rsidTr="00826927">
        <w:tc>
          <w:tcPr>
            <w:tcW w:w="2028"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Level</w:t>
            </w:r>
          </w:p>
        </w:tc>
        <w:tc>
          <w:tcPr>
            <w:tcW w:w="1440"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Scale</w:t>
            </w:r>
          </w:p>
        </w:tc>
        <w:tc>
          <w:tcPr>
            <w:tcW w:w="3060"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Percentage</w:t>
            </w:r>
          </w:p>
        </w:tc>
      </w:tr>
      <w:tr w:rsidR="00722E03" w:rsidRPr="00AB2E5E" w:rsidTr="00826927">
        <w:tc>
          <w:tcPr>
            <w:tcW w:w="2028"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Level 1</w:t>
            </w:r>
          </w:p>
        </w:tc>
        <w:tc>
          <w:tcPr>
            <w:tcW w:w="1440"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50</w:t>
            </w:r>
          </w:p>
        </w:tc>
        <w:tc>
          <w:tcPr>
            <w:tcW w:w="3060"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33.3%</w:t>
            </w:r>
          </w:p>
        </w:tc>
      </w:tr>
      <w:tr w:rsidR="00722E03" w:rsidRPr="00AB2E5E" w:rsidTr="00826927">
        <w:tc>
          <w:tcPr>
            <w:tcW w:w="2028"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Level II</w:t>
            </w:r>
          </w:p>
        </w:tc>
        <w:tc>
          <w:tcPr>
            <w:tcW w:w="1440"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50</w:t>
            </w:r>
          </w:p>
        </w:tc>
        <w:tc>
          <w:tcPr>
            <w:tcW w:w="3060"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33.3%</w:t>
            </w:r>
          </w:p>
        </w:tc>
      </w:tr>
      <w:tr w:rsidR="00722E03" w:rsidRPr="00AB2E5E" w:rsidTr="00826927">
        <w:tc>
          <w:tcPr>
            <w:tcW w:w="2028"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Level III</w:t>
            </w:r>
          </w:p>
        </w:tc>
        <w:tc>
          <w:tcPr>
            <w:tcW w:w="1440"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50</w:t>
            </w:r>
          </w:p>
        </w:tc>
        <w:tc>
          <w:tcPr>
            <w:tcW w:w="3060"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33.4%</w:t>
            </w:r>
          </w:p>
        </w:tc>
      </w:tr>
      <w:tr w:rsidR="00722E03" w:rsidRPr="00AB2E5E" w:rsidTr="00826927">
        <w:tc>
          <w:tcPr>
            <w:tcW w:w="2028"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Total</w:t>
            </w:r>
          </w:p>
        </w:tc>
        <w:tc>
          <w:tcPr>
            <w:tcW w:w="1440"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150</w:t>
            </w:r>
          </w:p>
        </w:tc>
        <w:tc>
          <w:tcPr>
            <w:tcW w:w="3060" w:type="dxa"/>
          </w:tcPr>
          <w:p w:rsidR="00722E03" w:rsidRPr="00AB2E5E" w:rsidRDefault="00722E03" w:rsidP="00826927">
            <w:pPr>
              <w:tabs>
                <w:tab w:val="left" w:pos="1870"/>
              </w:tabs>
              <w:spacing w:line="360" w:lineRule="auto"/>
              <w:jc w:val="both"/>
              <w:rPr>
                <w:rFonts w:ascii="Times New Roman" w:hAnsi="Times New Roman" w:cs="Times New Roman"/>
                <w:sz w:val="28"/>
                <w:szCs w:val="28"/>
              </w:rPr>
            </w:pPr>
            <w:r w:rsidRPr="00AB2E5E">
              <w:rPr>
                <w:rFonts w:ascii="Times New Roman" w:hAnsi="Times New Roman" w:cs="Times New Roman"/>
                <w:sz w:val="28"/>
                <w:szCs w:val="28"/>
              </w:rPr>
              <w:t>100%</w:t>
            </w:r>
          </w:p>
        </w:tc>
      </w:tr>
    </w:tbl>
    <w:p w:rsidR="00722E03" w:rsidRPr="00AB2E5E" w:rsidRDefault="00722E03" w:rsidP="00AB2E5E">
      <w:pPr>
        <w:tabs>
          <w:tab w:val="left" w:pos="1870"/>
        </w:tabs>
        <w:spacing w:line="480" w:lineRule="auto"/>
        <w:jc w:val="both"/>
        <w:rPr>
          <w:rFonts w:ascii="Times New Roman" w:hAnsi="Times New Roman" w:cs="Times New Roman"/>
          <w:sz w:val="28"/>
          <w:szCs w:val="28"/>
        </w:rPr>
      </w:pPr>
      <w:r w:rsidRPr="00AB2E5E">
        <w:rPr>
          <w:rFonts w:ascii="Times New Roman" w:hAnsi="Times New Roman" w:cs="Times New Roman"/>
          <w:b/>
          <w:bCs/>
          <w:sz w:val="28"/>
          <w:szCs w:val="28"/>
        </w:rPr>
        <w:t xml:space="preserve">     Source</w:t>
      </w:r>
      <w:r w:rsidRPr="00AB2E5E">
        <w:rPr>
          <w:rFonts w:ascii="Times New Roman" w:hAnsi="Times New Roman" w:cs="Times New Roman"/>
          <w:sz w:val="28"/>
          <w:szCs w:val="28"/>
        </w:rPr>
        <w:t>: Field survey, 2024</w:t>
      </w:r>
    </w:p>
    <w:p w:rsidR="00374E40" w:rsidRPr="00AB2E5E" w:rsidRDefault="00722E03" w:rsidP="00AB2E5E">
      <w:pPr>
        <w:tabs>
          <w:tab w:val="left" w:pos="1870"/>
        </w:tabs>
        <w:spacing w:line="480" w:lineRule="auto"/>
        <w:jc w:val="both"/>
        <w:rPr>
          <w:rFonts w:ascii="Times New Roman" w:hAnsi="Times New Roman" w:cs="Times New Roman"/>
          <w:sz w:val="28"/>
          <w:szCs w:val="28"/>
        </w:rPr>
      </w:pPr>
      <w:r w:rsidRPr="00AB2E5E">
        <w:rPr>
          <w:rFonts w:ascii="Times New Roman" w:hAnsi="Times New Roman" w:cs="Times New Roman"/>
          <w:sz w:val="28"/>
          <w:szCs w:val="28"/>
        </w:rPr>
        <w:t xml:space="preserve">Table </w:t>
      </w:r>
      <w:r w:rsidR="00D47198" w:rsidRPr="00AB2E5E">
        <w:rPr>
          <w:rFonts w:ascii="Times New Roman" w:hAnsi="Times New Roman" w:cs="Times New Roman"/>
          <w:sz w:val="28"/>
          <w:szCs w:val="28"/>
        </w:rPr>
        <w:t>3</w:t>
      </w:r>
      <w:r w:rsidRPr="00AB2E5E">
        <w:rPr>
          <w:rFonts w:ascii="Times New Roman" w:hAnsi="Times New Roman" w:cs="Times New Roman"/>
          <w:sz w:val="28"/>
          <w:szCs w:val="28"/>
        </w:rPr>
        <w:t xml:space="preserve"> shows that the respondents were </w:t>
      </w:r>
      <w:r w:rsidR="00D47198" w:rsidRPr="00AB2E5E">
        <w:rPr>
          <w:rFonts w:ascii="Times New Roman" w:hAnsi="Times New Roman" w:cs="Times New Roman"/>
          <w:sz w:val="28"/>
          <w:szCs w:val="28"/>
        </w:rPr>
        <w:t>equally</w:t>
      </w:r>
      <w:r w:rsidRPr="00AB2E5E">
        <w:rPr>
          <w:rFonts w:ascii="Times New Roman" w:hAnsi="Times New Roman" w:cs="Times New Roman"/>
          <w:sz w:val="28"/>
          <w:szCs w:val="28"/>
        </w:rPr>
        <w:t xml:space="preserve"> s</w:t>
      </w:r>
      <w:r w:rsidR="00D47198" w:rsidRPr="00AB2E5E">
        <w:rPr>
          <w:rFonts w:ascii="Times New Roman" w:hAnsi="Times New Roman" w:cs="Times New Roman"/>
          <w:sz w:val="28"/>
          <w:szCs w:val="28"/>
        </w:rPr>
        <w:t>e</w:t>
      </w:r>
      <w:r w:rsidRPr="00AB2E5E">
        <w:rPr>
          <w:rFonts w:ascii="Times New Roman" w:hAnsi="Times New Roman" w:cs="Times New Roman"/>
          <w:sz w:val="28"/>
          <w:szCs w:val="28"/>
        </w:rPr>
        <w:t>lected</w:t>
      </w:r>
      <w:r w:rsidR="00D47198" w:rsidRPr="00AB2E5E">
        <w:rPr>
          <w:rFonts w:ascii="Times New Roman" w:hAnsi="Times New Roman" w:cs="Times New Roman"/>
          <w:sz w:val="28"/>
          <w:szCs w:val="28"/>
        </w:rPr>
        <w:t>.</w:t>
      </w:r>
      <w:r w:rsidRPr="00AB2E5E">
        <w:rPr>
          <w:rFonts w:ascii="Times New Roman" w:hAnsi="Times New Roman" w:cs="Times New Roman"/>
          <w:sz w:val="28"/>
          <w:szCs w:val="28"/>
        </w:rPr>
        <w:t xml:space="preserve"> </w:t>
      </w:r>
      <w:r w:rsidR="00D47198" w:rsidRPr="00AB2E5E">
        <w:rPr>
          <w:rFonts w:ascii="Times New Roman" w:hAnsi="Times New Roman" w:cs="Times New Roman"/>
          <w:sz w:val="28"/>
          <w:szCs w:val="28"/>
        </w:rPr>
        <w:t xml:space="preserve"> </w:t>
      </w:r>
    </w:p>
    <w:p w:rsidR="00335B11" w:rsidRPr="00AB2E5E" w:rsidRDefault="00335B11" w:rsidP="00AB2E5E">
      <w:pPr>
        <w:tabs>
          <w:tab w:val="center" w:pos="4680"/>
        </w:tabs>
        <w:spacing w:line="480" w:lineRule="auto"/>
        <w:rPr>
          <w:rFonts w:ascii="Times New Roman" w:hAnsi="Times New Roman" w:cs="Times New Roman"/>
          <w:b/>
          <w:bCs/>
          <w:sz w:val="28"/>
          <w:szCs w:val="28"/>
        </w:rPr>
      </w:pPr>
      <w:r w:rsidRPr="00AB2E5E">
        <w:rPr>
          <w:rFonts w:ascii="Times New Roman" w:hAnsi="Times New Roman" w:cs="Times New Roman"/>
          <w:b/>
          <w:bCs/>
          <w:sz w:val="28"/>
          <w:szCs w:val="28"/>
        </w:rPr>
        <w:t>Testing of Research questions</w:t>
      </w:r>
      <w:r w:rsidRPr="00AB2E5E">
        <w:rPr>
          <w:rFonts w:ascii="Times New Roman" w:hAnsi="Times New Roman" w:cs="Times New Roman"/>
          <w:b/>
          <w:bCs/>
          <w:sz w:val="28"/>
          <w:szCs w:val="28"/>
        </w:rPr>
        <w:tab/>
      </w:r>
    </w:p>
    <w:p w:rsidR="00335B11" w:rsidRPr="00AB2E5E" w:rsidRDefault="00335B11" w:rsidP="00AB2E5E">
      <w:pPr>
        <w:tabs>
          <w:tab w:val="left" w:pos="3997"/>
        </w:tabs>
        <w:spacing w:line="480" w:lineRule="auto"/>
        <w:rPr>
          <w:rFonts w:ascii="Times New Roman" w:hAnsi="Times New Roman" w:cs="Times New Roman"/>
          <w:b/>
          <w:bCs/>
          <w:sz w:val="28"/>
          <w:szCs w:val="28"/>
        </w:rPr>
      </w:pPr>
      <w:r w:rsidRPr="00AB2E5E">
        <w:rPr>
          <w:rFonts w:ascii="Times New Roman" w:hAnsi="Times New Roman" w:cs="Times New Roman"/>
          <w:sz w:val="28"/>
          <w:szCs w:val="28"/>
        </w:rPr>
        <w:t>Research question one:</w:t>
      </w:r>
      <w:r w:rsidRPr="00AB2E5E">
        <w:rPr>
          <w:rFonts w:ascii="Times New Roman" w:hAnsi="Times New Roman" w:cs="Times New Roman"/>
          <w:sz w:val="28"/>
          <w:szCs w:val="28"/>
        </w:rPr>
        <w:tab/>
      </w:r>
    </w:p>
    <w:p w:rsidR="00335B11" w:rsidRPr="00AB2E5E" w:rsidRDefault="00335B11" w:rsidP="00AB2E5E">
      <w:pPr>
        <w:spacing w:line="480" w:lineRule="auto"/>
        <w:rPr>
          <w:rFonts w:ascii="Times New Roman" w:hAnsi="Times New Roman" w:cs="Times New Roman"/>
          <w:sz w:val="28"/>
          <w:szCs w:val="28"/>
        </w:rPr>
      </w:pPr>
      <w:r w:rsidRPr="00AB2E5E">
        <w:rPr>
          <w:rFonts w:ascii="Times New Roman" w:hAnsi="Times New Roman" w:cs="Times New Roman"/>
          <w:sz w:val="28"/>
          <w:szCs w:val="28"/>
        </w:rPr>
        <w:t xml:space="preserve">Table </w:t>
      </w:r>
      <w:r w:rsidR="00D47198" w:rsidRPr="00AB2E5E">
        <w:rPr>
          <w:rFonts w:ascii="Times New Roman" w:hAnsi="Times New Roman" w:cs="Times New Roman"/>
          <w:sz w:val="28"/>
          <w:szCs w:val="28"/>
        </w:rPr>
        <w:t>4</w:t>
      </w:r>
      <w:r w:rsidRPr="00AB2E5E">
        <w:rPr>
          <w:rFonts w:ascii="Times New Roman" w:hAnsi="Times New Roman" w:cs="Times New Roman"/>
          <w:sz w:val="28"/>
          <w:szCs w:val="28"/>
        </w:rPr>
        <w:t>:</w:t>
      </w:r>
      <w:r w:rsidRPr="00AB2E5E">
        <w:rPr>
          <w:rFonts w:ascii="Times New Roman" w:hAnsi="Times New Roman" w:cs="Times New Roman"/>
          <w:b/>
          <w:bCs/>
          <w:sz w:val="28"/>
          <w:szCs w:val="28"/>
        </w:rPr>
        <w:t xml:space="preserve"> </w:t>
      </w:r>
      <w:r w:rsidR="00826927" w:rsidRPr="00826927">
        <w:rPr>
          <w:rFonts w:ascii="Times New Roman" w:hAnsi="Times New Roman" w:cs="Times New Roman"/>
          <w:bCs/>
          <w:sz w:val="28"/>
          <w:szCs w:val="28"/>
        </w:rPr>
        <w:t>What are</w:t>
      </w:r>
      <w:r w:rsidR="00826927">
        <w:rPr>
          <w:rFonts w:ascii="Times New Roman" w:hAnsi="Times New Roman" w:cs="Times New Roman"/>
          <w:b/>
          <w:bCs/>
          <w:sz w:val="28"/>
          <w:szCs w:val="28"/>
        </w:rPr>
        <w:t xml:space="preserve"> c</w:t>
      </w:r>
      <w:r w:rsidRPr="00AB2E5E">
        <w:rPr>
          <w:rFonts w:ascii="Times New Roman" w:hAnsi="Times New Roman" w:cs="Times New Roman"/>
          <w:sz w:val="28"/>
          <w:szCs w:val="28"/>
        </w:rPr>
        <w:t>auses of armed banditry</w:t>
      </w:r>
    </w:p>
    <w:tbl>
      <w:tblPr>
        <w:tblStyle w:val="TableGrid"/>
        <w:tblW w:w="0" w:type="auto"/>
        <w:tblLook w:val="04A0"/>
      </w:tblPr>
      <w:tblGrid>
        <w:gridCol w:w="621"/>
        <w:gridCol w:w="1935"/>
        <w:gridCol w:w="781"/>
        <w:gridCol w:w="781"/>
        <w:gridCol w:w="650"/>
        <w:gridCol w:w="654"/>
        <w:gridCol w:w="765"/>
        <w:gridCol w:w="808"/>
        <w:gridCol w:w="1141"/>
      </w:tblGrid>
      <w:tr w:rsidR="00335B11" w:rsidRPr="00826927" w:rsidTr="00374E40">
        <w:trPr>
          <w:trHeight w:val="822"/>
        </w:trPr>
        <w:tc>
          <w:tcPr>
            <w:tcW w:w="574"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S/N</w:t>
            </w:r>
          </w:p>
        </w:tc>
        <w:tc>
          <w:tcPr>
            <w:tcW w:w="3540"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Items</w:t>
            </w:r>
          </w:p>
        </w:tc>
        <w:tc>
          <w:tcPr>
            <w:tcW w:w="80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SA (4)</w:t>
            </w:r>
          </w:p>
        </w:tc>
        <w:tc>
          <w:tcPr>
            <w:tcW w:w="80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A(3)</w:t>
            </w:r>
          </w:p>
        </w:tc>
        <w:tc>
          <w:tcPr>
            <w:tcW w:w="62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SD (2)</w:t>
            </w:r>
          </w:p>
        </w:tc>
        <w:tc>
          <w:tcPr>
            <w:tcW w:w="71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D (1)</w:t>
            </w:r>
          </w:p>
        </w:tc>
        <w:tc>
          <w:tcPr>
            <w:tcW w:w="71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Total</w:t>
            </w:r>
          </w:p>
        </w:tc>
        <w:tc>
          <w:tcPr>
            <w:tcW w:w="679" w:type="dxa"/>
          </w:tcPr>
          <w:p w:rsidR="00335B11" w:rsidRPr="00826927" w:rsidRDefault="00D47198" w:rsidP="00826927">
            <w:pPr>
              <w:tabs>
                <w:tab w:val="left" w:pos="19"/>
              </w:tabs>
              <w:spacing w:line="276" w:lineRule="auto"/>
              <w:jc w:val="both"/>
              <w:rPr>
                <w:rFonts w:ascii="Times New Roman" w:hAnsi="Times New Roman" w:cs="Times New Roman"/>
                <w:sz w:val="26"/>
                <w:szCs w:val="26"/>
              </w:rPr>
            </w:pPr>
            <w:r w:rsidRPr="00826927">
              <w:rPr>
                <w:rFonts w:ascii="Times New Roman" w:hAnsi="Times New Roman" w:cs="Times New Roman"/>
                <w:sz w:val="26"/>
                <w:szCs w:val="26"/>
              </w:rPr>
              <w:t>Mean</w:t>
            </w:r>
          </w:p>
        </w:tc>
        <w:tc>
          <w:tcPr>
            <w:tcW w:w="104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Decision</w:t>
            </w:r>
          </w:p>
        </w:tc>
      </w:tr>
      <w:tr w:rsidR="00335B11" w:rsidRPr="00826927" w:rsidTr="00374E40">
        <w:trPr>
          <w:trHeight w:val="846"/>
        </w:trPr>
        <w:tc>
          <w:tcPr>
            <w:tcW w:w="574"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1</w:t>
            </w:r>
          </w:p>
        </w:tc>
        <w:tc>
          <w:tcPr>
            <w:tcW w:w="3540"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eastAsia="Arial" w:hAnsi="Times New Roman" w:cs="Times New Roman"/>
                <w:color w:val="252525"/>
                <w:sz w:val="26"/>
                <w:szCs w:val="26"/>
              </w:rPr>
              <w:t>Poverty is a primary cause of armed banditry in Kotongora.</w:t>
            </w:r>
          </w:p>
        </w:tc>
        <w:tc>
          <w:tcPr>
            <w:tcW w:w="80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76 (304)</w:t>
            </w:r>
          </w:p>
        </w:tc>
        <w:tc>
          <w:tcPr>
            <w:tcW w:w="80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66 (198)</w:t>
            </w:r>
          </w:p>
        </w:tc>
        <w:tc>
          <w:tcPr>
            <w:tcW w:w="62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w:t>
            </w:r>
          </w:p>
        </w:tc>
        <w:tc>
          <w:tcPr>
            <w:tcW w:w="71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8 (8)</w:t>
            </w:r>
          </w:p>
        </w:tc>
        <w:tc>
          <w:tcPr>
            <w:tcW w:w="71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510</w:t>
            </w:r>
          </w:p>
        </w:tc>
        <w:tc>
          <w:tcPr>
            <w:tcW w:w="679"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3.4</w:t>
            </w:r>
          </w:p>
        </w:tc>
        <w:tc>
          <w:tcPr>
            <w:tcW w:w="104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Accept</w:t>
            </w:r>
          </w:p>
        </w:tc>
      </w:tr>
      <w:tr w:rsidR="00335B11" w:rsidRPr="00826927" w:rsidTr="00374E40">
        <w:trPr>
          <w:trHeight w:val="1161"/>
        </w:trPr>
        <w:tc>
          <w:tcPr>
            <w:tcW w:w="574"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2</w:t>
            </w:r>
          </w:p>
        </w:tc>
        <w:tc>
          <w:tcPr>
            <w:tcW w:w="3540"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eastAsia="Arial" w:hAnsi="Times New Roman" w:cs="Times New Roman"/>
                <w:color w:val="252525"/>
                <w:sz w:val="26"/>
                <w:szCs w:val="26"/>
              </w:rPr>
              <w:t>Unemployment among youths leads to increased armed banditry in Kotongora.</w:t>
            </w:r>
          </w:p>
        </w:tc>
        <w:tc>
          <w:tcPr>
            <w:tcW w:w="80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80 (320)</w:t>
            </w:r>
          </w:p>
        </w:tc>
        <w:tc>
          <w:tcPr>
            <w:tcW w:w="80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54 (162)</w:t>
            </w:r>
          </w:p>
        </w:tc>
        <w:tc>
          <w:tcPr>
            <w:tcW w:w="62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8 (16)</w:t>
            </w:r>
          </w:p>
        </w:tc>
        <w:tc>
          <w:tcPr>
            <w:tcW w:w="71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8 (8)</w:t>
            </w:r>
          </w:p>
        </w:tc>
        <w:tc>
          <w:tcPr>
            <w:tcW w:w="71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506</w:t>
            </w:r>
          </w:p>
        </w:tc>
        <w:tc>
          <w:tcPr>
            <w:tcW w:w="679"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3.4</w:t>
            </w:r>
          </w:p>
        </w:tc>
        <w:tc>
          <w:tcPr>
            <w:tcW w:w="104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Accept</w:t>
            </w:r>
          </w:p>
        </w:tc>
      </w:tr>
      <w:tr w:rsidR="00335B11" w:rsidRPr="00826927" w:rsidTr="00374E40">
        <w:trPr>
          <w:trHeight w:val="1499"/>
        </w:trPr>
        <w:tc>
          <w:tcPr>
            <w:tcW w:w="574"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3</w:t>
            </w:r>
          </w:p>
        </w:tc>
        <w:tc>
          <w:tcPr>
            <w:tcW w:w="3540"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eastAsia="Arial" w:hAnsi="Times New Roman" w:cs="Times New Roman"/>
                <w:color w:val="252525"/>
                <w:sz w:val="26"/>
                <w:szCs w:val="26"/>
              </w:rPr>
              <w:t>Lack of effective law enforcement contributes to the rise of armed banditry in Kotongora.</w:t>
            </w:r>
          </w:p>
        </w:tc>
        <w:tc>
          <w:tcPr>
            <w:tcW w:w="80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72 (288)</w:t>
            </w:r>
          </w:p>
        </w:tc>
        <w:tc>
          <w:tcPr>
            <w:tcW w:w="80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52 (156)</w:t>
            </w:r>
          </w:p>
        </w:tc>
        <w:tc>
          <w:tcPr>
            <w:tcW w:w="62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6 (12)</w:t>
            </w:r>
          </w:p>
        </w:tc>
        <w:tc>
          <w:tcPr>
            <w:tcW w:w="71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20 (20)</w:t>
            </w:r>
          </w:p>
        </w:tc>
        <w:tc>
          <w:tcPr>
            <w:tcW w:w="71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476</w:t>
            </w:r>
          </w:p>
        </w:tc>
        <w:tc>
          <w:tcPr>
            <w:tcW w:w="679"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3.17</w:t>
            </w:r>
          </w:p>
        </w:tc>
        <w:tc>
          <w:tcPr>
            <w:tcW w:w="104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Accept</w:t>
            </w:r>
          </w:p>
        </w:tc>
      </w:tr>
      <w:tr w:rsidR="00335B11" w:rsidRPr="00826927" w:rsidTr="00374E40">
        <w:trPr>
          <w:trHeight w:val="1475"/>
        </w:trPr>
        <w:tc>
          <w:tcPr>
            <w:tcW w:w="574"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4</w:t>
            </w:r>
          </w:p>
        </w:tc>
        <w:tc>
          <w:tcPr>
            <w:tcW w:w="3540" w:type="dxa"/>
          </w:tcPr>
          <w:p w:rsidR="00335B11" w:rsidRPr="00826927" w:rsidRDefault="00826927" w:rsidP="00826927">
            <w:pPr>
              <w:spacing w:line="276" w:lineRule="auto"/>
              <w:rPr>
                <w:rFonts w:ascii="Times New Roman" w:hAnsi="Times New Roman" w:cs="Times New Roman"/>
                <w:sz w:val="26"/>
                <w:szCs w:val="26"/>
              </w:rPr>
            </w:pPr>
            <w:r w:rsidRPr="00826927">
              <w:rPr>
                <w:rFonts w:ascii="Times New Roman" w:eastAsia="Arial" w:hAnsi="Times New Roman" w:cs="Times New Roman"/>
                <w:color w:val="252525"/>
                <w:sz w:val="26"/>
                <w:szCs w:val="26"/>
              </w:rPr>
              <w:t>An inadequate education opportunity is</w:t>
            </w:r>
            <w:r w:rsidR="00335B11" w:rsidRPr="00826927">
              <w:rPr>
                <w:rFonts w:ascii="Times New Roman" w:eastAsia="Arial" w:hAnsi="Times New Roman" w:cs="Times New Roman"/>
                <w:color w:val="252525"/>
                <w:sz w:val="26"/>
                <w:szCs w:val="26"/>
              </w:rPr>
              <w:t xml:space="preserve"> a significant factor in the prevalence of armed banditry in Kotongora.</w:t>
            </w:r>
          </w:p>
        </w:tc>
        <w:tc>
          <w:tcPr>
            <w:tcW w:w="80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49 (196)</w:t>
            </w:r>
          </w:p>
        </w:tc>
        <w:tc>
          <w:tcPr>
            <w:tcW w:w="80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76 (228)</w:t>
            </w:r>
          </w:p>
        </w:tc>
        <w:tc>
          <w:tcPr>
            <w:tcW w:w="62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12 (24)</w:t>
            </w:r>
          </w:p>
        </w:tc>
        <w:tc>
          <w:tcPr>
            <w:tcW w:w="71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12 (12)</w:t>
            </w:r>
          </w:p>
        </w:tc>
        <w:tc>
          <w:tcPr>
            <w:tcW w:w="71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451</w:t>
            </w:r>
          </w:p>
        </w:tc>
        <w:tc>
          <w:tcPr>
            <w:tcW w:w="679"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3.01</w:t>
            </w:r>
          </w:p>
        </w:tc>
        <w:tc>
          <w:tcPr>
            <w:tcW w:w="104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Accept</w:t>
            </w:r>
          </w:p>
        </w:tc>
      </w:tr>
      <w:tr w:rsidR="00335B11" w:rsidRPr="00826927" w:rsidTr="00374E40">
        <w:trPr>
          <w:trHeight w:val="1165"/>
        </w:trPr>
        <w:tc>
          <w:tcPr>
            <w:tcW w:w="574"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5</w:t>
            </w:r>
          </w:p>
        </w:tc>
        <w:tc>
          <w:tcPr>
            <w:tcW w:w="3540"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eastAsia="Arial" w:hAnsi="Times New Roman" w:cs="Times New Roman"/>
                <w:color w:val="252525"/>
                <w:sz w:val="26"/>
                <w:szCs w:val="26"/>
              </w:rPr>
              <w:t>The presence of illegal firearms in the community</w:t>
            </w:r>
            <w:r w:rsidR="00826927">
              <w:rPr>
                <w:rFonts w:ascii="Times New Roman" w:eastAsia="Arial" w:hAnsi="Times New Roman" w:cs="Times New Roman"/>
                <w:color w:val="252525"/>
                <w:sz w:val="26"/>
                <w:szCs w:val="26"/>
              </w:rPr>
              <w:t xml:space="preserve"> </w:t>
            </w:r>
            <w:r w:rsidRPr="00826927">
              <w:rPr>
                <w:rFonts w:ascii="Times New Roman" w:eastAsia="Arial" w:hAnsi="Times New Roman" w:cs="Times New Roman"/>
                <w:color w:val="252525"/>
                <w:sz w:val="26"/>
                <w:szCs w:val="26"/>
              </w:rPr>
              <w:t>increases the incidence of armed banditry in Kotongora.</w:t>
            </w:r>
          </w:p>
        </w:tc>
        <w:tc>
          <w:tcPr>
            <w:tcW w:w="80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50 (200)</w:t>
            </w:r>
          </w:p>
        </w:tc>
        <w:tc>
          <w:tcPr>
            <w:tcW w:w="80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76 (228)</w:t>
            </w:r>
          </w:p>
        </w:tc>
        <w:tc>
          <w:tcPr>
            <w:tcW w:w="62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12 (24)</w:t>
            </w:r>
          </w:p>
        </w:tc>
        <w:tc>
          <w:tcPr>
            <w:tcW w:w="71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12 (12)</w:t>
            </w:r>
          </w:p>
        </w:tc>
        <w:tc>
          <w:tcPr>
            <w:tcW w:w="713"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464</w:t>
            </w:r>
          </w:p>
        </w:tc>
        <w:tc>
          <w:tcPr>
            <w:tcW w:w="679"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3.09</w:t>
            </w:r>
          </w:p>
        </w:tc>
        <w:tc>
          <w:tcPr>
            <w:tcW w:w="1042" w:type="dxa"/>
          </w:tcPr>
          <w:p w:rsidR="00335B11" w:rsidRPr="00826927" w:rsidRDefault="00335B11" w:rsidP="00826927">
            <w:pPr>
              <w:spacing w:line="276" w:lineRule="auto"/>
              <w:rPr>
                <w:rFonts w:ascii="Times New Roman" w:hAnsi="Times New Roman" w:cs="Times New Roman"/>
                <w:sz w:val="26"/>
                <w:szCs w:val="26"/>
              </w:rPr>
            </w:pPr>
            <w:r w:rsidRPr="00826927">
              <w:rPr>
                <w:rFonts w:ascii="Times New Roman" w:hAnsi="Times New Roman" w:cs="Times New Roman"/>
                <w:sz w:val="26"/>
                <w:szCs w:val="26"/>
              </w:rPr>
              <w:t>Accept</w:t>
            </w:r>
          </w:p>
        </w:tc>
      </w:tr>
    </w:tbl>
    <w:p w:rsidR="00335B11" w:rsidRPr="00AB2E5E" w:rsidRDefault="00335B11" w:rsidP="00AB2E5E">
      <w:pPr>
        <w:tabs>
          <w:tab w:val="left" w:pos="1870"/>
          <w:tab w:val="right" w:pos="10710"/>
        </w:tabs>
        <w:spacing w:line="480" w:lineRule="auto"/>
        <w:jc w:val="both"/>
        <w:rPr>
          <w:rFonts w:ascii="Times New Roman" w:hAnsi="Times New Roman" w:cs="Times New Roman"/>
          <w:sz w:val="28"/>
          <w:szCs w:val="28"/>
        </w:rPr>
      </w:pPr>
      <w:r w:rsidRPr="00AB2E5E">
        <w:rPr>
          <w:rFonts w:ascii="Times New Roman" w:hAnsi="Times New Roman" w:cs="Times New Roman"/>
          <w:sz w:val="28"/>
          <w:szCs w:val="28"/>
        </w:rPr>
        <w:t>Source: Field survey, 2024</w:t>
      </w:r>
      <w:r w:rsidRPr="00AB2E5E">
        <w:rPr>
          <w:rFonts w:ascii="Times New Roman" w:hAnsi="Times New Roman" w:cs="Times New Roman"/>
          <w:sz w:val="28"/>
          <w:szCs w:val="28"/>
        </w:rPr>
        <w:tab/>
      </w:r>
    </w:p>
    <w:p w:rsidR="00335B11" w:rsidRPr="00AB2E5E" w:rsidRDefault="00D47198" w:rsidP="00AB2E5E">
      <w:pPr>
        <w:spacing w:line="480" w:lineRule="auto"/>
        <w:jc w:val="both"/>
        <w:rPr>
          <w:rFonts w:ascii="Times New Roman" w:eastAsia="Arial" w:hAnsi="Times New Roman" w:cs="Times New Roman"/>
          <w:color w:val="252525"/>
          <w:sz w:val="28"/>
          <w:szCs w:val="28"/>
        </w:rPr>
      </w:pPr>
      <w:r w:rsidRPr="00AB2E5E">
        <w:rPr>
          <w:rFonts w:ascii="Times New Roman" w:hAnsi="Times New Roman" w:cs="Times New Roman"/>
          <w:sz w:val="28"/>
          <w:szCs w:val="28"/>
        </w:rPr>
        <w:tab/>
        <w:t>In table 4</w:t>
      </w:r>
      <w:r w:rsidR="00335B11" w:rsidRPr="00AB2E5E">
        <w:rPr>
          <w:rFonts w:ascii="Times New Roman" w:hAnsi="Times New Roman" w:cs="Times New Roman"/>
          <w:sz w:val="28"/>
          <w:szCs w:val="28"/>
        </w:rPr>
        <w:t xml:space="preserve"> above, the mean scores 3.4, 3.4, 3.17, 3.01, and 3.09 in items 1,2,3,4,and 5 respectively are above the acceptable mean score 2.50. Therefore, the items are accepted.  From the above therefore, it is believed that; </w:t>
      </w:r>
      <w:r w:rsidR="00335B11" w:rsidRPr="00AB2E5E">
        <w:rPr>
          <w:rFonts w:ascii="Times New Roman" w:eastAsia="Arial" w:hAnsi="Times New Roman" w:cs="Times New Roman"/>
          <w:color w:val="252525"/>
          <w:sz w:val="28"/>
          <w:szCs w:val="28"/>
        </w:rPr>
        <w:t>Poverty is a primary cause of armed banditry in Kotongora, also, unemployment among youths leads to increased armed banditry in Kotongora. Again, lack of effective law enforcement contributes to the rise of armed banditry and inadequate education opportunity is a significant factor in the prevalence of armed banditry in Kotongora. Finally, the presence of illegal firearms in the community increases the incidence of armed banditry in Kotongora.</w:t>
      </w:r>
    </w:p>
    <w:p w:rsidR="00335B11" w:rsidRPr="00F03DAE" w:rsidRDefault="00335B11" w:rsidP="00F03DAE">
      <w:pPr>
        <w:spacing w:line="480" w:lineRule="auto"/>
        <w:jc w:val="both"/>
        <w:rPr>
          <w:rFonts w:ascii="Times New Roman" w:eastAsia="Times New Roman" w:hAnsi="Times New Roman" w:cs="Times New Roman"/>
          <w:sz w:val="28"/>
          <w:szCs w:val="28"/>
        </w:rPr>
      </w:pPr>
      <w:r w:rsidRPr="00F03DAE">
        <w:rPr>
          <w:rFonts w:ascii="Times New Roman" w:hAnsi="Times New Roman" w:cs="Times New Roman"/>
          <w:sz w:val="28"/>
          <w:szCs w:val="28"/>
        </w:rPr>
        <w:t>Research question two:</w:t>
      </w:r>
      <w:r w:rsidR="00826927" w:rsidRPr="00F03DAE">
        <w:rPr>
          <w:rFonts w:ascii="Times New Roman" w:hAnsi="Times New Roman" w:cs="Times New Roman"/>
          <w:sz w:val="28"/>
          <w:szCs w:val="28"/>
        </w:rPr>
        <w:t xml:space="preserve"> </w:t>
      </w:r>
      <w:r w:rsidR="00F03DAE" w:rsidRPr="00F03DAE">
        <w:rPr>
          <w:rFonts w:ascii="Times New Roman" w:eastAsia="Times New Roman" w:hAnsi="Times New Roman" w:cs="Times New Roman"/>
          <w:sz w:val="28"/>
          <w:szCs w:val="28"/>
        </w:rPr>
        <w:t>What are the impacts of banditry on academic performance of biology students in FCE kotongora</w:t>
      </w:r>
    </w:p>
    <w:p w:rsidR="00335B11" w:rsidRPr="00AB2E5E" w:rsidRDefault="00335B11" w:rsidP="00AB2E5E">
      <w:pPr>
        <w:tabs>
          <w:tab w:val="left" w:pos="1614"/>
        </w:tabs>
        <w:spacing w:line="480" w:lineRule="auto"/>
        <w:rPr>
          <w:rFonts w:ascii="Times New Roman" w:hAnsi="Times New Roman" w:cs="Times New Roman"/>
          <w:sz w:val="28"/>
          <w:szCs w:val="28"/>
        </w:rPr>
      </w:pPr>
      <w:r w:rsidRPr="00AB2E5E">
        <w:rPr>
          <w:rFonts w:ascii="Times New Roman" w:hAnsi="Times New Roman" w:cs="Times New Roman"/>
          <w:sz w:val="28"/>
          <w:szCs w:val="28"/>
        </w:rPr>
        <w:t xml:space="preserve">Table 2: </w:t>
      </w:r>
      <w:r w:rsidR="00F03DAE">
        <w:rPr>
          <w:rFonts w:ascii="Times New Roman" w:hAnsi="Times New Roman" w:cs="Times New Roman"/>
          <w:sz w:val="28"/>
          <w:szCs w:val="28"/>
        </w:rPr>
        <w:t>Impacts</w:t>
      </w:r>
      <w:r w:rsidRPr="00AB2E5E">
        <w:rPr>
          <w:rFonts w:ascii="Times New Roman" w:hAnsi="Times New Roman" w:cs="Times New Roman"/>
          <w:sz w:val="28"/>
          <w:szCs w:val="28"/>
        </w:rPr>
        <w:t xml:space="preserve"> of banditry on academic performance of students</w:t>
      </w:r>
    </w:p>
    <w:tbl>
      <w:tblPr>
        <w:tblStyle w:val="TableGrid"/>
        <w:tblW w:w="9288" w:type="dxa"/>
        <w:tblLayout w:type="fixed"/>
        <w:tblLook w:val="04A0"/>
      </w:tblPr>
      <w:tblGrid>
        <w:gridCol w:w="648"/>
        <w:gridCol w:w="3330"/>
        <w:gridCol w:w="810"/>
        <w:gridCol w:w="810"/>
        <w:gridCol w:w="720"/>
        <w:gridCol w:w="630"/>
        <w:gridCol w:w="720"/>
        <w:gridCol w:w="720"/>
        <w:gridCol w:w="900"/>
      </w:tblGrid>
      <w:tr w:rsidR="00335B11" w:rsidRPr="00826927" w:rsidTr="00826927">
        <w:tc>
          <w:tcPr>
            <w:tcW w:w="648"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S/N</w:t>
            </w:r>
          </w:p>
        </w:tc>
        <w:tc>
          <w:tcPr>
            <w:tcW w:w="333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Items</w:t>
            </w:r>
          </w:p>
        </w:tc>
        <w:tc>
          <w:tcPr>
            <w:tcW w:w="810" w:type="dxa"/>
          </w:tcPr>
          <w:p w:rsid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 xml:space="preserve">SA </w:t>
            </w:r>
          </w:p>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(4)</w:t>
            </w:r>
          </w:p>
        </w:tc>
        <w:tc>
          <w:tcPr>
            <w:tcW w:w="81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A (3)</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SD (2)</w:t>
            </w:r>
          </w:p>
        </w:tc>
        <w:tc>
          <w:tcPr>
            <w:tcW w:w="63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A (1)</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Total</w:t>
            </w:r>
          </w:p>
        </w:tc>
        <w:tc>
          <w:tcPr>
            <w:tcW w:w="720" w:type="dxa"/>
          </w:tcPr>
          <w:p w:rsidR="00335B11" w:rsidRPr="00826927" w:rsidRDefault="00826927" w:rsidP="00826927">
            <w:pPr>
              <w:tabs>
                <w:tab w:val="left" w:pos="90"/>
              </w:tabs>
              <w:spacing w:line="276" w:lineRule="auto"/>
              <w:jc w:val="both"/>
              <w:rPr>
                <w:rFonts w:ascii="Times New Roman" w:hAnsi="Times New Roman" w:cs="Times New Roman"/>
                <w:sz w:val="24"/>
                <w:szCs w:val="24"/>
              </w:rPr>
            </w:pPr>
            <w:r w:rsidRPr="00826927">
              <w:rPr>
                <w:rFonts w:ascii="Times New Roman" w:hAnsi="Times New Roman" w:cs="Times New Roman"/>
                <w:sz w:val="24"/>
                <w:szCs w:val="24"/>
              </w:rPr>
              <w:t>Mean</w:t>
            </w:r>
          </w:p>
        </w:tc>
        <w:tc>
          <w:tcPr>
            <w:tcW w:w="900" w:type="dxa"/>
          </w:tcPr>
          <w:p w:rsidR="00335B11" w:rsidRPr="00826927" w:rsidRDefault="00826927"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Dec.</w:t>
            </w:r>
          </w:p>
        </w:tc>
      </w:tr>
      <w:tr w:rsidR="00335B11" w:rsidRPr="00826927" w:rsidTr="00826927">
        <w:tc>
          <w:tcPr>
            <w:tcW w:w="648"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1</w:t>
            </w:r>
          </w:p>
        </w:tc>
        <w:tc>
          <w:tcPr>
            <w:tcW w:w="333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eastAsia="Arial" w:hAnsi="Times New Roman" w:cs="Times New Roman"/>
                <w:color w:val="252525"/>
                <w:sz w:val="24"/>
                <w:szCs w:val="24"/>
              </w:rPr>
              <w:t>Banditry activities in Kotongora have negatively impacted my ability to attend Biology classes regularly.</w:t>
            </w:r>
          </w:p>
        </w:tc>
        <w:tc>
          <w:tcPr>
            <w:tcW w:w="81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62 (248)</w:t>
            </w:r>
          </w:p>
        </w:tc>
        <w:tc>
          <w:tcPr>
            <w:tcW w:w="81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64 (192)</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8 (16)</w:t>
            </w:r>
          </w:p>
        </w:tc>
        <w:tc>
          <w:tcPr>
            <w:tcW w:w="63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16 (16)</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472</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3.15</w:t>
            </w:r>
          </w:p>
        </w:tc>
        <w:tc>
          <w:tcPr>
            <w:tcW w:w="90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Accept</w:t>
            </w:r>
          </w:p>
        </w:tc>
      </w:tr>
      <w:tr w:rsidR="00335B11" w:rsidRPr="00826927" w:rsidTr="00826927">
        <w:tc>
          <w:tcPr>
            <w:tcW w:w="648"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2</w:t>
            </w:r>
          </w:p>
        </w:tc>
        <w:tc>
          <w:tcPr>
            <w:tcW w:w="333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eastAsia="Arial" w:hAnsi="Times New Roman" w:cs="Times New Roman"/>
                <w:color w:val="252525"/>
                <w:sz w:val="24"/>
                <w:szCs w:val="24"/>
              </w:rPr>
              <w:t>Due to banditry, I often feel unsafe on my way to and from college, which affects my concentration in Biology studies.</w:t>
            </w:r>
          </w:p>
        </w:tc>
        <w:tc>
          <w:tcPr>
            <w:tcW w:w="81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50 (200)</w:t>
            </w:r>
          </w:p>
        </w:tc>
        <w:tc>
          <w:tcPr>
            <w:tcW w:w="81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35 (105)</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20 (40)</w:t>
            </w:r>
          </w:p>
        </w:tc>
        <w:tc>
          <w:tcPr>
            <w:tcW w:w="63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45 (45)</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390</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2.60</w:t>
            </w:r>
          </w:p>
        </w:tc>
        <w:tc>
          <w:tcPr>
            <w:tcW w:w="90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Accept</w:t>
            </w:r>
          </w:p>
        </w:tc>
      </w:tr>
      <w:tr w:rsidR="00335B11" w:rsidRPr="00826927" w:rsidTr="00826927">
        <w:tc>
          <w:tcPr>
            <w:tcW w:w="648"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3</w:t>
            </w:r>
          </w:p>
        </w:tc>
        <w:tc>
          <w:tcPr>
            <w:tcW w:w="333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eastAsia="Arial" w:hAnsi="Times New Roman" w:cs="Times New Roman"/>
                <w:color w:val="252525"/>
                <w:sz w:val="24"/>
                <w:szCs w:val="24"/>
              </w:rPr>
              <w:t>The fear of banditry has led to a decrease in my participation in Biology practical sessions.</w:t>
            </w:r>
          </w:p>
        </w:tc>
        <w:tc>
          <w:tcPr>
            <w:tcW w:w="81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78 (312)</w:t>
            </w:r>
          </w:p>
        </w:tc>
        <w:tc>
          <w:tcPr>
            <w:tcW w:w="81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52 (156)</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10 (20)</w:t>
            </w:r>
          </w:p>
        </w:tc>
        <w:tc>
          <w:tcPr>
            <w:tcW w:w="63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10 (10)</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498</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3.32</w:t>
            </w:r>
          </w:p>
        </w:tc>
        <w:tc>
          <w:tcPr>
            <w:tcW w:w="90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Accept</w:t>
            </w:r>
          </w:p>
        </w:tc>
      </w:tr>
      <w:tr w:rsidR="00335B11" w:rsidRPr="00826927" w:rsidTr="00826927">
        <w:tc>
          <w:tcPr>
            <w:tcW w:w="648"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4</w:t>
            </w:r>
          </w:p>
        </w:tc>
        <w:tc>
          <w:tcPr>
            <w:tcW w:w="333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eastAsia="Arial" w:hAnsi="Times New Roman" w:cs="Times New Roman"/>
                <w:color w:val="252525"/>
                <w:sz w:val="24"/>
                <w:szCs w:val="24"/>
              </w:rPr>
              <w:t>Banditry incidents have disrupted my study schedule, causing a decline in my academic performance in Biology.</w:t>
            </w:r>
          </w:p>
        </w:tc>
        <w:tc>
          <w:tcPr>
            <w:tcW w:w="81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73 (292)</w:t>
            </w:r>
          </w:p>
        </w:tc>
        <w:tc>
          <w:tcPr>
            <w:tcW w:w="81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48 (144)</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10 (20)</w:t>
            </w:r>
          </w:p>
        </w:tc>
        <w:tc>
          <w:tcPr>
            <w:tcW w:w="63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19 (19)</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475</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3.17</w:t>
            </w:r>
          </w:p>
        </w:tc>
        <w:tc>
          <w:tcPr>
            <w:tcW w:w="90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Accept</w:t>
            </w:r>
          </w:p>
        </w:tc>
      </w:tr>
      <w:tr w:rsidR="00335B11" w:rsidRPr="00826927" w:rsidTr="00826927">
        <w:tc>
          <w:tcPr>
            <w:tcW w:w="648"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5</w:t>
            </w:r>
          </w:p>
        </w:tc>
        <w:tc>
          <w:tcPr>
            <w:tcW w:w="333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eastAsia="Arial" w:hAnsi="Times New Roman" w:cs="Times New Roman"/>
                <w:color w:val="252525"/>
                <w:sz w:val="24"/>
                <w:szCs w:val="24"/>
              </w:rPr>
              <w:t>I have missed several Biology lectures and exams due to banditry-related issues.</w:t>
            </w:r>
          </w:p>
        </w:tc>
        <w:tc>
          <w:tcPr>
            <w:tcW w:w="81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64 (256)</w:t>
            </w:r>
          </w:p>
        </w:tc>
        <w:tc>
          <w:tcPr>
            <w:tcW w:w="81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52 (156)</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10 (20)</w:t>
            </w:r>
          </w:p>
        </w:tc>
        <w:tc>
          <w:tcPr>
            <w:tcW w:w="63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24 (24)</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456</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3.04</w:t>
            </w:r>
          </w:p>
        </w:tc>
        <w:tc>
          <w:tcPr>
            <w:tcW w:w="90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Accept</w:t>
            </w:r>
          </w:p>
        </w:tc>
      </w:tr>
      <w:tr w:rsidR="00335B11" w:rsidRPr="00826927" w:rsidTr="00826927">
        <w:tc>
          <w:tcPr>
            <w:tcW w:w="648"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6</w:t>
            </w:r>
          </w:p>
        </w:tc>
        <w:tc>
          <w:tcPr>
            <w:tcW w:w="333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eastAsia="Arial" w:hAnsi="Times New Roman" w:cs="Times New Roman"/>
                <w:color w:val="252525"/>
                <w:sz w:val="24"/>
                <w:szCs w:val="24"/>
              </w:rPr>
              <w:t>The presence of banditry has limited my access to library resources negatively.</w:t>
            </w:r>
          </w:p>
        </w:tc>
        <w:tc>
          <w:tcPr>
            <w:tcW w:w="81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65 (260)</w:t>
            </w:r>
          </w:p>
        </w:tc>
        <w:tc>
          <w:tcPr>
            <w:tcW w:w="81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50 (150)</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15 (30)</w:t>
            </w:r>
          </w:p>
        </w:tc>
        <w:tc>
          <w:tcPr>
            <w:tcW w:w="63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20 (20)</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460</w:t>
            </w:r>
          </w:p>
        </w:tc>
        <w:tc>
          <w:tcPr>
            <w:tcW w:w="72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3.06</w:t>
            </w:r>
          </w:p>
        </w:tc>
        <w:tc>
          <w:tcPr>
            <w:tcW w:w="900" w:type="dxa"/>
          </w:tcPr>
          <w:p w:rsidR="00335B11" w:rsidRPr="00826927" w:rsidRDefault="00335B11" w:rsidP="00826927">
            <w:pPr>
              <w:tabs>
                <w:tab w:val="left" w:pos="1614"/>
              </w:tabs>
              <w:spacing w:line="276" w:lineRule="auto"/>
              <w:rPr>
                <w:rFonts w:ascii="Times New Roman" w:hAnsi="Times New Roman" w:cs="Times New Roman"/>
                <w:sz w:val="24"/>
                <w:szCs w:val="24"/>
              </w:rPr>
            </w:pPr>
            <w:r w:rsidRPr="00826927">
              <w:rPr>
                <w:rFonts w:ascii="Times New Roman" w:hAnsi="Times New Roman" w:cs="Times New Roman"/>
                <w:sz w:val="24"/>
                <w:szCs w:val="24"/>
              </w:rPr>
              <w:t>Accept</w:t>
            </w:r>
          </w:p>
        </w:tc>
      </w:tr>
    </w:tbl>
    <w:p w:rsidR="00335B11" w:rsidRPr="00AB2E5E" w:rsidRDefault="00335B11" w:rsidP="00AB2E5E">
      <w:pPr>
        <w:tabs>
          <w:tab w:val="left" w:pos="1870"/>
          <w:tab w:val="right" w:pos="10710"/>
        </w:tabs>
        <w:spacing w:line="480" w:lineRule="auto"/>
        <w:jc w:val="both"/>
        <w:rPr>
          <w:rFonts w:ascii="Times New Roman" w:hAnsi="Times New Roman" w:cs="Times New Roman"/>
          <w:sz w:val="28"/>
          <w:szCs w:val="28"/>
        </w:rPr>
      </w:pPr>
      <w:r w:rsidRPr="00AB2E5E">
        <w:rPr>
          <w:rFonts w:ascii="Times New Roman" w:hAnsi="Times New Roman" w:cs="Times New Roman"/>
          <w:sz w:val="28"/>
          <w:szCs w:val="28"/>
        </w:rPr>
        <w:t>Source: Field survey, 2024</w:t>
      </w:r>
      <w:r w:rsidRPr="00AB2E5E">
        <w:rPr>
          <w:rFonts w:ascii="Times New Roman" w:hAnsi="Times New Roman" w:cs="Times New Roman"/>
          <w:sz w:val="28"/>
          <w:szCs w:val="28"/>
        </w:rPr>
        <w:tab/>
      </w:r>
    </w:p>
    <w:p w:rsidR="00335B11" w:rsidRPr="00AB2E5E" w:rsidRDefault="00D47198" w:rsidP="00AB2E5E">
      <w:pPr>
        <w:spacing w:line="480" w:lineRule="auto"/>
        <w:jc w:val="both"/>
        <w:rPr>
          <w:rFonts w:ascii="Times New Roman" w:eastAsia="Arial" w:hAnsi="Times New Roman" w:cs="Times New Roman"/>
          <w:color w:val="252525"/>
          <w:sz w:val="28"/>
          <w:szCs w:val="28"/>
        </w:rPr>
      </w:pPr>
      <w:r w:rsidRPr="00AB2E5E">
        <w:rPr>
          <w:rFonts w:ascii="Times New Roman" w:hAnsi="Times New Roman" w:cs="Times New Roman"/>
          <w:sz w:val="28"/>
          <w:szCs w:val="28"/>
        </w:rPr>
        <w:tab/>
        <w:t>In table 4</w:t>
      </w:r>
      <w:r w:rsidR="00335B11" w:rsidRPr="00AB2E5E">
        <w:rPr>
          <w:rFonts w:ascii="Times New Roman" w:hAnsi="Times New Roman" w:cs="Times New Roman"/>
          <w:sz w:val="28"/>
          <w:szCs w:val="28"/>
        </w:rPr>
        <w:t xml:space="preserve"> above, the mean scores 3.15, 2.60, 3.32, 3.17, 3.04, and 3.06 in items 1,2,3,4,5 and 6 respectively are above the acceptable mean score 2.50. Therefore, the items are accepted.  From the above therefore, it is believed that;</w:t>
      </w:r>
      <w:r w:rsidR="00335B11" w:rsidRPr="00AB2E5E">
        <w:rPr>
          <w:rFonts w:ascii="Times New Roman" w:eastAsia="Arial" w:hAnsi="Times New Roman" w:cs="Times New Roman"/>
          <w:color w:val="252525"/>
          <w:sz w:val="28"/>
          <w:szCs w:val="28"/>
        </w:rPr>
        <w:t xml:space="preserve"> Banditry activities in Kotongora have negatively impacted students ability to attend Biology classes regularly and also feel unsafe on their way to and from colleges, which affects their concentration in Biology studies. In addition,</w:t>
      </w:r>
      <w:r w:rsidR="00335B11" w:rsidRPr="00AB2E5E">
        <w:rPr>
          <w:rFonts w:ascii="Times New Roman" w:hAnsi="Times New Roman" w:cs="Times New Roman"/>
          <w:sz w:val="28"/>
          <w:szCs w:val="28"/>
        </w:rPr>
        <w:t xml:space="preserve"> </w:t>
      </w:r>
      <w:r w:rsidR="00335B11" w:rsidRPr="00AB2E5E">
        <w:rPr>
          <w:rFonts w:ascii="Times New Roman" w:eastAsia="Arial" w:hAnsi="Times New Roman" w:cs="Times New Roman"/>
          <w:color w:val="252525"/>
          <w:sz w:val="28"/>
          <w:szCs w:val="28"/>
        </w:rPr>
        <w:t>the fear of banditry has led to a decrease in students participation in Biology practical sessions, also, it have disrupted their study schedule, causing a decline in their academic performance in Biology. Finally, students have missed several Biology lectures and exams due</w:t>
      </w:r>
      <w:r w:rsidR="00F03DAE">
        <w:rPr>
          <w:rFonts w:ascii="Times New Roman" w:eastAsia="Arial" w:hAnsi="Times New Roman" w:cs="Times New Roman"/>
          <w:color w:val="252525"/>
          <w:sz w:val="28"/>
          <w:szCs w:val="28"/>
        </w:rPr>
        <w:t xml:space="preserve"> to banditry-related issues and</w:t>
      </w:r>
      <w:r w:rsidR="00335B11" w:rsidRPr="00AB2E5E">
        <w:rPr>
          <w:rFonts w:ascii="Times New Roman" w:eastAsia="Arial" w:hAnsi="Times New Roman" w:cs="Times New Roman"/>
          <w:color w:val="252525"/>
          <w:sz w:val="28"/>
          <w:szCs w:val="28"/>
        </w:rPr>
        <w:t xml:space="preserve"> has also limited students access to library resources negatively.</w:t>
      </w:r>
    </w:p>
    <w:p w:rsidR="00F03DAE" w:rsidRPr="00F03DAE" w:rsidRDefault="00335B11" w:rsidP="00F03DAE">
      <w:pPr>
        <w:spacing w:line="480" w:lineRule="auto"/>
        <w:jc w:val="both"/>
        <w:rPr>
          <w:rFonts w:ascii="Times New Roman" w:eastAsia="Times New Roman" w:hAnsi="Times New Roman" w:cs="Times New Roman"/>
          <w:sz w:val="28"/>
          <w:szCs w:val="28"/>
        </w:rPr>
      </w:pPr>
      <w:r w:rsidRPr="00F03DAE">
        <w:rPr>
          <w:rFonts w:ascii="Times New Roman" w:hAnsi="Times New Roman" w:cs="Times New Roman"/>
          <w:sz w:val="28"/>
          <w:szCs w:val="28"/>
        </w:rPr>
        <w:t>Research</w:t>
      </w:r>
      <w:r w:rsidR="008E380B" w:rsidRPr="00F03DAE">
        <w:rPr>
          <w:rFonts w:ascii="Times New Roman" w:hAnsi="Times New Roman" w:cs="Times New Roman"/>
          <w:sz w:val="28"/>
          <w:szCs w:val="28"/>
        </w:rPr>
        <w:t xml:space="preserve"> Question </w:t>
      </w:r>
      <w:r w:rsidRPr="00F03DAE">
        <w:rPr>
          <w:rFonts w:ascii="Times New Roman" w:hAnsi="Times New Roman" w:cs="Times New Roman"/>
          <w:sz w:val="28"/>
          <w:szCs w:val="28"/>
        </w:rPr>
        <w:t xml:space="preserve">three: </w:t>
      </w:r>
      <w:r w:rsidR="00F03DAE" w:rsidRPr="00F03DAE">
        <w:rPr>
          <w:rFonts w:ascii="Times New Roman" w:eastAsia="Times New Roman" w:hAnsi="Times New Roman" w:cs="Times New Roman"/>
          <w:sz w:val="28"/>
          <w:szCs w:val="28"/>
        </w:rPr>
        <w:t>Does armed bandit student affect the performance of students in biology based on location</w:t>
      </w:r>
    </w:p>
    <w:p w:rsidR="00335B11" w:rsidRPr="00AB2E5E" w:rsidRDefault="00D47198" w:rsidP="00F03DAE">
      <w:pPr>
        <w:tabs>
          <w:tab w:val="right" w:pos="9360"/>
        </w:tabs>
        <w:spacing w:line="480" w:lineRule="auto"/>
        <w:jc w:val="both"/>
        <w:rPr>
          <w:rFonts w:ascii="Times New Roman" w:hAnsi="Times New Roman" w:cs="Times New Roman"/>
          <w:sz w:val="28"/>
          <w:szCs w:val="28"/>
        </w:rPr>
      </w:pPr>
      <w:r w:rsidRPr="00AB2E5E">
        <w:rPr>
          <w:rFonts w:ascii="Times New Roman" w:hAnsi="Times New Roman" w:cs="Times New Roman"/>
          <w:sz w:val="28"/>
          <w:szCs w:val="28"/>
        </w:rPr>
        <w:t>Table 5</w:t>
      </w:r>
      <w:r w:rsidR="00335B11" w:rsidRPr="00AB2E5E">
        <w:rPr>
          <w:rFonts w:ascii="Times New Roman" w:hAnsi="Times New Roman" w:cs="Times New Roman"/>
          <w:sz w:val="28"/>
          <w:szCs w:val="28"/>
        </w:rPr>
        <w:t>:  Effects of banditry on academic performance among biology students.</w:t>
      </w:r>
    </w:p>
    <w:tbl>
      <w:tblPr>
        <w:tblStyle w:val="TableGrid"/>
        <w:tblW w:w="0" w:type="auto"/>
        <w:tblLook w:val="04A0"/>
      </w:tblPr>
      <w:tblGrid>
        <w:gridCol w:w="590"/>
        <w:gridCol w:w="2262"/>
        <w:gridCol w:w="736"/>
        <w:gridCol w:w="736"/>
        <w:gridCol w:w="647"/>
        <w:gridCol w:w="636"/>
        <w:gridCol w:w="723"/>
        <w:gridCol w:w="736"/>
        <w:gridCol w:w="1070"/>
      </w:tblGrid>
      <w:tr w:rsidR="00335B11" w:rsidRPr="008E380B" w:rsidTr="00374E40">
        <w:tc>
          <w:tcPr>
            <w:tcW w:w="574"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S/N</w:t>
            </w:r>
          </w:p>
        </w:tc>
        <w:tc>
          <w:tcPr>
            <w:tcW w:w="375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Items</w:t>
            </w:r>
          </w:p>
        </w:tc>
        <w:tc>
          <w:tcPr>
            <w:tcW w:w="727"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SA</w:t>
            </w:r>
          </w:p>
        </w:tc>
        <w:tc>
          <w:tcPr>
            <w:tcW w:w="727"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A</w:t>
            </w:r>
          </w:p>
        </w:tc>
        <w:tc>
          <w:tcPr>
            <w:tcW w:w="72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SD</w:t>
            </w:r>
          </w:p>
        </w:tc>
        <w:tc>
          <w:tcPr>
            <w:tcW w:w="684"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D</w:t>
            </w:r>
          </w:p>
        </w:tc>
        <w:tc>
          <w:tcPr>
            <w:tcW w:w="7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Total</w:t>
            </w:r>
          </w:p>
        </w:tc>
        <w:tc>
          <w:tcPr>
            <w:tcW w:w="642" w:type="dxa"/>
          </w:tcPr>
          <w:p w:rsidR="00335B11" w:rsidRPr="008E380B" w:rsidRDefault="00D47198" w:rsidP="008E380B">
            <w:pPr>
              <w:tabs>
                <w:tab w:val="left" w:pos="90"/>
              </w:tabs>
              <w:spacing w:line="276" w:lineRule="auto"/>
              <w:jc w:val="both"/>
              <w:rPr>
                <w:rFonts w:ascii="Times New Roman" w:hAnsi="Times New Roman" w:cs="Times New Roman"/>
                <w:sz w:val="24"/>
                <w:szCs w:val="24"/>
              </w:rPr>
            </w:pPr>
            <w:r w:rsidRPr="008E380B">
              <w:rPr>
                <w:rFonts w:ascii="Times New Roman" w:hAnsi="Times New Roman" w:cs="Times New Roman"/>
                <w:sz w:val="24"/>
                <w:szCs w:val="24"/>
              </w:rPr>
              <w:t>mean</w:t>
            </w:r>
          </w:p>
        </w:tc>
        <w:tc>
          <w:tcPr>
            <w:tcW w:w="1042"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Decision</w:t>
            </w:r>
          </w:p>
        </w:tc>
      </w:tr>
      <w:tr w:rsidR="00335B11" w:rsidRPr="008E380B" w:rsidTr="00374E40">
        <w:tc>
          <w:tcPr>
            <w:tcW w:w="574"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1</w:t>
            </w:r>
          </w:p>
        </w:tc>
        <w:tc>
          <w:tcPr>
            <w:tcW w:w="375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eastAsia="Arial" w:hAnsi="Times New Roman" w:cs="Times New Roman"/>
                <w:color w:val="252525"/>
                <w:sz w:val="24"/>
                <w:szCs w:val="24"/>
              </w:rPr>
              <w:t>The fear of armed bandits in our area makes it difficult to attend Biology classes regularly.</w:t>
            </w:r>
          </w:p>
        </w:tc>
        <w:tc>
          <w:tcPr>
            <w:tcW w:w="727"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49 (196)</w:t>
            </w:r>
          </w:p>
        </w:tc>
        <w:tc>
          <w:tcPr>
            <w:tcW w:w="727"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46 (138)</w:t>
            </w:r>
          </w:p>
        </w:tc>
        <w:tc>
          <w:tcPr>
            <w:tcW w:w="72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30 (60)</w:t>
            </w:r>
          </w:p>
        </w:tc>
        <w:tc>
          <w:tcPr>
            <w:tcW w:w="684"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25 (25)</w:t>
            </w:r>
          </w:p>
        </w:tc>
        <w:tc>
          <w:tcPr>
            <w:tcW w:w="7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419</w:t>
            </w:r>
          </w:p>
        </w:tc>
        <w:tc>
          <w:tcPr>
            <w:tcW w:w="642"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2.79</w:t>
            </w:r>
          </w:p>
        </w:tc>
        <w:tc>
          <w:tcPr>
            <w:tcW w:w="1042"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Accept</w:t>
            </w:r>
          </w:p>
        </w:tc>
      </w:tr>
      <w:tr w:rsidR="00335B11" w:rsidRPr="008E380B" w:rsidTr="00374E40">
        <w:tc>
          <w:tcPr>
            <w:tcW w:w="574"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w:t>
            </w:r>
          </w:p>
        </w:tc>
        <w:tc>
          <w:tcPr>
            <w:tcW w:w="375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eastAsia="Arial" w:hAnsi="Times New Roman" w:cs="Times New Roman"/>
                <w:color w:val="252525"/>
                <w:sz w:val="24"/>
                <w:szCs w:val="24"/>
              </w:rPr>
              <w:t>Armed bandit incidents near our school lead to frequent disruptions of Biology lessons.</w:t>
            </w:r>
          </w:p>
        </w:tc>
        <w:tc>
          <w:tcPr>
            <w:tcW w:w="727"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69 (276)</w:t>
            </w:r>
          </w:p>
        </w:tc>
        <w:tc>
          <w:tcPr>
            <w:tcW w:w="727"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45 (135)</w:t>
            </w:r>
          </w:p>
        </w:tc>
        <w:tc>
          <w:tcPr>
            <w:tcW w:w="72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16 (32)</w:t>
            </w:r>
          </w:p>
        </w:tc>
        <w:tc>
          <w:tcPr>
            <w:tcW w:w="684"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20 (20)</w:t>
            </w:r>
          </w:p>
        </w:tc>
        <w:tc>
          <w:tcPr>
            <w:tcW w:w="7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463</w:t>
            </w:r>
          </w:p>
        </w:tc>
        <w:tc>
          <w:tcPr>
            <w:tcW w:w="642"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3.09</w:t>
            </w:r>
          </w:p>
        </w:tc>
        <w:tc>
          <w:tcPr>
            <w:tcW w:w="1042"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Accept</w:t>
            </w:r>
          </w:p>
        </w:tc>
      </w:tr>
      <w:tr w:rsidR="00335B11" w:rsidRPr="008E380B" w:rsidTr="00374E40">
        <w:tc>
          <w:tcPr>
            <w:tcW w:w="574"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w:t>
            </w:r>
          </w:p>
        </w:tc>
        <w:tc>
          <w:tcPr>
            <w:tcW w:w="375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eastAsia="Arial" w:hAnsi="Times New Roman" w:cs="Times New Roman"/>
                <w:color w:val="252525"/>
                <w:sz w:val="24"/>
                <w:szCs w:val="24"/>
              </w:rPr>
              <w:t>The presence of armed bandits in the region affects the overall academic performance of Biology students.</w:t>
            </w:r>
          </w:p>
        </w:tc>
        <w:tc>
          <w:tcPr>
            <w:tcW w:w="727"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52 (208)</w:t>
            </w:r>
          </w:p>
        </w:tc>
        <w:tc>
          <w:tcPr>
            <w:tcW w:w="727"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30 (90)</w:t>
            </w:r>
          </w:p>
        </w:tc>
        <w:tc>
          <w:tcPr>
            <w:tcW w:w="72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33 (66)</w:t>
            </w:r>
          </w:p>
        </w:tc>
        <w:tc>
          <w:tcPr>
            <w:tcW w:w="684"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35 (35)</w:t>
            </w:r>
          </w:p>
        </w:tc>
        <w:tc>
          <w:tcPr>
            <w:tcW w:w="7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399</w:t>
            </w:r>
          </w:p>
        </w:tc>
        <w:tc>
          <w:tcPr>
            <w:tcW w:w="642"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2.66</w:t>
            </w:r>
          </w:p>
        </w:tc>
        <w:tc>
          <w:tcPr>
            <w:tcW w:w="1042"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Accept</w:t>
            </w:r>
          </w:p>
        </w:tc>
      </w:tr>
      <w:tr w:rsidR="00335B11" w:rsidRPr="008E380B" w:rsidTr="00374E40">
        <w:tc>
          <w:tcPr>
            <w:tcW w:w="574"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w:t>
            </w:r>
          </w:p>
        </w:tc>
        <w:tc>
          <w:tcPr>
            <w:tcW w:w="375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eastAsia="Arial" w:hAnsi="Times New Roman" w:cs="Times New Roman"/>
                <w:color w:val="252525"/>
                <w:sz w:val="24"/>
                <w:szCs w:val="24"/>
              </w:rPr>
              <w:t>Students in areas with high armed bandit activities have lower performance in Biology compared to those in safer locations.</w:t>
            </w:r>
          </w:p>
        </w:tc>
        <w:tc>
          <w:tcPr>
            <w:tcW w:w="727"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45 (180)</w:t>
            </w:r>
          </w:p>
        </w:tc>
        <w:tc>
          <w:tcPr>
            <w:tcW w:w="727"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68 (204)</w:t>
            </w:r>
          </w:p>
        </w:tc>
        <w:tc>
          <w:tcPr>
            <w:tcW w:w="72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17 (34)</w:t>
            </w:r>
          </w:p>
        </w:tc>
        <w:tc>
          <w:tcPr>
            <w:tcW w:w="684"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20 (20)</w:t>
            </w:r>
          </w:p>
        </w:tc>
        <w:tc>
          <w:tcPr>
            <w:tcW w:w="7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438</w:t>
            </w:r>
          </w:p>
        </w:tc>
        <w:tc>
          <w:tcPr>
            <w:tcW w:w="642"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2.92</w:t>
            </w:r>
          </w:p>
        </w:tc>
        <w:tc>
          <w:tcPr>
            <w:tcW w:w="1042"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Accept</w:t>
            </w:r>
          </w:p>
        </w:tc>
      </w:tr>
      <w:tr w:rsidR="00335B11" w:rsidRPr="008E380B" w:rsidTr="00374E40">
        <w:tc>
          <w:tcPr>
            <w:tcW w:w="574"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5</w:t>
            </w:r>
          </w:p>
        </w:tc>
        <w:tc>
          <w:tcPr>
            <w:tcW w:w="375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eastAsia="Arial" w:hAnsi="Times New Roman" w:cs="Times New Roman"/>
                <w:color w:val="252525"/>
                <w:sz w:val="24"/>
                <w:szCs w:val="24"/>
              </w:rPr>
              <w:t>The threat of armed bandits has reduced my participation in Biology-related extracurricular activities.</w:t>
            </w:r>
          </w:p>
        </w:tc>
        <w:tc>
          <w:tcPr>
            <w:tcW w:w="727"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35 (140)</w:t>
            </w:r>
          </w:p>
        </w:tc>
        <w:tc>
          <w:tcPr>
            <w:tcW w:w="727"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20 (60)</w:t>
            </w:r>
          </w:p>
        </w:tc>
        <w:tc>
          <w:tcPr>
            <w:tcW w:w="72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48 (96)</w:t>
            </w:r>
          </w:p>
        </w:tc>
        <w:tc>
          <w:tcPr>
            <w:tcW w:w="684"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47 (47)</w:t>
            </w:r>
          </w:p>
        </w:tc>
        <w:tc>
          <w:tcPr>
            <w:tcW w:w="7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343</w:t>
            </w:r>
          </w:p>
        </w:tc>
        <w:tc>
          <w:tcPr>
            <w:tcW w:w="642"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2.29</w:t>
            </w:r>
          </w:p>
        </w:tc>
        <w:tc>
          <w:tcPr>
            <w:tcW w:w="1042"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Reject</w:t>
            </w:r>
          </w:p>
        </w:tc>
      </w:tr>
      <w:tr w:rsidR="00335B11" w:rsidRPr="008E380B" w:rsidTr="00374E40">
        <w:tc>
          <w:tcPr>
            <w:tcW w:w="574"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6</w:t>
            </w:r>
          </w:p>
        </w:tc>
        <w:tc>
          <w:tcPr>
            <w:tcW w:w="375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eastAsia="Arial" w:hAnsi="Times New Roman" w:cs="Times New Roman"/>
                <w:color w:val="252525"/>
                <w:sz w:val="24"/>
                <w:szCs w:val="24"/>
              </w:rPr>
              <w:t>Armed banditry has led to a lack of motivation to study Biology among students in my location.</w:t>
            </w:r>
          </w:p>
        </w:tc>
        <w:tc>
          <w:tcPr>
            <w:tcW w:w="727"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49 (196)</w:t>
            </w:r>
          </w:p>
        </w:tc>
        <w:tc>
          <w:tcPr>
            <w:tcW w:w="727"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55 (165)</w:t>
            </w:r>
          </w:p>
        </w:tc>
        <w:tc>
          <w:tcPr>
            <w:tcW w:w="72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22 (44)</w:t>
            </w:r>
          </w:p>
        </w:tc>
        <w:tc>
          <w:tcPr>
            <w:tcW w:w="684"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24 (24)</w:t>
            </w:r>
          </w:p>
        </w:tc>
        <w:tc>
          <w:tcPr>
            <w:tcW w:w="7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429</w:t>
            </w:r>
          </w:p>
        </w:tc>
        <w:tc>
          <w:tcPr>
            <w:tcW w:w="642"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2.86</w:t>
            </w:r>
          </w:p>
        </w:tc>
        <w:tc>
          <w:tcPr>
            <w:tcW w:w="1042"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Accept</w:t>
            </w:r>
          </w:p>
        </w:tc>
      </w:tr>
    </w:tbl>
    <w:p w:rsidR="00335B11" w:rsidRPr="00AB2E5E" w:rsidRDefault="00335B11" w:rsidP="00AB2E5E">
      <w:pPr>
        <w:tabs>
          <w:tab w:val="left" w:pos="1870"/>
          <w:tab w:val="right" w:pos="10710"/>
        </w:tabs>
        <w:spacing w:line="480" w:lineRule="auto"/>
        <w:jc w:val="both"/>
        <w:rPr>
          <w:rFonts w:ascii="Times New Roman" w:hAnsi="Times New Roman" w:cs="Times New Roman"/>
          <w:sz w:val="28"/>
          <w:szCs w:val="28"/>
        </w:rPr>
      </w:pPr>
      <w:r w:rsidRPr="00AB2E5E">
        <w:rPr>
          <w:rFonts w:ascii="Times New Roman" w:hAnsi="Times New Roman" w:cs="Times New Roman"/>
          <w:sz w:val="28"/>
          <w:szCs w:val="28"/>
        </w:rPr>
        <w:t>Source: Field survey, 2024</w:t>
      </w:r>
      <w:r w:rsidRPr="00AB2E5E">
        <w:rPr>
          <w:rFonts w:ascii="Times New Roman" w:hAnsi="Times New Roman" w:cs="Times New Roman"/>
          <w:sz w:val="28"/>
          <w:szCs w:val="28"/>
        </w:rPr>
        <w:tab/>
      </w:r>
    </w:p>
    <w:p w:rsidR="00335B11" w:rsidRPr="00AB2E5E" w:rsidRDefault="00D47198" w:rsidP="00AB2E5E">
      <w:pPr>
        <w:spacing w:line="480" w:lineRule="auto"/>
        <w:jc w:val="both"/>
        <w:rPr>
          <w:rFonts w:ascii="Times New Roman" w:eastAsia="Arial" w:hAnsi="Times New Roman" w:cs="Times New Roman"/>
          <w:color w:val="252525"/>
          <w:sz w:val="28"/>
          <w:szCs w:val="28"/>
        </w:rPr>
      </w:pPr>
      <w:r w:rsidRPr="00AB2E5E">
        <w:rPr>
          <w:rFonts w:ascii="Times New Roman" w:hAnsi="Times New Roman" w:cs="Times New Roman"/>
          <w:sz w:val="28"/>
          <w:szCs w:val="28"/>
        </w:rPr>
        <w:tab/>
        <w:t>In table 5</w:t>
      </w:r>
      <w:r w:rsidR="00335B11" w:rsidRPr="00AB2E5E">
        <w:rPr>
          <w:rFonts w:ascii="Times New Roman" w:hAnsi="Times New Roman" w:cs="Times New Roman"/>
          <w:sz w:val="28"/>
          <w:szCs w:val="28"/>
        </w:rPr>
        <w:t xml:space="preserve"> above, the mean scores 2.79, 3.09, 2.66, 2.92, and 2.86 in items 1,2,3,4, and 6 respectively are above the acceptable mean score 2.50, the items are accepted. But score of item 5 of 2.29 is below 2.50, therefore, it is rejected. From the above therefore, it is believed that;</w:t>
      </w:r>
      <w:r w:rsidR="00335B11" w:rsidRPr="00AB2E5E">
        <w:rPr>
          <w:rFonts w:ascii="Times New Roman" w:eastAsia="Arial" w:hAnsi="Times New Roman" w:cs="Times New Roman"/>
          <w:color w:val="252525"/>
          <w:sz w:val="28"/>
          <w:szCs w:val="28"/>
        </w:rPr>
        <w:t xml:space="preserve"> The fear of armed bandits in students area makes it difficult to attend Biology classes regularly, also, armed bandit incidents near schools lead to frequent disruptions of Biology lessons. Furthermore, the presence of armed bandits in the region affects the overall academic performance of Biology students, and students in areas with high armed bandit activities have lower performance in Biology compared to those in safer locations. Again, armed banditry has led to a lack of motivation to study Biology among students, however, the threat of armed bandits has not reduced students participation in Biology-related extracurricular activities.</w:t>
      </w:r>
    </w:p>
    <w:p w:rsidR="00335B11" w:rsidRPr="00AB2E5E" w:rsidRDefault="00335B11" w:rsidP="00F03DAE">
      <w:pPr>
        <w:spacing w:line="480" w:lineRule="auto"/>
        <w:jc w:val="both"/>
        <w:rPr>
          <w:rFonts w:ascii="Times New Roman" w:hAnsi="Times New Roman" w:cs="Times New Roman"/>
          <w:sz w:val="28"/>
          <w:szCs w:val="28"/>
        </w:rPr>
      </w:pPr>
      <w:r w:rsidRPr="00AB2E5E">
        <w:rPr>
          <w:rFonts w:ascii="Times New Roman" w:hAnsi="Times New Roman" w:cs="Times New Roman"/>
          <w:sz w:val="28"/>
          <w:szCs w:val="28"/>
        </w:rPr>
        <w:t xml:space="preserve">Research question four: </w:t>
      </w:r>
      <w:r w:rsidR="00F03DAE" w:rsidRPr="00AB2E5E">
        <w:rPr>
          <w:rFonts w:ascii="Times New Roman" w:eastAsia="Times New Roman" w:hAnsi="Times New Roman" w:cs="Times New Roman"/>
          <w:sz w:val="28"/>
          <w:szCs w:val="28"/>
        </w:rPr>
        <w:t>What are solutions on how to tackle the menace of armed banditry in Kotongora, Niger state</w:t>
      </w:r>
      <w:r w:rsidR="00F03DAE">
        <w:rPr>
          <w:rFonts w:ascii="Times New Roman" w:eastAsia="Times New Roman" w:hAnsi="Times New Roman" w:cs="Times New Roman"/>
          <w:sz w:val="28"/>
          <w:szCs w:val="28"/>
        </w:rPr>
        <w:t>.</w:t>
      </w:r>
    </w:p>
    <w:p w:rsidR="00335B11" w:rsidRPr="00AB2E5E" w:rsidRDefault="00D47198" w:rsidP="00AB2E5E">
      <w:pPr>
        <w:spacing w:line="480" w:lineRule="auto"/>
        <w:rPr>
          <w:rFonts w:ascii="Times New Roman" w:hAnsi="Times New Roman" w:cs="Times New Roman"/>
          <w:sz w:val="28"/>
          <w:szCs w:val="28"/>
        </w:rPr>
      </w:pPr>
      <w:r w:rsidRPr="00AB2E5E">
        <w:rPr>
          <w:rFonts w:ascii="Times New Roman" w:hAnsi="Times New Roman" w:cs="Times New Roman"/>
          <w:sz w:val="28"/>
          <w:szCs w:val="28"/>
        </w:rPr>
        <w:t>Table 6</w:t>
      </w:r>
      <w:r w:rsidR="00335B11" w:rsidRPr="00AB2E5E">
        <w:rPr>
          <w:rFonts w:ascii="Times New Roman" w:hAnsi="Times New Roman" w:cs="Times New Roman"/>
          <w:sz w:val="28"/>
          <w:szCs w:val="28"/>
        </w:rPr>
        <w:t>: Solution to the problem</w:t>
      </w:r>
    </w:p>
    <w:tbl>
      <w:tblPr>
        <w:tblStyle w:val="TableGrid"/>
        <w:tblW w:w="9378" w:type="dxa"/>
        <w:tblLayout w:type="fixed"/>
        <w:tblLook w:val="04A0"/>
      </w:tblPr>
      <w:tblGrid>
        <w:gridCol w:w="648"/>
        <w:gridCol w:w="3060"/>
        <w:gridCol w:w="810"/>
        <w:gridCol w:w="810"/>
        <w:gridCol w:w="630"/>
        <w:gridCol w:w="720"/>
        <w:gridCol w:w="810"/>
        <w:gridCol w:w="810"/>
        <w:gridCol w:w="1080"/>
      </w:tblGrid>
      <w:tr w:rsidR="00335B11" w:rsidRPr="008E380B" w:rsidTr="008E380B">
        <w:tc>
          <w:tcPr>
            <w:tcW w:w="648"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S/N</w:t>
            </w:r>
          </w:p>
        </w:tc>
        <w:tc>
          <w:tcPr>
            <w:tcW w:w="306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Items</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SA (4)</w:t>
            </w:r>
          </w:p>
        </w:tc>
        <w:tc>
          <w:tcPr>
            <w:tcW w:w="810" w:type="dxa"/>
          </w:tcPr>
          <w:p w:rsid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 xml:space="preserve">A </w:t>
            </w:r>
          </w:p>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w:t>
            </w:r>
          </w:p>
        </w:tc>
        <w:tc>
          <w:tcPr>
            <w:tcW w:w="63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SD (2)</w:t>
            </w:r>
          </w:p>
        </w:tc>
        <w:tc>
          <w:tcPr>
            <w:tcW w:w="720" w:type="dxa"/>
          </w:tcPr>
          <w:p w:rsidR="00D47198"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D</w:t>
            </w:r>
          </w:p>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 xml:space="preserve"> (1)</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Total</w:t>
            </w:r>
          </w:p>
        </w:tc>
        <w:tc>
          <w:tcPr>
            <w:tcW w:w="810" w:type="dxa"/>
          </w:tcPr>
          <w:p w:rsidR="00335B11" w:rsidRPr="008E380B" w:rsidRDefault="00D47198" w:rsidP="008E380B">
            <w:pPr>
              <w:tabs>
                <w:tab w:val="left" w:pos="90"/>
              </w:tabs>
              <w:spacing w:line="276" w:lineRule="auto"/>
              <w:jc w:val="both"/>
              <w:rPr>
                <w:rFonts w:ascii="Times New Roman" w:hAnsi="Times New Roman" w:cs="Times New Roman"/>
                <w:sz w:val="24"/>
                <w:szCs w:val="24"/>
              </w:rPr>
            </w:pPr>
            <w:r w:rsidRPr="008E380B">
              <w:rPr>
                <w:rFonts w:ascii="Times New Roman" w:hAnsi="Times New Roman" w:cs="Times New Roman"/>
                <w:sz w:val="24"/>
                <w:szCs w:val="24"/>
              </w:rPr>
              <w:t>mean</w:t>
            </w:r>
          </w:p>
        </w:tc>
        <w:tc>
          <w:tcPr>
            <w:tcW w:w="108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Decision</w:t>
            </w:r>
          </w:p>
        </w:tc>
      </w:tr>
      <w:tr w:rsidR="00335B11" w:rsidRPr="008E380B" w:rsidTr="008E380B">
        <w:tc>
          <w:tcPr>
            <w:tcW w:w="648"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1</w:t>
            </w:r>
          </w:p>
        </w:tc>
        <w:tc>
          <w:tcPr>
            <w:tcW w:w="306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eastAsia="Arial" w:hAnsi="Times New Roman" w:cs="Times New Roman"/>
                <w:color w:val="252525"/>
                <w:sz w:val="24"/>
                <w:szCs w:val="24"/>
              </w:rPr>
              <w:t>The use of advanced surveillance technologies, such as drones, is necessary to monitor and prevent bandit activities.</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55 (220)</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29 (87)</w:t>
            </w:r>
          </w:p>
        </w:tc>
        <w:tc>
          <w:tcPr>
            <w:tcW w:w="63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40 (80)</w:t>
            </w:r>
          </w:p>
        </w:tc>
        <w:tc>
          <w:tcPr>
            <w:tcW w:w="72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26 (26)</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413</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2.80</w:t>
            </w:r>
          </w:p>
        </w:tc>
        <w:tc>
          <w:tcPr>
            <w:tcW w:w="108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Accept</w:t>
            </w:r>
          </w:p>
        </w:tc>
      </w:tr>
      <w:tr w:rsidR="00335B11" w:rsidRPr="008E380B" w:rsidTr="008E380B">
        <w:tc>
          <w:tcPr>
            <w:tcW w:w="648"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w:t>
            </w:r>
          </w:p>
        </w:tc>
        <w:tc>
          <w:tcPr>
            <w:tcW w:w="306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eastAsia="Arial" w:hAnsi="Times New Roman" w:cs="Times New Roman"/>
                <w:color w:val="252525"/>
                <w:sz w:val="24"/>
                <w:szCs w:val="24"/>
              </w:rPr>
              <w:t>Establishing rapid response units specifically dedicated to dealing with armed banditry will enhance security.</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69 (276)</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60 (180)</w:t>
            </w:r>
          </w:p>
        </w:tc>
        <w:tc>
          <w:tcPr>
            <w:tcW w:w="63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9 (18)</w:t>
            </w:r>
          </w:p>
        </w:tc>
        <w:tc>
          <w:tcPr>
            <w:tcW w:w="72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12 (12)</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486</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3.24</w:t>
            </w:r>
          </w:p>
        </w:tc>
        <w:tc>
          <w:tcPr>
            <w:tcW w:w="108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Accept</w:t>
            </w:r>
          </w:p>
        </w:tc>
      </w:tr>
      <w:tr w:rsidR="00335B11" w:rsidRPr="008E380B" w:rsidTr="008E380B">
        <w:tc>
          <w:tcPr>
            <w:tcW w:w="648"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w:t>
            </w:r>
          </w:p>
        </w:tc>
        <w:tc>
          <w:tcPr>
            <w:tcW w:w="306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eastAsia="Arial" w:hAnsi="Times New Roman" w:cs="Times New Roman"/>
                <w:color w:val="252525"/>
                <w:sz w:val="24"/>
                <w:szCs w:val="24"/>
              </w:rPr>
              <w:t>Creating job opportunities and vocational training for youth in Kotongora can deter them from joining bandit groups.</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45 (180)</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36 (108)</w:t>
            </w:r>
          </w:p>
        </w:tc>
        <w:tc>
          <w:tcPr>
            <w:tcW w:w="63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26 (52)</w:t>
            </w:r>
          </w:p>
        </w:tc>
        <w:tc>
          <w:tcPr>
            <w:tcW w:w="72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43 (43)</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383</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2.55</w:t>
            </w:r>
          </w:p>
        </w:tc>
        <w:tc>
          <w:tcPr>
            <w:tcW w:w="108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Accept</w:t>
            </w:r>
          </w:p>
        </w:tc>
      </w:tr>
      <w:tr w:rsidR="00335B11" w:rsidRPr="008E380B" w:rsidTr="008E380B">
        <w:tc>
          <w:tcPr>
            <w:tcW w:w="648"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w:t>
            </w:r>
          </w:p>
        </w:tc>
        <w:tc>
          <w:tcPr>
            <w:tcW w:w="306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eastAsia="Arial" w:hAnsi="Times New Roman" w:cs="Times New Roman"/>
                <w:color w:val="252525"/>
                <w:sz w:val="24"/>
                <w:szCs w:val="24"/>
              </w:rPr>
              <w:t>Strengthening border security around Kotongora can help prevent bandits from entering the area</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76 (304)</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74 (222)</w:t>
            </w:r>
          </w:p>
        </w:tc>
        <w:tc>
          <w:tcPr>
            <w:tcW w:w="63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w:t>
            </w:r>
          </w:p>
        </w:tc>
        <w:tc>
          <w:tcPr>
            <w:tcW w:w="72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526</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3.51</w:t>
            </w:r>
          </w:p>
        </w:tc>
        <w:tc>
          <w:tcPr>
            <w:tcW w:w="108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Accept</w:t>
            </w:r>
          </w:p>
        </w:tc>
      </w:tr>
      <w:tr w:rsidR="00335B11" w:rsidRPr="008E380B" w:rsidTr="008E380B">
        <w:tc>
          <w:tcPr>
            <w:tcW w:w="648"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5</w:t>
            </w:r>
          </w:p>
        </w:tc>
        <w:tc>
          <w:tcPr>
            <w:tcW w:w="306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eastAsia="Arial" w:hAnsi="Times New Roman" w:cs="Times New Roman"/>
                <w:color w:val="252525"/>
                <w:sz w:val="24"/>
                <w:szCs w:val="24"/>
              </w:rPr>
              <w:t>Increasing the number of police patrols in Kotongora will significantly reduce armed banditry.</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70 (280)</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50 (150)</w:t>
            </w:r>
          </w:p>
        </w:tc>
        <w:tc>
          <w:tcPr>
            <w:tcW w:w="63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w:t>
            </w:r>
          </w:p>
        </w:tc>
        <w:tc>
          <w:tcPr>
            <w:tcW w:w="72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30 (30)</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460</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3.16</w:t>
            </w:r>
          </w:p>
        </w:tc>
        <w:tc>
          <w:tcPr>
            <w:tcW w:w="108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Accept</w:t>
            </w:r>
          </w:p>
        </w:tc>
      </w:tr>
      <w:tr w:rsidR="00335B11" w:rsidRPr="008E380B" w:rsidTr="008E380B">
        <w:tc>
          <w:tcPr>
            <w:tcW w:w="648"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6</w:t>
            </w:r>
          </w:p>
          <w:p w:rsidR="00335B11" w:rsidRPr="008E380B" w:rsidRDefault="00335B11" w:rsidP="008E380B">
            <w:pPr>
              <w:spacing w:line="276" w:lineRule="auto"/>
              <w:rPr>
                <w:rFonts w:ascii="Times New Roman" w:hAnsi="Times New Roman" w:cs="Times New Roman"/>
                <w:sz w:val="24"/>
                <w:szCs w:val="24"/>
              </w:rPr>
            </w:pPr>
          </w:p>
          <w:p w:rsidR="00335B11" w:rsidRPr="008E380B" w:rsidRDefault="00335B11" w:rsidP="008E380B">
            <w:pPr>
              <w:spacing w:line="276" w:lineRule="auto"/>
              <w:rPr>
                <w:rFonts w:ascii="Times New Roman" w:hAnsi="Times New Roman" w:cs="Times New Roman"/>
                <w:sz w:val="24"/>
                <w:szCs w:val="24"/>
              </w:rPr>
            </w:pPr>
          </w:p>
        </w:tc>
        <w:tc>
          <w:tcPr>
            <w:tcW w:w="306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eastAsia="Arial" w:hAnsi="Times New Roman" w:cs="Times New Roman"/>
                <w:color w:val="252525"/>
                <w:sz w:val="24"/>
                <w:szCs w:val="24"/>
              </w:rPr>
              <w:t>Community involvement and neighborhood watch programs are effective measures to combat banditry.</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50 (200)</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48 (144)</w:t>
            </w:r>
          </w:p>
        </w:tc>
        <w:tc>
          <w:tcPr>
            <w:tcW w:w="63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29 (58)</w:t>
            </w:r>
          </w:p>
        </w:tc>
        <w:tc>
          <w:tcPr>
            <w:tcW w:w="72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23 (23)</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425</w:t>
            </w:r>
          </w:p>
        </w:tc>
        <w:tc>
          <w:tcPr>
            <w:tcW w:w="81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2.83</w:t>
            </w:r>
          </w:p>
        </w:tc>
        <w:tc>
          <w:tcPr>
            <w:tcW w:w="1080" w:type="dxa"/>
          </w:tcPr>
          <w:p w:rsidR="00335B11" w:rsidRPr="008E380B" w:rsidRDefault="00335B11" w:rsidP="008E380B">
            <w:pPr>
              <w:spacing w:line="276" w:lineRule="auto"/>
              <w:rPr>
                <w:rFonts w:ascii="Times New Roman" w:hAnsi="Times New Roman" w:cs="Times New Roman"/>
                <w:sz w:val="24"/>
                <w:szCs w:val="24"/>
              </w:rPr>
            </w:pPr>
            <w:r w:rsidRPr="008E380B">
              <w:rPr>
                <w:rFonts w:ascii="Times New Roman" w:hAnsi="Times New Roman" w:cs="Times New Roman"/>
                <w:sz w:val="24"/>
                <w:szCs w:val="24"/>
              </w:rPr>
              <w:t>Accept</w:t>
            </w:r>
          </w:p>
        </w:tc>
      </w:tr>
    </w:tbl>
    <w:p w:rsidR="00335B11" w:rsidRPr="00AB2E5E" w:rsidRDefault="00335B11" w:rsidP="00AB2E5E">
      <w:pPr>
        <w:tabs>
          <w:tab w:val="left" w:pos="1870"/>
          <w:tab w:val="right" w:pos="10710"/>
        </w:tabs>
        <w:spacing w:line="480" w:lineRule="auto"/>
        <w:jc w:val="both"/>
        <w:rPr>
          <w:rFonts w:ascii="Times New Roman" w:hAnsi="Times New Roman" w:cs="Times New Roman"/>
          <w:sz w:val="28"/>
          <w:szCs w:val="28"/>
        </w:rPr>
      </w:pPr>
      <w:r w:rsidRPr="00AB2E5E">
        <w:rPr>
          <w:rFonts w:ascii="Times New Roman" w:hAnsi="Times New Roman" w:cs="Times New Roman"/>
          <w:sz w:val="28"/>
          <w:szCs w:val="28"/>
        </w:rPr>
        <w:t xml:space="preserve">  </w:t>
      </w:r>
      <w:r w:rsidRPr="00AB2E5E">
        <w:rPr>
          <w:rFonts w:ascii="Times New Roman" w:hAnsi="Times New Roman" w:cs="Times New Roman"/>
          <w:b/>
          <w:bCs/>
          <w:sz w:val="28"/>
          <w:szCs w:val="28"/>
        </w:rPr>
        <w:t>Source</w:t>
      </w:r>
      <w:r w:rsidRPr="00AB2E5E">
        <w:rPr>
          <w:rFonts w:ascii="Times New Roman" w:hAnsi="Times New Roman" w:cs="Times New Roman"/>
          <w:sz w:val="28"/>
          <w:szCs w:val="28"/>
        </w:rPr>
        <w:t>: Field survey, 2024</w:t>
      </w:r>
    </w:p>
    <w:p w:rsidR="00335B11" w:rsidRPr="00AB2E5E" w:rsidRDefault="00D47198" w:rsidP="00AB2E5E">
      <w:pPr>
        <w:spacing w:line="480" w:lineRule="auto"/>
        <w:ind w:firstLine="720"/>
        <w:jc w:val="both"/>
        <w:rPr>
          <w:rFonts w:ascii="Times New Roman" w:eastAsia="Arial" w:hAnsi="Times New Roman" w:cs="Times New Roman"/>
          <w:color w:val="252525"/>
          <w:sz w:val="28"/>
          <w:szCs w:val="28"/>
        </w:rPr>
      </w:pPr>
      <w:r w:rsidRPr="00AB2E5E">
        <w:rPr>
          <w:rFonts w:ascii="Times New Roman" w:hAnsi="Times New Roman" w:cs="Times New Roman"/>
          <w:sz w:val="28"/>
          <w:szCs w:val="28"/>
        </w:rPr>
        <w:t>In table 6</w:t>
      </w:r>
      <w:r w:rsidR="00335B11" w:rsidRPr="00AB2E5E">
        <w:rPr>
          <w:rFonts w:ascii="Times New Roman" w:hAnsi="Times New Roman" w:cs="Times New Roman"/>
          <w:sz w:val="28"/>
          <w:szCs w:val="28"/>
        </w:rPr>
        <w:t xml:space="preserve"> above, the mean scores 2.80, 3.24, 2.55, 3.51, 3.16, and 2.83 in items 1,2,3,4,5 and 6 respectively are above the acceptable mean score 2.50. Therefore, the items are accepted.  From the above therefore, it is believed that; </w:t>
      </w:r>
      <w:r w:rsidR="00335B11" w:rsidRPr="00AB2E5E">
        <w:rPr>
          <w:rFonts w:ascii="Times New Roman" w:eastAsia="Arial" w:hAnsi="Times New Roman" w:cs="Times New Roman"/>
          <w:color w:val="252525"/>
          <w:sz w:val="28"/>
          <w:szCs w:val="28"/>
        </w:rPr>
        <w:t>the use of advanced surveillance technologies, such as drones, is necessary to monitor and prevent bandit activities, also, establishing rapid response units specifically dedicated to dealing with armed banditry will enhance security. In addition, creating job opportunities and vocational training for youth in Kotongora can deter them from joining bandit groups, also, strengthening border security around Kotongora can help prevent bandits from entering the area. Again, increasing the number of police patrols in Kotongora will significantly reduce armed banditry and community involvement and neighborhood watch programs are effective measures to combat banditry.</w:t>
      </w:r>
      <w:r w:rsidR="00335B11" w:rsidRPr="00AB2E5E">
        <w:rPr>
          <w:rFonts w:ascii="Times New Roman" w:hAnsi="Times New Roman" w:cs="Times New Roman"/>
          <w:sz w:val="28"/>
          <w:szCs w:val="28"/>
        </w:rPr>
        <w:tab/>
      </w:r>
    </w:p>
    <w:p w:rsidR="005A0EA8" w:rsidRPr="00AB2E5E" w:rsidRDefault="005A0EA8" w:rsidP="00AB2E5E">
      <w:pPr>
        <w:spacing w:line="480" w:lineRule="auto"/>
        <w:rPr>
          <w:rFonts w:ascii="Times New Roman" w:eastAsia="Arial" w:hAnsi="Times New Roman" w:cs="Times New Roman"/>
          <w:b/>
          <w:sz w:val="28"/>
          <w:szCs w:val="28"/>
        </w:rPr>
      </w:pPr>
      <w:r w:rsidRPr="00AB2E5E">
        <w:rPr>
          <w:rFonts w:ascii="Times New Roman" w:eastAsia="Arial" w:hAnsi="Times New Roman" w:cs="Times New Roman"/>
          <w:b/>
          <w:sz w:val="28"/>
          <w:szCs w:val="28"/>
        </w:rPr>
        <w:t>Test of Hypotheses</w:t>
      </w:r>
    </w:p>
    <w:p w:rsidR="005A0EA8" w:rsidRPr="00AB2E5E" w:rsidRDefault="005A0EA8" w:rsidP="00AB2E5E">
      <w:pPr>
        <w:spacing w:line="480" w:lineRule="auto"/>
        <w:ind w:left="100"/>
        <w:jc w:val="both"/>
        <w:rPr>
          <w:rFonts w:ascii="Times New Roman" w:eastAsia="Times New Roman" w:hAnsi="Times New Roman" w:cs="Times New Roman"/>
          <w:sz w:val="28"/>
          <w:szCs w:val="28"/>
        </w:rPr>
      </w:pPr>
      <w:r w:rsidRPr="00AB2E5E">
        <w:rPr>
          <w:rFonts w:ascii="Times New Roman" w:eastAsia="Arial" w:hAnsi="Times New Roman" w:cs="Times New Roman"/>
          <w:b/>
          <w:sz w:val="28"/>
          <w:szCs w:val="28"/>
        </w:rPr>
        <w:t>Hypothesis One:</w:t>
      </w:r>
      <w:r w:rsidRPr="00AB2E5E">
        <w:rPr>
          <w:rFonts w:ascii="Times New Roman" w:eastAsia="Times New Roman" w:hAnsi="Times New Roman" w:cs="Times New Roman"/>
          <w:sz w:val="28"/>
          <w:szCs w:val="28"/>
        </w:rPr>
        <w:t xml:space="preserve"> There is no significant impact of banditry on academic performance among biology student in Federal College of Education, Kotongora of Niger State.</w:t>
      </w:r>
    </w:p>
    <w:p w:rsidR="005A0EA8" w:rsidRPr="00AB2E5E" w:rsidRDefault="00D47198" w:rsidP="00AB2E5E">
      <w:pPr>
        <w:spacing w:line="480" w:lineRule="auto"/>
        <w:ind w:left="100"/>
        <w:rPr>
          <w:rFonts w:ascii="Times New Roman" w:eastAsia="Arial" w:hAnsi="Times New Roman" w:cs="Times New Roman"/>
          <w:b/>
          <w:sz w:val="28"/>
          <w:szCs w:val="28"/>
        </w:rPr>
      </w:pPr>
      <w:r w:rsidRPr="00AB2E5E">
        <w:rPr>
          <w:rFonts w:ascii="Times New Roman" w:eastAsia="Arial" w:hAnsi="Times New Roman" w:cs="Times New Roman"/>
          <w:b/>
          <w:sz w:val="28"/>
          <w:szCs w:val="28"/>
        </w:rPr>
        <w:t>Table 7</w:t>
      </w:r>
      <w:r w:rsidR="005A0EA8" w:rsidRPr="00AB2E5E">
        <w:rPr>
          <w:rFonts w:ascii="Times New Roman" w:eastAsia="Arial" w:hAnsi="Times New Roman" w:cs="Times New Roman"/>
          <w:b/>
          <w:sz w:val="28"/>
          <w:szCs w:val="28"/>
        </w:rPr>
        <w:t>: Result of Chi-Square Test for the Impact of Banditry on</w:t>
      </w:r>
      <w:r w:rsidR="005A0EA8" w:rsidRPr="00AB2E5E">
        <w:rPr>
          <w:rFonts w:ascii="Times New Roman" w:eastAsia="Times New Roman" w:hAnsi="Times New Roman" w:cs="Times New Roman"/>
          <w:b/>
          <w:sz w:val="28"/>
          <w:szCs w:val="28"/>
        </w:rPr>
        <w:t xml:space="preserve"> Students’</w:t>
      </w:r>
      <w:r w:rsidR="005A0EA8" w:rsidRPr="00AB2E5E">
        <w:rPr>
          <w:rFonts w:ascii="Times New Roman" w:eastAsia="Arial" w:hAnsi="Times New Roman" w:cs="Times New Roman"/>
          <w:b/>
          <w:sz w:val="28"/>
          <w:szCs w:val="28"/>
        </w:rPr>
        <w:t xml:space="preserve"> Academic performance</w:t>
      </w:r>
    </w:p>
    <w:tbl>
      <w:tblPr>
        <w:tblStyle w:val="TableGrid"/>
        <w:tblW w:w="8658" w:type="dxa"/>
        <w:tblLayout w:type="fixed"/>
        <w:tblLook w:val="0000"/>
      </w:tblPr>
      <w:tblGrid>
        <w:gridCol w:w="1660"/>
        <w:gridCol w:w="788"/>
        <w:gridCol w:w="1080"/>
        <w:gridCol w:w="990"/>
        <w:gridCol w:w="720"/>
        <w:gridCol w:w="990"/>
        <w:gridCol w:w="1170"/>
        <w:gridCol w:w="1260"/>
      </w:tblGrid>
      <w:tr w:rsidR="005A0EA8" w:rsidRPr="00AB2E5E" w:rsidTr="008E380B">
        <w:trPr>
          <w:trHeight w:val="310"/>
        </w:trPr>
        <w:tc>
          <w:tcPr>
            <w:tcW w:w="1660" w:type="dxa"/>
          </w:tcPr>
          <w:p w:rsidR="005A0EA8" w:rsidRPr="00AB2E5E" w:rsidRDefault="005A0EA8" w:rsidP="008E380B">
            <w:pPr>
              <w:spacing w:line="480" w:lineRule="auto"/>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Variable</w:t>
            </w:r>
          </w:p>
        </w:tc>
        <w:tc>
          <w:tcPr>
            <w:tcW w:w="788" w:type="dxa"/>
          </w:tcPr>
          <w:p w:rsidR="005A0EA8" w:rsidRPr="00AB2E5E" w:rsidRDefault="005A0EA8" w:rsidP="00AB2E5E">
            <w:pPr>
              <w:spacing w:line="480" w:lineRule="auto"/>
              <w:ind w:right="150"/>
              <w:jc w:val="right"/>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No.</w:t>
            </w:r>
          </w:p>
        </w:tc>
        <w:tc>
          <w:tcPr>
            <w:tcW w:w="1080" w:type="dxa"/>
          </w:tcPr>
          <w:p w:rsidR="005A0EA8" w:rsidRPr="00AB2E5E" w:rsidRDefault="005A0EA8" w:rsidP="008E380B">
            <w:pPr>
              <w:spacing w:line="480" w:lineRule="auto"/>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Mean</w:t>
            </w:r>
          </w:p>
        </w:tc>
        <w:tc>
          <w:tcPr>
            <w:tcW w:w="990" w:type="dxa"/>
          </w:tcPr>
          <w:p w:rsidR="005A0EA8" w:rsidRPr="00AB2E5E" w:rsidRDefault="005A0EA8" w:rsidP="008E380B">
            <w:pPr>
              <w:spacing w:line="480" w:lineRule="auto"/>
              <w:ind w:right="70"/>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Std. Dev.</w:t>
            </w:r>
          </w:p>
        </w:tc>
        <w:tc>
          <w:tcPr>
            <w:tcW w:w="720" w:type="dxa"/>
          </w:tcPr>
          <w:p w:rsidR="005A0EA8" w:rsidRPr="00AB2E5E" w:rsidRDefault="005A0EA8" w:rsidP="008E380B">
            <w:pPr>
              <w:spacing w:line="480" w:lineRule="auto"/>
              <w:ind w:right="10"/>
              <w:rPr>
                <w:rFonts w:ascii="Times New Roman" w:eastAsia="Times New Roman" w:hAnsi="Times New Roman" w:cs="Times New Roman"/>
                <w:w w:val="94"/>
                <w:sz w:val="28"/>
                <w:szCs w:val="28"/>
              </w:rPr>
            </w:pPr>
            <w:r w:rsidRPr="00AB2E5E">
              <w:rPr>
                <w:rFonts w:ascii="Times New Roman" w:eastAsia="Times New Roman" w:hAnsi="Times New Roman" w:cs="Times New Roman"/>
                <w:w w:val="94"/>
                <w:sz w:val="28"/>
                <w:szCs w:val="28"/>
              </w:rPr>
              <w:t>Df</w:t>
            </w:r>
          </w:p>
        </w:tc>
        <w:tc>
          <w:tcPr>
            <w:tcW w:w="990" w:type="dxa"/>
          </w:tcPr>
          <w:p w:rsidR="005A0EA8" w:rsidRPr="00AB2E5E" w:rsidRDefault="005A0EA8" w:rsidP="008E380B">
            <w:pPr>
              <w:spacing w:line="480" w:lineRule="auto"/>
              <w:ind w:right="50"/>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X</w:t>
            </w:r>
            <w:r w:rsidRPr="00AB2E5E">
              <w:rPr>
                <w:rFonts w:ascii="Times New Roman" w:eastAsia="Times New Roman" w:hAnsi="Times New Roman" w:cs="Times New Roman"/>
                <w:sz w:val="28"/>
                <w:szCs w:val="28"/>
                <w:vertAlign w:val="superscript"/>
              </w:rPr>
              <w:t>2</w:t>
            </w:r>
            <w:r w:rsidRPr="00AB2E5E">
              <w:rPr>
                <w:rFonts w:ascii="Times New Roman" w:eastAsia="Times New Roman" w:hAnsi="Times New Roman" w:cs="Times New Roman"/>
                <w:sz w:val="28"/>
                <w:szCs w:val="28"/>
              </w:rPr>
              <w:t xml:space="preserve"> </w:t>
            </w:r>
            <w:r w:rsidR="006A4724" w:rsidRPr="00AB2E5E">
              <w:rPr>
                <w:rFonts w:ascii="Times New Roman" w:eastAsia="Times New Roman" w:hAnsi="Times New Roman" w:cs="Times New Roman"/>
                <w:sz w:val="28"/>
                <w:szCs w:val="28"/>
              </w:rPr>
              <w:t>cal</w:t>
            </w:r>
          </w:p>
        </w:tc>
        <w:tc>
          <w:tcPr>
            <w:tcW w:w="1170" w:type="dxa"/>
          </w:tcPr>
          <w:p w:rsidR="005A0EA8" w:rsidRPr="00AB2E5E" w:rsidRDefault="005A0EA8" w:rsidP="008E380B">
            <w:pPr>
              <w:spacing w:line="480" w:lineRule="auto"/>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p-value</w:t>
            </w:r>
          </w:p>
        </w:tc>
        <w:tc>
          <w:tcPr>
            <w:tcW w:w="1260" w:type="dxa"/>
          </w:tcPr>
          <w:p w:rsidR="005A0EA8" w:rsidRPr="00AB2E5E" w:rsidRDefault="005A0EA8" w:rsidP="008E380B">
            <w:pPr>
              <w:spacing w:line="480" w:lineRule="auto"/>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Decision</w:t>
            </w:r>
          </w:p>
        </w:tc>
      </w:tr>
      <w:tr w:rsidR="005A0EA8" w:rsidRPr="00AB2E5E" w:rsidTr="008E380B">
        <w:trPr>
          <w:trHeight w:val="240"/>
        </w:trPr>
        <w:tc>
          <w:tcPr>
            <w:tcW w:w="1660" w:type="dxa"/>
          </w:tcPr>
          <w:p w:rsidR="005A0EA8" w:rsidRPr="00AB2E5E" w:rsidRDefault="005A0EA8" w:rsidP="008E380B">
            <w:pPr>
              <w:spacing w:line="480" w:lineRule="auto"/>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Chi-Square</w:t>
            </w:r>
          </w:p>
        </w:tc>
        <w:tc>
          <w:tcPr>
            <w:tcW w:w="788" w:type="dxa"/>
          </w:tcPr>
          <w:p w:rsidR="005A0EA8" w:rsidRPr="00AB2E5E" w:rsidRDefault="008E380B" w:rsidP="008E380B">
            <w:pPr>
              <w:spacing w:line="480" w:lineRule="auto"/>
              <w:ind w:right="72"/>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5A0EA8" w:rsidRPr="00AB2E5E">
              <w:rPr>
                <w:rFonts w:ascii="Times New Roman" w:eastAsia="Times New Roman" w:hAnsi="Times New Roman" w:cs="Times New Roman"/>
                <w:sz w:val="28"/>
                <w:szCs w:val="28"/>
              </w:rPr>
              <w:t>0</w:t>
            </w:r>
          </w:p>
        </w:tc>
        <w:tc>
          <w:tcPr>
            <w:tcW w:w="1080" w:type="dxa"/>
          </w:tcPr>
          <w:p w:rsidR="005A0EA8" w:rsidRPr="00AB2E5E" w:rsidRDefault="005A0EA8" w:rsidP="008E380B">
            <w:pPr>
              <w:spacing w:line="480" w:lineRule="auto"/>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20.103</w:t>
            </w:r>
          </w:p>
        </w:tc>
        <w:tc>
          <w:tcPr>
            <w:tcW w:w="990" w:type="dxa"/>
          </w:tcPr>
          <w:p w:rsidR="005A0EA8" w:rsidRPr="00AB2E5E" w:rsidRDefault="005A0EA8" w:rsidP="008E380B">
            <w:pPr>
              <w:spacing w:line="480" w:lineRule="auto"/>
              <w:ind w:right="124"/>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1.402</w:t>
            </w:r>
          </w:p>
        </w:tc>
        <w:tc>
          <w:tcPr>
            <w:tcW w:w="720" w:type="dxa"/>
          </w:tcPr>
          <w:p w:rsidR="005A0EA8" w:rsidRPr="00AB2E5E" w:rsidRDefault="005A0EA8" w:rsidP="008E380B">
            <w:pPr>
              <w:spacing w:line="480" w:lineRule="auto"/>
              <w:ind w:right="210"/>
              <w:jc w:val="center"/>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1</w:t>
            </w:r>
          </w:p>
        </w:tc>
        <w:tc>
          <w:tcPr>
            <w:tcW w:w="990" w:type="dxa"/>
          </w:tcPr>
          <w:p w:rsidR="005A0EA8" w:rsidRPr="00AB2E5E" w:rsidRDefault="005A0EA8" w:rsidP="008E380B">
            <w:pPr>
              <w:spacing w:line="480" w:lineRule="auto"/>
              <w:ind w:right="70"/>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62.57</w:t>
            </w:r>
          </w:p>
        </w:tc>
        <w:tc>
          <w:tcPr>
            <w:tcW w:w="1170" w:type="dxa"/>
          </w:tcPr>
          <w:p w:rsidR="005A0EA8" w:rsidRPr="00AB2E5E" w:rsidRDefault="005A0EA8" w:rsidP="008E380B">
            <w:pPr>
              <w:spacing w:line="480" w:lineRule="auto"/>
              <w:ind w:right="110"/>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0. 003</w:t>
            </w:r>
          </w:p>
        </w:tc>
        <w:tc>
          <w:tcPr>
            <w:tcW w:w="1260" w:type="dxa"/>
          </w:tcPr>
          <w:p w:rsidR="005A0EA8" w:rsidRPr="00AB2E5E" w:rsidRDefault="005A0EA8" w:rsidP="00AB2E5E">
            <w:pPr>
              <w:spacing w:line="480" w:lineRule="auto"/>
              <w:ind w:left="40"/>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Rejected</w:t>
            </w:r>
          </w:p>
        </w:tc>
      </w:tr>
    </w:tbl>
    <w:p w:rsidR="005A0EA8" w:rsidRPr="00AB2E5E" w:rsidRDefault="005A0EA8" w:rsidP="00AB2E5E">
      <w:pPr>
        <w:spacing w:line="480" w:lineRule="auto"/>
        <w:rPr>
          <w:rFonts w:ascii="Times New Roman" w:eastAsia="Times New Roman" w:hAnsi="Times New Roman" w:cs="Times New Roman"/>
          <w:sz w:val="28"/>
          <w:szCs w:val="28"/>
        </w:rPr>
      </w:pPr>
    </w:p>
    <w:p w:rsidR="005A0EA8" w:rsidRPr="00AB2E5E" w:rsidRDefault="007032E7" w:rsidP="00AB2E5E">
      <w:pPr>
        <w:spacing w:line="480" w:lineRule="auto"/>
        <w:ind w:left="100" w:firstLine="6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Table 7</w:t>
      </w:r>
      <w:r w:rsidR="005A0EA8" w:rsidRPr="00AB2E5E">
        <w:rPr>
          <w:rFonts w:ascii="Times New Roman" w:eastAsia="Times New Roman" w:hAnsi="Times New Roman" w:cs="Times New Roman"/>
          <w:sz w:val="28"/>
          <w:szCs w:val="28"/>
        </w:rPr>
        <w:t xml:space="preserve"> reveals Chi-square analysis on the impact of banditry on students’ academic performance. The result shows that chi-square calculated value is 62.57 and p-value is 0. 003, this shows that p-value-0. 003 is less than 0.05 level of significance. This indicates that banditry have significant impact on the student</w:t>
      </w:r>
      <w:r w:rsidR="005A0EA8" w:rsidRPr="00AB2E5E">
        <w:rPr>
          <w:rFonts w:ascii="Times New Roman" w:eastAsia="Times New Roman" w:hAnsi="Times New Roman" w:cs="Times New Roman"/>
          <w:b/>
          <w:sz w:val="28"/>
          <w:szCs w:val="28"/>
        </w:rPr>
        <w:t>’</w:t>
      </w:r>
      <w:r w:rsidR="005A0EA8" w:rsidRPr="00AB2E5E">
        <w:rPr>
          <w:rFonts w:ascii="Times New Roman" w:eastAsia="Times New Roman" w:hAnsi="Times New Roman" w:cs="Times New Roman"/>
          <w:sz w:val="28"/>
          <w:szCs w:val="28"/>
        </w:rPr>
        <w:t xml:space="preserve"> academic performance among biology student in Federal College of Education, Kotongora of Niger State. Hence, the null hypothesis which states that there is no significance impact of banditry on academic performance among biology student in Federal College of Education, Kotongora of Niger State was hereby rejected.</w:t>
      </w:r>
    </w:p>
    <w:p w:rsidR="005A0EA8" w:rsidRPr="00AB2E5E" w:rsidRDefault="005A0EA8" w:rsidP="00AB2E5E">
      <w:pPr>
        <w:spacing w:line="480" w:lineRule="auto"/>
        <w:ind w:left="100"/>
        <w:jc w:val="both"/>
        <w:rPr>
          <w:rFonts w:ascii="Times New Roman" w:eastAsia="Times New Roman" w:hAnsi="Times New Roman" w:cs="Times New Roman"/>
          <w:sz w:val="28"/>
          <w:szCs w:val="28"/>
        </w:rPr>
      </w:pPr>
      <w:r w:rsidRPr="00AB2E5E">
        <w:rPr>
          <w:rFonts w:ascii="Times New Roman" w:eastAsia="Arial" w:hAnsi="Times New Roman" w:cs="Times New Roman"/>
          <w:b/>
          <w:sz w:val="28"/>
          <w:szCs w:val="28"/>
        </w:rPr>
        <w:t>Hypothesis Two:</w:t>
      </w:r>
      <w:r w:rsidR="00476C03" w:rsidRPr="00AB2E5E">
        <w:rPr>
          <w:rFonts w:ascii="Times New Roman" w:eastAsia="Arial" w:hAnsi="Times New Roman" w:cs="Times New Roman"/>
          <w:b/>
          <w:sz w:val="28"/>
          <w:szCs w:val="28"/>
        </w:rPr>
        <w:t xml:space="preserve"> </w:t>
      </w:r>
      <w:r w:rsidRPr="00AB2E5E">
        <w:rPr>
          <w:rFonts w:ascii="Times New Roman" w:eastAsia="Times New Roman" w:hAnsi="Times New Roman" w:cs="Times New Roman"/>
          <w:sz w:val="28"/>
          <w:szCs w:val="28"/>
        </w:rPr>
        <w:t>There is no significant difference in the impact of banditry on academic performance among biology student in Federal College of Education, Kotongora of Niger State on the basis of dwellers location.</w:t>
      </w:r>
    </w:p>
    <w:p w:rsidR="005A0EA8" w:rsidRPr="00AB2E5E" w:rsidRDefault="007032E7" w:rsidP="00AB2E5E">
      <w:pPr>
        <w:spacing w:line="480" w:lineRule="auto"/>
        <w:ind w:left="100"/>
        <w:jc w:val="both"/>
        <w:rPr>
          <w:rFonts w:ascii="Times New Roman" w:eastAsia="Arial" w:hAnsi="Times New Roman" w:cs="Times New Roman"/>
          <w:b/>
          <w:sz w:val="28"/>
          <w:szCs w:val="28"/>
        </w:rPr>
      </w:pPr>
      <w:r w:rsidRPr="00AB2E5E">
        <w:rPr>
          <w:rFonts w:ascii="Times New Roman" w:eastAsia="Arial" w:hAnsi="Times New Roman" w:cs="Times New Roman"/>
          <w:b/>
          <w:sz w:val="28"/>
          <w:szCs w:val="28"/>
        </w:rPr>
        <w:t>Table 8</w:t>
      </w:r>
      <w:r w:rsidR="005A0EA8" w:rsidRPr="00AB2E5E">
        <w:rPr>
          <w:rFonts w:ascii="Times New Roman" w:eastAsia="Arial" w:hAnsi="Times New Roman" w:cs="Times New Roman"/>
          <w:b/>
          <w:sz w:val="28"/>
          <w:szCs w:val="28"/>
        </w:rPr>
        <w:t>: t-test Analysis on Impact of Banditry on Academic performance between Urban and Rural Students.</w:t>
      </w:r>
    </w:p>
    <w:tbl>
      <w:tblPr>
        <w:tblStyle w:val="TableGrid"/>
        <w:tblW w:w="8768" w:type="dxa"/>
        <w:tblLayout w:type="fixed"/>
        <w:tblLook w:val="0000"/>
      </w:tblPr>
      <w:tblGrid>
        <w:gridCol w:w="1140"/>
        <w:gridCol w:w="1020"/>
        <w:gridCol w:w="1300"/>
        <w:gridCol w:w="1328"/>
        <w:gridCol w:w="1170"/>
        <w:gridCol w:w="1282"/>
        <w:gridCol w:w="1528"/>
      </w:tblGrid>
      <w:tr w:rsidR="008E380B" w:rsidRPr="00AB2E5E" w:rsidTr="008E380B">
        <w:trPr>
          <w:trHeight w:val="253"/>
        </w:trPr>
        <w:tc>
          <w:tcPr>
            <w:tcW w:w="1140" w:type="dxa"/>
          </w:tcPr>
          <w:p w:rsidR="008E380B" w:rsidRPr="00AB2E5E" w:rsidRDefault="008E380B" w:rsidP="008E380B">
            <w:pPr>
              <w:spacing w:line="480" w:lineRule="auto"/>
              <w:rPr>
                <w:rFonts w:ascii="Times New Roman" w:eastAsia="Arial" w:hAnsi="Times New Roman" w:cs="Times New Roman"/>
                <w:b/>
                <w:sz w:val="28"/>
                <w:szCs w:val="28"/>
              </w:rPr>
            </w:pPr>
            <w:r w:rsidRPr="00AB2E5E">
              <w:rPr>
                <w:rFonts w:ascii="Times New Roman" w:eastAsia="Arial" w:hAnsi="Times New Roman" w:cs="Times New Roman"/>
                <w:b/>
                <w:sz w:val="28"/>
                <w:szCs w:val="28"/>
              </w:rPr>
              <w:t>Groups</w:t>
            </w:r>
          </w:p>
        </w:tc>
        <w:tc>
          <w:tcPr>
            <w:tcW w:w="1020" w:type="dxa"/>
          </w:tcPr>
          <w:p w:rsidR="008E380B" w:rsidRPr="00AB2E5E" w:rsidRDefault="008E380B" w:rsidP="00AB2E5E">
            <w:pPr>
              <w:spacing w:line="480" w:lineRule="auto"/>
              <w:ind w:right="310"/>
              <w:jc w:val="right"/>
              <w:rPr>
                <w:rFonts w:ascii="Times New Roman" w:eastAsia="Arial" w:hAnsi="Times New Roman" w:cs="Times New Roman"/>
                <w:b/>
                <w:sz w:val="28"/>
                <w:szCs w:val="28"/>
              </w:rPr>
            </w:pPr>
            <w:r w:rsidRPr="00AB2E5E">
              <w:rPr>
                <w:rFonts w:ascii="Times New Roman" w:eastAsia="Arial" w:hAnsi="Times New Roman" w:cs="Times New Roman"/>
                <w:b/>
                <w:sz w:val="28"/>
                <w:szCs w:val="28"/>
              </w:rPr>
              <w:t>N</w:t>
            </w:r>
          </w:p>
        </w:tc>
        <w:tc>
          <w:tcPr>
            <w:tcW w:w="1300" w:type="dxa"/>
          </w:tcPr>
          <w:p w:rsidR="008E380B" w:rsidRPr="00AB2E5E" w:rsidRDefault="008E380B" w:rsidP="008E380B">
            <w:pPr>
              <w:spacing w:line="480" w:lineRule="auto"/>
              <w:rPr>
                <w:rFonts w:ascii="Times New Roman" w:eastAsia="Arial" w:hAnsi="Times New Roman" w:cs="Times New Roman"/>
                <w:b/>
                <w:sz w:val="28"/>
                <w:szCs w:val="28"/>
              </w:rPr>
            </w:pPr>
            <w:r w:rsidRPr="00AB2E5E">
              <w:rPr>
                <w:rFonts w:ascii="Times New Roman" w:eastAsia="Arial" w:hAnsi="Times New Roman" w:cs="Times New Roman"/>
                <w:b/>
                <w:sz w:val="28"/>
                <w:szCs w:val="28"/>
              </w:rPr>
              <w:t>Mean</w:t>
            </w:r>
          </w:p>
        </w:tc>
        <w:tc>
          <w:tcPr>
            <w:tcW w:w="1328" w:type="dxa"/>
          </w:tcPr>
          <w:p w:rsidR="008E380B" w:rsidRPr="00AB2E5E" w:rsidRDefault="008E380B" w:rsidP="008E380B">
            <w:pPr>
              <w:spacing w:line="480" w:lineRule="auto"/>
              <w:ind w:right="-36"/>
              <w:rPr>
                <w:rFonts w:ascii="Times New Roman" w:eastAsia="Arial" w:hAnsi="Times New Roman" w:cs="Times New Roman"/>
                <w:b/>
                <w:w w:val="96"/>
                <w:sz w:val="28"/>
                <w:szCs w:val="28"/>
              </w:rPr>
            </w:pPr>
            <w:r w:rsidRPr="00AB2E5E">
              <w:rPr>
                <w:rFonts w:ascii="Times New Roman" w:eastAsia="Arial" w:hAnsi="Times New Roman" w:cs="Times New Roman"/>
                <w:b/>
                <w:w w:val="96"/>
                <w:sz w:val="28"/>
                <w:szCs w:val="28"/>
              </w:rPr>
              <w:t>Std. Dev.</w:t>
            </w:r>
          </w:p>
        </w:tc>
        <w:tc>
          <w:tcPr>
            <w:tcW w:w="1170" w:type="dxa"/>
          </w:tcPr>
          <w:p w:rsidR="008E380B" w:rsidRPr="00AB2E5E" w:rsidRDefault="008E380B" w:rsidP="008E380B">
            <w:pPr>
              <w:spacing w:line="480" w:lineRule="auto"/>
              <w:ind w:right="210"/>
              <w:rPr>
                <w:rFonts w:ascii="Times New Roman" w:eastAsia="Arial" w:hAnsi="Times New Roman" w:cs="Times New Roman"/>
                <w:b/>
                <w:sz w:val="28"/>
                <w:szCs w:val="28"/>
              </w:rPr>
            </w:pPr>
            <w:r>
              <w:rPr>
                <w:rFonts w:ascii="Times New Roman" w:eastAsia="Arial" w:hAnsi="Times New Roman" w:cs="Times New Roman"/>
                <w:b/>
                <w:sz w:val="28"/>
                <w:szCs w:val="28"/>
              </w:rPr>
              <w:t>df</w:t>
            </w:r>
          </w:p>
        </w:tc>
        <w:tc>
          <w:tcPr>
            <w:tcW w:w="1282" w:type="dxa"/>
          </w:tcPr>
          <w:p w:rsidR="008E380B" w:rsidRPr="00AB2E5E" w:rsidRDefault="008E380B" w:rsidP="008E380B">
            <w:pPr>
              <w:spacing w:line="480" w:lineRule="auto"/>
              <w:ind w:right="210"/>
              <w:rPr>
                <w:rFonts w:ascii="Times New Roman" w:eastAsia="Arial" w:hAnsi="Times New Roman" w:cs="Times New Roman"/>
                <w:b/>
                <w:sz w:val="28"/>
                <w:szCs w:val="28"/>
              </w:rPr>
            </w:pPr>
            <w:r w:rsidRPr="00AB2E5E">
              <w:rPr>
                <w:rFonts w:ascii="Times New Roman" w:eastAsia="Arial" w:hAnsi="Times New Roman" w:cs="Times New Roman"/>
                <w:b/>
                <w:sz w:val="28"/>
                <w:szCs w:val="28"/>
              </w:rPr>
              <w:t>t-cal.</w:t>
            </w:r>
          </w:p>
        </w:tc>
        <w:tc>
          <w:tcPr>
            <w:tcW w:w="1528" w:type="dxa"/>
          </w:tcPr>
          <w:p w:rsidR="008E380B" w:rsidRPr="00AB2E5E" w:rsidRDefault="008E380B" w:rsidP="008E380B">
            <w:pPr>
              <w:tabs>
                <w:tab w:val="left" w:pos="1690"/>
              </w:tabs>
              <w:spacing w:line="480" w:lineRule="auto"/>
              <w:ind w:right="162"/>
              <w:rPr>
                <w:rFonts w:ascii="Times New Roman" w:eastAsia="Arial" w:hAnsi="Times New Roman" w:cs="Times New Roman"/>
                <w:b/>
                <w:sz w:val="28"/>
                <w:szCs w:val="28"/>
              </w:rPr>
            </w:pPr>
            <w:r w:rsidRPr="00AB2E5E">
              <w:rPr>
                <w:rFonts w:ascii="Times New Roman" w:eastAsia="Arial" w:hAnsi="Times New Roman" w:cs="Times New Roman"/>
                <w:b/>
                <w:sz w:val="28"/>
                <w:szCs w:val="28"/>
              </w:rPr>
              <w:t>P-value</w:t>
            </w:r>
          </w:p>
        </w:tc>
      </w:tr>
      <w:tr w:rsidR="008E380B" w:rsidRPr="00AB2E5E" w:rsidTr="008E380B">
        <w:trPr>
          <w:trHeight w:val="512"/>
        </w:trPr>
        <w:tc>
          <w:tcPr>
            <w:tcW w:w="1140" w:type="dxa"/>
          </w:tcPr>
          <w:p w:rsidR="008E380B" w:rsidRPr="00AB2E5E" w:rsidRDefault="008E380B" w:rsidP="00AB2E5E">
            <w:pPr>
              <w:spacing w:line="480" w:lineRule="auto"/>
              <w:ind w:left="100"/>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Urban</w:t>
            </w:r>
          </w:p>
        </w:tc>
        <w:tc>
          <w:tcPr>
            <w:tcW w:w="1020" w:type="dxa"/>
          </w:tcPr>
          <w:p w:rsidR="008E380B" w:rsidRPr="00AB2E5E" w:rsidRDefault="008E380B" w:rsidP="00AB2E5E">
            <w:pPr>
              <w:spacing w:line="480" w:lineRule="auto"/>
              <w:ind w:right="29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Pr="00AB2E5E">
              <w:rPr>
                <w:rFonts w:ascii="Times New Roman" w:eastAsia="Times New Roman" w:hAnsi="Times New Roman" w:cs="Times New Roman"/>
                <w:sz w:val="28"/>
                <w:szCs w:val="28"/>
              </w:rPr>
              <w:t>0</w:t>
            </w:r>
          </w:p>
        </w:tc>
        <w:tc>
          <w:tcPr>
            <w:tcW w:w="1300" w:type="dxa"/>
          </w:tcPr>
          <w:p w:rsidR="008E380B" w:rsidRPr="00AB2E5E" w:rsidRDefault="008E380B" w:rsidP="008E380B">
            <w:pPr>
              <w:spacing w:line="480" w:lineRule="auto"/>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21.510</w:t>
            </w:r>
          </w:p>
        </w:tc>
        <w:tc>
          <w:tcPr>
            <w:tcW w:w="1328" w:type="dxa"/>
          </w:tcPr>
          <w:p w:rsidR="008E380B" w:rsidRPr="00AB2E5E" w:rsidRDefault="008E380B" w:rsidP="008E380B">
            <w:pPr>
              <w:spacing w:line="480" w:lineRule="auto"/>
              <w:ind w:right="162"/>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2.162</w:t>
            </w:r>
          </w:p>
        </w:tc>
        <w:tc>
          <w:tcPr>
            <w:tcW w:w="1170" w:type="dxa"/>
            <w:vMerge w:val="restart"/>
          </w:tcPr>
          <w:p w:rsidR="008E380B" w:rsidRPr="00AB2E5E" w:rsidRDefault="008E380B" w:rsidP="00AB2E5E">
            <w:pPr>
              <w:spacing w:line="480" w:lineRule="auto"/>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198</w:t>
            </w:r>
          </w:p>
        </w:tc>
        <w:tc>
          <w:tcPr>
            <w:tcW w:w="1282" w:type="dxa"/>
            <w:vMerge w:val="restart"/>
          </w:tcPr>
          <w:p w:rsidR="008E380B" w:rsidRPr="00AB2E5E" w:rsidRDefault="008E380B" w:rsidP="008E380B">
            <w:pPr>
              <w:spacing w:line="480" w:lineRule="auto"/>
              <w:jc w:val="center"/>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0.302</w:t>
            </w:r>
          </w:p>
        </w:tc>
        <w:tc>
          <w:tcPr>
            <w:tcW w:w="1528" w:type="dxa"/>
            <w:vMerge w:val="restart"/>
          </w:tcPr>
          <w:p w:rsidR="008E380B" w:rsidRPr="00AB2E5E" w:rsidRDefault="008E380B" w:rsidP="008E380B">
            <w:pPr>
              <w:spacing w:line="480" w:lineRule="auto"/>
              <w:ind w:right="92"/>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0. 001</w:t>
            </w:r>
          </w:p>
        </w:tc>
      </w:tr>
      <w:tr w:rsidR="008E380B" w:rsidRPr="00AB2E5E" w:rsidTr="008E380B">
        <w:trPr>
          <w:trHeight w:val="252"/>
        </w:trPr>
        <w:tc>
          <w:tcPr>
            <w:tcW w:w="1140" w:type="dxa"/>
          </w:tcPr>
          <w:p w:rsidR="008E380B" w:rsidRPr="00AB2E5E" w:rsidRDefault="008E380B" w:rsidP="00AB2E5E">
            <w:pPr>
              <w:spacing w:line="480" w:lineRule="auto"/>
              <w:ind w:left="100"/>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Rural</w:t>
            </w:r>
          </w:p>
        </w:tc>
        <w:tc>
          <w:tcPr>
            <w:tcW w:w="1020" w:type="dxa"/>
          </w:tcPr>
          <w:p w:rsidR="008E380B" w:rsidRPr="00AB2E5E" w:rsidRDefault="008E380B" w:rsidP="00AB2E5E">
            <w:pPr>
              <w:spacing w:line="480" w:lineRule="auto"/>
              <w:ind w:right="31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Pr="00AB2E5E">
              <w:rPr>
                <w:rFonts w:ascii="Times New Roman" w:eastAsia="Times New Roman" w:hAnsi="Times New Roman" w:cs="Times New Roman"/>
                <w:sz w:val="28"/>
                <w:szCs w:val="28"/>
              </w:rPr>
              <w:t>0</w:t>
            </w:r>
          </w:p>
        </w:tc>
        <w:tc>
          <w:tcPr>
            <w:tcW w:w="1300" w:type="dxa"/>
          </w:tcPr>
          <w:p w:rsidR="008E380B" w:rsidRPr="00AB2E5E" w:rsidRDefault="008E380B" w:rsidP="008E380B">
            <w:pPr>
              <w:spacing w:line="480" w:lineRule="auto"/>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30. 216</w:t>
            </w:r>
          </w:p>
        </w:tc>
        <w:tc>
          <w:tcPr>
            <w:tcW w:w="1328" w:type="dxa"/>
          </w:tcPr>
          <w:p w:rsidR="008E380B" w:rsidRPr="00AB2E5E" w:rsidRDefault="008E380B" w:rsidP="008E380B">
            <w:pPr>
              <w:spacing w:line="480" w:lineRule="auto"/>
              <w:ind w:right="72"/>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3 .985</w:t>
            </w:r>
          </w:p>
        </w:tc>
        <w:tc>
          <w:tcPr>
            <w:tcW w:w="1170" w:type="dxa"/>
            <w:vMerge/>
          </w:tcPr>
          <w:p w:rsidR="008E380B" w:rsidRPr="00AB2E5E" w:rsidRDefault="008E380B" w:rsidP="00AB2E5E">
            <w:pPr>
              <w:spacing w:line="480" w:lineRule="auto"/>
              <w:rPr>
                <w:rFonts w:ascii="Times New Roman" w:eastAsia="Times New Roman" w:hAnsi="Times New Roman" w:cs="Times New Roman"/>
                <w:sz w:val="28"/>
                <w:szCs w:val="28"/>
              </w:rPr>
            </w:pPr>
          </w:p>
        </w:tc>
        <w:tc>
          <w:tcPr>
            <w:tcW w:w="1282" w:type="dxa"/>
            <w:vMerge/>
          </w:tcPr>
          <w:p w:rsidR="008E380B" w:rsidRPr="00AB2E5E" w:rsidRDefault="008E380B" w:rsidP="00AB2E5E">
            <w:pPr>
              <w:spacing w:line="480" w:lineRule="auto"/>
              <w:rPr>
                <w:rFonts w:ascii="Times New Roman" w:eastAsia="Times New Roman" w:hAnsi="Times New Roman" w:cs="Times New Roman"/>
                <w:sz w:val="28"/>
                <w:szCs w:val="28"/>
              </w:rPr>
            </w:pPr>
          </w:p>
        </w:tc>
        <w:tc>
          <w:tcPr>
            <w:tcW w:w="1528" w:type="dxa"/>
            <w:vMerge/>
          </w:tcPr>
          <w:p w:rsidR="008E380B" w:rsidRPr="00AB2E5E" w:rsidRDefault="008E380B" w:rsidP="00AB2E5E">
            <w:pPr>
              <w:spacing w:line="480" w:lineRule="auto"/>
              <w:rPr>
                <w:rFonts w:ascii="Times New Roman" w:eastAsia="Times New Roman" w:hAnsi="Times New Roman" w:cs="Times New Roman"/>
                <w:sz w:val="28"/>
                <w:szCs w:val="28"/>
              </w:rPr>
            </w:pPr>
          </w:p>
        </w:tc>
      </w:tr>
    </w:tbl>
    <w:p w:rsidR="005A0EA8" w:rsidRPr="00AB2E5E" w:rsidRDefault="005A0EA8" w:rsidP="00AB2E5E">
      <w:pPr>
        <w:spacing w:line="480" w:lineRule="auto"/>
        <w:ind w:left="100"/>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Significant at p&lt;0.05</w:t>
      </w:r>
    </w:p>
    <w:p w:rsidR="005A0EA8" w:rsidRPr="00AB2E5E" w:rsidRDefault="007032E7"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The result from table 8</w:t>
      </w:r>
      <w:r w:rsidR="005A0EA8" w:rsidRPr="00AB2E5E">
        <w:rPr>
          <w:rFonts w:ascii="Times New Roman" w:eastAsia="Times New Roman" w:hAnsi="Times New Roman" w:cs="Times New Roman"/>
          <w:sz w:val="28"/>
          <w:szCs w:val="28"/>
        </w:rPr>
        <w:t xml:space="preserve"> revealed that the calculated p-value of 0. 001 is less than the 0.05 alpha level of significance, while the t-value is 0.302 at df = 198. This indicated that there is significant difference between urban and rural in the impact of banditry on academic performance of students in Federal College of Education, Kotongora of Niger State. Therefore, the null hypothesis which states that there is no significant difference in the impact of banditry on academic performance</w:t>
      </w:r>
      <w:r w:rsidR="00420A4C" w:rsidRPr="00AB2E5E">
        <w:rPr>
          <w:rFonts w:ascii="Times New Roman" w:eastAsia="Times New Roman" w:hAnsi="Times New Roman" w:cs="Times New Roman"/>
          <w:sz w:val="28"/>
          <w:szCs w:val="28"/>
        </w:rPr>
        <w:t xml:space="preserve"> </w:t>
      </w:r>
      <w:r w:rsidR="005A0EA8" w:rsidRPr="00AB2E5E">
        <w:rPr>
          <w:rFonts w:ascii="Times New Roman" w:eastAsia="Times New Roman" w:hAnsi="Times New Roman" w:cs="Times New Roman"/>
          <w:sz w:val="28"/>
          <w:szCs w:val="28"/>
        </w:rPr>
        <w:t>of students in Federal College of Education, Kotongora of Niger State on the basis of dwellers location was hereby rejected.</w:t>
      </w:r>
    </w:p>
    <w:p w:rsidR="005A0EA8" w:rsidRPr="00AB2E5E" w:rsidRDefault="005A0EA8" w:rsidP="00AB2E5E">
      <w:pPr>
        <w:spacing w:line="480" w:lineRule="auto"/>
        <w:rPr>
          <w:rFonts w:ascii="Times New Roman" w:eastAsia="Arial" w:hAnsi="Times New Roman" w:cs="Times New Roman"/>
          <w:b/>
          <w:sz w:val="28"/>
          <w:szCs w:val="28"/>
        </w:rPr>
      </w:pPr>
      <w:r w:rsidRPr="00AB2E5E">
        <w:rPr>
          <w:rFonts w:ascii="Times New Roman" w:eastAsia="Arial" w:hAnsi="Times New Roman" w:cs="Times New Roman"/>
          <w:b/>
          <w:sz w:val="28"/>
          <w:szCs w:val="28"/>
        </w:rPr>
        <w:t>Summary of Major Findings</w:t>
      </w:r>
    </w:p>
    <w:p w:rsidR="005A0EA8" w:rsidRPr="00AB2E5E" w:rsidRDefault="005A0EA8" w:rsidP="00AB2E5E">
      <w:pPr>
        <w:spacing w:line="480" w:lineRule="auto"/>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The following are the summary of the findings:</w:t>
      </w:r>
    </w:p>
    <w:p w:rsidR="005A0EA8" w:rsidRPr="00AB2E5E" w:rsidRDefault="005A0EA8" w:rsidP="00AB2E5E">
      <w:pPr>
        <w:numPr>
          <w:ilvl w:val="0"/>
          <w:numId w:val="3"/>
        </w:numPr>
        <w:tabs>
          <w:tab w:val="left" w:pos="720"/>
        </w:tabs>
        <w:spacing w:line="480" w:lineRule="auto"/>
        <w:ind w:left="720" w:hanging="360"/>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There is significant impact of banditry on academic performance among students in Federal College of Education, Kotongora of Niger State.</w:t>
      </w:r>
    </w:p>
    <w:p w:rsidR="005A0EA8" w:rsidRPr="00AB2E5E" w:rsidRDefault="005A0EA8" w:rsidP="00AB2E5E">
      <w:pPr>
        <w:numPr>
          <w:ilvl w:val="0"/>
          <w:numId w:val="3"/>
        </w:numPr>
        <w:tabs>
          <w:tab w:val="left" w:pos="720"/>
        </w:tabs>
        <w:spacing w:line="480" w:lineRule="auto"/>
        <w:ind w:left="720" w:hanging="36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There is significant difference in the impact of banditry on academic performance among students in Federal College of Education, Kotongora of Niger State on the basis of dwellers location.</w:t>
      </w:r>
    </w:p>
    <w:p w:rsidR="008E380B" w:rsidRDefault="008E380B" w:rsidP="00AB2E5E">
      <w:pPr>
        <w:spacing w:line="480" w:lineRule="auto"/>
        <w:rPr>
          <w:rFonts w:ascii="Times New Roman" w:eastAsia="Arial" w:hAnsi="Times New Roman" w:cs="Times New Roman"/>
          <w:b/>
          <w:sz w:val="28"/>
          <w:szCs w:val="28"/>
        </w:rPr>
      </w:pPr>
    </w:p>
    <w:p w:rsidR="008E380B" w:rsidRDefault="008E380B" w:rsidP="00AB2E5E">
      <w:pPr>
        <w:spacing w:line="480" w:lineRule="auto"/>
        <w:rPr>
          <w:rFonts w:ascii="Times New Roman" w:eastAsia="Arial" w:hAnsi="Times New Roman" w:cs="Times New Roman"/>
          <w:b/>
          <w:sz w:val="28"/>
          <w:szCs w:val="28"/>
        </w:rPr>
      </w:pPr>
    </w:p>
    <w:p w:rsidR="005A0EA8" w:rsidRPr="00AB2E5E" w:rsidRDefault="008E380B" w:rsidP="00AB2E5E">
      <w:pPr>
        <w:spacing w:line="480" w:lineRule="auto"/>
        <w:rPr>
          <w:rFonts w:ascii="Times New Roman" w:eastAsia="Arial" w:hAnsi="Times New Roman" w:cs="Times New Roman"/>
          <w:b/>
          <w:sz w:val="28"/>
          <w:szCs w:val="28"/>
        </w:rPr>
      </w:pPr>
      <w:r w:rsidRPr="00AB2E5E">
        <w:rPr>
          <w:rFonts w:ascii="Times New Roman" w:eastAsia="Arial" w:hAnsi="Times New Roman" w:cs="Times New Roman"/>
          <w:b/>
          <w:sz w:val="28"/>
          <w:szCs w:val="28"/>
        </w:rPr>
        <w:t>Discussion of Findings</w:t>
      </w:r>
    </w:p>
    <w:p w:rsidR="005A0EA8" w:rsidRPr="00AB2E5E" w:rsidRDefault="005A0EA8" w:rsidP="008E380B">
      <w:pPr>
        <w:spacing w:line="480" w:lineRule="auto"/>
        <w:ind w:firstLine="720"/>
        <w:jc w:val="both"/>
        <w:rPr>
          <w:rFonts w:ascii="Times New Roman" w:eastAsia="Arial" w:hAnsi="Times New Roman" w:cs="Times New Roman"/>
          <w:b/>
          <w:sz w:val="28"/>
          <w:szCs w:val="28"/>
        </w:rPr>
      </w:pPr>
      <w:r w:rsidRPr="00AB2E5E">
        <w:rPr>
          <w:rFonts w:ascii="Times New Roman" w:eastAsia="Times New Roman" w:hAnsi="Times New Roman" w:cs="Times New Roman"/>
          <w:sz w:val="28"/>
          <w:szCs w:val="28"/>
        </w:rPr>
        <w:t>The main focus of this study is to examine the impact of banditry on the students’ academic activities</w:t>
      </w:r>
      <w:r w:rsidRPr="00AB2E5E">
        <w:rPr>
          <w:rFonts w:ascii="Times New Roman" w:eastAsia="Times New Roman" w:hAnsi="Times New Roman" w:cs="Times New Roman"/>
          <w:b/>
          <w:sz w:val="28"/>
          <w:szCs w:val="28"/>
        </w:rPr>
        <w:t xml:space="preserve"> </w:t>
      </w:r>
      <w:r w:rsidRPr="00AB2E5E">
        <w:rPr>
          <w:rFonts w:ascii="Times New Roman" w:eastAsia="Times New Roman" w:hAnsi="Times New Roman" w:cs="Times New Roman"/>
          <w:sz w:val="28"/>
          <w:szCs w:val="28"/>
        </w:rPr>
        <w:t>among students in Federal College of Education, Kotongora of Niger State.</w:t>
      </w:r>
    </w:p>
    <w:p w:rsidR="008E380B" w:rsidRDefault="00420A4C" w:rsidP="008E380B">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The first finding revealed that there is significant impact of banditry on academic performance </w:t>
      </w:r>
      <w:r w:rsidR="005A0EA8" w:rsidRPr="00AB2E5E">
        <w:rPr>
          <w:rFonts w:ascii="Times New Roman" w:eastAsia="Times New Roman" w:hAnsi="Times New Roman" w:cs="Times New Roman"/>
          <w:sz w:val="28"/>
          <w:szCs w:val="28"/>
        </w:rPr>
        <w:t>among students in Federal College of Education, Kotongora of Niger State. This finding mean</w:t>
      </w:r>
      <w:r w:rsidRPr="00AB2E5E">
        <w:rPr>
          <w:rFonts w:ascii="Times New Roman" w:eastAsia="Times New Roman" w:hAnsi="Times New Roman" w:cs="Times New Roman"/>
          <w:sz w:val="28"/>
          <w:szCs w:val="28"/>
        </w:rPr>
        <w:t>s</w:t>
      </w:r>
      <w:r w:rsidR="005A0EA8" w:rsidRPr="00AB2E5E">
        <w:rPr>
          <w:rFonts w:ascii="Times New Roman" w:eastAsia="Times New Roman" w:hAnsi="Times New Roman" w:cs="Times New Roman"/>
          <w:sz w:val="28"/>
          <w:szCs w:val="28"/>
        </w:rPr>
        <w:t xml:space="preserve"> that bandits’ attack has great negative impact on the students’ academic performance. This finding agreed with the findings of the earlier researchers such as Paul (2017) and Ojukwu (2016) who investigated the effect of banditry on academic performance of secondary school students and reported that banditry significantly affects the academic performance of secondary school students, and that one of the major effects of banditry eventually cause boys to leave school and join trading while leading girls to drop out and settle for marriage. Also, this finding is in line with the opinion of Lehr (2004), who stressed that goals of education can never be achieved in a vacuum. They would be achieved in a conducive and peaceful school environment and if there is a feeling of insecurity within and outside the school environment both teachers and students are likely to be afraid and this may affect their ability to cope with academic activities in the school. Wang (2010) reported that students’ who perceive strong academic support in school are more likely to be academically motivated as they perceive that their teachers are supportive, responsive and care about them hence higher motivation and better academic performance and performance. Other findings of the study showed that as a result of the school environment students are afraid and feel insecure, skip school, miss certain lessons which affect them during their examinations. Besides, they lose interest in school and academic activities which leads to truancy as well as boys leaving school to take up to trading while girls drop out and settle for married life because they feel insecure within their school environment.</w:t>
      </w:r>
    </w:p>
    <w:p w:rsidR="005A0EA8" w:rsidRPr="00AB2E5E" w:rsidRDefault="005A0EA8" w:rsidP="008E380B">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The second finding revealed that there is significant difference in the impact of banditry on academic performance </w:t>
      </w:r>
      <w:r w:rsidR="00CE619B" w:rsidRPr="00AB2E5E">
        <w:rPr>
          <w:rFonts w:ascii="Times New Roman" w:eastAsia="Times New Roman" w:hAnsi="Times New Roman" w:cs="Times New Roman"/>
          <w:sz w:val="28"/>
          <w:szCs w:val="28"/>
        </w:rPr>
        <w:t>of</w:t>
      </w:r>
      <w:r w:rsidRPr="00AB2E5E">
        <w:rPr>
          <w:rFonts w:ascii="Times New Roman" w:eastAsia="Times New Roman" w:hAnsi="Times New Roman" w:cs="Times New Roman"/>
          <w:sz w:val="28"/>
          <w:szCs w:val="28"/>
        </w:rPr>
        <w:t xml:space="preserve"> students in Federal College of Education, Kotongora of Niger State on the basis of </w:t>
      </w:r>
      <w:r w:rsidR="00CE619B" w:rsidRPr="00AB2E5E">
        <w:rPr>
          <w:rFonts w:ascii="Times New Roman" w:eastAsia="Times New Roman" w:hAnsi="Times New Roman" w:cs="Times New Roman"/>
          <w:sz w:val="28"/>
          <w:szCs w:val="28"/>
        </w:rPr>
        <w:t>dwellers</w:t>
      </w:r>
      <w:r w:rsidRPr="00AB2E5E">
        <w:rPr>
          <w:rFonts w:ascii="Times New Roman" w:eastAsia="Times New Roman" w:hAnsi="Times New Roman" w:cs="Times New Roman"/>
          <w:sz w:val="28"/>
          <w:szCs w:val="28"/>
        </w:rPr>
        <w:t xml:space="preserve"> location. This finding agreed with the findings of the earlier researchers such as Ojukwu (2016) who investigated the effect of banditry on academic performance of secondary school students and reported that significant difference existed between effect of banditry on academic performance between secondary schools located in urban and rural areas. He further reported that rural secondary school students feel more insecure than students in schools located in the urban areas. This finding is not surprising because in Nigeria, the operation of bandits are more pronounced in the rural areas than in the urban areas. This finding also supports the findings of Paul (2015) who reported after individual analyses of the items in their questionnaire that impact of banditry affect students more in the rural areas than their counterparts in the urban areas.</w:t>
      </w:r>
    </w:p>
    <w:p w:rsidR="005A0EA8" w:rsidRPr="00AB2E5E" w:rsidRDefault="005A0EA8" w:rsidP="00AB2E5E">
      <w:pPr>
        <w:spacing w:line="480" w:lineRule="auto"/>
        <w:jc w:val="center"/>
        <w:rPr>
          <w:rFonts w:ascii="Times New Roman" w:eastAsia="Times New Roman" w:hAnsi="Times New Roman" w:cs="Times New Roman"/>
          <w:sz w:val="28"/>
          <w:szCs w:val="28"/>
        </w:rPr>
      </w:pPr>
    </w:p>
    <w:p w:rsidR="007A7F4C" w:rsidRPr="00AB2E5E" w:rsidRDefault="007A7F4C" w:rsidP="00AB2E5E">
      <w:pPr>
        <w:spacing w:line="480" w:lineRule="auto"/>
        <w:jc w:val="center"/>
        <w:rPr>
          <w:rFonts w:ascii="Times New Roman" w:eastAsia="Times New Roman" w:hAnsi="Times New Roman" w:cs="Times New Roman"/>
          <w:sz w:val="28"/>
          <w:szCs w:val="28"/>
        </w:rPr>
      </w:pPr>
    </w:p>
    <w:p w:rsidR="007A7F4C" w:rsidRPr="00AB2E5E" w:rsidRDefault="007A7F4C" w:rsidP="00AB2E5E">
      <w:pPr>
        <w:spacing w:line="480" w:lineRule="auto"/>
        <w:jc w:val="center"/>
        <w:rPr>
          <w:rFonts w:ascii="Times New Roman" w:eastAsia="Times New Roman" w:hAnsi="Times New Roman" w:cs="Times New Roman"/>
          <w:sz w:val="28"/>
          <w:szCs w:val="28"/>
        </w:rPr>
      </w:pPr>
    </w:p>
    <w:p w:rsidR="007A7F4C" w:rsidRPr="00AB2E5E" w:rsidRDefault="007A7F4C" w:rsidP="00AB2E5E">
      <w:pPr>
        <w:spacing w:line="480" w:lineRule="auto"/>
        <w:jc w:val="center"/>
        <w:rPr>
          <w:rFonts w:ascii="Times New Roman" w:eastAsia="Times New Roman" w:hAnsi="Times New Roman" w:cs="Times New Roman"/>
          <w:sz w:val="28"/>
          <w:szCs w:val="28"/>
        </w:rPr>
      </w:pPr>
    </w:p>
    <w:p w:rsidR="007A7F4C" w:rsidRPr="00AB2E5E" w:rsidRDefault="007A7F4C" w:rsidP="00AB2E5E">
      <w:pPr>
        <w:spacing w:line="480" w:lineRule="auto"/>
        <w:jc w:val="center"/>
        <w:rPr>
          <w:rFonts w:ascii="Times New Roman" w:eastAsia="Times New Roman" w:hAnsi="Times New Roman" w:cs="Times New Roman"/>
          <w:sz w:val="28"/>
          <w:szCs w:val="28"/>
        </w:rPr>
      </w:pPr>
    </w:p>
    <w:p w:rsidR="007A7F4C" w:rsidRPr="00AB2E5E" w:rsidRDefault="007A7F4C" w:rsidP="00AB2E5E">
      <w:pPr>
        <w:spacing w:line="480" w:lineRule="auto"/>
        <w:jc w:val="center"/>
        <w:rPr>
          <w:rFonts w:ascii="Times New Roman" w:eastAsia="Times New Roman" w:hAnsi="Times New Roman" w:cs="Times New Roman"/>
          <w:sz w:val="28"/>
          <w:szCs w:val="28"/>
        </w:rPr>
      </w:pPr>
    </w:p>
    <w:p w:rsidR="00476C03" w:rsidRPr="00AB2E5E" w:rsidRDefault="00476C03" w:rsidP="00AB2E5E">
      <w:pPr>
        <w:spacing w:line="480" w:lineRule="auto"/>
        <w:jc w:val="center"/>
        <w:rPr>
          <w:rFonts w:ascii="Times New Roman" w:eastAsia="Arial" w:hAnsi="Times New Roman" w:cs="Times New Roman"/>
          <w:b/>
          <w:sz w:val="28"/>
          <w:szCs w:val="28"/>
        </w:rPr>
      </w:pPr>
      <w:r w:rsidRPr="00AB2E5E">
        <w:rPr>
          <w:rFonts w:ascii="Times New Roman" w:eastAsia="Arial" w:hAnsi="Times New Roman" w:cs="Times New Roman"/>
          <w:b/>
          <w:sz w:val="28"/>
          <w:szCs w:val="28"/>
        </w:rPr>
        <w:t>CHAPTER FIVE</w:t>
      </w:r>
    </w:p>
    <w:p w:rsidR="00476C03" w:rsidRPr="00AB2E5E" w:rsidRDefault="00476C03" w:rsidP="00AB2E5E">
      <w:pPr>
        <w:spacing w:line="480" w:lineRule="auto"/>
        <w:jc w:val="center"/>
        <w:rPr>
          <w:rFonts w:ascii="Times New Roman" w:eastAsia="Arial" w:hAnsi="Times New Roman" w:cs="Times New Roman"/>
          <w:b/>
          <w:sz w:val="28"/>
          <w:szCs w:val="28"/>
        </w:rPr>
      </w:pPr>
      <w:r w:rsidRPr="00AB2E5E">
        <w:rPr>
          <w:rFonts w:ascii="Times New Roman" w:eastAsia="Arial" w:hAnsi="Times New Roman" w:cs="Times New Roman"/>
          <w:b/>
          <w:sz w:val="28"/>
          <w:szCs w:val="28"/>
        </w:rPr>
        <w:t>SUMMARY, CONCLUSION AND RECOMMENDATIONS</w:t>
      </w:r>
    </w:p>
    <w:p w:rsidR="00476C03" w:rsidRPr="00AB2E5E" w:rsidRDefault="00476C03" w:rsidP="00AB2E5E">
      <w:pPr>
        <w:spacing w:line="480" w:lineRule="auto"/>
        <w:rPr>
          <w:rFonts w:ascii="Times New Roman" w:eastAsia="Arial" w:hAnsi="Times New Roman" w:cs="Times New Roman"/>
          <w:b/>
          <w:sz w:val="28"/>
          <w:szCs w:val="28"/>
        </w:rPr>
      </w:pPr>
      <w:r w:rsidRPr="00AB2E5E">
        <w:rPr>
          <w:rFonts w:ascii="Times New Roman" w:eastAsia="Arial" w:hAnsi="Times New Roman" w:cs="Times New Roman"/>
          <w:b/>
          <w:sz w:val="28"/>
          <w:szCs w:val="28"/>
        </w:rPr>
        <w:t>Summary</w:t>
      </w:r>
    </w:p>
    <w:p w:rsidR="000221AA" w:rsidRPr="00AB2E5E" w:rsidRDefault="00476C03"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Arial" w:hAnsi="Times New Roman" w:cs="Times New Roman"/>
          <w:b/>
          <w:sz w:val="28"/>
          <w:szCs w:val="28"/>
        </w:rPr>
        <w:t xml:space="preserve"> </w:t>
      </w:r>
      <w:r w:rsidR="00AB2E5E" w:rsidRPr="00AB2E5E">
        <w:rPr>
          <w:rFonts w:ascii="Times New Roman" w:eastAsia="Times New Roman" w:hAnsi="Times New Roman" w:cs="Times New Roman"/>
          <w:sz w:val="28"/>
          <w:szCs w:val="28"/>
        </w:rPr>
        <w:t xml:space="preserve">This </w:t>
      </w:r>
      <w:r w:rsidR="000221AA" w:rsidRPr="00AB2E5E">
        <w:rPr>
          <w:rFonts w:ascii="Times New Roman" w:eastAsia="Times New Roman" w:hAnsi="Times New Roman" w:cs="Times New Roman"/>
          <w:sz w:val="28"/>
          <w:szCs w:val="28"/>
        </w:rPr>
        <w:t>study examines the effects of banditry on biology students academic performance in federal college of education, Kotongora, Niger state. Four research hypotheses and question was developed. Descriptive research method was used in the study. Simple random sampling technique was used in selecting one hundred respondent</w:t>
      </w:r>
      <w:r w:rsidR="00982095">
        <w:rPr>
          <w:rFonts w:ascii="Times New Roman" w:eastAsia="Times New Roman" w:hAnsi="Times New Roman" w:cs="Times New Roman"/>
          <w:sz w:val="28"/>
          <w:szCs w:val="28"/>
        </w:rPr>
        <w:t>s</w:t>
      </w:r>
      <w:r w:rsidR="000221AA" w:rsidRPr="00AB2E5E">
        <w:rPr>
          <w:rFonts w:ascii="Times New Roman" w:eastAsia="Times New Roman" w:hAnsi="Times New Roman" w:cs="Times New Roman"/>
          <w:sz w:val="28"/>
          <w:szCs w:val="28"/>
        </w:rPr>
        <w:t xml:space="preserve"> for the study, structure</w:t>
      </w:r>
      <w:r w:rsidR="00982095">
        <w:rPr>
          <w:rFonts w:ascii="Times New Roman" w:eastAsia="Times New Roman" w:hAnsi="Times New Roman" w:cs="Times New Roman"/>
          <w:sz w:val="28"/>
          <w:szCs w:val="28"/>
        </w:rPr>
        <w:t>d</w:t>
      </w:r>
      <w:r w:rsidR="000221AA" w:rsidRPr="00AB2E5E">
        <w:rPr>
          <w:rFonts w:ascii="Times New Roman" w:eastAsia="Times New Roman" w:hAnsi="Times New Roman" w:cs="Times New Roman"/>
          <w:sz w:val="28"/>
          <w:szCs w:val="28"/>
        </w:rPr>
        <w:t xml:space="preserve"> questionnaire was </w:t>
      </w:r>
      <w:r w:rsidR="00982095">
        <w:rPr>
          <w:rFonts w:ascii="Times New Roman" w:eastAsia="Times New Roman" w:hAnsi="Times New Roman" w:cs="Times New Roman"/>
          <w:sz w:val="28"/>
          <w:szCs w:val="28"/>
        </w:rPr>
        <w:t>design to elicit</w:t>
      </w:r>
      <w:r w:rsidR="000221AA" w:rsidRPr="00AB2E5E">
        <w:rPr>
          <w:rFonts w:ascii="Times New Roman" w:eastAsia="Times New Roman" w:hAnsi="Times New Roman" w:cs="Times New Roman"/>
          <w:sz w:val="28"/>
          <w:szCs w:val="28"/>
        </w:rPr>
        <w:t xml:space="preserve"> respons</w:t>
      </w:r>
      <w:r w:rsidR="00982095">
        <w:rPr>
          <w:rFonts w:ascii="Times New Roman" w:eastAsia="Times New Roman" w:hAnsi="Times New Roman" w:cs="Times New Roman"/>
          <w:sz w:val="28"/>
          <w:szCs w:val="28"/>
        </w:rPr>
        <w:t>e f</w:t>
      </w:r>
      <w:r w:rsidR="000221AA" w:rsidRPr="00AB2E5E">
        <w:rPr>
          <w:rFonts w:ascii="Times New Roman" w:eastAsia="Times New Roman" w:hAnsi="Times New Roman" w:cs="Times New Roman"/>
          <w:sz w:val="28"/>
          <w:szCs w:val="28"/>
        </w:rPr>
        <w:t>r</w:t>
      </w:r>
      <w:r w:rsidR="00982095">
        <w:rPr>
          <w:rFonts w:ascii="Times New Roman" w:eastAsia="Times New Roman" w:hAnsi="Times New Roman" w:cs="Times New Roman"/>
          <w:sz w:val="28"/>
          <w:szCs w:val="28"/>
        </w:rPr>
        <w:t>o</w:t>
      </w:r>
      <w:r w:rsidR="000221AA" w:rsidRPr="00AB2E5E">
        <w:rPr>
          <w:rFonts w:ascii="Times New Roman" w:eastAsia="Times New Roman" w:hAnsi="Times New Roman" w:cs="Times New Roman"/>
          <w:sz w:val="28"/>
          <w:szCs w:val="28"/>
        </w:rPr>
        <w:t>m the respondents. Simple percentages, mean, and chi square was used to analyse the date obtained. Results shows that,</w:t>
      </w:r>
    </w:p>
    <w:p w:rsidR="000221AA" w:rsidRPr="00AB2E5E" w:rsidRDefault="00982095" w:rsidP="00982095">
      <w:pPr>
        <w:numPr>
          <w:ilvl w:val="0"/>
          <w:numId w:val="3"/>
        </w:numPr>
        <w:tabs>
          <w:tab w:val="left" w:pos="720"/>
        </w:tabs>
        <w:spacing w:line="480" w:lineRule="auto"/>
        <w:ind w:left="72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exist a significant effect</w:t>
      </w:r>
      <w:r w:rsidR="000221AA" w:rsidRPr="00AB2E5E">
        <w:rPr>
          <w:rFonts w:ascii="Times New Roman" w:eastAsia="Times New Roman" w:hAnsi="Times New Roman" w:cs="Times New Roman"/>
          <w:sz w:val="28"/>
          <w:szCs w:val="28"/>
        </w:rPr>
        <w:t xml:space="preserve"> of banditry on academic performance among students in Federal College of Education, Kotongora of Niger State.</w:t>
      </w:r>
    </w:p>
    <w:p w:rsidR="000221AA" w:rsidRPr="00AB2E5E" w:rsidRDefault="000221AA" w:rsidP="00AB2E5E">
      <w:pPr>
        <w:numPr>
          <w:ilvl w:val="0"/>
          <w:numId w:val="3"/>
        </w:numPr>
        <w:tabs>
          <w:tab w:val="left" w:pos="720"/>
        </w:tabs>
        <w:spacing w:line="480" w:lineRule="auto"/>
        <w:ind w:left="720" w:hanging="36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There is significant difference in the </w:t>
      </w:r>
      <w:r w:rsidR="00982095">
        <w:rPr>
          <w:rFonts w:ascii="Times New Roman" w:eastAsia="Times New Roman" w:hAnsi="Times New Roman" w:cs="Times New Roman"/>
          <w:sz w:val="28"/>
          <w:szCs w:val="28"/>
        </w:rPr>
        <w:t>effects</w:t>
      </w:r>
      <w:r w:rsidRPr="00AB2E5E">
        <w:rPr>
          <w:rFonts w:ascii="Times New Roman" w:eastAsia="Times New Roman" w:hAnsi="Times New Roman" w:cs="Times New Roman"/>
          <w:sz w:val="28"/>
          <w:szCs w:val="28"/>
        </w:rPr>
        <w:t xml:space="preserve"> of banditry on academic performance among students in Federal College of Education, Kotongora of Niger State on the basis of dwellers location.</w:t>
      </w:r>
    </w:p>
    <w:p w:rsidR="005A0EA8" w:rsidRPr="00AB2E5E" w:rsidRDefault="000221AA" w:rsidP="00AB2E5E">
      <w:pPr>
        <w:spacing w:line="480" w:lineRule="auto"/>
        <w:rPr>
          <w:rFonts w:ascii="Times New Roman" w:eastAsia="Arial" w:hAnsi="Times New Roman" w:cs="Times New Roman"/>
          <w:b/>
          <w:sz w:val="28"/>
          <w:szCs w:val="28"/>
        </w:rPr>
      </w:pPr>
      <w:r w:rsidRPr="00AB2E5E">
        <w:rPr>
          <w:rFonts w:ascii="Times New Roman" w:eastAsia="Times New Roman" w:hAnsi="Times New Roman" w:cs="Times New Roman"/>
          <w:sz w:val="28"/>
          <w:szCs w:val="28"/>
        </w:rPr>
        <w:t>C</w:t>
      </w:r>
      <w:r w:rsidR="00476C03" w:rsidRPr="00AB2E5E">
        <w:rPr>
          <w:rFonts w:ascii="Times New Roman" w:eastAsia="Arial" w:hAnsi="Times New Roman" w:cs="Times New Roman"/>
          <w:b/>
          <w:sz w:val="28"/>
          <w:szCs w:val="28"/>
        </w:rPr>
        <w:t>onclusions</w:t>
      </w:r>
    </w:p>
    <w:p w:rsidR="005A0EA8" w:rsidRPr="00AB2E5E" w:rsidRDefault="005A0EA8"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 xml:space="preserve">In conclusion, the results from this study have extended and called for more research regarding impact of </w:t>
      </w:r>
      <w:r w:rsidRPr="00F03DAE">
        <w:rPr>
          <w:rFonts w:ascii="Times New Roman" w:eastAsia="Times New Roman" w:hAnsi="Times New Roman" w:cs="Times New Roman"/>
          <w:sz w:val="28"/>
          <w:szCs w:val="28"/>
        </w:rPr>
        <w:t>banditry on academic performance</w:t>
      </w:r>
      <w:r w:rsidR="00CE619B" w:rsidRPr="00F03DAE">
        <w:rPr>
          <w:rFonts w:ascii="Times New Roman" w:eastAsia="Times New Roman" w:hAnsi="Times New Roman" w:cs="Times New Roman"/>
          <w:sz w:val="28"/>
          <w:szCs w:val="28"/>
        </w:rPr>
        <w:t xml:space="preserve"> of students</w:t>
      </w:r>
      <w:r w:rsidRPr="00F03DAE">
        <w:rPr>
          <w:rFonts w:ascii="Times New Roman" w:eastAsia="Times New Roman" w:hAnsi="Times New Roman" w:cs="Times New Roman"/>
          <w:sz w:val="28"/>
          <w:szCs w:val="28"/>
        </w:rPr>
        <w:t>. Students’ poor academic</w:t>
      </w:r>
      <w:r w:rsidR="00CE619B" w:rsidRPr="00AB2E5E">
        <w:rPr>
          <w:rFonts w:ascii="Times New Roman" w:eastAsia="Times New Roman" w:hAnsi="Times New Roman" w:cs="Times New Roman"/>
          <w:sz w:val="28"/>
          <w:szCs w:val="28"/>
        </w:rPr>
        <w:t xml:space="preserve"> </w:t>
      </w:r>
      <w:r w:rsidRPr="00AB2E5E">
        <w:rPr>
          <w:rFonts w:ascii="Times New Roman" w:eastAsia="Times New Roman" w:hAnsi="Times New Roman" w:cs="Times New Roman"/>
          <w:sz w:val="28"/>
          <w:szCs w:val="28"/>
        </w:rPr>
        <w:t>performance has for some time been attributed to factors such as academic stress, poor intelligent quotient of the students, and poor mental alertness of the students among others with less or no reference to the impact of banditry and its related factors. However, in the global search for the poor academic performance of Nigerian secondary school students, guidance counsellors, educators and psychologists have realized that many students adjust poorly in their academic work not because they do not possess the mental ability to do well but because they have been affected by other factors. Hence, this study investigated the impact of banditry on the academic performance</w:t>
      </w:r>
      <w:r w:rsidR="00CE619B" w:rsidRPr="00AB2E5E">
        <w:rPr>
          <w:rFonts w:ascii="Times New Roman" w:eastAsia="Times New Roman" w:hAnsi="Times New Roman" w:cs="Times New Roman"/>
          <w:sz w:val="28"/>
          <w:szCs w:val="28"/>
        </w:rPr>
        <w:t xml:space="preserve"> among students</w:t>
      </w:r>
      <w:r w:rsidRPr="00AB2E5E">
        <w:rPr>
          <w:rFonts w:ascii="Times New Roman" w:eastAsia="Times New Roman" w:hAnsi="Times New Roman" w:cs="Times New Roman"/>
          <w:sz w:val="28"/>
          <w:szCs w:val="28"/>
        </w:rPr>
        <w:t xml:space="preserve"> in Federal College of Education, Kotongora of Niger State. The study concluded that significant impact of banditry on academic performance was found among </w:t>
      </w:r>
      <w:r w:rsidR="00CE619B" w:rsidRPr="00AB2E5E">
        <w:rPr>
          <w:rFonts w:ascii="Times New Roman" w:eastAsia="Times New Roman" w:hAnsi="Times New Roman" w:cs="Times New Roman"/>
          <w:sz w:val="28"/>
          <w:szCs w:val="28"/>
        </w:rPr>
        <w:t>st</w:t>
      </w:r>
      <w:r w:rsidRPr="00AB2E5E">
        <w:rPr>
          <w:rFonts w:ascii="Times New Roman" w:eastAsia="Times New Roman" w:hAnsi="Times New Roman" w:cs="Times New Roman"/>
          <w:sz w:val="28"/>
          <w:szCs w:val="28"/>
        </w:rPr>
        <w:t xml:space="preserve">udents in Federal College of Education, Kotongora of Niger State; also significant difference existed in the impact of banditry on academic performance among students in Federal College of Education, Kotongora of Niger State on the basis of </w:t>
      </w:r>
      <w:r w:rsidR="00CE619B" w:rsidRPr="00AB2E5E">
        <w:rPr>
          <w:rFonts w:ascii="Times New Roman" w:eastAsia="Times New Roman" w:hAnsi="Times New Roman" w:cs="Times New Roman"/>
          <w:sz w:val="28"/>
          <w:szCs w:val="28"/>
        </w:rPr>
        <w:t>dwellers</w:t>
      </w:r>
      <w:r w:rsidRPr="00AB2E5E">
        <w:rPr>
          <w:rFonts w:ascii="Times New Roman" w:eastAsia="Times New Roman" w:hAnsi="Times New Roman" w:cs="Times New Roman"/>
          <w:sz w:val="28"/>
          <w:szCs w:val="28"/>
        </w:rPr>
        <w:t xml:space="preserve"> location.</w:t>
      </w:r>
    </w:p>
    <w:p w:rsidR="000221AA" w:rsidRPr="00AB2E5E" w:rsidRDefault="000221AA" w:rsidP="00AB2E5E">
      <w:pPr>
        <w:spacing w:line="480" w:lineRule="auto"/>
        <w:jc w:val="both"/>
        <w:rPr>
          <w:rFonts w:ascii="Times New Roman" w:eastAsia="Times New Roman" w:hAnsi="Times New Roman" w:cs="Times New Roman"/>
          <w:b/>
          <w:sz w:val="28"/>
          <w:szCs w:val="28"/>
        </w:rPr>
      </w:pPr>
      <w:r w:rsidRPr="00AB2E5E">
        <w:rPr>
          <w:rFonts w:ascii="Times New Roman" w:eastAsia="Times New Roman" w:hAnsi="Times New Roman" w:cs="Times New Roman"/>
          <w:b/>
          <w:sz w:val="28"/>
          <w:szCs w:val="28"/>
        </w:rPr>
        <w:t>Implication of the study</w:t>
      </w:r>
    </w:p>
    <w:p w:rsidR="007A7F4C" w:rsidRPr="00AB2E5E" w:rsidRDefault="007A7F4C" w:rsidP="00AB2E5E">
      <w:pPr>
        <w:spacing w:line="480" w:lineRule="auto"/>
        <w:ind w:firstLine="7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Persistent violent attacks on education threaten the capacity of a state or its institutions to provide education services, by driving away teachers, destroying infrastructure which can take years to rebuild, and hindering the capacity to manage the education system. As Yolande Miller-Grandvaux cited in Brendan (2010) argues, such reduced capacity to provide education services contributes to fragility by threatening the stability of the state and its education system as a whole.</w:t>
      </w:r>
    </w:p>
    <w:p w:rsidR="000221AA" w:rsidRPr="00AB2E5E" w:rsidRDefault="000221AA" w:rsidP="00AB2E5E">
      <w:pPr>
        <w:spacing w:line="480" w:lineRule="auto"/>
        <w:ind w:firstLine="720"/>
        <w:jc w:val="both"/>
        <w:rPr>
          <w:rFonts w:ascii="Times New Roman" w:eastAsia="Times New Roman" w:hAnsi="Times New Roman" w:cs="Times New Roman"/>
          <w:sz w:val="28"/>
          <w:szCs w:val="28"/>
        </w:rPr>
      </w:pPr>
      <w:r w:rsidRPr="00AB2E5E">
        <w:rPr>
          <w:rFonts w:ascii="Times New Roman" w:hAnsi="Times New Roman" w:cs="Times New Roman"/>
          <w:color w:val="040C28"/>
          <w:sz w:val="28"/>
          <w:szCs w:val="28"/>
        </w:rPr>
        <w:t>Banditry contributes to public health challenges, with an increased risk of disease outbreaks and higher morbidity and mortality rates in the affected regions</w:t>
      </w:r>
      <w:r w:rsidRPr="00AB2E5E">
        <w:rPr>
          <w:rFonts w:ascii="Times New Roman" w:hAnsi="Times New Roman" w:cs="Times New Roman"/>
          <w:color w:val="1F1F1F"/>
          <w:sz w:val="28"/>
          <w:szCs w:val="28"/>
          <w:shd w:val="clear" w:color="auto" w:fill="FFFFFF"/>
        </w:rPr>
        <w:t>. Insecurity, population displacement, and limited healthcare access compound these challenges.</w:t>
      </w:r>
    </w:p>
    <w:p w:rsidR="008E380B" w:rsidRDefault="008E380B" w:rsidP="00AB2E5E">
      <w:pPr>
        <w:spacing w:line="480" w:lineRule="auto"/>
        <w:ind w:left="20"/>
        <w:rPr>
          <w:rFonts w:ascii="Times New Roman" w:eastAsia="Arial" w:hAnsi="Times New Roman" w:cs="Times New Roman"/>
          <w:b/>
          <w:sz w:val="28"/>
          <w:szCs w:val="28"/>
        </w:rPr>
      </w:pPr>
    </w:p>
    <w:p w:rsidR="008E380B" w:rsidRDefault="008E380B" w:rsidP="00AB2E5E">
      <w:pPr>
        <w:spacing w:line="480" w:lineRule="auto"/>
        <w:ind w:left="20"/>
        <w:rPr>
          <w:rFonts w:ascii="Times New Roman" w:eastAsia="Arial" w:hAnsi="Times New Roman" w:cs="Times New Roman"/>
          <w:b/>
          <w:sz w:val="28"/>
          <w:szCs w:val="28"/>
        </w:rPr>
      </w:pPr>
    </w:p>
    <w:p w:rsidR="005A0EA8" w:rsidRPr="00AB2E5E" w:rsidRDefault="000221AA" w:rsidP="00AB2E5E">
      <w:pPr>
        <w:spacing w:line="480" w:lineRule="auto"/>
        <w:ind w:left="20"/>
        <w:rPr>
          <w:rFonts w:ascii="Times New Roman" w:eastAsia="Arial" w:hAnsi="Times New Roman" w:cs="Times New Roman"/>
          <w:b/>
          <w:sz w:val="28"/>
          <w:szCs w:val="28"/>
        </w:rPr>
      </w:pPr>
      <w:r w:rsidRPr="00AB2E5E">
        <w:rPr>
          <w:rFonts w:ascii="Times New Roman" w:eastAsia="Arial" w:hAnsi="Times New Roman" w:cs="Times New Roman"/>
          <w:b/>
          <w:sz w:val="28"/>
          <w:szCs w:val="28"/>
        </w:rPr>
        <w:t>Recommendations</w:t>
      </w:r>
    </w:p>
    <w:p w:rsidR="005A0EA8" w:rsidRPr="00AB2E5E" w:rsidRDefault="005A0EA8" w:rsidP="00952470">
      <w:pPr>
        <w:spacing w:line="480" w:lineRule="auto"/>
        <w:ind w:left="20" w:firstLine="70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Based on the findings of this study, the researchers recommended the following:</w:t>
      </w:r>
    </w:p>
    <w:p w:rsidR="00CE619B" w:rsidRPr="00AB2E5E" w:rsidRDefault="005A0EA8" w:rsidP="00AB2E5E">
      <w:pPr>
        <w:pStyle w:val="ListParagraph"/>
        <w:numPr>
          <w:ilvl w:val="0"/>
          <w:numId w:val="15"/>
        </w:numPr>
        <w:tabs>
          <w:tab w:val="left" w:pos="740"/>
        </w:tabs>
        <w:spacing w:line="480" w:lineRule="auto"/>
        <w:ind w:right="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Efforts should be made by Government to ensure that adequate security is provided in our schools, and also each school should be fenced and protected to avoid easy access of bandits to the school premises so that students can have a sense of security which will allow them to concentrate and improve on their academic performance that will lead to better academic performance.</w:t>
      </w:r>
    </w:p>
    <w:p w:rsidR="00C5775C" w:rsidRPr="00AB2E5E" w:rsidRDefault="005A0EA8" w:rsidP="00AB2E5E">
      <w:pPr>
        <w:pStyle w:val="ListParagraph"/>
        <w:numPr>
          <w:ilvl w:val="0"/>
          <w:numId w:val="15"/>
        </w:numPr>
        <w:tabs>
          <w:tab w:val="left" w:pos="740"/>
        </w:tabs>
        <w:spacing w:line="480" w:lineRule="auto"/>
        <w:ind w:right="20"/>
        <w:jc w:val="both"/>
        <w:rPr>
          <w:rFonts w:ascii="Times New Roman" w:eastAsia="Times New Roman" w:hAnsi="Times New Roman" w:cs="Times New Roman"/>
          <w:sz w:val="28"/>
          <w:szCs w:val="28"/>
        </w:rPr>
      </w:pPr>
      <w:r w:rsidRPr="00AB2E5E">
        <w:rPr>
          <w:rFonts w:ascii="Times New Roman" w:eastAsia="Times New Roman" w:hAnsi="Times New Roman" w:cs="Times New Roman"/>
          <w:sz w:val="28"/>
          <w:szCs w:val="28"/>
        </w:rPr>
        <w:t>Government must take cognizance of locating schools. Schools should not be located in a secluded environment without provisions of adequate security requirements and the already existing schools must be provided with access roads and basic security facilities to avert threats.</w:t>
      </w:r>
    </w:p>
    <w:p w:rsidR="00C5775C" w:rsidRPr="00AB2E5E" w:rsidRDefault="00C5775C" w:rsidP="00AB2E5E">
      <w:pPr>
        <w:pStyle w:val="ListParagraph"/>
        <w:numPr>
          <w:ilvl w:val="0"/>
          <w:numId w:val="15"/>
        </w:numPr>
        <w:tabs>
          <w:tab w:val="left" w:pos="740"/>
        </w:tabs>
        <w:autoSpaceDE w:val="0"/>
        <w:autoSpaceDN w:val="0"/>
        <w:adjustRightInd w:val="0"/>
        <w:spacing w:line="480" w:lineRule="auto"/>
        <w:ind w:right="20"/>
        <w:jc w:val="both"/>
        <w:rPr>
          <w:rFonts w:ascii="Times New Roman" w:eastAsiaTheme="minorHAnsi" w:hAnsi="Times New Roman" w:cs="Times New Roman"/>
          <w:sz w:val="28"/>
          <w:szCs w:val="28"/>
        </w:rPr>
      </w:pPr>
      <w:r w:rsidRPr="00AB2E5E">
        <w:rPr>
          <w:rFonts w:ascii="Times New Roman" w:eastAsiaTheme="minorHAnsi" w:hAnsi="Times New Roman" w:cs="Times New Roman"/>
          <w:sz w:val="28"/>
          <w:szCs w:val="28"/>
        </w:rPr>
        <w:t>The government should develop the political will to fight all forms of insecurity in the country through the application of best strategies;</w:t>
      </w:r>
    </w:p>
    <w:p w:rsidR="00C5775C" w:rsidRPr="00AB2E5E" w:rsidRDefault="00C5775C" w:rsidP="00AB2E5E">
      <w:pPr>
        <w:pStyle w:val="ListParagraph"/>
        <w:numPr>
          <w:ilvl w:val="0"/>
          <w:numId w:val="15"/>
        </w:numPr>
        <w:tabs>
          <w:tab w:val="left" w:pos="740"/>
        </w:tabs>
        <w:autoSpaceDE w:val="0"/>
        <w:autoSpaceDN w:val="0"/>
        <w:adjustRightInd w:val="0"/>
        <w:spacing w:line="480" w:lineRule="auto"/>
        <w:ind w:right="20"/>
        <w:jc w:val="both"/>
        <w:rPr>
          <w:rFonts w:ascii="Times New Roman" w:eastAsiaTheme="minorHAnsi" w:hAnsi="Times New Roman" w:cs="Times New Roman"/>
          <w:sz w:val="28"/>
          <w:szCs w:val="28"/>
        </w:rPr>
      </w:pPr>
      <w:r w:rsidRPr="00AB2E5E">
        <w:rPr>
          <w:rFonts w:ascii="Times New Roman" w:eastAsiaTheme="minorHAnsi" w:hAnsi="Times New Roman" w:cs="Times New Roman"/>
          <w:sz w:val="28"/>
          <w:szCs w:val="28"/>
        </w:rPr>
        <w:t>The Federal Government should deploy security personnel to guide all educational institutions in the country. The government should increase the level of its security through employing dedicated and intelligent security personnel;</w:t>
      </w:r>
    </w:p>
    <w:p w:rsidR="00C5775C" w:rsidRPr="00AB2E5E" w:rsidRDefault="00C5775C" w:rsidP="00AB2E5E">
      <w:pPr>
        <w:pStyle w:val="ListParagraph"/>
        <w:numPr>
          <w:ilvl w:val="0"/>
          <w:numId w:val="15"/>
        </w:numPr>
        <w:tabs>
          <w:tab w:val="left" w:pos="740"/>
        </w:tabs>
        <w:autoSpaceDE w:val="0"/>
        <w:autoSpaceDN w:val="0"/>
        <w:adjustRightInd w:val="0"/>
        <w:spacing w:line="480" w:lineRule="auto"/>
        <w:ind w:right="20"/>
        <w:jc w:val="both"/>
        <w:rPr>
          <w:rFonts w:ascii="Times New Roman" w:eastAsiaTheme="minorHAnsi" w:hAnsi="Times New Roman" w:cs="Times New Roman"/>
          <w:sz w:val="28"/>
          <w:szCs w:val="28"/>
        </w:rPr>
      </w:pPr>
      <w:r w:rsidRPr="00AB2E5E">
        <w:rPr>
          <w:rFonts w:ascii="Times New Roman" w:eastAsiaTheme="minorHAnsi" w:hAnsi="Times New Roman" w:cs="Times New Roman"/>
          <w:sz w:val="28"/>
          <w:szCs w:val="28"/>
        </w:rPr>
        <w:t>The Nigerian government should direct Nigerian Police Force to establish a department for school security. The department should be saddled with the responsibility of providing security to all educational institutions in the country;</w:t>
      </w:r>
    </w:p>
    <w:p w:rsidR="00C5775C" w:rsidRPr="00AB2E5E" w:rsidRDefault="00C5775C" w:rsidP="00AB2E5E">
      <w:pPr>
        <w:pStyle w:val="ListParagraph"/>
        <w:numPr>
          <w:ilvl w:val="0"/>
          <w:numId w:val="15"/>
        </w:numPr>
        <w:tabs>
          <w:tab w:val="left" w:pos="740"/>
        </w:tabs>
        <w:autoSpaceDE w:val="0"/>
        <w:autoSpaceDN w:val="0"/>
        <w:adjustRightInd w:val="0"/>
        <w:spacing w:line="480" w:lineRule="auto"/>
        <w:ind w:right="20"/>
        <w:jc w:val="both"/>
        <w:rPr>
          <w:rFonts w:ascii="Times New Roman" w:eastAsiaTheme="minorHAnsi" w:hAnsi="Times New Roman" w:cs="Times New Roman"/>
          <w:sz w:val="28"/>
          <w:szCs w:val="28"/>
        </w:rPr>
      </w:pPr>
      <w:r w:rsidRPr="00AB2E5E">
        <w:rPr>
          <w:rFonts w:ascii="Times New Roman" w:eastAsiaTheme="minorHAnsi" w:hAnsi="Times New Roman" w:cs="Times New Roman"/>
          <w:sz w:val="28"/>
          <w:szCs w:val="28"/>
        </w:rPr>
        <w:t>The Nigerian government should direct the Nigerian security and civil defense to establish department of forest security. This department will prevent the kidnappers from using forest for kidnapping activities and hide-out;</w:t>
      </w:r>
    </w:p>
    <w:p w:rsidR="00C5775C" w:rsidRPr="00AB2E5E" w:rsidRDefault="00C5775C" w:rsidP="00AB2E5E">
      <w:pPr>
        <w:pStyle w:val="ListParagraph"/>
        <w:numPr>
          <w:ilvl w:val="0"/>
          <w:numId w:val="15"/>
        </w:numPr>
        <w:tabs>
          <w:tab w:val="left" w:pos="740"/>
        </w:tabs>
        <w:autoSpaceDE w:val="0"/>
        <w:autoSpaceDN w:val="0"/>
        <w:adjustRightInd w:val="0"/>
        <w:spacing w:line="480" w:lineRule="auto"/>
        <w:ind w:right="20"/>
        <w:jc w:val="both"/>
        <w:rPr>
          <w:rFonts w:ascii="Times New Roman" w:eastAsiaTheme="minorHAnsi" w:hAnsi="Times New Roman" w:cs="Times New Roman"/>
          <w:sz w:val="28"/>
          <w:szCs w:val="28"/>
        </w:rPr>
      </w:pPr>
      <w:r w:rsidRPr="00AB2E5E">
        <w:rPr>
          <w:rFonts w:ascii="Times New Roman" w:eastAsiaTheme="minorHAnsi" w:hAnsi="Times New Roman" w:cs="Times New Roman"/>
          <w:sz w:val="28"/>
          <w:szCs w:val="28"/>
        </w:rPr>
        <w:t>The government should employ the engagement strategies and negotiation strategies to free the students in the hands of the kidnappers to engage the bandits and other criminal element in the country.</w:t>
      </w:r>
    </w:p>
    <w:p w:rsidR="00C5775C" w:rsidRPr="00AB2E5E" w:rsidRDefault="00C5775C" w:rsidP="00AB2E5E">
      <w:pPr>
        <w:pStyle w:val="ListParagraph"/>
        <w:numPr>
          <w:ilvl w:val="0"/>
          <w:numId w:val="15"/>
        </w:numPr>
        <w:tabs>
          <w:tab w:val="left" w:pos="740"/>
        </w:tabs>
        <w:autoSpaceDE w:val="0"/>
        <w:autoSpaceDN w:val="0"/>
        <w:adjustRightInd w:val="0"/>
        <w:spacing w:line="480" w:lineRule="auto"/>
        <w:ind w:right="20"/>
        <w:jc w:val="both"/>
        <w:rPr>
          <w:rFonts w:ascii="Times New Roman" w:eastAsiaTheme="minorHAnsi" w:hAnsi="Times New Roman" w:cs="Times New Roman"/>
          <w:sz w:val="28"/>
          <w:szCs w:val="28"/>
        </w:rPr>
      </w:pPr>
      <w:r w:rsidRPr="00AB2E5E">
        <w:rPr>
          <w:rFonts w:ascii="Times New Roman" w:eastAsiaTheme="minorHAnsi" w:hAnsi="Times New Roman" w:cs="Times New Roman"/>
          <w:sz w:val="28"/>
          <w:szCs w:val="28"/>
        </w:rPr>
        <w:t>Governments must show strength and rise up to her responsibilities to protect our schools, lives, and property. Education must not be allowed to be silenced by terrorists or kidnappers. School children and indeed educational institutions deserve to be protected from becoming soft targets for kidnappers, bandits or terrorists.</w:t>
      </w:r>
    </w:p>
    <w:p w:rsidR="007A7F4C" w:rsidRPr="00AB2E5E" w:rsidRDefault="007A7F4C" w:rsidP="00AB2E5E">
      <w:pPr>
        <w:tabs>
          <w:tab w:val="left" w:pos="90"/>
        </w:tabs>
        <w:spacing w:line="480" w:lineRule="auto"/>
        <w:jc w:val="both"/>
        <w:rPr>
          <w:rFonts w:ascii="Times New Roman" w:hAnsi="Times New Roman" w:cs="Times New Roman"/>
          <w:b/>
          <w:sz w:val="28"/>
          <w:szCs w:val="28"/>
        </w:rPr>
      </w:pPr>
      <w:r w:rsidRPr="00AB2E5E">
        <w:rPr>
          <w:rFonts w:ascii="Times New Roman" w:hAnsi="Times New Roman" w:cs="Times New Roman"/>
          <w:b/>
          <w:sz w:val="28"/>
          <w:szCs w:val="28"/>
        </w:rPr>
        <w:t>Limitation of the Study</w:t>
      </w:r>
    </w:p>
    <w:p w:rsidR="007A7F4C" w:rsidRPr="00AB2E5E" w:rsidRDefault="007A7F4C" w:rsidP="00AB2E5E">
      <w:pPr>
        <w:tabs>
          <w:tab w:val="left" w:pos="90"/>
        </w:tabs>
        <w:spacing w:line="480" w:lineRule="auto"/>
        <w:ind w:left="90" w:firstLineChars="200" w:firstLine="560"/>
        <w:jc w:val="both"/>
        <w:rPr>
          <w:rFonts w:ascii="Times New Roman" w:hAnsi="Times New Roman" w:cs="Times New Roman"/>
          <w:sz w:val="28"/>
          <w:szCs w:val="28"/>
        </w:rPr>
      </w:pPr>
      <w:r w:rsidRPr="00AB2E5E">
        <w:rPr>
          <w:rFonts w:ascii="Times New Roman" w:hAnsi="Times New Roman" w:cs="Times New Roman"/>
          <w:sz w:val="28"/>
          <w:szCs w:val="28"/>
        </w:rPr>
        <w:t xml:space="preserve">Conducting research on the </w:t>
      </w:r>
      <w:r w:rsidRPr="00AB2E5E">
        <w:rPr>
          <w:rFonts w:ascii="Times New Roman" w:eastAsia="Times New Roman" w:hAnsi="Times New Roman" w:cs="Times New Roman"/>
          <w:sz w:val="28"/>
          <w:szCs w:val="28"/>
        </w:rPr>
        <w:t>impact of banditry on academic performance among biology student in Federal College of Education, Kotongora of Niger State</w:t>
      </w:r>
      <w:r w:rsidRPr="00AB2E5E">
        <w:rPr>
          <w:rFonts w:ascii="Times New Roman" w:hAnsi="Times New Roman" w:cs="Times New Roman"/>
          <w:sz w:val="28"/>
          <w:szCs w:val="28"/>
        </w:rPr>
        <w:t>. It is important to acknowledge these limitations as they may impact the generalizability and validity of the study findings. The limitations are as follows:</w:t>
      </w:r>
    </w:p>
    <w:p w:rsidR="007A7F4C" w:rsidRPr="00AB2E5E" w:rsidRDefault="007A7F4C" w:rsidP="00AB2E5E">
      <w:pPr>
        <w:pStyle w:val="ListParagraph"/>
        <w:numPr>
          <w:ilvl w:val="0"/>
          <w:numId w:val="17"/>
        </w:numPr>
        <w:tabs>
          <w:tab w:val="left" w:pos="90"/>
        </w:tabs>
        <w:spacing w:line="480" w:lineRule="auto"/>
        <w:jc w:val="both"/>
        <w:rPr>
          <w:rFonts w:ascii="Times New Roman" w:hAnsi="Times New Roman" w:cs="Times New Roman"/>
          <w:sz w:val="28"/>
          <w:szCs w:val="28"/>
        </w:rPr>
      </w:pPr>
      <w:r w:rsidRPr="00AB2E5E">
        <w:rPr>
          <w:rFonts w:ascii="Times New Roman" w:hAnsi="Times New Roman" w:cs="Times New Roman"/>
          <w:sz w:val="28"/>
          <w:szCs w:val="28"/>
        </w:rPr>
        <w:t>Bias in Self-Reported Data: The research relied on self-reported data collected through questionnaires. This method introduces the possibility of social desirability bias, in which participants may provide answers they believe are expected rather than their true experiences or perceptions. This bias may impact the accuracy and reliability of the gathered data.</w:t>
      </w:r>
    </w:p>
    <w:p w:rsidR="007A7F4C" w:rsidRPr="00AB2E5E" w:rsidRDefault="007A7F4C" w:rsidP="00AB2E5E">
      <w:pPr>
        <w:pStyle w:val="ListParagraph"/>
        <w:numPr>
          <w:ilvl w:val="0"/>
          <w:numId w:val="17"/>
        </w:numPr>
        <w:tabs>
          <w:tab w:val="left" w:pos="90"/>
        </w:tabs>
        <w:spacing w:line="480" w:lineRule="auto"/>
        <w:jc w:val="both"/>
        <w:rPr>
          <w:rFonts w:ascii="Times New Roman" w:hAnsi="Times New Roman" w:cs="Times New Roman"/>
          <w:sz w:val="28"/>
          <w:szCs w:val="28"/>
        </w:rPr>
      </w:pPr>
      <w:r w:rsidRPr="00AB2E5E">
        <w:rPr>
          <w:rFonts w:ascii="Times New Roman" w:hAnsi="Times New Roman" w:cs="Times New Roman"/>
          <w:sz w:val="28"/>
          <w:szCs w:val="28"/>
        </w:rPr>
        <w:t>Cross-Sectional Design: The study adopted a cross-sectional design, which captured data at a specific point in time. While this design is useful for exploring associations, it does not account for changes that may occur over time. The longitudinal design would have provided a more comprehensive understanding of the long-term effects of teaching practice on academic qualification.</w:t>
      </w:r>
    </w:p>
    <w:p w:rsidR="0046226B" w:rsidRPr="00AB2E5E" w:rsidRDefault="007A7F4C" w:rsidP="00AB2E5E">
      <w:pPr>
        <w:spacing w:line="480" w:lineRule="auto"/>
        <w:rPr>
          <w:rFonts w:ascii="Times New Roman" w:hAnsi="Times New Roman" w:cs="Times New Roman"/>
          <w:b/>
          <w:sz w:val="28"/>
          <w:szCs w:val="28"/>
        </w:rPr>
      </w:pPr>
      <w:r w:rsidRPr="00AB2E5E">
        <w:rPr>
          <w:rFonts w:ascii="Times New Roman" w:hAnsi="Times New Roman" w:cs="Times New Roman"/>
          <w:b/>
          <w:sz w:val="28"/>
          <w:szCs w:val="28"/>
        </w:rPr>
        <w:t xml:space="preserve">Suggestion for </w:t>
      </w:r>
      <w:r w:rsidR="00D50C01" w:rsidRPr="00AB2E5E">
        <w:rPr>
          <w:rFonts w:ascii="Times New Roman" w:hAnsi="Times New Roman" w:cs="Times New Roman"/>
          <w:b/>
          <w:sz w:val="28"/>
          <w:szCs w:val="28"/>
        </w:rPr>
        <w:t xml:space="preserve">Further Studies </w:t>
      </w:r>
    </w:p>
    <w:p w:rsidR="007A7F4C" w:rsidRPr="00AB2E5E" w:rsidRDefault="007A7F4C" w:rsidP="00AB2E5E">
      <w:pPr>
        <w:pStyle w:val="ListParagraph"/>
        <w:numPr>
          <w:ilvl w:val="0"/>
          <w:numId w:val="6"/>
        </w:numPr>
        <w:spacing w:line="480" w:lineRule="auto"/>
        <w:rPr>
          <w:rFonts w:ascii="Times New Roman" w:hAnsi="Times New Roman" w:cs="Times New Roman"/>
          <w:sz w:val="28"/>
          <w:szCs w:val="28"/>
        </w:rPr>
      </w:pPr>
      <w:r w:rsidRPr="00AB2E5E">
        <w:rPr>
          <w:rFonts w:ascii="Times New Roman" w:hAnsi="Times New Roman" w:cs="Times New Roman"/>
          <w:sz w:val="28"/>
          <w:szCs w:val="28"/>
        </w:rPr>
        <w:t>Future research show expand the research into secondary school outside the study region or within the study area to compare the results findings</w:t>
      </w:r>
    </w:p>
    <w:p w:rsidR="007A7F4C" w:rsidRDefault="007A7F4C" w:rsidP="00AB2E5E">
      <w:pPr>
        <w:pStyle w:val="ListParagraph"/>
        <w:numPr>
          <w:ilvl w:val="0"/>
          <w:numId w:val="6"/>
        </w:numPr>
        <w:spacing w:line="480" w:lineRule="auto"/>
        <w:rPr>
          <w:rFonts w:ascii="Times New Roman" w:hAnsi="Times New Roman" w:cs="Times New Roman"/>
          <w:sz w:val="28"/>
          <w:szCs w:val="28"/>
        </w:rPr>
      </w:pPr>
      <w:r w:rsidRPr="00AB2E5E">
        <w:rPr>
          <w:rFonts w:ascii="Times New Roman" w:hAnsi="Times New Roman" w:cs="Times New Roman"/>
          <w:sz w:val="28"/>
          <w:szCs w:val="28"/>
        </w:rPr>
        <w:t xml:space="preserve">Further research can look into Banditry </w:t>
      </w:r>
      <w:r w:rsidR="00D50C01" w:rsidRPr="00AB2E5E">
        <w:rPr>
          <w:rFonts w:ascii="Times New Roman" w:hAnsi="Times New Roman" w:cs="Times New Roman"/>
          <w:sz w:val="28"/>
          <w:szCs w:val="28"/>
        </w:rPr>
        <w:t xml:space="preserve">and </w:t>
      </w:r>
      <w:r w:rsidRPr="00AB2E5E">
        <w:rPr>
          <w:rFonts w:ascii="Times New Roman" w:hAnsi="Times New Roman" w:cs="Times New Roman"/>
          <w:sz w:val="28"/>
          <w:szCs w:val="28"/>
        </w:rPr>
        <w:t>Its Implications On The Livelihood Of Small Scale Farmers In Nigeria</w:t>
      </w:r>
      <w:r w:rsidR="00952470">
        <w:rPr>
          <w:rFonts w:ascii="Times New Roman" w:hAnsi="Times New Roman" w:cs="Times New Roman"/>
          <w:sz w:val="28"/>
          <w:szCs w:val="28"/>
        </w:rPr>
        <w:t>.</w:t>
      </w:r>
    </w:p>
    <w:p w:rsidR="00952470" w:rsidRDefault="00952470" w:rsidP="00952470">
      <w:pPr>
        <w:spacing w:line="480" w:lineRule="auto"/>
        <w:rPr>
          <w:rFonts w:ascii="Times New Roman" w:hAnsi="Times New Roman" w:cs="Times New Roman"/>
          <w:sz w:val="28"/>
          <w:szCs w:val="28"/>
        </w:rPr>
      </w:pPr>
    </w:p>
    <w:p w:rsidR="00952470" w:rsidRDefault="00952470" w:rsidP="00952470">
      <w:pPr>
        <w:spacing w:line="480" w:lineRule="auto"/>
        <w:rPr>
          <w:rFonts w:ascii="Times New Roman" w:hAnsi="Times New Roman" w:cs="Times New Roman"/>
          <w:sz w:val="28"/>
          <w:szCs w:val="28"/>
        </w:rPr>
      </w:pPr>
    </w:p>
    <w:p w:rsidR="00952470" w:rsidRDefault="00952470" w:rsidP="00952470">
      <w:pPr>
        <w:spacing w:line="480" w:lineRule="auto"/>
        <w:rPr>
          <w:rFonts w:ascii="Times New Roman" w:hAnsi="Times New Roman" w:cs="Times New Roman"/>
          <w:sz w:val="28"/>
          <w:szCs w:val="28"/>
        </w:rPr>
      </w:pPr>
    </w:p>
    <w:p w:rsidR="00952470" w:rsidRDefault="00952470" w:rsidP="00952470">
      <w:pPr>
        <w:spacing w:line="480" w:lineRule="auto"/>
        <w:rPr>
          <w:rFonts w:ascii="Times New Roman" w:hAnsi="Times New Roman" w:cs="Times New Roman"/>
          <w:sz w:val="28"/>
          <w:szCs w:val="28"/>
        </w:rPr>
      </w:pPr>
    </w:p>
    <w:p w:rsidR="00952470" w:rsidRDefault="00952470" w:rsidP="00952470">
      <w:pPr>
        <w:spacing w:line="480" w:lineRule="auto"/>
        <w:rPr>
          <w:rFonts w:ascii="Times New Roman" w:hAnsi="Times New Roman" w:cs="Times New Roman"/>
          <w:sz w:val="28"/>
          <w:szCs w:val="28"/>
        </w:rPr>
      </w:pPr>
    </w:p>
    <w:p w:rsidR="00952470" w:rsidRDefault="00952470" w:rsidP="00952470">
      <w:pPr>
        <w:spacing w:line="480" w:lineRule="auto"/>
        <w:rPr>
          <w:rFonts w:ascii="Times New Roman" w:hAnsi="Times New Roman" w:cs="Times New Roman"/>
          <w:sz w:val="28"/>
          <w:szCs w:val="28"/>
        </w:rPr>
      </w:pPr>
    </w:p>
    <w:p w:rsidR="00952470" w:rsidRDefault="00952470" w:rsidP="00952470">
      <w:pPr>
        <w:spacing w:line="480" w:lineRule="auto"/>
        <w:rPr>
          <w:rFonts w:ascii="Times New Roman" w:hAnsi="Times New Roman" w:cs="Times New Roman"/>
          <w:sz w:val="28"/>
          <w:szCs w:val="28"/>
        </w:rPr>
      </w:pPr>
    </w:p>
    <w:p w:rsidR="00952470" w:rsidRDefault="00952470" w:rsidP="00952470">
      <w:pPr>
        <w:jc w:val="center"/>
        <w:rPr>
          <w:rFonts w:ascii="Times New Roman" w:hAnsi="Times New Roman" w:cs="Times New Roman"/>
          <w:b/>
          <w:sz w:val="28"/>
          <w:szCs w:val="28"/>
        </w:rPr>
      </w:pPr>
      <w:r>
        <w:rPr>
          <w:rFonts w:ascii="Times New Roman" w:hAnsi="Times New Roman" w:cs="Times New Roman"/>
          <w:b/>
          <w:sz w:val="28"/>
          <w:szCs w:val="28"/>
        </w:rPr>
        <w:t>APPENDIX</w:t>
      </w:r>
    </w:p>
    <w:p w:rsidR="00952470" w:rsidRPr="00AB2E5E" w:rsidRDefault="00952470" w:rsidP="00952470">
      <w:pPr>
        <w:jc w:val="center"/>
        <w:rPr>
          <w:rFonts w:ascii="Times New Roman" w:hAnsi="Times New Roman" w:cs="Times New Roman"/>
          <w:b/>
          <w:sz w:val="28"/>
          <w:szCs w:val="28"/>
        </w:rPr>
      </w:pPr>
      <w:r w:rsidRPr="00AB2E5E">
        <w:rPr>
          <w:rFonts w:ascii="Times New Roman" w:hAnsi="Times New Roman" w:cs="Times New Roman"/>
          <w:b/>
          <w:sz w:val="28"/>
          <w:szCs w:val="28"/>
        </w:rPr>
        <w:t>EKITI STATE UNIVERSITY</w:t>
      </w:r>
    </w:p>
    <w:p w:rsidR="00952470" w:rsidRPr="00AB2E5E" w:rsidRDefault="00952470" w:rsidP="00952470">
      <w:pPr>
        <w:jc w:val="center"/>
        <w:rPr>
          <w:rFonts w:ascii="Times New Roman" w:hAnsi="Times New Roman" w:cs="Times New Roman"/>
          <w:b/>
          <w:sz w:val="28"/>
          <w:szCs w:val="28"/>
        </w:rPr>
      </w:pPr>
      <w:r w:rsidRPr="00AB2E5E">
        <w:rPr>
          <w:rFonts w:ascii="Times New Roman" w:hAnsi="Times New Roman" w:cs="Times New Roman"/>
          <w:b/>
          <w:sz w:val="28"/>
          <w:szCs w:val="28"/>
        </w:rPr>
        <w:t xml:space="preserve">DEPARTMENT OF BIOLOGY, FACULTY OF EDUCATION, </w:t>
      </w:r>
    </w:p>
    <w:p w:rsidR="00952470" w:rsidRPr="00AB2E5E" w:rsidRDefault="00952470" w:rsidP="00952470">
      <w:pPr>
        <w:jc w:val="center"/>
        <w:rPr>
          <w:rFonts w:ascii="Times New Roman" w:hAnsi="Times New Roman" w:cs="Times New Roman"/>
          <w:b/>
          <w:sz w:val="28"/>
          <w:szCs w:val="28"/>
        </w:rPr>
      </w:pPr>
      <w:r w:rsidRPr="00AB2E5E">
        <w:rPr>
          <w:rFonts w:ascii="Times New Roman" w:eastAsia="Times New Roman" w:hAnsi="Times New Roman" w:cs="Times New Roman"/>
          <w:b/>
          <w:sz w:val="28"/>
          <w:szCs w:val="28"/>
        </w:rPr>
        <w:t xml:space="preserve">EFFECTS OF BANDITRY ON BIOLOGY STUDENTS ACADEMIC PERFORMANCE </w:t>
      </w:r>
      <w:r w:rsidRPr="00AB2E5E">
        <w:rPr>
          <w:rFonts w:ascii="Times New Roman" w:hAnsi="Times New Roman" w:cs="Times New Roman"/>
          <w:b/>
          <w:sz w:val="28"/>
          <w:szCs w:val="28"/>
        </w:rPr>
        <w:t xml:space="preserve">QUESTIONNAIRE </w:t>
      </w:r>
      <w:r w:rsidRPr="00AB2E5E">
        <w:rPr>
          <w:rFonts w:ascii="Times New Roman" w:eastAsia="Times New Roman" w:hAnsi="Times New Roman" w:cs="Times New Roman"/>
          <w:b/>
          <w:sz w:val="28"/>
          <w:szCs w:val="28"/>
        </w:rPr>
        <w:t>(EBBSAP</w:t>
      </w:r>
      <w:r w:rsidRPr="00AB2E5E">
        <w:rPr>
          <w:rFonts w:ascii="Times New Roman" w:hAnsi="Times New Roman" w:cs="Times New Roman"/>
          <w:b/>
          <w:sz w:val="28"/>
          <w:szCs w:val="28"/>
        </w:rPr>
        <w:t>Q</w:t>
      </w:r>
      <w:r w:rsidRPr="00AB2E5E">
        <w:rPr>
          <w:rFonts w:ascii="Times New Roman" w:eastAsia="Times New Roman" w:hAnsi="Times New Roman" w:cs="Times New Roman"/>
          <w:b/>
          <w:sz w:val="28"/>
          <w:szCs w:val="28"/>
        </w:rPr>
        <w:t>)</w:t>
      </w:r>
    </w:p>
    <w:p w:rsidR="00952470" w:rsidRPr="00AB2E5E" w:rsidRDefault="00952470" w:rsidP="00952470">
      <w:pPr>
        <w:jc w:val="both"/>
        <w:rPr>
          <w:rFonts w:ascii="Times New Roman" w:hAnsi="Times New Roman" w:cs="Times New Roman"/>
          <w:sz w:val="28"/>
          <w:szCs w:val="28"/>
        </w:rPr>
      </w:pPr>
      <w:r w:rsidRPr="00AB2E5E">
        <w:rPr>
          <w:rFonts w:ascii="Times New Roman" w:hAnsi="Times New Roman" w:cs="Times New Roman"/>
          <w:sz w:val="28"/>
          <w:szCs w:val="28"/>
        </w:rPr>
        <w:t>Dear Respondents</w:t>
      </w:r>
    </w:p>
    <w:p w:rsidR="00952470" w:rsidRPr="00AB2E5E" w:rsidRDefault="00952470" w:rsidP="00952470">
      <w:pPr>
        <w:ind w:firstLine="720"/>
        <w:jc w:val="both"/>
        <w:rPr>
          <w:rFonts w:ascii="Times New Roman" w:eastAsia="Times New Roman" w:hAnsi="Times New Roman" w:cs="Times New Roman"/>
          <w:sz w:val="28"/>
          <w:szCs w:val="28"/>
        </w:rPr>
      </w:pPr>
      <w:r w:rsidRPr="00AB2E5E">
        <w:rPr>
          <w:rFonts w:ascii="Times New Roman" w:hAnsi="Times New Roman" w:cs="Times New Roman"/>
          <w:sz w:val="28"/>
          <w:szCs w:val="28"/>
        </w:rPr>
        <w:t xml:space="preserve">This instrument is designed to obtain information on </w:t>
      </w:r>
      <w:r w:rsidRPr="00AB2E5E">
        <w:rPr>
          <w:rFonts w:ascii="Times New Roman" w:eastAsia="Times New Roman" w:hAnsi="Times New Roman" w:cs="Times New Roman"/>
          <w:sz w:val="28"/>
          <w:szCs w:val="28"/>
        </w:rPr>
        <w:t xml:space="preserve">effects of banditry on biology students academic performance in Federal College of Education, Kotongora, Niger state.  </w:t>
      </w:r>
      <w:r w:rsidRPr="00AB2E5E">
        <w:rPr>
          <w:rFonts w:ascii="Times New Roman" w:hAnsi="Times New Roman" w:cs="Times New Roman"/>
          <w:sz w:val="28"/>
          <w:szCs w:val="28"/>
        </w:rPr>
        <w:t>Your objective responses will enable the researcher to arrive at suitable conclusion. You are kindly implored to respond to the questionnaire as honestly as possible. The information you provided is mainly for research purposes only and will be treated with utmost confidentiality.</w:t>
      </w:r>
    </w:p>
    <w:p w:rsidR="00952470" w:rsidRPr="00AB2E5E" w:rsidRDefault="00952470" w:rsidP="00952470">
      <w:pPr>
        <w:jc w:val="both"/>
        <w:rPr>
          <w:rFonts w:ascii="Times New Roman" w:hAnsi="Times New Roman" w:cs="Times New Roman"/>
          <w:sz w:val="28"/>
          <w:szCs w:val="28"/>
        </w:rPr>
      </w:pPr>
      <w:r w:rsidRPr="00AB2E5E">
        <w:rPr>
          <w:rFonts w:ascii="Times New Roman" w:hAnsi="Times New Roman" w:cs="Times New Roman"/>
          <w:sz w:val="28"/>
          <w:szCs w:val="28"/>
        </w:rPr>
        <w:t>Thank you.</w:t>
      </w:r>
    </w:p>
    <w:p w:rsidR="00952470" w:rsidRPr="00AB2E5E" w:rsidRDefault="00952470" w:rsidP="00952470">
      <w:pPr>
        <w:tabs>
          <w:tab w:val="left" w:pos="7029"/>
        </w:tabs>
        <w:jc w:val="both"/>
        <w:rPr>
          <w:rFonts w:ascii="Times New Roman" w:hAnsi="Times New Roman" w:cs="Times New Roman"/>
          <w:sz w:val="28"/>
          <w:szCs w:val="28"/>
        </w:rPr>
      </w:pPr>
      <w:r w:rsidRPr="00AB2E5E">
        <w:rPr>
          <w:rFonts w:ascii="Times New Roman" w:hAnsi="Times New Roman" w:cs="Times New Roman"/>
          <w:sz w:val="28"/>
          <w:szCs w:val="28"/>
        </w:rPr>
        <w:t>.</w:t>
      </w:r>
      <w:r w:rsidRPr="00AB2E5E">
        <w:rPr>
          <w:rFonts w:ascii="Times New Roman" w:hAnsi="Times New Roman" w:cs="Times New Roman"/>
          <w:sz w:val="28"/>
          <w:szCs w:val="28"/>
        </w:rPr>
        <w:tab/>
        <w:t>Yours faithfully,</w:t>
      </w:r>
    </w:p>
    <w:p w:rsidR="00952470" w:rsidRPr="00AB2E5E" w:rsidRDefault="00952470" w:rsidP="00952470">
      <w:pPr>
        <w:jc w:val="both"/>
        <w:rPr>
          <w:rFonts w:ascii="Times New Roman" w:hAnsi="Times New Roman" w:cs="Times New Roman"/>
          <w:sz w:val="28"/>
          <w:szCs w:val="28"/>
        </w:rPr>
      </w:pPr>
      <w:r w:rsidRPr="00AB2E5E">
        <w:rPr>
          <w:rFonts w:ascii="Times New Roman" w:hAnsi="Times New Roman" w:cs="Times New Roman"/>
          <w:sz w:val="28"/>
          <w:szCs w:val="28"/>
        </w:rPr>
        <w:tab/>
      </w:r>
      <w:r w:rsidRPr="00AB2E5E">
        <w:rPr>
          <w:rFonts w:ascii="Times New Roman" w:hAnsi="Times New Roman" w:cs="Times New Roman"/>
          <w:sz w:val="28"/>
          <w:szCs w:val="28"/>
        </w:rPr>
        <w:tab/>
      </w:r>
      <w:r w:rsidRPr="00AB2E5E">
        <w:rPr>
          <w:rFonts w:ascii="Times New Roman" w:hAnsi="Times New Roman" w:cs="Times New Roman"/>
          <w:sz w:val="28"/>
          <w:szCs w:val="28"/>
        </w:rPr>
        <w:tab/>
      </w:r>
      <w:r w:rsidRPr="00AB2E5E">
        <w:rPr>
          <w:rFonts w:ascii="Times New Roman" w:hAnsi="Times New Roman" w:cs="Times New Roman"/>
          <w:sz w:val="28"/>
          <w:szCs w:val="28"/>
        </w:rPr>
        <w:tab/>
      </w:r>
      <w:r w:rsidRPr="00AB2E5E">
        <w:rPr>
          <w:rFonts w:ascii="Times New Roman" w:hAnsi="Times New Roman" w:cs="Times New Roman"/>
          <w:sz w:val="28"/>
          <w:szCs w:val="28"/>
        </w:rPr>
        <w:tab/>
      </w:r>
      <w:r w:rsidRPr="00AB2E5E">
        <w:rPr>
          <w:rFonts w:ascii="Times New Roman" w:hAnsi="Times New Roman" w:cs="Times New Roman"/>
          <w:sz w:val="28"/>
          <w:szCs w:val="28"/>
        </w:rPr>
        <w:tab/>
      </w:r>
      <w:r w:rsidRPr="00AB2E5E">
        <w:rPr>
          <w:rFonts w:ascii="Times New Roman" w:hAnsi="Times New Roman" w:cs="Times New Roman"/>
          <w:sz w:val="28"/>
          <w:szCs w:val="28"/>
        </w:rPr>
        <w:tab/>
      </w:r>
      <w:r w:rsidRPr="00AB2E5E">
        <w:rPr>
          <w:rFonts w:ascii="Times New Roman" w:hAnsi="Times New Roman" w:cs="Times New Roman"/>
          <w:sz w:val="28"/>
          <w:szCs w:val="28"/>
        </w:rPr>
        <w:tab/>
      </w:r>
      <w:r w:rsidRPr="00AB2E5E">
        <w:rPr>
          <w:rFonts w:ascii="Times New Roman" w:hAnsi="Times New Roman" w:cs="Times New Roman"/>
          <w:sz w:val="28"/>
          <w:szCs w:val="28"/>
        </w:rPr>
        <w:tab/>
      </w:r>
      <w:r w:rsidRPr="00AB2E5E">
        <w:rPr>
          <w:rFonts w:ascii="Times New Roman" w:hAnsi="Times New Roman" w:cs="Times New Roman"/>
          <w:sz w:val="28"/>
          <w:szCs w:val="28"/>
        </w:rPr>
        <w:tab/>
      </w:r>
      <w:r w:rsidRPr="00AB2E5E">
        <w:rPr>
          <w:rFonts w:ascii="Times New Roman" w:hAnsi="Times New Roman" w:cs="Times New Roman"/>
          <w:sz w:val="28"/>
          <w:szCs w:val="28"/>
        </w:rPr>
        <w:tab/>
      </w:r>
    </w:p>
    <w:p w:rsidR="00952470" w:rsidRPr="00AB2E5E" w:rsidRDefault="00952470" w:rsidP="00952470">
      <w:pPr>
        <w:rPr>
          <w:rFonts w:ascii="Times New Roman" w:hAnsi="Times New Roman" w:cs="Times New Roman"/>
          <w:b/>
          <w:sz w:val="28"/>
          <w:szCs w:val="28"/>
        </w:rPr>
      </w:pPr>
      <w:r w:rsidRPr="00AB2E5E">
        <w:rPr>
          <w:rFonts w:ascii="Times New Roman" w:hAnsi="Times New Roman" w:cs="Times New Roman"/>
          <w:b/>
          <w:sz w:val="28"/>
          <w:szCs w:val="28"/>
        </w:rPr>
        <w:t>SECTION A: Personal Information</w:t>
      </w:r>
    </w:p>
    <w:p w:rsidR="00952470" w:rsidRPr="00AB2E5E" w:rsidRDefault="00952470" w:rsidP="00952470">
      <w:pPr>
        <w:rPr>
          <w:rFonts w:ascii="Times New Roman" w:hAnsi="Times New Roman" w:cs="Times New Roman"/>
          <w:b/>
          <w:sz w:val="28"/>
          <w:szCs w:val="28"/>
        </w:rPr>
      </w:pPr>
      <w:r w:rsidRPr="00AB2E5E">
        <w:rPr>
          <w:rFonts w:ascii="Times New Roman" w:hAnsi="Times New Roman" w:cs="Times New Roman"/>
          <w:b/>
          <w:sz w:val="28"/>
          <w:szCs w:val="28"/>
        </w:rPr>
        <w:t xml:space="preserve">Instruction: kindly tick </w:t>
      </w:r>
      <w:r w:rsidRPr="00AB2E5E">
        <w:rPr>
          <w:rFonts w:ascii="Times New Roman" w:hAnsi="Times New Roman" w:cs="Times New Roman"/>
          <w:sz w:val="28"/>
          <w:szCs w:val="28"/>
        </w:rPr>
        <w:t>(√)</w:t>
      </w:r>
      <w:r w:rsidRPr="00AB2E5E">
        <w:rPr>
          <w:rFonts w:ascii="Times New Roman" w:hAnsi="Times New Roman" w:cs="Times New Roman"/>
          <w:sz w:val="28"/>
          <w:szCs w:val="28"/>
        </w:rPr>
        <w:tab/>
      </w:r>
      <w:r w:rsidRPr="00AB2E5E">
        <w:rPr>
          <w:rFonts w:ascii="Times New Roman" w:hAnsi="Times New Roman" w:cs="Times New Roman"/>
          <w:b/>
          <w:sz w:val="28"/>
          <w:szCs w:val="28"/>
        </w:rPr>
        <w:t>the option that best describes you.</w:t>
      </w:r>
    </w:p>
    <w:p w:rsidR="00952470" w:rsidRPr="00AB2E5E" w:rsidRDefault="00952470" w:rsidP="00952470">
      <w:pPr>
        <w:rPr>
          <w:rFonts w:ascii="Times New Roman" w:hAnsi="Times New Roman" w:cs="Times New Roman"/>
          <w:sz w:val="28"/>
          <w:szCs w:val="28"/>
        </w:rPr>
      </w:pPr>
    </w:p>
    <w:p w:rsidR="00952470" w:rsidRPr="00AB2E5E" w:rsidRDefault="00952470" w:rsidP="00952470">
      <w:pPr>
        <w:rPr>
          <w:rFonts w:ascii="Times New Roman" w:hAnsi="Times New Roman" w:cs="Times New Roman"/>
          <w:sz w:val="28"/>
          <w:szCs w:val="28"/>
        </w:rPr>
      </w:pPr>
      <w:r w:rsidRPr="00AB2E5E">
        <w:rPr>
          <w:rFonts w:ascii="Times New Roman" w:hAnsi="Times New Roman" w:cs="Times New Roman"/>
          <w:b/>
          <w:sz w:val="28"/>
          <w:szCs w:val="28"/>
        </w:rPr>
        <w:t>Gender:</w:t>
      </w:r>
      <w:r w:rsidRPr="00AB2E5E">
        <w:rPr>
          <w:rFonts w:ascii="Times New Roman" w:hAnsi="Times New Roman" w:cs="Times New Roman"/>
          <w:sz w:val="28"/>
          <w:szCs w:val="28"/>
        </w:rPr>
        <w:tab/>
      </w:r>
      <w:r w:rsidRPr="00AB2E5E">
        <w:rPr>
          <w:rFonts w:ascii="Times New Roman" w:hAnsi="Times New Roman" w:cs="Times New Roman"/>
          <w:sz w:val="28"/>
          <w:szCs w:val="28"/>
        </w:rPr>
        <w:tab/>
        <w:t>(a</w:t>
      </w:r>
      <w:r>
        <w:rPr>
          <w:rFonts w:ascii="Times New Roman" w:hAnsi="Times New Roman" w:cs="Times New Roman"/>
          <w:sz w:val="28"/>
          <w:szCs w:val="28"/>
        </w:rPr>
        <w:t>)   Male</w:t>
      </w:r>
      <w:r>
        <w:rPr>
          <w:rFonts w:ascii="Times New Roman" w:hAnsi="Times New Roman" w:cs="Times New Roman"/>
          <w:sz w:val="28"/>
          <w:szCs w:val="28"/>
        </w:rPr>
        <w:tab/>
        <w:t xml:space="preserve">(    )    </w:t>
      </w:r>
      <w:r w:rsidRPr="00AB2E5E">
        <w:rPr>
          <w:rFonts w:ascii="Times New Roman" w:hAnsi="Times New Roman" w:cs="Times New Roman"/>
          <w:sz w:val="28"/>
          <w:szCs w:val="28"/>
        </w:rPr>
        <w:t xml:space="preserve">(b)   Female    </w:t>
      </w:r>
      <w:r w:rsidRPr="00AB2E5E">
        <w:rPr>
          <w:rFonts w:ascii="Times New Roman" w:hAnsi="Times New Roman" w:cs="Times New Roman"/>
          <w:sz w:val="28"/>
          <w:szCs w:val="28"/>
        </w:rPr>
        <w:tab/>
        <w:t>(      )</w:t>
      </w:r>
    </w:p>
    <w:p w:rsidR="00952470" w:rsidRPr="00AB2E5E" w:rsidRDefault="00952470" w:rsidP="00952470">
      <w:pPr>
        <w:rPr>
          <w:rFonts w:ascii="Times New Roman" w:hAnsi="Times New Roman" w:cs="Times New Roman"/>
          <w:sz w:val="28"/>
          <w:szCs w:val="28"/>
        </w:rPr>
      </w:pPr>
      <w:r w:rsidRPr="00AB2E5E">
        <w:rPr>
          <w:rFonts w:ascii="Times New Roman" w:hAnsi="Times New Roman" w:cs="Times New Roman"/>
          <w:b/>
          <w:sz w:val="28"/>
          <w:szCs w:val="28"/>
        </w:rPr>
        <w:t>Age</w:t>
      </w:r>
      <w:r w:rsidRPr="00AB2E5E">
        <w:rPr>
          <w:rFonts w:ascii="Times New Roman" w:hAnsi="Times New Roman" w:cs="Times New Roman"/>
          <w:sz w:val="28"/>
          <w:szCs w:val="28"/>
        </w:rPr>
        <w:t>:</w:t>
      </w:r>
      <w:r w:rsidRPr="00AB2E5E">
        <w:rPr>
          <w:rFonts w:ascii="Times New Roman" w:hAnsi="Times New Roman" w:cs="Times New Roman"/>
          <w:sz w:val="28"/>
          <w:szCs w:val="28"/>
        </w:rPr>
        <w:tab/>
      </w:r>
      <w:r w:rsidRPr="00AB2E5E">
        <w:rPr>
          <w:rFonts w:ascii="Times New Roman" w:hAnsi="Times New Roman" w:cs="Times New Roman"/>
          <w:sz w:val="28"/>
          <w:szCs w:val="28"/>
        </w:rPr>
        <w:tab/>
        <w:t>a. 15-19</w:t>
      </w:r>
      <w:r>
        <w:rPr>
          <w:rFonts w:ascii="Times New Roman" w:hAnsi="Times New Roman" w:cs="Times New Roman"/>
          <w:sz w:val="28"/>
          <w:szCs w:val="28"/>
        </w:rPr>
        <w:t xml:space="preserve"> ( )</w:t>
      </w:r>
      <w:r>
        <w:rPr>
          <w:rFonts w:ascii="Times New Roman" w:hAnsi="Times New Roman" w:cs="Times New Roman"/>
          <w:sz w:val="28"/>
          <w:szCs w:val="28"/>
        </w:rPr>
        <w:tab/>
      </w:r>
      <w:r>
        <w:rPr>
          <w:rFonts w:ascii="Times New Roman" w:hAnsi="Times New Roman" w:cs="Times New Roman"/>
          <w:sz w:val="28"/>
          <w:szCs w:val="28"/>
        </w:rPr>
        <w:tab/>
        <w:t>b. 20-24 ( )</w:t>
      </w:r>
      <w:r w:rsidRPr="00AB2E5E">
        <w:rPr>
          <w:rFonts w:ascii="Times New Roman" w:hAnsi="Times New Roman" w:cs="Times New Roman"/>
          <w:sz w:val="28"/>
          <w:szCs w:val="28"/>
        </w:rPr>
        <w:tab/>
        <w:t>c. 25-29</w:t>
      </w:r>
      <w:r>
        <w:rPr>
          <w:rFonts w:ascii="Times New Roman" w:hAnsi="Times New Roman" w:cs="Times New Roman"/>
          <w:sz w:val="28"/>
          <w:szCs w:val="28"/>
        </w:rPr>
        <w:t xml:space="preserve"> ( )</w:t>
      </w:r>
      <w:r w:rsidRPr="00AB2E5E">
        <w:rPr>
          <w:rFonts w:ascii="Times New Roman" w:hAnsi="Times New Roman" w:cs="Times New Roman"/>
          <w:sz w:val="28"/>
          <w:szCs w:val="28"/>
        </w:rPr>
        <w:tab/>
        <w:t>d.30-34</w:t>
      </w:r>
      <w:r>
        <w:rPr>
          <w:rFonts w:ascii="Times New Roman" w:hAnsi="Times New Roman" w:cs="Times New Roman"/>
          <w:sz w:val="28"/>
          <w:szCs w:val="28"/>
        </w:rPr>
        <w:t xml:space="preserve"> ( )</w:t>
      </w:r>
      <w:r w:rsidRPr="00AB2E5E">
        <w:rPr>
          <w:rFonts w:ascii="Times New Roman" w:hAnsi="Times New Roman" w:cs="Times New Roman"/>
          <w:sz w:val="28"/>
          <w:szCs w:val="28"/>
        </w:rPr>
        <w:tab/>
      </w:r>
    </w:p>
    <w:p w:rsidR="00952470" w:rsidRPr="00AB2E5E" w:rsidRDefault="00952470" w:rsidP="00952470">
      <w:pPr>
        <w:rPr>
          <w:rFonts w:ascii="Times New Roman" w:hAnsi="Times New Roman" w:cs="Times New Roman"/>
          <w:sz w:val="28"/>
          <w:szCs w:val="28"/>
        </w:rPr>
      </w:pPr>
      <w:r w:rsidRPr="00AB2E5E">
        <w:rPr>
          <w:rFonts w:ascii="Times New Roman" w:hAnsi="Times New Roman" w:cs="Times New Roman"/>
          <w:b/>
          <w:sz w:val="28"/>
          <w:szCs w:val="28"/>
        </w:rPr>
        <w:t>Level</w:t>
      </w:r>
      <w:r w:rsidRPr="00AB2E5E">
        <w:rPr>
          <w:rFonts w:ascii="Times New Roman" w:hAnsi="Times New Roman" w:cs="Times New Roman"/>
          <w:sz w:val="28"/>
          <w:szCs w:val="28"/>
        </w:rPr>
        <w:t>:</w:t>
      </w:r>
      <w:r w:rsidRPr="00AB2E5E">
        <w:rPr>
          <w:rFonts w:ascii="Times New Roman" w:hAnsi="Times New Roman" w:cs="Times New Roman"/>
          <w:sz w:val="28"/>
          <w:szCs w:val="28"/>
        </w:rPr>
        <w:tab/>
      </w:r>
      <w:r w:rsidRPr="00AB2E5E">
        <w:rPr>
          <w:rFonts w:ascii="Times New Roman" w:hAnsi="Times New Roman" w:cs="Times New Roman"/>
          <w:sz w:val="28"/>
          <w:szCs w:val="28"/>
        </w:rPr>
        <w:tab/>
        <w:t xml:space="preserve">100L ( ), </w:t>
      </w:r>
      <w:r w:rsidRPr="00AB2E5E">
        <w:rPr>
          <w:rFonts w:ascii="Times New Roman" w:hAnsi="Times New Roman" w:cs="Times New Roman"/>
          <w:sz w:val="28"/>
          <w:szCs w:val="28"/>
        </w:rPr>
        <w:tab/>
      </w:r>
      <w:r w:rsidRPr="00AB2E5E">
        <w:rPr>
          <w:rFonts w:ascii="Times New Roman" w:hAnsi="Times New Roman" w:cs="Times New Roman"/>
          <w:sz w:val="28"/>
          <w:szCs w:val="28"/>
        </w:rPr>
        <w:tab/>
        <w:t xml:space="preserve">200L ( </w:t>
      </w:r>
      <w:r>
        <w:rPr>
          <w:rFonts w:ascii="Times New Roman" w:hAnsi="Times New Roman" w:cs="Times New Roman"/>
          <w:sz w:val="28"/>
          <w:szCs w:val="28"/>
        </w:rPr>
        <w:t xml:space="preserve">), </w:t>
      </w:r>
      <w:r>
        <w:rPr>
          <w:rFonts w:ascii="Times New Roman" w:hAnsi="Times New Roman" w:cs="Times New Roman"/>
          <w:sz w:val="28"/>
          <w:szCs w:val="28"/>
        </w:rPr>
        <w:tab/>
        <w:t>300 ( )</w:t>
      </w:r>
    </w:p>
    <w:p w:rsidR="00952470" w:rsidRPr="00AB2E5E" w:rsidRDefault="00952470" w:rsidP="00952470">
      <w:pPr>
        <w:rPr>
          <w:rFonts w:ascii="Times New Roman" w:hAnsi="Times New Roman" w:cs="Times New Roman"/>
          <w:b/>
          <w:sz w:val="28"/>
          <w:szCs w:val="28"/>
        </w:rPr>
      </w:pPr>
      <w:r w:rsidRPr="00AB2E5E">
        <w:rPr>
          <w:rFonts w:ascii="Times New Roman" w:hAnsi="Times New Roman" w:cs="Times New Roman"/>
          <w:b/>
          <w:sz w:val="28"/>
          <w:szCs w:val="28"/>
        </w:rPr>
        <w:t>Key for Section B</w:t>
      </w:r>
    </w:p>
    <w:p w:rsidR="00952470" w:rsidRPr="00AB2E5E" w:rsidRDefault="00952470" w:rsidP="00952470">
      <w:pPr>
        <w:rPr>
          <w:rFonts w:ascii="Times New Roman" w:hAnsi="Times New Roman" w:cs="Times New Roman"/>
          <w:sz w:val="28"/>
          <w:szCs w:val="28"/>
        </w:rPr>
      </w:pPr>
      <w:r>
        <w:rPr>
          <w:rFonts w:ascii="Times New Roman" w:hAnsi="Times New Roman" w:cs="Times New Roman"/>
          <w:sz w:val="28"/>
          <w:szCs w:val="28"/>
        </w:rPr>
        <w:t>Strongly Agreed      (SA)</w:t>
      </w:r>
      <w:r>
        <w:rPr>
          <w:rFonts w:ascii="Times New Roman" w:hAnsi="Times New Roman" w:cs="Times New Roman"/>
          <w:sz w:val="28"/>
          <w:szCs w:val="28"/>
        </w:rPr>
        <w:tab/>
        <w:t>-</w:t>
      </w:r>
      <w:r>
        <w:rPr>
          <w:rFonts w:ascii="Times New Roman" w:hAnsi="Times New Roman" w:cs="Times New Roman"/>
          <w:sz w:val="28"/>
          <w:szCs w:val="28"/>
        </w:rPr>
        <w:tab/>
      </w:r>
      <w:r w:rsidRPr="00AB2E5E">
        <w:rPr>
          <w:rFonts w:ascii="Times New Roman" w:hAnsi="Times New Roman" w:cs="Times New Roman"/>
          <w:sz w:val="28"/>
          <w:szCs w:val="28"/>
        </w:rPr>
        <w:t>(4)</w:t>
      </w:r>
      <w:r>
        <w:rPr>
          <w:rFonts w:ascii="Times New Roman" w:hAnsi="Times New Roman" w:cs="Times New Roman"/>
          <w:sz w:val="28"/>
          <w:szCs w:val="28"/>
        </w:rPr>
        <w:t>,</w:t>
      </w:r>
      <w:r>
        <w:rPr>
          <w:rFonts w:ascii="Times New Roman" w:hAnsi="Times New Roman" w:cs="Times New Roman"/>
          <w:sz w:val="28"/>
          <w:szCs w:val="28"/>
        </w:rPr>
        <w:tab/>
        <w:t>Agreed  (A)</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sidRPr="00AB2E5E">
        <w:rPr>
          <w:rFonts w:ascii="Times New Roman" w:hAnsi="Times New Roman" w:cs="Times New Roman"/>
          <w:sz w:val="28"/>
          <w:szCs w:val="28"/>
        </w:rPr>
        <w:t>(3)</w:t>
      </w:r>
    </w:p>
    <w:p w:rsidR="00952470" w:rsidRPr="00AB2E5E" w:rsidRDefault="00952470" w:rsidP="00952470">
      <w:pPr>
        <w:rPr>
          <w:rFonts w:ascii="Times New Roman" w:hAnsi="Times New Roman" w:cs="Times New Roman"/>
          <w:sz w:val="28"/>
          <w:szCs w:val="28"/>
        </w:rPr>
      </w:pPr>
      <w:r w:rsidRPr="00AB2E5E">
        <w:rPr>
          <w:rFonts w:ascii="Times New Roman" w:hAnsi="Times New Roman" w:cs="Times New Roman"/>
          <w:sz w:val="28"/>
          <w:szCs w:val="28"/>
        </w:rPr>
        <w:t>Disagree</w:t>
      </w:r>
      <w:r w:rsidRPr="00AB2E5E">
        <w:rPr>
          <w:rFonts w:ascii="Times New Roman" w:hAnsi="Times New Roman" w:cs="Times New Roman"/>
          <w:sz w:val="28"/>
          <w:szCs w:val="28"/>
        </w:rPr>
        <w:tab/>
        <w:t xml:space="preserve">        (D)</w:t>
      </w:r>
      <w:r>
        <w:rPr>
          <w:rFonts w:ascii="Times New Roman" w:hAnsi="Times New Roman" w:cs="Times New Roman"/>
          <w:sz w:val="28"/>
          <w:szCs w:val="28"/>
        </w:rPr>
        <w:tab/>
        <w:t>-</w:t>
      </w:r>
      <w:r>
        <w:rPr>
          <w:rFonts w:ascii="Times New Roman" w:hAnsi="Times New Roman" w:cs="Times New Roman"/>
          <w:sz w:val="28"/>
          <w:szCs w:val="28"/>
        </w:rPr>
        <w:tab/>
      </w:r>
      <w:r w:rsidRPr="00AB2E5E">
        <w:rPr>
          <w:rFonts w:ascii="Times New Roman" w:hAnsi="Times New Roman" w:cs="Times New Roman"/>
          <w:sz w:val="28"/>
          <w:szCs w:val="28"/>
        </w:rPr>
        <w:t>(2)</w:t>
      </w:r>
      <w:r>
        <w:rPr>
          <w:rFonts w:ascii="Times New Roman" w:hAnsi="Times New Roman" w:cs="Times New Roman"/>
          <w:sz w:val="28"/>
          <w:szCs w:val="28"/>
        </w:rPr>
        <w:t>,</w:t>
      </w:r>
      <w:r>
        <w:rPr>
          <w:rFonts w:ascii="Times New Roman" w:hAnsi="Times New Roman" w:cs="Times New Roman"/>
          <w:sz w:val="28"/>
          <w:szCs w:val="28"/>
        </w:rPr>
        <w:tab/>
      </w:r>
      <w:r w:rsidRPr="00AB2E5E">
        <w:rPr>
          <w:rFonts w:ascii="Times New Roman" w:hAnsi="Times New Roman" w:cs="Times New Roman"/>
          <w:sz w:val="28"/>
          <w:szCs w:val="28"/>
        </w:rPr>
        <w:t>Strongly Disagree   (SD)</w:t>
      </w:r>
      <w:r w:rsidRPr="00AB2E5E">
        <w:rPr>
          <w:rFonts w:ascii="Times New Roman" w:hAnsi="Times New Roman" w:cs="Times New Roman"/>
          <w:sz w:val="28"/>
          <w:szCs w:val="28"/>
        </w:rPr>
        <w:tab/>
      </w:r>
      <w:r>
        <w:rPr>
          <w:rFonts w:ascii="Times New Roman" w:hAnsi="Times New Roman" w:cs="Times New Roman"/>
          <w:sz w:val="28"/>
          <w:szCs w:val="28"/>
        </w:rPr>
        <w:t xml:space="preserve">- </w:t>
      </w:r>
      <w:r w:rsidRPr="00AB2E5E">
        <w:rPr>
          <w:rFonts w:ascii="Times New Roman" w:hAnsi="Times New Roman" w:cs="Times New Roman"/>
          <w:sz w:val="28"/>
          <w:szCs w:val="28"/>
        </w:rPr>
        <w:t>(1)</w:t>
      </w:r>
      <w:r w:rsidRPr="00AB2E5E">
        <w:rPr>
          <w:rFonts w:ascii="Times New Roman" w:hAnsi="Times New Roman" w:cs="Times New Roman"/>
          <w:sz w:val="28"/>
          <w:szCs w:val="28"/>
        </w:rPr>
        <w:tab/>
      </w:r>
    </w:p>
    <w:p w:rsidR="00952470" w:rsidRPr="00AB2E5E" w:rsidRDefault="00952470" w:rsidP="00952470">
      <w:pPr>
        <w:ind w:left="20"/>
        <w:rPr>
          <w:rFonts w:ascii="Times New Roman" w:eastAsia="Times New Roman" w:hAnsi="Times New Roman" w:cs="Times New Roman"/>
          <w:b/>
          <w:sz w:val="28"/>
          <w:szCs w:val="28"/>
        </w:rPr>
      </w:pPr>
    </w:p>
    <w:tbl>
      <w:tblPr>
        <w:tblStyle w:val="TableGrid"/>
        <w:tblW w:w="8928" w:type="dxa"/>
        <w:tblLayout w:type="fixed"/>
        <w:tblLook w:val="04A0"/>
      </w:tblPr>
      <w:tblGrid>
        <w:gridCol w:w="738"/>
        <w:gridCol w:w="5760"/>
        <w:gridCol w:w="630"/>
        <w:gridCol w:w="540"/>
        <w:gridCol w:w="540"/>
        <w:gridCol w:w="720"/>
      </w:tblGrid>
      <w:tr w:rsidR="00952470" w:rsidRPr="00AB2E5E" w:rsidTr="00952470">
        <w:trPr>
          <w:trHeight w:val="260"/>
        </w:trPr>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S/N</w:t>
            </w:r>
          </w:p>
        </w:tc>
        <w:tc>
          <w:tcPr>
            <w:tcW w:w="5760" w:type="dxa"/>
          </w:tcPr>
          <w:p w:rsidR="00952470" w:rsidRPr="00AB2E5E" w:rsidRDefault="00952470" w:rsidP="00952470">
            <w:pPr>
              <w:numPr>
                <w:ilvl w:val="0"/>
                <w:numId w:val="8"/>
              </w:numPr>
              <w:ind w:left="0"/>
              <w:jc w:val="both"/>
              <w:rPr>
                <w:rFonts w:ascii="Times New Roman" w:eastAsia="Arial" w:hAnsi="Times New Roman" w:cs="Times New Roman"/>
                <w:b/>
                <w:color w:val="252525"/>
                <w:sz w:val="28"/>
                <w:szCs w:val="28"/>
              </w:rPr>
            </w:pPr>
            <w:r w:rsidRPr="00AB2E5E">
              <w:rPr>
                <w:rFonts w:ascii="Times New Roman" w:eastAsia="Arial" w:hAnsi="Times New Roman" w:cs="Times New Roman"/>
                <w:b/>
                <w:color w:val="252525"/>
                <w:sz w:val="28"/>
                <w:szCs w:val="28"/>
              </w:rPr>
              <w:t>Causes of armed banditry</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SA</w:t>
            </w: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A</w:t>
            </w: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D</w:t>
            </w: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SD</w:t>
            </w: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1</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Poverty is a primary cause of armed banditry in Kotongora.</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2</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Unemployment among youths leads to increased armed banditry in Kotongora.</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3</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Lack of effective law enforcement contributes to the rise of armed banditry in Kotongora.</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4</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Inadequate education opportunities are a significant factor in the prevalence of armed banditry in Kotongora.</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5</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 xml:space="preserve">The presence of illegal firearms in the community </w:t>
            </w:r>
            <w:r w:rsidRPr="00AB2E5E">
              <w:rPr>
                <w:rFonts w:ascii="Times New Roman" w:hAnsi="Times New Roman" w:cs="Times New Roman"/>
                <w:sz w:val="28"/>
                <w:szCs w:val="28"/>
              </w:rPr>
              <w:t xml:space="preserve"> </w:t>
            </w:r>
            <w:r w:rsidRPr="00AB2E5E">
              <w:rPr>
                <w:rFonts w:ascii="Times New Roman" w:eastAsia="Arial" w:hAnsi="Times New Roman" w:cs="Times New Roman"/>
                <w:color w:val="252525"/>
                <w:sz w:val="28"/>
                <w:szCs w:val="28"/>
              </w:rPr>
              <w:t>increases the incidence of armed banditry in Kotongora.</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760" w:type="dxa"/>
          </w:tcPr>
          <w:p w:rsidR="00952470" w:rsidRPr="00AB2E5E" w:rsidRDefault="00952470" w:rsidP="00952470">
            <w:pPr>
              <w:numPr>
                <w:ilvl w:val="0"/>
                <w:numId w:val="8"/>
              </w:numPr>
              <w:ind w:left="0"/>
              <w:jc w:val="both"/>
              <w:rPr>
                <w:rFonts w:ascii="Times New Roman" w:eastAsia="Arial" w:hAnsi="Times New Roman" w:cs="Times New Roman"/>
                <w:b/>
                <w:color w:val="252525"/>
                <w:sz w:val="28"/>
                <w:szCs w:val="28"/>
              </w:rPr>
            </w:pPr>
            <w:r w:rsidRPr="00AB2E5E">
              <w:rPr>
                <w:rFonts w:ascii="Times New Roman" w:eastAsia="Arial" w:hAnsi="Times New Roman" w:cs="Times New Roman"/>
                <w:b/>
                <w:color w:val="252525"/>
                <w:sz w:val="28"/>
                <w:szCs w:val="28"/>
              </w:rPr>
              <w:t xml:space="preserve">Effect of banditry on Academic performance of students </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1</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Banditry activities in Kotongora have negatively impacted my ability to attend biology classes regularly.</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2</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Due to banditry, I often feel unsafe on my way to and from college, which affects my concentration in biology studies.</w:t>
            </w:r>
            <w:r w:rsidRPr="00AB2E5E">
              <w:rPr>
                <w:rFonts w:ascii="Times New Roman" w:hAnsi="Times New Roman" w:cs="Times New Roman"/>
                <w:sz w:val="28"/>
                <w:szCs w:val="28"/>
              </w:rPr>
              <w:t xml:space="preserve"> </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3</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The fear of banditry has led to a decrease in my participation in biology practical sessions.</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4</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Banditry incidents have disrupted my study schedule, causing a decline in my academic performance in biology.</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5</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I have missed several biology lectures and exams due to banditry-related issues.</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A60A6B">
            <w:pPr>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6</w:t>
            </w:r>
          </w:p>
        </w:tc>
        <w:tc>
          <w:tcPr>
            <w:tcW w:w="5760" w:type="dxa"/>
          </w:tcPr>
          <w:p w:rsidR="00952470" w:rsidRPr="00AB2E5E" w:rsidRDefault="00952470" w:rsidP="00A60A6B">
            <w:pPr>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The presence of banditry has limited my access to library resources, negatively.</w:t>
            </w:r>
          </w:p>
        </w:tc>
        <w:tc>
          <w:tcPr>
            <w:tcW w:w="630" w:type="dxa"/>
          </w:tcPr>
          <w:p w:rsidR="00952470" w:rsidRPr="00AB2E5E" w:rsidRDefault="00952470" w:rsidP="00A60A6B">
            <w:pPr>
              <w:rPr>
                <w:rFonts w:ascii="Times New Roman" w:eastAsia="Arial" w:hAnsi="Times New Roman" w:cs="Times New Roman"/>
                <w:color w:val="252525"/>
                <w:sz w:val="28"/>
                <w:szCs w:val="28"/>
              </w:rPr>
            </w:pPr>
          </w:p>
        </w:tc>
        <w:tc>
          <w:tcPr>
            <w:tcW w:w="540" w:type="dxa"/>
          </w:tcPr>
          <w:p w:rsidR="00952470" w:rsidRPr="00AB2E5E" w:rsidRDefault="00952470" w:rsidP="00A60A6B">
            <w:pPr>
              <w:rPr>
                <w:rFonts w:ascii="Times New Roman" w:eastAsia="Arial" w:hAnsi="Times New Roman" w:cs="Times New Roman"/>
                <w:color w:val="252525"/>
                <w:sz w:val="28"/>
                <w:szCs w:val="28"/>
              </w:rPr>
            </w:pPr>
          </w:p>
        </w:tc>
        <w:tc>
          <w:tcPr>
            <w:tcW w:w="540" w:type="dxa"/>
          </w:tcPr>
          <w:p w:rsidR="00952470" w:rsidRPr="00AB2E5E" w:rsidRDefault="00952470" w:rsidP="00A60A6B">
            <w:pPr>
              <w:rPr>
                <w:rFonts w:ascii="Times New Roman" w:eastAsia="Arial" w:hAnsi="Times New Roman" w:cs="Times New Roman"/>
                <w:color w:val="252525"/>
                <w:sz w:val="28"/>
                <w:szCs w:val="28"/>
              </w:rPr>
            </w:pPr>
          </w:p>
        </w:tc>
        <w:tc>
          <w:tcPr>
            <w:tcW w:w="720" w:type="dxa"/>
          </w:tcPr>
          <w:p w:rsidR="00952470" w:rsidRPr="00AB2E5E" w:rsidRDefault="00952470" w:rsidP="00A60A6B">
            <w:pPr>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A60A6B">
            <w:pPr>
              <w:rPr>
                <w:rFonts w:ascii="Times New Roman" w:eastAsia="Arial" w:hAnsi="Times New Roman" w:cs="Times New Roman"/>
                <w:color w:val="252525"/>
                <w:sz w:val="28"/>
                <w:szCs w:val="28"/>
              </w:rPr>
            </w:pPr>
          </w:p>
        </w:tc>
        <w:tc>
          <w:tcPr>
            <w:tcW w:w="5760" w:type="dxa"/>
          </w:tcPr>
          <w:p w:rsidR="00952470" w:rsidRPr="00AB2E5E" w:rsidRDefault="00952470" w:rsidP="00A60A6B">
            <w:pPr>
              <w:tabs>
                <w:tab w:val="left" w:pos="720"/>
              </w:tabs>
              <w:rPr>
                <w:rFonts w:ascii="Times New Roman" w:eastAsia="Times New Roman" w:hAnsi="Times New Roman" w:cs="Times New Roman"/>
                <w:b/>
                <w:sz w:val="28"/>
                <w:szCs w:val="28"/>
              </w:rPr>
            </w:pPr>
            <w:r w:rsidRPr="00AB2E5E">
              <w:rPr>
                <w:rFonts w:ascii="Times New Roman" w:hAnsi="Times New Roman" w:cs="Times New Roman"/>
                <w:b/>
                <w:sz w:val="28"/>
                <w:szCs w:val="28"/>
              </w:rPr>
              <w:t xml:space="preserve">Effects </w:t>
            </w:r>
            <w:r w:rsidRPr="00AB2E5E">
              <w:rPr>
                <w:rFonts w:ascii="Times New Roman" w:eastAsia="Times New Roman" w:hAnsi="Times New Roman" w:cs="Times New Roman"/>
                <w:b/>
                <w:sz w:val="28"/>
                <w:szCs w:val="28"/>
              </w:rPr>
              <w:t>of banditry on academic performance among biology student in Federal College of Education, Kotongora on the basis of dwellers location.</w:t>
            </w:r>
          </w:p>
        </w:tc>
        <w:tc>
          <w:tcPr>
            <w:tcW w:w="630" w:type="dxa"/>
          </w:tcPr>
          <w:p w:rsidR="00952470" w:rsidRPr="00AB2E5E" w:rsidRDefault="00952470" w:rsidP="00A60A6B">
            <w:pPr>
              <w:rPr>
                <w:rFonts w:ascii="Times New Roman" w:eastAsia="Arial" w:hAnsi="Times New Roman" w:cs="Times New Roman"/>
                <w:color w:val="252525"/>
                <w:sz w:val="28"/>
                <w:szCs w:val="28"/>
              </w:rPr>
            </w:pPr>
          </w:p>
        </w:tc>
        <w:tc>
          <w:tcPr>
            <w:tcW w:w="540" w:type="dxa"/>
          </w:tcPr>
          <w:p w:rsidR="00952470" w:rsidRPr="00AB2E5E" w:rsidRDefault="00952470" w:rsidP="00A60A6B">
            <w:pPr>
              <w:rPr>
                <w:rFonts w:ascii="Times New Roman" w:eastAsia="Arial" w:hAnsi="Times New Roman" w:cs="Times New Roman"/>
                <w:color w:val="252525"/>
                <w:sz w:val="28"/>
                <w:szCs w:val="28"/>
              </w:rPr>
            </w:pPr>
          </w:p>
        </w:tc>
        <w:tc>
          <w:tcPr>
            <w:tcW w:w="540" w:type="dxa"/>
          </w:tcPr>
          <w:p w:rsidR="00952470" w:rsidRPr="00AB2E5E" w:rsidRDefault="00952470" w:rsidP="00A60A6B">
            <w:pPr>
              <w:rPr>
                <w:rFonts w:ascii="Times New Roman" w:eastAsia="Arial" w:hAnsi="Times New Roman" w:cs="Times New Roman"/>
                <w:color w:val="252525"/>
                <w:sz w:val="28"/>
                <w:szCs w:val="28"/>
              </w:rPr>
            </w:pPr>
          </w:p>
        </w:tc>
        <w:tc>
          <w:tcPr>
            <w:tcW w:w="720" w:type="dxa"/>
          </w:tcPr>
          <w:p w:rsidR="00952470" w:rsidRPr="00AB2E5E" w:rsidRDefault="00952470" w:rsidP="00A60A6B">
            <w:pPr>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A60A6B">
            <w:pPr>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1</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The fear of armed bandits in our area makes it difficult to attend biology classes regularly.</w:t>
            </w:r>
          </w:p>
        </w:tc>
        <w:tc>
          <w:tcPr>
            <w:tcW w:w="630" w:type="dxa"/>
          </w:tcPr>
          <w:p w:rsidR="00952470" w:rsidRPr="00AB2E5E" w:rsidRDefault="00952470" w:rsidP="00A60A6B">
            <w:pPr>
              <w:spacing w:before="120" w:after="120"/>
              <w:rPr>
                <w:rFonts w:ascii="Times New Roman" w:hAnsi="Times New Roman" w:cs="Times New Roman"/>
                <w:sz w:val="28"/>
                <w:szCs w:val="28"/>
              </w:rPr>
            </w:pPr>
          </w:p>
        </w:tc>
        <w:tc>
          <w:tcPr>
            <w:tcW w:w="540" w:type="dxa"/>
          </w:tcPr>
          <w:p w:rsidR="00952470" w:rsidRPr="00AB2E5E" w:rsidRDefault="00952470" w:rsidP="00A60A6B">
            <w:pPr>
              <w:spacing w:before="120" w:after="120"/>
              <w:rPr>
                <w:rFonts w:ascii="Times New Roman" w:hAnsi="Times New Roman" w:cs="Times New Roman"/>
                <w:sz w:val="28"/>
                <w:szCs w:val="28"/>
              </w:rPr>
            </w:pPr>
          </w:p>
        </w:tc>
        <w:tc>
          <w:tcPr>
            <w:tcW w:w="540" w:type="dxa"/>
          </w:tcPr>
          <w:p w:rsidR="00952470" w:rsidRPr="00AB2E5E" w:rsidRDefault="00952470" w:rsidP="00A60A6B">
            <w:pPr>
              <w:spacing w:before="120" w:after="120"/>
              <w:rPr>
                <w:rFonts w:ascii="Times New Roman" w:hAnsi="Times New Roman" w:cs="Times New Roman"/>
                <w:sz w:val="28"/>
                <w:szCs w:val="28"/>
              </w:rPr>
            </w:pPr>
          </w:p>
        </w:tc>
        <w:tc>
          <w:tcPr>
            <w:tcW w:w="720" w:type="dxa"/>
          </w:tcPr>
          <w:p w:rsidR="00952470" w:rsidRPr="00AB2E5E" w:rsidRDefault="00952470" w:rsidP="00A60A6B">
            <w:pPr>
              <w:spacing w:before="120" w:after="120"/>
              <w:rPr>
                <w:rFonts w:ascii="Times New Roman" w:hAnsi="Times New Roman" w:cs="Times New Roman"/>
                <w:sz w:val="28"/>
                <w:szCs w:val="28"/>
              </w:rPr>
            </w:pPr>
          </w:p>
        </w:tc>
      </w:tr>
      <w:tr w:rsidR="00952470" w:rsidRPr="00AB2E5E" w:rsidTr="00952470">
        <w:tc>
          <w:tcPr>
            <w:tcW w:w="738" w:type="dxa"/>
          </w:tcPr>
          <w:p w:rsidR="00952470" w:rsidRPr="00AB2E5E" w:rsidRDefault="00952470" w:rsidP="00A60A6B">
            <w:pPr>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2</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Armed bandit incidents near our school lead to frequent disruptions of biology lessons.</w:t>
            </w:r>
          </w:p>
        </w:tc>
        <w:tc>
          <w:tcPr>
            <w:tcW w:w="630" w:type="dxa"/>
          </w:tcPr>
          <w:p w:rsidR="00952470" w:rsidRPr="00AB2E5E" w:rsidRDefault="00952470" w:rsidP="00A60A6B">
            <w:pPr>
              <w:spacing w:before="120" w:after="120"/>
              <w:rPr>
                <w:rFonts w:ascii="Times New Roman" w:hAnsi="Times New Roman" w:cs="Times New Roman"/>
                <w:sz w:val="28"/>
                <w:szCs w:val="28"/>
              </w:rPr>
            </w:pPr>
          </w:p>
        </w:tc>
        <w:tc>
          <w:tcPr>
            <w:tcW w:w="540" w:type="dxa"/>
          </w:tcPr>
          <w:p w:rsidR="00952470" w:rsidRPr="00AB2E5E" w:rsidRDefault="00952470" w:rsidP="00A60A6B">
            <w:pPr>
              <w:spacing w:before="120" w:after="120"/>
              <w:rPr>
                <w:rFonts w:ascii="Times New Roman" w:hAnsi="Times New Roman" w:cs="Times New Roman"/>
                <w:sz w:val="28"/>
                <w:szCs w:val="28"/>
              </w:rPr>
            </w:pPr>
          </w:p>
        </w:tc>
        <w:tc>
          <w:tcPr>
            <w:tcW w:w="540" w:type="dxa"/>
          </w:tcPr>
          <w:p w:rsidR="00952470" w:rsidRPr="00AB2E5E" w:rsidRDefault="00952470" w:rsidP="00A60A6B">
            <w:pPr>
              <w:spacing w:before="120" w:after="120"/>
              <w:rPr>
                <w:rFonts w:ascii="Times New Roman" w:hAnsi="Times New Roman" w:cs="Times New Roman"/>
                <w:sz w:val="28"/>
                <w:szCs w:val="28"/>
              </w:rPr>
            </w:pPr>
          </w:p>
        </w:tc>
        <w:tc>
          <w:tcPr>
            <w:tcW w:w="720" w:type="dxa"/>
          </w:tcPr>
          <w:p w:rsidR="00952470" w:rsidRPr="00AB2E5E" w:rsidRDefault="00952470" w:rsidP="00A60A6B">
            <w:pPr>
              <w:spacing w:before="120" w:after="120"/>
              <w:rPr>
                <w:rFonts w:ascii="Times New Roman" w:hAnsi="Times New Roman" w:cs="Times New Roman"/>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3</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The presence of armed bandits in the region affects the overall academic performance of biology students.</w:t>
            </w:r>
          </w:p>
        </w:tc>
        <w:tc>
          <w:tcPr>
            <w:tcW w:w="630" w:type="dxa"/>
          </w:tcPr>
          <w:p w:rsidR="00952470" w:rsidRPr="00AB2E5E" w:rsidRDefault="00952470" w:rsidP="00A60A6B">
            <w:pPr>
              <w:spacing w:before="120" w:after="120"/>
              <w:rPr>
                <w:rFonts w:ascii="Times New Roman" w:hAnsi="Times New Roman" w:cs="Times New Roman"/>
                <w:sz w:val="28"/>
                <w:szCs w:val="28"/>
              </w:rPr>
            </w:pPr>
          </w:p>
        </w:tc>
        <w:tc>
          <w:tcPr>
            <w:tcW w:w="540" w:type="dxa"/>
          </w:tcPr>
          <w:p w:rsidR="00952470" w:rsidRPr="00AB2E5E" w:rsidRDefault="00952470" w:rsidP="00A60A6B">
            <w:pPr>
              <w:spacing w:before="120" w:after="120"/>
              <w:rPr>
                <w:rFonts w:ascii="Times New Roman" w:hAnsi="Times New Roman" w:cs="Times New Roman"/>
                <w:sz w:val="28"/>
                <w:szCs w:val="28"/>
              </w:rPr>
            </w:pPr>
          </w:p>
        </w:tc>
        <w:tc>
          <w:tcPr>
            <w:tcW w:w="540" w:type="dxa"/>
          </w:tcPr>
          <w:p w:rsidR="00952470" w:rsidRPr="00AB2E5E" w:rsidRDefault="00952470" w:rsidP="00A60A6B">
            <w:pPr>
              <w:spacing w:before="120" w:after="120"/>
              <w:rPr>
                <w:rFonts w:ascii="Times New Roman" w:hAnsi="Times New Roman" w:cs="Times New Roman"/>
                <w:sz w:val="28"/>
                <w:szCs w:val="28"/>
              </w:rPr>
            </w:pPr>
          </w:p>
        </w:tc>
        <w:tc>
          <w:tcPr>
            <w:tcW w:w="720" w:type="dxa"/>
          </w:tcPr>
          <w:p w:rsidR="00952470" w:rsidRPr="00AB2E5E" w:rsidRDefault="00952470" w:rsidP="00A60A6B">
            <w:pPr>
              <w:spacing w:before="120" w:after="120"/>
              <w:rPr>
                <w:rFonts w:ascii="Times New Roman" w:hAnsi="Times New Roman" w:cs="Times New Roman"/>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4</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Students in areas with high armed bandit activity have lower performance in biology compared to those in safer locations.</w:t>
            </w:r>
          </w:p>
        </w:tc>
        <w:tc>
          <w:tcPr>
            <w:tcW w:w="630" w:type="dxa"/>
          </w:tcPr>
          <w:p w:rsidR="00952470" w:rsidRPr="00AB2E5E" w:rsidRDefault="00952470" w:rsidP="00A60A6B">
            <w:pPr>
              <w:spacing w:before="120" w:after="120"/>
              <w:rPr>
                <w:rFonts w:ascii="Times New Roman" w:hAnsi="Times New Roman" w:cs="Times New Roman"/>
                <w:sz w:val="28"/>
                <w:szCs w:val="28"/>
              </w:rPr>
            </w:pPr>
          </w:p>
        </w:tc>
        <w:tc>
          <w:tcPr>
            <w:tcW w:w="540" w:type="dxa"/>
          </w:tcPr>
          <w:p w:rsidR="00952470" w:rsidRPr="00AB2E5E" w:rsidRDefault="00952470" w:rsidP="00A60A6B">
            <w:pPr>
              <w:spacing w:before="120" w:after="120"/>
              <w:rPr>
                <w:rFonts w:ascii="Times New Roman" w:hAnsi="Times New Roman" w:cs="Times New Roman"/>
                <w:sz w:val="28"/>
                <w:szCs w:val="28"/>
              </w:rPr>
            </w:pPr>
          </w:p>
        </w:tc>
        <w:tc>
          <w:tcPr>
            <w:tcW w:w="540" w:type="dxa"/>
          </w:tcPr>
          <w:p w:rsidR="00952470" w:rsidRPr="00AB2E5E" w:rsidRDefault="00952470" w:rsidP="00A60A6B">
            <w:pPr>
              <w:spacing w:before="120" w:after="120"/>
              <w:rPr>
                <w:rFonts w:ascii="Times New Roman" w:hAnsi="Times New Roman" w:cs="Times New Roman"/>
                <w:sz w:val="28"/>
                <w:szCs w:val="28"/>
              </w:rPr>
            </w:pPr>
          </w:p>
        </w:tc>
        <w:tc>
          <w:tcPr>
            <w:tcW w:w="720" w:type="dxa"/>
          </w:tcPr>
          <w:p w:rsidR="00952470" w:rsidRPr="00AB2E5E" w:rsidRDefault="00952470" w:rsidP="00A60A6B">
            <w:pPr>
              <w:spacing w:before="120" w:after="120"/>
              <w:rPr>
                <w:rFonts w:ascii="Times New Roman" w:hAnsi="Times New Roman" w:cs="Times New Roman"/>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5</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The threat of armed bandits has reduced my participation in biology-related extracurricular activities.</w:t>
            </w:r>
          </w:p>
        </w:tc>
        <w:tc>
          <w:tcPr>
            <w:tcW w:w="630" w:type="dxa"/>
          </w:tcPr>
          <w:p w:rsidR="00952470" w:rsidRPr="00AB2E5E" w:rsidRDefault="00952470" w:rsidP="00A60A6B">
            <w:pPr>
              <w:spacing w:before="120" w:after="120"/>
              <w:rPr>
                <w:rFonts w:ascii="Times New Roman" w:hAnsi="Times New Roman" w:cs="Times New Roman"/>
                <w:sz w:val="28"/>
                <w:szCs w:val="28"/>
              </w:rPr>
            </w:pPr>
          </w:p>
        </w:tc>
        <w:tc>
          <w:tcPr>
            <w:tcW w:w="540" w:type="dxa"/>
          </w:tcPr>
          <w:p w:rsidR="00952470" w:rsidRPr="00AB2E5E" w:rsidRDefault="00952470" w:rsidP="00A60A6B">
            <w:pPr>
              <w:spacing w:before="120" w:after="120"/>
              <w:rPr>
                <w:rFonts w:ascii="Times New Roman" w:hAnsi="Times New Roman" w:cs="Times New Roman"/>
                <w:sz w:val="28"/>
                <w:szCs w:val="28"/>
              </w:rPr>
            </w:pPr>
          </w:p>
        </w:tc>
        <w:tc>
          <w:tcPr>
            <w:tcW w:w="540" w:type="dxa"/>
          </w:tcPr>
          <w:p w:rsidR="00952470" w:rsidRPr="00AB2E5E" w:rsidRDefault="00952470" w:rsidP="00A60A6B">
            <w:pPr>
              <w:spacing w:before="120" w:after="120"/>
              <w:rPr>
                <w:rFonts w:ascii="Times New Roman" w:hAnsi="Times New Roman" w:cs="Times New Roman"/>
                <w:sz w:val="28"/>
                <w:szCs w:val="28"/>
              </w:rPr>
            </w:pPr>
          </w:p>
        </w:tc>
        <w:tc>
          <w:tcPr>
            <w:tcW w:w="720" w:type="dxa"/>
          </w:tcPr>
          <w:p w:rsidR="00952470" w:rsidRPr="00AB2E5E" w:rsidRDefault="00952470" w:rsidP="00A60A6B">
            <w:pPr>
              <w:spacing w:before="120" w:after="120"/>
              <w:rPr>
                <w:rFonts w:ascii="Times New Roman" w:hAnsi="Times New Roman" w:cs="Times New Roman"/>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6</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Armed banditry has led to a lack of motivation to study biology among students in my location.</w:t>
            </w:r>
          </w:p>
        </w:tc>
        <w:tc>
          <w:tcPr>
            <w:tcW w:w="630" w:type="dxa"/>
          </w:tcPr>
          <w:p w:rsidR="00952470" w:rsidRPr="00AB2E5E" w:rsidRDefault="00952470" w:rsidP="00A60A6B">
            <w:pPr>
              <w:spacing w:before="120" w:after="120"/>
              <w:rPr>
                <w:rFonts w:ascii="Times New Roman" w:hAnsi="Times New Roman" w:cs="Times New Roman"/>
                <w:sz w:val="28"/>
                <w:szCs w:val="28"/>
              </w:rPr>
            </w:pPr>
          </w:p>
        </w:tc>
        <w:tc>
          <w:tcPr>
            <w:tcW w:w="540" w:type="dxa"/>
          </w:tcPr>
          <w:p w:rsidR="00952470" w:rsidRPr="00AB2E5E" w:rsidRDefault="00952470" w:rsidP="00A60A6B">
            <w:pPr>
              <w:spacing w:before="120" w:after="120"/>
              <w:rPr>
                <w:rFonts w:ascii="Times New Roman" w:hAnsi="Times New Roman" w:cs="Times New Roman"/>
                <w:sz w:val="28"/>
                <w:szCs w:val="28"/>
              </w:rPr>
            </w:pPr>
          </w:p>
        </w:tc>
        <w:tc>
          <w:tcPr>
            <w:tcW w:w="540" w:type="dxa"/>
          </w:tcPr>
          <w:p w:rsidR="00952470" w:rsidRPr="00AB2E5E" w:rsidRDefault="00952470" w:rsidP="00A60A6B">
            <w:pPr>
              <w:spacing w:before="120" w:after="120"/>
              <w:rPr>
                <w:rFonts w:ascii="Times New Roman" w:hAnsi="Times New Roman" w:cs="Times New Roman"/>
                <w:sz w:val="28"/>
                <w:szCs w:val="28"/>
              </w:rPr>
            </w:pPr>
          </w:p>
        </w:tc>
        <w:tc>
          <w:tcPr>
            <w:tcW w:w="720" w:type="dxa"/>
          </w:tcPr>
          <w:p w:rsidR="00952470" w:rsidRPr="00AB2E5E" w:rsidRDefault="00952470" w:rsidP="00A60A6B">
            <w:pPr>
              <w:spacing w:before="120" w:after="120"/>
              <w:rPr>
                <w:rFonts w:ascii="Times New Roman" w:hAnsi="Times New Roman" w:cs="Times New Roman"/>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760" w:type="dxa"/>
          </w:tcPr>
          <w:p w:rsidR="00952470" w:rsidRPr="00AB2E5E" w:rsidRDefault="00952470" w:rsidP="00952470">
            <w:pPr>
              <w:numPr>
                <w:ilvl w:val="0"/>
                <w:numId w:val="8"/>
              </w:numPr>
              <w:ind w:left="0"/>
              <w:jc w:val="both"/>
              <w:rPr>
                <w:rFonts w:ascii="Times New Roman" w:hAnsi="Times New Roman" w:cs="Times New Roman"/>
                <w:b/>
                <w:sz w:val="28"/>
                <w:szCs w:val="28"/>
              </w:rPr>
            </w:pPr>
            <w:r w:rsidRPr="00AB2E5E">
              <w:rPr>
                <w:rFonts w:ascii="Times New Roman" w:hAnsi="Times New Roman" w:cs="Times New Roman"/>
                <w:b/>
                <w:sz w:val="28"/>
                <w:szCs w:val="28"/>
              </w:rPr>
              <w:t>Solution to the Problem</w:t>
            </w:r>
          </w:p>
        </w:tc>
        <w:tc>
          <w:tcPr>
            <w:tcW w:w="630" w:type="dxa"/>
          </w:tcPr>
          <w:p w:rsidR="00952470" w:rsidRPr="00AB2E5E" w:rsidRDefault="00952470" w:rsidP="00A60A6B">
            <w:pPr>
              <w:spacing w:before="120" w:after="120"/>
              <w:rPr>
                <w:rFonts w:ascii="Times New Roman" w:hAnsi="Times New Roman" w:cs="Times New Roman"/>
                <w:sz w:val="28"/>
                <w:szCs w:val="28"/>
              </w:rPr>
            </w:pPr>
          </w:p>
        </w:tc>
        <w:tc>
          <w:tcPr>
            <w:tcW w:w="540" w:type="dxa"/>
          </w:tcPr>
          <w:p w:rsidR="00952470" w:rsidRPr="00AB2E5E" w:rsidRDefault="00952470" w:rsidP="00A60A6B">
            <w:pPr>
              <w:spacing w:before="120" w:after="120"/>
              <w:rPr>
                <w:rFonts w:ascii="Times New Roman" w:hAnsi="Times New Roman" w:cs="Times New Roman"/>
                <w:sz w:val="28"/>
                <w:szCs w:val="28"/>
              </w:rPr>
            </w:pPr>
          </w:p>
        </w:tc>
        <w:tc>
          <w:tcPr>
            <w:tcW w:w="540" w:type="dxa"/>
          </w:tcPr>
          <w:p w:rsidR="00952470" w:rsidRPr="00AB2E5E" w:rsidRDefault="00952470" w:rsidP="00A60A6B">
            <w:pPr>
              <w:spacing w:before="120" w:after="120"/>
              <w:rPr>
                <w:rFonts w:ascii="Times New Roman" w:hAnsi="Times New Roman" w:cs="Times New Roman"/>
                <w:sz w:val="28"/>
                <w:szCs w:val="28"/>
              </w:rPr>
            </w:pPr>
          </w:p>
        </w:tc>
        <w:tc>
          <w:tcPr>
            <w:tcW w:w="720" w:type="dxa"/>
          </w:tcPr>
          <w:p w:rsidR="00952470" w:rsidRPr="00AB2E5E" w:rsidRDefault="00952470" w:rsidP="00A60A6B">
            <w:pPr>
              <w:spacing w:before="120" w:after="120"/>
              <w:rPr>
                <w:rFonts w:ascii="Times New Roman" w:hAnsi="Times New Roman" w:cs="Times New Roman"/>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1</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The use of advanced surveillance technologies, such as drones, is necessary to monitor and prevent bandit activities.</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2</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Establishing rapid response units specifically dedicated to dealing with armed banditry will enhance security.</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3</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Creating job opportunities and vocational training for youth in Kotongora can deter them from joining bandit groups.</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4</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Strengthening border security around Kotongora can help prevent bandits from entering the area</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5</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Increasing the number of police patrols in Kotongora will significantly reduce armed banditry.</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r w:rsidR="00952470" w:rsidRPr="00AB2E5E" w:rsidTr="00952470">
        <w:tc>
          <w:tcPr>
            <w:tcW w:w="738"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r w:rsidRPr="00AB2E5E">
              <w:rPr>
                <w:rFonts w:ascii="Times New Roman" w:eastAsia="Arial" w:hAnsi="Times New Roman" w:cs="Times New Roman"/>
                <w:color w:val="252525"/>
                <w:sz w:val="28"/>
                <w:szCs w:val="28"/>
              </w:rPr>
              <w:t>6</w:t>
            </w:r>
          </w:p>
        </w:tc>
        <w:tc>
          <w:tcPr>
            <w:tcW w:w="5760" w:type="dxa"/>
          </w:tcPr>
          <w:p w:rsidR="00952470" w:rsidRPr="00AB2E5E" w:rsidRDefault="00952470" w:rsidP="00952470">
            <w:pPr>
              <w:numPr>
                <w:ilvl w:val="0"/>
                <w:numId w:val="8"/>
              </w:numPr>
              <w:ind w:left="0"/>
              <w:jc w:val="both"/>
              <w:rPr>
                <w:rFonts w:ascii="Times New Roman" w:hAnsi="Times New Roman" w:cs="Times New Roman"/>
                <w:sz w:val="28"/>
                <w:szCs w:val="28"/>
              </w:rPr>
            </w:pPr>
            <w:r w:rsidRPr="00AB2E5E">
              <w:rPr>
                <w:rFonts w:ascii="Times New Roman" w:eastAsia="Arial" w:hAnsi="Times New Roman" w:cs="Times New Roman"/>
                <w:color w:val="252525"/>
                <w:sz w:val="28"/>
                <w:szCs w:val="28"/>
              </w:rPr>
              <w:t>Community involvement and neighborhood watch programs are effective measures to combat banditry.</w:t>
            </w:r>
            <w:r w:rsidRPr="00AB2E5E">
              <w:rPr>
                <w:rFonts w:ascii="Times New Roman" w:hAnsi="Times New Roman" w:cs="Times New Roman"/>
                <w:sz w:val="28"/>
                <w:szCs w:val="28"/>
              </w:rPr>
              <w:t xml:space="preserve"> </w:t>
            </w:r>
          </w:p>
        </w:tc>
        <w:tc>
          <w:tcPr>
            <w:tcW w:w="63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54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c>
          <w:tcPr>
            <w:tcW w:w="720" w:type="dxa"/>
          </w:tcPr>
          <w:p w:rsidR="00952470" w:rsidRPr="00AB2E5E" w:rsidRDefault="00952470" w:rsidP="00952470">
            <w:pPr>
              <w:numPr>
                <w:ilvl w:val="0"/>
                <w:numId w:val="8"/>
              </w:numPr>
              <w:ind w:left="0"/>
              <w:jc w:val="both"/>
              <w:rPr>
                <w:rFonts w:ascii="Times New Roman" w:eastAsia="Arial" w:hAnsi="Times New Roman" w:cs="Times New Roman"/>
                <w:color w:val="252525"/>
                <w:sz w:val="28"/>
                <w:szCs w:val="28"/>
              </w:rPr>
            </w:pPr>
          </w:p>
        </w:tc>
      </w:tr>
    </w:tbl>
    <w:p w:rsidR="00952470" w:rsidRDefault="00952470" w:rsidP="00952470">
      <w:pPr>
        <w:spacing w:line="480" w:lineRule="auto"/>
        <w:rPr>
          <w:rFonts w:ascii="Times New Roman" w:hAnsi="Times New Roman" w:cs="Times New Roman"/>
          <w:sz w:val="28"/>
          <w:szCs w:val="28"/>
        </w:rPr>
      </w:pPr>
    </w:p>
    <w:p w:rsidR="00952470" w:rsidRDefault="00952470" w:rsidP="00952470">
      <w:pPr>
        <w:spacing w:line="480" w:lineRule="auto"/>
        <w:rPr>
          <w:rFonts w:ascii="Times New Roman" w:hAnsi="Times New Roman" w:cs="Times New Roman"/>
          <w:sz w:val="28"/>
          <w:szCs w:val="28"/>
        </w:rPr>
      </w:pPr>
    </w:p>
    <w:p w:rsidR="00952470" w:rsidRDefault="00952470" w:rsidP="00952470">
      <w:pPr>
        <w:spacing w:line="480" w:lineRule="auto"/>
        <w:rPr>
          <w:rFonts w:ascii="Times New Roman" w:hAnsi="Times New Roman" w:cs="Times New Roman"/>
          <w:sz w:val="28"/>
          <w:szCs w:val="28"/>
        </w:rPr>
      </w:pPr>
    </w:p>
    <w:p w:rsidR="00952470" w:rsidRDefault="00952470" w:rsidP="00952470">
      <w:pPr>
        <w:spacing w:line="480" w:lineRule="auto"/>
        <w:rPr>
          <w:rFonts w:ascii="Times New Roman" w:hAnsi="Times New Roman" w:cs="Times New Roman"/>
          <w:sz w:val="28"/>
          <w:szCs w:val="28"/>
        </w:rPr>
      </w:pPr>
    </w:p>
    <w:p w:rsidR="00952470" w:rsidRDefault="00952470" w:rsidP="00952470">
      <w:pPr>
        <w:spacing w:line="480" w:lineRule="auto"/>
        <w:rPr>
          <w:rFonts w:ascii="Times New Roman" w:hAnsi="Times New Roman" w:cs="Times New Roman"/>
          <w:sz w:val="28"/>
          <w:szCs w:val="28"/>
        </w:rPr>
      </w:pPr>
    </w:p>
    <w:p w:rsidR="00952470" w:rsidRDefault="00952470" w:rsidP="00952470">
      <w:pPr>
        <w:spacing w:line="480" w:lineRule="auto"/>
        <w:jc w:val="center"/>
        <w:rPr>
          <w:rFonts w:ascii="Times New Roman" w:hAnsi="Times New Roman" w:cs="Times New Roman"/>
          <w:b/>
          <w:sz w:val="28"/>
          <w:szCs w:val="28"/>
        </w:rPr>
      </w:pPr>
      <w:r w:rsidRPr="00952470">
        <w:rPr>
          <w:rFonts w:ascii="Times New Roman" w:hAnsi="Times New Roman" w:cs="Times New Roman"/>
          <w:b/>
          <w:sz w:val="28"/>
          <w:szCs w:val="28"/>
        </w:rPr>
        <w:t>REFERENCES</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 xml:space="preserve">Abdullahi, A. (2015). Rural banditry, regional security, and integration in West Africa. </w:t>
      </w:r>
      <w:r w:rsidRPr="000F1A0A">
        <w:rPr>
          <w:rFonts w:ascii="Times New Roman" w:eastAsia="Times New Roman" w:hAnsi="Times New Roman" w:cs="Times New Roman"/>
          <w:i/>
          <w:sz w:val="26"/>
          <w:szCs w:val="26"/>
        </w:rPr>
        <w:t>Journal of Social and Political Sciences,</w:t>
      </w:r>
      <w:r w:rsidRPr="000F1A0A">
        <w:rPr>
          <w:rFonts w:ascii="Times New Roman" w:eastAsia="Times New Roman" w:hAnsi="Times New Roman" w:cs="Times New Roman"/>
          <w:sz w:val="26"/>
          <w:szCs w:val="26"/>
        </w:rPr>
        <w:t xml:space="preserve"> 2(3), 644-654. </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 xml:space="preserve">Abdullahi, A.S. &amp; Ismail, U. (2021). “Crimes and insecurity in rural Nigeria”, </w:t>
      </w:r>
      <w:r w:rsidRPr="000F1A0A">
        <w:rPr>
          <w:rFonts w:ascii="Times New Roman" w:eastAsia="Garamond" w:hAnsi="Times New Roman" w:cs="Times New Roman"/>
          <w:i/>
          <w:sz w:val="26"/>
          <w:szCs w:val="26"/>
        </w:rPr>
        <w:t>Dutse International Journal of Social and Economic Research</w:t>
      </w:r>
      <w:r w:rsidRPr="000F1A0A">
        <w:rPr>
          <w:rFonts w:ascii="Times New Roman" w:eastAsia="Garamond" w:hAnsi="Times New Roman" w:cs="Times New Roman"/>
          <w:sz w:val="26"/>
          <w:szCs w:val="26"/>
        </w:rPr>
        <w:t>, 6(1),</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 xml:space="preserve">Abdullahi, I. (2019). Effects of a peer program on international student adjustment. </w:t>
      </w:r>
      <w:r w:rsidRPr="000F1A0A">
        <w:rPr>
          <w:rFonts w:ascii="Times New Roman" w:eastAsia="Times New Roman" w:hAnsi="Times New Roman" w:cs="Times New Roman"/>
          <w:i/>
          <w:sz w:val="26"/>
          <w:szCs w:val="26"/>
        </w:rPr>
        <w:t>Journal</w:t>
      </w:r>
      <w:r w:rsidRPr="000F1A0A">
        <w:rPr>
          <w:rFonts w:ascii="Times New Roman" w:eastAsia="Times New Roman" w:hAnsi="Times New Roman" w:cs="Times New Roman"/>
          <w:sz w:val="26"/>
          <w:szCs w:val="26"/>
        </w:rPr>
        <w:t xml:space="preserve"> </w:t>
      </w:r>
      <w:r w:rsidRPr="000F1A0A">
        <w:rPr>
          <w:rFonts w:ascii="Times New Roman" w:eastAsia="Times New Roman" w:hAnsi="Times New Roman" w:cs="Times New Roman"/>
          <w:i/>
          <w:sz w:val="26"/>
          <w:szCs w:val="26"/>
        </w:rPr>
        <w:t>of College Student Development</w:t>
      </w:r>
      <w:r w:rsidRPr="000F1A0A">
        <w:rPr>
          <w:rFonts w:ascii="Times New Roman" w:eastAsia="Times New Roman" w:hAnsi="Times New Roman" w:cs="Times New Roman"/>
          <w:sz w:val="26"/>
          <w:szCs w:val="26"/>
        </w:rPr>
        <w:t>, 39, 539–547.</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Abubakar, Y. (2020) IDP in Zurmi Local Govt, from Kuturu village. Zamfara State (village head)</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ACAPS (2020). Banditry, Violence and Displacement in the North West. Retrieved from: https://www.acaps.org/country/nigerial/crisis/nort hwest-banditry.</w:t>
      </w:r>
    </w:p>
    <w:p w:rsidR="00952470" w:rsidRPr="000F1A0A" w:rsidRDefault="00952470" w:rsidP="00952470">
      <w:pPr>
        <w:spacing w:before="240" w:line="276" w:lineRule="auto"/>
        <w:ind w:left="760" w:hanging="745"/>
        <w:jc w:val="both"/>
        <w:rPr>
          <w:rFonts w:ascii="Times New Roman" w:hAnsi="Times New Roman" w:cs="Times New Roman"/>
          <w:sz w:val="26"/>
          <w:szCs w:val="26"/>
        </w:rPr>
      </w:pPr>
      <w:r w:rsidRPr="000F1A0A">
        <w:rPr>
          <w:rFonts w:ascii="Times New Roman" w:hAnsi="Times New Roman" w:cs="Times New Roman"/>
          <w:sz w:val="26"/>
          <w:szCs w:val="26"/>
        </w:rPr>
        <w:t xml:space="preserve">Achumba, I. C., Ighomereho, O. S. &amp; Akpor-Rabaro, M. O. M. (2013). Security challenges in Nigeria and the implications for business activities and sustainable development. </w:t>
      </w:r>
      <w:r w:rsidRPr="000F1A0A">
        <w:rPr>
          <w:rFonts w:ascii="Times New Roman" w:hAnsi="Times New Roman" w:cs="Times New Roman"/>
          <w:i/>
          <w:iCs/>
          <w:sz w:val="26"/>
          <w:szCs w:val="26"/>
        </w:rPr>
        <w:t>Journal of Economics and Sustainable Development, 4</w:t>
      </w:r>
      <w:r w:rsidRPr="000F1A0A">
        <w:rPr>
          <w:rFonts w:ascii="Times New Roman" w:hAnsi="Times New Roman" w:cs="Times New Roman"/>
          <w:sz w:val="26"/>
          <w:szCs w:val="26"/>
        </w:rPr>
        <w:t xml:space="preserve">(2), 2222-2855. </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 xml:space="preserve">Adeniyi, O. (2018). </w:t>
      </w:r>
      <w:r w:rsidRPr="000F1A0A">
        <w:rPr>
          <w:rFonts w:ascii="Times New Roman" w:eastAsia="Times New Roman" w:hAnsi="Times New Roman" w:cs="Times New Roman"/>
          <w:i/>
          <w:sz w:val="26"/>
          <w:szCs w:val="26"/>
        </w:rPr>
        <w:t>Beyond the banditry in Zamfara</w:t>
      </w:r>
      <w:r w:rsidRPr="000F1A0A">
        <w:rPr>
          <w:rFonts w:ascii="Times New Roman" w:eastAsia="Times New Roman" w:hAnsi="Times New Roman" w:cs="Times New Roman"/>
          <w:sz w:val="26"/>
          <w:szCs w:val="26"/>
        </w:rPr>
        <w:t>. Available online at: https://www. thisdaylive.com.index.php/2018/04/05/beyond-the-banditry-in-zamfara/ (accessed April 16, 2019).</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Anka, S. A. (2018). Emerging Issues</w:t>
      </w:r>
      <w:r w:rsidRPr="000F1A0A">
        <w:rPr>
          <w:rFonts w:ascii="Times New Roman" w:eastAsia="Times New Roman" w:hAnsi="Times New Roman" w:cs="Times New Roman"/>
          <w:sz w:val="26"/>
          <w:szCs w:val="26"/>
        </w:rPr>
        <w:tab/>
        <w:t>in Zamfara Armed Banditry and Cattle</w:t>
      </w:r>
      <w:r w:rsidRPr="000F1A0A">
        <w:rPr>
          <w:rFonts w:ascii="Times New Roman" w:eastAsia="Times New Roman" w:hAnsi="Times New Roman" w:cs="Times New Roman"/>
          <w:sz w:val="26"/>
          <w:szCs w:val="26"/>
        </w:rPr>
        <w:tab/>
        <w:t>Rustling. http//www.ijird.com.</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hAnsi="Times New Roman" w:cs="Times New Roman"/>
          <w:sz w:val="26"/>
          <w:szCs w:val="26"/>
        </w:rPr>
        <w:t xml:space="preserve">Asmau, D. &amp; Abdulrasheed, O. (2020). Effects of armed banditry on human security in Kaduna State. </w:t>
      </w:r>
      <w:r w:rsidRPr="000F1A0A">
        <w:rPr>
          <w:rFonts w:ascii="Times New Roman" w:hAnsi="Times New Roman" w:cs="Times New Roman"/>
          <w:i/>
          <w:iCs/>
          <w:sz w:val="26"/>
          <w:szCs w:val="26"/>
        </w:rPr>
        <w:t>FUDMA Journal of Politics and International Affairs (FUJOPIA), 3</w:t>
      </w:r>
      <w:r w:rsidRPr="000F1A0A">
        <w:rPr>
          <w:rFonts w:ascii="Times New Roman" w:hAnsi="Times New Roman" w:cs="Times New Roman"/>
          <w:sz w:val="26"/>
          <w:szCs w:val="26"/>
        </w:rPr>
        <w:t xml:space="preserve">(2), 110-116. </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 xml:space="preserve">Attah, N.E., Sambo, U., Sule, B. Bello, M.A. &amp; Saragih, M.Y. (2021). “COVID 19 and increased security challenge in northern Nigeria: Interrogating armed banditry in northwestern Nigeria”, </w:t>
      </w:r>
      <w:r w:rsidRPr="000F1A0A">
        <w:rPr>
          <w:rFonts w:ascii="Times New Roman" w:eastAsia="Garamond" w:hAnsi="Times New Roman" w:cs="Times New Roman"/>
          <w:i/>
          <w:sz w:val="26"/>
          <w:szCs w:val="26"/>
        </w:rPr>
        <w:t>Journal of Religion, Social, Cultural and Political Sciences,</w:t>
      </w:r>
      <w:r w:rsidRPr="000F1A0A">
        <w:rPr>
          <w:rFonts w:ascii="Times New Roman" w:eastAsia="Garamond" w:hAnsi="Times New Roman" w:cs="Times New Roman"/>
          <w:sz w:val="26"/>
          <w:szCs w:val="26"/>
        </w:rPr>
        <w:t xml:space="preserve"> 6(1), 33-44. Retrieved</w:t>
      </w:r>
      <w:r w:rsidRPr="000F1A0A">
        <w:rPr>
          <w:rFonts w:ascii="Times New Roman" w:eastAsia="Garamond" w:hAnsi="Times New Roman" w:cs="Times New Roman"/>
          <w:i/>
          <w:sz w:val="26"/>
          <w:szCs w:val="26"/>
        </w:rPr>
        <w:t xml:space="preserve"> </w:t>
      </w:r>
      <w:r w:rsidRPr="000F1A0A">
        <w:rPr>
          <w:rFonts w:ascii="Times New Roman" w:eastAsia="Garamond" w:hAnsi="Times New Roman" w:cs="Times New Roman"/>
          <w:sz w:val="26"/>
          <w:szCs w:val="26"/>
        </w:rPr>
        <w:t xml:space="preserve">from: </w:t>
      </w:r>
      <w:hyperlink r:id="rId7" w:history="1">
        <w:r w:rsidRPr="000F1A0A">
          <w:rPr>
            <w:rStyle w:val="Hyperlink"/>
            <w:rFonts w:ascii="Times New Roman" w:eastAsia="Garamond" w:hAnsi="Times New Roman" w:cs="Times New Roman"/>
            <w:sz w:val="26"/>
            <w:szCs w:val="26"/>
          </w:rPr>
          <w:t>https://www.doi.org/10.33258/siasat.v6i1.87</w:t>
        </w:r>
      </w:hyperlink>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Arial" w:hAnsi="Times New Roman" w:cs="Times New Roman"/>
          <w:sz w:val="26"/>
          <w:szCs w:val="26"/>
        </w:rPr>
        <w:t>Azikiwe, U. (2008). Reforms in education and future of Nigeria: Sociological perspective.</w:t>
      </w:r>
      <w:r w:rsidRPr="000F1A0A">
        <w:rPr>
          <w:rFonts w:ascii="Times New Roman" w:eastAsia="Garamond" w:hAnsi="Times New Roman" w:cs="Times New Roman"/>
          <w:sz w:val="26"/>
          <w:szCs w:val="26"/>
        </w:rPr>
        <w:t xml:space="preserve"> </w:t>
      </w:r>
      <w:r w:rsidRPr="000F1A0A">
        <w:rPr>
          <w:rFonts w:ascii="Times New Roman" w:eastAsia="Arial" w:hAnsi="Times New Roman" w:cs="Times New Roman"/>
          <w:i/>
          <w:sz w:val="26"/>
          <w:szCs w:val="26"/>
        </w:rPr>
        <w:t>Nigerian Journal of Sociology of Education 2</w:t>
      </w:r>
      <w:r w:rsidRPr="000F1A0A">
        <w:rPr>
          <w:rFonts w:ascii="Times New Roman" w:eastAsia="Arial" w:hAnsi="Times New Roman" w:cs="Times New Roman"/>
          <w:sz w:val="26"/>
          <w:szCs w:val="26"/>
        </w:rPr>
        <w:t xml:space="preserve">(2), 1-21.Okeke, C. (2003). </w:t>
      </w:r>
      <w:r w:rsidRPr="000F1A0A">
        <w:rPr>
          <w:rFonts w:ascii="Times New Roman" w:eastAsia="Arial" w:hAnsi="Times New Roman" w:cs="Times New Roman"/>
          <w:i/>
          <w:sz w:val="26"/>
          <w:szCs w:val="26"/>
        </w:rPr>
        <w:t>Philosophy of education.</w:t>
      </w:r>
      <w:r w:rsidRPr="000F1A0A">
        <w:rPr>
          <w:rFonts w:ascii="Times New Roman" w:eastAsia="Arial" w:hAnsi="Times New Roman" w:cs="Times New Roman"/>
          <w:sz w:val="26"/>
          <w:szCs w:val="26"/>
        </w:rPr>
        <w:t xml:space="preserve"> Owerri: Design Print Publishers.</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hAnsi="Times New Roman" w:cs="Times New Roman"/>
          <w:sz w:val="26"/>
          <w:szCs w:val="26"/>
        </w:rPr>
        <w:t xml:space="preserve">Bagu, C. &amp; Smith, K. (2017). </w:t>
      </w:r>
      <w:r w:rsidRPr="000F1A0A">
        <w:rPr>
          <w:rFonts w:ascii="Times New Roman" w:hAnsi="Times New Roman" w:cs="Times New Roman"/>
          <w:i/>
          <w:iCs/>
          <w:sz w:val="26"/>
          <w:szCs w:val="26"/>
        </w:rPr>
        <w:t>Past is prologue: Criminality and reprisal attacks in Nigeria’s Middle Belt</w:t>
      </w:r>
      <w:r w:rsidRPr="000F1A0A">
        <w:rPr>
          <w:rFonts w:ascii="Times New Roman" w:hAnsi="Times New Roman" w:cs="Times New Roman"/>
          <w:sz w:val="26"/>
          <w:szCs w:val="26"/>
        </w:rPr>
        <w:t xml:space="preserve">, Washington, DC: Search for Common Ground. </w:t>
      </w:r>
    </w:p>
    <w:p w:rsidR="00952470" w:rsidRPr="000F1A0A" w:rsidRDefault="00952470" w:rsidP="00952470">
      <w:pPr>
        <w:spacing w:before="240" w:line="276" w:lineRule="auto"/>
        <w:ind w:left="760" w:hanging="745"/>
        <w:jc w:val="both"/>
        <w:rPr>
          <w:rFonts w:ascii="Times New Roman" w:hAnsi="Times New Roman" w:cs="Times New Roman"/>
          <w:sz w:val="26"/>
          <w:szCs w:val="26"/>
        </w:rPr>
      </w:pPr>
      <w:r w:rsidRPr="000F1A0A">
        <w:rPr>
          <w:rFonts w:ascii="Times New Roman" w:hAnsi="Times New Roman" w:cs="Times New Roman"/>
          <w:sz w:val="26"/>
          <w:szCs w:val="26"/>
        </w:rPr>
        <w:t xml:space="preserve">Beland, D. (2005). The political construction of collective insecurity: From moral panic to blame avoidance and organized irresponsibility. </w:t>
      </w:r>
      <w:r w:rsidRPr="000F1A0A">
        <w:rPr>
          <w:rFonts w:ascii="Times New Roman" w:hAnsi="Times New Roman" w:cs="Times New Roman"/>
          <w:i/>
          <w:iCs/>
          <w:sz w:val="26"/>
          <w:szCs w:val="26"/>
        </w:rPr>
        <w:t>Center for European Studies</w:t>
      </w:r>
      <w:r w:rsidRPr="000F1A0A">
        <w:rPr>
          <w:rFonts w:ascii="Times New Roman" w:hAnsi="Times New Roman" w:cs="Times New Roman"/>
          <w:sz w:val="26"/>
          <w:szCs w:val="26"/>
        </w:rPr>
        <w:t xml:space="preserve">, Working Paper Series 126. </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Centre for Democracy and Development (2022). Northwest Nigeria’s Banditry Problem: Explaining the Conflict Drivers.</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Dauran, A. M. (2020) Commissioner for Security &amp; Home affairs, Zamfara State</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 xml:space="preserve">Egbuta, O. (2018). </w:t>
      </w:r>
      <w:r w:rsidRPr="000F1A0A">
        <w:rPr>
          <w:rFonts w:ascii="Times New Roman" w:eastAsia="Garamond" w:hAnsi="Times New Roman" w:cs="Times New Roman"/>
          <w:i/>
          <w:sz w:val="26"/>
          <w:szCs w:val="26"/>
        </w:rPr>
        <w:t>Understanding the Herder-Farmer Conflict in Nigeria</w:t>
      </w:r>
      <w:r w:rsidRPr="000F1A0A">
        <w:rPr>
          <w:rFonts w:ascii="Times New Roman" w:eastAsia="Garamond" w:hAnsi="Times New Roman" w:cs="Times New Roman"/>
          <w:sz w:val="26"/>
          <w:szCs w:val="26"/>
        </w:rPr>
        <w:t>. Mt</w:t>
      </w:r>
      <w:r w:rsidRPr="000F1A0A">
        <w:rPr>
          <w:rFonts w:ascii="Times New Roman" w:eastAsia="Times New Roman" w:hAnsi="Times New Roman" w:cs="Times New Roman"/>
          <w:sz w:val="26"/>
          <w:szCs w:val="26"/>
        </w:rPr>
        <w:t xml:space="preserve"> </w:t>
      </w:r>
      <w:r w:rsidRPr="000F1A0A">
        <w:rPr>
          <w:rFonts w:ascii="Times New Roman" w:eastAsia="Garamond" w:hAnsi="Times New Roman" w:cs="Times New Roman"/>
          <w:sz w:val="26"/>
          <w:szCs w:val="26"/>
        </w:rPr>
        <w:t>Edgecombe, South Africa. ACCORD25.</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 xml:space="preserve">Egwu, S. (2016). The political economy of rural banditry in Contemporary Nigeria. In M. J. Kuna and J. Ibrahim, (eds). </w:t>
      </w:r>
      <w:r w:rsidRPr="000F1A0A">
        <w:rPr>
          <w:rFonts w:ascii="Times New Roman" w:eastAsia="Times New Roman" w:hAnsi="Times New Roman" w:cs="Times New Roman"/>
          <w:i/>
          <w:sz w:val="26"/>
          <w:szCs w:val="26"/>
        </w:rPr>
        <w:t>Rural Banditry and Conflicts in Northern Nigeria</w:t>
      </w:r>
      <w:r w:rsidRPr="000F1A0A">
        <w:rPr>
          <w:rFonts w:ascii="Times New Roman" w:eastAsia="Times New Roman" w:hAnsi="Times New Roman" w:cs="Times New Roman"/>
          <w:sz w:val="26"/>
          <w:szCs w:val="26"/>
        </w:rPr>
        <w:t>, Abuja: Centre for Democracy and Development.</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Guardian (7 April 2019). “Nigeria suspends mining in troubled state to halt banditry”. Retrieved from: https://m.guardian.ng/news/nigeria-suspends-in-troubled-state-to-halt-armed- banditry/ (13/04/2019)</w:t>
      </w:r>
    </w:p>
    <w:p w:rsidR="00952470" w:rsidRPr="000F1A0A" w:rsidRDefault="00952470" w:rsidP="00952470">
      <w:pPr>
        <w:spacing w:before="240" w:line="276" w:lineRule="auto"/>
        <w:ind w:left="760" w:hanging="745"/>
        <w:jc w:val="both"/>
        <w:rPr>
          <w:rFonts w:ascii="Times New Roman" w:eastAsia="Garamond" w:hAnsi="Times New Roman" w:cs="Times New Roman"/>
          <w:sz w:val="26"/>
          <w:szCs w:val="26"/>
        </w:rPr>
      </w:pPr>
      <w:r w:rsidRPr="000F1A0A">
        <w:rPr>
          <w:rFonts w:ascii="Times New Roman" w:eastAsia="Garamond" w:hAnsi="Times New Roman" w:cs="Times New Roman"/>
          <w:sz w:val="26"/>
          <w:szCs w:val="26"/>
        </w:rPr>
        <w:t>Hamrouni, S.M. (2020). “More than 30, 000 Refugees Flee Violence in</w:t>
      </w:r>
      <w:r w:rsidRPr="000F1A0A">
        <w:rPr>
          <w:rFonts w:ascii="Times New Roman" w:eastAsia="Times New Roman" w:hAnsi="Times New Roman" w:cs="Times New Roman"/>
          <w:sz w:val="26"/>
          <w:szCs w:val="26"/>
        </w:rPr>
        <w:t xml:space="preserve"> </w:t>
      </w:r>
      <w:r w:rsidRPr="000F1A0A">
        <w:rPr>
          <w:rFonts w:ascii="Times New Roman" w:eastAsia="Garamond" w:hAnsi="Times New Roman" w:cs="Times New Roman"/>
          <w:sz w:val="26"/>
          <w:szCs w:val="26"/>
        </w:rPr>
        <w:t>Northwest Nigeria in Last Two Months Alone”. UNHCR, The UN Refugee Council. Retrieved from https://www.unhcr.org/news/stori es/2020/6/5ef5e99e4/30000-refugees-flee-violencenorthwestern-nigeria-months-alone.html on 14th July, 2020 at 11:37 am.</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 xml:space="preserve">Humanitarian (2018). “Zamfara: </w:t>
      </w:r>
      <w:r w:rsidRPr="000F1A0A">
        <w:rPr>
          <w:rFonts w:ascii="Times New Roman" w:eastAsia="Times New Roman" w:hAnsi="Times New Roman" w:cs="Times New Roman"/>
          <w:i/>
          <w:sz w:val="26"/>
          <w:szCs w:val="26"/>
        </w:rPr>
        <w:t>Nigeria’s wild northwest</w:t>
      </w:r>
      <w:r w:rsidRPr="000F1A0A">
        <w:rPr>
          <w:rFonts w:ascii="Times New Roman" w:eastAsia="Times New Roman" w:hAnsi="Times New Roman" w:cs="Times New Roman"/>
          <w:sz w:val="26"/>
          <w:szCs w:val="26"/>
        </w:rPr>
        <w:t>”. &lt; http://www.thenewhumanitarian.org/news-feature/2018/09/13/ zamfara-nigeria-s-wild- northwest&gt; (accessed April 20, 2019).</w:t>
      </w:r>
    </w:p>
    <w:p w:rsidR="00952470" w:rsidRPr="000F1A0A" w:rsidRDefault="00952470" w:rsidP="00952470">
      <w:pPr>
        <w:spacing w:before="240" w:line="276" w:lineRule="auto"/>
        <w:ind w:left="760" w:hanging="745"/>
        <w:jc w:val="both"/>
        <w:rPr>
          <w:rFonts w:ascii="Times New Roman" w:hAnsi="Times New Roman" w:cs="Times New Roman"/>
          <w:sz w:val="26"/>
          <w:szCs w:val="26"/>
        </w:rPr>
      </w:pPr>
      <w:r w:rsidRPr="000F1A0A">
        <w:rPr>
          <w:rFonts w:ascii="Times New Roman" w:hAnsi="Times New Roman" w:cs="Times New Roman"/>
          <w:sz w:val="26"/>
          <w:szCs w:val="26"/>
        </w:rPr>
        <w:t xml:space="preserve">Igbuzor, O. (2011). Peace and security education: A critical factor for sustainable peace and national development. </w:t>
      </w:r>
      <w:r w:rsidRPr="000F1A0A">
        <w:rPr>
          <w:rFonts w:ascii="Times New Roman" w:hAnsi="Times New Roman" w:cs="Times New Roman"/>
          <w:i/>
          <w:iCs/>
          <w:sz w:val="26"/>
          <w:szCs w:val="26"/>
        </w:rPr>
        <w:t>International Journal of Peace and Development Studies, 2</w:t>
      </w:r>
      <w:r w:rsidRPr="000F1A0A">
        <w:rPr>
          <w:rFonts w:ascii="Times New Roman" w:hAnsi="Times New Roman" w:cs="Times New Roman"/>
          <w:sz w:val="26"/>
          <w:szCs w:val="26"/>
        </w:rPr>
        <w:t xml:space="preserve">(1), 1-7. </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hAnsi="Times New Roman" w:cs="Times New Roman"/>
          <w:sz w:val="26"/>
          <w:szCs w:val="26"/>
        </w:rPr>
        <w:t xml:space="preserve">Igbuzor, O. (2011). Peace and security education: A critical factor for sustainable peace and national development. </w:t>
      </w:r>
      <w:r w:rsidRPr="000F1A0A">
        <w:rPr>
          <w:rFonts w:ascii="Times New Roman" w:hAnsi="Times New Roman" w:cs="Times New Roman"/>
          <w:i/>
          <w:iCs/>
          <w:sz w:val="26"/>
          <w:szCs w:val="26"/>
        </w:rPr>
        <w:t>International Journal of Peace and Development Studies, 2</w:t>
      </w:r>
      <w:r w:rsidRPr="000F1A0A">
        <w:rPr>
          <w:rFonts w:ascii="Times New Roman" w:hAnsi="Times New Roman" w:cs="Times New Roman"/>
          <w:sz w:val="26"/>
          <w:szCs w:val="26"/>
        </w:rPr>
        <w:t>(1), 1-7.</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 xml:space="preserve">Iheamnachor, A. (2015). Rural banditry, regional security, and integration in West Africa. </w:t>
      </w:r>
      <w:r w:rsidRPr="000F1A0A">
        <w:rPr>
          <w:rFonts w:ascii="Times New Roman" w:eastAsia="Times New Roman" w:hAnsi="Times New Roman" w:cs="Times New Roman"/>
          <w:i/>
          <w:sz w:val="26"/>
          <w:szCs w:val="26"/>
        </w:rPr>
        <w:t>Journal of Social and Political Sciences,</w:t>
      </w:r>
      <w:r w:rsidRPr="000F1A0A">
        <w:rPr>
          <w:rFonts w:ascii="Times New Roman" w:eastAsia="Times New Roman" w:hAnsi="Times New Roman" w:cs="Times New Roman"/>
          <w:sz w:val="26"/>
          <w:szCs w:val="26"/>
        </w:rPr>
        <w:t xml:space="preserve"> 2(3), 644-654.</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 xml:space="preserve">IRIN (2013). Bandit attacks displace northern Nigeria herders”. </w:t>
      </w:r>
      <w:r w:rsidRPr="000F1A0A">
        <w:rPr>
          <w:rFonts w:ascii="Times New Roman" w:eastAsia="Garamond" w:hAnsi="Times New Roman" w:cs="Times New Roman"/>
          <w:i/>
          <w:sz w:val="26"/>
          <w:szCs w:val="26"/>
        </w:rPr>
        <w:t>ReliefWeb</w:t>
      </w:r>
      <w:r w:rsidRPr="000F1A0A">
        <w:rPr>
          <w:rFonts w:ascii="Times New Roman" w:eastAsia="Times New Roman" w:hAnsi="Times New Roman" w:cs="Times New Roman"/>
          <w:sz w:val="26"/>
          <w:szCs w:val="26"/>
        </w:rPr>
        <w:t xml:space="preserve"> </w:t>
      </w:r>
      <w:r w:rsidRPr="000F1A0A">
        <w:rPr>
          <w:rFonts w:ascii="Times New Roman" w:eastAsia="Garamond" w:hAnsi="Times New Roman" w:cs="Times New Roman"/>
          <w:sz w:val="26"/>
          <w:szCs w:val="26"/>
        </w:rPr>
        <w:t>Retrieved from: https://googleweblight.com/i?u=https://reliefweb.i nt/report/nigeria/bandit-attacks- displace-northern-nigeriaherders&amp;hl=en-NG (13/04/2019).</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Isyaku,  S.  M.,  Ishaq, M.  A.</w:t>
      </w:r>
      <w:r w:rsidRPr="000F1A0A">
        <w:rPr>
          <w:rFonts w:ascii="Times New Roman" w:eastAsia="Times New Roman" w:hAnsi="Times New Roman" w:cs="Times New Roman"/>
          <w:sz w:val="26"/>
          <w:szCs w:val="26"/>
        </w:rPr>
        <w:tab/>
      </w:r>
      <w:r w:rsidRPr="000F1A0A">
        <w:rPr>
          <w:rFonts w:ascii="Times New Roman" w:eastAsia="Garamond" w:hAnsi="Times New Roman" w:cs="Times New Roman"/>
          <w:sz w:val="26"/>
          <w:szCs w:val="26"/>
        </w:rPr>
        <w:t>&amp;  Mukhtar,  J. I.  (2018). “A qualitative investigation into the factors</w:t>
      </w:r>
      <w:r w:rsidRPr="000F1A0A">
        <w:rPr>
          <w:rFonts w:ascii="Times New Roman" w:eastAsia="Times New Roman" w:hAnsi="Times New Roman" w:cs="Times New Roman"/>
          <w:sz w:val="26"/>
          <w:szCs w:val="26"/>
        </w:rPr>
        <w:t xml:space="preserve"> </w:t>
      </w:r>
      <w:r w:rsidRPr="000F1A0A">
        <w:rPr>
          <w:rFonts w:ascii="Times New Roman" w:eastAsia="Garamond" w:hAnsi="Times New Roman" w:cs="Times New Roman"/>
          <w:sz w:val="26"/>
          <w:szCs w:val="26"/>
        </w:rPr>
        <w:t>responsible</w:t>
      </w:r>
      <w:r w:rsidRPr="000F1A0A">
        <w:rPr>
          <w:rFonts w:ascii="Times New Roman" w:eastAsia="Times New Roman" w:hAnsi="Times New Roman" w:cs="Times New Roman"/>
          <w:sz w:val="26"/>
          <w:szCs w:val="26"/>
        </w:rPr>
        <w:t xml:space="preserve"> </w:t>
      </w:r>
      <w:r w:rsidRPr="000F1A0A">
        <w:rPr>
          <w:rFonts w:ascii="Times New Roman" w:eastAsia="Garamond" w:hAnsi="Times New Roman" w:cs="Times New Roman"/>
          <w:sz w:val="26"/>
          <w:szCs w:val="26"/>
        </w:rPr>
        <w:t>for</w:t>
      </w:r>
      <w:r w:rsidRPr="000F1A0A">
        <w:rPr>
          <w:rFonts w:ascii="Times New Roman" w:eastAsia="Times New Roman" w:hAnsi="Times New Roman" w:cs="Times New Roman"/>
          <w:sz w:val="26"/>
          <w:szCs w:val="26"/>
        </w:rPr>
        <w:t xml:space="preserve"> </w:t>
      </w:r>
      <w:r w:rsidRPr="000F1A0A">
        <w:rPr>
          <w:rFonts w:ascii="Times New Roman" w:eastAsia="Garamond" w:hAnsi="Times New Roman" w:cs="Times New Roman"/>
          <w:i/>
          <w:sz w:val="26"/>
          <w:szCs w:val="26"/>
        </w:rPr>
        <w:t>Boko</w:t>
      </w:r>
      <w:r w:rsidRPr="000F1A0A">
        <w:rPr>
          <w:rFonts w:ascii="Times New Roman" w:eastAsia="Times New Roman" w:hAnsi="Times New Roman" w:cs="Times New Roman"/>
          <w:sz w:val="26"/>
          <w:szCs w:val="26"/>
        </w:rPr>
        <w:t xml:space="preserve"> </w:t>
      </w:r>
      <w:r w:rsidRPr="000F1A0A">
        <w:rPr>
          <w:rFonts w:ascii="Times New Roman" w:eastAsia="Garamond" w:hAnsi="Times New Roman" w:cs="Times New Roman"/>
          <w:i/>
          <w:sz w:val="26"/>
          <w:szCs w:val="26"/>
        </w:rPr>
        <w:t xml:space="preserve">Haram </w:t>
      </w:r>
      <w:r w:rsidRPr="000F1A0A">
        <w:rPr>
          <w:rFonts w:ascii="Times New Roman" w:eastAsia="Garamond" w:hAnsi="Times New Roman" w:cs="Times New Roman"/>
          <w:sz w:val="26"/>
          <w:szCs w:val="26"/>
        </w:rPr>
        <w:t xml:space="preserve">insurgency: Study in Yobe State, Nigeria”. </w:t>
      </w:r>
      <w:r w:rsidRPr="000F1A0A">
        <w:rPr>
          <w:rFonts w:ascii="Times New Roman" w:eastAsia="Garamond" w:hAnsi="Times New Roman" w:cs="Times New Roman"/>
          <w:i/>
          <w:sz w:val="26"/>
          <w:szCs w:val="26"/>
        </w:rPr>
        <w:t>Jigawa Journal of Multi disciplinary Studies,</w:t>
      </w:r>
      <w:r w:rsidRPr="000F1A0A">
        <w:rPr>
          <w:rFonts w:ascii="Times New Roman" w:eastAsia="Garamond" w:hAnsi="Times New Roman" w:cs="Times New Roman"/>
          <w:sz w:val="26"/>
          <w:szCs w:val="26"/>
        </w:rPr>
        <w:t xml:space="preserve"> 1 (1): 62-68.</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Jaafar, J. (2018) . “</w:t>
      </w:r>
      <w:r w:rsidRPr="000F1A0A">
        <w:rPr>
          <w:rFonts w:ascii="Times New Roman" w:eastAsia="Times New Roman" w:hAnsi="Times New Roman" w:cs="Times New Roman"/>
          <w:i/>
          <w:sz w:val="26"/>
          <w:szCs w:val="26"/>
        </w:rPr>
        <w:t>Rural banditry, urban violence and the rise of oligarchy</w:t>
      </w:r>
      <w:r w:rsidRPr="000F1A0A">
        <w:rPr>
          <w:rFonts w:ascii="Times New Roman" w:eastAsia="Times New Roman" w:hAnsi="Times New Roman" w:cs="Times New Roman"/>
          <w:sz w:val="26"/>
          <w:szCs w:val="26"/>
        </w:rPr>
        <w:t xml:space="preserve"> by Professor Abubakar Liman”. Available online at https://dailynigerian.com/rural-banditry-urban-violence-and-the-rise-of-oligarchy-by prof-abubakar-liman/ (accessed April 16, 2019).</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 xml:space="preserve">Jean, K. A. (2010). </w:t>
      </w:r>
      <w:r w:rsidRPr="000F1A0A">
        <w:rPr>
          <w:rFonts w:ascii="Times New Roman" w:eastAsia="Times New Roman" w:hAnsi="Times New Roman" w:cs="Times New Roman"/>
          <w:i/>
          <w:sz w:val="26"/>
          <w:szCs w:val="26"/>
        </w:rPr>
        <w:t>The social and Academic Adjustments of students to college life</w:t>
      </w:r>
      <w:r w:rsidRPr="000F1A0A">
        <w:rPr>
          <w:rFonts w:ascii="Times New Roman" w:eastAsia="Times New Roman" w:hAnsi="Times New Roman" w:cs="Times New Roman"/>
          <w:sz w:val="26"/>
          <w:szCs w:val="26"/>
        </w:rPr>
        <w:t>. Retrieved on 04/10/2018 fromhttp:clearinghouse.misscourl-western.edu</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 xml:space="preserve">Jumare, I. &amp; Surma, S. (2015) “Rural banditry and conflicts in Kaduna State, Northern Nigeria”. In Kuna, M.J. and Ibrahim, J. (Eds.) </w:t>
      </w:r>
      <w:r w:rsidRPr="000F1A0A">
        <w:rPr>
          <w:rFonts w:ascii="Times New Roman" w:eastAsia="Garamond" w:hAnsi="Times New Roman" w:cs="Times New Roman"/>
          <w:i/>
          <w:sz w:val="26"/>
          <w:szCs w:val="26"/>
        </w:rPr>
        <w:t>Rural Banditry and Conflicts in Northern Nigeria</w:t>
      </w:r>
      <w:r w:rsidRPr="000F1A0A">
        <w:rPr>
          <w:rFonts w:ascii="Times New Roman" w:eastAsia="Garamond" w:hAnsi="Times New Roman" w:cs="Times New Roman"/>
          <w:sz w:val="26"/>
          <w:szCs w:val="26"/>
        </w:rPr>
        <w:t>, Nigeria: Centre for</w:t>
      </w:r>
      <w:r w:rsidRPr="000F1A0A">
        <w:rPr>
          <w:rFonts w:ascii="Times New Roman" w:eastAsia="Garamond" w:hAnsi="Times New Roman" w:cs="Times New Roman"/>
          <w:i/>
          <w:sz w:val="26"/>
          <w:szCs w:val="26"/>
        </w:rPr>
        <w:t xml:space="preserve"> </w:t>
      </w:r>
      <w:r w:rsidRPr="000F1A0A">
        <w:rPr>
          <w:rFonts w:ascii="Times New Roman" w:eastAsia="Garamond" w:hAnsi="Times New Roman" w:cs="Times New Roman"/>
          <w:sz w:val="26"/>
          <w:szCs w:val="26"/>
        </w:rPr>
        <w:t>Democracy and Development, 353-388</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 xml:space="preserve">Kuna, M. J. &amp; Ibrahim, J. (2015). </w:t>
      </w:r>
      <w:r w:rsidRPr="000F1A0A">
        <w:rPr>
          <w:rFonts w:ascii="Times New Roman" w:eastAsia="Garamond" w:hAnsi="Times New Roman" w:cs="Times New Roman"/>
          <w:i/>
          <w:sz w:val="26"/>
          <w:szCs w:val="26"/>
        </w:rPr>
        <w:t>Rural banditry and conflict in northern Nigeria</w:t>
      </w:r>
      <w:r w:rsidRPr="000F1A0A">
        <w:rPr>
          <w:rFonts w:ascii="Times New Roman" w:eastAsia="Garamond" w:hAnsi="Times New Roman" w:cs="Times New Roman"/>
          <w:sz w:val="26"/>
          <w:szCs w:val="26"/>
        </w:rPr>
        <w:t>. Centre of Democracy and Development, CITECT Estate</w:t>
      </w:r>
      <w:r w:rsidRPr="000F1A0A">
        <w:rPr>
          <w:rFonts w:ascii="Times New Roman" w:eastAsia="Garamond" w:hAnsi="Times New Roman" w:cs="Times New Roman"/>
          <w:i/>
          <w:sz w:val="26"/>
          <w:szCs w:val="26"/>
        </w:rPr>
        <w:t xml:space="preserve"> </w:t>
      </w:r>
      <w:r w:rsidRPr="000F1A0A">
        <w:rPr>
          <w:rFonts w:ascii="Times New Roman" w:eastAsia="Garamond" w:hAnsi="Times New Roman" w:cs="Times New Roman"/>
          <w:sz w:val="26"/>
          <w:szCs w:val="26"/>
        </w:rPr>
        <w:t>Abuja.</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 xml:space="preserve">Lutz, J. M. &amp; Lutz, B. J. (2013). </w:t>
      </w:r>
      <w:r w:rsidRPr="000F1A0A">
        <w:rPr>
          <w:rFonts w:ascii="Times New Roman" w:eastAsia="Garamond" w:hAnsi="Times New Roman" w:cs="Times New Roman"/>
          <w:i/>
          <w:sz w:val="26"/>
          <w:szCs w:val="26"/>
        </w:rPr>
        <w:t>Global terrorism</w:t>
      </w:r>
      <w:r w:rsidRPr="000F1A0A">
        <w:rPr>
          <w:rFonts w:ascii="Times New Roman" w:eastAsia="Garamond" w:hAnsi="Times New Roman" w:cs="Times New Roman"/>
          <w:sz w:val="26"/>
          <w:szCs w:val="26"/>
        </w:rPr>
        <w:t xml:space="preserve">. London: Routledge. </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color w:val="181717"/>
          <w:sz w:val="26"/>
          <w:szCs w:val="26"/>
        </w:rPr>
        <w:t xml:space="preserve">McGregor, A. (2017.) “Connection between Boko Haram and Nigeria’s Fulani herdsmen could spark a Nigerian civil war”. </w:t>
      </w:r>
      <w:r w:rsidRPr="000F1A0A">
        <w:rPr>
          <w:rFonts w:ascii="Times New Roman" w:eastAsia="Times New Roman" w:hAnsi="Times New Roman" w:cs="Times New Roman"/>
          <w:i/>
          <w:color w:val="181717"/>
          <w:sz w:val="26"/>
          <w:szCs w:val="26"/>
        </w:rPr>
        <w:t>Terrorism Monitor,</w:t>
      </w:r>
      <w:r w:rsidRPr="000F1A0A">
        <w:rPr>
          <w:rFonts w:ascii="Times New Roman" w:eastAsia="Times New Roman" w:hAnsi="Times New Roman" w:cs="Times New Roman"/>
          <w:color w:val="181717"/>
          <w:sz w:val="26"/>
          <w:szCs w:val="26"/>
        </w:rPr>
        <w:t xml:space="preserve"> 12 (10), pp. 8-10.</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Momale, S. B. (2015) Changing methods of Animal Husbandry, Cattle rustling and rural banditry in NigeriaIn Kuna M. J. and Ibrahim, J. (eds) Rural Banditry and Conflict in Northern Nigeria. A Publication of Center for Democracy and Development.</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 xml:space="preserve">Morgans, K. A. (2015). </w:t>
      </w:r>
      <w:r w:rsidRPr="000F1A0A">
        <w:rPr>
          <w:rFonts w:ascii="Times New Roman" w:eastAsia="Times New Roman" w:hAnsi="Times New Roman" w:cs="Times New Roman"/>
          <w:i/>
          <w:sz w:val="26"/>
          <w:szCs w:val="26"/>
        </w:rPr>
        <w:t>The social and Academic Adjustments of students to college life.</w:t>
      </w:r>
      <w:r w:rsidRPr="000F1A0A">
        <w:rPr>
          <w:rFonts w:ascii="Times New Roman" w:eastAsia="Times New Roman" w:hAnsi="Times New Roman" w:cs="Times New Roman"/>
          <w:sz w:val="26"/>
          <w:szCs w:val="26"/>
        </w:rPr>
        <w:t xml:space="preserve"> Retrieved on 04/10/2009 from http:clearinghouse.misscourl-western.edu</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hAnsi="Times New Roman" w:cs="Times New Roman"/>
          <w:sz w:val="26"/>
          <w:szCs w:val="26"/>
        </w:rPr>
        <w:t xml:space="preserve">Muhammed, H.M. and Salihu, Y. (2023). </w:t>
      </w:r>
      <w:r w:rsidRPr="000F1A0A">
        <w:rPr>
          <w:rFonts w:ascii="Times New Roman" w:eastAsia="Arial" w:hAnsi="Times New Roman" w:cs="Times New Roman"/>
          <w:sz w:val="26"/>
          <w:szCs w:val="26"/>
        </w:rPr>
        <w:t>Impact Of Banditry On Academic Adjustment Among Senior Secondary School Students In Munya Local Government Area Of Niger State.</w:t>
      </w:r>
      <w:r w:rsidRPr="000F1A0A">
        <w:rPr>
          <w:rFonts w:ascii="Times New Roman" w:eastAsia="Times New Roman" w:hAnsi="Times New Roman" w:cs="Times New Roman"/>
          <w:i/>
          <w:sz w:val="26"/>
          <w:szCs w:val="26"/>
        </w:rPr>
        <w:t xml:space="preserve"> International Journal of Innovative Psychology &amp; Social Development 11 (3):1-8, July-Sept, 2023</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 xml:space="preserve">Muhammed, I.K. &amp; Alimba, C. (2015) “Social impact of rural banditry”. In Kuna, M.J. and Ibrahim, J. (Eds.) </w:t>
      </w:r>
      <w:r w:rsidRPr="000F1A0A">
        <w:rPr>
          <w:rFonts w:ascii="Times New Roman" w:eastAsia="Garamond" w:hAnsi="Times New Roman" w:cs="Times New Roman"/>
          <w:i/>
          <w:sz w:val="26"/>
          <w:szCs w:val="26"/>
        </w:rPr>
        <w:t>Rural Banditry and Conflicts in Northern Nigeria</w:t>
      </w:r>
      <w:r w:rsidRPr="000F1A0A">
        <w:rPr>
          <w:rFonts w:ascii="Times New Roman" w:eastAsia="Garamond" w:hAnsi="Times New Roman" w:cs="Times New Roman"/>
          <w:sz w:val="26"/>
          <w:szCs w:val="26"/>
        </w:rPr>
        <w:t>, Nigeria: Centre for Democracy and Development,</w:t>
      </w:r>
      <w:r w:rsidRPr="000F1A0A">
        <w:rPr>
          <w:rFonts w:ascii="Times New Roman" w:eastAsia="Garamond" w:hAnsi="Times New Roman" w:cs="Times New Roman"/>
          <w:i/>
          <w:sz w:val="26"/>
          <w:szCs w:val="26"/>
        </w:rPr>
        <w:t xml:space="preserve"> </w:t>
      </w:r>
      <w:r w:rsidRPr="000F1A0A">
        <w:rPr>
          <w:rFonts w:ascii="Times New Roman" w:eastAsia="Garamond" w:hAnsi="Times New Roman" w:cs="Times New Roman"/>
          <w:sz w:val="26"/>
          <w:szCs w:val="26"/>
        </w:rPr>
        <w:t>167-188.</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 xml:space="preserve">Mukhtar, J. I., Isyaku, S. M., &amp; Sani, I. (2016). “Poverty, unemployment, and the challenges of security in Nigeria-The nexus”. </w:t>
      </w:r>
      <w:r w:rsidRPr="000F1A0A">
        <w:rPr>
          <w:rFonts w:ascii="Times New Roman" w:eastAsia="Garamond" w:hAnsi="Times New Roman" w:cs="Times New Roman"/>
          <w:i/>
          <w:sz w:val="26"/>
          <w:szCs w:val="26"/>
        </w:rPr>
        <w:t>Journal of Political Inquiry, 2</w:t>
      </w:r>
      <w:r w:rsidRPr="000F1A0A">
        <w:rPr>
          <w:rFonts w:ascii="Times New Roman" w:eastAsia="Garamond" w:hAnsi="Times New Roman" w:cs="Times New Roman"/>
          <w:sz w:val="26"/>
          <w:szCs w:val="26"/>
        </w:rPr>
        <w:t xml:space="preserve"> (2): 236-244.</w:t>
      </w:r>
    </w:p>
    <w:p w:rsidR="00952470" w:rsidRPr="000F1A0A" w:rsidRDefault="00952470" w:rsidP="00952470">
      <w:pPr>
        <w:spacing w:before="240" w:line="276" w:lineRule="auto"/>
        <w:ind w:left="760" w:hanging="745"/>
        <w:jc w:val="both"/>
        <w:rPr>
          <w:rFonts w:ascii="Times New Roman" w:hAnsi="Times New Roman" w:cs="Times New Roman"/>
          <w:sz w:val="26"/>
          <w:szCs w:val="26"/>
        </w:rPr>
      </w:pPr>
      <w:r w:rsidRPr="000F1A0A">
        <w:rPr>
          <w:rFonts w:ascii="Times New Roman" w:hAnsi="Times New Roman" w:cs="Times New Roman"/>
          <w:sz w:val="26"/>
          <w:szCs w:val="26"/>
        </w:rPr>
        <w:t xml:space="preserve">Nwanegbo, C. J., &amp; Odigbo, J. (2013). </w:t>
      </w:r>
      <w:r w:rsidRPr="000F1A0A">
        <w:rPr>
          <w:rFonts w:ascii="Times New Roman" w:hAnsi="Times New Roman" w:cs="Times New Roman"/>
          <w:i/>
          <w:iCs/>
          <w:sz w:val="26"/>
          <w:szCs w:val="26"/>
        </w:rPr>
        <w:t>International Journal of Humanities and Social Science</w:t>
      </w:r>
      <w:r w:rsidRPr="000F1A0A">
        <w:rPr>
          <w:rFonts w:ascii="Times New Roman" w:hAnsi="Times New Roman" w:cs="Times New Roman"/>
          <w:sz w:val="26"/>
          <w:szCs w:val="26"/>
        </w:rPr>
        <w:t xml:space="preserve">, </w:t>
      </w:r>
      <w:r w:rsidRPr="000F1A0A">
        <w:rPr>
          <w:rFonts w:ascii="Times New Roman" w:hAnsi="Times New Roman" w:cs="Times New Roman"/>
          <w:i/>
          <w:iCs/>
          <w:sz w:val="26"/>
          <w:szCs w:val="26"/>
        </w:rPr>
        <w:t>3</w:t>
      </w:r>
      <w:r w:rsidRPr="000F1A0A">
        <w:rPr>
          <w:rFonts w:ascii="Times New Roman" w:hAnsi="Times New Roman" w:cs="Times New Roman"/>
          <w:sz w:val="26"/>
          <w:szCs w:val="26"/>
        </w:rPr>
        <w:t xml:space="preserve">(4), 285-291. </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 xml:space="preserve">Nwangwa, E. C. (2014). </w:t>
      </w:r>
      <w:r w:rsidRPr="000F1A0A">
        <w:rPr>
          <w:rFonts w:ascii="Times New Roman" w:eastAsia="Times New Roman" w:hAnsi="Times New Roman" w:cs="Times New Roman"/>
          <w:i/>
          <w:sz w:val="26"/>
          <w:szCs w:val="26"/>
        </w:rPr>
        <w:t>An analysis of utilization of educational research methodology and findings</w:t>
      </w:r>
      <w:r w:rsidRPr="000F1A0A">
        <w:rPr>
          <w:rFonts w:ascii="Times New Roman" w:eastAsia="Times New Roman" w:hAnsi="Times New Roman" w:cs="Times New Roman"/>
          <w:sz w:val="26"/>
          <w:szCs w:val="26"/>
        </w:rPr>
        <w:t>. Retrieved on 23/3/2020 from pdfwww.listen.org</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Nwosu, C.A., Ukwunna, J., Ebokaiwe, C. &amp; Ukwunna, G.C. (2019). Insecurity and the Nigerian school system: The securitization option for sustainable development. Paper presented at the 2</w:t>
      </w:r>
      <w:r w:rsidRPr="000F1A0A">
        <w:rPr>
          <w:rFonts w:ascii="Times New Roman" w:eastAsia="Garamond" w:hAnsi="Times New Roman" w:cs="Times New Roman"/>
          <w:sz w:val="26"/>
          <w:szCs w:val="26"/>
          <w:vertAlign w:val="superscript"/>
        </w:rPr>
        <w:t>nd</w:t>
      </w:r>
      <w:r w:rsidRPr="000F1A0A">
        <w:rPr>
          <w:rFonts w:ascii="Times New Roman" w:eastAsia="Garamond" w:hAnsi="Times New Roman" w:cs="Times New Roman"/>
          <w:sz w:val="26"/>
          <w:szCs w:val="26"/>
        </w:rPr>
        <w:t xml:space="preserve"> International Conference of UNIZIK Business School, Nigeria.</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hAnsi="Times New Roman" w:cs="Times New Roman"/>
          <w:sz w:val="26"/>
          <w:szCs w:val="26"/>
        </w:rPr>
        <w:t xml:space="preserve">Oche, O. (2001). Democratization and the management of African security. </w:t>
      </w:r>
      <w:r w:rsidRPr="000F1A0A">
        <w:rPr>
          <w:rFonts w:ascii="Times New Roman" w:hAnsi="Times New Roman" w:cs="Times New Roman"/>
          <w:i/>
          <w:iCs/>
          <w:sz w:val="26"/>
          <w:szCs w:val="26"/>
        </w:rPr>
        <w:t>Nigerian Journal of International Affairs, 13</w:t>
      </w:r>
      <w:r w:rsidRPr="000F1A0A">
        <w:rPr>
          <w:rFonts w:ascii="Times New Roman" w:hAnsi="Times New Roman" w:cs="Times New Roman"/>
          <w:sz w:val="26"/>
          <w:szCs w:val="26"/>
        </w:rPr>
        <w:t>(1).</w:t>
      </w:r>
    </w:p>
    <w:p w:rsidR="00952470" w:rsidRPr="000F1A0A" w:rsidRDefault="00952470" w:rsidP="00952470">
      <w:pPr>
        <w:spacing w:before="240" w:line="276" w:lineRule="auto"/>
        <w:ind w:left="760" w:hanging="745"/>
        <w:jc w:val="both"/>
        <w:rPr>
          <w:rFonts w:ascii="Times New Roman" w:hAnsi="Times New Roman" w:cs="Times New Roman"/>
          <w:sz w:val="26"/>
          <w:szCs w:val="26"/>
        </w:rPr>
      </w:pPr>
      <w:r w:rsidRPr="000F1A0A">
        <w:rPr>
          <w:rFonts w:ascii="Times New Roman" w:hAnsi="Times New Roman" w:cs="Times New Roman"/>
          <w:sz w:val="26"/>
          <w:szCs w:val="26"/>
        </w:rPr>
        <w:t xml:space="preserve">Ogunleye, G. O., Adewale, O. S., Alese, B. K. &amp; Ogunde, A. O. (2013). A computer-based-security framework for crime prevention in Nigeria. A paper Presented at the 10th International Conference of the Nigeria Computer Society held from July 25th-29th Lagos. </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 xml:space="preserve">Ojukwu, M.O. &amp; Nwanna, A.C. (2015). Influence of Insecurity of School Environment on the Behaviour of Secondary School Students in Isiala-Ngwa North and South Local Government Area of Abia State, Nigeria. </w:t>
      </w:r>
      <w:r w:rsidRPr="000F1A0A">
        <w:rPr>
          <w:rFonts w:ascii="Times New Roman" w:eastAsia="Times New Roman" w:hAnsi="Times New Roman" w:cs="Times New Roman"/>
          <w:i/>
          <w:sz w:val="26"/>
          <w:szCs w:val="26"/>
        </w:rPr>
        <w:t>International Journal of Education &amp; Literacy Studies, 3</w:t>
      </w:r>
      <w:r w:rsidRPr="000F1A0A">
        <w:rPr>
          <w:rFonts w:ascii="Times New Roman" w:eastAsia="Times New Roman" w:hAnsi="Times New Roman" w:cs="Times New Roman"/>
          <w:sz w:val="26"/>
          <w:szCs w:val="26"/>
        </w:rPr>
        <w:t>(4), 49 – 55.</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color w:val="181717"/>
          <w:sz w:val="26"/>
          <w:szCs w:val="26"/>
        </w:rPr>
        <w:t xml:space="preserve">Okoli, A.C &amp; Agada, A.T. (2014). “Kidnapping and national security in Nigeria”. </w:t>
      </w:r>
      <w:r w:rsidRPr="000F1A0A">
        <w:rPr>
          <w:rFonts w:ascii="Times New Roman" w:eastAsia="Times New Roman" w:hAnsi="Times New Roman" w:cs="Times New Roman"/>
          <w:i/>
          <w:color w:val="181717"/>
          <w:sz w:val="26"/>
          <w:szCs w:val="26"/>
        </w:rPr>
        <w:t>Research on Humanities and Social Science</w:t>
      </w:r>
      <w:r w:rsidRPr="000F1A0A">
        <w:rPr>
          <w:rFonts w:ascii="Times New Roman" w:eastAsia="Times New Roman" w:hAnsi="Times New Roman" w:cs="Times New Roman"/>
          <w:color w:val="181717"/>
          <w:sz w:val="26"/>
          <w:szCs w:val="26"/>
        </w:rPr>
        <w:t>, 4(6), pp. 137-146.</w:t>
      </w:r>
    </w:p>
    <w:p w:rsidR="00952470" w:rsidRPr="000F1A0A" w:rsidRDefault="00952470" w:rsidP="00952470">
      <w:pPr>
        <w:spacing w:before="240" w:line="276" w:lineRule="auto"/>
        <w:ind w:left="760" w:hanging="745"/>
        <w:jc w:val="both"/>
        <w:rPr>
          <w:rFonts w:ascii="Times New Roman" w:hAnsi="Times New Roman" w:cs="Times New Roman"/>
          <w:sz w:val="26"/>
          <w:szCs w:val="26"/>
        </w:rPr>
      </w:pPr>
      <w:r w:rsidRPr="000F1A0A">
        <w:rPr>
          <w:rFonts w:ascii="Times New Roman" w:hAnsi="Times New Roman" w:cs="Times New Roman"/>
          <w:sz w:val="26"/>
          <w:szCs w:val="26"/>
        </w:rPr>
        <w:t xml:space="preserve">Olabanji, O. E. &amp; Ese, U. (2014). Insecurity and socio-economic development in Nigeria. </w:t>
      </w:r>
      <w:r w:rsidRPr="000F1A0A">
        <w:rPr>
          <w:rFonts w:ascii="Times New Roman" w:hAnsi="Times New Roman" w:cs="Times New Roman"/>
          <w:i/>
          <w:iCs/>
          <w:sz w:val="26"/>
          <w:szCs w:val="26"/>
        </w:rPr>
        <w:t>Journal of Sustainable Development Studies,5</w:t>
      </w:r>
      <w:r w:rsidRPr="000F1A0A">
        <w:rPr>
          <w:rFonts w:ascii="Times New Roman" w:hAnsi="Times New Roman" w:cs="Times New Roman"/>
          <w:sz w:val="26"/>
          <w:szCs w:val="26"/>
        </w:rPr>
        <w:t xml:space="preserve">(1), 40-63. </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 xml:space="preserve">Olufemi, J. (2015). Nigeria spends N4.62 trillion on national security in 5 years, yet widespread insecurity remains. </w:t>
      </w:r>
      <w:r w:rsidRPr="000F1A0A">
        <w:rPr>
          <w:rFonts w:ascii="Times New Roman" w:eastAsia="Times New Roman" w:hAnsi="Times New Roman" w:cs="Times New Roman"/>
          <w:i/>
          <w:sz w:val="26"/>
          <w:szCs w:val="26"/>
        </w:rPr>
        <w:t>Premium Times</w:t>
      </w:r>
      <w:r w:rsidRPr="000F1A0A">
        <w:rPr>
          <w:rFonts w:ascii="Times New Roman" w:eastAsia="Times New Roman" w:hAnsi="Times New Roman" w:cs="Times New Roman"/>
          <w:sz w:val="26"/>
          <w:szCs w:val="26"/>
        </w:rPr>
        <w:t>. Retrieved from https://www.premium timesng.com/news/headlines/185285-nigeria-spends-n4-62-trillion-on-national-securityin-5-years-yet-widespread-insecurity-remains.html</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hAnsi="Times New Roman" w:cs="Times New Roman"/>
          <w:sz w:val="26"/>
          <w:szCs w:val="26"/>
        </w:rPr>
        <w:t xml:space="preserve">Omede, A. J. (2011). Nigeria: Analysing the security challenges of the Goodluck Jonathan administration. </w:t>
      </w:r>
      <w:r w:rsidRPr="000F1A0A">
        <w:rPr>
          <w:rFonts w:ascii="Times New Roman" w:hAnsi="Times New Roman" w:cs="Times New Roman"/>
          <w:i/>
          <w:iCs/>
          <w:sz w:val="26"/>
          <w:szCs w:val="26"/>
        </w:rPr>
        <w:t>Canadian Social Science</w:t>
      </w:r>
      <w:r w:rsidRPr="000F1A0A">
        <w:rPr>
          <w:rFonts w:ascii="Times New Roman" w:hAnsi="Times New Roman" w:cs="Times New Roman"/>
          <w:sz w:val="26"/>
          <w:szCs w:val="26"/>
        </w:rPr>
        <w:t xml:space="preserve">, 7(5), 90-102. </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Sabongari, N. (2020) IDP, Mada district, Gusau Local Govt, from Nawaje viilage (village head) Zamfara State.</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Suleiman, S. (2019) Rural Banditry in Zamfara State, Nortwest Nigeria- Social Science Research Council. Kujenga AMANI. Brooklyn, NY. US.</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Umar, A. (2020) Divisional Officer (Nigerian Security &amp; Civil Defense) Tsafe local govt. Division. Zamfara State</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Garamond" w:hAnsi="Times New Roman" w:cs="Times New Roman"/>
          <w:sz w:val="26"/>
          <w:szCs w:val="26"/>
        </w:rPr>
        <w:t>WANEP (2018). “Armed bandits, abduct more than 140 people in Birnin-Gwari in Kaduna State, Nigeria.” WANEP, News Quick Update. www.wanepnigeria.org (15/04/2019).</w:t>
      </w:r>
    </w:p>
    <w:p w:rsidR="00952470" w:rsidRPr="000F1A0A" w:rsidRDefault="00952470" w:rsidP="00952470">
      <w:pPr>
        <w:spacing w:before="240" w:line="276" w:lineRule="auto"/>
        <w:ind w:left="760" w:hanging="745"/>
        <w:jc w:val="both"/>
        <w:rPr>
          <w:rFonts w:ascii="Times New Roman" w:eastAsia="Times New Roman" w:hAnsi="Times New Roman" w:cs="Times New Roman"/>
          <w:sz w:val="26"/>
          <w:szCs w:val="26"/>
        </w:rPr>
      </w:pPr>
      <w:r w:rsidRPr="000F1A0A">
        <w:rPr>
          <w:rFonts w:ascii="Times New Roman" w:eastAsia="Times New Roman" w:hAnsi="Times New Roman" w:cs="Times New Roman"/>
          <w:sz w:val="26"/>
          <w:szCs w:val="26"/>
        </w:rPr>
        <w:t>Zugu, Y. A. (2020) Special Adviser on Local Govt &amp; Chieftaicy Affairs, Zamfara State.</w:t>
      </w:r>
    </w:p>
    <w:sectPr w:rsidR="00952470" w:rsidRPr="000F1A0A" w:rsidSect="00AB2E5E">
      <w:footerReference w:type="default" r:id="rId8"/>
      <w:pgSz w:w="11520" w:h="14400" w:code="1"/>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3B9" w:rsidRDefault="002663B9" w:rsidP="00CE2727">
      <w:r>
        <w:separator/>
      </w:r>
    </w:p>
  </w:endnote>
  <w:endnote w:type="continuationSeparator" w:id="1">
    <w:p w:rsidR="002663B9" w:rsidRDefault="002663B9" w:rsidP="00CE2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73856"/>
      <w:docPartObj>
        <w:docPartGallery w:val="Page Numbers (Bottom of Page)"/>
        <w:docPartUnique/>
      </w:docPartObj>
    </w:sdtPr>
    <w:sdtContent>
      <w:p w:rsidR="00A60A6B" w:rsidRDefault="000B5C6E">
        <w:pPr>
          <w:pStyle w:val="Footer"/>
          <w:jc w:val="center"/>
        </w:pPr>
        <w:fldSimple w:instr=" PAGE   \* MERGEFORMAT ">
          <w:r w:rsidR="00490E44">
            <w:rPr>
              <w:noProof/>
            </w:rPr>
            <w:t>9</w:t>
          </w:r>
        </w:fldSimple>
      </w:p>
    </w:sdtContent>
  </w:sdt>
  <w:p w:rsidR="00A60A6B" w:rsidRDefault="00A60A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3B9" w:rsidRDefault="002663B9" w:rsidP="00CE2727">
      <w:r>
        <w:separator/>
      </w:r>
    </w:p>
  </w:footnote>
  <w:footnote w:type="continuationSeparator" w:id="1">
    <w:p w:rsidR="002663B9" w:rsidRDefault="002663B9" w:rsidP="00CE27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628E6F2"/>
    <w:lvl w:ilvl="0" w:tplc="8B06059A">
      <w:start w:val="1"/>
      <w:numFmt w:val="lowerRoman"/>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25558EC"/>
    <w:lvl w:ilvl="0" w:tplc="FFFFFFFF">
      <w:start w:val="5"/>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2C15EB6"/>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35506B5"/>
    <w:multiLevelType w:val="hybridMultilevel"/>
    <w:tmpl w:val="00B8D708"/>
    <w:lvl w:ilvl="0" w:tplc="4C8041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DD45DC"/>
    <w:multiLevelType w:val="hybridMultilevel"/>
    <w:tmpl w:val="4B8CC0AE"/>
    <w:lvl w:ilvl="0" w:tplc="1DEA0C7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10105793"/>
    <w:multiLevelType w:val="hybridMultilevel"/>
    <w:tmpl w:val="935CB924"/>
    <w:lvl w:ilvl="0" w:tplc="413AB3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213BA"/>
    <w:multiLevelType w:val="hybridMultilevel"/>
    <w:tmpl w:val="DC1222B6"/>
    <w:lvl w:ilvl="0" w:tplc="E7A083B2">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586160"/>
    <w:multiLevelType w:val="hybridMultilevel"/>
    <w:tmpl w:val="C2AA8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061A4"/>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5C8D50E7"/>
    <w:multiLevelType w:val="hybridMultilevel"/>
    <w:tmpl w:val="FFFFFFFF"/>
    <w:lvl w:ilvl="0" w:tplc="0324BADA">
      <w:start w:val="1"/>
      <w:numFmt w:val="bullet"/>
      <w:lvlText w:val=""/>
      <w:lvlJc w:val="left"/>
      <w:pPr>
        <w:ind w:left="360" w:hanging="360"/>
      </w:pPr>
      <w:rPr>
        <w:rFonts w:ascii="Wingdings" w:hAnsi="Wingdings" w:hint="default"/>
        <w:sz w:val="22"/>
      </w:rPr>
    </w:lvl>
    <w:lvl w:ilvl="1" w:tplc="D32A7344">
      <w:numFmt w:val="decimal"/>
      <w:lvlText w:val=""/>
      <w:lvlJc w:val="left"/>
    </w:lvl>
    <w:lvl w:ilvl="2" w:tplc="69F40BB6">
      <w:numFmt w:val="decimal"/>
      <w:lvlText w:val=""/>
      <w:lvlJc w:val="left"/>
    </w:lvl>
    <w:lvl w:ilvl="3" w:tplc="8168182E">
      <w:numFmt w:val="decimal"/>
      <w:lvlText w:val=""/>
      <w:lvlJc w:val="left"/>
    </w:lvl>
    <w:lvl w:ilvl="4" w:tplc="F8D83122">
      <w:numFmt w:val="decimal"/>
      <w:lvlText w:val=""/>
      <w:lvlJc w:val="left"/>
    </w:lvl>
    <w:lvl w:ilvl="5" w:tplc="4A4A84FA">
      <w:numFmt w:val="decimal"/>
      <w:lvlText w:val=""/>
      <w:lvlJc w:val="left"/>
    </w:lvl>
    <w:lvl w:ilvl="6" w:tplc="F4445DD8">
      <w:numFmt w:val="decimal"/>
      <w:lvlText w:val=""/>
      <w:lvlJc w:val="left"/>
    </w:lvl>
    <w:lvl w:ilvl="7" w:tplc="C35ACA96">
      <w:numFmt w:val="decimal"/>
      <w:lvlText w:val=""/>
      <w:lvlJc w:val="left"/>
    </w:lvl>
    <w:lvl w:ilvl="8" w:tplc="56BE3BCE">
      <w:numFmt w:val="decimal"/>
      <w:lvlText w:val=""/>
      <w:lvlJc w:val="left"/>
    </w:lvl>
  </w:abstractNum>
  <w:abstractNum w:abstractNumId="12">
    <w:nsid w:val="632B2767"/>
    <w:multiLevelType w:val="hybridMultilevel"/>
    <w:tmpl w:val="935CB924"/>
    <w:lvl w:ilvl="0" w:tplc="413AB3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0B38A2"/>
    <w:multiLevelType w:val="hybridMultilevel"/>
    <w:tmpl w:val="C2AA8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CC0CE4"/>
    <w:multiLevelType w:val="hybridMultilevel"/>
    <w:tmpl w:val="935CB924"/>
    <w:lvl w:ilvl="0" w:tplc="413AB3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4"/>
  </w:num>
  <w:num w:numId="6">
    <w:abstractNumId w:val="8"/>
  </w:num>
  <w:num w:numId="7">
    <w:abstractNumId w:val="5"/>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4"/>
  </w:num>
  <w:num w:numId="14">
    <w:abstractNumId w:val="10"/>
  </w:num>
  <w:num w:numId="15">
    <w:abstractNumId w:val="9"/>
  </w:num>
  <w:num w:numId="16">
    <w:abstractNumId w:val="13"/>
  </w:num>
  <w:num w:numId="17">
    <w:abstractNumId w:val="6"/>
  </w:num>
  <w:num w:numId="18">
    <w:abstractNumId w:val="7"/>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6347D2"/>
    <w:rsid w:val="000003A3"/>
    <w:rsid w:val="000221AA"/>
    <w:rsid w:val="000226C6"/>
    <w:rsid w:val="00043D4C"/>
    <w:rsid w:val="0005414E"/>
    <w:rsid w:val="00086C3C"/>
    <w:rsid w:val="00095DE6"/>
    <w:rsid w:val="000A2513"/>
    <w:rsid w:val="000B1E11"/>
    <w:rsid w:val="000B257C"/>
    <w:rsid w:val="000B5C6E"/>
    <w:rsid w:val="000F0621"/>
    <w:rsid w:val="001A5B48"/>
    <w:rsid w:val="001D22C5"/>
    <w:rsid w:val="0022593A"/>
    <w:rsid w:val="002638AB"/>
    <w:rsid w:val="002663B9"/>
    <w:rsid w:val="00276BE2"/>
    <w:rsid w:val="002A3136"/>
    <w:rsid w:val="002F3DAD"/>
    <w:rsid w:val="00302BE3"/>
    <w:rsid w:val="003258C1"/>
    <w:rsid w:val="003258DD"/>
    <w:rsid w:val="00335B11"/>
    <w:rsid w:val="00374E40"/>
    <w:rsid w:val="003964E6"/>
    <w:rsid w:val="003A0505"/>
    <w:rsid w:val="003A2AA8"/>
    <w:rsid w:val="003C6F50"/>
    <w:rsid w:val="00406F0E"/>
    <w:rsid w:val="00420A4C"/>
    <w:rsid w:val="00424C62"/>
    <w:rsid w:val="0045280F"/>
    <w:rsid w:val="00455AB0"/>
    <w:rsid w:val="0046226B"/>
    <w:rsid w:val="004706F3"/>
    <w:rsid w:val="00476C03"/>
    <w:rsid w:val="00490E44"/>
    <w:rsid w:val="004B769D"/>
    <w:rsid w:val="004F191F"/>
    <w:rsid w:val="0055101C"/>
    <w:rsid w:val="00552357"/>
    <w:rsid w:val="00567E77"/>
    <w:rsid w:val="005724CA"/>
    <w:rsid w:val="005906BA"/>
    <w:rsid w:val="005A0EA8"/>
    <w:rsid w:val="005A5829"/>
    <w:rsid w:val="005B06E4"/>
    <w:rsid w:val="005B531D"/>
    <w:rsid w:val="005E3BB9"/>
    <w:rsid w:val="00614AC0"/>
    <w:rsid w:val="006347D2"/>
    <w:rsid w:val="00654F8E"/>
    <w:rsid w:val="00670A0E"/>
    <w:rsid w:val="006823B5"/>
    <w:rsid w:val="00685667"/>
    <w:rsid w:val="006A4724"/>
    <w:rsid w:val="006C7248"/>
    <w:rsid w:val="006D6F27"/>
    <w:rsid w:val="006D75FC"/>
    <w:rsid w:val="006E665C"/>
    <w:rsid w:val="006F6C34"/>
    <w:rsid w:val="007032E7"/>
    <w:rsid w:val="00710BF8"/>
    <w:rsid w:val="00722E03"/>
    <w:rsid w:val="00785D8D"/>
    <w:rsid w:val="0078735C"/>
    <w:rsid w:val="00791B46"/>
    <w:rsid w:val="007A0880"/>
    <w:rsid w:val="007A7F4C"/>
    <w:rsid w:val="007B20EC"/>
    <w:rsid w:val="007E142D"/>
    <w:rsid w:val="00811B46"/>
    <w:rsid w:val="00826927"/>
    <w:rsid w:val="00873A84"/>
    <w:rsid w:val="008E380B"/>
    <w:rsid w:val="008E4A8B"/>
    <w:rsid w:val="008F1A83"/>
    <w:rsid w:val="00901A40"/>
    <w:rsid w:val="00921F25"/>
    <w:rsid w:val="00923B22"/>
    <w:rsid w:val="009304D3"/>
    <w:rsid w:val="00943EEE"/>
    <w:rsid w:val="00952470"/>
    <w:rsid w:val="0095393A"/>
    <w:rsid w:val="00982095"/>
    <w:rsid w:val="009B5456"/>
    <w:rsid w:val="009B7D3A"/>
    <w:rsid w:val="009D0F09"/>
    <w:rsid w:val="009D24A2"/>
    <w:rsid w:val="009F3A3F"/>
    <w:rsid w:val="009F690B"/>
    <w:rsid w:val="00A06960"/>
    <w:rsid w:val="00A60A6B"/>
    <w:rsid w:val="00A81E61"/>
    <w:rsid w:val="00A8592E"/>
    <w:rsid w:val="00A97ED8"/>
    <w:rsid w:val="00AB2E5E"/>
    <w:rsid w:val="00B11C93"/>
    <w:rsid w:val="00B14CD0"/>
    <w:rsid w:val="00B15DAD"/>
    <w:rsid w:val="00B60EBF"/>
    <w:rsid w:val="00B77BCA"/>
    <w:rsid w:val="00B970E5"/>
    <w:rsid w:val="00BD5B0B"/>
    <w:rsid w:val="00C00927"/>
    <w:rsid w:val="00C2784B"/>
    <w:rsid w:val="00C5775C"/>
    <w:rsid w:val="00CB5328"/>
    <w:rsid w:val="00CE2727"/>
    <w:rsid w:val="00CE5541"/>
    <w:rsid w:val="00CE619B"/>
    <w:rsid w:val="00D025BA"/>
    <w:rsid w:val="00D05B94"/>
    <w:rsid w:val="00D3012A"/>
    <w:rsid w:val="00D47198"/>
    <w:rsid w:val="00D50C01"/>
    <w:rsid w:val="00D5341F"/>
    <w:rsid w:val="00DB38EC"/>
    <w:rsid w:val="00DD0E81"/>
    <w:rsid w:val="00E1400E"/>
    <w:rsid w:val="00E67437"/>
    <w:rsid w:val="00E87A35"/>
    <w:rsid w:val="00EA6EAD"/>
    <w:rsid w:val="00EC57B9"/>
    <w:rsid w:val="00ED10C4"/>
    <w:rsid w:val="00EF4627"/>
    <w:rsid w:val="00F03DAE"/>
    <w:rsid w:val="00F34797"/>
    <w:rsid w:val="00F92DD9"/>
    <w:rsid w:val="00F96320"/>
    <w:rsid w:val="00FB79DB"/>
    <w:rsid w:val="00FE0378"/>
    <w:rsid w:val="00FE4316"/>
    <w:rsid w:val="00FF5A9F"/>
    <w:rsid w:val="00FF6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7D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727"/>
    <w:pPr>
      <w:tabs>
        <w:tab w:val="center" w:pos="4680"/>
        <w:tab w:val="right" w:pos="9360"/>
      </w:tabs>
    </w:pPr>
  </w:style>
  <w:style w:type="character" w:customStyle="1" w:styleId="HeaderChar">
    <w:name w:val="Header Char"/>
    <w:basedOn w:val="DefaultParagraphFont"/>
    <w:link w:val="Header"/>
    <w:uiPriority w:val="99"/>
    <w:semiHidden/>
    <w:rsid w:val="00CE2727"/>
    <w:rPr>
      <w:rFonts w:ascii="Calibri" w:eastAsia="Calibri" w:hAnsi="Calibri" w:cs="Arial"/>
      <w:sz w:val="20"/>
      <w:szCs w:val="20"/>
    </w:rPr>
  </w:style>
  <w:style w:type="paragraph" w:styleId="Footer">
    <w:name w:val="footer"/>
    <w:basedOn w:val="Normal"/>
    <w:link w:val="FooterChar"/>
    <w:uiPriority w:val="99"/>
    <w:unhideWhenUsed/>
    <w:rsid w:val="00CE2727"/>
    <w:pPr>
      <w:tabs>
        <w:tab w:val="center" w:pos="4680"/>
        <w:tab w:val="right" w:pos="9360"/>
      </w:tabs>
    </w:pPr>
  </w:style>
  <w:style w:type="character" w:customStyle="1" w:styleId="FooterChar">
    <w:name w:val="Footer Char"/>
    <w:basedOn w:val="DefaultParagraphFont"/>
    <w:link w:val="Footer"/>
    <w:uiPriority w:val="99"/>
    <w:rsid w:val="00CE2727"/>
    <w:rPr>
      <w:rFonts w:ascii="Calibri" w:eastAsia="Calibri" w:hAnsi="Calibri" w:cs="Arial"/>
      <w:sz w:val="20"/>
      <w:szCs w:val="20"/>
    </w:rPr>
  </w:style>
  <w:style w:type="paragraph" w:styleId="ListParagraph">
    <w:name w:val="List Paragraph"/>
    <w:basedOn w:val="Normal"/>
    <w:uiPriority w:val="34"/>
    <w:qFormat/>
    <w:rsid w:val="00685667"/>
    <w:pPr>
      <w:ind w:left="720"/>
      <w:contextualSpacing/>
    </w:pPr>
  </w:style>
  <w:style w:type="paragraph" w:customStyle="1" w:styleId="Default">
    <w:name w:val="Default"/>
    <w:rsid w:val="00B77BC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C57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5B11"/>
    <w:rPr>
      <w:rFonts w:ascii="Tahoma" w:hAnsi="Tahoma" w:cs="Tahoma"/>
      <w:sz w:val="16"/>
      <w:szCs w:val="16"/>
    </w:rPr>
  </w:style>
  <w:style w:type="character" w:customStyle="1" w:styleId="BalloonTextChar">
    <w:name w:val="Balloon Text Char"/>
    <w:basedOn w:val="DefaultParagraphFont"/>
    <w:link w:val="BalloonText"/>
    <w:uiPriority w:val="99"/>
    <w:semiHidden/>
    <w:rsid w:val="00335B11"/>
    <w:rPr>
      <w:rFonts w:ascii="Tahoma" w:eastAsia="Calibri" w:hAnsi="Tahoma" w:cs="Tahoma"/>
      <w:sz w:val="16"/>
      <w:szCs w:val="16"/>
    </w:rPr>
  </w:style>
  <w:style w:type="character" w:styleId="Hyperlink">
    <w:name w:val="Hyperlink"/>
    <w:basedOn w:val="DefaultParagraphFont"/>
    <w:uiPriority w:val="99"/>
    <w:unhideWhenUsed/>
    <w:rsid w:val="0095247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i.org/10.33258/siasat.v6i1.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2230</TotalTime>
  <Pages>11</Pages>
  <Words>14015</Words>
  <Characters>79886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LG</cp:lastModifiedBy>
  <cp:revision>38</cp:revision>
  <cp:lastPrinted>2024-09-09T12:02:00Z</cp:lastPrinted>
  <dcterms:created xsi:type="dcterms:W3CDTF">2024-01-31T14:40:00Z</dcterms:created>
  <dcterms:modified xsi:type="dcterms:W3CDTF">2024-10-02T14:09:00Z</dcterms:modified>
</cp:coreProperties>
</file>