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4BDAE" w14:textId="17BB08E6" w:rsidR="00A47CC4" w:rsidRPr="00D05526" w:rsidRDefault="00A47CC4" w:rsidP="00025783">
      <w:pPr>
        <w:spacing w:after="0" w:line="480" w:lineRule="auto"/>
        <w:ind w:left="0" w:firstLine="0"/>
        <w:jc w:val="center"/>
        <w:rPr>
          <w:rFonts w:ascii="Times New Roman" w:hAnsi="Times New Roman" w:cs="Times New Roman"/>
          <w:b/>
          <w:bCs/>
          <w:sz w:val="26"/>
          <w:szCs w:val="26"/>
        </w:rPr>
      </w:pPr>
      <w:r w:rsidRPr="00D05526">
        <w:rPr>
          <w:rFonts w:ascii="Times New Roman" w:hAnsi="Times New Roman" w:cs="Times New Roman"/>
          <w:b/>
          <w:bCs/>
          <w:sz w:val="26"/>
          <w:szCs w:val="26"/>
        </w:rPr>
        <w:t>CHAPTER ONE</w:t>
      </w:r>
    </w:p>
    <w:p w14:paraId="121D8C50" w14:textId="77777777" w:rsidR="00A47CC4" w:rsidRPr="00D05526" w:rsidRDefault="00A47CC4" w:rsidP="00025783">
      <w:pPr>
        <w:spacing w:after="0" w:line="480" w:lineRule="auto"/>
        <w:jc w:val="center"/>
        <w:rPr>
          <w:rFonts w:ascii="Times New Roman" w:hAnsi="Times New Roman" w:cs="Times New Roman"/>
          <w:b/>
          <w:bCs/>
          <w:sz w:val="26"/>
          <w:szCs w:val="26"/>
        </w:rPr>
      </w:pPr>
      <w:r w:rsidRPr="00D05526">
        <w:rPr>
          <w:rFonts w:ascii="Times New Roman" w:hAnsi="Times New Roman" w:cs="Times New Roman"/>
          <w:b/>
          <w:bCs/>
          <w:sz w:val="26"/>
          <w:szCs w:val="26"/>
        </w:rPr>
        <w:t>INTRODUCTION</w:t>
      </w:r>
    </w:p>
    <w:p w14:paraId="129C9336" w14:textId="77777777" w:rsidR="00A47CC4" w:rsidRPr="00D05526" w:rsidRDefault="00A47CC4" w:rsidP="00C21AC7">
      <w:pPr>
        <w:spacing w:after="0" w:line="480" w:lineRule="auto"/>
        <w:rPr>
          <w:rFonts w:ascii="Times New Roman" w:hAnsi="Times New Roman" w:cs="Times New Roman"/>
          <w:b/>
          <w:sz w:val="26"/>
          <w:szCs w:val="26"/>
        </w:rPr>
      </w:pPr>
      <w:r w:rsidRPr="00D05526">
        <w:rPr>
          <w:rFonts w:ascii="Times New Roman" w:hAnsi="Times New Roman" w:cs="Times New Roman"/>
          <w:b/>
          <w:sz w:val="26"/>
          <w:szCs w:val="26"/>
        </w:rPr>
        <w:t>BACKGROUND OF THE STUDY</w:t>
      </w:r>
    </w:p>
    <w:p w14:paraId="1BC8304C" w14:textId="77777777" w:rsidR="00A47CC4" w:rsidRPr="00D05526" w:rsidRDefault="00A47CC4" w:rsidP="00C21AC7">
      <w:pPr>
        <w:spacing w:after="0" w:line="480" w:lineRule="auto"/>
        <w:ind w:firstLine="720"/>
        <w:rPr>
          <w:rFonts w:ascii="Times New Roman" w:hAnsi="Times New Roman" w:cs="Times New Roman"/>
          <w:b/>
          <w:sz w:val="26"/>
          <w:szCs w:val="26"/>
        </w:rPr>
      </w:pPr>
      <w:r w:rsidRPr="00D05526">
        <w:rPr>
          <w:rFonts w:ascii="Times New Roman" w:hAnsi="Times New Roman" w:cs="Times New Roman"/>
          <w:sz w:val="26"/>
          <w:szCs w:val="26"/>
        </w:rPr>
        <w:t>Teaching is a profession that is expected to be accorded the most deserved recognition as an established profession of comparable standing to other established profession such as medicine, law, sociology, accounting, banking, administration, geography among others.</w:t>
      </w:r>
    </w:p>
    <w:p w14:paraId="69F1977E" w14:textId="05F09AC3" w:rsidR="00A47CC4" w:rsidRPr="00D05526" w:rsidRDefault="00025783"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ab/>
      </w:r>
      <w:r w:rsidR="00A47CC4" w:rsidRPr="00D05526">
        <w:rPr>
          <w:rFonts w:ascii="Times New Roman" w:hAnsi="Times New Roman" w:cs="Times New Roman"/>
          <w:sz w:val="26"/>
          <w:szCs w:val="26"/>
        </w:rPr>
        <w:tab/>
        <w:t>Teaching also consists of stimulating others to attend, observe, associate, learn, remember and reason as well to measure accurately the efforts of teaching, learning activities in the learners. For teaching to take place, teacher must be teaching learner and curriculum in some place and sometime.</w:t>
      </w:r>
    </w:p>
    <w:p w14:paraId="744DAC57" w14:textId="62390F24" w:rsidR="00A47CC4" w:rsidRPr="00D05526" w:rsidRDefault="00A47CC4" w:rsidP="00C21AC7">
      <w:pPr>
        <w:spacing w:after="0" w:line="480" w:lineRule="auto"/>
        <w:ind w:firstLine="720"/>
        <w:rPr>
          <w:rFonts w:ascii="Times New Roman" w:hAnsi="Times New Roman" w:cs="Times New Roman"/>
          <w:sz w:val="26"/>
          <w:szCs w:val="26"/>
        </w:rPr>
      </w:pPr>
      <w:r w:rsidRPr="00D05526">
        <w:rPr>
          <w:rFonts w:ascii="Times New Roman" w:hAnsi="Times New Roman" w:cs="Times New Roman"/>
          <w:sz w:val="26"/>
          <w:szCs w:val="26"/>
        </w:rPr>
        <w:t>The profession is a calling requiring specialized knowledge and involving often long intensive academic preparations (</w:t>
      </w:r>
      <w:proofErr w:type="spellStart"/>
      <w:r w:rsidRPr="00D05526">
        <w:rPr>
          <w:rFonts w:ascii="Times New Roman" w:hAnsi="Times New Roman" w:cs="Times New Roman"/>
          <w:sz w:val="26"/>
          <w:szCs w:val="26"/>
        </w:rPr>
        <w:t>Nwosu</w:t>
      </w:r>
      <w:proofErr w:type="spellEnd"/>
      <w:r w:rsidRPr="00D05526">
        <w:rPr>
          <w:rFonts w:ascii="Times New Roman" w:hAnsi="Times New Roman" w:cs="Times New Roman"/>
          <w:sz w:val="26"/>
          <w:szCs w:val="26"/>
        </w:rPr>
        <w:t xml:space="preserve">, 2019). The profession is recognized with the aspect of expertise, self-determination and public appreciation. The professional standing of teaching in Nigeria in the generic, symbolic and ideological senses is a process by which total efforts are put towards imparting knowledge to the students. This implies that </w:t>
      </w:r>
      <w:r w:rsidR="00025783" w:rsidRPr="00D05526">
        <w:rPr>
          <w:rFonts w:ascii="Times New Roman" w:hAnsi="Times New Roman" w:cs="Times New Roman"/>
          <w:sz w:val="26"/>
          <w:szCs w:val="26"/>
        </w:rPr>
        <w:t>for</w:t>
      </w:r>
      <w:r w:rsidRPr="00D05526">
        <w:rPr>
          <w:rFonts w:ascii="Times New Roman" w:hAnsi="Times New Roman" w:cs="Times New Roman"/>
          <w:sz w:val="26"/>
          <w:szCs w:val="26"/>
        </w:rPr>
        <w:t xml:space="preserve"> teaching effectiveness, there must be a teaching performance by which their needs are to be met. </w:t>
      </w:r>
      <w:proofErr w:type="spellStart"/>
      <w:r w:rsidRPr="00D05526">
        <w:rPr>
          <w:rFonts w:ascii="Times New Roman" w:hAnsi="Times New Roman" w:cs="Times New Roman"/>
          <w:sz w:val="26"/>
          <w:szCs w:val="26"/>
        </w:rPr>
        <w:t>Getzel</w:t>
      </w:r>
      <w:proofErr w:type="spellEnd"/>
      <w:r w:rsidRPr="00D05526">
        <w:rPr>
          <w:rFonts w:ascii="Times New Roman" w:hAnsi="Times New Roman" w:cs="Times New Roman"/>
          <w:sz w:val="26"/>
          <w:szCs w:val="26"/>
        </w:rPr>
        <w:t xml:space="preserve"> and Cuba (2015) in </w:t>
      </w:r>
      <w:proofErr w:type="spellStart"/>
      <w:r w:rsidRPr="00D05526">
        <w:rPr>
          <w:rFonts w:ascii="Times New Roman" w:hAnsi="Times New Roman" w:cs="Times New Roman"/>
          <w:sz w:val="26"/>
          <w:szCs w:val="26"/>
        </w:rPr>
        <w:t>Oyedeji</w:t>
      </w:r>
      <w:proofErr w:type="spellEnd"/>
      <w:r w:rsidRPr="00D05526">
        <w:rPr>
          <w:rFonts w:ascii="Times New Roman" w:hAnsi="Times New Roman" w:cs="Times New Roman"/>
          <w:sz w:val="26"/>
          <w:szCs w:val="26"/>
        </w:rPr>
        <w:t xml:space="preserve"> (2016) claimed that when </w:t>
      </w:r>
      <w:r w:rsidRPr="00D05526">
        <w:rPr>
          <w:rFonts w:ascii="Times New Roman" w:hAnsi="Times New Roman" w:cs="Times New Roman"/>
          <w:sz w:val="26"/>
          <w:szCs w:val="26"/>
        </w:rPr>
        <w:lastRenderedPageBreak/>
        <w:t xml:space="preserve">the needs agree with the </w:t>
      </w:r>
      <w:r w:rsidR="006149D9" w:rsidRPr="00D05526">
        <w:rPr>
          <w:rFonts w:ascii="Times New Roman" w:hAnsi="Times New Roman" w:cs="Times New Roman"/>
          <w:sz w:val="26"/>
          <w:szCs w:val="26"/>
        </w:rPr>
        <w:t>organization’s</w:t>
      </w:r>
      <w:r w:rsidRPr="00D05526">
        <w:rPr>
          <w:rFonts w:ascii="Times New Roman" w:hAnsi="Times New Roman" w:cs="Times New Roman"/>
          <w:sz w:val="26"/>
          <w:szCs w:val="26"/>
        </w:rPr>
        <w:t xml:space="preserve"> needs, this is satisfaction. This is referred to as psychological or sociological dimensions. </w:t>
      </w:r>
    </w:p>
    <w:p w14:paraId="62D97133" w14:textId="77777777" w:rsidR="00A47CC4" w:rsidRPr="00D05526" w:rsidRDefault="00A47CC4" w:rsidP="00C21AC7">
      <w:pPr>
        <w:spacing w:after="0" w:line="480" w:lineRule="auto"/>
        <w:ind w:firstLine="720"/>
        <w:rPr>
          <w:rFonts w:ascii="Times New Roman" w:hAnsi="Times New Roman" w:cs="Times New Roman"/>
          <w:sz w:val="26"/>
          <w:szCs w:val="26"/>
        </w:rPr>
      </w:pPr>
      <w:r w:rsidRPr="00D05526">
        <w:rPr>
          <w:rFonts w:ascii="Times New Roman" w:hAnsi="Times New Roman" w:cs="Times New Roman"/>
          <w:sz w:val="26"/>
          <w:szCs w:val="26"/>
        </w:rPr>
        <w:t xml:space="preserve">This has been maintained that each person or individual has a particular role to play with the unique style of his own personality. The first things that will attract a worker to an organization are the condition of services or welfare package. Therefore, teachers expect certain needs to be met as part of their working conditions. Some of these incentives are wages and salaries, promotion, bonus recognition and respect for teaching, welfare package for staff development scheme and office accommodation are significantly related to teaching effectiveness. </w:t>
      </w:r>
    </w:p>
    <w:p w14:paraId="4AD8AB6F" w14:textId="445EBA31" w:rsidR="00A47CC4" w:rsidRPr="00D05526" w:rsidRDefault="00A47CC4" w:rsidP="00C21AC7">
      <w:pPr>
        <w:spacing w:after="0" w:line="480" w:lineRule="auto"/>
        <w:ind w:firstLine="720"/>
        <w:rPr>
          <w:rFonts w:ascii="Times New Roman" w:hAnsi="Times New Roman" w:cs="Times New Roman"/>
          <w:sz w:val="26"/>
          <w:szCs w:val="26"/>
        </w:rPr>
      </w:pPr>
      <w:r w:rsidRPr="00D05526">
        <w:rPr>
          <w:rFonts w:ascii="Times New Roman" w:hAnsi="Times New Roman" w:cs="Times New Roman"/>
          <w:sz w:val="26"/>
          <w:szCs w:val="26"/>
        </w:rPr>
        <w:t>However, when all these incentives are not provided to the teachers, they are bound to go frequent strikes, petitions and protest. There is still much desire to be considered with the profession.</w:t>
      </w:r>
      <w:r w:rsidR="006149D9" w:rsidRPr="00D05526">
        <w:rPr>
          <w:rFonts w:ascii="Times New Roman" w:hAnsi="Times New Roman" w:cs="Times New Roman"/>
          <w:sz w:val="26"/>
          <w:szCs w:val="26"/>
        </w:rPr>
        <w:t xml:space="preserve"> </w:t>
      </w:r>
      <w:r w:rsidRPr="00D05526">
        <w:rPr>
          <w:rFonts w:ascii="Times New Roman" w:hAnsi="Times New Roman" w:cs="Times New Roman"/>
          <w:sz w:val="26"/>
          <w:szCs w:val="26"/>
        </w:rPr>
        <w:t>Obviously, teacher’s satisfaction is a surest way of achieving improvement in academic and teaching profession. In fact, their</w:t>
      </w:r>
      <w:r w:rsidR="006149D9" w:rsidRPr="00D05526">
        <w:rPr>
          <w:rFonts w:ascii="Times New Roman" w:hAnsi="Times New Roman" w:cs="Times New Roman"/>
          <w:sz w:val="26"/>
          <w:szCs w:val="26"/>
        </w:rPr>
        <w:t xml:space="preserve"> </w:t>
      </w:r>
      <w:r w:rsidRPr="00D05526">
        <w:rPr>
          <w:rFonts w:ascii="Times New Roman" w:hAnsi="Times New Roman" w:cs="Times New Roman"/>
          <w:sz w:val="26"/>
          <w:szCs w:val="26"/>
        </w:rPr>
        <w:t>performance needs to be improved.</w:t>
      </w:r>
    </w:p>
    <w:p w14:paraId="7535AF77" w14:textId="77777777" w:rsidR="00A47CC4" w:rsidRPr="00D05526" w:rsidRDefault="00A47CC4" w:rsidP="00C21AC7">
      <w:pPr>
        <w:spacing w:after="0" w:line="480" w:lineRule="auto"/>
        <w:rPr>
          <w:rFonts w:ascii="Times New Roman" w:hAnsi="Times New Roman" w:cs="Times New Roman"/>
          <w:b/>
          <w:sz w:val="26"/>
          <w:szCs w:val="26"/>
        </w:rPr>
      </w:pPr>
      <w:r w:rsidRPr="00D05526">
        <w:rPr>
          <w:rFonts w:ascii="Times New Roman" w:hAnsi="Times New Roman" w:cs="Times New Roman"/>
          <w:b/>
          <w:sz w:val="26"/>
          <w:szCs w:val="26"/>
        </w:rPr>
        <w:t>STATEMENT OF THE PROBLEM</w:t>
      </w:r>
    </w:p>
    <w:p w14:paraId="279968E2" w14:textId="77777777" w:rsidR="00A47CC4" w:rsidRPr="00D05526" w:rsidRDefault="00A47CC4" w:rsidP="00C21AC7">
      <w:pPr>
        <w:spacing w:after="0" w:line="480" w:lineRule="auto"/>
        <w:ind w:firstLine="720"/>
        <w:rPr>
          <w:rFonts w:ascii="Times New Roman" w:hAnsi="Times New Roman" w:cs="Times New Roman"/>
          <w:sz w:val="26"/>
          <w:szCs w:val="26"/>
        </w:rPr>
      </w:pPr>
      <w:r w:rsidRPr="00D05526">
        <w:rPr>
          <w:rFonts w:ascii="Times New Roman" w:hAnsi="Times New Roman" w:cs="Times New Roman"/>
          <w:sz w:val="26"/>
          <w:szCs w:val="26"/>
        </w:rPr>
        <w:t xml:space="preserve">Education is very important in our society and despite the vital roles played by teachers in our day today activities, teacher are still confronted with a lot of problems which include the following; irregular Payment of salaries, lack of conducive </w:t>
      </w:r>
      <w:r w:rsidRPr="00D05526">
        <w:rPr>
          <w:rFonts w:ascii="Times New Roman" w:hAnsi="Times New Roman" w:cs="Times New Roman"/>
          <w:sz w:val="26"/>
          <w:szCs w:val="26"/>
        </w:rPr>
        <w:lastRenderedPageBreak/>
        <w:t xml:space="preserve">environment, lack of adequate allowances, delay in payment of leave bonuses among others. It has been discovered that most teachers in the private sector usually use the private schools as stepping stone to their teaching carrier and thereby usually grossly cross to other public sector of teaching when given the opportunity. This will consequentially lead to inconsistence of teachers which means that the private sector would always continue to search for new teachers which may affect the effectiveness of teaching in this sector. The question here is why these massive crossing? Perhaps, it may be as a result of poor remuneration of teachers working in the private sector. This study however, will focus on the impact of job motivation as a tool for effective teaching in private primary schools in Ilorin metropolis. A comparison will also be made on the views of heads of schools (head masters or mistress) in terms of teachers’ performance with the aim of searching out how job motivation affects the performance of teachers. </w:t>
      </w:r>
    </w:p>
    <w:p w14:paraId="43597B4C" w14:textId="77777777" w:rsidR="00A47CC4" w:rsidRPr="00D05526" w:rsidRDefault="00A47CC4" w:rsidP="00C21AC7">
      <w:pPr>
        <w:spacing w:after="0" w:line="480" w:lineRule="auto"/>
        <w:rPr>
          <w:rFonts w:ascii="Times New Roman" w:hAnsi="Times New Roman" w:cs="Times New Roman"/>
          <w:b/>
          <w:sz w:val="26"/>
          <w:szCs w:val="26"/>
        </w:rPr>
      </w:pPr>
      <w:r w:rsidRPr="00D05526">
        <w:rPr>
          <w:rFonts w:ascii="Times New Roman" w:hAnsi="Times New Roman" w:cs="Times New Roman"/>
          <w:b/>
          <w:sz w:val="26"/>
          <w:szCs w:val="26"/>
        </w:rPr>
        <w:t xml:space="preserve">PURPOSE OF THE STUDY </w:t>
      </w:r>
    </w:p>
    <w:p w14:paraId="5ADBDA3D" w14:textId="52C8B2EB" w:rsidR="00A47CC4" w:rsidRPr="00D05526" w:rsidRDefault="00A47CC4" w:rsidP="00B54858">
      <w:pPr>
        <w:spacing w:after="0" w:line="480" w:lineRule="auto"/>
        <w:ind w:firstLine="720"/>
        <w:rPr>
          <w:rFonts w:ascii="Times New Roman" w:hAnsi="Times New Roman" w:cs="Times New Roman"/>
          <w:sz w:val="26"/>
          <w:szCs w:val="26"/>
        </w:rPr>
      </w:pPr>
      <w:r w:rsidRPr="00D05526">
        <w:rPr>
          <w:rFonts w:ascii="Times New Roman" w:hAnsi="Times New Roman" w:cs="Times New Roman"/>
          <w:sz w:val="26"/>
          <w:szCs w:val="26"/>
        </w:rPr>
        <w:t xml:space="preserve">The purpose of this study is to identify and examine the impact of job motivation as a tool for effective teaching in private primary schools in Ilorin metropolis. More so, this study will shed more light on the driving forces that stimulate the performance of an individual particularly some factors that can motivate teachers in order to be more effective and efficient in their teaching profession. This research work will seem not </w:t>
      </w:r>
      <w:r w:rsidRPr="00D05526">
        <w:rPr>
          <w:rFonts w:ascii="Times New Roman" w:hAnsi="Times New Roman" w:cs="Times New Roman"/>
          <w:sz w:val="26"/>
          <w:szCs w:val="26"/>
        </w:rPr>
        <w:lastRenderedPageBreak/>
        <w:t>complete without identifying the issue of teacher as perceived by both the students and the public respectively. It will also help to ascertain the characters of good and sound teachers and go further to elaborate on the causes of poor performance in the day – day running of the teaching profession.</w:t>
      </w:r>
    </w:p>
    <w:p w14:paraId="3F5048E0" w14:textId="77777777" w:rsidR="00A47CC4" w:rsidRPr="00D05526" w:rsidRDefault="00A47CC4" w:rsidP="00C21AC7">
      <w:pPr>
        <w:spacing w:after="0" w:line="480" w:lineRule="auto"/>
        <w:rPr>
          <w:rFonts w:ascii="Times New Roman" w:hAnsi="Times New Roman" w:cs="Times New Roman"/>
          <w:b/>
          <w:sz w:val="26"/>
          <w:szCs w:val="26"/>
        </w:rPr>
      </w:pPr>
      <w:r w:rsidRPr="00D05526">
        <w:rPr>
          <w:rFonts w:ascii="Times New Roman" w:hAnsi="Times New Roman" w:cs="Times New Roman"/>
          <w:b/>
          <w:sz w:val="26"/>
          <w:szCs w:val="26"/>
        </w:rPr>
        <w:t xml:space="preserve">RESEARCH QUESTIONS </w:t>
      </w:r>
    </w:p>
    <w:p w14:paraId="060896BD" w14:textId="7B9A3FB3" w:rsidR="00A47CC4" w:rsidRPr="00D05526" w:rsidRDefault="00A47CC4" w:rsidP="00C21AC7">
      <w:pPr>
        <w:pStyle w:val="ListParagraph"/>
        <w:numPr>
          <w:ilvl w:val="0"/>
          <w:numId w:val="17"/>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What is the level of teacher`s motivation in private </w:t>
      </w:r>
      <w:r w:rsidR="006E7574" w:rsidRPr="00D05526">
        <w:rPr>
          <w:rFonts w:ascii="Times New Roman" w:hAnsi="Times New Roman" w:cs="Times New Roman"/>
          <w:sz w:val="26"/>
          <w:szCs w:val="26"/>
        </w:rPr>
        <w:t xml:space="preserve">junior secondary </w:t>
      </w:r>
      <w:r w:rsidRPr="00D05526">
        <w:rPr>
          <w:rFonts w:ascii="Times New Roman" w:hAnsi="Times New Roman" w:cs="Times New Roman"/>
          <w:sz w:val="26"/>
          <w:szCs w:val="26"/>
        </w:rPr>
        <w:t>school in Ilorin</w:t>
      </w:r>
      <w:r w:rsidR="006E7574" w:rsidRPr="00D05526">
        <w:rPr>
          <w:rFonts w:ascii="Times New Roman" w:hAnsi="Times New Roman" w:cs="Times New Roman"/>
          <w:sz w:val="26"/>
          <w:szCs w:val="26"/>
        </w:rPr>
        <w:t xml:space="preserve"> West Local Government</w:t>
      </w:r>
      <w:r w:rsidRPr="00D05526">
        <w:rPr>
          <w:rFonts w:ascii="Times New Roman" w:hAnsi="Times New Roman" w:cs="Times New Roman"/>
          <w:sz w:val="26"/>
          <w:szCs w:val="26"/>
        </w:rPr>
        <w:t>?</w:t>
      </w:r>
    </w:p>
    <w:p w14:paraId="128B9094" w14:textId="6495CEF4" w:rsidR="00A47CC4" w:rsidRPr="00D05526" w:rsidRDefault="00A47CC4" w:rsidP="00C21AC7">
      <w:pPr>
        <w:pStyle w:val="ListParagraph"/>
        <w:numPr>
          <w:ilvl w:val="0"/>
          <w:numId w:val="17"/>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What is the level of teacher effectiveness in private </w:t>
      </w:r>
      <w:r w:rsidR="006E7574" w:rsidRPr="00D05526">
        <w:rPr>
          <w:rFonts w:ascii="Times New Roman" w:hAnsi="Times New Roman" w:cs="Times New Roman"/>
          <w:sz w:val="26"/>
          <w:szCs w:val="26"/>
        </w:rPr>
        <w:t xml:space="preserve">junior secondary </w:t>
      </w:r>
      <w:r w:rsidRPr="00D05526">
        <w:rPr>
          <w:rFonts w:ascii="Times New Roman" w:hAnsi="Times New Roman" w:cs="Times New Roman"/>
          <w:sz w:val="26"/>
          <w:szCs w:val="26"/>
        </w:rPr>
        <w:t>school in Ilorin</w:t>
      </w:r>
      <w:r w:rsidR="006E7574" w:rsidRPr="00D05526">
        <w:rPr>
          <w:rFonts w:ascii="Times New Roman" w:hAnsi="Times New Roman" w:cs="Times New Roman"/>
          <w:sz w:val="26"/>
          <w:szCs w:val="26"/>
        </w:rPr>
        <w:t xml:space="preserve"> West Local Government</w:t>
      </w:r>
      <w:r w:rsidRPr="00D05526">
        <w:rPr>
          <w:rFonts w:ascii="Times New Roman" w:hAnsi="Times New Roman" w:cs="Times New Roman"/>
          <w:sz w:val="26"/>
          <w:szCs w:val="26"/>
        </w:rPr>
        <w:t>?</w:t>
      </w:r>
    </w:p>
    <w:p w14:paraId="0F362EEC" w14:textId="4C76873B" w:rsidR="00A47CC4" w:rsidRPr="00D05526" w:rsidRDefault="00A47CC4" w:rsidP="00C21AC7">
      <w:pPr>
        <w:pStyle w:val="ListParagraph"/>
        <w:numPr>
          <w:ilvl w:val="0"/>
          <w:numId w:val="17"/>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What is the relationship between motivation and teacher’s effectiveness in Ilorin</w:t>
      </w:r>
      <w:r w:rsidR="006E7574" w:rsidRPr="00D05526">
        <w:rPr>
          <w:rFonts w:ascii="Times New Roman" w:hAnsi="Times New Roman" w:cs="Times New Roman"/>
          <w:sz w:val="26"/>
          <w:szCs w:val="26"/>
        </w:rPr>
        <w:t xml:space="preserve"> West Local Government</w:t>
      </w:r>
      <w:r w:rsidRPr="00D05526">
        <w:rPr>
          <w:rFonts w:ascii="Times New Roman" w:hAnsi="Times New Roman" w:cs="Times New Roman"/>
          <w:sz w:val="26"/>
          <w:szCs w:val="26"/>
        </w:rPr>
        <w:t>?</w:t>
      </w:r>
    </w:p>
    <w:p w14:paraId="2CB2CD35" w14:textId="77777777" w:rsidR="00A47CC4" w:rsidRPr="00D05526" w:rsidRDefault="00A47CC4" w:rsidP="00C21AC7">
      <w:pPr>
        <w:spacing w:after="0" w:line="480" w:lineRule="auto"/>
        <w:rPr>
          <w:rFonts w:ascii="Times New Roman" w:hAnsi="Times New Roman" w:cs="Times New Roman"/>
          <w:b/>
          <w:iCs/>
          <w:sz w:val="26"/>
          <w:szCs w:val="26"/>
        </w:rPr>
      </w:pPr>
      <w:r w:rsidRPr="00D05526">
        <w:rPr>
          <w:rFonts w:ascii="Times New Roman" w:hAnsi="Times New Roman" w:cs="Times New Roman"/>
          <w:b/>
          <w:iCs/>
          <w:sz w:val="26"/>
          <w:szCs w:val="26"/>
        </w:rPr>
        <w:t>RESEARCH HYPOTHESES</w:t>
      </w:r>
    </w:p>
    <w:p w14:paraId="627729F1" w14:textId="38E939ED"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i/>
          <w:sz w:val="26"/>
          <w:szCs w:val="26"/>
        </w:rPr>
        <w:t>H</w:t>
      </w:r>
      <w:r w:rsidRPr="00D05526">
        <w:rPr>
          <w:rFonts w:ascii="Times New Roman" w:hAnsi="Times New Roman" w:cs="Times New Roman"/>
          <w:i/>
          <w:sz w:val="26"/>
          <w:szCs w:val="26"/>
          <w:vertAlign w:val="subscript"/>
        </w:rPr>
        <w:t>O1</w:t>
      </w:r>
      <w:r w:rsidRPr="00D05526">
        <w:rPr>
          <w:rFonts w:ascii="Times New Roman" w:hAnsi="Times New Roman" w:cs="Times New Roman"/>
          <w:sz w:val="26"/>
          <w:szCs w:val="26"/>
        </w:rPr>
        <w:t xml:space="preserve">: There is no significant motivation of teachers teaching in private </w:t>
      </w:r>
      <w:r w:rsidR="006E7574" w:rsidRPr="00D05526">
        <w:rPr>
          <w:rFonts w:ascii="Times New Roman" w:hAnsi="Times New Roman" w:cs="Times New Roman"/>
          <w:sz w:val="26"/>
          <w:szCs w:val="26"/>
        </w:rPr>
        <w:t xml:space="preserve">junior secondary </w:t>
      </w:r>
      <w:r w:rsidRPr="00D05526">
        <w:rPr>
          <w:rFonts w:ascii="Times New Roman" w:hAnsi="Times New Roman" w:cs="Times New Roman"/>
          <w:sz w:val="26"/>
          <w:szCs w:val="26"/>
        </w:rPr>
        <w:t>school in Ilorin</w:t>
      </w:r>
      <w:r w:rsidR="006E7574" w:rsidRPr="00D05526">
        <w:rPr>
          <w:rFonts w:ascii="Times New Roman" w:hAnsi="Times New Roman" w:cs="Times New Roman"/>
          <w:sz w:val="26"/>
          <w:szCs w:val="26"/>
        </w:rPr>
        <w:t xml:space="preserve"> West Local Government Area</w:t>
      </w:r>
      <w:r w:rsidRPr="00D05526">
        <w:rPr>
          <w:rFonts w:ascii="Times New Roman" w:hAnsi="Times New Roman" w:cs="Times New Roman"/>
          <w:sz w:val="26"/>
          <w:szCs w:val="26"/>
        </w:rPr>
        <w:t>.</w:t>
      </w:r>
    </w:p>
    <w:p w14:paraId="1090EB87" w14:textId="2BA0DF56"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i/>
          <w:sz w:val="26"/>
          <w:szCs w:val="26"/>
        </w:rPr>
        <w:t>H</w:t>
      </w:r>
      <w:r w:rsidRPr="00D05526">
        <w:rPr>
          <w:rFonts w:ascii="Times New Roman" w:hAnsi="Times New Roman" w:cs="Times New Roman"/>
          <w:i/>
          <w:sz w:val="26"/>
          <w:szCs w:val="26"/>
          <w:vertAlign w:val="subscript"/>
        </w:rPr>
        <w:t>O2</w:t>
      </w:r>
      <w:r w:rsidRPr="00D05526">
        <w:rPr>
          <w:rFonts w:ascii="Times New Roman" w:hAnsi="Times New Roman" w:cs="Times New Roman"/>
          <w:sz w:val="26"/>
          <w:szCs w:val="26"/>
        </w:rPr>
        <w:t xml:space="preserve">: There is no significant effectiveness of teachers teaching in private </w:t>
      </w:r>
      <w:r w:rsidR="006E7574" w:rsidRPr="00D05526">
        <w:rPr>
          <w:rFonts w:ascii="Times New Roman" w:hAnsi="Times New Roman" w:cs="Times New Roman"/>
          <w:sz w:val="26"/>
          <w:szCs w:val="26"/>
        </w:rPr>
        <w:t xml:space="preserve">junior secondary </w:t>
      </w:r>
      <w:r w:rsidRPr="00D05526">
        <w:rPr>
          <w:rFonts w:ascii="Times New Roman" w:hAnsi="Times New Roman" w:cs="Times New Roman"/>
          <w:sz w:val="26"/>
          <w:szCs w:val="26"/>
        </w:rPr>
        <w:t xml:space="preserve">school in Ilorin </w:t>
      </w:r>
      <w:r w:rsidR="006E7574" w:rsidRPr="00D05526">
        <w:rPr>
          <w:rFonts w:ascii="Times New Roman" w:hAnsi="Times New Roman" w:cs="Times New Roman"/>
          <w:sz w:val="26"/>
          <w:szCs w:val="26"/>
        </w:rPr>
        <w:t>West Local Government</w:t>
      </w:r>
      <w:r w:rsidRPr="00D05526">
        <w:rPr>
          <w:rFonts w:ascii="Times New Roman" w:hAnsi="Times New Roman" w:cs="Times New Roman"/>
          <w:sz w:val="26"/>
          <w:szCs w:val="26"/>
        </w:rPr>
        <w:t>.</w:t>
      </w:r>
    </w:p>
    <w:p w14:paraId="22A85FE1" w14:textId="27B244F7"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i/>
          <w:sz w:val="26"/>
          <w:szCs w:val="26"/>
        </w:rPr>
        <w:t>H</w:t>
      </w:r>
      <w:r w:rsidRPr="00D05526">
        <w:rPr>
          <w:rFonts w:ascii="Times New Roman" w:hAnsi="Times New Roman" w:cs="Times New Roman"/>
          <w:i/>
          <w:sz w:val="26"/>
          <w:szCs w:val="26"/>
          <w:vertAlign w:val="subscript"/>
        </w:rPr>
        <w:t>O3</w:t>
      </w:r>
      <w:r w:rsidRPr="00D05526">
        <w:rPr>
          <w:rFonts w:ascii="Times New Roman" w:hAnsi="Times New Roman" w:cs="Times New Roman"/>
          <w:sz w:val="26"/>
          <w:szCs w:val="26"/>
        </w:rPr>
        <w:t xml:space="preserve">: There is no significant difference between teachers’ motivation and teachers’ effectiveness in private </w:t>
      </w:r>
      <w:r w:rsidR="006E7574" w:rsidRPr="00D05526">
        <w:rPr>
          <w:rFonts w:ascii="Times New Roman" w:hAnsi="Times New Roman" w:cs="Times New Roman"/>
          <w:sz w:val="26"/>
          <w:szCs w:val="26"/>
        </w:rPr>
        <w:t>junior secondary school</w:t>
      </w:r>
      <w:r w:rsidRPr="00D05526">
        <w:rPr>
          <w:rFonts w:ascii="Times New Roman" w:hAnsi="Times New Roman" w:cs="Times New Roman"/>
          <w:sz w:val="26"/>
          <w:szCs w:val="26"/>
        </w:rPr>
        <w:t xml:space="preserve"> in Ilorin</w:t>
      </w:r>
      <w:r w:rsidR="006E7574" w:rsidRPr="00D05526">
        <w:rPr>
          <w:rFonts w:ascii="Times New Roman" w:hAnsi="Times New Roman" w:cs="Times New Roman"/>
          <w:sz w:val="26"/>
          <w:szCs w:val="26"/>
        </w:rPr>
        <w:t xml:space="preserve"> West Local Government Area</w:t>
      </w:r>
      <w:r w:rsidRPr="00D05526">
        <w:rPr>
          <w:rFonts w:ascii="Times New Roman" w:hAnsi="Times New Roman" w:cs="Times New Roman"/>
          <w:sz w:val="26"/>
          <w:szCs w:val="26"/>
        </w:rPr>
        <w:t>.</w:t>
      </w:r>
    </w:p>
    <w:p w14:paraId="3072F94E" w14:textId="77777777" w:rsidR="00A47CC4" w:rsidRPr="00D05526" w:rsidRDefault="00A47CC4" w:rsidP="00C21AC7">
      <w:pPr>
        <w:spacing w:after="0" w:line="480" w:lineRule="auto"/>
        <w:rPr>
          <w:rFonts w:ascii="Times New Roman" w:hAnsi="Times New Roman" w:cs="Times New Roman"/>
          <w:b/>
          <w:sz w:val="26"/>
          <w:szCs w:val="26"/>
        </w:rPr>
      </w:pPr>
      <w:r w:rsidRPr="00D05526">
        <w:rPr>
          <w:rFonts w:ascii="Times New Roman" w:hAnsi="Times New Roman" w:cs="Times New Roman"/>
          <w:b/>
          <w:sz w:val="26"/>
          <w:szCs w:val="26"/>
        </w:rPr>
        <w:lastRenderedPageBreak/>
        <w:t xml:space="preserve">SIGNIFICANT OF THE STUDY </w:t>
      </w:r>
    </w:p>
    <w:p w14:paraId="45D2F283" w14:textId="2AEB38AA" w:rsidR="00A47CC4" w:rsidRPr="00D05526" w:rsidRDefault="00A47CC4" w:rsidP="00C21AC7">
      <w:pPr>
        <w:spacing w:after="0" w:line="480" w:lineRule="auto"/>
        <w:ind w:firstLine="720"/>
        <w:rPr>
          <w:rFonts w:ascii="Times New Roman" w:hAnsi="Times New Roman" w:cs="Times New Roman"/>
          <w:sz w:val="26"/>
          <w:szCs w:val="26"/>
        </w:rPr>
      </w:pPr>
      <w:r w:rsidRPr="00D05526">
        <w:rPr>
          <w:rFonts w:ascii="Times New Roman" w:hAnsi="Times New Roman" w:cs="Times New Roman"/>
          <w:sz w:val="26"/>
          <w:szCs w:val="26"/>
        </w:rPr>
        <w:t>The study of this nature is important at this moment in Nigeria, nascent democracy, where by the government are expected to meet the needs of the</w:t>
      </w:r>
      <w:r w:rsidR="006149D9" w:rsidRPr="00D05526">
        <w:rPr>
          <w:rFonts w:ascii="Times New Roman" w:hAnsi="Times New Roman" w:cs="Times New Roman"/>
          <w:sz w:val="26"/>
          <w:szCs w:val="26"/>
        </w:rPr>
        <w:t xml:space="preserve"> </w:t>
      </w:r>
      <w:r w:rsidRPr="00D05526">
        <w:rPr>
          <w:rFonts w:ascii="Times New Roman" w:hAnsi="Times New Roman" w:cs="Times New Roman"/>
          <w:sz w:val="26"/>
          <w:szCs w:val="26"/>
        </w:rPr>
        <w:t xml:space="preserve">teachers to ensure excellent performance of their duties to attain the leisure educational goals. The findings would provide sufficient information on the social or professional position of teacher’s relevance and improvement Professional body, Nigeria Union of Teacher (NUT) would be able to use the findings to prepare a note or record for future use on the needs for teacher’s special incentives which must be given to them. The study will also guide the government to take urgent decision on the welfare of the teacher if their laudable </w:t>
      </w:r>
      <w:proofErr w:type="spellStart"/>
      <w:r w:rsidRPr="00D05526">
        <w:rPr>
          <w:rFonts w:ascii="Times New Roman" w:hAnsi="Times New Roman" w:cs="Times New Roman"/>
          <w:sz w:val="26"/>
          <w:szCs w:val="26"/>
        </w:rPr>
        <w:t>programme</w:t>
      </w:r>
      <w:proofErr w:type="spellEnd"/>
      <w:r w:rsidRPr="00D05526">
        <w:rPr>
          <w:rFonts w:ascii="Times New Roman" w:hAnsi="Times New Roman" w:cs="Times New Roman"/>
          <w:sz w:val="26"/>
          <w:szCs w:val="26"/>
        </w:rPr>
        <w:t xml:space="preserve"> on education would be realized. Also, notable individual, professional political would be guided on their utterances towards the unfit conditions of services in Nigerian educational sector; others may use the findings to put pressure on the government on the need to improve job motivation in education system. </w:t>
      </w:r>
    </w:p>
    <w:p w14:paraId="48AE68E0" w14:textId="77777777" w:rsidR="00A47CC4" w:rsidRPr="00D05526" w:rsidRDefault="00A47CC4" w:rsidP="00C21AC7">
      <w:pPr>
        <w:spacing w:after="0" w:line="480" w:lineRule="auto"/>
        <w:rPr>
          <w:rFonts w:ascii="Times New Roman" w:hAnsi="Times New Roman" w:cs="Times New Roman"/>
          <w:b/>
          <w:sz w:val="26"/>
          <w:szCs w:val="26"/>
        </w:rPr>
      </w:pPr>
      <w:r w:rsidRPr="00D05526">
        <w:rPr>
          <w:rFonts w:ascii="Times New Roman" w:hAnsi="Times New Roman" w:cs="Times New Roman"/>
          <w:b/>
          <w:sz w:val="26"/>
          <w:szCs w:val="26"/>
        </w:rPr>
        <w:t>LIMITATION OF THE STUDY</w:t>
      </w:r>
    </w:p>
    <w:p w14:paraId="6E26FA05" w14:textId="77777777" w:rsidR="00AA5E43" w:rsidRPr="00D05526" w:rsidRDefault="00A47CC4" w:rsidP="00DE113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 xml:space="preserve">This study focuses on the impacts of job motivation as a tool for effective teaching in private primary schools in Ilorin metropolis of </w:t>
      </w:r>
      <w:proofErr w:type="spellStart"/>
      <w:r w:rsidRPr="00D05526">
        <w:rPr>
          <w:rFonts w:ascii="Times New Roman" w:hAnsi="Times New Roman" w:cs="Times New Roman"/>
          <w:sz w:val="26"/>
          <w:szCs w:val="26"/>
        </w:rPr>
        <w:t>Kwara</w:t>
      </w:r>
      <w:proofErr w:type="spellEnd"/>
      <w:r w:rsidRPr="00D05526">
        <w:rPr>
          <w:rFonts w:ascii="Times New Roman" w:hAnsi="Times New Roman" w:cs="Times New Roman"/>
          <w:sz w:val="26"/>
          <w:szCs w:val="26"/>
        </w:rPr>
        <w:t xml:space="preserve"> State used as sample for the whole schools in Ilorin, </w:t>
      </w:r>
      <w:proofErr w:type="spellStart"/>
      <w:r w:rsidRPr="00D05526">
        <w:rPr>
          <w:rFonts w:ascii="Times New Roman" w:hAnsi="Times New Roman" w:cs="Times New Roman"/>
          <w:sz w:val="26"/>
          <w:szCs w:val="26"/>
        </w:rPr>
        <w:t>Kwara</w:t>
      </w:r>
      <w:proofErr w:type="spellEnd"/>
      <w:r w:rsidRPr="00D05526">
        <w:rPr>
          <w:rFonts w:ascii="Times New Roman" w:hAnsi="Times New Roman" w:cs="Times New Roman"/>
          <w:sz w:val="26"/>
          <w:szCs w:val="26"/>
        </w:rPr>
        <w:t xml:space="preserve"> State. The schools are </w:t>
      </w:r>
    </w:p>
    <w:p w14:paraId="0938E400" w14:textId="6852855B" w:rsidR="006E7574" w:rsidRPr="00D05526" w:rsidRDefault="00A47CC4" w:rsidP="00AA5E43">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United </w:t>
      </w:r>
      <w:r w:rsidR="006E7574" w:rsidRPr="00D05526">
        <w:rPr>
          <w:rFonts w:ascii="Times New Roman" w:hAnsi="Times New Roman" w:cs="Times New Roman"/>
          <w:sz w:val="26"/>
          <w:szCs w:val="26"/>
        </w:rPr>
        <w:t xml:space="preserve">Five Ways junior Secondary School, </w:t>
      </w:r>
      <w:proofErr w:type="spellStart"/>
      <w:r w:rsidR="006E7574" w:rsidRPr="00D05526">
        <w:rPr>
          <w:rFonts w:ascii="Times New Roman" w:hAnsi="Times New Roman" w:cs="Times New Roman"/>
          <w:sz w:val="26"/>
          <w:szCs w:val="26"/>
        </w:rPr>
        <w:t>Adewole</w:t>
      </w:r>
      <w:proofErr w:type="spellEnd"/>
      <w:r w:rsidR="006E7574" w:rsidRPr="00D05526">
        <w:rPr>
          <w:rFonts w:ascii="Times New Roman" w:hAnsi="Times New Roman" w:cs="Times New Roman"/>
          <w:sz w:val="26"/>
          <w:szCs w:val="26"/>
        </w:rPr>
        <w:t xml:space="preserve">, </w:t>
      </w:r>
      <w:proofErr w:type="gramStart"/>
      <w:r w:rsidR="006E7574" w:rsidRPr="00D05526">
        <w:rPr>
          <w:rFonts w:ascii="Times New Roman" w:hAnsi="Times New Roman" w:cs="Times New Roman"/>
          <w:sz w:val="26"/>
          <w:szCs w:val="26"/>
        </w:rPr>
        <w:t>Ilorin</w:t>
      </w:r>
      <w:proofErr w:type="gramEnd"/>
      <w:r w:rsidR="006E7574" w:rsidRPr="00D05526">
        <w:rPr>
          <w:rFonts w:ascii="Times New Roman" w:hAnsi="Times New Roman" w:cs="Times New Roman"/>
          <w:sz w:val="26"/>
          <w:szCs w:val="26"/>
        </w:rPr>
        <w:t>.</w:t>
      </w:r>
    </w:p>
    <w:p w14:paraId="668F9569" w14:textId="31B7211E" w:rsidR="006E7574" w:rsidRPr="00D05526" w:rsidRDefault="006E7574" w:rsidP="006E7574">
      <w:pPr>
        <w:spacing w:after="0" w:line="480" w:lineRule="auto"/>
        <w:rPr>
          <w:rFonts w:ascii="Times New Roman" w:hAnsi="Times New Roman" w:cs="Times New Roman"/>
          <w:sz w:val="26"/>
          <w:szCs w:val="26"/>
        </w:rPr>
      </w:pPr>
      <w:proofErr w:type="gramStart"/>
      <w:r w:rsidRPr="00D05526">
        <w:rPr>
          <w:rFonts w:ascii="Times New Roman" w:hAnsi="Times New Roman" w:cs="Times New Roman"/>
          <w:sz w:val="26"/>
          <w:szCs w:val="26"/>
        </w:rPr>
        <w:lastRenderedPageBreak/>
        <w:t xml:space="preserve">Federal Staff School Junior Secondary School, </w:t>
      </w:r>
      <w:proofErr w:type="spellStart"/>
      <w:r w:rsidRPr="00D05526">
        <w:rPr>
          <w:rFonts w:ascii="Times New Roman" w:hAnsi="Times New Roman" w:cs="Times New Roman"/>
          <w:sz w:val="26"/>
          <w:szCs w:val="26"/>
        </w:rPr>
        <w:t>Adewole</w:t>
      </w:r>
      <w:proofErr w:type="spellEnd"/>
      <w:r w:rsidRPr="00D05526">
        <w:rPr>
          <w:rFonts w:ascii="Times New Roman" w:hAnsi="Times New Roman" w:cs="Times New Roman"/>
          <w:sz w:val="26"/>
          <w:szCs w:val="26"/>
        </w:rPr>
        <w:t>, Ilorin.</w:t>
      </w:r>
      <w:proofErr w:type="gramEnd"/>
    </w:p>
    <w:p w14:paraId="2D63CCF0" w14:textId="77777777" w:rsidR="006E7574" w:rsidRPr="00D05526" w:rsidRDefault="006E7574" w:rsidP="006E7574">
      <w:p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Socraties</w:t>
      </w:r>
      <w:proofErr w:type="spellEnd"/>
      <w:r w:rsidRPr="00D05526">
        <w:rPr>
          <w:rFonts w:ascii="Times New Roman" w:hAnsi="Times New Roman" w:cs="Times New Roman"/>
          <w:sz w:val="26"/>
          <w:szCs w:val="26"/>
        </w:rPr>
        <w:t xml:space="preserve"> College Junior Secondary</w:t>
      </w:r>
    </w:p>
    <w:p w14:paraId="68B9ED53" w14:textId="77777777" w:rsidR="006E7574" w:rsidRPr="00D05526" w:rsidRDefault="006E7574" w:rsidP="006E7574">
      <w:pPr>
        <w:spacing w:after="0" w:line="480" w:lineRule="auto"/>
        <w:rPr>
          <w:rFonts w:ascii="Times New Roman" w:hAnsi="Times New Roman" w:cs="Times New Roman"/>
          <w:sz w:val="26"/>
          <w:szCs w:val="26"/>
        </w:rPr>
      </w:pPr>
      <w:proofErr w:type="gramStart"/>
      <w:r w:rsidRPr="00D05526">
        <w:rPr>
          <w:rFonts w:ascii="Times New Roman" w:hAnsi="Times New Roman" w:cs="Times New Roman"/>
          <w:sz w:val="26"/>
          <w:szCs w:val="26"/>
        </w:rPr>
        <w:t xml:space="preserve">Ilorin </w:t>
      </w:r>
      <w:proofErr w:type="spellStart"/>
      <w:r w:rsidRPr="00D05526">
        <w:rPr>
          <w:rFonts w:ascii="Times New Roman" w:hAnsi="Times New Roman" w:cs="Times New Roman"/>
          <w:sz w:val="26"/>
          <w:szCs w:val="26"/>
        </w:rPr>
        <w:t>Comphrensive</w:t>
      </w:r>
      <w:proofErr w:type="spellEnd"/>
      <w:r w:rsidRPr="00D05526">
        <w:rPr>
          <w:rFonts w:ascii="Times New Roman" w:hAnsi="Times New Roman" w:cs="Times New Roman"/>
          <w:sz w:val="26"/>
          <w:szCs w:val="26"/>
        </w:rPr>
        <w:t xml:space="preserve"> High School Ilorin </w:t>
      </w:r>
      <w:proofErr w:type="spellStart"/>
      <w:r w:rsidRPr="00D05526">
        <w:rPr>
          <w:rFonts w:ascii="Times New Roman" w:hAnsi="Times New Roman" w:cs="Times New Roman"/>
          <w:sz w:val="26"/>
          <w:szCs w:val="26"/>
        </w:rPr>
        <w:t>Kwara</w:t>
      </w:r>
      <w:proofErr w:type="spellEnd"/>
      <w:r w:rsidRPr="00D05526">
        <w:rPr>
          <w:rFonts w:ascii="Times New Roman" w:hAnsi="Times New Roman" w:cs="Times New Roman"/>
          <w:sz w:val="26"/>
          <w:szCs w:val="26"/>
        </w:rPr>
        <w:t xml:space="preserve"> State.</w:t>
      </w:r>
      <w:proofErr w:type="gramEnd"/>
    </w:p>
    <w:p w14:paraId="3FD276B3" w14:textId="77777777" w:rsidR="006E7574" w:rsidRPr="00D05526" w:rsidRDefault="006E7574" w:rsidP="006E7574">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Model Junior Secondary School Ilorin</w:t>
      </w:r>
    </w:p>
    <w:p w14:paraId="082079F0" w14:textId="77777777" w:rsidR="006E7574" w:rsidRPr="00D05526" w:rsidRDefault="006E7574" w:rsidP="006E7574">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Al-</w:t>
      </w:r>
      <w:proofErr w:type="spellStart"/>
      <w:r w:rsidRPr="00D05526">
        <w:rPr>
          <w:rFonts w:ascii="Times New Roman" w:hAnsi="Times New Roman" w:cs="Times New Roman"/>
          <w:sz w:val="26"/>
          <w:szCs w:val="26"/>
        </w:rPr>
        <w:t>Hiklas</w:t>
      </w:r>
      <w:proofErr w:type="spellEnd"/>
      <w:r w:rsidRPr="00D05526">
        <w:rPr>
          <w:rFonts w:ascii="Times New Roman" w:hAnsi="Times New Roman" w:cs="Times New Roman"/>
          <w:sz w:val="26"/>
          <w:szCs w:val="26"/>
        </w:rPr>
        <w:t xml:space="preserve"> Junior Secondary School</w:t>
      </w:r>
    </w:p>
    <w:p w14:paraId="60F2958C" w14:textId="77777777" w:rsidR="006E7574" w:rsidRPr="00D05526" w:rsidRDefault="006E7574" w:rsidP="006E7574">
      <w:p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Oluwatoyin</w:t>
      </w:r>
      <w:proofErr w:type="spellEnd"/>
      <w:r w:rsidRPr="00D05526">
        <w:rPr>
          <w:rFonts w:ascii="Times New Roman" w:hAnsi="Times New Roman" w:cs="Times New Roman"/>
          <w:sz w:val="26"/>
          <w:szCs w:val="26"/>
        </w:rPr>
        <w:t xml:space="preserve"> Junior Secondary</w:t>
      </w:r>
    </w:p>
    <w:p w14:paraId="555FFFE3" w14:textId="77777777" w:rsidR="006E7574" w:rsidRPr="00D05526" w:rsidRDefault="006E7574" w:rsidP="006E7574">
      <w:p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Swot</w:t>
      </w:r>
      <w:proofErr w:type="spellEnd"/>
      <w:r w:rsidRPr="00D05526">
        <w:rPr>
          <w:rFonts w:ascii="Times New Roman" w:hAnsi="Times New Roman" w:cs="Times New Roman"/>
          <w:sz w:val="26"/>
          <w:szCs w:val="26"/>
        </w:rPr>
        <w:t xml:space="preserve"> College Junior Secondary School Ilorin </w:t>
      </w:r>
      <w:proofErr w:type="spellStart"/>
      <w:r w:rsidRPr="00D05526">
        <w:rPr>
          <w:rFonts w:ascii="Times New Roman" w:hAnsi="Times New Roman" w:cs="Times New Roman"/>
          <w:sz w:val="26"/>
          <w:szCs w:val="26"/>
        </w:rPr>
        <w:t>Kwara</w:t>
      </w:r>
      <w:proofErr w:type="spellEnd"/>
      <w:r w:rsidRPr="00D05526">
        <w:rPr>
          <w:rFonts w:ascii="Times New Roman" w:hAnsi="Times New Roman" w:cs="Times New Roman"/>
          <w:sz w:val="26"/>
          <w:szCs w:val="26"/>
        </w:rPr>
        <w:t xml:space="preserve"> State</w:t>
      </w:r>
    </w:p>
    <w:p w14:paraId="5EE8941C" w14:textId="77777777" w:rsidR="006E7574" w:rsidRPr="00D05526" w:rsidRDefault="006E7574" w:rsidP="006E7574">
      <w:p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Unilorin</w:t>
      </w:r>
      <w:proofErr w:type="spellEnd"/>
      <w:r w:rsidRPr="00D05526">
        <w:rPr>
          <w:rFonts w:ascii="Times New Roman" w:hAnsi="Times New Roman" w:cs="Times New Roman"/>
          <w:sz w:val="26"/>
          <w:szCs w:val="26"/>
        </w:rPr>
        <w:t xml:space="preserve"> Junior Secondary School Mini Campus</w:t>
      </w:r>
    </w:p>
    <w:p w14:paraId="1B86DE8D" w14:textId="77777777" w:rsidR="006E7574" w:rsidRPr="00D05526" w:rsidRDefault="006E7574" w:rsidP="006E7574">
      <w:p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Iqrah</w:t>
      </w:r>
      <w:proofErr w:type="spellEnd"/>
      <w:r w:rsidRPr="00D05526">
        <w:rPr>
          <w:rFonts w:ascii="Times New Roman" w:hAnsi="Times New Roman" w:cs="Times New Roman"/>
          <w:sz w:val="26"/>
          <w:szCs w:val="26"/>
        </w:rPr>
        <w:t xml:space="preserve"> College Junior Secondary School</w:t>
      </w:r>
    </w:p>
    <w:p w14:paraId="0B0AED25" w14:textId="20147BAD" w:rsidR="00A47CC4" w:rsidRPr="00D05526" w:rsidRDefault="00A47CC4" w:rsidP="006E7574">
      <w:pPr>
        <w:spacing w:after="0" w:line="480" w:lineRule="auto"/>
        <w:rPr>
          <w:rFonts w:ascii="Times New Roman" w:hAnsi="Times New Roman" w:cs="Times New Roman"/>
          <w:b/>
          <w:sz w:val="26"/>
          <w:szCs w:val="26"/>
        </w:rPr>
      </w:pPr>
      <w:r w:rsidRPr="00D05526">
        <w:rPr>
          <w:rFonts w:ascii="Times New Roman" w:hAnsi="Times New Roman" w:cs="Times New Roman"/>
          <w:b/>
          <w:sz w:val="26"/>
          <w:szCs w:val="26"/>
        </w:rPr>
        <w:t>DEFINITION OF OPERATIONAL TERMS</w:t>
      </w:r>
    </w:p>
    <w:p w14:paraId="3D384E7A" w14:textId="77777777" w:rsidR="00A47CC4" w:rsidRPr="00D05526" w:rsidRDefault="00A47CC4" w:rsidP="00C21AC7">
      <w:pPr>
        <w:spacing w:after="0" w:line="480" w:lineRule="auto"/>
        <w:ind w:firstLine="720"/>
        <w:rPr>
          <w:rFonts w:ascii="Times New Roman" w:hAnsi="Times New Roman" w:cs="Times New Roman"/>
          <w:sz w:val="26"/>
          <w:szCs w:val="26"/>
        </w:rPr>
      </w:pPr>
      <w:r w:rsidRPr="00D05526">
        <w:rPr>
          <w:rFonts w:ascii="Times New Roman" w:hAnsi="Times New Roman" w:cs="Times New Roman"/>
          <w:sz w:val="26"/>
          <w:szCs w:val="26"/>
        </w:rPr>
        <w:t>The following terms are being defined in the context of the study.</w:t>
      </w:r>
    </w:p>
    <w:p w14:paraId="34277457" w14:textId="01016DB9"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Motivation</w:t>
      </w:r>
      <w:r w:rsidRPr="00D05526">
        <w:rPr>
          <w:rFonts w:ascii="Times New Roman" w:hAnsi="Times New Roman" w:cs="Times New Roman"/>
          <w:sz w:val="26"/>
          <w:szCs w:val="26"/>
        </w:rPr>
        <w:t xml:space="preserve">: is the push behind </w:t>
      </w:r>
      <w:r w:rsidR="006149D9" w:rsidRPr="00D05526">
        <w:rPr>
          <w:rFonts w:ascii="Times New Roman" w:hAnsi="Times New Roman" w:cs="Times New Roman"/>
          <w:sz w:val="26"/>
          <w:szCs w:val="26"/>
        </w:rPr>
        <w:t>behavior</w:t>
      </w:r>
      <w:r w:rsidRPr="00D05526">
        <w:rPr>
          <w:rFonts w:ascii="Times New Roman" w:hAnsi="Times New Roman" w:cs="Times New Roman"/>
          <w:sz w:val="26"/>
          <w:szCs w:val="26"/>
        </w:rPr>
        <w:t xml:space="preserve"> that direct action towards the achievement of certain goals. It refers to the internal conditions that arouse sustain and direct </w:t>
      </w:r>
      <w:r w:rsidR="006149D9" w:rsidRPr="00D05526">
        <w:rPr>
          <w:rFonts w:ascii="Times New Roman" w:hAnsi="Times New Roman" w:cs="Times New Roman"/>
          <w:sz w:val="26"/>
          <w:szCs w:val="26"/>
        </w:rPr>
        <w:t>behavior</w:t>
      </w:r>
      <w:r w:rsidRPr="00D05526">
        <w:rPr>
          <w:rFonts w:ascii="Times New Roman" w:hAnsi="Times New Roman" w:cs="Times New Roman"/>
          <w:sz w:val="26"/>
          <w:szCs w:val="26"/>
        </w:rPr>
        <w:t xml:space="preserve"> in response to situation and object in the environment. </w:t>
      </w:r>
    </w:p>
    <w:p w14:paraId="68A6F529" w14:textId="77777777" w:rsidR="00A47CC4" w:rsidRPr="00D05526" w:rsidRDefault="00A47CC4" w:rsidP="00C21AC7">
      <w:pPr>
        <w:spacing w:after="0" w:line="480" w:lineRule="auto"/>
        <w:ind w:firstLine="0"/>
        <w:rPr>
          <w:rFonts w:ascii="Times New Roman" w:hAnsi="Times New Roman" w:cs="Times New Roman"/>
          <w:sz w:val="26"/>
          <w:szCs w:val="26"/>
        </w:rPr>
      </w:pPr>
      <w:r w:rsidRPr="00D05526">
        <w:rPr>
          <w:rFonts w:ascii="Times New Roman" w:hAnsi="Times New Roman" w:cs="Times New Roman"/>
          <w:b/>
          <w:sz w:val="26"/>
          <w:szCs w:val="26"/>
        </w:rPr>
        <w:t>Tool</w:t>
      </w:r>
      <w:r w:rsidRPr="00D05526">
        <w:rPr>
          <w:rFonts w:ascii="Times New Roman" w:hAnsi="Times New Roman" w:cs="Times New Roman"/>
          <w:sz w:val="26"/>
          <w:szCs w:val="26"/>
        </w:rPr>
        <w:t xml:space="preserve">: is a device that can be used to produce an item or achieve a task but that is not consumed in the process. </w:t>
      </w:r>
    </w:p>
    <w:p w14:paraId="681811A4" w14:textId="77777777" w:rsidR="00A47CC4" w:rsidRPr="00D05526" w:rsidRDefault="00A47CC4" w:rsidP="00C21AC7">
      <w:pPr>
        <w:spacing w:after="0" w:line="480" w:lineRule="auto"/>
        <w:ind w:firstLine="0"/>
        <w:rPr>
          <w:rFonts w:ascii="Times New Roman" w:hAnsi="Times New Roman" w:cs="Times New Roman"/>
          <w:sz w:val="26"/>
          <w:szCs w:val="26"/>
        </w:rPr>
      </w:pPr>
      <w:r w:rsidRPr="00D05526">
        <w:rPr>
          <w:rFonts w:ascii="Times New Roman" w:hAnsi="Times New Roman" w:cs="Times New Roman"/>
          <w:b/>
          <w:sz w:val="26"/>
          <w:szCs w:val="26"/>
        </w:rPr>
        <w:lastRenderedPageBreak/>
        <w:t>Teaching</w:t>
      </w:r>
      <w:r w:rsidRPr="00D05526">
        <w:rPr>
          <w:rFonts w:ascii="Times New Roman" w:hAnsi="Times New Roman" w:cs="Times New Roman"/>
          <w:sz w:val="26"/>
          <w:szCs w:val="26"/>
        </w:rPr>
        <w:t xml:space="preserve">: it consists of stimulating others to attend, observe, associate, learn, remember and reason as well as to measure accurately the effort of teaching learning activities in the learners. </w:t>
      </w:r>
    </w:p>
    <w:p w14:paraId="7E69A20E" w14:textId="77777777" w:rsidR="00A47CC4" w:rsidRPr="00D05526" w:rsidRDefault="00A47CC4" w:rsidP="00C21AC7">
      <w:pPr>
        <w:spacing w:after="0" w:line="480" w:lineRule="auto"/>
        <w:ind w:firstLine="0"/>
        <w:rPr>
          <w:rFonts w:ascii="Times New Roman" w:hAnsi="Times New Roman" w:cs="Times New Roman"/>
          <w:sz w:val="26"/>
          <w:szCs w:val="26"/>
        </w:rPr>
      </w:pPr>
      <w:r w:rsidRPr="00D05526">
        <w:rPr>
          <w:rFonts w:ascii="Times New Roman" w:hAnsi="Times New Roman" w:cs="Times New Roman"/>
          <w:b/>
          <w:sz w:val="26"/>
          <w:szCs w:val="26"/>
        </w:rPr>
        <w:t>Profession</w:t>
      </w:r>
      <w:r w:rsidRPr="00D05526">
        <w:rPr>
          <w:rFonts w:ascii="Times New Roman" w:hAnsi="Times New Roman" w:cs="Times New Roman"/>
          <w:sz w:val="26"/>
          <w:szCs w:val="26"/>
        </w:rPr>
        <w:t>: a Profession is an occupation that requires specialized knowledge and demands from its members as a prolonged training and probate in its specialized training and probate in its specialized field thereby guaranteeing the individual practitioner the performance of unique service or function.</w:t>
      </w:r>
    </w:p>
    <w:p w14:paraId="4AA2FABC" w14:textId="77777777" w:rsidR="008E7AFB" w:rsidRPr="00D05526" w:rsidRDefault="008E7AFB" w:rsidP="002645AB">
      <w:pPr>
        <w:spacing w:after="0" w:line="480" w:lineRule="auto"/>
        <w:ind w:left="0" w:firstLine="0"/>
        <w:jc w:val="center"/>
        <w:rPr>
          <w:rFonts w:ascii="Times New Roman" w:hAnsi="Times New Roman" w:cs="Times New Roman"/>
          <w:b/>
          <w:sz w:val="26"/>
          <w:szCs w:val="26"/>
        </w:rPr>
      </w:pPr>
      <w:r w:rsidRPr="00D05526">
        <w:rPr>
          <w:rFonts w:ascii="Times New Roman" w:hAnsi="Times New Roman" w:cs="Times New Roman"/>
          <w:b/>
          <w:sz w:val="26"/>
          <w:szCs w:val="26"/>
        </w:rPr>
        <w:t>CHAPTER TWO</w:t>
      </w:r>
    </w:p>
    <w:p w14:paraId="6979CC5F" w14:textId="77777777" w:rsidR="008E7AFB" w:rsidRPr="00D05526" w:rsidRDefault="008E7AFB" w:rsidP="00025783">
      <w:pPr>
        <w:spacing w:after="0" w:line="480" w:lineRule="auto"/>
        <w:ind w:left="0" w:firstLine="0"/>
        <w:jc w:val="center"/>
        <w:rPr>
          <w:rFonts w:ascii="Times New Roman" w:hAnsi="Times New Roman" w:cs="Times New Roman"/>
          <w:b/>
          <w:sz w:val="26"/>
          <w:szCs w:val="26"/>
        </w:rPr>
      </w:pPr>
      <w:r w:rsidRPr="00D05526">
        <w:rPr>
          <w:rFonts w:ascii="Times New Roman" w:hAnsi="Times New Roman" w:cs="Times New Roman"/>
          <w:b/>
          <w:sz w:val="26"/>
          <w:szCs w:val="26"/>
        </w:rPr>
        <w:t>REVIEW OF RELATED LITERATURE</w:t>
      </w:r>
    </w:p>
    <w:p w14:paraId="00A23CB2" w14:textId="77777777"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The relevant literatures on the problems of the study are presented in this chapter. This enables the study to take account of previous studies and findings by various scholars or authors. The review is organized under the following sub-headings </w:t>
      </w:r>
    </w:p>
    <w:p w14:paraId="6AFF2685" w14:textId="68C35664" w:rsidR="008E7AFB" w:rsidRPr="00D05526" w:rsidRDefault="008E7AFB" w:rsidP="00C21AC7">
      <w:pPr>
        <w:numPr>
          <w:ilvl w:val="0"/>
          <w:numId w:val="1"/>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t xml:space="preserve">Factors responsible for </w:t>
      </w:r>
      <w:r w:rsidR="006149D9" w:rsidRPr="00D05526">
        <w:rPr>
          <w:rFonts w:ascii="Times New Roman" w:hAnsi="Times New Roman" w:cs="Times New Roman"/>
          <w:sz w:val="26"/>
          <w:szCs w:val="26"/>
        </w:rPr>
        <w:t>teachers’</w:t>
      </w:r>
      <w:r w:rsidRPr="00D05526">
        <w:rPr>
          <w:rFonts w:ascii="Times New Roman" w:hAnsi="Times New Roman" w:cs="Times New Roman"/>
          <w:sz w:val="26"/>
          <w:szCs w:val="26"/>
        </w:rPr>
        <w:t xml:space="preserve"> achievement as a measure of </w:t>
      </w:r>
      <w:r w:rsidR="006149D9" w:rsidRPr="00D05526">
        <w:rPr>
          <w:rFonts w:ascii="Times New Roman" w:hAnsi="Times New Roman" w:cs="Times New Roman"/>
          <w:sz w:val="26"/>
          <w:szCs w:val="26"/>
        </w:rPr>
        <w:t>academic’s</w:t>
      </w:r>
      <w:r w:rsidRPr="00D05526">
        <w:rPr>
          <w:rFonts w:ascii="Times New Roman" w:hAnsi="Times New Roman" w:cs="Times New Roman"/>
          <w:sz w:val="26"/>
          <w:szCs w:val="26"/>
        </w:rPr>
        <w:t xml:space="preserve"> standard </w:t>
      </w:r>
    </w:p>
    <w:p w14:paraId="59759C73" w14:textId="77777777" w:rsidR="008E7AFB" w:rsidRPr="00D05526" w:rsidRDefault="008E7AFB" w:rsidP="00C21AC7">
      <w:pPr>
        <w:numPr>
          <w:ilvl w:val="0"/>
          <w:numId w:val="1"/>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t xml:space="preserve">Forms of motivation </w:t>
      </w:r>
    </w:p>
    <w:p w14:paraId="0FFFCEF5" w14:textId="77777777" w:rsidR="008E7AFB" w:rsidRPr="00D05526" w:rsidRDefault="008E7AFB" w:rsidP="00C21AC7">
      <w:pPr>
        <w:numPr>
          <w:ilvl w:val="0"/>
          <w:numId w:val="1"/>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t xml:space="preserve">Theories of motivation </w:t>
      </w:r>
    </w:p>
    <w:p w14:paraId="63B3450C" w14:textId="1A4732F8" w:rsidR="008E7AFB" w:rsidRPr="00D05526" w:rsidRDefault="008E7AFB" w:rsidP="00C21AC7">
      <w:pPr>
        <w:numPr>
          <w:ilvl w:val="0"/>
          <w:numId w:val="1"/>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t>Empirical studies on</w:t>
      </w:r>
      <w:r w:rsidR="006149D9" w:rsidRPr="00D05526">
        <w:rPr>
          <w:rFonts w:ascii="Times New Roman" w:hAnsi="Times New Roman" w:cs="Times New Roman"/>
          <w:sz w:val="26"/>
          <w:szCs w:val="26"/>
        </w:rPr>
        <w:t xml:space="preserve"> teachers’</w:t>
      </w:r>
      <w:r w:rsidRPr="00D05526">
        <w:rPr>
          <w:rFonts w:ascii="Times New Roman" w:hAnsi="Times New Roman" w:cs="Times New Roman"/>
          <w:sz w:val="26"/>
          <w:szCs w:val="26"/>
        </w:rPr>
        <w:t xml:space="preserve"> incentive </w:t>
      </w:r>
    </w:p>
    <w:p w14:paraId="6F6CD877" w14:textId="77777777" w:rsidR="008E7AFB" w:rsidRPr="00D05526" w:rsidRDefault="008E7AFB" w:rsidP="00C21AC7">
      <w:pPr>
        <w:numPr>
          <w:ilvl w:val="0"/>
          <w:numId w:val="1"/>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t xml:space="preserve">Summary of reviewed literature </w:t>
      </w:r>
    </w:p>
    <w:p w14:paraId="3DB937C7" w14:textId="77777777" w:rsidR="008E7AFB" w:rsidRPr="00D05526" w:rsidRDefault="008E7AFB" w:rsidP="00025783">
      <w:pPr>
        <w:pStyle w:val="NoSpacing"/>
        <w:spacing w:line="480" w:lineRule="auto"/>
        <w:ind w:firstLine="400"/>
        <w:rPr>
          <w:rFonts w:ascii="Times New Roman" w:hAnsi="Times New Roman" w:cs="Times New Roman"/>
          <w:sz w:val="26"/>
          <w:szCs w:val="26"/>
        </w:rPr>
      </w:pPr>
      <w:r w:rsidRPr="00D05526">
        <w:rPr>
          <w:rFonts w:ascii="Times New Roman" w:hAnsi="Times New Roman" w:cs="Times New Roman"/>
          <w:sz w:val="26"/>
          <w:szCs w:val="26"/>
        </w:rPr>
        <w:lastRenderedPageBreak/>
        <w:t>Every organization urges to meet workers need is a basic issue that aim at attaining certain establishment goals. The teacher’s effective performance needs to be encouraged in actualizing the predetermined aims and objectives of the organization.</w:t>
      </w:r>
    </w:p>
    <w:p w14:paraId="059DB286" w14:textId="36E8A5EC" w:rsidR="008E7AFB" w:rsidRPr="00D05526" w:rsidRDefault="008E7AFB" w:rsidP="00C21AC7">
      <w:pPr>
        <w:tabs>
          <w:tab w:val="center" w:pos="790"/>
          <w:tab w:val="center" w:pos="2137"/>
          <w:tab w:val="center" w:pos="3367"/>
          <w:tab w:val="center" w:pos="4033"/>
          <w:tab w:val="center" w:pos="5299"/>
          <w:tab w:val="center" w:pos="6490"/>
          <w:tab w:val="center" w:pos="7501"/>
          <w:tab w:val="right" w:pos="8640"/>
        </w:tabs>
        <w:spacing w:after="0" w:line="480" w:lineRule="auto"/>
        <w:ind w:left="0" w:right="-15" w:firstLine="0"/>
        <w:rPr>
          <w:rFonts w:ascii="Times New Roman" w:hAnsi="Times New Roman" w:cs="Times New Roman"/>
          <w:sz w:val="26"/>
          <w:szCs w:val="26"/>
        </w:rPr>
      </w:pPr>
      <w:r w:rsidRPr="00D05526">
        <w:rPr>
          <w:rFonts w:ascii="Times New Roman" w:hAnsi="Times New Roman" w:cs="Times New Roman"/>
          <w:sz w:val="26"/>
          <w:szCs w:val="26"/>
        </w:rPr>
        <w:tab/>
      </w:r>
      <w:r w:rsidRPr="00D05526">
        <w:rPr>
          <w:rFonts w:ascii="Times New Roman" w:hAnsi="Times New Roman" w:cs="Times New Roman"/>
          <w:sz w:val="26"/>
          <w:szCs w:val="26"/>
        </w:rPr>
        <w:tab/>
        <w:t>Th</w:t>
      </w:r>
      <w:r w:rsidR="007650BD" w:rsidRPr="00D05526">
        <w:rPr>
          <w:rFonts w:ascii="Times New Roman" w:hAnsi="Times New Roman" w:cs="Times New Roman"/>
          <w:sz w:val="26"/>
          <w:szCs w:val="26"/>
        </w:rPr>
        <w:t xml:space="preserve">e importance of job motivation </w:t>
      </w:r>
      <w:r w:rsidRPr="00D05526">
        <w:rPr>
          <w:rFonts w:ascii="Times New Roman" w:hAnsi="Times New Roman" w:cs="Times New Roman"/>
          <w:sz w:val="26"/>
          <w:szCs w:val="26"/>
        </w:rPr>
        <w:t xml:space="preserve">of </w:t>
      </w:r>
      <w:r w:rsidRPr="00D05526">
        <w:rPr>
          <w:rFonts w:ascii="Times New Roman" w:hAnsi="Times New Roman" w:cs="Times New Roman"/>
          <w:sz w:val="26"/>
          <w:szCs w:val="26"/>
        </w:rPr>
        <w:tab/>
        <w:t xml:space="preserve">workers to organizational goals led to a lot of research most especially in business, personnel management and in the area of industrial settings. In Nigeria, as well as other developing countries of the world, teaching is the most vital and strategic profession for national development. This is because teaching is that important activity which makes possible the acquisition of knowledge and skills that brings about the mark of an educated and useful person in the society. It can be clearly seen that without well trained teachers and effective teaching, there will be no dignitaries such as Doctors (physician), Lawyers and Engineers in our society. Nigeria as experienced a tremendous amount of expansion in her educational life through the establishment of a vast number of schools. The importance of teachers to this expansion in the country is not small in terms of measurement since they are the </w:t>
      </w:r>
      <w:r w:rsidR="00922F6C" w:rsidRPr="00D05526">
        <w:rPr>
          <w:rFonts w:ascii="Times New Roman" w:hAnsi="Times New Roman" w:cs="Times New Roman"/>
          <w:sz w:val="26"/>
          <w:szCs w:val="26"/>
        </w:rPr>
        <w:t>center</w:t>
      </w:r>
      <w:r w:rsidRPr="00D05526">
        <w:rPr>
          <w:rFonts w:ascii="Times New Roman" w:hAnsi="Times New Roman" w:cs="Times New Roman"/>
          <w:sz w:val="26"/>
          <w:szCs w:val="26"/>
        </w:rPr>
        <w:t xml:space="preserve"> of all educational productivities. In facts one the measures of the degree of development of a nation is the land of literacy and acquisition of technical skills, “The teacher a vital utility of the nation”. Therefore, the teachers should be given proper training as well as being motivated sufficiently to increase their productivity and efficiencies.</w:t>
      </w:r>
    </w:p>
    <w:p w14:paraId="0DD6815F" w14:textId="0840BBEB" w:rsidR="008E7AFB" w:rsidRPr="00D05526" w:rsidRDefault="008E7AFB" w:rsidP="00C21AC7">
      <w:pPr>
        <w:tabs>
          <w:tab w:val="center" w:pos="790"/>
          <w:tab w:val="center" w:pos="2137"/>
          <w:tab w:val="center" w:pos="3367"/>
          <w:tab w:val="center" w:pos="4033"/>
          <w:tab w:val="center" w:pos="5299"/>
          <w:tab w:val="center" w:pos="6490"/>
          <w:tab w:val="center" w:pos="7501"/>
          <w:tab w:val="right" w:pos="8640"/>
        </w:tabs>
        <w:spacing w:after="0" w:line="480" w:lineRule="auto"/>
        <w:ind w:left="0" w:right="-15" w:firstLine="0"/>
        <w:rPr>
          <w:rFonts w:ascii="Times New Roman" w:hAnsi="Times New Roman" w:cs="Times New Roman"/>
          <w:sz w:val="26"/>
          <w:szCs w:val="26"/>
        </w:rPr>
      </w:pPr>
      <w:r w:rsidRPr="00D05526">
        <w:rPr>
          <w:rFonts w:ascii="Times New Roman" w:hAnsi="Times New Roman" w:cs="Times New Roman"/>
          <w:sz w:val="26"/>
          <w:szCs w:val="26"/>
        </w:rPr>
        <w:lastRenderedPageBreak/>
        <w:tab/>
      </w:r>
      <w:r w:rsidRPr="00D05526">
        <w:rPr>
          <w:rFonts w:ascii="Times New Roman" w:hAnsi="Times New Roman" w:cs="Times New Roman"/>
          <w:sz w:val="26"/>
          <w:szCs w:val="26"/>
        </w:rPr>
        <w:tab/>
        <w:t xml:space="preserve">The </w:t>
      </w:r>
      <w:r w:rsidR="006149D9" w:rsidRPr="00D05526">
        <w:rPr>
          <w:rFonts w:ascii="Times New Roman" w:hAnsi="Times New Roman" w:cs="Times New Roman"/>
          <w:sz w:val="26"/>
          <w:szCs w:val="26"/>
        </w:rPr>
        <w:t>D</w:t>
      </w:r>
      <w:r w:rsidRPr="00D05526">
        <w:rPr>
          <w:rFonts w:ascii="Times New Roman" w:hAnsi="Times New Roman" w:cs="Times New Roman"/>
          <w:sz w:val="26"/>
          <w:szCs w:val="26"/>
        </w:rPr>
        <w:t>ictionary of sociology by fair child</w:t>
      </w:r>
      <w:r w:rsidR="006149D9" w:rsidRPr="00D05526">
        <w:rPr>
          <w:rFonts w:ascii="Times New Roman" w:hAnsi="Times New Roman" w:cs="Times New Roman"/>
          <w:sz w:val="26"/>
          <w:szCs w:val="26"/>
        </w:rPr>
        <w:t>,</w:t>
      </w:r>
      <w:r w:rsidRPr="00D05526">
        <w:rPr>
          <w:rFonts w:ascii="Times New Roman" w:hAnsi="Times New Roman" w:cs="Times New Roman"/>
          <w:sz w:val="26"/>
          <w:szCs w:val="26"/>
        </w:rPr>
        <w:t xml:space="preserve"> (2020), defines motivation as the process of initiating conscious and purposeful action and elaborated further that it is “The process of supplying an incentive, adequate to induce deliberate and purposeful action”. Hence, it is expected that a motivated employee would surely perform is function and contribute effectively and efficiently to the goals of the firm. A firm that motivates its </w:t>
      </w:r>
      <w:r w:rsidR="00922F6C" w:rsidRPr="00D05526">
        <w:rPr>
          <w:rFonts w:ascii="Times New Roman" w:hAnsi="Times New Roman" w:cs="Times New Roman"/>
          <w:sz w:val="26"/>
          <w:szCs w:val="26"/>
        </w:rPr>
        <w:t>labor</w:t>
      </w:r>
      <w:r w:rsidRPr="00D05526">
        <w:rPr>
          <w:rFonts w:ascii="Times New Roman" w:hAnsi="Times New Roman" w:cs="Times New Roman"/>
          <w:sz w:val="26"/>
          <w:szCs w:val="26"/>
        </w:rPr>
        <w:t xml:space="preserve"> forces </w:t>
      </w:r>
      <w:proofErr w:type="gramStart"/>
      <w:r w:rsidRPr="00D05526">
        <w:rPr>
          <w:rFonts w:ascii="Times New Roman" w:hAnsi="Times New Roman" w:cs="Times New Roman"/>
          <w:sz w:val="26"/>
          <w:szCs w:val="26"/>
        </w:rPr>
        <w:t>get</w:t>
      </w:r>
      <w:proofErr w:type="gramEnd"/>
      <w:r w:rsidRPr="00D05526">
        <w:rPr>
          <w:rFonts w:ascii="Times New Roman" w:hAnsi="Times New Roman" w:cs="Times New Roman"/>
          <w:sz w:val="26"/>
          <w:szCs w:val="26"/>
        </w:rPr>
        <w:t xml:space="preserve"> its aim and objective with less cost, greater production efficiency and greater human satisfaction.</w:t>
      </w:r>
    </w:p>
    <w:p w14:paraId="792DBFF2" w14:textId="3675D5A7" w:rsidR="008E7AFB" w:rsidRPr="00D05526" w:rsidRDefault="008E7AFB" w:rsidP="00C21AC7">
      <w:pPr>
        <w:spacing w:after="0" w:line="480" w:lineRule="auto"/>
        <w:ind w:firstLine="710"/>
        <w:rPr>
          <w:rFonts w:ascii="Times New Roman" w:hAnsi="Times New Roman" w:cs="Times New Roman"/>
          <w:sz w:val="26"/>
          <w:szCs w:val="26"/>
        </w:rPr>
      </w:pPr>
      <w:proofErr w:type="spellStart"/>
      <w:r w:rsidRPr="00D05526">
        <w:rPr>
          <w:rFonts w:ascii="Times New Roman" w:hAnsi="Times New Roman" w:cs="Times New Roman"/>
          <w:sz w:val="26"/>
          <w:szCs w:val="26"/>
        </w:rPr>
        <w:t>Oyedeji</w:t>
      </w:r>
      <w:proofErr w:type="spellEnd"/>
      <w:r w:rsidR="00922F6C" w:rsidRPr="00D05526">
        <w:rPr>
          <w:rFonts w:ascii="Times New Roman" w:hAnsi="Times New Roman" w:cs="Times New Roman"/>
          <w:sz w:val="26"/>
          <w:szCs w:val="26"/>
        </w:rPr>
        <w:t>,</w:t>
      </w:r>
      <w:r w:rsidRPr="00D05526">
        <w:rPr>
          <w:rFonts w:ascii="Times New Roman" w:hAnsi="Times New Roman" w:cs="Times New Roman"/>
          <w:sz w:val="26"/>
          <w:szCs w:val="26"/>
        </w:rPr>
        <w:t xml:space="preserve"> (2020) opined that motivation is a key part of administration hence it may be referred to as tool of management and is essential to goal achievement. The Jamaica Employers Federation (JEF) recently called for a pay for performance scheme to improve the quality of teaching in Jamaica and ultimately, the quality of employees entering the work force. As reported in the Sunday Gleaner of August 5, this scheme would be part of a larger strategy that would also include the recruitment of foreign teacher to replace those who are not performing to standard. </w:t>
      </w:r>
    </w:p>
    <w:p w14:paraId="6B29AE15" w14:textId="77777777" w:rsidR="008E7AFB" w:rsidRPr="00D05526" w:rsidRDefault="008E7AFB"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 xml:space="preserve">The call for performance-based pay for teachers is as a result of the very poor performance Jamaican students in National Examination such as the CX and the JEF`s concerns about the quality of the students who enter the work force. This call for performance-based pay for teachers has been made before in Jamaica as well as in other </w:t>
      </w:r>
      <w:r w:rsidRPr="00D05526">
        <w:rPr>
          <w:rFonts w:ascii="Times New Roman" w:hAnsi="Times New Roman" w:cs="Times New Roman"/>
          <w:sz w:val="26"/>
          <w:szCs w:val="26"/>
        </w:rPr>
        <w:lastRenderedPageBreak/>
        <w:t>countries such as the U.S.A and the Australia, by business persons, politicians and educators, such schemes have also been implanted and are now being watched very carefully.</w:t>
      </w:r>
    </w:p>
    <w:p w14:paraId="0EE06157" w14:textId="66AB9C62" w:rsidR="008E7AFB" w:rsidRPr="00D05526" w:rsidRDefault="008E7AFB"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 xml:space="preserve">In addition, performance- based pay has the ring of convention wisdom, it is based on a managerial approach to evaluation and compensation assumes that the teacher is the sole influence on the academic performance of students that teaching is a solo act and the academic achievement and test scores are the only outcomes of education. It is also </w:t>
      </w:r>
      <w:r w:rsidR="00922F6C" w:rsidRPr="00D05526">
        <w:rPr>
          <w:rFonts w:ascii="Times New Roman" w:hAnsi="Times New Roman" w:cs="Times New Roman"/>
          <w:sz w:val="26"/>
          <w:szCs w:val="26"/>
        </w:rPr>
        <w:t>assuming</w:t>
      </w:r>
      <w:r w:rsidRPr="00D05526">
        <w:rPr>
          <w:rFonts w:ascii="Times New Roman" w:hAnsi="Times New Roman" w:cs="Times New Roman"/>
          <w:sz w:val="26"/>
          <w:szCs w:val="26"/>
        </w:rPr>
        <w:t xml:space="preserve"> that there is one-to-one relationship between the task to be rewarded (teaching) and the outcome to be measured (students’ exam scores). Those, who are familiar with teaching, know that this is rarely the case. It can also be seen that teachers need financial incentive in order to teach well and will magically improve their teaching arid their subject matter knowledge once they know that they will be rewarded with a bonus at the end of the year.</w:t>
      </w:r>
    </w:p>
    <w:p w14:paraId="5102F1EA" w14:textId="41EA2D59" w:rsidR="008E7AFB" w:rsidRPr="00D05526" w:rsidRDefault="008E7AFB" w:rsidP="00C21AC7">
      <w:pPr>
        <w:pStyle w:val="Heading1"/>
        <w:spacing w:after="0" w:line="480" w:lineRule="auto"/>
        <w:ind w:left="-15" w:firstLine="0"/>
        <w:jc w:val="both"/>
        <w:rPr>
          <w:rFonts w:ascii="Times New Roman" w:hAnsi="Times New Roman" w:cs="Times New Roman"/>
          <w:sz w:val="26"/>
          <w:szCs w:val="26"/>
        </w:rPr>
      </w:pPr>
      <w:r w:rsidRPr="00D05526">
        <w:rPr>
          <w:rFonts w:ascii="Times New Roman" w:hAnsi="Times New Roman" w:cs="Times New Roman"/>
          <w:sz w:val="26"/>
          <w:szCs w:val="26"/>
        </w:rPr>
        <w:t xml:space="preserve">Factors </w:t>
      </w:r>
      <w:r w:rsidR="00922F6C" w:rsidRPr="00D05526">
        <w:rPr>
          <w:rFonts w:ascii="Times New Roman" w:hAnsi="Times New Roman" w:cs="Times New Roman"/>
          <w:sz w:val="26"/>
          <w:szCs w:val="26"/>
        </w:rPr>
        <w:t>R</w:t>
      </w:r>
      <w:r w:rsidRPr="00D05526">
        <w:rPr>
          <w:rFonts w:ascii="Times New Roman" w:hAnsi="Times New Roman" w:cs="Times New Roman"/>
          <w:sz w:val="26"/>
          <w:szCs w:val="26"/>
        </w:rPr>
        <w:t>esponsible for Teacher</w:t>
      </w:r>
      <w:r w:rsidR="007650BD" w:rsidRPr="00D05526">
        <w:rPr>
          <w:rFonts w:ascii="Times New Roman" w:hAnsi="Times New Roman" w:cs="Times New Roman"/>
          <w:sz w:val="26"/>
          <w:szCs w:val="26"/>
        </w:rPr>
        <w:t>s’ Achievement as a Measure of Academic S</w:t>
      </w:r>
      <w:r w:rsidRPr="00D05526">
        <w:rPr>
          <w:rFonts w:ascii="Times New Roman" w:hAnsi="Times New Roman" w:cs="Times New Roman"/>
          <w:sz w:val="26"/>
          <w:szCs w:val="26"/>
        </w:rPr>
        <w:t xml:space="preserve">tandard </w:t>
      </w:r>
    </w:p>
    <w:p w14:paraId="79077765" w14:textId="3A19825D" w:rsidR="008E7AFB" w:rsidRPr="00D05526" w:rsidRDefault="008E7AFB" w:rsidP="00C21AC7">
      <w:pPr>
        <w:spacing w:after="0" w:line="480" w:lineRule="auto"/>
        <w:ind w:firstLine="515"/>
        <w:rPr>
          <w:rFonts w:ascii="Times New Roman" w:hAnsi="Times New Roman" w:cs="Times New Roman"/>
          <w:sz w:val="26"/>
          <w:szCs w:val="26"/>
        </w:rPr>
      </w:pPr>
      <w:r w:rsidRPr="00D05526">
        <w:rPr>
          <w:rFonts w:ascii="Times New Roman" w:hAnsi="Times New Roman" w:cs="Times New Roman"/>
          <w:sz w:val="26"/>
          <w:szCs w:val="26"/>
        </w:rPr>
        <w:t xml:space="preserve">The factors that are responsible for teacher’s achievement as a measure of academic standard </w:t>
      </w:r>
      <w:r w:rsidR="00922F6C" w:rsidRPr="00D05526">
        <w:rPr>
          <w:rFonts w:ascii="Times New Roman" w:hAnsi="Times New Roman" w:cs="Times New Roman"/>
          <w:sz w:val="26"/>
          <w:szCs w:val="26"/>
        </w:rPr>
        <w:t>are</w:t>
      </w:r>
      <w:r w:rsidR="008F0551" w:rsidRPr="00D05526">
        <w:rPr>
          <w:rFonts w:ascii="Times New Roman" w:hAnsi="Times New Roman" w:cs="Times New Roman"/>
          <w:sz w:val="26"/>
          <w:szCs w:val="26"/>
        </w:rPr>
        <w:t>:</w:t>
      </w:r>
      <w:r w:rsidR="00922F6C" w:rsidRPr="00D05526">
        <w:rPr>
          <w:rFonts w:ascii="Times New Roman" w:hAnsi="Times New Roman" w:cs="Times New Roman"/>
          <w:sz w:val="26"/>
          <w:szCs w:val="26"/>
        </w:rPr>
        <w:t>-</w:t>
      </w:r>
      <w:r w:rsidRPr="00D05526">
        <w:rPr>
          <w:rFonts w:ascii="Times New Roman" w:hAnsi="Times New Roman" w:cs="Times New Roman"/>
          <w:sz w:val="26"/>
          <w:szCs w:val="26"/>
        </w:rPr>
        <w:t xml:space="preserve"> </w:t>
      </w:r>
    </w:p>
    <w:p w14:paraId="2E7C5248" w14:textId="77777777" w:rsidR="008E7AFB" w:rsidRPr="00D05526" w:rsidRDefault="008E7AFB" w:rsidP="00C21AC7">
      <w:pPr>
        <w:numPr>
          <w:ilvl w:val="0"/>
          <w:numId w:val="2"/>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t xml:space="preserve">Teachers Quality </w:t>
      </w:r>
    </w:p>
    <w:p w14:paraId="726D5FE8" w14:textId="77777777" w:rsidR="008E7AFB" w:rsidRPr="00D05526" w:rsidRDefault="008E7AFB" w:rsidP="00C21AC7">
      <w:pPr>
        <w:numPr>
          <w:ilvl w:val="0"/>
          <w:numId w:val="2"/>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t xml:space="preserve">Continue to learn </w:t>
      </w:r>
    </w:p>
    <w:p w14:paraId="6905399F" w14:textId="77777777" w:rsidR="008E7AFB" w:rsidRPr="00D05526" w:rsidRDefault="008E7AFB" w:rsidP="00C21AC7">
      <w:pPr>
        <w:numPr>
          <w:ilvl w:val="0"/>
          <w:numId w:val="2"/>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lastRenderedPageBreak/>
        <w:t xml:space="preserve">Availability of teaching materials and resources </w:t>
      </w:r>
    </w:p>
    <w:p w14:paraId="088069CC" w14:textId="6B8B75A8" w:rsidR="008E7AFB" w:rsidRPr="00D05526" w:rsidRDefault="00922F6C" w:rsidP="00C21AC7">
      <w:pPr>
        <w:numPr>
          <w:ilvl w:val="0"/>
          <w:numId w:val="2"/>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t>Teachers’</w:t>
      </w:r>
      <w:r w:rsidR="008E7AFB" w:rsidRPr="00D05526">
        <w:rPr>
          <w:rFonts w:ascii="Times New Roman" w:hAnsi="Times New Roman" w:cs="Times New Roman"/>
          <w:sz w:val="26"/>
          <w:szCs w:val="26"/>
        </w:rPr>
        <w:t xml:space="preserve"> student ratio</w:t>
      </w:r>
    </w:p>
    <w:p w14:paraId="41677334" w14:textId="77777777" w:rsidR="008E7AFB" w:rsidRPr="00D05526" w:rsidRDefault="008E7AFB" w:rsidP="00C21AC7">
      <w:pPr>
        <w:numPr>
          <w:ilvl w:val="0"/>
          <w:numId w:val="2"/>
        </w:numPr>
        <w:spacing w:after="0" w:line="480" w:lineRule="auto"/>
        <w:ind w:hanging="360"/>
        <w:rPr>
          <w:rFonts w:ascii="Times New Roman" w:hAnsi="Times New Roman" w:cs="Times New Roman"/>
          <w:sz w:val="26"/>
          <w:szCs w:val="26"/>
        </w:rPr>
      </w:pPr>
      <w:r w:rsidRPr="00D05526">
        <w:rPr>
          <w:rFonts w:ascii="Times New Roman" w:hAnsi="Times New Roman" w:cs="Times New Roman"/>
          <w:sz w:val="26"/>
          <w:szCs w:val="26"/>
        </w:rPr>
        <w:t>Conducive environment</w:t>
      </w:r>
    </w:p>
    <w:p w14:paraId="38BB5F4B" w14:textId="77777777" w:rsidR="008E7AFB" w:rsidRPr="00D05526" w:rsidRDefault="008E7AFB"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TEACHER’S QUALITY</w:t>
      </w:r>
    </w:p>
    <w:p w14:paraId="456187D9" w14:textId="6145AE80" w:rsidR="008E7AFB" w:rsidRPr="00D05526" w:rsidRDefault="008E7AFB" w:rsidP="00C21AC7">
      <w:pPr>
        <w:pStyle w:val="NoSpacing"/>
        <w:spacing w:line="480" w:lineRule="auto"/>
        <w:ind w:firstLine="350"/>
        <w:rPr>
          <w:rFonts w:ascii="Times New Roman" w:hAnsi="Times New Roman" w:cs="Times New Roman"/>
          <w:sz w:val="26"/>
          <w:szCs w:val="26"/>
        </w:rPr>
      </w:pPr>
      <w:r w:rsidRPr="00D05526">
        <w:rPr>
          <w:rFonts w:ascii="Times New Roman" w:hAnsi="Times New Roman" w:cs="Times New Roman"/>
          <w:sz w:val="26"/>
          <w:szCs w:val="26"/>
        </w:rPr>
        <w:t xml:space="preserve">Teacher’s quality is what boosts student achievement. Research shows that </w:t>
      </w:r>
      <w:r w:rsidR="00922F6C" w:rsidRPr="00D05526">
        <w:rPr>
          <w:rFonts w:ascii="Times New Roman" w:hAnsi="Times New Roman" w:cs="Times New Roman"/>
          <w:sz w:val="26"/>
          <w:szCs w:val="26"/>
        </w:rPr>
        <w:t>teacher’s</w:t>
      </w:r>
      <w:r w:rsidRPr="00D05526">
        <w:rPr>
          <w:rFonts w:ascii="Times New Roman" w:hAnsi="Times New Roman" w:cs="Times New Roman"/>
          <w:sz w:val="26"/>
          <w:szCs w:val="26"/>
        </w:rPr>
        <w:t xml:space="preserve"> quality is the single most important factor that influences learning outcomes even when student socio-economic status </w:t>
      </w:r>
      <w:r w:rsidR="00922F6C" w:rsidRPr="00D05526">
        <w:rPr>
          <w:rFonts w:ascii="Times New Roman" w:hAnsi="Times New Roman" w:cs="Times New Roman"/>
          <w:sz w:val="26"/>
          <w:szCs w:val="26"/>
        </w:rPr>
        <w:t>is taken</w:t>
      </w:r>
      <w:r w:rsidRPr="00D05526">
        <w:rPr>
          <w:rFonts w:ascii="Times New Roman" w:hAnsi="Times New Roman" w:cs="Times New Roman"/>
          <w:sz w:val="26"/>
          <w:szCs w:val="26"/>
        </w:rPr>
        <w:t xml:space="preserve"> into account so as to struggle to find solution to the problems of </w:t>
      </w:r>
      <w:r w:rsidR="00922F6C" w:rsidRPr="00D05526">
        <w:rPr>
          <w:rFonts w:ascii="Times New Roman" w:hAnsi="Times New Roman" w:cs="Times New Roman"/>
          <w:sz w:val="26"/>
          <w:szCs w:val="26"/>
        </w:rPr>
        <w:t>student’s</w:t>
      </w:r>
      <w:r w:rsidRPr="00D05526">
        <w:rPr>
          <w:rFonts w:ascii="Times New Roman" w:hAnsi="Times New Roman" w:cs="Times New Roman"/>
          <w:sz w:val="26"/>
          <w:szCs w:val="26"/>
        </w:rPr>
        <w:t xml:space="preserve"> achievement, we need to think clearly about what contributes to teaching quality and how to develop the quality teacher. Therefore, how can we help all or most of our children to learn? A good teacher education </w:t>
      </w:r>
      <w:proofErr w:type="spellStart"/>
      <w:r w:rsidRPr="00D05526">
        <w:rPr>
          <w:rFonts w:ascii="Times New Roman" w:hAnsi="Times New Roman" w:cs="Times New Roman"/>
          <w:sz w:val="26"/>
          <w:szCs w:val="26"/>
        </w:rPr>
        <w:t>programme</w:t>
      </w:r>
      <w:proofErr w:type="spellEnd"/>
      <w:r w:rsidRPr="00D05526">
        <w:rPr>
          <w:rFonts w:ascii="Times New Roman" w:hAnsi="Times New Roman" w:cs="Times New Roman"/>
          <w:sz w:val="26"/>
          <w:szCs w:val="26"/>
        </w:rPr>
        <w:t xml:space="preserve"> is a good start but it is only a start and much more in needed after college to create quality teachers. </w:t>
      </w:r>
    </w:p>
    <w:p w14:paraId="49A56C98" w14:textId="10909A5F" w:rsidR="008E7AFB" w:rsidRPr="00D05526" w:rsidRDefault="008E7AFB" w:rsidP="00C21AC7">
      <w:pPr>
        <w:pStyle w:val="NoSpacing"/>
        <w:spacing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 xml:space="preserve">Newly qualified </w:t>
      </w:r>
      <w:r w:rsidR="00922F6C" w:rsidRPr="00D05526">
        <w:rPr>
          <w:rFonts w:ascii="Times New Roman" w:hAnsi="Times New Roman" w:cs="Times New Roman"/>
          <w:sz w:val="26"/>
          <w:szCs w:val="26"/>
        </w:rPr>
        <w:t>teacher’s</w:t>
      </w:r>
      <w:r w:rsidRPr="00D05526">
        <w:rPr>
          <w:rFonts w:ascii="Times New Roman" w:hAnsi="Times New Roman" w:cs="Times New Roman"/>
          <w:sz w:val="26"/>
          <w:szCs w:val="26"/>
        </w:rPr>
        <w:t xml:space="preserve"> introduction to teaching at the school site is an important aspect of socialization into the teaching profession and has a significant effect on how teachers develop. Without a well-planned induction </w:t>
      </w:r>
      <w:proofErr w:type="spellStart"/>
      <w:r w:rsidRPr="00D05526">
        <w:rPr>
          <w:rFonts w:ascii="Times New Roman" w:hAnsi="Times New Roman" w:cs="Times New Roman"/>
          <w:sz w:val="26"/>
          <w:szCs w:val="26"/>
        </w:rPr>
        <w:t>programme</w:t>
      </w:r>
      <w:proofErr w:type="spellEnd"/>
      <w:r w:rsidRPr="00D05526">
        <w:rPr>
          <w:rFonts w:ascii="Times New Roman" w:hAnsi="Times New Roman" w:cs="Times New Roman"/>
          <w:sz w:val="26"/>
          <w:szCs w:val="26"/>
        </w:rPr>
        <w:t xml:space="preserve">, the newly qualified teacher can actually decline incompetence picking up qualities that are not conducive to good teaching and student learning. </w:t>
      </w:r>
    </w:p>
    <w:p w14:paraId="6A43D81C" w14:textId="49445198" w:rsidR="008E7AFB" w:rsidRPr="00D05526" w:rsidRDefault="008E7AFB" w:rsidP="00C21AC7">
      <w:pPr>
        <w:pStyle w:val="NoSpacing"/>
        <w:spacing w:line="480" w:lineRule="auto"/>
        <w:ind w:firstLine="350"/>
        <w:rPr>
          <w:rFonts w:ascii="Times New Roman" w:hAnsi="Times New Roman" w:cs="Times New Roman"/>
          <w:sz w:val="26"/>
          <w:szCs w:val="26"/>
        </w:rPr>
      </w:pPr>
      <w:r w:rsidRPr="00D05526">
        <w:rPr>
          <w:rFonts w:ascii="Times New Roman" w:hAnsi="Times New Roman" w:cs="Times New Roman"/>
          <w:sz w:val="26"/>
          <w:szCs w:val="26"/>
        </w:rPr>
        <w:t xml:space="preserve">No matter how good the initial teacher education </w:t>
      </w:r>
      <w:proofErr w:type="spellStart"/>
      <w:r w:rsidRPr="00D05526">
        <w:rPr>
          <w:rFonts w:ascii="Times New Roman" w:hAnsi="Times New Roman" w:cs="Times New Roman"/>
          <w:sz w:val="26"/>
          <w:szCs w:val="26"/>
        </w:rPr>
        <w:t>programme</w:t>
      </w:r>
      <w:proofErr w:type="spellEnd"/>
      <w:r w:rsidRPr="00D05526">
        <w:rPr>
          <w:rFonts w:ascii="Times New Roman" w:hAnsi="Times New Roman" w:cs="Times New Roman"/>
          <w:sz w:val="26"/>
          <w:szCs w:val="26"/>
        </w:rPr>
        <w:t xml:space="preserve"> is, its effects will not be very lasting unless there is this induction at the school. Without monitoring and guidance </w:t>
      </w:r>
      <w:r w:rsidRPr="00D05526">
        <w:rPr>
          <w:rFonts w:ascii="Times New Roman" w:hAnsi="Times New Roman" w:cs="Times New Roman"/>
          <w:sz w:val="26"/>
          <w:szCs w:val="26"/>
        </w:rPr>
        <w:lastRenderedPageBreak/>
        <w:t>from an experienced and competent teacher and without standards of teaching that act as a framework for teaching, the newly qualified teacher can easily become overwhelmed with the task, and revert.</w:t>
      </w:r>
      <w:r w:rsidR="00EF3D78" w:rsidRPr="00D05526">
        <w:rPr>
          <w:rFonts w:ascii="Times New Roman" w:hAnsi="Times New Roman" w:cs="Times New Roman"/>
          <w:sz w:val="26"/>
          <w:szCs w:val="26"/>
        </w:rPr>
        <w:t xml:space="preserve"> </w:t>
      </w:r>
      <w:r w:rsidRPr="00D05526">
        <w:rPr>
          <w:rFonts w:ascii="Times New Roman" w:hAnsi="Times New Roman" w:cs="Times New Roman"/>
          <w:sz w:val="26"/>
          <w:szCs w:val="26"/>
        </w:rPr>
        <w:t>To pattern of teaching picked up from his/her own grade school teachers. It is at this point of the teacher’s development that we see the genesis of traditional teaching.</w:t>
      </w:r>
    </w:p>
    <w:p w14:paraId="47C6A2A8" w14:textId="77777777" w:rsidR="008E7AFB" w:rsidRPr="00D05526" w:rsidRDefault="008E7AFB"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 xml:space="preserve">Continue To Learn </w:t>
      </w:r>
    </w:p>
    <w:p w14:paraId="2A5AE3DE" w14:textId="77777777" w:rsidR="008E7AFB" w:rsidRPr="00D05526" w:rsidRDefault="008E7AFB" w:rsidP="00C21AC7">
      <w:pPr>
        <w:spacing w:after="0" w:line="480" w:lineRule="auto"/>
        <w:ind w:firstLine="350"/>
        <w:rPr>
          <w:rFonts w:ascii="Times New Roman" w:hAnsi="Times New Roman" w:cs="Times New Roman"/>
          <w:sz w:val="26"/>
          <w:szCs w:val="26"/>
        </w:rPr>
      </w:pPr>
      <w:r w:rsidRPr="00D05526">
        <w:rPr>
          <w:rFonts w:ascii="Times New Roman" w:hAnsi="Times New Roman" w:cs="Times New Roman"/>
          <w:sz w:val="26"/>
          <w:szCs w:val="26"/>
        </w:rPr>
        <w:t>Teachers continue to learn to teach after initial qualification during their first teaching assignment and what is learned can be good or bad. The lack of provision for the newly qualified teacher to continue to learn, to teach at the school is a serious gap in our system of teacher education and in our teacher education policy. We often make mistake of thinking that the new teacher has learned all is to be known. So, there is little provision for the required follow up after college and the introduction into teaching that research has shown to be significant to the development of quality teaching and to teacher’s satisfaction. This professional development in the form of induction and the mentoring and guidance that accompany it are important aspects of work place conditions that contribute to the development of quality teaching.</w:t>
      </w:r>
    </w:p>
    <w:p w14:paraId="7BE49782" w14:textId="77777777" w:rsidR="008E7AFB" w:rsidRPr="00D05526" w:rsidRDefault="008E7AFB"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lastRenderedPageBreak/>
        <w:t xml:space="preserve">Availability of Teaching Material and Resources </w:t>
      </w:r>
    </w:p>
    <w:p w14:paraId="0B954A98" w14:textId="77777777" w:rsidR="008E7AFB" w:rsidRPr="00D05526" w:rsidRDefault="008E7AFB" w:rsidP="00C21AC7">
      <w:pPr>
        <w:pStyle w:val="NoSpacing"/>
        <w:spacing w:line="480" w:lineRule="auto"/>
        <w:ind w:firstLine="350"/>
        <w:rPr>
          <w:rFonts w:ascii="Times New Roman" w:hAnsi="Times New Roman" w:cs="Times New Roman"/>
          <w:sz w:val="26"/>
          <w:szCs w:val="26"/>
        </w:rPr>
      </w:pPr>
      <w:r w:rsidRPr="00D05526">
        <w:rPr>
          <w:rFonts w:ascii="Times New Roman" w:hAnsi="Times New Roman" w:cs="Times New Roman"/>
          <w:sz w:val="26"/>
          <w:szCs w:val="26"/>
        </w:rPr>
        <w:t xml:space="preserve">Another aspect of work place condition which has an impact on the quality teaching is the availability of teaching material and resources. Teachers cannot teach effectively with just the chalk and the chalkboard, they have to respect ideas to diverse student and this requires instructional materials which are particularly needed when there are more than 40, 50 and 60 students in a class. </w:t>
      </w:r>
    </w:p>
    <w:p w14:paraId="795B6023" w14:textId="77777777" w:rsidR="008E7AFB" w:rsidRPr="00D05526" w:rsidRDefault="008E7AFB"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 xml:space="preserve">Teacher- Student Ratio </w:t>
      </w:r>
    </w:p>
    <w:p w14:paraId="41842463" w14:textId="77777777" w:rsidR="008E7AFB" w:rsidRPr="00D05526" w:rsidRDefault="008E7AFB" w:rsidP="00C21AC7">
      <w:pPr>
        <w:spacing w:after="0" w:line="480" w:lineRule="auto"/>
        <w:ind w:firstLine="350"/>
        <w:rPr>
          <w:rFonts w:ascii="Times New Roman" w:hAnsi="Times New Roman" w:cs="Times New Roman"/>
          <w:sz w:val="26"/>
          <w:szCs w:val="26"/>
        </w:rPr>
      </w:pPr>
      <w:r w:rsidRPr="00D05526">
        <w:rPr>
          <w:rFonts w:ascii="Times New Roman" w:hAnsi="Times New Roman" w:cs="Times New Roman"/>
          <w:sz w:val="26"/>
          <w:szCs w:val="26"/>
        </w:rPr>
        <w:t xml:space="preserve">This affect student learning outcomes opportunities for teachers to continue learning through shared talk, joint work other teachers and to conduct research on subject matter that are also critical aspect of work place conditions. </w:t>
      </w:r>
    </w:p>
    <w:p w14:paraId="0574C59B" w14:textId="77777777" w:rsidR="008E7AFB" w:rsidRPr="00D05526" w:rsidRDefault="008E7AFB"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 xml:space="preserve">Conducive Environment </w:t>
      </w:r>
    </w:p>
    <w:p w14:paraId="6BCD8467" w14:textId="5A3DB65A" w:rsidR="008E7AFB" w:rsidRPr="00D05526" w:rsidRDefault="008E7AFB" w:rsidP="00C21AC7">
      <w:pPr>
        <w:spacing w:after="0" w:line="480" w:lineRule="auto"/>
        <w:ind w:firstLine="350"/>
        <w:rPr>
          <w:rFonts w:ascii="Times New Roman" w:hAnsi="Times New Roman" w:cs="Times New Roman"/>
          <w:sz w:val="26"/>
          <w:szCs w:val="26"/>
        </w:rPr>
      </w:pPr>
      <w:r w:rsidRPr="00D05526">
        <w:rPr>
          <w:rFonts w:ascii="Times New Roman" w:hAnsi="Times New Roman" w:cs="Times New Roman"/>
          <w:sz w:val="26"/>
          <w:szCs w:val="26"/>
        </w:rPr>
        <w:t xml:space="preserve">We cannot talk about developing quality without considering these critical work place conditions. These conditions have been shown to be related not only to teacher’s satisfaction and teacher’s retention in countries such as the U.S.A, the U.K and Australia. The teacher’s salaries are also an important part of work place </w:t>
      </w:r>
      <w:r w:rsidR="00922F6C" w:rsidRPr="00D05526">
        <w:rPr>
          <w:rFonts w:ascii="Times New Roman" w:hAnsi="Times New Roman" w:cs="Times New Roman"/>
          <w:sz w:val="26"/>
          <w:szCs w:val="26"/>
        </w:rPr>
        <w:t>conditions. If</w:t>
      </w:r>
      <w:r w:rsidRPr="00D05526">
        <w:rPr>
          <w:rFonts w:ascii="Times New Roman" w:hAnsi="Times New Roman" w:cs="Times New Roman"/>
          <w:sz w:val="26"/>
          <w:szCs w:val="26"/>
        </w:rPr>
        <w:t xml:space="preserve"> we are going to talk about additional expenditure to boost student performance through teacher’s performance, we should take a look at the salaries. Elements and implementation tips help schools create effective performance pay-systems. In this view “compensation </w:t>
      </w:r>
      <w:r w:rsidRPr="00D05526">
        <w:rPr>
          <w:rFonts w:ascii="Times New Roman" w:hAnsi="Times New Roman" w:cs="Times New Roman"/>
          <w:sz w:val="26"/>
          <w:szCs w:val="26"/>
        </w:rPr>
        <w:lastRenderedPageBreak/>
        <w:t xml:space="preserve">reform is critical to the recruitment and retention of effective teachers, especially for those districts and schools that serve our most disadvantage students’’. The design elements and implementation tips are: </w:t>
      </w:r>
    </w:p>
    <w:p w14:paraId="465D4CFE" w14:textId="77777777" w:rsidR="008E7AFB" w:rsidRPr="00D05526" w:rsidRDefault="008E7AFB" w:rsidP="00C21AC7">
      <w:pPr>
        <w:numPr>
          <w:ilvl w:val="0"/>
          <w:numId w:val="3"/>
        </w:numPr>
        <w:spacing w:after="0" w:line="480" w:lineRule="auto"/>
        <w:ind w:hanging="180"/>
        <w:rPr>
          <w:rFonts w:ascii="Times New Roman" w:hAnsi="Times New Roman" w:cs="Times New Roman"/>
          <w:sz w:val="26"/>
          <w:szCs w:val="26"/>
        </w:rPr>
      </w:pPr>
      <w:r w:rsidRPr="00D05526">
        <w:rPr>
          <w:rFonts w:ascii="Times New Roman" w:hAnsi="Times New Roman" w:cs="Times New Roman"/>
          <w:sz w:val="26"/>
          <w:szCs w:val="26"/>
        </w:rPr>
        <w:t xml:space="preserve">Ongoing, job embedded professional development </w:t>
      </w:r>
    </w:p>
    <w:p w14:paraId="045F8392" w14:textId="77777777" w:rsidR="008E7AFB" w:rsidRPr="00D05526" w:rsidRDefault="008E7AFB" w:rsidP="00C21AC7">
      <w:pPr>
        <w:numPr>
          <w:ilvl w:val="0"/>
          <w:numId w:val="3"/>
        </w:numPr>
        <w:spacing w:after="0" w:line="480" w:lineRule="auto"/>
        <w:ind w:hanging="180"/>
        <w:rPr>
          <w:rFonts w:ascii="Times New Roman" w:hAnsi="Times New Roman" w:cs="Times New Roman"/>
          <w:sz w:val="26"/>
          <w:szCs w:val="26"/>
        </w:rPr>
      </w:pPr>
      <w:r w:rsidRPr="00D05526">
        <w:rPr>
          <w:rFonts w:ascii="Times New Roman" w:hAnsi="Times New Roman" w:cs="Times New Roman"/>
          <w:sz w:val="26"/>
          <w:szCs w:val="26"/>
        </w:rPr>
        <w:t xml:space="preserve">Performance base compensation </w:t>
      </w:r>
    </w:p>
    <w:p w14:paraId="5F471C9A" w14:textId="77777777" w:rsidR="008E7AFB" w:rsidRPr="00D05526" w:rsidRDefault="008E7AFB" w:rsidP="00C21AC7">
      <w:pPr>
        <w:numPr>
          <w:ilvl w:val="0"/>
          <w:numId w:val="3"/>
        </w:numPr>
        <w:spacing w:after="0" w:line="480" w:lineRule="auto"/>
        <w:ind w:hanging="180"/>
        <w:rPr>
          <w:rFonts w:ascii="Times New Roman" w:hAnsi="Times New Roman" w:cs="Times New Roman"/>
          <w:sz w:val="26"/>
          <w:szCs w:val="26"/>
        </w:rPr>
      </w:pPr>
      <w:r w:rsidRPr="00D05526">
        <w:rPr>
          <w:rFonts w:ascii="Times New Roman" w:hAnsi="Times New Roman" w:cs="Times New Roman"/>
          <w:sz w:val="26"/>
          <w:szCs w:val="26"/>
        </w:rPr>
        <w:t>Evaluation based on professional standards</w:t>
      </w:r>
    </w:p>
    <w:p w14:paraId="4621325C" w14:textId="77777777" w:rsidR="008E7AFB" w:rsidRPr="00D05526" w:rsidRDefault="008E7AFB" w:rsidP="00C21AC7">
      <w:pPr>
        <w:numPr>
          <w:ilvl w:val="0"/>
          <w:numId w:val="3"/>
        </w:numPr>
        <w:spacing w:after="0" w:line="480" w:lineRule="auto"/>
        <w:ind w:hanging="180"/>
        <w:rPr>
          <w:rFonts w:ascii="Times New Roman" w:hAnsi="Times New Roman" w:cs="Times New Roman"/>
          <w:sz w:val="26"/>
          <w:szCs w:val="26"/>
        </w:rPr>
      </w:pPr>
      <w:r w:rsidRPr="00D05526">
        <w:rPr>
          <w:rFonts w:ascii="Times New Roman" w:hAnsi="Times New Roman" w:cs="Times New Roman"/>
          <w:sz w:val="26"/>
          <w:szCs w:val="26"/>
        </w:rPr>
        <w:t xml:space="preserve">Career advancement opportunities </w:t>
      </w:r>
    </w:p>
    <w:p w14:paraId="0295DB47" w14:textId="77777777" w:rsidR="008E7AFB" w:rsidRPr="00D05526" w:rsidRDefault="008E7AFB"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Forms of Motivation</w:t>
      </w:r>
    </w:p>
    <w:p w14:paraId="4A09DCD4" w14:textId="1C76008A" w:rsidR="008E7AFB" w:rsidRPr="00D05526" w:rsidRDefault="008E7AFB"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ab/>
        <w:t xml:space="preserve">What </w:t>
      </w:r>
      <w:r w:rsidRPr="00D05526">
        <w:rPr>
          <w:rFonts w:ascii="Times New Roman" w:hAnsi="Times New Roman" w:cs="Times New Roman"/>
          <w:sz w:val="26"/>
          <w:szCs w:val="26"/>
        </w:rPr>
        <w:tab/>
        <w:t xml:space="preserve">motivates varies from </w:t>
      </w:r>
      <w:r w:rsidRPr="00D05526">
        <w:rPr>
          <w:rFonts w:ascii="Times New Roman" w:hAnsi="Times New Roman" w:cs="Times New Roman"/>
          <w:sz w:val="26"/>
          <w:szCs w:val="26"/>
        </w:rPr>
        <w:tab/>
        <w:t xml:space="preserve">individual and </w:t>
      </w:r>
      <w:r w:rsidRPr="00D05526">
        <w:rPr>
          <w:rFonts w:ascii="Times New Roman" w:hAnsi="Times New Roman" w:cs="Times New Roman"/>
          <w:sz w:val="26"/>
          <w:szCs w:val="26"/>
        </w:rPr>
        <w:tab/>
        <w:t xml:space="preserve">from organization to </w:t>
      </w:r>
      <w:r w:rsidR="00922F6C" w:rsidRPr="00D05526">
        <w:rPr>
          <w:rFonts w:ascii="Times New Roman" w:hAnsi="Times New Roman" w:cs="Times New Roman"/>
          <w:sz w:val="26"/>
          <w:szCs w:val="26"/>
        </w:rPr>
        <w:t>organization. What</w:t>
      </w:r>
      <w:r w:rsidRPr="00D05526">
        <w:rPr>
          <w:rFonts w:ascii="Times New Roman" w:hAnsi="Times New Roman" w:cs="Times New Roman"/>
          <w:sz w:val="26"/>
          <w:szCs w:val="26"/>
        </w:rPr>
        <w:t xml:space="preserve"> motivate employees towards greater productivity can either be:</w:t>
      </w:r>
    </w:p>
    <w:p w14:paraId="77698708" w14:textId="77777777" w:rsidR="008E7AFB" w:rsidRPr="00D05526" w:rsidRDefault="008E7AFB" w:rsidP="00C21AC7">
      <w:pPr>
        <w:numPr>
          <w:ilvl w:val="0"/>
          <w:numId w:val="4"/>
        </w:numPr>
        <w:spacing w:after="0" w:line="480" w:lineRule="auto"/>
        <w:ind w:hanging="630"/>
        <w:rPr>
          <w:rFonts w:ascii="Times New Roman" w:hAnsi="Times New Roman" w:cs="Times New Roman"/>
          <w:sz w:val="26"/>
          <w:szCs w:val="26"/>
        </w:rPr>
      </w:pPr>
      <w:r w:rsidRPr="00D05526">
        <w:rPr>
          <w:rFonts w:ascii="Times New Roman" w:hAnsi="Times New Roman" w:cs="Times New Roman"/>
          <w:sz w:val="26"/>
          <w:szCs w:val="26"/>
        </w:rPr>
        <w:t xml:space="preserve">Financial incentives </w:t>
      </w:r>
    </w:p>
    <w:p w14:paraId="266E42D5" w14:textId="77777777" w:rsidR="008E7AFB" w:rsidRPr="00D05526" w:rsidRDefault="008E7AFB" w:rsidP="00C21AC7">
      <w:pPr>
        <w:numPr>
          <w:ilvl w:val="0"/>
          <w:numId w:val="4"/>
        </w:numPr>
        <w:spacing w:after="0" w:line="480" w:lineRule="auto"/>
        <w:ind w:hanging="630"/>
        <w:rPr>
          <w:rFonts w:ascii="Times New Roman" w:hAnsi="Times New Roman" w:cs="Times New Roman"/>
          <w:sz w:val="26"/>
          <w:szCs w:val="26"/>
        </w:rPr>
      </w:pPr>
      <w:r w:rsidRPr="00D05526">
        <w:rPr>
          <w:rFonts w:ascii="Times New Roman" w:hAnsi="Times New Roman" w:cs="Times New Roman"/>
          <w:sz w:val="26"/>
          <w:szCs w:val="26"/>
        </w:rPr>
        <w:t>Non- financial incentives</w:t>
      </w:r>
    </w:p>
    <w:p w14:paraId="6F06A1D8" w14:textId="77777777" w:rsidR="008E7AFB" w:rsidRPr="00D05526" w:rsidRDefault="008E7AFB"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 xml:space="preserve">Financial Incentive  </w:t>
      </w:r>
    </w:p>
    <w:p w14:paraId="6C7BCBB5" w14:textId="6632D716" w:rsidR="008E7AFB" w:rsidRPr="00D05526" w:rsidRDefault="008E7AFB"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Money is an important incentive in the society because it represents the power to save and the power to spend, but things that people value, thus providing a psychological life through the acquisition of economic goal (</w:t>
      </w:r>
      <w:proofErr w:type="spellStart"/>
      <w:r w:rsidRPr="00D05526">
        <w:rPr>
          <w:rFonts w:ascii="Times New Roman" w:hAnsi="Times New Roman" w:cs="Times New Roman"/>
          <w:sz w:val="26"/>
          <w:szCs w:val="26"/>
        </w:rPr>
        <w:t>Tobes</w:t>
      </w:r>
      <w:proofErr w:type="spellEnd"/>
      <w:r w:rsidRPr="00D05526">
        <w:rPr>
          <w:rFonts w:ascii="Times New Roman" w:hAnsi="Times New Roman" w:cs="Times New Roman"/>
          <w:sz w:val="26"/>
          <w:szCs w:val="26"/>
        </w:rPr>
        <w:t xml:space="preserve">, 2018), furthermore Leighton and </w:t>
      </w:r>
      <w:proofErr w:type="spellStart"/>
      <w:r w:rsidRPr="00D05526">
        <w:rPr>
          <w:rFonts w:ascii="Times New Roman" w:hAnsi="Times New Roman" w:cs="Times New Roman"/>
          <w:sz w:val="26"/>
          <w:szCs w:val="26"/>
        </w:rPr>
        <w:t>Lambo</w:t>
      </w:r>
      <w:proofErr w:type="spellEnd"/>
      <w:r w:rsidRPr="00D05526">
        <w:rPr>
          <w:rFonts w:ascii="Times New Roman" w:hAnsi="Times New Roman" w:cs="Times New Roman"/>
          <w:sz w:val="26"/>
          <w:szCs w:val="26"/>
        </w:rPr>
        <w:t xml:space="preserve"> (2013) recognized that money is necessary in satisfying the demand of the society as define by our cultural value, financial incentives </w:t>
      </w:r>
      <w:r w:rsidR="00922F6C" w:rsidRPr="00D05526">
        <w:rPr>
          <w:rFonts w:ascii="Times New Roman" w:hAnsi="Times New Roman" w:cs="Times New Roman"/>
          <w:sz w:val="26"/>
          <w:szCs w:val="26"/>
        </w:rPr>
        <w:t>include</w:t>
      </w:r>
      <w:r w:rsidRPr="00D05526">
        <w:rPr>
          <w:rFonts w:ascii="Times New Roman" w:hAnsi="Times New Roman" w:cs="Times New Roman"/>
          <w:sz w:val="26"/>
          <w:szCs w:val="26"/>
        </w:rPr>
        <w:t xml:space="preserve">; </w:t>
      </w:r>
    </w:p>
    <w:p w14:paraId="6442E2DA" w14:textId="77777777"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lastRenderedPageBreak/>
        <w:t>Bonuses</w:t>
      </w:r>
      <w:r w:rsidRPr="00D05526">
        <w:rPr>
          <w:rFonts w:ascii="Times New Roman" w:hAnsi="Times New Roman" w:cs="Times New Roman"/>
          <w:sz w:val="26"/>
          <w:szCs w:val="26"/>
        </w:rPr>
        <w:t xml:space="preserve">: They are monetary reward declared by the firm to its workers in order to induce them perform better in Nigeria, they include end of the year bonuses. </w:t>
      </w:r>
    </w:p>
    <w:p w14:paraId="7505A806" w14:textId="0D2BB671" w:rsidR="008E7AFB" w:rsidRPr="00D05526" w:rsidRDefault="008E7AFB" w:rsidP="00C21AC7">
      <w:pPr>
        <w:pStyle w:val="ListParagraph"/>
        <w:numPr>
          <w:ilvl w:val="0"/>
          <w:numId w:val="18"/>
        </w:numPr>
        <w:spacing w:after="0" w:line="480" w:lineRule="auto"/>
        <w:ind w:right="-15"/>
        <w:rPr>
          <w:rFonts w:ascii="Times New Roman" w:hAnsi="Times New Roman" w:cs="Times New Roman"/>
          <w:sz w:val="26"/>
          <w:szCs w:val="26"/>
        </w:rPr>
      </w:pPr>
      <w:r w:rsidRPr="00D05526">
        <w:rPr>
          <w:rFonts w:ascii="Times New Roman" w:hAnsi="Times New Roman" w:cs="Times New Roman"/>
          <w:b/>
          <w:sz w:val="26"/>
          <w:szCs w:val="26"/>
        </w:rPr>
        <w:t>Commission</w:t>
      </w:r>
      <w:r w:rsidRPr="00D05526">
        <w:rPr>
          <w:rFonts w:ascii="Times New Roman" w:hAnsi="Times New Roman" w:cs="Times New Roman"/>
          <w:sz w:val="26"/>
          <w:szCs w:val="26"/>
        </w:rPr>
        <w:t xml:space="preserve">: They are bonuses to workers of certain firm in order for them to increase their performance. It is based on the principle of personal appraisal </w:t>
      </w:r>
      <w:r w:rsidR="00EF3D78" w:rsidRPr="00D05526">
        <w:rPr>
          <w:rFonts w:ascii="Times New Roman" w:hAnsi="Times New Roman" w:cs="Times New Roman"/>
          <w:sz w:val="26"/>
          <w:szCs w:val="26"/>
        </w:rPr>
        <w:t>i.e.,</w:t>
      </w:r>
      <w:r w:rsidRPr="00D05526">
        <w:rPr>
          <w:rFonts w:ascii="Times New Roman" w:hAnsi="Times New Roman" w:cs="Times New Roman"/>
          <w:sz w:val="26"/>
          <w:szCs w:val="26"/>
        </w:rPr>
        <w:t xml:space="preserve"> the more work the bonus or pay</w:t>
      </w:r>
    </w:p>
    <w:p w14:paraId="750BDE6B" w14:textId="77777777" w:rsidR="008E7AFB" w:rsidRPr="00D05526" w:rsidRDefault="008E7AFB" w:rsidP="00C21AC7">
      <w:pPr>
        <w:pStyle w:val="ListParagraph"/>
        <w:numPr>
          <w:ilvl w:val="0"/>
          <w:numId w:val="18"/>
        </w:numPr>
        <w:spacing w:after="0" w:line="480" w:lineRule="auto"/>
        <w:ind w:right="-15"/>
        <w:rPr>
          <w:rFonts w:ascii="Times New Roman" w:hAnsi="Times New Roman" w:cs="Times New Roman"/>
          <w:sz w:val="26"/>
          <w:szCs w:val="26"/>
        </w:rPr>
      </w:pPr>
      <w:r w:rsidRPr="00D05526">
        <w:rPr>
          <w:rFonts w:ascii="Times New Roman" w:hAnsi="Times New Roman" w:cs="Times New Roman"/>
          <w:b/>
          <w:sz w:val="26"/>
          <w:szCs w:val="26"/>
        </w:rPr>
        <w:t>Salaries and Wages</w:t>
      </w:r>
      <w:r w:rsidRPr="00D05526">
        <w:rPr>
          <w:rFonts w:ascii="Times New Roman" w:hAnsi="Times New Roman" w:cs="Times New Roman"/>
          <w:sz w:val="26"/>
          <w:szCs w:val="26"/>
        </w:rPr>
        <w:t>: increase or adjustment in pay structure must be done to reflect the current inflationary trend if the pay is to be motivating. Hence, it has been recommended that further pay exchange rate on or fixed to the exchange rate of Naira to the Dollar or Pound Sterling.</w:t>
      </w:r>
    </w:p>
    <w:p w14:paraId="6360B2F8" w14:textId="77777777" w:rsidR="008E7AFB" w:rsidRPr="00D05526" w:rsidRDefault="008E7AFB"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Non-Financial incentives</w:t>
      </w:r>
    </w:p>
    <w:p w14:paraId="0FBEB6ED" w14:textId="77777777" w:rsidR="008E7AFB" w:rsidRPr="00D05526" w:rsidRDefault="008E7AFB"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Non-financial incentive includes;</w:t>
      </w:r>
    </w:p>
    <w:p w14:paraId="227C6BFB" w14:textId="77777777" w:rsidR="008E7AFB" w:rsidRPr="00D05526" w:rsidRDefault="008E7AFB"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 xml:space="preserve">Fear- Motivation: </w:t>
      </w:r>
      <w:r w:rsidRPr="00D05526">
        <w:rPr>
          <w:rFonts w:ascii="Times New Roman" w:hAnsi="Times New Roman" w:cs="Times New Roman"/>
          <w:sz w:val="26"/>
          <w:szCs w:val="26"/>
        </w:rPr>
        <w:t>This is done by planting fear in the mind of workers through threat or punishment, loss of status, loss of job or dismissed to employees who do not confirm to lay down rules and regulations and based on his workers. Motivation is one of the oldest and perhaps the most widely used for motivating employees fear motivates subordinate to work harder and produce more goods and services. It is equally assumed that people would work best when they are forced into a situation in which they must produce or be punished (</w:t>
      </w:r>
      <w:proofErr w:type="spellStart"/>
      <w:r w:rsidRPr="00D05526">
        <w:rPr>
          <w:rFonts w:ascii="Times New Roman" w:hAnsi="Times New Roman" w:cs="Times New Roman"/>
          <w:sz w:val="26"/>
          <w:szCs w:val="26"/>
        </w:rPr>
        <w:t>Husa</w:t>
      </w:r>
      <w:proofErr w:type="spellEnd"/>
      <w:r w:rsidRPr="00D05526">
        <w:rPr>
          <w:rFonts w:ascii="Times New Roman" w:hAnsi="Times New Roman" w:cs="Times New Roman"/>
          <w:sz w:val="26"/>
          <w:szCs w:val="26"/>
        </w:rPr>
        <w:t>, 2017).</w:t>
      </w:r>
    </w:p>
    <w:p w14:paraId="1A473369" w14:textId="0512ADBE"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lastRenderedPageBreak/>
        <w:t>Recognition/ Appreciation of Results Achieved:</w:t>
      </w:r>
      <w:r w:rsidRPr="00D05526">
        <w:rPr>
          <w:rFonts w:ascii="Times New Roman" w:hAnsi="Times New Roman" w:cs="Times New Roman"/>
          <w:sz w:val="26"/>
          <w:szCs w:val="26"/>
        </w:rPr>
        <w:t xml:space="preserve"> Among this, is a regular promotion of teachers/employees based on adequate personnel assessment scheme </w:t>
      </w:r>
      <w:r w:rsidR="00652AA1" w:rsidRPr="00D05526">
        <w:rPr>
          <w:rFonts w:ascii="Times New Roman" w:hAnsi="Times New Roman" w:cs="Times New Roman"/>
          <w:sz w:val="26"/>
          <w:szCs w:val="26"/>
        </w:rPr>
        <w:t>e.g.,</w:t>
      </w:r>
      <w:r w:rsidRPr="00D05526">
        <w:rPr>
          <w:rFonts w:ascii="Times New Roman" w:hAnsi="Times New Roman" w:cs="Times New Roman"/>
          <w:sz w:val="26"/>
          <w:szCs w:val="26"/>
        </w:rPr>
        <w:t xml:space="preserve"> employees are promoted after meeting certain established standard or a letter of commendation written in appreciation of their efforts. It is also termed advancement motivation.</w:t>
      </w:r>
    </w:p>
    <w:p w14:paraId="388BF19A" w14:textId="77777777"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Support of Informal Groups:</w:t>
      </w:r>
      <w:r w:rsidRPr="00D05526">
        <w:rPr>
          <w:rFonts w:ascii="Times New Roman" w:hAnsi="Times New Roman" w:cs="Times New Roman"/>
          <w:sz w:val="26"/>
          <w:szCs w:val="26"/>
        </w:rPr>
        <w:t xml:space="preserve"> Employees in the organization under different bases or reasons relate with each other inter-personal relationship. The products of these are: Trade, Union, Co-operative society, Religion and Ethnic Associations among others. These bodies are not part of the formal organizations but their activities run concurrently and complement the efforts of the form of organization. Teachers and workers are happy and motivated when their bodies are recognized and supported by the parent organization. Employees are happy and encouraged when they bargain their wages and salaries with management (through their representatives the trade union) through the collective bargaining process called Affiliation motivation. </w:t>
      </w:r>
    </w:p>
    <w:p w14:paraId="6BC06C19" w14:textId="79BBAB07"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 xml:space="preserve">Training and Development: </w:t>
      </w:r>
      <w:r w:rsidRPr="00D05526">
        <w:rPr>
          <w:rFonts w:ascii="Times New Roman" w:hAnsi="Times New Roman" w:cs="Times New Roman"/>
          <w:sz w:val="26"/>
          <w:szCs w:val="26"/>
        </w:rPr>
        <w:t xml:space="preserve">Training is a </w:t>
      </w:r>
      <w:r w:rsidR="00EF3D78" w:rsidRPr="00D05526">
        <w:rPr>
          <w:rFonts w:ascii="Times New Roman" w:hAnsi="Times New Roman" w:cs="Times New Roman"/>
          <w:sz w:val="26"/>
          <w:szCs w:val="26"/>
        </w:rPr>
        <w:t>short-term</w:t>
      </w:r>
      <w:r w:rsidRPr="00D05526">
        <w:rPr>
          <w:rFonts w:ascii="Times New Roman" w:hAnsi="Times New Roman" w:cs="Times New Roman"/>
          <w:sz w:val="26"/>
          <w:szCs w:val="26"/>
        </w:rPr>
        <w:t xml:space="preserve"> educational process utilizing a systematic and organized procedure by which </w:t>
      </w:r>
      <w:r w:rsidR="00EF3D78" w:rsidRPr="00D05526">
        <w:rPr>
          <w:rFonts w:ascii="Times New Roman" w:hAnsi="Times New Roman" w:cs="Times New Roman"/>
          <w:sz w:val="26"/>
          <w:szCs w:val="26"/>
        </w:rPr>
        <w:t>non- managerial personnel</w:t>
      </w:r>
      <w:r w:rsidRPr="00D05526">
        <w:rPr>
          <w:rFonts w:ascii="Times New Roman" w:hAnsi="Times New Roman" w:cs="Times New Roman"/>
          <w:sz w:val="26"/>
          <w:szCs w:val="26"/>
        </w:rPr>
        <w:t xml:space="preserve"> gain technical knowledge and skills for a particular purpose. Development is a </w:t>
      </w:r>
      <w:r w:rsidR="00EF3D78" w:rsidRPr="00D05526">
        <w:rPr>
          <w:rFonts w:ascii="Times New Roman" w:hAnsi="Times New Roman" w:cs="Times New Roman"/>
          <w:sz w:val="26"/>
          <w:szCs w:val="26"/>
        </w:rPr>
        <w:t>long-term</w:t>
      </w:r>
      <w:r w:rsidRPr="00D05526">
        <w:rPr>
          <w:rFonts w:ascii="Times New Roman" w:hAnsi="Times New Roman" w:cs="Times New Roman"/>
          <w:sz w:val="26"/>
          <w:szCs w:val="26"/>
        </w:rPr>
        <w:t xml:space="preserve"> educational process utilizing a systematic and organized procedure by which a managerial knowledge for general purpose. The fundamental differences between two is that training is for a </w:t>
      </w:r>
      <w:r w:rsidRPr="00D05526">
        <w:rPr>
          <w:rFonts w:ascii="Times New Roman" w:hAnsi="Times New Roman" w:cs="Times New Roman"/>
          <w:sz w:val="26"/>
          <w:szCs w:val="26"/>
        </w:rPr>
        <w:lastRenderedPageBreak/>
        <w:t xml:space="preserve">specific skill while development is for general ability, hence the emphasis on conceptual skill and theoretical knowledge. </w:t>
      </w:r>
    </w:p>
    <w:p w14:paraId="4FFFDC0A" w14:textId="3DFD6986"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Job Employment, Enrichment and Rotation</w:t>
      </w:r>
      <w:r w:rsidRPr="00D05526">
        <w:rPr>
          <w:rFonts w:ascii="Times New Roman" w:hAnsi="Times New Roman" w:cs="Times New Roman"/>
          <w:sz w:val="26"/>
          <w:szCs w:val="26"/>
        </w:rPr>
        <w:t xml:space="preserve">: Job </w:t>
      </w:r>
      <w:proofErr w:type="gramStart"/>
      <w:r w:rsidRPr="00D05526">
        <w:rPr>
          <w:rFonts w:ascii="Times New Roman" w:hAnsi="Times New Roman" w:cs="Times New Roman"/>
          <w:sz w:val="26"/>
          <w:szCs w:val="26"/>
        </w:rPr>
        <w:t>enlargement involve</w:t>
      </w:r>
      <w:proofErr w:type="gramEnd"/>
      <w:r w:rsidRPr="00D05526">
        <w:rPr>
          <w:rFonts w:ascii="Times New Roman" w:hAnsi="Times New Roman" w:cs="Times New Roman"/>
          <w:sz w:val="26"/>
          <w:szCs w:val="26"/>
        </w:rPr>
        <w:t xml:space="preserve"> giving employees a number of duties to perform rather than just one simple task authority is increased in relation to responsibility. Job enrichment involves giving workers more responsibilities other than his </w:t>
      </w:r>
      <w:r w:rsidRPr="00D05526">
        <w:rPr>
          <w:rFonts w:ascii="Times New Roman" w:hAnsi="Times New Roman" w:cs="Times New Roman"/>
          <w:sz w:val="26"/>
          <w:szCs w:val="26"/>
        </w:rPr>
        <w:tab/>
        <w:t xml:space="preserve">area of specialization and recognition for the employees own work. Job is made more meaningful without more authority. Authority is still vertical to avoid boredom on </w:t>
      </w:r>
      <w:r w:rsidR="00025783" w:rsidRPr="00D05526">
        <w:rPr>
          <w:rFonts w:ascii="Times New Roman" w:hAnsi="Times New Roman" w:cs="Times New Roman"/>
          <w:sz w:val="26"/>
          <w:szCs w:val="26"/>
        </w:rPr>
        <w:t>employees’</w:t>
      </w:r>
      <w:r w:rsidRPr="00D05526">
        <w:rPr>
          <w:rFonts w:ascii="Times New Roman" w:hAnsi="Times New Roman" w:cs="Times New Roman"/>
          <w:sz w:val="26"/>
          <w:szCs w:val="26"/>
        </w:rPr>
        <w:t xml:space="preserve"> duties can be changed regularly job rotation. All these techniques motivate workers to perform their work effectively and efficiently because job rotation fight against job fatigue. </w:t>
      </w:r>
    </w:p>
    <w:p w14:paraId="25A94746" w14:textId="43F6F8E0"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 xml:space="preserve">Condition of Employment: </w:t>
      </w:r>
      <w:r w:rsidRPr="00D05526">
        <w:rPr>
          <w:rFonts w:ascii="Times New Roman" w:hAnsi="Times New Roman" w:cs="Times New Roman"/>
          <w:sz w:val="26"/>
          <w:szCs w:val="26"/>
        </w:rPr>
        <w:t xml:space="preserve">Job security pension and gravity, job insurance scheme, accident and sick benefits are some of the </w:t>
      </w:r>
      <w:r w:rsidR="00025783" w:rsidRPr="00D05526">
        <w:rPr>
          <w:rFonts w:ascii="Times New Roman" w:hAnsi="Times New Roman" w:cs="Times New Roman"/>
          <w:sz w:val="26"/>
          <w:szCs w:val="26"/>
        </w:rPr>
        <w:t>factors</w:t>
      </w:r>
      <w:r w:rsidRPr="00D05526">
        <w:rPr>
          <w:rFonts w:ascii="Times New Roman" w:hAnsi="Times New Roman" w:cs="Times New Roman"/>
          <w:sz w:val="26"/>
          <w:szCs w:val="26"/>
        </w:rPr>
        <w:t xml:space="preserve"> that can be used to motivate workers. Also, provision of physical/factory act which stipulate physical condition under which employees could work. The physical condition includes: Cleanliness, Overcrowding, Temperature, Ventilation, Lighting, First Aid, Fire precaution, Sanitary Convenience dangerous machinery among others.</w:t>
      </w:r>
    </w:p>
    <w:p w14:paraId="6A200186" w14:textId="3B0E96DC"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Welfare Package:</w:t>
      </w:r>
      <w:r w:rsidRPr="00D05526">
        <w:rPr>
          <w:rFonts w:ascii="Times New Roman" w:hAnsi="Times New Roman" w:cs="Times New Roman"/>
          <w:sz w:val="26"/>
          <w:szCs w:val="26"/>
        </w:rPr>
        <w:t xml:space="preserve"> the provision of staff canteen, social and recreational facilities, Staff Housing, Staff Buses (transportation), loan, long service award, legal aid, house </w:t>
      </w:r>
      <w:r w:rsidRPr="00D05526">
        <w:rPr>
          <w:rFonts w:ascii="Times New Roman" w:hAnsi="Times New Roman" w:cs="Times New Roman"/>
          <w:sz w:val="26"/>
          <w:szCs w:val="26"/>
        </w:rPr>
        <w:lastRenderedPageBreak/>
        <w:t xml:space="preserve">allowances, cart allowances among others. </w:t>
      </w:r>
      <w:proofErr w:type="gramStart"/>
      <w:r w:rsidRPr="00D05526">
        <w:rPr>
          <w:rFonts w:ascii="Times New Roman" w:hAnsi="Times New Roman" w:cs="Times New Roman"/>
          <w:sz w:val="26"/>
          <w:szCs w:val="26"/>
        </w:rPr>
        <w:t>Goes a long way to motivate teaching in order to perform their duties effectively and efficiently.</w:t>
      </w:r>
      <w:proofErr w:type="gramEnd"/>
      <w:r w:rsidRPr="00D05526">
        <w:rPr>
          <w:rFonts w:ascii="Times New Roman" w:hAnsi="Times New Roman" w:cs="Times New Roman"/>
          <w:sz w:val="26"/>
          <w:szCs w:val="26"/>
        </w:rPr>
        <w:t xml:space="preserve"> Teachers working with the </w:t>
      </w:r>
      <w:r w:rsidR="00EF3D78" w:rsidRPr="00D05526">
        <w:rPr>
          <w:rFonts w:ascii="Times New Roman" w:hAnsi="Times New Roman" w:cs="Times New Roman"/>
          <w:sz w:val="26"/>
          <w:szCs w:val="26"/>
        </w:rPr>
        <w:t>above-named</w:t>
      </w:r>
      <w:r w:rsidRPr="00D05526">
        <w:rPr>
          <w:rFonts w:ascii="Times New Roman" w:hAnsi="Times New Roman" w:cs="Times New Roman"/>
          <w:sz w:val="26"/>
          <w:szCs w:val="26"/>
        </w:rPr>
        <w:t xml:space="preserve"> facilities have rest of mind and satisfying mind hence, they become more productive. </w:t>
      </w:r>
    </w:p>
    <w:p w14:paraId="68E75B40" w14:textId="77777777" w:rsidR="008E7AFB" w:rsidRPr="00D05526" w:rsidRDefault="008E7AFB" w:rsidP="00C21AC7">
      <w:pPr>
        <w:pStyle w:val="Heading1"/>
        <w:spacing w:after="0" w:line="480" w:lineRule="auto"/>
        <w:ind w:left="100"/>
        <w:jc w:val="both"/>
        <w:rPr>
          <w:rFonts w:ascii="Times New Roman" w:hAnsi="Times New Roman" w:cs="Times New Roman"/>
          <w:sz w:val="26"/>
          <w:szCs w:val="26"/>
        </w:rPr>
      </w:pPr>
      <w:r w:rsidRPr="00D05526">
        <w:rPr>
          <w:rFonts w:ascii="Times New Roman" w:hAnsi="Times New Roman" w:cs="Times New Roman"/>
          <w:sz w:val="26"/>
          <w:szCs w:val="26"/>
        </w:rPr>
        <w:t xml:space="preserve">THEORIES OF MOTIVATION </w:t>
      </w:r>
    </w:p>
    <w:p w14:paraId="0EA4A3D5" w14:textId="77777777" w:rsidR="008E7AFB" w:rsidRPr="00D05526" w:rsidRDefault="008E7AFB" w:rsidP="00C21AC7">
      <w:pPr>
        <w:spacing w:after="0" w:line="480" w:lineRule="auto"/>
        <w:ind w:right="-15" w:firstLine="710"/>
        <w:rPr>
          <w:rFonts w:ascii="Times New Roman" w:hAnsi="Times New Roman" w:cs="Times New Roman"/>
          <w:sz w:val="26"/>
          <w:szCs w:val="26"/>
        </w:rPr>
      </w:pPr>
      <w:r w:rsidRPr="00D05526">
        <w:rPr>
          <w:rFonts w:ascii="Times New Roman" w:hAnsi="Times New Roman" w:cs="Times New Roman"/>
          <w:sz w:val="26"/>
          <w:szCs w:val="26"/>
        </w:rPr>
        <w:t xml:space="preserve">Motivation on study has always been of essential concern to the public without effective workers organizational goal to be attained is not possible. In identification of this, by </w:t>
      </w:r>
      <w:proofErr w:type="spellStart"/>
      <w:r w:rsidRPr="00D05526">
        <w:rPr>
          <w:rFonts w:ascii="Times New Roman" w:hAnsi="Times New Roman" w:cs="Times New Roman"/>
          <w:sz w:val="26"/>
          <w:szCs w:val="26"/>
        </w:rPr>
        <w:t>Theraut</w:t>
      </w:r>
      <w:proofErr w:type="spellEnd"/>
      <w:r w:rsidRPr="00D05526">
        <w:rPr>
          <w:rFonts w:ascii="Times New Roman" w:hAnsi="Times New Roman" w:cs="Times New Roman"/>
          <w:sz w:val="26"/>
          <w:szCs w:val="26"/>
        </w:rPr>
        <w:t xml:space="preserve"> (2018) observed that is the inner driver that activate or more an individual to action. It could be seen as a process answering enthusiasm in individual so that he can perform his duties with pleasure and high interest in pursuance of the organization and his personal goals, </w:t>
      </w:r>
      <w:proofErr w:type="spellStart"/>
      <w:r w:rsidRPr="00D05526">
        <w:rPr>
          <w:rFonts w:ascii="Times New Roman" w:hAnsi="Times New Roman" w:cs="Times New Roman"/>
          <w:sz w:val="26"/>
          <w:szCs w:val="26"/>
        </w:rPr>
        <w:t>Oyedeji</w:t>
      </w:r>
      <w:proofErr w:type="spellEnd"/>
      <w:r w:rsidRPr="00D05526">
        <w:rPr>
          <w:rFonts w:ascii="Times New Roman" w:hAnsi="Times New Roman" w:cs="Times New Roman"/>
          <w:sz w:val="26"/>
          <w:szCs w:val="26"/>
        </w:rPr>
        <w:t xml:space="preserve"> (2020). </w:t>
      </w:r>
    </w:p>
    <w:p w14:paraId="5D2DE656" w14:textId="39BE4665" w:rsidR="008E7AFB" w:rsidRPr="00D05526" w:rsidRDefault="008E7AFB" w:rsidP="00C21AC7">
      <w:pPr>
        <w:spacing w:after="0" w:line="480" w:lineRule="auto"/>
        <w:ind w:firstLine="350"/>
        <w:rPr>
          <w:rFonts w:ascii="Times New Roman" w:hAnsi="Times New Roman" w:cs="Times New Roman"/>
          <w:sz w:val="26"/>
          <w:szCs w:val="26"/>
        </w:rPr>
      </w:pPr>
      <w:r w:rsidRPr="00D05526">
        <w:rPr>
          <w:rFonts w:ascii="Times New Roman" w:hAnsi="Times New Roman" w:cs="Times New Roman"/>
          <w:sz w:val="26"/>
          <w:szCs w:val="26"/>
        </w:rPr>
        <w:t>Motivation is a key part of administration hence it may be referred to as tool of management and is essential to goal achievement. The definition of motivation has led to some difficulties as psychologist view it from different perspectives. It refers to the drive or intrinsic force within the human organism that makes him wants to contribute action towards the achievement of an organizational goal. It deals with the inner forces physical and psychological, conscious and subconscious and to meet basic needs and establish state of equilibrium.</w:t>
      </w:r>
      <w:r w:rsidR="00EF3D78" w:rsidRPr="00D05526">
        <w:rPr>
          <w:rFonts w:ascii="Times New Roman" w:hAnsi="Times New Roman" w:cs="Times New Roman"/>
          <w:sz w:val="26"/>
          <w:szCs w:val="26"/>
        </w:rPr>
        <w:t xml:space="preserve"> </w:t>
      </w:r>
      <w:r w:rsidRPr="00D05526">
        <w:rPr>
          <w:rFonts w:ascii="Times New Roman" w:hAnsi="Times New Roman" w:cs="Times New Roman"/>
          <w:sz w:val="26"/>
          <w:szCs w:val="26"/>
        </w:rPr>
        <w:t>Atkinson (2009) recognized the components of motivation:</w:t>
      </w:r>
    </w:p>
    <w:p w14:paraId="44EA67C7" w14:textId="539F6DAD" w:rsidR="008E7AFB" w:rsidRPr="00D05526" w:rsidRDefault="008E7AFB" w:rsidP="00C21AC7">
      <w:pPr>
        <w:pStyle w:val="ListParagraph"/>
        <w:numPr>
          <w:ilvl w:val="0"/>
          <w:numId w:val="6"/>
        </w:numPr>
        <w:spacing w:after="0" w:line="480" w:lineRule="auto"/>
        <w:ind w:right="-15"/>
        <w:rPr>
          <w:rFonts w:ascii="Times New Roman" w:hAnsi="Times New Roman" w:cs="Times New Roman"/>
          <w:sz w:val="26"/>
          <w:szCs w:val="26"/>
        </w:rPr>
      </w:pPr>
      <w:r w:rsidRPr="00D05526">
        <w:rPr>
          <w:rFonts w:ascii="Times New Roman" w:hAnsi="Times New Roman" w:cs="Times New Roman"/>
          <w:sz w:val="26"/>
          <w:szCs w:val="26"/>
        </w:rPr>
        <w:lastRenderedPageBreak/>
        <w:t>The canalling of behavior by providing goal orientation for</w:t>
      </w:r>
      <w:r w:rsidR="00EF3D78" w:rsidRPr="00D05526">
        <w:rPr>
          <w:rFonts w:ascii="Times New Roman" w:hAnsi="Times New Roman" w:cs="Times New Roman"/>
          <w:sz w:val="26"/>
          <w:szCs w:val="26"/>
        </w:rPr>
        <w:t xml:space="preserve"> </w:t>
      </w:r>
      <w:r w:rsidRPr="00D05526">
        <w:rPr>
          <w:rFonts w:ascii="Times New Roman" w:hAnsi="Times New Roman" w:cs="Times New Roman"/>
          <w:sz w:val="26"/>
          <w:szCs w:val="26"/>
        </w:rPr>
        <w:t>the individual</w:t>
      </w:r>
    </w:p>
    <w:p w14:paraId="6F9C24C4" w14:textId="77777777" w:rsidR="008E7AFB" w:rsidRPr="00D05526" w:rsidRDefault="008E7AFB" w:rsidP="00C21AC7">
      <w:pPr>
        <w:pStyle w:val="ListParagraph"/>
        <w:numPr>
          <w:ilvl w:val="0"/>
          <w:numId w:val="6"/>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The sustenance and maintenance of behavior already activate</w:t>
      </w:r>
    </w:p>
    <w:p w14:paraId="543B6D7C" w14:textId="77777777" w:rsidR="008E7AFB" w:rsidRPr="00D05526" w:rsidRDefault="008E7AFB" w:rsidP="00C21AC7">
      <w:pPr>
        <w:pStyle w:val="ListParagraph"/>
        <w:numPr>
          <w:ilvl w:val="0"/>
          <w:numId w:val="6"/>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The energizing of human behavior.</w:t>
      </w:r>
    </w:p>
    <w:p w14:paraId="06E418AC" w14:textId="74BA5539"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Although motivation is not only </w:t>
      </w:r>
      <w:r w:rsidR="00EF3D78" w:rsidRPr="00D05526">
        <w:rPr>
          <w:rFonts w:ascii="Times New Roman" w:hAnsi="Times New Roman" w:cs="Times New Roman"/>
          <w:sz w:val="26"/>
          <w:szCs w:val="26"/>
        </w:rPr>
        <w:t>influencing</w:t>
      </w:r>
      <w:r w:rsidRPr="00D05526">
        <w:rPr>
          <w:rFonts w:ascii="Times New Roman" w:hAnsi="Times New Roman" w:cs="Times New Roman"/>
          <w:sz w:val="26"/>
          <w:szCs w:val="26"/>
        </w:rPr>
        <w:t xml:space="preserve"> factor of people performance, it is also basic fundamental to organizational productivity and management that several theories have been put forward on it. The theories as observed by Stoner (2001) and </w:t>
      </w:r>
      <w:proofErr w:type="spellStart"/>
      <w:r w:rsidRPr="00D05526">
        <w:rPr>
          <w:rFonts w:ascii="Times New Roman" w:hAnsi="Times New Roman" w:cs="Times New Roman"/>
          <w:sz w:val="26"/>
          <w:szCs w:val="26"/>
        </w:rPr>
        <w:t>Miskel</w:t>
      </w:r>
      <w:proofErr w:type="spellEnd"/>
      <w:r w:rsidR="00EF3D78" w:rsidRPr="00D05526">
        <w:rPr>
          <w:rFonts w:ascii="Times New Roman" w:hAnsi="Times New Roman" w:cs="Times New Roman"/>
          <w:sz w:val="26"/>
          <w:szCs w:val="26"/>
        </w:rPr>
        <w:t>,</w:t>
      </w:r>
      <w:r w:rsidRPr="00D05526">
        <w:rPr>
          <w:rFonts w:ascii="Times New Roman" w:hAnsi="Times New Roman" w:cs="Times New Roman"/>
          <w:sz w:val="26"/>
          <w:szCs w:val="26"/>
        </w:rPr>
        <w:t xml:space="preserve"> (2002) are:</w:t>
      </w:r>
    </w:p>
    <w:p w14:paraId="7793442A" w14:textId="77777777"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Consent Theories: This theory examines motivation from the view of what needs people try to make satisfy, reduce or fulfill. This means the satisfaction, reduction or fulfillment of these impels into action.</w:t>
      </w:r>
    </w:p>
    <w:p w14:paraId="67AAFC9C" w14:textId="74B68B01"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Process Theories: It concerns with what kind of goals can make workers to be motivated. Here, needs are to be considered through they are only the elements of individual in the process. Others that are associated with this approach are; expectancy and violence.</w:t>
      </w:r>
      <w:r w:rsidR="00025783" w:rsidRPr="00D05526">
        <w:rPr>
          <w:rFonts w:ascii="Times New Roman" w:hAnsi="Times New Roman" w:cs="Times New Roman"/>
          <w:sz w:val="26"/>
          <w:szCs w:val="26"/>
        </w:rPr>
        <w:t xml:space="preserve"> </w:t>
      </w:r>
      <w:r w:rsidRPr="00D05526">
        <w:rPr>
          <w:rFonts w:ascii="Times New Roman" w:hAnsi="Times New Roman" w:cs="Times New Roman"/>
          <w:sz w:val="26"/>
          <w:szCs w:val="26"/>
        </w:rPr>
        <w:t xml:space="preserve">Workers will also do more if they see high probability that high performance will lead to outcomes and if they view such outcomes to be on a balance positively related to them. Individual workers motivation may be as a result of the actual or perceived rewards available to him for accomplishing some goals </w:t>
      </w:r>
      <w:proofErr w:type="spellStart"/>
      <w:r w:rsidRPr="00D05526">
        <w:rPr>
          <w:rFonts w:ascii="Times New Roman" w:hAnsi="Times New Roman" w:cs="Times New Roman"/>
          <w:sz w:val="26"/>
          <w:szCs w:val="26"/>
        </w:rPr>
        <w:t>i.e</w:t>
      </w:r>
      <w:proofErr w:type="spellEnd"/>
      <w:r w:rsidRPr="00D05526">
        <w:rPr>
          <w:rFonts w:ascii="Times New Roman" w:hAnsi="Times New Roman" w:cs="Times New Roman"/>
          <w:sz w:val="26"/>
          <w:szCs w:val="26"/>
        </w:rPr>
        <w:t xml:space="preserve"> expectancy is the result or expected </w:t>
      </w:r>
      <w:r w:rsidRPr="00D05526">
        <w:rPr>
          <w:rFonts w:ascii="Times New Roman" w:hAnsi="Times New Roman" w:cs="Times New Roman"/>
          <w:sz w:val="26"/>
          <w:szCs w:val="26"/>
        </w:rPr>
        <w:lastRenderedPageBreak/>
        <w:t>outcome of individual’s behavior. Valence shows how strong the preference for the expected outcome is.</w:t>
      </w:r>
    </w:p>
    <w:p w14:paraId="25A9E888" w14:textId="77777777" w:rsidR="008E7AFB" w:rsidRPr="00D05526" w:rsidRDefault="008E7AFB" w:rsidP="00C21AC7">
      <w:pPr>
        <w:numPr>
          <w:ilvl w:val="0"/>
          <w:numId w:val="7"/>
        </w:numPr>
        <w:spacing w:after="0" w:line="480" w:lineRule="auto"/>
        <w:ind w:hanging="720"/>
        <w:rPr>
          <w:rFonts w:ascii="Times New Roman" w:hAnsi="Times New Roman" w:cs="Times New Roman"/>
          <w:sz w:val="26"/>
          <w:szCs w:val="26"/>
        </w:rPr>
      </w:pPr>
      <w:r w:rsidRPr="00D05526">
        <w:rPr>
          <w:rFonts w:ascii="Times New Roman" w:hAnsi="Times New Roman" w:cs="Times New Roman"/>
          <w:sz w:val="26"/>
          <w:szCs w:val="26"/>
        </w:rPr>
        <w:t xml:space="preserve">Re-enforcement Theories: The re-enforcement method is traceable to skinner and his operant conditioning. He argues specifically that positive reinforcement is better than negative reinforcement. Skinner believed that all behavior is as a result of stimulus. Managers, </w:t>
      </w:r>
    </w:p>
    <w:p w14:paraId="024A668D" w14:textId="77777777" w:rsidR="008E7AFB" w:rsidRPr="00D05526" w:rsidRDefault="008E7AFB" w:rsidP="00C21AC7">
      <w:pPr>
        <w:spacing w:after="0" w:line="480" w:lineRule="auto"/>
        <w:ind w:left="1270"/>
        <w:rPr>
          <w:rFonts w:ascii="Times New Roman" w:hAnsi="Times New Roman" w:cs="Times New Roman"/>
          <w:sz w:val="26"/>
          <w:szCs w:val="26"/>
        </w:rPr>
      </w:pPr>
      <w:proofErr w:type="gramStart"/>
      <w:r w:rsidRPr="00D05526">
        <w:rPr>
          <w:rFonts w:ascii="Times New Roman" w:hAnsi="Times New Roman" w:cs="Times New Roman"/>
          <w:sz w:val="26"/>
          <w:szCs w:val="26"/>
        </w:rPr>
        <w:t>who</w:t>
      </w:r>
      <w:proofErr w:type="gramEnd"/>
      <w:r w:rsidRPr="00D05526">
        <w:rPr>
          <w:rFonts w:ascii="Times New Roman" w:hAnsi="Times New Roman" w:cs="Times New Roman"/>
          <w:sz w:val="26"/>
          <w:szCs w:val="26"/>
        </w:rPr>
        <w:t xml:space="preserve"> praise, encourage and prompt assistance in solving problem. This is concerned with how the consequences of the past behavior can influence the future ones while some behaviors are pleasant outcomes. Others that do not bring such are preferred.</w:t>
      </w:r>
    </w:p>
    <w:p w14:paraId="7B4CEB16" w14:textId="77777777" w:rsidR="008E7AFB" w:rsidRPr="00D05526" w:rsidRDefault="008E7AFB" w:rsidP="00C21AC7">
      <w:pPr>
        <w:spacing w:after="0" w:line="480" w:lineRule="auto"/>
        <w:ind w:right="-15"/>
        <w:rPr>
          <w:rFonts w:ascii="Times New Roman" w:hAnsi="Times New Roman" w:cs="Times New Roman"/>
          <w:sz w:val="26"/>
          <w:szCs w:val="26"/>
        </w:rPr>
      </w:pPr>
      <w:r w:rsidRPr="00D05526">
        <w:rPr>
          <w:rFonts w:ascii="Times New Roman" w:hAnsi="Times New Roman" w:cs="Times New Roman"/>
          <w:sz w:val="26"/>
          <w:szCs w:val="26"/>
        </w:rPr>
        <w:t>Maslow’s Theory of Hierarchy of needs greater attention 1and wider application than any other one.</w:t>
      </w:r>
    </w:p>
    <w:p w14:paraId="50E3B037" w14:textId="77777777" w:rsidR="008E7AFB" w:rsidRPr="00D05526" w:rsidRDefault="008E7AFB" w:rsidP="00C21AC7">
      <w:pPr>
        <w:spacing w:after="0" w:line="480" w:lineRule="auto"/>
        <w:ind w:right="-15"/>
        <w:rPr>
          <w:rFonts w:ascii="Times New Roman" w:hAnsi="Times New Roman" w:cs="Times New Roman"/>
          <w:sz w:val="26"/>
          <w:szCs w:val="26"/>
        </w:rPr>
      </w:pPr>
      <w:r w:rsidRPr="00D05526">
        <w:rPr>
          <w:rFonts w:ascii="Times New Roman" w:hAnsi="Times New Roman" w:cs="Times New Roman"/>
          <w:sz w:val="26"/>
          <w:szCs w:val="26"/>
        </w:rPr>
        <w:tab/>
        <w:t>Maslow 2000 categorized human needs into five different levels thus:</w:t>
      </w:r>
    </w:p>
    <w:p w14:paraId="49EC1D40" w14:textId="77777777" w:rsidR="008E7AFB" w:rsidRPr="00D05526" w:rsidRDefault="008E7AFB" w:rsidP="00C21AC7">
      <w:pPr>
        <w:pStyle w:val="ListParagraph"/>
        <w:numPr>
          <w:ilvl w:val="0"/>
          <w:numId w:val="8"/>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Psychological Needs:  These main needs are to satisfy hunger, shelter, water, food, sleepiness and sexual desired. They are proponent needs.</w:t>
      </w:r>
    </w:p>
    <w:p w14:paraId="022AEFFA" w14:textId="77777777" w:rsidR="008E7AFB" w:rsidRPr="00D05526" w:rsidRDefault="008E7AFB" w:rsidP="00C21AC7">
      <w:pPr>
        <w:pStyle w:val="ListParagraph"/>
        <w:numPr>
          <w:ilvl w:val="0"/>
          <w:numId w:val="8"/>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Safety Needs: This emerges when the psychological needs are gratified. It deals with buying life insurance, looking for a job with tenure and economic security. </w:t>
      </w:r>
    </w:p>
    <w:p w14:paraId="4445077D" w14:textId="77777777" w:rsidR="008E7AFB" w:rsidRPr="00D05526" w:rsidRDefault="008E7AFB" w:rsidP="00C21AC7">
      <w:pPr>
        <w:pStyle w:val="ListParagraph"/>
        <w:numPr>
          <w:ilvl w:val="0"/>
          <w:numId w:val="8"/>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lastRenderedPageBreak/>
        <w:t>Social Needs: Social clubs could be encouraged in the organization. These are need for love, feelings of affection belonging and contact.</w:t>
      </w:r>
    </w:p>
    <w:p w14:paraId="273D0CB2" w14:textId="77777777" w:rsidR="008E7AFB" w:rsidRPr="00D05526" w:rsidRDefault="008E7AFB" w:rsidP="00C21AC7">
      <w:pPr>
        <w:pStyle w:val="ListParagraph"/>
        <w:numPr>
          <w:ilvl w:val="0"/>
          <w:numId w:val="8"/>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Esteem Needs: This is the desire for self-respect and respect for others. Satisfaction of esteem needs leads to self-confidence and a feeling of worth.</w:t>
      </w:r>
    </w:p>
    <w:p w14:paraId="6C1CE1AD" w14:textId="44764155" w:rsidR="008E7AFB" w:rsidRPr="00D05526" w:rsidRDefault="008E7AFB" w:rsidP="00C21AC7">
      <w:pPr>
        <w:pStyle w:val="ListParagraph"/>
        <w:numPr>
          <w:ilvl w:val="0"/>
          <w:numId w:val="8"/>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Self-Actualization needs: This is the need to do what one wants to do. It includes the need to realize </w:t>
      </w:r>
      <w:r w:rsidR="00EF3D78" w:rsidRPr="00D05526">
        <w:rPr>
          <w:rFonts w:ascii="Times New Roman" w:hAnsi="Times New Roman" w:cs="Times New Roman"/>
          <w:sz w:val="26"/>
          <w:szCs w:val="26"/>
        </w:rPr>
        <w:t>one’s</w:t>
      </w:r>
      <w:r w:rsidRPr="00D05526">
        <w:rPr>
          <w:rFonts w:ascii="Times New Roman" w:hAnsi="Times New Roman" w:cs="Times New Roman"/>
          <w:sz w:val="26"/>
          <w:szCs w:val="26"/>
        </w:rPr>
        <w:t xml:space="preserve"> potentials, self-fulfilled and to grow.</w:t>
      </w:r>
    </w:p>
    <w:p w14:paraId="2B0AA1F6" w14:textId="77777777" w:rsidR="008E7AFB" w:rsidRPr="00D05526" w:rsidRDefault="008E7AFB" w:rsidP="00C21AC7">
      <w:pPr>
        <w:spacing w:after="0" w:line="480" w:lineRule="auto"/>
        <w:ind w:right="-15" w:firstLine="350"/>
        <w:rPr>
          <w:rFonts w:ascii="Times New Roman" w:hAnsi="Times New Roman" w:cs="Times New Roman"/>
          <w:sz w:val="26"/>
          <w:szCs w:val="26"/>
        </w:rPr>
      </w:pPr>
      <w:r w:rsidRPr="00D05526">
        <w:rPr>
          <w:rFonts w:ascii="Times New Roman" w:hAnsi="Times New Roman" w:cs="Times New Roman"/>
          <w:sz w:val="26"/>
          <w:szCs w:val="26"/>
        </w:rPr>
        <w:t>When one need is met, individual moves top to the next higher level in order. The need is proponent it therefore tends to motivate.</w:t>
      </w:r>
    </w:p>
    <w:p w14:paraId="51F41470" w14:textId="77777777" w:rsidR="008E7AFB" w:rsidRPr="00D05526" w:rsidRDefault="008E7AFB"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Hartsburg two-factor theory</w:t>
      </w:r>
    </w:p>
    <w:p w14:paraId="1BC0DDC3" w14:textId="6251AEE0" w:rsidR="008E7AFB" w:rsidRPr="00D05526" w:rsidRDefault="008E7AFB" w:rsidP="00C21AC7">
      <w:pPr>
        <w:spacing w:after="0" w:line="480" w:lineRule="auto"/>
        <w:ind w:firstLine="530"/>
        <w:rPr>
          <w:rFonts w:ascii="Times New Roman" w:hAnsi="Times New Roman" w:cs="Times New Roman"/>
          <w:sz w:val="26"/>
          <w:szCs w:val="26"/>
        </w:rPr>
      </w:pPr>
      <w:r w:rsidRPr="00D05526">
        <w:rPr>
          <w:rFonts w:ascii="Times New Roman" w:hAnsi="Times New Roman" w:cs="Times New Roman"/>
          <w:sz w:val="26"/>
          <w:szCs w:val="26"/>
        </w:rPr>
        <w:t>Hartsburg</w:t>
      </w:r>
      <w:r w:rsidR="00EF3D78" w:rsidRPr="00D05526">
        <w:rPr>
          <w:rFonts w:ascii="Times New Roman" w:hAnsi="Times New Roman" w:cs="Times New Roman"/>
          <w:sz w:val="26"/>
          <w:szCs w:val="26"/>
        </w:rPr>
        <w:t xml:space="preserve">, </w:t>
      </w:r>
      <w:r w:rsidRPr="00D05526">
        <w:rPr>
          <w:rFonts w:ascii="Times New Roman" w:hAnsi="Times New Roman" w:cs="Times New Roman"/>
          <w:sz w:val="26"/>
          <w:szCs w:val="26"/>
        </w:rPr>
        <w:t>(2000) researched into the elements of job that make workers either happy or unhappy. In his findings, he proposed a two-factor theory which examined the impact of job on workers dissatisfaction and satisfaction.</w:t>
      </w:r>
    </w:p>
    <w:p w14:paraId="510849D8" w14:textId="77777777" w:rsidR="008E7AFB" w:rsidRPr="00D05526" w:rsidRDefault="008E7AFB" w:rsidP="00C21AC7">
      <w:pPr>
        <w:numPr>
          <w:ilvl w:val="0"/>
          <w:numId w:val="9"/>
        </w:numPr>
        <w:spacing w:after="0" w:line="480" w:lineRule="auto"/>
        <w:ind w:hanging="900"/>
        <w:rPr>
          <w:rFonts w:ascii="Times New Roman" w:hAnsi="Times New Roman" w:cs="Times New Roman"/>
          <w:sz w:val="26"/>
          <w:szCs w:val="26"/>
        </w:rPr>
      </w:pPr>
      <w:r w:rsidRPr="00D05526">
        <w:rPr>
          <w:rFonts w:ascii="Times New Roman" w:hAnsi="Times New Roman" w:cs="Times New Roman"/>
          <w:sz w:val="26"/>
          <w:szCs w:val="26"/>
        </w:rPr>
        <w:t xml:space="preserve">Satisfies or Motivation Factor.  </w:t>
      </w:r>
    </w:p>
    <w:p w14:paraId="4605D2AA" w14:textId="77777777" w:rsidR="008E7AFB" w:rsidRPr="00D05526" w:rsidRDefault="008E7AFB" w:rsidP="00C21AC7">
      <w:pPr>
        <w:numPr>
          <w:ilvl w:val="0"/>
          <w:numId w:val="9"/>
        </w:numPr>
        <w:spacing w:after="0" w:line="480" w:lineRule="auto"/>
        <w:ind w:hanging="900"/>
        <w:rPr>
          <w:rFonts w:ascii="Times New Roman" w:hAnsi="Times New Roman" w:cs="Times New Roman"/>
          <w:sz w:val="26"/>
          <w:szCs w:val="26"/>
        </w:rPr>
      </w:pPr>
      <w:r w:rsidRPr="00D05526">
        <w:rPr>
          <w:rFonts w:ascii="Times New Roman" w:hAnsi="Times New Roman" w:cs="Times New Roman"/>
          <w:sz w:val="26"/>
          <w:szCs w:val="26"/>
        </w:rPr>
        <w:t>Dissatisfies or Hygiene Factor.</w:t>
      </w:r>
    </w:p>
    <w:p w14:paraId="686F8C83" w14:textId="0AC49CAA" w:rsidR="008E7AFB" w:rsidRPr="00D05526" w:rsidRDefault="008E7AFB" w:rsidP="00C21AC7">
      <w:pPr>
        <w:pStyle w:val="NoSpacing"/>
        <w:spacing w:line="480" w:lineRule="auto"/>
        <w:ind w:firstLine="530"/>
        <w:rPr>
          <w:rFonts w:ascii="Times New Roman" w:hAnsi="Times New Roman" w:cs="Times New Roman"/>
          <w:sz w:val="26"/>
          <w:szCs w:val="26"/>
        </w:rPr>
      </w:pPr>
      <w:r w:rsidRPr="00D05526">
        <w:rPr>
          <w:rFonts w:ascii="Times New Roman" w:hAnsi="Times New Roman" w:cs="Times New Roman"/>
          <w:sz w:val="26"/>
          <w:szCs w:val="26"/>
        </w:rPr>
        <w:t>The hygiene factor includes policy and administration, supervisor relationship with supervisor relationship with other workers working condition, salary and job security and relationship with subordinates.</w:t>
      </w:r>
      <w:r w:rsidR="0018330C" w:rsidRPr="00D05526">
        <w:rPr>
          <w:rFonts w:ascii="Times New Roman" w:hAnsi="Times New Roman" w:cs="Times New Roman"/>
          <w:sz w:val="26"/>
          <w:szCs w:val="26"/>
        </w:rPr>
        <w:t xml:space="preserve"> </w:t>
      </w:r>
      <w:r w:rsidRPr="00D05526">
        <w:rPr>
          <w:rFonts w:ascii="Times New Roman" w:hAnsi="Times New Roman" w:cs="Times New Roman"/>
          <w:sz w:val="26"/>
          <w:szCs w:val="26"/>
        </w:rPr>
        <w:t xml:space="preserve">Although, employees are not necessarily satisfied when these factors are there, their absence results in job dissatisfaction and low job </w:t>
      </w:r>
      <w:r w:rsidRPr="00D05526">
        <w:rPr>
          <w:rFonts w:ascii="Times New Roman" w:hAnsi="Times New Roman" w:cs="Times New Roman"/>
          <w:sz w:val="26"/>
          <w:szCs w:val="26"/>
        </w:rPr>
        <w:lastRenderedPageBreak/>
        <w:t>performance, on the other hand, satisfies or motivational factors are tied to motivate workers so that they can perform effectively on their job satisfactorily. Such item includes as work itself, responsibilities, growth, achievement, recognition opportunities, advancement and they satisfy higher needs. The absence of the factors does not necessarily make employee dissatisfaction but will not lead to increase performance.</w:t>
      </w:r>
    </w:p>
    <w:p w14:paraId="1A6E65BE" w14:textId="77777777" w:rsidR="008E7AFB" w:rsidRPr="00D05526" w:rsidRDefault="008E7AFB" w:rsidP="00C21AC7">
      <w:pPr>
        <w:spacing w:after="0" w:line="480" w:lineRule="auto"/>
        <w:ind w:firstLine="530"/>
        <w:rPr>
          <w:rFonts w:ascii="Times New Roman" w:hAnsi="Times New Roman" w:cs="Times New Roman"/>
          <w:sz w:val="26"/>
          <w:szCs w:val="26"/>
        </w:rPr>
      </w:pPr>
      <w:r w:rsidRPr="00D05526">
        <w:rPr>
          <w:rFonts w:ascii="Times New Roman" w:hAnsi="Times New Roman" w:cs="Times New Roman"/>
          <w:sz w:val="26"/>
          <w:szCs w:val="26"/>
        </w:rPr>
        <w:t>As Maslow’s Hierarchy of needs satisfiers correspond with higher hierarchy of needs while hygiene factors are related to the lower order of needs, it is very essential that the school manager should try as much as possible to prevent teachers’ satisfaction. Despite of this, if workers are to work more than their minimum requirement or to cause an improvement on their present level of performance, satisfiers should also be recognized with as the real motivators these include; recognition opportunities, personal growth, achievement, advancement opportunities and duty’s delegation. In the study, teachers were required to respond to these factors of performance.</w:t>
      </w:r>
    </w:p>
    <w:p w14:paraId="1841EFEF" w14:textId="77777777" w:rsidR="008E7AFB" w:rsidRPr="00D05526" w:rsidRDefault="008E7AFB" w:rsidP="00C21AC7">
      <w:pPr>
        <w:spacing w:after="0" w:line="480" w:lineRule="auto"/>
        <w:rPr>
          <w:rFonts w:ascii="Times New Roman" w:hAnsi="Times New Roman" w:cs="Times New Roman"/>
          <w:b/>
          <w:sz w:val="26"/>
          <w:szCs w:val="26"/>
        </w:rPr>
      </w:pPr>
      <w:r w:rsidRPr="00D05526">
        <w:rPr>
          <w:rFonts w:ascii="Times New Roman" w:hAnsi="Times New Roman" w:cs="Times New Roman"/>
          <w:b/>
          <w:sz w:val="26"/>
          <w:szCs w:val="26"/>
        </w:rPr>
        <w:t>Vroom’s Expectancy Valence Theory.</w:t>
      </w:r>
    </w:p>
    <w:p w14:paraId="349E695C" w14:textId="77777777" w:rsidR="008E7AFB" w:rsidRPr="00D05526" w:rsidRDefault="008E7AFB" w:rsidP="00C21AC7">
      <w:pPr>
        <w:spacing w:after="0" w:line="480" w:lineRule="auto"/>
        <w:ind w:firstLine="530"/>
        <w:rPr>
          <w:rFonts w:ascii="Times New Roman" w:hAnsi="Times New Roman" w:cs="Times New Roman"/>
          <w:sz w:val="26"/>
          <w:szCs w:val="26"/>
        </w:rPr>
      </w:pPr>
      <w:r w:rsidRPr="00D05526">
        <w:rPr>
          <w:rFonts w:ascii="Times New Roman" w:hAnsi="Times New Roman" w:cs="Times New Roman"/>
          <w:sz w:val="26"/>
          <w:szCs w:val="26"/>
        </w:rPr>
        <w:t>This theory posited that people will be motivated to do things to achieve some goals to the extent that expect that certain actions on their part will help them to achieve the goal. It reveals how individuals make choices, which are controlled by cognitive and affective component of this environment.</w:t>
      </w:r>
    </w:p>
    <w:p w14:paraId="4BCFA625" w14:textId="77777777" w:rsidR="0018330C" w:rsidRPr="00D05526" w:rsidRDefault="008E7AFB" w:rsidP="00C21AC7">
      <w:pPr>
        <w:spacing w:after="0" w:line="480" w:lineRule="auto"/>
        <w:ind w:firstLine="540"/>
        <w:rPr>
          <w:rFonts w:ascii="Times New Roman" w:hAnsi="Times New Roman" w:cs="Times New Roman"/>
          <w:sz w:val="26"/>
          <w:szCs w:val="26"/>
        </w:rPr>
      </w:pPr>
      <w:r w:rsidRPr="00D05526">
        <w:rPr>
          <w:rFonts w:ascii="Times New Roman" w:hAnsi="Times New Roman" w:cs="Times New Roman"/>
          <w:sz w:val="26"/>
          <w:szCs w:val="26"/>
        </w:rPr>
        <w:lastRenderedPageBreak/>
        <w:t>According to Casio and Award (2004) they viewed valence expectance and instrumentality as the basic variables to the theory. Valence simply means the attitude a person has toward an outcome. Expectancy is the belief that a given act will probably follow by an outcome. On the long run, instrumentality means the perception of how strongly a first level outcome is affiliate with the second level.</w:t>
      </w:r>
    </w:p>
    <w:p w14:paraId="0057A0FC" w14:textId="0D8BEB54" w:rsidR="008E7AFB" w:rsidRPr="00D05526" w:rsidRDefault="008E7AFB" w:rsidP="00C21AC7">
      <w:pPr>
        <w:spacing w:after="0" w:line="480" w:lineRule="auto"/>
        <w:ind w:firstLine="540"/>
        <w:rPr>
          <w:rFonts w:ascii="Times New Roman" w:hAnsi="Times New Roman" w:cs="Times New Roman"/>
          <w:sz w:val="26"/>
          <w:szCs w:val="26"/>
        </w:rPr>
      </w:pPr>
      <w:r w:rsidRPr="00D05526">
        <w:rPr>
          <w:rFonts w:ascii="Times New Roman" w:hAnsi="Times New Roman" w:cs="Times New Roman"/>
          <w:sz w:val="26"/>
          <w:szCs w:val="26"/>
        </w:rPr>
        <w:t xml:space="preserve">Edward and </w:t>
      </w:r>
      <w:proofErr w:type="spellStart"/>
      <w:r w:rsidRPr="00D05526">
        <w:rPr>
          <w:rFonts w:ascii="Times New Roman" w:hAnsi="Times New Roman" w:cs="Times New Roman"/>
          <w:sz w:val="26"/>
          <w:szCs w:val="26"/>
        </w:rPr>
        <w:t>Madler</w:t>
      </w:r>
      <w:proofErr w:type="spellEnd"/>
      <w:r w:rsidRPr="00D05526">
        <w:rPr>
          <w:rFonts w:ascii="Times New Roman" w:hAnsi="Times New Roman" w:cs="Times New Roman"/>
          <w:sz w:val="26"/>
          <w:szCs w:val="26"/>
        </w:rPr>
        <w:t xml:space="preserve"> (2002), this theory </w:t>
      </w:r>
      <w:r w:rsidR="0018330C" w:rsidRPr="00D05526">
        <w:rPr>
          <w:rFonts w:ascii="Times New Roman" w:hAnsi="Times New Roman" w:cs="Times New Roman"/>
          <w:sz w:val="26"/>
          <w:szCs w:val="26"/>
        </w:rPr>
        <w:t>has</w:t>
      </w:r>
      <w:r w:rsidRPr="00D05526">
        <w:rPr>
          <w:rFonts w:ascii="Times New Roman" w:hAnsi="Times New Roman" w:cs="Times New Roman"/>
          <w:sz w:val="26"/>
          <w:szCs w:val="26"/>
        </w:rPr>
        <w:t xml:space="preserve"> three basic assumptions on the cause of behavior in organization. They include;</w:t>
      </w:r>
    </w:p>
    <w:p w14:paraId="3CC798F9" w14:textId="77777777" w:rsidR="008E7AFB" w:rsidRPr="00D05526" w:rsidRDefault="008E7AFB" w:rsidP="00C21AC7">
      <w:pPr>
        <w:numPr>
          <w:ilvl w:val="0"/>
          <w:numId w:val="10"/>
        </w:numPr>
        <w:spacing w:after="0" w:line="480" w:lineRule="auto"/>
        <w:ind w:firstLine="264"/>
        <w:rPr>
          <w:rFonts w:ascii="Times New Roman" w:hAnsi="Times New Roman" w:cs="Times New Roman"/>
          <w:sz w:val="26"/>
          <w:szCs w:val="26"/>
        </w:rPr>
      </w:pPr>
      <w:r w:rsidRPr="00D05526">
        <w:rPr>
          <w:rFonts w:ascii="Times New Roman" w:hAnsi="Times New Roman" w:cs="Times New Roman"/>
          <w:sz w:val="26"/>
          <w:szCs w:val="26"/>
        </w:rPr>
        <w:t xml:space="preserve">Decisions are made by individuals on working hard how to behave in such as regarded to performing this job. </w:t>
      </w:r>
    </w:p>
    <w:p w14:paraId="50444F7D" w14:textId="77777777" w:rsidR="008E7AFB" w:rsidRPr="00D05526" w:rsidRDefault="008E7AFB" w:rsidP="00C21AC7">
      <w:pPr>
        <w:numPr>
          <w:ilvl w:val="0"/>
          <w:numId w:val="10"/>
        </w:numPr>
        <w:spacing w:after="0" w:line="480" w:lineRule="auto"/>
        <w:ind w:firstLine="264"/>
        <w:rPr>
          <w:rFonts w:ascii="Times New Roman" w:hAnsi="Times New Roman" w:cs="Times New Roman"/>
          <w:sz w:val="26"/>
          <w:szCs w:val="26"/>
        </w:rPr>
      </w:pPr>
      <w:r w:rsidRPr="00D05526">
        <w:rPr>
          <w:rFonts w:ascii="Times New Roman" w:hAnsi="Times New Roman" w:cs="Times New Roman"/>
          <w:sz w:val="26"/>
          <w:szCs w:val="26"/>
        </w:rPr>
        <w:t>Individuals are tended in behaving as ways that leads to reward and escape ways that lead to punishment.</w:t>
      </w:r>
    </w:p>
    <w:p w14:paraId="67AA5E20" w14:textId="77777777" w:rsidR="008E7AFB" w:rsidRPr="00D05526" w:rsidRDefault="008E7AFB" w:rsidP="00C21AC7">
      <w:pPr>
        <w:numPr>
          <w:ilvl w:val="0"/>
          <w:numId w:val="10"/>
        </w:numPr>
        <w:spacing w:after="0" w:line="480" w:lineRule="auto"/>
        <w:ind w:firstLine="264"/>
        <w:rPr>
          <w:rFonts w:ascii="Times New Roman" w:hAnsi="Times New Roman" w:cs="Times New Roman"/>
          <w:sz w:val="26"/>
          <w:szCs w:val="26"/>
        </w:rPr>
      </w:pPr>
      <w:r w:rsidRPr="00D05526">
        <w:rPr>
          <w:rFonts w:ascii="Times New Roman" w:hAnsi="Times New Roman" w:cs="Times New Roman"/>
          <w:sz w:val="26"/>
          <w:szCs w:val="26"/>
        </w:rPr>
        <w:t>Individual behavior is determined by the forces in the environment. Forces in the individuals are their needs and affections which have been formed from past experiences.</w:t>
      </w:r>
    </w:p>
    <w:p w14:paraId="0DE9EB29" w14:textId="3E96B362" w:rsidR="008E7AFB" w:rsidRPr="00D05526" w:rsidRDefault="008E7AFB" w:rsidP="00C21AC7">
      <w:pPr>
        <w:tabs>
          <w:tab w:val="center" w:pos="1992"/>
          <w:tab w:val="center" w:pos="3290"/>
          <w:tab w:val="center" w:pos="4267"/>
          <w:tab w:val="center" w:pos="4883"/>
          <w:tab w:val="center" w:pos="5753"/>
          <w:tab w:val="center" w:pos="7309"/>
          <w:tab w:val="right" w:pos="8640"/>
        </w:tabs>
        <w:spacing w:after="0" w:line="480" w:lineRule="auto"/>
        <w:ind w:left="0" w:right="-15" w:firstLine="0"/>
        <w:rPr>
          <w:rFonts w:ascii="Times New Roman" w:hAnsi="Times New Roman" w:cs="Times New Roman"/>
          <w:sz w:val="26"/>
          <w:szCs w:val="26"/>
        </w:rPr>
      </w:pPr>
      <w:r w:rsidRPr="00D05526">
        <w:rPr>
          <w:rFonts w:ascii="Times New Roman" w:hAnsi="Times New Roman" w:cs="Times New Roman"/>
          <w:sz w:val="26"/>
          <w:szCs w:val="26"/>
        </w:rPr>
        <w:tab/>
        <w:t xml:space="preserve">Vroom’s theory has a </w:t>
      </w:r>
      <w:r w:rsidRPr="00D05526">
        <w:rPr>
          <w:rFonts w:ascii="Times New Roman" w:hAnsi="Times New Roman" w:cs="Times New Roman"/>
          <w:sz w:val="26"/>
          <w:szCs w:val="26"/>
        </w:rPr>
        <w:tab/>
        <w:t xml:space="preserve">greater </w:t>
      </w:r>
      <w:r w:rsidRPr="00D05526">
        <w:rPr>
          <w:rFonts w:ascii="Times New Roman" w:hAnsi="Times New Roman" w:cs="Times New Roman"/>
          <w:sz w:val="26"/>
          <w:szCs w:val="26"/>
        </w:rPr>
        <w:tab/>
        <w:t xml:space="preserve">implication to education. If compensation and recognition of </w:t>
      </w:r>
      <w:r w:rsidR="0018330C" w:rsidRPr="00D05526">
        <w:rPr>
          <w:rFonts w:ascii="Times New Roman" w:hAnsi="Times New Roman" w:cs="Times New Roman"/>
          <w:sz w:val="26"/>
          <w:szCs w:val="26"/>
        </w:rPr>
        <w:t>labor</w:t>
      </w:r>
      <w:r w:rsidRPr="00D05526">
        <w:rPr>
          <w:rFonts w:ascii="Times New Roman" w:hAnsi="Times New Roman" w:cs="Times New Roman"/>
          <w:sz w:val="26"/>
          <w:szCs w:val="26"/>
        </w:rPr>
        <w:t xml:space="preserve"> hard is not there, then the standard of education falls. One of things that motivate teacher is promotion. For </w:t>
      </w:r>
      <w:r w:rsidR="0018330C" w:rsidRPr="00D05526">
        <w:rPr>
          <w:rFonts w:ascii="Times New Roman" w:hAnsi="Times New Roman" w:cs="Times New Roman"/>
          <w:sz w:val="26"/>
          <w:szCs w:val="26"/>
        </w:rPr>
        <w:t>example,</w:t>
      </w:r>
      <w:r w:rsidRPr="00D05526">
        <w:rPr>
          <w:rFonts w:ascii="Times New Roman" w:hAnsi="Times New Roman" w:cs="Times New Roman"/>
          <w:sz w:val="26"/>
          <w:szCs w:val="26"/>
        </w:rPr>
        <w:t xml:space="preserve"> promotion is supposed to be the rewards positively on hard work.</w:t>
      </w:r>
      <w:r w:rsidR="0018330C" w:rsidRPr="00D05526">
        <w:rPr>
          <w:rFonts w:ascii="Times New Roman" w:hAnsi="Times New Roman" w:cs="Times New Roman"/>
          <w:sz w:val="26"/>
          <w:szCs w:val="26"/>
        </w:rPr>
        <w:t xml:space="preserve"> </w:t>
      </w:r>
      <w:r w:rsidRPr="00D05526">
        <w:rPr>
          <w:rFonts w:ascii="Times New Roman" w:hAnsi="Times New Roman" w:cs="Times New Roman"/>
          <w:sz w:val="26"/>
          <w:szCs w:val="26"/>
        </w:rPr>
        <w:t xml:space="preserve">However, when teacher are needed to be put into consideration </w:t>
      </w:r>
      <w:r w:rsidRPr="00D05526">
        <w:rPr>
          <w:rFonts w:ascii="Times New Roman" w:hAnsi="Times New Roman" w:cs="Times New Roman"/>
          <w:sz w:val="26"/>
          <w:szCs w:val="26"/>
        </w:rPr>
        <w:lastRenderedPageBreak/>
        <w:t>they are usually given to exemplary performance when teachers are to be promoted. Teachers who are due for promotion are always humped together for promotion.</w:t>
      </w:r>
    </w:p>
    <w:p w14:paraId="61EF4F32" w14:textId="77777777" w:rsidR="008E7AFB" w:rsidRPr="00D05526" w:rsidRDefault="007650BD"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Empirical Studies on teacher’s I</w:t>
      </w:r>
      <w:r w:rsidR="008E7AFB" w:rsidRPr="00D05526">
        <w:rPr>
          <w:rFonts w:ascii="Times New Roman" w:hAnsi="Times New Roman" w:cs="Times New Roman"/>
          <w:sz w:val="26"/>
          <w:szCs w:val="26"/>
        </w:rPr>
        <w:t xml:space="preserve">ncentive </w:t>
      </w:r>
    </w:p>
    <w:p w14:paraId="34BE200F" w14:textId="054DF75B" w:rsidR="008E7AFB" w:rsidRPr="00D05526" w:rsidRDefault="008E7AFB" w:rsidP="00C21AC7">
      <w:pPr>
        <w:spacing w:after="0" w:line="480" w:lineRule="auto"/>
        <w:ind w:firstLine="530"/>
        <w:rPr>
          <w:rFonts w:ascii="Times New Roman" w:hAnsi="Times New Roman" w:cs="Times New Roman"/>
          <w:sz w:val="26"/>
          <w:szCs w:val="26"/>
        </w:rPr>
      </w:pPr>
      <w:r w:rsidRPr="00D05526">
        <w:rPr>
          <w:rFonts w:ascii="Times New Roman" w:hAnsi="Times New Roman" w:cs="Times New Roman"/>
          <w:sz w:val="26"/>
          <w:szCs w:val="26"/>
        </w:rPr>
        <w:t xml:space="preserve">Motivation has been major concern in the field of education management. It has been on reflection in </w:t>
      </w:r>
      <w:r w:rsidR="0018330C" w:rsidRPr="00D05526">
        <w:rPr>
          <w:rFonts w:ascii="Times New Roman" w:hAnsi="Times New Roman" w:cs="Times New Roman"/>
          <w:sz w:val="26"/>
          <w:szCs w:val="26"/>
        </w:rPr>
        <w:t>one’s</w:t>
      </w:r>
      <w:r w:rsidRPr="00D05526">
        <w:rPr>
          <w:rFonts w:ascii="Times New Roman" w:hAnsi="Times New Roman" w:cs="Times New Roman"/>
          <w:sz w:val="26"/>
          <w:szCs w:val="26"/>
        </w:rPr>
        <w:t xml:space="preserve"> attitudinal characteristics to any given job. For instance, teachers who are not adequately motivated may not perform well. </w:t>
      </w:r>
      <w:r w:rsidR="0018330C" w:rsidRPr="00D05526">
        <w:rPr>
          <w:rFonts w:ascii="Times New Roman" w:hAnsi="Times New Roman" w:cs="Times New Roman"/>
          <w:sz w:val="26"/>
          <w:szCs w:val="26"/>
        </w:rPr>
        <w:t>However,</w:t>
      </w:r>
      <w:r w:rsidRPr="00D05526">
        <w:rPr>
          <w:rFonts w:ascii="Times New Roman" w:hAnsi="Times New Roman" w:cs="Times New Roman"/>
          <w:sz w:val="26"/>
          <w:szCs w:val="26"/>
        </w:rPr>
        <w:t xml:space="preserve"> there are different categories of teachers for different motivating factors.</w:t>
      </w:r>
      <w:r w:rsidR="0018330C" w:rsidRPr="00D05526">
        <w:rPr>
          <w:rFonts w:ascii="Times New Roman" w:hAnsi="Times New Roman" w:cs="Times New Roman"/>
          <w:sz w:val="26"/>
          <w:szCs w:val="26"/>
        </w:rPr>
        <w:t xml:space="preserve"> </w:t>
      </w:r>
      <w:proofErr w:type="spellStart"/>
      <w:r w:rsidRPr="00D05526">
        <w:rPr>
          <w:rFonts w:ascii="Times New Roman" w:hAnsi="Times New Roman" w:cs="Times New Roman"/>
          <w:sz w:val="26"/>
          <w:szCs w:val="26"/>
        </w:rPr>
        <w:t>Ikubajo</w:t>
      </w:r>
      <w:proofErr w:type="spellEnd"/>
      <w:r w:rsidR="007650BD" w:rsidRPr="00D05526">
        <w:rPr>
          <w:rFonts w:ascii="Times New Roman" w:hAnsi="Times New Roman" w:cs="Times New Roman"/>
          <w:sz w:val="26"/>
          <w:szCs w:val="26"/>
        </w:rPr>
        <w:t>,</w:t>
      </w:r>
      <w:r w:rsidRPr="00D05526">
        <w:rPr>
          <w:rFonts w:ascii="Times New Roman" w:hAnsi="Times New Roman" w:cs="Times New Roman"/>
          <w:sz w:val="26"/>
          <w:szCs w:val="26"/>
        </w:rPr>
        <w:t xml:space="preserve"> (2020), he recognized up to seven motivational factors that are pertinent to the level of satisfaction of selected teachers in private primary school in Ilorin metropolis </w:t>
      </w:r>
      <w:proofErr w:type="spellStart"/>
      <w:r w:rsidRPr="00D05526">
        <w:rPr>
          <w:rFonts w:ascii="Times New Roman" w:hAnsi="Times New Roman" w:cs="Times New Roman"/>
          <w:sz w:val="26"/>
          <w:szCs w:val="26"/>
        </w:rPr>
        <w:t>Kwara</w:t>
      </w:r>
      <w:proofErr w:type="spellEnd"/>
      <w:r w:rsidR="0018330C" w:rsidRPr="00D05526">
        <w:rPr>
          <w:rFonts w:ascii="Times New Roman" w:hAnsi="Times New Roman" w:cs="Times New Roman"/>
          <w:sz w:val="26"/>
          <w:szCs w:val="26"/>
        </w:rPr>
        <w:t xml:space="preserve"> </w:t>
      </w:r>
      <w:r w:rsidRPr="00D05526">
        <w:rPr>
          <w:rFonts w:ascii="Times New Roman" w:hAnsi="Times New Roman" w:cs="Times New Roman"/>
          <w:sz w:val="26"/>
          <w:szCs w:val="26"/>
        </w:rPr>
        <w:t>state.</w:t>
      </w:r>
      <w:r w:rsidR="0018330C" w:rsidRPr="00D05526">
        <w:rPr>
          <w:rFonts w:ascii="Times New Roman" w:hAnsi="Times New Roman" w:cs="Times New Roman"/>
          <w:sz w:val="26"/>
          <w:szCs w:val="26"/>
        </w:rPr>
        <w:t xml:space="preserve"> </w:t>
      </w:r>
      <w:r w:rsidRPr="00D05526">
        <w:rPr>
          <w:rFonts w:ascii="Times New Roman" w:hAnsi="Times New Roman" w:cs="Times New Roman"/>
          <w:sz w:val="26"/>
          <w:szCs w:val="26"/>
        </w:rPr>
        <w:t>These are known as personal incentives, organizational structure, promotion, supervisor or leadership, job design, physical environment and work groups. The researcher agreed on relationship between motivation and satisfaction of job.</w:t>
      </w:r>
    </w:p>
    <w:p w14:paraId="7CE0B2B1" w14:textId="1B1705C6" w:rsidR="008E7AFB" w:rsidRPr="00D05526" w:rsidRDefault="008E7AFB" w:rsidP="00C21AC7">
      <w:pPr>
        <w:spacing w:after="0" w:line="480" w:lineRule="auto"/>
        <w:ind w:firstLine="260"/>
        <w:rPr>
          <w:rFonts w:ascii="Times New Roman" w:hAnsi="Times New Roman" w:cs="Times New Roman"/>
          <w:sz w:val="26"/>
          <w:szCs w:val="26"/>
        </w:rPr>
      </w:pPr>
      <w:r w:rsidRPr="00D05526">
        <w:rPr>
          <w:rFonts w:ascii="Times New Roman" w:hAnsi="Times New Roman" w:cs="Times New Roman"/>
          <w:sz w:val="26"/>
          <w:szCs w:val="26"/>
        </w:rPr>
        <w:t xml:space="preserve">Furthermore, </w:t>
      </w:r>
      <w:proofErr w:type="spellStart"/>
      <w:r w:rsidRPr="00D05526">
        <w:rPr>
          <w:rFonts w:ascii="Times New Roman" w:hAnsi="Times New Roman" w:cs="Times New Roman"/>
          <w:sz w:val="26"/>
          <w:szCs w:val="26"/>
        </w:rPr>
        <w:t>Adeshina</w:t>
      </w:r>
      <w:proofErr w:type="spellEnd"/>
      <w:r w:rsidR="007650BD" w:rsidRPr="00D05526">
        <w:rPr>
          <w:rFonts w:ascii="Times New Roman" w:hAnsi="Times New Roman" w:cs="Times New Roman"/>
          <w:sz w:val="26"/>
          <w:szCs w:val="26"/>
        </w:rPr>
        <w:t>,</w:t>
      </w:r>
      <w:r w:rsidRPr="00D05526">
        <w:rPr>
          <w:rFonts w:ascii="Times New Roman" w:hAnsi="Times New Roman" w:cs="Times New Roman"/>
          <w:sz w:val="26"/>
          <w:szCs w:val="26"/>
        </w:rPr>
        <w:t xml:space="preserve"> (2013) confirmed that problem of promotion, substandard of payment, bad condition of service lack of encouragement and poor public image protected motivation within the teaching profession.</w:t>
      </w:r>
      <w:r w:rsidR="0018330C" w:rsidRPr="00D05526">
        <w:rPr>
          <w:rFonts w:ascii="Times New Roman" w:hAnsi="Times New Roman" w:cs="Times New Roman"/>
          <w:sz w:val="26"/>
          <w:szCs w:val="26"/>
        </w:rPr>
        <w:t xml:space="preserve"> </w:t>
      </w:r>
      <w:proofErr w:type="spellStart"/>
      <w:r w:rsidRPr="00D05526">
        <w:rPr>
          <w:rFonts w:ascii="Times New Roman" w:hAnsi="Times New Roman" w:cs="Times New Roman"/>
          <w:sz w:val="26"/>
          <w:szCs w:val="26"/>
        </w:rPr>
        <w:t>Awoyemi</w:t>
      </w:r>
      <w:proofErr w:type="spellEnd"/>
      <w:r w:rsidR="007650BD" w:rsidRPr="00D05526">
        <w:rPr>
          <w:rFonts w:ascii="Times New Roman" w:hAnsi="Times New Roman" w:cs="Times New Roman"/>
          <w:sz w:val="26"/>
          <w:szCs w:val="26"/>
        </w:rPr>
        <w:t>,</w:t>
      </w:r>
      <w:r w:rsidRPr="00D05526">
        <w:rPr>
          <w:rFonts w:ascii="Times New Roman" w:hAnsi="Times New Roman" w:cs="Times New Roman"/>
          <w:sz w:val="26"/>
          <w:szCs w:val="26"/>
        </w:rPr>
        <w:t xml:space="preserve"> (2014), discovered that;</w:t>
      </w:r>
    </w:p>
    <w:p w14:paraId="533428EF" w14:textId="77777777" w:rsidR="008E7AFB" w:rsidRPr="00D05526" w:rsidRDefault="008E7AFB" w:rsidP="00C21AC7">
      <w:pPr>
        <w:numPr>
          <w:ilvl w:val="0"/>
          <w:numId w:val="11"/>
        </w:numPr>
        <w:spacing w:after="0" w:line="480" w:lineRule="auto"/>
        <w:ind w:right="-7" w:hanging="900"/>
        <w:rPr>
          <w:rFonts w:ascii="Times New Roman" w:hAnsi="Times New Roman" w:cs="Times New Roman"/>
          <w:sz w:val="26"/>
          <w:szCs w:val="26"/>
        </w:rPr>
      </w:pPr>
      <w:r w:rsidRPr="00D05526">
        <w:rPr>
          <w:rFonts w:ascii="Times New Roman" w:hAnsi="Times New Roman" w:cs="Times New Roman"/>
          <w:sz w:val="26"/>
          <w:szCs w:val="26"/>
        </w:rPr>
        <w:t>Female teachers were motivated by job esteem.</w:t>
      </w:r>
    </w:p>
    <w:p w14:paraId="131343C0" w14:textId="77777777" w:rsidR="008E7AFB" w:rsidRPr="00D05526" w:rsidRDefault="008E7AFB" w:rsidP="00C21AC7">
      <w:pPr>
        <w:numPr>
          <w:ilvl w:val="0"/>
          <w:numId w:val="11"/>
        </w:numPr>
        <w:spacing w:after="0" w:line="480" w:lineRule="auto"/>
        <w:ind w:right="-7" w:hanging="900"/>
        <w:rPr>
          <w:rFonts w:ascii="Times New Roman" w:hAnsi="Times New Roman" w:cs="Times New Roman"/>
          <w:sz w:val="26"/>
          <w:szCs w:val="26"/>
        </w:rPr>
      </w:pPr>
      <w:r w:rsidRPr="00D05526">
        <w:rPr>
          <w:rFonts w:ascii="Times New Roman" w:hAnsi="Times New Roman" w:cs="Times New Roman"/>
          <w:sz w:val="26"/>
          <w:szCs w:val="26"/>
        </w:rPr>
        <w:t>Male and female teachers were motivated by job security.</w:t>
      </w:r>
    </w:p>
    <w:p w14:paraId="651AD7F1" w14:textId="77777777" w:rsidR="008E7AFB" w:rsidRPr="00D05526" w:rsidRDefault="008E7AFB" w:rsidP="00C21AC7">
      <w:pPr>
        <w:spacing w:after="0" w:line="480" w:lineRule="auto"/>
        <w:ind w:right="-15"/>
        <w:rPr>
          <w:rFonts w:ascii="Times New Roman" w:hAnsi="Times New Roman" w:cs="Times New Roman"/>
          <w:sz w:val="26"/>
          <w:szCs w:val="26"/>
        </w:rPr>
      </w:pPr>
      <w:proofErr w:type="spellStart"/>
      <w:r w:rsidRPr="00D05526">
        <w:rPr>
          <w:rFonts w:ascii="Times New Roman" w:hAnsi="Times New Roman" w:cs="Times New Roman"/>
          <w:sz w:val="26"/>
          <w:szCs w:val="26"/>
        </w:rPr>
        <w:lastRenderedPageBreak/>
        <w:t>Ajibade</w:t>
      </w:r>
      <w:proofErr w:type="spellEnd"/>
      <w:r w:rsidRPr="00D05526">
        <w:rPr>
          <w:rFonts w:ascii="Times New Roman" w:hAnsi="Times New Roman" w:cs="Times New Roman"/>
          <w:sz w:val="26"/>
          <w:szCs w:val="26"/>
        </w:rPr>
        <w:t xml:space="preserve"> (2014), she concluded this in her study that motivation effect on job satisfaction, she affirmed that good staff welfare scheme will improve efficiency.</w:t>
      </w:r>
    </w:p>
    <w:p w14:paraId="51DB256C" w14:textId="3D716B71" w:rsidR="008E7AFB" w:rsidRPr="00D05526" w:rsidRDefault="008E7AFB" w:rsidP="00C21AC7">
      <w:pPr>
        <w:spacing w:after="0" w:line="480" w:lineRule="auto"/>
        <w:ind w:firstLine="710"/>
        <w:rPr>
          <w:rFonts w:ascii="Times New Roman" w:hAnsi="Times New Roman" w:cs="Times New Roman"/>
          <w:sz w:val="26"/>
          <w:szCs w:val="26"/>
        </w:rPr>
      </w:pPr>
      <w:proofErr w:type="spellStart"/>
      <w:r w:rsidRPr="00D05526">
        <w:rPr>
          <w:rFonts w:ascii="Times New Roman" w:hAnsi="Times New Roman" w:cs="Times New Roman"/>
          <w:sz w:val="26"/>
          <w:szCs w:val="26"/>
        </w:rPr>
        <w:t>Fagbamiye</w:t>
      </w:r>
      <w:proofErr w:type="spellEnd"/>
      <w:r w:rsidRPr="00D05526">
        <w:rPr>
          <w:rFonts w:ascii="Times New Roman" w:hAnsi="Times New Roman" w:cs="Times New Roman"/>
          <w:sz w:val="26"/>
          <w:szCs w:val="26"/>
        </w:rPr>
        <w:t xml:space="preserve"> (2003), find out that motivation of the university teachers </w:t>
      </w:r>
      <w:r w:rsidR="0018330C" w:rsidRPr="00D05526">
        <w:rPr>
          <w:rFonts w:ascii="Times New Roman" w:hAnsi="Times New Roman" w:cs="Times New Roman"/>
          <w:sz w:val="26"/>
          <w:szCs w:val="26"/>
        </w:rPr>
        <w:t>helps</w:t>
      </w:r>
      <w:r w:rsidRPr="00D05526">
        <w:rPr>
          <w:rFonts w:ascii="Times New Roman" w:hAnsi="Times New Roman" w:cs="Times New Roman"/>
          <w:sz w:val="26"/>
          <w:szCs w:val="26"/>
        </w:rPr>
        <w:t xml:space="preserve"> in his study to be more productive. He went on by finding out that rewards are in different forms but that university teacher salary and condition of service did not keep pace with those of employees in the other sectors and that they were not satisfied with their remuneration and condition of service.</w:t>
      </w:r>
    </w:p>
    <w:p w14:paraId="5F377726" w14:textId="77777777" w:rsidR="008E7AFB" w:rsidRPr="00D05526" w:rsidRDefault="008E7AFB" w:rsidP="00C21AC7">
      <w:pPr>
        <w:spacing w:after="0" w:line="480" w:lineRule="auto"/>
        <w:ind w:firstLine="530"/>
        <w:rPr>
          <w:rFonts w:ascii="Times New Roman" w:hAnsi="Times New Roman" w:cs="Times New Roman"/>
          <w:sz w:val="26"/>
          <w:szCs w:val="26"/>
        </w:rPr>
      </w:pPr>
      <w:r w:rsidRPr="00D05526">
        <w:rPr>
          <w:rFonts w:ascii="Times New Roman" w:hAnsi="Times New Roman" w:cs="Times New Roman"/>
          <w:sz w:val="26"/>
          <w:szCs w:val="26"/>
        </w:rPr>
        <w:t xml:space="preserve">More so, other researchers in similar with motivation categories include the work of </w:t>
      </w:r>
      <w:proofErr w:type="spellStart"/>
      <w:r w:rsidRPr="00D05526">
        <w:rPr>
          <w:rFonts w:ascii="Times New Roman" w:hAnsi="Times New Roman" w:cs="Times New Roman"/>
          <w:sz w:val="26"/>
          <w:szCs w:val="26"/>
        </w:rPr>
        <w:t>Ozigi</w:t>
      </w:r>
      <w:proofErr w:type="spellEnd"/>
      <w:r w:rsidRPr="00D05526">
        <w:rPr>
          <w:rFonts w:ascii="Times New Roman" w:hAnsi="Times New Roman" w:cs="Times New Roman"/>
          <w:sz w:val="26"/>
          <w:szCs w:val="26"/>
        </w:rPr>
        <w:t xml:space="preserve"> (2012) </w:t>
      </w:r>
      <w:proofErr w:type="spellStart"/>
      <w:r w:rsidRPr="00D05526">
        <w:rPr>
          <w:rFonts w:ascii="Times New Roman" w:hAnsi="Times New Roman" w:cs="Times New Roman"/>
          <w:sz w:val="26"/>
          <w:szCs w:val="26"/>
        </w:rPr>
        <w:t>Olisa</w:t>
      </w:r>
      <w:proofErr w:type="spellEnd"/>
      <w:r w:rsidRPr="00D05526">
        <w:rPr>
          <w:rFonts w:ascii="Times New Roman" w:hAnsi="Times New Roman" w:cs="Times New Roman"/>
          <w:sz w:val="26"/>
          <w:szCs w:val="26"/>
        </w:rPr>
        <w:t xml:space="preserve"> (2013) </w:t>
      </w:r>
      <w:proofErr w:type="spellStart"/>
      <w:r w:rsidRPr="00D05526">
        <w:rPr>
          <w:rFonts w:ascii="Times New Roman" w:hAnsi="Times New Roman" w:cs="Times New Roman"/>
          <w:sz w:val="26"/>
          <w:szCs w:val="26"/>
        </w:rPr>
        <w:t>Ubeku</w:t>
      </w:r>
      <w:proofErr w:type="spellEnd"/>
      <w:r w:rsidRPr="00D05526">
        <w:rPr>
          <w:rFonts w:ascii="Times New Roman" w:hAnsi="Times New Roman" w:cs="Times New Roman"/>
          <w:sz w:val="26"/>
          <w:szCs w:val="26"/>
        </w:rPr>
        <w:t xml:space="preserve"> (2018) and Jones and </w:t>
      </w:r>
      <w:proofErr w:type="spellStart"/>
      <w:r w:rsidRPr="00D05526">
        <w:rPr>
          <w:rFonts w:ascii="Times New Roman" w:hAnsi="Times New Roman" w:cs="Times New Roman"/>
          <w:sz w:val="26"/>
          <w:szCs w:val="26"/>
        </w:rPr>
        <w:t>Mathone</w:t>
      </w:r>
      <w:proofErr w:type="spellEnd"/>
      <w:r w:rsidRPr="00D05526">
        <w:rPr>
          <w:rFonts w:ascii="Times New Roman" w:hAnsi="Times New Roman" w:cs="Times New Roman"/>
          <w:sz w:val="26"/>
          <w:szCs w:val="26"/>
        </w:rPr>
        <w:t xml:space="preserve"> (2014) among other. With all these studies confirmed that motivation brings an increase workers job satisfaction and productivity.</w:t>
      </w:r>
    </w:p>
    <w:p w14:paraId="6DE2E19E" w14:textId="77777777" w:rsidR="008E7AFB" w:rsidRPr="00D05526" w:rsidRDefault="007650BD"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Studies of Incentives Motivational S</w:t>
      </w:r>
      <w:r w:rsidR="008E7AFB" w:rsidRPr="00D05526">
        <w:rPr>
          <w:rFonts w:ascii="Times New Roman" w:hAnsi="Times New Roman" w:cs="Times New Roman"/>
          <w:sz w:val="26"/>
          <w:szCs w:val="26"/>
        </w:rPr>
        <w:t>trategy</w:t>
      </w:r>
    </w:p>
    <w:p w14:paraId="33F64B0F" w14:textId="77777777" w:rsidR="008E7AFB" w:rsidRPr="00D05526" w:rsidRDefault="008E7AFB" w:rsidP="00C21AC7">
      <w:pPr>
        <w:spacing w:after="0" w:line="480" w:lineRule="auto"/>
        <w:ind w:firstLine="530"/>
        <w:rPr>
          <w:rFonts w:ascii="Times New Roman" w:hAnsi="Times New Roman" w:cs="Times New Roman"/>
          <w:sz w:val="26"/>
          <w:szCs w:val="26"/>
        </w:rPr>
      </w:pPr>
      <w:r w:rsidRPr="00D05526">
        <w:rPr>
          <w:rFonts w:ascii="Times New Roman" w:hAnsi="Times New Roman" w:cs="Times New Roman"/>
          <w:sz w:val="26"/>
          <w:szCs w:val="26"/>
        </w:rPr>
        <w:t>The fact has revealed itself in the sense that priority of any organization is by trying to motivate employees to make them produce the best of their capacity and abilities; this focuses attention on the different managerial strategies for enhancing motivation in a work organization.</w:t>
      </w:r>
    </w:p>
    <w:p w14:paraId="0AAA3E37" w14:textId="77777777" w:rsidR="008E7AFB" w:rsidRPr="00D05526" w:rsidRDefault="008E7AFB" w:rsidP="00C21AC7">
      <w:pPr>
        <w:spacing w:after="0" w:line="480" w:lineRule="auto"/>
        <w:ind w:firstLine="530"/>
        <w:rPr>
          <w:rFonts w:ascii="Times New Roman" w:hAnsi="Times New Roman" w:cs="Times New Roman"/>
          <w:sz w:val="26"/>
          <w:szCs w:val="26"/>
        </w:rPr>
      </w:pPr>
      <w:r w:rsidRPr="00D05526">
        <w:rPr>
          <w:rFonts w:ascii="Times New Roman" w:hAnsi="Times New Roman" w:cs="Times New Roman"/>
          <w:sz w:val="26"/>
          <w:szCs w:val="26"/>
        </w:rPr>
        <w:t xml:space="preserve">All the studies carried out in the area of motivation showed that the uses of management inducements by workers are more effective way of making workers to </w:t>
      </w:r>
      <w:r w:rsidRPr="00D05526">
        <w:rPr>
          <w:rFonts w:ascii="Times New Roman" w:hAnsi="Times New Roman" w:cs="Times New Roman"/>
          <w:sz w:val="26"/>
          <w:szCs w:val="26"/>
        </w:rPr>
        <w:lastRenderedPageBreak/>
        <w:t>produce more, incentives in form of promotion in the form of money as workers payment, bonus commendations and other necessary allowances induce them to function well in the bid to help organization grow and works produce.</w:t>
      </w:r>
    </w:p>
    <w:p w14:paraId="40218D8F" w14:textId="77777777"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Taylor’s recommendation stated that:</w:t>
      </w:r>
    </w:p>
    <w:p w14:paraId="62408F06" w14:textId="77777777" w:rsidR="008E7AFB" w:rsidRPr="00D05526" w:rsidRDefault="008E7AFB"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When gang bosses and man develop faster than when new positions open for them, management should find their position in other works either with better pay or larger opportunities. No man should expect promotion until he has trained his successor to take place (Taylor’s).</w:t>
      </w:r>
    </w:p>
    <w:p w14:paraId="61BBBE7B" w14:textId="77777777" w:rsidR="008E7AFB" w:rsidRPr="00D05526" w:rsidRDefault="008E7AFB"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In his wide exposition of the scientific management, Taylor (2014</w:t>
      </w:r>
      <w:proofErr w:type="gramStart"/>
      <w:r w:rsidRPr="00D05526">
        <w:rPr>
          <w:rFonts w:ascii="Times New Roman" w:hAnsi="Times New Roman" w:cs="Times New Roman"/>
          <w:sz w:val="26"/>
          <w:szCs w:val="26"/>
        </w:rPr>
        <w:t>),</w:t>
      </w:r>
      <w:proofErr w:type="gramEnd"/>
      <w:r w:rsidRPr="00D05526">
        <w:rPr>
          <w:rFonts w:ascii="Times New Roman" w:hAnsi="Times New Roman" w:cs="Times New Roman"/>
          <w:sz w:val="26"/>
          <w:szCs w:val="26"/>
        </w:rPr>
        <w:t xml:space="preserve"> laid down five objectives that are tending to increase the efficiency of the productive processes. He viewed the principles thus:</w:t>
      </w:r>
    </w:p>
    <w:p w14:paraId="7A8764B3" w14:textId="77777777" w:rsidR="008E7AFB" w:rsidRPr="00D05526" w:rsidRDefault="008E7AFB" w:rsidP="00C21AC7">
      <w:pPr>
        <w:pStyle w:val="NoSpacing"/>
        <w:spacing w:line="480" w:lineRule="auto"/>
        <w:rPr>
          <w:rFonts w:ascii="Times New Roman" w:hAnsi="Times New Roman" w:cs="Times New Roman"/>
          <w:sz w:val="26"/>
          <w:szCs w:val="26"/>
        </w:rPr>
      </w:pPr>
      <w:r w:rsidRPr="00D05526">
        <w:rPr>
          <w:rFonts w:ascii="Times New Roman" w:hAnsi="Times New Roman" w:cs="Times New Roman"/>
          <w:sz w:val="26"/>
          <w:szCs w:val="26"/>
        </w:rPr>
        <w:t>Success must be highly paid; Taylor supported strongly in his beliefs that a worker that is able to achieve his task will be guaranteed in large payment.</w:t>
      </w:r>
    </w:p>
    <w:p w14:paraId="372F1612" w14:textId="77777777" w:rsidR="008E7AFB" w:rsidRPr="00D05526" w:rsidRDefault="008E7AFB" w:rsidP="00C21AC7">
      <w:pPr>
        <w:pStyle w:val="ListParagraph"/>
        <w:numPr>
          <w:ilvl w:val="0"/>
          <w:numId w:val="12"/>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First class should be property selected systematically among worker. So that the individual with the best attitude and training will be medaled with the appropriate job.</w:t>
      </w:r>
    </w:p>
    <w:p w14:paraId="246E91DF" w14:textId="77777777" w:rsidR="008E7AFB" w:rsidRPr="00D05526" w:rsidRDefault="008E7AFB" w:rsidP="00C21AC7">
      <w:pPr>
        <w:pStyle w:val="ListParagraph"/>
        <w:numPr>
          <w:ilvl w:val="0"/>
          <w:numId w:val="12"/>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He also advocated that his own on the part of a worker is a serious failure to attain a task given to him. </w:t>
      </w:r>
    </w:p>
    <w:p w14:paraId="40DEEFFA" w14:textId="77777777" w:rsidR="008E7AFB" w:rsidRPr="00D05526" w:rsidRDefault="008E7AFB" w:rsidP="00C21AC7">
      <w:pPr>
        <w:pStyle w:val="ListParagraph"/>
        <w:numPr>
          <w:ilvl w:val="0"/>
          <w:numId w:val="12"/>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lastRenderedPageBreak/>
        <w:t>Good standard conditions: this stated that cooperation with him to ensure effectiveness. It means that for every full work to be given, each workers task should call for and this standardized condition should be given to each workers and appliances as how he will enable him to achieve his task with certainty. He believed strongly in the style of giving each worker their portion in assigning accomplishable task to them.</w:t>
      </w:r>
    </w:p>
    <w:p w14:paraId="43A92D1A" w14:textId="77777777" w:rsidR="008E7AFB" w:rsidRPr="00D05526" w:rsidRDefault="008E7AFB" w:rsidP="00C21AC7">
      <w:pPr>
        <w:pStyle w:val="ListParagraph"/>
        <w:numPr>
          <w:ilvl w:val="0"/>
          <w:numId w:val="12"/>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Divide the work to be sure that activities, such as planning, organizing, directly and controlling are the sole responsibility of management rather than individuals.</w:t>
      </w:r>
    </w:p>
    <w:p w14:paraId="4C340BC5" w14:textId="77777777" w:rsidR="008E7AFB" w:rsidRPr="00D05526" w:rsidRDefault="008E7AFB" w:rsidP="00C21AC7">
      <w:pPr>
        <w:spacing w:after="0" w:line="480" w:lineRule="auto"/>
        <w:ind w:firstLine="350"/>
        <w:rPr>
          <w:rFonts w:ascii="Times New Roman" w:hAnsi="Times New Roman" w:cs="Times New Roman"/>
          <w:sz w:val="26"/>
          <w:szCs w:val="26"/>
        </w:rPr>
      </w:pPr>
      <w:r w:rsidRPr="00D05526">
        <w:rPr>
          <w:rFonts w:ascii="Times New Roman" w:hAnsi="Times New Roman" w:cs="Times New Roman"/>
          <w:sz w:val="26"/>
          <w:szCs w:val="26"/>
        </w:rPr>
        <w:t>The task should be planned carefully and not be vague nor indefinite, but not easily accomplished. When Taylor carried out his experiments in the area of time off, he brought about financial incremental rate incentives for hardworking employees. He then stated that, any highly paid employees should work to the utmost capacity to justify the pay he earned.</w:t>
      </w:r>
    </w:p>
    <w:p w14:paraId="03B46FCB" w14:textId="77777777" w:rsidR="008E7AFB" w:rsidRPr="00D05526" w:rsidRDefault="008E7AFB" w:rsidP="00C21AC7">
      <w:pPr>
        <w:spacing w:after="0" w:line="480" w:lineRule="auto"/>
        <w:ind w:right="-15"/>
        <w:rPr>
          <w:rFonts w:ascii="Times New Roman" w:hAnsi="Times New Roman" w:cs="Times New Roman"/>
          <w:sz w:val="26"/>
          <w:szCs w:val="26"/>
        </w:rPr>
      </w:pPr>
      <w:r w:rsidRPr="00D05526">
        <w:rPr>
          <w:rFonts w:ascii="Times New Roman" w:hAnsi="Times New Roman" w:cs="Times New Roman"/>
          <w:sz w:val="26"/>
          <w:szCs w:val="26"/>
        </w:rPr>
        <w:t xml:space="preserve">In incentive motivation model, according to Skinner (2018) reviewed that: </w:t>
      </w:r>
    </w:p>
    <w:p w14:paraId="3C316F73" w14:textId="77777777" w:rsidR="008E7AFB" w:rsidRPr="00D05526" w:rsidRDefault="008E7AFB"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Human behavior depends largely on spirant conditioning and is therefore shaped by the environment the organism must operate on environment by performing an in order to receive the rewards and behavior that is rewarded will continue. Skinner has some under-stone assumptions when he proposed his theory, some of these are:</w:t>
      </w:r>
    </w:p>
    <w:p w14:paraId="4F8D6B2A" w14:textId="77777777" w:rsidR="008E7AFB" w:rsidRPr="00D05526" w:rsidRDefault="008E7AFB" w:rsidP="00C21AC7">
      <w:pPr>
        <w:pStyle w:val="ListParagraph"/>
        <w:numPr>
          <w:ilvl w:val="0"/>
          <w:numId w:val="13"/>
        </w:numPr>
        <w:spacing w:after="0" w:line="480" w:lineRule="auto"/>
        <w:ind w:right="-7"/>
        <w:rPr>
          <w:rFonts w:ascii="Times New Roman" w:hAnsi="Times New Roman" w:cs="Times New Roman"/>
          <w:sz w:val="26"/>
          <w:szCs w:val="26"/>
        </w:rPr>
      </w:pPr>
      <w:r w:rsidRPr="00D05526">
        <w:rPr>
          <w:rFonts w:ascii="Times New Roman" w:hAnsi="Times New Roman" w:cs="Times New Roman"/>
          <w:sz w:val="26"/>
          <w:szCs w:val="26"/>
        </w:rPr>
        <w:lastRenderedPageBreak/>
        <w:t xml:space="preserve">Behavioral is determined and maintained by its consequences of reinforce. </w:t>
      </w:r>
    </w:p>
    <w:p w14:paraId="7F5502AB" w14:textId="77777777" w:rsidR="008E7AFB" w:rsidRPr="00D05526" w:rsidRDefault="008E7AFB" w:rsidP="00C21AC7">
      <w:pPr>
        <w:pStyle w:val="ListParagraph"/>
        <w:numPr>
          <w:ilvl w:val="0"/>
          <w:numId w:val="13"/>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Behavioral scientists have to examine proper the relationship between man and his immediate environment. </w:t>
      </w:r>
    </w:p>
    <w:p w14:paraId="7B546735" w14:textId="0F62AE18" w:rsidR="008E7AFB" w:rsidRPr="00D05526" w:rsidRDefault="008E7AFB"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   Smith, he believed that in his own economic conceptualization of man people worked primarily on organization for money. His belief was that, people were less concerned about social feelings and are motivated to only thing that give the greatest reward. Taylor’s concepts of the economic nature of workers agreed with </w:t>
      </w:r>
      <w:r w:rsidR="0018330C" w:rsidRPr="00D05526">
        <w:rPr>
          <w:rFonts w:ascii="Times New Roman" w:hAnsi="Times New Roman" w:cs="Times New Roman"/>
          <w:sz w:val="26"/>
          <w:szCs w:val="26"/>
        </w:rPr>
        <w:t>smiths’</w:t>
      </w:r>
      <w:r w:rsidRPr="00D05526">
        <w:rPr>
          <w:rFonts w:ascii="Times New Roman" w:hAnsi="Times New Roman" w:cs="Times New Roman"/>
          <w:sz w:val="26"/>
          <w:szCs w:val="26"/>
        </w:rPr>
        <w:t xml:space="preserve"> assumptions when he came out with these:</w:t>
      </w:r>
    </w:p>
    <w:p w14:paraId="70085DA7" w14:textId="77777777" w:rsidR="008E7AFB" w:rsidRPr="00D05526" w:rsidRDefault="008E7AFB" w:rsidP="00C21AC7">
      <w:pPr>
        <w:numPr>
          <w:ilvl w:val="0"/>
          <w:numId w:val="14"/>
        </w:numPr>
        <w:spacing w:after="0" w:line="480" w:lineRule="auto"/>
        <w:ind w:right="-7" w:hanging="720"/>
        <w:rPr>
          <w:rFonts w:ascii="Times New Roman" w:hAnsi="Times New Roman" w:cs="Times New Roman"/>
          <w:sz w:val="26"/>
          <w:szCs w:val="26"/>
        </w:rPr>
      </w:pPr>
      <w:r w:rsidRPr="00D05526">
        <w:rPr>
          <w:rFonts w:ascii="Times New Roman" w:hAnsi="Times New Roman" w:cs="Times New Roman"/>
          <w:sz w:val="26"/>
          <w:szCs w:val="26"/>
        </w:rPr>
        <w:t>They are inherently shifters and lazy. They will only respond when tipped money.</w:t>
      </w:r>
    </w:p>
    <w:p w14:paraId="0BFDC42F" w14:textId="77777777" w:rsidR="008E7AFB" w:rsidRPr="00D05526" w:rsidRDefault="008E7AFB" w:rsidP="00C21AC7">
      <w:pPr>
        <w:numPr>
          <w:ilvl w:val="0"/>
          <w:numId w:val="14"/>
        </w:numPr>
        <w:spacing w:after="0" w:line="480" w:lineRule="auto"/>
        <w:ind w:right="-7" w:hanging="720"/>
        <w:rPr>
          <w:rFonts w:ascii="Times New Roman" w:hAnsi="Times New Roman" w:cs="Times New Roman"/>
          <w:sz w:val="26"/>
          <w:szCs w:val="26"/>
        </w:rPr>
      </w:pPr>
      <w:r w:rsidRPr="00D05526">
        <w:rPr>
          <w:rFonts w:ascii="Times New Roman" w:hAnsi="Times New Roman" w:cs="Times New Roman"/>
          <w:sz w:val="26"/>
          <w:szCs w:val="26"/>
        </w:rPr>
        <w:t xml:space="preserve">Workers are primarily motivated by money. </w:t>
      </w:r>
    </w:p>
    <w:p w14:paraId="0FB8DD34" w14:textId="77777777" w:rsidR="0018330C" w:rsidRPr="00D05526" w:rsidRDefault="008E7AFB" w:rsidP="00C21AC7">
      <w:pPr>
        <w:spacing w:after="0" w:line="480" w:lineRule="auto"/>
        <w:ind w:firstLine="582"/>
        <w:rPr>
          <w:rFonts w:ascii="Times New Roman" w:hAnsi="Times New Roman" w:cs="Times New Roman"/>
          <w:sz w:val="26"/>
          <w:szCs w:val="26"/>
        </w:rPr>
      </w:pPr>
      <w:r w:rsidRPr="00D05526">
        <w:rPr>
          <w:rFonts w:ascii="Times New Roman" w:hAnsi="Times New Roman" w:cs="Times New Roman"/>
          <w:sz w:val="26"/>
          <w:szCs w:val="26"/>
        </w:rPr>
        <w:t xml:space="preserve">However, both incentives and coercive motivational have a common assumption that only work that is given to subordinates has to be supervised closely and follow up by the supervisors.  If a reasonable level of performance is expected to be achieved by the managers, their activities need to be planned and controlled. </w:t>
      </w:r>
    </w:p>
    <w:p w14:paraId="620FBEE4" w14:textId="420ABF93" w:rsidR="008E7AFB" w:rsidRPr="00D05526" w:rsidRDefault="008E7AFB" w:rsidP="00C21AC7">
      <w:pPr>
        <w:spacing w:after="0" w:line="480" w:lineRule="auto"/>
        <w:ind w:firstLine="582"/>
        <w:rPr>
          <w:rFonts w:ascii="Times New Roman" w:hAnsi="Times New Roman" w:cs="Times New Roman"/>
          <w:sz w:val="26"/>
          <w:szCs w:val="26"/>
        </w:rPr>
      </w:pPr>
      <w:r w:rsidRPr="00D05526">
        <w:rPr>
          <w:rFonts w:ascii="Times New Roman" w:hAnsi="Times New Roman" w:cs="Times New Roman"/>
          <w:sz w:val="26"/>
          <w:szCs w:val="26"/>
        </w:rPr>
        <w:t>The research of the Mayo’s work</w:t>
      </w:r>
      <w:r w:rsidR="0018330C" w:rsidRPr="00D05526">
        <w:rPr>
          <w:rFonts w:ascii="Times New Roman" w:hAnsi="Times New Roman" w:cs="Times New Roman"/>
          <w:sz w:val="26"/>
          <w:szCs w:val="26"/>
        </w:rPr>
        <w:t>,</w:t>
      </w:r>
      <w:r w:rsidRPr="00D05526">
        <w:rPr>
          <w:rFonts w:ascii="Times New Roman" w:hAnsi="Times New Roman" w:cs="Times New Roman"/>
          <w:sz w:val="26"/>
          <w:szCs w:val="26"/>
        </w:rPr>
        <w:t xml:space="preserve"> (2014) at the Hawthorn plant in USA showed that work is a group activity which discovered the survival and the social needs of an individual in the group for the desired of productive behavior from employee to be gotten, incentives can be used. During the course of study, mayo observed that inceptives </w:t>
      </w:r>
      <w:r w:rsidRPr="00D05526">
        <w:rPr>
          <w:rFonts w:ascii="Times New Roman" w:hAnsi="Times New Roman" w:cs="Times New Roman"/>
          <w:sz w:val="26"/>
          <w:szCs w:val="26"/>
        </w:rPr>
        <w:lastRenderedPageBreak/>
        <w:t>pay schemes had not succeeded in increasing work or decreasing turn over in the department. Therefore, money incentive had not proved effectives psychic rewards work. All these studies have revealed that such policy produce several salutary effects. It brings the change to increase promotions of both managers and subordinates. It is discovered that individuals district in values they march to particular circumstances and outcomes, therefore they are likely to be motivated distinguish by specific rewards. It helps to minimize distortions and lack of continuities that occur when outsiders fill located positions. Recommendations in truth increase the perception of organization privilege of emphasizing promotion from within and by stimulating inward promotions and replacement.</w:t>
      </w:r>
    </w:p>
    <w:p w14:paraId="111B0D38" w14:textId="77777777" w:rsidR="008E7AFB" w:rsidRPr="00D05526" w:rsidRDefault="008E7AFB" w:rsidP="00C21AC7">
      <w:pPr>
        <w:pStyle w:val="NoSpacing"/>
        <w:spacing w:line="480" w:lineRule="auto"/>
        <w:rPr>
          <w:rFonts w:ascii="Times New Roman" w:hAnsi="Times New Roman" w:cs="Times New Roman"/>
          <w:sz w:val="26"/>
          <w:szCs w:val="26"/>
        </w:rPr>
      </w:pPr>
      <w:r w:rsidRPr="00D05526">
        <w:rPr>
          <w:rFonts w:ascii="Times New Roman" w:hAnsi="Times New Roman" w:cs="Times New Roman"/>
          <w:sz w:val="26"/>
          <w:szCs w:val="26"/>
        </w:rPr>
        <w:t xml:space="preserve">    Before Fredrick al Taylor, people do not have any objectives techniques in determining how a job should be done faster. Managers were made to the use of their past experiences as a lead or guide. Taylor came with a solution to break down the work that should be done in one way to time the remaining motions in order to arrive of expected rate production.</w:t>
      </w:r>
    </w:p>
    <w:p w14:paraId="55D6CF65" w14:textId="77777777" w:rsidR="008E7AFB" w:rsidRPr="00D05526" w:rsidRDefault="008E7AFB" w:rsidP="00C21AC7">
      <w:pPr>
        <w:spacing w:after="0" w:line="480" w:lineRule="auto"/>
        <w:ind w:left="1080" w:firstLine="0"/>
        <w:rPr>
          <w:rFonts w:ascii="Times New Roman" w:hAnsi="Times New Roman" w:cs="Times New Roman"/>
          <w:sz w:val="26"/>
          <w:szCs w:val="26"/>
        </w:rPr>
        <w:sectPr w:rsidR="008E7AFB" w:rsidRPr="00D05526" w:rsidSect="008F0551">
          <w:footerReference w:type="default" r:id="rId8"/>
          <w:pgSz w:w="12240" w:h="13680" w:code="1"/>
          <w:pgMar w:top="1440" w:right="1440" w:bottom="1440" w:left="1440" w:header="720" w:footer="720" w:gutter="0"/>
          <w:cols w:space="720"/>
          <w:docGrid w:linePitch="381"/>
        </w:sectPr>
      </w:pPr>
    </w:p>
    <w:p w14:paraId="2CDF3C6B" w14:textId="77777777" w:rsidR="00A47CC4" w:rsidRPr="00D05526" w:rsidRDefault="00A47CC4" w:rsidP="00C21AC7">
      <w:pPr>
        <w:pStyle w:val="Heading1"/>
        <w:spacing w:after="0" w:line="480" w:lineRule="auto"/>
        <w:ind w:left="3520" w:firstLine="80"/>
        <w:jc w:val="both"/>
        <w:rPr>
          <w:rFonts w:ascii="Times New Roman" w:hAnsi="Times New Roman" w:cs="Times New Roman"/>
          <w:sz w:val="26"/>
          <w:szCs w:val="26"/>
        </w:rPr>
      </w:pPr>
      <w:r w:rsidRPr="00D05526">
        <w:rPr>
          <w:rFonts w:ascii="Times New Roman" w:hAnsi="Times New Roman" w:cs="Times New Roman"/>
          <w:sz w:val="26"/>
          <w:szCs w:val="26"/>
        </w:rPr>
        <w:lastRenderedPageBreak/>
        <w:t xml:space="preserve">CHAPTER THREE                </w:t>
      </w:r>
    </w:p>
    <w:p w14:paraId="0B1DAFD6" w14:textId="77777777" w:rsidR="00A47CC4" w:rsidRPr="00D05526" w:rsidRDefault="00A47CC4" w:rsidP="00C21AC7">
      <w:pPr>
        <w:pStyle w:val="Heading1"/>
        <w:spacing w:after="0" w:line="480" w:lineRule="auto"/>
        <w:ind w:left="640"/>
        <w:jc w:val="both"/>
        <w:rPr>
          <w:rFonts w:ascii="Times New Roman" w:hAnsi="Times New Roman" w:cs="Times New Roman"/>
          <w:sz w:val="26"/>
          <w:szCs w:val="26"/>
        </w:rPr>
      </w:pPr>
      <w:r w:rsidRPr="00D05526">
        <w:rPr>
          <w:rFonts w:ascii="Times New Roman" w:hAnsi="Times New Roman" w:cs="Times New Roman"/>
          <w:sz w:val="26"/>
          <w:szCs w:val="26"/>
        </w:rPr>
        <w:t xml:space="preserve">                                   RESEARCH METHODOLOGY</w:t>
      </w:r>
    </w:p>
    <w:p w14:paraId="524BC492" w14:textId="77777777" w:rsidR="00175C46"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This chapter deals with the procedure and the methods used in collecting data and other relevant information that required in the study the chapter was discussed the following headings.</w:t>
      </w:r>
    </w:p>
    <w:p w14:paraId="2E76BE68" w14:textId="77777777" w:rsidR="00175C46" w:rsidRPr="00D05526" w:rsidRDefault="00A47CC4" w:rsidP="00C21AC7">
      <w:pPr>
        <w:spacing w:after="0" w:line="480" w:lineRule="auto"/>
        <w:rPr>
          <w:rFonts w:ascii="Times New Roman" w:hAnsi="Times New Roman" w:cs="Times New Roman"/>
          <w:b/>
          <w:bCs/>
          <w:sz w:val="26"/>
          <w:szCs w:val="26"/>
        </w:rPr>
      </w:pPr>
      <w:r w:rsidRPr="00D05526">
        <w:rPr>
          <w:rFonts w:ascii="Times New Roman" w:hAnsi="Times New Roman" w:cs="Times New Roman"/>
          <w:b/>
          <w:bCs/>
          <w:sz w:val="26"/>
          <w:szCs w:val="26"/>
        </w:rPr>
        <w:t>Research Design</w:t>
      </w:r>
    </w:p>
    <w:p w14:paraId="5AB2E0FE" w14:textId="41151DD1" w:rsidR="00175C46" w:rsidRPr="00D05526" w:rsidRDefault="00A47CC4" w:rsidP="00C21AC7">
      <w:pPr>
        <w:spacing w:after="0" w:line="480" w:lineRule="auto"/>
        <w:ind w:firstLine="620"/>
        <w:rPr>
          <w:rFonts w:ascii="Times New Roman" w:hAnsi="Times New Roman" w:cs="Times New Roman"/>
          <w:sz w:val="26"/>
          <w:szCs w:val="26"/>
        </w:rPr>
      </w:pPr>
      <w:r w:rsidRPr="00D05526">
        <w:rPr>
          <w:rFonts w:ascii="Times New Roman" w:hAnsi="Times New Roman" w:cs="Times New Roman"/>
          <w:sz w:val="26"/>
          <w:szCs w:val="26"/>
        </w:rPr>
        <w:t xml:space="preserve">The research design used in this study is the descriptive survey with emphases on correlation of variables. According to Best (2000) described the descriptive survey as </w:t>
      </w:r>
      <w:r w:rsidR="00175C46" w:rsidRPr="00D05526">
        <w:rPr>
          <w:rFonts w:ascii="Times New Roman" w:hAnsi="Times New Roman" w:cs="Times New Roman"/>
          <w:bCs/>
          <w:sz w:val="26"/>
          <w:szCs w:val="26"/>
        </w:rPr>
        <w:t>research</w:t>
      </w:r>
      <w:r w:rsidRPr="00D05526">
        <w:rPr>
          <w:rFonts w:ascii="Times New Roman" w:hAnsi="Times New Roman" w:cs="Times New Roman"/>
          <w:sz w:val="26"/>
          <w:szCs w:val="26"/>
        </w:rPr>
        <w:t xml:space="preserve"> to obtain the opinions of a representative sample of a target population so as to infer the perception or views of the entire population. </w:t>
      </w:r>
      <w:r w:rsidR="00175C46" w:rsidRPr="00D05526">
        <w:rPr>
          <w:rFonts w:ascii="Times New Roman" w:hAnsi="Times New Roman" w:cs="Times New Roman"/>
          <w:bCs/>
          <w:sz w:val="26"/>
          <w:szCs w:val="26"/>
        </w:rPr>
        <w:t>Therefore</w:t>
      </w:r>
      <w:r w:rsidR="00175C46" w:rsidRPr="00D05526">
        <w:rPr>
          <w:rFonts w:ascii="Times New Roman" w:hAnsi="Times New Roman" w:cs="Times New Roman"/>
          <w:b/>
          <w:sz w:val="26"/>
          <w:szCs w:val="26"/>
        </w:rPr>
        <w:t>,</w:t>
      </w:r>
      <w:r w:rsidRPr="00D05526">
        <w:rPr>
          <w:rFonts w:ascii="Times New Roman" w:hAnsi="Times New Roman" w:cs="Times New Roman"/>
          <w:sz w:val="26"/>
          <w:szCs w:val="26"/>
        </w:rPr>
        <w:t xml:space="preserve"> the descriptive research represents an attempt to provide an accurate description or picture of a particular situation or phenomena at one or more points in time. </w:t>
      </w:r>
      <w:proofErr w:type="spellStart"/>
      <w:r w:rsidRPr="00D05526">
        <w:rPr>
          <w:rFonts w:ascii="Times New Roman" w:hAnsi="Times New Roman" w:cs="Times New Roman"/>
          <w:sz w:val="26"/>
          <w:szCs w:val="26"/>
        </w:rPr>
        <w:t>Akwezuilo</w:t>
      </w:r>
      <w:proofErr w:type="spellEnd"/>
      <w:r w:rsidRPr="00D05526">
        <w:rPr>
          <w:rFonts w:ascii="Times New Roman" w:hAnsi="Times New Roman" w:cs="Times New Roman"/>
          <w:sz w:val="26"/>
          <w:szCs w:val="26"/>
        </w:rPr>
        <w:t xml:space="preserve"> and </w:t>
      </w:r>
      <w:proofErr w:type="spellStart"/>
      <w:r w:rsidRPr="00D05526">
        <w:rPr>
          <w:rFonts w:ascii="Times New Roman" w:hAnsi="Times New Roman" w:cs="Times New Roman"/>
          <w:sz w:val="26"/>
          <w:szCs w:val="26"/>
        </w:rPr>
        <w:t>Agu</w:t>
      </w:r>
      <w:proofErr w:type="spellEnd"/>
      <w:r w:rsidR="00175C46" w:rsidRPr="00D05526">
        <w:rPr>
          <w:rFonts w:ascii="Times New Roman" w:hAnsi="Times New Roman" w:cs="Times New Roman"/>
          <w:b/>
          <w:sz w:val="26"/>
          <w:szCs w:val="26"/>
        </w:rPr>
        <w:t>,</w:t>
      </w:r>
      <w:r w:rsidRPr="00D05526">
        <w:rPr>
          <w:rFonts w:ascii="Times New Roman" w:hAnsi="Times New Roman" w:cs="Times New Roman"/>
          <w:sz w:val="26"/>
          <w:szCs w:val="26"/>
        </w:rPr>
        <w:t xml:space="preserve"> (2000) stated that </w:t>
      </w:r>
      <w:r w:rsidR="00175C46" w:rsidRPr="00D05526">
        <w:rPr>
          <w:rFonts w:ascii="Times New Roman" w:hAnsi="Times New Roman" w:cs="Times New Roman"/>
          <w:bCs/>
          <w:sz w:val="26"/>
          <w:szCs w:val="26"/>
        </w:rPr>
        <w:t>survey research</w:t>
      </w:r>
      <w:r w:rsidRPr="00D05526">
        <w:rPr>
          <w:rFonts w:ascii="Times New Roman" w:hAnsi="Times New Roman" w:cs="Times New Roman"/>
          <w:sz w:val="26"/>
          <w:szCs w:val="26"/>
        </w:rPr>
        <w:t xml:space="preserve"> is one in which a group of people or items is studied by collecting and analyzing data from only a few people or items considered to be the representative of the entire group</w:t>
      </w:r>
      <w:r w:rsidR="00082F65" w:rsidRPr="00D05526">
        <w:rPr>
          <w:rFonts w:ascii="Times New Roman" w:hAnsi="Times New Roman" w:cs="Times New Roman"/>
          <w:sz w:val="26"/>
          <w:szCs w:val="26"/>
        </w:rPr>
        <w:t>.</w:t>
      </w:r>
      <w:r w:rsidR="00175C46" w:rsidRPr="00D05526">
        <w:rPr>
          <w:rFonts w:ascii="Times New Roman" w:hAnsi="Times New Roman" w:cs="Times New Roman"/>
          <w:sz w:val="26"/>
          <w:szCs w:val="26"/>
        </w:rPr>
        <w:t xml:space="preserve"> </w:t>
      </w:r>
    </w:p>
    <w:p w14:paraId="4D38E9EB" w14:textId="7C745533" w:rsidR="00175C46" w:rsidRPr="00D05526" w:rsidRDefault="00175C46" w:rsidP="00C21AC7">
      <w:pPr>
        <w:spacing w:after="0" w:line="480" w:lineRule="auto"/>
        <w:ind w:left="0" w:firstLine="0"/>
        <w:rPr>
          <w:rFonts w:ascii="Times New Roman" w:hAnsi="Times New Roman" w:cs="Times New Roman"/>
          <w:b/>
          <w:bCs/>
          <w:sz w:val="26"/>
          <w:szCs w:val="26"/>
        </w:rPr>
      </w:pPr>
      <w:r w:rsidRPr="00D05526">
        <w:rPr>
          <w:rFonts w:ascii="Times New Roman" w:hAnsi="Times New Roman" w:cs="Times New Roman"/>
          <w:b/>
          <w:bCs/>
          <w:sz w:val="26"/>
          <w:szCs w:val="26"/>
        </w:rPr>
        <w:t>Population of the Study</w:t>
      </w:r>
    </w:p>
    <w:p w14:paraId="21687A62" w14:textId="5468FBDD" w:rsidR="00664228" w:rsidRPr="00D05526" w:rsidRDefault="00175C46"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bCs/>
          <w:sz w:val="26"/>
          <w:szCs w:val="26"/>
        </w:rPr>
        <w:tab/>
      </w:r>
      <w:r w:rsidRPr="00D05526">
        <w:rPr>
          <w:rFonts w:ascii="Times New Roman" w:hAnsi="Times New Roman" w:cs="Times New Roman"/>
          <w:sz w:val="26"/>
          <w:szCs w:val="26"/>
        </w:rPr>
        <w:t xml:space="preserve">The population of the study is made up of some selected teachers in private junior secondary schools in Ilorin West Local Government Area of </w:t>
      </w:r>
      <w:proofErr w:type="spellStart"/>
      <w:r w:rsidRPr="00D05526">
        <w:rPr>
          <w:rFonts w:ascii="Times New Roman" w:hAnsi="Times New Roman" w:cs="Times New Roman"/>
          <w:sz w:val="26"/>
          <w:szCs w:val="26"/>
        </w:rPr>
        <w:t>Kwara</w:t>
      </w:r>
      <w:proofErr w:type="spellEnd"/>
      <w:r w:rsidRPr="00D05526">
        <w:rPr>
          <w:rFonts w:ascii="Times New Roman" w:hAnsi="Times New Roman" w:cs="Times New Roman"/>
          <w:sz w:val="26"/>
          <w:szCs w:val="26"/>
        </w:rPr>
        <w:t xml:space="preserve"> State.</w:t>
      </w:r>
    </w:p>
    <w:p w14:paraId="731343F0" w14:textId="77777777" w:rsidR="00DE1137" w:rsidRPr="00D05526" w:rsidRDefault="00DE1137" w:rsidP="00C21AC7">
      <w:pPr>
        <w:spacing w:after="0" w:line="480" w:lineRule="auto"/>
        <w:ind w:left="0" w:firstLine="0"/>
        <w:rPr>
          <w:rFonts w:ascii="Times New Roman" w:hAnsi="Times New Roman" w:cs="Times New Roman"/>
          <w:b/>
          <w:bCs/>
          <w:sz w:val="26"/>
          <w:szCs w:val="26"/>
        </w:rPr>
      </w:pPr>
    </w:p>
    <w:p w14:paraId="452239C9" w14:textId="77777777" w:rsidR="00DE1137" w:rsidRPr="00D05526" w:rsidRDefault="00DE1137" w:rsidP="00C21AC7">
      <w:pPr>
        <w:spacing w:after="0" w:line="480" w:lineRule="auto"/>
        <w:ind w:left="0" w:firstLine="0"/>
        <w:rPr>
          <w:rFonts w:ascii="Times New Roman" w:hAnsi="Times New Roman" w:cs="Times New Roman"/>
          <w:b/>
          <w:bCs/>
          <w:sz w:val="26"/>
          <w:szCs w:val="26"/>
        </w:rPr>
      </w:pPr>
    </w:p>
    <w:p w14:paraId="1731F69A" w14:textId="3A5D1E84" w:rsidR="00664228" w:rsidRPr="00D05526" w:rsidRDefault="00A47CC4" w:rsidP="00C21AC7">
      <w:pPr>
        <w:spacing w:after="0" w:line="480" w:lineRule="auto"/>
        <w:ind w:left="0" w:firstLine="0"/>
        <w:rPr>
          <w:rFonts w:ascii="Times New Roman" w:hAnsi="Times New Roman" w:cs="Times New Roman"/>
          <w:b/>
          <w:bCs/>
          <w:sz w:val="26"/>
          <w:szCs w:val="26"/>
        </w:rPr>
      </w:pPr>
      <w:r w:rsidRPr="00D05526">
        <w:rPr>
          <w:rFonts w:ascii="Times New Roman" w:hAnsi="Times New Roman" w:cs="Times New Roman"/>
          <w:b/>
          <w:bCs/>
          <w:sz w:val="26"/>
          <w:szCs w:val="26"/>
        </w:rPr>
        <w:t>Sample and Sampling Techniques</w:t>
      </w:r>
    </w:p>
    <w:p w14:paraId="5EDC0ECD" w14:textId="220C1F46" w:rsidR="00664228" w:rsidRPr="00D05526" w:rsidRDefault="00664228" w:rsidP="00C21AC7">
      <w:pPr>
        <w:pStyle w:val="Heading1"/>
        <w:spacing w:after="0" w:line="480" w:lineRule="auto"/>
        <w:ind w:left="0" w:firstLine="630"/>
        <w:jc w:val="both"/>
        <w:rPr>
          <w:rFonts w:ascii="Times New Roman" w:hAnsi="Times New Roman" w:cs="Times New Roman"/>
          <w:sz w:val="26"/>
          <w:szCs w:val="26"/>
        </w:rPr>
      </w:pPr>
      <w:r w:rsidRPr="00D05526">
        <w:rPr>
          <w:rFonts w:ascii="Times New Roman" w:hAnsi="Times New Roman" w:cs="Times New Roman"/>
          <w:b w:val="0"/>
          <w:bCs/>
          <w:sz w:val="26"/>
          <w:szCs w:val="26"/>
        </w:rPr>
        <w:t xml:space="preserve">The sampling techniques used in this study was simple random sampling which out of one hundred schools in Ilorin metropolis of </w:t>
      </w:r>
      <w:proofErr w:type="spellStart"/>
      <w:r w:rsidRPr="00D05526">
        <w:rPr>
          <w:rFonts w:ascii="Times New Roman" w:hAnsi="Times New Roman" w:cs="Times New Roman"/>
          <w:b w:val="0"/>
          <w:bCs/>
          <w:sz w:val="26"/>
          <w:szCs w:val="26"/>
        </w:rPr>
        <w:t>Kwara</w:t>
      </w:r>
      <w:proofErr w:type="spellEnd"/>
      <w:r w:rsidRPr="00D05526">
        <w:rPr>
          <w:rFonts w:ascii="Times New Roman" w:hAnsi="Times New Roman" w:cs="Times New Roman"/>
          <w:b w:val="0"/>
          <w:bCs/>
          <w:sz w:val="26"/>
          <w:szCs w:val="26"/>
        </w:rPr>
        <w:t xml:space="preserve"> state ten (10) primary schools were selected for a purpose of the study. In each school, ten (10) teachers were selected randomly which made up of the total number of one hundred (100) teachers to be used for the research. The ten (10) schools which were used by the researchers are as follows:</w:t>
      </w:r>
    </w:p>
    <w:p w14:paraId="40FD63BB" w14:textId="77777777"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Five Ways junior Secondary School, </w:t>
      </w:r>
      <w:proofErr w:type="spellStart"/>
      <w:r w:rsidRPr="00D05526">
        <w:rPr>
          <w:rFonts w:ascii="Times New Roman" w:hAnsi="Times New Roman" w:cs="Times New Roman"/>
          <w:sz w:val="26"/>
          <w:szCs w:val="26"/>
        </w:rPr>
        <w:t>Adewole</w:t>
      </w:r>
      <w:proofErr w:type="spellEnd"/>
      <w:r w:rsidRPr="00D05526">
        <w:rPr>
          <w:rFonts w:ascii="Times New Roman" w:hAnsi="Times New Roman" w:cs="Times New Roman"/>
          <w:sz w:val="26"/>
          <w:szCs w:val="26"/>
        </w:rPr>
        <w:t>, Ilorin.</w:t>
      </w:r>
    </w:p>
    <w:p w14:paraId="53E7D593" w14:textId="5C75BB80"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Federal Staff School Junior Secondary School, </w:t>
      </w:r>
      <w:proofErr w:type="spellStart"/>
      <w:r w:rsidRPr="00D05526">
        <w:rPr>
          <w:rFonts w:ascii="Times New Roman" w:hAnsi="Times New Roman" w:cs="Times New Roman"/>
          <w:sz w:val="26"/>
          <w:szCs w:val="26"/>
        </w:rPr>
        <w:t>Adewole</w:t>
      </w:r>
      <w:proofErr w:type="spellEnd"/>
      <w:r w:rsidRPr="00D05526">
        <w:rPr>
          <w:rFonts w:ascii="Times New Roman" w:hAnsi="Times New Roman" w:cs="Times New Roman"/>
          <w:sz w:val="26"/>
          <w:szCs w:val="26"/>
        </w:rPr>
        <w:t>, Ilorin.</w:t>
      </w:r>
    </w:p>
    <w:p w14:paraId="7FF93DAB" w14:textId="77777777"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Socraties</w:t>
      </w:r>
      <w:proofErr w:type="spellEnd"/>
      <w:r w:rsidRPr="00D05526">
        <w:rPr>
          <w:rFonts w:ascii="Times New Roman" w:hAnsi="Times New Roman" w:cs="Times New Roman"/>
          <w:sz w:val="26"/>
          <w:szCs w:val="26"/>
        </w:rPr>
        <w:t xml:space="preserve"> College Junior Secondary</w:t>
      </w:r>
    </w:p>
    <w:p w14:paraId="17BFBE16" w14:textId="77777777"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Ilorin </w:t>
      </w:r>
      <w:proofErr w:type="spellStart"/>
      <w:r w:rsidRPr="00D05526">
        <w:rPr>
          <w:rFonts w:ascii="Times New Roman" w:hAnsi="Times New Roman" w:cs="Times New Roman"/>
          <w:sz w:val="26"/>
          <w:szCs w:val="26"/>
        </w:rPr>
        <w:t>Comphrensive</w:t>
      </w:r>
      <w:proofErr w:type="spellEnd"/>
      <w:r w:rsidRPr="00D05526">
        <w:rPr>
          <w:rFonts w:ascii="Times New Roman" w:hAnsi="Times New Roman" w:cs="Times New Roman"/>
          <w:sz w:val="26"/>
          <w:szCs w:val="26"/>
        </w:rPr>
        <w:t xml:space="preserve"> High School Ilorin </w:t>
      </w:r>
      <w:proofErr w:type="spellStart"/>
      <w:r w:rsidRPr="00D05526">
        <w:rPr>
          <w:rFonts w:ascii="Times New Roman" w:hAnsi="Times New Roman" w:cs="Times New Roman"/>
          <w:sz w:val="26"/>
          <w:szCs w:val="26"/>
        </w:rPr>
        <w:t>Kwara</w:t>
      </w:r>
      <w:proofErr w:type="spellEnd"/>
      <w:r w:rsidRPr="00D05526">
        <w:rPr>
          <w:rFonts w:ascii="Times New Roman" w:hAnsi="Times New Roman" w:cs="Times New Roman"/>
          <w:sz w:val="26"/>
          <w:szCs w:val="26"/>
        </w:rPr>
        <w:t xml:space="preserve"> State.</w:t>
      </w:r>
    </w:p>
    <w:p w14:paraId="31EC1A4D" w14:textId="77777777"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Model Junior Secondary School Ilorin</w:t>
      </w:r>
    </w:p>
    <w:p w14:paraId="49B9BA50" w14:textId="77777777"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Al-</w:t>
      </w:r>
      <w:proofErr w:type="spellStart"/>
      <w:r w:rsidRPr="00D05526">
        <w:rPr>
          <w:rFonts w:ascii="Times New Roman" w:hAnsi="Times New Roman" w:cs="Times New Roman"/>
          <w:sz w:val="26"/>
          <w:szCs w:val="26"/>
        </w:rPr>
        <w:t>Hiklas</w:t>
      </w:r>
      <w:proofErr w:type="spellEnd"/>
      <w:r w:rsidRPr="00D05526">
        <w:rPr>
          <w:rFonts w:ascii="Times New Roman" w:hAnsi="Times New Roman" w:cs="Times New Roman"/>
          <w:sz w:val="26"/>
          <w:szCs w:val="26"/>
        </w:rPr>
        <w:t xml:space="preserve"> Junior Secondary School</w:t>
      </w:r>
    </w:p>
    <w:p w14:paraId="752D6DB2" w14:textId="77777777"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Oluwatoyin</w:t>
      </w:r>
      <w:proofErr w:type="spellEnd"/>
      <w:r w:rsidRPr="00D05526">
        <w:rPr>
          <w:rFonts w:ascii="Times New Roman" w:hAnsi="Times New Roman" w:cs="Times New Roman"/>
          <w:sz w:val="26"/>
          <w:szCs w:val="26"/>
        </w:rPr>
        <w:t xml:space="preserve"> Junior Secondary</w:t>
      </w:r>
    </w:p>
    <w:p w14:paraId="6AD62F50" w14:textId="77777777"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Swot</w:t>
      </w:r>
      <w:proofErr w:type="spellEnd"/>
      <w:r w:rsidRPr="00D05526">
        <w:rPr>
          <w:rFonts w:ascii="Times New Roman" w:hAnsi="Times New Roman" w:cs="Times New Roman"/>
          <w:sz w:val="26"/>
          <w:szCs w:val="26"/>
        </w:rPr>
        <w:t xml:space="preserve"> College Junior Secondary School Ilorin </w:t>
      </w:r>
      <w:proofErr w:type="spellStart"/>
      <w:r w:rsidRPr="00D05526">
        <w:rPr>
          <w:rFonts w:ascii="Times New Roman" w:hAnsi="Times New Roman" w:cs="Times New Roman"/>
          <w:sz w:val="26"/>
          <w:szCs w:val="26"/>
        </w:rPr>
        <w:t>Kwara</w:t>
      </w:r>
      <w:proofErr w:type="spellEnd"/>
      <w:r w:rsidRPr="00D05526">
        <w:rPr>
          <w:rFonts w:ascii="Times New Roman" w:hAnsi="Times New Roman" w:cs="Times New Roman"/>
          <w:sz w:val="26"/>
          <w:szCs w:val="26"/>
        </w:rPr>
        <w:t xml:space="preserve"> State</w:t>
      </w:r>
    </w:p>
    <w:p w14:paraId="35E1EE66" w14:textId="77777777"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Unilorin</w:t>
      </w:r>
      <w:proofErr w:type="spellEnd"/>
      <w:r w:rsidRPr="00D05526">
        <w:rPr>
          <w:rFonts w:ascii="Times New Roman" w:hAnsi="Times New Roman" w:cs="Times New Roman"/>
          <w:sz w:val="26"/>
          <w:szCs w:val="26"/>
        </w:rPr>
        <w:t xml:space="preserve"> Junior Secondary School Mini Campus</w:t>
      </w:r>
    </w:p>
    <w:p w14:paraId="37838CE8" w14:textId="77777777" w:rsidR="006E7574" w:rsidRPr="00D05526" w:rsidRDefault="006E7574" w:rsidP="006E7574">
      <w:pPr>
        <w:pStyle w:val="ListParagraph"/>
        <w:numPr>
          <w:ilvl w:val="0"/>
          <w:numId w:val="19"/>
        </w:numPr>
        <w:spacing w:after="0" w:line="480" w:lineRule="auto"/>
        <w:rPr>
          <w:rFonts w:ascii="Times New Roman" w:hAnsi="Times New Roman" w:cs="Times New Roman"/>
          <w:sz w:val="26"/>
          <w:szCs w:val="26"/>
        </w:rPr>
      </w:pPr>
      <w:proofErr w:type="spellStart"/>
      <w:r w:rsidRPr="00D05526">
        <w:rPr>
          <w:rFonts w:ascii="Times New Roman" w:hAnsi="Times New Roman" w:cs="Times New Roman"/>
          <w:sz w:val="26"/>
          <w:szCs w:val="26"/>
        </w:rPr>
        <w:t>Iqrah</w:t>
      </w:r>
      <w:proofErr w:type="spellEnd"/>
      <w:r w:rsidRPr="00D05526">
        <w:rPr>
          <w:rFonts w:ascii="Times New Roman" w:hAnsi="Times New Roman" w:cs="Times New Roman"/>
          <w:sz w:val="26"/>
          <w:szCs w:val="26"/>
        </w:rPr>
        <w:t xml:space="preserve"> College Junior Secondary School</w:t>
      </w:r>
    </w:p>
    <w:p w14:paraId="2000FDC5" w14:textId="77777777" w:rsidR="00664228" w:rsidRPr="00D05526" w:rsidRDefault="00A47CC4" w:rsidP="00C21AC7">
      <w:pPr>
        <w:spacing w:after="0" w:line="480" w:lineRule="auto"/>
        <w:ind w:left="0" w:firstLine="0"/>
        <w:rPr>
          <w:rFonts w:ascii="Times New Roman" w:hAnsi="Times New Roman" w:cs="Times New Roman"/>
          <w:b/>
          <w:bCs/>
          <w:sz w:val="26"/>
          <w:szCs w:val="26"/>
        </w:rPr>
      </w:pPr>
      <w:r w:rsidRPr="00D05526">
        <w:rPr>
          <w:rFonts w:ascii="Times New Roman" w:hAnsi="Times New Roman" w:cs="Times New Roman"/>
          <w:b/>
          <w:bCs/>
          <w:sz w:val="26"/>
          <w:szCs w:val="26"/>
        </w:rPr>
        <w:lastRenderedPageBreak/>
        <w:t>Research Instrument</w:t>
      </w:r>
    </w:p>
    <w:p w14:paraId="01E352FE" w14:textId="458FA87B" w:rsidR="00A47CC4" w:rsidRPr="00D05526" w:rsidRDefault="00A47CC4" w:rsidP="00C21AC7">
      <w:pPr>
        <w:spacing w:after="0" w:line="480" w:lineRule="auto"/>
        <w:ind w:left="0" w:firstLine="630"/>
        <w:rPr>
          <w:rFonts w:ascii="Times New Roman" w:hAnsi="Times New Roman" w:cs="Times New Roman"/>
          <w:b/>
          <w:bCs/>
          <w:sz w:val="26"/>
          <w:szCs w:val="26"/>
        </w:rPr>
      </w:pPr>
      <w:r w:rsidRPr="00D05526">
        <w:rPr>
          <w:rFonts w:ascii="Times New Roman" w:hAnsi="Times New Roman" w:cs="Times New Roman"/>
          <w:sz w:val="26"/>
          <w:szCs w:val="26"/>
        </w:rPr>
        <w:t xml:space="preserve">The type of research instrument used for this study was the questionnaire, two types of </w:t>
      </w:r>
      <w:r w:rsidR="00664228" w:rsidRPr="00D05526">
        <w:rPr>
          <w:rFonts w:ascii="Times New Roman" w:hAnsi="Times New Roman" w:cs="Times New Roman"/>
          <w:sz w:val="26"/>
          <w:szCs w:val="26"/>
        </w:rPr>
        <w:t>questionnaires</w:t>
      </w:r>
      <w:r w:rsidRPr="00D05526">
        <w:rPr>
          <w:rFonts w:ascii="Times New Roman" w:hAnsi="Times New Roman" w:cs="Times New Roman"/>
          <w:sz w:val="26"/>
          <w:szCs w:val="26"/>
        </w:rPr>
        <w:t xml:space="preserve"> were used, one for the principals and the other one for teachers. The principal questionnaire was built job performance scale. This was a twenty scale which was edited version of Annual Performance Education Report [APER] for teachers on Grade level 07 above in </w:t>
      </w:r>
      <w:proofErr w:type="spellStart"/>
      <w:r w:rsidRPr="00D05526">
        <w:rPr>
          <w:rFonts w:ascii="Times New Roman" w:hAnsi="Times New Roman" w:cs="Times New Roman"/>
          <w:sz w:val="26"/>
          <w:szCs w:val="26"/>
        </w:rPr>
        <w:t>Kwara</w:t>
      </w:r>
      <w:proofErr w:type="spellEnd"/>
      <w:r w:rsidRPr="00D05526">
        <w:rPr>
          <w:rFonts w:ascii="Times New Roman" w:hAnsi="Times New Roman" w:cs="Times New Roman"/>
          <w:sz w:val="26"/>
          <w:szCs w:val="26"/>
        </w:rPr>
        <w:t xml:space="preserve"> state teaching service. The statement </w:t>
      </w:r>
      <w:r w:rsidR="00664228" w:rsidRPr="00D05526">
        <w:rPr>
          <w:rFonts w:ascii="Times New Roman" w:hAnsi="Times New Roman" w:cs="Times New Roman"/>
          <w:sz w:val="26"/>
          <w:szCs w:val="26"/>
        </w:rPr>
        <w:t>was</w:t>
      </w:r>
      <w:r w:rsidRPr="00D05526">
        <w:rPr>
          <w:rFonts w:ascii="Times New Roman" w:hAnsi="Times New Roman" w:cs="Times New Roman"/>
          <w:sz w:val="26"/>
          <w:szCs w:val="26"/>
        </w:rPr>
        <w:t xml:space="preserve"> fashioned and administered to know the degree of teachers’ efficiency and effectiveness.</w:t>
      </w:r>
    </w:p>
    <w:p w14:paraId="0A97C888" w14:textId="18220987" w:rsidR="003E231E" w:rsidRPr="00D05526" w:rsidRDefault="00A47CC4" w:rsidP="002645AB">
      <w:pPr>
        <w:spacing w:after="0" w:line="480" w:lineRule="auto"/>
        <w:ind w:firstLine="620"/>
        <w:rPr>
          <w:rFonts w:ascii="Times New Roman" w:hAnsi="Times New Roman" w:cs="Times New Roman"/>
          <w:sz w:val="26"/>
          <w:szCs w:val="26"/>
        </w:rPr>
      </w:pPr>
      <w:r w:rsidRPr="00D05526">
        <w:rPr>
          <w:rFonts w:ascii="Times New Roman" w:hAnsi="Times New Roman" w:cs="Times New Roman"/>
          <w:sz w:val="26"/>
          <w:szCs w:val="26"/>
        </w:rPr>
        <w:t>The teachers were based on “job motivation factor scale”. It comprised of 30 items depicted in order to elicit teacher responses on the job incentives and to determine the level to which such sources of teachers’ performance contributed. The questions were scheduled purposely to find out relevant information about respondents, their work, marital status, gender, length of service (year of</w:t>
      </w:r>
      <w:r w:rsidR="00664228" w:rsidRPr="00D05526">
        <w:rPr>
          <w:rFonts w:ascii="Times New Roman" w:hAnsi="Times New Roman" w:cs="Times New Roman"/>
          <w:sz w:val="26"/>
          <w:szCs w:val="26"/>
        </w:rPr>
        <w:t xml:space="preserve"> </w:t>
      </w:r>
      <w:r w:rsidRPr="00D05526">
        <w:rPr>
          <w:rFonts w:ascii="Times New Roman" w:hAnsi="Times New Roman" w:cs="Times New Roman"/>
          <w:sz w:val="26"/>
          <w:szCs w:val="26"/>
        </w:rPr>
        <w:t xml:space="preserve">employment) and how far the teachers were </w:t>
      </w:r>
      <w:r w:rsidRPr="00D05526">
        <w:rPr>
          <w:rFonts w:ascii="Times New Roman" w:hAnsi="Times New Roman" w:cs="Times New Roman"/>
          <w:sz w:val="26"/>
          <w:szCs w:val="26"/>
        </w:rPr>
        <w:tab/>
        <w:t>affected in the performance</w:t>
      </w:r>
      <w:r w:rsidR="00664228" w:rsidRPr="00D05526">
        <w:rPr>
          <w:rFonts w:ascii="Times New Roman" w:hAnsi="Times New Roman" w:cs="Times New Roman"/>
          <w:sz w:val="26"/>
          <w:szCs w:val="26"/>
        </w:rPr>
        <w:t xml:space="preserve"> </w:t>
      </w:r>
      <w:r w:rsidRPr="00D05526">
        <w:rPr>
          <w:rFonts w:ascii="Times New Roman" w:hAnsi="Times New Roman" w:cs="Times New Roman"/>
          <w:sz w:val="26"/>
          <w:szCs w:val="26"/>
        </w:rPr>
        <w:t>of their responsibilities through six job incentive factors (that is salaries and wages,</w:t>
      </w:r>
      <w:r w:rsidR="00664228" w:rsidRPr="00D05526">
        <w:rPr>
          <w:rFonts w:ascii="Times New Roman" w:hAnsi="Times New Roman" w:cs="Times New Roman"/>
          <w:sz w:val="26"/>
          <w:szCs w:val="26"/>
        </w:rPr>
        <w:t xml:space="preserve"> </w:t>
      </w:r>
      <w:r w:rsidRPr="00D05526">
        <w:rPr>
          <w:rFonts w:ascii="Times New Roman" w:hAnsi="Times New Roman" w:cs="Times New Roman"/>
          <w:sz w:val="26"/>
          <w:szCs w:val="26"/>
        </w:rPr>
        <w:t xml:space="preserve">supervisory leadership styles welfare package, nature of work and interpersonal relation of </w:t>
      </w:r>
      <w:r w:rsidR="003E231E" w:rsidRPr="00D05526">
        <w:rPr>
          <w:rFonts w:ascii="Times New Roman" w:hAnsi="Times New Roman" w:cs="Times New Roman"/>
          <w:sz w:val="26"/>
          <w:szCs w:val="26"/>
        </w:rPr>
        <w:t xml:space="preserve">coworker’s </w:t>
      </w:r>
      <w:r w:rsidRPr="00D05526">
        <w:rPr>
          <w:rFonts w:ascii="Times New Roman" w:hAnsi="Times New Roman" w:cs="Times New Roman"/>
          <w:sz w:val="26"/>
          <w:szCs w:val="26"/>
        </w:rPr>
        <w:t>promotion prospects).</w:t>
      </w:r>
    </w:p>
    <w:p w14:paraId="3E7E7AD9" w14:textId="77777777" w:rsidR="003E231E" w:rsidRPr="00D05526" w:rsidRDefault="00A47CC4" w:rsidP="00C21AC7">
      <w:pPr>
        <w:spacing w:after="0" w:line="480" w:lineRule="auto"/>
        <w:ind w:firstLine="620"/>
        <w:rPr>
          <w:rFonts w:ascii="Times New Roman" w:hAnsi="Times New Roman" w:cs="Times New Roman"/>
          <w:sz w:val="26"/>
          <w:szCs w:val="26"/>
        </w:rPr>
      </w:pPr>
      <w:r w:rsidRPr="00D05526">
        <w:rPr>
          <w:rFonts w:ascii="Times New Roman" w:hAnsi="Times New Roman" w:cs="Times New Roman"/>
          <w:sz w:val="26"/>
          <w:szCs w:val="26"/>
        </w:rPr>
        <w:t>Each instrument had two sections, A and B, section A, which was the sources on their work while section B, was all about the personal data or information of the respondents.</w:t>
      </w:r>
      <w:r w:rsidR="003E231E" w:rsidRPr="00D05526">
        <w:rPr>
          <w:rFonts w:ascii="Times New Roman" w:hAnsi="Times New Roman" w:cs="Times New Roman"/>
          <w:sz w:val="26"/>
          <w:szCs w:val="26"/>
        </w:rPr>
        <w:t xml:space="preserve"> </w:t>
      </w:r>
    </w:p>
    <w:p w14:paraId="7AB0A210" w14:textId="77777777" w:rsidR="003E231E" w:rsidRPr="00D05526" w:rsidRDefault="00A47CC4" w:rsidP="00C21AC7">
      <w:pPr>
        <w:spacing w:after="0" w:line="480" w:lineRule="auto"/>
        <w:ind w:firstLine="620"/>
        <w:rPr>
          <w:rFonts w:ascii="Times New Roman" w:hAnsi="Times New Roman" w:cs="Times New Roman"/>
          <w:sz w:val="26"/>
          <w:szCs w:val="26"/>
        </w:rPr>
      </w:pPr>
      <w:r w:rsidRPr="00D05526">
        <w:rPr>
          <w:rFonts w:ascii="Times New Roman" w:hAnsi="Times New Roman" w:cs="Times New Roman"/>
          <w:sz w:val="26"/>
          <w:szCs w:val="26"/>
        </w:rPr>
        <w:lastRenderedPageBreak/>
        <w:t>The teachers’ questionnaire comprised the sex, age, gender, marital status, teaching experiences and qualification or his subordinates and composition of the school, while section B comprised the job effectiveness and efficiency of their subordinates (teachers).</w:t>
      </w:r>
    </w:p>
    <w:p w14:paraId="4D0FA790" w14:textId="77777777" w:rsidR="00DE1137" w:rsidRPr="00D05526" w:rsidRDefault="00DE1137" w:rsidP="00C21AC7">
      <w:pPr>
        <w:spacing w:after="0" w:line="480" w:lineRule="auto"/>
        <w:rPr>
          <w:rFonts w:ascii="Times New Roman" w:hAnsi="Times New Roman" w:cs="Times New Roman"/>
          <w:b/>
          <w:bCs/>
          <w:sz w:val="26"/>
          <w:szCs w:val="26"/>
        </w:rPr>
      </w:pPr>
    </w:p>
    <w:p w14:paraId="6C9C2D74" w14:textId="77777777" w:rsidR="00DE1137" w:rsidRPr="00D05526" w:rsidRDefault="00DE1137" w:rsidP="00C21AC7">
      <w:pPr>
        <w:spacing w:after="0" w:line="480" w:lineRule="auto"/>
        <w:rPr>
          <w:rFonts w:ascii="Times New Roman" w:hAnsi="Times New Roman" w:cs="Times New Roman"/>
          <w:b/>
          <w:bCs/>
          <w:sz w:val="26"/>
          <w:szCs w:val="26"/>
        </w:rPr>
      </w:pPr>
    </w:p>
    <w:p w14:paraId="355471FE" w14:textId="77777777" w:rsidR="003E231E" w:rsidRPr="00D05526" w:rsidRDefault="00A47CC4" w:rsidP="00C21AC7">
      <w:pPr>
        <w:spacing w:after="0" w:line="480" w:lineRule="auto"/>
        <w:rPr>
          <w:rFonts w:ascii="Times New Roman" w:hAnsi="Times New Roman" w:cs="Times New Roman"/>
          <w:b/>
          <w:bCs/>
          <w:sz w:val="26"/>
          <w:szCs w:val="26"/>
        </w:rPr>
      </w:pPr>
      <w:r w:rsidRPr="00D05526">
        <w:rPr>
          <w:rFonts w:ascii="Times New Roman" w:hAnsi="Times New Roman" w:cs="Times New Roman"/>
          <w:b/>
          <w:bCs/>
          <w:sz w:val="26"/>
          <w:szCs w:val="26"/>
        </w:rPr>
        <w:t>Validity of the instrument</w:t>
      </w:r>
    </w:p>
    <w:p w14:paraId="55F884D2" w14:textId="77777777" w:rsidR="003E231E" w:rsidRPr="00D05526" w:rsidRDefault="00A47CC4"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The final and approval copy of the instrument would be subjected to both inferential and descriptive statistics which are well analyzed statistically by the researcher using the Pearson Product Movement Correlation Coefficient was used to calculate correlation between the incentive and performance for teachers.</w:t>
      </w:r>
    </w:p>
    <w:p w14:paraId="1C29F079" w14:textId="77777777" w:rsidR="003E231E" w:rsidRPr="00D05526" w:rsidRDefault="00A47CC4" w:rsidP="00C21AC7">
      <w:pPr>
        <w:spacing w:after="0" w:line="480" w:lineRule="auto"/>
        <w:rPr>
          <w:rFonts w:ascii="Times New Roman" w:hAnsi="Times New Roman" w:cs="Times New Roman"/>
          <w:b/>
          <w:bCs/>
          <w:sz w:val="26"/>
          <w:szCs w:val="26"/>
        </w:rPr>
      </w:pPr>
      <w:r w:rsidRPr="00D05526">
        <w:rPr>
          <w:rFonts w:ascii="Times New Roman" w:hAnsi="Times New Roman" w:cs="Times New Roman"/>
          <w:b/>
          <w:bCs/>
          <w:sz w:val="26"/>
          <w:szCs w:val="26"/>
        </w:rPr>
        <w:t>Reliability of Instrument</w:t>
      </w:r>
    </w:p>
    <w:p w14:paraId="1B7A9C54" w14:textId="1E165153" w:rsidR="003E231E" w:rsidRPr="00D05526" w:rsidRDefault="00A47CC4" w:rsidP="00C21AC7">
      <w:pPr>
        <w:spacing w:after="0" w:line="480" w:lineRule="auto"/>
        <w:ind w:firstLine="620"/>
        <w:rPr>
          <w:rFonts w:ascii="Times New Roman" w:hAnsi="Times New Roman" w:cs="Times New Roman"/>
          <w:sz w:val="26"/>
          <w:szCs w:val="26"/>
        </w:rPr>
      </w:pPr>
      <w:r w:rsidRPr="00D05526">
        <w:rPr>
          <w:rFonts w:ascii="Times New Roman" w:hAnsi="Times New Roman" w:cs="Times New Roman"/>
          <w:sz w:val="26"/>
          <w:szCs w:val="26"/>
        </w:rPr>
        <w:t xml:space="preserve">Instrument is said to be reliable if its measures consistently under varying conditions and at differently times a person’s performance or trait. A pilot study was carried out before the </w:t>
      </w:r>
      <w:r w:rsidR="003E231E" w:rsidRPr="00D05526">
        <w:rPr>
          <w:rFonts w:ascii="Times New Roman" w:hAnsi="Times New Roman" w:cs="Times New Roman"/>
          <w:sz w:val="26"/>
          <w:szCs w:val="26"/>
        </w:rPr>
        <w:t>self-developed</w:t>
      </w:r>
      <w:r w:rsidRPr="00D05526">
        <w:rPr>
          <w:rFonts w:ascii="Times New Roman" w:hAnsi="Times New Roman" w:cs="Times New Roman"/>
          <w:sz w:val="26"/>
          <w:szCs w:val="26"/>
        </w:rPr>
        <w:t xml:space="preserve"> questionnaire was administered on forty randomly selected </w:t>
      </w:r>
      <w:r w:rsidR="003E231E" w:rsidRPr="00D05526">
        <w:rPr>
          <w:rFonts w:ascii="Times New Roman" w:hAnsi="Times New Roman" w:cs="Times New Roman"/>
          <w:sz w:val="26"/>
          <w:szCs w:val="26"/>
        </w:rPr>
        <w:t>the</w:t>
      </w:r>
      <w:r w:rsidRPr="00D05526">
        <w:rPr>
          <w:rFonts w:ascii="Times New Roman" w:hAnsi="Times New Roman" w:cs="Times New Roman"/>
          <w:sz w:val="26"/>
          <w:szCs w:val="26"/>
        </w:rPr>
        <w:t xml:space="preserve"> administration of the questionnaire was repeated after four weeks intervals. The responses were scored and Pearson product moment correlation coefficient was adopted. The reliability was 0.76 and this was considered high enough</w:t>
      </w:r>
      <w:r w:rsidR="003E231E" w:rsidRPr="00D05526">
        <w:rPr>
          <w:rFonts w:ascii="Times New Roman" w:hAnsi="Times New Roman" w:cs="Times New Roman"/>
          <w:sz w:val="26"/>
          <w:szCs w:val="26"/>
        </w:rPr>
        <w:t>.</w:t>
      </w:r>
      <w:r w:rsidRPr="00D05526">
        <w:rPr>
          <w:rFonts w:ascii="Times New Roman" w:hAnsi="Times New Roman" w:cs="Times New Roman"/>
          <w:sz w:val="26"/>
          <w:szCs w:val="26"/>
        </w:rPr>
        <w:t xml:space="preserve">  </w:t>
      </w:r>
    </w:p>
    <w:p w14:paraId="3A37FAB7" w14:textId="77777777" w:rsidR="003E231E" w:rsidRPr="00D05526" w:rsidRDefault="00A47CC4" w:rsidP="00C21AC7">
      <w:pPr>
        <w:spacing w:after="0" w:line="480" w:lineRule="auto"/>
        <w:ind w:firstLine="0"/>
        <w:rPr>
          <w:rFonts w:ascii="Times New Roman" w:hAnsi="Times New Roman" w:cs="Times New Roman"/>
          <w:b/>
          <w:bCs/>
          <w:sz w:val="26"/>
          <w:szCs w:val="26"/>
        </w:rPr>
      </w:pPr>
      <w:r w:rsidRPr="00D05526">
        <w:rPr>
          <w:rFonts w:ascii="Times New Roman" w:hAnsi="Times New Roman" w:cs="Times New Roman"/>
          <w:b/>
          <w:bCs/>
          <w:sz w:val="26"/>
          <w:szCs w:val="26"/>
        </w:rPr>
        <w:t>Administration of the instrument</w:t>
      </w:r>
    </w:p>
    <w:p w14:paraId="38B2E262" w14:textId="77777777" w:rsidR="003E231E" w:rsidRPr="00D05526" w:rsidRDefault="00A47CC4"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lastRenderedPageBreak/>
        <w:t xml:space="preserve">The researcher adopted the personal distribution of the questionnaire to the respondents. Each section of the questions on the questionnaire was explained adequately to the respondents so as to get right responses for them. </w:t>
      </w:r>
    </w:p>
    <w:p w14:paraId="68E2966A" w14:textId="77777777" w:rsidR="003E231E" w:rsidRPr="00D05526" w:rsidRDefault="00A47CC4" w:rsidP="00C21AC7">
      <w:pPr>
        <w:spacing w:after="0" w:line="480" w:lineRule="auto"/>
        <w:rPr>
          <w:rFonts w:ascii="Times New Roman" w:hAnsi="Times New Roman" w:cs="Times New Roman"/>
          <w:b/>
          <w:bCs/>
          <w:sz w:val="26"/>
          <w:szCs w:val="26"/>
        </w:rPr>
      </w:pPr>
      <w:r w:rsidRPr="00D05526">
        <w:rPr>
          <w:rFonts w:ascii="Times New Roman" w:hAnsi="Times New Roman" w:cs="Times New Roman"/>
          <w:b/>
          <w:bCs/>
          <w:sz w:val="26"/>
          <w:szCs w:val="26"/>
        </w:rPr>
        <w:t>Data Analysis Techniques</w:t>
      </w:r>
    </w:p>
    <w:p w14:paraId="5C50BCBA" w14:textId="77777777" w:rsidR="003E231E" w:rsidRPr="00D05526" w:rsidRDefault="00A47CC4"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The T-Test Statistics will be adopted to evaluate the variables since the data is parametric, which is the basis of testing the relevant hypotheses. Percentages and frequencies will also be used to analyze characteristics of respondents. A cut-off mean of 2.50 will be used to answer research questions since a 4 point “</w:t>
      </w:r>
      <w:proofErr w:type="spellStart"/>
      <w:r w:rsidRPr="00D05526">
        <w:rPr>
          <w:rFonts w:ascii="Times New Roman" w:hAnsi="Times New Roman" w:cs="Times New Roman"/>
          <w:sz w:val="26"/>
          <w:szCs w:val="26"/>
        </w:rPr>
        <w:t>Lickert</w:t>
      </w:r>
      <w:proofErr w:type="spellEnd"/>
      <w:r w:rsidRPr="00D05526">
        <w:rPr>
          <w:rFonts w:ascii="Times New Roman" w:hAnsi="Times New Roman" w:cs="Times New Roman"/>
          <w:sz w:val="26"/>
          <w:szCs w:val="26"/>
        </w:rPr>
        <w:t xml:space="preserve">-Summated Rating Scale” which ranged from 1 </w:t>
      </w:r>
      <w:r w:rsidR="003E231E" w:rsidRPr="00D05526">
        <w:rPr>
          <w:rFonts w:ascii="Times New Roman" w:hAnsi="Times New Roman" w:cs="Times New Roman"/>
          <w:sz w:val="26"/>
          <w:szCs w:val="26"/>
        </w:rPr>
        <w:t>(Strongly</w:t>
      </w:r>
      <w:r w:rsidRPr="00D05526">
        <w:rPr>
          <w:rFonts w:ascii="Times New Roman" w:hAnsi="Times New Roman" w:cs="Times New Roman"/>
          <w:sz w:val="26"/>
          <w:szCs w:val="26"/>
        </w:rPr>
        <w:t xml:space="preserve"> Disagree) to 4 (Strongly Agree) will be used for the study. Based on this; an item and variable which have mean less than the cut-off mean shall be judged not to affected by child abuse.</w:t>
      </w:r>
    </w:p>
    <w:p w14:paraId="62E2ECE5" w14:textId="77777777" w:rsidR="003E231E" w:rsidRPr="00D05526" w:rsidRDefault="003E231E" w:rsidP="00C21AC7">
      <w:pPr>
        <w:spacing w:after="0" w:line="480" w:lineRule="auto"/>
        <w:ind w:firstLine="710"/>
        <w:rPr>
          <w:rFonts w:ascii="Times New Roman" w:hAnsi="Times New Roman" w:cs="Times New Roman"/>
          <w:sz w:val="26"/>
          <w:szCs w:val="26"/>
        </w:rPr>
      </w:pPr>
    </w:p>
    <w:p w14:paraId="3EFC4CEB" w14:textId="77777777" w:rsidR="003E231E" w:rsidRPr="00D05526" w:rsidRDefault="003E231E" w:rsidP="00C21AC7">
      <w:pPr>
        <w:spacing w:after="0" w:line="480" w:lineRule="auto"/>
        <w:ind w:firstLine="710"/>
        <w:rPr>
          <w:rFonts w:ascii="Times New Roman" w:hAnsi="Times New Roman" w:cs="Times New Roman"/>
          <w:sz w:val="26"/>
          <w:szCs w:val="26"/>
        </w:rPr>
      </w:pPr>
    </w:p>
    <w:p w14:paraId="0B69F51A" w14:textId="77777777" w:rsidR="003E231E" w:rsidRPr="00D05526" w:rsidRDefault="003E231E" w:rsidP="00C21AC7">
      <w:pPr>
        <w:spacing w:after="0" w:line="480" w:lineRule="auto"/>
        <w:ind w:firstLine="710"/>
        <w:rPr>
          <w:rFonts w:ascii="Times New Roman" w:hAnsi="Times New Roman" w:cs="Times New Roman"/>
          <w:sz w:val="26"/>
          <w:szCs w:val="26"/>
        </w:rPr>
      </w:pPr>
    </w:p>
    <w:p w14:paraId="6207C256" w14:textId="77777777" w:rsidR="003E231E" w:rsidRPr="00D05526" w:rsidRDefault="003E231E" w:rsidP="00C21AC7">
      <w:pPr>
        <w:spacing w:after="0" w:line="480" w:lineRule="auto"/>
        <w:ind w:firstLine="710"/>
        <w:rPr>
          <w:rFonts w:ascii="Times New Roman" w:hAnsi="Times New Roman" w:cs="Times New Roman"/>
          <w:sz w:val="26"/>
          <w:szCs w:val="26"/>
        </w:rPr>
      </w:pPr>
    </w:p>
    <w:p w14:paraId="375B6032" w14:textId="77777777" w:rsidR="003E231E" w:rsidRPr="00D05526" w:rsidRDefault="003E231E" w:rsidP="00C21AC7">
      <w:pPr>
        <w:spacing w:after="0" w:line="480" w:lineRule="auto"/>
        <w:ind w:firstLine="710"/>
        <w:rPr>
          <w:rFonts w:ascii="Times New Roman" w:hAnsi="Times New Roman" w:cs="Times New Roman"/>
          <w:sz w:val="26"/>
          <w:szCs w:val="26"/>
        </w:rPr>
      </w:pPr>
    </w:p>
    <w:p w14:paraId="02D49367" w14:textId="77777777" w:rsidR="003E231E" w:rsidRPr="00D05526" w:rsidRDefault="003E231E" w:rsidP="00C21AC7">
      <w:pPr>
        <w:spacing w:after="0" w:line="480" w:lineRule="auto"/>
        <w:ind w:firstLine="710"/>
        <w:rPr>
          <w:rFonts w:ascii="Times New Roman" w:hAnsi="Times New Roman" w:cs="Times New Roman"/>
          <w:sz w:val="26"/>
          <w:szCs w:val="26"/>
        </w:rPr>
      </w:pPr>
    </w:p>
    <w:p w14:paraId="6CD440A1" w14:textId="77777777" w:rsidR="002645AB" w:rsidRPr="00D05526" w:rsidRDefault="002645AB" w:rsidP="00B54858">
      <w:pPr>
        <w:spacing w:after="0" w:line="480" w:lineRule="auto"/>
        <w:jc w:val="center"/>
        <w:rPr>
          <w:rFonts w:ascii="Times New Roman" w:hAnsi="Times New Roman" w:cs="Times New Roman"/>
          <w:b/>
          <w:bCs/>
          <w:sz w:val="26"/>
          <w:szCs w:val="26"/>
        </w:rPr>
      </w:pPr>
    </w:p>
    <w:p w14:paraId="118E1C40" w14:textId="77777777" w:rsidR="003E231E" w:rsidRPr="00D05526" w:rsidRDefault="00A47CC4" w:rsidP="00B54858">
      <w:pPr>
        <w:spacing w:after="0" w:line="480" w:lineRule="auto"/>
        <w:jc w:val="center"/>
        <w:rPr>
          <w:rFonts w:ascii="Times New Roman" w:hAnsi="Times New Roman" w:cs="Times New Roman"/>
          <w:b/>
          <w:bCs/>
          <w:sz w:val="26"/>
          <w:szCs w:val="26"/>
        </w:rPr>
      </w:pPr>
      <w:r w:rsidRPr="00D05526">
        <w:rPr>
          <w:rFonts w:ascii="Times New Roman" w:hAnsi="Times New Roman" w:cs="Times New Roman"/>
          <w:b/>
          <w:bCs/>
          <w:sz w:val="26"/>
          <w:szCs w:val="26"/>
        </w:rPr>
        <w:lastRenderedPageBreak/>
        <w:t>CHAPTER FOUR</w:t>
      </w:r>
    </w:p>
    <w:p w14:paraId="370FD56F" w14:textId="69AF9FB0" w:rsidR="003E231E" w:rsidRPr="00D05526" w:rsidRDefault="00A47CC4" w:rsidP="00B54858">
      <w:pPr>
        <w:spacing w:after="0" w:line="480" w:lineRule="auto"/>
        <w:jc w:val="center"/>
        <w:rPr>
          <w:rFonts w:ascii="Times New Roman" w:hAnsi="Times New Roman" w:cs="Times New Roman"/>
          <w:b/>
          <w:bCs/>
          <w:sz w:val="26"/>
          <w:szCs w:val="26"/>
        </w:rPr>
      </w:pPr>
      <w:r w:rsidRPr="00D05526">
        <w:rPr>
          <w:rFonts w:ascii="Times New Roman" w:hAnsi="Times New Roman" w:cs="Times New Roman"/>
          <w:b/>
          <w:bCs/>
          <w:sz w:val="26"/>
          <w:szCs w:val="26"/>
        </w:rPr>
        <w:t>RESULT AND DISCUSSION</w:t>
      </w:r>
    </w:p>
    <w:p w14:paraId="224D78AD" w14:textId="77777777" w:rsidR="003E231E" w:rsidRPr="00D05526" w:rsidRDefault="00A47CC4" w:rsidP="00C21AC7">
      <w:pPr>
        <w:pStyle w:val="Heading1"/>
        <w:spacing w:after="0" w:line="480" w:lineRule="auto"/>
        <w:ind w:firstLine="710"/>
        <w:jc w:val="both"/>
        <w:rPr>
          <w:rFonts w:ascii="Times New Roman" w:hAnsi="Times New Roman" w:cs="Times New Roman"/>
          <w:b w:val="0"/>
          <w:bCs/>
          <w:sz w:val="26"/>
          <w:szCs w:val="26"/>
        </w:rPr>
      </w:pPr>
      <w:r w:rsidRPr="00D05526">
        <w:rPr>
          <w:rFonts w:ascii="Times New Roman" w:hAnsi="Times New Roman" w:cs="Times New Roman"/>
          <w:b w:val="0"/>
          <w:bCs/>
          <w:sz w:val="26"/>
          <w:szCs w:val="26"/>
        </w:rPr>
        <w:t xml:space="preserve">This research work titled the impact of job motivation as a tool for effective teaching in private primary schools in Ilorin metropolis, sampled one hundred (100) private school teachers. The analysis was presented in sections. Section one presented the bio-data variable distribution of the respondents’ opinion, section two answers three research questions as opinions to the items in the instruments, while section three tested the three (3) formulated null hypotheses. </w:t>
      </w:r>
    </w:p>
    <w:p w14:paraId="468E0238" w14:textId="556BC410" w:rsidR="003E231E" w:rsidRPr="00D05526" w:rsidRDefault="00A47CC4" w:rsidP="00C21AC7">
      <w:pPr>
        <w:pStyle w:val="Heading1"/>
        <w:spacing w:after="0" w:line="480" w:lineRule="auto"/>
        <w:jc w:val="both"/>
        <w:rPr>
          <w:rFonts w:ascii="Times New Roman" w:hAnsi="Times New Roman" w:cs="Times New Roman"/>
          <w:sz w:val="26"/>
          <w:szCs w:val="26"/>
        </w:rPr>
      </w:pPr>
      <w:r w:rsidRPr="00D05526">
        <w:rPr>
          <w:rFonts w:ascii="Times New Roman" w:hAnsi="Times New Roman" w:cs="Times New Roman"/>
          <w:sz w:val="26"/>
          <w:szCs w:val="26"/>
        </w:rPr>
        <w:t>Presentation and Analysis of Respondents’ Bio-Data</w:t>
      </w:r>
      <w:r w:rsidR="003E231E" w:rsidRPr="00D05526">
        <w:rPr>
          <w:rFonts w:ascii="Times New Roman" w:hAnsi="Times New Roman" w:cs="Times New Roman"/>
          <w:sz w:val="26"/>
          <w:szCs w:val="26"/>
        </w:rPr>
        <w:t xml:space="preserve"> </w:t>
      </w:r>
    </w:p>
    <w:p w14:paraId="27CBBAE7" w14:textId="43B66002" w:rsidR="00A47CC4" w:rsidRPr="00D05526" w:rsidRDefault="00A47CC4" w:rsidP="00C21AC7">
      <w:pPr>
        <w:pStyle w:val="Heading1"/>
        <w:spacing w:after="0" w:line="480" w:lineRule="auto"/>
        <w:ind w:left="-5" w:firstLine="725"/>
        <w:jc w:val="both"/>
        <w:rPr>
          <w:rFonts w:ascii="Times New Roman" w:hAnsi="Times New Roman" w:cs="Times New Roman"/>
          <w:b w:val="0"/>
          <w:bCs/>
          <w:sz w:val="26"/>
          <w:szCs w:val="26"/>
        </w:rPr>
      </w:pPr>
      <w:r w:rsidRPr="00D05526">
        <w:rPr>
          <w:rFonts w:ascii="Times New Roman" w:hAnsi="Times New Roman" w:cs="Times New Roman"/>
          <w:b w:val="0"/>
          <w:bCs/>
          <w:sz w:val="26"/>
          <w:szCs w:val="26"/>
        </w:rPr>
        <w:t>This section of the research work has the result of analysis under taken on the respondents’ bio-data contained in the questionnaire. These were clearly expressed in tabulated form showing the items understudy in percentage (%).</w:t>
      </w:r>
    </w:p>
    <w:p w14:paraId="4DCDEE42" w14:textId="77777777" w:rsidR="00A47CC4" w:rsidRPr="00D05526" w:rsidRDefault="00A47CC4" w:rsidP="00C21AC7">
      <w:pPr>
        <w:pStyle w:val="Heading1"/>
        <w:spacing w:after="0" w:line="480" w:lineRule="auto"/>
        <w:ind w:left="-5"/>
        <w:jc w:val="both"/>
        <w:rPr>
          <w:rFonts w:ascii="Times New Roman" w:hAnsi="Times New Roman" w:cs="Times New Roman"/>
          <w:sz w:val="26"/>
          <w:szCs w:val="26"/>
        </w:rPr>
      </w:pPr>
      <w:r w:rsidRPr="00D05526">
        <w:rPr>
          <w:rFonts w:ascii="Times New Roman" w:hAnsi="Times New Roman" w:cs="Times New Roman"/>
          <w:sz w:val="26"/>
          <w:szCs w:val="26"/>
        </w:rPr>
        <w:t>Table 1: shows the distribution of questionnaires to the respondents</w:t>
      </w:r>
    </w:p>
    <w:tbl>
      <w:tblPr>
        <w:tblStyle w:val="TableGrid"/>
        <w:tblW w:w="8345" w:type="dxa"/>
        <w:tblInd w:w="148" w:type="dxa"/>
        <w:tblCellMar>
          <w:top w:w="5" w:type="dxa"/>
          <w:left w:w="108" w:type="dxa"/>
          <w:right w:w="35" w:type="dxa"/>
        </w:tblCellMar>
        <w:tblLook w:val="04A0" w:firstRow="1" w:lastRow="0" w:firstColumn="1" w:lastColumn="0" w:noHBand="0" w:noVBand="1"/>
      </w:tblPr>
      <w:tblGrid>
        <w:gridCol w:w="2809"/>
        <w:gridCol w:w="3361"/>
        <w:gridCol w:w="2175"/>
      </w:tblGrid>
      <w:tr w:rsidR="00A47CC4" w:rsidRPr="00D05526" w14:paraId="2A145EBA" w14:textId="77777777" w:rsidTr="00271F3F">
        <w:trPr>
          <w:trHeight w:val="887"/>
        </w:trPr>
        <w:tc>
          <w:tcPr>
            <w:tcW w:w="2809" w:type="dxa"/>
            <w:tcBorders>
              <w:top w:val="single" w:sz="4" w:space="0" w:color="000000"/>
              <w:left w:val="single" w:sz="4" w:space="0" w:color="000000"/>
              <w:bottom w:val="single" w:sz="4" w:space="0" w:color="000000"/>
              <w:right w:val="single" w:sz="4" w:space="0" w:color="000000"/>
            </w:tcBorders>
          </w:tcPr>
          <w:p w14:paraId="703A389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Questionnaire</w:t>
            </w:r>
          </w:p>
        </w:tc>
        <w:tc>
          <w:tcPr>
            <w:tcW w:w="3361" w:type="dxa"/>
            <w:tcBorders>
              <w:top w:val="single" w:sz="4" w:space="0" w:color="000000"/>
              <w:left w:val="single" w:sz="4" w:space="0" w:color="000000"/>
              <w:bottom w:val="single" w:sz="4" w:space="0" w:color="000000"/>
              <w:right w:val="single" w:sz="4" w:space="0" w:color="000000"/>
            </w:tcBorders>
          </w:tcPr>
          <w:p w14:paraId="3B520220" w14:textId="037960A0" w:rsidR="00A47CC4" w:rsidRPr="00D05526" w:rsidRDefault="00A47CC4" w:rsidP="00C21AC7">
            <w:pPr>
              <w:tabs>
                <w:tab w:val="right" w:pos="2633"/>
              </w:tabs>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Number of respondents</w:t>
            </w:r>
          </w:p>
        </w:tc>
        <w:tc>
          <w:tcPr>
            <w:tcW w:w="2175" w:type="dxa"/>
            <w:tcBorders>
              <w:top w:val="single" w:sz="4" w:space="0" w:color="000000"/>
              <w:left w:val="single" w:sz="4" w:space="0" w:color="000000"/>
              <w:bottom w:val="single" w:sz="4" w:space="0" w:color="000000"/>
              <w:right w:val="single" w:sz="4" w:space="0" w:color="000000"/>
            </w:tcBorders>
          </w:tcPr>
          <w:p w14:paraId="5428536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Percentage</w:t>
            </w:r>
          </w:p>
        </w:tc>
      </w:tr>
      <w:tr w:rsidR="00A47CC4" w:rsidRPr="00D05526" w14:paraId="7E69A63B" w14:textId="77777777" w:rsidTr="00271F3F">
        <w:trPr>
          <w:trHeight w:val="693"/>
        </w:trPr>
        <w:tc>
          <w:tcPr>
            <w:tcW w:w="2809" w:type="dxa"/>
            <w:tcBorders>
              <w:top w:val="single" w:sz="4" w:space="0" w:color="000000"/>
              <w:left w:val="single" w:sz="4" w:space="0" w:color="000000"/>
              <w:bottom w:val="single" w:sz="4" w:space="0" w:color="000000"/>
              <w:right w:val="single" w:sz="4" w:space="0" w:color="000000"/>
            </w:tcBorders>
          </w:tcPr>
          <w:p w14:paraId="6A82C3E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Completed</w:t>
            </w:r>
          </w:p>
        </w:tc>
        <w:tc>
          <w:tcPr>
            <w:tcW w:w="3361" w:type="dxa"/>
            <w:tcBorders>
              <w:top w:val="single" w:sz="4" w:space="0" w:color="000000"/>
              <w:left w:val="single" w:sz="4" w:space="0" w:color="000000"/>
              <w:bottom w:val="single" w:sz="4" w:space="0" w:color="000000"/>
              <w:right w:val="single" w:sz="4" w:space="0" w:color="000000"/>
            </w:tcBorders>
          </w:tcPr>
          <w:p w14:paraId="35A2A048" w14:textId="58EDAA32"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9</w:t>
            </w:r>
            <w:r w:rsidR="003E231E" w:rsidRPr="00D05526">
              <w:rPr>
                <w:rFonts w:ascii="Times New Roman" w:hAnsi="Times New Roman" w:cs="Times New Roman"/>
                <w:sz w:val="26"/>
                <w:szCs w:val="26"/>
              </w:rPr>
              <w:t>5</w:t>
            </w:r>
          </w:p>
        </w:tc>
        <w:tc>
          <w:tcPr>
            <w:tcW w:w="2175" w:type="dxa"/>
            <w:tcBorders>
              <w:top w:val="single" w:sz="4" w:space="0" w:color="000000"/>
              <w:left w:val="single" w:sz="4" w:space="0" w:color="000000"/>
              <w:bottom w:val="single" w:sz="4" w:space="0" w:color="000000"/>
              <w:right w:val="single" w:sz="4" w:space="0" w:color="000000"/>
            </w:tcBorders>
          </w:tcPr>
          <w:p w14:paraId="3AEBAD71" w14:textId="1A351525"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9</w:t>
            </w:r>
            <w:r w:rsidR="003E231E" w:rsidRPr="00D05526">
              <w:rPr>
                <w:rFonts w:ascii="Times New Roman" w:hAnsi="Times New Roman" w:cs="Times New Roman"/>
                <w:sz w:val="26"/>
                <w:szCs w:val="26"/>
              </w:rPr>
              <w:t>5</w:t>
            </w:r>
            <w:r w:rsidRPr="00D05526">
              <w:rPr>
                <w:rFonts w:ascii="Times New Roman" w:hAnsi="Times New Roman" w:cs="Times New Roman"/>
                <w:sz w:val="26"/>
                <w:szCs w:val="26"/>
              </w:rPr>
              <w:t>%</w:t>
            </w:r>
          </w:p>
        </w:tc>
      </w:tr>
      <w:tr w:rsidR="00A47CC4" w:rsidRPr="00D05526" w14:paraId="63A5013D" w14:textId="77777777" w:rsidTr="00271F3F">
        <w:trPr>
          <w:trHeight w:val="693"/>
        </w:trPr>
        <w:tc>
          <w:tcPr>
            <w:tcW w:w="2809" w:type="dxa"/>
            <w:tcBorders>
              <w:top w:val="single" w:sz="4" w:space="0" w:color="000000"/>
              <w:left w:val="single" w:sz="4" w:space="0" w:color="000000"/>
              <w:bottom w:val="single" w:sz="4" w:space="0" w:color="000000"/>
              <w:right w:val="single" w:sz="4" w:space="0" w:color="000000"/>
            </w:tcBorders>
          </w:tcPr>
          <w:p w14:paraId="361B3200"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Not completed</w:t>
            </w:r>
          </w:p>
        </w:tc>
        <w:tc>
          <w:tcPr>
            <w:tcW w:w="3361" w:type="dxa"/>
            <w:tcBorders>
              <w:top w:val="single" w:sz="4" w:space="0" w:color="000000"/>
              <w:left w:val="single" w:sz="4" w:space="0" w:color="000000"/>
              <w:bottom w:val="single" w:sz="4" w:space="0" w:color="000000"/>
              <w:right w:val="single" w:sz="4" w:space="0" w:color="000000"/>
            </w:tcBorders>
          </w:tcPr>
          <w:p w14:paraId="4C59FA8C" w14:textId="3836B42B"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r w:rsidR="003E231E" w:rsidRPr="00D05526">
              <w:rPr>
                <w:rFonts w:ascii="Times New Roman" w:hAnsi="Times New Roman" w:cs="Times New Roman"/>
                <w:sz w:val="26"/>
                <w:szCs w:val="26"/>
              </w:rPr>
              <w:t>5</w:t>
            </w:r>
          </w:p>
        </w:tc>
        <w:tc>
          <w:tcPr>
            <w:tcW w:w="2175" w:type="dxa"/>
            <w:tcBorders>
              <w:top w:val="single" w:sz="4" w:space="0" w:color="000000"/>
              <w:left w:val="single" w:sz="4" w:space="0" w:color="000000"/>
              <w:bottom w:val="single" w:sz="4" w:space="0" w:color="000000"/>
              <w:right w:val="single" w:sz="4" w:space="0" w:color="000000"/>
            </w:tcBorders>
          </w:tcPr>
          <w:p w14:paraId="32EDB0D1" w14:textId="1580A88E"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r w:rsidR="003E231E" w:rsidRPr="00D05526">
              <w:rPr>
                <w:rFonts w:ascii="Times New Roman" w:hAnsi="Times New Roman" w:cs="Times New Roman"/>
                <w:sz w:val="26"/>
                <w:szCs w:val="26"/>
              </w:rPr>
              <w:t>5</w:t>
            </w:r>
            <w:r w:rsidRPr="00D05526">
              <w:rPr>
                <w:rFonts w:ascii="Times New Roman" w:hAnsi="Times New Roman" w:cs="Times New Roman"/>
                <w:sz w:val="26"/>
                <w:szCs w:val="26"/>
              </w:rPr>
              <w:t>%</w:t>
            </w:r>
          </w:p>
        </w:tc>
      </w:tr>
      <w:tr w:rsidR="00A47CC4" w:rsidRPr="00D05526" w14:paraId="78620516" w14:textId="77777777" w:rsidTr="00271F3F">
        <w:trPr>
          <w:trHeight w:val="693"/>
        </w:trPr>
        <w:tc>
          <w:tcPr>
            <w:tcW w:w="2809" w:type="dxa"/>
            <w:tcBorders>
              <w:top w:val="single" w:sz="4" w:space="0" w:color="000000"/>
              <w:left w:val="single" w:sz="4" w:space="0" w:color="000000"/>
              <w:bottom w:val="single" w:sz="4" w:space="0" w:color="000000"/>
              <w:right w:val="single" w:sz="4" w:space="0" w:color="000000"/>
            </w:tcBorders>
          </w:tcPr>
          <w:p w14:paraId="4C2D6DA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lastRenderedPageBreak/>
              <w:t>Total</w:t>
            </w:r>
          </w:p>
        </w:tc>
        <w:tc>
          <w:tcPr>
            <w:tcW w:w="3361" w:type="dxa"/>
            <w:tcBorders>
              <w:top w:val="single" w:sz="4" w:space="0" w:color="000000"/>
              <w:left w:val="single" w:sz="4" w:space="0" w:color="000000"/>
              <w:bottom w:val="single" w:sz="4" w:space="0" w:color="000000"/>
              <w:right w:val="single" w:sz="4" w:space="0" w:color="000000"/>
            </w:tcBorders>
          </w:tcPr>
          <w:p w14:paraId="05D4A07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100</w:t>
            </w:r>
          </w:p>
        </w:tc>
        <w:tc>
          <w:tcPr>
            <w:tcW w:w="2175" w:type="dxa"/>
            <w:tcBorders>
              <w:top w:val="single" w:sz="4" w:space="0" w:color="000000"/>
              <w:left w:val="single" w:sz="4" w:space="0" w:color="000000"/>
              <w:bottom w:val="single" w:sz="4" w:space="0" w:color="000000"/>
              <w:right w:val="single" w:sz="4" w:space="0" w:color="000000"/>
            </w:tcBorders>
          </w:tcPr>
          <w:p w14:paraId="491CFEA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100%</w:t>
            </w:r>
          </w:p>
        </w:tc>
      </w:tr>
    </w:tbl>
    <w:p w14:paraId="636A1493" w14:textId="64744AF5" w:rsidR="00A47CC4" w:rsidRPr="00D05526" w:rsidRDefault="00A47CC4" w:rsidP="00C21AC7">
      <w:pPr>
        <w:spacing w:line="480" w:lineRule="auto"/>
        <w:ind w:left="-5"/>
        <w:rPr>
          <w:rFonts w:ascii="Times New Roman" w:hAnsi="Times New Roman" w:cs="Times New Roman"/>
          <w:sz w:val="26"/>
          <w:szCs w:val="26"/>
        </w:rPr>
      </w:pPr>
      <w:r w:rsidRPr="00D05526">
        <w:rPr>
          <w:rFonts w:ascii="Times New Roman" w:hAnsi="Times New Roman" w:cs="Times New Roman"/>
          <w:sz w:val="26"/>
          <w:szCs w:val="26"/>
        </w:rPr>
        <w:t>Source: research survey (202</w:t>
      </w:r>
      <w:r w:rsidR="002B5C60" w:rsidRPr="00D05526">
        <w:rPr>
          <w:rFonts w:ascii="Times New Roman" w:hAnsi="Times New Roman" w:cs="Times New Roman"/>
          <w:sz w:val="26"/>
          <w:szCs w:val="26"/>
        </w:rPr>
        <w:t>4</w:t>
      </w:r>
      <w:r w:rsidRPr="00D05526">
        <w:rPr>
          <w:rFonts w:ascii="Times New Roman" w:hAnsi="Times New Roman" w:cs="Times New Roman"/>
          <w:sz w:val="26"/>
          <w:szCs w:val="26"/>
        </w:rPr>
        <w:t>)</w:t>
      </w:r>
    </w:p>
    <w:p w14:paraId="77A447B5" w14:textId="12EDE1D2"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Comment:</w:t>
      </w:r>
      <w:r w:rsidRPr="00D05526">
        <w:rPr>
          <w:rFonts w:ascii="Times New Roman" w:hAnsi="Times New Roman" w:cs="Times New Roman"/>
          <w:sz w:val="26"/>
          <w:szCs w:val="26"/>
        </w:rPr>
        <w:t xml:space="preserve"> The table above showed that 9</w:t>
      </w:r>
      <w:r w:rsidR="00271F3F" w:rsidRPr="00D05526">
        <w:rPr>
          <w:rFonts w:ascii="Times New Roman" w:hAnsi="Times New Roman" w:cs="Times New Roman"/>
          <w:sz w:val="26"/>
          <w:szCs w:val="26"/>
        </w:rPr>
        <w:t>5</w:t>
      </w:r>
      <w:r w:rsidRPr="00D05526">
        <w:rPr>
          <w:rFonts w:ascii="Times New Roman" w:hAnsi="Times New Roman" w:cs="Times New Roman"/>
          <w:sz w:val="26"/>
          <w:szCs w:val="26"/>
        </w:rPr>
        <w:t xml:space="preserve"> copies of questionnaires distributed to the respondents were all completed while 0</w:t>
      </w:r>
      <w:r w:rsidR="00271F3F" w:rsidRPr="00D05526">
        <w:rPr>
          <w:rFonts w:ascii="Times New Roman" w:hAnsi="Times New Roman" w:cs="Times New Roman"/>
          <w:sz w:val="26"/>
          <w:szCs w:val="26"/>
        </w:rPr>
        <w:t>5</w:t>
      </w:r>
      <w:r w:rsidRPr="00D05526">
        <w:rPr>
          <w:rFonts w:ascii="Times New Roman" w:hAnsi="Times New Roman" w:cs="Times New Roman"/>
          <w:sz w:val="26"/>
          <w:szCs w:val="26"/>
        </w:rPr>
        <w:t xml:space="preserve"> were returned incomplete</w:t>
      </w:r>
      <w:r w:rsidR="003E231E" w:rsidRPr="00D05526">
        <w:rPr>
          <w:rFonts w:ascii="Times New Roman" w:hAnsi="Times New Roman" w:cs="Times New Roman"/>
          <w:sz w:val="26"/>
          <w:szCs w:val="26"/>
        </w:rPr>
        <w:t>.</w:t>
      </w:r>
    </w:p>
    <w:p w14:paraId="745FD1B4" w14:textId="77777777" w:rsidR="00A47CC4" w:rsidRPr="00D05526" w:rsidRDefault="00A47CC4" w:rsidP="00C21AC7">
      <w:pPr>
        <w:pStyle w:val="Heading1"/>
        <w:spacing w:after="10" w:line="480" w:lineRule="auto"/>
        <w:ind w:left="0" w:firstLine="0"/>
        <w:jc w:val="both"/>
        <w:rPr>
          <w:rFonts w:ascii="Times New Roman" w:hAnsi="Times New Roman" w:cs="Times New Roman"/>
          <w:sz w:val="26"/>
          <w:szCs w:val="26"/>
        </w:rPr>
      </w:pPr>
      <w:r w:rsidRPr="00D05526">
        <w:rPr>
          <w:rFonts w:ascii="Times New Roman" w:hAnsi="Times New Roman" w:cs="Times New Roman"/>
          <w:sz w:val="26"/>
          <w:szCs w:val="26"/>
        </w:rPr>
        <w:t>Table 2: shows the respondents distribution by sex</w:t>
      </w:r>
    </w:p>
    <w:tbl>
      <w:tblPr>
        <w:tblStyle w:val="TableGrid"/>
        <w:tblW w:w="8328" w:type="dxa"/>
        <w:tblInd w:w="156" w:type="dxa"/>
        <w:tblCellMar>
          <w:top w:w="5" w:type="dxa"/>
          <w:left w:w="108" w:type="dxa"/>
          <w:right w:w="35" w:type="dxa"/>
        </w:tblCellMar>
        <w:tblLook w:val="04A0" w:firstRow="1" w:lastRow="0" w:firstColumn="1" w:lastColumn="0" w:noHBand="0" w:noVBand="1"/>
      </w:tblPr>
      <w:tblGrid>
        <w:gridCol w:w="2776"/>
        <w:gridCol w:w="3206"/>
        <w:gridCol w:w="2346"/>
      </w:tblGrid>
      <w:tr w:rsidR="00A47CC4" w:rsidRPr="00D05526" w14:paraId="34301109" w14:textId="77777777" w:rsidTr="003E231E">
        <w:trPr>
          <w:trHeight w:val="887"/>
        </w:trPr>
        <w:tc>
          <w:tcPr>
            <w:tcW w:w="2776" w:type="dxa"/>
            <w:tcBorders>
              <w:top w:val="single" w:sz="4" w:space="0" w:color="000000"/>
              <w:left w:val="single" w:sz="4" w:space="0" w:color="000000"/>
              <w:bottom w:val="single" w:sz="4" w:space="0" w:color="000000"/>
              <w:right w:val="single" w:sz="4" w:space="0" w:color="000000"/>
            </w:tcBorders>
          </w:tcPr>
          <w:p w14:paraId="1AFCD66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Sex</w:t>
            </w:r>
          </w:p>
        </w:tc>
        <w:tc>
          <w:tcPr>
            <w:tcW w:w="3206" w:type="dxa"/>
            <w:tcBorders>
              <w:top w:val="single" w:sz="4" w:space="0" w:color="000000"/>
              <w:left w:val="single" w:sz="4" w:space="0" w:color="000000"/>
              <w:bottom w:val="single" w:sz="4" w:space="0" w:color="000000"/>
              <w:right w:val="single" w:sz="4" w:space="0" w:color="000000"/>
            </w:tcBorders>
          </w:tcPr>
          <w:p w14:paraId="34A559B5" w14:textId="737BBEEC" w:rsidR="00A47CC4" w:rsidRPr="00D05526" w:rsidRDefault="00A47CC4" w:rsidP="00C21AC7">
            <w:pPr>
              <w:tabs>
                <w:tab w:val="right" w:pos="2633"/>
              </w:tabs>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Number of Respondents</w:t>
            </w:r>
          </w:p>
        </w:tc>
        <w:tc>
          <w:tcPr>
            <w:tcW w:w="2346" w:type="dxa"/>
            <w:tcBorders>
              <w:top w:val="single" w:sz="4" w:space="0" w:color="000000"/>
              <w:left w:val="single" w:sz="4" w:space="0" w:color="000000"/>
              <w:bottom w:val="single" w:sz="4" w:space="0" w:color="000000"/>
              <w:right w:val="single" w:sz="4" w:space="0" w:color="000000"/>
            </w:tcBorders>
          </w:tcPr>
          <w:p w14:paraId="466F3AD0"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Percentage</w:t>
            </w:r>
          </w:p>
        </w:tc>
      </w:tr>
      <w:tr w:rsidR="00A47CC4" w:rsidRPr="00D05526" w14:paraId="29FA586D" w14:textId="77777777" w:rsidTr="003E231E">
        <w:trPr>
          <w:trHeight w:val="448"/>
        </w:trPr>
        <w:tc>
          <w:tcPr>
            <w:tcW w:w="2776" w:type="dxa"/>
            <w:tcBorders>
              <w:top w:val="single" w:sz="4" w:space="0" w:color="000000"/>
              <w:left w:val="single" w:sz="4" w:space="0" w:color="000000"/>
              <w:bottom w:val="single" w:sz="4" w:space="0" w:color="000000"/>
              <w:right w:val="single" w:sz="4" w:space="0" w:color="000000"/>
            </w:tcBorders>
          </w:tcPr>
          <w:p w14:paraId="330A471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Male</w:t>
            </w:r>
          </w:p>
        </w:tc>
        <w:tc>
          <w:tcPr>
            <w:tcW w:w="3206" w:type="dxa"/>
            <w:tcBorders>
              <w:top w:val="single" w:sz="4" w:space="0" w:color="000000"/>
              <w:left w:val="single" w:sz="4" w:space="0" w:color="000000"/>
              <w:bottom w:val="single" w:sz="4" w:space="0" w:color="000000"/>
              <w:right w:val="single" w:sz="4" w:space="0" w:color="000000"/>
            </w:tcBorders>
          </w:tcPr>
          <w:p w14:paraId="2C55CF0A" w14:textId="1B84079A" w:rsidR="00A47CC4" w:rsidRPr="00D05526" w:rsidRDefault="00271F3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35</w:t>
            </w:r>
          </w:p>
        </w:tc>
        <w:tc>
          <w:tcPr>
            <w:tcW w:w="2346" w:type="dxa"/>
            <w:tcBorders>
              <w:top w:val="single" w:sz="4" w:space="0" w:color="000000"/>
              <w:left w:val="single" w:sz="4" w:space="0" w:color="000000"/>
              <w:bottom w:val="single" w:sz="4" w:space="0" w:color="000000"/>
              <w:right w:val="single" w:sz="4" w:space="0" w:color="000000"/>
            </w:tcBorders>
          </w:tcPr>
          <w:p w14:paraId="72F48760" w14:textId="652D099B" w:rsidR="00A47CC4" w:rsidRPr="00D05526" w:rsidRDefault="00271F3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35</w:t>
            </w:r>
            <w:r w:rsidR="00A47CC4" w:rsidRPr="00D05526">
              <w:rPr>
                <w:rFonts w:ascii="Times New Roman" w:hAnsi="Times New Roman" w:cs="Times New Roman"/>
                <w:sz w:val="26"/>
                <w:szCs w:val="26"/>
              </w:rPr>
              <w:t>%</w:t>
            </w:r>
          </w:p>
        </w:tc>
      </w:tr>
      <w:tr w:rsidR="00A47CC4" w:rsidRPr="00D05526" w14:paraId="5F97B7CA" w14:textId="77777777" w:rsidTr="003E231E">
        <w:trPr>
          <w:trHeight w:val="448"/>
        </w:trPr>
        <w:tc>
          <w:tcPr>
            <w:tcW w:w="2776" w:type="dxa"/>
            <w:tcBorders>
              <w:top w:val="single" w:sz="4" w:space="0" w:color="000000"/>
              <w:left w:val="single" w:sz="4" w:space="0" w:color="000000"/>
              <w:bottom w:val="single" w:sz="4" w:space="0" w:color="000000"/>
              <w:right w:val="single" w:sz="4" w:space="0" w:color="000000"/>
            </w:tcBorders>
          </w:tcPr>
          <w:p w14:paraId="041F0C77"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Female</w:t>
            </w:r>
          </w:p>
        </w:tc>
        <w:tc>
          <w:tcPr>
            <w:tcW w:w="3206" w:type="dxa"/>
            <w:tcBorders>
              <w:top w:val="single" w:sz="4" w:space="0" w:color="000000"/>
              <w:left w:val="single" w:sz="4" w:space="0" w:color="000000"/>
              <w:bottom w:val="single" w:sz="4" w:space="0" w:color="000000"/>
              <w:right w:val="single" w:sz="4" w:space="0" w:color="000000"/>
            </w:tcBorders>
          </w:tcPr>
          <w:p w14:paraId="362DF3EB" w14:textId="257949EC"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6</w:t>
            </w:r>
            <w:r w:rsidR="00271F3F" w:rsidRPr="00D05526">
              <w:rPr>
                <w:rFonts w:ascii="Times New Roman" w:hAnsi="Times New Roman" w:cs="Times New Roman"/>
                <w:sz w:val="26"/>
                <w:szCs w:val="26"/>
              </w:rPr>
              <w:t>5</w:t>
            </w:r>
          </w:p>
        </w:tc>
        <w:tc>
          <w:tcPr>
            <w:tcW w:w="2346" w:type="dxa"/>
            <w:tcBorders>
              <w:top w:val="single" w:sz="4" w:space="0" w:color="000000"/>
              <w:left w:val="single" w:sz="4" w:space="0" w:color="000000"/>
              <w:bottom w:val="single" w:sz="4" w:space="0" w:color="000000"/>
              <w:right w:val="single" w:sz="4" w:space="0" w:color="000000"/>
            </w:tcBorders>
          </w:tcPr>
          <w:p w14:paraId="1BF34B2D" w14:textId="0E40CC47" w:rsidR="00A47CC4" w:rsidRPr="00D05526" w:rsidRDefault="00271F3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65</w:t>
            </w:r>
            <w:r w:rsidR="00A47CC4" w:rsidRPr="00D05526">
              <w:rPr>
                <w:rFonts w:ascii="Times New Roman" w:hAnsi="Times New Roman" w:cs="Times New Roman"/>
                <w:sz w:val="26"/>
                <w:szCs w:val="26"/>
              </w:rPr>
              <w:t>%</w:t>
            </w:r>
          </w:p>
        </w:tc>
      </w:tr>
      <w:tr w:rsidR="00A47CC4" w:rsidRPr="00D05526" w14:paraId="679ECD59" w14:textId="77777777" w:rsidTr="003E231E">
        <w:trPr>
          <w:trHeight w:val="448"/>
        </w:trPr>
        <w:tc>
          <w:tcPr>
            <w:tcW w:w="2776" w:type="dxa"/>
            <w:tcBorders>
              <w:top w:val="single" w:sz="4" w:space="0" w:color="000000"/>
              <w:left w:val="single" w:sz="4" w:space="0" w:color="000000"/>
              <w:bottom w:val="single" w:sz="4" w:space="0" w:color="000000"/>
              <w:right w:val="single" w:sz="4" w:space="0" w:color="000000"/>
            </w:tcBorders>
          </w:tcPr>
          <w:p w14:paraId="5A72B44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Total</w:t>
            </w:r>
          </w:p>
        </w:tc>
        <w:tc>
          <w:tcPr>
            <w:tcW w:w="3206" w:type="dxa"/>
            <w:tcBorders>
              <w:top w:val="single" w:sz="4" w:space="0" w:color="000000"/>
              <w:left w:val="single" w:sz="4" w:space="0" w:color="000000"/>
              <w:bottom w:val="single" w:sz="4" w:space="0" w:color="000000"/>
              <w:right w:val="single" w:sz="4" w:space="0" w:color="000000"/>
            </w:tcBorders>
          </w:tcPr>
          <w:p w14:paraId="7D7BA15F"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100</w:t>
            </w:r>
          </w:p>
        </w:tc>
        <w:tc>
          <w:tcPr>
            <w:tcW w:w="2346" w:type="dxa"/>
            <w:tcBorders>
              <w:top w:val="single" w:sz="4" w:space="0" w:color="000000"/>
              <w:left w:val="single" w:sz="4" w:space="0" w:color="000000"/>
              <w:bottom w:val="single" w:sz="4" w:space="0" w:color="000000"/>
              <w:right w:val="single" w:sz="4" w:space="0" w:color="000000"/>
            </w:tcBorders>
          </w:tcPr>
          <w:p w14:paraId="0AEAAA9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100%</w:t>
            </w:r>
          </w:p>
        </w:tc>
      </w:tr>
    </w:tbl>
    <w:p w14:paraId="5238CA83" w14:textId="26FE619A" w:rsidR="00A47CC4" w:rsidRPr="00D05526" w:rsidRDefault="00A47CC4" w:rsidP="00C21AC7">
      <w:pPr>
        <w:spacing w:after="0" w:line="480" w:lineRule="auto"/>
        <w:ind w:left="-5"/>
        <w:rPr>
          <w:rFonts w:ascii="Times New Roman" w:hAnsi="Times New Roman" w:cs="Times New Roman"/>
          <w:sz w:val="26"/>
          <w:szCs w:val="26"/>
        </w:rPr>
      </w:pPr>
      <w:r w:rsidRPr="00D05526">
        <w:rPr>
          <w:rFonts w:ascii="Times New Roman" w:hAnsi="Times New Roman" w:cs="Times New Roman"/>
          <w:sz w:val="26"/>
          <w:szCs w:val="26"/>
        </w:rPr>
        <w:t>Source: research survey (202</w:t>
      </w:r>
      <w:r w:rsidR="00103E04" w:rsidRPr="00D05526">
        <w:rPr>
          <w:rFonts w:ascii="Times New Roman" w:hAnsi="Times New Roman" w:cs="Times New Roman"/>
          <w:sz w:val="26"/>
          <w:szCs w:val="26"/>
        </w:rPr>
        <w:t>4</w:t>
      </w:r>
      <w:r w:rsidRPr="00D05526">
        <w:rPr>
          <w:rFonts w:ascii="Times New Roman" w:hAnsi="Times New Roman" w:cs="Times New Roman"/>
          <w:sz w:val="26"/>
          <w:szCs w:val="26"/>
        </w:rPr>
        <w:t>)</w:t>
      </w:r>
    </w:p>
    <w:p w14:paraId="7D70EDC3" w14:textId="7FCB52A8"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Comment:</w:t>
      </w:r>
      <w:r w:rsidRPr="00D05526">
        <w:rPr>
          <w:rFonts w:ascii="Times New Roman" w:hAnsi="Times New Roman" w:cs="Times New Roman"/>
          <w:sz w:val="26"/>
          <w:szCs w:val="26"/>
        </w:rPr>
        <w:t xml:space="preserve"> Table 2 shows that the distribution of the respondents by sex, there are more female than male. Male (</w:t>
      </w:r>
      <w:r w:rsidR="00271F3F" w:rsidRPr="00D05526">
        <w:rPr>
          <w:rFonts w:ascii="Times New Roman" w:hAnsi="Times New Roman" w:cs="Times New Roman"/>
          <w:sz w:val="26"/>
          <w:szCs w:val="26"/>
        </w:rPr>
        <w:t>35</w:t>
      </w:r>
      <w:r w:rsidRPr="00D05526">
        <w:rPr>
          <w:rFonts w:ascii="Times New Roman" w:hAnsi="Times New Roman" w:cs="Times New Roman"/>
          <w:sz w:val="26"/>
          <w:szCs w:val="26"/>
        </w:rPr>
        <w:t>) amounting to 40% and female (6</w:t>
      </w:r>
      <w:r w:rsidR="00271F3F" w:rsidRPr="00D05526">
        <w:rPr>
          <w:rFonts w:ascii="Times New Roman" w:hAnsi="Times New Roman" w:cs="Times New Roman"/>
          <w:sz w:val="26"/>
          <w:szCs w:val="26"/>
        </w:rPr>
        <w:t>5</w:t>
      </w:r>
      <w:r w:rsidRPr="00D05526">
        <w:rPr>
          <w:rFonts w:ascii="Times New Roman" w:hAnsi="Times New Roman" w:cs="Times New Roman"/>
          <w:sz w:val="26"/>
          <w:szCs w:val="26"/>
        </w:rPr>
        <w:t>) which is equal to 60% of the respondents</w:t>
      </w:r>
      <w:r w:rsidR="00271F3F" w:rsidRPr="00D05526">
        <w:rPr>
          <w:rFonts w:ascii="Times New Roman" w:hAnsi="Times New Roman" w:cs="Times New Roman"/>
          <w:sz w:val="26"/>
          <w:szCs w:val="26"/>
        </w:rPr>
        <w:t>.</w:t>
      </w:r>
    </w:p>
    <w:p w14:paraId="705E53B0" w14:textId="1DA23563" w:rsidR="00A47CC4" w:rsidRPr="00D05526" w:rsidRDefault="00A47CC4" w:rsidP="00C21AC7">
      <w:pPr>
        <w:pStyle w:val="Heading1"/>
        <w:spacing w:after="10" w:line="480" w:lineRule="auto"/>
        <w:ind w:left="-5"/>
        <w:jc w:val="both"/>
        <w:rPr>
          <w:rFonts w:ascii="Times New Roman" w:hAnsi="Times New Roman" w:cs="Times New Roman"/>
          <w:sz w:val="26"/>
          <w:szCs w:val="26"/>
        </w:rPr>
      </w:pPr>
      <w:r w:rsidRPr="00D05526">
        <w:rPr>
          <w:rFonts w:ascii="Times New Roman" w:hAnsi="Times New Roman" w:cs="Times New Roman"/>
          <w:sz w:val="26"/>
          <w:szCs w:val="26"/>
        </w:rPr>
        <w:t xml:space="preserve">Table </w:t>
      </w:r>
      <w:r w:rsidR="00271F3F" w:rsidRPr="00D05526">
        <w:rPr>
          <w:rFonts w:ascii="Times New Roman" w:hAnsi="Times New Roman" w:cs="Times New Roman"/>
          <w:sz w:val="26"/>
          <w:szCs w:val="26"/>
        </w:rPr>
        <w:t>3</w:t>
      </w:r>
      <w:r w:rsidRPr="00D05526">
        <w:rPr>
          <w:rFonts w:ascii="Times New Roman" w:hAnsi="Times New Roman" w:cs="Times New Roman"/>
          <w:sz w:val="26"/>
          <w:szCs w:val="26"/>
        </w:rPr>
        <w:t xml:space="preserve"> shows the distribution of respondents based on year of experience</w:t>
      </w:r>
    </w:p>
    <w:tbl>
      <w:tblPr>
        <w:tblStyle w:val="TableGrid"/>
        <w:tblW w:w="7774" w:type="dxa"/>
        <w:tblInd w:w="433" w:type="dxa"/>
        <w:tblCellMar>
          <w:top w:w="5" w:type="dxa"/>
          <w:right w:w="35" w:type="dxa"/>
        </w:tblCellMar>
        <w:tblLook w:val="04A0" w:firstRow="1" w:lastRow="0" w:firstColumn="1" w:lastColumn="0" w:noHBand="0" w:noVBand="1"/>
      </w:tblPr>
      <w:tblGrid>
        <w:gridCol w:w="1955"/>
        <w:gridCol w:w="857"/>
        <w:gridCol w:w="2359"/>
        <w:gridCol w:w="2603"/>
      </w:tblGrid>
      <w:tr w:rsidR="00A47CC4" w:rsidRPr="00D05526" w14:paraId="68654E97" w14:textId="77777777" w:rsidTr="00271F3F">
        <w:trPr>
          <w:trHeight w:val="773"/>
        </w:trPr>
        <w:tc>
          <w:tcPr>
            <w:tcW w:w="1955" w:type="dxa"/>
            <w:tcBorders>
              <w:top w:val="single" w:sz="4" w:space="0" w:color="000000"/>
              <w:left w:val="single" w:sz="4" w:space="0" w:color="000000"/>
              <w:bottom w:val="single" w:sz="4" w:space="0" w:color="000000"/>
              <w:right w:val="nil"/>
            </w:tcBorders>
          </w:tcPr>
          <w:p w14:paraId="6DBD7EE5" w14:textId="77777777" w:rsidR="00A47CC4" w:rsidRPr="00D05526" w:rsidRDefault="00A47CC4"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b/>
                <w:sz w:val="26"/>
                <w:szCs w:val="26"/>
              </w:rPr>
              <w:t xml:space="preserve">Variable </w:t>
            </w:r>
          </w:p>
        </w:tc>
        <w:tc>
          <w:tcPr>
            <w:tcW w:w="857" w:type="dxa"/>
            <w:tcBorders>
              <w:top w:val="single" w:sz="4" w:space="0" w:color="000000"/>
              <w:left w:val="nil"/>
              <w:bottom w:val="single" w:sz="4" w:space="0" w:color="000000"/>
              <w:right w:val="single" w:sz="4" w:space="0" w:color="000000"/>
            </w:tcBorders>
          </w:tcPr>
          <w:p w14:paraId="19BA100E" w14:textId="77777777" w:rsidR="00A47CC4" w:rsidRPr="00D05526" w:rsidRDefault="00A47CC4" w:rsidP="00C21AC7">
            <w:pPr>
              <w:spacing w:after="160" w:line="480" w:lineRule="auto"/>
              <w:ind w:left="0" w:firstLine="0"/>
              <w:rPr>
                <w:rFonts w:ascii="Times New Roman" w:hAnsi="Times New Roman" w:cs="Times New Roman"/>
                <w:sz w:val="26"/>
                <w:szCs w:val="26"/>
              </w:rPr>
            </w:pPr>
          </w:p>
        </w:tc>
        <w:tc>
          <w:tcPr>
            <w:tcW w:w="2359" w:type="dxa"/>
            <w:tcBorders>
              <w:top w:val="single" w:sz="4" w:space="0" w:color="000000"/>
              <w:left w:val="single" w:sz="4" w:space="0" w:color="000000"/>
              <w:bottom w:val="single" w:sz="4" w:space="0" w:color="000000"/>
              <w:right w:val="single" w:sz="4" w:space="0" w:color="000000"/>
            </w:tcBorders>
          </w:tcPr>
          <w:p w14:paraId="12069C1E" w14:textId="77777777" w:rsidR="00A47CC4" w:rsidRPr="00D05526" w:rsidRDefault="00A47CC4"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b/>
                <w:sz w:val="26"/>
                <w:szCs w:val="26"/>
              </w:rPr>
              <w:t>Frequency (N)</w:t>
            </w:r>
          </w:p>
        </w:tc>
        <w:tc>
          <w:tcPr>
            <w:tcW w:w="2603" w:type="dxa"/>
            <w:tcBorders>
              <w:top w:val="single" w:sz="4" w:space="0" w:color="000000"/>
              <w:left w:val="single" w:sz="4" w:space="0" w:color="000000"/>
              <w:bottom w:val="single" w:sz="4" w:space="0" w:color="000000"/>
              <w:right w:val="single" w:sz="4" w:space="0" w:color="000000"/>
            </w:tcBorders>
          </w:tcPr>
          <w:p w14:paraId="229FD2C3" w14:textId="77777777" w:rsidR="00A47CC4" w:rsidRPr="00D05526" w:rsidRDefault="00A47CC4"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b/>
                <w:sz w:val="26"/>
                <w:szCs w:val="26"/>
              </w:rPr>
              <w:t xml:space="preserve">Percentage % </w:t>
            </w:r>
          </w:p>
        </w:tc>
      </w:tr>
      <w:tr w:rsidR="00A47CC4" w:rsidRPr="00D05526" w14:paraId="746D67AD" w14:textId="77777777" w:rsidTr="00271F3F">
        <w:trPr>
          <w:trHeight w:val="773"/>
        </w:trPr>
        <w:tc>
          <w:tcPr>
            <w:tcW w:w="1955" w:type="dxa"/>
            <w:tcBorders>
              <w:top w:val="single" w:sz="4" w:space="0" w:color="000000"/>
              <w:left w:val="single" w:sz="4" w:space="0" w:color="000000"/>
              <w:bottom w:val="single" w:sz="4" w:space="0" w:color="000000"/>
              <w:right w:val="nil"/>
            </w:tcBorders>
          </w:tcPr>
          <w:p w14:paraId="1184E933" w14:textId="77777777" w:rsidR="00A47CC4" w:rsidRPr="00D05526" w:rsidRDefault="00A47CC4"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lastRenderedPageBreak/>
              <w:t xml:space="preserve">0-5 years  </w:t>
            </w:r>
          </w:p>
        </w:tc>
        <w:tc>
          <w:tcPr>
            <w:tcW w:w="857" w:type="dxa"/>
            <w:tcBorders>
              <w:top w:val="single" w:sz="4" w:space="0" w:color="000000"/>
              <w:left w:val="nil"/>
              <w:bottom w:val="single" w:sz="4" w:space="0" w:color="000000"/>
              <w:right w:val="single" w:sz="4" w:space="0" w:color="000000"/>
            </w:tcBorders>
          </w:tcPr>
          <w:p w14:paraId="32F3040C" w14:textId="77777777" w:rsidR="00A47CC4" w:rsidRPr="00D05526" w:rsidRDefault="00A47CC4" w:rsidP="00C21AC7">
            <w:pPr>
              <w:spacing w:after="160" w:line="480" w:lineRule="auto"/>
              <w:ind w:left="0" w:firstLine="0"/>
              <w:rPr>
                <w:rFonts w:ascii="Times New Roman" w:hAnsi="Times New Roman" w:cs="Times New Roman"/>
                <w:sz w:val="26"/>
                <w:szCs w:val="26"/>
              </w:rPr>
            </w:pPr>
          </w:p>
        </w:tc>
        <w:tc>
          <w:tcPr>
            <w:tcW w:w="2359" w:type="dxa"/>
            <w:tcBorders>
              <w:top w:val="single" w:sz="4" w:space="0" w:color="000000"/>
              <w:left w:val="single" w:sz="4" w:space="0" w:color="000000"/>
              <w:bottom w:val="single" w:sz="4" w:space="0" w:color="000000"/>
              <w:right w:val="single" w:sz="4" w:space="0" w:color="000000"/>
            </w:tcBorders>
          </w:tcPr>
          <w:p w14:paraId="2FEF14E1" w14:textId="71ED9D27" w:rsidR="00A47CC4" w:rsidRPr="00D05526" w:rsidRDefault="00271F3F"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50</w:t>
            </w:r>
          </w:p>
        </w:tc>
        <w:tc>
          <w:tcPr>
            <w:tcW w:w="2603" w:type="dxa"/>
            <w:tcBorders>
              <w:top w:val="single" w:sz="4" w:space="0" w:color="000000"/>
              <w:left w:val="single" w:sz="4" w:space="0" w:color="000000"/>
              <w:bottom w:val="single" w:sz="4" w:space="0" w:color="000000"/>
              <w:right w:val="single" w:sz="4" w:space="0" w:color="000000"/>
            </w:tcBorders>
          </w:tcPr>
          <w:p w14:paraId="0200D163" w14:textId="3CEE72EB" w:rsidR="00A47CC4" w:rsidRPr="00D05526" w:rsidRDefault="00271F3F"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50</w:t>
            </w:r>
            <w:r w:rsidR="00A47CC4" w:rsidRPr="00D05526">
              <w:rPr>
                <w:rFonts w:ascii="Times New Roman" w:hAnsi="Times New Roman" w:cs="Times New Roman"/>
                <w:sz w:val="26"/>
                <w:szCs w:val="26"/>
              </w:rPr>
              <w:t>%</w:t>
            </w:r>
          </w:p>
        </w:tc>
      </w:tr>
      <w:tr w:rsidR="00A47CC4" w:rsidRPr="00D05526" w14:paraId="794E494C" w14:textId="77777777" w:rsidTr="00271F3F">
        <w:trPr>
          <w:trHeight w:val="773"/>
        </w:trPr>
        <w:tc>
          <w:tcPr>
            <w:tcW w:w="1955" w:type="dxa"/>
            <w:tcBorders>
              <w:top w:val="single" w:sz="4" w:space="0" w:color="000000"/>
              <w:left w:val="single" w:sz="4" w:space="0" w:color="000000"/>
              <w:bottom w:val="single" w:sz="4" w:space="0" w:color="000000"/>
              <w:right w:val="nil"/>
            </w:tcBorders>
          </w:tcPr>
          <w:p w14:paraId="242F5834" w14:textId="77777777" w:rsidR="00A47CC4" w:rsidRPr="00D05526" w:rsidRDefault="00A47CC4"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6-10 years</w:t>
            </w:r>
          </w:p>
        </w:tc>
        <w:tc>
          <w:tcPr>
            <w:tcW w:w="857" w:type="dxa"/>
            <w:tcBorders>
              <w:top w:val="single" w:sz="4" w:space="0" w:color="000000"/>
              <w:left w:val="nil"/>
              <w:bottom w:val="single" w:sz="4" w:space="0" w:color="000000"/>
              <w:right w:val="single" w:sz="4" w:space="0" w:color="000000"/>
            </w:tcBorders>
          </w:tcPr>
          <w:p w14:paraId="47579324" w14:textId="77777777" w:rsidR="00A47CC4" w:rsidRPr="00D05526" w:rsidRDefault="00A47CC4" w:rsidP="00C21AC7">
            <w:pPr>
              <w:spacing w:after="160" w:line="480" w:lineRule="auto"/>
              <w:ind w:left="0" w:firstLine="0"/>
              <w:rPr>
                <w:rFonts w:ascii="Times New Roman" w:hAnsi="Times New Roman" w:cs="Times New Roman"/>
                <w:sz w:val="26"/>
                <w:szCs w:val="26"/>
              </w:rPr>
            </w:pPr>
          </w:p>
        </w:tc>
        <w:tc>
          <w:tcPr>
            <w:tcW w:w="2359" w:type="dxa"/>
            <w:tcBorders>
              <w:top w:val="single" w:sz="4" w:space="0" w:color="000000"/>
              <w:left w:val="single" w:sz="4" w:space="0" w:color="000000"/>
              <w:bottom w:val="single" w:sz="4" w:space="0" w:color="000000"/>
              <w:right w:val="single" w:sz="4" w:space="0" w:color="000000"/>
            </w:tcBorders>
          </w:tcPr>
          <w:p w14:paraId="05B4942A" w14:textId="5639A7CF" w:rsidR="00A47CC4" w:rsidRPr="00D05526" w:rsidRDefault="00271F3F"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30</w:t>
            </w:r>
          </w:p>
        </w:tc>
        <w:tc>
          <w:tcPr>
            <w:tcW w:w="2603" w:type="dxa"/>
            <w:tcBorders>
              <w:top w:val="single" w:sz="4" w:space="0" w:color="000000"/>
              <w:left w:val="single" w:sz="4" w:space="0" w:color="000000"/>
              <w:bottom w:val="single" w:sz="4" w:space="0" w:color="000000"/>
              <w:right w:val="single" w:sz="4" w:space="0" w:color="000000"/>
            </w:tcBorders>
          </w:tcPr>
          <w:p w14:paraId="7BA4B8B1" w14:textId="2F830432" w:rsidR="00A47CC4" w:rsidRPr="00D05526" w:rsidRDefault="00271F3F"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30</w:t>
            </w:r>
            <w:r w:rsidR="00A47CC4" w:rsidRPr="00D05526">
              <w:rPr>
                <w:rFonts w:ascii="Times New Roman" w:hAnsi="Times New Roman" w:cs="Times New Roman"/>
                <w:sz w:val="26"/>
                <w:szCs w:val="26"/>
              </w:rPr>
              <w:t>%</w:t>
            </w:r>
          </w:p>
        </w:tc>
      </w:tr>
      <w:tr w:rsidR="00A47CC4" w:rsidRPr="00D05526" w14:paraId="0CF87E81" w14:textId="77777777" w:rsidTr="00271F3F">
        <w:trPr>
          <w:trHeight w:val="624"/>
        </w:trPr>
        <w:tc>
          <w:tcPr>
            <w:tcW w:w="1955" w:type="dxa"/>
            <w:tcBorders>
              <w:top w:val="single" w:sz="4" w:space="0" w:color="000000"/>
              <w:left w:val="single" w:sz="4" w:space="0" w:color="000000"/>
              <w:bottom w:val="single" w:sz="4" w:space="0" w:color="000000"/>
              <w:right w:val="nil"/>
            </w:tcBorders>
          </w:tcPr>
          <w:p w14:paraId="0F89EE2E" w14:textId="7D6068DA" w:rsidR="00A47CC4" w:rsidRPr="00D05526" w:rsidRDefault="00A47CC4" w:rsidP="00C21AC7">
            <w:pPr>
              <w:tabs>
                <w:tab w:val="center" w:pos="1188"/>
              </w:tabs>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 years</w:t>
            </w:r>
            <w:r w:rsidR="00271F3F" w:rsidRPr="00D05526">
              <w:rPr>
                <w:rFonts w:ascii="Times New Roman" w:hAnsi="Times New Roman" w:cs="Times New Roman"/>
                <w:sz w:val="26"/>
                <w:szCs w:val="26"/>
              </w:rPr>
              <w:t xml:space="preserve">  </w:t>
            </w:r>
            <w:r w:rsidRPr="00D05526">
              <w:rPr>
                <w:rFonts w:ascii="Times New Roman" w:hAnsi="Times New Roman" w:cs="Times New Roman"/>
                <w:sz w:val="26"/>
                <w:szCs w:val="26"/>
              </w:rPr>
              <w:t xml:space="preserve"> </w:t>
            </w:r>
            <w:r w:rsidR="00271F3F" w:rsidRPr="00D05526">
              <w:rPr>
                <w:rFonts w:ascii="Times New Roman" w:hAnsi="Times New Roman" w:cs="Times New Roman"/>
                <w:sz w:val="26"/>
                <w:szCs w:val="26"/>
              </w:rPr>
              <w:t xml:space="preserve">and   </w:t>
            </w:r>
          </w:p>
        </w:tc>
        <w:tc>
          <w:tcPr>
            <w:tcW w:w="857" w:type="dxa"/>
            <w:tcBorders>
              <w:top w:val="single" w:sz="4" w:space="0" w:color="000000"/>
              <w:left w:val="nil"/>
              <w:bottom w:val="single" w:sz="4" w:space="0" w:color="000000"/>
              <w:right w:val="single" w:sz="4" w:space="0" w:color="000000"/>
            </w:tcBorders>
          </w:tcPr>
          <w:p w14:paraId="3983129C" w14:textId="6BE08DDF" w:rsidR="00A47CC4" w:rsidRPr="00D05526" w:rsidRDefault="00103E0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A</w:t>
            </w:r>
            <w:r w:rsidR="00271F3F" w:rsidRPr="00D05526">
              <w:rPr>
                <w:rFonts w:ascii="Times New Roman" w:hAnsi="Times New Roman" w:cs="Times New Roman"/>
                <w:sz w:val="26"/>
                <w:szCs w:val="26"/>
              </w:rPr>
              <w:t>bove</w:t>
            </w:r>
          </w:p>
        </w:tc>
        <w:tc>
          <w:tcPr>
            <w:tcW w:w="2359" w:type="dxa"/>
            <w:tcBorders>
              <w:top w:val="single" w:sz="4" w:space="0" w:color="000000"/>
              <w:left w:val="single" w:sz="4" w:space="0" w:color="000000"/>
              <w:bottom w:val="single" w:sz="4" w:space="0" w:color="000000"/>
              <w:right w:val="single" w:sz="4" w:space="0" w:color="000000"/>
            </w:tcBorders>
          </w:tcPr>
          <w:p w14:paraId="746DB17A" w14:textId="41ACDA7A" w:rsidR="00A47CC4" w:rsidRPr="00D05526" w:rsidRDefault="00271F3F"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20</w:t>
            </w:r>
          </w:p>
        </w:tc>
        <w:tc>
          <w:tcPr>
            <w:tcW w:w="2603" w:type="dxa"/>
            <w:tcBorders>
              <w:top w:val="single" w:sz="4" w:space="0" w:color="000000"/>
              <w:left w:val="single" w:sz="4" w:space="0" w:color="000000"/>
              <w:bottom w:val="single" w:sz="4" w:space="0" w:color="000000"/>
              <w:right w:val="single" w:sz="4" w:space="0" w:color="000000"/>
            </w:tcBorders>
          </w:tcPr>
          <w:p w14:paraId="2F3E881D" w14:textId="07B3A539" w:rsidR="00A47CC4" w:rsidRPr="00D05526" w:rsidRDefault="00271F3F"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20</w:t>
            </w:r>
            <w:r w:rsidR="00A47CC4" w:rsidRPr="00D05526">
              <w:rPr>
                <w:rFonts w:ascii="Times New Roman" w:hAnsi="Times New Roman" w:cs="Times New Roman"/>
                <w:sz w:val="26"/>
                <w:szCs w:val="26"/>
              </w:rPr>
              <w:t>%</w:t>
            </w:r>
          </w:p>
        </w:tc>
      </w:tr>
      <w:tr w:rsidR="00A47CC4" w:rsidRPr="00D05526" w14:paraId="098826B0" w14:textId="77777777" w:rsidTr="00271F3F">
        <w:trPr>
          <w:trHeight w:val="773"/>
        </w:trPr>
        <w:tc>
          <w:tcPr>
            <w:tcW w:w="1955" w:type="dxa"/>
            <w:tcBorders>
              <w:top w:val="single" w:sz="4" w:space="0" w:color="000000"/>
              <w:left w:val="single" w:sz="4" w:space="0" w:color="000000"/>
              <w:bottom w:val="single" w:sz="4" w:space="0" w:color="000000"/>
              <w:right w:val="nil"/>
            </w:tcBorders>
          </w:tcPr>
          <w:p w14:paraId="3419D6A8" w14:textId="77777777" w:rsidR="00A47CC4" w:rsidRPr="00D05526" w:rsidRDefault="00A47CC4"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 xml:space="preserve">Total </w:t>
            </w:r>
          </w:p>
        </w:tc>
        <w:tc>
          <w:tcPr>
            <w:tcW w:w="857" w:type="dxa"/>
            <w:tcBorders>
              <w:top w:val="single" w:sz="4" w:space="0" w:color="000000"/>
              <w:left w:val="nil"/>
              <w:bottom w:val="single" w:sz="4" w:space="0" w:color="000000"/>
              <w:right w:val="single" w:sz="4" w:space="0" w:color="000000"/>
            </w:tcBorders>
          </w:tcPr>
          <w:p w14:paraId="5E4CC2EC" w14:textId="77777777" w:rsidR="00A47CC4" w:rsidRPr="00D05526" w:rsidRDefault="00A47CC4" w:rsidP="00C21AC7">
            <w:pPr>
              <w:spacing w:after="160" w:line="480" w:lineRule="auto"/>
              <w:ind w:left="0" w:firstLine="0"/>
              <w:rPr>
                <w:rFonts w:ascii="Times New Roman" w:hAnsi="Times New Roman" w:cs="Times New Roman"/>
                <w:sz w:val="26"/>
                <w:szCs w:val="26"/>
              </w:rPr>
            </w:pPr>
          </w:p>
        </w:tc>
        <w:tc>
          <w:tcPr>
            <w:tcW w:w="2359" w:type="dxa"/>
            <w:tcBorders>
              <w:top w:val="single" w:sz="4" w:space="0" w:color="000000"/>
              <w:left w:val="single" w:sz="4" w:space="0" w:color="000000"/>
              <w:bottom w:val="single" w:sz="4" w:space="0" w:color="000000"/>
              <w:right w:val="single" w:sz="4" w:space="0" w:color="000000"/>
            </w:tcBorders>
          </w:tcPr>
          <w:p w14:paraId="41DEB40C" w14:textId="77777777" w:rsidR="00A47CC4" w:rsidRPr="00D05526" w:rsidRDefault="00A47CC4"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100</w:t>
            </w:r>
          </w:p>
        </w:tc>
        <w:tc>
          <w:tcPr>
            <w:tcW w:w="2603" w:type="dxa"/>
            <w:tcBorders>
              <w:top w:val="single" w:sz="4" w:space="0" w:color="000000"/>
              <w:left w:val="single" w:sz="4" w:space="0" w:color="000000"/>
              <w:bottom w:val="single" w:sz="4" w:space="0" w:color="000000"/>
              <w:right w:val="single" w:sz="4" w:space="0" w:color="000000"/>
            </w:tcBorders>
          </w:tcPr>
          <w:p w14:paraId="17AE01CF" w14:textId="77777777" w:rsidR="00A47CC4" w:rsidRPr="00D05526" w:rsidRDefault="00A47CC4" w:rsidP="00C21AC7">
            <w:pPr>
              <w:spacing w:after="0" w:line="480" w:lineRule="auto"/>
              <w:ind w:left="108" w:firstLine="0"/>
              <w:rPr>
                <w:rFonts w:ascii="Times New Roman" w:hAnsi="Times New Roman" w:cs="Times New Roman"/>
                <w:sz w:val="26"/>
                <w:szCs w:val="26"/>
              </w:rPr>
            </w:pPr>
            <w:r w:rsidRPr="00D05526">
              <w:rPr>
                <w:rFonts w:ascii="Times New Roman" w:hAnsi="Times New Roman" w:cs="Times New Roman"/>
                <w:sz w:val="26"/>
                <w:szCs w:val="26"/>
              </w:rPr>
              <w:t>100</w:t>
            </w:r>
          </w:p>
        </w:tc>
      </w:tr>
    </w:tbl>
    <w:p w14:paraId="4740E22A" w14:textId="05A457A1" w:rsidR="00A47CC4" w:rsidRPr="00D05526" w:rsidRDefault="00A47CC4" w:rsidP="00C21AC7">
      <w:pPr>
        <w:spacing w:line="480" w:lineRule="auto"/>
        <w:ind w:left="-5"/>
        <w:rPr>
          <w:rFonts w:ascii="Times New Roman" w:hAnsi="Times New Roman" w:cs="Times New Roman"/>
          <w:sz w:val="26"/>
          <w:szCs w:val="26"/>
        </w:rPr>
      </w:pPr>
      <w:r w:rsidRPr="00D05526">
        <w:rPr>
          <w:rFonts w:ascii="Times New Roman" w:hAnsi="Times New Roman" w:cs="Times New Roman"/>
          <w:sz w:val="26"/>
          <w:szCs w:val="26"/>
        </w:rPr>
        <w:t>Source: research survey (202</w:t>
      </w:r>
      <w:r w:rsidR="00103E04" w:rsidRPr="00D05526">
        <w:rPr>
          <w:rFonts w:ascii="Times New Roman" w:hAnsi="Times New Roman" w:cs="Times New Roman"/>
          <w:sz w:val="26"/>
          <w:szCs w:val="26"/>
        </w:rPr>
        <w:t>4</w:t>
      </w:r>
      <w:r w:rsidRPr="00D05526">
        <w:rPr>
          <w:rFonts w:ascii="Times New Roman" w:hAnsi="Times New Roman" w:cs="Times New Roman"/>
          <w:sz w:val="26"/>
          <w:szCs w:val="26"/>
        </w:rPr>
        <w:t>)</w:t>
      </w:r>
    </w:p>
    <w:p w14:paraId="1F312FE4" w14:textId="16E8C2A4"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 xml:space="preserve">Comment: </w:t>
      </w:r>
      <w:r w:rsidRPr="00D05526">
        <w:rPr>
          <w:rFonts w:ascii="Times New Roman" w:hAnsi="Times New Roman" w:cs="Times New Roman"/>
          <w:sz w:val="26"/>
          <w:szCs w:val="26"/>
        </w:rPr>
        <w:t xml:space="preserve">Table </w:t>
      </w:r>
      <w:r w:rsidR="00271F3F" w:rsidRPr="00D05526">
        <w:rPr>
          <w:rFonts w:ascii="Times New Roman" w:hAnsi="Times New Roman" w:cs="Times New Roman"/>
          <w:sz w:val="26"/>
          <w:szCs w:val="26"/>
        </w:rPr>
        <w:t>3</w:t>
      </w:r>
      <w:r w:rsidRPr="00D05526">
        <w:rPr>
          <w:rFonts w:ascii="Times New Roman" w:hAnsi="Times New Roman" w:cs="Times New Roman"/>
          <w:sz w:val="26"/>
          <w:szCs w:val="26"/>
        </w:rPr>
        <w:t xml:space="preserve"> shows the distribution of the respondents based on year of their experience. From the table, </w:t>
      </w:r>
      <w:r w:rsidR="00271F3F" w:rsidRPr="00D05526">
        <w:rPr>
          <w:rFonts w:ascii="Times New Roman" w:hAnsi="Times New Roman" w:cs="Times New Roman"/>
          <w:sz w:val="26"/>
          <w:szCs w:val="26"/>
        </w:rPr>
        <w:t>50</w:t>
      </w:r>
      <w:r w:rsidRPr="00D05526">
        <w:rPr>
          <w:rFonts w:ascii="Times New Roman" w:hAnsi="Times New Roman" w:cs="Times New Roman"/>
          <w:sz w:val="26"/>
          <w:szCs w:val="26"/>
        </w:rPr>
        <w:t xml:space="preserve"> respondents representing </w:t>
      </w:r>
      <w:r w:rsidR="00271F3F" w:rsidRPr="00D05526">
        <w:rPr>
          <w:rFonts w:ascii="Times New Roman" w:hAnsi="Times New Roman" w:cs="Times New Roman"/>
          <w:sz w:val="26"/>
          <w:szCs w:val="26"/>
        </w:rPr>
        <w:t>50</w:t>
      </w:r>
      <w:r w:rsidRPr="00D05526">
        <w:rPr>
          <w:rFonts w:ascii="Times New Roman" w:hAnsi="Times New Roman" w:cs="Times New Roman"/>
          <w:sz w:val="26"/>
          <w:szCs w:val="26"/>
        </w:rPr>
        <w:t xml:space="preserve">% were teachers with experience between 0 and 5 years while </w:t>
      </w:r>
      <w:r w:rsidR="00271F3F" w:rsidRPr="00D05526">
        <w:rPr>
          <w:rFonts w:ascii="Times New Roman" w:hAnsi="Times New Roman" w:cs="Times New Roman"/>
          <w:sz w:val="26"/>
          <w:szCs w:val="26"/>
        </w:rPr>
        <w:t xml:space="preserve">30 </w:t>
      </w:r>
      <w:r w:rsidRPr="00D05526">
        <w:rPr>
          <w:rFonts w:ascii="Times New Roman" w:hAnsi="Times New Roman" w:cs="Times New Roman"/>
          <w:sz w:val="26"/>
          <w:szCs w:val="26"/>
        </w:rPr>
        <w:t>of them representing (</w:t>
      </w:r>
      <w:r w:rsidR="00271F3F" w:rsidRPr="00D05526">
        <w:rPr>
          <w:rFonts w:ascii="Times New Roman" w:hAnsi="Times New Roman" w:cs="Times New Roman"/>
          <w:sz w:val="26"/>
          <w:szCs w:val="26"/>
        </w:rPr>
        <w:t>30</w:t>
      </w:r>
      <w:r w:rsidRPr="00D05526">
        <w:rPr>
          <w:rFonts w:ascii="Times New Roman" w:hAnsi="Times New Roman" w:cs="Times New Roman"/>
          <w:sz w:val="26"/>
          <w:szCs w:val="26"/>
        </w:rPr>
        <w:t xml:space="preserve">%) were of experience between 6 to 10 years with </w:t>
      </w:r>
      <w:r w:rsidR="00271F3F" w:rsidRPr="00D05526">
        <w:rPr>
          <w:rFonts w:ascii="Times New Roman" w:hAnsi="Times New Roman" w:cs="Times New Roman"/>
          <w:sz w:val="26"/>
          <w:szCs w:val="26"/>
        </w:rPr>
        <w:t>20</w:t>
      </w:r>
      <w:r w:rsidRPr="00D05526">
        <w:rPr>
          <w:rFonts w:ascii="Times New Roman" w:hAnsi="Times New Roman" w:cs="Times New Roman"/>
          <w:sz w:val="26"/>
          <w:szCs w:val="26"/>
        </w:rPr>
        <w:t xml:space="preserve"> of them representing (</w:t>
      </w:r>
      <w:r w:rsidR="00271F3F" w:rsidRPr="00D05526">
        <w:rPr>
          <w:rFonts w:ascii="Times New Roman" w:hAnsi="Times New Roman" w:cs="Times New Roman"/>
          <w:sz w:val="26"/>
          <w:szCs w:val="26"/>
        </w:rPr>
        <w:t>20</w:t>
      </w:r>
      <w:r w:rsidRPr="00D05526">
        <w:rPr>
          <w:rFonts w:ascii="Times New Roman" w:hAnsi="Times New Roman" w:cs="Times New Roman"/>
          <w:sz w:val="26"/>
          <w:szCs w:val="26"/>
        </w:rPr>
        <w:t xml:space="preserve">%) are having the experience of more than 10 years. </w:t>
      </w:r>
    </w:p>
    <w:p w14:paraId="3D06EE02" w14:textId="162A2874" w:rsidR="00A47CC4" w:rsidRPr="00D05526" w:rsidRDefault="00A47CC4" w:rsidP="00C21AC7">
      <w:pPr>
        <w:pStyle w:val="Heading1"/>
        <w:spacing w:after="0" w:line="480" w:lineRule="auto"/>
        <w:ind w:left="-5"/>
        <w:jc w:val="both"/>
        <w:rPr>
          <w:rFonts w:ascii="Times New Roman" w:hAnsi="Times New Roman" w:cs="Times New Roman"/>
          <w:sz w:val="26"/>
          <w:szCs w:val="26"/>
        </w:rPr>
      </w:pPr>
      <w:r w:rsidRPr="00D05526">
        <w:rPr>
          <w:rFonts w:ascii="Times New Roman" w:hAnsi="Times New Roman" w:cs="Times New Roman"/>
          <w:sz w:val="26"/>
          <w:szCs w:val="26"/>
        </w:rPr>
        <w:t xml:space="preserve">Table </w:t>
      </w:r>
      <w:r w:rsidR="00271F3F" w:rsidRPr="00D05526">
        <w:rPr>
          <w:rFonts w:ascii="Times New Roman" w:hAnsi="Times New Roman" w:cs="Times New Roman"/>
          <w:sz w:val="26"/>
          <w:szCs w:val="26"/>
        </w:rPr>
        <w:t>4</w:t>
      </w:r>
      <w:r w:rsidRPr="00D05526">
        <w:rPr>
          <w:rFonts w:ascii="Times New Roman" w:hAnsi="Times New Roman" w:cs="Times New Roman"/>
          <w:sz w:val="26"/>
          <w:szCs w:val="26"/>
        </w:rPr>
        <w:t xml:space="preserve"> shows the distribution of respondents based on teachers’ qualification</w:t>
      </w:r>
    </w:p>
    <w:tbl>
      <w:tblPr>
        <w:tblStyle w:val="TableGrid"/>
        <w:tblW w:w="7774" w:type="dxa"/>
        <w:tblInd w:w="433" w:type="dxa"/>
        <w:tblCellMar>
          <w:top w:w="5" w:type="dxa"/>
          <w:left w:w="108" w:type="dxa"/>
          <w:right w:w="115" w:type="dxa"/>
        </w:tblCellMar>
        <w:tblLook w:val="04A0" w:firstRow="1" w:lastRow="0" w:firstColumn="1" w:lastColumn="0" w:noHBand="0" w:noVBand="1"/>
      </w:tblPr>
      <w:tblGrid>
        <w:gridCol w:w="2573"/>
        <w:gridCol w:w="2598"/>
        <w:gridCol w:w="2603"/>
      </w:tblGrid>
      <w:tr w:rsidR="00A47CC4" w:rsidRPr="00D05526" w14:paraId="3B30AD24" w14:textId="77777777" w:rsidTr="00751BD0">
        <w:trPr>
          <w:trHeight w:val="773"/>
        </w:trPr>
        <w:tc>
          <w:tcPr>
            <w:tcW w:w="2573" w:type="dxa"/>
            <w:tcBorders>
              <w:top w:val="single" w:sz="4" w:space="0" w:color="000000"/>
              <w:left w:val="single" w:sz="4" w:space="0" w:color="000000"/>
              <w:bottom w:val="single" w:sz="4" w:space="0" w:color="000000"/>
              <w:right w:val="single" w:sz="4" w:space="0" w:color="000000"/>
            </w:tcBorders>
          </w:tcPr>
          <w:p w14:paraId="4DE594B3"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 xml:space="preserve">Variable </w:t>
            </w:r>
          </w:p>
        </w:tc>
        <w:tc>
          <w:tcPr>
            <w:tcW w:w="2598" w:type="dxa"/>
            <w:tcBorders>
              <w:top w:val="single" w:sz="4" w:space="0" w:color="000000"/>
              <w:left w:val="single" w:sz="4" w:space="0" w:color="000000"/>
              <w:bottom w:val="single" w:sz="4" w:space="0" w:color="000000"/>
              <w:right w:val="single" w:sz="4" w:space="0" w:color="000000"/>
            </w:tcBorders>
          </w:tcPr>
          <w:p w14:paraId="7B8665E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Frequency (N)</w:t>
            </w:r>
          </w:p>
        </w:tc>
        <w:tc>
          <w:tcPr>
            <w:tcW w:w="2603" w:type="dxa"/>
            <w:tcBorders>
              <w:top w:val="single" w:sz="4" w:space="0" w:color="000000"/>
              <w:left w:val="single" w:sz="4" w:space="0" w:color="000000"/>
              <w:bottom w:val="single" w:sz="4" w:space="0" w:color="000000"/>
              <w:right w:val="single" w:sz="4" w:space="0" w:color="000000"/>
            </w:tcBorders>
          </w:tcPr>
          <w:p w14:paraId="6E011933"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 xml:space="preserve">Percentage % </w:t>
            </w:r>
          </w:p>
        </w:tc>
      </w:tr>
      <w:tr w:rsidR="00A47CC4" w:rsidRPr="00D05526" w14:paraId="54752794" w14:textId="77777777" w:rsidTr="00751BD0">
        <w:trPr>
          <w:trHeight w:val="773"/>
        </w:trPr>
        <w:tc>
          <w:tcPr>
            <w:tcW w:w="2573" w:type="dxa"/>
            <w:tcBorders>
              <w:top w:val="single" w:sz="4" w:space="0" w:color="000000"/>
              <w:left w:val="single" w:sz="4" w:space="0" w:color="000000"/>
              <w:bottom w:val="single" w:sz="4" w:space="0" w:color="000000"/>
              <w:right w:val="single" w:sz="4" w:space="0" w:color="000000"/>
            </w:tcBorders>
          </w:tcPr>
          <w:p w14:paraId="556F226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Bachelor degree  </w:t>
            </w:r>
          </w:p>
        </w:tc>
        <w:tc>
          <w:tcPr>
            <w:tcW w:w="2598" w:type="dxa"/>
            <w:tcBorders>
              <w:top w:val="single" w:sz="4" w:space="0" w:color="000000"/>
              <w:left w:val="single" w:sz="4" w:space="0" w:color="000000"/>
              <w:bottom w:val="single" w:sz="4" w:space="0" w:color="000000"/>
              <w:right w:val="single" w:sz="4" w:space="0" w:color="000000"/>
            </w:tcBorders>
          </w:tcPr>
          <w:p w14:paraId="2387D1F0"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52</w:t>
            </w:r>
          </w:p>
        </w:tc>
        <w:tc>
          <w:tcPr>
            <w:tcW w:w="2603" w:type="dxa"/>
            <w:tcBorders>
              <w:top w:val="single" w:sz="4" w:space="0" w:color="000000"/>
              <w:left w:val="single" w:sz="4" w:space="0" w:color="000000"/>
              <w:bottom w:val="single" w:sz="4" w:space="0" w:color="000000"/>
              <w:right w:val="single" w:sz="4" w:space="0" w:color="000000"/>
            </w:tcBorders>
          </w:tcPr>
          <w:p w14:paraId="2C8DBC1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52%</w:t>
            </w:r>
          </w:p>
        </w:tc>
      </w:tr>
      <w:tr w:rsidR="00A47CC4" w:rsidRPr="00D05526" w14:paraId="498139EB" w14:textId="77777777" w:rsidTr="00751BD0">
        <w:trPr>
          <w:trHeight w:val="773"/>
        </w:trPr>
        <w:tc>
          <w:tcPr>
            <w:tcW w:w="2573" w:type="dxa"/>
            <w:tcBorders>
              <w:top w:val="single" w:sz="4" w:space="0" w:color="000000"/>
              <w:left w:val="single" w:sz="4" w:space="0" w:color="000000"/>
              <w:bottom w:val="single" w:sz="4" w:space="0" w:color="000000"/>
              <w:right w:val="single" w:sz="4" w:space="0" w:color="000000"/>
            </w:tcBorders>
          </w:tcPr>
          <w:p w14:paraId="2D7C2A37"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HND</w:t>
            </w:r>
          </w:p>
        </w:tc>
        <w:tc>
          <w:tcPr>
            <w:tcW w:w="2598" w:type="dxa"/>
            <w:tcBorders>
              <w:top w:val="single" w:sz="4" w:space="0" w:color="000000"/>
              <w:left w:val="single" w:sz="4" w:space="0" w:color="000000"/>
              <w:bottom w:val="single" w:sz="4" w:space="0" w:color="000000"/>
              <w:right w:val="single" w:sz="4" w:space="0" w:color="000000"/>
            </w:tcBorders>
          </w:tcPr>
          <w:p w14:paraId="0F6C447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20</w:t>
            </w:r>
          </w:p>
        </w:tc>
        <w:tc>
          <w:tcPr>
            <w:tcW w:w="2603" w:type="dxa"/>
            <w:tcBorders>
              <w:top w:val="single" w:sz="4" w:space="0" w:color="000000"/>
              <w:left w:val="single" w:sz="4" w:space="0" w:color="000000"/>
              <w:bottom w:val="single" w:sz="4" w:space="0" w:color="000000"/>
              <w:right w:val="single" w:sz="4" w:space="0" w:color="000000"/>
            </w:tcBorders>
          </w:tcPr>
          <w:p w14:paraId="478B63D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20%</w:t>
            </w:r>
          </w:p>
        </w:tc>
      </w:tr>
      <w:tr w:rsidR="00A47CC4" w:rsidRPr="00D05526" w14:paraId="3268417A" w14:textId="77777777" w:rsidTr="00751BD0">
        <w:trPr>
          <w:trHeight w:val="773"/>
        </w:trPr>
        <w:tc>
          <w:tcPr>
            <w:tcW w:w="2573" w:type="dxa"/>
            <w:tcBorders>
              <w:top w:val="single" w:sz="4" w:space="0" w:color="000000"/>
              <w:left w:val="single" w:sz="4" w:space="0" w:color="000000"/>
              <w:bottom w:val="single" w:sz="4" w:space="0" w:color="000000"/>
              <w:right w:val="single" w:sz="4" w:space="0" w:color="000000"/>
            </w:tcBorders>
          </w:tcPr>
          <w:p w14:paraId="7D97C2E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NCE</w:t>
            </w:r>
          </w:p>
        </w:tc>
        <w:tc>
          <w:tcPr>
            <w:tcW w:w="2598" w:type="dxa"/>
            <w:tcBorders>
              <w:top w:val="single" w:sz="4" w:space="0" w:color="000000"/>
              <w:left w:val="single" w:sz="4" w:space="0" w:color="000000"/>
              <w:bottom w:val="single" w:sz="4" w:space="0" w:color="000000"/>
              <w:right w:val="single" w:sz="4" w:space="0" w:color="000000"/>
            </w:tcBorders>
          </w:tcPr>
          <w:p w14:paraId="421D5CFB"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28</w:t>
            </w:r>
          </w:p>
        </w:tc>
        <w:tc>
          <w:tcPr>
            <w:tcW w:w="2603" w:type="dxa"/>
            <w:tcBorders>
              <w:top w:val="single" w:sz="4" w:space="0" w:color="000000"/>
              <w:left w:val="single" w:sz="4" w:space="0" w:color="000000"/>
              <w:bottom w:val="single" w:sz="4" w:space="0" w:color="000000"/>
              <w:right w:val="single" w:sz="4" w:space="0" w:color="000000"/>
            </w:tcBorders>
          </w:tcPr>
          <w:p w14:paraId="7B84D83B"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28%</w:t>
            </w:r>
          </w:p>
        </w:tc>
      </w:tr>
      <w:tr w:rsidR="00A47CC4" w:rsidRPr="00D05526" w14:paraId="6F41876F" w14:textId="77777777" w:rsidTr="00751BD0">
        <w:trPr>
          <w:trHeight w:val="773"/>
        </w:trPr>
        <w:tc>
          <w:tcPr>
            <w:tcW w:w="2573" w:type="dxa"/>
            <w:tcBorders>
              <w:top w:val="single" w:sz="4" w:space="0" w:color="000000"/>
              <w:left w:val="single" w:sz="4" w:space="0" w:color="000000"/>
              <w:bottom w:val="single" w:sz="4" w:space="0" w:color="000000"/>
              <w:right w:val="single" w:sz="4" w:space="0" w:color="000000"/>
            </w:tcBorders>
          </w:tcPr>
          <w:p w14:paraId="64A4AA7A"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lastRenderedPageBreak/>
              <w:t xml:space="preserve">Total </w:t>
            </w:r>
          </w:p>
        </w:tc>
        <w:tc>
          <w:tcPr>
            <w:tcW w:w="2598" w:type="dxa"/>
            <w:tcBorders>
              <w:top w:val="single" w:sz="4" w:space="0" w:color="000000"/>
              <w:left w:val="single" w:sz="4" w:space="0" w:color="000000"/>
              <w:bottom w:val="single" w:sz="4" w:space="0" w:color="000000"/>
              <w:right w:val="single" w:sz="4" w:space="0" w:color="000000"/>
            </w:tcBorders>
          </w:tcPr>
          <w:p w14:paraId="1C2CFD43"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100</w:t>
            </w:r>
          </w:p>
        </w:tc>
        <w:tc>
          <w:tcPr>
            <w:tcW w:w="2603" w:type="dxa"/>
            <w:tcBorders>
              <w:top w:val="single" w:sz="4" w:space="0" w:color="000000"/>
              <w:left w:val="single" w:sz="4" w:space="0" w:color="000000"/>
              <w:bottom w:val="single" w:sz="4" w:space="0" w:color="000000"/>
              <w:right w:val="single" w:sz="4" w:space="0" w:color="000000"/>
            </w:tcBorders>
          </w:tcPr>
          <w:p w14:paraId="04FCBF3F"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100</w:t>
            </w:r>
          </w:p>
        </w:tc>
      </w:tr>
    </w:tbl>
    <w:p w14:paraId="3FF5AC54" w14:textId="17D4C62D" w:rsidR="00A47CC4" w:rsidRPr="00D05526" w:rsidRDefault="00A47CC4" w:rsidP="00C21AC7">
      <w:pPr>
        <w:spacing w:after="0" w:line="480" w:lineRule="auto"/>
        <w:ind w:left="-5"/>
        <w:rPr>
          <w:rFonts w:ascii="Times New Roman" w:hAnsi="Times New Roman" w:cs="Times New Roman"/>
          <w:sz w:val="26"/>
          <w:szCs w:val="26"/>
        </w:rPr>
      </w:pPr>
      <w:r w:rsidRPr="00D05526">
        <w:rPr>
          <w:rFonts w:ascii="Times New Roman" w:hAnsi="Times New Roman" w:cs="Times New Roman"/>
          <w:sz w:val="26"/>
          <w:szCs w:val="26"/>
        </w:rPr>
        <w:t>Source: research survey (202</w:t>
      </w:r>
      <w:r w:rsidR="00103E04" w:rsidRPr="00D05526">
        <w:rPr>
          <w:rFonts w:ascii="Times New Roman" w:hAnsi="Times New Roman" w:cs="Times New Roman"/>
          <w:sz w:val="26"/>
          <w:szCs w:val="26"/>
        </w:rPr>
        <w:t>4</w:t>
      </w:r>
      <w:r w:rsidRPr="00D05526">
        <w:rPr>
          <w:rFonts w:ascii="Times New Roman" w:hAnsi="Times New Roman" w:cs="Times New Roman"/>
          <w:sz w:val="26"/>
          <w:szCs w:val="26"/>
        </w:rPr>
        <w:t>)</w:t>
      </w:r>
    </w:p>
    <w:p w14:paraId="4EE0E7DC" w14:textId="4B39036A"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b/>
          <w:sz w:val="26"/>
          <w:szCs w:val="26"/>
        </w:rPr>
        <w:t xml:space="preserve">Comment: </w:t>
      </w:r>
      <w:r w:rsidRPr="00D05526">
        <w:rPr>
          <w:rFonts w:ascii="Times New Roman" w:hAnsi="Times New Roman" w:cs="Times New Roman"/>
          <w:sz w:val="26"/>
          <w:szCs w:val="26"/>
        </w:rPr>
        <w:t xml:space="preserve">table </w:t>
      </w:r>
      <w:r w:rsidR="00271F3F" w:rsidRPr="00D05526">
        <w:rPr>
          <w:rFonts w:ascii="Times New Roman" w:hAnsi="Times New Roman" w:cs="Times New Roman"/>
          <w:sz w:val="26"/>
          <w:szCs w:val="26"/>
        </w:rPr>
        <w:t>4</w:t>
      </w:r>
      <w:r w:rsidRPr="00D05526">
        <w:rPr>
          <w:rFonts w:ascii="Times New Roman" w:hAnsi="Times New Roman" w:cs="Times New Roman"/>
          <w:sz w:val="26"/>
          <w:szCs w:val="26"/>
        </w:rPr>
        <w:t xml:space="preserve"> shows respondents’ qualification where 52 (52%) are degree holders, 20 (20%) holds HND certificates and 28 (28%) of the respondents are holding NCE</w:t>
      </w:r>
    </w:p>
    <w:p w14:paraId="252BB87E" w14:textId="3B64EEB8" w:rsidR="00A47CC4" w:rsidRPr="00D05526" w:rsidRDefault="00A47CC4" w:rsidP="00C21AC7">
      <w:pPr>
        <w:pStyle w:val="Heading1"/>
        <w:spacing w:after="0" w:line="480" w:lineRule="auto"/>
        <w:ind w:left="-5"/>
        <w:jc w:val="both"/>
        <w:rPr>
          <w:rFonts w:ascii="Times New Roman" w:hAnsi="Times New Roman" w:cs="Times New Roman"/>
          <w:sz w:val="26"/>
          <w:szCs w:val="26"/>
        </w:rPr>
      </w:pPr>
      <w:r w:rsidRPr="00D05526">
        <w:rPr>
          <w:rFonts w:ascii="Times New Roman" w:hAnsi="Times New Roman" w:cs="Times New Roman"/>
          <w:sz w:val="26"/>
          <w:szCs w:val="26"/>
        </w:rPr>
        <w:t>Analysis of Respondents Opinion on Research Questions</w:t>
      </w:r>
    </w:p>
    <w:p w14:paraId="19517DE3" w14:textId="77777777" w:rsidR="00A47CC4" w:rsidRPr="00D05526" w:rsidRDefault="00A47CC4"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This section seeks to analyze the research questions formulated for this study. This was with a view to determining whether or not the responses of the respondents were positive or negative. The summary of the analysis was presented one after the other, in what appeared to have been analyzed using mean deviation citing a criterion mean value of 2.50.</w:t>
      </w:r>
    </w:p>
    <w:p w14:paraId="66572536" w14:textId="16233497" w:rsidR="00A47CC4" w:rsidRPr="00D05526" w:rsidRDefault="00A47CC4" w:rsidP="00C21AC7">
      <w:pPr>
        <w:pStyle w:val="Heading1"/>
        <w:spacing w:after="10" w:line="480" w:lineRule="auto"/>
        <w:ind w:left="-5"/>
        <w:jc w:val="both"/>
        <w:rPr>
          <w:rFonts w:ascii="Times New Roman" w:hAnsi="Times New Roman" w:cs="Times New Roman"/>
          <w:sz w:val="26"/>
          <w:szCs w:val="26"/>
        </w:rPr>
      </w:pPr>
      <w:r w:rsidRPr="00D05526">
        <w:rPr>
          <w:rFonts w:ascii="Times New Roman" w:hAnsi="Times New Roman" w:cs="Times New Roman"/>
          <w:sz w:val="26"/>
          <w:szCs w:val="26"/>
        </w:rPr>
        <w:t xml:space="preserve">Table </w:t>
      </w:r>
      <w:r w:rsidR="00214D8F" w:rsidRPr="00D05526">
        <w:rPr>
          <w:rFonts w:ascii="Times New Roman" w:hAnsi="Times New Roman" w:cs="Times New Roman"/>
          <w:sz w:val="26"/>
          <w:szCs w:val="26"/>
        </w:rPr>
        <w:t>5</w:t>
      </w:r>
      <w:r w:rsidRPr="00D05526">
        <w:rPr>
          <w:rFonts w:ascii="Times New Roman" w:hAnsi="Times New Roman" w:cs="Times New Roman"/>
          <w:sz w:val="26"/>
          <w:szCs w:val="26"/>
        </w:rPr>
        <w:t>: Opinion of Teachers Respondents on job motivation</w:t>
      </w:r>
    </w:p>
    <w:tbl>
      <w:tblPr>
        <w:tblStyle w:val="TableGrid"/>
        <w:tblW w:w="9504" w:type="dxa"/>
        <w:tblInd w:w="54" w:type="dxa"/>
        <w:tblCellMar>
          <w:top w:w="5" w:type="dxa"/>
          <w:left w:w="108" w:type="dxa"/>
          <w:right w:w="35" w:type="dxa"/>
        </w:tblCellMar>
        <w:tblLook w:val="04A0" w:firstRow="1" w:lastRow="0" w:firstColumn="1" w:lastColumn="0" w:noHBand="0" w:noVBand="1"/>
      </w:tblPr>
      <w:tblGrid>
        <w:gridCol w:w="759"/>
        <w:gridCol w:w="5055"/>
        <w:gridCol w:w="540"/>
        <w:gridCol w:w="630"/>
        <w:gridCol w:w="630"/>
        <w:gridCol w:w="630"/>
        <w:gridCol w:w="1260"/>
      </w:tblGrid>
      <w:tr w:rsidR="00A47CC4" w:rsidRPr="00D05526" w14:paraId="5E19FE77" w14:textId="77777777" w:rsidTr="00271F3F">
        <w:trPr>
          <w:trHeight w:val="448"/>
        </w:trPr>
        <w:tc>
          <w:tcPr>
            <w:tcW w:w="759" w:type="dxa"/>
            <w:tcBorders>
              <w:top w:val="single" w:sz="4" w:space="0" w:color="000000"/>
              <w:left w:val="single" w:sz="4" w:space="0" w:color="000000"/>
              <w:bottom w:val="single" w:sz="4" w:space="0" w:color="000000"/>
              <w:right w:val="single" w:sz="4" w:space="0" w:color="000000"/>
            </w:tcBorders>
          </w:tcPr>
          <w:p w14:paraId="383B67DA"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S/N</w:t>
            </w:r>
          </w:p>
        </w:tc>
        <w:tc>
          <w:tcPr>
            <w:tcW w:w="5055" w:type="dxa"/>
            <w:tcBorders>
              <w:top w:val="single" w:sz="4" w:space="0" w:color="000000"/>
              <w:left w:val="single" w:sz="4" w:space="0" w:color="000000"/>
              <w:bottom w:val="single" w:sz="4" w:space="0" w:color="000000"/>
              <w:right w:val="single" w:sz="4" w:space="0" w:color="000000"/>
            </w:tcBorders>
          </w:tcPr>
          <w:p w14:paraId="5A0BEAD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ITEMS</w:t>
            </w:r>
          </w:p>
        </w:tc>
        <w:tc>
          <w:tcPr>
            <w:tcW w:w="540" w:type="dxa"/>
            <w:tcBorders>
              <w:top w:val="single" w:sz="4" w:space="0" w:color="000000"/>
              <w:left w:val="single" w:sz="4" w:space="0" w:color="000000"/>
              <w:bottom w:val="single" w:sz="4" w:space="0" w:color="000000"/>
              <w:right w:val="single" w:sz="4" w:space="0" w:color="000000"/>
            </w:tcBorders>
          </w:tcPr>
          <w:p w14:paraId="163E03DE"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 xml:space="preserve">SA </w:t>
            </w:r>
          </w:p>
        </w:tc>
        <w:tc>
          <w:tcPr>
            <w:tcW w:w="630" w:type="dxa"/>
            <w:tcBorders>
              <w:top w:val="single" w:sz="4" w:space="0" w:color="000000"/>
              <w:left w:val="single" w:sz="4" w:space="0" w:color="000000"/>
              <w:bottom w:val="single" w:sz="4" w:space="0" w:color="000000"/>
              <w:right w:val="single" w:sz="4" w:space="0" w:color="000000"/>
            </w:tcBorders>
          </w:tcPr>
          <w:p w14:paraId="64271E7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A</w:t>
            </w:r>
          </w:p>
        </w:tc>
        <w:tc>
          <w:tcPr>
            <w:tcW w:w="630" w:type="dxa"/>
            <w:tcBorders>
              <w:top w:val="single" w:sz="4" w:space="0" w:color="000000"/>
              <w:left w:val="single" w:sz="4" w:space="0" w:color="000000"/>
              <w:bottom w:val="single" w:sz="4" w:space="0" w:color="000000"/>
              <w:right w:val="single" w:sz="4" w:space="0" w:color="000000"/>
            </w:tcBorders>
          </w:tcPr>
          <w:p w14:paraId="4BC955C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D</w:t>
            </w:r>
          </w:p>
        </w:tc>
        <w:tc>
          <w:tcPr>
            <w:tcW w:w="630" w:type="dxa"/>
            <w:tcBorders>
              <w:top w:val="single" w:sz="4" w:space="0" w:color="000000"/>
              <w:left w:val="single" w:sz="4" w:space="0" w:color="000000"/>
              <w:bottom w:val="single" w:sz="4" w:space="0" w:color="000000"/>
              <w:right w:val="single" w:sz="4" w:space="0" w:color="000000"/>
            </w:tcBorders>
          </w:tcPr>
          <w:p w14:paraId="05ECD897"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SD</w:t>
            </w:r>
          </w:p>
        </w:tc>
        <w:tc>
          <w:tcPr>
            <w:tcW w:w="1260" w:type="dxa"/>
            <w:tcBorders>
              <w:top w:val="single" w:sz="4" w:space="0" w:color="000000"/>
              <w:left w:val="single" w:sz="4" w:space="0" w:color="000000"/>
              <w:bottom w:val="single" w:sz="4" w:space="0" w:color="000000"/>
              <w:right w:val="single" w:sz="4" w:space="0" w:color="000000"/>
            </w:tcBorders>
          </w:tcPr>
          <w:p w14:paraId="6A3DC0CA"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MEAN</w:t>
            </w:r>
          </w:p>
        </w:tc>
      </w:tr>
      <w:tr w:rsidR="00A47CC4" w:rsidRPr="00D05526" w14:paraId="21CB90F8" w14:textId="77777777" w:rsidTr="00271F3F">
        <w:trPr>
          <w:trHeight w:val="1764"/>
        </w:trPr>
        <w:tc>
          <w:tcPr>
            <w:tcW w:w="759" w:type="dxa"/>
            <w:tcBorders>
              <w:top w:val="single" w:sz="4" w:space="0" w:color="000000"/>
              <w:left w:val="single" w:sz="4" w:space="0" w:color="000000"/>
              <w:bottom w:val="single" w:sz="4" w:space="0" w:color="000000"/>
              <w:right w:val="single" w:sz="4" w:space="0" w:color="000000"/>
            </w:tcBorders>
          </w:tcPr>
          <w:p w14:paraId="2644097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w:t>
            </w:r>
          </w:p>
        </w:tc>
        <w:tc>
          <w:tcPr>
            <w:tcW w:w="5055" w:type="dxa"/>
            <w:tcBorders>
              <w:top w:val="single" w:sz="4" w:space="0" w:color="000000"/>
              <w:left w:val="single" w:sz="4" w:space="0" w:color="000000"/>
              <w:bottom w:val="single" w:sz="4" w:space="0" w:color="000000"/>
              <w:right w:val="single" w:sz="4" w:space="0" w:color="000000"/>
            </w:tcBorders>
          </w:tcPr>
          <w:p w14:paraId="1B2B6209" w14:textId="77777777" w:rsidR="00A47CC4" w:rsidRPr="00D05526" w:rsidRDefault="00A47CC4" w:rsidP="00C21AC7">
            <w:pPr>
              <w:spacing w:after="0" w:line="480" w:lineRule="auto"/>
              <w:ind w:left="0" w:right="73" w:firstLine="0"/>
              <w:rPr>
                <w:rFonts w:ascii="Times New Roman" w:hAnsi="Times New Roman" w:cs="Times New Roman"/>
                <w:sz w:val="26"/>
                <w:szCs w:val="26"/>
              </w:rPr>
            </w:pPr>
            <w:r w:rsidRPr="00D05526">
              <w:rPr>
                <w:rFonts w:ascii="Times New Roman" w:hAnsi="Times New Roman" w:cs="Times New Roman"/>
                <w:sz w:val="26"/>
                <w:szCs w:val="26"/>
              </w:rPr>
              <w:t>Apart from my salary, the incentive I received is enough to boost my morale on the job.</w:t>
            </w:r>
          </w:p>
        </w:tc>
        <w:tc>
          <w:tcPr>
            <w:tcW w:w="540" w:type="dxa"/>
            <w:tcBorders>
              <w:top w:val="single" w:sz="4" w:space="0" w:color="000000"/>
              <w:left w:val="single" w:sz="4" w:space="0" w:color="000000"/>
              <w:bottom w:val="single" w:sz="4" w:space="0" w:color="000000"/>
              <w:right w:val="single" w:sz="4" w:space="0" w:color="000000"/>
            </w:tcBorders>
          </w:tcPr>
          <w:p w14:paraId="6A5CC44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30</w:t>
            </w:r>
          </w:p>
        </w:tc>
        <w:tc>
          <w:tcPr>
            <w:tcW w:w="630" w:type="dxa"/>
            <w:tcBorders>
              <w:top w:val="single" w:sz="4" w:space="0" w:color="000000"/>
              <w:left w:val="single" w:sz="4" w:space="0" w:color="000000"/>
              <w:bottom w:val="single" w:sz="4" w:space="0" w:color="000000"/>
              <w:right w:val="single" w:sz="4" w:space="0" w:color="000000"/>
            </w:tcBorders>
          </w:tcPr>
          <w:p w14:paraId="03E24C1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42</w:t>
            </w:r>
          </w:p>
        </w:tc>
        <w:tc>
          <w:tcPr>
            <w:tcW w:w="630" w:type="dxa"/>
            <w:tcBorders>
              <w:top w:val="single" w:sz="4" w:space="0" w:color="000000"/>
              <w:left w:val="single" w:sz="4" w:space="0" w:color="000000"/>
              <w:bottom w:val="single" w:sz="4" w:space="0" w:color="000000"/>
              <w:right w:val="single" w:sz="4" w:space="0" w:color="000000"/>
            </w:tcBorders>
          </w:tcPr>
          <w:p w14:paraId="1B8E74C3"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22</w:t>
            </w:r>
          </w:p>
        </w:tc>
        <w:tc>
          <w:tcPr>
            <w:tcW w:w="630" w:type="dxa"/>
            <w:tcBorders>
              <w:top w:val="single" w:sz="4" w:space="0" w:color="000000"/>
              <w:left w:val="single" w:sz="4" w:space="0" w:color="000000"/>
              <w:bottom w:val="single" w:sz="4" w:space="0" w:color="000000"/>
              <w:right w:val="single" w:sz="4" w:space="0" w:color="000000"/>
            </w:tcBorders>
          </w:tcPr>
          <w:p w14:paraId="4322253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6</w:t>
            </w:r>
          </w:p>
        </w:tc>
        <w:tc>
          <w:tcPr>
            <w:tcW w:w="1260" w:type="dxa"/>
            <w:tcBorders>
              <w:top w:val="single" w:sz="4" w:space="0" w:color="000000"/>
              <w:left w:val="single" w:sz="4" w:space="0" w:color="000000"/>
              <w:bottom w:val="single" w:sz="4" w:space="0" w:color="000000"/>
              <w:right w:val="single" w:sz="4" w:space="0" w:color="000000"/>
            </w:tcBorders>
          </w:tcPr>
          <w:p w14:paraId="0FFAC10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2.96 </w:t>
            </w:r>
          </w:p>
        </w:tc>
      </w:tr>
      <w:tr w:rsidR="00A47CC4" w:rsidRPr="00D05526" w14:paraId="0B26DFDA" w14:textId="77777777" w:rsidTr="00271F3F">
        <w:trPr>
          <w:trHeight w:val="1325"/>
        </w:trPr>
        <w:tc>
          <w:tcPr>
            <w:tcW w:w="759" w:type="dxa"/>
            <w:tcBorders>
              <w:top w:val="single" w:sz="4" w:space="0" w:color="000000"/>
              <w:left w:val="single" w:sz="4" w:space="0" w:color="000000"/>
              <w:bottom w:val="single" w:sz="4" w:space="0" w:color="000000"/>
              <w:right w:val="single" w:sz="4" w:space="0" w:color="000000"/>
            </w:tcBorders>
          </w:tcPr>
          <w:p w14:paraId="19853DC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lastRenderedPageBreak/>
              <w:t>2</w:t>
            </w:r>
          </w:p>
        </w:tc>
        <w:tc>
          <w:tcPr>
            <w:tcW w:w="5055" w:type="dxa"/>
            <w:tcBorders>
              <w:top w:val="single" w:sz="4" w:space="0" w:color="000000"/>
              <w:left w:val="single" w:sz="4" w:space="0" w:color="000000"/>
              <w:bottom w:val="single" w:sz="4" w:space="0" w:color="000000"/>
              <w:right w:val="single" w:sz="4" w:space="0" w:color="000000"/>
            </w:tcBorders>
          </w:tcPr>
          <w:p w14:paraId="279EEFC7" w14:textId="77777777" w:rsidR="00A47CC4" w:rsidRPr="00D05526" w:rsidRDefault="00A47CC4" w:rsidP="00C21AC7">
            <w:pPr>
              <w:spacing w:after="0" w:line="480" w:lineRule="auto"/>
              <w:ind w:left="0" w:right="73" w:firstLine="0"/>
              <w:rPr>
                <w:rFonts w:ascii="Times New Roman" w:hAnsi="Times New Roman" w:cs="Times New Roman"/>
                <w:sz w:val="26"/>
                <w:szCs w:val="26"/>
              </w:rPr>
            </w:pPr>
            <w:r w:rsidRPr="00D05526">
              <w:rPr>
                <w:rFonts w:ascii="Times New Roman" w:hAnsi="Times New Roman" w:cs="Times New Roman"/>
                <w:sz w:val="26"/>
                <w:szCs w:val="26"/>
              </w:rPr>
              <w:t xml:space="preserve">Conducive working environment is essential for me to put in my best. </w:t>
            </w:r>
          </w:p>
        </w:tc>
        <w:tc>
          <w:tcPr>
            <w:tcW w:w="540" w:type="dxa"/>
            <w:tcBorders>
              <w:top w:val="single" w:sz="4" w:space="0" w:color="000000"/>
              <w:left w:val="single" w:sz="4" w:space="0" w:color="000000"/>
              <w:bottom w:val="single" w:sz="4" w:space="0" w:color="000000"/>
              <w:right w:val="single" w:sz="4" w:space="0" w:color="000000"/>
            </w:tcBorders>
          </w:tcPr>
          <w:p w14:paraId="176176E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42 </w:t>
            </w:r>
          </w:p>
        </w:tc>
        <w:tc>
          <w:tcPr>
            <w:tcW w:w="630" w:type="dxa"/>
            <w:tcBorders>
              <w:top w:val="single" w:sz="4" w:space="0" w:color="000000"/>
              <w:left w:val="single" w:sz="4" w:space="0" w:color="000000"/>
              <w:bottom w:val="single" w:sz="4" w:space="0" w:color="000000"/>
              <w:right w:val="single" w:sz="4" w:space="0" w:color="000000"/>
            </w:tcBorders>
          </w:tcPr>
          <w:p w14:paraId="111ADB41"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40</w:t>
            </w:r>
          </w:p>
        </w:tc>
        <w:tc>
          <w:tcPr>
            <w:tcW w:w="630" w:type="dxa"/>
            <w:tcBorders>
              <w:top w:val="single" w:sz="4" w:space="0" w:color="000000"/>
              <w:left w:val="single" w:sz="4" w:space="0" w:color="000000"/>
              <w:bottom w:val="single" w:sz="4" w:space="0" w:color="000000"/>
              <w:right w:val="single" w:sz="4" w:space="0" w:color="000000"/>
            </w:tcBorders>
          </w:tcPr>
          <w:p w14:paraId="4E59F89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14</w:t>
            </w:r>
          </w:p>
        </w:tc>
        <w:tc>
          <w:tcPr>
            <w:tcW w:w="630" w:type="dxa"/>
            <w:tcBorders>
              <w:top w:val="single" w:sz="4" w:space="0" w:color="000000"/>
              <w:left w:val="single" w:sz="4" w:space="0" w:color="000000"/>
              <w:bottom w:val="single" w:sz="4" w:space="0" w:color="000000"/>
              <w:right w:val="single" w:sz="4" w:space="0" w:color="000000"/>
            </w:tcBorders>
          </w:tcPr>
          <w:p w14:paraId="6CA2D0F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w:t>
            </w:r>
          </w:p>
        </w:tc>
        <w:tc>
          <w:tcPr>
            <w:tcW w:w="1260" w:type="dxa"/>
            <w:tcBorders>
              <w:top w:val="single" w:sz="4" w:space="0" w:color="000000"/>
              <w:left w:val="single" w:sz="4" w:space="0" w:color="000000"/>
              <w:bottom w:val="single" w:sz="4" w:space="0" w:color="000000"/>
              <w:right w:val="single" w:sz="4" w:space="0" w:color="000000"/>
            </w:tcBorders>
          </w:tcPr>
          <w:p w14:paraId="3D373CDE"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3.40</w:t>
            </w:r>
          </w:p>
        </w:tc>
      </w:tr>
      <w:tr w:rsidR="00A47CC4" w:rsidRPr="00D05526" w14:paraId="22F7EA8C" w14:textId="77777777" w:rsidTr="00271F3F">
        <w:trPr>
          <w:trHeight w:val="2202"/>
        </w:trPr>
        <w:tc>
          <w:tcPr>
            <w:tcW w:w="759" w:type="dxa"/>
            <w:tcBorders>
              <w:top w:val="single" w:sz="4" w:space="0" w:color="000000"/>
              <w:left w:val="single" w:sz="4" w:space="0" w:color="000000"/>
              <w:bottom w:val="single" w:sz="4" w:space="0" w:color="000000"/>
              <w:right w:val="single" w:sz="4" w:space="0" w:color="000000"/>
            </w:tcBorders>
          </w:tcPr>
          <w:p w14:paraId="6D66617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w:t>
            </w:r>
          </w:p>
        </w:tc>
        <w:tc>
          <w:tcPr>
            <w:tcW w:w="5055" w:type="dxa"/>
            <w:tcBorders>
              <w:top w:val="single" w:sz="4" w:space="0" w:color="000000"/>
              <w:left w:val="single" w:sz="4" w:space="0" w:color="000000"/>
              <w:bottom w:val="single" w:sz="4" w:space="0" w:color="000000"/>
              <w:right w:val="single" w:sz="4" w:space="0" w:color="000000"/>
            </w:tcBorders>
          </w:tcPr>
          <w:p w14:paraId="0BB5358C" w14:textId="77777777" w:rsidR="00A47CC4" w:rsidRPr="00D05526" w:rsidRDefault="00A47CC4" w:rsidP="00C21AC7">
            <w:pPr>
              <w:spacing w:after="0" w:line="480" w:lineRule="auto"/>
              <w:ind w:left="0" w:right="73" w:firstLine="0"/>
              <w:rPr>
                <w:rFonts w:ascii="Times New Roman" w:hAnsi="Times New Roman" w:cs="Times New Roman"/>
                <w:sz w:val="26"/>
                <w:szCs w:val="26"/>
              </w:rPr>
            </w:pPr>
            <w:r w:rsidRPr="00D05526">
              <w:rPr>
                <w:rFonts w:ascii="Times New Roman" w:hAnsi="Times New Roman" w:cs="Times New Roman"/>
                <w:sz w:val="26"/>
                <w:szCs w:val="26"/>
              </w:rPr>
              <w:t>It`s important for school authorities to make adequate provision for physiological and basic need.</w:t>
            </w:r>
          </w:p>
        </w:tc>
        <w:tc>
          <w:tcPr>
            <w:tcW w:w="540" w:type="dxa"/>
            <w:tcBorders>
              <w:top w:val="single" w:sz="4" w:space="0" w:color="000000"/>
              <w:left w:val="single" w:sz="4" w:space="0" w:color="000000"/>
              <w:bottom w:val="single" w:sz="4" w:space="0" w:color="000000"/>
              <w:right w:val="single" w:sz="4" w:space="0" w:color="000000"/>
            </w:tcBorders>
          </w:tcPr>
          <w:p w14:paraId="41D3FB53"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60 </w:t>
            </w:r>
          </w:p>
        </w:tc>
        <w:tc>
          <w:tcPr>
            <w:tcW w:w="630" w:type="dxa"/>
            <w:tcBorders>
              <w:top w:val="single" w:sz="4" w:space="0" w:color="000000"/>
              <w:left w:val="single" w:sz="4" w:space="0" w:color="000000"/>
              <w:bottom w:val="single" w:sz="4" w:space="0" w:color="000000"/>
              <w:right w:val="single" w:sz="4" w:space="0" w:color="000000"/>
            </w:tcBorders>
          </w:tcPr>
          <w:p w14:paraId="7C5D733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30</w:t>
            </w:r>
          </w:p>
        </w:tc>
        <w:tc>
          <w:tcPr>
            <w:tcW w:w="630" w:type="dxa"/>
            <w:tcBorders>
              <w:top w:val="single" w:sz="4" w:space="0" w:color="000000"/>
              <w:left w:val="single" w:sz="4" w:space="0" w:color="000000"/>
              <w:bottom w:val="single" w:sz="4" w:space="0" w:color="000000"/>
              <w:right w:val="single" w:sz="4" w:space="0" w:color="000000"/>
            </w:tcBorders>
          </w:tcPr>
          <w:p w14:paraId="281A23E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06</w:t>
            </w:r>
          </w:p>
        </w:tc>
        <w:tc>
          <w:tcPr>
            <w:tcW w:w="630" w:type="dxa"/>
            <w:tcBorders>
              <w:top w:val="single" w:sz="4" w:space="0" w:color="000000"/>
              <w:left w:val="single" w:sz="4" w:space="0" w:color="000000"/>
              <w:bottom w:val="single" w:sz="4" w:space="0" w:color="000000"/>
              <w:right w:val="single" w:sz="4" w:space="0" w:color="000000"/>
            </w:tcBorders>
          </w:tcPr>
          <w:p w14:paraId="0DE038C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02</w:t>
            </w:r>
          </w:p>
        </w:tc>
        <w:tc>
          <w:tcPr>
            <w:tcW w:w="1260" w:type="dxa"/>
            <w:tcBorders>
              <w:top w:val="single" w:sz="4" w:space="0" w:color="000000"/>
              <w:left w:val="single" w:sz="4" w:space="0" w:color="000000"/>
              <w:bottom w:val="single" w:sz="4" w:space="0" w:color="000000"/>
              <w:right w:val="single" w:sz="4" w:space="0" w:color="000000"/>
            </w:tcBorders>
          </w:tcPr>
          <w:p w14:paraId="6DEFC8D1"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3.50</w:t>
            </w:r>
          </w:p>
        </w:tc>
      </w:tr>
    </w:tbl>
    <w:p w14:paraId="1BEDB0A3" w14:textId="77777777" w:rsidR="00A47CC4" w:rsidRPr="00D05526" w:rsidRDefault="00A47CC4" w:rsidP="00C21AC7">
      <w:pPr>
        <w:spacing w:after="0" w:line="480" w:lineRule="auto"/>
        <w:ind w:left="-2160" w:right="55" w:firstLine="0"/>
        <w:rPr>
          <w:rFonts w:ascii="Times New Roman" w:hAnsi="Times New Roman" w:cs="Times New Roman"/>
          <w:sz w:val="26"/>
          <w:szCs w:val="26"/>
        </w:rPr>
      </w:pPr>
    </w:p>
    <w:tbl>
      <w:tblPr>
        <w:tblStyle w:val="TableGrid"/>
        <w:tblW w:w="8531" w:type="dxa"/>
        <w:tblInd w:w="54" w:type="dxa"/>
        <w:tblCellMar>
          <w:top w:w="5" w:type="dxa"/>
          <w:left w:w="108" w:type="dxa"/>
          <w:right w:w="35" w:type="dxa"/>
        </w:tblCellMar>
        <w:tblLook w:val="04A0" w:firstRow="1" w:lastRow="0" w:firstColumn="1" w:lastColumn="0" w:noHBand="0" w:noVBand="1"/>
      </w:tblPr>
      <w:tblGrid>
        <w:gridCol w:w="759"/>
        <w:gridCol w:w="3777"/>
        <w:gridCol w:w="693"/>
        <w:gridCol w:w="663"/>
        <w:gridCol w:w="629"/>
        <w:gridCol w:w="807"/>
        <w:gridCol w:w="1203"/>
      </w:tblGrid>
      <w:tr w:rsidR="00A47CC4" w:rsidRPr="00D05526" w14:paraId="163B8BCC" w14:textId="77777777" w:rsidTr="00751BD0">
        <w:trPr>
          <w:trHeight w:val="1325"/>
        </w:trPr>
        <w:tc>
          <w:tcPr>
            <w:tcW w:w="759" w:type="dxa"/>
            <w:tcBorders>
              <w:top w:val="single" w:sz="4" w:space="0" w:color="000000"/>
              <w:left w:val="single" w:sz="4" w:space="0" w:color="000000"/>
              <w:bottom w:val="single" w:sz="4" w:space="0" w:color="000000"/>
              <w:right w:val="single" w:sz="4" w:space="0" w:color="000000"/>
            </w:tcBorders>
          </w:tcPr>
          <w:p w14:paraId="089E2467"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w:t>
            </w:r>
          </w:p>
        </w:tc>
        <w:tc>
          <w:tcPr>
            <w:tcW w:w="3777" w:type="dxa"/>
            <w:tcBorders>
              <w:top w:val="single" w:sz="4" w:space="0" w:color="000000"/>
              <w:left w:val="single" w:sz="4" w:space="0" w:color="000000"/>
              <w:bottom w:val="single" w:sz="4" w:space="0" w:color="000000"/>
              <w:right w:val="single" w:sz="4" w:space="0" w:color="000000"/>
            </w:tcBorders>
          </w:tcPr>
          <w:p w14:paraId="35E725F6" w14:textId="77777777" w:rsidR="00A47CC4" w:rsidRPr="00D05526" w:rsidRDefault="00A47CC4" w:rsidP="00C21AC7">
            <w:pPr>
              <w:spacing w:after="0" w:line="480" w:lineRule="auto"/>
              <w:ind w:left="0" w:right="73" w:firstLine="0"/>
              <w:rPr>
                <w:rFonts w:ascii="Times New Roman" w:hAnsi="Times New Roman" w:cs="Times New Roman"/>
                <w:sz w:val="26"/>
                <w:szCs w:val="26"/>
              </w:rPr>
            </w:pPr>
            <w:r w:rsidRPr="00D05526">
              <w:rPr>
                <w:rFonts w:ascii="Times New Roman" w:hAnsi="Times New Roman" w:cs="Times New Roman"/>
                <w:sz w:val="26"/>
                <w:szCs w:val="26"/>
              </w:rPr>
              <w:t>Regular payment of my salary makes me concentrate on job.</w:t>
            </w:r>
          </w:p>
        </w:tc>
        <w:tc>
          <w:tcPr>
            <w:tcW w:w="693" w:type="dxa"/>
            <w:tcBorders>
              <w:top w:val="single" w:sz="4" w:space="0" w:color="000000"/>
              <w:left w:val="single" w:sz="4" w:space="0" w:color="000000"/>
              <w:bottom w:val="single" w:sz="4" w:space="0" w:color="000000"/>
              <w:right w:val="single" w:sz="4" w:space="0" w:color="000000"/>
            </w:tcBorders>
          </w:tcPr>
          <w:p w14:paraId="7FA81E1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66 </w:t>
            </w:r>
          </w:p>
        </w:tc>
        <w:tc>
          <w:tcPr>
            <w:tcW w:w="663" w:type="dxa"/>
            <w:tcBorders>
              <w:top w:val="single" w:sz="4" w:space="0" w:color="000000"/>
              <w:left w:val="single" w:sz="4" w:space="0" w:color="000000"/>
              <w:bottom w:val="single" w:sz="4" w:space="0" w:color="000000"/>
              <w:right w:val="single" w:sz="4" w:space="0" w:color="000000"/>
            </w:tcBorders>
          </w:tcPr>
          <w:p w14:paraId="6F973C6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22</w:t>
            </w:r>
          </w:p>
        </w:tc>
        <w:tc>
          <w:tcPr>
            <w:tcW w:w="629" w:type="dxa"/>
            <w:tcBorders>
              <w:top w:val="single" w:sz="4" w:space="0" w:color="000000"/>
              <w:left w:val="single" w:sz="4" w:space="0" w:color="000000"/>
              <w:bottom w:val="single" w:sz="4" w:space="0" w:color="000000"/>
              <w:right w:val="single" w:sz="4" w:space="0" w:color="000000"/>
            </w:tcBorders>
          </w:tcPr>
          <w:p w14:paraId="17F46853"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06</w:t>
            </w:r>
          </w:p>
        </w:tc>
        <w:tc>
          <w:tcPr>
            <w:tcW w:w="807" w:type="dxa"/>
            <w:tcBorders>
              <w:top w:val="single" w:sz="4" w:space="0" w:color="000000"/>
              <w:left w:val="single" w:sz="4" w:space="0" w:color="000000"/>
              <w:bottom w:val="single" w:sz="4" w:space="0" w:color="000000"/>
              <w:right w:val="single" w:sz="4" w:space="0" w:color="000000"/>
            </w:tcBorders>
          </w:tcPr>
          <w:p w14:paraId="1653013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06</w:t>
            </w:r>
          </w:p>
        </w:tc>
        <w:tc>
          <w:tcPr>
            <w:tcW w:w="1203" w:type="dxa"/>
            <w:tcBorders>
              <w:top w:val="single" w:sz="4" w:space="0" w:color="000000"/>
              <w:left w:val="single" w:sz="4" w:space="0" w:color="000000"/>
              <w:bottom w:val="single" w:sz="4" w:space="0" w:color="000000"/>
              <w:right w:val="single" w:sz="4" w:space="0" w:color="000000"/>
            </w:tcBorders>
          </w:tcPr>
          <w:p w14:paraId="09622BEB"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3.40</w:t>
            </w:r>
          </w:p>
        </w:tc>
      </w:tr>
      <w:tr w:rsidR="00A47CC4" w:rsidRPr="00D05526" w14:paraId="52ABE4A4" w14:textId="77777777" w:rsidTr="00751BD0">
        <w:trPr>
          <w:trHeight w:val="1325"/>
        </w:trPr>
        <w:tc>
          <w:tcPr>
            <w:tcW w:w="759" w:type="dxa"/>
            <w:tcBorders>
              <w:top w:val="single" w:sz="4" w:space="0" w:color="000000"/>
              <w:left w:val="single" w:sz="4" w:space="0" w:color="000000"/>
              <w:bottom w:val="single" w:sz="4" w:space="0" w:color="000000"/>
              <w:right w:val="single" w:sz="4" w:space="0" w:color="000000"/>
            </w:tcBorders>
          </w:tcPr>
          <w:p w14:paraId="056ED82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5</w:t>
            </w:r>
          </w:p>
        </w:tc>
        <w:tc>
          <w:tcPr>
            <w:tcW w:w="3777" w:type="dxa"/>
            <w:tcBorders>
              <w:top w:val="single" w:sz="4" w:space="0" w:color="000000"/>
              <w:left w:val="single" w:sz="4" w:space="0" w:color="000000"/>
              <w:bottom w:val="single" w:sz="4" w:space="0" w:color="000000"/>
              <w:right w:val="single" w:sz="4" w:space="0" w:color="000000"/>
            </w:tcBorders>
          </w:tcPr>
          <w:p w14:paraId="0866BE6A" w14:textId="2957BA4E" w:rsidR="00A47CC4" w:rsidRPr="00D05526" w:rsidRDefault="00A47CC4" w:rsidP="00C21AC7">
            <w:pPr>
              <w:spacing w:after="0" w:line="480" w:lineRule="auto"/>
              <w:ind w:left="0" w:right="73" w:firstLine="0"/>
              <w:rPr>
                <w:rFonts w:ascii="Times New Roman" w:hAnsi="Times New Roman" w:cs="Times New Roman"/>
                <w:sz w:val="26"/>
                <w:szCs w:val="26"/>
              </w:rPr>
            </w:pPr>
            <w:r w:rsidRPr="00D05526">
              <w:rPr>
                <w:rFonts w:ascii="Times New Roman" w:hAnsi="Times New Roman" w:cs="Times New Roman"/>
                <w:sz w:val="26"/>
                <w:szCs w:val="26"/>
              </w:rPr>
              <w:t xml:space="preserve">Adequate </w:t>
            </w:r>
            <w:r w:rsidR="00AB51CB" w:rsidRPr="00D05526">
              <w:rPr>
                <w:rFonts w:ascii="Times New Roman" w:hAnsi="Times New Roman" w:cs="Times New Roman"/>
                <w:sz w:val="26"/>
                <w:szCs w:val="26"/>
              </w:rPr>
              <w:t>in-service</w:t>
            </w:r>
            <w:r w:rsidRPr="00D05526">
              <w:rPr>
                <w:rFonts w:ascii="Times New Roman" w:hAnsi="Times New Roman" w:cs="Times New Roman"/>
                <w:sz w:val="26"/>
                <w:szCs w:val="26"/>
              </w:rPr>
              <w:t xml:space="preserve"> training enhances my dedication to work.</w:t>
            </w:r>
          </w:p>
        </w:tc>
        <w:tc>
          <w:tcPr>
            <w:tcW w:w="693" w:type="dxa"/>
            <w:tcBorders>
              <w:top w:val="single" w:sz="4" w:space="0" w:color="000000"/>
              <w:left w:val="single" w:sz="4" w:space="0" w:color="000000"/>
              <w:bottom w:val="single" w:sz="4" w:space="0" w:color="000000"/>
              <w:right w:val="single" w:sz="4" w:space="0" w:color="000000"/>
            </w:tcBorders>
          </w:tcPr>
          <w:p w14:paraId="68A39A1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44 </w:t>
            </w:r>
          </w:p>
        </w:tc>
        <w:tc>
          <w:tcPr>
            <w:tcW w:w="663" w:type="dxa"/>
            <w:tcBorders>
              <w:top w:val="single" w:sz="4" w:space="0" w:color="000000"/>
              <w:left w:val="single" w:sz="4" w:space="0" w:color="000000"/>
              <w:bottom w:val="single" w:sz="4" w:space="0" w:color="000000"/>
              <w:right w:val="single" w:sz="4" w:space="0" w:color="000000"/>
            </w:tcBorders>
          </w:tcPr>
          <w:p w14:paraId="675C0773"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42</w:t>
            </w:r>
          </w:p>
        </w:tc>
        <w:tc>
          <w:tcPr>
            <w:tcW w:w="629" w:type="dxa"/>
            <w:tcBorders>
              <w:top w:val="single" w:sz="4" w:space="0" w:color="000000"/>
              <w:left w:val="single" w:sz="4" w:space="0" w:color="000000"/>
              <w:bottom w:val="single" w:sz="4" w:space="0" w:color="000000"/>
              <w:right w:val="single" w:sz="4" w:space="0" w:color="000000"/>
            </w:tcBorders>
          </w:tcPr>
          <w:p w14:paraId="5096BA77"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08</w:t>
            </w:r>
          </w:p>
        </w:tc>
        <w:tc>
          <w:tcPr>
            <w:tcW w:w="807" w:type="dxa"/>
            <w:tcBorders>
              <w:top w:val="single" w:sz="4" w:space="0" w:color="000000"/>
              <w:left w:val="single" w:sz="4" w:space="0" w:color="000000"/>
              <w:bottom w:val="single" w:sz="4" w:space="0" w:color="000000"/>
              <w:right w:val="single" w:sz="4" w:space="0" w:color="000000"/>
            </w:tcBorders>
          </w:tcPr>
          <w:p w14:paraId="417C527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04</w:t>
            </w:r>
          </w:p>
        </w:tc>
        <w:tc>
          <w:tcPr>
            <w:tcW w:w="1203" w:type="dxa"/>
            <w:tcBorders>
              <w:top w:val="single" w:sz="4" w:space="0" w:color="000000"/>
              <w:left w:val="single" w:sz="4" w:space="0" w:color="000000"/>
              <w:bottom w:val="single" w:sz="4" w:space="0" w:color="000000"/>
              <w:right w:val="single" w:sz="4" w:space="0" w:color="000000"/>
            </w:tcBorders>
          </w:tcPr>
          <w:p w14:paraId="5974033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3.28</w:t>
            </w:r>
          </w:p>
        </w:tc>
      </w:tr>
      <w:tr w:rsidR="00A47CC4" w:rsidRPr="00D05526" w14:paraId="3ED88063" w14:textId="77777777" w:rsidTr="00751BD0">
        <w:trPr>
          <w:trHeight w:val="2202"/>
        </w:trPr>
        <w:tc>
          <w:tcPr>
            <w:tcW w:w="759" w:type="dxa"/>
            <w:tcBorders>
              <w:top w:val="single" w:sz="4" w:space="0" w:color="000000"/>
              <w:left w:val="single" w:sz="4" w:space="0" w:color="000000"/>
              <w:bottom w:val="single" w:sz="4" w:space="0" w:color="000000"/>
              <w:right w:val="single" w:sz="4" w:space="0" w:color="000000"/>
            </w:tcBorders>
          </w:tcPr>
          <w:p w14:paraId="276F3FFF"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6</w:t>
            </w:r>
          </w:p>
        </w:tc>
        <w:tc>
          <w:tcPr>
            <w:tcW w:w="3777" w:type="dxa"/>
            <w:tcBorders>
              <w:top w:val="single" w:sz="4" w:space="0" w:color="000000"/>
              <w:left w:val="single" w:sz="4" w:space="0" w:color="000000"/>
              <w:bottom w:val="single" w:sz="4" w:space="0" w:color="000000"/>
              <w:right w:val="single" w:sz="4" w:space="0" w:color="000000"/>
            </w:tcBorders>
          </w:tcPr>
          <w:p w14:paraId="71F6D9FF" w14:textId="77777777" w:rsidR="00A47CC4" w:rsidRPr="00D05526" w:rsidRDefault="00A47CC4" w:rsidP="00C21AC7">
            <w:pPr>
              <w:spacing w:after="0" w:line="480" w:lineRule="auto"/>
              <w:ind w:left="0" w:right="73" w:firstLine="0"/>
              <w:rPr>
                <w:rFonts w:ascii="Times New Roman" w:hAnsi="Times New Roman" w:cs="Times New Roman"/>
                <w:sz w:val="26"/>
                <w:szCs w:val="26"/>
              </w:rPr>
            </w:pPr>
            <w:r w:rsidRPr="00D05526">
              <w:rPr>
                <w:rFonts w:ascii="Times New Roman" w:hAnsi="Times New Roman" w:cs="Times New Roman"/>
                <w:sz w:val="26"/>
                <w:szCs w:val="26"/>
              </w:rPr>
              <w:t xml:space="preserve">My school provides adequate security for me on the job &amp; protects me against student abuse or physical harm.  </w:t>
            </w:r>
          </w:p>
        </w:tc>
        <w:tc>
          <w:tcPr>
            <w:tcW w:w="693" w:type="dxa"/>
            <w:tcBorders>
              <w:top w:val="single" w:sz="4" w:space="0" w:color="000000"/>
              <w:left w:val="single" w:sz="4" w:space="0" w:color="000000"/>
              <w:bottom w:val="single" w:sz="4" w:space="0" w:color="000000"/>
              <w:right w:val="single" w:sz="4" w:space="0" w:color="000000"/>
            </w:tcBorders>
          </w:tcPr>
          <w:p w14:paraId="26160CF7"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30</w:t>
            </w:r>
          </w:p>
        </w:tc>
        <w:tc>
          <w:tcPr>
            <w:tcW w:w="663" w:type="dxa"/>
            <w:tcBorders>
              <w:top w:val="single" w:sz="4" w:space="0" w:color="000000"/>
              <w:left w:val="single" w:sz="4" w:space="0" w:color="000000"/>
              <w:bottom w:val="single" w:sz="4" w:space="0" w:color="000000"/>
              <w:right w:val="single" w:sz="4" w:space="0" w:color="000000"/>
            </w:tcBorders>
          </w:tcPr>
          <w:p w14:paraId="36FC26F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34</w:t>
            </w:r>
          </w:p>
        </w:tc>
        <w:tc>
          <w:tcPr>
            <w:tcW w:w="629" w:type="dxa"/>
            <w:tcBorders>
              <w:top w:val="single" w:sz="4" w:space="0" w:color="000000"/>
              <w:left w:val="single" w:sz="4" w:space="0" w:color="000000"/>
              <w:bottom w:val="single" w:sz="4" w:space="0" w:color="000000"/>
              <w:right w:val="single" w:sz="4" w:space="0" w:color="000000"/>
            </w:tcBorders>
          </w:tcPr>
          <w:p w14:paraId="027087CA"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20</w:t>
            </w:r>
          </w:p>
        </w:tc>
        <w:tc>
          <w:tcPr>
            <w:tcW w:w="807" w:type="dxa"/>
            <w:tcBorders>
              <w:top w:val="single" w:sz="4" w:space="0" w:color="000000"/>
              <w:left w:val="single" w:sz="4" w:space="0" w:color="000000"/>
              <w:bottom w:val="single" w:sz="4" w:space="0" w:color="000000"/>
              <w:right w:val="single" w:sz="4" w:space="0" w:color="000000"/>
            </w:tcBorders>
          </w:tcPr>
          <w:p w14:paraId="3215F5A0"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14</w:t>
            </w:r>
          </w:p>
        </w:tc>
        <w:tc>
          <w:tcPr>
            <w:tcW w:w="1203" w:type="dxa"/>
            <w:tcBorders>
              <w:top w:val="single" w:sz="4" w:space="0" w:color="000000"/>
              <w:left w:val="single" w:sz="4" w:space="0" w:color="000000"/>
              <w:bottom w:val="single" w:sz="4" w:space="0" w:color="000000"/>
              <w:right w:val="single" w:sz="4" w:space="0" w:color="000000"/>
            </w:tcBorders>
          </w:tcPr>
          <w:p w14:paraId="0F7CB92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2.80</w:t>
            </w:r>
          </w:p>
        </w:tc>
      </w:tr>
      <w:tr w:rsidR="00A47CC4" w:rsidRPr="00D05526" w14:paraId="7B4038D6" w14:textId="77777777" w:rsidTr="00751BD0">
        <w:trPr>
          <w:trHeight w:val="2202"/>
        </w:trPr>
        <w:tc>
          <w:tcPr>
            <w:tcW w:w="759" w:type="dxa"/>
            <w:tcBorders>
              <w:top w:val="single" w:sz="4" w:space="0" w:color="000000"/>
              <w:left w:val="single" w:sz="4" w:space="0" w:color="000000"/>
              <w:bottom w:val="single" w:sz="4" w:space="0" w:color="000000"/>
              <w:right w:val="single" w:sz="4" w:space="0" w:color="000000"/>
            </w:tcBorders>
          </w:tcPr>
          <w:p w14:paraId="12C220A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lastRenderedPageBreak/>
              <w:t>7</w:t>
            </w:r>
          </w:p>
        </w:tc>
        <w:tc>
          <w:tcPr>
            <w:tcW w:w="3777" w:type="dxa"/>
            <w:tcBorders>
              <w:top w:val="single" w:sz="4" w:space="0" w:color="000000"/>
              <w:left w:val="single" w:sz="4" w:space="0" w:color="000000"/>
              <w:bottom w:val="single" w:sz="4" w:space="0" w:color="000000"/>
              <w:right w:val="single" w:sz="4" w:space="0" w:color="000000"/>
            </w:tcBorders>
          </w:tcPr>
          <w:p w14:paraId="3C6C1DA2" w14:textId="1A290E46" w:rsidR="00A47CC4" w:rsidRPr="00D05526" w:rsidRDefault="00A47CC4" w:rsidP="00C21AC7">
            <w:pPr>
              <w:spacing w:after="0" w:line="480" w:lineRule="auto"/>
              <w:ind w:left="0" w:right="73" w:firstLine="0"/>
              <w:rPr>
                <w:rFonts w:ascii="Times New Roman" w:hAnsi="Times New Roman" w:cs="Times New Roman"/>
                <w:sz w:val="26"/>
                <w:szCs w:val="26"/>
              </w:rPr>
            </w:pPr>
            <w:r w:rsidRPr="00D05526">
              <w:rPr>
                <w:rFonts w:ascii="Times New Roman" w:hAnsi="Times New Roman" w:cs="Times New Roman"/>
                <w:sz w:val="26"/>
                <w:szCs w:val="26"/>
              </w:rPr>
              <w:t>Proper</w:t>
            </w:r>
            <w:r w:rsidR="00AB51CB" w:rsidRPr="00D05526">
              <w:rPr>
                <w:rFonts w:ascii="Times New Roman" w:hAnsi="Times New Roman" w:cs="Times New Roman"/>
                <w:sz w:val="26"/>
                <w:szCs w:val="26"/>
              </w:rPr>
              <w:t xml:space="preserve"> </w:t>
            </w:r>
            <w:r w:rsidRPr="00D05526">
              <w:rPr>
                <w:rFonts w:ascii="Times New Roman" w:hAnsi="Times New Roman" w:cs="Times New Roman"/>
                <w:sz w:val="26"/>
                <w:szCs w:val="26"/>
              </w:rPr>
              <w:t xml:space="preserve">communication between the school management &amp; member of staff </w:t>
            </w:r>
            <w:r w:rsidR="00AB51CB" w:rsidRPr="00D05526">
              <w:rPr>
                <w:rFonts w:ascii="Times New Roman" w:hAnsi="Times New Roman" w:cs="Times New Roman"/>
                <w:sz w:val="26"/>
                <w:szCs w:val="26"/>
              </w:rPr>
              <w:t>improves</w:t>
            </w:r>
            <w:r w:rsidRPr="00D05526">
              <w:rPr>
                <w:rFonts w:ascii="Times New Roman" w:hAnsi="Times New Roman" w:cs="Times New Roman"/>
                <w:sz w:val="26"/>
                <w:szCs w:val="26"/>
              </w:rPr>
              <w:t xml:space="preserve"> my pace of work in school.</w:t>
            </w:r>
          </w:p>
        </w:tc>
        <w:tc>
          <w:tcPr>
            <w:tcW w:w="693" w:type="dxa"/>
            <w:tcBorders>
              <w:top w:val="single" w:sz="4" w:space="0" w:color="000000"/>
              <w:left w:val="single" w:sz="4" w:space="0" w:color="000000"/>
              <w:bottom w:val="single" w:sz="4" w:space="0" w:color="000000"/>
              <w:right w:val="single" w:sz="4" w:space="0" w:color="000000"/>
            </w:tcBorders>
          </w:tcPr>
          <w:p w14:paraId="1AB99DB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44</w:t>
            </w:r>
          </w:p>
        </w:tc>
        <w:tc>
          <w:tcPr>
            <w:tcW w:w="663" w:type="dxa"/>
            <w:tcBorders>
              <w:top w:val="single" w:sz="4" w:space="0" w:color="000000"/>
              <w:left w:val="single" w:sz="4" w:space="0" w:color="000000"/>
              <w:bottom w:val="single" w:sz="4" w:space="0" w:color="000000"/>
              <w:right w:val="single" w:sz="4" w:space="0" w:color="000000"/>
            </w:tcBorders>
          </w:tcPr>
          <w:p w14:paraId="5DE3D1AA"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40</w:t>
            </w:r>
          </w:p>
        </w:tc>
        <w:tc>
          <w:tcPr>
            <w:tcW w:w="629" w:type="dxa"/>
            <w:tcBorders>
              <w:top w:val="single" w:sz="4" w:space="0" w:color="000000"/>
              <w:left w:val="single" w:sz="4" w:space="0" w:color="000000"/>
              <w:bottom w:val="single" w:sz="4" w:space="0" w:color="000000"/>
              <w:right w:val="single" w:sz="4" w:space="0" w:color="000000"/>
            </w:tcBorders>
          </w:tcPr>
          <w:p w14:paraId="07EF475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w:t>
            </w:r>
          </w:p>
        </w:tc>
        <w:tc>
          <w:tcPr>
            <w:tcW w:w="807" w:type="dxa"/>
            <w:tcBorders>
              <w:top w:val="single" w:sz="4" w:space="0" w:color="000000"/>
              <w:left w:val="single" w:sz="4" w:space="0" w:color="000000"/>
              <w:bottom w:val="single" w:sz="4" w:space="0" w:color="000000"/>
              <w:right w:val="single" w:sz="4" w:space="0" w:color="000000"/>
            </w:tcBorders>
          </w:tcPr>
          <w:p w14:paraId="0190B39E"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04</w:t>
            </w:r>
          </w:p>
        </w:tc>
        <w:tc>
          <w:tcPr>
            <w:tcW w:w="1203" w:type="dxa"/>
            <w:tcBorders>
              <w:top w:val="single" w:sz="4" w:space="0" w:color="000000"/>
              <w:left w:val="single" w:sz="4" w:space="0" w:color="000000"/>
              <w:bottom w:val="single" w:sz="4" w:space="0" w:color="000000"/>
              <w:right w:val="single" w:sz="4" w:space="0" w:color="000000"/>
            </w:tcBorders>
          </w:tcPr>
          <w:p w14:paraId="2747742A"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3.26</w:t>
            </w:r>
          </w:p>
        </w:tc>
      </w:tr>
      <w:tr w:rsidR="00A47CC4" w:rsidRPr="00D05526" w14:paraId="739D5AF1" w14:textId="77777777" w:rsidTr="00751BD0">
        <w:trPr>
          <w:trHeight w:val="1325"/>
        </w:trPr>
        <w:tc>
          <w:tcPr>
            <w:tcW w:w="759" w:type="dxa"/>
            <w:tcBorders>
              <w:top w:val="single" w:sz="4" w:space="0" w:color="000000"/>
              <w:left w:val="single" w:sz="4" w:space="0" w:color="000000"/>
              <w:bottom w:val="single" w:sz="4" w:space="0" w:color="000000"/>
              <w:right w:val="single" w:sz="4" w:space="0" w:color="000000"/>
            </w:tcBorders>
          </w:tcPr>
          <w:p w14:paraId="69D15D51"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8</w:t>
            </w:r>
          </w:p>
        </w:tc>
        <w:tc>
          <w:tcPr>
            <w:tcW w:w="3777" w:type="dxa"/>
            <w:tcBorders>
              <w:top w:val="single" w:sz="4" w:space="0" w:color="000000"/>
              <w:left w:val="single" w:sz="4" w:space="0" w:color="000000"/>
              <w:bottom w:val="single" w:sz="4" w:space="0" w:color="000000"/>
              <w:right w:val="single" w:sz="4" w:space="0" w:color="000000"/>
            </w:tcBorders>
          </w:tcPr>
          <w:p w14:paraId="1FF5E07E" w14:textId="77777777" w:rsidR="00A47CC4" w:rsidRPr="00D05526" w:rsidRDefault="00A47CC4" w:rsidP="00C21AC7">
            <w:pPr>
              <w:spacing w:after="0" w:line="480" w:lineRule="auto"/>
              <w:ind w:left="0" w:right="73" w:firstLine="0"/>
              <w:rPr>
                <w:rFonts w:ascii="Times New Roman" w:hAnsi="Times New Roman" w:cs="Times New Roman"/>
                <w:sz w:val="26"/>
                <w:szCs w:val="26"/>
              </w:rPr>
            </w:pPr>
            <w:r w:rsidRPr="00D05526">
              <w:rPr>
                <w:rFonts w:ascii="Times New Roman" w:hAnsi="Times New Roman" w:cs="Times New Roman"/>
                <w:sz w:val="26"/>
                <w:szCs w:val="26"/>
              </w:rPr>
              <w:t>Frequent rise in pay in my place of work usually gear me up.</w:t>
            </w:r>
          </w:p>
        </w:tc>
        <w:tc>
          <w:tcPr>
            <w:tcW w:w="693" w:type="dxa"/>
            <w:tcBorders>
              <w:top w:val="single" w:sz="4" w:space="0" w:color="000000"/>
              <w:left w:val="single" w:sz="4" w:space="0" w:color="000000"/>
              <w:bottom w:val="single" w:sz="4" w:space="0" w:color="000000"/>
              <w:right w:val="single" w:sz="4" w:space="0" w:color="000000"/>
            </w:tcBorders>
          </w:tcPr>
          <w:p w14:paraId="36B2031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48</w:t>
            </w:r>
          </w:p>
        </w:tc>
        <w:tc>
          <w:tcPr>
            <w:tcW w:w="663" w:type="dxa"/>
            <w:tcBorders>
              <w:top w:val="single" w:sz="4" w:space="0" w:color="000000"/>
              <w:left w:val="single" w:sz="4" w:space="0" w:color="000000"/>
              <w:bottom w:val="single" w:sz="4" w:space="0" w:color="000000"/>
              <w:right w:val="single" w:sz="4" w:space="0" w:color="000000"/>
            </w:tcBorders>
          </w:tcPr>
          <w:p w14:paraId="662E31FF"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36</w:t>
            </w:r>
          </w:p>
        </w:tc>
        <w:tc>
          <w:tcPr>
            <w:tcW w:w="629" w:type="dxa"/>
            <w:tcBorders>
              <w:top w:val="single" w:sz="4" w:space="0" w:color="000000"/>
              <w:left w:val="single" w:sz="4" w:space="0" w:color="000000"/>
              <w:bottom w:val="single" w:sz="4" w:space="0" w:color="000000"/>
              <w:right w:val="single" w:sz="4" w:space="0" w:color="000000"/>
            </w:tcBorders>
          </w:tcPr>
          <w:p w14:paraId="1540E1E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16</w:t>
            </w:r>
          </w:p>
        </w:tc>
        <w:tc>
          <w:tcPr>
            <w:tcW w:w="807" w:type="dxa"/>
            <w:tcBorders>
              <w:top w:val="single" w:sz="4" w:space="0" w:color="000000"/>
              <w:left w:val="single" w:sz="4" w:space="0" w:color="000000"/>
              <w:bottom w:val="single" w:sz="4" w:space="0" w:color="000000"/>
              <w:right w:val="single" w:sz="4" w:space="0" w:color="000000"/>
            </w:tcBorders>
          </w:tcPr>
          <w:p w14:paraId="7526FB5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203" w:type="dxa"/>
            <w:tcBorders>
              <w:top w:val="single" w:sz="4" w:space="0" w:color="000000"/>
              <w:left w:val="single" w:sz="4" w:space="0" w:color="000000"/>
              <w:bottom w:val="single" w:sz="4" w:space="0" w:color="000000"/>
              <w:right w:val="single" w:sz="4" w:space="0" w:color="000000"/>
            </w:tcBorders>
          </w:tcPr>
          <w:p w14:paraId="7385EB3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3.32</w:t>
            </w:r>
          </w:p>
        </w:tc>
      </w:tr>
      <w:tr w:rsidR="00A47CC4" w:rsidRPr="00D05526" w14:paraId="64E271C2" w14:textId="77777777" w:rsidTr="00751BD0">
        <w:trPr>
          <w:trHeight w:val="887"/>
        </w:trPr>
        <w:tc>
          <w:tcPr>
            <w:tcW w:w="759" w:type="dxa"/>
            <w:tcBorders>
              <w:top w:val="single" w:sz="4" w:space="0" w:color="000000"/>
              <w:left w:val="single" w:sz="4" w:space="0" w:color="000000"/>
              <w:bottom w:val="single" w:sz="4" w:space="0" w:color="000000"/>
              <w:right w:val="single" w:sz="4" w:space="0" w:color="000000"/>
            </w:tcBorders>
          </w:tcPr>
          <w:p w14:paraId="76B6D82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9</w:t>
            </w:r>
          </w:p>
        </w:tc>
        <w:tc>
          <w:tcPr>
            <w:tcW w:w="3777" w:type="dxa"/>
            <w:tcBorders>
              <w:top w:val="single" w:sz="4" w:space="0" w:color="000000"/>
              <w:left w:val="single" w:sz="4" w:space="0" w:color="000000"/>
              <w:bottom w:val="single" w:sz="4" w:space="0" w:color="000000"/>
              <w:right w:val="single" w:sz="4" w:space="0" w:color="000000"/>
            </w:tcBorders>
          </w:tcPr>
          <w:p w14:paraId="5F8EE260"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In my school each staff is important. </w:t>
            </w:r>
          </w:p>
        </w:tc>
        <w:tc>
          <w:tcPr>
            <w:tcW w:w="693" w:type="dxa"/>
            <w:tcBorders>
              <w:top w:val="single" w:sz="4" w:space="0" w:color="000000"/>
              <w:left w:val="single" w:sz="4" w:space="0" w:color="000000"/>
              <w:bottom w:val="single" w:sz="4" w:space="0" w:color="000000"/>
              <w:right w:val="single" w:sz="4" w:space="0" w:color="000000"/>
            </w:tcBorders>
          </w:tcPr>
          <w:p w14:paraId="078F5C1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46</w:t>
            </w:r>
          </w:p>
        </w:tc>
        <w:tc>
          <w:tcPr>
            <w:tcW w:w="663" w:type="dxa"/>
            <w:tcBorders>
              <w:top w:val="single" w:sz="4" w:space="0" w:color="000000"/>
              <w:left w:val="single" w:sz="4" w:space="0" w:color="000000"/>
              <w:bottom w:val="single" w:sz="4" w:space="0" w:color="000000"/>
              <w:right w:val="single" w:sz="4" w:space="0" w:color="000000"/>
            </w:tcBorders>
          </w:tcPr>
          <w:p w14:paraId="21CD72D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50</w:t>
            </w:r>
          </w:p>
        </w:tc>
        <w:tc>
          <w:tcPr>
            <w:tcW w:w="629" w:type="dxa"/>
            <w:tcBorders>
              <w:top w:val="single" w:sz="4" w:space="0" w:color="000000"/>
              <w:left w:val="single" w:sz="4" w:space="0" w:color="000000"/>
              <w:bottom w:val="single" w:sz="4" w:space="0" w:color="000000"/>
              <w:right w:val="single" w:sz="4" w:space="0" w:color="000000"/>
            </w:tcBorders>
          </w:tcPr>
          <w:p w14:paraId="61BB85AF"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02</w:t>
            </w:r>
          </w:p>
        </w:tc>
        <w:tc>
          <w:tcPr>
            <w:tcW w:w="807" w:type="dxa"/>
            <w:tcBorders>
              <w:top w:val="single" w:sz="4" w:space="0" w:color="000000"/>
              <w:left w:val="single" w:sz="4" w:space="0" w:color="000000"/>
              <w:bottom w:val="single" w:sz="4" w:space="0" w:color="000000"/>
              <w:right w:val="single" w:sz="4" w:space="0" w:color="000000"/>
            </w:tcBorders>
          </w:tcPr>
          <w:p w14:paraId="720473C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203" w:type="dxa"/>
            <w:tcBorders>
              <w:top w:val="single" w:sz="4" w:space="0" w:color="000000"/>
              <w:left w:val="single" w:sz="4" w:space="0" w:color="000000"/>
              <w:bottom w:val="single" w:sz="4" w:space="0" w:color="000000"/>
              <w:right w:val="single" w:sz="4" w:space="0" w:color="000000"/>
            </w:tcBorders>
          </w:tcPr>
          <w:p w14:paraId="2FDA4DAB"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3.44</w:t>
            </w:r>
          </w:p>
        </w:tc>
      </w:tr>
      <w:tr w:rsidR="00A47CC4" w:rsidRPr="00D05526" w14:paraId="2D2C445F" w14:textId="77777777" w:rsidTr="00751BD0">
        <w:trPr>
          <w:trHeight w:val="1325"/>
        </w:trPr>
        <w:tc>
          <w:tcPr>
            <w:tcW w:w="759" w:type="dxa"/>
            <w:tcBorders>
              <w:top w:val="single" w:sz="4" w:space="0" w:color="000000"/>
              <w:left w:val="single" w:sz="4" w:space="0" w:color="000000"/>
              <w:bottom w:val="single" w:sz="4" w:space="0" w:color="000000"/>
              <w:right w:val="single" w:sz="4" w:space="0" w:color="000000"/>
            </w:tcBorders>
          </w:tcPr>
          <w:p w14:paraId="5E331B1B"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w:t>
            </w:r>
          </w:p>
        </w:tc>
        <w:tc>
          <w:tcPr>
            <w:tcW w:w="3777" w:type="dxa"/>
            <w:tcBorders>
              <w:top w:val="single" w:sz="4" w:space="0" w:color="000000"/>
              <w:left w:val="single" w:sz="4" w:space="0" w:color="000000"/>
              <w:bottom w:val="single" w:sz="4" w:space="0" w:color="000000"/>
              <w:right w:val="single" w:sz="4" w:space="0" w:color="000000"/>
            </w:tcBorders>
          </w:tcPr>
          <w:p w14:paraId="69A3CFC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Team </w:t>
            </w:r>
            <w:r w:rsidRPr="00D05526">
              <w:rPr>
                <w:rFonts w:ascii="Times New Roman" w:hAnsi="Times New Roman" w:cs="Times New Roman"/>
                <w:sz w:val="26"/>
                <w:szCs w:val="26"/>
              </w:rPr>
              <w:tab/>
              <w:t xml:space="preserve">work </w:t>
            </w:r>
            <w:r w:rsidRPr="00D05526">
              <w:rPr>
                <w:rFonts w:ascii="Times New Roman" w:hAnsi="Times New Roman" w:cs="Times New Roman"/>
                <w:sz w:val="26"/>
                <w:szCs w:val="26"/>
              </w:rPr>
              <w:tab/>
              <w:t xml:space="preserve">is </w:t>
            </w:r>
            <w:r w:rsidRPr="00D05526">
              <w:rPr>
                <w:rFonts w:ascii="Times New Roman" w:hAnsi="Times New Roman" w:cs="Times New Roman"/>
                <w:sz w:val="26"/>
                <w:szCs w:val="26"/>
              </w:rPr>
              <w:tab/>
              <w:t xml:space="preserve">a stimulating factor for me in my school. </w:t>
            </w:r>
          </w:p>
        </w:tc>
        <w:tc>
          <w:tcPr>
            <w:tcW w:w="693" w:type="dxa"/>
            <w:tcBorders>
              <w:top w:val="single" w:sz="4" w:space="0" w:color="000000"/>
              <w:left w:val="single" w:sz="4" w:space="0" w:color="000000"/>
              <w:bottom w:val="single" w:sz="4" w:space="0" w:color="000000"/>
              <w:right w:val="single" w:sz="4" w:space="0" w:color="000000"/>
            </w:tcBorders>
          </w:tcPr>
          <w:p w14:paraId="4C66A72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40</w:t>
            </w:r>
          </w:p>
        </w:tc>
        <w:tc>
          <w:tcPr>
            <w:tcW w:w="663" w:type="dxa"/>
            <w:tcBorders>
              <w:top w:val="single" w:sz="4" w:space="0" w:color="000000"/>
              <w:left w:val="single" w:sz="4" w:space="0" w:color="000000"/>
              <w:bottom w:val="single" w:sz="4" w:space="0" w:color="000000"/>
              <w:right w:val="single" w:sz="4" w:space="0" w:color="000000"/>
            </w:tcBorders>
          </w:tcPr>
          <w:p w14:paraId="1927ADA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38</w:t>
            </w:r>
          </w:p>
        </w:tc>
        <w:tc>
          <w:tcPr>
            <w:tcW w:w="629" w:type="dxa"/>
            <w:tcBorders>
              <w:top w:val="single" w:sz="4" w:space="0" w:color="000000"/>
              <w:left w:val="single" w:sz="4" w:space="0" w:color="000000"/>
              <w:bottom w:val="single" w:sz="4" w:space="0" w:color="000000"/>
              <w:right w:val="single" w:sz="4" w:space="0" w:color="000000"/>
            </w:tcBorders>
          </w:tcPr>
          <w:p w14:paraId="223CDC3F"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18</w:t>
            </w:r>
          </w:p>
        </w:tc>
        <w:tc>
          <w:tcPr>
            <w:tcW w:w="807" w:type="dxa"/>
            <w:tcBorders>
              <w:top w:val="single" w:sz="4" w:space="0" w:color="000000"/>
              <w:left w:val="single" w:sz="4" w:space="0" w:color="000000"/>
              <w:bottom w:val="single" w:sz="4" w:space="0" w:color="000000"/>
              <w:right w:val="single" w:sz="4" w:space="0" w:color="000000"/>
            </w:tcBorders>
          </w:tcPr>
          <w:p w14:paraId="13DA1FC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04</w:t>
            </w:r>
          </w:p>
        </w:tc>
        <w:tc>
          <w:tcPr>
            <w:tcW w:w="1203" w:type="dxa"/>
            <w:tcBorders>
              <w:top w:val="single" w:sz="4" w:space="0" w:color="000000"/>
              <w:left w:val="single" w:sz="4" w:space="0" w:color="000000"/>
              <w:bottom w:val="single" w:sz="4" w:space="0" w:color="000000"/>
              <w:right w:val="single" w:sz="4" w:space="0" w:color="000000"/>
            </w:tcBorders>
          </w:tcPr>
          <w:p w14:paraId="3202B6D1"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3.14</w:t>
            </w:r>
          </w:p>
        </w:tc>
      </w:tr>
      <w:tr w:rsidR="00A47CC4" w:rsidRPr="00D05526" w14:paraId="18B2BB2E" w14:textId="77777777" w:rsidTr="00751BD0">
        <w:trPr>
          <w:trHeight w:val="887"/>
        </w:trPr>
        <w:tc>
          <w:tcPr>
            <w:tcW w:w="759" w:type="dxa"/>
            <w:tcBorders>
              <w:top w:val="single" w:sz="4" w:space="0" w:color="000000"/>
              <w:left w:val="single" w:sz="4" w:space="0" w:color="000000"/>
              <w:bottom w:val="single" w:sz="4" w:space="0" w:color="000000"/>
              <w:right w:val="single" w:sz="4" w:space="0" w:color="000000"/>
            </w:tcBorders>
          </w:tcPr>
          <w:p w14:paraId="1647BF30"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11</w:t>
            </w:r>
          </w:p>
        </w:tc>
        <w:tc>
          <w:tcPr>
            <w:tcW w:w="3777" w:type="dxa"/>
            <w:tcBorders>
              <w:top w:val="single" w:sz="4" w:space="0" w:color="000000"/>
              <w:left w:val="single" w:sz="4" w:space="0" w:color="000000"/>
              <w:bottom w:val="single" w:sz="4" w:space="0" w:color="000000"/>
              <w:right w:val="single" w:sz="4" w:space="0" w:color="000000"/>
            </w:tcBorders>
          </w:tcPr>
          <w:p w14:paraId="597E63A3" w14:textId="50EAD06F"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Staff training &amp; development contributes </w:t>
            </w:r>
            <w:r w:rsidR="0096468F" w:rsidRPr="00D05526">
              <w:rPr>
                <w:rFonts w:ascii="Times New Roman" w:hAnsi="Times New Roman" w:cs="Times New Roman"/>
                <w:sz w:val="26"/>
                <w:szCs w:val="26"/>
              </w:rPr>
              <w:t>positively to my job performance</w:t>
            </w:r>
          </w:p>
        </w:tc>
        <w:tc>
          <w:tcPr>
            <w:tcW w:w="693" w:type="dxa"/>
            <w:tcBorders>
              <w:top w:val="single" w:sz="4" w:space="0" w:color="000000"/>
              <w:left w:val="single" w:sz="4" w:space="0" w:color="000000"/>
              <w:bottom w:val="single" w:sz="4" w:space="0" w:color="000000"/>
              <w:right w:val="single" w:sz="4" w:space="0" w:color="000000"/>
            </w:tcBorders>
          </w:tcPr>
          <w:p w14:paraId="60C13DD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56</w:t>
            </w:r>
          </w:p>
        </w:tc>
        <w:tc>
          <w:tcPr>
            <w:tcW w:w="663" w:type="dxa"/>
            <w:tcBorders>
              <w:top w:val="single" w:sz="4" w:space="0" w:color="000000"/>
              <w:left w:val="single" w:sz="4" w:space="0" w:color="000000"/>
              <w:bottom w:val="single" w:sz="4" w:space="0" w:color="000000"/>
              <w:right w:val="single" w:sz="4" w:space="0" w:color="000000"/>
            </w:tcBorders>
          </w:tcPr>
          <w:p w14:paraId="706DD12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38</w:t>
            </w:r>
          </w:p>
        </w:tc>
        <w:tc>
          <w:tcPr>
            <w:tcW w:w="629" w:type="dxa"/>
            <w:tcBorders>
              <w:top w:val="single" w:sz="4" w:space="0" w:color="000000"/>
              <w:left w:val="single" w:sz="4" w:space="0" w:color="000000"/>
              <w:bottom w:val="single" w:sz="4" w:space="0" w:color="000000"/>
              <w:right w:val="single" w:sz="4" w:space="0" w:color="000000"/>
            </w:tcBorders>
          </w:tcPr>
          <w:p w14:paraId="3FFD5E3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04</w:t>
            </w:r>
          </w:p>
        </w:tc>
        <w:tc>
          <w:tcPr>
            <w:tcW w:w="807" w:type="dxa"/>
            <w:tcBorders>
              <w:top w:val="single" w:sz="4" w:space="0" w:color="000000"/>
              <w:left w:val="single" w:sz="4" w:space="0" w:color="000000"/>
              <w:bottom w:val="single" w:sz="4" w:space="0" w:color="000000"/>
              <w:right w:val="single" w:sz="4" w:space="0" w:color="000000"/>
            </w:tcBorders>
          </w:tcPr>
          <w:p w14:paraId="7613716A"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w:t>
            </w:r>
          </w:p>
        </w:tc>
        <w:tc>
          <w:tcPr>
            <w:tcW w:w="1203" w:type="dxa"/>
            <w:tcBorders>
              <w:top w:val="single" w:sz="4" w:space="0" w:color="000000"/>
              <w:left w:val="single" w:sz="4" w:space="0" w:color="000000"/>
              <w:bottom w:val="single" w:sz="4" w:space="0" w:color="000000"/>
              <w:right w:val="single" w:sz="4" w:space="0" w:color="000000"/>
            </w:tcBorders>
          </w:tcPr>
          <w:p w14:paraId="62F2D3C3"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3.48</w:t>
            </w:r>
          </w:p>
        </w:tc>
      </w:tr>
      <w:tr w:rsidR="00A47CC4" w:rsidRPr="00D05526" w14:paraId="51E4B066" w14:textId="77777777" w:rsidTr="00751BD0">
        <w:trPr>
          <w:trHeight w:val="887"/>
        </w:trPr>
        <w:tc>
          <w:tcPr>
            <w:tcW w:w="759" w:type="dxa"/>
            <w:tcBorders>
              <w:top w:val="single" w:sz="4" w:space="0" w:color="000000"/>
              <w:left w:val="single" w:sz="4" w:space="0" w:color="000000"/>
              <w:bottom w:val="single" w:sz="4" w:space="0" w:color="000000"/>
              <w:right w:val="single" w:sz="4" w:space="0" w:color="000000"/>
            </w:tcBorders>
          </w:tcPr>
          <w:p w14:paraId="23C8482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12</w:t>
            </w:r>
          </w:p>
        </w:tc>
        <w:tc>
          <w:tcPr>
            <w:tcW w:w="3777" w:type="dxa"/>
            <w:tcBorders>
              <w:top w:val="single" w:sz="4" w:space="0" w:color="000000"/>
              <w:left w:val="single" w:sz="4" w:space="0" w:color="000000"/>
              <w:bottom w:val="single" w:sz="4" w:space="0" w:color="000000"/>
              <w:right w:val="single" w:sz="4" w:space="0" w:color="000000"/>
            </w:tcBorders>
          </w:tcPr>
          <w:p w14:paraId="55849153" w14:textId="2DBE66B6" w:rsidR="00A47CC4" w:rsidRPr="00D05526" w:rsidRDefault="00AB51CB"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Teachers</w:t>
            </w:r>
            <w:r w:rsidR="00A47CC4" w:rsidRPr="00D05526">
              <w:rPr>
                <w:rFonts w:ascii="Times New Roman" w:hAnsi="Times New Roman" w:cs="Times New Roman"/>
                <w:sz w:val="26"/>
                <w:szCs w:val="26"/>
              </w:rPr>
              <w:t xml:space="preserve"> who performed well are rewarded.  </w:t>
            </w:r>
          </w:p>
        </w:tc>
        <w:tc>
          <w:tcPr>
            <w:tcW w:w="693" w:type="dxa"/>
            <w:tcBorders>
              <w:top w:val="single" w:sz="4" w:space="0" w:color="000000"/>
              <w:left w:val="single" w:sz="4" w:space="0" w:color="000000"/>
              <w:bottom w:val="single" w:sz="4" w:space="0" w:color="000000"/>
              <w:right w:val="single" w:sz="4" w:space="0" w:color="000000"/>
            </w:tcBorders>
          </w:tcPr>
          <w:p w14:paraId="59C80DD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42</w:t>
            </w:r>
          </w:p>
        </w:tc>
        <w:tc>
          <w:tcPr>
            <w:tcW w:w="663" w:type="dxa"/>
            <w:tcBorders>
              <w:top w:val="single" w:sz="4" w:space="0" w:color="000000"/>
              <w:left w:val="single" w:sz="4" w:space="0" w:color="000000"/>
              <w:bottom w:val="single" w:sz="4" w:space="0" w:color="000000"/>
              <w:right w:val="single" w:sz="4" w:space="0" w:color="000000"/>
            </w:tcBorders>
          </w:tcPr>
          <w:p w14:paraId="6AC7F880"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24</w:t>
            </w:r>
          </w:p>
        </w:tc>
        <w:tc>
          <w:tcPr>
            <w:tcW w:w="629" w:type="dxa"/>
            <w:tcBorders>
              <w:top w:val="single" w:sz="4" w:space="0" w:color="000000"/>
              <w:left w:val="single" w:sz="4" w:space="0" w:color="000000"/>
              <w:bottom w:val="single" w:sz="4" w:space="0" w:color="000000"/>
              <w:right w:val="single" w:sz="4" w:space="0" w:color="000000"/>
            </w:tcBorders>
          </w:tcPr>
          <w:p w14:paraId="149528F5"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22</w:t>
            </w:r>
          </w:p>
        </w:tc>
        <w:tc>
          <w:tcPr>
            <w:tcW w:w="807" w:type="dxa"/>
            <w:tcBorders>
              <w:top w:val="single" w:sz="4" w:space="0" w:color="000000"/>
              <w:left w:val="single" w:sz="4" w:space="0" w:color="000000"/>
              <w:bottom w:val="single" w:sz="4" w:space="0" w:color="000000"/>
              <w:right w:val="single" w:sz="4" w:space="0" w:color="000000"/>
            </w:tcBorders>
          </w:tcPr>
          <w:p w14:paraId="39510C8E"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w:t>
            </w:r>
          </w:p>
        </w:tc>
        <w:tc>
          <w:tcPr>
            <w:tcW w:w="1203" w:type="dxa"/>
            <w:tcBorders>
              <w:top w:val="single" w:sz="4" w:space="0" w:color="000000"/>
              <w:left w:val="single" w:sz="4" w:space="0" w:color="000000"/>
              <w:bottom w:val="single" w:sz="4" w:space="0" w:color="000000"/>
              <w:right w:val="single" w:sz="4" w:space="0" w:color="000000"/>
            </w:tcBorders>
          </w:tcPr>
          <w:p w14:paraId="755B7D5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3.00</w:t>
            </w:r>
          </w:p>
        </w:tc>
      </w:tr>
    </w:tbl>
    <w:p w14:paraId="4D5016A4" w14:textId="0F0BFA0B" w:rsidR="00A47CC4" w:rsidRPr="00D05526" w:rsidRDefault="00A47CC4" w:rsidP="00C21AC7">
      <w:pPr>
        <w:spacing w:after="0" w:line="480" w:lineRule="auto"/>
        <w:ind w:left="100"/>
        <w:rPr>
          <w:rFonts w:ascii="Times New Roman" w:hAnsi="Times New Roman" w:cs="Times New Roman"/>
          <w:sz w:val="26"/>
          <w:szCs w:val="26"/>
        </w:rPr>
      </w:pPr>
      <w:bookmarkStart w:id="0" w:name="_Hlk147737541"/>
      <w:r w:rsidRPr="00D05526">
        <w:rPr>
          <w:rFonts w:ascii="Times New Roman" w:hAnsi="Times New Roman" w:cs="Times New Roman"/>
          <w:sz w:val="26"/>
          <w:szCs w:val="26"/>
        </w:rPr>
        <w:t>Research survey (202</w:t>
      </w:r>
      <w:r w:rsidR="00103E04" w:rsidRPr="00D05526">
        <w:rPr>
          <w:rFonts w:ascii="Times New Roman" w:hAnsi="Times New Roman" w:cs="Times New Roman"/>
          <w:sz w:val="26"/>
          <w:szCs w:val="26"/>
        </w:rPr>
        <w:t>4</w:t>
      </w:r>
      <w:r w:rsidRPr="00D05526">
        <w:rPr>
          <w:rFonts w:ascii="Times New Roman" w:hAnsi="Times New Roman" w:cs="Times New Roman"/>
          <w:sz w:val="26"/>
          <w:szCs w:val="26"/>
        </w:rPr>
        <w:t>)</w:t>
      </w:r>
    </w:p>
    <w:bookmarkEnd w:id="0"/>
    <w:p w14:paraId="14816666" w14:textId="61605BB0" w:rsidR="00A47CC4" w:rsidRPr="00D05526" w:rsidRDefault="00A47CC4" w:rsidP="00C21AC7">
      <w:pPr>
        <w:spacing w:after="0" w:line="480" w:lineRule="auto"/>
        <w:ind w:left="-5"/>
        <w:rPr>
          <w:rFonts w:ascii="Times New Roman" w:hAnsi="Times New Roman" w:cs="Times New Roman"/>
          <w:sz w:val="26"/>
          <w:szCs w:val="26"/>
        </w:rPr>
      </w:pPr>
      <w:r w:rsidRPr="00D05526">
        <w:rPr>
          <w:rFonts w:ascii="Times New Roman" w:hAnsi="Times New Roman" w:cs="Times New Roman"/>
          <w:b/>
          <w:sz w:val="26"/>
          <w:szCs w:val="26"/>
        </w:rPr>
        <w:lastRenderedPageBreak/>
        <w:t>Comment:</w:t>
      </w:r>
      <w:r w:rsidRPr="00D05526">
        <w:rPr>
          <w:rFonts w:ascii="Times New Roman" w:hAnsi="Times New Roman" w:cs="Times New Roman"/>
          <w:sz w:val="26"/>
          <w:szCs w:val="26"/>
        </w:rPr>
        <w:t xml:space="preserve"> </w:t>
      </w:r>
      <w:bookmarkStart w:id="1" w:name="_Hlk147737221"/>
      <w:r w:rsidRPr="00D05526">
        <w:rPr>
          <w:rFonts w:ascii="Times New Roman" w:hAnsi="Times New Roman" w:cs="Times New Roman"/>
          <w:sz w:val="26"/>
          <w:szCs w:val="26"/>
        </w:rPr>
        <w:t xml:space="preserve">According to the table </w:t>
      </w:r>
      <w:r w:rsidR="00214D8F" w:rsidRPr="00D05526">
        <w:rPr>
          <w:rFonts w:ascii="Times New Roman" w:hAnsi="Times New Roman" w:cs="Times New Roman"/>
          <w:sz w:val="26"/>
          <w:szCs w:val="26"/>
        </w:rPr>
        <w:t>5</w:t>
      </w:r>
      <w:r w:rsidRPr="00D05526">
        <w:rPr>
          <w:rFonts w:ascii="Times New Roman" w:hAnsi="Times New Roman" w:cs="Times New Roman"/>
          <w:sz w:val="26"/>
          <w:szCs w:val="26"/>
        </w:rPr>
        <w:t xml:space="preserve"> above, showing teachers’ responses on job motivation, it can be deduced that all items relating to job motivations have a mean more than the criterion value of 2.50. This implies that all items drawn relating to job motivation were all agreed upon by the respondents and that job motivation increase job effectiveness.</w:t>
      </w:r>
      <w:bookmarkEnd w:id="1"/>
    </w:p>
    <w:p w14:paraId="43422235" w14:textId="7ED49516" w:rsidR="00A47CC4" w:rsidRPr="00D05526" w:rsidRDefault="00A47CC4" w:rsidP="00C21AC7">
      <w:pPr>
        <w:pStyle w:val="Heading1"/>
        <w:spacing w:after="10" w:line="480" w:lineRule="auto"/>
        <w:ind w:left="-5"/>
        <w:jc w:val="both"/>
        <w:rPr>
          <w:rFonts w:ascii="Times New Roman" w:hAnsi="Times New Roman" w:cs="Times New Roman"/>
          <w:sz w:val="26"/>
          <w:szCs w:val="26"/>
        </w:rPr>
      </w:pPr>
      <w:r w:rsidRPr="00D05526">
        <w:rPr>
          <w:rFonts w:ascii="Times New Roman" w:hAnsi="Times New Roman" w:cs="Times New Roman"/>
          <w:sz w:val="26"/>
          <w:szCs w:val="26"/>
        </w:rPr>
        <w:t xml:space="preserve">Table </w:t>
      </w:r>
      <w:r w:rsidR="00214D8F" w:rsidRPr="00D05526">
        <w:rPr>
          <w:rFonts w:ascii="Times New Roman" w:hAnsi="Times New Roman" w:cs="Times New Roman"/>
          <w:sz w:val="26"/>
          <w:szCs w:val="26"/>
        </w:rPr>
        <w:t>6</w:t>
      </w:r>
      <w:r w:rsidRPr="00D05526">
        <w:rPr>
          <w:rFonts w:ascii="Times New Roman" w:hAnsi="Times New Roman" w:cs="Times New Roman"/>
          <w:sz w:val="26"/>
          <w:szCs w:val="26"/>
        </w:rPr>
        <w:t>: opinion of teacher’s respondent on job effectiveness</w:t>
      </w:r>
    </w:p>
    <w:tbl>
      <w:tblPr>
        <w:tblStyle w:val="TableGrid"/>
        <w:tblW w:w="9617" w:type="dxa"/>
        <w:tblInd w:w="211" w:type="dxa"/>
        <w:tblCellMar>
          <w:top w:w="5" w:type="dxa"/>
          <w:left w:w="108" w:type="dxa"/>
          <w:right w:w="35" w:type="dxa"/>
        </w:tblCellMar>
        <w:tblLook w:val="04A0" w:firstRow="1" w:lastRow="0" w:firstColumn="1" w:lastColumn="0" w:noHBand="0" w:noVBand="1"/>
      </w:tblPr>
      <w:tblGrid>
        <w:gridCol w:w="721"/>
        <w:gridCol w:w="4936"/>
        <w:gridCol w:w="630"/>
        <w:gridCol w:w="720"/>
        <w:gridCol w:w="630"/>
        <w:gridCol w:w="810"/>
        <w:gridCol w:w="1170"/>
      </w:tblGrid>
      <w:tr w:rsidR="00A47CC4" w:rsidRPr="00D05526" w14:paraId="2769CC12"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5B272C3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S/N</w:t>
            </w:r>
          </w:p>
        </w:tc>
        <w:tc>
          <w:tcPr>
            <w:tcW w:w="4936" w:type="dxa"/>
            <w:tcBorders>
              <w:top w:val="single" w:sz="4" w:space="0" w:color="000000"/>
              <w:left w:val="single" w:sz="4" w:space="0" w:color="000000"/>
              <w:bottom w:val="single" w:sz="4" w:space="0" w:color="000000"/>
              <w:right w:val="single" w:sz="4" w:space="0" w:color="000000"/>
            </w:tcBorders>
          </w:tcPr>
          <w:p w14:paraId="08D7EF1C" w14:textId="2F361E69"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ITEMS</w:t>
            </w:r>
          </w:p>
        </w:tc>
        <w:tc>
          <w:tcPr>
            <w:tcW w:w="630" w:type="dxa"/>
            <w:tcBorders>
              <w:top w:val="single" w:sz="4" w:space="0" w:color="000000"/>
              <w:left w:val="single" w:sz="4" w:space="0" w:color="000000"/>
              <w:bottom w:val="single" w:sz="4" w:space="0" w:color="000000"/>
              <w:right w:val="single" w:sz="4" w:space="0" w:color="000000"/>
            </w:tcBorders>
          </w:tcPr>
          <w:p w14:paraId="5EFCB05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SA</w:t>
            </w:r>
          </w:p>
        </w:tc>
        <w:tc>
          <w:tcPr>
            <w:tcW w:w="720" w:type="dxa"/>
            <w:tcBorders>
              <w:top w:val="single" w:sz="4" w:space="0" w:color="000000"/>
              <w:left w:val="single" w:sz="4" w:space="0" w:color="000000"/>
              <w:bottom w:val="single" w:sz="4" w:space="0" w:color="000000"/>
              <w:right w:val="single" w:sz="4" w:space="0" w:color="000000"/>
            </w:tcBorders>
          </w:tcPr>
          <w:p w14:paraId="1F05785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A</w:t>
            </w:r>
          </w:p>
        </w:tc>
        <w:tc>
          <w:tcPr>
            <w:tcW w:w="630" w:type="dxa"/>
            <w:tcBorders>
              <w:top w:val="single" w:sz="4" w:space="0" w:color="000000"/>
              <w:left w:val="single" w:sz="4" w:space="0" w:color="000000"/>
              <w:bottom w:val="single" w:sz="4" w:space="0" w:color="000000"/>
              <w:right w:val="single" w:sz="4" w:space="0" w:color="000000"/>
            </w:tcBorders>
          </w:tcPr>
          <w:p w14:paraId="2FE62B5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D</w:t>
            </w:r>
          </w:p>
        </w:tc>
        <w:tc>
          <w:tcPr>
            <w:tcW w:w="810" w:type="dxa"/>
            <w:tcBorders>
              <w:top w:val="single" w:sz="4" w:space="0" w:color="000000"/>
              <w:left w:val="single" w:sz="4" w:space="0" w:color="000000"/>
              <w:bottom w:val="single" w:sz="4" w:space="0" w:color="000000"/>
              <w:right w:val="single" w:sz="4" w:space="0" w:color="000000"/>
            </w:tcBorders>
          </w:tcPr>
          <w:p w14:paraId="2C19C05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S</w:t>
            </w:r>
          </w:p>
        </w:tc>
        <w:tc>
          <w:tcPr>
            <w:tcW w:w="1170" w:type="dxa"/>
            <w:tcBorders>
              <w:top w:val="single" w:sz="4" w:space="0" w:color="000000"/>
              <w:left w:val="single" w:sz="4" w:space="0" w:color="000000"/>
              <w:bottom w:val="single" w:sz="4" w:space="0" w:color="000000"/>
              <w:right w:val="single" w:sz="4" w:space="0" w:color="000000"/>
            </w:tcBorders>
          </w:tcPr>
          <w:p w14:paraId="72F47643"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MEAN</w:t>
            </w:r>
          </w:p>
        </w:tc>
      </w:tr>
      <w:tr w:rsidR="00A47CC4" w:rsidRPr="00D05526" w14:paraId="68F9B4F5"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20C69F6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w:t>
            </w:r>
          </w:p>
        </w:tc>
        <w:tc>
          <w:tcPr>
            <w:tcW w:w="4936" w:type="dxa"/>
            <w:tcBorders>
              <w:top w:val="single" w:sz="4" w:space="0" w:color="000000"/>
              <w:left w:val="single" w:sz="4" w:space="0" w:color="000000"/>
              <w:bottom w:val="single" w:sz="4" w:space="0" w:color="000000"/>
              <w:right w:val="single" w:sz="4" w:space="0" w:color="000000"/>
            </w:tcBorders>
          </w:tcPr>
          <w:p w14:paraId="7EDD726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have full authority on the subject I am teaching.</w:t>
            </w:r>
          </w:p>
        </w:tc>
        <w:tc>
          <w:tcPr>
            <w:tcW w:w="630" w:type="dxa"/>
            <w:tcBorders>
              <w:top w:val="single" w:sz="4" w:space="0" w:color="000000"/>
              <w:left w:val="single" w:sz="4" w:space="0" w:color="000000"/>
              <w:bottom w:val="single" w:sz="4" w:space="0" w:color="000000"/>
              <w:right w:val="single" w:sz="4" w:space="0" w:color="000000"/>
            </w:tcBorders>
          </w:tcPr>
          <w:p w14:paraId="107BBB2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64</w:t>
            </w:r>
          </w:p>
        </w:tc>
        <w:tc>
          <w:tcPr>
            <w:tcW w:w="720" w:type="dxa"/>
            <w:tcBorders>
              <w:top w:val="single" w:sz="4" w:space="0" w:color="000000"/>
              <w:left w:val="single" w:sz="4" w:space="0" w:color="000000"/>
              <w:bottom w:val="single" w:sz="4" w:space="0" w:color="000000"/>
              <w:right w:val="single" w:sz="4" w:space="0" w:color="000000"/>
            </w:tcBorders>
          </w:tcPr>
          <w:p w14:paraId="75C7B53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28</w:t>
            </w:r>
          </w:p>
        </w:tc>
        <w:tc>
          <w:tcPr>
            <w:tcW w:w="630" w:type="dxa"/>
            <w:tcBorders>
              <w:top w:val="single" w:sz="4" w:space="0" w:color="000000"/>
              <w:left w:val="single" w:sz="4" w:space="0" w:color="000000"/>
              <w:bottom w:val="single" w:sz="4" w:space="0" w:color="000000"/>
              <w:right w:val="single" w:sz="4" w:space="0" w:color="000000"/>
            </w:tcBorders>
          </w:tcPr>
          <w:p w14:paraId="0980B87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06</w:t>
            </w:r>
          </w:p>
        </w:tc>
        <w:tc>
          <w:tcPr>
            <w:tcW w:w="810" w:type="dxa"/>
            <w:tcBorders>
              <w:top w:val="single" w:sz="4" w:space="0" w:color="000000"/>
              <w:left w:val="single" w:sz="4" w:space="0" w:color="000000"/>
              <w:bottom w:val="single" w:sz="4" w:space="0" w:color="000000"/>
              <w:right w:val="single" w:sz="4" w:space="0" w:color="000000"/>
            </w:tcBorders>
          </w:tcPr>
          <w:p w14:paraId="2A321FE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5FFF876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3.54</w:t>
            </w:r>
          </w:p>
        </w:tc>
      </w:tr>
      <w:tr w:rsidR="00A47CC4" w:rsidRPr="00D05526" w14:paraId="5A2713FE"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4EA00C9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w:t>
            </w:r>
          </w:p>
        </w:tc>
        <w:tc>
          <w:tcPr>
            <w:tcW w:w="4936" w:type="dxa"/>
            <w:tcBorders>
              <w:top w:val="single" w:sz="4" w:space="0" w:color="000000"/>
              <w:left w:val="single" w:sz="4" w:space="0" w:color="000000"/>
              <w:bottom w:val="single" w:sz="4" w:space="0" w:color="000000"/>
              <w:right w:val="single" w:sz="4" w:space="0" w:color="000000"/>
            </w:tcBorders>
          </w:tcPr>
          <w:p w14:paraId="6D100B24" w14:textId="77777777" w:rsidR="00A47CC4" w:rsidRPr="00D05526" w:rsidRDefault="00A47CC4"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Beside my teaching subject, </w:t>
            </w:r>
          </w:p>
          <w:p w14:paraId="1B8861CF" w14:textId="46332234"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 have the ability to teach </w:t>
            </w:r>
            <w:r w:rsidR="00214D8F" w:rsidRPr="00D05526">
              <w:rPr>
                <w:rFonts w:ascii="Times New Roman" w:hAnsi="Times New Roman" w:cs="Times New Roman"/>
                <w:sz w:val="26"/>
                <w:szCs w:val="26"/>
              </w:rPr>
              <w:t>other needed subjects.</w:t>
            </w:r>
          </w:p>
        </w:tc>
        <w:tc>
          <w:tcPr>
            <w:tcW w:w="630" w:type="dxa"/>
            <w:tcBorders>
              <w:top w:val="single" w:sz="4" w:space="0" w:color="000000"/>
              <w:left w:val="single" w:sz="4" w:space="0" w:color="000000"/>
              <w:bottom w:val="single" w:sz="4" w:space="0" w:color="000000"/>
              <w:right w:val="single" w:sz="4" w:space="0" w:color="000000"/>
            </w:tcBorders>
          </w:tcPr>
          <w:p w14:paraId="5A1D143F"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30</w:t>
            </w:r>
          </w:p>
        </w:tc>
        <w:tc>
          <w:tcPr>
            <w:tcW w:w="720" w:type="dxa"/>
            <w:tcBorders>
              <w:top w:val="single" w:sz="4" w:space="0" w:color="000000"/>
              <w:left w:val="single" w:sz="4" w:space="0" w:color="000000"/>
              <w:bottom w:val="single" w:sz="4" w:space="0" w:color="000000"/>
              <w:right w:val="single" w:sz="4" w:space="0" w:color="000000"/>
            </w:tcBorders>
          </w:tcPr>
          <w:p w14:paraId="289E8AC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44</w:t>
            </w:r>
          </w:p>
        </w:tc>
        <w:tc>
          <w:tcPr>
            <w:tcW w:w="630" w:type="dxa"/>
            <w:tcBorders>
              <w:top w:val="single" w:sz="4" w:space="0" w:color="000000"/>
              <w:left w:val="single" w:sz="4" w:space="0" w:color="000000"/>
              <w:bottom w:val="single" w:sz="4" w:space="0" w:color="000000"/>
              <w:right w:val="single" w:sz="4" w:space="0" w:color="000000"/>
            </w:tcBorders>
          </w:tcPr>
          <w:p w14:paraId="653DEE1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20</w:t>
            </w:r>
          </w:p>
        </w:tc>
        <w:tc>
          <w:tcPr>
            <w:tcW w:w="810" w:type="dxa"/>
            <w:tcBorders>
              <w:top w:val="single" w:sz="4" w:space="0" w:color="000000"/>
              <w:left w:val="single" w:sz="4" w:space="0" w:color="000000"/>
              <w:bottom w:val="single" w:sz="4" w:space="0" w:color="000000"/>
              <w:right w:val="single" w:sz="4" w:space="0" w:color="000000"/>
            </w:tcBorders>
          </w:tcPr>
          <w:p w14:paraId="13E402B6"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2D48BA7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2.98</w:t>
            </w:r>
          </w:p>
        </w:tc>
      </w:tr>
      <w:tr w:rsidR="00214D8F" w:rsidRPr="00D05526" w14:paraId="392745B6"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4E82C6A4" w14:textId="77DCBADD"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w:t>
            </w:r>
          </w:p>
        </w:tc>
        <w:tc>
          <w:tcPr>
            <w:tcW w:w="4936" w:type="dxa"/>
            <w:tcBorders>
              <w:top w:val="single" w:sz="4" w:space="0" w:color="000000"/>
              <w:left w:val="single" w:sz="4" w:space="0" w:color="000000"/>
              <w:bottom w:val="single" w:sz="4" w:space="0" w:color="000000"/>
              <w:right w:val="single" w:sz="4" w:space="0" w:color="000000"/>
            </w:tcBorders>
          </w:tcPr>
          <w:p w14:paraId="0A0B5B32" w14:textId="69F99702"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 advise student to solve their problem according to their needs. </w:t>
            </w:r>
          </w:p>
        </w:tc>
        <w:tc>
          <w:tcPr>
            <w:tcW w:w="630" w:type="dxa"/>
            <w:tcBorders>
              <w:top w:val="single" w:sz="4" w:space="0" w:color="000000"/>
              <w:left w:val="single" w:sz="4" w:space="0" w:color="000000"/>
              <w:bottom w:val="single" w:sz="4" w:space="0" w:color="000000"/>
              <w:right w:val="single" w:sz="4" w:space="0" w:color="000000"/>
            </w:tcBorders>
          </w:tcPr>
          <w:p w14:paraId="70B649EE" w14:textId="27232921"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32</w:t>
            </w:r>
          </w:p>
        </w:tc>
        <w:tc>
          <w:tcPr>
            <w:tcW w:w="720" w:type="dxa"/>
            <w:tcBorders>
              <w:top w:val="single" w:sz="4" w:space="0" w:color="000000"/>
              <w:left w:val="single" w:sz="4" w:space="0" w:color="000000"/>
              <w:bottom w:val="single" w:sz="4" w:space="0" w:color="000000"/>
              <w:right w:val="single" w:sz="4" w:space="0" w:color="000000"/>
            </w:tcBorders>
          </w:tcPr>
          <w:p w14:paraId="1C3F1537" w14:textId="0AEDA511"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38</w:t>
            </w:r>
          </w:p>
        </w:tc>
        <w:tc>
          <w:tcPr>
            <w:tcW w:w="630" w:type="dxa"/>
            <w:tcBorders>
              <w:top w:val="single" w:sz="4" w:space="0" w:color="000000"/>
              <w:left w:val="single" w:sz="4" w:space="0" w:color="000000"/>
              <w:bottom w:val="single" w:sz="4" w:space="0" w:color="000000"/>
              <w:right w:val="single" w:sz="4" w:space="0" w:color="000000"/>
            </w:tcBorders>
          </w:tcPr>
          <w:p w14:paraId="3B1DAC3B" w14:textId="59E23AFE"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24</w:t>
            </w:r>
          </w:p>
        </w:tc>
        <w:tc>
          <w:tcPr>
            <w:tcW w:w="810" w:type="dxa"/>
            <w:tcBorders>
              <w:top w:val="single" w:sz="4" w:space="0" w:color="000000"/>
              <w:left w:val="single" w:sz="4" w:space="0" w:color="000000"/>
              <w:bottom w:val="single" w:sz="4" w:space="0" w:color="000000"/>
              <w:right w:val="single" w:sz="4" w:space="0" w:color="000000"/>
            </w:tcBorders>
          </w:tcPr>
          <w:p w14:paraId="7C6537AF" w14:textId="56FDF67E"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52163620" w14:textId="67E61FE8"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2.96</w:t>
            </w:r>
          </w:p>
        </w:tc>
      </w:tr>
      <w:tr w:rsidR="00214D8F" w:rsidRPr="00D05526" w14:paraId="38EA8859"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32AA3A06" w14:textId="0262E2D9"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w:t>
            </w:r>
          </w:p>
        </w:tc>
        <w:tc>
          <w:tcPr>
            <w:tcW w:w="4936" w:type="dxa"/>
            <w:tcBorders>
              <w:top w:val="single" w:sz="4" w:space="0" w:color="000000"/>
              <w:left w:val="single" w:sz="4" w:space="0" w:color="000000"/>
              <w:bottom w:val="single" w:sz="4" w:space="0" w:color="000000"/>
              <w:right w:val="single" w:sz="4" w:space="0" w:color="000000"/>
            </w:tcBorders>
          </w:tcPr>
          <w:p w14:paraId="4780C907" w14:textId="26A550F6"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 give clue opportunities to student </w:t>
            </w:r>
            <w:r w:rsidRPr="00D05526">
              <w:rPr>
                <w:rFonts w:ascii="Times New Roman" w:hAnsi="Times New Roman" w:cs="Times New Roman"/>
                <w:sz w:val="26"/>
                <w:szCs w:val="26"/>
              </w:rPr>
              <w:tab/>
              <w:t xml:space="preserve">for </w:t>
            </w:r>
            <w:r w:rsidRPr="00D05526">
              <w:rPr>
                <w:rFonts w:ascii="Times New Roman" w:hAnsi="Times New Roman" w:cs="Times New Roman"/>
                <w:sz w:val="26"/>
                <w:szCs w:val="26"/>
              </w:rPr>
              <w:tab/>
              <w:t>proper motivation.</w:t>
            </w:r>
          </w:p>
        </w:tc>
        <w:tc>
          <w:tcPr>
            <w:tcW w:w="630" w:type="dxa"/>
            <w:tcBorders>
              <w:top w:val="single" w:sz="4" w:space="0" w:color="000000"/>
              <w:left w:val="single" w:sz="4" w:space="0" w:color="000000"/>
              <w:bottom w:val="single" w:sz="4" w:space="0" w:color="000000"/>
              <w:right w:val="single" w:sz="4" w:space="0" w:color="000000"/>
            </w:tcBorders>
          </w:tcPr>
          <w:p w14:paraId="32ACEB02" w14:textId="2F1FB4B4"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44</w:t>
            </w:r>
          </w:p>
        </w:tc>
        <w:tc>
          <w:tcPr>
            <w:tcW w:w="720" w:type="dxa"/>
            <w:tcBorders>
              <w:top w:val="single" w:sz="4" w:space="0" w:color="000000"/>
              <w:left w:val="single" w:sz="4" w:space="0" w:color="000000"/>
              <w:bottom w:val="single" w:sz="4" w:space="0" w:color="000000"/>
              <w:right w:val="single" w:sz="4" w:space="0" w:color="000000"/>
            </w:tcBorders>
          </w:tcPr>
          <w:p w14:paraId="2EC080EC" w14:textId="6E6424DF"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56</w:t>
            </w:r>
          </w:p>
        </w:tc>
        <w:tc>
          <w:tcPr>
            <w:tcW w:w="630" w:type="dxa"/>
            <w:tcBorders>
              <w:top w:val="single" w:sz="4" w:space="0" w:color="000000"/>
              <w:left w:val="single" w:sz="4" w:space="0" w:color="000000"/>
              <w:bottom w:val="single" w:sz="4" w:space="0" w:color="000000"/>
              <w:right w:val="single" w:sz="4" w:space="0" w:color="000000"/>
            </w:tcBorders>
          </w:tcPr>
          <w:p w14:paraId="2A1EA55E" w14:textId="12E763CB"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810" w:type="dxa"/>
            <w:tcBorders>
              <w:top w:val="single" w:sz="4" w:space="0" w:color="000000"/>
              <w:left w:val="single" w:sz="4" w:space="0" w:color="000000"/>
              <w:bottom w:val="single" w:sz="4" w:space="0" w:color="000000"/>
              <w:right w:val="single" w:sz="4" w:space="0" w:color="000000"/>
            </w:tcBorders>
          </w:tcPr>
          <w:p w14:paraId="74BAD37F" w14:textId="51EC220F"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3E50B2DC" w14:textId="6AE385F1"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3.44</w:t>
            </w:r>
          </w:p>
        </w:tc>
      </w:tr>
      <w:tr w:rsidR="00214D8F" w:rsidRPr="00D05526" w14:paraId="2443AA31"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187DA3CA" w14:textId="35966F5A"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lastRenderedPageBreak/>
              <w:t>5</w:t>
            </w:r>
          </w:p>
        </w:tc>
        <w:tc>
          <w:tcPr>
            <w:tcW w:w="4936" w:type="dxa"/>
            <w:tcBorders>
              <w:top w:val="single" w:sz="4" w:space="0" w:color="000000"/>
              <w:left w:val="single" w:sz="4" w:space="0" w:color="000000"/>
              <w:bottom w:val="single" w:sz="4" w:space="0" w:color="000000"/>
              <w:right w:val="single" w:sz="4" w:space="0" w:color="000000"/>
            </w:tcBorders>
          </w:tcPr>
          <w:p w14:paraId="27012D9D" w14:textId="673AB2D3"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 use more rewards &amp; lesser punishment </w:t>
            </w:r>
            <w:r w:rsidRPr="00D05526">
              <w:rPr>
                <w:rFonts w:ascii="Times New Roman" w:hAnsi="Times New Roman" w:cs="Times New Roman"/>
                <w:sz w:val="26"/>
                <w:szCs w:val="26"/>
              </w:rPr>
              <w:tab/>
              <w:t xml:space="preserve">in </w:t>
            </w:r>
            <w:r w:rsidRPr="00D05526">
              <w:rPr>
                <w:rFonts w:ascii="Times New Roman" w:hAnsi="Times New Roman" w:cs="Times New Roman"/>
                <w:sz w:val="26"/>
                <w:szCs w:val="26"/>
              </w:rPr>
              <w:tab/>
              <w:t>the classroom for achieving of desired aims.</w:t>
            </w:r>
          </w:p>
        </w:tc>
        <w:tc>
          <w:tcPr>
            <w:tcW w:w="630" w:type="dxa"/>
            <w:tcBorders>
              <w:top w:val="single" w:sz="4" w:space="0" w:color="000000"/>
              <w:left w:val="single" w:sz="4" w:space="0" w:color="000000"/>
              <w:bottom w:val="single" w:sz="4" w:space="0" w:color="000000"/>
              <w:right w:val="single" w:sz="4" w:space="0" w:color="000000"/>
            </w:tcBorders>
          </w:tcPr>
          <w:p w14:paraId="733FA078" w14:textId="51EB2E67"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74</w:t>
            </w:r>
          </w:p>
        </w:tc>
        <w:tc>
          <w:tcPr>
            <w:tcW w:w="720" w:type="dxa"/>
            <w:tcBorders>
              <w:top w:val="single" w:sz="4" w:space="0" w:color="000000"/>
              <w:left w:val="single" w:sz="4" w:space="0" w:color="000000"/>
              <w:bottom w:val="single" w:sz="4" w:space="0" w:color="000000"/>
              <w:right w:val="single" w:sz="4" w:space="0" w:color="000000"/>
            </w:tcBorders>
          </w:tcPr>
          <w:p w14:paraId="6AFC23E3" w14:textId="466018E2"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16</w:t>
            </w:r>
          </w:p>
        </w:tc>
        <w:tc>
          <w:tcPr>
            <w:tcW w:w="630" w:type="dxa"/>
            <w:tcBorders>
              <w:top w:val="single" w:sz="4" w:space="0" w:color="000000"/>
              <w:left w:val="single" w:sz="4" w:space="0" w:color="000000"/>
              <w:bottom w:val="single" w:sz="4" w:space="0" w:color="000000"/>
              <w:right w:val="single" w:sz="4" w:space="0" w:color="000000"/>
            </w:tcBorders>
          </w:tcPr>
          <w:p w14:paraId="65F9A4E3" w14:textId="6FA76C6B"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08</w:t>
            </w:r>
          </w:p>
        </w:tc>
        <w:tc>
          <w:tcPr>
            <w:tcW w:w="810" w:type="dxa"/>
            <w:tcBorders>
              <w:top w:val="single" w:sz="4" w:space="0" w:color="000000"/>
              <w:left w:val="single" w:sz="4" w:space="0" w:color="000000"/>
              <w:bottom w:val="single" w:sz="4" w:space="0" w:color="000000"/>
              <w:right w:val="single" w:sz="4" w:space="0" w:color="000000"/>
            </w:tcBorders>
          </w:tcPr>
          <w:p w14:paraId="3537882F" w14:textId="04F7284E"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2E70463F" w14:textId="18D1ED50"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3.62</w:t>
            </w:r>
          </w:p>
        </w:tc>
      </w:tr>
      <w:tr w:rsidR="00214D8F" w:rsidRPr="00D05526" w14:paraId="1B491579"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2C0F0CD4" w14:textId="4889D9A6"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6</w:t>
            </w:r>
          </w:p>
        </w:tc>
        <w:tc>
          <w:tcPr>
            <w:tcW w:w="4936" w:type="dxa"/>
            <w:tcBorders>
              <w:top w:val="single" w:sz="4" w:space="0" w:color="000000"/>
              <w:left w:val="single" w:sz="4" w:space="0" w:color="000000"/>
              <w:bottom w:val="single" w:sz="4" w:space="0" w:color="000000"/>
              <w:right w:val="single" w:sz="4" w:space="0" w:color="000000"/>
            </w:tcBorders>
          </w:tcPr>
          <w:p w14:paraId="586BDAC9" w14:textId="6B6F88FF"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A lengthy curriculum does not allow a teacher to use teaching aid or black board.</w:t>
            </w:r>
          </w:p>
        </w:tc>
        <w:tc>
          <w:tcPr>
            <w:tcW w:w="630" w:type="dxa"/>
            <w:tcBorders>
              <w:top w:val="single" w:sz="4" w:space="0" w:color="000000"/>
              <w:left w:val="single" w:sz="4" w:space="0" w:color="000000"/>
              <w:bottom w:val="single" w:sz="4" w:space="0" w:color="000000"/>
              <w:right w:val="single" w:sz="4" w:space="0" w:color="000000"/>
            </w:tcBorders>
          </w:tcPr>
          <w:p w14:paraId="3CB52C95" w14:textId="30E79AB8"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18</w:t>
            </w:r>
          </w:p>
        </w:tc>
        <w:tc>
          <w:tcPr>
            <w:tcW w:w="720" w:type="dxa"/>
            <w:tcBorders>
              <w:top w:val="single" w:sz="4" w:space="0" w:color="000000"/>
              <w:left w:val="single" w:sz="4" w:space="0" w:color="000000"/>
              <w:bottom w:val="single" w:sz="4" w:space="0" w:color="000000"/>
              <w:right w:val="single" w:sz="4" w:space="0" w:color="000000"/>
            </w:tcBorders>
          </w:tcPr>
          <w:p w14:paraId="0D7C289F" w14:textId="402756E4"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18</w:t>
            </w:r>
          </w:p>
        </w:tc>
        <w:tc>
          <w:tcPr>
            <w:tcW w:w="630" w:type="dxa"/>
            <w:tcBorders>
              <w:top w:val="single" w:sz="4" w:space="0" w:color="000000"/>
              <w:left w:val="single" w:sz="4" w:space="0" w:color="000000"/>
              <w:bottom w:val="single" w:sz="4" w:space="0" w:color="000000"/>
              <w:right w:val="single" w:sz="4" w:space="0" w:color="000000"/>
            </w:tcBorders>
          </w:tcPr>
          <w:p w14:paraId="6F2F2317" w14:textId="403D3EB2"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32</w:t>
            </w:r>
          </w:p>
        </w:tc>
        <w:tc>
          <w:tcPr>
            <w:tcW w:w="810" w:type="dxa"/>
            <w:tcBorders>
              <w:top w:val="single" w:sz="4" w:space="0" w:color="000000"/>
              <w:left w:val="single" w:sz="4" w:space="0" w:color="000000"/>
              <w:bottom w:val="single" w:sz="4" w:space="0" w:color="000000"/>
              <w:right w:val="single" w:sz="4" w:space="0" w:color="000000"/>
            </w:tcBorders>
          </w:tcPr>
          <w:p w14:paraId="7E62268F" w14:textId="089B12A7"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w:t>
            </w:r>
          </w:p>
        </w:tc>
        <w:tc>
          <w:tcPr>
            <w:tcW w:w="1170" w:type="dxa"/>
            <w:tcBorders>
              <w:top w:val="single" w:sz="4" w:space="0" w:color="000000"/>
              <w:left w:val="single" w:sz="4" w:space="0" w:color="000000"/>
              <w:bottom w:val="single" w:sz="4" w:space="0" w:color="000000"/>
              <w:right w:val="single" w:sz="4" w:space="0" w:color="000000"/>
            </w:tcBorders>
          </w:tcPr>
          <w:p w14:paraId="166E29DF" w14:textId="402737EE"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2.32</w:t>
            </w:r>
          </w:p>
        </w:tc>
      </w:tr>
      <w:tr w:rsidR="00214D8F" w:rsidRPr="00D05526" w14:paraId="6273DD84"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5DC9850B" w14:textId="3B998632"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7</w:t>
            </w:r>
          </w:p>
        </w:tc>
        <w:tc>
          <w:tcPr>
            <w:tcW w:w="4936" w:type="dxa"/>
            <w:tcBorders>
              <w:top w:val="single" w:sz="4" w:space="0" w:color="000000"/>
              <w:left w:val="single" w:sz="4" w:space="0" w:color="000000"/>
              <w:bottom w:val="single" w:sz="4" w:space="0" w:color="000000"/>
              <w:right w:val="single" w:sz="4" w:space="0" w:color="000000"/>
            </w:tcBorders>
          </w:tcPr>
          <w:p w14:paraId="1701D8C8" w14:textId="0BBDF2C0"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used civilized language with student.</w:t>
            </w:r>
          </w:p>
        </w:tc>
        <w:tc>
          <w:tcPr>
            <w:tcW w:w="630" w:type="dxa"/>
            <w:tcBorders>
              <w:top w:val="single" w:sz="4" w:space="0" w:color="000000"/>
              <w:left w:val="single" w:sz="4" w:space="0" w:color="000000"/>
              <w:bottom w:val="single" w:sz="4" w:space="0" w:color="000000"/>
              <w:right w:val="single" w:sz="4" w:space="0" w:color="000000"/>
            </w:tcBorders>
          </w:tcPr>
          <w:p w14:paraId="3CE625B5" w14:textId="11166746"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52</w:t>
            </w:r>
          </w:p>
        </w:tc>
        <w:tc>
          <w:tcPr>
            <w:tcW w:w="720" w:type="dxa"/>
            <w:tcBorders>
              <w:top w:val="single" w:sz="4" w:space="0" w:color="000000"/>
              <w:left w:val="single" w:sz="4" w:space="0" w:color="000000"/>
              <w:bottom w:val="single" w:sz="4" w:space="0" w:color="000000"/>
              <w:right w:val="single" w:sz="4" w:space="0" w:color="000000"/>
            </w:tcBorders>
          </w:tcPr>
          <w:p w14:paraId="64415B4E" w14:textId="2384B2C3"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40</w:t>
            </w:r>
          </w:p>
        </w:tc>
        <w:tc>
          <w:tcPr>
            <w:tcW w:w="630" w:type="dxa"/>
            <w:tcBorders>
              <w:top w:val="single" w:sz="4" w:space="0" w:color="000000"/>
              <w:left w:val="single" w:sz="4" w:space="0" w:color="000000"/>
              <w:bottom w:val="single" w:sz="4" w:space="0" w:color="000000"/>
              <w:right w:val="single" w:sz="4" w:space="0" w:color="000000"/>
            </w:tcBorders>
          </w:tcPr>
          <w:p w14:paraId="3A58B546" w14:textId="34CA9D82"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04</w:t>
            </w:r>
          </w:p>
        </w:tc>
        <w:tc>
          <w:tcPr>
            <w:tcW w:w="810" w:type="dxa"/>
            <w:tcBorders>
              <w:top w:val="single" w:sz="4" w:space="0" w:color="000000"/>
              <w:left w:val="single" w:sz="4" w:space="0" w:color="000000"/>
              <w:bottom w:val="single" w:sz="4" w:space="0" w:color="000000"/>
              <w:right w:val="single" w:sz="4" w:space="0" w:color="000000"/>
            </w:tcBorders>
          </w:tcPr>
          <w:p w14:paraId="782F1485" w14:textId="5C0966AE"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41332734" w14:textId="6FB514F9"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3.40</w:t>
            </w:r>
          </w:p>
        </w:tc>
      </w:tr>
      <w:tr w:rsidR="00214D8F" w:rsidRPr="00D05526" w14:paraId="6FEE5BD4"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1205F2D0" w14:textId="10F286A7"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8</w:t>
            </w:r>
          </w:p>
        </w:tc>
        <w:tc>
          <w:tcPr>
            <w:tcW w:w="4936" w:type="dxa"/>
            <w:tcBorders>
              <w:top w:val="single" w:sz="4" w:space="0" w:color="000000"/>
              <w:left w:val="single" w:sz="4" w:space="0" w:color="000000"/>
              <w:bottom w:val="single" w:sz="4" w:space="0" w:color="000000"/>
              <w:right w:val="single" w:sz="4" w:space="0" w:color="000000"/>
            </w:tcBorders>
          </w:tcPr>
          <w:p w14:paraId="0940D195" w14:textId="43246140"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am well prepared when I come for teaching.</w:t>
            </w:r>
          </w:p>
        </w:tc>
        <w:tc>
          <w:tcPr>
            <w:tcW w:w="630" w:type="dxa"/>
            <w:tcBorders>
              <w:top w:val="single" w:sz="4" w:space="0" w:color="000000"/>
              <w:left w:val="single" w:sz="4" w:space="0" w:color="000000"/>
              <w:bottom w:val="single" w:sz="4" w:space="0" w:color="000000"/>
              <w:right w:val="single" w:sz="4" w:space="0" w:color="000000"/>
            </w:tcBorders>
          </w:tcPr>
          <w:p w14:paraId="16B50790" w14:textId="65B3B102"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70</w:t>
            </w:r>
          </w:p>
        </w:tc>
        <w:tc>
          <w:tcPr>
            <w:tcW w:w="720" w:type="dxa"/>
            <w:tcBorders>
              <w:top w:val="single" w:sz="4" w:space="0" w:color="000000"/>
              <w:left w:val="single" w:sz="4" w:space="0" w:color="000000"/>
              <w:bottom w:val="single" w:sz="4" w:space="0" w:color="000000"/>
              <w:right w:val="single" w:sz="4" w:space="0" w:color="000000"/>
            </w:tcBorders>
          </w:tcPr>
          <w:p w14:paraId="39EFEF43" w14:textId="399A94FC"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28</w:t>
            </w:r>
          </w:p>
        </w:tc>
        <w:tc>
          <w:tcPr>
            <w:tcW w:w="630" w:type="dxa"/>
            <w:tcBorders>
              <w:top w:val="single" w:sz="4" w:space="0" w:color="000000"/>
              <w:left w:val="single" w:sz="4" w:space="0" w:color="000000"/>
              <w:bottom w:val="single" w:sz="4" w:space="0" w:color="000000"/>
              <w:right w:val="single" w:sz="4" w:space="0" w:color="000000"/>
            </w:tcBorders>
          </w:tcPr>
          <w:p w14:paraId="44BAAFE9" w14:textId="7A5259AA"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02</w:t>
            </w:r>
          </w:p>
        </w:tc>
        <w:tc>
          <w:tcPr>
            <w:tcW w:w="810" w:type="dxa"/>
            <w:tcBorders>
              <w:top w:val="single" w:sz="4" w:space="0" w:color="000000"/>
              <w:left w:val="single" w:sz="4" w:space="0" w:color="000000"/>
              <w:bottom w:val="single" w:sz="4" w:space="0" w:color="000000"/>
              <w:right w:val="single" w:sz="4" w:space="0" w:color="000000"/>
            </w:tcBorders>
          </w:tcPr>
          <w:p w14:paraId="48FB5DED" w14:textId="4446D1F5"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6E4F3698" w14:textId="6BF17FF0"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3.68</w:t>
            </w:r>
          </w:p>
        </w:tc>
      </w:tr>
      <w:tr w:rsidR="00214D8F" w:rsidRPr="00D05526" w14:paraId="1713DD04"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66C9344D" w14:textId="2AC61585"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9</w:t>
            </w:r>
          </w:p>
        </w:tc>
        <w:tc>
          <w:tcPr>
            <w:tcW w:w="4936" w:type="dxa"/>
            <w:tcBorders>
              <w:top w:val="single" w:sz="4" w:space="0" w:color="000000"/>
              <w:left w:val="single" w:sz="4" w:space="0" w:color="000000"/>
              <w:bottom w:val="single" w:sz="4" w:space="0" w:color="000000"/>
              <w:right w:val="single" w:sz="4" w:space="0" w:color="000000"/>
            </w:tcBorders>
          </w:tcPr>
          <w:p w14:paraId="4FE85047" w14:textId="0C34688F"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 always appreciate student opinions &amp; demands.  </w:t>
            </w:r>
          </w:p>
        </w:tc>
        <w:tc>
          <w:tcPr>
            <w:tcW w:w="630" w:type="dxa"/>
            <w:tcBorders>
              <w:top w:val="single" w:sz="4" w:space="0" w:color="000000"/>
              <w:left w:val="single" w:sz="4" w:space="0" w:color="000000"/>
              <w:bottom w:val="single" w:sz="4" w:space="0" w:color="000000"/>
              <w:right w:val="single" w:sz="4" w:space="0" w:color="000000"/>
            </w:tcBorders>
          </w:tcPr>
          <w:p w14:paraId="1E5C999F" w14:textId="519BF63D"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62</w:t>
            </w:r>
          </w:p>
        </w:tc>
        <w:tc>
          <w:tcPr>
            <w:tcW w:w="720" w:type="dxa"/>
            <w:tcBorders>
              <w:top w:val="single" w:sz="4" w:space="0" w:color="000000"/>
              <w:left w:val="single" w:sz="4" w:space="0" w:color="000000"/>
              <w:bottom w:val="single" w:sz="4" w:space="0" w:color="000000"/>
              <w:right w:val="single" w:sz="4" w:space="0" w:color="000000"/>
            </w:tcBorders>
          </w:tcPr>
          <w:p w14:paraId="617E3CD4" w14:textId="67425627"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32</w:t>
            </w:r>
          </w:p>
        </w:tc>
        <w:tc>
          <w:tcPr>
            <w:tcW w:w="630" w:type="dxa"/>
            <w:tcBorders>
              <w:top w:val="single" w:sz="4" w:space="0" w:color="000000"/>
              <w:left w:val="single" w:sz="4" w:space="0" w:color="000000"/>
              <w:bottom w:val="single" w:sz="4" w:space="0" w:color="000000"/>
              <w:right w:val="single" w:sz="4" w:space="0" w:color="000000"/>
            </w:tcBorders>
          </w:tcPr>
          <w:p w14:paraId="42F08993" w14:textId="76F007C2"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06</w:t>
            </w:r>
          </w:p>
        </w:tc>
        <w:tc>
          <w:tcPr>
            <w:tcW w:w="810" w:type="dxa"/>
            <w:tcBorders>
              <w:top w:val="single" w:sz="4" w:space="0" w:color="000000"/>
              <w:left w:val="single" w:sz="4" w:space="0" w:color="000000"/>
              <w:bottom w:val="single" w:sz="4" w:space="0" w:color="000000"/>
              <w:right w:val="single" w:sz="4" w:space="0" w:color="000000"/>
            </w:tcBorders>
          </w:tcPr>
          <w:p w14:paraId="20DAB036" w14:textId="71668566"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00A6B900" w14:textId="051897DD"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3.56</w:t>
            </w:r>
          </w:p>
        </w:tc>
      </w:tr>
      <w:tr w:rsidR="00214D8F" w:rsidRPr="00D05526" w14:paraId="37C00240"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701295C7" w14:textId="1B86ABDD"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w:t>
            </w:r>
          </w:p>
        </w:tc>
        <w:tc>
          <w:tcPr>
            <w:tcW w:w="4936" w:type="dxa"/>
            <w:tcBorders>
              <w:top w:val="single" w:sz="4" w:space="0" w:color="000000"/>
              <w:left w:val="single" w:sz="4" w:space="0" w:color="000000"/>
              <w:bottom w:val="single" w:sz="4" w:space="0" w:color="000000"/>
              <w:right w:val="single" w:sz="4" w:space="0" w:color="000000"/>
            </w:tcBorders>
          </w:tcPr>
          <w:p w14:paraId="1408E8E5" w14:textId="187C0811"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A teacher cannot behave equally to all the students.</w:t>
            </w:r>
          </w:p>
        </w:tc>
        <w:tc>
          <w:tcPr>
            <w:tcW w:w="630" w:type="dxa"/>
            <w:tcBorders>
              <w:top w:val="single" w:sz="4" w:space="0" w:color="000000"/>
              <w:left w:val="single" w:sz="4" w:space="0" w:color="000000"/>
              <w:bottom w:val="single" w:sz="4" w:space="0" w:color="000000"/>
              <w:right w:val="single" w:sz="4" w:space="0" w:color="000000"/>
            </w:tcBorders>
          </w:tcPr>
          <w:p w14:paraId="34DB6326" w14:textId="694E324A"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40</w:t>
            </w:r>
          </w:p>
        </w:tc>
        <w:tc>
          <w:tcPr>
            <w:tcW w:w="720" w:type="dxa"/>
            <w:tcBorders>
              <w:top w:val="single" w:sz="4" w:space="0" w:color="000000"/>
              <w:left w:val="single" w:sz="4" w:space="0" w:color="000000"/>
              <w:bottom w:val="single" w:sz="4" w:space="0" w:color="000000"/>
              <w:right w:val="single" w:sz="4" w:space="0" w:color="000000"/>
            </w:tcBorders>
          </w:tcPr>
          <w:p w14:paraId="5F7766FE" w14:textId="77EC30F9"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50</w:t>
            </w:r>
          </w:p>
        </w:tc>
        <w:tc>
          <w:tcPr>
            <w:tcW w:w="630" w:type="dxa"/>
            <w:tcBorders>
              <w:top w:val="single" w:sz="4" w:space="0" w:color="000000"/>
              <w:left w:val="single" w:sz="4" w:space="0" w:color="000000"/>
              <w:bottom w:val="single" w:sz="4" w:space="0" w:color="000000"/>
              <w:right w:val="single" w:sz="4" w:space="0" w:color="000000"/>
            </w:tcBorders>
          </w:tcPr>
          <w:p w14:paraId="02B71557" w14:textId="3B1FB678"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06</w:t>
            </w:r>
          </w:p>
        </w:tc>
        <w:tc>
          <w:tcPr>
            <w:tcW w:w="810" w:type="dxa"/>
            <w:tcBorders>
              <w:top w:val="single" w:sz="4" w:space="0" w:color="000000"/>
              <w:left w:val="single" w:sz="4" w:space="0" w:color="000000"/>
              <w:bottom w:val="single" w:sz="4" w:space="0" w:color="000000"/>
              <w:right w:val="single" w:sz="4" w:space="0" w:color="000000"/>
            </w:tcBorders>
          </w:tcPr>
          <w:p w14:paraId="44BA4FC5" w14:textId="4AA7F6BB"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3A931601" w14:textId="28B1354F"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3.26</w:t>
            </w:r>
          </w:p>
        </w:tc>
      </w:tr>
      <w:tr w:rsidR="00214D8F" w:rsidRPr="00D05526" w14:paraId="4BF1FC36"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5C231B94" w14:textId="3156D537"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11</w:t>
            </w:r>
          </w:p>
        </w:tc>
        <w:tc>
          <w:tcPr>
            <w:tcW w:w="4936" w:type="dxa"/>
            <w:tcBorders>
              <w:top w:val="single" w:sz="4" w:space="0" w:color="000000"/>
              <w:left w:val="single" w:sz="4" w:space="0" w:color="000000"/>
              <w:bottom w:val="single" w:sz="4" w:space="0" w:color="000000"/>
              <w:right w:val="single" w:sz="4" w:space="0" w:color="000000"/>
            </w:tcBorders>
          </w:tcPr>
          <w:p w14:paraId="49E5DDCC" w14:textId="6B3E7DB0"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keep friendly &amp; brotherly relationship with my teacher’s colleagues.</w:t>
            </w:r>
          </w:p>
        </w:tc>
        <w:tc>
          <w:tcPr>
            <w:tcW w:w="630" w:type="dxa"/>
            <w:tcBorders>
              <w:top w:val="single" w:sz="4" w:space="0" w:color="000000"/>
              <w:left w:val="single" w:sz="4" w:space="0" w:color="000000"/>
              <w:bottom w:val="single" w:sz="4" w:space="0" w:color="000000"/>
              <w:right w:val="single" w:sz="4" w:space="0" w:color="000000"/>
            </w:tcBorders>
          </w:tcPr>
          <w:p w14:paraId="127ABD91" w14:textId="5768B98E"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48</w:t>
            </w:r>
          </w:p>
        </w:tc>
        <w:tc>
          <w:tcPr>
            <w:tcW w:w="720" w:type="dxa"/>
            <w:tcBorders>
              <w:top w:val="single" w:sz="4" w:space="0" w:color="000000"/>
              <w:left w:val="single" w:sz="4" w:space="0" w:color="000000"/>
              <w:bottom w:val="single" w:sz="4" w:space="0" w:color="000000"/>
              <w:right w:val="single" w:sz="4" w:space="0" w:color="000000"/>
            </w:tcBorders>
          </w:tcPr>
          <w:p w14:paraId="09C73115" w14:textId="67A356B9"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48</w:t>
            </w:r>
          </w:p>
        </w:tc>
        <w:tc>
          <w:tcPr>
            <w:tcW w:w="630" w:type="dxa"/>
            <w:tcBorders>
              <w:top w:val="single" w:sz="4" w:space="0" w:color="000000"/>
              <w:left w:val="single" w:sz="4" w:space="0" w:color="000000"/>
              <w:bottom w:val="single" w:sz="4" w:space="0" w:color="000000"/>
              <w:right w:val="single" w:sz="4" w:space="0" w:color="000000"/>
            </w:tcBorders>
          </w:tcPr>
          <w:p w14:paraId="39B29818" w14:textId="0042E4C2"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04</w:t>
            </w:r>
          </w:p>
        </w:tc>
        <w:tc>
          <w:tcPr>
            <w:tcW w:w="810" w:type="dxa"/>
            <w:tcBorders>
              <w:top w:val="single" w:sz="4" w:space="0" w:color="000000"/>
              <w:left w:val="single" w:sz="4" w:space="0" w:color="000000"/>
              <w:bottom w:val="single" w:sz="4" w:space="0" w:color="000000"/>
              <w:right w:val="single" w:sz="4" w:space="0" w:color="000000"/>
            </w:tcBorders>
          </w:tcPr>
          <w:p w14:paraId="1381A3AB" w14:textId="214E8905"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6F708D84" w14:textId="5CEB548A"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3.44</w:t>
            </w:r>
          </w:p>
        </w:tc>
      </w:tr>
      <w:tr w:rsidR="00214D8F" w:rsidRPr="00D05526" w14:paraId="6866846E"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291B8EB0" w14:textId="3FF369B8"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12</w:t>
            </w:r>
          </w:p>
        </w:tc>
        <w:tc>
          <w:tcPr>
            <w:tcW w:w="4936" w:type="dxa"/>
            <w:tcBorders>
              <w:top w:val="single" w:sz="4" w:space="0" w:color="000000"/>
              <w:left w:val="single" w:sz="4" w:space="0" w:color="000000"/>
              <w:bottom w:val="single" w:sz="4" w:space="0" w:color="000000"/>
              <w:right w:val="single" w:sz="4" w:space="0" w:color="000000"/>
            </w:tcBorders>
          </w:tcPr>
          <w:p w14:paraId="213DB195" w14:textId="782B980C"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One </w:t>
            </w:r>
            <w:r w:rsidRPr="00D05526">
              <w:rPr>
                <w:rFonts w:ascii="Times New Roman" w:hAnsi="Times New Roman" w:cs="Times New Roman"/>
                <w:sz w:val="26"/>
                <w:szCs w:val="26"/>
              </w:rPr>
              <w:tab/>
              <w:t xml:space="preserve">cannot </w:t>
            </w:r>
            <w:r w:rsidRPr="00D05526">
              <w:rPr>
                <w:rFonts w:ascii="Times New Roman" w:hAnsi="Times New Roman" w:cs="Times New Roman"/>
                <w:sz w:val="26"/>
                <w:szCs w:val="26"/>
              </w:rPr>
              <w:tab/>
              <w:t xml:space="preserve">be </w:t>
            </w:r>
            <w:r w:rsidRPr="00D05526">
              <w:rPr>
                <w:rFonts w:ascii="Times New Roman" w:hAnsi="Times New Roman" w:cs="Times New Roman"/>
                <w:sz w:val="26"/>
                <w:szCs w:val="26"/>
              </w:rPr>
              <w:tab/>
              <w:t>always punctual.</w:t>
            </w:r>
          </w:p>
        </w:tc>
        <w:tc>
          <w:tcPr>
            <w:tcW w:w="630" w:type="dxa"/>
            <w:tcBorders>
              <w:top w:val="single" w:sz="4" w:space="0" w:color="000000"/>
              <w:left w:val="single" w:sz="4" w:space="0" w:color="000000"/>
              <w:bottom w:val="single" w:sz="4" w:space="0" w:color="000000"/>
              <w:right w:val="single" w:sz="4" w:space="0" w:color="000000"/>
            </w:tcBorders>
          </w:tcPr>
          <w:p w14:paraId="56D26B15" w14:textId="3B750D41"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36</w:t>
            </w:r>
          </w:p>
        </w:tc>
        <w:tc>
          <w:tcPr>
            <w:tcW w:w="720" w:type="dxa"/>
            <w:tcBorders>
              <w:top w:val="single" w:sz="4" w:space="0" w:color="000000"/>
              <w:left w:val="single" w:sz="4" w:space="0" w:color="000000"/>
              <w:bottom w:val="single" w:sz="4" w:space="0" w:color="000000"/>
              <w:right w:val="single" w:sz="4" w:space="0" w:color="000000"/>
            </w:tcBorders>
          </w:tcPr>
          <w:p w14:paraId="6162E92E" w14:textId="148A4B0F"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42</w:t>
            </w:r>
          </w:p>
        </w:tc>
        <w:tc>
          <w:tcPr>
            <w:tcW w:w="630" w:type="dxa"/>
            <w:tcBorders>
              <w:top w:val="single" w:sz="4" w:space="0" w:color="000000"/>
              <w:left w:val="single" w:sz="4" w:space="0" w:color="000000"/>
              <w:bottom w:val="single" w:sz="4" w:space="0" w:color="000000"/>
              <w:right w:val="single" w:sz="4" w:space="0" w:color="000000"/>
            </w:tcBorders>
          </w:tcPr>
          <w:p w14:paraId="2A9880C6" w14:textId="186E4D20"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16</w:t>
            </w:r>
          </w:p>
        </w:tc>
        <w:tc>
          <w:tcPr>
            <w:tcW w:w="810" w:type="dxa"/>
            <w:tcBorders>
              <w:top w:val="single" w:sz="4" w:space="0" w:color="000000"/>
              <w:left w:val="single" w:sz="4" w:space="0" w:color="000000"/>
              <w:bottom w:val="single" w:sz="4" w:space="0" w:color="000000"/>
              <w:right w:val="single" w:sz="4" w:space="0" w:color="000000"/>
            </w:tcBorders>
          </w:tcPr>
          <w:p w14:paraId="3790F775" w14:textId="5A9193D3"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4F7220F0" w14:textId="1DE0DF45"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3.08</w:t>
            </w:r>
          </w:p>
        </w:tc>
      </w:tr>
      <w:tr w:rsidR="00214D8F" w:rsidRPr="00D05526" w14:paraId="7C343995" w14:textId="77777777" w:rsidTr="004F1472">
        <w:trPr>
          <w:trHeight w:val="887"/>
        </w:trPr>
        <w:tc>
          <w:tcPr>
            <w:tcW w:w="721" w:type="dxa"/>
            <w:tcBorders>
              <w:top w:val="single" w:sz="4" w:space="0" w:color="000000"/>
              <w:left w:val="single" w:sz="4" w:space="0" w:color="000000"/>
              <w:bottom w:val="single" w:sz="4" w:space="0" w:color="000000"/>
              <w:right w:val="single" w:sz="4" w:space="0" w:color="000000"/>
            </w:tcBorders>
          </w:tcPr>
          <w:p w14:paraId="20C0F146" w14:textId="7A921491"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13</w:t>
            </w:r>
          </w:p>
        </w:tc>
        <w:tc>
          <w:tcPr>
            <w:tcW w:w="4936" w:type="dxa"/>
            <w:tcBorders>
              <w:top w:val="single" w:sz="4" w:space="0" w:color="000000"/>
              <w:left w:val="single" w:sz="4" w:space="0" w:color="000000"/>
              <w:bottom w:val="single" w:sz="4" w:space="0" w:color="000000"/>
              <w:right w:val="single" w:sz="4" w:space="0" w:color="000000"/>
            </w:tcBorders>
          </w:tcPr>
          <w:p w14:paraId="24F4DFC6" w14:textId="512C003A" w:rsidR="00214D8F" w:rsidRPr="00D05526" w:rsidRDefault="00214D8F" w:rsidP="00C21AC7">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 co-operate with guardians to solve the </w:t>
            </w:r>
            <w:r w:rsidRPr="00D05526">
              <w:rPr>
                <w:rFonts w:ascii="Times New Roman" w:hAnsi="Times New Roman" w:cs="Times New Roman"/>
                <w:sz w:val="26"/>
                <w:szCs w:val="26"/>
              </w:rPr>
              <w:lastRenderedPageBreak/>
              <w:t xml:space="preserve">problem of the student for their proper developing according to the right opportunity. </w:t>
            </w:r>
          </w:p>
        </w:tc>
        <w:tc>
          <w:tcPr>
            <w:tcW w:w="630" w:type="dxa"/>
            <w:tcBorders>
              <w:top w:val="single" w:sz="4" w:space="0" w:color="000000"/>
              <w:left w:val="single" w:sz="4" w:space="0" w:color="000000"/>
              <w:bottom w:val="single" w:sz="4" w:space="0" w:color="000000"/>
              <w:right w:val="single" w:sz="4" w:space="0" w:color="000000"/>
            </w:tcBorders>
          </w:tcPr>
          <w:p w14:paraId="6139847F" w14:textId="20118D29"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lastRenderedPageBreak/>
              <w:t>60</w:t>
            </w:r>
          </w:p>
        </w:tc>
        <w:tc>
          <w:tcPr>
            <w:tcW w:w="720" w:type="dxa"/>
            <w:tcBorders>
              <w:top w:val="single" w:sz="4" w:space="0" w:color="000000"/>
              <w:left w:val="single" w:sz="4" w:space="0" w:color="000000"/>
              <w:bottom w:val="single" w:sz="4" w:space="0" w:color="000000"/>
              <w:right w:val="single" w:sz="4" w:space="0" w:color="000000"/>
            </w:tcBorders>
          </w:tcPr>
          <w:p w14:paraId="769CE69B" w14:textId="5C611A6F"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40</w:t>
            </w:r>
          </w:p>
        </w:tc>
        <w:tc>
          <w:tcPr>
            <w:tcW w:w="630" w:type="dxa"/>
            <w:tcBorders>
              <w:top w:val="single" w:sz="4" w:space="0" w:color="000000"/>
              <w:left w:val="single" w:sz="4" w:space="0" w:color="000000"/>
              <w:bottom w:val="single" w:sz="4" w:space="0" w:color="000000"/>
              <w:right w:val="single" w:sz="4" w:space="0" w:color="000000"/>
            </w:tcBorders>
          </w:tcPr>
          <w:p w14:paraId="7C47CCC7" w14:textId="14400B8A"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810" w:type="dxa"/>
            <w:tcBorders>
              <w:top w:val="single" w:sz="4" w:space="0" w:color="000000"/>
              <w:left w:val="single" w:sz="4" w:space="0" w:color="000000"/>
              <w:bottom w:val="single" w:sz="4" w:space="0" w:color="000000"/>
              <w:right w:val="single" w:sz="4" w:space="0" w:color="000000"/>
            </w:tcBorders>
          </w:tcPr>
          <w:p w14:paraId="6987F3E3" w14:textId="7807603B"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0</w:t>
            </w:r>
          </w:p>
        </w:tc>
        <w:tc>
          <w:tcPr>
            <w:tcW w:w="1170" w:type="dxa"/>
            <w:tcBorders>
              <w:top w:val="single" w:sz="4" w:space="0" w:color="000000"/>
              <w:left w:val="single" w:sz="4" w:space="0" w:color="000000"/>
              <w:bottom w:val="single" w:sz="4" w:space="0" w:color="000000"/>
              <w:right w:val="single" w:sz="4" w:space="0" w:color="000000"/>
            </w:tcBorders>
          </w:tcPr>
          <w:p w14:paraId="1FA44693" w14:textId="4E03B2FD" w:rsidR="00214D8F" w:rsidRPr="00D05526" w:rsidRDefault="00214D8F"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3.60</w:t>
            </w:r>
          </w:p>
        </w:tc>
      </w:tr>
    </w:tbl>
    <w:p w14:paraId="25CFC9F8" w14:textId="5C602513"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lastRenderedPageBreak/>
        <w:t>Source: research survey (202</w:t>
      </w:r>
      <w:r w:rsidR="00103E04" w:rsidRPr="00D05526">
        <w:rPr>
          <w:rFonts w:ascii="Times New Roman" w:hAnsi="Times New Roman" w:cs="Times New Roman"/>
          <w:sz w:val="26"/>
          <w:szCs w:val="26"/>
        </w:rPr>
        <w:t>4</w:t>
      </w:r>
      <w:r w:rsidRPr="00D05526">
        <w:rPr>
          <w:rFonts w:ascii="Times New Roman" w:hAnsi="Times New Roman" w:cs="Times New Roman"/>
          <w:sz w:val="26"/>
          <w:szCs w:val="26"/>
        </w:rPr>
        <w:t>)</w:t>
      </w:r>
    </w:p>
    <w:p w14:paraId="2F84008B" w14:textId="5D93B7C2"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Comment:</w:t>
      </w:r>
      <w:r w:rsidRPr="00D05526">
        <w:rPr>
          <w:rFonts w:ascii="Times New Roman" w:hAnsi="Times New Roman" w:cs="Times New Roman"/>
          <w:sz w:val="26"/>
          <w:szCs w:val="26"/>
        </w:rPr>
        <w:t xml:space="preserve"> According to the response rate on job effectiveness, it can be seen in table </w:t>
      </w:r>
      <w:r w:rsidR="004F1472" w:rsidRPr="00D05526">
        <w:rPr>
          <w:rFonts w:ascii="Times New Roman" w:hAnsi="Times New Roman" w:cs="Times New Roman"/>
          <w:sz w:val="26"/>
          <w:szCs w:val="26"/>
        </w:rPr>
        <w:t>6</w:t>
      </w:r>
      <w:r w:rsidRPr="00D05526">
        <w:rPr>
          <w:rFonts w:ascii="Times New Roman" w:hAnsi="Times New Roman" w:cs="Times New Roman"/>
          <w:sz w:val="26"/>
          <w:szCs w:val="26"/>
        </w:rPr>
        <w:t xml:space="preserve"> that all the items have a mean value above the criterion mean of 2.50 except one of the items (item 6) with the mean value of 2.32. This implies that all items drawn were connected to job effectiveness. This showed that the private school teachers are effective in their job and need more motivation to be more effective.</w:t>
      </w:r>
    </w:p>
    <w:p w14:paraId="761598FA" w14:textId="77777777" w:rsidR="00A47CC4" w:rsidRPr="00D05526" w:rsidRDefault="00A47CC4" w:rsidP="00C21AC7">
      <w:pPr>
        <w:pStyle w:val="Heading1"/>
        <w:spacing w:after="0" w:line="480" w:lineRule="auto"/>
        <w:ind w:left="-5"/>
        <w:jc w:val="both"/>
        <w:rPr>
          <w:rFonts w:ascii="Times New Roman" w:hAnsi="Times New Roman" w:cs="Times New Roman"/>
          <w:sz w:val="26"/>
          <w:szCs w:val="26"/>
        </w:rPr>
      </w:pPr>
      <w:r w:rsidRPr="00D05526">
        <w:rPr>
          <w:rFonts w:ascii="Times New Roman" w:hAnsi="Times New Roman" w:cs="Times New Roman"/>
          <w:sz w:val="26"/>
          <w:szCs w:val="26"/>
        </w:rPr>
        <w:t>Test of Hypothesis</w:t>
      </w:r>
    </w:p>
    <w:p w14:paraId="359AAFC6" w14:textId="77777777" w:rsidR="00A47CC4" w:rsidRPr="00D05526" w:rsidRDefault="00A47CC4"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This section presents the results of the analysis of hypotheses one after the other. Altogether, summary of three (3) null</w:t>
      </w:r>
      <w:r w:rsidR="00E211A5" w:rsidRPr="00D05526">
        <w:rPr>
          <w:rFonts w:ascii="Times New Roman" w:hAnsi="Times New Roman" w:cs="Times New Roman"/>
          <w:sz w:val="26"/>
          <w:szCs w:val="26"/>
        </w:rPr>
        <w:t xml:space="preserve"> </w:t>
      </w:r>
      <w:r w:rsidRPr="00D05526">
        <w:rPr>
          <w:rFonts w:ascii="Times New Roman" w:hAnsi="Times New Roman" w:cs="Times New Roman"/>
          <w:sz w:val="26"/>
          <w:szCs w:val="26"/>
        </w:rPr>
        <w:t xml:space="preserve">hypotheses tested using the same statistical tools were presented below </w:t>
      </w:r>
      <w:proofErr w:type="gramStart"/>
      <w:r w:rsidRPr="00D05526">
        <w:rPr>
          <w:rFonts w:ascii="Times New Roman" w:hAnsi="Times New Roman" w:cs="Times New Roman"/>
          <w:sz w:val="26"/>
          <w:szCs w:val="26"/>
        </w:rPr>
        <w:t>at 0.05 alpha level of significance</w:t>
      </w:r>
      <w:proofErr w:type="gramEnd"/>
    </w:p>
    <w:p w14:paraId="0A5609A3" w14:textId="77777777"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 xml:space="preserve">Hypothesis 1: </w:t>
      </w:r>
      <w:r w:rsidRPr="00D05526">
        <w:rPr>
          <w:rFonts w:ascii="Times New Roman" w:hAnsi="Times New Roman" w:cs="Times New Roman"/>
          <w:sz w:val="26"/>
          <w:szCs w:val="26"/>
        </w:rPr>
        <w:t>There is no significant motivation of teachers teaching in private primary school in Ilorin metropolis.</w:t>
      </w:r>
    </w:p>
    <w:p w14:paraId="5C3B4885" w14:textId="77777777" w:rsidR="00D05526" w:rsidRDefault="00D05526" w:rsidP="00C21AC7">
      <w:pPr>
        <w:spacing w:after="0" w:line="480" w:lineRule="auto"/>
        <w:rPr>
          <w:rFonts w:ascii="Times New Roman" w:hAnsi="Times New Roman" w:cs="Times New Roman"/>
          <w:b/>
          <w:sz w:val="26"/>
          <w:szCs w:val="26"/>
        </w:rPr>
      </w:pPr>
    </w:p>
    <w:p w14:paraId="6959FF83" w14:textId="77777777" w:rsidR="00D05526" w:rsidRDefault="00D05526" w:rsidP="00C21AC7">
      <w:pPr>
        <w:spacing w:after="0" w:line="480" w:lineRule="auto"/>
        <w:rPr>
          <w:rFonts w:ascii="Times New Roman" w:hAnsi="Times New Roman" w:cs="Times New Roman"/>
          <w:b/>
          <w:sz w:val="26"/>
          <w:szCs w:val="26"/>
        </w:rPr>
      </w:pPr>
    </w:p>
    <w:p w14:paraId="70737A0B" w14:textId="0185D8F9" w:rsidR="004F1472"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lastRenderedPageBreak/>
        <w:t>Table 8: Summary of t-test statistical analysis on</w:t>
      </w:r>
      <w:r w:rsidRPr="00D05526">
        <w:rPr>
          <w:rFonts w:ascii="Times New Roman" w:hAnsi="Times New Roman" w:cs="Times New Roman"/>
          <w:sz w:val="26"/>
          <w:szCs w:val="26"/>
        </w:rPr>
        <w:t xml:space="preserve"> significant motivation of teachers teaching in private primary school in Ilorin metropolis</w:t>
      </w:r>
    </w:p>
    <w:tbl>
      <w:tblPr>
        <w:tblStyle w:val="TableGrid"/>
        <w:tblW w:w="8856" w:type="dxa"/>
        <w:tblInd w:w="-108" w:type="dxa"/>
        <w:tblCellMar>
          <w:top w:w="5" w:type="dxa"/>
          <w:left w:w="108" w:type="dxa"/>
          <w:bottom w:w="56" w:type="dxa"/>
          <w:right w:w="35" w:type="dxa"/>
        </w:tblCellMar>
        <w:tblLook w:val="04A0" w:firstRow="1" w:lastRow="0" w:firstColumn="1" w:lastColumn="0" w:noHBand="0" w:noVBand="1"/>
      </w:tblPr>
      <w:tblGrid>
        <w:gridCol w:w="2448"/>
        <w:gridCol w:w="686"/>
        <w:gridCol w:w="967"/>
        <w:gridCol w:w="913"/>
        <w:gridCol w:w="672"/>
        <w:gridCol w:w="951"/>
        <w:gridCol w:w="951"/>
        <w:gridCol w:w="1268"/>
      </w:tblGrid>
      <w:tr w:rsidR="00A47CC4" w:rsidRPr="00D05526" w14:paraId="6CED1744" w14:textId="77777777" w:rsidTr="00751BD0">
        <w:trPr>
          <w:trHeight w:val="1325"/>
        </w:trPr>
        <w:tc>
          <w:tcPr>
            <w:tcW w:w="2448" w:type="dxa"/>
            <w:tcBorders>
              <w:top w:val="single" w:sz="4" w:space="0" w:color="000000"/>
              <w:left w:val="single" w:sz="4" w:space="0" w:color="000000"/>
              <w:bottom w:val="single" w:sz="4" w:space="0" w:color="000000"/>
              <w:right w:val="single" w:sz="4" w:space="0" w:color="000000"/>
            </w:tcBorders>
          </w:tcPr>
          <w:p w14:paraId="5422E2A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Variable</w:t>
            </w:r>
          </w:p>
        </w:tc>
        <w:tc>
          <w:tcPr>
            <w:tcW w:w="686" w:type="dxa"/>
            <w:tcBorders>
              <w:top w:val="single" w:sz="4" w:space="0" w:color="000000"/>
              <w:left w:val="single" w:sz="4" w:space="0" w:color="000000"/>
              <w:bottom w:val="single" w:sz="4" w:space="0" w:color="000000"/>
              <w:right w:val="single" w:sz="4" w:space="0" w:color="000000"/>
            </w:tcBorders>
          </w:tcPr>
          <w:p w14:paraId="595D567D"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N</w:t>
            </w:r>
          </w:p>
        </w:tc>
        <w:tc>
          <w:tcPr>
            <w:tcW w:w="967" w:type="dxa"/>
            <w:tcBorders>
              <w:top w:val="single" w:sz="4" w:space="0" w:color="000000"/>
              <w:left w:val="single" w:sz="4" w:space="0" w:color="000000"/>
              <w:bottom w:val="single" w:sz="4" w:space="0" w:color="000000"/>
              <w:right w:val="single" w:sz="4" w:space="0" w:color="000000"/>
            </w:tcBorders>
          </w:tcPr>
          <w:p w14:paraId="6CCBD9FE"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Mean X</w:t>
            </w:r>
          </w:p>
        </w:tc>
        <w:tc>
          <w:tcPr>
            <w:tcW w:w="913" w:type="dxa"/>
            <w:tcBorders>
              <w:top w:val="single" w:sz="4" w:space="0" w:color="000000"/>
              <w:left w:val="single" w:sz="4" w:space="0" w:color="000000"/>
              <w:bottom w:val="single" w:sz="4" w:space="0" w:color="000000"/>
              <w:right w:val="single" w:sz="4" w:space="0" w:color="000000"/>
            </w:tcBorders>
          </w:tcPr>
          <w:p w14:paraId="6376C44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SD</w:t>
            </w:r>
          </w:p>
        </w:tc>
        <w:tc>
          <w:tcPr>
            <w:tcW w:w="672" w:type="dxa"/>
            <w:tcBorders>
              <w:top w:val="single" w:sz="4" w:space="0" w:color="000000"/>
              <w:left w:val="single" w:sz="4" w:space="0" w:color="000000"/>
              <w:bottom w:val="single" w:sz="4" w:space="0" w:color="000000"/>
              <w:right w:val="single" w:sz="4" w:space="0" w:color="000000"/>
            </w:tcBorders>
          </w:tcPr>
          <w:p w14:paraId="5E54E44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DF</w:t>
            </w:r>
          </w:p>
        </w:tc>
        <w:tc>
          <w:tcPr>
            <w:tcW w:w="951" w:type="dxa"/>
            <w:tcBorders>
              <w:top w:val="single" w:sz="4" w:space="0" w:color="000000"/>
              <w:left w:val="single" w:sz="4" w:space="0" w:color="000000"/>
              <w:bottom w:val="single" w:sz="4" w:space="0" w:color="000000"/>
              <w:right w:val="single" w:sz="4" w:space="0" w:color="000000"/>
            </w:tcBorders>
          </w:tcPr>
          <w:p w14:paraId="79C68E19"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Cal </w:t>
            </w:r>
            <w:proofErr w:type="spellStart"/>
            <w:r w:rsidRPr="00D05526">
              <w:rPr>
                <w:rFonts w:ascii="Times New Roman" w:hAnsi="Times New Roman" w:cs="Times New Roman"/>
                <w:sz w:val="26"/>
                <w:szCs w:val="26"/>
              </w:rPr>
              <w:t>tvalue</w:t>
            </w:r>
            <w:proofErr w:type="spellEnd"/>
          </w:p>
        </w:tc>
        <w:tc>
          <w:tcPr>
            <w:tcW w:w="951" w:type="dxa"/>
            <w:tcBorders>
              <w:top w:val="single" w:sz="4" w:space="0" w:color="000000"/>
              <w:left w:val="single" w:sz="4" w:space="0" w:color="000000"/>
              <w:bottom w:val="single" w:sz="4" w:space="0" w:color="000000"/>
              <w:right w:val="single" w:sz="4" w:space="0" w:color="000000"/>
            </w:tcBorders>
          </w:tcPr>
          <w:p w14:paraId="51463D2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Crit. </w:t>
            </w:r>
            <w:proofErr w:type="spellStart"/>
            <w:r w:rsidRPr="00D05526">
              <w:rPr>
                <w:rFonts w:ascii="Times New Roman" w:hAnsi="Times New Roman" w:cs="Times New Roman"/>
                <w:sz w:val="26"/>
                <w:szCs w:val="26"/>
              </w:rPr>
              <w:t>Tvalue</w:t>
            </w:r>
            <w:proofErr w:type="spellEnd"/>
          </w:p>
        </w:tc>
        <w:tc>
          <w:tcPr>
            <w:tcW w:w="1268" w:type="dxa"/>
            <w:tcBorders>
              <w:top w:val="single" w:sz="4" w:space="0" w:color="000000"/>
              <w:left w:val="single" w:sz="4" w:space="0" w:color="000000"/>
              <w:bottom w:val="single" w:sz="4" w:space="0" w:color="000000"/>
              <w:right w:val="single" w:sz="4" w:space="0" w:color="000000"/>
            </w:tcBorders>
          </w:tcPr>
          <w:p w14:paraId="0EA50CEA"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Remark</w:t>
            </w:r>
          </w:p>
        </w:tc>
      </w:tr>
      <w:tr w:rsidR="00A47CC4" w:rsidRPr="00D05526" w14:paraId="500C73BD" w14:textId="77777777" w:rsidTr="00751BD0">
        <w:trPr>
          <w:trHeight w:val="656"/>
        </w:trPr>
        <w:tc>
          <w:tcPr>
            <w:tcW w:w="2448" w:type="dxa"/>
            <w:tcBorders>
              <w:top w:val="single" w:sz="4" w:space="0" w:color="000000"/>
              <w:left w:val="single" w:sz="4" w:space="0" w:color="000000"/>
              <w:bottom w:val="single" w:sz="4" w:space="0" w:color="000000"/>
              <w:right w:val="single" w:sz="4" w:space="0" w:color="000000"/>
            </w:tcBorders>
          </w:tcPr>
          <w:p w14:paraId="5EA276A0"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Job motivation</w:t>
            </w:r>
          </w:p>
        </w:tc>
        <w:tc>
          <w:tcPr>
            <w:tcW w:w="686" w:type="dxa"/>
            <w:tcBorders>
              <w:top w:val="single" w:sz="4" w:space="0" w:color="000000"/>
              <w:left w:val="single" w:sz="4" w:space="0" w:color="000000"/>
              <w:bottom w:val="single" w:sz="4" w:space="0" w:color="000000"/>
              <w:right w:val="single" w:sz="4" w:space="0" w:color="000000"/>
            </w:tcBorders>
          </w:tcPr>
          <w:p w14:paraId="19ADB9C2"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100</w:t>
            </w:r>
          </w:p>
        </w:tc>
        <w:tc>
          <w:tcPr>
            <w:tcW w:w="967" w:type="dxa"/>
            <w:tcBorders>
              <w:top w:val="single" w:sz="4" w:space="0" w:color="000000"/>
              <w:left w:val="single" w:sz="4" w:space="0" w:color="000000"/>
              <w:bottom w:val="single" w:sz="4" w:space="0" w:color="000000"/>
              <w:right w:val="single" w:sz="4" w:space="0" w:color="000000"/>
            </w:tcBorders>
          </w:tcPr>
          <w:p w14:paraId="38BC14F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23.42</w:t>
            </w:r>
          </w:p>
        </w:tc>
        <w:tc>
          <w:tcPr>
            <w:tcW w:w="913" w:type="dxa"/>
            <w:tcBorders>
              <w:top w:val="single" w:sz="4" w:space="0" w:color="000000"/>
              <w:left w:val="single" w:sz="4" w:space="0" w:color="000000"/>
              <w:bottom w:val="single" w:sz="4" w:space="0" w:color="000000"/>
              <w:right w:val="single" w:sz="4" w:space="0" w:color="000000"/>
            </w:tcBorders>
          </w:tcPr>
          <w:p w14:paraId="227CA770"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12.10</w:t>
            </w:r>
          </w:p>
        </w:tc>
        <w:tc>
          <w:tcPr>
            <w:tcW w:w="672" w:type="dxa"/>
            <w:vMerge w:val="restart"/>
            <w:tcBorders>
              <w:top w:val="single" w:sz="4" w:space="0" w:color="000000"/>
              <w:left w:val="single" w:sz="4" w:space="0" w:color="000000"/>
              <w:bottom w:val="single" w:sz="4" w:space="0" w:color="000000"/>
              <w:right w:val="single" w:sz="4" w:space="0" w:color="000000"/>
            </w:tcBorders>
            <w:vAlign w:val="bottom"/>
          </w:tcPr>
          <w:p w14:paraId="2330428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98</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14:paraId="0D7478BB"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1.75</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14:paraId="484848F1"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1.96</w:t>
            </w:r>
          </w:p>
        </w:tc>
        <w:tc>
          <w:tcPr>
            <w:tcW w:w="1268" w:type="dxa"/>
            <w:vMerge w:val="restart"/>
            <w:tcBorders>
              <w:top w:val="single" w:sz="4" w:space="0" w:color="000000"/>
              <w:left w:val="single" w:sz="4" w:space="0" w:color="000000"/>
              <w:bottom w:val="single" w:sz="4" w:space="0" w:color="000000"/>
              <w:right w:val="single" w:sz="4" w:space="0" w:color="000000"/>
            </w:tcBorders>
          </w:tcPr>
          <w:p w14:paraId="1823296F" w14:textId="77777777" w:rsidR="00A47CC4" w:rsidRPr="00D05526" w:rsidRDefault="00A47CC4" w:rsidP="00C21AC7">
            <w:pPr>
              <w:spacing w:after="92"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Sig. exist Reject </w:t>
            </w:r>
          </w:p>
          <w:p w14:paraId="17F93FA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H</w:t>
            </w:r>
            <w:r w:rsidRPr="00D05526">
              <w:rPr>
                <w:rFonts w:ascii="Times New Roman" w:hAnsi="Times New Roman" w:cs="Times New Roman"/>
                <w:sz w:val="26"/>
                <w:szCs w:val="26"/>
                <w:vertAlign w:val="subscript"/>
              </w:rPr>
              <w:t>01</w:t>
            </w:r>
          </w:p>
        </w:tc>
      </w:tr>
      <w:tr w:rsidR="00A47CC4" w:rsidRPr="00D05526" w14:paraId="143E4E58" w14:textId="77777777" w:rsidTr="00751BD0">
        <w:trPr>
          <w:trHeight w:val="1108"/>
        </w:trPr>
        <w:tc>
          <w:tcPr>
            <w:tcW w:w="2448" w:type="dxa"/>
            <w:tcBorders>
              <w:top w:val="single" w:sz="4" w:space="0" w:color="000000"/>
              <w:left w:val="single" w:sz="4" w:space="0" w:color="000000"/>
              <w:bottom w:val="single" w:sz="4" w:space="0" w:color="000000"/>
              <w:right w:val="single" w:sz="4" w:space="0" w:color="000000"/>
            </w:tcBorders>
          </w:tcPr>
          <w:p w14:paraId="08C0F3BA" w14:textId="77777777" w:rsidR="00A47CC4" w:rsidRPr="00D05526" w:rsidRDefault="00A47CC4" w:rsidP="00C21AC7">
            <w:pPr>
              <w:tabs>
                <w:tab w:val="right" w:pos="2305"/>
              </w:tabs>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Teachers </w:t>
            </w:r>
            <w:r w:rsidRPr="00D05526">
              <w:rPr>
                <w:rFonts w:ascii="Times New Roman" w:hAnsi="Times New Roman" w:cs="Times New Roman"/>
                <w:sz w:val="26"/>
                <w:szCs w:val="26"/>
              </w:rPr>
              <w:tab/>
              <w:t xml:space="preserve">in </w:t>
            </w:r>
          </w:p>
          <w:p w14:paraId="6D52E6C8"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private school</w:t>
            </w:r>
          </w:p>
        </w:tc>
        <w:tc>
          <w:tcPr>
            <w:tcW w:w="686" w:type="dxa"/>
            <w:tcBorders>
              <w:top w:val="single" w:sz="4" w:space="0" w:color="000000"/>
              <w:left w:val="single" w:sz="4" w:space="0" w:color="000000"/>
              <w:bottom w:val="single" w:sz="4" w:space="0" w:color="000000"/>
              <w:right w:val="single" w:sz="4" w:space="0" w:color="000000"/>
            </w:tcBorders>
          </w:tcPr>
          <w:p w14:paraId="206C7A0C"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100</w:t>
            </w:r>
          </w:p>
        </w:tc>
        <w:tc>
          <w:tcPr>
            <w:tcW w:w="967" w:type="dxa"/>
            <w:tcBorders>
              <w:top w:val="single" w:sz="4" w:space="0" w:color="000000"/>
              <w:left w:val="single" w:sz="4" w:space="0" w:color="000000"/>
              <w:bottom w:val="single" w:sz="4" w:space="0" w:color="000000"/>
              <w:right w:val="single" w:sz="4" w:space="0" w:color="000000"/>
            </w:tcBorders>
          </w:tcPr>
          <w:p w14:paraId="7C92EDB4"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23.11</w:t>
            </w:r>
          </w:p>
        </w:tc>
        <w:tc>
          <w:tcPr>
            <w:tcW w:w="913" w:type="dxa"/>
            <w:tcBorders>
              <w:top w:val="single" w:sz="4" w:space="0" w:color="000000"/>
              <w:left w:val="single" w:sz="4" w:space="0" w:color="000000"/>
              <w:bottom w:val="single" w:sz="4" w:space="0" w:color="000000"/>
              <w:right w:val="single" w:sz="4" w:space="0" w:color="000000"/>
            </w:tcBorders>
          </w:tcPr>
          <w:p w14:paraId="2BB6204E" w14:textId="77777777" w:rsidR="00A47CC4" w:rsidRPr="00D05526" w:rsidRDefault="00A47CC4" w:rsidP="00C21AC7">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13.04</w:t>
            </w:r>
          </w:p>
        </w:tc>
        <w:tc>
          <w:tcPr>
            <w:tcW w:w="0" w:type="auto"/>
            <w:vMerge/>
            <w:tcBorders>
              <w:top w:val="nil"/>
              <w:left w:val="single" w:sz="4" w:space="0" w:color="000000"/>
              <w:bottom w:val="single" w:sz="4" w:space="0" w:color="000000"/>
              <w:right w:val="single" w:sz="4" w:space="0" w:color="000000"/>
            </w:tcBorders>
          </w:tcPr>
          <w:p w14:paraId="05022B61" w14:textId="77777777" w:rsidR="00A47CC4" w:rsidRPr="00D05526" w:rsidRDefault="00A47CC4" w:rsidP="00C21AC7">
            <w:pPr>
              <w:spacing w:after="160" w:line="480" w:lineRule="auto"/>
              <w:ind w:left="0" w:firstLine="0"/>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14:paraId="3F46CFF3" w14:textId="77777777" w:rsidR="00A47CC4" w:rsidRPr="00D05526" w:rsidRDefault="00A47CC4" w:rsidP="00C21AC7">
            <w:pPr>
              <w:spacing w:after="160" w:line="480" w:lineRule="auto"/>
              <w:ind w:left="0" w:firstLine="0"/>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14:paraId="1AA48176" w14:textId="77777777" w:rsidR="00A47CC4" w:rsidRPr="00D05526" w:rsidRDefault="00A47CC4" w:rsidP="00C21AC7">
            <w:pPr>
              <w:spacing w:after="160" w:line="480" w:lineRule="auto"/>
              <w:ind w:left="0" w:firstLine="0"/>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14:paraId="340739B9" w14:textId="77777777" w:rsidR="00A47CC4" w:rsidRPr="00D05526" w:rsidRDefault="00A47CC4" w:rsidP="00C21AC7">
            <w:pPr>
              <w:spacing w:after="160" w:line="480" w:lineRule="auto"/>
              <w:ind w:left="0" w:firstLine="0"/>
              <w:rPr>
                <w:rFonts w:ascii="Times New Roman" w:hAnsi="Times New Roman" w:cs="Times New Roman"/>
                <w:sz w:val="26"/>
                <w:szCs w:val="26"/>
              </w:rPr>
            </w:pPr>
          </w:p>
        </w:tc>
      </w:tr>
    </w:tbl>
    <w:p w14:paraId="35503B2B" w14:textId="77777777" w:rsidR="00A47CC4" w:rsidRPr="00D05526" w:rsidRDefault="00A47CC4" w:rsidP="00C21AC7">
      <w:pPr>
        <w:spacing w:after="0" w:line="480" w:lineRule="auto"/>
        <w:ind w:left="-5"/>
        <w:rPr>
          <w:rFonts w:ascii="Times New Roman" w:hAnsi="Times New Roman" w:cs="Times New Roman"/>
          <w:sz w:val="26"/>
          <w:szCs w:val="26"/>
        </w:rPr>
      </w:pPr>
      <w:r w:rsidRPr="00D05526">
        <w:rPr>
          <w:rFonts w:ascii="Times New Roman" w:hAnsi="Times New Roman" w:cs="Times New Roman"/>
          <w:sz w:val="26"/>
          <w:szCs w:val="26"/>
        </w:rPr>
        <w:t>P &lt; 0.005 level of significance (one tail)</w:t>
      </w:r>
    </w:p>
    <w:p w14:paraId="61FAB91C" w14:textId="316C0CFF" w:rsidR="00A47CC4" w:rsidRPr="00D05526" w:rsidRDefault="00A47CC4" w:rsidP="00C21AC7">
      <w:pPr>
        <w:spacing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From the table </w:t>
      </w:r>
      <w:r w:rsidR="004F1472" w:rsidRPr="00D05526">
        <w:rPr>
          <w:rFonts w:ascii="Times New Roman" w:hAnsi="Times New Roman" w:cs="Times New Roman"/>
          <w:sz w:val="26"/>
          <w:szCs w:val="26"/>
        </w:rPr>
        <w:t>7</w:t>
      </w:r>
      <w:r w:rsidRPr="00D05526">
        <w:rPr>
          <w:rFonts w:ascii="Times New Roman" w:hAnsi="Times New Roman" w:cs="Times New Roman"/>
          <w:sz w:val="26"/>
          <w:szCs w:val="26"/>
        </w:rPr>
        <w:t xml:space="preserve"> above saying that there is no significant motivation of teachers teaching in private primary school in Ilorin metropolis. </w:t>
      </w:r>
      <w:r w:rsidR="004F1472" w:rsidRPr="00D05526">
        <w:rPr>
          <w:rFonts w:ascii="Times New Roman" w:hAnsi="Times New Roman" w:cs="Times New Roman"/>
          <w:sz w:val="26"/>
          <w:szCs w:val="26"/>
        </w:rPr>
        <w:t>Consequently,</w:t>
      </w:r>
      <w:r w:rsidRPr="00D05526">
        <w:rPr>
          <w:rFonts w:ascii="Times New Roman" w:hAnsi="Times New Roman" w:cs="Times New Roman"/>
          <w:sz w:val="26"/>
          <w:szCs w:val="26"/>
        </w:rPr>
        <w:t xml:space="preserve"> the hypothesis (H</w:t>
      </w:r>
      <w:r w:rsidRPr="00D05526">
        <w:rPr>
          <w:rFonts w:ascii="Times New Roman" w:hAnsi="Times New Roman" w:cs="Times New Roman"/>
          <w:sz w:val="26"/>
          <w:szCs w:val="26"/>
          <w:vertAlign w:val="subscript"/>
        </w:rPr>
        <w:t>01</w:t>
      </w:r>
      <w:r w:rsidRPr="00D05526">
        <w:rPr>
          <w:rFonts w:ascii="Times New Roman" w:hAnsi="Times New Roman" w:cs="Times New Roman"/>
          <w:sz w:val="26"/>
          <w:szCs w:val="26"/>
        </w:rPr>
        <w:t xml:space="preserve">) was accepted since the calculated t-value is greater than the critical </w:t>
      </w:r>
      <w:proofErr w:type="spellStart"/>
      <w:r w:rsidRPr="00D05526">
        <w:rPr>
          <w:rFonts w:ascii="Times New Roman" w:hAnsi="Times New Roman" w:cs="Times New Roman"/>
          <w:sz w:val="26"/>
          <w:szCs w:val="26"/>
        </w:rPr>
        <w:t>tvalue</w:t>
      </w:r>
      <w:proofErr w:type="spellEnd"/>
      <w:r w:rsidRPr="00D05526">
        <w:rPr>
          <w:rFonts w:ascii="Times New Roman" w:hAnsi="Times New Roman" w:cs="Times New Roman"/>
          <w:sz w:val="26"/>
          <w:szCs w:val="26"/>
        </w:rPr>
        <w:t xml:space="preserve"> (</w:t>
      </w:r>
      <w:proofErr w:type="spellStart"/>
      <w:r w:rsidRPr="00D05526">
        <w:rPr>
          <w:rFonts w:ascii="Times New Roman" w:hAnsi="Times New Roman" w:cs="Times New Roman"/>
          <w:sz w:val="26"/>
          <w:szCs w:val="26"/>
        </w:rPr>
        <w:t>i.e</w:t>
      </w:r>
      <w:proofErr w:type="spellEnd"/>
      <w:r w:rsidRPr="00D05526">
        <w:rPr>
          <w:rFonts w:ascii="Times New Roman" w:hAnsi="Times New Roman" w:cs="Times New Roman"/>
          <w:sz w:val="26"/>
          <w:szCs w:val="26"/>
        </w:rPr>
        <w:t xml:space="preserve"> 1.75 &lt; 1.96) at the degree of freedom of 98 and alpha level of significance of 0.05. There is no significant motivation of teachers teaching in private primary school in Ilorin metropolis</w:t>
      </w:r>
    </w:p>
    <w:p w14:paraId="6A9C54DD" w14:textId="77777777"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Hypothesis 2</w:t>
      </w:r>
      <w:r w:rsidRPr="00D05526">
        <w:rPr>
          <w:rFonts w:ascii="Times New Roman" w:hAnsi="Times New Roman" w:cs="Times New Roman"/>
          <w:sz w:val="26"/>
          <w:szCs w:val="26"/>
        </w:rPr>
        <w:t>: There is no significant effectiveness of teachers teaching in private primary school in Ilorin metropolis.</w:t>
      </w:r>
    </w:p>
    <w:p w14:paraId="0A709F7E" w14:textId="77777777"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 xml:space="preserve">Table 9: Summary of t-test statistical analysis on </w:t>
      </w:r>
      <w:r w:rsidRPr="00D05526">
        <w:rPr>
          <w:rFonts w:ascii="Times New Roman" w:hAnsi="Times New Roman" w:cs="Times New Roman"/>
          <w:sz w:val="26"/>
          <w:szCs w:val="26"/>
        </w:rPr>
        <w:t>significant effectiveness of teachers teaching in private primary school in Ilorin metropolis</w:t>
      </w:r>
    </w:p>
    <w:tbl>
      <w:tblPr>
        <w:tblStyle w:val="TableGrid"/>
        <w:tblW w:w="8856" w:type="dxa"/>
        <w:tblInd w:w="-108" w:type="dxa"/>
        <w:tblCellMar>
          <w:top w:w="5" w:type="dxa"/>
          <w:left w:w="108" w:type="dxa"/>
          <w:bottom w:w="62" w:type="dxa"/>
          <w:right w:w="35" w:type="dxa"/>
        </w:tblCellMar>
        <w:tblLook w:val="04A0" w:firstRow="1" w:lastRow="0" w:firstColumn="1" w:lastColumn="0" w:noHBand="0" w:noVBand="1"/>
      </w:tblPr>
      <w:tblGrid>
        <w:gridCol w:w="2432"/>
        <w:gridCol w:w="686"/>
        <w:gridCol w:w="967"/>
        <w:gridCol w:w="913"/>
        <w:gridCol w:w="688"/>
        <w:gridCol w:w="951"/>
        <w:gridCol w:w="951"/>
        <w:gridCol w:w="1268"/>
      </w:tblGrid>
      <w:tr w:rsidR="00A47CC4" w:rsidRPr="00D05526" w14:paraId="3B5EFC32" w14:textId="77777777" w:rsidTr="00751BD0">
        <w:trPr>
          <w:trHeight w:val="1325"/>
        </w:trPr>
        <w:tc>
          <w:tcPr>
            <w:tcW w:w="2432" w:type="dxa"/>
            <w:tcBorders>
              <w:top w:val="single" w:sz="4" w:space="0" w:color="000000"/>
              <w:left w:val="single" w:sz="4" w:space="0" w:color="000000"/>
              <w:bottom w:val="single" w:sz="4" w:space="0" w:color="000000"/>
              <w:right w:val="single" w:sz="4" w:space="0" w:color="000000"/>
            </w:tcBorders>
          </w:tcPr>
          <w:p w14:paraId="1DA36C42"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lastRenderedPageBreak/>
              <w:t>Variable</w:t>
            </w:r>
          </w:p>
        </w:tc>
        <w:tc>
          <w:tcPr>
            <w:tcW w:w="686" w:type="dxa"/>
            <w:tcBorders>
              <w:top w:val="single" w:sz="4" w:space="0" w:color="000000"/>
              <w:left w:val="single" w:sz="4" w:space="0" w:color="000000"/>
              <w:bottom w:val="single" w:sz="4" w:space="0" w:color="000000"/>
              <w:right w:val="single" w:sz="4" w:space="0" w:color="000000"/>
            </w:tcBorders>
          </w:tcPr>
          <w:p w14:paraId="217CDE65"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N</w:t>
            </w:r>
          </w:p>
        </w:tc>
        <w:tc>
          <w:tcPr>
            <w:tcW w:w="967" w:type="dxa"/>
            <w:tcBorders>
              <w:top w:val="single" w:sz="4" w:space="0" w:color="000000"/>
              <w:left w:val="single" w:sz="4" w:space="0" w:color="000000"/>
              <w:bottom w:val="single" w:sz="4" w:space="0" w:color="000000"/>
              <w:right w:val="single" w:sz="4" w:space="0" w:color="000000"/>
            </w:tcBorders>
          </w:tcPr>
          <w:p w14:paraId="4E6C87EE"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Mean X</w:t>
            </w:r>
          </w:p>
        </w:tc>
        <w:tc>
          <w:tcPr>
            <w:tcW w:w="913" w:type="dxa"/>
            <w:tcBorders>
              <w:top w:val="single" w:sz="4" w:space="0" w:color="000000"/>
              <w:left w:val="single" w:sz="4" w:space="0" w:color="000000"/>
              <w:bottom w:val="single" w:sz="4" w:space="0" w:color="000000"/>
              <w:right w:val="single" w:sz="4" w:space="0" w:color="000000"/>
            </w:tcBorders>
          </w:tcPr>
          <w:p w14:paraId="34A79AFD"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SD</w:t>
            </w:r>
          </w:p>
        </w:tc>
        <w:tc>
          <w:tcPr>
            <w:tcW w:w="688" w:type="dxa"/>
            <w:tcBorders>
              <w:top w:val="single" w:sz="4" w:space="0" w:color="000000"/>
              <w:left w:val="single" w:sz="4" w:space="0" w:color="000000"/>
              <w:bottom w:val="single" w:sz="4" w:space="0" w:color="000000"/>
              <w:right w:val="single" w:sz="4" w:space="0" w:color="000000"/>
            </w:tcBorders>
          </w:tcPr>
          <w:p w14:paraId="1CF1BA79"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DF</w:t>
            </w:r>
          </w:p>
        </w:tc>
        <w:tc>
          <w:tcPr>
            <w:tcW w:w="951" w:type="dxa"/>
            <w:tcBorders>
              <w:top w:val="single" w:sz="4" w:space="0" w:color="000000"/>
              <w:left w:val="single" w:sz="4" w:space="0" w:color="000000"/>
              <w:bottom w:val="single" w:sz="4" w:space="0" w:color="000000"/>
              <w:right w:val="single" w:sz="4" w:space="0" w:color="000000"/>
            </w:tcBorders>
          </w:tcPr>
          <w:p w14:paraId="008B7047" w14:textId="5D465D1A"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Cal t</w:t>
            </w:r>
            <w:r w:rsidR="004F1472" w:rsidRPr="00D05526">
              <w:rPr>
                <w:rFonts w:ascii="Times New Roman" w:hAnsi="Times New Roman" w:cs="Times New Roman"/>
                <w:sz w:val="26"/>
                <w:szCs w:val="26"/>
              </w:rPr>
              <w:t>-</w:t>
            </w:r>
            <w:r w:rsidRPr="00D05526">
              <w:rPr>
                <w:rFonts w:ascii="Times New Roman" w:hAnsi="Times New Roman" w:cs="Times New Roman"/>
                <w:sz w:val="26"/>
                <w:szCs w:val="26"/>
              </w:rPr>
              <w:t>value</w:t>
            </w:r>
          </w:p>
        </w:tc>
        <w:tc>
          <w:tcPr>
            <w:tcW w:w="951" w:type="dxa"/>
            <w:tcBorders>
              <w:top w:val="single" w:sz="4" w:space="0" w:color="000000"/>
              <w:left w:val="single" w:sz="4" w:space="0" w:color="000000"/>
              <w:bottom w:val="single" w:sz="4" w:space="0" w:color="000000"/>
              <w:right w:val="single" w:sz="4" w:space="0" w:color="000000"/>
            </w:tcBorders>
          </w:tcPr>
          <w:p w14:paraId="005F0FBD" w14:textId="6F6E8450"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Crit. T</w:t>
            </w:r>
            <w:r w:rsidR="004F1472" w:rsidRPr="00D05526">
              <w:rPr>
                <w:rFonts w:ascii="Times New Roman" w:hAnsi="Times New Roman" w:cs="Times New Roman"/>
                <w:sz w:val="26"/>
                <w:szCs w:val="26"/>
              </w:rPr>
              <w:t>-</w:t>
            </w:r>
            <w:r w:rsidRPr="00D05526">
              <w:rPr>
                <w:rFonts w:ascii="Times New Roman" w:hAnsi="Times New Roman" w:cs="Times New Roman"/>
                <w:sz w:val="26"/>
                <w:szCs w:val="26"/>
              </w:rPr>
              <w:t>value</w:t>
            </w:r>
          </w:p>
        </w:tc>
        <w:tc>
          <w:tcPr>
            <w:tcW w:w="1268" w:type="dxa"/>
            <w:tcBorders>
              <w:top w:val="single" w:sz="4" w:space="0" w:color="000000"/>
              <w:left w:val="single" w:sz="4" w:space="0" w:color="000000"/>
              <w:bottom w:val="single" w:sz="4" w:space="0" w:color="000000"/>
              <w:right w:val="single" w:sz="4" w:space="0" w:color="000000"/>
            </w:tcBorders>
          </w:tcPr>
          <w:p w14:paraId="59EB8520"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Remark</w:t>
            </w:r>
          </w:p>
        </w:tc>
      </w:tr>
      <w:tr w:rsidR="00A47CC4" w:rsidRPr="00D05526" w14:paraId="6567BCDF" w14:textId="77777777" w:rsidTr="00751BD0">
        <w:trPr>
          <w:trHeight w:val="887"/>
        </w:trPr>
        <w:tc>
          <w:tcPr>
            <w:tcW w:w="2432" w:type="dxa"/>
            <w:tcBorders>
              <w:top w:val="single" w:sz="4" w:space="0" w:color="000000"/>
              <w:left w:val="single" w:sz="4" w:space="0" w:color="000000"/>
              <w:bottom w:val="single" w:sz="4" w:space="0" w:color="000000"/>
              <w:right w:val="single" w:sz="4" w:space="0" w:color="000000"/>
            </w:tcBorders>
          </w:tcPr>
          <w:p w14:paraId="45FDD6E4"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Job effectiveness</w:t>
            </w:r>
          </w:p>
        </w:tc>
        <w:tc>
          <w:tcPr>
            <w:tcW w:w="686" w:type="dxa"/>
            <w:tcBorders>
              <w:top w:val="single" w:sz="4" w:space="0" w:color="000000"/>
              <w:left w:val="single" w:sz="4" w:space="0" w:color="000000"/>
              <w:bottom w:val="single" w:sz="4" w:space="0" w:color="000000"/>
              <w:right w:val="single" w:sz="4" w:space="0" w:color="000000"/>
            </w:tcBorders>
          </w:tcPr>
          <w:p w14:paraId="3629C2AB"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100</w:t>
            </w:r>
          </w:p>
        </w:tc>
        <w:tc>
          <w:tcPr>
            <w:tcW w:w="967" w:type="dxa"/>
            <w:tcBorders>
              <w:top w:val="single" w:sz="4" w:space="0" w:color="000000"/>
              <w:left w:val="single" w:sz="4" w:space="0" w:color="000000"/>
              <w:bottom w:val="single" w:sz="4" w:space="0" w:color="000000"/>
              <w:right w:val="single" w:sz="4" w:space="0" w:color="000000"/>
            </w:tcBorders>
          </w:tcPr>
          <w:p w14:paraId="7B1DEBCA"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27.11</w:t>
            </w:r>
          </w:p>
        </w:tc>
        <w:tc>
          <w:tcPr>
            <w:tcW w:w="913" w:type="dxa"/>
            <w:tcBorders>
              <w:top w:val="single" w:sz="4" w:space="0" w:color="000000"/>
              <w:left w:val="single" w:sz="4" w:space="0" w:color="000000"/>
              <w:bottom w:val="single" w:sz="4" w:space="0" w:color="000000"/>
              <w:right w:val="single" w:sz="4" w:space="0" w:color="000000"/>
            </w:tcBorders>
          </w:tcPr>
          <w:p w14:paraId="45EBA423"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13.11</w:t>
            </w:r>
          </w:p>
        </w:tc>
        <w:tc>
          <w:tcPr>
            <w:tcW w:w="688" w:type="dxa"/>
            <w:vMerge w:val="restart"/>
            <w:tcBorders>
              <w:top w:val="single" w:sz="4" w:space="0" w:color="000000"/>
              <w:left w:val="single" w:sz="4" w:space="0" w:color="000000"/>
              <w:bottom w:val="single" w:sz="4" w:space="0" w:color="000000"/>
              <w:right w:val="single" w:sz="4" w:space="0" w:color="000000"/>
            </w:tcBorders>
            <w:vAlign w:val="bottom"/>
          </w:tcPr>
          <w:p w14:paraId="7C04A103"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98</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14:paraId="58A1E92C"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2.02</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14:paraId="567B2B34"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1.96</w:t>
            </w:r>
          </w:p>
        </w:tc>
        <w:tc>
          <w:tcPr>
            <w:tcW w:w="1268" w:type="dxa"/>
            <w:vMerge w:val="restart"/>
            <w:tcBorders>
              <w:top w:val="single" w:sz="4" w:space="0" w:color="000000"/>
              <w:left w:val="single" w:sz="4" w:space="0" w:color="000000"/>
              <w:bottom w:val="single" w:sz="4" w:space="0" w:color="000000"/>
              <w:right w:val="single" w:sz="4" w:space="0" w:color="000000"/>
            </w:tcBorders>
          </w:tcPr>
          <w:p w14:paraId="4E354B26"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 xml:space="preserve">Sig. exist Reject </w:t>
            </w:r>
          </w:p>
          <w:p w14:paraId="6D90C1CD"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H</w:t>
            </w:r>
            <w:r w:rsidRPr="00D05526">
              <w:rPr>
                <w:rFonts w:ascii="Times New Roman" w:hAnsi="Times New Roman" w:cs="Times New Roman"/>
                <w:sz w:val="26"/>
                <w:szCs w:val="26"/>
                <w:vertAlign w:val="subscript"/>
              </w:rPr>
              <w:t>02</w:t>
            </w:r>
          </w:p>
        </w:tc>
      </w:tr>
      <w:tr w:rsidR="00A47CC4" w:rsidRPr="00D05526" w14:paraId="70AE00C9" w14:textId="77777777" w:rsidTr="00751BD0">
        <w:trPr>
          <w:trHeight w:val="887"/>
        </w:trPr>
        <w:tc>
          <w:tcPr>
            <w:tcW w:w="2432" w:type="dxa"/>
            <w:tcBorders>
              <w:top w:val="single" w:sz="4" w:space="0" w:color="000000"/>
              <w:left w:val="single" w:sz="4" w:space="0" w:color="000000"/>
              <w:bottom w:val="single" w:sz="4" w:space="0" w:color="000000"/>
              <w:right w:val="single" w:sz="4" w:space="0" w:color="000000"/>
            </w:tcBorders>
          </w:tcPr>
          <w:p w14:paraId="57C5AA53"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 xml:space="preserve">Private </w:t>
            </w:r>
            <w:r w:rsidRPr="00D05526">
              <w:rPr>
                <w:rFonts w:ascii="Times New Roman" w:hAnsi="Times New Roman" w:cs="Times New Roman"/>
                <w:sz w:val="26"/>
                <w:szCs w:val="26"/>
              </w:rPr>
              <w:tab/>
              <w:t>school teachers</w:t>
            </w:r>
          </w:p>
        </w:tc>
        <w:tc>
          <w:tcPr>
            <w:tcW w:w="686" w:type="dxa"/>
            <w:tcBorders>
              <w:top w:val="single" w:sz="4" w:space="0" w:color="000000"/>
              <w:left w:val="single" w:sz="4" w:space="0" w:color="000000"/>
              <w:bottom w:val="single" w:sz="4" w:space="0" w:color="000000"/>
              <w:right w:val="single" w:sz="4" w:space="0" w:color="000000"/>
            </w:tcBorders>
          </w:tcPr>
          <w:p w14:paraId="552420E5"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100</w:t>
            </w:r>
          </w:p>
        </w:tc>
        <w:tc>
          <w:tcPr>
            <w:tcW w:w="967" w:type="dxa"/>
            <w:tcBorders>
              <w:top w:val="single" w:sz="4" w:space="0" w:color="000000"/>
              <w:left w:val="single" w:sz="4" w:space="0" w:color="000000"/>
              <w:bottom w:val="single" w:sz="4" w:space="0" w:color="000000"/>
              <w:right w:val="single" w:sz="4" w:space="0" w:color="000000"/>
            </w:tcBorders>
          </w:tcPr>
          <w:p w14:paraId="660EDCDD"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24.60</w:t>
            </w:r>
          </w:p>
        </w:tc>
        <w:tc>
          <w:tcPr>
            <w:tcW w:w="913" w:type="dxa"/>
            <w:tcBorders>
              <w:top w:val="single" w:sz="4" w:space="0" w:color="000000"/>
              <w:left w:val="single" w:sz="4" w:space="0" w:color="000000"/>
              <w:bottom w:val="single" w:sz="4" w:space="0" w:color="000000"/>
              <w:right w:val="single" w:sz="4" w:space="0" w:color="000000"/>
            </w:tcBorders>
          </w:tcPr>
          <w:p w14:paraId="633BE4CC" w14:textId="77777777" w:rsidR="00A47CC4" w:rsidRPr="00D05526" w:rsidRDefault="00A47CC4"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13.04</w:t>
            </w:r>
          </w:p>
        </w:tc>
        <w:tc>
          <w:tcPr>
            <w:tcW w:w="0" w:type="auto"/>
            <w:vMerge/>
            <w:tcBorders>
              <w:top w:val="nil"/>
              <w:left w:val="single" w:sz="4" w:space="0" w:color="000000"/>
              <w:bottom w:val="single" w:sz="4" w:space="0" w:color="000000"/>
              <w:right w:val="single" w:sz="4" w:space="0" w:color="000000"/>
            </w:tcBorders>
          </w:tcPr>
          <w:p w14:paraId="0BC55023" w14:textId="77777777" w:rsidR="00A47CC4" w:rsidRPr="00D05526" w:rsidRDefault="00A47CC4" w:rsidP="00C21AC7">
            <w:pPr>
              <w:spacing w:line="480" w:lineRule="auto"/>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14:paraId="2BA00304" w14:textId="77777777" w:rsidR="00A47CC4" w:rsidRPr="00D05526" w:rsidRDefault="00A47CC4" w:rsidP="00C21AC7">
            <w:pPr>
              <w:spacing w:line="480" w:lineRule="auto"/>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14:paraId="34A0820D" w14:textId="77777777" w:rsidR="00A47CC4" w:rsidRPr="00D05526" w:rsidRDefault="00A47CC4" w:rsidP="00C21AC7">
            <w:pPr>
              <w:spacing w:line="480" w:lineRule="auto"/>
              <w:rPr>
                <w:rFonts w:ascii="Times New Roman" w:hAnsi="Times New Roman" w:cs="Times New Roman"/>
                <w:sz w:val="26"/>
                <w:szCs w:val="26"/>
              </w:rPr>
            </w:pPr>
          </w:p>
        </w:tc>
        <w:tc>
          <w:tcPr>
            <w:tcW w:w="0" w:type="auto"/>
            <w:vMerge/>
            <w:tcBorders>
              <w:top w:val="nil"/>
              <w:left w:val="single" w:sz="4" w:space="0" w:color="000000"/>
              <w:bottom w:val="single" w:sz="4" w:space="0" w:color="000000"/>
              <w:right w:val="single" w:sz="4" w:space="0" w:color="000000"/>
            </w:tcBorders>
          </w:tcPr>
          <w:p w14:paraId="0CA9FF26" w14:textId="77777777" w:rsidR="00A47CC4" w:rsidRPr="00D05526" w:rsidRDefault="00A47CC4" w:rsidP="00C21AC7">
            <w:pPr>
              <w:spacing w:line="480" w:lineRule="auto"/>
              <w:rPr>
                <w:rFonts w:ascii="Times New Roman" w:hAnsi="Times New Roman" w:cs="Times New Roman"/>
                <w:sz w:val="26"/>
                <w:szCs w:val="26"/>
              </w:rPr>
            </w:pPr>
          </w:p>
        </w:tc>
      </w:tr>
    </w:tbl>
    <w:p w14:paraId="5E6110C2" w14:textId="77777777" w:rsidR="00A47CC4" w:rsidRPr="00D05526" w:rsidRDefault="00A47CC4"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P &lt; 0.005 level of significance (one tail)</w:t>
      </w:r>
    </w:p>
    <w:p w14:paraId="4CCCD87D" w14:textId="7F38DA14" w:rsidR="00A47CC4" w:rsidRPr="00D05526" w:rsidRDefault="00A47CC4"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 xml:space="preserve">From the table </w:t>
      </w:r>
      <w:r w:rsidR="004F1472" w:rsidRPr="00D05526">
        <w:rPr>
          <w:rFonts w:ascii="Times New Roman" w:hAnsi="Times New Roman" w:cs="Times New Roman"/>
          <w:sz w:val="26"/>
          <w:szCs w:val="26"/>
        </w:rPr>
        <w:t>8</w:t>
      </w:r>
      <w:r w:rsidRPr="00D05526">
        <w:rPr>
          <w:rFonts w:ascii="Times New Roman" w:hAnsi="Times New Roman" w:cs="Times New Roman"/>
          <w:sz w:val="26"/>
          <w:szCs w:val="26"/>
        </w:rPr>
        <w:t xml:space="preserve"> above, the calculated value of 2.02 is greater than the critical t-test value of 1.96 at the degree of freedom of 98 and level of significance of 0.05, this </w:t>
      </w:r>
      <w:r w:rsidR="004F1472" w:rsidRPr="00D05526">
        <w:rPr>
          <w:rFonts w:ascii="Times New Roman" w:hAnsi="Times New Roman" w:cs="Times New Roman"/>
          <w:sz w:val="26"/>
          <w:szCs w:val="26"/>
        </w:rPr>
        <w:t>led</w:t>
      </w:r>
      <w:r w:rsidRPr="00D05526">
        <w:rPr>
          <w:rFonts w:ascii="Times New Roman" w:hAnsi="Times New Roman" w:cs="Times New Roman"/>
          <w:sz w:val="26"/>
          <w:szCs w:val="26"/>
        </w:rPr>
        <w:t xml:space="preserve"> to the rejection of the hypothesis indicating that there is significant effectiveness of teachers teaching in private primary school in Ilorin metropolis </w:t>
      </w:r>
    </w:p>
    <w:p w14:paraId="578B74C6" w14:textId="5251CA34" w:rsidR="00A47CC4" w:rsidRPr="00D05526" w:rsidRDefault="00A47CC4" w:rsidP="00C21AC7">
      <w:pPr>
        <w:pStyle w:val="Heading1"/>
        <w:spacing w:after="0" w:line="480" w:lineRule="auto"/>
        <w:ind w:left="0" w:firstLine="0"/>
        <w:jc w:val="both"/>
        <w:rPr>
          <w:rFonts w:ascii="Times New Roman" w:hAnsi="Times New Roman" w:cs="Times New Roman"/>
          <w:sz w:val="26"/>
          <w:szCs w:val="26"/>
        </w:rPr>
      </w:pPr>
      <w:r w:rsidRPr="00D05526">
        <w:rPr>
          <w:rFonts w:ascii="Times New Roman" w:hAnsi="Times New Roman" w:cs="Times New Roman"/>
          <w:sz w:val="26"/>
          <w:szCs w:val="26"/>
        </w:rPr>
        <w:t>Summary of the findings</w:t>
      </w:r>
    </w:p>
    <w:p w14:paraId="1C0BBC47" w14:textId="77777777" w:rsidR="00A47CC4" w:rsidRPr="00D05526" w:rsidRDefault="00A47CC4" w:rsidP="008F0551">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According to the table 6 above, showing teachers’ responses on job motivation, it can be deduced that all items relating to job motivations have a mean more than the criterion value of 2.50. This implies that all items drawn relating to job motivation were all agreed upon by the respondents and that</w:t>
      </w:r>
      <w:r w:rsidR="00E211A5" w:rsidRPr="00D05526">
        <w:rPr>
          <w:rFonts w:ascii="Times New Roman" w:hAnsi="Times New Roman" w:cs="Times New Roman"/>
          <w:sz w:val="26"/>
          <w:szCs w:val="26"/>
        </w:rPr>
        <w:t xml:space="preserve"> </w:t>
      </w:r>
      <w:r w:rsidRPr="00D05526">
        <w:rPr>
          <w:rFonts w:ascii="Times New Roman" w:hAnsi="Times New Roman" w:cs="Times New Roman"/>
          <w:sz w:val="26"/>
          <w:szCs w:val="26"/>
        </w:rPr>
        <w:t>job motivation increase job effectiveness.</w:t>
      </w:r>
    </w:p>
    <w:p w14:paraId="45D65033" w14:textId="77777777" w:rsidR="004F1472" w:rsidRPr="00D05526" w:rsidRDefault="00A47CC4"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lastRenderedPageBreak/>
        <w:t>According to the response rate on job effectiveness, it can be seen in table 7 that all the items have a mean value above the criterion mean of 2.50 except one of the items (item 6) with the mean value of 2.32. This implies that all items drawn were connected to job effectiveness. This showed that the private school teachers are effective in their job and need more motivation to be more effective.</w:t>
      </w:r>
    </w:p>
    <w:p w14:paraId="2D8E7AAB" w14:textId="77777777" w:rsidR="004F1472" w:rsidRPr="00D05526" w:rsidRDefault="00A47CC4"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 xml:space="preserve">From the table 8 above saying that there is no significant motivation of teachers teaching in private primary school in Ilorin metropolis. </w:t>
      </w:r>
      <w:r w:rsidR="004F1472" w:rsidRPr="00D05526">
        <w:rPr>
          <w:rFonts w:ascii="Times New Roman" w:hAnsi="Times New Roman" w:cs="Times New Roman"/>
          <w:sz w:val="26"/>
          <w:szCs w:val="26"/>
        </w:rPr>
        <w:t>Consequently,</w:t>
      </w:r>
      <w:r w:rsidRPr="00D05526">
        <w:rPr>
          <w:rFonts w:ascii="Times New Roman" w:hAnsi="Times New Roman" w:cs="Times New Roman"/>
          <w:sz w:val="26"/>
          <w:szCs w:val="26"/>
        </w:rPr>
        <w:t xml:space="preserve"> the hypothesis (H</w:t>
      </w:r>
      <w:r w:rsidRPr="00D05526">
        <w:rPr>
          <w:rFonts w:ascii="Times New Roman" w:hAnsi="Times New Roman" w:cs="Times New Roman"/>
          <w:sz w:val="26"/>
          <w:szCs w:val="26"/>
          <w:vertAlign w:val="subscript"/>
        </w:rPr>
        <w:t>01</w:t>
      </w:r>
      <w:r w:rsidRPr="00D05526">
        <w:rPr>
          <w:rFonts w:ascii="Times New Roman" w:hAnsi="Times New Roman" w:cs="Times New Roman"/>
          <w:sz w:val="26"/>
          <w:szCs w:val="26"/>
        </w:rPr>
        <w:t>) was accepted since the calculated t-value is greater than the critical t</w:t>
      </w:r>
      <w:r w:rsidR="00E211A5" w:rsidRPr="00D05526">
        <w:rPr>
          <w:rFonts w:ascii="Times New Roman" w:hAnsi="Times New Roman" w:cs="Times New Roman"/>
          <w:sz w:val="26"/>
          <w:szCs w:val="26"/>
        </w:rPr>
        <w:t>-</w:t>
      </w:r>
      <w:r w:rsidRPr="00D05526">
        <w:rPr>
          <w:rFonts w:ascii="Times New Roman" w:hAnsi="Times New Roman" w:cs="Times New Roman"/>
          <w:sz w:val="26"/>
          <w:szCs w:val="26"/>
        </w:rPr>
        <w:t>value (</w:t>
      </w:r>
      <w:r w:rsidR="004F1472" w:rsidRPr="00D05526">
        <w:rPr>
          <w:rFonts w:ascii="Times New Roman" w:hAnsi="Times New Roman" w:cs="Times New Roman"/>
          <w:sz w:val="26"/>
          <w:szCs w:val="26"/>
        </w:rPr>
        <w:t>i.e.</w:t>
      </w:r>
      <w:r w:rsidRPr="00D05526">
        <w:rPr>
          <w:rFonts w:ascii="Times New Roman" w:hAnsi="Times New Roman" w:cs="Times New Roman"/>
          <w:sz w:val="26"/>
          <w:szCs w:val="26"/>
        </w:rPr>
        <w:t xml:space="preserve"> 1.75 &lt; 1.96) at the degree of freedom of 98 and alpha level of significance of 0.05. There is no significant motivation of teachers teaching in private primary school in Ilorin metropolis. This implies that there is low job motivation in private school in Ilorin metropolis</w:t>
      </w:r>
      <w:r w:rsidR="004F1472" w:rsidRPr="00D05526">
        <w:rPr>
          <w:rFonts w:ascii="Times New Roman" w:hAnsi="Times New Roman" w:cs="Times New Roman"/>
          <w:sz w:val="26"/>
          <w:szCs w:val="26"/>
        </w:rPr>
        <w:t>.</w:t>
      </w:r>
    </w:p>
    <w:p w14:paraId="5709D688" w14:textId="1F3610CC" w:rsidR="00A47CC4" w:rsidRPr="00D05526" w:rsidRDefault="00A47CC4"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From the table 9 above, the calculated value of 2.02 is greater than the critical t-test value of 1.96 at the degree of freedom of 98 and level of significance of 0.05, this lead to the rejection of the hypothesis indicating that there is significant effectiveness of teachers teaching in private primary school in Ilorin metropolis, implying that regardless of the low job motivation, there is effective teaching in private schools in Ilorin metropolis</w:t>
      </w:r>
      <w:r w:rsidR="00C21AC7" w:rsidRPr="00D05526">
        <w:rPr>
          <w:rFonts w:ascii="Times New Roman" w:hAnsi="Times New Roman" w:cs="Times New Roman"/>
          <w:sz w:val="26"/>
          <w:szCs w:val="26"/>
        </w:rPr>
        <w:t>.</w:t>
      </w:r>
    </w:p>
    <w:p w14:paraId="4225241D" w14:textId="77777777" w:rsidR="00C21AC7" w:rsidRPr="00D05526" w:rsidRDefault="00C21AC7" w:rsidP="00C21AC7">
      <w:pPr>
        <w:spacing w:after="0" w:line="480" w:lineRule="auto"/>
        <w:ind w:firstLine="710"/>
        <w:rPr>
          <w:rFonts w:ascii="Times New Roman" w:hAnsi="Times New Roman" w:cs="Times New Roman"/>
          <w:sz w:val="26"/>
          <w:szCs w:val="26"/>
        </w:rPr>
      </w:pPr>
    </w:p>
    <w:p w14:paraId="5DF6A94B" w14:textId="0A00F311" w:rsidR="00C21AC7" w:rsidRPr="00D05526" w:rsidRDefault="00B54858" w:rsidP="00C21AC7">
      <w:pPr>
        <w:spacing w:after="0" w:line="480" w:lineRule="auto"/>
        <w:ind w:left="2880" w:firstLine="720"/>
        <w:rPr>
          <w:rFonts w:ascii="Times New Roman" w:hAnsi="Times New Roman" w:cs="Times New Roman"/>
          <w:b/>
          <w:bCs/>
          <w:sz w:val="26"/>
          <w:szCs w:val="26"/>
        </w:rPr>
      </w:pPr>
      <w:r w:rsidRPr="00D05526">
        <w:rPr>
          <w:rFonts w:ascii="Times New Roman" w:hAnsi="Times New Roman" w:cs="Times New Roman"/>
          <w:b/>
          <w:bCs/>
          <w:sz w:val="26"/>
          <w:szCs w:val="26"/>
        </w:rPr>
        <w:lastRenderedPageBreak/>
        <w:t>C</w:t>
      </w:r>
      <w:r w:rsidR="00C21AC7" w:rsidRPr="00D05526">
        <w:rPr>
          <w:rFonts w:ascii="Times New Roman" w:hAnsi="Times New Roman" w:cs="Times New Roman"/>
          <w:b/>
          <w:bCs/>
          <w:sz w:val="26"/>
          <w:szCs w:val="26"/>
        </w:rPr>
        <w:t xml:space="preserve">HAPTER FIVE </w:t>
      </w:r>
    </w:p>
    <w:p w14:paraId="5AC98A52" w14:textId="00F29778" w:rsidR="00C21AC7" w:rsidRPr="00D05526" w:rsidRDefault="00C21AC7" w:rsidP="00C21AC7">
      <w:pPr>
        <w:spacing w:after="0" w:line="480" w:lineRule="auto"/>
        <w:rPr>
          <w:rFonts w:ascii="Times New Roman" w:hAnsi="Times New Roman" w:cs="Times New Roman"/>
          <w:b/>
          <w:bCs/>
          <w:sz w:val="26"/>
          <w:szCs w:val="26"/>
        </w:rPr>
      </w:pPr>
      <w:r w:rsidRPr="00D05526">
        <w:rPr>
          <w:rFonts w:ascii="Times New Roman" w:hAnsi="Times New Roman" w:cs="Times New Roman"/>
          <w:b/>
          <w:bCs/>
          <w:sz w:val="26"/>
          <w:szCs w:val="26"/>
        </w:rPr>
        <w:t>SUMMARY, CONCLUSION AND RECOMMENDATIONS</w:t>
      </w:r>
    </w:p>
    <w:p w14:paraId="00CC5119" w14:textId="77777777" w:rsidR="00C21AC7" w:rsidRPr="00D05526" w:rsidRDefault="00C21AC7" w:rsidP="00C21AC7">
      <w:pPr>
        <w:spacing w:after="0" w:line="480" w:lineRule="auto"/>
        <w:rPr>
          <w:rFonts w:ascii="Times New Roman" w:hAnsi="Times New Roman" w:cs="Times New Roman"/>
          <w:b/>
          <w:bCs/>
          <w:sz w:val="26"/>
          <w:szCs w:val="26"/>
        </w:rPr>
      </w:pPr>
      <w:r w:rsidRPr="00D05526">
        <w:rPr>
          <w:rFonts w:ascii="Times New Roman" w:hAnsi="Times New Roman" w:cs="Times New Roman"/>
          <w:b/>
          <w:bCs/>
          <w:sz w:val="26"/>
          <w:szCs w:val="26"/>
        </w:rPr>
        <w:t xml:space="preserve">Summary  </w:t>
      </w:r>
    </w:p>
    <w:p w14:paraId="36FF93E5" w14:textId="620B72E1" w:rsidR="00C21AC7" w:rsidRPr="00D05526" w:rsidRDefault="00C21AC7" w:rsidP="00C21AC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 xml:space="preserve">This study examined the effect of job motivation on private junior secondary school teachers in Ilorin west local government area of </w:t>
      </w:r>
      <w:proofErr w:type="spellStart"/>
      <w:r w:rsidRPr="00D05526">
        <w:rPr>
          <w:rFonts w:ascii="Times New Roman" w:hAnsi="Times New Roman" w:cs="Times New Roman"/>
          <w:sz w:val="26"/>
          <w:szCs w:val="26"/>
        </w:rPr>
        <w:t>Kwara</w:t>
      </w:r>
      <w:proofErr w:type="spellEnd"/>
      <w:r w:rsidRPr="00D05526">
        <w:rPr>
          <w:rFonts w:ascii="Times New Roman" w:hAnsi="Times New Roman" w:cs="Times New Roman"/>
          <w:sz w:val="26"/>
          <w:szCs w:val="26"/>
        </w:rPr>
        <w:t xml:space="preserve"> state. The study adopted the descriptive research design of the survey type. The population of the study comprised of selected teachers in private junior schools. The sample for the study was 100 comprising both female and male teachers. The data collected were analyzed using percentage scores, person product moment correlation, mean/ standard deviation. All the hypotheses formulated were tested at 0.05 level of significance using t-test analysis. The study concluded that job motivation influences teacher’s effectiveness, however it was also observed that there is relationship between job motivation and job effectiveness.   </w:t>
      </w:r>
    </w:p>
    <w:p w14:paraId="45D35E8E" w14:textId="290B7120" w:rsidR="00C21AC7" w:rsidRPr="00D05526" w:rsidRDefault="00C21AC7" w:rsidP="00C21AC7">
      <w:pPr>
        <w:spacing w:after="0" w:line="480" w:lineRule="auto"/>
        <w:rPr>
          <w:rFonts w:ascii="Times New Roman" w:hAnsi="Times New Roman" w:cs="Times New Roman"/>
          <w:sz w:val="26"/>
          <w:szCs w:val="26"/>
        </w:rPr>
      </w:pPr>
      <w:r w:rsidRPr="00D05526">
        <w:rPr>
          <w:rFonts w:ascii="Times New Roman" w:hAnsi="Times New Roman" w:cs="Times New Roman"/>
          <w:b/>
          <w:sz w:val="26"/>
          <w:szCs w:val="26"/>
        </w:rPr>
        <w:t xml:space="preserve">CONCLUSION   </w:t>
      </w:r>
    </w:p>
    <w:p w14:paraId="7F3BED02" w14:textId="709FF9C4" w:rsidR="00C21AC7" w:rsidRPr="00D05526" w:rsidRDefault="00C21AC7" w:rsidP="00C903E7">
      <w:pPr>
        <w:spacing w:after="0"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 xml:space="preserve">Drawing conclusions from the study findings, it is crucial to observe that the Key study variables that informed this work, in a great measure, were found to have had substantial contributions to teacher’s job performance in private junior secondary schools in Ilorin west local government. These variables were; in-service training, promotion of teachers and working conditions in the learning institutions. Besides, the study also </w:t>
      </w:r>
      <w:r w:rsidRPr="00D05526">
        <w:rPr>
          <w:rFonts w:ascii="Times New Roman" w:hAnsi="Times New Roman" w:cs="Times New Roman"/>
          <w:sz w:val="26"/>
          <w:szCs w:val="26"/>
        </w:rPr>
        <w:lastRenderedPageBreak/>
        <w:t xml:space="preserve">concludes that promotion is a strong motivator, that when systematically done and seen as fair to everyone, commitment to job performance is increased enormously, yet this dimension of motivation seemed to have been relegated just to apply to few cases which in turn create resentment among the teaching fraternity as others remain in job groups for a relatively long period of time. Moreover, working conditions was realized to have significant influence on teacher’s job performance, as workers take most of their time in the work stations than elsewhere. Though it appeared that some attempts were being put in place to address this, the working environment was not enriched enough to offer the much-needed job satisfaction among the teachers working in private junior secondary schools in Ilorin west local government. </w:t>
      </w:r>
    </w:p>
    <w:p w14:paraId="39006BA0" w14:textId="77777777" w:rsidR="00C21AC7" w:rsidRPr="00D05526" w:rsidRDefault="00C21AC7" w:rsidP="00C21AC7">
      <w:pPr>
        <w:spacing w:after="0" w:line="480" w:lineRule="auto"/>
        <w:rPr>
          <w:rFonts w:ascii="Times New Roman" w:hAnsi="Times New Roman" w:cs="Times New Roman"/>
          <w:b/>
          <w:sz w:val="26"/>
          <w:szCs w:val="26"/>
        </w:rPr>
      </w:pPr>
      <w:r w:rsidRPr="00D05526">
        <w:rPr>
          <w:rFonts w:ascii="Times New Roman" w:hAnsi="Times New Roman" w:cs="Times New Roman"/>
          <w:b/>
          <w:sz w:val="26"/>
          <w:szCs w:val="26"/>
        </w:rPr>
        <w:t xml:space="preserve">RECOMMENDATIONS </w:t>
      </w:r>
    </w:p>
    <w:p w14:paraId="51E19A4D" w14:textId="19150D90" w:rsidR="00C21AC7" w:rsidRPr="00D05526" w:rsidRDefault="00C21AC7"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Based on the finding of the study, the following recommendations have been made; </w:t>
      </w:r>
    </w:p>
    <w:p w14:paraId="56E9628C" w14:textId="77777777" w:rsidR="00C21AC7" w:rsidRPr="00D05526" w:rsidRDefault="00C21AC7" w:rsidP="00C21AC7">
      <w:pPr>
        <w:spacing w:after="0" w:line="480" w:lineRule="auto"/>
        <w:rPr>
          <w:rFonts w:ascii="Times New Roman" w:hAnsi="Times New Roman" w:cs="Times New Roman"/>
          <w:sz w:val="26"/>
          <w:szCs w:val="26"/>
        </w:rPr>
      </w:pPr>
      <w:r w:rsidRPr="00D05526">
        <w:rPr>
          <w:rFonts w:ascii="Times New Roman" w:hAnsi="Times New Roman" w:cs="Times New Roman"/>
          <w:sz w:val="26"/>
          <w:szCs w:val="26"/>
        </w:rPr>
        <w:t xml:space="preserve">• It is recommended that the management of private junior secondary schools should put in place measures geared towards enhancing performance of teachers and formulate motivational policies that enhance employee performance.  </w:t>
      </w:r>
    </w:p>
    <w:p w14:paraId="7F29123C" w14:textId="18798F73" w:rsidR="00C21AC7" w:rsidRPr="00D05526" w:rsidRDefault="00C21AC7"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 xml:space="preserve">• The government can use the study, especially the Teachers Service Commission (TSC) in acquiring vital information critical for improving terms and working conditions of teachers in order to increase their level of job performance.  </w:t>
      </w:r>
    </w:p>
    <w:p w14:paraId="7B418627" w14:textId="10B643C9" w:rsidR="00C21AC7" w:rsidRPr="00D05526" w:rsidRDefault="00C21AC7"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lastRenderedPageBreak/>
        <w:t xml:space="preserve">• The Ministry of Education (MOE) can use the findings from the research in understanding rewards that lowers teachers’ job performance and thus take appropriate strategies and measures so as to improve the efficiency of teachers.  </w:t>
      </w:r>
    </w:p>
    <w:p w14:paraId="796F0256" w14:textId="116925C7" w:rsidR="00C21AC7" w:rsidRPr="00D05526" w:rsidRDefault="00C21AC7"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 xml:space="preserve">• The Board of Management (BOM) can also use the findings from the </w:t>
      </w:r>
      <w:proofErr w:type="gramStart"/>
      <w:r w:rsidRPr="00D05526">
        <w:rPr>
          <w:rFonts w:ascii="Times New Roman" w:hAnsi="Times New Roman" w:cs="Times New Roman"/>
          <w:sz w:val="26"/>
          <w:szCs w:val="26"/>
        </w:rPr>
        <w:t xml:space="preserve">research </w:t>
      </w:r>
      <w:r w:rsidR="00C903E7" w:rsidRPr="00D05526">
        <w:rPr>
          <w:rFonts w:ascii="Times New Roman" w:hAnsi="Times New Roman" w:cs="Times New Roman"/>
          <w:sz w:val="26"/>
          <w:szCs w:val="26"/>
        </w:rPr>
        <w:t xml:space="preserve"> </w:t>
      </w:r>
      <w:r w:rsidRPr="00D05526">
        <w:rPr>
          <w:rFonts w:ascii="Times New Roman" w:hAnsi="Times New Roman" w:cs="Times New Roman"/>
          <w:sz w:val="26"/>
          <w:szCs w:val="26"/>
        </w:rPr>
        <w:t>in</w:t>
      </w:r>
      <w:proofErr w:type="gramEnd"/>
      <w:r w:rsidRPr="00D05526">
        <w:rPr>
          <w:rFonts w:ascii="Times New Roman" w:hAnsi="Times New Roman" w:cs="Times New Roman"/>
          <w:sz w:val="26"/>
          <w:szCs w:val="26"/>
        </w:rPr>
        <w:t xml:space="preserve"> providing rewards that give teachers impetus to work harder and facilitate pupils’ performance, both in class and outside classroom. </w:t>
      </w:r>
    </w:p>
    <w:p w14:paraId="32B9974D" w14:textId="77777777" w:rsidR="00C21AC7" w:rsidRPr="00D05526" w:rsidRDefault="00C21AC7" w:rsidP="00C21AC7">
      <w:pPr>
        <w:spacing w:line="480" w:lineRule="auto"/>
        <w:rPr>
          <w:rFonts w:ascii="Times New Roman" w:hAnsi="Times New Roman" w:cs="Times New Roman"/>
          <w:b/>
          <w:sz w:val="26"/>
          <w:szCs w:val="26"/>
        </w:rPr>
      </w:pPr>
      <w:r w:rsidRPr="00D05526">
        <w:rPr>
          <w:rFonts w:ascii="Times New Roman" w:hAnsi="Times New Roman" w:cs="Times New Roman"/>
          <w:b/>
          <w:sz w:val="26"/>
          <w:szCs w:val="26"/>
        </w:rPr>
        <w:t xml:space="preserve">LIMITATION OF THE STUDY </w:t>
      </w:r>
    </w:p>
    <w:p w14:paraId="12514A39" w14:textId="7BDD1953" w:rsidR="00C21AC7" w:rsidRPr="00D05526" w:rsidRDefault="00C21AC7" w:rsidP="008F0551">
      <w:pPr>
        <w:spacing w:line="480" w:lineRule="auto"/>
        <w:ind w:firstLine="710"/>
        <w:rPr>
          <w:rFonts w:ascii="Times New Roman" w:hAnsi="Times New Roman" w:cs="Times New Roman"/>
          <w:sz w:val="26"/>
          <w:szCs w:val="26"/>
        </w:rPr>
      </w:pPr>
      <w:r w:rsidRPr="00D05526">
        <w:rPr>
          <w:rFonts w:ascii="Times New Roman" w:hAnsi="Times New Roman" w:cs="Times New Roman"/>
          <w:sz w:val="26"/>
          <w:szCs w:val="26"/>
        </w:rPr>
        <w:t xml:space="preserve">This study was able to accomplish the purpose for which it was designed, but </w:t>
      </w:r>
      <w:proofErr w:type="gramStart"/>
      <w:r w:rsidRPr="00D05526">
        <w:rPr>
          <w:rFonts w:ascii="Times New Roman" w:hAnsi="Times New Roman" w:cs="Times New Roman"/>
          <w:sz w:val="26"/>
          <w:szCs w:val="26"/>
        </w:rPr>
        <w:t xml:space="preserve">this </w:t>
      </w:r>
      <w:r w:rsidR="00C903E7" w:rsidRPr="00D05526">
        <w:rPr>
          <w:rFonts w:ascii="Times New Roman" w:hAnsi="Times New Roman" w:cs="Times New Roman"/>
          <w:sz w:val="26"/>
          <w:szCs w:val="26"/>
        </w:rPr>
        <w:t xml:space="preserve"> </w:t>
      </w:r>
      <w:r w:rsidRPr="00D05526">
        <w:rPr>
          <w:rFonts w:ascii="Times New Roman" w:hAnsi="Times New Roman" w:cs="Times New Roman"/>
          <w:sz w:val="26"/>
          <w:szCs w:val="26"/>
        </w:rPr>
        <w:t>was</w:t>
      </w:r>
      <w:proofErr w:type="gramEnd"/>
      <w:r w:rsidRPr="00D05526">
        <w:rPr>
          <w:rFonts w:ascii="Times New Roman" w:hAnsi="Times New Roman" w:cs="Times New Roman"/>
          <w:sz w:val="26"/>
          <w:szCs w:val="26"/>
        </w:rPr>
        <w:t xml:space="preserve"> not without some difficulties. </w:t>
      </w:r>
    </w:p>
    <w:p w14:paraId="333E0AB7" w14:textId="5D8CDFCD" w:rsidR="00C21AC7" w:rsidRPr="00D05526" w:rsidRDefault="00C21AC7" w:rsidP="00C903E7">
      <w:pPr>
        <w:spacing w:line="480" w:lineRule="auto"/>
        <w:rPr>
          <w:rFonts w:ascii="Times New Roman" w:hAnsi="Times New Roman" w:cs="Times New Roman"/>
          <w:sz w:val="26"/>
          <w:szCs w:val="26"/>
        </w:rPr>
      </w:pPr>
      <w:r w:rsidRPr="00D05526">
        <w:rPr>
          <w:rFonts w:ascii="Times New Roman" w:hAnsi="Times New Roman" w:cs="Times New Roman"/>
          <w:sz w:val="26"/>
          <w:szCs w:val="26"/>
        </w:rPr>
        <w:t xml:space="preserve">a. The researcher did a lot of persuasion on respondents before retrieving </w:t>
      </w:r>
      <w:proofErr w:type="gramStart"/>
      <w:r w:rsidRPr="00D05526">
        <w:rPr>
          <w:rFonts w:ascii="Times New Roman" w:hAnsi="Times New Roman" w:cs="Times New Roman"/>
          <w:sz w:val="26"/>
          <w:szCs w:val="26"/>
        </w:rPr>
        <w:t xml:space="preserve">the </w:t>
      </w:r>
      <w:r w:rsidR="00C903E7" w:rsidRPr="00D05526">
        <w:rPr>
          <w:rFonts w:ascii="Times New Roman" w:hAnsi="Times New Roman" w:cs="Times New Roman"/>
          <w:sz w:val="26"/>
          <w:szCs w:val="26"/>
        </w:rPr>
        <w:t xml:space="preserve"> </w:t>
      </w:r>
      <w:r w:rsidRPr="00D05526">
        <w:rPr>
          <w:rFonts w:ascii="Times New Roman" w:hAnsi="Times New Roman" w:cs="Times New Roman"/>
          <w:sz w:val="26"/>
          <w:szCs w:val="26"/>
        </w:rPr>
        <w:t>test</w:t>
      </w:r>
      <w:proofErr w:type="gramEnd"/>
      <w:r w:rsidRPr="00D05526">
        <w:rPr>
          <w:rFonts w:ascii="Times New Roman" w:hAnsi="Times New Roman" w:cs="Times New Roman"/>
          <w:sz w:val="26"/>
          <w:szCs w:val="26"/>
        </w:rPr>
        <w:t xml:space="preserve"> materials. </w:t>
      </w:r>
    </w:p>
    <w:p w14:paraId="35CFA238" w14:textId="48975B8F" w:rsidR="00C21AC7" w:rsidRPr="00D05526" w:rsidRDefault="00C21AC7"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 xml:space="preserve">b. Despite these limitations, this study was deemed successful because the purpose for which it was designed was achieved. The study was however restricted to Ilorin west local government. </w:t>
      </w:r>
    </w:p>
    <w:p w14:paraId="798F0AB1" w14:textId="77777777" w:rsidR="00C21AC7" w:rsidRPr="00D05526" w:rsidRDefault="00C21AC7" w:rsidP="00C21AC7">
      <w:pPr>
        <w:spacing w:line="480" w:lineRule="auto"/>
        <w:rPr>
          <w:rFonts w:ascii="Times New Roman" w:hAnsi="Times New Roman" w:cs="Times New Roman"/>
          <w:b/>
          <w:sz w:val="26"/>
          <w:szCs w:val="26"/>
        </w:rPr>
      </w:pPr>
      <w:r w:rsidRPr="00D05526">
        <w:rPr>
          <w:rFonts w:ascii="Times New Roman" w:hAnsi="Times New Roman" w:cs="Times New Roman"/>
          <w:b/>
          <w:sz w:val="26"/>
          <w:szCs w:val="26"/>
        </w:rPr>
        <w:lastRenderedPageBreak/>
        <w:t xml:space="preserve">SUGGESTION FOR FURTHER RESEARCH </w:t>
      </w:r>
    </w:p>
    <w:p w14:paraId="5897C89B" w14:textId="30819142" w:rsidR="00C21AC7" w:rsidRPr="00D05526" w:rsidRDefault="00C21AC7" w:rsidP="00C903E7">
      <w:pPr>
        <w:spacing w:line="480" w:lineRule="auto"/>
        <w:rPr>
          <w:rFonts w:ascii="Times New Roman" w:hAnsi="Times New Roman" w:cs="Times New Roman"/>
          <w:sz w:val="26"/>
          <w:szCs w:val="26"/>
        </w:rPr>
      </w:pPr>
      <w:r w:rsidRPr="00D05526">
        <w:rPr>
          <w:rFonts w:ascii="Times New Roman" w:hAnsi="Times New Roman" w:cs="Times New Roman"/>
          <w:sz w:val="26"/>
          <w:szCs w:val="26"/>
        </w:rPr>
        <w:t xml:space="preserve">Following the results of the study, suggestions for further research are </w:t>
      </w:r>
      <w:proofErr w:type="gramStart"/>
      <w:r w:rsidRPr="00D05526">
        <w:rPr>
          <w:rFonts w:ascii="Times New Roman" w:hAnsi="Times New Roman" w:cs="Times New Roman"/>
          <w:sz w:val="26"/>
          <w:szCs w:val="26"/>
        </w:rPr>
        <w:t xml:space="preserve">made </w:t>
      </w:r>
      <w:r w:rsidR="00C903E7" w:rsidRPr="00D05526">
        <w:rPr>
          <w:rFonts w:ascii="Times New Roman" w:hAnsi="Times New Roman" w:cs="Times New Roman"/>
          <w:sz w:val="26"/>
          <w:szCs w:val="26"/>
        </w:rPr>
        <w:t xml:space="preserve"> </w:t>
      </w:r>
      <w:r w:rsidRPr="00D05526">
        <w:rPr>
          <w:rFonts w:ascii="Times New Roman" w:hAnsi="Times New Roman" w:cs="Times New Roman"/>
          <w:sz w:val="26"/>
          <w:szCs w:val="26"/>
        </w:rPr>
        <w:t>based</w:t>
      </w:r>
      <w:proofErr w:type="gramEnd"/>
      <w:r w:rsidRPr="00D05526">
        <w:rPr>
          <w:rFonts w:ascii="Times New Roman" w:hAnsi="Times New Roman" w:cs="Times New Roman"/>
          <w:sz w:val="26"/>
          <w:szCs w:val="26"/>
        </w:rPr>
        <w:t xml:space="preserve"> mainly on the use of instructional materials in enhancing teaching in private junior secondary school: </w:t>
      </w:r>
    </w:p>
    <w:p w14:paraId="29BA3B4E" w14:textId="606D65B4" w:rsidR="00C21AC7" w:rsidRPr="00D05526" w:rsidRDefault="00C21AC7" w:rsidP="00AD3FDF">
      <w:pPr>
        <w:spacing w:line="480" w:lineRule="auto"/>
        <w:rPr>
          <w:rFonts w:ascii="Times New Roman" w:hAnsi="Times New Roman" w:cs="Times New Roman"/>
          <w:sz w:val="26"/>
          <w:szCs w:val="26"/>
        </w:rPr>
      </w:pPr>
      <w:r w:rsidRPr="00D05526">
        <w:rPr>
          <w:rFonts w:ascii="Times New Roman" w:hAnsi="Times New Roman" w:cs="Times New Roman"/>
          <w:sz w:val="26"/>
          <w:szCs w:val="26"/>
        </w:rPr>
        <w:t>•   To what extent does working environment</w:t>
      </w:r>
      <w:r w:rsidR="00AD3FDF" w:rsidRPr="00D05526">
        <w:rPr>
          <w:rFonts w:ascii="Times New Roman" w:hAnsi="Times New Roman" w:cs="Times New Roman"/>
          <w:sz w:val="26"/>
          <w:szCs w:val="26"/>
        </w:rPr>
        <w:t xml:space="preserve"> alone influences teachers job </w:t>
      </w:r>
      <w:r w:rsidRPr="00D05526">
        <w:rPr>
          <w:rFonts w:ascii="Times New Roman" w:hAnsi="Times New Roman" w:cs="Times New Roman"/>
          <w:sz w:val="26"/>
          <w:szCs w:val="26"/>
        </w:rPr>
        <w:t xml:space="preserve">performance in both public and private schools.   </w:t>
      </w:r>
    </w:p>
    <w:p w14:paraId="6881DBA7" w14:textId="77777777" w:rsidR="00C21AC7" w:rsidRPr="00D05526" w:rsidRDefault="00C21AC7" w:rsidP="00C21AC7">
      <w:pPr>
        <w:spacing w:line="480" w:lineRule="auto"/>
        <w:rPr>
          <w:rFonts w:ascii="Times New Roman" w:hAnsi="Times New Roman" w:cs="Times New Roman"/>
          <w:sz w:val="26"/>
          <w:szCs w:val="26"/>
        </w:rPr>
      </w:pPr>
      <w:r w:rsidRPr="00D05526">
        <w:rPr>
          <w:rFonts w:ascii="Times New Roman" w:hAnsi="Times New Roman" w:cs="Times New Roman"/>
          <w:sz w:val="26"/>
          <w:szCs w:val="26"/>
        </w:rPr>
        <w:t xml:space="preserve">•   Similar study can also be conducted in other local government areas of the state. </w:t>
      </w:r>
    </w:p>
    <w:p w14:paraId="58D477F9" w14:textId="77777777" w:rsidR="00C21AC7" w:rsidRPr="00D05526" w:rsidRDefault="00C21AC7" w:rsidP="00C21AC7">
      <w:pPr>
        <w:spacing w:line="480" w:lineRule="auto"/>
        <w:ind w:left="-5"/>
        <w:rPr>
          <w:rFonts w:ascii="Times New Roman" w:hAnsi="Times New Roman" w:cs="Times New Roman"/>
          <w:b/>
          <w:sz w:val="26"/>
          <w:szCs w:val="26"/>
        </w:rPr>
      </w:pPr>
    </w:p>
    <w:p w14:paraId="64CB1522" w14:textId="77777777" w:rsidR="00C21AC7" w:rsidRPr="00D05526" w:rsidRDefault="00C21AC7" w:rsidP="00C21AC7">
      <w:pPr>
        <w:spacing w:after="0" w:line="480" w:lineRule="auto"/>
        <w:ind w:firstLine="710"/>
        <w:rPr>
          <w:rFonts w:ascii="Times New Roman" w:hAnsi="Times New Roman" w:cs="Times New Roman"/>
          <w:sz w:val="26"/>
          <w:szCs w:val="26"/>
        </w:rPr>
      </w:pPr>
    </w:p>
    <w:p w14:paraId="5BB2AA08" w14:textId="77777777" w:rsidR="0061776B" w:rsidRPr="00D05526" w:rsidRDefault="0061776B" w:rsidP="00C21AC7">
      <w:pPr>
        <w:spacing w:after="0" w:line="480" w:lineRule="auto"/>
        <w:ind w:left="0" w:firstLine="0"/>
        <w:rPr>
          <w:rFonts w:ascii="Times New Roman" w:hAnsi="Times New Roman" w:cs="Times New Roman"/>
          <w:sz w:val="26"/>
          <w:szCs w:val="26"/>
        </w:rPr>
      </w:pPr>
    </w:p>
    <w:p w14:paraId="4547BF5B" w14:textId="77777777" w:rsidR="0061776B" w:rsidRPr="00D05526" w:rsidRDefault="0061776B" w:rsidP="00C21AC7">
      <w:pPr>
        <w:spacing w:after="0" w:line="480" w:lineRule="auto"/>
        <w:ind w:left="0" w:firstLine="0"/>
        <w:rPr>
          <w:rFonts w:ascii="Times New Roman" w:hAnsi="Times New Roman" w:cs="Times New Roman"/>
          <w:sz w:val="26"/>
          <w:szCs w:val="26"/>
        </w:rPr>
      </w:pPr>
    </w:p>
    <w:p w14:paraId="409F8B73" w14:textId="77777777" w:rsidR="0061776B" w:rsidRPr="00D05526" w:rsidRDefault="0061776B" w:rsidP="00C21AC7">
      <w:pPr>
        <w:spacing w:after="0" w:line="480" w:lineRule="auto"/>
        <w:ind w:left="0" w:firstLine="0"/>
        <w:rPr>
          <w:rFonts w:ascii="Times New Roman" w:hAnsi="Times New Roman" w:cs="Times New Roman"/>
          <w:sz w:val="26"/>
          <w:szCs w:val="26"/>
        </w:rPr>
      </w:pPr>
    </w:p>
    <w:p w14:paraId="3256AA69" w14:textId="77777777" w:rsidR="00B54858" w:rsidRPr="00D05526" w:rsidRDefault="00B54858" w:rsidP="00B54858">
      <w:pPr>
        <w:spacing w:after="386" w:line="276" w:lineRule="auto"/>
        <w:rPr>
          <w:rFonts w:ascii="Times New Roman" w:hAnsi="Times New Roman" w:cs="Times New Roman"/>
          <w:b/>
          <w:sz w:val="26"/>
          <w:szCs w:val="26"/>
        </w:rPr>
      </w:pPr>
    </w:p>
    <w:p w14:paraId="7CF4D440" w14:textId="77777777" w:rsidR="00AD3FDF" w:rsidRPr="00D05526" w:rsidRDefault="00AD3FDF" w:rsidP="00B54858">
      <w:pPr>
        <w:spacing w:after="386" w:line="276" w:lineRule="auto"/>
        <w:rPr>
          <w:rFonts w:ascii="Times New Roman" w:hAnsi="Times New Roman" w:cs="Times New Roman"/>
          <w:b/>
          <w:sz w:val="26"/>
          <w:szCs w:val="26"/>
        </w:rPr>
      </w:pPr>
    </w:p>
    <w:p w14:paraId="4ABD7962" w14:textId="699ABDFB" w:rsidR="00A47CC4" w:rsidRPr="00D05526" w:rsidRDefault="00A47CC4" w:rsidP="002645AB">
      <w:pPr>
        <w:spacing w:after="386" w:line="276" w:lineRule="auto"/>
        <w:jc w:val="center"/>
        <w:rPr>
          <w:rFonts w:ascii="Times New Roman" w:hAnsi="Times New Roman" w:cs="Times New Roman"/>
          <w:sz w:val="26"/>
          <w:szCs w:val="26"/>
        </w:rPr>
      </w:pPr>
      <w:r w:rsidRPr="00D05526">
        <w:rPr>
          <w:rFonts w:ascii="Times New Roman" w:hAnsi="Times New Roman" w:cs="Times New Roman"/>
          <w:b/>
          <w:sz w:val="26"/>
          <w:szCs w:val="26"/>
        </w:rPr>
        <w:lastRenderedPageBreak/>
        <w:t>REFERENCES</w:t>
      </w:r>
    </w:p>
    <w:p w14:paraId="61E67B4B"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Adeshina</w:t>
      </w:r>
      <w:proofErr w:type="spellEnd"/>
      <w:r w:rsidRPr="00D05526">
        <w:rPr>
          <w:rFonts w:ascii="Times New Roman" w:hAnsi="Times New Roman" w:cs="Times New Roman"/>
          <w:sz w:val="26"/>
          <w:szCs w:val="26"/>
        </w:rPr>
        <w:t xml:space="preserve">, F. (2013): One More Time How Do You Motivate Employees? </w:t>
      </w:r>
      <w:proofErr w:type="spellStart"/>
      <w:r w:rsidRPr="00D05526">
        <w:rPr>
          <w:rFonts w:ascii="Times New Roman" w:hAnsi="Times New Roman" w:cs="Times New Roman"/>
          <w:i/>
          <w:sz w:val="26"/>
          <w:szCs w:val="26"/>
        </w:rPr>
        <w:t>HarvardBusiness</w:t>
      </w:r>
      <w:proofErr w:type="spellEnd"/>
      <w:r w:rsidRPr="00D05526">
        <w:rPr>
          <w:rFonts w:ascii="Times New Roman" w:hAnsi="Times New Roman" w:cs="Times New Roman"/>
          <w:i/>
          <w:sz w:val="26"/>
          <w:szCs w:val="26"/>
        </w:rPr>
        <w:t xml:space="preserve"> Review, 46(1), </w:t>
      </w:r>
      <w:r w:rsidRPr="00D05526">
        <w:rPr>
          <w:rFonts w:ascii="Times New Roman" w:hAnsi="Times New Roman" w:cs="Times New Roman"/>
          <w:sz w:val="26"/>
          <w:szCs w:val="26"/>
        </w:rPr>
        <w:t xml:space="preserve">53-62. </w:t>
      </w:r>
    </w:p>
    <w:p w14:paraId="6214CC27" w14:textId="77777777" w:rsidR="00A47CC4" w:rsidRPr="00D05526" w:rsidRDefault="00A47CC4" w:rsidP="00B54858">
      <w:pPr>
        <w:spacing w:after="5" w:line="276" w:lineRule="auto"/>
        <w:ind w:left="-5"/>
        <w:rPr>
          <w:rFonts w:ascii="Times New Roman" w:hAnsi="Times New Roman" w:cs="Times New Roman"/>
          <w:sz w:val="26"/>
          <w:szCs w:val="26"/>
        </w:rPr>
      </w:pPr>
      <w:proofErr w:type="spellStart"/>
      <w:r w:rsidRPr="00D05526">
        <w:rPr>
          <w:rFonts w:ascii="Times New Roman" w:hAnsi="Times New Roman" w:cs="Times New Roman"/>
          <w:sz w:val="26"/>
          <w:szCs w:val="26"/>
        </w:rPr>
        <w:t>Ajibade</w:t>
      </w:r>
      <w:proofErr w:type="spellEnd"/>
      <w:r w:rsidRPr="00D05526">
        <w:rPr>
          <w:rFonts w:ascii="Times New Roman" w:hAnsi="Times New Roman" w:cs="Times New Roman"/>
          <w:sz w:val="26"/>
          <w:szCs w:val="26"/>
        </w:rPr>
        <w:t>, E. C. (2014): Teacher Motivation and Incentives in Malawi Centre for Educational Research and Training, University of Malawi, Lilongwe, Malawi</w:t>
      </w:r>
    </w:p>
    <w:p w14:paraId="52E8E130"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Awoyemi</w:t>
      </w:r>
      <w:proofErr w:type="spellEnd"/>
      <w:r w:rsidRPr="00D05526">
        <w:rPr>
          <w:rFonts w:ascii="Times New Roman" w:hAnsi="Times New Roman" w:cs="Times New Roman"/>
          <w:sz w:val="26"/>
          <w:szCs w:val="26"/>
        </w:rPr>
        <w:t xml:space="preserve">, A. (2014): </w:t>
      </w:r>
      <w:r w:rsidRPr="00D05526">
        <w:rPr>
          <w:rFonts w:ascii="Times New Roman" w:hAnsi="Times New Roman" w:cs="Times New Roman"/>
          <w:i/>
          <w:sz w:val="26"/>
          <w:szCs w:val="26"/>
        </w:rPr>
        <w:t>Research methods and statistics</w:t>
      </w:r>
      <w:r w:rsidRPr="00D05526">
        <w:rPr>
          <w:rFonts w:ascii="Times New Roman" w:hAnsi="Times New Roman" w:cs="Times New Roman"/>
          <w:sz w:val="26"/>
          <w:szCs w:val="26"/>
        </w:rPr>
        <w:t xml:space="preserve">. London: </w:t>
      </w:r>
      <w:proofErr w:type="spellStart"/>
      <w:r w:rsidRPr="00D05526">
        <w:rPr>
          <w:rFonts w:ascii="Times New Roman" w:hAnsi="Times New Roman" w:cs="Times New Roman"/>
          <w:sz w:val="26"/>
          <w:szCs w:val="26"/>
        </w:rPr>
        <w:t>Hodders</w:t>
      </w:r>
      <w:proofErr w:type="spellEnd"/>
      <w:r w:rsidRPr="00D05526">
        <w:rPr>
          <w:rFonts w:ascii="Times New Roman" w:hAnsi="Times New Roman" w:cs="Times New Roman"/>
          <w:sz w:val="26"/>
          <w:szCs w:val="26"/>
        </w:rPr>
        <w:t xml:space="preserve"> and </w:t>
      </w:r>
      <w:proofErr w:type="spellStart"/>
      <w:r w:rsidRPr="00D05526">
        <w:rPr>
          <w:rFonts w:ascii="Times New Roman" w:hAnsi="Times New Roman" w:cs="Times New Roman"/>
          <w:sz w:val="26"/>
          <w:szCs w:val="26"/>
        </w:rPr>
        <w:t>Stronghton</w:t>
      </w:r>
      <w:proofErr w:type="spellEnd"/>
      <w:r w:rsidRPr="00D05526">
        <w:rPr>
          <w:rFonts w:ascii="Times New Roman" w:hAnsi="Times New Roman" w:cs="Times New Roman"/>
          <w:sz w:val="26"/>
          <w:szCs w:val="26"/>
        </w:rPr>
        <w:t xml:space="preserve">. </w:t>
      </w:r>
    </w:p>
    <w:p w14:paraId="4B13D34A" w14:textId="77777777" w:rsidR="00A47CC4" w:rsidRPr="00D05526" w:rsidRDefault="00A47CC4" w:rsidP="00B54858">
      <w:pPr>
        <w:spacing w:after="243" w:line="276" w:lineRule="auto"/>
        <w:ind w:left="615" w:hanging="630"/>
        <w:rPr>
          <w:rFonts w:ascii="Times New Roman" w:hAnsi="Times New Roman" w:cs="Times New Roman"/>
          <w:sz w:val="26"/>
          <w:szCs w:val="26"/>
        </w:rPr>
      </w:pPr>
      <w:r w:rsidRPr="00D05526">
        <w:rPr>
          <w:rFonts w:ascii="Times New Roman" w:hAnsi="Times New Roman" w:cs="Times New Roman"/>
          <w:sz w:val="26"/>
          <w:szCs w:val="26"/>
        </w:rPr>
        <w:t xml:space="preserve">Casio, D., and Award, C. K. (2004): </w:t>
      </w:r>
      <w:r w:rsidRPr="00D05526">
        <w:rPr>
          <w:rFonts w:ascii="Times New Roman" w:hAnsi="Times New Roman" w:cs="Times New Roman"/>
          <w:i/>
          <w:sz w:val="26"/>
          <w:szCs w:val="26"/>
        </w:rPr>
        <w:t xml:space="preserve">Introduction </w:t>
      </w:r>
      <w:proofErr w:type="spellStart"/>
      <w:r w:rsidRPr="00D05526">
        <w:rPr>
          <w:rFonts w:ascii="Times New Roman" w:hAnsi="Times New Roman" w:cs="Times New Roman"/>
          <w:i/>
          <w:sz w:val="26"/>
          <w:szCs w:val="26"/>
        </w:rPr>
        <w:t>toResearch</w:t>
      </w:r>
      <w:proofErr w:type="spellEnd"/>
      <w:r w:rsidRPr="00D05526">
        <w:rPr>
          <w:rFonts w:ascii="Times New Roman" w:hAnsi="Times New Roman" w:cs="Times New Roman"/>
          <w:i/>
          <w:sz w:val="26"/>
          <w:szCs w:val="26"/>
        </w:rPr>
        <w:t xml:space="preserve"> in Education. </w:t>
      </w:r>
      <w:r w:rsidRPr="00D05526">
        <w:rPr>
          <w:rFonts w:ascii="Times New Roman" w:hAnsi="Times New Roman" w:cs="Times New Roman"/>
          <w:sz w:val="26"/>
          <w:szCs w:val="26"/>
        </w:rPr>
        <w:t xml:space="preserve">(8thed), Kentucky: </w:t>
      </w:r>
      <w:proofErr w:type="spellStart"/>
      <w:r w:rsidRPr="00D05526">
        <w:rPr>
          <w:rFonts w:ascii="Times New Roman" w:hAnsi="Times New Roman" w:cs="Times New Roman"/>
          <w:sz w:val="26"/>
          <w:szCs w:val="26"/>
        </w:rPr>
        <w:t>Wardsworth</w:t>
      </w:r>
      <w:proofErr w:type="spellEnd"/>
      <w:r w:rsidRPr="00D05526">
        <w:rPr>
          <w:rFonts w:ascii="Times New Roman" w:hAnsi="Times New Roman" w:cs="Times New Roman"/>
          <w:sz w:val="26"/>
          <w:szCs w:val="26"/>
        </w:rPr>
        <w:t xml:space="preserve"> Publishing. </w:t>
      </w:r>
    </w:p>
    <w:p w14:paraId="529DAA74" w14:textId="77777777" w:rsidR="00A47CC4" w:rsidRPr="00D05526" w:rsidRDefault="00A47CC4" w:rsidP="00B54858">
      <w:pPr>
        <w:spacing w:after="3" w:line="276" w:lineRule="auto"/>
        <w:ind w:left="615" w:hanging="630"/>
        <w:rPr>
          <w:rFonts w:ascii="Times New Roman" w:hAnsi="Times New Roman" w:cs="Times New Roman"/>
          <w:sz w:val="26"/>
          <w:szCs w:val="26"/>
        </w:rPr>
      </w:pPr>
      <w:r w:rsidRPr="00D05526">
        <w:rPr>
          <w:rFonts w:ascii="Times New Roman" w:hAnsi="Times New Roman" w:cs="Times New Roman"/>
          <w:sz w:val="26"/>
          <w:szCs w:val="26"/>
        </w:rPr>
        <w:t xml:space="preserve">Edward, B., and </w:t>
      </w:r>
      <w:proofErr w:type="spellStart"/>
      <w:r w:rsidRPr="00D05526">
        <w:rPr>
          <w:rFonts w:ascii="Times New Roman" w:hAnsi="Times New Roman" w:cs="Times New Roman"/>
          <w:sz w:val="26"/>
          <w:szCs w:val="26"/>
        </w:rPr>
        <w:t>Madler</w:t>
      </w:r>
      <w:proofErr w:type="spellEnd"/>
      <w:r w:rsidRPr="00D05526">
        <w:rPr>
          <w:rFonts w:ascii="Times New Roman" w:hAnsi="Times New Roman" w:cs="Times New Roman"/>
          <w:sz w:val="26"/>
          <w:szCs w:val="26"/>
        </w:rPr>
        <w:t xml:space="preserve">, B. (2002): The Impact of Human Resource Management on Organizational Performance: Progress and Prospects. </w:t>
      </w:r>
      <w:r w:rsidRPr="00D05526">
        <w:rPr>
          <w:rFonts w:ascii="Times New Roman" w:hAnsi="Times New Roman" w:cs="Times New Roman"/>
          <w:i/>
          <w:sz w:val="26"/>
          <w:szCs w:val="26"/>
        </w:rPr>
        <w:t xml:space="preserve">Academy </w:t>
      </w:r>
      <w:proofErr w:type="spellStart"/>
      <w:r w:rsidRPr="00D05526">
        <w:rPr>
          <w:rFonts w:ascii="Times New Roman" w:hAnsi="Times New Roman" w:cs="Times New Roman"/>
          <w:i/>
          <w:sz w:val="26"/>
          <w:szCs w:val="26"/>
        </w:rPr>
        <w:t>ofManagement</w:t>
      </w:r>
      <w:proofErr w:type="spellEnd"/>
      <w:r w:rsidRPr="00D05526">
        <w:rPr>
          <w:rFonts w:ascii="Times New Roman" w:hAnsi="Times New Roman" w:cs="Times New Roman"/>
          <w:i/>
          <w:sz w:val="26"/>
          <w:szCs w:val="26"/>
        </w:rPr>
        <w:t xml:space="preserve"> Journal</w:t>
      </w:r>
      <w:r w:rsidRPr="00D05526">
        <w:rPr>
          <w:rFonts w:ascii="Times New Roman" w:hAnsi="Times New Roman" w:cs="Times New Roman"/>
          <w:sz w:val="26"/>
          <w:szCs w:val="26"/>
        </w:rPr>
        <w:t>, 39(4), 779-801</w:t>
      </w:r>
    </w:p>
    <w:p w14:paraId="05A1058D"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Getzel</w:t>
      </w:r>
      <w:proofErr w:type="spellEnd"/>
      <w:r w:rsidRPr="00D05526">
        <w:rPr>
          <w:rFonts w:ascii="Times New Roman" w:hAnsi="Times New Roman" w:cs="Times New Roman"/>
          <w:sz w:val="26"/>
          <w:szCs w:val="26"/>
        </w:rPr>
        <w:t xml:space="preserve">, M. J., and Cuba, A. (2015): Business and Management Research. </w:t>
      </w:r>
      <w:proofErr w:type="gramStart"/>
      <w:r w:rsidRPr="00D05526">
        <w:rPr>
          <w:rFonts w:ascii="Times New Roman" w:hAnsi="Times New Roman" w:cs="Times New Roman"/>
          <w:sz w:val="26"/>
          <w:szCs w:val="26"/>
        </w:rPr>
        <w:t>How to complete your research (2nd Ed).</w:t>
      </w:r>
      <w:proofErr w:type="gramEnd"/>
      <w:r w:rsidRPr="00D05526">
        <w:rPr>
          <w:rFonts w:ascii="Times New Roman" w:hAnsi="Times New Roman" w:cs="Times New Roman"/>
          <w:sz w:val="26"/>
          <w:szCs w:val="26"/>
        </w:rPr>
        <w:t xml:space="preserve"> </w:t>
      </w:r>
      <w:proofErr w:type="gramStart"/>
      <w:r w:rsidRPr="00D05526">
        <w:rPr>
          <w:rFonts w:ascii="Times New Roman" w:hAnsi="Times New Roman" w:cs="Times New Roman"/>
          <w:i/>
          <w:sz w:val="26"/>
          <w:szCs w:val="26"/>
        </w:rPr>
        <w:t>Journal of Education and Research.</w:t>
      </w:r>
      <w:proofErr w:type="gramEnd"/>
      <w:r w:rsidRPr="00D05526">
        <w:rPr>
          <w:rFonts w:ascii="Times New Roman" w:hAnsi="Times New Roman" w:cs="Times New Roman"/>
          <w:i/>
          <w:sz w:val="26"/>
          <w:szCs w:val="26"/>
        </w:rPr>
        <w:t xml:space="preserve"> 3(1), </w:t>
      </w:r>
      <w:r w:rsidRPr="00D05526">
        <w:rPr>
          <w:rFonts w:ascii="Times New Roman" w:hAnsi="Times New Roman" w:cs="Times New Roman"/>
          <w:sz w:val="26"/>
          <w:szCs w:val="26"/>
        </w:rPr>
        <w:t xml:space="preserve">1 -7 </w:t>
      </w:r>
    </w:p>
    <w:p w14:paraId="0D5EAACC"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Hartburg</w:t>
      </w:r>
      <w:proofErr w:type="spellEnd"/>
      <w:r w:rsidRPr="00D05526">
        <w:rPr>
          <w:rFonts w:ascii="Times New Roman" w:hAnsi="Times New Roman" w:cs="Times New Roman"/>
          <w:sz w:val="26"/>
          <w:szCs w:val="26"/>
        </w:rPr>
        <w:t xml:space="preserve">, W. J. (2000): </w:t>
      </w:r>
      <w:r w:rsidRPr="00D05526">
        <w:rPr>
          <w:rFonts w:ascii="Times New Roman" w:hAnsi="Times New Roman" w:cs="Times New Roman"/>
          <w:i/>
          <w:sz w:val="26"/>
          <w:szCs w:val="26"/>
        </w:rPr>
        <w:t xml:space="preserve">A hand of Business Management. </w:t>
      </w:r>
      <w:r w:rsidRPr="00D05526">
        <w:rPr>
          <w:rFonts w:ascii="Times New Roman" w:hAnsi="Times New Roman" w:cs="Times New Roman"/>
          <w:sz w:val="26"/>
          <w:szCs w:val="26"/>
        </w:rPr>
        <w:t>Kampala, New vision printing House</w:t>
      </w:r>
    </w:p>
    <w:p w14:paraId="03CB0CE9"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Husa</w:t>
      </w:r>
      <w:proofErr w:type="spellEnd"/>
      <w:r w:rsidRPr="00D05526">
        <w:rPr>
          <w:rFonts w:ascii="Times New Roman" w:hAnsi="Times New Roman" w:cs="Times New Roman"/>
          <w:sz w:val="26"/>
          <w:szCs w:val="26"/>
        </w:rPr>
        <w:t xml:space="preserve">, J. P., (2017): </w:t>
      </w:r>
      <w:r w:rsidRPr="00D05526">
        <w:rPr>
          <w:rFonts w:ascii="Times New Roman" w:hAnsi="Times New Roman" w:cs="Times New Roman"/>
          <w:i/>
          <w:sz w:val="26"/>
          <w:szCs w:val="26"/>
        </w:rPr>
        <w:t xml:space="preserve">Motivation theory in industrial </w:t>
      </w:r>
      <w:proofErr w:type="spellStart"/>
      <w:r w:rsidRPr="00D05526">
        <w:rPr>
          <w:rFonts w:ascii="Times New Roman" w:hAnsi="Times New Roman" w:cs="Times New Roman"/>
          <w:i/>
          <w:sz w:val="26"/>
          <w:szCs w:val="26"/>
        </w:rPr>
        <w:t>andorganizational</w:t>
      </w:r>
      <w:proofErr w:type="spellEnd"/>
      <w:r w:rsidRPr="00D05526">
        <w:rPr>
          <w:rFonts w:ascii="Times New Roman" w:hAnsi="Times New Roman" w:cs="Times New Roman"/>
          <w:i/>
          <w:sz w:val="26"/>
          <w:szCs w:val="26"/>
        </w:rPr>
        <w:t xml:space="preserve"> Psychology</w:t>
      </w:r>
      <w:r w:rsidRPr="00D05526">
        <w:rPr>
          <w:rFonts w:ascii="Times New Roman" w:hAnsi="Times New Roman" w:cs="Times New Roman"/>
          <w:sz w:val="26"/>
          <w:szCs w:val="26"/>
        </w:rPr>
        <w:t xml:space="preserve">, Chicago: Rand mentally college publishing company. </w:t>
      </w:r>
    </w:p>
    <w:p w14:paraId="1FBAEDFC"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Ikubajo</w:t>
      </w:r>
      <w:proofErr w:type="spellEnd"/>
      <w:r w:rsidRPr="00D05526">
        <w:rPr>
          <w:rFonts w:ascii="Times New Roman" w:hAnsi="Times New Roman" w:cs="Times New Roman"/>
          <w:sz w:val="26"/>
          <w:szCs w:val="26"/>
        </w:rPr>
        <w:t xml:space="preserve">, M. (2020): </w:t>
      </w:r>
      <w:r w:rsidRPr="00D05526">
        <w:rPr>
          <w:rFonts w:ascii="Times New Roman" w:hAnsi="Times New Roman" w:cs="Times New Roman"/>
          <w:i/>
          <w:sz w:val="26"/>
          <w:szCs w:val="26"/>
        </w:rPr>
        <w:t xml:space="preserve">The Good Research Guide (3rd Ed) </w:t>
      </w:r>
      <w:r w:rsidRPr="00D05526">
        <w:rPr>
          <w:rFonts w:ascii="Times New Roman" w:hAnsi="Times New Roman" w:cs="Times New Roman"/>
          <w:sz w:val="26"/>
          <w:szCs w:val="26"/>
        </w:rPr>
        <w:t xml:space="preserve">London: Open University Press. </w:t>
      </w:r>
      <w:proofErr w:type="spellStart"/>
      <w:r w:rsidRPr="00D05526">
        <w:rPr>
          <w:rFonts w:ascii="Times New Roman" w:hAnsi="Times New Roman" w:cs="Times New Roman"/>
          <w:sz w:val="26"/>
          <w:szCs w:val="26"/>
        </w:rPr>
        <w:t>Dessler</w:t>
      </w:r>
      <w:proofErr w:type="spellEnd"/>
      <w:r w:rsidRPr="00D05526">
        <w:rPr>
          <w:rFonts w:ascii="Times New Roman" w:hAnsi="Times New Roman" w:cs="Times New Roman"/>
          <w:sz w:val="26"/>
          <w:szCs w:val="26"/>
        </w:rPr>
        <w:t xml:space="preserve">, G. (2005). </w:t>
      </w:r>
      <w:r w:rsidRPr="00D05526">
        <w:rPr>
          <w:rFonts w:ascii="Times New Roman" w:hAnsi="Times New Roman" w:cs="Times New Roman"/>
          <w:i/>
          <w:sz w:val="26"/>
          <w:szCs w:val="26"/>
        </w:rPr>
        <w:t xml:space="preserve">Human Resource Management </w:t>
      </w:r>
      <w:r w:rsidRPr="00D05526">
        <w:rPr>
          <w:rFonts w:ascii="Times New Roman" w:hAnsi="Times New Roman" w:cs="Times New Roman"/>
          <w:sz w:val="26"/>
          <w:szCs w:val="26"/>
        </w:rPr>
        <w:t xml:space="preserve">(10th </w:t>
      </w:r>
      <w:proofErr w:type="spellStart"/>
      <w:proofErr w:type="gramStart"/>
      <w:r w:rsidRPr="00D05526">
        <w:rPr>
          <w:rFonts w:ascii="Times New Roman" w:hAnsi="Times New Roman" w:cs="Times New Roman"/>
          <w:sz w:val="26"/>
          <w:szCs w:val="26"/>
        </w:rPr>
        <w:t>ed</w:t>
      </w:r>
      <w:proofErr w:type="spellEnd"/>
      <w:proofErr w:type="gramEnd"/>
      <w:r w:rsidRPr="00D05526">
        <w:rPr>
          <w:rFonts w:ascii="Times New Roman" w:hAnsi="Times New Roman" w:cs="Times New Roman"/>
          <w:sz w:val="26"/>
          <w:szCs w:val="26"/>
        </w:rPr>
        <w:t xml:space="preserve">). New Delhi: Person Prentice Hall. </w:t>
      </w:r>
    </w:p>
    <w:p w14:paraId="61489DE2" w14:textId="77777777" w:rsidR="00A47CC4" w:rsidRPr="00D05526" w:rsidRDefault="00A47CC4" w:rsidP="00B54858">
      <w:pPr>
        <w:spacing w:after="243" w:line="276" w:lineRule="auto"/>
        <w:ind w:left="615" w:hanging="630"/>
        <w:rPr>
          <w:rFonts w:ascii="Times New Roman" w:hAnsi="Times New Roman" w:cs="Times New Roman"/>
          <w:sz w:val="26"/>
          <w:szCs w:val="26"/>
        </w:rPr>
      </w:pPr>
      <w:r w:rsidRPr="00D05526">
        <w:rPr>
          <w:rFonts w:ascii="Times New Roman" w:hAnsi="Times New Roman" w:cs="Times New Roman"/>
          <w:sz w:val="26"/>
          <w:szCs w:val="26"/>
        </w:rPr>
        <w:t xml:space="preserve">Jones, U., K., </w:t>
      </w:r>
      <w:proofErr w:type="gramStart"/>
      <w:r w:rsidRPr="00D05526">
        <w:rPr>
          <w:rFonts w:ascii="Times New Roman" w:hAnsi="Times New Roman" w:cs="Times New Roman"/>
          <w:sz w:val="26"/>
          <w:szCs w:val="26"/>
        </w:rPr>
        <w:t xml:space="preserve">and  </w:t>
      </w:r>
      <w:proofErr w:type="spellStart"/>
      <w:r w:rsidRPr="00D05526">
        <w:rPr>
          <w:rFonts w:ascii="Times New Roman" w:hAnsi="Times New Roman" w:cs="Times New Roman"/>
          <w:sz w:val="26"/>
          <w:szCs w:val="26"/>
        </w:rPr>
        <w:t>Mathone</w:t>
      </w:r>
      <w:proofErr w:type="spellEnd"/>
      <w:proofErr w:type="gramEnd"/>
      <w:r w:rsidRPr="00D05526">
        <w:rPr>
          <w:rFonts w:ascii="Times New Roman" w:hAnsi="Times New Roman" w:cs="Times New Roman"/>
          <w:sz w:val="26"/>
          <w:szCs w:val="26"/>
        </w:rPr>
        <w:t xml:space="preserve">, A. (2014): Teacher motivation and job satisfaction: a study employing the experience Sampling method. </w:t>
      </w:r>
      <w:r w:rsidRPr="00D05526">
        <w:rPr>
          <w:rFonts w:ascii="Times New Roman" w:hAnsi="Times New Roman" w:cs="Times New Roman"/>
          <w:i/>
          <w:sz w:val="26"/>
          <w:szCs w:val="26"/>
        </w:rPr>
        <w:t xml:space="preserve">Journal of Undergraduate Sciences, 3(1), </w:t>
      </w:r>
      <w:r w:rsidRPr="00D05526">
        <w:rPr>
          <w:rFonts w:ascii="Times New Roman" w:hAnsi="Times New Roman" w:cs="Times New Roman"/>
          <w:sz w:val="26"/>
          <w:szCs w:val="26"/>
        </w:rPr>
        <w:t xml:space="preserve">147- 154 </w:t>
      </w:r>
    </w:p>
    <w:p w14:paraId="39DDCFED" w14:textId="77777777" w:rsidR="00A47CC4" w:rsidRPr="00D05526" w:rsidRDefault="00A47CC4" w:rsidP="00B54858">
      <w:pPr>
        <w:spacing w:after="3" w:line="276" w:lineRule="auto"/>
        <w:ind w:left="615" w:hanging="630"/>
        <w:rPr>
          <w:rFonts w:ascii="Times New Roman" w:hAnsi="Times New Roman" w:cs="Times New Roman"/>
          <w:sz w:val="26"/>
          <w:szCs w:val="26"/>
        </w:rPr>
      </w:pPr>
      <w:r w:rsidRPr="00D05526">
        <w:rPr>
          <w:rFonts w:ascii="Times New Roman" w:hAnsi="Times New Roman" w:cs="Times New Roman"/>
          <w:sz w:val="26"/>
          <w:szCs w:val="26"/>
        </w:rPr>
        <w:lastRenderedPageBreak/>
        <w:t xml:space="preserve">Leighton U. and </w:t>
      </w:r>
      <w:proofErr w:type="spellStart"/>
      <w:r w:rsidRPr="00D05526">
        <w:rPr>
          <w:rFonts w:ascii="Times New Roman" w:hAnsi="Times New Roman" w:cs="Times New Roman"/>
          <w:sz w:val="26"/>
          <w:szCs w:val="26"/>
        </w:rPr>
        <w:t>Lambo</w:t>
      </w:r>
      <w:proofErr w:type="spellEnd"/>
      <w:r w:rsidRPr="00D05526">
        <w:rPr>
          <w:rFonts w:ascii="Times New Roman" w:hAnsi="Times New Roman" w:cs="Times New Roman"/>
          <w:sz w:val="26"/>
          <w:szCs w:val="26"/>
        </w:rPr>
        <w:t xml:space="preserve"> J. G. (2013): </w:t>
      </w:r>
      <w:r w:rsidRPr="00D05526">
        <w:rPr>
          <w:rFonts w:ascii="Times New Roman" w:hAnsi="Times New Roman" w:cs="Times New Roman"/>
          <w:i/>
          <w:sz w:val="26"/>
          <w:szCs w:val="26"/>
        </w:rPr>
        <w:t>Human Resource Management Theory and Practice</w:t>
      </w:r>
      <w:r w:rsidRPr="00D05526">
        <w:rPr>
          <w:rFonts w:ascii="Times New Roman" w:hAnsi="Times New Roman" w:cs="Times New Roman"/>
          <w:sz w:val="26"/>
          <w:szCs w:val="26"/>
        </w:rPr>
        <w:t>. London: Palgrave Macmillan.</w:t>
      </w:r>
    </w:p>
    <w:p w14:paraId="0D7E955C" w14:textId="77777777" w:rsidR="00A47CC4" w:rsidRPr="00D05526" w:rsidRDefault="00A47CC4" w:rsidP="00B54858">
      <w:pPr>
        <w:spacing w:after="5" w:line="276" w:lineRule="auto"/>
        <w:ind w:left="-5"/>
        <w:rPr>
          <w:rFonts w:ascii="Times New Roman" w:hAnsi="Times New Roman" w:cs="Times New Roman"/>
          <w:sz w:val="26"/>
          <w:szCs w:val="26"/>
        </w:rPr>
      </w:pPr>
      <w:r w:rsidRPr="00D05526">
        <w:rPr>
          <w:rFonts w:ascii="Times New Roman" w:hAnsi="Times New Roman" w:cs="Times New Roman"/>
          <w:sz w:val="26"/>
          <w:szCs w:val="26"/>
        </w:rPr>
        <w:t xml:space="preserve">Mayo, E. (2014): The pivotal role of teacher motivation in Tanzania. </w:t>
      </w:r>
      <w:proofErr w:type="spellStart"/>
      <w:r w:rsidRPr="00D05526">
        <w:rPr>
          <w:rFonts w:ascii="Times New Roman" w:hAnsi="Times New Roman" w:cs="Times New Roman"/>
          <w:sz w:val="26"/>
          <w:szCs w:val="26"/>
        </w:rPr>
        <w:t>HakiElimu</w:t>
      </w:r>
      <w:proofErr w:type="spellEnd"/>
      <w:r w:rsidRPr="00D05526">
        <w:rPr>
          <w:rFonts w:ascii="Times New Roman" w:hAnsi="Times New Roman" w:cs="Times New Roman"/>
          <w:sz w:val="26"/>
          <w:szCs w:val="26"/>
        </w:rPr>
        <w:t xml:space="preserve"> Working Papers, Dar </w:t>
      </w:r>
      <w:proofErr w:type="spellStart"/>
      <w:r w:rsidRPr="00D05526">
        <w:rPr>
          <w:rFonts w:ascii="Times New Roman" w:hAnsi="Times New Roman" w:cs="Times New Roman"/>
          <w:sz w:val="26"/>
          <w:szCs w:val="26"/>
        </w:rPr>
        <w:t>es</w:t>
      </w:r>
      <w:proofErr w:type="spellEnd"/>
      <w:r w:rsidRPr="00D05526">
        <w:rPr>
          <w:rFonts w:ascii="Times New Roman" w:hAnsi="Times New Roman" w:cs="Times New Roman"/>
          <w:sz w:val="26"/>
          <w:szCs w:val="26"/>
        </w:rPr>
        <w:t xml:space="preserve"> Salaam, Tanzania</w:t>
      </w:r>
    </w:p>
    <w:p w14:paraId="4C34B13B" w14:textId="77777777" w:rsidR="00A47CC4" w:rsidRPr="00D05526" w:rsidRDefault="00A47CC4" w:rsidP="00B54858">
      <w:pPr>
        <w:spacing w:after="246" w:line="276" w:lineRule="auto"/>
        <w:ind w:left="625" w:hanging="640"/>
        <w:rPr>
          <w:rFonts w:ascii="Times New Roman" w:hAnsi="Times New Roman" w:cs="Times New Roman"/>
          <w:sz w:val="26"/>
          <w:szCs w:val="26"/>
        </w:rPr>
      </w:pPr>
      <w:proofErr w:type="spellStart"/>
      <w:r w:rsidRPr="00D05526">
        <w:rPr>
          <w:rFonts w:ascii="Times New Roman" w:hAnsi="Times New Roman" w:cs="Times New Roman"/>
          <w:sz w:val="26"/>
          <w:szCs w:val="26"/>
        </w:rPr>
        <w:t>Miskel</w:t>
      </w:r>
      <w:proofErr w:type="spellEnd"/>
      <w:r w:rsidRPr="00D05526">
        <w:rPr>
          <w:rFonts w:ascii="Times New Roman" w:hAnsi="Times New Roman" w:cs="Times New Roman"/>
          <w:sz w:val="26"/>
          <w:szCs w:val="26"/>
        </w:rPr>
        <w:t xml:space="preserve">, G. (2002): </w:t>
      </w:r>
      <w:r w:rsidRPr="00D05526">
        <w:rPr>
          <w:rFonts w:ascii="Times New Roman" w:hAnsi="Times New Roman" w:cs="Times New Roman"/>
          <w:i/>
          <w:sz w:val="26"/>
          <w:szCs w:val="26"/>
        </w:rPr>
        <w:t>The Quality of Primary Schools in different Development Context</w:t>
      </w:r>
      <w:r w:rsidRPr="00D05526">
        <w:rPr>
          <w:rFonts w:ascii="Times New Roman" w:hAnsi="Times New Roman" w:cs="Times New Roman"/>
          <w:sz w:val="26"/>
          <w:szCs w:val="26"/>
        </w:rPr>
        <w:t>. Paris: UNESCO.</w:t>
      </w:r>
    </w:p>
    <w:p w14:paraId="1C7FF0DD"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Nwosu</w:t>
      </w:r>
      <w:proofErr w:type="spellEnd"/>
      <w:r w:rsidRPr="00D05526">
        <w:rPr>
          <w:rFonts w:ascii="Times New Roman" w:hAnsi="Times New Roman" w:cs="Times New Roman"/>
          <w:sz w:val="26"/>
          <w:szCs w:val="26"/>
        </w:rPr>
        <w:t xml:space="preserve">, M. A. (2019): Teacher Motivation and Incentive in Nigeria. </w:t>
      </w:r>
      <w:proofErr w:type="spellStart"/>
      <w:proofErr w:type="gramStart"/>
      <w:r w:rsidRPr="00D05526">
        <w:rPr>
          <w:rFonts w:ascii="Times New Roman" w:hAnsi="Times New Roman" w:cs="Times New Roman"/>
          <w:i/>
          <w:sz w:val="26"/>
          <w:szCs w:val="26"/>
        </w:rPr>
        <w:t>NigerianJournal</w:t>
      </w:r>
      <w:proofErr w:type="spellEnd"/>
      <w:r w:rsidRPr="00D05526">
        <w:rPr>
          <w:rFonts w:ascii="Times New Roman" w:hAnsi="Times New Roman" w:cs="Times New Roman"/>
          <w:i/>
          <w:sz w:val="26"/>
          <w:szCs w:val="26"/>
        </w:rPr>
        <w:t xml:space="preserve"> of Education Administration.</w:t>
      </w:r>
      <w:proofErr w:type="gramEnd"/>
      <w:r w:rsidRPr="00D05526">
        <w:rPr>
          <w:rFonts w:ascii="Times New Roman" w:hAnsi="Times New Roman" w:cs="Times New Roman"/>
          <w:i/>
          <w:sz w:val="26"/>
          <w:szCs w:val="26"/>
        </w:rPr>
        <w:t xml:space="preserve"> 2(6), </w:t>
      </w:r>
      <w:r w:rsidRPr="00D05526">
        <w:rPr>
          <w:rFonts w:ascii="Times New Roman" w:hAnsi="Times New Roman" w:cs="Times New Roman"/>
          <w:sz w:val="26"/>
          <w:szCs w:val="26"/>
        </w:rPr>
        <w:t xml:space="preserve">83 – 91. </w:t>
      </w:r>
    </w:p>
    <w:p w14:paraId="73480C40"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Oliza</w:t>
      </w:r>
      <w:proofErr w:type="spellEnd"/>
      <w:r w:rsidRPr="00D05526">
        <w:rPr>
          <w:rFonts w:ascii="Times New Roman" w:hAnsi="Times New Roman" w:cs="Times New Roman"/>
          <w:sz w:val="26"/>
          <w:szCs w:val="26"/>
        </w:rPr>
        <w:t xml:space="preserve">, E. (2013): Causes of indiscipline in teachers, </w:t>
      </w:r>
      <w:r w:rsidRPr="00D05526">
        <w:rPr>
          <w:rFonts w:ascii="Times New Roman" w:hAnsi="Times New Roman" w:cs="Times New Roman"/>
          <w:i/>
          <w:sz w:val="26"/>
          <w:szCs w:val="26"/>
        </w:rPr>
        <w:t xml:space="preserve">Journal of Cross </w:t>
      </w:r>
      <w:proofErr w:type="spellStart"/>
      <w:r w:rsidRPr="00D05526">
        <w:rPr>
          <w:rFonts w:ascii="Times New Roman" w:hAnsi="Times New Roman" w:cs="Times New Roman"/>
          <w:i/>
          <w:sz w:val="26"/>
          <w:szCs w:val="26"/>
        </w:rPr>
        <w:t>RiverEducation</w:t>
      </w:r>
      <w:proofErr w:type="spellEnd"/>
      <w:r w:rsidRPr="00D05526">
        <w:rPr>
          <w:rFonts w:ascii="Times New Roman" w:hAnsi="Times New Roman" w:cs="Times New Roman"/>
          <w:i/>
          <w:sz w:val="26"/>
          <w:szCs w:val="26"/>
        </w:rPr>
        <w:t xml:space="preserve">, 3(1) </w:t>
      </w:r>
      <w:r w:rsidRPr="00D05526">
        <w:rPr>
          <w:rFonts w:ascii="Times New Roman" w:hAnsi="Times New Roman" w:cs="Times New Roman"/>
          <w:sz w:val="26"/>
          <w:szCs w:val="26"/>
        </w:rPr>
        <w:t xml:space="preserve">39-45. </w:t>
      </w:r>
    </w:p>
    <w:p w14:paraId="2E0AD568"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Oyedeji</w:t>
      </w:r>
      <w:proofErr w:type="spellEnd"/>
      <w:r w:rsidRPr="00D05526">
        <w:rPr>
          <w:rFonts w:ascii="Times New Roman" w:hAnsi="Times New Roman" w:cs="Times New Roman"/>
          <w:sz w:val="26"/>
          <w:szCs w:val="26"/>
        </w:rPr>
        <w:t xml:space="preserve">, P. (2020): The Dilemma of the Nigerian Teacher. </w:t>
      </w:r>
      <w:proofErr w:type="gramStart"/>
      <w:r w:rsidRPr="00D05526">
        <w:rPr>
          <w:rFonts w:ascii="Times New Roman" w:hAnsi="Times New Roman" w:cs="Times New Roman"/>
          <w:i/>
          <w:sz w:val="26"/>
          <w:szCs w:val="26"/>
        </w:rPr>
        <w:t xml:space="preserve">The Fountain, 20(14), </w:t>
      </w:r>
      <w:r w:rsidRPr="00D05526">
        <w:rPr>
          <w:rFonts w:ascii="Times New Roman" w:hAnsi="Times New Roman" w:cs="Times New Roman"/>
          <w:sz w:val="26"/>
          <w:szCs w:val="26"/>
        </w:rPr>
        <w:t>114- 116.</w:t>
      </w:r>
      <w:proofErr w:type="gramEnd"/>
      <w:r w:rsidRPr="00D05526">
        <w:rPr>
          <w:rFonts w:ascii="Times New Roman" w:hAnsi="Times New Roman" w:cs="Times New Roman"/>
          <w:sz w:val="26"/>
          <w:szCs w:val="26"/>
        </w:rPr>
        <w:t xml:space="preserve"> </w:t>
      </w:r>
    </w:p>
    <w:p w14:paraId="70A9CED2" w14:textId="77777777" w:rsidR="00A47CC4" w:rsidRPr="00D05526" w:rsidRDefault="00A47CC4" w:rsidP="00B54858">
      <w:pPr>
        <w:spacing w:after="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Ozigi</w:t>
      </w:r>
      <w:proofErr w:type="spellEnd"/>
      <w:r w:rsidRPr="00D05526">
        <w:rPr>
          <w:rFonts w:ascii="Times New Roman" w:hAnsi="Times New Roman" w:cs="Times New Roman"/>
          <w:sz w:val="26"/>
          <w:szCs w:val="26"/>
        </w:rPr>
        <w:t xml:space="preserve">, B. (2012): Conflict in organizations: Beyond effectiveness and Performance. </w:t>
      </w:r>
      <w:proofErr w:type="gramStart"/>
      <w:r w:rsidRPr="00D05526">
        <w:rPr>
          <w:rFonts w:ascii="Times New Roman" w:hAnsi="Times New Roman" w:cs="Times New Roman"/>
          <w:i/>
          <w:sz w:val="26"/>
          <w:szCs w:val="26"/>
        </w:rPr>
        <w:t xml:space="preserve">European Journal of Work </w:t>
      </w:r>
      <w:proofErr w:type="spellStart"/>
      <w:r w:rsidRPr="00D05526">
        <w:rPr>
          <w:rFonts w:ascii="Times New Roman" w:hAnsi="Times New Roman" w:cs="Times New Roman"/>
          <w:i/>
          <w:sz w:val="26"/>
          <w:szCs w:val="26"/>
        </w:rPr>
        <w:t>andOrganizational</w:t>
      </w:r>
      <w:proofErr w:type="spellEnd"/>
      <w:r w:rsidRPr="00D05526">
        <w:rPr>
          <w:rFonts w:ascii="Times New Roman" w:hAnsi="Times New Roman" w:cs="Times New Roman"/>
          <w:i/>
          <w:sz w:val="26"/>
          <w:szCs w:val="26"/>
        </w:rPr>
        <w:t xml:space="preserve"> Psychology, 14 (2), </w:t>
      </w:r>
      <w:r w:rsidRPr="00D05526">
        <w:rPr>
          <w:rFonts w:ascii="Times New Roman" w:hAnsi="Times New Roman" w:cs="Times New Roman"/>
          <w:sz w:val="26"/>
          <w:szCs w:val="26"/>
        </w:rPr>
        <w:t>105–117.</w:t>
      </w:r>
      <w:proofErr w:type="gramEnd"/>
      <w:r w:rsidRPr="00D05526">
        <w:rPr>
          <w:rFonts w:ascii="Times New Roman" w:hAnsi="Times New Roman" w:cs="Times New Roman"/>
          <w:sz w:val="26"/>
          <w:szCs w:val="26"/>
        </w:rPr>
        <w:t xml:space="preserve"> </w:t>
      </w:r>
    </w:p>
    <w:p w14:paraId="3D70388A" w14:textId="77777777" w:rsidR="00A47CC4" w:rsidRPr="00D05526" w:rsidRDefault="00A47CC4" w:rsidP="00B54858">
      <w:pPr>
        <w:spacing w:after="243" w:line="276" w:lineRule="auto"/>
        <w:ind w:left="615" w:hanging="630"/>
        <w:rPr>
          <w:rFonts w:ascii="Times New Roman" w:hAnsi="Times New Roman" w:cs="Times New Roman"/>
          <w:sz w:val="26"/>
          <w:szCs w:val="26"/>
        </w:rPr>
      </w:pPr>
      <w:r w:rsidRPr="00D05526">
        <w:rPr>
          <w:rFonts w:ascii="Times New Roman" w:hAnsi="Times New Roman" w:cs="Times New Roman"/>
          <w:sz w:val="26"/>
          <w:szCs w:val="26"/>
        </w:rPr>
        <w:t xml:space="preserve">Skinner, J. W. (2018): </w:t>
      </w:r>
      <w:r w:rsidRPr="00D05526">
        <w:rPr>
          <w:rFonts w:ascii="Times New Roman" w:hAnsi="Times New Roman" w:cs="Times New Roman"/>
          <w:i/>
          <w:sz w:val="26"/>
          <w:szCs w:val="26"/>
        </w:rPr>
        <w:t xml:space="preserve">Education research: </w:t>
      </w:r>
      <w:r w:rsidRPr="00D05526">
        <w:rPr>
          <w:rFonts w:ascii="Times New Roman" w:hAnsi="Times New Roman" w:cs="Times New Roman"/>
          <w:sz w:val="26"/>
          <w:szCs w:val="26"/>
        </w:rPr>
        <w:t xml:space="preserve">planning, conducting and evaluating quantitative and qualitative research. New Jersey: Pearson, prentice hall. </w:t>
      </w:r>
    </w:p>
    <w:p w14:paraId="1535CF7E" w14:textId="77777777" w:rsidR="00A47CC4" w:rsidRPr="00D05526" w:rsidRDefault="00A47CC4" w:rsidP="00B54858">
      <w:pPr>
        <w:spacing w:after="246" w:line="276" w:lineRule="auto"/>
        <w:ind w:left="625" w:hanging="640"/>
        <w:rPr>
          <w:rFonts w:ascii="Times New Roman" w:hAnsi="Times New Roman" w:cs="Times New Roman"/>
          <w:sz w:val="26"/>
          <w:szCs w:val="26"/>
        </w:rPr>
      </w:pPr>
      <w:proofErr w:type="spellStart"/>
      <w:r w:rsidRPr="00D05526">
        <w:rPr>
          <w:rFonts w:ascii="Times New Roman" w:hAnsi="Times New Roman" w:cs="Times New Roman"/>
          <w:sz w:val="26"/>
          <w:szCs w:val="26"/>
        </w:rPr>
        <w:t>Stonner</w:t>
      </w:r>
      <w:proofErr w:type="spellEnd"/>
      <w:r w:rsidRPr="00D05526">
        <w:rPr>
          <w:rFonts w:ascii="Times New Roman" w:hAnsi="Times New Roman" w:cs="Times New Roman"/>
          <w:sz w:val="26"/>
          <w:szCs w:val="26"/>
        </w:rPr>
        <w:t xml:space="preserve">, M. (2001): </w:t>
      </w:r>
      <w:r w:rsidRPr="00D05526">
        <w:rPr>
          <w:rFonts w:ascii="Times New Roman" w:hAnsi="Times New Roman" w:cs="Times New Roman"/>
          <w:i/>
          <w:sz w:val="26"/>
          <w:szCs w:val="26"/>
        </w:rPr>
        <w:t>A Handbook of Human Resource Management Practice</w:t>
      </w:r>
      <w:r w:rsidRPr="00D05526">
        <w:rPr>
          <w:rFonts w:ascii="Times New Roman" w:hAnsi="Times New Roman" w:cs="Times New Roman"/>
          <w:sz w:val="26"/>
          <w:szCs w:val="26"/>
        </w:rPr>
        <w:t xml:space="preserve">. London: </w:t>
      </w:r>
      <w:proofErr w:type="spellStart"/>
      <w:r w:rsidRPr="00D05526">
        <w:rPr>
          <w:rFonts w:ascii="Times New Roman" w:hAnsi="Times New Roman" w:cs="Times New Roman"/>
          <w:sz w:val="26"/>
          <w:szCs w:val="26"/>
        </w:rPr>
        <w:t>Kogan</w:t>
      </w:r>
      <w:proofErr w:type="spellEnd"/>
      <w:r w:rsidRPr="00D05526">
        <w:rPr>
          <w:rFonts w:ascii="Times New Roman" w:hAnsi="Times New Roman" w:cs="Times New Roman"/>
          <w:sz w:val="26"/>
          <w:szCs w:val="26"/>
        </w:rPr>
        <w:t xml:space="preserve"> Publishers.</w:t>
      </w:r>
    </w:p>
    <w:p w14:paraId="4C65C195" w14:textId="77777777" w:rsidR="00A47CC4" w:rsidRPr="00D05526" w:rsidRDefault="00A47CC4" w:rsidP="00B54858">
      <w:pPr>
        <w:spacing w:after="3" w:line="276" w:lineRule="auto"/>
        <w:ind w:left="615" w:hanging="630"/>
        <w:rPr>
          <w:rFonts w:ascii="Times New Roman" w:hAnsi="Times New Roman" w:cs="Times New Roman"/>
          <w:sz w:val="26"/>
          <w:szCs w:val="26"/>
        </w:rPr>
      </w:pPr>
      <w:r w:rsidRPr="00D05526">
        <w:rPr>
          <w:rFonts w:ascii="Times New Roman" w:hAnsi="Times New Roman" w:cs="Times New Roman"/>
          <w:sz w:val="26"/>
          <w:szCs w:val="26"/>
        </w:rPr>
        <w:t xml:space="preserve">Taylor, P, H. (2014): </w:t>
      </w:r>
      <w:r w:rsidRPr="00D05526">
        <w:rPr>
          <w:rFonts w:ascii="Times New Roman" w:hAnsi="Times New Roman" w:cs="Times New Roman"/>
          <w:i/>
          <w:sz w:val="26"/>
          <w:szCs w:val="26"/>
        </w:rPr>
        <w:t>The World Crisis in Education</w:t>
      </w:r>
      <w:r w:rsidRPr="00D05526">
        <w:rPr>
          <w:rFonts w:ascii="Times New Roman" w:hAnsi="Times New Roman" w:cs="Times New Roman"/>
          <w:sz w:val="26"/>
          <w:szCs w:val="26"/>
        </w:rPr>
        <w:t xml:space="preserve">; From the eighties, New York: Oxford University press. </w:t>
      </w:r>
    </w:p>
    <w:p w14:paraId="76C03C6E"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Theraut</w:t>
      </w:r>
      <w:proofErr w:type="spellEnd"/>
      <w:r w:rsidRPr="00D05526">
        <w:rPr>
          <w:rFonts w:ascii="Times New Roman" w:hAnsi="Times New Roman" w:cs="Times New Roman"/>
          <w:sz w:val="26"/>
          <w:szCs w:val="26"/>
        </w:rPr>
        <w:t>, P. (2018): Teacher motivation and incentives Report in sub-</w:t>
      </w:r>
      <w:proofErr w:type="spellStart"/>
      <w:r w:rsidRPr="00D05526">
        <w:rPr>
          <w:rFonts w:ascii="Times New Roman" w:hAnsi="Times New Roman" w:cs="Times New Roman"/>
          <w:sz w:val="26"/>
          <w:szCs w:val="26"/>
        </w:rPr>
        <w:t>sahara</w:t>
      </w:r>
      <w:proofErr w:type="spellEnd"/>
      <w:r w:rsidRPr="00D05526">
        <w:rPr>
          <w:rFonts w:ascii="Times New Roman" w:hAnsi="Times New Roman" w:cs="Times New Roman"/>
          <w:sz w:val="26"/>
          <w:szCs w:val="26"/>
        </w:rPr>
        <w:t xml:space="preserve"> Africa and Asia. Knowledge and skill for development </w:t>
      </w:r>
    </w:p>
    <w:p w14:paraId="47DB36DB" w14:textId="77777777" w:rsidR="00A47CC4" w:rsidRPr="00D05526" w:rsidRDefault="00A47CC4" w:rsidP="00B54858">
      <w:pPr>
        <w:spacing w:after="24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t>Tobes</w:t>
      </w:r>
      <w:proofErr w:type="spellEnd"/>
      <w:r w:rsidRPr="00D05526">
        <w:rPr>
          <w:rFonts w:ascii="Times New Roman" w:hAnsi="Times New Roman" w:cs="Times New Roman"/>
          <w:sz w:val="26"/>
          <w:szCs w:val="26"/>
        </w:rPr>
        <w:t xml:space="preserve">, F. (2018): What Motivates Senior Managers? </w:t>
      </w:r>
      <w:proofErr w:type="gramStart"/>
      <w:r w:rsidRPr="00D05526">
        <w:rPr>
          <w:rFonts w:ascii="Times New Roman" w:hAnsi="Times New Roman" w:cs="Times New Roman"/>
          <w:i/>
          <w:sz w:val="26"/>
          <w:szCs w:val="26"/>
        </w:rPr>
        <w:t xml:space="preserve">The case of Romanic journal </w:t>
      </w:r>
      <w:proofErr w:type="spellStart"/>
      <w:r w:rsidRPr="00D05526">
        <w:rPr>
          <w:rFonts w:ascii="Times New Roman" w:hAnsi="Times New Roman" w:cs="Times New Roman"/>
          <w:i/>
          <w:sz w:val="26"/>
          <w:szCs w:val="26"/>
        </w:rPr>
        <w:t>ofmanagerial</w:t>
      </w:r>
      <w:proofErr w:type="spellEnd"/>
      <w:r w:rsidRPr="00D05526">
        <w:rPr>
          <w:rFonts w:ascii="Times New Roman" w:hAnsi="Times New Roman" w:cs="Times New Roman"/>
          <w:i/>
          <w:sz w:val="26"/>
          <w:szCs w:val="26"/>
        </w:rPr>
        <w:t xml:space="preserve"> Psychology 15(4)</w:t>
      </w:r>
      <w:r w:rsidRPr="00D05526">
        <w:rPr>
          <w:rFonts w:ascii="Times New Roman" w:hAnsi="Times New Roman" w:cs="Times New Roman"/>
          <w:sz w:val="26"/>
          <w:szCs w:val="26"/>
        </w:rPr>
        <w:t>, 324-340.</w:t>
      </w:r>
      <w:proofErr w:type="gramEnd"/>
      <w:r w:rsidRPr="00D05526">
        <w:rPr>
          <w:rFonts w:ascii="Times New Roman" w:hAnsi="Times New Roman" w:cs="Times New Roman"/>
          <w:sz w:val="26"/>
          <w:szCs w:val="26"/>
        </w:rPr>
        <w:t xml:space="preserve"> </w:t>
      </w:r>
    </w:p>
    <w:p w14:paraId="3FD442CE" w14:textId="77777777" w:rsidR="00A47CC4" w:rsidRPr="00D05526" w:rsidRDefault="00A47CC4" w:rsidP="00B54858">
      <w:pPr>
        <w:spacing w:after="3" w:line="276" w:lineRule="auto"/>
        <w:ind w:left="615" w:hanging="630"/>
        <w:rPr>
          <w:rFonts w:ascii="Times New Roman" w:hAnsi="Times New Roman" w:cs="Times New Roman"/>
          <w:sz w:val="26"/>
          <w:szCs w:val="26"/>
        </w:rPr>
      </w:pPr>
      <w:proofErr w:type="spellStart"/>
      <w:r w:rsidRPr="00D05526">
        <w:rPr>
          <w:rFonts w:ascii="Times New Roman" w:hAnsi="Times New Roman" w:cs="Times New Roman"/>
          <w:sz w:val="26"/>
          <w:szCs w:val="26"/>
        </w:rPr>
        <w:lastRenderedPageBreak/>
        <w:t>Ubeku</w:t>
      </w:r>
      <w:proofErr w:type="spellEnd"/>
      <w:r w:rsidRPr="00D05526">
        <w:rPr>
          <w:rFonts w:ascii="Times New Roman" w:hAnsi="Times New Roman" w:cs="Times New Roman"/>
          <w:sz w:val="26"/>
          <w:szCs w:val="26"/>
        </w:rPr>
        <w:t xml:space="preserve">, L. (2018): Accommodation and job performance of primary school teachers in </w:t>
      </w:r>
      <w:proofErr w:type="spellStart"/>
      <w:r w:rsidRPr="00D05526">
        <w:rPr>
          <w:rFonts w:ascii="Times New Roman" w:hAnsi="Times New Roman" w:cs="Times New Roman"/>
          <w:sz w:val="26"/>
          <w:szCs w:val="26"/>
        </w:rPr>
        <w:t>Rakai</w:t>
      </w:r>
      <w:proofErr w:type="spellEnd"/>
      <w:r w:rsidRPr="00D05526">
        <w:rPr>
          <w:rFonts w:ascii="Times New Roman" w:hAnsi="Times New Roman" w:cs="Times New Roman"/>
          <w:sz w:val="26"/>
          <w:szCs w:val="26"/>
        </w:rPr>
        <w:t xml:space="preserve"> District. Unpublished (Masters of education) dissertation </w:t>
      </w:r>
      <w:proofErr w:type="spellStart"/>
      <w:r w:rsidRPr="00D05526">
        <w:rPr>
          <w:rFonts w:ascii="Times New Roman" w:hAnsi="Times New Roman" w:cs="Times New Roman"/>
          <w:sz w:val="26"/>
          <w:szCs w:val="26"/>
        </w:rPr>
        <w:t>Makerere</w:t>
      </w:r>
      <w:proofErr w:type="spellEnd"/>
      <w:r w:rsidRPr="00D05526">
        <w:rPr>
          <w:rFonts w:ascii="Times New Roman" w:hAnsi="Times New Roman" w:cs="Times New Roman"/>
          <w:sz w:val="26"/>
          <w:szCs w:val="26"/>
        </w:rPr>
        <w:t xml:space="preserve"> University, Kampala, Uganda </w:t>
      </w:r>
    </w:p>
    <w:p w14:paraId="5EBBEF09" w14:textId="77777777" w:rsidR="001A5240" w:rsidRPr="00D05526" w:rsidRDefault="001A5240" w:rsidP="00B54858">
      <w:pPr>
        <w:spacing w:after="3" w:line="276" w:lineRule="auto"/>
        <w:ind w:left="615" w:hanging="630"/>
        <w:rPr>
          <w:rFonts w:ascii="Times New Roman" w:hAnsi="Times New Roman" w:cs="Times New Roman"/>
          <w:sz w:val="26"/>
          <w:szCs w:val="26"/>
        </w:rPr>
      </w:pPr>
    </w:p>
    <w:p w14:paraId="6ACE1F48" w14:textId="77777777" w:rsidR="001A5240" w:rsidRPr="00D05526" w:rsidRDefault="001A5240" w:rsidP="00B54858">
      <w:pPr>
        <w:spacing w:after="3" w:line="276" w:lineRule="auto"/>
        <w:ind w:left="615" w:hanging="630"/>
        <w:rPr>
          <w:rFonts w:ascii="Times New Roman" w:hAnsi="Times New Roman" w:cs="Times New Roman"/>
          <w:sz w:val="26"/>
          <w:szCs w:val="26"/>
        </w:rPr>
      </w:pPr>
    </w:p>
    <w:p w14:paraId="37FA6FDE" w14:textId="77777777" w:rsidR="00D05526" w:rsidRDefault="00D05526">
      <w:pPr>
        <w:spacing w:after="160" w:line="259" w:lineRule="auto"/>
        <w:ind w:left="0" w:firstLine="0"/>
        <w:jc w:val="left"/>
        <w:rPr>
          <w:rFonts w:ascii="Times New Roman" w:hAnsi="Times New Roman" w:cs="Times New Roman"/>
          <w:b/>
          <w:sz w:val="26"/>
          <w:szCs w:val="26"/>
        </w:rPr>
      </w:pPr>
      <w:r>
        <w:rPr>
          <w:rFonts w:ascii="Times New Roman" w:hAnsi="Times New Roman" w:cs="Times New Roman"/>
          <w:b/>
          <w:sz w:val="26"/>
          <w:szCs w:val="26"/>
        </w:rPr>
        <w:br w:type="page"/>
      </w:r>
    </w:p>
    <w:p w14:paraId="23690046" w14:textId="3CAC45B1" w:rsidR="001A5240" w:rsidRPr="00D05526" w:rsidRDefault="001A5240" w:rsidP="001A5240">
      <w:pPr>
        <w:spacing w:after="0" w:line="360" w:lineRule="auto"/>
        <w:ind w:left="540" w:hanging="540"/>
        <w:jc w:val="center"/>
        <w:rPr>
          <w:rFonts w:ascii="Times New Roman" w:hAnsi="Times New Roman" w:cs="Times New Roman"/>
          <w:sz w:val="26"/>
          <w:szCs w:val="26"/>
        </w:rPr>
      </w:pPr>
      <w:r w:rsidRPr="00D05526">
        <w:rPr>
          <w:rFonts w:ascii="Times New Roman" w:hAnsi="Times New Roman" w:cs="Times New Roman"/>
          <w:b/>
          <w:sz w:val="26"/>
          <w:szCs w:val="26"/>
        </w:rPr>
        <w:lastRenderedPageBreak/>
        <w:t>EKITI STATE UNIVERSITY, ADO EKITI</w:t>
      </w:r>
    </w:p>
    <w:p w14:paraId="0E3C3E06" w14:textId="77777777" w:rsidR="001A5240" w:rsidRPr="00D05526" w:rsidRDefault="001A5240" w:rsidP="001A5240">
      <w:pPr>
        <w:spacing w:after="0" w:line="360" w:lineRule="auto"/>
        <w:jc w:val="center"/>
        <w:rPr>
          <w:rFonts w:ascii="Times New Roman" w:hAnsi="Times New Roman" w:cs="Times New Roman"/>
          <w:b/>
          <w:sz w:val="26"/>
          <w:szCs w:val="26"/>
        </w:rPr>
      </w:pPr>
      <w:r w:rsidRPr="00D05526">
        <w:rPr>
          <w:rFonts w:ascii="Times New Roman" w:hAnsi="Times New Roman" w:cs="Times New Roman"/>
          <w:b/>
          <w:sz w:val="26"/>
          <w:szCs w:val="26"/>
        </w:rPr>
        <w:t>QUESTIONNAIRE ON</w:t>
      </w:r>
    </w:p>
    <w:p w14:paraId="38241AD3" w14:textId="7CD893F4" w:rsidR="001A5240" w:rsidRPr="00D05526" w:rsidRDefault="00110CF4" w:rsidP="001A5240">
      <w:pPr>
        <w:spacing w:after="0" w:line="360" w:lineRule="auto"/>
        <w:jc w:val="center"/>
        <w:rPr>
          <w:rFonts w:ascii="Times New Roman" w:hAnsi="Times New Roman" w:cs="Times New Roman"/>
          <w:b/>
          <w:sz w:val="26"/>
          <w:szCs w:val="26"/>
        </w:rPr>
      </w:pPr>
      <w:r w:rsidRPr="00D05526">
        <w:rPr>
          <w:rFonts w:ascii="Times New Roman" w:hAnsi="Times New Roman" w:cs="Times New Roman"/>
          <w:b/>
          <w:sz w:val="26"/>
          <w:szCs w:val="26"/>
        </w:rPr>
        <w:t>IDENTIFY AND EXAMINE THE IMPACT OF JOB MOTIVATION AS A TOOL FOR EFFECTIVE TEACHING IN PRIVATE PRIMARY SCHOOL IN ILORIN METROPOLIS</w:t>
      </w:r>
    </w:p>
    <w:p w14:paraId="5C25DA0B" w14:textId="77777777" w:rsidR="001A5240" w:rsidRPr="00D05526" w:rsidRDefault="001A5240" w:rsidP="001A5240">
      <w:pPr>
        <w:spacing w:after="0" w:line="360" w:lineRule="auto"/>
        <w:jc w:val="center"/>
        <w:rPr>
          <w:rFonts w:ascii="Times New Roman" w:hAnsi="Times New Roman" w:cs="Times New Roman"/>
          <w:b/>
          <w:sz w:val="26"/>
          <w:szCs w:val="26"/>
        </w:rPr>
      </w:pPr>
      <w:r w:rsidRPr="00D05526">
        <w:rPr>
          <w:rFonts w:ascii="Times New Roman" w:hAnsi="Times New Roman" w:cs="Times New Roman"/>
          <w:b/>
          <w:sz w:val="26"/>
          <w:szCs w:val="26"/>
        </w:rPr>
        <w:t>SECTION A</w:t>
      </w:r>
    </w:p>
    <w:p w14:paraId="332AC1CC" w14:textId="77777777" w:rsidR="001A5240" w:rsidRPr="00D05526" w:rsidRDefault="001A5240" w:rsidP="001A5240">
      <w:pPr>
        <w:spacing w:after="0" w:line="360" w:lineRule="auto"/>
        <w:jc w:val="center"/>
        <w:rPr>
          <w:rFonts w:ascii="Times New Roman" w:hAnsi="Times New Roman" w:cs="Times New Roman"/>
          <w:b/>
          <w:sz w:val="26"/>
          <w:szCs w:val="26"/>
        </w:rPr>
      </w:pPr>
      <w:r w:rsidRPr="00D05526">
        <w:rPr>
          <w:rFonts w:ascii="Times New Roman" w:hAnsi="Times New Roman" w:cs="Times New Roman"/>
          <w:b/>
          <w:sz w:val="26"/>
          <w:szCs w:val="26"/>
        </w:rPr>
        <w:t>PERSONAL DATA</w:t>
      </w:r>
    </w:p>
    <w:p w14:paraId="0A5974DF" w14:textId="29BF4774" w:rsidR="001A5240" w:rsidRPr="00D05526" w:rsidRDefault="001A5240" w:rsidP="001A5240">
      <w:pPr>
        <w:widowControl w:val="0"/>
        <w:autoSpaceDE w:val="0"/>
        <w:autoSpaceDN w:val="0"/>
        <w:adjustRightInd w:val="0"/>
        <w:spacing w:after="0" w:line="360" w:lineRule="auto"/>
        <w:rPr>
          <w:rFonts w:ascii="Times New Roman" w:hAnsi="Times New Roman" w:cs="Times New Roman"/>
          <w:sz w:val="26"/>
          <w:szCs w:val="26"/>
        </w:rPr>
      </w:pPr>
      <w:r w:rsidRPr="00D05526">
        <w:rPr>
          <w:rFonts w:ascii="Times New Roman" w:hAnsi="Times New Roman" w:cs="Times New Roman"/>
          <w:sz w:val="26"/>
          <w:szCs w:val="26"/>
        </w:rPr>
        <w:t>NAME OF THE SCHOOL: …………</w:t>
      </w:r>
      <w:r w:rsidR="00DE1137" w:rsidRPr="00D05526">
        <w:rPr>
          <w:rFonts w:ascii="Times New Roman" w:hAnsi="Times New Roman" w:cs="Times New Roman"/>
          <w:sz w:val="26"/>
          <w:szCs w:val="26"/>
        </w:rPr>
        <w:t>……………</w:t>
      </w:r>
      <w:r w:rsidRPr="00D05526">
        <w:rPr>
          <w:rFonts w:ascii="Times New Roman" w:hAnsi="Times New Roman" w:cs="Times New Roman"/>
          <w:sz w:val="26"/>
          <w:szCs w:val="26"/>
        </w:rPr>
        <w:t>………………………………………......</w:t>
      </w:r>
    </w:p>
    <w:p w14:paraId="24E5469C" w14:textId="77777777" w:rsidR="001A5240" w:rsidRPr="00D05526" w:rsidRDefault="001A5240" w:rsidP="001A5240">
      <w:pPr>
        <w:widowControl w:val="0"/>
        <w:autoSpaceDE w:val="0"/>
        <w:autoSpaceDN w:val="0"/>
        <w:adjustRightInd w:val="0"/>
        <w:spacing w:after="0" w:line="360" w:lineRule="auto"/>
        <w:rPr>
          <w:rFonts w:ascii="Times New Roman" w:hAnsi="Times New Roman" w:cs="Times New Roman"/>
          <w:sz w:val="26"/>
          <w:szCs w:val="26"/>
        </w:rPr>
      </w:pPr>
      <w:r w:rsidRPr="00D05526">
        <w:rPr>
          <w:rFonts w:ascii="Times New Roman" w:hAnsi="Times New Roman" w:cs="Times New Roman"/>
          <w:sz w:val="26"/>
          <w:szCs w:val="26"/>
        </w:rPr>
        <w:t xml:space="preserve">Sex: Male (       )     Female (       ) </w:t>
      </w:r>
    </w:p>
    <w:p w14:paraId="0AD29FF9" w14:textId="77777777" w:rsidR="001A5240" w:rsidRPr="00D05526" w:rsidRDefault="001A5240" w:rsidP="001A5240">
      <w:pPr>
        <w:widowControl w:val="0"/>
        <w:autoSpaceDE w:val="0"/>
        <w:autoSpaceDN w:val="0"/>
        <w:adjustRightInd w:val="0"/>
        <w:spacing w:after="0" w:line="360" w:lineRule="auto"/>
        <w:rPr>
          <w:rFonts w:ascii="Times New Roman" w:hAnsi="Times New Roman" w:cs="Times New Roman"/>
          <w:sz w:val="26"/>
          <w:szCs w:val="26"/>
        </w:rPr>
      </w:pPr>
      <w:r w:rsidRPr="00D05526">
        <w:rPr>
          <w:rFonts w:ascii="Times New Roman" w:hAnsi="Times New Roman" w:cs="Times New Roman"/>
          <w:sz w:val="26"/>
          <w:szCs w:val="26"/>
        </w:rPr>
        <w:t>School type: Public (      )   Private (      )</w:t>
      </w:r>
    </w:p>
    <w:p w14:paraId="4D4FCA01" w14:textId="77777777" w:rsidR="001A5240" w:rsidRPr="00D05526" w:rsidRDefault="001A5240" w:rsidP="001A5240">
      <w:pPr>
        <w:widowControl w:val="0"/>
        <w:autoSpaceDE w:val="0"/>
        <w:autoSpaceDN w:val="0"/>
        <w:adjustRightInd w:val="0"/>
        <w:spacing w:after="0" w:line="360" w:lineRule="auto"/>
        <w:rPr>
          <w:rFonts w:ascii="Times New Roman" w:hAnsi="Times New Roman" w:cs="Times New Roman"/>
          <w:sz w:val="26"/>
          <w:szCs w:val="26"/>
        </w:rPr>
      </w:pPr>
      <w:r w:rsidRPr="00D05526">
        <w:rPr>
          <w:rFonts w:ascii="Times New Roman" w:hAnsi="Times New Roman" w:cs="Times New Roman"/>
          <w:sz w:val="26"/>
          <w:szCs w:val="26"/>
        </w:rPr>
        <w:t xml:space="preserve">Qualification:  NCE (   </w:t>
      </w:r>
      <w:proofErr w:type="gramStart"/>
      <w:r w:rsidRPr="00D05526">
        <w:rPr>
          <w:rFonts w:ascii="Times New Roman" w:hAnsi="Times New Roman" w:cs="Times New Roman"/>
          <w:sz w:val="26"/>
          <w:szCs w:val="26"/>
        </w:rPr>
        <w:t>)  BSC</w:t>
      </w:r>
      <w:proofErr w:type="gramEnd"/>
      <w:r w:rsidRPr="00D05526">
        <w:rPr>
          <w:rFonts w:ascii="Times New Roman" w:hAnsi="Times New Roman" w:cs="Times New Roman"/>
          <w:sz w:val="26"/>
          <w:szCs w:val="26"/>
        </w:rPr>
        <w:t xml:space="preserve">/B.ED (   )  M.SC/M.ED (    ) OTHERS (    )   </w:t>
      </w:r>
    </w:p>
    <w:p w14:paraId="09056B33" w14:textId="77777777" w:rsidR="001A5240" w:rsidRPr="00D05526" w:rsidRDefault="001A5240" w:rsidP="001A5240">
      <w:pPr>
        <w:widowControl w:val="0"/>
        <w:autoSpaceDE w:val="0"/>
        <w:autoSpaceDN w:val="0"/>
        <w:adjustRightInd w:val="0"/>
        <w:spacing w:after="0" w:line="360" w:lineRule="auto"/>
        <w:jc w:val="center"/>
        <w:rPr>
          <w:rFonts w:ascii="Times New Roman" w:hAnsi="Times New Roman" w:cs="Times New Roman"/>
          <w:b/>
          <w:sz w:val="26"/>
          <w:szCs w:val="26"/>
        </w:rPr>
      </w:pPr>
      <w:r w:rsidRPr="00D05526">
        <w:rPr>
          <w:rFonts w:ascii="Times New Roman" w:hAnsi="Times New Roman" w:cs="Times New Roman"/>
          <w:b/>
          <w:sz w:val="26"/>
          <w:szCs w:val="26"/>
        </w:rPr>
        <w:t>SECTION B</w:t>
      </w:r>
    </w:p>
    <w:p w14:paraId="2FEE270B" w14:textId="77777777" w:rsidR="001A5240" w:rsidRPr="00D05526" w:rsidRDefault="001A5240" w:rsidP="001A5240">
      <w:pPr>
        <w:spacing w:after="0" w:line="360" w:lineRule="auto"/>
        <w:rPr>
          <w:rFonts w:ascii="Times New Roman" w:hAnsi="Times New Roman" w:cs="Times New Roman"/>
          <w:sz w:val="26"/>
          <w:szCs w:val="26"/>
        </w:rPr>
      </w:pPr>
      <w:r w:rsidRPr="00D05526">
        <w:rPr>
          <w:rFonts w:ascii="Times New Roman" w:hAnsi="Times New Roman" w:cs="Times New Roman"/>
          <w:sz w:val="26"/>
          <w:szCs w:val="26"/>
        </w:rPr>
        <w:t>Please, read the statement and indicate with a tick (</w:t>
      </w:r>
      <w:proofErr w:type="gramStart"/>
      <w:r w:rsidRPr="00D05526">
        <w:rPr>
          <w:rFonts w:ascii="Times New Roman" w:hAnsi="Times New Roman" w:cs="Times New Roman"/>
          <w:sz w:val="26"/>
          <w:szCs w:val="26"/>
        </w:rPr>
        <w:t>√ )</w:t>
      </w:r>
      <w:proofErr w:type="gramEnd"/>
      <w:r w:rsidRPr="00D05526">
        <w:rPr>
          <w:rFonts w:ascii="Times New Roman" w:hAnsi="Times New Roman" w:cs="Times New Roman"/>
          <w:sz w:val="26"/>
          <w:szCs w:val="26"/>
        </w:rPr>
        <w:t>. All information will supplied will be treated confidentially</w:t>
      </w:r>
    </w:p>
    <w:tbl>
      <w:tblPr>
        <w:tblStyle w:val="TableGrid"/>
        <w:tblW w:w="8897" w:type="dxa"/>
        <w:tblInd w:w="211" w:type="dxa"/>
        <w:tblCellMar>
          <w:top w:w="5" w:type="dxa"/>
          <w:left w:w="108" w:type="dxa"/>
          <w:right w:w="35" w:type="dxa"/>
        </w:tblCellMar>
        <w:tblLook w:val="04A0" w:firstRow="1" w:lastRow="0" w:firstColumn="1" w:lastColumn="0" w:noHBand="0" w:noVBand="1"/>
      </w:tblPr>
      <w:tblGrid>
        <w:gridCol w:w="721"/>
        <w:gridCol w:w="5386"/>
        <w:gridCol w:w="630"/>
        <w:gridCol w:w="630"/>
        <w:gridCol w:w="810"/>
        <w:gridCol w:w="720"/>
      </w:tblGrid>
      <w:tr w:rsidR="00110CF4" w:rsidRPr="00D05526" w14:paraId="6FC1982F"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46B78361"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S/N</w:t>
            </w:r>
          </w:p>
        </w:tc>
        <w:tc>
          <w:tcPr>
            <w:tcW w:w="5386" w:type="dxa"/>
            <w:tcBorders>
              <w:top w:val="single" w:sz="4" w:space="0" w:color="000000"/>
              <w:left w:val="single" w:sz="4" w:space="0" w:color="000000"/>
              <w:bottom w:val="single" w:sz="4" w:space="0" w:color="000000"/>
              <w:right w:val="single" w:sz="4" w:space="0" w:color="000000"/>
            </w:tcBorders>
          </w:tcPr>
          <w:p w14:paraId="09380B8A"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ITEMS</w:t>
            </w:r>
          </w:p>
        </w:tc>
        <w:tc>
          <w:tcPr>
            <w:tcW w:w="630" w:type="dxa"/>
            <w:tcBorders>
              <w:top w:val="single" w:sz="4" w:space="0" w:color="000000"/>
              <w:left w:val="single" w:sz="4" w:space="0" w:color="000000"/>
              <w:bottom w:val="single" w:sz="4" w:space="0" w:color="000000"/>
              <w:right w:val="single" w:sz="4" w:space="0" w:color="000000"/>
            </w:tcBorders>
          </w:tcPr>
          <w:p w14:paraId="461F64CE" w14:textId="29A3E951"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A</w:t>
            </w:r>
          </w:p>
        </w:tc>
        <w:tc>
          <w:tcPr>
            <w:tcW w:w="630" w:type="dxa"/>
            <w:tcBorders>
              <w:top w:val="single" w:sz="4" w:space="0" w:color="000000"/>
              <w:left w:val="single" w:sz="4" w:space="0" w:color="000000"/>
              <w:bottom w:val="single" w:sz="4" w:space="0" w:color="000000"/>
              <w:right w:val="single" w:sz="4" w:space="0" w:color="000000"/>
            </w:tcBorders>
          </w:tcPr>
          <w:p w14:paraId="3D6B0B1A" w14:textId="103A800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SA</w:t>
            </w:r>
          </w:p>
        </w:tc>
        <w:tc>
          <w:tcPr>
            <w:tcW w:w="810" w:type="dxa"/>
            <w:tcBorders>
              <w:top w:val="single" w:sz="4" w:space="0" w:color="000000"/>
              <w:left w:val="single" w:sz="4" w:space="0" w:color="000000"/>
              <w:bottom w:val="single" w:sz="4" w:space="0" w:color="000000"/>
              <w:right w:val="single" w:sz="4" w:space="0" w:color="000000"/>
            </w:tcBorders>
          </w:tcPr>
          <w:p w14:paraId="4E95BD3C"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D</w:t>
            </w:r>
          </w:p>
        </w:tc>
        <w:tc>
          <w:tcPr>
            <w:tcW w:w="720" w:type="dxa"/>
            <w:tcBorders>
              <w:top w:val="single" w:sz="4" w:space="0" w:color="000000"/>
              <w:left w:val="single" w:sz="4" w:space="0" w:color="000000"/>
              <w:bottom w:val="single" w:sz="4" w:space="0" w:color="000000"/>
              <w:right w:val="single" w:sz="4" w:space="0" w:color="000000"/>
            </w:tcBorders>
          </w:tcPr>
          <w:p w14:paraId="61898A00" w14:textId="3A249CE6"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b/>
                <w:sz w:val="26"/>
                <w:szCs w:val="26"/>
              </w:rPr>
              <w:t>SD</w:t>
            </w:r>
          </w:p>
        </w:tc>
      </w:tr>
      <w:tr w:rsidR="00110CF4" w:rsidRPr="00D05526" w14:paraId="4D3970BC"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70F84047"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w:t>
            </w:r>
          </w:p>
        </w:tc>
        <w:tc>
          <w:tcPr>
            <w:tcW w:w="5386" w:type="dxa"/>
            <w:tcBorders>
              <w:top w:val="single" w:sz="4" w:space="0" w:color="000000"/>
              <w:left w:val="single" w:sz="4" w:space="0" w:color="000000"/>
              <w:bottom w:val="single" w:sz="4" w:space="0" w:color="000000"/>
              <w:right w:val="single" w:sz="4" w:space="0" w:color="000000"/>
            </w:tcBorders>
          </w:tcPr>
          <w:p w14:paraId="7EC6D1B6"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have full authority on the subject I am teaching.</w:t>
            </w:r>
          </w:p>
        </w:tc>
        <w:tc>
          <w:tcPr>
            <w:tcW w:w="630" w:type="dxa"/>
            <w:tcBorders>
              <w:top w:val="single" w:sz="4" w:space="0" w:color="000000"/>
              <w:left w:val="single" w:sz="4" w:space="0" w:color="000000"/>
              <w:bottom w:val="single" w:sz="4" w:space="0" w:color="000000"/>
              <w:right w:val="single" w:sz="4" w:space="0" w:color="000000"/>
            </w:tcBorders>
          </w:tcPr>
          <w:p w14:paraId="2C681EF1" w14:textId="39077786"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3177C5B7" w14:textId="523792CC"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5AE8BFDE" w14:textId="072FDCD5"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E157EF1" w14:textId="66AC9DD5"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713B6BDE"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2FA6C426"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2</w:t>
            </w:r>
          </w:p>
        </w:tc>
        <w:tc>
          <w:tcPr>
            <w:tcW w:w="5386" w:type="dxa"/>
            <w:tcBorders>
              <w:top w:val="single" w:sz="4" w:space="0" w:color="000000"/>
              <w:left w:val="single" w:sz="4" w:space="0" w:color="000000"/>
              <w:bottom w:val="single" w:sz="4" w:space="0" w:color="000000"/>
              <w:right w:val="single" w:sz="4" w:space="0" w:color="000000"/>
            </w:tcBorders>
          </w:tcPr>
          <w:p w14:paraId="2BBFB634"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Beside my teaching subject, </w:t>
            </w:r>
          </w:p>
          <w:p w14:paraId="74BDBEE8"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have the ability to teach other needed subjects.</w:t>
            </w:r>
          </w:p>
        </w:tc>
        <w:tc>
          <w:tcPr>
            <w:tcW w:w="630" w:type="dxa"/>
            <w:tcBorders>
              <w:top w:val="single" w:sz="4" w:space="0" w:color="000000"/>
              <w:left w:val="single" w:sz="4" w:space="0" w:color="000000"/>
              <w:bottom w:val="single" w:sz="4" w:space="0" w:color="000000"/>
              <w:right w:val="single" w:sz="4" w:space="0" w:color="000000"/>
            </w:tcBorders>
          </w:tcPr>
          <w:p w14:paraId="2E51B834" w14:textId="4EFCEBC9"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1014685A" w14:textId="3AF7C993"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79F406C7" w14:textId="2803F5C2"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1B50871" w14:textId="69D83F5E"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7B3621F1"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0FA61578"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3</w:t>
            </w:r>
          </w:p>
        </w:tc>
        <w:tc>
          <w:tcPr>
            <w:tcW w:w="5386" w:type="dxa"/>
            <w:tcBorders>
              <w:top w:val="single" w:sz="4" w:space="0" w:color="000000"/>
              <w:left w:val="single" w:sz="4" w:space="0" w:color="000000"/>
              <w:bottom w:val="single" w:sz="4" w:space="0" w:color="000000"/>
              <w:right w:val="single" w:sz="4" w:space="0" w:color="000000"/>
            </w:tcBorders>
          </w:tcPr>
          <w:p w14:paraId="71924CC5"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 advise student to solve their problem according </w:t>
            </w:r>
            <w:r w:rsidRPr="00D05526">
              <w:rPr>
                <w:rFonts w:ascii="Times New Roman" w:hAnsi="Times New Roman" w:cs="Times New Roman"/>
                <w:sz w:val="26"/>
                <w:szCs w:val="26"/>
              </w:rPr>
              <w:lastRenderedPageBreak/>
              <w:t xml:space="preserve">to their needs. </w:t>
            </w:r>
          </w:p>
        </w:tc>
        <w:tc>
          <w:tcPr>
            <w:tcW w:w="630" w:type="dxa"/>
            <w:tcBorders>
              <w:top w:val="single" w:sz="4" w:space="0" w:color="000000"/>
              <w:left w:val="single" w:sz="4" w:space="0" w:color="000000"/>
              <w:bottom w:val="single" w:sz="4" w:space="0" w:color="000000"/>
              <w:right w:val="single" w:sz="4" w:space="0" w:color="000000"/>
            </w:tcBorders>
          </w:tcPr>
          <w:p w14:paraId="149819E7" w14:textId="604BBB38"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2A2681F8" w14:textId="7EAD7AC4"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2254D2C6" w14:textId="162759D2"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B26BAF1" w14:textId="6EFDB576"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7E71AA83"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66C11A14"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lastRenderedPageBreak/>
              <w:t>4</w:t>
            </w:r>
          </w:p>
        </w:tc>
        <w:tc>
          <w:tcPr>
            <w:tcW w:w="5386" w:type="dxa"/>
            <w:tcBorders>
              <w:top w:val="single" w:sz="4" w:space="0" w:color="000000"/>
              <w:left w:val="single" w:sz="4" w:space="0" w:color="000000"/>
              <w:bottom w:val="single" w:sz="4" w:space="0" w:color="000000"/>
              <w:right w:val="single" w:sz="4" w:space="0" w:color="000000"/>
            </w:tcBorders>
          </w:tcPr>
          <w:p w14:paraId="1912511A"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 give clue opportunities to student </w:t>
            </w:r>
            <w:r w:rsidRPr="00D05526">
              <w:rPr>
                <w:rFonts w:ascii="Times New Roman" w:hAnsi="Times New Roman" w:cs="Times New Roman"/>
                <w:sz w:val="26"/>
                <w:szCs w:val="26"/>
              </w:rPr>
              <w:tab/>
              <w:t xml:space="preserve">for </w:t>
            </w:r>
            <w:r w:rsidRPr="00D05526">
              <w:rPr>
                <w:rFonts w:ascii="Times New Roman" w:hAnsi="Times New Roman" w:cs="Times New Roman"/>
                <w:sz w:val="26"/>
                <w:szCs w:val="26"/>
              </w:rPr>
              <w:tab/>
              <w:t>proper motivation.</w:t>
            </w:r>
          </w:p>
        </w:tc>
        <w:tc>
          <w:tcPr>
            <w:tcW w:w="630" w:type="dxa"/>
            <w:tcBorders>
              <w:top w:val="single" w:sz="4" w:space="0" w:color="000000"/>
              <w:left w:val="single" w:sz="4" w:space="0" w:color="000000"/>
              <w:bottom w:val="single" w:sz="4" w:space="0" w:color="000000"/>
              <w:right w:val="single" w:sz="4" w:space="0" w:color="000000"/>
            </w:tcBorders>
          </w:tcPr>
          <w:p w14:paraId="6EBE1222" w14:textId="2FFD7DC5"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0CCA8B54" w14:textId="3E67D259"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514FDB6C" w14:textId="7F92D0F9"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7FA1AA21" w14:textId="25E28EF3"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30F78B14"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69A76CC8"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5</w:t>
            </w:r>
          </w:p>
        </w:tc>
        <w:tc>
          <w:tcPr>
            <w:tcW w:w="5386" w:type="dxa"/>
            <w:tcBorders>
              <w:top w:val="single" w:sz="4" w:space="0" w:color="000000"/>
              <w:left w:val="single" w:sz="4" w:space="0" w:color="000000"/>
              <w:bottom w:val="single" w:sz="4" w:space="0" w:color="000000"/>
              <w:right w:val="single" w:sz="4" w:space="0" w:color="000000"/>
            </w:tcBorders>
          </w:tcPr>
          <w:p w14:paraId="570524F9" w14:textId="4D243BDC"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use more rewards &amp;</w:t>
            </w:r>
            <w:r w:rsidR="006929BB" w:rsidRPr="00D05526">
              <w:rPr>
                <w:rFonts w:ascii="Times New Roman" w:hAnsi="Times New Roman" w:cs="Times New Roman"/>
                <w:sz w:val="26"/>
                <w:szCs w:val="26"/>
              </w:rPr>
              <w:t xml:space="preserve"> lesser punishment </w:t>
            </w:r>
            <w:r w:rsidR="006929BB" w:rsidRPr="00D05526">
              <w:rPr>
                <w:rFonts w:ascii="Times New Roman" w:hAnsi="Times New Roman" w:cs="Times New Roman"/>
                <w:sz w:val="26"/>
                <w:szCs w:val="26"/>
              </w:rPr>
              <w:tab/>
              <w:t xml:space="preserve">in </w:t>
            </w:r>
            <w:r w:rsidRPr="00D05526">
              <w:rPr>
                <w:rFonts w:ascii="Times New Roman" w:hAnsi="Times New Roman" w:cs="Times New Roman"/>
                <w:sz w:val="26"/>
                <w:szCs w:val="26"/>
              </w:rPr>
              <w:t>the classroom for achieving of desired aims.</w:t>
            </w:r>
          </w:p>
        </w:tc>
        <w:tc>
          <w:tcPr>
            <w:tcW w:w="630" w:type="dxa"/>
            <w:tcBorders>
              <w:top w:val="single" w:sz="4" w:space="0" w:color="000000"/>
              <w:left w:val="single" w:sz="4" w:space="0" w:color="000000"/>
              <w:bottom w:val="single" w:sz="4" w:space="0" w:color="000000"/>
              <w:right w:val="single" w:sz="4" w:space="0" w:color="000000"/>
            </w:tcBorders>
          </w:tcPr>
          <w:p w14:paraId="7B684902" w14:textId="39D2EB40"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6AC5C8C9" w14:textId="04152256"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40B4B8FC" w14:textId="2E260832"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70298006" w14:textId="5713D02C"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083737BC"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239F5B55"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6</w:t>
            </w:r>
          </w:p>
        </w:tc>
        <w:tc>
          <w:tcPr>
            <w:tcW w:w="5386" w:type="dxa"/>
            <w:tcBorders>
              <w:top w:val="single" w:sz="4" w:space="0" w:color="000000"/>
              <w:left w:val="single" w:sz="4" w:space="0" w:color="000000"/>
              <w:bottom w:val="single" w:sz="4" w:space="0" w:color="000000"/>
              <w:right w:val="single" w:sz="4" w:space="0" w:color="000000"/>
            </w:tcBorders>
          </w:tcPr>
          <w:p w14:paraId="337F86EC"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A lengthy curriculum does not allow a teacher to use teaching aid or black board.</w:t>
            </w:r>
          </w:p>
        </w:tc>
        <w:tc>
          <w:tcPr>
            <w:tcW w:w="630" w:type="dxa"/>
            <w:tcBorders>
              <w:top w:val="single" w:sz="4" w:space="0" w:color="000000"/>
              <w:left w:val="single" w:sz="4" w:space="0" w:color="000000"/>
              <w:bottom w:val="single" w:sz="4" w:space="0" w:color="000000"/>
              <w:right w:val="single" w:sz="4" w:space="0" w:color="000000"/>
            </w:tcBorders>
          </w:tcPr>
          <w:p w14:paraId="3E67EAAB" w14:textId="7E52DB2D"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33A28148" w14:textId="038772FC"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7C4674DB" w14:textId="5A40D064"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35FDDD43" w14:textId="375F3353"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56DF2037"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4961EE1B"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7</w:t>
            </w:r>
          </w:p>
        </w:tc>
        <w:tc>
          <w:tcPr>
            <w:tcW w:w="5386" w:type="dxa"/>
            <w:tcBorders>
              <w:top w:val="single" w:sz="4" w:space="0" w:color="000000"/>
              <w:left w:val="single" w:sz="4" w:space="0" w:color="000000"/>
              <w:bottom w:val="single" w:sz="4" w:space="0" w:color="000000"/>
              <w:right w:val="single" w:sz="4" w:space="0" w:color="000000"/>
            </w:tcBorders>
          </w:tcPr>
          <w:p w14:paraId="4CF84E3C"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used civilized language with student.</w:t>
            </w:r>
          </w:p>
        </w:tc>
        <w:tc>
          <w:tcPr>
            <w:tcW w:w="630" w:type="dxa"/>
            <w:tcBorders>
              <w:top w:val="single" w:sz="4" w:space="0" w:color="000000"/>
              <w:left w:val="single" w:sz="4" w:space="0" w:color="000000"/>
              <w:bottom w:val="single" w:sz="4" w:space="0" w:color="000000"/>
              <w:right w:val="single" w:sz="4" w:space="0" w:color="000000"/>
            </w:tcBorders>
          </w:tcPr>
          <w:p w14:paraId="6CDE3820" w14:textId="16424CDC"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241C05C8" w14:textId="4945CFD0"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6216A1B2" w14:textId="4C49E0E7"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94613EA" w14:textId="1D0E651E"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7279BBFB"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48E3B186"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8</w:t>
            </w:r>
          </w:p>
        </w:tc>
        <w:tc>
          <w:tcPr>
            <w:tcW w:w="5386" w:type="dxa"/>
            <w:tcBorders>
              <w:top w:val="single" w:sz="4" w:space="0" w:color="000000"/>
              <w:left w:val="single" w:sz="4" w:space="0" w:color="000000"/>
              <w:bottom w:val="single" w:sz="4" w:space="0" w:color="000000"/>
              <w:right w:val="single" w:sz="4" w:space="0" w:color="000000"/>
            </w:tcBorders>
          </w:tcPr>
          <w:p w14:paraId="621E4FD3"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am well prepared when I come for teaching.</w:t>
            </w:r>
          </w:p>
        </w:tc>
        <w:tc>
          <w:tcPr>
            <w:tcW w:w="630" w:type="dxa"/>
            <w:tcBorders>
              <w:top w:val="single" w:sz="4" w:space="0" w:color="000000"/>
              <w:left w:val="single" w:sz="4" w:space="0" w:color="000000"/>
              <w:bottom w:val="single" w:sz="4" w:space="0" w:color="000000"/>
              <w:right w:val="single" w:sz="4" w:space="0" w:color="000000"/>
            </w:tcBorders>
          </w:tcPr>
          <w:p w14:paraId="3FE92BF1" w14:textId="4C2529D1"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6F4791AB" w14:textId="6AFB7785"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27AC3426" w14:textId="56CF54F7"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459665B" w14:textId="6466CCE5"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5A64AEC1"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432D78AE"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9</w:t>
            </w:r>
          </w:p>
        </w:tc>
        <w:tc>
          <w:tcPr>
            <w:tcW w:w="5386" w:type="dxa"/>
            <w:tcBorders>
              <w:top w:val="single" w:sz="4" w:space="0" w:color="000000"/>
              <w:left w:val="single" w:sz="4" w:space="0" w:color="000000"/>
              <w:bottom w:val="single" w:sz="4" w:space="0" w:color="000000"/>
              <w:right w:val="single" w:sz="4" w:space="0" w:color="000000"/>
            </w:tcBorders>
          </w:tcPr>
          <w:p w14:paraId="427B85A6"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I always appreciate student opinions &amp; demands.  </w:t>
            </w:r>
          </w:p>
        </w:tc>
        <w:tc>
          <w:tcPr>
            <w:tcW w:w="630" w:type="dxa"/>
            <w:tcBorders>
              <w:top w:val="single" w:sz="4" w:space="0" w:color="000000"/>
              <w:left w:val="single" w:sz="4" w:space="0" w:color="000000"/>
              <w:bottom w:val="single" w:sz="4" w:space="0" w:color="000000"/>
              <w:right w:val="single" w:sz="4" w:space="0" w:color="000000"/>
            </w:tcBorders>
          </w:tcPr>
          <w:p w14:paraId="17C3145D" w14:textId="4BE0F421"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31F0EC35" w14:textId="474F64F5"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02A27E7B" w14:textId="4B6D9DE6"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EDAE444" w14:textId="5B00DEBB"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4722AE15"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6390FA27"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10</w:t>
            </w:r>
          </w:p>
        </w:tc>
        <w:tc>
          <w:tcPr>
            <w:tcW w:w="5386" w:type="dxa"/>
            <w:tcBorders>
              <w:top w:val="single" w:sz="4" w:space="0" w:color="000000"/>
              <w:left w:val="single" w:sz="4" w:space="0" w:color="000000"/>
              <w:bottom w:val="single" w:sz="4" w:space="0" w:color="000000"/>
              <w:right w:val="single" w:sz="4" w:space="0" w:color="000000"/>
            </w:tcBorders>
          </w:tcPr>
          <w:p w14:paraId="4BD9946A"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A teacher cannot behave equally to all the students.</w:t>
            </w:r>
          </w:p>
        </w:tc>
        <w:tc>
          <w:tcPr>
            <w:tcW w:w="630" w:type="dxa"/>
            <w:tcBorders>
              <w:top w:val="single" w:sz="4" w:space="0" w:color="000000"/>
              <w:left w:val="single" w:sz="4" w:space="0" w:color="000000"/>
              <w:bottom w:val="single" w:sz="4" w:space="0" w:color="000000"/>
              <w:right w:val="single" w:sz="4" w:space="0" w:color="000000"/>
            </w:tcBorders>
          </w:tcPr>
          <w:p w14:paraId="751F9613" w14:textId="58EBC1E3"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57CD4280" w14:textId="1E2DAA52"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787CFC0B" w14:textId="63325D2E"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6DDE2023" w14:textId="47A0142A"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5D81ABF2"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187D4176"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11</w:t>
            </w:r>
          </w:p>
        </w:tc>
        <w:tc>
          <w:tcPr>
            <w:tcW w:w="5386" w:type="dxa"/>
            <w:tcBorders>
              <w:top w:val="single" w:sz="4" w:space="0" w:color="000000"/>
              <w:left w:val="single" w:sz="4" w:space="0" w:color="000000"/>
              <w:bottom w:val="single" w:sz="4" w:space="0" w:color="000000"/>
              <w:right w:val="single" w:sz="4" w:space="0" w:color="000000"/>
            </w:tcBorders>
          </w:tcPr>
          <w:p w14:paraId="1844F994"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I keep friendly &amp; brotherly relationship with my teacher’s colleagues.</w:t>
            </w:r>
          </w:p>
        </w:tc>
        <w:tc>
          <w:tcPr>
            <w:tcW w:w="630" w:type="dxa"/>
            <w:tcBorders>
              <w:top w:val="single" w:sz="4" w:space="0" w:color="000000"/>
              <w:left w:val="single" w:sz="4" w:space="0" w:color="000000"/>
              <w:bottom w:val="single" w:sz="4" w:space="0" w:color="000000"/>
              <w:right w:val="single" w:sz="4" w:space="0" w:color="000000"/>
            </w:tcBorders>
          </w:tcPr>
          <w:p w14:paraId="29274E9A" w14:textId="7A451CAE"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63FF2762" w14:textId="653D4320"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4E96D8B5" w14:textId="08B00F07"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0C046622" w14:textId="4E7F6770" w:rsidR="00110CF4" w:rsidRPr="00D05526" w:rsidRDefault="00110CF4" w:rsidP="006929BB">
            <w:pPr>
              <w:spacing w:after="0" w:line="480" w:lineRule="auto"/>
              <w:ind w:left="0" w:firstLine="0"/>
              <w:rPr>
                <w:rFonts w:ascii="Times New Roman" w:hAnsi="Times New Roman" w:cs="Times New Roman"/>
                <w:sz w:val="26"/>
                <w:szCs w:val="26"/>
              </w:rPr>
            </w:pPr>
          </w:p>
        </w:tc>
      </w:tr>
      <w:tr w:rsidR="00110CF4" w:rsidRPr="00D05526" w14:paraId="2360065D" w14:textId="77777777" w:rsidTr="00110CF4">
        <w:trPr>
          <w:trHeight w:val="887"/>
        </w:trPr>
        <w:tc>
          <w:tcPr>
            <w:tcW w:w="721" w:type="dxa"/>
            <w:tcBorders>
              <w:top w:val="single" w:sz="4" w:space="0" w:color="000000"/>
              <w:left w:val="single" w:sz="4" w:space="0" w:color="000000"/>
              <w:bottom w:val="single" w:sz="4" w:space="0" w:color="000000"/>
              <w:right w:val="single" w:sz="4" w:space="0" w:color="000000"/>
            </w:tcBorders>
          </w:tcPr>
          <w:p w14:paraId="52AE448B" w14:textId="77777777" w:rsidR="00110CF4" w:rsidRPr="00D05526" w:rsidRDefault="00110CF4" w:rsidP="006929BB">
            <w:pPr>
              <w:spacing w:after="0"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lastRenderedPageBreak/>
              <w:t>12</w:t>
            </w:r>
          </w:p>
        </w:tc>
        <w:tc>
          <w:tcPr>
            <w:tcW w:w="5386" w:type="dxa"/>
            <w:tcBorders>
              <w:top w:val="single" w:sz="4" w:space="0" w:color="000000"/>
              <w:left w:val="single" w:sz="4" w:space="0" w:color="000000"/>
              <w:bottom w:val="single" w:sz="4" w:space="0" w:color="000000"/>
              <w:right w:val="single" w:sz="4" w:space="0" w:color="000000"/>
            </w:tcBorders>
          </w:tcPr>
          <w:p w14:paraId="02887C57" w14:textId="77777777" w:rsidR="00110CF4" w:rsidRPr="00D05526" w:rsidRDefault="00110CF4" w:rsidP="006929BB">
            <w:pPr>
              <w:spacing w:after="69" w:line="480" w:lineRule="auto"/>
              <w:ind w:left="0" w:firstLine="0"/>
              <w:rPr>
                <w:rFonts w:ascii="Times New Roman" w:hAnsi="Times New Roman" w:cs="Times New Roman"/>
                <w:sz w:val="26"/>
                <w:szCs w:val="26"/>
              </w:rPr>
            </w:pPr>
            <w:r w:rsidRPr="00D05526">
              <w:rPr>
                <w:rFonts w:ascii="Times New Roman" w:hAnsi="Times New Roman" w:cs="Times New Roman"/>
                <w:sz w:val="26"/>
                <w:szCs w:val="26"/>
              </w:rPr>
              <w:t xml:space="preserve">One </w:t>
            </w:r>
            <w:r w:rsidRPr="00D05526">
              <w:rPr>
                <w:rFonts w:ascii="Times New Roman" w:hAnsi="Times New Roman" w:cs="Times New Roman"/>
                <w:sz w:val="26"/>
                <w:szCs w:val="26"/>
              </w:rPr>
              <w:tab/>
              <w:t xml:space="preserve">cannot </w:t>
            </w:r>
            <w:r w:rsidRPr="00D05526">
              <w:rPr>
                <w:rFonts w:ascii="Times New Roman" w:hAnsi="Times New Roman" w:cs="Times New Roman"/>
                <w:sz w:val="26"/>
                <w:szCs w:val="26"/>
              </w:rPr>
              <w:tab/>
              <w:t xml:space="preserve">be </w:t>
            </w:r>
            <w:r w:rsidRPr="00D05526">
              <w:rPr>
                <w:rFonts w:ascii="Times New Roman" w:hAnsi="Times New Roman" w:cs="Times New Roman"/>
                <w:sz w:val="26"/>
                <w:szCs w:val="26"/>
              </w:rPr>
              <w:tab/>
              <w:t>always punctual.</w:t>
            </w:r>
          </w:p>
        </w:tc>
        <w:tc>
          <w:tcPr>
            <w:tcW w:w="630" w:type="dxa"/>
            <w:tcBorders>
              <w:top w:val="single" w:sz="4" w:space="0" w:color="000000"/>
              <w:left w:val="single" w:sz="4" w:space="0" w:color="000000"/>
              <w:bottom w:val="single" w:sz="4" w:space="0" w:color="000000"/>
              <w:right w:val="single" w:sz="4" w:space="0" w:color="000000"/>
            </w:tcBorders>
          </w:tcPr>
          <w:p w14:paraId="4916C20A" w14:textId="244774F2" w:rsidR="00110CF4" w:rsidRPr="00D05526" w:rsidRDefault="00110CF4" w:rsidP="006929BB">
            <w:pPr>
              <w:spacing w:after="0" w:line="480" w:lineRule="auto"/>
              <w:ind w:left="0" w:firstLine="0"/>
              <w:rPr>
                <w:rFonts w:ascii="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Pr>
          <w:p w14:paraId="091EC877" w14:textId="48C40D85" w:rsidR="00110CF4" w:rsidRPr="00D05526" w:rsidRDefault="00110CF4" w:rsidP="006929BB">
            <w:pPr>
              <w:spacing w:after="0" w:line="480" w:lineRule="auto"/>
              <w:ind w:left="0" w:firstLine="0"/>
              <w:rPr>
                <w:rFonts w:ascii="Times New Roman" w:hAnsi="Times New Roman" w:cs="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7CFD24A4" w14:textId="5306D91D" w:rsidR="00110CF4" w:rsidRPr="00D05526" w:rsidRDefault="00110CF4" w:rsidP="006929BB">
            <w:pPr>
              <w:spacing w:after="0" w:line="480" w:lineRule="auto"/>
              <w:ind w:left="0" w:firstLine="0"/>
              <w:rPr>
                <w:rFonts w:ascii="Times New Roman" w:hAnsi="Times New Roman" w:cs="Times New Roman"/>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6739640" w14:textId="2E717E4B" w:rsidR="00110CF4" w:rsidRPr="00D05526" w:rsidRDefault="00110CF4" w:rsidP="006929BB">
            <w:pPr>
              <w:spacing w:after="0" w:line="480" w:lineRule="auto"/>
              <w:ind w:left="0" w:firstLine="0"/>
              <w:rPr>
                <w:rFonts w:ascii="Times New Roman" w:hAnsi="Times New Roman" w:cs="Times New Roman"/>
                <w:sz w:val="26"/>
                <w:szCs w:val="26"/>
              </w:rPr>
            </w:pPr>
          </w:p>
        </w:tc>
      </w:tr>
    </w:tbl>
    <w:p w14:paraId="5C0581E3" w14:textId="77777777" w:rsidR="00DE1137" w:rsidRPr="00D05526" w:rsidRDefault="00DE1137" w:rsidP="006929BB">
      <w:pPr>
        <w:spacing w:after="0" w:line="360" w:lineRule="auto"/>
        <w:rPr>
          <w:rFonts w:ascii="Bookman Old Style" w:hAnsi="Bookman Old Style"/>
          <w:b/>
          <w:sz w:val="26"/>
          <w:szCs w:val="26"/>
        </w:rPr>
      </w:pPr>
      <w:bookmarkStart w:id="2" w:name="_GoBack"/>
      <w:bookmarkEnd w:id="2"/>
    </w:p>
    <w:sectPr w:rsidR="00DE1137" w:rsidRPr="00D05526" w:rsidSect="008F0551">
      <w:pgSz w:w="12240" w:h="13680" w:code="1"/>
      <w:pgMar w:top="1440" w:right="1440" w:bottom="1440" w:left="1440" w:header="708"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70B03" w14:textId="77777777" w:rsidR="00CF4EAA" w:rsidRDefault="00CF4EAA" w:rsidP="008E7AFB">
      <w:pPr>
        <w:spacing w:after="0" w:line="240" w:lineRule="auto"/>
      </w:pPr>
      <w:r>
        <w:separator/>
      </w:r>
    </w:p>
  </w:endnote>
  <w:endnote w:type="continuationSeparator" w:id="0">
    <w:p w14:paraId="33E9A03C" w14:textId="77777777" w:rsidR="00CF4EAA" w:rsidRDefault="00CF4EAA" w:rsidP="008E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111573"/>
      <w:docPartObj>
        <w:docPartGallery w:val="Page Numbers (Bottom of Page)"/>
        <w:docPartUnique/>
      </w:docPartObj>
    </w:sdtPr>
    <w:sdtEndPr>
      <w:rPr>
        <w:noProof/>
      </w:rPr>
    </w:sdtEndPr>
    <w:sdtContent>
      <w:p w14:paraId="6FD479AF" w14:textId="3A7337C9" w:rsidR="008F0551" w:rsidRDefault="008F0551">
        <w:pPr>
          <w:pStyle w:val="Footer"/>
          <w:jc w:val="center"/>
        </w:pPr>
        <w:r>
          <w:fldChar w:fldCharType="begin"/>
        </w:r>
        <w:r>
          <w:instrText xml:space="preserve"> PAGE   \* MERGEFORMAT </w:instrText>
        </w:r>
        <w:r>
          <w:fldChar w:fldCharType="separate"/>
        </w:r>
        <w:r w:rsidR="00E9618A">
          <w:rPr>
            <w:noProof/>
          </w:rPr>
          <w:t>14</w:t>
        </w:r>
        <w:r>
          <w:rPr>
            <w:noProof/>
          </w:rPr>
          <w:fldChar w:fldCharType="end"/>
        </w:r>
      </w:p>
    </w:sdtContent>
  </w:sdt>
  <w:p w14:paraId="0B4CC597" w14:textId="77777777" w:rsidR="008F0551" w:rsidRDefault="008F0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6E9F4" w14:textId="77777777" w:rsidR="00CF4EAA" w:rsidRDefault="00CF4EAA" w:rsidP="008E7AFB">
      <w:pPr>
        <w:spacing w:after="0" w:line="240" w:lineRule="auto"/>
      </w:pPr>
      <w:r>
        <w:separator/>
      </w:r>
    </w:p>
  </w:footnote>
  <w:footnote w:type="continuationSeparator" w:id="0">
    <w:p w14:paraId="021AD469" w14:textId="77777777" w:rsidR="00CF4EAA" w:rsidRDefault="00CF4EAA" w:rsidP="008E7A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58F"/>
    <w:multiLevelType w:val="hybridMultilevel"/>
    <w:tmpl w:val="EFE6F8CC"/>
    <w:lvl w:ilvl="0" w:tplc="0409001B">
      <w:start w:val="1"/>
      <w:numFmt w:val="lowerRoman"/>
      <w:lvlText w:val="%1."/>
      <w:lvlJc w:val="righ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0B951287"/>
    <w:multiLevelType w:val="hybridMultilevel"/>
    <w:tmpl w:val="EA74E8EA"/>
    <w:lvl w:ilvl="0" w:tplc="08947A7E">
      <w:start w:val="1"/>
      <w:numFmt w:val="lowerRoman"/>
      <w:lvlText w:val="%1."/>
      <w:lvlJc w:val="left"/>
      <w:pPr>
        <w:ind w:left="59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A6686772">
      <w:start w:val="1"/>
      <w:numFmt w:val="lowerLetter"/>
      <w:lvlText w:val="%2"/>
      <w:lvlJc w:val="left"/>
      <w:pPr>
        <w:ind w:left="187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01CC4AA2">
      <w:start w:val="1"/>
      <w:numFmt w:val="lowerRoman"/>
      <w:lvlText w:val="%3"/>
      <w:lvlJc w:val="left"/>
      <w:pPr>
        <w:ind w:left="259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A8381176">
      <w:start w:val="1"/>
      <w:numFmt w:val="decimal"/>
      <w:lvlText w:val="%4"/>
      <w:lvlJc w:val="left"/>
      <w:pPr>
        <w:ind w:left="331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30C2E5CA">
      <w:start w:val="1"/>
      <w:numFmt w:val="lowerLetter"/>
      <w:lvlText w:val="%5"/>
      <w:lvlJc w:val="left"/>
      <w:pPr>
        <w:ind w:left="403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11FEBFA8">
      <w:start w:val="1"/>
      <w:numFmt w:val="lowerRoman"/>
      <w:lvlText w:val="%6"/>
      <w:lvlJc w:val="left"/>
      <w:pPr>
        <w:ind w:left="475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45E254D2">
      <w:start w:val="1"/>
      <w:numFmt w:val="decimal"/>
      <w:lvlText w:val="%7"/>
      <w:lvlJc w:val="left"/>
      <w:pPr>
        <w:ind w:left="547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8DC65D70">
      <w:start w:val="1"/>
      <w:numFmt w:val="lowerLetter"/>
      <w:lvlText w:val="%8"/>
      <w:lvlJc w:val="left"/>
      <w:pPr>
        <w:ind w:left="619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168EBF40">
      <w:start w:val="1"/>
      <w:numFmt w:val="lowerRoman"/>
      <w:lvlText w:val="%9"/>
      <w:lvlJc w:val="left"/>
      <w:pPr>
        <w:ind w:left="691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
    <w:nsid w:val="17B52447"/>
    <w:multiLevelType w:val="hybridMultilevel"/>
    <w:tmpl w:val="EBB412D6"/>
    <w:lvl w:ilvl="0" w:tplc="EFCE7434">
      <w:start w:val="1"/>
      <w:numFmt w:val="bullet"/>
      <w:lvlText w:val="•"/>
      <w:lvlJc w:val="left"/>
      <w:pPr>
        <w:ind w:left="77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72E401D2">
      <w:start w:val="1"/>
      <w:numFmt w:val="bullet"/>
      <w:lvlText w:val="o"/>
      <w:lvlJc w:val="left"/>
      <w:pPr>
        <w:ind w:left="149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5678CC32">
      <w:start w:val="1"/>
      <w:numFmt w:val="bullet"/>
      <w:lvlText w:val="▪"/>
      <w:lvlJc w:val="left"/>
      <w:pPr>
        <w:ind w:left="221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1A721054">
      <w:start w:val="1"/>
      <w:numFmt w:val="bullet"/>
      <w:lvlText w:val="•"/>
      <w:lvlJc w:val="left"/>
      <w:pPr>
        <w:ind w:left="293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D528DBDE">
      <w:start w:val="1"/>
      <w:numFmt w:val="bullet"/>
      <w:lvlText w:val="o"/>
      <w:lvlJc w:val="left"/>
      <w:pPr>
        <w:ind w:left="365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6A0234BE">
      <w:start w:val="1"/>
      <w:numFmt w:val="bullet"/>
      <w:lvlText w:val="▪"/>
      <w:lvlJc w:val="left"/>
      <w:pPr>
        <w:ind w:left="437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BD145C28">
      <w:start w:val="1"/>
      <w:numFmt w:val="bullet"/>
      <w:lvlText w:val="•"/>
      <w:lvlJc w:val="left"/>
      <w:pPr>
        <w:ind w:left="509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0562D13A">
      <w:start w:val="1"/>
      <w:numFmt w:val="bullet"/>
      <w:lvlText w:val="o"/>
      <w:lvlJc w:val="left"/>
      <w:pPr>
        <w:ind w:left="581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3D6B972">
      <w:start w:val="1"/>
      <w:numFmt w:val="bullet"/>
      <w:lvlText w:val="▪"/>
      <w:lvlJc w:val="left"/>
      <w:pPr>
        <w:ind w:left="653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3">
    <w:nsid w:val="2133651C"/>
    <w:multiLevelType w:val="hybridMultilevel"/>
    <w:tmpl w:val="5D9E0C5A"/>
    <w:lvl w:ilvl="0" w:tplc="53FA3930">
      <w:start w:val="1"/>
      <w:numFmt w:val="bullet"/>
      <w:lvlText w:val="•"/>
      <w:lvlJc w:val="left"/>
      <w:pPr>
        <w:ind w:left="7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57B42510">
      <w:start w:val="1"/>
      <w:numFmt w:val="bullet"/>
      <w:lvlText w:val="o"/>
      <w:lvlJc w:val="left"/>
      <w:pPr>
        <w:ind w:left="16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3258A7A0">
      <w:start w:val="1"/>
      <w:numFmt w:val="bullet"/>
      <w:lvlText w:val="▪"/>
      <w:lvlJc w:val="left"/>
      <w:pPr>
        <w:ind w:left="23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B90530C">
      <w:start w:val="1"/>
      <w:numFmt w:val="bullet"/>
      <w:lvlText w:val="•"/>
      <w:lvlJc w:val="left"/>
      <w:pPr>
        <w:ind w:left="30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88F251F0">
      <w:start w:val="1"/>
      <w:numFmt w:val="bullet"/>
      <w:lvlText w:val="o"/>
      <w:lvlJc w:val="left"/>
      <w:pPr>
        <w:ind w:left="37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EF146FAA">
      <w:start w:val="1"/>
      <w:numFmt w:val="bullet"/>
      <w:lvlText w:val="▪"/>
      <w:lvlJc w:val="left"/>
      <w:pPr>
        <w:ind w:left="45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4ABC8860">
      <w:start w:val="1"/>
      <w:numFmt w:val="bullet"/>
      <w:lvlText w:val="•"/>
      <w:lvlJc w:val="left"/>
      <w:pPr>
        <w:ind w:left="52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6E6CC602">
      <w:start w:val="1"/>
      <w:numFmt w:val="bullet"/>
      <w:lvlText w:val="o"/>
      <w:lvlJc w:val="left"/>
      <w:pPr>
        <w:ind w:left="59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BD249346">
      <w:start w:val="1"/>
      <w:numFmt w:val="bullet"/>
      <w:lvlText w:val="▪"/>
      <w:lvlJc w:val="left"/>
      <w:pPr>
        <w:ind w:left="66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4">
    <w:nsid w:val="22ED1290"/>
    <w:multiLevelType w:val="hybridMultilevel"/>
    <w:tmpl w:val="873EC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F3609B"/>
    <w:multiLevelType w:val="hybridMultilevel"/>
    <w:tmpl w:val="B342865C"/>
    <w:lvl w:ilvl="0" w:tplc="0AF6BBCE">
      <w:start w:val="1"/>
      <w:numFmt w:val="lowerLetter"/>
      <w:lvlText w:val="%1)"/>
      <w:lvlJc w:val="left"/>
      <w:pPr>
        <w:ind w:left="117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55BC98FA">
      <w:start w:val="1"/>
      <w:numFmt w:val="lowerLetter"/>
      <w:lvlText w:val="%2"/>
      <w:lvlJc w:val="left"/>
      <w:pPr>
        <w:ind w:left="16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1FBE2112">
      <w:start w:val="1"/>
      <w:numFmt w:val="lowerRoman"/>
      <w:lvlText w:val="%3"/>
      <w:lvlJc w:val="left"/>
      <w:pPr>
        <w:ind w:left="23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0EEA9ABE">
      <w:start w:val="1"/>
      <w:numFmt w:val="decimal"/>
      <w:lvlText w:val="%4"/>
      <w:lvlJc w:val="left"/>
      <w:pPr>
        <w:ind w:left="30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17800852">
      <w:start w:val="1"/>
      <w:numFmt w:val="lowerLetter"/>
      <w:lvlText w:val="%5"/>
      <w:lvlJc w:val="left"/>
      <w:pPr>
        <w:ind w:left="37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76ECB1E8">
      <w:start w:val="1"/>
      <w:numFmt w:val="lowerRoman"/>
      <w:lvlText w:val="%6"/>
      <w:lvlJc w:val="left"/>
      <w:pPr>
        <w:ind w:left="45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C2A0E9BA">
      <w:start w:val="1"/>
      <w:numFmt w:val="decimal"/>
      <w:lvlText w:val="%7"/>
      <w:lvlJc w:val="left"/>
      <w:pPr>
        <w:ind w:left="52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360CCC60">
      <w:start w:val="1"/>
      <w:numFmt w:val="lowerLetter"/>
      <w:lvlText w:val="%8"/>
      <w:lvlJc w:val="left"/>
      <w:pPr>
        <w:ind w:left="59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24C4D1D6">
      <w:start w:val="1"/>
      <w:numFmt w:val="lowerRoman"/>
      <w:lvlText w:val="%9"/>
      <w:lvlJc w:val="left"/>
      <w:pPr>
        <w:ind w:left="66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6">
    <w:nsid w:val="3F9038A8"/>
    <w:multiLevelType w:val="hybridMultilevel"/>
    <w:tmpl w:val="77BA8E7C"/>
    <w:lvl w:ilvl="0" w:tplc="CFE4EDCE">
      <w:start w:val="1"/>
      <w:numFmt w:val="bullet"/>
      <w:lvlText w:val="•"/>
      <w:lvlJc w:val="left"/>
      <w:pPr>
        <w:ind w:left="7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BC6C1F3A">
      <w:start w:val="1"/>
      <w:numFmt w:val="bullet"/>
      <w:lvlText w:val="o"/>
      <w:lvlJc w:val="left"/>
      <w:pPr>
        <w:ind w:left="117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4BD0C778">
      <w:start w:val="1"/>
      <w:numFmt w:val="bullet"/>
      <w:lvlText w:val="▪"/>
      <w:lvlJc w:val="left"/>
      <w:pPr>
        <w:ind w:left="189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0156B856">
      <w:start w:val="1"/>
      <w:numFmt w:val="bullet"/>
      <w:lvlText w:val="•"/>
      <w:lvlJc w:val="left"/>
      <w:pPr>
        <w:ind w:left="261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2447896">
      <w:start w:val="1"/>
      <w:numFmt w:val="bullet"/>
      <w:lvlText w:val="o"/>
      <w:lvlJc w:val="left"/>
      <w:pPr>
        <w:ind w:left="333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8CBA2D28">
      <w:start w:val="1"/>
      <w:numFmt w:val="bullet"/>
      <w:lvlText w:val="▪"/>
      <w:lvlJc w:val="left"/>
      <w:pPr>
        <w:ind w:left="405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BD2838F4">
      <w:start w:val="1"/>
      <w:numFmt w:val="bullet"/>
      <w:lvlText w:val="•"/>
      <w:lvlJc w:val="left"/>
      <w:pPr>
        <w:ind w:left="477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5E569768">
      <w:start w:val="1"/>
      <w:numFmt w:val="bullet"/>
      <w:lvlText w:val="o"/>
      <w:lvlJc w:val="left"/>
      <w:pPr>
        <w:ind w:left="549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09126F9A">
      <w:start w:val="1"/>
      <w:numFmt w:val="bullet"/>
      <w:lvlText w:val="▪"/>
      <w:lvlJc w:val="left"/>
      <w:pPr>
        <w:ind w:left="621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7">
    <w:nsid w:val="40C4535C"/>
    <w:multiLevelType w:val="hybridMultilevel"/>
    <w:tmpl w:val="5490AEAC"/>
    <w:lvl w:ilvl="0" w:tplc="8A9AD706">
      <w:start w:val="1"/>
      <w:numFmt w:val="decimal"/>
      <w:lvlText w:val="%1."/>
      <w:lvlJc w:val="left"/>
      <w:pPr>
        <w:ind w:left="1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BBCEFCE">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0449E4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F3098F4">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2A2EA7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C361D7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D083CD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9A612C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9043256">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4B8A2F11"/>
    <w:multiLevelType w:val="hybridMultilevel"/>
    <w:tmpl w:val="9DAC528C"/>
    <w:lvl w:ilvl="0" w:tplc="1CBA57EA">
      <w:start w:val="1"/>
      <w:numFmt w:val="lowerRoman"/>
      <w:lvlText w:val="%1."/>
      <w:lvlJc w:val="left"/>
      <w:pPr>
        <w:ind w:left="1080" w:hanging="72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82F59DC"/>
    <w:multiLevelType w:val="hybridMultilevel"/>
    <w:tmpl w:val="41C6DF72"/>
    <w:lvl w:ilvl="0" w:tplc="96CA6156">
      <w:start w:val="1"/>
      <w:numFmt w:val="upperRoman"/>
      <w:lvlText w:val="%1."/>
      <w:lvlJc w:val="left"/>
      <w:pPr>
        <w:ind w:left="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AA483A9C">
      <w:start w:val="1"/>
      <w:numFmt w:val="lowerLetter"/>
      <w:lvlText w:val="%2"/>
      <w:lvlJc w:val="left"/>
      <w:pPr>
        <w:ind w:left="134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F0A20FCC">
      <w:start w:val="1"/>
      <w:numFmt w:val="lowerRoman"/>
      <w:lvlText w:val="%3"/>
      <w:lvlJc w:val="left"/>
      <w:pPr>
        <w:ind w:left="206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661E2AF6">
      <w:start w:val="1"/>
      <w:numFmt w:val="decimal"/>
      <w:lvlText w:val="%4"/>
      <w:lvlJc w:val="left"/>
      <w:pPr>
        <w:ind w:left="278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841A5238">
      <w:start w:val="1"/>
      <w:numFmt w:val="lowerLetter"/>
      <w:lvlText w:val="%5"/>
      <w:lvlJc w:val="left"/>
      <w:pPr>
        <w:ind w:left="350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A94095C4">
      <w:start w:val="1"/>
      <w:numFmt w:val="lowerRoman"/>
      <w:lvlText w:val="%6"/>
      <w:lvlJc w:val="left"/>
      <w:pPr>
        <w:ind w:left="422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2C1EC7CC">
      <w:start w:val="1"/>
      <w:numFmt w:val="decimal"/>
      <w:lvlText w:val="%7"/>
      <w:lvlJc w:val="left"/>
      <w:pPr>
        <w:ind w:left="494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53B25CD6">
      <w:start w:val="1"/>
      <w:numFmt w:val="lowerLetter"/>
      <w:lvlText w:val="%8"/>
      <w:lvlJc w:val="left"/>
      <w:pPr>
        <w:ind w:left="566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F7400BC8">
      <w:start w:val="1"/>
      <w:numFmt w:val="lowerRoman"/>
      <w:lvlText w:val="%9"/>
      <w:lvlJc w:val="left"/>
      <w:pPr>
        <w:ind w:left="638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0">
    <w:nsid w:val="5B9D60BD"/>
    <w:multiLevelType w:val="hybridMultilevel"/>
    <w:tmpl w:val="1DBC26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99D71C8"/>
    <w:multiLevelType w:val="hybridMultilevel"/>
    <w:tmpl w:val="943AE468"/>
    <w:lvl w:ilvl="0" w:tplc="EE885688">
      <w:start w:val="1"/>
      <w:numFmt w:val="bullet"/>
      <w:lvlText w:val="•"/>
      <w:lvlJc w:val="left"/>
      <w:pPr>
        <w:ind w:left="123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F10570A">
      <w:start w:val="1"/>
      <w:numFmt w:val="bullet"/>
      <w:lvlText w:val="o"/>
      <w:lvlJc w:val="left"/>
      <w:pPr>
        <w:ind w:left="195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7D72F534">
      <w:start w:val="1"/>
      <w:numFmt w:val="bullet"/>
      <w:lvlText w:val="▪"/>
      <w:lvlJc w:val="left"/>
      <w:pPr>
        <w:ind w:left="267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51801B18">
      <w:start w:val="1"/>
      <w:numFmt w:val="bullet"/>
      <w:lvlText w:val="•"/>
      <w:lvlJc w:val="left"/>
      <w:pPr>
        <w:ind w:left="339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EAF43730">
      <w:start w:val="1"/>
      <w:numFmt w:val="bullet"/>
      <w:lvlText w:val="o"/>
      <w:lvlJc w:val="left"/>
      <w:pPr>
        <w:ind w:left="411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AF5E3E4E">
      <w:start w:val="1"/>
      <w:numFmt w:val="bullet"/>
      <w:lvlText w:val="▪"/>
      <w:lvlJc w:val="left"/>
      <w:pPr>
        <w:ind w:left="483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826CDD56">
      <w:start w:val="1"/>
      <w:numFmt w:val="bullet"/>
      <w:lvlText w:val="•"/>
      <w:lvlJc w:val="left"/>
      <w:pPr>
        <w:ind w:left="555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C38ECBC2">
      <w:start w:val="1"/>
      <w:numFmt w:val="bullet"/>
      <w:lvlText w:val="o"/>
      <w:lvlJc w:val="left"/>
      <w:pPr>
        <w:ind w:left="627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5DDE928A">
      <w:start w:val="1"/>
      <w:numFmt w:val="bullet"/>
      <w:lvlText w:val="▪"/>
      <w:lvlJc w:val="left"/>
      <w:pPr>
        <w:ind w:left="699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2">
    <w:nsid w:val="6DF80DE2"/>
    <w:multiLevelType w:val="hybridMultilevel"/>
    <w:tmpl w:val="AD6454B0"/>
    <w:lvl w:ilvl="0" w:tplc="55C6FB7C">
      <w:start w:val="1"/>
      <w:numFmt w:val="lowerLetter"/>
      <w:lvlText w:val="%1)"/>
      <w:lvlJc w:val="left"/>
      <w:pPr>
        <w:ind w:left="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7766EA56">
      <w:start w:val="1"/>
      <w:numFmt w:val="lowerLetter"/>
      <w:lvlText w:val="%2"/>
      <w:lvlJc w:val="left"/>
      <w:pPr>
        <w:ind w:left="16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84A04CFE">
      <w:start w:val="1"/>
      <w:numFmt w:val="lowerRoman"/>
      <w:lvlText w:val="%3"/>
      <w:lvlJc w:val="left"/>
      <w:pPr>
        <w:ind w:left="23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FA08C7EE">
      <w:start w:val="1"/>
      <w:numFmt w:val="decimal"/>
      <w:lvlText w:val="%4"/>
      <w:lvlJc w:val="left"/>
      <w:pPr>
        <w:ind w:left="30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B21C522C">
      <w:start w:val="1"/>
      <w:numFmt w:val="lowerLetter"/>
      <w:lvlText w:val="%5"/>
      <w:lvlJc w:val="left"/>
      <w:pPr>
        <w:ind w:left="37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B1B6159A">
      <w:start w:val="1"/>
      <w:numFmt w:val="lowerRoman"/>
      <w:lvlText w:val="%6"/>
      <w:lvlJc w:val="left"/>
      <w:pPr>
        <w:ind w:left="45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B5E6F38">
      <w:start w:val="1"/>
      <w:numFmt w:val="decimal"/>
      <w:lvlText w:val="%7"/>
      <w:lvlJc w:val="left"/>
      <w:pPr>
        <w:ind w:left="52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48F43636">
      <w:start w:val="1"/>
      <w:numFmt w:val="lowerLetter"/>
      <w:lvlText w:val="%8"/>
      <w:lvlJc w:val="left"/>
      <w:pPr>
        <w:ind w:left="59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3272AE68">
      <w:start w:val="1"/>
      <w:numFmt w:val="lowerRoman"/>
      <w:lvlText w:val="%9"/>
      <w:lvlJc w:val="left"/>
      <w:pPr>
        <w:ind w:left="66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3">
    <w:nsid w:val="776A5FAF"/>
    <w:multiLevelType w:val="hybridMultilevel"/>
    <w:tmpl w:val="288AA55E"/>
    <w:lvl w:ilvl="0" w:tplc="1CBA57EA">
      <w:start w:val="1"/>
      <w:numFmt w:val="lowerRoman"/>
      <w:lvlText w:val="%1."/>
      <w:lvlJc w:val="left"/>
      <w:pPr>
        <w:ind w:left="1080" w:hanging="72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7A3017F"/>
    <w:multiLevelType w:val="hybridMultilevel"/>
    <w:tmpl w:val="3DC87678"/>
    <w:lvl w:ilvl="0" w:tplc="63FC3D4A">
      <w:start w:val="1"/>
      <w:numFmt w:val="lowerRoman"/>
      <w:lvlText w:val="%1."/>
      <w:lvlJc w:val="left"/>
      <w:pPr>
        <w:ind w:left="12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AAC246EC">
      <w:start w:val="1"/>
      <w:numFmt w:val="lowerLetter"/>
      <w:lvlText w:val="%2"/>
      <w:lvlJc w:val="left"/>
      <w:pPr>
        <w:ind w:left="16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343C65DC">
      <w:start w:val="1"/>
      <w:numFmt w:val="lowerRoman"/>
      <w:lvlText w:val="%3"/>
      <w:lvlJc w:val="left"/>
      <w:pPr>
        <w:ind w:left="23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15BE7A4A">
      <w:start w:val="1"/>
      <w:numFmt w:val="decimal"/>
      <w:lvlText w:val="%4"/>
      <w:lvlJc w:val="left"/>
      <w:pPr>
        <w:ind w:left="30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DBD2BDB2">
      <w:start w:val="1"/>
      <w:numFmt w:val="lowerLetter"/>
      <w:lvlText w:val="%5"/>
      <w:lvlJc w:val="left"/>
      <w:pPr>
        <w:ind w:left="37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E410BB20">
      <w:start w:val="1"/>
      <w:numFmt w:val="lowerRoman"/>
      <w:lvlText w:val="%6"/>
      <w:lvlJc w:val="left"/>
      <w:pPr>
        <w:ind w:left="45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4E765F3E">
      <w:start w:val="1"/>
      <w:numFmt w:val="decimal"/>
      <w:lvlText w:val="%7"/>
      <w:lvlJc w:val="left"/>
      <w:pPr>
        <w:ind w:left="52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67BC28A8">
      <w:start w:val="1"/>
      <w:numFmt w:val="lowerLetter"/>
      <w:lvlText w:val="%8"/>
      <w:lvlJc w:val="left"/>
      <w:pPr>
        <w:ind w:left="59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0A469D56">
      <w:start w:val="1"/>
      <w:numFmt w:val="lowerRoman"/>
      <w:lvlText w:val="%9"/>
      <w:lvlJc w:val="left"/>
      <w:pPr>
        <w:ind w:left="66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5">
    <w:nsid w:val="77B231F2"/>
    <w:multiLevelType w:val="hybridMultilevel"/>
    <w:tmpl w:val="8B5840E8"/>
    <w:lvl w:ilvl="0" w:tplc="88C42F24">
      <w:start w:val="1"/>
      <w:numFmt w:val="decimal"/>
      <w:lvlText w:val="%1."/>
      <w:lvlJc w:val="left"/>
      <w:pPr>
        <w:ind w:left="14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DABA9CF2">
      <w:start w:val="1"/>
      <w:numFmt w:val="lowerLetter"/>
      <w:lvlText w:val="%2"/>
      <w:lvlJc w:val="left"/>
      <w:pPr>
        <w:ind w:left="16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64DCE872">
      <w:start w:val="1"/>
      <w:numFmt w:val="lowerRoman"/>
      <w:lvlText w:val="%3"/>
      <w:lvlJc w:val="left"/>
      <w:pPr>
        <w:ind w:left="23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2576884C">
      <w:start w:val="1"/>
      <w:numFmt w:val="decimal"/>
      <w:lvlText w:val="%4"/>
      <w:lvlJc w:val="left"/>
      <w:pPr>
        <w:ind w:left="30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6E10E380">
      <w:start w:val="1"/>
      <w:numFmt w:val="lowerLetter"/>
      <w:lvlText w:val="%5"/>
      <w:lvlJc w:val="left"/>
      <w:pPr>
        <w:ind w:left="37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4122FF60">
      <w:start w:val="1"/>
      <w:numFmt w:val="lowerRoman"/>
      <w:lvlText w:val="%6"/>
      <w:lvlJc w:val="left"/>
      <w:pPr>
        <w:ind w:left="45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9C421EFA">
      <w:start w:val="1"/>
      <w:numFmt w:val="decimal"/>
      <w:lvlText w:val="%7"/>
      <w:lvlJc w:val="left"/>
      <w:pPr>
        <w:ind w:left="52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E52EA4EE">
      <w:start w:val="1"/>
      <w:numFmt w:val="lowerLetter"/>
      <w:lvlText w:val="%8"/>
      <w:lvlJc w:val="left"/>
      <w:pPr>
        <w:ind w:left="59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AC70D520">
      <w:start w:val="1"/>
      <w:numFmt w:val="lowerRoman"/>
      <w:lvlText w:val="%9"/>
      <w:lvlJc w:val="left"/>
      <w:pPr>
        <w:ind w:left="66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6">
    <w:nsid w:val="7E401EB6"/>
    <w:multiLevelType w:val="hybridMultilevel"/>
    <w:tmpl w:val="AB8EE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867DD"/>
    <w:multiLevelType w:val="hybridMultilevel"/>
    <w:tmpl w:val="B3FEAB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17"/>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FB"/>
    <w:rsid w:val="00016B65"/>
    <w:rsid w:val="00025783"/>
    <w:rsid w:val="000815C8"/>
    <w:rsid w:val="00082F65"/>
    <w:rsid w:val="000A6FA2"/>
    <w:rsid w:val="000C4831"/>
    <w:rsid w:val="000E1388"/>
    <w:rsid w:val="00103E04"/>
    <w:rsid w:val="00110CF4"/>
    <w:rsid w:val="00113B6A"/>
    <w:rsid w:val="00125FEE"/>
    <w:rsid w:val="00136E86"/>
    <w:rsid w:val="0017060E"/>
    <w:rsid w:val="0017514C"/>
    <w:rsid w:val="00175C46"/>
    <w:rsid w:val="0018330C"/>
    <w:rsid w:val="0018482F"/>
    <w:rsid w:val="001A5240"/>
    <w:rsid w:val="001B267B"/>
    <w:rsid w:val="001D0F6B"/>
    <w:rsid w:val="00214D8F"/>
    <w:rsid w:val="002645AB"/>
    <w:rsid w:val="00271F3F"/>
    <w:rsid w:val="0028532A"/>
    <w:rsid w:val="002B5C60"/>
    <w:rsid w:val="002C5845"/>
    <w:rsid w:val="002D4E08"/>
    <w:rsid w:val="00346ACE"/>
    <w:rsid w:val="003E231E"/>
    <w:rsid w:val="00404DE6"/>
    <w:rsid w:val="0040525A"/>
    <w:rsid w:val="004C5F40"/>
    <w:rsid w:val="004F1472"/>
    <w:rsid w:val="005E4F7E"/>
    <w:rsid w:val="006149D9"/>
    <w:rsid w:val="0061776B"/>
    <w:rsid w:val="00652AA1"/>
    <w:rsid w:val="00664228"/>
    <w:rsid w:val="00687F43"/>
    <w:rsid w:val="006929BB"/>
    <w:rsid w:val="006D2F35"/>
    <w:rsid w:val="006D7918"/>
    <w:rsid w:val="006E7574"/>
    <w:rsid w:val="00747F59"/>
    <w:rsid w:val="00751BD0"/>
    <w:rsid w:val="007524CD"/>
    <w:rsid w:val="007650BD"/>
    <w:rsid w:val="00870365"/>
    <w:rsid w:val="00887248"/>
    <w:rsid w:val="008A7A36"/>
    <w:rsid w:val="008E5C41"/>
    <w:rsid w:val="008E7AFB"/>
    <w:rsid w:val="008F0551"/>
    <w:rsid w:val="00922F6C"/>
    <w:rsid w:val="0095705E"/>
    <w:rsid w:val="0096468F"/>
    <w:rsid w:val="00992914"/>
    <w:rsid w:val="009A2B7E"/>
    <w:rsid w:val="009C6792"/>
    <w:rsid w:val="00A47CC4"/>
    <w:rsid w:val="00A63807"/>
    <w:rsid w:val="00A76496"/>
    <w:rsid w:val="00AA5E43"/>
    <w:rsid w:val="00AB1428"/>
    <w:rsid w:val="00AB51CB"/>
    <w:rsid w:val="00AD3FDF"/>
    <w:rsid w:val="00B32E06"/>
    <w:rsid w:val="00B54858"/>
    <w:rsid w:val="00C03784"/>
    <w:rsid w:val="00C12134"/>
    <w:rsid w:val="00C21AC7"/>
    <w:rsid w:val="00C2431C"/>
    <w:rsid w:val="00C470DD"/>
    <w:rsid w:val="00C81FF0"/>
    <w:rsid w:val="00C903E7"/>
    <w:rsid w:val="00CC1D44"/>
    <w:rsid w:val="00CF4EAA"/>
    <w:rsid w:val="00D05526"/>
    <w:rsid w:val="00D7702B"/>
    <w:rsid w:val="00D85CFD"/>
    <w:rsid w:val="00DB501F"/>
    <w:rsid w:val="00DE1137"/>
    <w:rsid w:val="00E00619"/>
    <w:rsid w:val="00E211A5"/>
    <w:rsid w:val="00E214EB"/>
    <w:rsid w:val="00E44004"/>
    <w:rsid w:val="00E441F2"/>
    <w:rsid w:val="00E9618A"/>
    <w:rsid w:val="00EF3D78"/>
    <w:rsid w:val="00FA59C0"/>
    <w:rsid w:val="00FC1CEB"/>
    <w:rsid w:val="00FC4664"/>
    <w:rsid w:val="00FC58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AFB"/>
    <w:pPr>
      <w:spacing w:after="390" w:line="264" w:lineRule="auto"/>
      <w:ind w:left="10" w:hanging="10"/>
      <w:jc w:val="both"/>
    </w:pPr>
    <w:rPr>
      <w:rFonts w:ascii="Calibri" w:eastAsia="Calibri" w:hAnsi="Calibri" w:cs="Calibri"/>
      <w:color w:val="000000"/>
      <w:sz w:val="28"/>
    </w:rPr>
  </w:style>
  <w:style w:type="paragraph" w:styleId="Heading1">
    <w:name w:val="heading 1"/>
    <w:next w:val="Normal"/>
    <w:link w:val="Heading1Char"/>
    <w:uiPriority w:val="9"/>
    <w:qFormat/>
    <w:rsid w:val="008E7AFB"/>
    <w:pPr>
      <w:keepNext/>
      <w:keepLines/>
      <w:spacing w:after="626" w:line="264"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AFB"/>
    <w:rPr>
      <w:rFonts w:ascii="Calibri" w:eastAsia="Calibri" w:hAnsi="Calibri" w:cs="Calibri"/>
      <w:b/>
      <w:color w:val="000000"/>
      <w:sz w:val="28"/>
    </w:rPr>
  </w:style>
  <w:style w:type="paragraph" w:styleId="NoSpacing">
    <w:name w:val="No Spacing"/>
    <w:uiPriority w:val="1"/>
    <w:qFormat/>
    <w:rsid w:val="008E7AFB"/>
    <w:pPr>
      <w:spacing w:after="0" w:line="240" w:lineRule="auto"/>
      <w:ind w:left="10" w:hanging="10"/>
      <w:jc w:val="both"/>
    </w:pPr>
    <w:rPr>
      <w:rFonts w:ascii="Calibri" w:eastAsia="Calibri" w:hAnsi="Calibri" w:cs="Calibri"/>
      <w:color w:val="000000"/>
      <w:sz w:val="28"/>
    </w:rPr>
  </w:style>
  <w:style w:type="paragraph" w:styleId="ListParagraph">
    <w:name w:val="List Paragraph"/>
    <w:basedOn w:val="Normal"/>
    <w:uiPriority w:val="34"/>
    <w:qFormat/>
    <w:rsid w:val="008E7AFB"/>
    <w:pPr>
      <w:ind w:left="720"/>
      <w:contextualSpacing/>
    </w:pPr>
  </w:style>
  <w:style w:type="paragraph" w:styleId="Header">
    <w:name w:val="header"/>
    <w:basedOn w:val="Normal"/>
    <w:link w:val="HeaderChar"/>
    <w:uiPriority w:val="99"/>
    <w:unhideWhenUsed/>
    <w:rsid w:val="008E7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AFB"/>
    <w:rPr>
      <w:rFonts w:ascii="Calibri" w:eastAsia="Calibri" w:hAnsi="Calibri" w:cs="Calibri"/>
      <w:color w:val="000000"/>
      <w:sz w:val="28"/>
    </w:rPr>
  </w:style>
  <w:style w:type="paragraph" w:styleId="Footer">
    <w:name w:val="footer"/>
    <w:basedOn w:val="Normal"/>
    <w:link w:val="FooterChar"/>
    <w:uiPriority w:val="99"/>
    <w:unhideWhenUsed/>
    <w:rsid w:val="008E7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AFB"/>
    <w:rPr>
      <w:rFonts w:ascii="Calibri" w:eastAsia="Calibri" w:hAnsi="Calibri" w:cs="Calibri"/>
      <w:color w:val="000000"/>
      <w:sz w:val="28"/>
    </w:rPr>
  </w:style>
  <w:style w:type="table" w:customStyle="1" w:styleId="TableGrid">
    <w:name w:val="TableGrid"/>
    <w:rsid w:val="00A47CC4"/>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03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784"/>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AFB"/>
    <w:pPr>
      <w:spacing w:after="390" w:line="264" w:lineRule="auto"/>
      <w:ind w:left="10" w:hanging="10"/>
      <w:jc w:val="both"/>
    </w:pPr>
    <w:rPr>
      <w:rFonts w:ascii="Calibri" w:eastAsia="Calibri" w:hAnsi="Calibri" w:cs="Calibri"/>
      <w:color w:val="000000"/>
      <w:sz w:val="28"/>
    </w:rPr>
  </w:style>
  <w:style w:type="paragraph" w:styleId="Heading1">
    <w:name w:val="heading 1"/>
    <w:next w:val="Normal"/>
    <w:link w:val="Heading1Char"/>
    <w:uiPriority w:val="9"/>
    <w:qFormat/>
    <w:rsid w:val="008E7AFB"/>
    <w:pPr>
      <w:keepNext/>
      <w:keepLines/>
      <w:spacing w:after="626" w:line="264"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AFB"/>
    <w:rPr>
      <w:rFonts w:ascii="Calibri" w:eastAsia="Calibri" w:hAnsi="Calibri" w:cs="Calibri"/>
      <w:b/>
      <w:color w:val="000000"/>
      <w:sz w:val="28"/>
    </w:rPr>
  </w:style>
  <w:style w:type="paragraph" w:styleId="NoSpacing">
    <w:name w:val="No Spacing"/>
    <w:uiPriority w:val="1"/>
    <w:qFormat/>
    <w:rsid w:val="008E7AFB"/>
    <w:pPr>
      <w:spacing w:after="0" w:line="240" w:lineRule="auto"/>
      <w:ind w:left="10" w:hanging="10"/>
      <w:jc w:val="both"/>
    </w:pPr>
    <w:rPr>
      <w:rFonts w:ascii="Calibri" w:eastAsia="Calibri" w:hAnsi="Calibri" w:cs="Calibri"/>
      <w:color w:val="000000"/>
      <w:sz w:val="28"/>
    </w:rPr>
  </w:style>
  <w:style w:type="paragraph" w:styleId="ListParagraph">
    <w:name w:val="List Paragraph"/>
    <w:basedOn w:val="Normal"/>
    <w:uiPriority w:val="34"/>
    <w:qFormat/>
    <w:rsid w:val="008E7AFB"/>
    <w:pPr>
      <w:ind w:left="720"/>
      <w:contextualSpacing/>
    </w:pPr>
  </w:style>
  <w:style w:type="paragraph" w:styleId="Header">
    <w:name w:val="header"/>
    <w:basedOn w:val="Normal"/>
    <w:link w:val="HeaderChar"/>
    <w:uiPriority w:val="99"/>
    <w:unhideWhenUsed/>
    <w:rsid w:val="008E7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AFB"/>
    <w:rPr>
      <w:rFonts w:ascii="Calibri" w:eastAsia="Calibri" w:hAnsi="Calibri" w:cs="Calibri"/>
      <w:color w:val="000000"/>
      <w:sz w:val="28"/>
    </w:rPr>
  </w:style>
  <w:style w:type="paragraph" w:styleId="Footer">
    <w:name w:val="footer"/>
    <w:basedOn w:val="Normal"/>
    <w:link w:val="FooterChar"/>
    <w:uiPriority w:val="99"/>
    <w:unhideWhenUsed/>
    <w:rsid w:val="008E7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AFB"/>
    <w:rPr>
      <w:rFonts w:ascii="Calibri" w:eastAsia="Calibri" w:hAnsi="Calibri" w:cs="Calibri"/>
      <w:color w:val="000000"/>
      <w:sz w:val="28"/>
    </w:rPr>
  </w:style>
  <w:style w:type="table" w:customStyle="1" w:styleId="TableGrid">
    <w:name w:val="TableGrid"/>
    <w:rsid w:val="00A47CC4"/>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03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78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56</Pages>
  <Words>9007</Words>
  <Characters>51345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32</cp:revision>
  <cp:lastPrinted>2024-09-10T17:02:00Z</cp:lastPrinted>
  <dcterms:created xsi:type="dcterms:W3CDTF">2024-08-29T17:07:00Z</dcterms:created>
  <dcterms:modified xsi:type="dcterms:W3CDTF">2024-10-03T09:25:00Z</dcterms:modified>
</cp:coreProperties>
</file>