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029E" w:rsidRPr="00F018CE" w:rsidRDefault="00B1029E" w:rsidP="00BB510B">
      <w:pPr>
        <w:spacing w:line="240" w:lineRule="auto"/>
        <w:ind w:left="0" w:firstLine="0"/>
        <w:jc w:val="center"/>
        <w:rPr>
          <w:b/>
          <w:bCs/>
          <w:sz w:val="24"/>
          <w:szCs w:val="24"/>
        </w:rPr>
      </w:pPr>
      <w:r>
        <w:rPr>
          <w:b/>
        </w:rPr>
        <w:t>CHALLENGES ENCOUNTERED BY CHEMISTRY TEACHERS IN U</w:t>
      </w:r>
      <w:bookmarkStart w:id="0" w:name="_GoBack"/>
      <w:bookmarkEnd w:id="0"/>
      <w:r>
        <w:rPr>
          <w:b/>
        </w:rPr>
        <w:t>SING ICT FOR TEACHING AT SECONDARY SCHOOL IN ILORIN WEST, KWARA STATE</w:t>
      </w:r>
    </w:p>
    <w:p w:rsidR="00B1029E" w:rsidRDefault="00B1029E" w:rsidP="00B1029E">
      <w:pPr>
        <w:spacing w:line="240" w:lineRule="auto"/>
        <w:rPr>
          <w:b/>
          <w:sz w:val="24"/>
          <w:szCs w:val="24"/>
        </w:rPr>
      </w:pPr>
    </w:p>
    <w:p w:rsidR="00B1029E" w:rsidRDefault="00B1029E" w:rsidP="00B1029E">
      <w:pPr>
        <w:spacing w:line="480" w:lineRule="auto"/>
        <w:jc w:val="center"/>
        <w:rPr>
          <w:b/>
          <w:sz w:val="24"/>
          <w:szCs w:val="24"/>
        </w:rPr>
      </w:pPr>
    </w:p>
    <w:p w:rsidR="00B1029E" w:rsidRDefault="00B1029E" w:rsidP="00B1029E">
      <w:pPr>
        <w:spacing w:line="480" w:lineRule="auto"/>
        <w:jc w:val="center"/>
        <w:rPr>
          <w:b/>
          <w:sz w:val="24"/>
          <w:szCs w:val="24"/>
        </w:rPr>
      </w:pPr>
      <w:r>
        <w:rPr>
          <w:b/>
          <w:sz w:val="24"/>
          <w:szCs w:val="24"/>
        </w:rPr>
        <w:t>BY</w:t>
      </w:r>
    </w:p>
    <w:p w:rsidR="00B1029E" w:rsidRPr="00BB510B" w:rsidRDefault="00B1029E" w:rsidP="00BB510B">
      <w:pPr>
        <w:spacing w:after="0" w:line="480" w:lineRule="auto"/>
        <w:jc w:val="center"/>
        <w:rPr>
          <w:b/>
          <w:sz w:val="32"/>
          <w:szCs w:val="24"/>
        </w:rPr>
      </w:pPr>
      <w:r w:rsidRPr="00BB510B">
        <w:rPr>
          <w:b/>
          <w:sz w:val="32"/>
          <w:szCs w:val="24"/>
        </w:rPr>
        <w:t>ADEYEMI GRACE OLADOYIN</w:t>
      </w:r>
    </w:p>
    <w:p w:rsidR="00B1029E" w:rsidRPr="00BB510B" w:rsidRDefault="00B1029E" w:rsidP="00BB510B">
      <w:pPr>
        <w:spacing w:after="0" w:line="480" w:lineRule="auto"/>
        <w:jc w:val="center"/>
        <w:rPr>
          <w:b/>
          <w:sz w:val="28"/>
          <w:szCs w:val="24"/>
        </w:rPr>
      </w:pPr>
      <w:r w:rsidRPr="00BB510B">
        <w:rPr>
          <w:b/>
          <w:sz w:val="28"/>
          <w:szCs w:val="24"/>
        </w:rPr>
        <w:t>EKSU/IL/R4/20/0049</w:t>
      </w:r>
    </w:p>
    <w:p w:rsidR="00B1029E" w:rsidRDefault="00B1029E" w:rsidP="00B1029E">
      <w:pPr>
        <w:spacing w:line="480" w:lineRule="auto"/>
        <w:jc w:val="center"/>
        <w:rPr>
          <w:b/>
          <w:sz w:val="24"/>
          <w:szCs w:val="24"/>
        </w:rPr>
      </w:pPr>
    </w:p>
    <w:p w:rsidR="00B1029E" w:rsidRDefault="00B1029E" w:rsidP="00BB510B">
      <w:pPr>
        <w:spacing w:after="0" w:line="360" w:lineRule="auto"/>
        <w:ind w:left="0" w:firstLine="0"/>
        <w:jc w:val="center"/>
        <w:rPr>
          <w:b/>
          <w:bCs/>
          <w:sz w:val="24"/>
          <w:szCs w:val="24"/>
        </w:rPr>
      </w:pPr>
      <w:r>
        <w:rPr>
          <w:b/>
          <w:bCs/>
          <w:sz w:val="24"/>
          <w:szCs w:val="24"/>
        </w:rPr>
        <w:t xml:space="preserve">A RESEARCH PROJECT SUBMITTED TO THE DEPARTMENT OF CHEMISTRY IN EKITI STATE UNIVERSITY, ADO EKITI IN PARTIAL FULFILMENT OF THE REQUIREMENTS FOR THE AWARD OF </w:t>
      </w:r>
      <w:r w:rsidR="00E905CF">
        <w:rPr>
          <w:b/>
          <w:bCs/>
          <w:sz w:val="24"/>
          <w:szCs w:val="24"/>
        </w:rPr>
        <w:t>BACHELOR DEGREE IN EDUCATION B.Sc</w:t>
      </w:r>
      <w:r>
        <w:rPr>
          <w:b/>
          <w:bCs/>
          <w:sz w:val="24"/>
          <w:szCs w:val="24"/>
        </w:rPr>
        <w:t>. (E</w:t>
      </w:r>
      <w:r w:rsidR="00E905CF">
        <w:rPr>
          <w:b/>
          <w:bCs/>
          <w:sz w:val="24"/>
          <w:szCs w:val="24"/>
        </w:rPr>
        <w:t>d</w:t>
      </w:r>
      <w:r>
        <w:rPr>
          <w:b/>
          <w:bCs/>
          <w:sz w:val="24"/>
          <w:szCs w:val="24"/>
        </w:rPr>
        <w:t>.) DEGREE</w:t>
      </w:r>
    </w:p>
    <w:p w:rsidR="00B1029E" w:rsidRDefault="00B1029E" w:rsidP="00BB510B">
      <w:pPr>
        <w:spacing w:after="0" w:line="480" w:lineRule="auto"/>
        <w:ind w:left="0" w:firstLine="0"/>
        <w:jc w:val="center"/>
        <w:rPr>
          <w:b/>
          <w:sz w:val="24"/>
          <w:szCs w:val="24"/>
        </w:rPr>
      </w:pPr>
    </w:p>
    <w:p w:rsidR="00B1029E" w:rsidRDefault="00B1029E" w:rsidP="00B1029E">
      <w:pPr>
        <w:spacing w:after="0" w:line="480" w:lineRule="auto"/>
        <w:rPr>
          <w:b/>
          <w:sz w:val="24"/>
          <w:szCs w:val="24"/>
        </w:rPr>
      </w:pPr>
    </w:p>
    <w:p w:rsidR="00B1029E" w:rsidRDefault="00B1029E" w:rsidP="00B1029E">
      <w:pPr>
        <w:spacing w:after="0" w:line="480" w:lineRule="auto"/>
        <w:ind w:left="5760"/>
        <w:rPr>
          <w:b/>
          <w:sz w:val="24"/>
          <w:szCs w:val="24"/>
        </w:rPr>
      </w:pPr>
    </w:p>
    <w:p w:rsidR="00B1029E" w:rsidRDefault="00B1029E" w:rsidP="00B1029E">
      <w:pPr>
        <w:spacing w:line="360" w:lineRule="auto"/>
        <w:jc w:val="center"/>
        <w:rPr>
          <w:b/>
          <w:sz w:val="24"/>
          <w:szCs w:val="24"/>
        </w:rPr>
      </w:pPr>
      <w:r>
        <w:rPr>
          <w:b/>
          <w:sz w:val="24"/>
          <w:szCs w:val="24"/>
        </w:rPr>
        <w:t>OCTOBER, 202</w:t>
      </w:r>
      <w:r w:rsidR="00BB510B">
        <w:rPr>
          <w:b/>
          <w:sz w:val="24"/>
          <w:szCs w:val="24"/>
        </w:rPr>
        <w:t>4</w:t>
      </w:r>
      <w:r>
        <w:rPr>
          <w:b/>
          <w:sz w:val="24"/>
          <w:szCs w:val="24"/>
        </w:rPr>
        <w:t xml:space="preserve">  </w:t>
      </w:r>
    </w:p>
    <w:p w:rsidR="00B1029E" w:rsidRDefault="00B1029E" w:rsidP="00B1029E">
      <w:pPr>
        <w:spacing w:line="360" w:lineRule="auto"/>
        <w:jc w:val="center"/>
        <w:rPr>
          <w:b/>
          <w:sz w:val="24"/>
          <w:szCs w:val="24"/>
        </w:rPr>
      </w:pPr>
    </w:p>
    <w:p w:rsidR="00BB510B" w:rsidRDefault="00BB510B" w:rsidP="00B1029E">
      <w:pPr>
        <w:spacing w:line="480" w:lineRule="auto"/>
        <w:jc w:val="center"/>
        <w:rPr>
          <w:b/>
          <w:sz w:val="24"/>
          <w:szCs w:val="24"/>
        </w:rPr>
      </w:pPr>
    </w:p>
    <w:p w:rsidR="00B1029E" w:rsidRDefault="00B1029E" w:rsidP="00BB510B">
      <w:pPr>
        <w:spacing w:line="480" w:lineRule="auto"/>
        <w:ind w:left="0" w:firstLine="0"/>
        <w:jc w:val="center"/>
        <w:rPr>
          <w:b/>
          <w:sz w:val="24"/>
          <w:szCs w:val="24"/>
        </w:rPr>
      </w:pPr>
      <w:r>
        <w:rPr>
          <w:b/>
          <w:sz w:val="24"/>
          <w:szCs w:val="24"/>
        </w:rPr>
        <w:lastRenderedPageBreak/>
        <w:t>CERTIFICATION</w:t>
      </w:r>
    </w:p>
    <w:p w:rsidR="00B1029E" w:rsidRDefault="00B1029E" w:rsidP="00BB510B">
      <w:pPr>
        <w:spacing w:line="480" w:lineRule="auto"/>
        <w:ind w:left="0" w:firstLine="0"/>
        <w:rPr>
          <w:sz w:val="24"/>
          <w:szCs w:val="24"/>
        </w:rPr>
      </w:pPr>
      <w:r>
        <w:rPr>
          <w:sz w:val="24"/>
          <w:szCs w:val="24"/>
        </w:rPr>
        <w:t>This project has been read and approved as meeting part of requir</w:t>
      </w:r>
      <w:r w:rsidR="00BB510B">
        <w:rPr>
          <w:sz w:val="24"/>
          <w:szCs w:val="24"/>
        </w:rPr>
        <w:t>ements of the Department of Science</w:t>
      </w:r>
      <w:r>
        <w:rPr>
          <w:sz w:val="24"/>
          <w:szCs w:val="24"/>
        </w:rPr>
        <w:t xml:space="preserve">, </w:t>
      </w:r>
      <w:proofErr w:type="spellStart"/>
      <w:r>
        <w:rPr>
          <w:sz w:val="24"/>
          <w:szCs w:val="24"/>
        </w:rPr>
        <w:t>Ekiti</w:t>
      </w:r>
      <w:proofErr w:type="spellEnd"/>
      <w:r>
        <w:rPr>
          <w:sz w:val="24"/>
          <w:szCs w:val="24"/>
        </w:rPr>
        <w:t xml:space="preserve"> State University, </w:t>
      </w:r>
      <w:proofErr w:type="gramStart"/>
      <w:r>
        <w:rPr>
          <w:sz w:val="24"/>
          <w:szCs w:val="24"/>
        </w:rPr>
        <w:t>Ado</w:t>
      </w:r>
      <w:proofErr w:type="gramEnd"/>
      <w:r>
        <w:rPr>
          <w:sz w:val="24"/>
          <w:szCs w:val="24"/>
        </w:rPr>
        <w:t>-</w:t>
      </w:r>
      <w:proofErr w:type="spellStart"/>
      <w:r>
        <w:rPr>
          <w:sz w:val="24"/>
          <w:szCs w:val="24"/>
        </w:rPr>
        <w:t>Ekiti</w:t>
      </w:r>
      <w:proofErr w:type="spellEnd"/>
      <w:r>
        <w:rPr>
          <w:sz w:val="24"/>
          <w:szCs w:val="24"/>
        </w:rPr>
        <w:t>, Nigeria for the award of B</w:t>
      </w:r>
      <w:r w:rsidR="00BB510B">
        <w:rPr>
          <w:sz w:val="24"/>
          <w:szCs w:val="24"/>
        </w:rPr>
        <w:t>achelor of Education Degree (B.Sc.</w:t>
      </w:r>
      <w:r>
        <w:rPr>
          <w:sz w:val="24"/>
          <w:szCs w:val="24"/>
        </w:rPr>
        <w:t xml:space="preserve"> Ed.) in </w:t>
      </w:r>
      <w:r w:rsidR="00BB510B">
        <w:rPr>
          <w:sz w:val="24"/>
          <w:szCs w:val="24"/>
        </w:rPr>
        <w:t xml:space="preserve">Chemistry </w:t>
      </w:r>
      <w:r>
        <w:rPr>
          <w:sz w:val="24"/>
          <w:szCs w:val="24"/>
        </w:rPr>
        <w:t xml:space="preserve">Education. </w:t>
      </w:r>
    </w:p>
    <w:p w:rsidR="00B1029E" w:rsidRDefault="00B1029E" w:rsidP="00B1029E">
      <w:pPr>
        <w:spacing w:after="0" w:line="240" w:lineRule="auto"/>
        <w:rPr>
          <w:b/>
          <w:sz w:val="24"/>
          <w:szCs w:val="24"/>
        </w:rPr>
      </w:pPr>
    </w:p>
    <w:p w:rsidR="00B1029E" w:rsidRDefault="00B1029E" w:rsidP="00B1029E">
      <w:pPr>
        <w:spacing w:after="0" w:line="240" w:lineRule="auto"/>
      </w:pPr>
    </w:p>
    <w:p w:rsidR="00B1029E" w:rsidRDefault="00BB510B" w:rsidP="00BB510B">
      <w:pPr>
        <w:spacing w:after="0" w:line="240" w:lineRule="auto"/>
        <w:ind w:left="0" w:firstLine="0"/>
        <w:rPr>
          <w:b/>
          <w:sz w:val="24"/>
          <w:szCs w:val="24"/>
        </w:rPr>
      </w:pPr>
      <w:r>
        <w:rPr>
          <w:b/>
          <w:sz w:val="24"/>
          <w:szCs w:val="24"/>
        </w:rPr>
        <w:t xml:space="preserve">Mrs. </w:t>
      </w:r>
      <w:proofErr w:type="spellStart"/>
      <w:r>
        <w:rPr>
          <w:b/>
          <w:sz w:val="24"/>
          <w:szCs w:val="24"/>
        </w:rPr>
        <w:t>Obisesan</w:t>
      </w:r>
      <w:proofErr w:type="spellEnd"/>
      <w:r>
        <w:rPr>
          <w:b/>
          <w:sz w:val="24"/>
          <w:szCs w:val="24"/>
        </w:rPr>
        <w:t xml:space="preserve"> R. O</w:t>
      </w:r>
      <w:r>
        <w:rPr>
          <w:b/>
          <w:sz w:val="24"/>
          <w:szCs w:val="24"/>
        </w:rPr>
        <w:tab/>
        <w:t xml:space="preserve">  </w:t>
      </w:r>
      <w:r>
        <w:rPr>
          <w:b/>
          <w:sz w:val="24"/>
          <w:szCs w:val="24"/>
        </w:rPr>
        <w:tab/>
        <w:t xml:space="preserve">      _________________                   </w:t>
      </w:r>
      <w:r w:rsidR="00B1029E">
        <w:rPr>
          <w:b/>
          <w:sz w:val="24"/>
          <w:szCs w:val="24"/>
        </w:rPr>
        <w:t>_______________</w:t>
      </w:r>
    </w:p>
    <w:p w:rsidR="00B1029E" w:rsidRDefault="00B1029E" w:rsidP="00BB510B">
      <w:pPr>
        <w:tabs>
          <w:tab w:val="left" w:pos="3030"/>
        </w:tabs>
        <w:spacing w:after="0" w:line="240" w:lineRule="auto"/>
        <w:ind w:left="0" w:firstLine="0"/>
        <w:rPr>
          <w:b/>
          <w:sz w:val="24"/>
          <w:szCs w:val="24"/>
        </w:rPr>
      </w:pPr>
      <w:r>
        <w:rPr>
          <w:b/>
          <w:sz w:val="24"/>
          <w:szCs w:val="24"/>
        </w:rPr>
        <w:t>Project Supervisor</w:t>
      </w:r>
      <w:r>
        <w:rPr>
          <w:b/>
          <w:sz w:val="24"/>
          <w:szCs w:val="24"/>
        </w:rPr>
        <w:tab/>
        <w:t xml:space="preserve"> </w:t>
      </w:r>
      <w:r>
        <w:rPr>
          <w:b/>
          <w:sz w:val="24"/>
          <w:szCs w:val="24"/>
        </w:rPr>
        <w:tab/>
        <w:t xml:space="preserve"> </w:t>
      </w:r>
      <w:r w:rsidR="00BB510B">
        <w:rPr>
          <w:b/>
          <w:sz w:val="24"/>
          <w:szCs w:val="24"/>
        </w:rPr>
        <w:t xml:space="preserve">     </w:t>
      </w:r>
      <w:r>
        <w:rPr>
          <w:b/>
          <w:sz w:val="24"/>
          <w:szCs w:val="24"/>
        </w:rPr>
        <w:t xml:space="preserve">Signature                               </w:t>
      </w:r>
      <w:r w:rsidR="00BB510B">
        <w:rPr>
          <w:b/>
          <w:sz w:val="24"/>
          <w:szCs w:val="24"/>
        </w:rPr>
        <w:t xml:space="preserve">     </w:t>
      </w:r>
      <w:r>
        <w:rPr>
          <w:b/>
          <w:sz w:val="24"/>
          <w:szCs w:val="24"/>
        </w:rPr>
        <w:t>Date</w:t>
      </w:r>
    </w:p>
    <w:p w:rsidR="00B1029E" w:rsidRDefault="00B1029E" w:rsidP="00BB510B">
      <w:pPr>
        <w:tabs>
          <w:tab w:val="left" w:pos="3030"/>
        </w:tabs>
        <w:spacing w:after="0" w:line="240" w:lineRule="auto"/>
        <w:ind w:left="0" w:firstLine="0"/>
        <w:rPr>
          <w:b/>
          <w:sz w:val="24"/>
          <w:szCs w:val="24"/>
        </w:rPr>
      </w:pPr>
    </w:p>
    <w:p w:rsidR="00B1029E" w:rsidRDefault="00B1029E" w:rsidP="00BB510B">
      <w:pPr>
        <w:tabs>
          <w:tab w:val="left" w:pos="3030"/>
        </w:tabs>
        <w:spacing w:after="0" w:line="240" w:lineRule="auto"/>
        <w:ind w:left="0" w:firstLine="0"/>
        <w:rPr>
          <w:b/>
          <w:sz w:val="24"/>
          <w:szCs w:val="24"/>
        </w:rPr>
      </w:pPr>
    </w:p>
    <w:p w:rsidR="00B1029E" w:rsidRDefault="00B1029E" w:rsidP="00BB510B">
      <w:pPr>
        <w:tabs>
          <w:tab w:val="left" w:pos="3030"/>
        </w:tabs>
        <w:spacing w:after="0" w:line="240" w:lineRule="auto"/>
        <w:ind w:left="0" w:firstLine="0"/>
        <w:rPr>
          <w:b/>
          <w:sz w:val="24"/>
          <w:szCs w:val="24"/>
        </w:rPr>
      </w:pPr>
    </w:p>
    <w:p w:rsidR="00B1029E" w:rsidRDefault="00B1029E" w:rsidP="00BB510B">
      <w:pPr>
        <w:tabs>
          <w:tab w:val="left" w:pos="3030"/>
        </w:tabs>
        <w:spacing w:after="0" w:line="240" w:lineRule="auto"/>
        <w:ind w:left="0" w:firstLine="0"/>
        <w:rPr>
          <w:b/>
          <w:sz w:val="24"/>
          <w:szCs w:val="24"/>
        </w:rPr>
      </w:pPr>
    </w:p>
    <w:p w:rsidR="00B1029E" w:rsidRDefault="00B1029E" w:rsidP="00BB510B">
      <w:pPr>
        <w:tabs>
          <w:tab w:val="left" w:pos="3030"/>
        </w:tabs>
        <w:spacing w:after="0" w:line="240" w:lineRule="auto"/>
        <w:ind w:left="0" w:firstLine="0"/>
        <w:rPr>
          <w:b/>
          <w:sz w:val="24"/>
          <w:szCs w:val="24"/>
        </w:rPr>
      </w:pPr>
    </w:p>
    <w:p w:rsidR="00B1029E" w:rsidRDefault="00B1029E" w:rsidP="00BB510B">
      <w:pPr>
        <w:spacing w:after="0" w:line="240" w:lineRule="auto"/>
        <w:ind w:left="0" w:firstLine="0"/>
      </w:pPr>
    </w:p>
    <w:p w:rsidR="00B1029E" w:rsidRDefault="00B1029E" w:rsidP="00BB510B">
      <w:pPr>
        <w:tabs>
          <w:tab w:val="left" w:pos="3030"/>
        </w:tabs>
        <w:spacing w:after="0" w:line="240" w:lineRule="auto"/>
        <w:ind w:left="0" w:firstLine="0"/>
        <w:rPr>
          <w:b/>
          <w:sz w:val="24"/>
          <w:szCs w:val="24"/>
        </w:rPr>
      </w:pPr>
      <w:r>
        <w:rPr>
          <w:b/>
          <w:sz w:val="24"/>
          <w:szCs w:val="24"/>
        </w:rPr>
        <w:t xml:space="preserve">__________________________      </w:t>
      </w:r>
      <w:r>
        <w:rPr>
          <w:b/>
          <w:sz w:val="24"/>
          <w:szCs w:val="24"/>
        </w:rPr>
        <w:tab/>
        <w:t xml:space="preserve">           _________________        _______________</w:t>
      </w:r>
    </w:p>
    <w:p w:rsidR="00B1029E" w:rsidRDefault="00B1029E" w:rsidP="00BB510B">
      <w:pPr>
        <w:tabs>
          <w:tab w:val="left" w:pos="3030"/>
        </w:tabs>
        <w:spacing w:after="0" w:line="240" w:lineRule="auto"/>
        <w:ind w:left="0" w:firstLine="0"/>
        <w:rPr>
          <w:b/>
          <w:sz w:val="24"/>
          <w:szCs w:val="24"/>
        </w:rPr>
      </w:pPr>
      <w:r>
        <w:rPr>
          <w:b/>
          <w:sz w:val="24"/>
          <w:szCs w:val="24"/>
        </w:rPr>
        <w:t xml:space="preserve">PROJECT COORDINATOR                </w:t>
      </w:r>
      <w:r>
        <w:rPr>
          <w:b/>
          <w:sz w:val="24"/>
          <w:szCs w:val="24"/>
        </w:rPr>
        <w:tab/>
        <w:t xml:space="preserve">       Signature                              Date</w:t>
      </w:r>
    </w:p>
    <w:p w:rsidR="00B1029E" w:rsidRDefault="00B1029E" w:rsidP="00BB510B">
      <w:pPr>
        <w:tabs>
          <w:tab w:val="left" w:pos="3030"/>
        </w:tabs>
        <w:spacing w:after="0" w:line="240" w:lineRule="auto"/>
        <w:ind w:left="0" w:firstLine="0"/>
        <w:rPr>
          <w:b/>
          <w:sz w:val="24"/>
          <w:szCs w:val="24"/>
        </w:rPr>
      </w:pPr>
    </w:p>
    <w:p w:rsidR="00B1029E" w:rsidRDefault="00B1029E" w:rsidP="00BB510B">
      <w:pPr>
        <w:tabs>
          <w:tab w:val="left" w:pos="3030"/>
        </w:tabs>
        <w:spacing w:after="0" w:line="240" w:lineRule="auto"/>
        <w:ind w:left="0" w:firstLine="0"/>
        <w:rPr>
          <w:b/>
          <w:sz w:val="24"/>
          <w:szCs w:val="24"/>
        </w:rPr>
      </w:pPr>
    </w:p>
    <w:p w:rsidR="00B1029E" w:rsidRDefault="00B1029E" w:rsidP="00BB510B">
      <w:pPr>
        <w:tabs>
          <w:tab w:val="left" w:pos="3030"/>
        </w:tabs>
        <w:spacing w:after="0" w:line="240" w:lineRule="auto"/>
        <w:ind w:left="0" w:firstLine="0"/>
        <w:rPr>
          <w:b/>
          <w:sz w:val="24"/>
          <w:szCs w:val="24"/>
        </w:rPr>
      </w:pPr>
    </w:p>
    <w:p w:rsidR="00B1029E" w:rsidRDefault="00B1029E" w:rsidP="00BB510B">
      <w:pPr>
        <w:tabs>
          <w:tab w:val="left" w:pos="3030"/>
        </w:tabs>
        <w:spacing w:after="0" w:line="240" w:lineRule="auto"/>
        <w:ind w:left="0" w:firstLine="0"/>
        <w:rPr>
          <w:b/>
          <w:sz w:val="24"/>
          <w:szCs w:val="24"/>
        </w:rPr>
      </w:pPr>
    </w:p>
    <w:p w:rsidR="00B1029E" w:rsidRDefault="00B1029E" w:rsidP="00BB510B">
      <w:pPr>
        <w:tabs>
          <w:tab w:val="left" w:pos="3030"/>
        </w:tabs>
        <w:spacing w:after="0" w:line="240" w:lineRule="auto"/>
        <w:ind w:left="0" w:firstLine="0"/>
        <w:rPr>
          <w:b/>
          <w:sz w:val="24"/>
          <w:szCs w:val="24"/>
        </w:rPr>
      </w:pPr>
    </w:p>
    <w:p w:rsidR="00B1029E" w:rsidRDefault="00B1029E" w:rsidP="00BB510B">
      <w:pPr>
        <w:spacing w:after="0" w:line="240" w:lineRule="auto"/>
        <w:ind w:left="0" w:firstLine="0"/>
      </w:pPr>
    </w:p>
    <w:p w:rsidR="00B1029E" w:rsidRDefault="00B1029E" w:rsidP="00BB510B">
      <w:pPr>
        <w:tabs>
          <w:tab w:val="left" w:pos="3030"/>
        </w:tabs>
        <w:spacing w:after="0" w:line="240" w:lineRule="auto"/>
        <w:ind w:left="0" w:firstLine="0"/>
        <w:rPr>
          <w:b/>
          <w:sz w:val="24"/>
          <w:szCs w:val="24"/>
        </w:rPr>
      </w:pPr>
      <w:r>
        <w:rPr>
          <w:b/>
          <w:sz w:val="24"/>
          <w:szCs w:val="24"/>
        </w:rPr>
        <w:t xml:space="preserve">__________________         </w:t>
      </w:r>
      <w:r w:rsidR="00BB510B">
        <w:rPr>
          <w:b/>
          <w:sz w:val="24"/>
          <w:szCs w:val="24"/>
        </w:rPr>
        <w:t xml:space="preserve">     </w:t>
      </w:r>
      <w:r>
        <w:rPr>
          <w:b/>
          <w:sz w:val="24"/>
          <w:szCs w:val="24"/>
        </w:rPr>
        <w:t xml:space="preserve">  _________________           ___________________</w:t>
      </w:r>
    </w:p>
    <w:p w:rsidR="00B1029E" w:rsidRDefault="00B1029E" w:rsidP="00BB510B">
      <w:pPr>
        <w:tabs>
          <w:tab w:val="left" w:pos="3030"/>
        </w:tabs>
        <w:spacing w:after="0" w:line="240" w:lineRule="auto"/>
        <w:ind w:left="0" w:firstLine="0"/>
        <w:rPr>
          <w:b/>
          <w:sz w:val="24"/>
          <w:szCs w:val="24"/>
        </w:rPr>
      </w:pPr>
      <w:r>
        <w:rPr>
          <w:b/>
          <w:sz w:val="24"/>
          <w:szCs w:val="24"/>
        </w:rPr>
        <w:t xml:space="preserve">External Examiner                 </w:t>
      </w:r>
      <w:r>
        <w:rPr>
          <w:b/>
          <w:sz w:val="24"/>
          <w:szCs w:val="24"/>
        </w:rPr>
        <w:tab/>
      </w:r>
      <w:r>
        <w:rPr>
          <w:b/>
          <w:sz w:val="24"/>
          <w:szCs w:val="24"/>
        </w:rPr>
        <w:tab/>
      </w:r>
      <w:r w:rsidR="00BB510B">
        <w:rPr>
          <w:b/>
          <w:sz w:val="24"/>
          <w:szCs w:val="24"/>
        </w:rPr>
        <w:t xml:space="preserve">  </w:t>
      </w:r>
      <w:r>
        <w:rPr>
          <w:b/>
          <w:sz w:val="24"/>
          <w:szCs w:val="24"/>
        </w:rPr>
        <w:t>Signature                                Date</w:t>
      </w:r>
    </w:p>
    <w:p w:rsidR="00B1029E" w:rsidRDefault="00B1029E" w:rsidP="00BB510B">
      <w:pPr>
        <w:ind w:left="0" w:firstLine="0"/>
        <w:rPr>
          <w:b/>
        </w:rPr>
      </w:pPr>
      <w:r>
        <w:rPr>
          <w:b/>
        </w:rPr>
        <w:tab/>
      </w:r>
    </w:p>
    <w:p w:rsidR="00B1029E" w:rsidRDefault="00B1029E" w:rsidP="00B1029E">
      <w:pPr>
        <w:spacing w:line="360" w:lineRule="auto"/>
        <w:jc w:val="center"/>
        <w:rPr>
          <w:b/>
          <w:sz w:val="24"/>
          <w:szCs w:val="24"/>
        </w:rPr>
      </w:pPr>
    </w:p>
    <w:p w:rsidR="00B1029E" w:rsidRDefault="00B1029E" w:rsidP="00B1029E">
      <w:pPr>
        <w:spacing w:line="360" w:lineRule="auto"/>
        <w:jc w:val="center"/>
        <w:rPr>
          <w:b/>
          <w:sz w:val="24"/>
          <w:szCs w:val="24"/>
        </w:rPr>
      </w:pPr>
    </w:p>
    <w:p w:rsidR="00B1029E" w:rsidRDefault="00B1029E" w:rsidP="00B1029E">
      <w:pPr>
        <w:spacing w:line="360" w:lineRule="auto"/>
        <w:jc w:val="center"/>
        <w:rPr>
          <w:b/>
          <w:sz w:val="24"/>
          <w:szCs w:val="24"/>
        </w:rPr>
      </w:pPr>
    </w:p>
    <w:p w:rsidR="00B1029E" w:rsidRPr="00DE7CE1" w:rsidRDefault="00B1029E" w:rsidP="00BB510B">
      <w:pPr>
        <w:spacing w:line="480" w:lineRule="auto"/>
        <w:ind w:left="0" w:firstLine="0"/>
        <w:jc w:val="center"/>
        <w:rPr>
          <w:b/>
          <w:bCs/>
          <w:sz w:val="24"/>
          <w:szCs w:val="28"/>
        </w:rPr>
      </w:pPr>
      <w:r w:rsidRPr="00DE7CE1">
        <w:rPr>
          <w:b/>
          <w:bCs/>
          <w:sz w:val="24"/>
          <w:szCs w:val="28"/>
        </w:rPr>
        <w:lastRenderedPageBreak/>
        <w:t>DEDICATION</w:t>
      </w:r>
    </w:p>
    <w:p w:rsidR="00B1029E" w:rsidRPr="00DE7CE1" w:rsidRDefault="00B1029E" w:rsidP="00BB510B">
      <w:pPr>
        <w:spacing w:line="480" w:lineRule="auto"/>
        <w:ind w:left="0" w:firstLine="0"/>
        <w:rPr>
          <w:bCs/>
          <w:sz w:val="24"/>
          <w:szCs w:val="28"/>
        </w:rPr>
      </w:pPr>
      <w:r w:rsidRPr="00DE7CE1">
        <w:rPr>
          <w:bCs/>
          <w:sz w:val="24"/>
          <w:szCs w:val="28"/>
        </w:rPr>
        <w:t xml:space="preserve">This project is dedicated to the Almighty </w:t>
      </w:r>
      <w:r>
        <w:rPr>
          <w:bCs/>
          <w:sz w:val="24"/>
          <w:szCs w:val="28"/>
        </w:rPr>
        <w:t>God</w:t>
      </w:r>
      <w:r w:rsidR="001D1A00">
        <w:rPr>
          <w:bCs/>
          <w:sz w:val="24"/>
          <w:szCs w:val="28"/>
        </w:rPr>
        <w:t xml:space="preserve"> and my </w:t>
      </w:r>
      <w:r w:rsidR="007A21FF">
        <w:rPr>
          <w:bCs/>
          <w:sz w:val="24"/>
          <w:szCs w:val="28"/>
        </w:rPr>
        <w:t xml:space="preserve">Parent </w:t>
      </w:r>
      <w:r w:rsidR="001D1A00">
        <w:rPr>
          <w:bCs/>
          <w:sz w:val="24"/>
          <w:szCs w:val="28"/>
        </w:rPr>
        <w:t xml:space="preserve">and </w:t>
      </w:r>
      <w:r w:rsidR="007A21FF">
        <w:rPr>
          <w:bCs/>
          <w:sz w:val="24"/>
          <w:szCs w:val="28"/>
        </w:rPr>
        <w:t>Siblings</w:t>
      </w:r>
      <w:r w:rsidR="001D1A00">
        <w:rPr>
          <w:bCs/>
          <w:sz w:val="24"/>
          <w:szCs w:val="28"/>
        </w:rPr>
        <w:t>.</w:t>
      </w:r>
    </w:p>
    <w:p w:rsidR="00B1029E" w:rsidRPr="00DA0215" w:rsidRDefault="00B1029E" w:rsidP="00BB510B">
      <w:pPr>
        <w:spacing w:after="0" w:line="480" w:lineRule="auto"/>
        <w:ind w:left="0" w:firstLine="0"/>
        <w:rPr>
          <w:bCs/>
          <w:sz w:val="28"/>
          <w:szCs w:val="28"/>
        </w:rPr>
      </w:pPr>
    </w:p>
    <w:p w:rsidR="00B1029E" w:rsidRDefault="00B1029E" w:rsidP="00BB510B">
      <w:pPr>
        <w:spacing w:line="480" w:lineRule="auto"/>
        <w:ind w:left="0" w:firstLine="0"/>
        <w:jc w:val="center"/>
        <w:rPr>
          <w:b/>
          <w:sz w:val="24"/>
          <w:szCs w:val="24"/>
        </w:rPr>
      </w:pPr>
      <w:r>
        <w:rPr>
          <w:b/>
          <w:bCs/>
          <w:sz w:val="28"/>
          <w:szCs w:val="28"/>
        </w:rPr>
        <w:br w:type="page"/>
      </w:r>
      <w:r>
        <w:rPr>
          <w:b/>
          <w:sz w:val="24"/>
          <w:szCs w:val="24"/>
        </w:rPr>
        <w:lastRenderedPageBreak/>
        <w:t>ACKNOWLEDGEMENTS</w:t>
      </w:r>
    </w:p>
    <w:p w:rsidR="00377C16" w:rsidRPr="00514B9E" w:rsidRDefault="007A21FF" w:rsidP="00377C16">
      <w:pPr>
        <w:spacing w:line="480" w:lineRule="auto"/>
        <w:ind w:left="0" w:firstLine="0"/>
        <w:rPr>
          <w:sz w:val="24"/>
          <w:szCs w:val="24"/>
        </w:rPr>
      </w:pPr>
      <w:r>
        <w:rPr>
          <w:sz w:val="24"/>
          <w:szCs w:val="24"/>
        </w:rPr>
        <w:tab/>
      </w:r>
      <w:r w:rsidR="0086091A">
        <w:rPr>
          <w:sz w:val="24"/>
          <w:szCs w:val="24"/>
        </w:rPr>
        <w:t>In the name of Almighty Lord</w:t>
      </w:r>
      <w:r w:rsidR="00377C16" w:rsidRPr="00514B9E">
        <w:rPr>
          <w:sz w:val="24"/>
          <w:szCs w:val="24"/>
        </w:rPr>
        <w:t xml:space="preserve"> the most beneficent and the most merciful. Indeed all praise and </w:t>
      </w:r>
      <w:proofErr w:type="spellStart"/>
      <w:r w:rsidR="00377C16" w:rsidRPr="00514B9E">
        <w:rPr>
          <w:sz w:val="24"/>
          <w:szCs w:val="24"/>
        </w:rPr>
        <w:t>h</w:t>
      </w:r>
      <w:r w:rsidR="0086091A">
        <w:rPr>
          <w:sz w:val="24"/>
          <w:szCs w:val="24"/>
        </w:rPr>
        <w:t>onour</w:t>
      </w:r>
      <w:proofErr w:type="spellEnd"/>
      <w:r w:rsidR="0086091A">
        <w:rPr>
          <w:sz w:val="24"/>
          <w:szCs w:val="24"/>
        </w:rPr>
        <w:t xml:space="preserve"> are due to Almighty Lord</w:t>
      </w:r>
      <w:r w:rsidR="00377C16" w:rsidRPr="00514B9E">
        <w:rPr>
          <w:sz w:val="24"/>
          <w:szCs w:val="24"/>
        </w:rPr>
        <w:t xml:space="preserve"> the greater, ever existing, sustainers of the universe, the </w:t>
      </w:r>
      <w:proofErr w:type="spellStart"/>
      <w:proofErr w:type="gramStart"/>
      <w:r w:rsidR="00377C16" w:rsidRPr="00514B9E">
        <w:rPr>
          <w:sz w:val="24"/>
          <w:szCs w:val="24"/>
        </w:rPr>
        <w:t>Alpa</w:t>
      </w:r>
      <w:proofErr w:type="spellEnd"/>
      <w:proofErr w:type="gramEnd"/>
      <w:r w:rsidR="00377C16" w:rsidRPr="00514B9E">
        <w:rPr>
          <w:sz w:val="24"/>
          <w:szCs w:val="24"/>
        </w:rPr>
        <w:t xml:space="preserve"> and Omega, who in his infinite mercy gives me the strength and ability to undertake this research project and also for crowning this study with success.</w:t>
      </w:r>
    </w:p>
    <w:p w:rsidR="00377C16" w:rsidRPr="00514B9E" w:rsidRDefault="00377C16" w:rsidP="00377C16">
      <w:pPr>
        <w:spacing w:line="480" w:lineRule="auto"/>
        <w:ind w:left="0" w:firstLine="0"/>
        <w:rPr>
          <w:sz w:val="24"/>
          <w:szCs w:val="24"/>
        </w:rPr>
      </w:pPr>
      <w:r>
        <w:rPr>
          <w:sz w:val="24"/>
          <w:szCs w:val="24"/>
        </w:rPr>
        <w:tab/>
        <w:t xml:space="preserve">My profound gratitude goes </w:t>
      </w:r>
      <w:r w:rsidRPr="00514B9E">
        <w:rPr>
          <w:sz w:val="24"/>
          <w:szCs w:val="24"/>
        </w:rPr>
        <w:t>to my project supervisor,</w:t>
      </w:r>
      <w:r>
        <w:rPr>
          <w:sz w:val="24"/>
          <w:szCs w:val="24"/>
        </w:rPr>
        <w:t xml:space="preserve"> </w:t>
      </w:r>
      <w:r w:rsidRPr="00514B9E">
        <w:rPr>
          <w:sz w:val="24"/>
          <w:szCs w:val="24"/>
        </w:rPr>
        <w:t>Mrs</w:t>
      </w:r>
      <w:r>
        <w:rPr>
          <w:sz w:val="24"/>
          <w:szCs w:val="24"/>
        </w:rPr>
        <w:t xml:space="preserve">. </w:t>
      </w:r>
      <w:proofErr w:type="spellStart"/>
      <w:r w:rsidR="0086091A">
        <w:rPr>
          <w:sz w:val="24"/>
          <w:szCs w:val="24"/>
        </w:rPr>
        <w:t>Obisesan</w:t>
      </w:r>
      <w:proofErr w:type="spellEnd"/>
      <w:r w:rsidR="0086091A">
        <w:rPr>
          <w:sz w:val="24"/>
          <w:szCs w:val="24"/>
        </w:rPr>
        <w:t xml:space="preserve"> R. O.</w:t>
      </w:r>
      <w:r w:rsidRPr="00514B9E">
        <w:rPr>
          <w:sz w:val="24"/>
          <w:szCs w:val="24"/>
        </w:rPr>
        <w:t xml:space="preserve"> for her inspiration, guidance, kindness, criticism, and encouragement in this work. She devote her time and effort to reading and comment on the successive chapters of the work. Her advice contribute immensely to the improvement of both the form and content of this work. I am particularly impressed by the readiness to listen to me whenever I visit her office.</w:t>
      </w:r>
    </w:p>
    <w:p w:rsidR="00377C16" w:rsidRPr="00514B9E" w:rsidRDefault="00377C16" w:rsidP="00377C16">
      <w:pPr>
        <w:spacing w:line="480" w:lineRule="auto"/>
        <w:ind w:left="0" w:firstLine="0"/>
        <w:rPr>
          <w:sz w:val="24"/>
          <w:szCs w:val="24"/>
        </w:rPr>
      </w:pPr>
      <w:r>
        <w:rPr>
          <w:sz w:val="24"/>
          <w:szCs w:val="24"/>
        </w:rPr>
        <w:tab/>
      </w:r>
      <w:r w:rsidRPr="00514B9E">
        <w:rPr>
          <w:sz w:val="24"/>
          <w:szCs w:val="24"/>
        </w:rPr>
        <w:t>My appreciation also goes to the H</w:t>
      </w:r>
      <w:r>
        <w:rPr>
          <w:sz w:val="24"/>
          <w:szCs w:val="24"/>
        </w:rPr>
        <w:t xml:space="preserve">. </w:t>
      </w:r>
      <w:r w:rsidRPr="00514B9E">
        <w:rPr>
          <w:sz w:val="24"/>
          <w:szCs w:val="24"/>
        </w:rPr>
        <w:t>O.</w:t>
      </w:r>
      <w:r>
        <w:rPr>
          <w:sz w:val="24"/>
          <w:szCs w:val="24"/>
        </w:rPr>
        <w:t xml:space="preserve"> </w:t>
      </w:r>
      <w:r w:rsidRPr="00514B9E">
        <w:rPr>
          <w:sz w:val="24"/>
          <w:szCs w:val="24"/>
        </w:rPr>
        <w:t>D,</w:t>
      </w:r>
      <w:r>
        <w:rPr>
          <w:sz w:val="24"/>
          <w:szCs w:val="24"/>
        </w:rPr>
        <w:t xml:space="preserve"> </w:t>
      </w:r>
      <w:r w:rsidRPr="00514B9E">
        <w:rPr>
          <w:sz w:val="24"/>
          <w:szCs w:val="24"/>
        </w:rPr>
        <w:t>Dr</w:t>
      </w:r>
      <w:r>
        <w:rPr>
          <w:sz w:val="24"/>
          <w:szCs w:val="24"/>
        </w:rPr>
        <w:t>.</w:t>
      </w:r>
      <w:r w:rsidRPr="00514B9E">
        <w:rPr>
          <w:sz w:val="24"/>
          <w:szCs w:val="24"/>
        </w:rPr>
        <w:t xml:space="preserve"> Mrs</w:t>
      </w:r>
      <w:r>
        <w:rPr>
          <w:sz w:val="24"/>
          <w:szCs w:val="24"/>
        </w:rPr>
        <w:t>.</w:t>
      </w:r>
      <w:r w:rsidRPr="00514B9E">
        <w:rPr>
          <w:sz w:val="24"/>
          <w:szCs w:val="24"/>
        </w:rPr>
        <w:t xml:space="preserve"> V.</w:t>
      </w:r>
      <w:r>
        <w:rPr>
          <w:sz w:val="24"/>
          <w:szCs w:val="24"/>
        </w:rPr>
        <w:t xml:space="preserve"> </w:t>
      </w:r>
      <w:r w:rsidRPr="00514B9E">
        <w:rPr>
          <w:sz w:val="24"/>
          <w:szCs w:val="24"/>
        </w:rPr>
        <w:t>O</w:t>
      </w:r>
      <w:r>
        <w:rPr>
          <w:sz w:val="24"/>
          <w:szCs w:val="24"/>
        </w:rPr>
        <w:t xml:space="preserve">. </w:t>
      </w:r>
      <w:proofErr w:type="spellStart"/>
      <w:r>
        <w:rPr>
          <w:sz w:val="24"/>
          <w:szCs w:val="24"/>
        </w:rPr>
        <w:t>Babatunde</w:t>
      </w:r>
      <w:proofErr w:type="spellEnd"/>
      <w:r>
        <w:rPr>
          <w:sz w:val="24"/>
          <w:szCs w:val="24"/>
        </w:rPr>
        <w:t xml:space="preserve"> </w:t>
      </w:r>
      <w:r w:rsidRPr="00514B9E">
        <w:rPr>
          <w:sz w:val="24"/>
          <w:szCs w:val="24"/>
        </w:rPr>
        <w:t xml:space="preserve">of </w:t>
      </w:r>
      <w:r w:rsidR="0086091A" w:rsidRPr="00514B9E">
        <w:rPr>
          <w:sz w:val="24"/>
          <w:szCs w:val="24"/>
        </w:rPr>
        <w:t xml:space="preserve">Department </w:t>
      </w:r>
      <w:r w:rsidRPr="00514B9E">
        <w:rPr>
          <w:sz w:val="24"/>
          <w:szCs w:val="24"/>
        </w:rPr>
        <w:t xml:space="preserve">of </w:t>
      </w:r>
      <w:r w:rsidR="0086091A" w:rsidRPr="00514B9E">
        <w:rPr>
          <w:sz w:val="24"/>
          <w:szCs w:val="24"/>
        </w:rPr>
        <w:t xml:space="preserve">Chemistry </w:t>
      </w:r>
      <w:r w:rsidRPr="00514B9E">
        <w:rPr>
          <w:sz w:val="24"/>
          <w:szCs w:val="24"/>
        </w:rPr>
        <w:t xml:space="preserve">and also to the lecturers in the </w:t>
      </w:r>
      <w:r w:rsidR="0086091A" w:rsidRPr="00514B9E">
        <w:rPr>
          <w:sz w:val="24"/>
          <w:szCs w:val="24"/>
        </w:rPr>
        <w:t xml:space="preserve">Department </w:t>
      </w:r>
      <w:r>
        <w:rPr>
          <w:sz w:val="24"/>
          <w:szCs w:val="24"/>
        </w:rPr>
        <w:t xml:space="preserve">of Science </w:t>
      </w:r>
      <w:r w:rsidRPr="00514B9E">
        <w:rPr>
          <w:sz w:val="24"/>
          <w:szCs w:val="24"/>
        </w:rPr>
        <w:t>for their sense of devo</w:t>
      </w:r>
      <w:r w:rsidR="0086091A">
        <w:rPr>
          <w:sz w:val="24"/>
          <w:szCs w:val="24"/>
        </w:rPr>
        <w:t>tion to duty. May Almighty God</w:t>
      </w:r>
      <w:r w:rsidRPr="00514B9E">
        <w:rPr>
          <w:sz w:val="24"/>
          <w:szCs w:val="24"/>
        </w:rPr>
        <w:t xml:space="preserve"> reward your </w:t>
      </w:r>
      <w:proofErr w:type="spellStart"/>
      <w:r w:rsidRPr="00514B9E">
        <w:rPr>
          <w:sz w:val="24"/>
          <w:szCs w:val="24"/>
        </w:rPr>
        <w:t>labour</w:t>
      </w:r>
      <w:proofErr w:type="spellEnd"/>
      <w:r w:rsidRPr="00514B9E">
        <w:rPr>
          <w:sz w:val="24"/>
          <w:szCs w:val="24"/>
        </w:rPr>
        <w:t xml:space="preserve"> with </w:t>
      </w:r>
      <w:proofErr w:type="gramStart"/>
      <w:r w:rsidRPr="00514B9E">
        <w:rPr>
          <w:sz w:val="24"/>
          <w:szCs w:val="24"/>
        </w:rPr>
        <w:t>good.</w:t>
      </w:r>
      <w:proofErr w:type="gramEnd"/>
    </w:p>
    <w:p w:rsidR="00377C16" w:rsidRPr="00514B9E" w:rsidRDefault="00377C16" w:rsidP="00377C16">
      <w:pPr>
        <w:spacing w:line="480" w:lineRule="auto"/>
        <w:ind w:left="0" w:firstLine="0"/>
        <w:rPr>
          <w:sz w:val="24"/>
          <w:szCs w:val="24"/>
        </w:rPr>
      </w:pPr>
      <w:r>
        <w:rPr>
          <w:sz w:val="24"/>
          <w:szCs w:val="24"/>
        </w:rPr>
        <w:tab/>
      </w:r>
      <w:r w:rsidRPr="00514B9E">
        <w:rPr>
          <w:sz w:val="24"/>
          <w:szCs w:val="24"/>
        </w:rPr>
        <w:t xml:space="preserve">My profound gratitude goes to my lovely parents, </w:t>
      </w:r>
      <w:r w:rsidR="0086091A">
        <w:rPr>
          <w:sz w:val="24"/>
          <w:szCs w:val="24"/>
        </w:rPr>
        <w:t xml:space="preserve">Mr. and Mrs. </w:t>
      </w:r>
      <w:proofErr w:type="spellStart"/>
      <w:r w:rsidR="0086091A">
        <w:rPr>
          <w:sz w:val="24"/>
          <w:szCs w:val="24"/>
        </w:rPr>
        <w:t>Adeyemi</w:t>
      </w:r>
      <w:proofErr w:type="spellEnd"/>
      <w:r w:rsidR="0086091A">
        <w:rPr>
          <w:sz w:val="24"/>
          <w:szCs w:val="24"/>
        </w:rPr>
        <w:t xml:space="preserve"> </w:t>
      </w:r>
      <w:r w:rsidRPr="00514B9E">
        <w:rPr>
          <w:sz w:val="24"/>
          <w:szCs w:val="24"/>
        </w:rPr>
        <w:t>for their endless Love, care and undivided attention and above all, for their spiritual, financial and moral supportive support throughout my s</w:t>
      </w:r>
      <w:r w:rsidR="0086091A">
        <w:rPr>
          <w:sz w:val="24"/>
          <w:szCs w:val="24"/>
        </w:rPr>
        <w:t xml:space="preserve">tudies. I pray to Almighty God </w:t>
      </w:r>
      <w:r w:rsidRPr="00514B9E">
        <w:rPr>
          <w:sz w:val="24"/>
          <w:szCs w:val="24"/>
        </w:rPr>
        <w:t>to continue to shower his infinite mercy upon them, guide them, and protect them from all evils. May you live long enough to re</w:t>
      </w:r>
      <w:r w:rsidR="0086091A">
        <w:rPr>
          <w:sz w:val="24"/>
          <w:szCs w:val="24"/>
        </w:rPr>
        <w:t xml:space="preserve">ap the fruit of your </w:t>
      </w:r>
      <w:proofErr w:type="spellStart"/>
      <w:r w:rsidR="0086091A">
        <w:rPr>
          <w:sz w:val="24"/>
          <w:szCs w:val="24"/>
        </w:rPr>
        <w:t>labour</w:t>
      </w:r>
      <w:proofErr w:type="spellEnd"/>
      <w:r w:rsidR="0086091A">
        <w:rPr>
          <w:sz w:val="24"/>
          <w:szCs w:val="24"/>
        </w:rPr>
        <w:t xml:space="preserve"> (Ame</w:t>
      </w:r>
      <w:r w:rsidRPr="00514B9E">
        <w:rPr>
          <w:sz w:val="24"/>
          <w:szCs w:val="24"/>
        </w:rPr>
        <w:t>n)</w:t>
      </w:r>
      <w:proofErr w:type="gramStart"/>
      <w:r w:rsidRPr="00514B9E">
        <w:rPr>
          <w:sz w:val="24"/>
          <w:szCs w:val="24"/>
        </w:rPr>
        <w:t>.</w:t>
      </w:r>
      <w:proofErr w:type="gramEnd"/>
    </w:p>
    <w:p w:rsidR="00E905CF" w:rsidRDefault="007A21FF" w:rsidP="00377C16">
      <w:pPr>
        <w:spacing w:line="480" w:lineRule="auto"/>
        <w:ind w:left="0" w:firstLine="0"/>
        <w:rPr>
          <w:sz w:val="24"/>
          <w:szCs w:val="24"/>
        </w:rPr>
      </w:pPr>
      <w:r>
        <w:rPr>
          <w:sz w:val="24"/>
          <w:szCs w:val="24"/>
        </w:rPr>
        <w:lastRenderedPageBreak/>
        <w:tab/>
      </w:r>
      <w:r w:rsidR="001D1A00">
        <w:rPr>
          <w:sz w:val="24"/>
          <w:szCs w:val="24"/>
        </w:rPr>
        <w:t xml:space="preserve">To my irreplaceable family Mr. and Mrs. </w:t>
      </w:r>
      <w:proofErr w:type="spellStart"/>
      <w:r w:rsidR="001D1A00">
        <w:rPr>
          <w:sz w:val="24"/>
          <w:szCs w:val="24"/>
        </w:rPr>
        <w:t>Omole</w:t>
      </w:r>
      <w:proofErr w:type="spellEnd"/>
      <w:r w:rsidR="001D1A00">
        <w:rPr>
          <w:sz w:val="24"/>
          <w:szCs w:val="24"/>
        </w:rPr>
        <w:t>, Pastor</w:t>
      </w:r>
      <w:r>
        <w:rPr>
          <w:sz w:val="24"/>
          <w:szCs w:val="24"/>
        </w:rPr>
        <w:t xml:space="preserve"> &amp; Mrs. </w:t>
      </w:r>
      <w:proofErr w:type="spellStart"/>
      <w:r w:rsidR="001D1A00">
        <w:rPr>
          <w:sz w:val="24"/>
          <w:szCs w:val="24"/>
        </w:rPr>
        <w:t>Akande</w:t>
      </w:r>
      <w:proofErr w:type="spellEnd"/>
      <w:r w:rsidR="001D1A00">
        <w:rPr>
          <w:sz w:val="24"/>
          <w:szCs w:val="24"/>
        </w:rPr>
        <w:t xml:space="preserve"> Joseph and</w:t>
      </w:r>
      <w:r w:rsidR="00E905CF">
        <w:rPr>
          <w:sz w:val="24"/>
          <w:szCs w:val="24"/>
        </w:rPr>
        <w:t xml:space="preserve"> my siblings. </w:t>
      </w:r>
      <w:proofErr w:type="spellStart"/>
      <w:r w:rsidR="00E905CF">
        <w:rPr>
          <w:sz w:val="24"/>
          <w:szCs w:val="24"/>
        </w:rPr>
        <w:t>Aderinsola</w:t>
      </w:r>
      <w:proofErr w:type="spellEnd"/>
      <w:r w:rsidR="00E905CF">
        <w:rPr>
          <w:sz w:val="24"/>
          <w:szCs w:val="24"/>
        </w:rPr>
        <w:t xml:space="preserve"> and Sa</w:t>
      </w:r>
      <w:r w:rsidR="001D1A00">
        <w:rPr>
          <w:sz w:val="24"/>
          <w:szCs w:val="24"/>
        </w:rPr>
        <w:t>m</w:t>
      </w:r>
      <w:r w:rsidR="00E905CF">
        <w:rPr>
          <w:sz w:val="24"/>
          <w:szCs w:val="24"/>
        </w:rPr>
        <w:t>u</w:t>
      </w:r>
      <w:r w:rsidR="001D1A00">
        <w:rPr>
          <w:sz w:val="24"/>
          <w:szCs w:val="24"/>
        </w:rPr>
        <w:t>el thank</w:t>
      </w:r>
      <w:r>
        <w:rPr>
          <w:sz w:val="24"/>
          <w:szCs w:val="24"/>
        </w:rPr>
        <w:t>s</w:t>
      </w:r>
      <w:r w:rsidR="001D1A00">
        <w:rPr>
          <w:sz w:val="24"/>
          <w:szCs w:val="24"/>
        </w:rPr>
        <w:t xml:space="preserve"> for your prayers love, and support. I am so grateful for that. Honestl</w:t>
      </w:r>
      <w:r w:rsidR="00E905CF">
        <w:rPr>
          <w:sz w:val="24"/>
          <w:szCs w:val="24"/>
        </w:rPr>
        <w:t>y, words cannot express it all.</w:t>
      </w:r>
    </w:p>
    <w:p w:rsidR="001D1A00" w:rsidRDefault="00E905CF" w:rsidP="00377C16">
      <w:pPr>
        <w:spacing w:line="480" w:lineRule="auto"/>
        <w:ind w:left="0" w:firstLine="0"/>
        <w:rPr>
          <w:sz w:val="24"/>
          <w:szCs w:val="24"/>
        </w:rPr>
      </w:pPr>
      <w:r>
        <w:rPr>
          <w:sz w:val="24"/>
          <w:szCs w:val="24"/>
        </w:rPr>
        <w:t xml:space="preserve">And also my best friend </w:t>
      </w:r>
      <w:proofErr w:type="spellStart"/>
      <w:r>
        <w:rPr>
          <w:sz w:val="24"/>
          <w:szCs w:val="24"/>
        </w:rPr>
        <w:t>Ayomikun</w:t>
      </w:r>
      <w:proofErr w:type="spellEnd"/>
      <w:r>
        <w:rPr>
          <w:sz w:val="24"/>
          <w:szCs w:val="24"/>
        </w:rPr>
        <w:t xml:space="preserve"> thanks so much for all you do, thanks for the care, word of advice I am so grateful and love much. </w:t>
      </w:r>
      <w:r w:rsidR="00377C16">
        <w:rPr>
          <w:sz w:val="24"/>
          <w:szCs w:val="24"/>
        </w:rPr>
        <w:tab/>
      </w:r>
    </w:p>
    <w:p w:rsidR="00377C16" w:rsidRPr="00514B9E" w:rsidRDefault="007A21FF" w:rsidP="00377C16">
      <w:pPr>
        <w:spacing w:line="480" w:lineRule="auto"/>
        <w:ind w:left="0" w:firstLine="0"/>
        <w:rPr>
          <w:sz w:val="24"/>
          <w:szCs w:val="24"/>
        </w:rPr>
      </w:pPr>
      <w:r>
        <w:rPr>
          <w:sz w:val="24"/>
          <w:szCs w:val="24"/>
        </w:rPr>
        <w:tab/>
      </w:r>
      <w:r w:rsidR="00377C16" w:rsidRPr="00514B9E">
        <w:rPr>
          <w:sz w:val="24"/>
          <w:szCs w:val="24"/>
        </w:rPr>
        <w:t xml:space="preserve">It is also important to appreciate the effort of my able and admirable friends </w:t>
      </w:r>
      <w:proofErr w:type="spellStart"/>
      <w:r w:rsidR="0086091A">
        <w:rPr>
          <w:sz w:val="24"/>
          <w:szCs w:val="24"/>
        </w:rPr>
        <w:t>Ifeoluwa</w:t>
      </w:r>
      <w:proofErr w:type="spellEnd"/>
      <w:r w:rsidR="0086091A">
        <w:rPr>
          <w:sz w:val="24"/>
          <w:szCs w:val="24"/>
        </w:rPr>
        <w:t xml:space="preserve"> </w:t>
      </w:r>
      <w:r w:rsidR="00377C16" w:rsidRPr="00514B9E">
        <w:rPr>
          <w:sz w:val="24"/>
          <w:szCs w:val="24"/>
        </w:rPr>
        <w:t>and</w:t>
      </w:r>
      <w:r w:rsidR="0086091A">
        <w:rPr>
          <w:sz w:val="24"/>
          <w:szCs w:val="24"/>
        </w:rPr>
        <w:t xml:space="preserve"> </w:t>
      </w:r>
      <w:proofErr w:type="spellStart"/>
      <w:r w:rsidR="0086091A">
        <w:rPr>
          <w:sz w:val="24"/>
          <w:szCs w:val="24"/>
        </w:rPr>
        <w:t>Shukroh</w:t>
      </w:r>
      <w:proofErr w:type="spellEnd"/>
      <w:r w:rsidR="0086091A" w:rsidRPr="00514B9E">
        <w:rPr>
          <w:sz w:val="24"/>
          <w:szCs w:val="24"/>
        </w:rPr>
        <w:t xml:space="preserve"> </w:t>
      </w:r>
      <w:r w:rsidR="00377C16" w:rsidRPr="00514B9E">
        <w:rPr>
          <w:sz w:val="24"/>
          <w:szCs w:val="24"/>
        </w:rPr>
        <w:t>who has immensely contribute greatly t</w:t>
      </w:r>
      <w:r w:rsidR="0086091A">
        <w:rPr>
          <w:sz w:val="24"/>
          <w:szCs w:val="24"/>
        </w:rPr>
        <w:t xml:space="preserve">o my achievements on this project </w:t>
      </w:r>
      <w:r w:rsidR="00377C16" w:rsidRPr="00514B9E">
        <w:rPr>
          <w:sz w:val="24"/>
          <w:szCs w:val="24"/>
        </w:rPr>
        <w:t>I will forev</w:t>
      </w:r>
      <w:r w:rsidR="001D1A00">
        <w:rPr>
          <w:sz w:val="24"/>
          <w:szCs w:val="24"/>
        </w:rPr>
        <w:t>er be grateful to Almighty God</w:t>
      </w:r>
      <w:r w:rsidR="00377C16" w:rsidRPr="00514B9E">
        <w:rPr>
          <w:sz w:val="24"/>
          <w:szCs w:val="24"/>
        </w:rPr>
        <w:t xml:space="preserve"> for making our path cross.</w:t>
      </w:r>
    </w:p>
    <w:p w:rsidR="00377C16" w:rsidRDefault="00377C16" w:rsidP="00377C16">
      <w:pPr>
        <w:spacing w:line="480" w:lineRule="auto"/>
        <w:ind w:left="0" w:firstLine="0"/>
        <w:rPr>
          <w:b/>
          <w:sz w:val="24"/>
          <w:szCs w:val="24"/>
        </w:rPr>
      </w:pPr>
      <w:r>
        <w:rPr>
          <w:sz w:val="24"/>
          <w:szCs w:val="24"/>
        </w:rPr>
        <w:tab/>
        <w:t xml:space="preserve"> </w:t>
      </w:r>
    </w:p>
    <w:p w:rsidR="00377C16" w:rsidRDefault="00377C16" w:rsidP="00BB510B">
      <w:pPr>
        <w:spacing w:line="480" w:lineRule="auto"/>
        <w:ind w:left="0" w:firstLine="0"/>
        <w:jc w:val="center"/>
        <w:rPr>
          <w:b/>
          <w:sz w:val="24"/>
          <w:szCs w:val="24"/>
        </w:rPr>
      </w:pPr>
    </w:p>
    <w:p w:rsidR="00B1029E" w:rsidRPr="00D72ACA" w:rsidRDefault="00B1029E" w:rsidP="00BB510B">
      <w:pPr>
        <w:tabs>
          <w:tab w:val="center" w:pos="4320"/>
        </w:tabs>
        <w:ind w:left="0" w:firstLine="0"/>
        <w:rPr>
          <w:sz w:val="27"/>
          <w:szCs w:val="27"/>
        </w:rPr>
      </w:pPr>
      <w:r>
        <w:rPr>
          <w:b/>
          <w:bCs/>
          <w:sz w:val="28"/>
          <w:szCs w:val="28"/>
        </w:rPr>
        <w:br w:type="page"/>
      </w:r>
      <w:r w:rsidRPr="00D72ACA">
        <w:rPr>
          <w:b/>
          <w:bCs/>
          <w:sz w:val="28"/>
          <w:szCs w:val="28"/>
        </w:rPr>
        <w:lastRenderedPageBreak/>
        <w:tab/>
      </w:r>
      <w:r w:rsidRPr="00D72ACA">
        <w:rPr>
          <w:b/>
          <w:sz w:val="27"/>
          <w:szCs w:val="27"/>
        </w:rPr>
        <w:t>ABSTRACT</w:t>
      </w:r>
    </w:p>
    <w:p w:rsidR="00B1029E" w:rsidRPr="00D72ACA" w:rsidRDefault="00B1029E" w:rsidP="00BB510B">
      <w:pPr>
        <w:spacing w:line="240" w:lineRule="auto"/>
        <w:ind w:left="0" w:firstLine="0"/>
        <w:rPr>
          <w:i/>
          <w:sz w:val="27"/>
          <w:szCs w:val="27"/>
        </w:rPr>
      </w:pPr>
      <w:r w:rsidRPr="00D72ACA">
        <w:rPr>
          <w:i/>
          <w:sz w:val="27"/>
          <w:szCs w:val="27"/>
        </w:rPr>
        <w:t>The study investigates the problems associated with covid-19 pandemic and</w:t>
      </w:r>
      <w:r w:rsidRPr="00D72ACA">
        <w:rPr>
          <w:i/>
          <w:sz w:val="27"/>
          <w:szCs w:val="27"/>
        </w:rPr>
        <w:br/>
        <w:t>its implication on the academic performance of JSS students in Ilorin West</w:t>
      </w:r>
      <w:r w:rsidRPr="00D72ACA">
        <w:rPr>
          <w:i/>
          <w:sz w:val="27"/>
          <w:szCs w:val="27"/>
        </w:rPr>
        <w:br/>
        <w:t xml:space="preserve">LGA, </w:t>
      </w:r>
      <w:proofErr w:type="spellStart"/>
      <w:r w:rsidRPr="00D72ACA">
        <w:rPr>
          <w:i/>
          <w:sz w:val="27"/>
          <w:szCs w:val="27"/>
        </w:rPr>
        <w:t>Kwara</w:t>
      </w:r>
      <w:proofErr w:type="spellEnd"/>
      <w:r w:rsidRPr="00D72ACA">
        <w:rPr>
          <w:i/>
          <w:sz w:val="27"/>
          <w:szCs w:val="27"/>
        </w:rPr>
        <w:t xml:space="preserve"> State. The design of this study was the descriptive survey. The</w:t>
      </w:r>
      <w:r w:rsidRPr="00D72ACA">
        <w:rPr>
          <w:i/>
          <w:sz w:val="27"/>
          <w:szCs w:val="27"/>
        </w:rPr>
        <w:br/>
        <w:t xml:space="preserve">study population covered selected junior secondary schools in </w:t>
      </w:r>
      <w:proofErr w:type="spellStart"/>
      <w:proofErr w:type="gramStart"/>
      <w:r w:rsidRPr="00D72ACA">
        <w:rPr>
          <w:i/>
          <w:sz w:val="27"/>
          <w:szCs w:val="27"/>
        </w:rPr>
        <w:t>ilorin</w:t>
      </w:r>
      <w:proofErr w:type="spellEnd"/>
      <w:proofErr w:type="gramEnd"/>
      <w:r w:rsidRPr="00D72ACA">
        <w:rPr>
          <w:i/>
          <w:sz w:val="27"/>
          <w:szCs w:val="27"/>
        </w:rPr>
        <w:t xml:space="preserve"> West</w:t>
      </w:r>
      <w:r w:rsidRPr="00D72ACA">
        <w:rPr>
          <w:i/>
          <w:sz w:val="27"/>
          <w:szCs w:val="27"/>
        </w:rPr>
        <w:br/>
        <w:t xml:space="preserve">Local Government Area of </w:t>
      </w:r>
      <w:proofErr w:type="spellStart"/>
      <w:r w:rsidRPr="00D72ACA">
        <w:rPr>
          <w:i/>
          <w:sz w:val="27"/>
          <w:szCs w:val="27"/>
        </w:rPr>
        <w:t>Kwara</w:t>
      </w:r>
      <w:proofErr w:type="spellEnd"/>
      <w:r w:rsidRPr="00D72ACA">
        <w:rPr>
          <w:i/>
          <w:sz w:val="27"/>
          <w:szCs w:val="27"/>
        </w:rPr>
        <w:t xml:space="preserve"> State. Purposive sampling technique was</w:t>
      </w:r>
      <w:r w:rsidRPr="00D72ACA">
        <w:rPr>
          <w:i/>
          <w:sz w:val="27"/>
          <w:szCs w:val="27"/>
        </w:rPr>
        <w:br/>
        <w:t>used to select five schools within the L.G.A. while simple random sampling</w:t>
      </w:r>
      <w:r w:rsidRPr="00D72ACA">
        <w:rPr>
          <w:i/>
          <w:sz w:val="27"/>
          <w:szCs w:val="27"/>
        </w:rPr>
        <w:br/>
        <w:t>technique was used in selecting twenty respondents (teachers and students</w:t>
      </w:r>
      <w:proofErr w:type="gramStart"/>
      <w:r w:rsidRPr="00D72ACA">
        <w:rPr>
          <w:i/>
          <w:sz w:val="27"/>
          <w:szCs w:val="27"/>
        </w:rPr>
        <w:t>)</w:t>
      </w:r>
      <w:proofErr w:type="gramEnd"/>
      <w:r w:rsidRPr="00D72ACA">
        <w:rPr>
          <w:i/>
          <w:sz w:val="27"/>
          <w:szCs w:val="27"/>
        </w:rPr>
        <w:br/>
        <w:t>from each school. Structured questionnaire was used to elicit information</w:t>
      </w:r>
      <w:r w:rsidRPr="00D72ACA">
        <w:rPr>
          <w:i/>
          <w:sz w:val="27"/>
          <w:szCs w:val="27"/>
        </w:rPr>
        <w:br/>
        <w:t>from the respondents while simple percentage and frequency counts were</w:t>
      </w:r>
      <w:r w:rsidRPr="00D72ACA">
        <w:rPr>
          <w:i/>
          <w:sz w:val="27"/>
          <w:szCs w:val="27"/>
        </w:rPr>
        <w:br/>
        <w:t>used to analyze the data collected. The result showed that there was no</w:t>
      </w:r>
      <w:r w:rsidRPr="00D72ACA">
        <w:rPr>
          <w:i/>
          <w:sz w:val="27"/>
          <w:szCs w:val="27"/>
        </w:rPr>
        <w:br/>
        <w:t>significant relationship between face to face learning of students and online</w:t>
      </w:r>
      <w:r w:rsidRPr="00D72ACA">
        <w:rPr>
          <w:i/>
          <w:sz w:val="27"/>
          <w:szCs w:val="27"/>
        </w:rPr>
        <w:br/>
        <w:t xml:space="preserve">academic </w:t>
      </w:r>
      <w:proofErr w:type="spellStart"/>
      <w:r w:rsidRPr="00D72ACA">
        <w:rPr>
          <w:i/>
          <w:sz w:val="27"/>
          <w:szCs w:val="27"/>
        </w:rPr>
        <w:t>programme</w:t>
      </w:r>
      <w:proofErr w:type="spellEnd"/>
      <w:r w:rsidRPr="00D72ACA">
        <w:rPr>
          <w:i/>
          <w:sz w:val="27"/>
          <w:szCs w:val="27"/>
        </w:rPr>
        <w:t>. Based on the results obtained, it was recommended</w:t>
      </w:r>
      <w:r w:rsidRPr="00D72ACA">
        <w:rPr>
          <w:i/>
          <w:sz w:val="27"/>
          <w:szCs w:val="27"/>
        </w:rPr>
        <w:br/>
        <w:t xml:space="preserve">among others that </w:t>
      </w:r>
      <w:proofErr w:type="gramStart"/>
      <w:r w:rsidRPr="00D72ACA">
        <w:rPr>
          <w:i/>
          <w:sz w:val="27"/>
          <w:szCs w:val="27"/>
        </w:rPr>
        <w:t>Online</w:t>
      </w:r>
      <w:proofErr w:type="gramEnd"/>
      <w:r w:rsidRPr="00D72ACA">
        <w:rPr>
          <w:i/>
          <w:sz w:val="27"/>
          <w:szCs w:val="27"/>
        </w:rPr>
        <w:t xml:space="preserve"> virtual teaching and learning should be</w:t>
      </w:r>
      <w:r w:rsidRPr="00D72ACA">
        <w:rPr>
          <w:i/>
          <w:sz w:val="27"/>
          <w:szCs w:val="27"/>
        </w:rPr>
        <w:br/>
        <w:t xml:space="preserve">incorporated into school </w:t>
      </w:r>
      <w:proofErr w:type="spellStart"/>
      <w:r w:rsidRPr="00D72ACA">
        <w:rPr>
          <w:i/>
          <w:sz w:val="27"/>
          <w:szCs w:val="27"/>
        </w:rPr>
        <w:t>programme</w:t>
      </w:r>
      <w:proofErr w:type="spellEnd"/>
      <w:r w:rsidRPr="00D72ACA">
        <w:rPr>
          <w:i/>
          <w:sz w:val="27"/>
          <w:szCs w:val="27"/>
        </w:rPr>
        <w:t xml:space="preserve"> alongside the regular face-to face</w:t>
      </w:r>
      <w:r w:rsidRPr="00D72ACA">
        <w:rPr>
          <w:i/>
          <w:sz w:val="27"/>
          <w:szCs w:val="27"/>
        </w:rPr>
        <w:br/>
        <w:t>classes.</w:t>
      </w:r>
    </w:p>
    <w:p w:rsidR="00B1029E" w:rsidRDefault="00B1029E" w:rsidP="00BB510B">
      <w:pPr>
        <w:ind w:left="0" w:firstLine="0"/>
        <w:jc w:val="center"/>
        <w:rPr>
          <w:i/>
          <w:sz w:val="27"/>
          <w:szCs w:val="27"/>
        </w:rPr>
      </w:pPr>
    </w:p>
    <w:p w:rsidR="00B1029E" w:rsidRPr="00232CE2" w:rsidRDefault="00B1029E" w:rsidP="00BB510B">
      <w:pPr>
        <w:ind w:left="0" w:firstLine="0"/>
        <w:rPr>
          <w:sz w:val="27"/>
          <w:szCs w:val="27"/>
        </w:rPr>
      </w:pPr>
    </w:p>
    <w:p w:rsidR="00B1029E" w:rsidRPr="00232CE2" w:rsidRDefault="00B1029E" w:rsidP="00BB510B">
      <w:pPr>
        <w:ind w:left="0" w:firstLine="0"/>
        <w:rPr>
          <w:sz w:val="27"/>
          <w:szCs w:val="27"/>
        </w:rPr>
      </w:pPr>
    </w:p>
    <w:p w:rsidR="00B1029E" w:rsidRDefault="00B1029E" w:rsidP="00BB510B">
      <w:pPr>
        <w:tabs>
          <w:tab w:val="left" w:pos="1920"/>
        </w:tabs>
        <w:ind w:left="0" w:firstLine="0"/>
        <w:rPr>
          <w:sz w:val="27"/>
          <w:szCs w:val="27"/>
        </w:rPr>
      </w:pPr>
      <w:r>
        <w:rPr>
          <w:sz w:val="27"/>
          <w:szCs w:val="27"/>
        </w:rPr>
        <w:tab/>
      </w:r>
    </w:p>
    <w:p w:rsidR="00B1029E" w:rsidRPr="007D5A54" w:rsidRDefault="00B1029E" w:rsidP="00BB510B">
      <w:pPr>
        <w:ind w:left="0" w:firstLine="0"/>
        <w:jc w:val="center"/>
        <w:rPr>
          <w:b/>
          <w:bCs/>
          <w:sz w:val="24"/>
          <w:szCs w:val="28"/>
        </w:rPr>
      </w:pPr>
      <w:r w:rsidRPr="00232CE2">
        <w:rPr>
          <w:sz w:val="27"/>
          <w:szCs w:val="27"/>
        </w:rPr>
        <w:br w:type="page"/>
      </w:r>
      <w:r w:rsidRPr="007D5A54">
        <w:rPr>
          <w:b/>
          <w:bCs/>
          <w:sz w:val="24"/>
          <w:szCs w:val="28"/>
        </w:rPr>
        <w:lastRenderedPageBreak/>
        <w:t>TABLE OF CONTENT</w:t>
      </w:r>
    </w:p>
    <w:p w:rsidR="00E633A3" w:rsidRDefault="00E633A3" w:rsidP="00E633A3">
      <w:pPr>
        <w:ind w:left="0" w:firstLine="0"/>
        <w:jc w:val="center"/>
        <w:rPr>
          <w:b/>
          <w:bCs/>
          <w:sz w:val="24"/>
          <w:szCs w:val="28"/>
        </w:rPr>
      </w:pPr>
      <w:r>
        <w:rPr>
          <w:b/>
          <w:bCs/>
          <w:sz w:val="24"/>
          <w:szCs w:val="28"/>
        </w:rPr>
        <w:t>TABLE OF CONTENT</w:t>
      </w:r>
    </w:p>
    <w:p w:rsidR="00E633A3" w:rsidRDefault="00E633A3" w:rsidP="00E633A3">
      <w:pPr>
        <w:spacing w:after="0" w:line="480" w:lineRule="auto"/>
        <w:ind w:left="0" w:firstLine="0"/>
        <w:rPr>
          <w:bCs/>
          <w:sz w:val="24"/>
          <w:szCs w:val="28"/>
        </w:rPr>
      </w:pPr>
      <w:r>
        <w:rPr>
          <w:bCs/>
          <w:sz w:val="24"/>
          <w:szCs w:val="28"/>
        </w:rPr>
        <w:t>TITLE PAGE</w:t>
      </w:r>
      <w:r>
        <w:rPr>
          <w:bCs/>
          <w:sz w:val="24"/>
          <w:szCs w:val="28"/>
        </w:rPr>
        <w:tab/>
      </w:r>
      <w:r>
        <w:rPr>
          <w:bCs/>
          <w:sz w:val="24"/>
          <w:szCs w:val="28"/>
        </w:rPr>
        <w:tab/>
      </w:r>
      <w:r>
        <w:rPr>
          <w:bCs/>
          <w:sz w:val="24"/>
          <w:szCs w:val="28"/>
        </w:rPr>
        <w:tab/>
      </w:r>
      <w:r>
        <w:rPr>
          <w:bCs/>
          <w:sz w:val="24"/>
          <w:szCs w:val="28"/>
        </w:rPr>
        <w:tab/>
      </w:r>
      <w:r>
        <w:rPr>
          <w:bCs/>
          <w:sz w:val="24"/>
          <w:szCs w:val="28"/>
        </w:rPr>
        <w:tab/>
      </w:r>
      <w:r>
        <w:rPr>
          <w:bCs/>
          <w:sz w:val="24"/>
          <w:szCs w:val="28"/>
        </w:rPr>
        <w:tab/>
      </w:r>
      <w:r>
        <w:rPr>
          <w:bCs/>
          <w:sz w:val="24"/>
          <w:szCs w:val="28"/>
        </w:rPr>
        <w:tab/>
      </w:r>
      <w:r>
        <w:rPr>
          <w:bCs/>
          <w:sz w:val="24"/>
          <w:szCs w:val="28"/>
        </w:rPr>
        <w:tab/>
      </w:r>
      <w:r>
        <w:rPr>
          <w:bCs/>
          <w:sz w:val="24"/>
          <w:szCs w:val="28"/>
        </w:rPr>
        <w:tab/>
      </w:r>
      <w:r>
        <w:rPr>
          <w:bCs/>
          <w:sz w:val="24"/>
          <w:szCs w:val="28"/>
        </w:rPr>
        <w:tab/>
      </w:r>
      <w:proofErr w:type="spellStart"/>
      <w:r>
        <w:rPr>
          <w:bCs/>
          <w:sz w:val="24"/>
          <w:szCs w:val="28"/>
        </w:rPr>
        <w:t>i</w:t>
      </w:r>
      <w:proofErr w:type="spellEnd"/>
    </w:p>
    <w:p w:rsidR="00E633A3" w:rsidRDefault="00E633A3" w:rsidP="00E633A3">
      <w:pPr>
        <w:spacing w:after="0" w:line="480" w:lineRule="auto"/>
        <w:ind w:left="0" w:firstLine="0"/>
        <w:rPr>
          <w:bCs/>
          <w:sz w:val="24"/>
          <w:szCs w:val="28"/>
        </w:rPr>
      </w:pPr>
      <w:r>
        <w:rPr>
          <w:bCs/>
          <w:sz w:val="24"/>
          <w:szCs w:val="28"/>
        </w:rPr>
        <w:t>CERTIFICATION</w:t>
      </w:r>
      <w:r>
        <w:rPr>
          <w:bCs/>
          <w:sz w:val="24"/>
          <w:szCs w:val="28"/>
        </w:rPr>
        <w:tab/>
      </w:r>
      <w:r>
        <w:rPr>
          <w:bCs/>
          <w:sz w:val="24"/>
          <w:szCs w:val="28"/>
        </w:rPr>
        <w:tab/>
      </w:r>
      <w:r>
        <w:rPr>
          <w:bCs/>
          <w:sz w:val="24"/>
          <w:szCs w:val="28"/>
        </w:rPr>
        <w:tab/>
      </w:r>
      <w:r>
        <w:rPr>
          <w:bCs/>
          <w:sz w:val="24"/>
          <w:szCs w:val="28"/>
        </w:rPr>
        <w:tab/>
      </w:r>
      <w:r>
        <w:rPr>
          <w:bCs/>
          <w:sz w:val="24"/>
          <w:szCs w:val="28"/>
        </w:rPr>
        <w:tab/>
      </w:r>
      <w:r>
        <w:rPr>
          <w:bCs/>
          <w:sz w:val="24"/>
          <w:szCs w:val="28"/>
        </w:rPr>
        <w:tab/>
      </w:r>
      <w:r>
        <w:rPr>
          <w:bCs/>
          <w:sz w:val="24"/>
          <w:szCs w:val="28"/>
        </w:rPr>
        <w:tab/>
      </w:r>
      <w:r>
        <w:rPr>
          <w:bCs/>
          <w:sz w:val="24"/>
          <w:szCs w:val="28"/>
        </w:rPr>
        <w:tab/>
      </w:r>
      <w:r>
        <w:rPr>
          <w:bCs/>
          <w:sz w:val="24"/>
          <w:szCs w:val="28"/>
        </w:rPr>
        <w:tab/>
        <w:t>ii</w:t>
      </w:r>
    </w:p>
    <w:p w:rsidR="00E633A3" w:rsidRDefault="00E633A3" w:rsidP="00E633A3">
      <w:pPr>
        <w:spacing w:after="0" w:line="480" w:lineRule="auto"/>
        <w:ind w:left="0" w:firstLine="0"/>
        <w:rPr>
          <w:bCs/>
          <w:sz w:val="24"/>
          <w:szCs w:val="28"/>
        </w:rPr>
      </w:pPr>
      <w:r>
        <w:rPr>
          <w:bCs/>
          <w:sz w:val="24"/>
          <w:szCs w:val="28"/>
        </w:rPr>
        <w:t>DEDICATION</w:t>
      </w:r>
      <w:r>
        <w:rPr>
          <w:bCs/>
          <w:sz w:val="24"/>
          <w:szCs w:val="28"/>
        </w:rPr>
        <w:tab/>
      </w:r>
      <w:r>
        <w:rPr>
          <w:bCs/>
          <w:sz w:val="24"/>
          <w:szCs w:val="28"/>
        </w:rPr>
        <w:tab/>
      </w:r>
      <w:r>
        <w:rPr>
          <w:bCs/>
          <w:sz w:val="24"/>
          <w:szCs w:val="28"/>
        </w:rPr>
        <w:tab/>
      </w:r>
      <w:r>
        <w:rPr>
          <w:bCs/>
          <w:sz w:val="24"/>
          <w:szCs w:val="28"/>
        </w:rPr>
        <w:tab/>
      </w:r>
      <w:r>
        <w:rPr>
          <w:bCs/>
          <w:sz w:val="24"/>
          <w:szCs w:val="28"/>
        </w:rPr>
        <w:tab/>
      </w:r>
      <w:r>
        <w:rPr>
          <w:bCs/>
          <w:sz w:val="24"/>
          <w:szCs w:val="28"/>
        </w:rPr>
        <w:tab/>
      </w:r>
      <w:r>
        <w:rPr>
          <w:bCs/>
          <w:sz w:val="24"/>
          <w:szCs w:val="28"/>
        </w:rPr>
        <w:tab/>
      </w:r>
      <w:r>
        <w:rPr>
          <w:bCs/>
          <w:sz w:val="24"/>
          <w:szCs w:val="28"/>
        </w:rPr>
        <w:tab/>
      </w:r>
      <w:r>
        <w:rPr>
          <w:bCs/>
          <w:sz w:val="24"/>
          <w:szCs w:val="28"/>
        </w:rPr>
        <w:tab/>
        <w:t>iii</w:t>
      </w:r>
    </w:p>
    <w:p w:rsidR="00E633A3" w:rsidRDefault="00E633A3" w:rsidP="00E633A3">
      <w:pPr>
        <w:spacing w:after="0" w:line="480" w:lineRule="auto"/>
        <w:ind w:left="0" w:firstLine="0"/>
        <w:rPr>
          <w:bCs/>
          <w:sz w:val="24"/>
          <w:szCs w:val="28"/>
        </w:rPr>
      </w:pPr>
      <w:r>
        <w:rPr>
          <w:bCs/>
          <w:sz w:val="24"/>
          <w:szCs w:val="28"/>
        </w:rPr>
        <w:t>ACKNOWLEDGEMENT</w:t>
      </w:r>
      <w:r>
        <w:rPr>
          <w:bCs/>
          <w:sz w:val="24"/>
          <w:szCs w:val="28"/>
        </w:rPr>
        <w:tab/>
      </w:r>
      <w:r>
        <w:rPr>
          <w:bCs/>
          <w:sz w:val="24"/>
          <w:szCs w:val="28"/>
        </w:rPr>
        <w:tab/>
      </w:r>
      <w:r>
        <w:rPr>
          <w:bCs/>
          <w:sz w:val="24"/>
          <w:szCs w:val="28"/>
        </w:rPr>
        <w:tab/>
      </w:r>
      <w:r>
        <w:rPr>
          <w:bCs/>
          <w:sz w:val="24"/>
          <w:szCs w:val="28"/>
        </w:rPr>
        <w:tab/>
      </w:r>
      <w:r>
        <w:rPr>
          <w:bCs/>
          <w:sz w:val="24"/>
          <w:szCs w:val="28"/>
        </w:rPr>
        <w:tab/>
      </w:r>
      <w:r>
        <w:rPr>
          <w:bCs/>
          <w:sz w:val="24"/>
          <w:szCs w:val="28"/>
        </w:rPr>
        <w:tab/>
      </w:r>
      <w:r>
        <w:rPr>
          <w:bCs/>
          <w:sz w:val="24"/>
          <w:szCs w:val="28"/>
        </w:rPr>
        <w:tab/>
      </w:r>
      <w:r>
        <w:rPr>
          <w:bCs/>
          <w:sz w:val="24"/>
          <w:szCs w:val="28"/>
        </w:rPr>
        <w:tab/>
      </w:r>
      <w:proofErr w:type="gramStart"/>
      <w:r>
        <w:rPr>
          <w:bCs/>
          <w:sz w:val="24"/>
          <w:szCs w:val="28"/>
        </w:rPr>
        <w:t>iv</w:t>
      </w:r>
      <w:proofErr w:type="gramEnd"/>
    </w:p>
    <w:p w:rsidR="00E633A3" w:rsidRDefault="00E633A3" w:rsidP="00E633A3">
      <w:pPr>
        <w:spacing w:after="0" w:line="480" w:lineRule="auto"/>
        <w:ind w:left="0" w:firstLine="0"/>
        <w:rPr>
          <w:bCs/>
          <w:sz w:val="24"/>
          <w:szCs w:val="28"/>
        </w:rPr>
      </w:pPr>
      <w:r>
        <w:rPr>
          <w:bCs/>
          <w:sz w:val="24"/>
          <w:szCs w:val="28"/>
        </w:rPr>
        <w:t>ABSTRACT</w:t>
      </w:r>
      <w:r>
        <w:rPr>
          <w:bCs/>
          <w:sz w:val="24"/>
          <w:szCs w:val="28"/>
        </w:rPr>
        <w:tab/>
      </w:r>
      <w:r>
        <w:rPr>
          <w:bCs/>
          <w:sz w:val="24"/>
          <w:szCs w:val="28"/>
        </w:rPr>
        <w:tab/>
      </w:r>
      <w:r>
        <w:rPr>
          <w:bCs/>
          <w:sz w:val="24"/>
          <w:szCs w:val="28"/>
        </w:rPr>
        <w:tab/>
      </w:r>
      <w:r>
        <w:rPr>
          <w:bCs/>
          <w:sz w:val="24"/>
          <w:szCs w:val="28"/>
        </w:rPr>
        <w:tab/>
      </w:r>
      <w:r>
        <w:rPr>
          <w:bCs/>
          <w:sz w:val="24"/>
          <w:szCs w:val="28"/>
        </w:rPr>
        <w:tab/>
      </w:r>
      <w:r>
        <w:rPr>
          <w:bCs/>
          <w:sz w:val="24"/>
          <w:szCs w:val="28"/>
        </w:rPr>
        <w:tab/>
      </w:r>
      <w:r>
        <w:rPr>
          <w:bCs/>
          <w:sz w:val="24"/>
          <w:szCs w:val="28"/>
        </w:rPr>
        <w:tab/>
      </w:r>
      <w:r>
        <w:rPr>
          <w:bCs/>
          <w:sz w:val="24"/>
          <w:szCs w:val="28"/>
        </w:rPr>
        <w:tab/>
      </w:r>
      <w:r>
        <w:rPr>
          <w:bCs/>
          <w:sz w:val="24"/>
          <w:szCs w:val="28"/>
        </w:rPr>
        <w:tab/>
      </w:r>
      <w:r>
        <w:rPr>
          <w:bCs/>
          <w:sz w:val="24"/>
          <w:szCs w:val="28"/>
        </w:rPr>
        <w:tab/>
        <w:t>v</w:t>
      </w:r>
    </w:p>
    <w:p w:rsidR="00E633A3" w:rsidRDefault="00E633A3" w:rsidP="00E633A3">
      <w:pPr>
        <w:spacing w:after="0" w:line="480" w:lineRule="auto"/>
        <w:ind w:left="0" w:firstLine="0"/>
        <w:rPr>
          <w:bCs/>
          <w:sz w:val="24"/>
          <w:szCs w:val="28"/>
        </w:rPr>
      </w:pPr>
      <w:r>
        <w:rPr>
          <w:bCs/>
          <w:sz w:val="24"/>
          <w:szCs w:val="28"/>
        </w:rPr>
        <w:t>TABLE OF CONTENTS</w:t>
      </w:r>
      <w:r>
        <w:rPr>
          <w:bCs/>
          <w:sz w:val="24"/>
          <w:szCs w:val="28"/>
        </w:rPr>
        <w:tab/>
      </w:r>
      <w:r>
        <w:rPr>
          <w:bCs/>
          <w:sz w:val="24"/>
          <w:szCs w:val="28"/>
        </w:rPr>
        <w:tab/>
      </w:r>
      <w:r>
        <w:rPr>
          <w:bCs/>
          <w:sz w:val="24"/>
          <w:szCs w:val="28"/>
        </w:rPr>
        <w:tab/>
      </w:r>
      <w:r>
        <w:rPr>
          <w:bCs/>
          <w:sz w:val="24"/>
          <w:szCs w:val="28"/>
        </w:rPr>
        <w:tab/>
      </w:r>
      <w:r>
        <w:rPr>
          <w:bCs/>
          <w:sz w:val="24"/>
          <w:szCs w:val="28"/>
        </w:rPr>
        <w:tab/>
      </w:r>
      <w:r>
        <w:rPr>
          <w:bCs/>
          <w:sz w:val="24"/>
          <w:szCs w:val="28"/>
        </w:rPr>
        <w:tab/>
      </w:r>
      <w:r>
        <w:rPr>
          <w:bCs/>
          <w:sz w:val="24"/>
          <w:szCs w:val="28"/>
        </w:rPr>
        <w:tab/>
      </w:r>
      <w:r>
        <w:rPr>
          <w:bCs/>
          <w:sz w:val="24"/>
          <w:szCs w:val="28"/>
        </w:rPr>
        <w:tab/>
      </w:r>
      <w:proofErr w:type="gramStart"/>
      <w:r>
        <w:rPr>
          <w:bCs/>
          <w:sz w:val="24"/>
          <w:szCs w:val="28"/>
        </w:rPr>
        <w:t>vi</w:t>
      </w:r>
      <w:proofErr w:type="gramEnd"/>
    </w:p>
    <w:p w:rsidR="00E633A3" w:rsidRDefault="00E633A3" w:rsidP="00E633A3">
      <w:pPr>
        <w:spacing w:after="0" w:line="480" w:lineRule="auto"/>
        <w:ind w:left="0" w:firstLine="0"/>
        <w:rPr>
          <w:b/>
          <w:bCs/>
          <w:sz w:val="24"/>
          <w:szCs w:val="28"/>
        </w:rPr>
      </w:pPr>
      <w:r>
        <w:rPr>
          <w:b/>
          <w:bCs/>
          <w:sz w:val="24"/>
          <w:szCs w:val="28"/>
        </w:rPr>
        <w:t>CHAPTER ONE: INTRODUCTION</w:t>
      </w:r>
    </w:p>
    <w:p w:rsidR="00E633A3" w:rsidRDefault="00E633A3" w:rsidP="00E633A3">
      <w:pPr>
        <w:tabs>
          <w:tab w:val="left" w:pos="720"/>
          <w:tab w:val="left" w:pos="1440"/>
          <w:tab w:val="left" w:pos="2160"/>
          <w:tab w:val="left" w:pos="2880"/>
          <w:tab w:val="left" w:pos="3600"/>
          <w:tab w:val="left" w:pos="4320"/>
          <w:tab w:val="left" w:pos="5040"/>
          <w:tab w:val="left" w:pos="5760"/>
          <w:tab w:val="left" w:pos="6480"/>
          <w:tab w:val="left" w:pos="7200"/>
          <w:tab w:val="right" w:pos="8100"/>
        </w:tabs>
        <w:spacing w:after="0" w:line="480" w:lineRule="auto"/>
        <w:ind w:left="0" w:firstLine="0"/>
        <w:rPr>
          <w:bCs/>
          <w:sz w:val="24"/>
          <w:szCs w:val="28"/>
        </w:rPr>
      </w:pPr>
      <w:r>
        <w:rPr>
          <w:bCs/>
          <w:sz w:val="24"/>
          <w:szCs w:val="28"/>
        </w:rPr>
        <w:t>Background to the Study</w:t>
      </w:r>
      <w:r>
        <w:rPr>
          <w:bCs/>
          <w:sz w:val="24"/>
          <w:szCs w:val="28"/>
        </w:rPr>
        <w:tab/>
      </w:r>
      <w:r>
        <w:rPr>
          <w:bCs/>
          <w:sz w:val="24"/>
          <w:szCs w:val="28"/>
        </w:rPr>
        <w:tab/>
      </w:r>
      <w:r>
        <w:rPr>
          <w:bCs/>
          <w:sz w:val="24"/>
          <w:szCs w:val="28"/>
        </w:rPr>
        <w:tab/>
      </w:r>
      <w:r>
        <w:rPr>
          <w:bCs/>
          <w:sz w:val="24"/>
          <w:szCs w:val="28"/>
        </w:rPr>
        <w:tab/>
      </w:r>
      <w:r>
        <w:rPr>
          <w:bCs/>
          <w:sz w:val="24"/>
          <w:szCs w:val="28"/>
        </w:rPr>
        <w:tab/>
      </w:r>
      <w:r>
        <w:rPr>
          <w:bCs/>
          <w:sz w:val="24"/>
          <w:szCs w:val="28"/>
        </w:rPr>
        <w:tab/>
      </w:r>
      <w:r>
        <w:rPr>
          <w:bCs/>
          <w:sz w:val="24"/>
          <w:szCs w:val="28"/>
        </w:rPr>
        <w:tab/>
      </w:r>
      <w:r>
        <w:rPr>
          <w:bCs/>
          <w:sz w:val="24"/>
          <w:szCs w:val="28"/>
        </w:rPr>
        <w:tab/>
        <w:t>1</w:t>
      </w:r>
    </w:p>
    <w:p w:rsidR="00E633A3" w:rsidRDefault="00E633A3" w:rsidP="00E633A3">
      <w:pPr>
        <w:tabs>
          <w:tab w:val="left" w:pos="720"/>
          <w:tab w:val="left" w:pos="1440"/>
          <w:tab w:val="left" w:pos="2160"/>
          <w:tab w:val="left" w:pos="2880"/>
          <w:tab w:val="left" w:pos="3600"/>
          <w:tab w:val="left" w:pos="4320"/>
          <w:tab w:val="left" w:pos="5040"/>
          <w:tab w:val="left" w:pos="5760"/>
          <w:tab w:val="left" w:pos="6480"/>
          <w:tab w:val="left" w:pos="7200"/>
          <w:tab w:val="right" w:pos="8100"/>
        </w:tabs>
        <w:spacing w:after="0" w:line="480" w:lineRule="auto"/>
        <w:ind w:left="0" w:firstLine="0"/>
        <w:rPr>
          <w:bCs/>
          <w:sz w:val="24"/>
          <w:szCs w:val="28"/>
        </w:rPr>
      </w:pPr>
      <w:r>
        <w:rPr>
          <w:bCs/>
          <w:sz w:val="24"/>
          <w:szCs w:val="28"/>
        </w:rPr>
        <w:t>Statement of the problem</w:t>
      </w:r>
      <w:r>
        <w:rPr>
          <w:bCs/>
          <w:sz w:val="24"/>
          <w:szCs w:val="28"/>
        </w:rPr>
        <w:tab/>
      </w:r>
      <w:r>
        <w:rPr>
          <w:bCs/>
          <w:sz w:val="24"/>
          <w:szCs w:val="28"/>
        </w:rPr>
        <w:tab/>
      </w:r>
      <w:r>
        <w:rPr>
          <w:bCs/>
          <w:sz w:val="24"/>
          <w:szCs w:val="28"/>
        </w:rPr>
        <w:tab/>
      </w:r>
      <w:r>
        <w:rPr>
          <w:bCs/>
          <w:sz w:val="24"/>
          <w:szCs w:val="28"/>
        </w:rPr>
        <w:tab/>
      </w:r>
      <w:r>
        <w:rPr>
          <w:bCs/>
          <w:sz w:val="24"/>
          <w:szCs w:val="28"/>
        </w:rPr>
        <w:tab/>
      </w:r>
      <w:r>
        <w:rPr>
          <w:bCs/>
          <w:sz w:val="24"/>
          <w:szCs w:val="28"/>
        </w:rPr>
        <w:tab/>
      </w:r>
      <w:r>
        <w:rPr>
          <w:bCs/>
          <w:sz w:val="24"/>
          <w:szCs w:val="28"/>
        </w:rPr>
        <w:tab/>
      </w:r>
      <w:r>
        <w:rPr>
          <w:bCs/>
          <w:sz w:val="24"/>
          <w:szCs w:val="28"/>
        </w:rPr>
        <w:tab/>
        <w:t>5</w:t>
      </w:r>
    </w:p>
    <w:p w:rsidR="00E633A3" w:rsidRDefault="00E633A3" w:rsidP="00E633A3">
      <w:pPr>
        <w:spacing w:after="0" w:line="480" w:lineRule="auto"/>
        <w:ind w:left="0" w:firstLine="0"/>
        <w:rPr>
          <w:bCs/>
          <w:sz w:val="24"/>
          <w:szCs w:val="28"/>
        </w:rPr>
      </w:pPr>
      <w:r>
        <w:rPr>
          <w:bCs/>
          <w:sz w:val="24"/>
          <w:szCs w:val="28"/>
        </w:rPr>
        <w:t>Purpose of the Study</w:t>
      </w:r>
      <w:r>
        <w:rPr>
          <w:bCs/>
          <w:sz w:val="24"/>
          <w:szCs w:val="28"/>
        </w:rPr>
        <w:tab/>
      </w:r>
      <w:r>
        <w:rPr>
          <w:bCs/>
          <w:sz w:val="24"/>
          <w:szCs w:val="28"/>
        </w:rPr>
        <w:tab/>
      </w:r>
      <w:r>
        <w:rPr>
          <w:bCs/>
          <w:sz w:val="24"/>
          <w:szCs w:val="28"/>
        </w:rPr>
        <w:tab/>
      </w:r>
      <w:r>
        <w:rPr>
          <w:bCs/>
          <w:sz w:val="24"/>
          <w:szCs w:val="28"/>
        </w:rPr>
        <w:tab/>
      </w:r>
      <w:r>
        <w:rPr>
          <w:bCs/>
          <w:sz w:val="24"/>
          <w:szCs w:val="28"/>
        </w:rPr>
        <w:tab/>
      </w:r>
      <w:r>
        <w:rPr>
          <w:bCs/>
          <w:sz w:val="24"/>
          <w:szCs w:val="28"/>
        </w:rPr>
        <w:tab/>
      </w:r>
      <w:r>
        <w:rPr>
          <w:bCs/>
          <w:sz w:val="24"/>
          <w:szCs w:val="28"/>
        </w:rPr>
        <w:tab/>
      </w:r>
      <w:r>
        <w:rPr>
          <w:bCs/>
          <w:sz w:val="24"/>
          <w:szCs w:val="28"/>
        </w:rPr>
        <w:tab/>
      </w:r>
      <w:r>
        <w:rPr>
          <w:bCs/>
          <w:sz w:val="24"/>
          <w:szCs w:val="28"/>
        </w:rPr>
        <w:tab/>
        <w:t>6</w:t>
      </w:r>
    </w:p>
    <w:p w:rsidR="00E633A3" w:rsidRDefault="00E633A3" w:rsidP="00E633A3">
      <w:pPr>
        <w:spacing w:after="0" w:line="480" w:lineRule="auto"/>
        <w:ind w:left="0" w:firstLine="0"/>
        <w:rPr>
          <w:bCs/>
          <w:sz w:val="24"/>
          <w:szCs w:val="28"/>
        </w:rPr>
      </w:pPr>
      <w:r>
        <w:rPr>
          <w:bCs/>
          <w:sz w:val="24"/>
          <w:szCs w:val="28"/>
        </w:rPr>
        <w:t>Research Questions</w:t>
      </w:r>
      <w:r>
        <w:rPr>
          <w:bCs/>
          <w:sz w:val="24"/>
          <w:szCs w:val="28"/>
        </w:rPr>
        <w:tab/>
      </w:r>
      <w:r>
        <w:rPr>
          <w:bCs/>
          <w:sz w:val="24"/>
          <w:szCs w:val="28"/>
        </w:rPr>
        <w:tab/>
      </w:r>
      <w:r>
        <w:rPr>
          <w:bCs/>
          <w:sz w:val="24"/>
          <w:szCs w:val="28"/>
        </w:rPr>
        <w:tab/>
      </w:r>
      <w:r>
        <w:rPr>
          <w:bCs/>
          <w:sz w:val="24"/>
          <w:szCs w:val="28"/>
        </w:rPr>
        <w:tab/>
      </w:r>
      <w:r>
        <w:rPr>
          <w:bCs/>
          <w:sz w:val="24"/>
          <w:szCs w:val="28"/>
        </w:rPr>
        <w:tab/>
      </w:r>
      <w:r>
        <w:rPr>
          <w:bCs/>
          <w:sz w:val="24"/>
          <w:szCs w:val="28"/>
        </w:rPr>
        <w:tab/>
      </w:r>
      <w:r>
        <w:rPr>
          <w:bCs/>
          <w:sz w:val="24"/>
          <w:szCs w:val="28"/>
        </w:rPr>
        <w:tab/>
      </w:r>
      <w:r>
        <w:rPr>
          <w:bCs/>
          <w:sz w:val="24"/>
          <w:szCs w:val="28"/>
        </w:rPr>
        <w:tab/>
      </w:r>
      <w:r>
        <w:rPr>
          <w:bCs/>
          <w:sz w:val="24"/>
          <w:szCs w:val="28"/>
        </w:rPr>
        <w:tab/>
        <w:t>6</w:t>
      </w:r>
    </w:p>
    <w:p w:rsidR="00E633A3" w:rsidRDefault="00E633A3" w:rsidP="00E633A3">
      <w:pPr>
        <w:spacing w:after="0" w:line="480" w:lineRule="auto"/>
        <w:ind w:left="0" w:firstLine="0"/>
        <w:rPr>
          <w:bCs/>
          <w:sz w:val="24"/>
          <w:szCs w:val="28"/>
        </w:rPr>
      </w:pPr>
      <w:r>
        <w:rPr>
          <w:bCs/>
          <w:sz w:val="24"/>
          <w:szCs w:val="28"/>
        </w:rPr>
        <w:t>Scope of the Study</w:t>
      </w:r>
      <w:r>
        <w:rPr>
          <w:bCs/>
          <w:sz w:val="24"/>
          <w:szCs w:val="28"/>
        </w:rPr>
        <w:tab/>
      </w:r>
      <w:r>
        <w:rPr>
          <w:bCs/>
          <w:sz w:val="24"/>
          <w:szCs w:val="28"/>
        </w:rPr>
        <w:tab/>
      </w:r>
      <w:r>
        <w:rPr>
          <w:bCs/>
          <w:sz w:val="24"/>
          <w:szCs w:val="28"/>
        </w:rPr>
        <w:tab/>
      </w:r>
      <w:r>
        <w:rPr>
          <w:bCs/>
          <w:sz w:val="24"/>
          <w:szCs w:val="28"/>
        </w:rPr>
        <w:tab/>
      </w:r>
      <w:r>
        <w:rPr>
          <w:bCs/>
          <w:sz w:val="24"/>
          <w:szCs w:val="28"/>
        </w:rPr>
        <w:tab/>
      </w:r>
      <w:r>
        <w:rPr>
          <w:bCs/>
          <w:sz w:val="24"/>
          <w:szCs w:val="28"/>
        </w:rPr>
        <w:tab/>
      </w:r>
      <w:r>
        <w:rPr>
          <w:bCs/>
          <w:sz w:val="24"/>
          <w:szCs w:val="28"/>
        </w:rPr>
        <w:tab/>
      </w:r>
      <w:r>
        <w:rPr>
          <w:bCs/>
          <w:sz w:val="24"/>
          <w:szCs w:val="28"/>
        </w:rPr>
        <w:tab/>
      </w:r>
      <w:r>
        <w:rPr>
          <w:bCs/>
          <w:sz w:val="24"/>
          <w:szCs w:val="28"/>
        </w:rPr>
        <w:tab/>
        <w:t>7</w:t>
      </w:r>
    </w:p>
    <w:p w:rsidR="00E633A3" w:rsidRDefault="00E633A3" w:rsidP="00E633A3">
      <w:pPr>
        <w:spacing w:after="0" w:line="480" w:lineRule="auto"/>
        <w:ind w:left="0" w:firstLine="0"/>
        <w:rPr>
          <w:bCs/>
          <w:sz w:val="24"/>
          <w:szCs w:val="28"/>
        </w:rPr>
      </w:pPr>
      <w:r>
        <w:rPr>
          <w:bCs/>
          <w:sz w:val="24"/>
          <w:szCs w:val="28"/>
        </w:rPr>
        <w:t>Significant of the Study</w:t>
      </w:r>
      <w:r>
        <w:rPr>
          <w:bCs/>
          <w:sz w:val="24"/>
          <w:szCs w:val="28"/>
        </w:rPr>
        <w:tab/>
      </w:r>
      <w:r>
        <w:rPr>
          <w:bCs/>
          <w:sz w:val="24"/>
          <w:szCs w:val="28"/>
        </w:rPr>
        <w:tab/>
      </w:r>
      <w:r>
        <w:rPr>
          <w:bCs/>
          <w:sz w:val="24"/>
          <w:szCs w:val="28"/>
        </w:rPr>
        <w:tab/>
      </w:r>
      <w:r>
        <w:rPr>
          <w:bCs/>
          <w:sz w:val="24"/>
          <w:szCs w:val="28"/>
        </w:rPr>
        <w:tab/>
      </w:r>
      <w:r>
        <w:rPr>
          <w:bCs/>
          <w:sz w:val="24"/>
          <w:szCs w:val="28"/>
        </w:rPr>
        <w:tab/>
      </w:r>
      <w:r>
        <w:rPr>
          <w:bCs/>
          <w:sz w:val="24"/>
          <w:szCs w:val="28"/>
        </w:rPr>
        <w:tab/>
      </w:r>
      <w:r>
        <w:rPr>
          <w:bCs/>
          <w:sz w:val="24"/>
          <w:szCs w:val="28"/>
        </w:rPr>
        <w:tab/>
      </w:r>
      <w:r>
        <w:rPr>
          <w:bCs/>
          <w:sz w:val="24"/>
          <w:szCs w:val="28"/>
        </w:rPr>
        <w:tab/>
        <w:t>7</w:t>
      </w:r>
    </w:p>
    <w:p w:rsidR="00E633A3" w:rsidRDefault="00E633A3" w:rsidP="00E633A3">
      <w:pPr>
        <w:spacing w:after="0" w:line="480" w:lineRule="auto"/>
        <w:ind w:left="0" w:firstLine="0"/>
        <w:rPr>
          <w:bCs/>
          <w:sz w:val="24"/>
          <w:szCs w:val="28"/>
        </w:rPr>
      </w:pPr>
      <w:r>
        <w:rPr>
          <w:bCs/>
          <w:sz w:val="24"/>
          <w:szCs w:val="28"/>
        </w:rPr>
        <w:t xml:space="preserve">Definition of Terms </w:t>
      </w:r>
      <w:r>
        <w:rPr>
          <w:bCs/>
          <w:sz w:val="24"/>
          <w:szCs w:val="28"/>
        </w:rPr>
        <w:tab/>
      </w:r>
      <w:r>
        <w:rPr>
          <w:bCs/>
          <w:sz w:val="24"/>
          <w:szCs w:val="28"/>
        </w:rPr>
        <w:tab/>
      </w:r>
      <w:r>
        <w:rPr>
          <w:bCs/>
          <w:sz w:val="24"/>
          <w:szCs w:val="28"/>
        </w:rPr>
        <w:tab/>
      </w:r>
      <w:r>
        <w:rPr>
          <w:bCs/>
          <w:sz w:val="24"/>
          <w:szCs w:val="28"/>
        </w:rPr>
        <w:tab/>
      </w:r>
      <w:r>
        <w:rPr>
          <w:bCs/>
          <w:sz w:val="24"/>
          <w:szCs w:val="28"/>
        </w:rPr>
        <w:tab/>
      </w:r>
      <w:r>
        <w:rPr>
          <w:bCs/>
          <w:sz w:val="24"/>
          <w:szCs w:val="28"/>
        </w:rPr>
        <w:tab/>
      </w:r>
      <w:r>
        <w:rPr>
          <w:bCs/>
          <w:sz w:val="24"/>
          <w:szCs w:val="28"/>
        </w:rPr>
        <w:tab/>
      </w:r>
      <w:r>
        <w:rPr>
          <w:bCs/>
          <w:sz w:val="24"/>
          <w:szCs w:val="28"/>
        </w:rPr>
        <w:tab/>
      </w:r>
      <w:r>
        <w:rPr>
          <w:bCs/>
          <w:sz w:val="24"/>
          <w:szCs w:val="28"/>
        </w:rPr>
        <w:tab/>
        <w:t>8</w:t>
      </w:r>
    </w:p>
    <w:p w:rsidR="00E633A3" w:rsidRDefault="00E633A3" w:rsidP="00E633A3">
      <w:pPr>
        <w:tabs>
          <w:tab w:val="left" w:pos="2430"/>
        </w:tabs>
        <w:spacing w:after="0" w:line="480" w:lineRule="auto"/>
        <w:ind w:left="0" w:firstLine="0"/>
        <w:rPr>
          <w:b/>
          <w:bCs/>
          <w:sz w:val="24"/>
          <w:szCs w:val="28"/>
        </w:rPr>
      </w:pPr>
      <w:r>
        <w:rPr>
          <w:b/>
          <w:bCs/>
          <w:sz w:val="24"/>
          <w:szCs w:val="28"/>
        </w:rPr>
        <w:t xml:space="preserve">CHAPTER TWO: LITERATURE REVIEW </w:t>
      </w:r>
    </w:p>
    <w:p w:rsidR="00E633A3" w:rsidRDefault="00E633A3" w:rsidP="00E633A3">
      <w:pPr>
        <w:spacing w:after="0" w:line="480" w:lineRule="auto"/>
        <w:ind w:left="0" w:firstLine="0"/>
        <w:rPr>
          <w:sz w:val="24"/>
          <w:szCs w:val="24"/>
        </w:rPr>
      </w:pPr>
      <w:r>
        <w:rPr>
          <w:sz w:val="24"/>
          <w:szCs w:val="24"/>
        </w:rPr>
        <w:t xml:space="preserve">Meaning and Nature of Chemistry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9</w:t>
      </w:r>
    </w:p>
    <w:p w:rsidR="00E633A3" w:rsidRDefault="00E633A3" w:rsidP="00E633A3">
      <w:pPr>
        <w:spacing w:after="0" w:line="480" w:lineRule="auto"/>
        <w:ind w:left="0" w:firstLine="0"/>
        <w:rPr>
          <w:sz w:val="24"/>
          <w:szCs w:val="24"/>
        </w:rPr>
      </w:pPr>
      <w:r>
        <w:rPr>
          <w:sz w:val="24"/>
          <w:szCs w:val="24"/>
        </w:rPr>
        <w:t xml:space="preserve">Definitions of Chemistry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10</w:t>
      </w:r>
    </w:p>
    <w:p w:rsidR="00E633A3" w:rsidRDefault="00E633A3" w:rsidP="00E633A3">
      <w:pPr>
        <w:spacing w:after="0" w:line="480" w:lineRule="auto"/>
        <w:ind w:left="0" w:firstLine="0"/>
        <w:rPr>
          <w:sz w:val="24"/>
          <w:szCs w:val="24"/>
        </w:rPr>
      </w:pPr>
      <w:r>
        <w:rPr>
          <w:sz w:val="24"/>
          <w:szCs w:val="24"/>
        </w:rPr>
        <w:lastRenderedPageBreak/>
        <w:t xml:space="preserve">Types of Information and Communication Technology (ICT) Gadgets  </w:t>
      </w:r>
      <w:r>
        <w:rPr>
          <w:sz w:val="24"/>
          <w:szCs w:val="24"/>
        </w:rPr>
        <w:tab/>
      </w:r>
      <w:r>
        <w:rPr>
          <w:sz w:val="24"/>
          <w:szCs w:val="24"/>
        </w:rPr>
        <w:tab/>
        <w:t>13</w:t>
      </w:r>
    </w:p>
    <w:p w:rsidR="00E633A3" w:rsidRDefault="00E633A3" w:rsidP="00E633A3">
      <w:pPr>
        <w:spacing w:after="0" w:line="480" w:lineRule="auto"/>
        <w:ind w:left="0" w:firstLine="0"/>
        <w:rPr>
          <w:sz w:val="24"/>
          <w:szCs w:val="24"/>
        </w:rPr>
      </w:pPr>
      <w:r>
        <w:rPr>
          <w:sz w:val="24"/>
          <w:szCs w:val="24"/>
        </w:rPr>
        <w:t xml:space="preserve">The Chemistry Curriculum at Senior Secondary School </w:t>
      </w:r>
      <w:r>
        <w:rPr>
          <w:sz w:val="24"/>
          <w:szCs w:val="24"/>
        </w:rPr>
        <w:tab/>
      </w:r>
      <w:r>
        <w:rPr>
          <w:sz w:val="24"/>
          <w:szCs w:val="24"/>
        </w:rPr>
        <w:tab/>
      </w:r>
      <w:r>
        <w:rPr>
          <w:sz w:val="24"/>
          <w:szCs w:val="24"/>
        </w:rPr>
        <w:tab/>
      </w:r>
      <w:r>
        <w:rPr>
          <w:sz w:val="24"/>
          <w:szCs w:val="24"/>
        </w:rPr>
        <w:tab/>
        <w:t>16</w:t>
      </w:r>
      <w:r>
        <w:rPr>
          <w:sz w:val="24"/>
          <w:szCs w:val="24"/>
        </w:rPr>
        <w:tab/>
      </w:r>
    </w:p>
    <w:p w:rsidR="00E633A3" w:rsidRDefault="00E633A3" w:rsidP="00E633A3">
      <w:pPr>
        <w:spacing w:after="0" w:line="480" w:lineRule="auto"/>
        <w:ind w:left="0" w:firstLine="0"/>
        <w:rPr>
          <w:sz w:val="24"/>
          <w:szCs w:val="24"/>
        </w:rPr>
      </w:pPr>
      <w:r>
        <w:rPr>
          <w:sz w:val="24"/>
          <w:szCs w:val="24"/>
        </w:rPr>
        <w:t>Curriculum Structure and Design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17</w:t>
      </w:r>
    </w:p>
    <w:p w:rsidR="00E633A3" w:rsidRDefault="00E633A3" w:rsidP="00E633A3">
      <w:pPr>
        <w:spacing w:after="0" w:line="480" w:lineRule="auto"/>
        <w:ind w:left="0" w:firstLine="0"/>
        <w:rPr>
          <w:sz w:val="24"/>
          <w:szCs w:val="24"/>
        </w:rPr>
      </w:pPr>
      <w:r>
        <w:rPr>
          <w:sz w:val="24"/>
          <w:szCs w:val="24"/>
        </w:rPr>
        <w:t xml:space="preserve">Curriculum Objectives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18</w:t>
      </w:r>
    </w:p>
    <w:p w:rsidR="00E633A3" w:rsidRDefault="00E633A3" w:rsidP="00E633A3">
      <w:pPr>
        <w:spacing w:after="0" w:line="480" w:lineRule="auto"/>
        <w:ind w:left="0" w:firstLine="0"/>
        <w:rPr>
          <w:sz w:val="24"/>
          <w:szCs w:val="24"/>
        </w:rPr>
      </w:pPr>
      <w:r>
        <w:rPr>
          <w:sz w:val="24"/>
          <w:szCs w:val="24"/>
        </w:rPr>
        <w:t xml:space="preserve">Challenges Facing </w:t>
      </w:r>
      <w:proofErr w:type="spellStart"/>
      <w:proofErr w:type="gramStart"/>
      <w:r>
        <w:rPr>
          <w:sz w:val="24"/>
          <w:szCs w:val="24"/>
        </w:rPr>
        <w:t>Curricul</w:t>
      </w:r>
      <w:proofErr w:type="spellEnd"/>
      <w:r>
        <w:rPr>
          <w:sz w:val="24"/>
          <w:szCs w:val="24"/>
        </w:rPr>
        <w:t xml:space="preserve">  um</w:t>
      </w:r>
      <w:proofErr w:type="gramEnd"/>
      <w:r>
        <w:rPr>
          <w:sz w:val="24"/>
          <w:szCs w:val="24"/>
        </w:rPr>
        <w:t xml:space="preserve"> Change  </w:t>
      </w:r>
      <w:r>
        <w:rPr>
          <w:sz w:val="24"/>
          <w:szCs w:val="24"/>
        </w:rPr>
        <w:tab/>
      </w:r>
      <w:r>
        <w:rPr>
          <w:sz w:val="24"/>
          <w:szCs w:val="24"/>
        </w:rPr>
        <w:tab/>
      </w:r>
      <w:r>
        <w:rPr>
          <w:sz w:val="24"/>
          <w:szCs w:val="24"/>
        </w:rPr>
        <w:tab/>
      </w:r>
      <w:r>
        <w:rPr>
          <w:sz w:val="24"/>
          <w:szCs w:val="24"/>
        </w:rPr>
        <w:tab/>
      </w:r>
      <w:r>
        <w:rPr>
          <w:sz w:val="24"/>
          <w:szCs w:val="24"/>
        </w:rPr>
        <w:tab/>
      </w:r>
      <w:r>
        <w:rPr>
          <w:sz w:val="24"/>
          <w:szCs w:val="24"/>
        </w:rPr>
        <w:tab/>
        <w:t>19</w:t>
      </w:r>
    </w:p>
    <w:p w:rsidR="00E633A3" w:rsidRDefault="00E633A3" w:rsidP="00E633A3">
      <w:pPr>
        <w:spacing w:after="0" w:line="240" w:lineRule="auto"/>
        <w:ind w:left="0" w:firstLine="0"/>
        <w:rPr>
          <w:sz w:val="24"/>
          <w:szCs w:val="24"/>
        </w:rPr>
      </w:pPr>
      <w:r>
        <w:rPr>
          <w:sz w:val="24"/>
          <w:szCs w:val="24"/>
        </w:rPr>
        <w:t xml:space="preserve">Challenges facing information and communication technology (ICT) </w:t>
      </w:r>
    </w:p>
    <w:p w:rsidR="00E633A3" w:rsidRDefault="00E633A3" w:rsidP="00E633A3">
      <w:pPr>
        <w:spacing w:after="0" w:line="240" w:lineRule="auto"/>
        <w:ind w:left="0" w:firstLine="0"/>
        <w:rPr>
          <w:sz w:val="24"/>
          <w:szCs w:val="24"/>
        </w:rPr>
      </w:pPr>
      <w:proofErr w:type="gramStart"/>
      <w:r>
        <w:rPr>
          <w:sz w:val="24"/>
          <w:szCs w:val="24"/>
        </w:rPr>
        <w:t>development</w:t>
      </w:r>
      <w:proofErr w:type="gramEnd"/>
      <w:r>
        <w:rPr>
          <w:sz w:val="24"/>
          <w:szCs w:val="24"/>
        </w:rPr>
        <w:t xml:space="preserve"> in Nigerian secondary schools </w:t>
      </w:r>
      <w:r>
        <w:rPr>
          <w:sz w:val="24"/>
          <w:szCs w:val="24"/>
        </w:rPr>
        <w:tab/>
      </w:r>
      <w:r>
        <w:rPr>
          <w:sz w:val="24"/>
          <w:szCs w:val="24"/>
        </w:rPr>
        <w:tab/>
      </w:r>
      <w:r>
        <w:rPr>
          <w:sz w:val="24"/>
          <w:szCs w:val="24"/>
        </w:rPr>
        <w:tab/>
      </w:r>
      <w:r>
        <w:rPr>
          <w:sz w:val="24"/>
          <w:szCs w:val="24"/>
        </w:rPr>
        <w:tab/>
      </w:r>
      <w:r>
        <w:rPr>
          <w:sz w:val="24"/>
          <w:szCs w:val="24"/>
        </w:rPr>
        <w:tab/>
      </w:r>
      <w:r>
        <w:rPr>
          <w:sz w:val="24"/>
          <w:szCs w:val="24"/>
        </w:rPr>
        <w:tab/>
        <w:t>20</w:t>
      </w:r>
    </w:p>
    <w:p w:rsidR="00E633A3" w:rsidRDefault="00E633A3" w:rsidP="00E633A3">
      <w:pPr>
        <w:spacing w:after="0" w:line="240" w:lineRule="auto"/>
        <w:ind w:left="0" w:firstLine="0"/>
        <w:rPr>
          <w:sz w:val="24"/>
          <w:szCs w:val="24"/>
        </w:rPr>
      </w:pPr>
    </w:p>
    <w:p w:rsidR="00E633A3" w:rsidRDefault="00E633A3" w:rsidP="00E633A3">
      <w:pPr>
        <w:spacing w:after="0" w:line="240" w:lineRule="auto"/>
        <w:ind w:left="0" w:firstLine="0"/>
        <w:rPr>
          <w:sz w:val="24"/>
          <w:szCs w:val="24"/>
        </w:rPr>
      </w:pPr>
    </w:p>
    <w:p w:rsidR="00E633A3" w:rsidRDefault="00E633A3" w:rsidP="00E633A3">
      <w:pPr>
        <w:spacing w:after="0" w:line="480" w:lineRule="auto"/>
        <w:ind w:left="0" w:firstLine="0"/>
        <w:rPr>
          <w:sz w:val="24"/>
          <w:szCs w:val="24"/>
        </w:rPr>
      </w:pPr>
      <w:r>
        <w:rPr>
          <w:sz w:val="24"/>
          <w:szCs w:val="24"/>
        </w:rPr>
        <w:t xml:space="preserve">Studies of Gender Differences in Academic Achievement in Science and ICT </w:t>
      </w:r>
      <w:r>
        <w:rPr>
          <w:sz w:val="24"/>
          <w:szCs w:val="24"/>
        </w:rPr>
        <w:tab/>
        <w:t>23</w:t>
      </w:r>
    </w:p>
    <w:p w:rsidR="00E633A3" w:rsidRDefault="00E633A3" w:rsidP="00E633A3">
      <w:pPr>
        <w:spacing w:after="0" w:line="480" w:lineRule="auto"/>
        <w:ind w:left="0" w:firstLine="0"/>
        <w:rPr>
          <w:sz w:val="24"/>
          <w:szCs w:val="24"/>
        </w:rPr>
      </w:pPr>
      <w:r>
        <w:rPr>
          <w:sz w:val="24"/>
          <w:szCs w:val="24"/>
        </w:rPr>
        <w:t xml:space="preserve">Studies on Gender Difference in Science </w:t>
      </w:r>
      <w:r>
        <w:rPr>
          <w:sz w:val="24"/>
          <w:szCs w:val="24"/>
        </w:rPr>
        <w:tab/>
      </w:r>
      <w:r>
        <w:rPr>
          <w:sz w:val="24"/>
          <w:szCs w:val="24"/>
        </w:rPr>
        <w:tab/>
      </w:r>
      <w:r>
        <w:rPr>
          <w:sz w:val="24"/>
          <w:szCs w:val="24"/>
        </w:rPr>
        <w:tab/>
      </w:r>
      <w:r>
        <w:rPr>
          <w:sz w:val="24"/>
          <w:szCs w:val="24"/>
        </w:rPr>
        <w:tab/>
      </w:r>
      <w:r>
        <w:rPr>
          <w:sz w:val="24"/>
          <w:szCs w:val="24"/>
        </w:rPr>
        <w:tab/>
      </w:r>
      <w:r>
        <w:rPr>
          <w:sz w:val="24"/>
          <w:szCs w:val="24"/>
        </w:rPr>
        <w:tab/>
        <w:t>23</w:t>
      </w:r>
    </w:p>
    <w:p w:rsidR="00E633A3" w:rsidRDefault="00E633A3" w:rsidP="00E633A3">
      <w:pPr>
        <w:spacing w:after="0" w:line="480" w:lineRule="auto"/>
        <w:ind w:left="0" w:firstLine="0"/>
        <w:rPr>
          <w:sz w:val="24"/>
          <w:szCs w:val="24"/>
        </w:rPr>
      </w:pPr>
      <w:r>
        <w:rPr>
          <w:sz w:val="24"/>
          <w:szCs w:val="24"/>
        </w:rPr>
        <w:t xml:space="preserve">ICT Studies and Gender Difference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24</w:t>
      </w:r>
    </w:p>
    <w:p w:rsidR="00E633A3" w:rsidRDefault="00E633A3" w:rsidP="00E633A3">
      <w:pPr>
        <w:spacing w:after="0" w:line="240" w:lineRule="auto"/>
        <w:ind w:left="0" w:firstLine="0"/>
        <w:rPr>
          <w:sz w:val="24"/>
          <w:szCs w:val="24"/>
        </w:rPr>
      </w:pPr>
      <w:r>
        <w:rPr>
          <w:sz w:val="24"/>
          <w:szCs w:val="24"/>
        </w:rPr>
        <w:t xml:space="preserve">Challenges Associated with Availability and Utilization of ICT for </w:t>
      </w:r>
    </w:p>
    <w:p w:rsidR="00E633A3" w:rsidRDefault="00E633A3" w:rsidP="00E633A3">
      <w:pPr>
        <w:spacing w:after="0" w:line="480" w:lineRule="auto"/>
        <w:ind w:left="0" w:firstLine="0"/>
        <w:rPr>
          <w:sz w:val="24"/>
          <w:szCs w:val="24"/>
        </w:rPr>
      </w:pPr>
      <w:r>
        <w:rPr>
          <w:sz w:val="24"/>
          <w:szCs w:val="24"/>
        </w:rPr>
        <w:t xml:space="preserve">Teaching and Learning in Secondary Schools  </w:t>
      </w:r>
      <w:r>
        <w:rPr>
          <w:sz w:val="24"/>
          <w:szCs w:val="24"/>
        </w:rPr>
        <w:tab/>
      </w:r>
      <w:r>
        <w:rPr>
          <w:sz w:val="24"/>
          <w:szCs w:val="24"/>
        </w:rPr>
        <w:tab/>
      </w:r>
      <w:r>
        <w:rPr>
          <w:sz w:val="24"/>
          <w:szCs w:val="24"/>
        </w:rPr>
        <w:tab/>
      </w:r>
      <w:r>
        <w:rPr>
          <w:sz w:val="24"/>
          <w:szCs w:val="24"/>
        </w:rPr>
        <w:tab/>
      </w:r>
      <w:r>
        <w:rPr>
          <w:sz w:val="24"/>
          <w:szCs w:val="24"/>
        </w:rPr>
        <w:tab/>
        <w:t>24</w:t>
      </w:r>
    </w:p>
    <w:p w:rsidR="00E633A3" w:rsidRDefault="00E633A3" w:rsidP="00E633A3">
      <w:pPr>
        <w:spacing w:after="0" w:line="480" w:lineRule="auto"/>
        <w:ind w:left="0" w:firstLine="0"/>
        <w:rPr>
          <w:sz w:val="24"/>
          <w:szCs w:val="24"/>
        </w:rPr>
      </w:pPr>
      <w:r>
        <w:rPr>
          <w:sz w:val="24"/>
          <w:szCs w:val="24"/>
        </w:rPr>
        <w:t xml:space="preserve">Appraisal of the Reviewed Literature </w:t>
      </w:r>
      <w:r>
        <w:rPr>
          <w:sz w:val="24"/>
          <w:szCs w:val="24"/>
        </w:rPr>
        <w:tab/>
      </w:r>
      <w:r>
        <w:rPr>
          <w:sz w:val="24"/>
          <w:szCs w:val="24"/>
        </w:rPr>
        <w:tab/>
      </w:r>
      <w:r>
        <w:rPr>
          <w:sz w:val="24"/>
          <w:szCs w:val="24"/>
        </w:rPr>
        <w:tab/>
      </w:r>
      <w:r>
        <w:rPr>
          <w:sz w:val="24"/>
          <w:szCs w:val="24"/>
        </w:rPr>
        <w:tab/>
      </w:r>
      <w:r>
        <w:rPr>
          <w:sz w:val="24"/>
          <w:szCs w:val="24"/>
        </w:rPr>
        <w:tab/>
      </w:r>
      <w:r>
        <w:rPr>
          <w:sz w:val="24"/>
          <w:szCs w:val="24"/>
        </w:rPr>
        <w:tab/>
        <w:t>29</w:t>
      </w:r>
    </w:p>
    <w:p w:rsidR="00E633A3" w:rsidRDefault="00E633A3" w:rsidP="00E633A3">
      <w:pPr>
        <w:spacing w:after="0" w:line="480" w:lineRule="auto"/>
        <w:ind w:left="0" w:firstLine="0"/>
        <w:rPr>
          <w:b/>
          <w:bCs/>
          <w:sz w:val="24"/>
          <w:szCs w:val="28"/>
        </w:rPr>
      </w:pPr>
      <w:r>
        <w:rPr>
          <w:b/>
          <w:bCs/>
          <w:sz w:val="24"/>
          <w:szCs w:val="28"/>
        </w:rPr>
        <w:t xml:space="preserve">CHAPTER THREE: RESEARCH METHODS </w:t>
      </w:r>
    </w:p>
    <w:p w:rsidR="00E633A3" w:rsidRDefault="00E633A3" w:rsidP="00E633A3">
      <w:pPr>
        <w:spacing w:after="0" w:line="480" w:lineRule="auto"/>
        <w:ind w:left="0" w:firstLine="0"/>
        <w:rPr>
          <w:bCs/>
          <w:sz w:val="24"/>
          <w:szCs w:val="28"/>
        </w:rPr>
      </w:pPr>
      <w:r>
        <w:rPr>
          <w:bCs/>
          <w:sz w:val="24"/>
          <w:szCs w:val="28"/>
        </w:rPr>
        <w:t>Research Design</w:t>
      </w:r>
      <w:r>
        <w:rPr>
          <w:bCs/>
          <w:sz w:val="24"/>
          <w:szCs w:val="28"/>
        </w:rPr>
        <w:tab/>
      </w:r>
      <w:r>
        <w:rPr>
          <w:bCs/>
          <w:sz w:val="24"/>
          <w:szCs w:val="28"/>
        </w:rPr>
        <w:tab/>
      </w:r>
      <w:r>
        <w:rPr>
          <w:bCs/>
          <w:sz w:val="24"/>
          <w:szCs w:val="28"/>
        </w:rPr>
        <w:tab/>
      </w:r>
      <w:r>
        <w:rPr>
          <w:bCs/>
          <w:sz w:val="24"/>
          <w:szCs w:val="28"/>
        </w:rPr>
        <w:tab/>
      </w:r>
      <w:r>
        <w:rPr>
          <w:bCs/>
          <w:sz w:val="24"/>
          <w:szCs w:val="28"/>
        </w:rPr>
        <w:tab/>
      </w:r>
      <w:r>
        <w:rPr>
          <w:bCs/>
          <w:sz w:val="24"/>
          <w:szCs w:val="28"/>
        </w:rPr>
        <w:tab/>
      </w:r>
      <w:r>
        <w:rPr>
          <w:bCs/>
          <w:sz w:val="24"/>
          <w:szCs w:val="28"/>
        </w:rPr>
        <w:tab/>
      </w:r>
      <w:r>
        <w:rPr>
          <w:bCs/>
          <w:sz w:val="24"/>
          <w:szCs w:val="28"/>
        </w:rPr>
        <w:tab/>
      </w:r>
      <w:r>
        <w:rPr>
          <w:bCs/>
          <w:sz w:val="24"/>
          <w:szCs w:val="28"/>
        </w:rPr>
        <w:tab/>
        <w:t xml:space="preserve"> 31</w:t>
      </w:r>
    </w:p>
    <w:p w:rsidR="00E633A3" w:rsidRDefault="00E633A3" w:rsidP="00E633A3">
      <w:pPr>
        <w:spacing w:after="0" w:line="480" w:lineRule="auto"/>
        <w:ind w:left="0" w:firstLine="0"/>
        <w:rPr>
          <w:bCs/>
          <w:sz w:val="24"/>
          <w:szCs w:val="28"/>
        </w:rPr>
      </w:pPr>
      <w:r>
        <w:rPr>
          <w:bCs/>
          <w:sz w:val="24"/>
          <w:szCs w:val="28"/>
        </w:rPr>
        <w:t>Population of the Study</w:t>
      </w:r>
      <w:r>
        <w:rPr>
          <w:bCs/>
          <w:sz w:val="24"/>
          <w:szCs w:val="28"/>
        </w:rPr>
        <w:tab/>
      </w:r>
      <w:r>
        <w:rPr>
          <w:bCs/>
          <w:sz w:val="24"/>
          <w:szCs w:val="28"/>
        </w:rPr>
        <w:tab/>
      </w:r>
      <w:r>
        <w:rPr>
          <w:bCs/>
          <w:sz w:val="24"/>
          <w:szCs w:val="28"/>
        </w:rPr>
        <w:tab/>
      </w:r>
      <w:r>
        <w:rPr>
          <w:bCs/>
          <w:sz w:val="24"/>
          <w:szCs w:val="28"/>
        </w:rPr>
        <w:tab/>
      </w:r>
      <w:r>
        <w:rPr>
          <w:bCs/>
          <w:sz w:val="24"/>
          <w:szCs w:val="28"/>
        </w:rPr>
        <w:tab/>
      </w:r>
      <w:r>
        <w:rPr>
          <w:bCs/>
          <w:sz w:val="24"/>
          <w:szCs w:val="28"/>
        </w:rPr>
        <w:tab/>
      </w:r>
      <w:r>
        <w:rPr>
          <w:bCs/>
          <w:sz w:val="24"/>
          <w:szCs w:val="28"/>
        </w:rPr>
        <w:tab/>
      </w:r>
      <w:r>
        <w:rPr>
          <w:bCs/>
          <w:sz w:val="24"/>
          <w:szCs w:val="28"/>
        </w:rPr>
        <w:tab/>
        <w:t xml:space="preserve"> 32</w:t>
      </w:r>
    </w:p>
    <w:p w:rsidR="00E633A3" w:rsidRDefault="00E633A3" w:rsidP="00E633A3">
      <w:pPr>
        <w:spacing w:after="0" w:line="480" w:lineRule="auto"/>
        <w:ind w:left="0" w:firstLine="0"/>
        <w:rPr>
          <w:bCs/>
          <w:sz w:val="24"/>
          <w:szCs w:val="28"/>
        </w:rPr>
      </w:pPr>
      <w:r>
        <w:rPr>
          <w:bCs/>
          <w:sz w:val="24"/>
          <w:szCs w:val="28"/>
        </w:rPr>
        <w:t>Sample and Sampling Technique</w:t>
      </w:r>
      <w:r>
        <w:rPr>
          <w:bCs/>
          <w:sz w:val="24"/>
          <w:szCs w:val="28"/>
        </w:rPr>
        <w:tab/>
      </w:r>
      <w:r>
        <w:rPr>
          <w:bCs/>
          <w:sz w:val="24"/>
          <w:szCs w:val="28"/>
        </w:rPr>
        <w:tab/>
      </w:r>
      <w:r>
        <w:rPr>
          <w:bCs/>
          <w:sz w:val="24"/>
          <w:szCs w:val="28"/>
        </w:rPr>
        <w:tab/>
      </w:r>
      <w:r>
        <w:rPr>
          <w:bCs/>
          <w:sz w:val="24"/>
          <w:szCs w:val="28"/>
        </w:rPr>
        <w:tab/>
      </w:r>
      <w:r>
        <w:rPr>
          <w:bCs/>
          <w:sz w:val="24"/>
          <w:szCs w:val="28"/>
        </w:rPr>
        <w:tab/>
      </w:r>
      <w:r>
        <w:rPr>
          <w:bCs/>
          <w:sz w:val="24"/>
          <w:szCs w:val="28"/>
        </w:rPr>
        <w:tab/>
      </w:r>
      <w:r>
        <w:rPr>
          <w:bCs/>
          <w:sz w:val="24"/>
          <w:szCs w:val="28"/>
        </w:rPr>
        <w:tab/>
        <w:t xml:space="preserve"> 32</w:t>
      </w:r>
    </w:p>
    <w:p w:rsidR="00E633A3" w:rsidRDefault="00E633A3" w:rsidP="00E633A3">
      <w:pPr>
        <w:spacing w:after="0" w:line="480" w:lineRule="auto"/>
        <w:ind w:left="0" w:firstLine="0"/>
        <w:rPr>
          <w:bCs/>
          <w:sz w:val="24"/>
          <w:szCs w:val="28"/>
        </w:rPr>
      </w:pPr>
      <w:r>
        <w:rPr>
          <w:bCs/>
          <w:sz w:val="24"/>
          <w:szCs w:val="28"/>
        </w:rPr>
        <w:t>Research Instrument</w:t>
      </w:r>
      <w:r>
        <w:rPr>
          <w:bCs/>
          <w:sz w:val="24"/>
          <w:szCs w:val="28"/>
        </w:rPr>
        <w:tab/>
      </w:r>
      <w:r>
        <w:rPr>
          <w:bCs/>
          <w:sz w:val="24"/>
          <w:szCs w:val="28"/>
        </w:rPr>
        <w:tab/>
      </w:r>
      <w:r>
        <w:rPr>
          <w:bCs/>
          <w:sz w:val="24"/>
          <w:szCs w:val="28"/>
        </w:rPr>
        <w:tab/>
      </w:r>
      <w:r>
        <w:rPr>
          <w:bCs/>
          <w:sz w:val="24"/>
          <w:szCs w:val="28"/>
        </w:rPr>
        <w:tab/>
      </w:r>
      <w:r>
        <w:rPr>
          <w:bCs/>
          <w:sz w:val="24"/>
          <w:szCs w:val="28"/>
        </w:rPr>
        <w:tab/>
      </w:r>
      <w:r>
        <w:rPr>
          <w:bCs/>
          <w:sz w:val="24"/>
          <w:szCs w:val="28"/>
        </w:rPr>
        <w:tab/>
      </w:r>
      <w:r>
        <w:rPr>
          <w:bCs/>
          <w:sz w:val="24"/>
          <w:szCs w:val="28"/>
        </w:rPr>
        <w:tab/>
      </w:r>
      <w:r>
        <w:rPr>
          <w:bCs/>
          <w:sz w:val="24"/>
          <w:szCs w:val="28"/>
        </w:rPr>
        <w:tab/>
      </w:r>
      <w:r>
        <w:rPr>
          <w:bCs/>
          <w:sz w:val="24"/>
          <w:szCs w:val="28"/>
        </w:rPr>
        <w:tab/>
        <w:t xml:space="preserve"> 32</w:t>
      </w:r>
    </w:p>
    <w:p w:rsidR="00E633A3" w:rsidRDefault="00E633A3" w:rsidP="00E633A3">
      <w:pPr>
        <w:spacing w:after="0" w:line="480" w:lineRule="auto"/>
        <w:ind w:left="0" w:firstLine="0"/>
        <w:rPr>
          <w:bCs/>
          <w:sz w:val="24"/>
          <w:szCs w:val="28"/>
        </w:rPr>
      </w:pPr>
      <w:r>
        <w:rPr>
          <w:bCs/>
          <w:sz w:val="24"/>
          <w:szCs w:val="28"/>
        </w:rPr>
        <w:t>Validity of Research Instrument</w:t>
      </w:r>
      <w:r>
        <w:rPr>
          <w:bCs/>
          <w:sz w:val="24"/>
          <w:szCs w:val="28"/>
        </w:rPr>
        <w:tab/>
      </w:r>
      <w:r>
        <w:rPr>
          <w:bCs/>
          <w:sz w:val="24"/>
          <w:szCs w:val="28"/>
        </w:rPr>
        <w:tab/>
      </w:r>
      <w:r>
        <w:rPr>
          <w:bCs/>
          <w:sz w:val="24"/>
          <w:szCs w:val="28"/>
        </w:rPr>
        <w:tab/>
      </w:r>
      <w:r>
        <w:rPr>
          <w:bCs/>
          <w:sz w:val="24"/>
          <w:szCs w:val="28"/>
        </w:rPr>
        <w:tab/>
      </w:r>
      <w:r>
        <w:rPr>
          <w:bCs/>
          <w:sz w:val="24"/>
          <w:szCs w:val="28"/>
        </w:rPr>
        <w:tab/>
      </w:r>
      <w:r>
        <w:rPr>
          <w:bCs/>
          <w:sz w:val="24"/>
          <w:szCs w:val="28"/>
        </w:rPr>
        <w:tab/>
      </w:r>
      <w:r>
        <w:rPr>
          <w:bCs/>
          <w:sz w:val="24"/>
          <w:szCs w:val="28"/>
        </w:rPr>
        <w:tab/>
        <w:t xml:space="preserve"> 33</w:t>
      </w:r>
    </w:p>
    <w:p w:rsidR="00E633A3" w:rsidRDefault="00E633A3" w:rsidP="00E633A3">
      <w:pPr>
        <w:spacing w:after="0" w:line="480" w:lineRule="auto"/>
        <w:ind w:left="0" w:firstLine="0"/>
        <w:rPr>
          <w:bCs/>
          <w:sz w:val="24"/>
          <w:szCs w:val="28"/>
        </w:rPr>
      </w:pPr>
      <w:r>
        <w:rPr>
          <w:bCs/>
          <w:sz w:val="24"/>
          <w:szCs w:val="28"/>
        </w:rPr>
        <w:t>Reliability of Research Instrument</w:t>
      </w:r>
      <w:r>
        <w:rPr>
          <w:bCs/>
          <w:sz w:val="24"/>
          <w:szCs w:val="28"/>
        </w:rPr>
        <w:tab/>
      </w:r>
      <w:r>
        <w:rPr>
          <w:bCs/>
          <w:sz w:val="24"/>
          <w:szCs w:val="28"/>
        </w:rPr>
        <w:tab/>
      </w:r>
      <w:r>
        <w:rPr>
          <w:bCs/>
          <w:sz w:val="24"/>
          <w:szCs w:val="28"/>
        </w:rPr>
        <w:tab/>
      </w:r>
      <w:r>
        <w:rPr>
          <w:bCs/>
          <w:sz w:val="24"/>
          <w:szCs w:val="28"/>
        </w:rPr>
        <w:tab/>
      </w:r>
      <w:r>
        <w:rPr>
          <w:bCs/>
          <w:sz w:val="24"/>
          <w:szCs w:val="28"/>
        </w:rPr>
        <w:tab/>
      </w:r>
      <w:r>
        <w:rPr>
          <w:bCs/>
          <w:sz w:val="24"/>
          <w:szCs w:val="28"/>
        </w:rPr>
        <w:tab/>
      </w:r>
      <w:r>
        <w:rPr>
          <w:bCs/>
          <w:sz w:val="24"/>
          <w:szCs w:val="28"/>
        </w:rPr>
        <w:tab/>
        <w:t xml:space="preserve"> 33</w:t>
      </w:r>
    </w:p>
    <w:p w:rsidR="00E633A3" w:rsidRDefault="00E633A3" w:rsidP="00E633A3">
      <w:pPr>
        <w:spacing w:after="0" w:line="480" w:lineRule="auto"/>
        <w:ind w:left="0" w:firstLine="0"/>
        <w:rPr>
          <w:bCs/>
          <w:sz w:val="24"/>
          <w:szCs w:val="28"/>
        </w:rPr>
      </w:pPr>
      <w:r>
        <w:rPr>
          <w:bCs/>
          <w:sz w:val="24"/>
          <w:szCs w:val="28"/>
        </w:rPr>
        <w:t xml:space="preserve">Method of Data Collection </w:t>
      </w:r>
      <w:r>
        <w:rPr>
          <w:bCs/>
          <w:sz w:val="24"/>
          <w:szCs w:val="28"/>
        </w:rPr>
        <w:tab/>
      </w:r>
      <w:r>
        <w:rPr>
          <w:bCs/>
          <w:sz w:val="24"/>
          <w:szCs w:val="28"/>
        </w:rPr>
        <w:tab/>
      </w:r>
      <w:r>
        <w:rPr>
          <w:bCs/>
          <w:sz w:val="24"/>
          <w:szCs w:val="28"/>
        </w:rPr>
        <w:tab/>
      </w:r>
      <w:r>
        <w:rPr>
          <w:bCs/>
          <w:sz w:val="24"/>
          <w:szCs w:val="28"/>
        </w:rPr>
        <w:tab/>
      </w:r>
      <w:r>
        <w:rPr>
          <w:bCs/>
          <w:sz w:val="24"/>
          <w:szCs w:val="28"/>
        </w:rPr>
        <w:tab/>
      </w:r>
      <w:r>
        <w:rPr>
          <w:bCs/>
          <w:sz w:val="24"/>
          <w:szCs w:val="28"/>
        </w:rPr>
        <w:tab/>
      </w:r>
      <w:r>
        <w:rPr>
          <w:bCs/>
          <w:sz w:val="24"/>
          <w:szCs w:val="28"/>
        </w:rPr>
        <w:tab/>
      </w:r>
      <w:r>
        <w:rPr>
          <w:bCs/>
          <w:sz w:val="24"/>
          <w:szCs w:val="28"/>
        </w:rPr>
        <w:tab/>
        <w:t>33</w:t>
      </w:r>
    </w:p>
    <w:p w:rsidR="00E633A3" w:rsidRDefault="00E633A3" w:rsidP="00E633A3">
      <w:pPr>
        <w:spacing w:after="0" w:line="480" w:lineRule="auto"/>
        <w:ind w:left="0" w:firstLine="0"/>
        <w:rPr>
          <w:bCs/>
          <w:sz w:val="24"/>
          <w:szCs w:val="28"/>
        </w:rPr>
      </w:pPr>
      <w:r>
        <w:rPr>
          <w:bCs/>
          <w:sz w:val="24"/>
          <w:szCs w:val="28"/>
        </w:rPr>
        <w:lastRenderedPageBreak/>
        <w:t xml:space="preserve">Method of Data Analysis </w:t>
      </w:r>
      <w:r>
        <w:rPr>
          <w:bCs/>
          <w:sz w:val="24"/>
          <w:szCs w:val="28"/>
        </w:rPr>
        <w:tab/>
      </w:r>
      <w:r>
        <w:rPr>
          <w:bCs/>
          <w:sz w:val="24"/>
          <w:szCs w:val="28"/>
        </w:rPr>
        <w:tab/>
      </w:r>
      <w:r>
        <w:rPr>
          <w:bCs/>
          <w:sz w:val="24"/>
          <w:szCs w:val="28"/>
        </w:rPr>
        <w:tab/>
      </w:r>
      <w:r>
        <w:rPr>
          <w:bCs/>
          <w:sz w:val="24"/>
          <w:szCs w:val="28"/>
        </w:rPr>
        <w:tab/>
      </w:r>
      <w:r>
        <w:rPr>
          <w:bCs/>
          <w:sz w:val="24"/>
          <w:szCs w:val="28"/>
        </w:rPr>
        <w:tab/>
      </w:r>
      <w:r>
        <w:rPr>
          <w:bCs/>
          <w:sz w:val="24"/>
          <w:szCs w:val="28"/>
        </w:rPr>
        <w:tab/>
      </w:r>
      <w:r>
        <w:rPr>
          <w:bCs/>
          <w:sz w:val="24"/>
          <w:szCs w:val="28"/>
        </w:rPr>
        <w:tab/>
      </w:r>
      <w:r>
        <w:rPr>
          <w:bCs/>
          <w:sz w:val="24"/>
          <w:szCs w:val="28"/>
        </w:rPr>
        <w:tab/>
        <w:t>33</w:t>
      </w:r>
    </w:p>
    <w:p w:rsidR="00E633A3" w:rsidRDefault="00E633A3" w:rsidP="00E633A3">
      <w:pPr>
        <w:spacing w:after="0" w:line="480" w:lineRule="auto"/>
        <w:ind w:left="0" w:firstLine="0"/>
        <w:rPr>
          <w:b/>
          <w:bCs/>
          <w:sz w:val="24"/>
          <w:szCs w:val="28"/>
        </w:rPr>
      </w:pPr>
    </w:p>
    <w:p w:rsidR="00E633A3" w:rsidRDefault="00E633A3" w:rsidP="00E633A3">
      <w:pPr>
        <w:spacing w:after="0" w:line="480" w:lineRule="auto"/>
        <w:ind w:left="0" w:firstLine="0"/>
        <w:rPr>
          <w:bCs/>
          <w:sz w:val="24"/>
          <w:szCs w:val="28"/>
        </w:rPr>
      </w:pPr>
      <w:r>
        <w:rPr>
          <w:b/>
          <w:bCs/>
          <w:sz w:val="24"/>
          <w:szCs w:val="28"/>
        </w:rPr>
        <w:t xml:space="preserve">CHAPTER FOUR: RESULTS AND DISCUSSION </w:t>
      </w:r>
      <w:r>
        <w:rPr>
          <w:b/>
          <w:bCs/>
          <w:sz w:val="24"/>
          <w:szCs w:val="28"/>
        </w:rPr>
        <w:tab/>
      </w:r>
      <w:r>
        <w:rPr>
          <w:b/>
          <w:bCs/>
          <w:sz w:val="24"/>
          <w:szCs w:val="28"/>
        </w:rPr>
        <w:tab/>
      </w:r>
    </w:p>
    <w:p w:rsidR="00E633A3" w:rsidRDefault="00E633A3" w:rsidP="00E633A3">
      <w:pPr>
        <w:spacing w:after="0" w:line="480" w:lineRule="auto"/>
        <w:ind w:left="0" w:firstLine="0"/>
        <w:rPr>
          <w:bCs/>
          <w:sz w:val="24"/>
          <w:szCs w:val="28"/>
        </w:rPr>
      </w:pPr>
      <w:r>
        <w:rPr>
          <w:bCs/>
          <w:sz w:val="24"/>
          <w:szCs w:val="28"/>
        </w:rPr>
        <w:t xml:space="preserve">Data Analysis </w:t>
      </w:r>
      <w:r>
        <w:rPr>
          <w:bCs/>
          <w:sz w:val="24"/>
          <w:szCs w:val="28"/>
        </w:rPr>
        <w:tab/>
      </w:r>
      <w:r>
        <w:rPr>
          <w:bCs/>
          <w:sz w:val="24"/>
          <w:szCs w:val="28"/>
        </w:rPr>
        <w:tab/>
      </w:r>
      <w:r>
        <w:rPr>
          <w:bCs/>
          <w:sz w:val="24"/>
          <w:szCs w:val="28"/>
        </w:rPr>
        <w:tab/>
      </w:r>
      <w:r>
        <w:rPr>
          <w:bCs/>
          <w:sz w:val="24"/>
          <w:szCs w:val="28"/>
        </w:rPr>
        <w:tab/>
      </w:r>
      <w:r>
        <w:rPr>
          <w:bCs/>
          <w:sz w:val="24"/>
          <w:szCs w:val="28"/>
        </w:rPr>
        <w:tab/>
      </w:r>
      <w:r>
        <w:rPr>
          <w:bCs/>
          <w:sz w:val="24"/>
          <w:szCs w:val="28"/>
        </w:rPr>
        <w:tab/>
      </w:r>
      <w:r>
        <w:rPr>
          <w:bCs/>
          <w:sz w:val="24"/>
          <w:szCs w:val="28"/>
        </w:rPr>
        <w:tab/>
      </w:r>
      <w:r>
        <w:rPr>
          <w:bCs/>
          <w:sz w:val="24"/>
          <w:szCs w:val="28"/>
        </w:rPr>
        <w:tab/>
      </w:r>
      <w:r>
        <w:rPr>
          <w:bCs/>
          <w:sz w:val="24"/>
          <w:szCs w:val="28"/>
        </w:rPr>
        <w:tab/>
      </w:r>
      <w:r>
        <w:rPr>
          <w:bCs/>
          <w:sz w:val="24"/>
          <w:szCs w:val="28"/>
        </w:rPr>
        <w:tab/>
        <w:t>34</w:t>
      </w:r>
    </w:p>
    <w:p w:rsidR="00E633A3" w:rsidRDefault="00E633A3" w:rsidP="00E633A3">
      <w:pPr>
        <w:spacing w:after="0" w:line="480" w:lineRule="auto"/>
        <w:ind w:left="0" w:firstLine="0"/>
        <w:rPr>
          <w:bCs/>
          <w:sz w:val="24"/>
          <w:szCs w:val="28"/>
        </w:rPr>
      </w:pPr>
      <w:r>
        <w:rPr>
          <w:bCs/>
          <w:sz w:val="24"/>
          <w:szCs w:val="28"/>
        </w:rPr>
        <w:t xml:space="preserve">Presentation of Result </w:t>
      </w:r>
      <w:r>
        <w:rPr>
          <w:bCs/>
          <w:sz w:val="24"/>
          <w:szCs w:val="28"/>
        </w:rPr>
        <w:tab/>
      </w:r>
      <w:r>
        <w:rPr>
          <w:bCs/>
          <w:sz w:val="24"/>
          <w:szCs w:val="28"/>
        </w:rPr>
        <w:tab/>
      </w:r>
      <w:r>
        <w:rPr>
          <w:bCs/>
          <w:sz w:val="24"/>
          <w:szCs w:val="28"/>
        </w:rPr>
        <w:tab/>
      </w:r>
      <w:r>
        <w:rPr>
          <w:bCs/>
          <w:sz w:val="24"/>
          <w:szCs w:val="28"/>
        </w:rPr>
        <w:tab/>
      </w:r>
      <w:r>
        <w:rPr>
          <w:bCs/>
          <w:sz w:val="24"/>
          <w:szCs w:val="28"/>
        </w:rPr>
        <w:tab/>
      </w:r>
      <w:r>
        <w:rPr>
          <w:bCs/>
          <w:sz w:val="24"/>
          <w:szCs w:val="28"/>
        </w:rPr>
        <w:tab/>
      </w:r>
      <w:r>
        <w:rPr>
          <w:bCs/>
          <w:sz w:val="24"/>
          <w:szCs w:val="28"/>
        </w:rPr>
        <w:tab/>
      </w:r>
      <w:r>
        <w:rPr>
          <w:bCs/>
          <w:sz w:val="24"/>
          <w:szCs w:val="28"/>
        </w:rPr>
        <w:tab/>
        <w:t>36</w:t>
      </w:r>
    </w:p>
    <w:p w:rsidR="00E633A3" w:rsidRDefault="00E633A3" w:rsidP="00E633A3">
      <w:pPr>
        <w:spacing w:after="0" w:line="480" w:lineRule="auto"/>
        <w:ind w:left="0" w:firstLine="0"/>
        <w:rPr>
          <w:bCs/>
          <w:sz w:val="24"/>
          <w:szCs w:val="28"/>
        </w:rPr>
      </w:pPr>
      <w:r>
        <w:rPr>
          <w:bCs/>
          <w:sz w:val="24"/>
          <w:szCs w:val="28"/>
        </w:rPr>
        <w:t xml:space="preserve">Testing Hypothesis </w:t>
      </w:r>
      <w:r>
        <w:rPr>
          <w:bCs/>
          <w:sz w:val="24"/>
          <w:szCs w:val="28"/>
        </w:rPr>
        <w:tab/>
      </w:r>
      <w:r>
        <w:rPr>
          <w:bCs/>
          <w:sz w:val="24"/>
          <w:szCs w:val="28"/>
        </w:rPr>
        <w:tab/>
      </w:r>
      <w:r>
        <w:rPr>
          <w:bCs/>
          <w:sz w:val="24"/>
          <w:szCs w:val="28"/>
        </w:rPr>
        <w:tab/>
      </w:r>
      <w:r>
        <w:rPr>
          <w:bCs/>
          <w:sz w:val="24"/>
          <w:szCs w:val="28"/>
        </w:rPr>
        <w:tab/>
      </w:r>
      <w:r>
        <w:rPr>
          <w:bCs/>
          <w:sz w:val="24"/>
          <w:szCs w:val="28"/>
        </w:rPr>
        <w:tab/>
      </w:r>
      <w:r>
        <w:rPr>
          <w:bCs/>
          <w:sz w:val="24"/>
          <w:szCs w:val="28"/>
        </w:rPr>
        <w:tab/>
      </w:r>
      <w:r>
        <w:rPr>
          <w:bCs/>
          <w:sz w:val="24"/>
          <w:szCs w:val="28"/>
        </w:rPr>
        <w:tab/>
      </w:r>
      <w:r>
        <w:rPr>
          <w:bCs/>
          <w:sz w:val="24"/>
          <w:szCs w:val="28"/>
        </w:rPr>
        <w:tab/>
      </w:r>
      <w:r>
        <w:rPr>
          <w:bCs/>
          <w:sz w:val="24"/>
          <w:szCs w:val="28"/>
        </w:rPr>
        <w:tab/>
        <w:t>42</w:t>
      </w:r>
    </w:p>
    <w:p w:rsidR="00E633A3" w:rsidRDefault="00E633A3" w:rsidP="00E633A3">
      <w:pPr>
        <w:spacing w:after="0" w:line="480" w:lineRule="auto"/>
        <w:ind w:left="0" w:firstLine="0"/>
        <w:rPr>
          <w:bCs/>
          <w:sz w:val="24"/>
          <w:szCs w:val="28"/>
        </w:rPr>
      </w:pPr>
      <w:r>
        <w:rPr>
          <w:bCs/>
          <w:sz w:val="24"/>
          <w:szCs w:val="28"/>
        </w:rPr>
        <w:t xml:space="preserve">Discussion of Finding </w:t>
      </w:r>
      <w:r>
        <w:rPr>
          <w:bCs/>
          <w:sz w:val="24"/>
          <w:szCs w:val="28"/>
        </w:rPr>
        <w:tab/>
      </w:r>
      <w:r>
        <w:rPr>
          <w:bCs/>
          <w:sz w:val="24"/>
          <w:szCs w:val="28"/>
        </w:rPr>
        <w:tab/>
      </w:r>
      <w:r>
        <w:rPr>
          <w:bCs/>
          <w:sz w:val="24"/>
          <w:szCs w:val="28"/>
        </w:rPr>
        <w:tab/>
      </w:r>
      <w:r>
        <w:rPr>
          <w:bCs/>
          <w:sz w:val="24"/>
          <w:szCs w:val="28"/>
        </w:rPr>
        <w:tab/>
      </w:r>
      <w:r>
        <w:rPr>
          <w:bCs/>
          <w:sz w:val="24"/>
          <w:szCs w:val="28"/>
        </w:rPr>
        <w:tab/>
      </w:r>
      <w:r>
        <w:rPr>
          <w:bCs/>
          <w:sz w:val="24"/>
          <w:szCs w:val="28"/>
        </w:rPr>
        <w:tab/>
      </w:r>
      <w:r>
        <w:rPr>
          <w:bCs/>
          <w:sz w:val="24"/>
          <w:szCs w:val="28"/>
        </w:rPr>
        <w:tab/>
      </w:r>
      <w:r>
        <w:rPr>
          <w:bCs/>
          <w:sz w:val="24"/>
          <w:szCs w:val="28"/>
        </w:rPr>
        <w:tab/>
        <w:t xml:space="preserve">45 </w:t>
      </w:r>
    </w:p>
    <w:p w:rsidR="00E633A3" w:rsidRDefault="00E633A3" w:rsidP="00E633A3">
      <w:pPr>
        <w:spacing w:after="0" w:line="480" w:lineRule="auto"/>
        <w:ind w:left="0" w:firstLine="0"/>
        <w:rPr>
          <w:bCs/>
          <w:sz w:val="24"/>
          <w:szCs w:val="28"/>
        </w:rPr>
      </w:pPr>
      <w:r>
        <w:rPr>
          <w:b/>
          <w:bCs/>
          <w:sz w:val="24"/>
          <w:szCs w:val="28"/>
        </w:rPr>
        <w:t xml:space="preserve">CHAPTER FIVE: SUMMARY, CONCLUSION AND RECOMMENDATION  </w:t>
      </w:r>
    </w:p>
    <w:p w:rsidR="00E633A3" w:rsidRDefault="00E633A3" w:rsidP="00E633A3">
      <w:pPr>
        <w:spacing w:after="0" w:line="480" w:lineRule="auto"/>
        <w:ind w:left="0" w:firstLine="0"/>
        <w:rPr>
          <w:bCs/>
          <w:sz w:val="24"/>
          <w:szCs w:val="28"/>
        </w:rPr>
      </w:pPr>
      <w:r>
        <w:rPr>
          <w:bCs/>
          <w:sz w:val="24"/>
          <w:szCs w:val="28"/>
        </w:rPr>
        <w:t>Summary</w:t>
      </w:r>
      <w:r>
        <w:rPr>
          <w:bCs/>
          <w:sz w:val="24"/>
          <w:szCs w:val="28"/>
        </w:rPr>
        <w:tab/>
      </w:r>
      <w:r>
        <w:rPr>
          <w:bCs/>
          <w:sz w:val="24"/>
          <w:szCs w:val="28"/>
        </w:rPr>
        <w:tab/>
      </w:r>
      <w:r>
        <w:rPr>
          <w:bCs/>
          <w:sz w:val="24"/>
          <w:szCs w:val="28"/>
        </w:rPr>
        <w:tab/>
      </w:r>
      <w:r>
        <w:rPr>
          <w:bCs/>
          <w:sz w:val="24"/>
          <w:szCs w:val="28"/>
        </w:rPr>
        <w:tab/>
      </w:r>
      <w:r>
        <w:rPr>
          <w:bCs/>
          <w:sz w:val="24"/>
          <w:szCs w:val="28"/>
        </w:rPr>
        <w:tab/>
      </w:r>
      <w:r>
        <w:rPr>
          <w:bCs/>
          <w:sz w:val="24"/>
          <w:szCs w:val="28"/>
        </w:rPr>
        <w:tab/>
      </w:r>
      <w:r>
        <w:rPr>
          <w:bCs/>
          <w:sz w:val="24"/>
          <w:szCs w:val="28"/>
        </w:rPr>
        <w:tab/>
      </w:r>
      <w:r>
        <w:rPr>
          <w:bCs/>
          <w:sz w:val="24"/>
          <w:szCs w:val="28"/>
        </w:rPr>
        <w:tab/>
      </w:r>
      <w:r>
        <w:rPr>
          <w:bCs/>
          <w:sz w:val="24"/>
          <w:szCs w:val="28"/>
        </w:rPr>
        <w:tab/>
        <w:t xml:space="preserve">  </w:t>
      </w:r>
      <w:r>
        <w:rPr>
          <w:bCs/>
          <w:sz w:val="24"/>
          <w:szCs w:val="28"/>
        </w:rPr>
        <w:tab/>
        <w:t>49</w:t>
      </w:r>
    </w:p>
    <w:p w:rsidR="00E633A3" w:rsidRDefault="00E633A3" w:rsidP="00E633A3">
      <w:pPr>
        <w:spacing w:after="0" w:line="480" w:lineRule="auto"/>
        <w:ind w:left="0" w:firstLine="0"/>
        <w:rPr>
          <w:bCs/>
          <w:sz w:val="24"/>
          <w:szCs w:val="28"/>
        </w:rPr>
      </w:pPr>
      <w:r>
        <w:rPr>
          <w:bCs/>
          <w:sz w:val="24"/>
          <w:szCs w:val="28"/>
        </w:rPr>
        <w:t>Conclusion</w:t>
      </w:r>
      <w:r>
        <w:rPr>
          <w:bCs/>
          <w:sz w:val="24"/>
          <w:szCs w:val="28"/>
        </w:rPr>
        <w:tab/>
      </w:r>
      <w:r>
        <w:rPr>
          <w:bCs/>
          <w:sz w:val="24"/>
          <w:szCs w:val="28"/>
        </w:rPr>
        <w:tab/>
      </w:r>
      <w:r>
        <w:rPr>
          <w:bCs/>
          <w:sz w:val="24"/>
          <w:szCs w:val="28"/>
        </w:rPr>
        <w:tab/>
      </w:r>
      <w:r>
        <w:rPr>
          <w:bCs/>
          <w:sz w:val="24"/>
          <w:szCs w:val="28"/>
        </w:rPr>
        <w:tab/>
      </w:r>
      <w:r>
        <w:rPr>
          <w:bCs/>
          <w:sz w:val="24"/>
          <w:szCs w:val="28"/>
        </w:rPr>
        <w:tab/>
      </w:r>
      <w:r>
        <w:rPr>
          <w:bCs/>
          <w:sz w:val="24"/>
          <w:szCs w:val="28"/>
        </w:rPr>
        <w:tab/>
      </w:r>
      <w:r>
        <w:rPr>
          <w:bCs/>
          <w:sz w:val="24"/>
          <w:szCs w:val="28"/>
        </w:rPr>
        <w:tab/>
      </w:r>
      <w:r>
        <w:rPr>
          <w:bCs/>
          <w:sz w:val="24"/>
          <w:szCs w:val="28"/>
        </w:rPr>
        <w:tab/>
      </w:r>
      <w:r>
        <w:rPr>
          <w:bCs/>
          <w:sz w:val="24"/>
          <w:szCs w:val="28"/>
        </w:rPr>
        <w:tab/>
        <w:t xml:space="preserve">  </w:t>
      </w:r>
      <w:r>
        <w:rPr>
          <w:bCs/>
          <w:sz w:val="24"/>
          <w:szCs w:val="28"/>
        </w:rPr>
        <w:tab/>
        <w:t>50</w:t>
      </w:r>
    </w:p>
    <w:p w:rsidR="00E633A3" w:rsidRDefault="00E633A3" w:rsidP="00E633A3">
      <w:pPr>
        <w:spacing w:after="0" w:line="480" w:lineRule="auto"/>
        <w:ind w:left="0" w:firstLine="0"/>
        <w:rPr>
          <w:bCs/>
          <w:sz w:val="24"/>
          <w:szCs w:val="28"/>
        </w:rPr>
      </w:pPr>
      <w:r>
        <w:rPr>
          <w:bCs/>
          <w:sz w:val="24"/>
          <w:szCs w:val="28"/>
        </w:rPr>
        <w:t>Implications of the study</w:t>
      </w:r>
      <w:r>
        <w:rPr>
          <w:bCs/>
          <w:sz w:val="24"/>
          <w:szCs w:val="28"/>
        </w:rPr>
        <w:tab/>
        <w:t xml:space="preserve">  </w:t>
      </w:r>
      <w:r>
        <w:rPr>
          <w:bCs/>
          <w:sz w:val="24"/>
          <w:szCs w:val="28"/>
        </w:rPr>
        <w:tab/>
      </w:r>
      <w:r>
        <w:rPr>
          <w:bCs/>
          <w:sz w:val="24"/>
          <w:szCs w:val="28"/>
        </w:rPr>
        <w:tab/>
      </w:r>
      <w:r>
        <w:rPr>
          <w:bCs/>
          <w:sz w:val="24"/>
          <w:szCs w:val="28"/>
        </w:rPr>
        <w:tab/>
      </w:r>
      <w:r>
        <w:rPr>
          <w:bCs/>
          <w:sz w:val="24"/>
          <w:szCs w:val="28"/>
        </w:rPr>
        <w:tab/>
      </w:r>
      <w:r>
        <w:rPr>
          <w:bCs/>
          <w:sz w:val="24"/>
          <w:szCs w:val="28"/>
        </w:rPr>
        <w:tab/>
      </w:r>
      <w:r>
        <w:rPr>
          <w:bCs/>
          <w:sz w:val="24"/>
          <w:szCs w:val="28"/>
        </w:rPr>
        <w:tab/>
        <w:t xml:space="preserve">  </w:t>
      </w:r>
      <w:r>
        <w:rPr>
          <w:bCs/>
          <w:sz w:val="24"/>
          <w:szCs w:val="28"/>
        </w:rPr>
        <w:tab/>
        <w:t>52</w:t>
      </w:r>
    </w:p>
    <w:p w:rsidR="00E633A3" w:rsidRDefault="00E633A3" w:rsidP="00E633A3">
      <w:pPr>
        <w:spacing w:after="0" w:line="480" w:lineRule="auto"/>
        <w:ind w:left="0" w:firstLine="0"/>
        <w:rPr>
          <w:bCs/>
          <w:sz w:val="24"/>
          <w:szCs w:val="28"/>
        </w:rPr>
      </w:pPr>
      <w:r>
        <w:rPr>
          <w:bCs/>
          <w:sz w:val="24"/>
          <w:szCs w:val="28"/>
        </w:rPr>
        <w:t>Recommendations</w:t>
      </w:r>
      <w:r>
        <w:rPr>
          <w:bCs/>
          <w:sz w:val="24"/>
          <w:szCs w:val="28"/>
        </w:rPr>
        <w:tab/>
      </w:r>
      <w:r>
        <w:rPr>
          <w:bCs/>
          <w:sz w:val="24"/>
          <w:szCs w:val="28"/>
        </w:rPr>
        <w:tab/>
      </w:r>
      <w:r>
        <w:rPr>
          <w:bCs/>
          <w:sz w:val="24"/>
          <w:szCs w:val="28"/>
        </w:rPr>
        <w:tab/>
      </w:r>
      <w:r>
        <w:rPr>
          <w:bCs/>
          <w:sz w:val="24"/>
          <w:szCs w:val="28"/>
        </w:rPr>
        <w:tab/>
      </w:r>
      <w:r>
        <w:rPr>
          <w:bCs/>
          <w:sz w:val="24"/>
          <w:szCs w:val="28"/>
        </w:rPr>
        <w:tab/>
      </w:r>
      <w:r>
        <w:rPr>
          <w:bCs/>
          <w:sz w:val="24"/>
          <w:szCs w:val="28"/>
        </w:rPr>
        <w:tab/>
      </w:r>
      <w:r>
        <w:rPr>
          <w:bCs/>
          <w:sz w:val="24"/>
          <w:szCs w:val="28"/>
        </w:rPr>
        <w:tab/>
      </w:r>
      <w:r>
        <w:rPr>
          <w:bCs/>
          <w:sz w:val="24"/>
          <w:szCs w:val="28"/>
        </w:rPr>
        <w:tab/>
        <w:t xml:space="preserve">  </w:t>
      </w:r>
      <w:r>
        <w:rPr>
          <w:bCs/>
          <w:sz w:val="24"/>
          <w:szCs w:val="28"/>
        </w:rPr>
        <w:tab/>
        <w:t>53</w:t>
      </w:r>
    </w:p>
    <w:p w:rsidR="00E633A3" w:rsidRDefault="00E633A3" w:rsidP="00E633A3">
      <w:pPr>
        <w:spacing w:after="0" w:line="480" w:lineRule="auto"/>
        <w:ind w:left="0" w:firstLine="0"/>
        <w:rPr>
          <w:bCs/>
          <w:sz w:val="24"/>
          <w:szCs w:val="28"/>
        </w:rPr>
      </w:pPr>
      <w:r>
        <w:rPr>
          <w:bCs/>
          <w:sz w:val="24"/>
          <w:szCs w:val="28"/>
        </w:rPr>
        <w:t>Limitations of the study</w:t>
      </w:r>
      <w:r>
        <w:rPr>
          <w:bCs/>
          <w:sz w:val="24"/>
          <w:szCs w:val="28"/>
        </w:rPr>
        <w:tab/>
      </w:r>
      <w:r>
        <w:rPr>
          <w:bCs/>
          <w:sz w:val="24"/>
          <w:szCs w:val="28"/>
        </w:rPr>
        <w:tab/>
      </w:r>
      <w:r>
        <w:rPr>
          <w:bCs/>
          <w:sz w:val="24"/>
          <w:szCs w:val="28"/>
        </w:rPr>
        <w:tab/>
      </w:r>
      <w:r>
        <w:rPr>
          <w:bCs/>
          <w:sz w:val="24"/>
          <w:szCs w:val="28"/>
        </w:rPr>
        <w:tab/>
      </w:r>
      <w:r>
        <w:rPr>
          <w:bCs/>
          <w:sz w:val="24"/>
          <w:szCs w:val="28"/>
        </w:rPr>
        <w:tab/>
      </w:r>
      <w:r>
        <w:rPr>
          <w:bCs/>
          <w:sz w:val="24"/>
          <w:szCs w:val="28"/>
        </w:rPr>
        <w:tab/>
      </w:r>
      <w:r>
        <w:rPr>
          <w:bCs/>
          <w:sz w:val="24"/>
          <w:szCs w:val="28"/>
        </w:rPr>
        <w:tab/>
        <w:t xml:space="preserve">  </w:t>
      </w:r>
      <w:r>
        <w:rPr>
          <w:bCs/>
          <w:sz w:val="24"/>
          <w:szCs w:val="28"/>
        </w:rPr>
        <w:tab/>
        <w:t>55</w:t>
      </w:r>
    </w:p>
    <w:p w:rsidR="00E633A3" w:rsidRDefault="00E633A3" w:rsidP="00E633A3">
      <w:pPr>
        <w:spacing w:after="0" w:line="480" w:lineRule="auto"/>
        <w:ind w:left="0" w:firstLine="0"/>
        <w:rPr>
          <w:bCs/>
          <w:sz w:val="24"/>
          <w:szCs w:val="28"/>
        </w:rPr>
      </w:pPr>
      <w:r>
        <w:rPr>
          <w:bCs/>
          <w:sz w:val="24"/>
          <w:szCs w:val="28"/>
        </w:rPr>
        <w:t>Suggestions for further study</w:t>
      </w:r>
      <w:r>
        <w:rPr>
          <w:bCs/>
          <w:sz w:val="24"/>
          <w:szCs w:val="28"/>
        </w:rPr>
        <w:tab/>
      </w:r>
      <w:r>
        <w:rPr>
          <w:bCs/>
          <w:sz w:val="24"/>
          <w:szCs w:val="28"/>
        </w:rPr>
        <w:tab/>
      </w:r>
      <w:r>
        <w:rPr>
          <w:bCs/>
          <w:sz w:val="24"/>
          <w:szCs w:val="28"/>
        </w:rPr>
        <w:tab/>
      </w:r>
      <w:r>
        <w:rPr>
          <w:bCs/>
          <w:sz w:val="24"/>
          <w:szCs w:val="28"/>
        </w:rPr>
        <w:tab/>
      </w:r>
      <w:r>
        <w:rPr>
          <w:bCs/>
          <w:sz w:val="24"/>
          <w:szCs w:val="28"/>
        </w:rPr>
        <w:tab/>
      </w:r>
      <w:r>
        <w:rPr>
          <w:bCs/>
          <w:sz w:val="24"/>
          <w:szCs w:val="28"/>
        </w:rPr>
        <w:tab/>
      </w:r>
      <w:r>
        <w:rPr>
          <w:bCs/>
          <w:sz w:val="24"/>
          <w:szCs w:val="28"/>
        </w:rPr>
        <w:tab/>
        <w:t xml:space="preserve">  </w:t>
      </w:r>
      <w:r>
        <w:rPr>
          <w:bCs/>
          <w:sz w:val="24"/>
          <w:szCs w:val="28"/>
        </w:rPr>
        <w:tab/>
        <w:t>55</w:t>
      </w:r>
    </w:p>
    <w:p w:rsidR="00E633A3" w:rsidRDefault="00E633A3" w:rsidP="00E633A3">
      <w:pPr>
        <w:spacing w:after="0" w:line="480" w:lineRule="auto"/>
        <w:ind w:left="0" w:firstLine="0"/>
        <w:rPr>
          <w:b/>
          <w:bCs/>
          <w:sz w:val="24"/>
          <w:szCs w:val="28"/>
        </w:rPr>
      </w:pPr>
      <w:r>
        <w:rPr>
          <w:b/>
          <w:bCs/>
          <w:sz w:val="24"/>
          <w:szCs w:val="28"/>
        </w:rPr>
        <w:t>REFERENCES</w:t>
      </w:r>
      <w:r>
        <w:rPr>
          <w:b/>
          <w:bCs/>
          <w:sz w:val="24"/>
          <w:szCs w:val="28"/>
        </w:rPr>
        <w:tab/>
      </w:r>
      <w:r>
        <w:rPr>
          <w:b/>
          <w:bCs/>
          <w:sz w:val="24"/>
          <w:szCs w:val="28"/>
        </w:rPr>
        <w:tab/>
      </w:r>
      <w:r>
        <w:rPr>
          <w:b/>
          <w:bCs/>
          <w:sz w:val="24"/>
          <w:szCs w:val="28"/>
        </w:rPr>
        <w:tab/>
      </w:r>
      <w:r>
        <w:rPr>
          <w:b/>
          <w:bCs/>
          <w:sz w:val="24"/>
          <w:szCs w:val="28"/>
        </w:rPr>
        <w:tab/>
      </w:r>
      <w:r>
        <w:rPr>
          <w:b/>
          <w:bCs/>
          <w:sz w:val="24"/>
          <w:szCs w:val="28"/>
        </w:rPr>
        <w:tab/>
      </w:r>
      <w:r>
        <w:rPr>
          <w:b/>
          <w:bCs/>
          <w:sz w:val="24"/>
          <w:szCs w:val="28"/>
        </w:rPr>
        <w:tab/>
      </w:r>
      <w:r>
        <w:rPr>
          <w:b/>
          <w:bCs/>
          <w:sz w:val="24"/>
          <w:szCs w:val="28"/>
        </w:rPr>
        <w:tab/>
      </w:r>
      <w:r>
        <w:rPr>
          <w:b/>
          <w:bCs/>
          <w:sz w:val="24"/>
          <w:szCs w:val="28"/>
        </w:rPr>
        <w:tab/>
        <w:t xml:space="preserve">  </w:t>
      </w:r>
      <w:r>
        <w:rPr>
          <w:b/>
          <w:bCs/>
          <w:sz w:val="24"/>
          <w:szCs w:val="28"/>
        </w:rPr>
        <w:tab/>
        <w:t>57</w:t>
      </w:r>
    </w:p>
    <w:p w:rsidR="00E633A3" w:rsidRDefault="00E633A3" w:rsidP="00E633A3">
      <w:pPr>
        <w:spacing w:line="480" w:lineRule="auto"/>
        <w:ind w:left="0" w:firstLine="0"/>
        <w:rPr>
          <w:bCs/>
          <w:sz w:val="28"/>
          <w:szCs w:val="28"/>
        </w:rPr>
      </w:pPr>
      <w:r>
        <w:rPr>
          <w:b/>
          <w:bCs/>
          <w:sz w:val="24"/>
          <w:szCs w:val="28"/>
        </w:rPr>
        <w:t>APPENDIX</w:t>
      </w:r>
      <w:r>
        <w:rPr>
          <w:b/>
          <w:bCs/>
          <w:sz w:val="24"/>
          <w:szCs w:val="28"/>
        </w:rPr>
        <w:tab/>
      </w:r>
      <w:r>
        <w:rPr>
          <w:b/>
          <w:bCs/>
          <w:sz w:val="24"/>
          <w:szCs w:val="28"/>
        </w:rPr>
        <w:tab/>
      </w:r>
      <w:r>
        <w:rPr>
          <w:b/>
          <w:bCs/>
          <w:sz w:val="24"/>
          <w:szCs w:val="28"/>
        </w:rPr>
        <w:tab/>
      </w:r>
      <w:r>
        <w:rPr>
          <w:b/>
          <w:bCs/>
          <w:sz w:val="24"/>
          <w:szCs w:val="28"/>
        </w:rPr>
        <w:tab/>
      </w:r>
      <w:r>
        <w:rPr>
          <w:b/>
          <w:bCs/>
          <w:sz w:val="24"/>
          <w:szCs w:val="28"/>
        </w:rPr>
        <w:tab/>
      </w:r>
      <w:r>
        <w:rPr>
          <w:b/>
          <w:bCs/>
          <w:sz w:val="24"/>
          <w:szCs w:val="28"/>
        </w:rPr>
        <w:tab/>
      </w:r>
      <w:r>
        <w:rPr>
          <w:b/>
          <w:bCs/>
          <w:sz w:val="24"/>
          <w:szCs w:val="28"/>
        </w:rPr>
        <w:tab/>
      </w:r>
      <w:r>
        <w:rPr>
          <w:b/>
          <w:bCs/>
          <w:sz w:val="24"/>
          <w:szCs w:val="28"/>
        </w:rPr>
        <w:tab/>
      </w:r>
      <w:r>
        <w:rPr>
          <w:b/>
          <w:bCs/>
          <w:sz w:val="24"/>
          <w:szCs w:val="28"/>
        </w:rPr>
        <w:tab/>
        <w:t xml:space="preserve">  </w:t>
      </w:r>
      <w:r>
        <w:rPr>
          <w:b/>
          <w:bCs/>
          <w:sz w:val="24"/>
          <w:szCs w:val="28"/>
        </w:rPr>
        <w:tab/>
        <w:t>59</w:t>
      </w:r>
    </w:p>
    <w:p w:rsidR="00B1029E" w:rsidRDefault="00B1029E">
      <w:pPr>
        <w:spacing w:after="160" w:line="259" w:lineRule="auto"/>
        <w:ind w:left="0" w:firstLine="0"/>
        <w:jc w:val="left"/>
        <w:rPr>
          <w:b/>
          <w:sz w:val="24"/>
          <w:szCs w:val="24"/>
        </w:rPr>
      </w:pPr>
    </w:p>
    <w:p w:rsidR="00BB510B" w:rsidRDefault="00BB510B">
      <w:pPr>
        <w:spacing w:after="160" w:line="259" w:lineRule="auto"/>
        <w:ind w:left="0" w:firstLine="0"/>
        <w:jc w:val="left"/>
        <w:rPr>
          <w:b/>
          <w:sz w:val="24"/>
          <w:szCs w:val="24"/>
        </w:rPr>
      </w:pPr>
      <w:r>
        <w:rPr>
          <w:b/>
          <w:sz w:val="24"/>
          <w:szCs w:val="24"/>
        </w:rPr>
        <w:br w:type="page"/>
      </w:r>
    </w:p>
    <w:p w:rsidR="009E2B8C" w:rsidRDefault="009E2B8C" w:rsidP="0028018C">
      <w:pPr>
        <w:spacing w:after="160" w:line="480" w:lineRule="auto"/>
        <w:ind w:left="0" w:firstLine="0"/>
        <w:jc w:val="center"/>
        <w:rPr>
          <w:b/>
          <w:sz w:val="24"/>
          <w:szCs w:val="24"/>
        </w:rPr>
        <w:sectPr w:rsidR="009E2B8C" w:rsidSect="009E2B8C">
          <w:headerReference w:type="default" r:id="rId7"/>
          <w:footerReference w:type="default" r:id="rId8"/>
          <w:pgSz w:w="11520" w:h="14400" w:code="1"/>
          <w:pgMar w:top="1440" w:right="1440" w:bottom="1440" w:left="1440" w:header="720" w:footer="720" w:gutter="0"/>
          <w:pgNumType w:fmt="lowerRoman"/>
          <w:cols w:space="720"/>
          <w:docGrid w:linePitch="360"/>
        </w:sectPr>
      </w:pPr>
    </w:p>
    <w:p w:rsidR="00A949B0" w:rsidRDefault="0028018C" w:rsidP="0028018C">
      <w:pPr>
        <w:spacing w:after="160" w:line="480" w:lineRule="auto"/>
        <w:ind w:left="0" w:firstLine="0"/>
        <w:jc w:val="center"/>
        <w:rPr>
          <w:b/>
          <w:sz w:val="24"/>
          <w:szCs w:val="24"/>
        </w:rPr>
      </w:pPr>
      <w:r>
        <w:rPr>
          <w:b/>
          <w:sz w:val="24"/>
          <w:szCs w:val="24"/>
        </w:rPr>
        <w:lastRenderedPageBreak/>
        <w:t>CHAPTER ONE</w:t>
      </w:r>
    </w:p>
    <w:p w:rsidR="00A949B0" w:rsidRDefault="0028018C" w:rsidP="0028018C">
      <w:pPr>
        <w:spacing w:after="160" w:line="480" w:lineRule="auto"/>
        <w:ind w:left="0" w:firstLine="0"/>
        <w:jc w:val="center"/>
        <w:rPr>
          <w:sz w:val="24"/>
          <w:szCs w:val="24"/>
        </w:rPr>
      </w:pPr>
      <w:r>
        <w:rPr>
          <w:b/>
          <w:sz w:val="24"/>
          <w:szCs w:val="24"/>
        </w:rPr>
        <w:t>INTRODUCTION</w:t>
      </w:r>
    </w:p>
    <w:p w:rsidR="00A949B0" w:rsidRDefault="0028018C" w:rsidP="0028018C">
      <w:pPr>
        <w:spacing w:after="160" w:line="480" w:lineRule="auto"/>
        <w:ind w:left="0" w:firstLine="0"/>
        <w:rPr>
          <w:b/>
          <w:sz w:val="24"/>
          <w:szCs w:val="24"/>
        </w:rPr>
      </w:pPr>
      <w:r>
        <w:rPr>
          <w:b/>
          <w:sz w:val="24"/>
          <w:szCs w:val="24"/>
        </w:rPr>
        <w:t>Background to the Study</w:t>
      </w:r>
    </w:p>
    <w:p w:rsidR="00A949B0" w:rsidRDefault="0028018C" w:rsidP="0028018C">
      <w:pPr>
        <w:spacing w:after="160" w:line="480" w:lineRule="auto"/>
        <w:ind w:left="0" w:firstLine="0"/>
        <w:rPr>
          <w:rStyle w:val="Emphasis"/>
          <w:i w:val="0"/>
          <w:sz w:val="24"/>
          <w:szCs w:val="24"/>
        </w:rPr>
      </w:pPr>
      <w:r>
        <w:rPr>
          <w:rStyle w:val="Emphasis"/>
          <w:i w:val="0"/>
          <w:sz w:val="24"/>
          <w:szCs w:val="24"/>
        </w:rPr>
        <w:t>There has indeed been a scientific revolution in the 20th century. This revolution has touched all aspects of life such as industries of all types – pharmaceuticals, chemicals, clothing, wood, medicine, agriculture and construction. Information and communication technology have already shrunk the world into a global village. In all, science has also been a key factor.</w:t>
      </w:r>
    </w:p>
    <w:p w:rsidR="00A949B0" w:rsidRDefault="0028018C" w:rsidP="009E2B8C">
      <w:pPr>
        <w:spacing w:after="160" w:line="480" w:lineRule="auto"/>
        <w:ind w:left="0" w:firstLine="0"/>
        <w:rPr>
          <w:rStyle w:val="Emphasis"/>
          <w:i w:val="0"/>
          <w:sz w:val="24"/>
          <w:szCs w:val="24"/>
        </w:rPr>
      </w:pPr>
      <w:r>
        <w:rPr>
          <w:rStyle w:val="Emphasis"/>
          <w:i w:val="0"/>
          <w:sz w:val="24"/>
          <w:szCs w:val="24"/>
        </w:rPr>
        <w:t>Information and Communication Technologies are developing at a very fast rate. Modern information and communication technology has made the world a global village. There is no area that has not been influenced by this digital phenomena. Education is one of them.</w:t>
      </w:r>
      <w:r>
        <w:rPr>
          <w:rStyle w:val="Emphasis"/>
          <w:i w:val="0"/>
          <w:sz w:val="24"/>
          <w:szCs w:val="24"/>
        </w:rPr>
        <w:br/>
        <w:t xml:space="preserve">ICT makes it possible to deliver virtual instructions to students outside the classroom, ICTs helps students master materials and skills though it depends on the teacher's instructional goal, students’ levels, instructional needs and available resources </w:t>
      </w:r>
      <w:r>
        <w:rPr>
          <w:rFonts w:ascii="Arial" w:hAnsi="Arial" w:cs="Arial"/>
          <w:color w:val="222222"/>
          <w:sz w:val="20"/>
          <w:szCs w:val="20"/>
          <w:shd w:val="clear" w:color="auto" w:fill="FFFFFF"/>
        </w:rPr>
        <w:t xml:space="preserve">Mulimani et. al. </w:t>
      </w:r>
      <w:r>
        <w:rPr>
          <w:rStyle w:val="Emphasis"/>
          <w:i w:val="0"/>
          <w:sz w:val="24"/>
          <w:szCs w:val="24"/>
        </w:rPr>
        <w:t>(</w:t>
      </w:r>
      <w:hyperlink r:id="rId9" w:history="1">
        <w:r>
          <w:rPr>
            <w:rStyle w:val="Emphasis"/>
            <w:i w:val="0"/>
            <w:sz w:val="24"/>
            <w:szCs w:val="24"/>
          </w:rPr>
          <w:t>2022</w:t>
        </w:r>
      </w:hyperlink>
      <w:r>
        <w:rPr>
          <w:rStyle w:val="Emphasis"/>
          <w:i w:val="0"/>
          <w:sz w:val="24"/>
          <w:szCs w:val="24"/>
        </w:rPr>
        <w:t>). The use of information and communication technology (ICT) in education has become increasingly important to enhance teaching and learning outcomes. ICT tools such as computers, projectors, and internet connectivity can make content more engaging and interactive for students. However, effective integration of ICT into teaching and learning depends greatly on the teachers' readiness and competence.</w:t>
      </w:r>
    </w:p>
    <w:p w:rsidR="00A949B0" w:rsidRDefault="0028018C" w:rsidP="0028018C">
      <w:pPr>
        <w:spacing w:after="160" w:line="480" w:lineRule="auto"/>
        <w:ind w:left="0" w:firstLine="0"/>
        <w:rPr>
          <w:rStyle w:val="Emphasis"/>
          <w:i w:val="0"/>
          <w:sz w:val="24"/>
          <w:szCs w:val="24"/>
        </w:rPr>
      </w:pPr>
      <w:r>
        <w:rPr>
          <w:rStyle w:val="Emphasis"/>
          <w:i w:val="0"/>
          <w:sz w:val="24"/>
          <w:szCs w:val="24"/>
        </w:rPr>
        <w:lastRenderedPageBreak/>
        <w:t>In Nigeria, chemistry education at the secondary school level faces many challenges that hampers teachers' ability to effectively leverage ICT tools. Studies have identified lack of ICT infrastructure and facilities, lack of competent technicians for maintenance and repair, insufficient ICT tools, limited electricity and internet connectivity, and lack of ICT skills among teachers as major impediments (</w:t>
      </w:r>
      <w:r>
        <w:rPr>
          <w:color w:val="222222"/>
          <w:sz w:val="24"/>
          <w:szCs w:val="24"/>
          <w:shd w:val="clear" w:color="auto" w:fill="FFFFFF"/>
        </w:rPr>
        <w:t>Jimoh, A. 2019).</w:t>
      </w:r>
      <w:r>
        <w:rPr>
          <w:rStyle w:val="Emphasis"/>
          <w:i w:val="0"/>
          <w:sz w:val="24"/>
          <w:szCs w:val="24"/>
        </w:rPr>
        <w:t xml:space="preserve"> Educational instructions may utilize ICT to enrich the students with skills and knowledge for the 21st century (</w:t>
      </w:r>
      <w:proofErr w:type="spellStart"/>
      <w:r w:rsidR="00EA6A8C">
        <w:rPr>
          <w:color w:val="222222"/>
          <w:sz w:val="24"/>
          <w:szCs w:val="24"/>
          <w:shd w:val="clear" w:color="auto" w:fill="FFFFFF"/>
        </w:rPr>
        <w:t>Ogunyemi</w:t>
      </w:r>
      <w:proofErr w:type="spellEnd"/>
      <w:r w:rsidR="00EA6A8C">
        <w:rPr>
          <w:color w:val="222222"/>
          <w:sz w:val="24"/>
          <w:szCs w:val="24"/>
          <w:shd w:val="clear" w:color="auto" w:fill="FFFFFF"/>
        </w:rPr>
        <w:t xml:space="preserve"> B. O. &amp; </w:t>
      </w:r>
      <w:proofErr w:type="spellStart"/>
      <w:r w:rsidR="00EA6A8C">
        <w:rPr>
          <w:color w:val="222222"/>
          <w:sz w:val="24"/>
          <w:szCs w:val="24"/>
          <w:shd w:val="clear" w:color="auto" w:fill="FFFFFF"/>
        </w:rPr>
        <w:t>Adeyanju</w:t>
      </w:r>
      <w:proofErr w:type="spellEnd"/>
      <w:r w:rsidR="00EA6A8C">
        <w:rPr>
          <w:color w:val="222222"/>
          <w:sz w:val="24"/>
          <w:szCs w:val="24"/>
          <w:shd w:val="clear" w:color="auto" w:fill="FFFFFF"/>
        </w:rPr>
        <w:t xml:space="preserve"> T. 2020</w:t>
      </w:r>
      <w:r>
        <w:rPr>
          <w:color w:val="222222"/>
          <w:sz w:val="24"/>
          <w:szCs w:val="24"/>
          <w:shd w:val="clear" w:color="auto" w:fill="FFFFFF"/>
        </w:rPr>
        <w:t>)</w:t>
      </w:r>
      <w:r>
        <w:rPr>
          <w:rStyle w:val="Emphasis"/>
          <w:i w:val="0"/>
          <w:sz w:val="24"/>
          <w:szCs w:val="24"/>
        </w:rPr>
        <w:t>, such that it can add to worldwide accessibility to education, educational equility, broadcasting of quality teaching learning programs, educators professional growth and to help in obtaining a more effective educational management.</w:t>
      </w:r>
    </w:p>
    <w:p w:rsidR="00A949B0" w:rsidRDefault="0028018C" w:rsidP="0028018C">
      <w:pPr>
        <w:spacing w:after="160" w:line="480" w:lineRule="auto"/>
        <w:ind w:left="0" w:firstLine="0"/>
        <w:rPr>
          <w:rStyle w:val="Emphasis"/>
          <w:i w:val="0"/>
          <w:sz w:val="24"/>
          <w:szCs w:val="24"/>
        </w:rPr>
      </w:pPr>
      <w:r>
        <w:rPr>
          <w:rStyle w:val="Emphasis"/>
          <w:i w:val="0"/>
          <w:sz w:val="24"/>
          <w:szCs w:val="24"/>
        </w:rPr>
        <w:t>Technology,</w:t>
      </w:r>
      <w:r>
        <w:t xml:space="preserve"> </w:t>
      </w:r>
      <w:r>
        <w:rPr>
          <w:sz w:val="24"/>
          <w:szCs w:val="24"/>
        </w:rPr>
        <w:t>can be defined as "the application of scientific knowledge for practical purposes, especially in industry" (Oxford Languages, 2022)</w:t>
      </w:r>
      <w:r>
        <w:rPr>
          <w:rStyle w:val="Emphasis"/>
          <w:i w:val="0"/>
          <w:sz w:val="24"/>
          <w:szCs w:val="24"/>
        </w:rPr>
        <w:t>. Science education gives children awareness of technology and develop their personal experiences. It is an essential vehicle to provide human resources development, modernization and overall development of countries. In classroom teaching and learning process, the use of ICT is imparative as it gives chance to the teachers and learners to operate, store, control and retrieve data other than to promote self-regulated and achieve learning (</w:t>
      </w:r>
      <w:r w:rsidR="00EA6A8C">
        <w:rPr>
          <w:rStyle w:val="Emphasis"/>
          <w:i w:val="0"/>
          <w:sz w:val="24"/>
          <w:szCs w:val="24"/>
        </w:rPr>
        <w:t xml:space="preserve">Bello A. A. &amp; </w:t>
      </w:r>
      <w:proofErr w:type="spellStart"/>
      <w:r w:rsidR="00EA6A8C">
        <w:rPr>
          <w:rStyle w:val="Emphasis"/>
          <w:i w:val="0"/>
          <w:sz w:val="24"/>
          <w:szCs w:val="24"/>
        </w:rPr>
        <w:t>Oloyede</w:t>
      </w:r>
      <w:proofErr w:type="spellEnd"/>
      <w:r w:rsidR="00EA6A8C">
        <w:rPr>
          <w:rStyle w:val="Emphasis"/>
          <w:i w:val="0"/>
          <w:sz w:val="24"/>
          <w:szCs w:val="24"/>
        </w:rPr>
        <w:t xml:space="preserve"> O. A. 2022</w:t>
      </w:r>
      <w:hyperlink r:id="rId10" w:history="1"/>
      <w:r>
        <w:rPr>
          <w:rStyle w:val="Emphasis"/>
          <w:i w:val="0"/>
          <w:sz w:val="24"/>
          <w:szCs w:val="24"/>
        </w:rPr>
        <w:t>). The contribution of chemistry to human existence and development can be seen in the provision of secured and stable means of obtaining the basic necessities of life such as food, clothing and shelter (</w:t>
      </w:r>
      <w:r w:rsidR="006B364D">
        <w:rPr>
          <w:rFonts w:ascii="Arial" w:hAnsi="Arial" w:cs="Arial"/>
          <w:color w:val="222222"/>
          <w:sz w:val="20"/>
          <w:szCs w:val="20"/>
          <w:shd w:val="clear" w:color="auto" w:fill="FFFFFF"/>
        </w:rPr>
        <w:t>Emendu, et. al., 2019</w:t>
      </w:r>
      <w:r>
        <w:rPr>
          <w:rFonts w:ascii="Arial" w:hAnsi="Arial" w:cs="Arial"/>
          <w:color w:val="222222"/>
          <w:sz w:val="20"/>
          <w:szCs w:val="20"/>
          <w:shd w:val="clear" w:color="auto" w:fill="FFFFFF"/>
        </w:rPr>
        <w:t>)</w:t>
      </w:r>
      <w:r>
        <w:rPr>
          <w:rStyle w:val="Emphasis"/>
          <w:i w:val="0"/>
          <w:sz w:val="24"/>
          <w:szCs w:val="24"/>
        </w:rPr>
        <w:t xml:space="preserve">. Chemistry has also contributed immensely to the socio economic development of the Nation in the following areas – employment </w:t>
      </w:r>
      <w:r>
        <w:rPr>
          <w:rStyle w:val="Emphasis"/>
          <w:i w:val="0"/>
          <w:sz w:val="24"/>
          <w:szCs w:val="24"/>
        </w:rPr>
        <w:lastRenderedPageBreak/>
        <w:t>generation, provision of raw materials for industries, research, foreign exchange earning, medicine and many more areas. This chemistry in general, involves investigation and understanding the substance that makes up our environment. Chemistry has central role in science education providing the molecular alphabet for science. Chemistry interacts and overlaps with mathematic, physics, biology, geology, environmental science, engineering and other disciples.  Hence, there is virtually nothing in the world that is not related to chemistry.</w:t>
      </w:r>
    </w:p>
    <w:p w:rsidR="00A949B0" w:rsidRDefault="0028018C" w:rsidP="0028018C">
      <w:pPr>
        <w:spacing w:after="160" w:line="480" w:lineRule="auto"/>
        <w:ind w:left="0" w:firstLine="0"/>
        <w:rPr>
          <w:rStyle w:val="Emphasis"/>
          <w:i w:val="0"/>
          <w:sz w:val="24"/>
          <w:szCs w:val="24"/>
        </w:rPr>
      </w:pPr>
      <w:r>
        <w:rPr>
          <w:rStyle w:val="Emphasis"/>
          <w:i w:val="0"/>
          <w:sz w:val="24"/>
          <w:szCs w:val="24"/>
        </w:rPr>
        <w:t xml:space="preserve">The importance of chemistry and chemistry education came up in a number of places, yet the fortunes are gradually dwindling year by year. Chemistry is often referred to as the central science because it joins together physics and mathematics, biology and medicine, and the earth and environmental sciences. Knowledge of the nature of chemicals and chemical processes therefore provides insights into a variety of physical and biological phenomena. Knowing something about chemistry is worthwhile because it provides an excellent basis for understanding the physical universe we live in. For better or for worse, everything is chemical. (UW-La Crosse 2024). The desire for effective teaching of chemistry arose from the government, teacher and the stakeholders in education that an entrenched dogmatic approach to the subject was destroying its ability to adopt the change brought about by new discovering, new social and education needs. The interest in teaching and learning chemistry has gone down so much, that one needs to take a look at the result of the students at both WAEC and NECO examination. Technology has found its way into </w:t>
      </w:r>
      <w:r>
        <w:rPr>
          <w:rStyle w:val="Emphasis"/>
          <w:i w:val="0"/>
          <w:sz w:val="24"/>
          <w:szCs w:val="24"/>
        </w:rPr>
        <w:lastRenderedPageBreak/>
        <w:t>the classroom in a dramatic manner to become part of teaching and learning processes in education especially in science education (</w:t>
      </w:r>
      <w:proofErr w:type="spellStart"/>
      <w:r>
        <w:rPr>
          <w:rStyle w:val="Emphasis"/>
          <w:i w:val="0"/>
          <w:sz w:val="24"/>
          <w:szCs w:val="24"/>
        </w:rPr>
        <w:t>Alese</w:t>
      </w:r>
      <w:proofErr w:type="spellEnd"/>
      <w:r>
        <w:rPr>
          <w:rStyle w:val="Emphasis"/>
          <w:i w:val="0"/>
          <w:sz w:val="24"/>
          <w:szCs w:val="24"/>
        </w:rPr>
        <w:t xml:space="preserve">, </w:t>
      </w:r>
      <w:proofErr w:type="spellStart"/>
      <w:r>
        <w:rPr>
          <w:rStyle w:val="Emphasis"/>
          <w:i w:val="0"/>
          <w:sz w:val="24"/>
          <w:szCs w:val="24"/>
        </w:rPr>
        <w:t>Adetunnibi</w:t>
      </w:r>
      <w:proofErr w:type="spellEnd"/>
      <w:r>
        <w:rPr>
          <w:rStyle w:val="Emphasis"/>
          <w:i w:val="0"/>
          <w:sz w:val="24"/>
          <w:szCs w:val="24"/>
        </w:rPr>
        <w:t xml:space="preserve"> and </w:t>
      </w:r>
      <w:proofErr w:type="spellStart"/>
      <w:r>
        <w:rPr>
          <w:rStyle w:val="Emphasis"/>
          <w:i w:val="0"/>
          <w:sz w:val="24"/>
          <w:szCs w:val="24"/>
        </w:rPr>
        <w:t>Ogundele</w:t>
      </w:r>
      <w:proofErr w:type="spellEnd"/>
      <w:r>
        <w:rPr>
          <w:rStyle w:val="Emphasis"/>
          <w:i w:val="0"/>
          <w:sz w:val="24"/>
          <w:szCs w:val="24"/>
        </w:rPr>
        <w:t>, </w:t>
      </w:r>
      <w:hyperlink r:id="rId11" w:history="1">
        <w:r w:rsidR="006B364D">
          <w:rPr>
            <w:rStyle w:val="Emphasis"/>
            <w:i w:val="0"/>
            <w:sz w:val="24"/>
            <w:szCs w:val="24"/>
          </w:rPr>
          <w:t>201</w:t>
        </w:r>
        <w:r>
          <w:rPr>
            <w:rStyle w:val="Emphasis"/>
            <w:i w:val="0"/>
            <w:sz w:val="24"/>
            <w:szCs w:val="24"/>
          </w:rPr>
          <w:t>9</w:t>
        </w:r>
      </w:hyperlink>
      <w:r>
        <w:rPr>
          <w:rStyle w:val="Emphasis"/>
          <w:i w:val="0"/>
          <w:sz w:val="24"/>
          <w:szCs w:val="24"/>
        </w:rPr>
        <w:t>).Technology, by its nature is concerned with the endless search for easier, faster and better ways of doing things in all sphere of human activities including communication and education.  The basic concepts of the education system are being replaced as the challenges towards education cannot be solved anymore within the existing educational framework.</w:t>
      </w:r>
    </w:p>
    <w:p w:rsidR="00A949B0" w:rsidRDefault="0028018C" w:rsidP="0028018C">
      <w:pPr>
        <w:spacing w:after="160" w:line="480" w:lineRule="auto"/>
        <w:ind w:left="0" w:firstLine="0"/>
        <w:rPr>
          <w:rStyle w:val="Emphasis"/>
          <w:i w:val="0"/>
          <w:sz w:val="24"/>
          <w:szCs w:val="24"/>
        </w:rPr>
      </w:pPr>
      <w:r>
        <w:rPr>
          <w:rStyle w:val="Emphasis"/>
          <w:i w:val="0"/>
          <w:sz w:val="24"/>
          <w:szCs w:val="24"/>
        </w:rPr>
        <w:t>The paradigm shift to computer, especially when they are linked in network have the potential to change everyday classroom practice.  The impact of the use of Information and Communication Technology, (ICT) in education will not only be for the actors involve in the learning processes but will also change the instructional infrastructure, relations and patterns of behaviour within the education system. Specifically, chemistry teachers encounter difficulties in integrating ICT tools due to lack of training opportunities, anxiety and poor confidence in using technology, negative attitudes, and perceived complexity of ICT t</w:t>
      </w:r>
      <w:r w:rsidR="006B364D">
        <w:rPr>
          <w:rStyle w:val="Emphasis"/>
          <w:i w:val="0"/>
          <w:sz w:val="24"/>
          <w:szCs w:val="24"/>
        </w:rPr>
        <w:t>ools (</w:t>
      </w:r>
      <w:proofErr w:type="spellStart"/>
      <w:r w:rsidR="006B364D">
        <w:rPr>
          <w:rStyle w:val="Emphasis"/>
          <w:i w:val="0"/>
          <w:sz w:val="24"/>
          <w:szCs w:val="24"/>
        </w:rPr>
        <w:t>Jegede</w:t>
      </w:r>
      <w:proofErr w:type="spellEnd"/>
      <w:r w:rsidR="006B364D">
        <w:rPr>
          <w:rStyle w:val="Emphasis"/>
          <w:i w:val="0"/>
          <w:sz w:val="24"/>
          <w:szCs w:val="24"/>
        </w:rPr>
        <w:t xml:space="preserve">, 2020; </w:t>
      </w:r>
      <w:proofErr w:type="spellStart"/>
      <w:r w:rsidR="006B364D">
        <w:rPr>
          <w:rStyle w:val="Emphasis"/>
          <w:i w:val="0"/>
          <w:sz w:val="24"/>
          <w:szCs w:val="24"/>
        </w:rPr>
        <w:t>Osakwe</w:t>
      </w:r>
      <w:proofErr w:type="spellEnd"/>
      <w:r w:rsidR="006B364D">
        <w:rPr>
          <w:rStyle w:val="Emphasis"/>
          <w:i w:val="0"/>
          <w:sz w:val="24"/>
          <w:szCs w:val="24"/>
        </w:rPr>
        <w:t>, 2021</w:t>
      </w:r>
      <w:r>
        <w:rPr>
          <w:rStyle w:val="Emphasis"/>
          <w:i w:val="0"/>
          <w:sz w:val="24"/>
          <w:szCs w:val="24"/>
        </w:rPr>
        <w:t xml:space="preserve">). Furthermore, lack of localized digital chemistry content and educational software packages poses additional barriers for teachers in secondary schools (Nwosu &amp; Gadzama, 2019). </w:t>
      </w:r>
    </w:p>
    <w:p w:rsidR="00A949B0" w:rsidRDefault="0028018C" w:rsidP="0028018C">
      <w:pPr>
        <w:spacing w:after="160" w:line="480" w:lineRule="auto"/>
        <w:ind w:left="0" w:firstLine="0"/>
        <w:rPr>
          <w:rStyle w:val="Emphasis"/>
          <w:b/>
          <w:i w:val="0"/>
          <w:sz w:val="24"/>
          <w:szCs w:val="24"/>
        </w:rPr>
      </w:pPr>
      <w:r>
        <w:rPr>
          <w:rStyle w:val="Emphasis"/>
          <w:i w:val="0"/>
          <w:sz w:val="24"/>
          <w:szCs w:val="24"/>
        </w:rPr>
        <w:t>These challenges lead to underutilization of available ICT facilities and minimal use of technology-enabled instructional strategies by chemistry teachers (</w:t>
      </w:r>
      <w:proofErr w:type="spellStart"/>
      <w:r>
        <w:rPr>
          <w:rStyle w:val="Emphasis"/>
          <w:i w:val="0"/>
          <w:sz w:val="24"/>
          <w:szCs w:val="24"/>
        </w:rPr>
        <w:t>O</w:t>
      </w:r>
      <w:r w:rsidR="006B364D">
        <w:rPr>
          <w:rStyle w:val="Emphasis"/>
          <w:i w:val="0"/>
          <w:sz w:val="24"/>
          <w:szCs w:val="24"/>
        </w:rPr>
        <w:t>koro</w:t>
      </w:r>
      <w:proofErr w:type="spellEnd"/>
      <w:r w:rsidR="006B364D">
        <w:rPr>
          <w:rStyle w:val="Emphasis"/>
          <w:i w:val="0"/>
          <w:sz w:val="24"/>
          <w:szCs w:val="24"/>
        </w:rPr>
        <w:t xml:space="preserve">, 2018; </w:t>
      </w:r>
      <w:proofErr w:type="spellStart"/>
      <w:r w:rsidR="006B364D">
        <w:rPr>
          <w:rStyle w:val="Emphasis"/>
          <w:i w:val="0"/>
          <w:sz w:val="24"/>
          <w:szCs w:val="24"/>
        </w:rPr>
        <w:t>Ololube</w:t>
      </w:r>
      <w:proofErr w:type="spellEnd"/>
      <w:r w:rsidR="006B364D">
        <w:rPr>
          <w:rStyle w:val="Emphasis"/>
          <w:i w:val="0"/>
          <w:sz w:val="24"/>
          <w:szCs w:val="24"/>
        </w:rPr>
        <w:t>, 2020</w:t>
      </w:r>
      <w:r>
        <w:rPr>
          <w:rStyle w:val="Emphasis"/>
          <w:i w:val="0"/>
          <w:sz w:val="24"/>
          <w:szCs w:val="24"/>
        </w:rPr>
        <w:t xml:space="preserve">). Consequently, students do not get opportunities to acquire necessary ICT </w:t>
      </w:r>
      <w:r>
        <w:rPr>
          <w:rStyle w:val="Emphasis"/>
          <w:i w:val="0"/>
          <w:sz w:val="24"/>
          <w:szCs w:val="24"/>
        </w:rPr>
        <w:lastRenderedPageBreak/>
        <w:t>knowledge and skills for the 21st century within their chemistry classes. Addressing these impediments through teacher training programs, improved funding and infrastructure, and localized digital content development is crucial to build chemistry teachers' capacity in leveraging technology and enhancing ICT integration in secondary school classrooms in Nigeria. More studies are still needed to continually assess the evolving challenges chemistry teachers face regarding ICT adoption for instructional purposes.</w:t>
      </w:r>
    </w:p>
    <w:p w:rsidR="00A949B0" w:rsidRDefault="0028018C" w:rsidP="0028018C">
      <w:pPr>
        <w:spacing w:after="160" w:line="480" w:lineRule="auto"/>
        <w:ind w:left="0" w:firstLine="0"/>
        <w:rPr>
          <w:rStyle w:val="Emphasis"/>
          <w:b/>
          <w:i w:val="0"/>
          <w:sz w:val="24"/>
          <w:szCs w:val="24"/>
        </w:rPr>
      </w:pPr>
      <w:r>
        <w:rPr>
          <w:rStyle w:val="Emphasis"/>
          <w:b/>
          <w:i w:val="0"/>
          <w:sz w:val="24"/>
          <w:szCs w:val="24"/>
        </w:rPr>
        <w:t>Statement of the Problem</w:t>
      </w:r>
    </w:p>
    <w:p w:rsidR="00A949B0" w:rsidRDefault="0028018C" w:rsidP="0028018C">
      <w:pPr>
        <w:spacing w:after="160" w:line="480" w:lineRule="auto"/>
        <w:ind w:left="0" w:firstLine="0"/>
        <w:rPr>
          <w:rStyle w:val="Emphasis"/>
          <w:i w:val="0"/>
          <w:sz w:val="24"/>
          <w:szCs w:val="24"/>
        </w:rPr>
      </w:pPr>
      <w:r>
        <w:rPr>
          <w:rStyle w:val="Emphasis"/>
          <w:i w:val="0"/>
          <w:sz w:val="24"/>
          <w:szCs w:val="24"/>
        </w:rPr>
        <w:t>Students learning remains central in any academic achievement debate. ICTs provide a window of opportunity for educational institutions and other organizations to harness and the use of technology to complement and support the teaching and learning of chemistry in secondary schools.</w:t>
      </w:r>
    </w:p>
    <w:p w:rsidR="00A949B0" w:rsidRDefault="0028018C" w:rsidP="0028018C">
      <w:pPr>
        <w:spacing w:after="160" w:line="480" w:lineRule="auto"/>
        <w:ind w:left="0" w:firstLine="0"/>
        <w:rPr>
          <w:rStyle w:val="Emphasis"/>
          <w:i w:val="0"/>
          <w:sz w:val="24"/>
          <w:szCs w:val="24"/>
        </w:rPr>
      </w:pPr>
      <w:r>
        <w:rPr>
          <w:rStyle w:val="Emphasis"/>
          <w:i w:val="0"/>
          <w:sz w:val="24"/>
          <w:szCs w:val="24"/>
        </w:rPr>
        <w:t>Okafor et al., (</w:t>
      </w:r>
      <w:hyperlink r:id="rId12" w:history="1">
        <w:r>
          <w:rPr>
            <w:rStyle w:val="Emphasis"/>
            <w:i w:val="0"/>
            <w:sz w:val="24"/>
            <w:szCs w:val="24"/>
          </w:rPr>
          <w:t>20</w:t>
        </w:r>
      </w:hyperlink>
      <w:r>
        <w:rPr>
          <w:rStyle w:val="Emphasis"/>
          <w:i w:val="0"/>
          <w:sz w:val="24"/>
          <w:szCs w:val="24"/>
        </w:rPr>
        <w:t xml:space="preserve">19) found out that most of the secondary schools teacher lack computer knowledge and information literacy which is a result of limited exposure and low level of awareness of ICT. Those who claim to have the knowledge have poor access to the ICT so the knowledge is limited to the theoretical aspect of it rather than the practical aspect. Based on the foregoing and considering the role and use of ICT in the teaching and learning of chemistry at the secondary level of the educational system, there is the need to examine the utilization of ICT in the teaching of chemistry at the secondary level of the educational system, there is the need to examine the utilization of ICT in the teaching of chemistry in Nigeria secondary school levels especially in Ilorin West. </w:t>
      </w:r>
    </w:p>
    <w:p w:rsidR="00A949B0" w:rsidRDefault="0028018C" w:rsidP="0028018C">
      <w:pPr>
        <w:spacing w:after="160" w:line="480" w:lineRule="auto"/>
        <w:ind w:left="0" w:firstLine="0"/>
        <w:rPr>
          <w:rStyle w:val="Emphasis"/>
          <w:i w:val="0"/>
          <w:sz w:val="24"/>
          <w:szCs w:val="24"/>
        </w:rPr>
      </w:pPr>
      <w:r>
        <w:rPr>
          <w:rStyle w:val="Emphasis"/>
          <w:i w:val="0"/>
          <w:sz w:val="24"/>
          <w:szCs w:val="24"/>
        </w:rPr>
        <w:lastRenderedPageBreak/>
        <w:t>The wide use of ICT in all walks of life and its attendant revolution in the teaching and learning process cannot be over- emphasized.  Its integration between the teaching and learning process could make the work of teacher effective, meaningful and more accessible. Therefore, this study would be designed to find out the challenges encountered by chemistry teachers in using of ICT for teaching at secondary schools in Ilorin West.</w:t>
      </w:r>
    </w:p>
    <w:p w:rsidR="00A949B0" w:rsidRDefault="0028018C" w:rsidP="0028018C">
      <w:pPr>
        <w:spacing w:after="160" w:line="480" w:lineRule="auto"/>
        <w:ind w:left="0" w:firstLine="0"/>
        <w:rPr>
          <w:rStyle w:val="Emphasis"/>
          <w:b/>
          <w:i w:val="0"/>
          <w:sz w:val="24"/>
          <w:szCs w:val="24"/>
        </w:rPr>
      </w:pPr>
      <w:r>
        <w:rPr>
          <w:rStyle w:val="Emphasis"/>
          <w:b/>
          <w:i w:val="0"/>
          <w:sz w:val="24"/>
          <w:szCs w:val="24"/>
        </w:rPr>
        <w:t>Purpose of the Study</w:t>
      </w:r>
    </w:p>
    <w:p w:rsidR="00A949B0" w:rsidRDefault="0028018C" w:rsidP="0028018C">
      <w:pPr>
        <w:spacing w:after="160" w:line="480" w:lineRule="auto"/>
        <w:ind w:left="0" w:firstLine="0"/>
        <w:rPr>
          <w:rStyle w:val="Emphasis"/>
          <w:b/>
          <w:i w:val="0"/>
          <w:iCs w:val="0"/>
          <w:sz w:val="24"/>
          <w:szCs w:val="24"/>
        </w:rPr>
      </w:pPr>
      <w:r>
        <w:rPr>
          <w:rStyle w:val="Emphasis"/>
          <w:i w:val="0"/>
          <w:sz w:val="24"/>
          <w:szCs w:val="24"/>
        </w:rPr>
        <w:t>The main purpose of the study was to find the challenge encountered by chemistry teachers in using ICT for teaching at secondary school in Ilorin west. The specific objectives were:</w:t>
      </w:r>
    </w:p>
    <w:p w:rsidR="00A949B0" w:rsidRDefault="00B30B0C" w:rsidP="0028018C">
      <w:pPr>
        <w:pStyle w:val="ListParagraph"/>
        <w:numPr>
          <w:ilvl w:val="0"/>
          <w:numId w:val="1"/>
        </w:numPr>
        <w:spacing w:after="160" w:line="480" w:lineRule="auto"/>
        <w:ind w:left="360"/>
        <w:rPr>
          <w:rStyle w:val="Emphasis"/>
          <w:b/>
          <w:i w:val="0"/>
          <w:iCs w:val="0"/>
          <w:sz w:val="24"/>
          <w:szCs w:val="24"/>
        </w:rPr>
      </w:pPr>
      <w:hyperlink r:id="rId13" w:history="1">
        <w:r w:rsidR="0028018C">
          <w:rPr>
            <w:rStyle w:val="Emphasis"/>
            <w:i w:val="0"/>
            <w:sz w:val="24"/>
            <w:szCs w:val="24"/>
          </w:rPr>
          <w:t>To</w:t>
        </w:r>
      </w:hyperlink>
      <w:r w:rsidR="0028018C">
        <w:rPr>
          <w:rStyle w:val="Emphasis"/>
          <w:i w:val="0"/>
          <w:sz w:val="24"/>
          <w:szCs w:val="24"/>
        </w:rPr>
        <w:t> understand the concept of information and communication technology.</w:t>
      </w:r>
    </w:p>
    <w:p w:rsidR="00A949B0" w:rsidRDefault="0028018C" w:rsidP="0028018C">
      <w:pPr>
        <w:pStyle w:val="ListParagraph"/>
        <w:numPr>
          <w:ilvl w:val="0"/>
          <w:numId w:val="1"/>
        </w:numPr>
        <w:spacing w:after="160" w:line="480" w:lineRule="auto"/>
        <w:ind w:left="360"/>
        <w:rPr>
          <w:rStyle w:val="Emphasis"/>
          <w:b/>
          <w:i w:val="0"/>
          <w:iCs w:val="0"/>
          <w:sz w:val="24"/>
          <w:szCs w:val="24"/>
        </w:rPr>
      </w:pPr>
      <w:r>
        <w:rPr>
          <w:rStyle w:val="Emphasis"/>
          <w:i w:val="0"/>
          <w:sz w:val="24"/>
          <w:szCs w:val="24"/>
        </w:rPr>
        <w:t>To examine the need of ICT in education.</w:t>
      </w:r>
    </w:p>
    <w:p w:rsidR="00A949B0" w:rsidRDefault="0028018C" w:rsidP="0028018C">
      <w:pPr>
        <w:pStyle w:val="ListParagraph"/>
        <w:numPr>
          <w:ilvl w:val="0"/>
          <w:numId w:val="1"/>
        </w:numPr>
        <w:spacing w:after="160" w:line="480" w:lineRule="auto"/>
        <w:ind w:left="360"/>
        <w:rPr>
          <w:rStyle w:val="Emphasis"/>
          <w:b/>
          <w:i w:val="0"/>
          <w:iCs w:val="0"/>
          <w:sz w:val="24"/>
          <w:szCs w:val="24"/>
        </w:rPr>
      </w:pPr>
      <w:r>
        <w:rPr>
          <w:rStyle w:val="Emphasis"/>
          <w:i w:val="0"/>
          <w:sz w:val="24"/>
          <w:szCs w:val="24"/>
        </w:rPr>
        <w:t>Investigate</w:t>
      </w:r>
      <w:hyperlink r:id="rId14" w:history="1"/>
      <w:r>
        <w:rPr>
          <w:rStyle w:val="Emphasis"/>
          <w:i w:val="0"/>
          <w:sz w:val="24"/>
          <w:szCs w:val="24"/>
        </w:rPr>
        <w:t> the challenges encountered by chemistry teachers in using ICT for teaching at secondary schools</w:t>
      </w:r>
    </w:p>
    <w:p w:rsidR="00A949B0" w:rsidRDefault="0028018C" w:rsidP="0028018C">
      <w:pPr>
        <w:pStyle w:val="ListParagraph"/>
        <w:numPr>
          <w:ilvl w:val="0"/>
          <w:numId w:val="1"/>
        </w:numPr>
        <w:spacing w:after="160" w:line="480" w:lineRule="auto"/>
        <w:ind w:left="360"/>
        <w:rPr>
          <w:rStyle w:val="Emphasis"/>
          <w:b/>
          <w:i w:val="0"/>
          <w:iCs w:val="0"/>
          <w:sz w:val="24"/>
          <w:szCs w:val="24"/>
        </w:rPr>
      </w:pPr>
      <w:r>
        <w:rPr>
          <w:rStyle w:val="Emphasis"/>
          <w:i w:val="0"/>
          <w:sz w:val="24"/>
          <w:szCs w:val="24"/>
        </w:rPr>
        <w:t>To suggest measures for implementation of ICT in the teaching of chemistry in secondary schools.</w:t>
      </w:r>
    </w:p>
    <w:p w:rsidR="00A949B0" w:rsidRDefault="0028018C" w:rsidP="0028018C">
      <w:pPr>
        <w:spacing w:after="160" w:line="480" w:lineRule="auto"/>
        <w:ind w:left="0" w:firstLine="0"/>
        <w:rPr>
          <w:rStyle w:val="Emphasis"/>
          <w:b/>
          <w:i w:val="0"/>
          <w:sz w:val="24"/>
          <w:szCs w:val="24"/>
        </w:rPr>
      </w:pPr>
      <w:r>
        <w:rPr>
          <w:rStyle w:val="Emphasis"/>
          <w:b/>
          <w:i w:val="0"/>
          <w:sz w:val="24"/>
          <w:szCs w:val="24"/>
        </w:rPr>
        <w:t>Research Questions</w:t>
      </w:r>
    </w:p>
    <w:p w:rsidR="00A949B0" w:rsidRDefault="0028018C" w:rsidP="0028018C">
      <w:pPr>
        <w:spacing w:after="160" w:line="480" w:lineRule="auto"/>
        <w:ind w:left="0" w:firstLine="0"/>
        <w:rPr>
          <w:rStyle w:val="Emphasis"/>
          <w:i w:val="0"/>
          <w:sz w:val="24"/>
          <w:szCs w:val="24"/>
        </w:rPr>
      </w:pPr>
      <w:r>
        <w:rPr>
          <w:rStyle w:val="Emphasis"/>
          <w:i w:val="0"/>
          <w:sz w:val="24"/>
          <w:szCs w:val="24"/>
        </w:rPr>
        <w:t>The following research questions were addressed</w:t>
      </w:r>
    </w:p>
    <w:p w:rsidR="00A949B0" w:rsidRDefault="0028018C" w:rsidP="0028018C">
      <w:pPr>
        <w:pStyle w:val="ListParagraph"/>
        <w:numPr>
          <w:ilvl w:val="0"/>
          <w:numId w:val="10"/>
        </w:numPr>
        <w:spacing w:after="160" w:line="480" w:lineRule="auto"/>
        <w:rPr>
          <w:rStyle w:val="Emphasis"/>
          <w:i w:val="0"/>
          <w:sz w:val="24"/>
          <w:szCs w:val="24"/>
        </w:rPr>
      </w:pPr>
      <w:r>
        <w:rPr>
          <w:rStyle w:val="Emphasis"/>
          <w:i w:val="0"/>
          <w:sz w:val="24"/>
          <w:szCs w:val="24"/>
        </w:rPr>
        <w:t>What is the concept of information and communication technology ?</w:t>
      </w:r>
    </w:p>
    <w:p w:rsidR="00A949B0" w:rsidRDefault="0028018C" w:rsidP="0028018C">
      <w:pPr>
        <w:pStyle w:val="ListParagraph"/>
        <w:numPr>
          <w:ilvl w:val="0"/>
          <w:numId w:val="10"/>
        </w:numPr>
        <w:spacing w:after="160" w:line="480" w:lineRule="auto"/>
        <w:rPr>
          <w:rStyle w:val="Emphasis"/>
          <w:i w:val="0"/>
          <w:sz w:val="24"/>
          <w:szCs w:val="24"/>
        </w:rPr>
      </w:pPr>
      <w:r>
        <w:rPr>
          <w:rStyle w:val="Emphasis"/>
          <w:i w:val="0"/>
          <w:sz w:val="24"/>
          <w:szCs w:val="24"/>
        </w:rPr>
        <w:t>What are the need of ICT in education?</w:t>
      </w:r>
    </w:p>
    <w:p w:rsidR="00A949B0" w:rsidRDefault="0028018C" w:rsidP="0028018C">
      <w:pPr>
        <w:pStyle w:val="ListParagraph"/>
        <w:numPr>
          <w:ilvl w:val="0"/>
          <w:numId w:val="10"/>
        </w:numPr>
        <w:spacing w:after="160" w:line="480" w:lineRule="auto"/>
        <w:rPr>
          <w:rStyle w:val="Emphasis"/>
          <w:i w:val="0"/>
          <w:sz w:val="24"/>
          <w:szCs w:val="24"/>
        </w:rPr>
      </w:pPr>
      <w:r>
        <w:rPr>
          <w:rStyle w:val="Emphasis"/>
          <w:i w:val="0"/>
          <w:sz w:val="24"/>
          <w:szCs w:val="24"/>
        </w:rPr>
        <w:lastRenderedPageBreak/>
        <w:t>What are the challenges encounter by teachers in using ICT for teaching in secondary schools?</w:t>
      </w:r>
    </w:p>
    <w:p w:rsidR="00A949B0" w:rsidRDefault="0028018C" w:rsidP="0028018C">
      <w:pPr>
        <w:pStyle w:val="ListParagraph"/>
        <w:numPr>
          <w:ilvl w:val="0"/>
          <w:numId w:val="10"/>
        </w:numPr>
        <w:spacing w:after="160" w:line="480" w:lineRule="auto"/>
        <w:rPr>
          <w:rStyle w:val="Emphasis"/>
          <w:i w:val="0"/>
          <w:sz w:val="24"/>
          <w:szCs w:val="24"/>
        </w:rPr>
      </w:pPr>
      <w:r>
        <w:rPr>
          <w:rStyle w:val="Emphasis"/>
          <w:i w:val="0"/>
          <w:sz w:val="24"/>
          <w:szCs w:val="24"/>
        </w:rPr>
        <w:t xml:space="preserve">What are the measures for implementation of ICT in the teaching of chemistry in secondary schools? </w:t>
      </w:r>
    </w:p>
    <w:p w:rsidR="00A949B0" w:rsidRDefault="0028018C" w:rsidP="0028018C">
      <w:pPr>
        <w:spacing w:after="160" w:line="480" w:lineRule="auto"/>
        <w:ind w:left="0" w:firstLine="0"/>
        <w:rPr>
          <w:rStyle w:val="Emphasis"/>
          <w:b/>
          <w:i w:val="0"/>
          <w:sz w:val="24"/>
          <w:szCs w:val="24"/>
        </w:rPr>
      </w:pPr>
      <w:r>
        <w:rPr>
          <w:rStyle w:val="Emphasis"/>
          <w:b/>
          <w:i w:val="0"/>
          <w:sz w:val="24"/>
          <w:szCs w:val="24"/>
        </w:rPr>
        <w:t>Scope of the Study</w:t>
      </w:r>
    </w:p>
    <w:p w:rsidR="00A949B0" w:rsidRDefault="0028018C" w:rsidP="0028018C">
      <w:pPr>
        <w:spacing w:after="160" w:line="480" w:lineRule="auto"/>
        <w:ind w:left="0" w:firstLine="0"/>
        <w:rPr>
          <w:rStyle w:val="Emphasis"/>
          <w:i w:val="0"/>
          <w:sz w:val="24"/>
          <w:szCs w:val="24"/>
        </w:rPr>
      </w:pPr>
      <w:r>
        <w:rPr>
          <w:rStyle w:val="Emphasis"/>
          <w:i w:val="0"/>
          <w:sz w:val="24"/>
          <w:szCs w:val="24"/>
        </w:rPr>
        <w:t>          This study investigated the challenges encountered by chemistry teachers in using ICT for teaching at secondary schools in Ilorin </w:t>
      </w:r>
      <w:hyperlink r:id="rId15" w:history="1">
        <w:r>
          <w:rPr>
            <w:rStyle w:val="Emphasis"/>
            <w:i w:val="0"/>
            <w:sz w:val="24"/>
            <w:szCs w:val="24"/>
          </w:rPr>
          <w:t>West. The</w:t>
        </w:r>
      </w:hyperlink>
      <w:r>
        <w:rPr>
          <w:rStyle w:val="Emphasis"/>
          <w:i w:val="0"/>
          <w:sz w:val="24"/>
          <w:szCs w:val="24"/>
        </w:rPr>
        <w:t> study would involve ten (10) secondary schools.</w:t>
      </w:r>
    </w:p>
    <w:p w:rsidR="00A949B0" w:rsidRDefault="0028018C" w:rsidP="0028018C">
      <w:pPr>
        <w:spacing w:after="160" w:line="480" w:lineRule="auto"/>
        <w:ind w:left="0" w:firstLine="0"/>
        <w:rPr>
          <w:rStyle w:val="Emphasis"/>
          <w:b/>
          <w:i w:val="0"/>
          <w:sz w:val="24"/>
          <w:szCs w:val="24"/>
        </w:rPr>
      </w:pPr>
      <w:r>
        <w:rPr>
          <w:rStyle w:val="Emphasis"/>
          <w:b/>
          <w:i w:val="0"/>
          <w:sz w:val="24"/>
          <w:szCs w:val="24"/>
        </w:rPr>
        <w:t>Significance of the Study</w:t>
      </w:r>
    </w:p>
    <w:p w:rsidR="00A949B0" w:rsidRDefault="0028018C" w:rsidP="0028018C">
      <w:pPr>
        <w:spacing w:after="160" w:line="480" w:lineRule="auto"/>
        <w:ind w:left="0" w:firstLine="0"/>
        <w:rPr>
          <w:rStyle w:val="Emphasis"/>
          <w:i w:val="0"/>
          <w:sz w:val="24"/>
          <w:szCs w:val="24"/>
        </w:rPr>
      </w:pPr>
      <w:r>
        <w:rPr>
          <w:rStyle w:val="Emphasis"/>
          <w:i w:val="0"/>
          <w:sz w:val="24"/>
          <w:szCs w:val="24"/>
        </w:rPr>
        <w:t>The rate at which poor results of chemistry is increasing has call for effective teaching of Chemistry in secondary.  This is evident even in the just released West African Examination Council results for May/June </w:t>
      </w:r>
      <w:hyperlink r:id="rId16" w:history="1">
        <w:r>
          <w:rPr>
            <w:rStyle w:val="Emphasis"/>
            <w:i w:val="0"/>
            <w:sz w:val="24"/>
            <w:szCs w:val="24"/>
          </w:rPr>
          <w:t>20</w:t>
        </w:r>
      </w:hyperlink>
      <w:r>
        <w:rPr>
          <w:rStyle w:val="Emphasis"/>
          <w:i w:val="0"/>
          <w:sz w:val="24"/>
          <w:szCs w:val="24"/>
        </w:rPr>
        <w:t>22. The search for effective teaching of chemistry in secondary schools has led to the use of instructional materials which are useful in bringing the outside world into the classroom, which have paved ways for the information and communication technology in secondary schools. This study further reiterates the usefulness of information and communication technology in the teaching of chemistry.  Also the study is an eye opener to the curriculum designers in the area of suggestion, appropriate strategies for curriculum implementation.</w:t>
      </w:r>
    </w:p>
    <w:p w:rsidR="00A949B0" w:rsidRDefault="0028018C" w:rsidP="0028018C">
      <w:pPr>
        <w:spacing w:after="160" w:line="480" w:lineRule="auto"/>
        <w:ind w:left="0" w:firstLine="0"/>
        <w:rPr>
          <w:rStyle w:val="Emphasis"/>
          <w:i w:val="0"/>
          <w:sz w:val="24"/>
          <w:szCs w:val="24"/>
        </w:rPr>
      </w:pPr>
      <w:r>
        <w:rPr>
          <w:rStyle w:val="Emphasis"/>
          <w:i w:val="0"/>
          <w:sz w:val="24"/>
          <w:szCs w:val="24"/>
        </w:rPr>
        <w:lastRenderedPageBreak/>
        <w:t>Finally, the findings from this study will also enable the government to embark on the process of rapid computerization of public secondary schools both in the urban and rural areas as a way of improving the teaching of chemistry in particular and other science</w:t>
      </w:r>
      <w:r>
        <w:rPr>
          <w:rStyle w:val="Emphasis"/>
          <w:i w:val="0"/>
          <w:sz w:val="24"/>
          <w:szCs w:val="24"/>
        </w:rPr>
        <w:br/>
        <w:t>subject in general.</w:t>
      </w:r>
    </w:p>
    <w:p w:rsidR="00A949B0" w:rsidRDefault="0028018C" w:rsidP="0028018C">
      <w:pPr>
        <w:spacing w:after="160" w:line="480" w:lineRule="auto"/>
        <w:ind w:left="0" w:firstLine="0"/>
        <w:rPr>
          <w:rStyle w:val="Emphasis"/>
          <w:i w:val="0"/>
          <w:sz w:val="24"/>
          <w:szCs w:val="24"/>
        </w:rPr>
      </w:pPr>
      <w:r>
        <w:rPr>
          <w:rStyle w:val="Emphasis"/>
          <w:b/>
          <w:i w:val="0"/>
          <w:sz w:val="24"/>
          <w:szCs w:val="24"/>
        </w:rPr>
        <w:t>Definition of Terms</w:t>
      </w:r>
    </w:p>
    <w:p w:rsidR="00A949B0" w:rsidRDefault="0028018C" w:rsidP="0028018C">
      <w:pPr>
        <w:spacing w:after="160" w:line="480" w:lineRule="auto"/>
        <w:ind w:left="0" w:firstLine="0"/>
        <w:rPr>
          <w:rStyle w:val="Emphasis"/>
          <w:i w:val="0"/>
          <w:sz w:val="24"/>
          <w:szCs w:val="24"/>
        </w:rPr>
      </w:pPr>
      <w:r>
        <w:rPr>
          <w:rStyle w:val="Emphasis"/>
          <w:i w:val="0"/>
          <w:sz w:val="24"/>
          <w:szCs w:val="24"/>
        </w:rPr>
        <w:t>The following terms are operationally defined as used in this study.</w:t>
      </w:r>
      <w:r>
        <w:rPr>
          <w:rStyle w:val="Emphasis"/>
          <w:i w:val="0"/>
          <w:sz w:val="24"/>
          <w:szCs w:val="24"/>
        </w:rPr>
        <w:br/>
      </w:r>
      <w:r>
        <w:rPr>
          <w:rStyle w:val="Emphasis"/>
          <w:b/>
          <w:i w:val="0"/>
          <w:sz w:val="24"/>
          <w:szCs w:val="24"/>
        </w:rPr>
        <w:t>Teaching</w:t>
      </w:r>
      <w:r>
        <w:rPr>
          <w:rStyle w:val="Emphasis"/>
          <w:i w:val="0"/>
          <w:sz w:val="24"/>
          <w:szCs w:val="24"/>
        </w:rPr>
        <w:t>: Can be defined as engagement with learners to enable their understanding and application of knowledge, concept and processes.</w:t>
      </w:r>
    </w:p>
    <w:p w:rsidR="00A949B0" w:rsidRDefault="0028018C" w:rsidP="0028018C">
      <w:pPr>
        <w:spacing w:after="160" w:line="480" w:lineRule="auto"/>
        <w:ind w:left="0" w:firstLine="0"/>
        <w:rPr>
          <w:rStyle w:val="Emphasis"/>
          <w:i w:val="0"/>
          <w:sz w:val="24"/>
          <w:szCs w:val="24"/>
        </w:rPr>
      </w:pPr>
      <w:r>
        <w:rPr>
          <w:rStyle w:val="Emphasis"/>
          <w:b/>
          <w:i w:val="0"/>
          <w:sz w:val="24"/>
          <w:szCs w:val="24"/>
        </w:rPr>
        <w:t>ICT</w:t>
      </w:r>
      <w:r>
        <w:rPr>
          <w:rStyle w:val="Emphasis"/>
          <w:i w:val="0"/>
          <w:sz w:val="24"/>
          <w:szCs w:val="24"/>
        </w:rPr>
        <w:t>: Information and Communication Technology which enhances the use of computer and other electronic based facilities. It is also concerned with the storage, retrieval and manipulation, transmission and receipt of digital data.</w:t>
      </w:r>
    </w:p>
    <w:p w:rsidR="00A949B0" w:rsidRDefault="0028018C" w:rsidP="0028018C">
      <w:pPr>
        <w:spacing w:after="160" w:line="480" w:lineRule="auto"/>
        <w:ind w:left="0" w:firstLine="0"/>
        <w:rPr>
          <w:rStyle w:val="Emphasis"/>
          <w:i w:val="0"/>
          <w:sz w:val="24"/>
          <w:szCs w:val="24"/>
        </w:rPr>
      </w:pPr>
      <w:r>
        <w:rPr>
          <w:rStyle w:val="Emphasis"/>
          <w:b/>
          <w:i w:val="0"/>
          <w:sz w:val="24"/>
          <w:szCs w:val="24"/>
        </w:rPr>
        <w:t>Chemistry</w:t>
      </w:r>
      <w:r>
        <w:rPr>
          <w:rStyle w:val="Emphasis"/>
          <w:i w:val="0"/>
          <w:sz w:val="24"/>
          <w:szCs w:val="24"/>
        </w:rPr>
        <w:t>: Is a branch of natural science that deals with the properties, composition, and structure of elements and compounds, how they can change, and the energy released or absorb when they change.</w:t>
      </w:r>
    </w:p>
    <w:p w:rsidR="00A949B0" w:rsidRDefault="0028018C" w:rsidP="0028018C">
      <w:pPr>
        <w:spacing w:after="160" w:line="480" w:lineRule="auto"/>
        <w:ind w:left="0" w:firstLine="0"/>
        <w:rPr>
          <w:iCs/>
          <w:sz w:val="24"/>
          <w:szCs w:val="24"/>
        </w:rPr>
      </w:pPr>
      <w:r>
        <w:rPr>
          <w:rStyle w:val="Emphasis"/>
          <w:b/>
          <w:i w:val="0"/>
          <w:sz w:val="24"/>
          <w:szCs w:val="24"/>
        </w:rPr>
        <w:t>Challenges</w:t>
      </w:r>
      <w:r>
        <w:rPr>
          <w:rStyle w:val="Emphasis"/>
          <w:i w:val="0"/>
          <w:sz w:val="24"/>
          <w:szCs w:val="24"/>
        </w:rPr>
        <w:t>: A stimulating task or problem.</w:t>
      </w:r>
      <w:r>
        <w:rPr>
          <w:b/>
          <w:sz w:val="24"/>
          <w:szCs w:val="24"/>
        </w:rPr>
        <w:br w:type="page"/>
      </w:r>
    </w:p>
    <w:p w:rsidR="00A949B0" w:rsidRDefault="0028018C" w:rsidP="00EA6A8C">
      <w:pPr>
        <w:spacing w:after="0" w:line="480" w:lineRule="auto"/>
        <w:ind w:left="0"/>
        <w:jc w:val="center"/>
        <w:rPr>
          <w:b/>
          <w:sz w:val="24"/>
          <w:szCs w:val="24"/>
        </w:rPr>
      </w:pPr>
      <w:r>
        <w:rPr>
          <w:b/>
          <w:sz w:val="24"/>
          <w:szCs w:val="24"/>
        </w:rPr>
        <w:lastRenderedPageBreak/>
        <w:t>CHAPTER TWO</w:t>
      </w:r>
    </w:p>
    <w:p w:rsidR="00A949B0" w:rsidRDefault="0028018C" w:rsidP="00EA6A8C">
      <w:pPr>
        <w:spacing w:after="0" w:line="480" w:lineRule="auto"/>
        <w:ind w:left="0"/>
        <w:jc w:val="center"/>
        <w:rPr>
          <w:b/>
          <w:sz w:val="24"/>
          <w:szCs w:val="24"/>
        </w:rPr>
      </w:pPr>
      <w:r>
        <w:rPr>
          <w:b/>
          <w:sz w:val="24"/>
          <w:szCs w:val="24"/>
        </w:rPr>
        <w:t>REVIEW OF RELATED LITERATURE</w:t>
      </w:r>
    </w:p>
    <w:p w:rsidR="00A949B0" w:rsidRDefault="0028018C" w:rsidP="00EA6A8C">
      <w:pPr>
        <w:spacing w:after="0" w:line="480" w:lineRule="auto"/>
        <w:ind w:left="0"/>
        <w:rPr>
          <w:sz w:val="24"/>
          <w:szCs w:val="24"/>
        </w:rPr>
      </w:pPr>
      <w:r>
        <w:rPr>
          <w:sz w:val="24"/>
          <w:szCs w:val="24"/>
        </w:rPr>
        <w:t xml:space="preserve">The review of literature for this research work shall be discussed based on the following headings: </w:t>
      </w:r>
    </w:p>
    <w:p w:rsidR="00A949B0" w:rsidRDefault="0028018C" w:rsidP="0028018C">
      <w:pPr>
        <w:pStyle w:val="ListParagraph"/>
        <w:numPr>
          <w:ilvl w:val="0"/>
          <w:numId w:val="6"/>
        </w:numPr>
        <w:spacing w:after="0" w:line="480" w:lineRule="auto"/>
        <w:rPr>
          <w:sz w:val="24"/>
          <w:szCs w:val="24"/>
        </w:rPr>
      </w:pPr>
      <w:r>
        <w:rPr>
          <w:sz w:val="24"/>
          <w:szCs w:val="24"/>
        </w:rPr>
        <w:t xml:space="preserve">Meaning and Nature of Chemistry </w:t>
      </w:r>
    </w:p>
    <w:p w:rsidR="00A949B0" w:rsidRDefault="0028018C" w:rsidP="0028018C">
      <w:pPr>
        <w:pStyle w:val="ListParagraph"/>
        <w:numPr>
          <w:ilvl w:val="0"/>
          <w:numId w:val="6"/>
        </w:numPr>
        <w:spacing w:after="0" w:line="480" w:lineRule="auto"/>
        <w:rPr>
          <w:sz w:val="24"/>
          <w:szCs w:val="24"/>
        </w:rPr>
      </w:pPr>
      <w:r>
        <w:rPr>
          <w:sz w:val="24"/>
          <w:szCs w:val="24"/>
        </w:rPr>
        <w:t xml:space="preserve">Meaning of Information and Communication Technology </w:t>
      </w:r>
    </w:p>
    <w:p w:rsidR="00A949B0" w:rsidRDefault="0028018C" w:rsidP="0028018C">
      <w:pPr>
        <w:pStyle w:val="ListParagraph"/>
        <w:numPr>
          <w:ilvl w:val="0"/>
          <w:numId w:val="6"/>
        </w:numPr>
        <w:spacing w:after="0" w:line="480" w:lineRule="auto"/>
        <w:rPr>
          <w:sz w:val="24"/>
          <w:szCs w:val="24"/>
        </w:rPr>
      </w:pPr>
      <w:r>
        <w:rPr>
          <w:sz w:val="24"/>
          <w:szCs w:val="24"/>
        </w:rPr>
        <w:t>Types of Information and Communication Technology (1CT) Gadgets</w:t>
      </w:r>
    </w:p>
    <w:p w:rsidR="00A949B0" w:rsidRDefault="0028018C" w:rsidP="0028018C">
      <w:pPr>
        <w:pStyle w:val="ListParagraph"/>
        <w:numPr>
          <w:ilvl w:val="0"/>
          <w:numId w:val="6"/>
        </w:numPr>
        <w:spacing w:after="0" w:line="480" w:lineRule="auto"/>
        <w:rPr>
          <w:sz w:val="24"/>
          <w:szCs w:val="24"/>
        </w:rPr>
      </w:pPr>
      <w:r>
        <w:rPr>
          <w:sz w:val="24"/>
          <w:szCs w:val="24"/>
        </w:rPr>
        <w:t xml:space="preserve">The chemistry curriculum at senior secondary school </w:t>
      </w:r>
    </w:p>
    <w:p w:rsidR="00A949B0" w:rsidRDefault="0028018C" w:rsidP="0028018C">
      <w:pPr>
        <w:pStyle w:val="ListParagraph"/>
        <w:numPr>
          <w:ilvl w:val="0"/>
          <w:numId w:val="6"/>
        </w:numPr>
        <w:spacing w:after="0" w:line="480" w:lineRule="auto"/>
        <w:rPr>
          <w:sz w:val="24"/>
          <w:szCs w:val="24"/>
        </w:rPr>
      </w:pPr>
      <w:r>
        <w:rPr>
          <w:sz w:val="24"/>
          <w:szCs w:val="24"/>
        </w:rPr>
        <w:t xml:space="preserve">Challenges facing information and communication technology (ICT) development in Nigerian secondary schools </w:t>
      </w:r>
    </w:p>
    <w:p w:rsidR="00A949B0" w:rsidRDefault="0028018C" w:rsidP="0028018C">
      <w:pPr>
        <w:pStyle w:val="ListParagraph"/>
        <w:numPr>
          <w:ilvl w:val="0"/>
          <w:numId w:val="6"/>
        </w:numPr>
        <w:spacing w:after="0" w:line="480" w:lineRule="auto"/>
        <w:rPr>
          <w:sz w:val="24"/>
          <w:szCs w:val="24"/>
        </w:rPr>
      </w:pPr>
      <w:r>
        <w:rPr>
          <w:sz w:val="24"/>
          <w:szCs w:val="24"/>
        </w:rPr>
        <w:t xml:space="preserve">Studies on gender differences in academic achievement in science and ICT </w:t>
      </w:r>
    </w:p>
    <w:p w:rsidR="00A949B0" w:rsidRDefault="0028018C" w:rsidP="0028018C">
      <w:pPr>
        <w:pStyle w:val="ListParagraph"/>
        <w:numPr>
          <w:ilvl w:val="0"/>
          <w:numId w:val="6"/>
        </w:numPr>
        <w:spacing w:after="0" w:line="480" w:lineRule="auto"/>
        <w:rPr>
          <w:sz w:val="24"/>
          <w:szCs w:val="24"/>
        </w:rPr>
      </w:pPr>
      <w:r>
        <w:rPr>
          <w:sz w:val="24"/>
          <w:szCs w:val="24"/>
        </w:rPr>
        <w:t xml:space="preserve">Challenges Associated with Availability and Utilization of ICT for Teaching and Learning in Secondary Schools </w:t>
      </w:r>
    </w:p>
    <w:p w:rsidR="00A949B0" w:rsidRDefault="0028018C" w:rsidP="0028018C">
      <w:pPr>
        <w:pStyle w:val="ListParagraph"/>
        <w:numPr>
          <w:ilvl w:val="0"/>
          <w:numId w:val="6"/>
        </w:numPr>
        <w:spacing w:after="0" w:line="480" w:lineRule="auto"/>
        <w:rPr>
          <w:sz w:val="24"/>
          <w:szCs w:val="24"/>
        </w:rPr>
      </w:pPr>
      <w:r>
        <w:rPr>
          <w:sz w:val="24"/>
          <w:szCs w:val="24"/>
        </w:rPr>
        <w:t xml:space="preserve">Appraisal of the reviewed literature </w:t>
      </w:r>
    </w:p>
    <w:p w:rsidR="00A949B0" w:rsidRDefault="0028018C" w:rsidP="0028018C">
      <w:pPr>
        <w:spacing w:after="0" w:line="480" w:lineRule="auto"/>
        <w:ind w:left="0"/>
        <w:rPr>
          <w:b/>
          <w:sz w:val="24"/>
          <w:szCs w:val="24"/>
        </w:rPr>
      </w:pPr>
      <w:r>
        <w:rPr>
          <w:b/>
          <w:sz w:val="24"/>
          <w:szCs w:val="24"/>
        </w:rPr>
        <w:t xml:space="preserve">Meaning and Nature of Chemistry  </w:t>
      </w:r>
    </w:p>
    <w:p w:rsidR="00A949B0" w:rsidRDefault="0028018C" w:rsidP="0028018C">
      <w:pPr>
        <w:spacing w:after="0" w:line="480" w:lineRule="auto"/>
        <w:ind w:left="0"/>
        <w:rPr>
          <w:sz w:val="24"/>
          <w:szCs w:val="24"/>
        </w:rPr>
      </w:pPr>
      <w:r>
        <w:rPr>
          <w:sz w:val="24"/>
          <w:szCs w:val="24"/>
        </w:rPr>
        <w:t xml:space="preserve">Chemistry is fundamentally the scientific study of the composition, properties, and </w:t>
      </w:r>
      <w:r w:rsidR="00136DF3">
        <w:rPr>
          <w:sz w:val="24"/>
          <w:szCs w:val="24"/>
        </w:rPr>
        <w:t>reactivity of matter (IUPAC 2021</w:t>
      </w:r>
      <w:r>
        <w:rPr>
          <w:sz w:val="24"/>
          <w:szCs w:val="24"/>
        </w:rPr>
        <w:t xml:space="preserve">). An understanding of chemistry is essential for explaining and exploring the world around us. From the air we breathe to the complex molecules that make up living organisms, chemistry shapes our everyday experiences. </w:t>
      </w:r>
    </w:p>
    <w:p w:rsidR="00A02C7C" w:rsidRDefault="00A02C7C" w:rsidP="0028018C">
      <w:pPr>
        <w:spacing w:after="0" w:line="480" w:lineRule="auto"/>
        <w:ind w:left="0"/>
        <w:rPr>
          <w:b/>
          <w:sz w:val="24"/>
          <w:szCs w:val="24"/>
        </w:rPr>
      </w:pPr>
    </w:p>
    <w:p w:rsidR="00A949B0" w:rsidRDefault="0028018C" w:rsidP="0028018C">
      <w:pPr>
        <w:spacing w:after="0" w:line="480" w:lineRule="auto"/>
        <w:ind w:left="0"/>
        <w:rPr>
          <w:b/>
          <w:sz w:val="24"/>
          <w:szCs w:val="24"/>
        </w:rPr>
      </w:pPr>
      <w:r>
        <w:rPr>
          <w:b/>
          <w:sz w:val="24"/>
          <w:szCs w:val="24"/>
        </w:rPr>
        <w:lastRenderedPageBreak/>
        <w:t>Definitions of Chemistry</w:t>
      </w:r>
    </w:p>
    <w:p w:rsidR="00A949B0" w:rsidRDefault="0028018C" w:rsidP="0028018C">
      <w:pPr>
        <w:spacing w:after="0" w:line="480" w:lineRule="auto"/>
        <w:ind w:left="0"/>
        <w:rPr>
          <w:sz w:val="24"/>
          <w:szCs w:val="24"/>
        </w:rPr>
      </w:pPr>
      <w:r>
        <w:rPr>
          <w:sz w:val="24"/>
          <w:szCs w:val="24"/>
        </w:rPr>
        <w:t>Several definitions capture the broad scope of chemistry. The most widely accepted definition describes chemistry as “the study of matter, its properties, how and why substances combine or separate to form other substances, and how substances interact with energy” (</w:t>
      </w:r>
      <w:r w:rsidR="00136DF3">
        <w:rPr>
          <w:sz w:val="24"/>
          <w:szCs w:val="24"/>
        </w:rPr>
        <w:t>Royal Society of Chemistry, 2020</w:t>
      </w:r>
      <w:r>
        <w:rPr>
          <w:sz w:val="24"/>
          <w:szCs w:val="24"/>
        </w:rPr>
        <w:t xml:space="preserve">). Essentially, chemistry examines the fundamental building blocks of nature. It analyzes substances at atomic and molecular scales to explain macroscopic phenomena. </w:t>
      </w:r>
      <w:r w:rsidR="0032549D">
        <w:rPr>
          <w:sz w:val="24"/>
          <w:szCs w:val="24"/>
        </w:rPr>
        <w:t>Levine, I. N. (2020</w:t>
      </w:r>
      <w:r>
        <w:rPr>
          <w:sz w:val="24"/>
          <w:szCs w:val="24"/>
        </w:rPr>
        <w:t xml:space="preserve">) summarized chemistry as the investigation of “what things are made of and how they behave”. Chemistry explores diverse phenomena – from the reactions behind biological processes to the development of new materials. </w:t>
      </w:r>
    </w:p>
    <w:p w:rsidR="00A949B0" w:rsidRDefault="0028018C" w:rsidP="0028018C">
      <w:pPr>
        <w:spacing w:after="0" w:line="480" w:lineRule="auto"/>
        <w:ind w:left="0"/>
        <w:rPr>
          <w:sz w:val="24"/>
          <w:szCs w:val="24"/>
        </w:rPr>
      </w:pPr>
      <w:r>
        <w:rPr>
          <w:sz w:val="24"/>
          <w:szCs w:val="24"/>
        </w:rPr>
        <w:t>Fundamentally, chemistry studies interactions involving chemical changes in substances and en</w:t>
      </w:r>
      <w:r w:rsidR="0032549D">
        <w:rPr>
          <w:sz w:val="24"/>
          <w:szCs w:val="24"/>
        </w:rPr>
        <w:t>ergy transformations (Ware, 2022</w:t>
      </w:r>
      <w:r>
        <w:rPr>
          <w:sz w:val="24"/>
          <w:szCs w:val="24"/>
        </w:rPr>
        <w:t>). The subject covers experimentation and theoretical modeling spanning inorganic compounds, organic compounds, physical chemistry, biochemistry, materials, polymers and more. Chemistry also overlaps significantly with other natural sciences, underpinning research across disciplines.</w:t>
      </w:r>
    </w:p>
    <w:p w:rsidR="00A949B0" w:rsidRDefault="0028018C" w:rsidP="0028018C">
      <w:pPr>
        <w:spacing w:after="0" w:line="480" w:lineRule="auto"/>
        <w:ind w:left="0"/>
        <w:rPr>
          <w:sz w:val="24"/>
          <w:szCs w:val="24"/>
        </w:rPr>
      </w:pPr>
      <w:r>
        <w:rPr>
          <w:sz w:val="24"/>
          <w:szCs w:val="24"/>
        </w:rPr>
        <w:t>The science of chemistry has enabled expansive practical applications for human benefit across industrial sectors. Chemical engineering harnesses chemical processes for large-scale manufacturing of useful products – plastics, fuels, semiconductors, foods, fertilizers etc. Pharmaceutical research relies on organic chemistry and biochemistry to design benefic</w:t>
      </w:r>
      <w:r w:rsidR="0032549D">
        <w:rPr>
          <w:sz w:val="24"/>
          <w:szCs w:val="24"/>
        </w:rPr>
        <w:t>ial medicines (Verma et al., 2021</w:t>
      </w:r>
      <w:r>
        <w:rPr>
          <w:sz w:val="24"/>
          <w:szCs w:val="24"/>
        </w:rPr>
        <w:t xml:space="preserve">). Materials chemistry produces metals, alloys, </w:t>
      </w:r>
      <w:r>
        <w:rPr>
          <w:sz w:val="24"/>
          <w:szCs w:val="24"/>
        </w:rPr>
        <w:lastRenderedPageBreak/>
        <w:t>composites and ceramics needed for construction, electronics, energy etc. Chemistry understanding facilitates technological innovations – batteries, solar cells, catalysts etc. Central chemical concepts manifest vastly in reality via petrol refining, purification technologies, DNA analyses and myriads more. Appreciating chemistry’s real-life utility can improve engagement and learning among students (</w:t>
      </w:r>
      <w:r w:rsidR="0032549D">
        <w:rPr>
          <w:sz w:val="24"/>
          <w:szCs w:val="24"/>
        </w:rPr>
        <w:t>Childers A. L. &amp; Jones T. E (2020</w:t>
      </w:r>
      <w:r>
        <w:rPr>
          <w:sz w:val="24"/>
          <w:szCs w:val="24"/>
        </w:rPr>
        <w:t>).</w:t>
      </w:r>
    </w:p>
    <w:p w:rsidR="00A949B0" w:rsidRDefault="0028018C" w:rsidP="0028018C">
      <w:pPr>
        <w:spacing w:after="0" w:line="480" w:lineRule="auto"/>
        <w:ind w:left="0"/>
        <w:rPr>
          <w:sz w:val="24"/>
          <w:szCs w:val="24"/>
        </w:rPr>
      </w:pPr>
      <w:r>
        <w:rPr>
          <w:sz w:val="24"/>
          <w:szCs w:val="24"/>
        </w:rPr>
        <w:t xml:space="preserve">We cannot but talk about the usefulness of chemistry to our day to day lives, the society at large. However, knowledge of chemistry is important in food processing, manufacturing and analytical investigation, knowledge of chemistry goes beyond academic utilization, it is required for self-sufficiency in food production and preservation. Knowledge of chemistry is also required in the manufacture of fertilizers, pesticides, in petrochemical industries and drug whether imported or locally made. Infact the usefulness of chemistry cannot be exhausted in the work because it is part of everyday activities. All the points discussed above reveals the impact of chemistry in our quest for technological development. </w:t>
      </w:r>
    </w:p>
    <w:p w:rsidR="00A949B0" w:rsidRDefault="0028018C" w:rsidP="0028018C">
      <w:pPr>
        <w:spacing w:after="0" w:line="480" w:lineRule="auto"/>
        <w:ind w:left="0"/>
        <w:rPr>
          <w:sz w:val="24"/>
          <w:szCs w:val="24"/>
        </w:rPr>
      </w:pPr>
      <w:r>
        <w:rPr>
          <w:sz w:val="24"/>
          <w:szCs w:val="24"/>
        </w:rPr>
        <w:t xml:space="preserve">ICT is an acronym for information and communication technology and encompasses all devices used for communication, processing and retrieving of data. </w:t>
      </w:r>
      <w:proofErr w:type="spellStart"/>
      <w:r>
        <w:rPr>
          <w:sz w:val="24"/>
          <w:szCs w:val="24"/>
        </w:rPr>
        <w:t>Nwankwoala</w:t>
      </w:r>
      <w:proofErr w:type="spellEnd"/>
      <w:r>
        <w:rPr>
          <w:sz w:val="24"/>
          <w:szCs w:val="24"/>
        </w:rPr>
        <w:t xml:space="preserve"> (20</w:t>
      </w:r>
      <w:r w:rsidR="00A32E6A">
        <w:rPr>
          <w:sz w:val="24"/>
          <w:szCs w:val="24"/>
        </w:rPr>
        <w:t>23</w:t>
      </w:r>
      <w:r>
        <w:rPr>
          <w:sz w:val="24"/>
          <w:szCs w:val="24"/>
        </w:rPr>
        <w:t xml:space="preserve">) defines it as an extension term for information technology (IT) which emphasizes the role of unified communications and the integration of telecommunications (telephone lines, and wireless signals), computers as well as necessary enterprise software, middleware, storage and audio.    </w:t>
      </w:r>
    </w:p>
    <w:p w:rsidR="00A949B0" w:rsidRDefault="0028018C" w:rsidP="0028018C">
      <w:pPr>
        <w:spacing w:after="0" w:line="480" w:lineRule="auto"/>
        <w:ind w:left="0"/>
        <w:rPr>
          <w:sz w:val="24"/>
          <w:szCs w:val="24"/>
        </w:rPr>
      </w:pPr>
      <w:r>
        <w:rPr>
          <w:sz w:val="24"/>
          <w:szCs w:val="24"/>
        </w:rPr>
        <w:lastRenderedPageBreak/>
        <w:t>According to  ICT refers to the broad range of technologies used to create, distribute, store, and manage information in digital form, including computers, software, networks, and telecommunications, as well as digital devices and services such as smartphones, tablet</w:t>
      </w:r>
      <w:r w:rsidR="00A32E6A">
        <w:rPr>
          <w:sz w:val="24"/>
          <w:szCs w:val="24"/>
        </w:rPr>
        <w:t>s, and cloud computing (ITU 2021</w:t>
      </w:r>
      <w:r>
        <w:rPr>
          <w:sz w:val="24"/>
          <w:szCs w:val="24"/>
        </w:rPr>
        <w:t>). This includes traditional technologies such as computers, software, networks, and telecommunications, as well as modern digital devices and services like smartphones, tablets, and cloud computing. The definition recognizes the rapidly evolving nature of ICT and its increasingly important role in shaping the way we live, work, and communicate. By encompassing a wide range of digital technologies and services, the ITU's definition provides a comprehensive understanding of the scope and significance of ICT in today's digital age</w:t>
      </w:r>
      <w:r w:rsidR="00A32E6A">
        <w:rPr>
          <w:sz w:val="24"/>
          <w:szCs w:val="24"/>
        </w:rPr>
        <w:t>. Castro Sanchez and Aleman (2021</w:t>
      </w:r>
      <w:r>
        <w:rPr>
          <w:sz w:val="24"/>
          <w:szCs w:val="24"/>
        </w:rPr>
        <w:t xml:space="preserve">) further posited that we are in “a Global Marketplace of Information”, where the flow of information and communication no longer respects boundaries, no matter the location of individuals that are involved. Based on the above statements, the new information era is driven by computers and satellites technologies that has globalization or globalize communication. To him, there is an emerging new world order, in which the development of the developing countries like Nigeria can be an integral part, only if they position themselves to hold the access of information equipment acquisition message packaging and transfer worldwide, via the very famous worldwide web (www). </w:t>
      </w:r>
    </w:p>
    <w:p w:rsidR="00A949B0" w:rsidRDefault="00A32E6A" w:rsidP="0028018C">
      <w:pPr>
        <w:spacing w:after="0" w:line="480" w:lineRule="auto"/>
        <w:ind w:left="0"/>
        <w:rPr>
          <w:sz w:val="24"/>
          <w:szCs w:val="24"/>
        </w:rPr>
      </w:pPr>
      <w:proofErr w:type="spellStart"/>
      <w:r>
        <w:rPr>
          <w:sz w:val="24"/>
          <w:szCs w:val="24"/>
        </w:rPr>
        <w:t>Njoroge</w:t>
      </w:r>
      <w:proofErr w:type="spellEnd"/>
      <w:r>
        <w:rPr>
          <w:sz w:val="24"/>
          <w:szCs w:val="24"/>
        </w:rPr>
        <w:t xml:space="preserve"> M. &amp; </w:t>
      </w:r>
      <w:proofErr w:type="spellStart"/>
      <w:r>
        <w:rPr>
          <w:sz w:val="24"/>
          <w:szCs w:val="24"/>
        </w:rPr>
        <w:t>Nyabuto</w:t>
      </w:r>
      <w:proofErr w:type="spellEnd"/>
      <w:r>
        <w:rPr>
          <w:sz w:val="24"/>
          <w:szCs w:val="24"/>
        </w:rPr>
        <w:t xml:space="preserve"> R. (2020</w:t>
      </w:r>
      <w:r w:rsidR="0028018C">
        <w:rPr>
          <w:sz w:val="24"/>
          <w:szCs w:val="24"/>
        </w:rPr>
        <w:t xml:space="preserve">) defined ICT as the handling and processing of information (text, images, graphs, instruction, etc.) for use, by means of electronic and </w:t>
      </w:r>
      <w:r w:rsidR="0028018C">
        <w:rPr>
          <w:sz w:val="24"/>
          <w:szCs w:val="24"/>
        </w:rPr>
        <w:lastRenderedPageBreak/>
        <w:t>communication devices such as computers, cameras, t</w:t>
      </w:r>
      <w:r>
        <w:rPr>
          <w:sz w:val="24"/>
          <w:szCs w:val="24"/>
        </w:rPr>
        <w:t>elephone. Similarly, Hornby (2019</w:t>
      </w:r>
      <w:r w:rsidR="0028018C">
        <w:rPr>
          <w:sz w:val="24"/>
          <w:szCs w:val="24"/>
        </w:rPr>
        <w:t>) also defined ICT as electronic or computerized devices, assisted by human and interactive materials that can be used for a wide range of teaching and learning as well as for personal use. From these definitions, ICT could be defined as processing and sharing of information using all kinds of technologies for the manipulation and communi</w:t>
      </w:r>
      <w:r>
        <w:rPr>
          <w:sz w:val="24"/>
          <w:szCs w:val="24"/>
        </w:rPr>
        <w:t>cation of information (Ike, 2021</w:t>
      </w:r>
      <w:r w:rsidR="0028018C">
        <w:rPr>
          <w:sz w:val="24"/>
          <w:szCs w:val="24"/>
        </w:rPr>
        <w:t xml:space="preserve">).  </w:t>
      </w:r>
    </w:p>
    <w:p w:rsidR="00A949B0" w:rsidRDefault="0028018C" w:rsidP="0028018C">
      <w:pPr>
        <w:spacing w:after="0" w:line="480" w:lineRule="auto"/>
        <w:ind w:left="0"/>
        <w:rPr>
          <w:b/>
          <w:sz w:val="24"/>
          <w:szCs w:val="24"/>
        </w:rPr>
      </w:pPr>
      <w:r>
        <w:rPr>
          <w:b/>
          <w:sz w:val="24"/>
          <w:szCs w:val="24"/>
        </w:rPr>
        <w:t xml:space="preserve">Types of Information and Communication Technology (1CT) Gadgets </w:t>
      </w:r>
    </w:p>
    <w:p w:rsidR="00A949B0" w:rsidRDefault="0028018C" w:rsidP="0028018C">
      <w:pPr>
        <w:spacing w:after="0" w:line="480" w:lineRule="auto"/>
        <w:ind w:left="0"/>
        <w:rPr>
          <w:sz w:val="24"/>
          <w:szCs w:val="24"/>
        </w:rPr>
      </w:pPr>
      <w:r>
        <w:rPr>
          <w:sz w:val="24"/>
          <w:szCs w:val="24"/>
        </w:rPr>
        <w:t xml:space="preserve">There are various types of Information and Communication Technologies (ICT) that are known to man and that are very much available to today’s users which can also be used to enhance teaching and learning. </w:t>
      </w:r>
    </w:p>
    <w:p w:rsidR="00A949B0" w:rsidRDefault="0028018C" w:rsidP="0028018C">
      <w:pPr>
        <w:spacing w:after="0" w:line="480" w:lineRule="auto"/>
        <w:ind w:left="0"/>
        <w:rPr>
          <w:sz w:val="24"/>
          <w:szCs w:val="24"/>
        </w:rPr>
      </w:pPr>
      <w:r>
        <w:rPr>
          <w:sz w:val="24"/>
          <w:szCs w:val="24"/>
        </w:rPr>
        <w:t xml:space="preserve">Some of the basic ones </w:t>
      </w:r>
      <w:r w:rsidR="00A32E6A">
        <w:rPr>
          <w:sz w:val="24"/>
          <w:szCs w:val="24"/>
        </w:rPr>
        <w:t xml:space="preserve">according to </w:t>
      </w:r>
      <w:proofErr w:type="spellStart"/>
      <w:r w:rsidR="00A32E6A">
        <w:rPr>
          <w:sz w:val="24"/>
          <w:szCs w:val="24"/>
        </w:rPr>
        <w:t>Kuyoro</w:t>
      </w:r>
      <w:proofErr w:type="spellEnd"/>
      <w:r w:rsidR="00A32E6A">
        <w:rPr>
          <w:sz w:val="24"/>
          <w:szCs w:val="24"/>
        </w:rPr>
        <w:t xml:space="preserve"> et al, (2019</w:t>
      </w:r>
      <w:r>
        <w:rPr>
          <w:sz w:val="24"/>
          <w:szCs w:val="24"/>
        </w:rPr>
        <w:t xml:space="preserve">) are as follows:   </w:t>
      </w:r>
    </w:p>
    <w:p w:rsidR="00A949B0" w:rsidRDefault="0028018C" w:rsidP="0028018C">
      <w:pPr>
        <w:pStyle w:val="ListParagraph"/>
        <w:numPr>
          <w:ilvl w:val="0"/>
          <w:numId w:val="7"/>
        </w:numPr>
        <w:spacing w:after="0" w:line="480" w:lineRule="auto"/>
        <w:rPr>
          <w:sz w:val="24"/>
          <w:szCs w:val="24"/>
        </w:rPr>
      </w:pPr>
      <w:r>
        <w:rPr>
          <w:b/>
          <w:sz w:val="24"/>
          <w:szCs w:val="24"/>
        </w:rPr>
        <w:t>Cybernetics</w:t>
      </w:r>
      <w:r>
        <w:rPr>
          <w:sz w:val="24"/>
          <w:szCs w:val="24"/>
        </w:rPr>
        <w:t xml:space="preserve">: These arc Cyber-cafes, which arc basically for internet surfing or browsing. </w:t>
      </w:r>
    </w:p>
    <w:p w:rsidR="00A949B0" w:rsidRDefault="0028018C" w:rsidP="0028018C">
      <w:pPr>
        <w:pStyle w:val="ListParagraph"/>
        <w:numPr>
          <w:ilvl w:val="0"/>
          <w:numId w:val="7"/>
        </w:numPr>
        <w:spacing w:after="0" w:line="480" w:lineRule="auto"/>
        <w:rPr>
          <w:sz w:val="24"/>
          <w:szCs w:val="24"/>
        </w:rPr>
      </w:pPr>
      <w:r>
        <w:rPr>
          <w:b/>
          <w:sz w:val="24"/>
          <w:szCs w:val="24"/>
        </w:rPr>
        <w:t>Cable 'Television</w:t>
      </w:r>
      <w:r>
        <w:rPr>
          <w:sz w:val="24"/>
          <w:szCs w:val="24"/>
        </w:rPr>
        <w:t xml:space="preserve">: This is used for the watching of various channels, via the audio and visual display Units (Example: CTL, DSTV, Hi-TV, Go-TV and so on). </w:t>
      </w:r>
    </w:p>
    <w:p w:rsidR="00A949B0" w:rsidRDefault="0028018C" w:rsidP="0028018C">
      <w:pPr>
        <w:pStyle w:val="ListParagraph"/>
        <w:numPr>
          <w:ilvl w:val="0"/>
          <w:numId w:val="7"/>
        </w:numPr>
        <w:spacing w:after="0" w:line="480" w:lineRule="auto"/>
        <w:rPr>
          <w:sz w:val="24"/>
          <w:szCs w:val="24"/>
        </w:rPr>
      </w:pPr>
      <w:r>
        <w:rPr>
          <w:b/>
          <w:sz w:val="24"/>
          <w:szCs w:val="24"/>
        </w:rPr>
        <w:t>CellPhones</w:t>
      </w:r>
      <w:r>
        <w:rPr>
          <w:sz w:val="24"/>
          <w:szCs w:val="24"/>
        </w:rPr>
        <w:t xml:space="preserve">: These are smaller mobile Phones that have multiple channels or access to networks. Example: The General Systems Mobile (G.S.M) Phones, which is our individual phones for both commercial and personal usage. </w:t>
      </w:r>
    </w:p>
    <w:p w:rsidR="00A949B0" w:rsidRDefault="0028018C" w:rsidP="0028018C">
      <w:pPr>
        <w:pStyle w:val="ListParagraph"/>
        <w:numPr>
          <w:ilvl w:val="0"/>
          <w:numId w:val="7"/>
        </w:numPr>
        <w:spacing w:after="0" w:line="480" w:lineRule="auto"/>
        <w:rPr>
          <w:sz w:val="24"/>
          <w:szCs w:val="24"/>
        </w:rPr>
      </w:pPr>
      <w:r>
        <w:rPr>
          <w:b/>
          <w:sz w:val="24"/>
          <w:szCs w:val="24"/>
        </w:rPr>
        <w:lastRenderedPageBreak/>
        <w:t>Interactive Television</w:t>
      </w:r>
      <w:r>
        <w:rPr>
          <w:sz w:val="24"/>
          <w:szCs w:val="24"/>
        </w:rPr>
        <w:t xml:space="preserve">: This is for wider business coverage and discussion, via the audio-visual units (Example: The Pay TV or video conferencing, which is being used by bigger firms like; shell, mobile, and chevron, to mention but a few). </w:t>
      </w:r>
    </w:p>
    <w:p w:rsidR="00A949B0" w:rsidRDefault="0028018C" w:rsidP="0028018C">
      <w:pPr>
        <w:pStyle w:val="ListParagraph"/>
        <w:numPr>
          <w:ilvl w:val="0"/>
          <w:numId w:val="7"/>
        </w:numPr>
        <w:spacing w:after="0" w:line="480" w:lineRule="auto"/>
        <w:rPr>
          <w:sz w:val="24"/>
          <w:szCs w:val="24"/>
        </w:rPr>
      </w:pPr>
      <w:r>
        <w:rPr>
          <w:b/>
          <w:sz w:val="24"/>
          <w:szCs w:val="24"/>
        </w:rPr>
        <w:t>Fibre Optics</w:t>
      </w:r>
      <w:r>
        <w:rPr>
          <w:sz w:val="24"/>
          <w:szCs w:val="24"/>
        </w:rPr>
        <w:t xml:space="preserve">: This is a device being placed around any particular environs, in order to boost the internet Service, Providers around that specific geographical area. </w:t>
      </w:r>
    </w:p>
    <w:p w:rsidR="00A949B0" w:rsidRDefault="0028018C" w:rsidP="0028018C">
      <w:pPr>
        <w:pStyle w:val="ListParagraph"/>
        <w:numPr>
          <w:ilvl w:val="0"/>
          <w:numId w:val="7"/>
        </w:numPr>
        <w:spacing w:after="0" w:line="480" w:lineRule="auto"/>
        <w:rPr>
          <w:sz w:val="24"/>
          <w:szCs w:val="24"/>
        </w:rPr>
      </w:pPr>
      <w:r>
        <w:rPr>
          <w:b/>
          <w:sz w:val="24"/>
          <w:szCs w:val="24"/>
        </w:rPr>
        <w:t>Communications Satellites</w:t>
      </w:r>
      <w:r>
        <w:rPr>
          <w:sz w:val="24"/>
          <w:szCs w:val="24"/>
        </w:rPr>
        <w:t xml:space="preserve">: This is referring to the Direct Broadcasting Satellites (DBS). Also, they are very sophisticated device that is being placed in the Sky or that is being sent to the outer space (Galaxy); in order to assist researchers’ bigger companies and government establishments in their research and development sectors, and thereby stop or reduce drastically various disasters, war or threats in all ramifications of life (Example Nigeria SAT-1 OR NIGCOMSAT-1 </w:t>
      </w:r>
    </w:p>
    <w:p w:rsidR="00A949B0" w:rsidRDefault="0028018C" w:rsidP="0028018C">
      <w:pPr>
        <w:pStyle w:val="ListParagraph"/>
        <w:numPr>
          <w:ilvl w:val="0"/>
          <w:numId w:val="7"/>
        </w:numPr>
        <w:spacing w:after="0" w:line="480" w:lineRule="auto"/>
        <w:rPr>
          <w:sz w:val="24"/>
          <w:szCs w:val="24"/>
        </w:rPr>
      </w:pPr>
      <w:r>
        <w:rPr>
          <w:b/>
          <w:sz w:val="24"/>
          <w:szCs w:val="24"/>
        </w:rPr>
        <w:t>General Computer Networks</w:t>
      </w:r>
      <w:r>
        <w:rPr>
          <w:sz w:val="24"/>
          <w:szCs w:val="24"/>
        </w:rPr>
        <w:t xml:space="preserve">: This is basically for the linking of two or more Computers together, via cables. Example: The Electronic Mails. </w:t>
      </w:r>
    </w:p>
    <w:p w:rsidR="00A949B0" w:rsidRDefault="0028018C" w:rsidP="0028018C">
      <w:pPr>
        <w:pStyle w:val="ListParagraph"/>
        <w:numPr>
          <w:ilvl w:val="0"/>
          <w:numId w:val="7"/>
        </w:numPr>
        <w:spacing w:after="0" w:line="480" w:lineRule="auto"/>
        <w:rPr>
          <w:sz w:val="24"/>
          <w:szCs w:val="24"/>
        </w:rPr>
      </w:pPr>
      <w:r>
        <w:rPr>
          <w:b/>
          <w:sz w:val="24"/>
          <w:szCs w:val="24"/>
        </w:rPr>
        <w:t>Projector Machine</w:t>
      </w:r>
      <w:r>
        <w:rPr>
          <w:sz w:val="24"/>
          <w:szCs w:val="24"/>
        </w:rPr>
        <w:t xml:space="preserve">: This is an electronic device that is capable of making us view what is inside a computer for presentation purposes on a while Clothe, Board or Larger Screens as the case may be. </w:t>
      </w:r>
    </w:p>
    <w:p w:rsidR="00A949B0" w:rsidRDefault="0028018C" w:rsidP="0028018C">
      <w:pPr>
        <w:pStyle w:val="ListParagraph"/>
        <w:numPr>
          <w:ilvl w:val="0"/>
          <w:numId w:val="7"/>
        </w:numPr>
        <w:spacing w:after="0" w:line="480" w:lineRule="auto"/>
        <w:rPr>
          <w:sz w:val="24"/>
          <w:szCs w:val="24"/>
        </w:rPr>
      </w:pPr>
      <w:r>
        <w:rPr>
          <w:rFonts w:eastAsia="Arial"/>
          <w:b/>
          <w:sz w:val="24"/>
          <w:szCs w:val="24"/>
        </w:rPr>
        <w:tab/>
      </w:r>
      <w:r>
        <w:rPr>
          <w:b/>
          <w:sz w:val="24"/>
          <w:szCs w:val="24"/>
        </w:rPr>
        <w:t>Education Software</w:t>
      </w:r>
      <w:r>
        <w:rPr>
          <w:sz w:val="24"/>
          <w:szCs w:val="24"/>
        </w:rPr>
        <w:t xml:space="preserve">: This is basically geared-towards boosting the educational sectors.  </w:t>
      </w:r>
    </w:p>
    <w:p w:rsidR="00A949B0" w:rsidRDefault="0028018C" w:rsidP="0028018C">
      <w:pPr>
        <w:spacing w:after="0" w:line="480" w:lineRule="auto"/>
        <w:ind w:left="0"/>
        <w:rPr>
          <w:sz w:val="24"/>
          <w:szCs w:val="24"/>
        </w:rPr>
      </w:pPr>
      <w:r>
        <w:rPr>
          <w:sz w:val="24"/>
          <w:szCs w:val="24"/>
        </w:rPr>
        <w:t xml:space="preserve">It is very important to recognize the role of the teacher for proper and effective use of ICT in the teaching and learning process.  So long as the teacher owes the sole responsibility of </w:t>
      </w:r>
      <w:r>
        <w:rPr>
          <w:sz w:val="24"/>
          <w:szCs w:val="24"/>
        </w:rPr>
        <w:lastRenderedPageBreak/>
        <w:t xml:space="preserve">implementing curriculum at the classroom level, utmost concern must be given to the teachers’ ability, skill, knowledge, resourcefulness and competence as to instill the right attitude, knowledge and skills to the students.  </w:t>
      </w:r>
    </w:p>
    <w:p w:rsidR="00A949B0" w:rsidRDefault="0028018C" w:rsidP="0028018C">
      <w:pPr>
        <w:spacing w:after="0" w:line="480" w:lineRule="auto"/>
        <w:ind w:left="0"/>
        <w:rPr>
          <w:sz w:val="24"/>
          <w:szCs w:val="24"/>
        </w:rPr>
      </w:pPr>
      <w:r>
        <w:rPr>
          <w:sz w:val="24"/>
          <w:szCs w:val="24"/>
        </w:rPr>
        <w:t>It is therefore not surprising that the capacity for the application of ICT in teaching and overall administrative processes has become one of the internationally recognized aspects to determine not only the quality of higher education in the state but also its development sustainability. It is for this reason that teaching and research have been acclaimed as the control function of the education sector of which secondary schools are not exception. It is with regards to this qu</w:t>
      </w:r>
      <w:r w:rsidR="00A32E6A">
        <w:rPr>
          <w:sz w:val="24"/>
          <w:szCs w:val="24"/>
        </w:rPr>
        <w:t>ality prospect that Amuche (2021</w:t>
      </w:r>
      <w:r>
        <w:rPr>
          <w:sz w:val="24"/>
          <w:szCs w:val="24"/>
        </w:rPr>
        <w:t>) stated that ICT facilitates teaching and learning, enhances global development partners in the provision of trainings and distribution of learning materials. He stressed that school administrators should adopt the use of ICT in the teaching and learning to equip both teachers and students with scientific knowledge and skills requir</w:t>
      </w:r>
      <w:r w:rsidR="00A32E6A">
        <w:rPr>
          <w:sz w:val="24"/>
          <w:szCs w:val="24"/>
        </w:rPr>
        <w:t>ed for workplace. Williams (2021</w:t>
      </w:r>
      <w:r>
        <w:rPr>
          <w:sz w:val="24"/>
          <w:szCs w:val="24"/>
        </w:rPr>
        <w:t>) noted that most administrative and academic transaction like student registration, students’ data, fees payment and students record processes are now online. Currently ICT is not available in most of the secondary schools and are also not properly used and maintained. Therefore, the quality of information available to users both the staffs and students need further</w:t>
      </w:r>
      <w:r w:rsidR="00A32E6A">
        <w:rPr>
          <w:sz w:val="24"/>
          <w:szCs w:val="24"/>
        </w:rPr>
        <w:t xml:space="preserve"> examination. Ighofivwioni (2019</w:t>
      </w:r>
      <w:r>
        <w:rPr>
          <w:sz w:val="24"/>
          <w:szCs w:val="24"/>
        </w:rPr>
        <w:t xml:space="preserve">) stated that school administrators need to use internet to upgrade the school curriculum and search for current educational policies and practices, teachers need to turn to the internet source for current and relevant information to support </w:t>
      </w:r>
      <w:r>
        <w:rPr>
          <w:sz w:val="24"/>
          <w:szCs w:val="24"/>
        </w:rPr>
        <w:lastRenderedPageBreak/>
        <w:t>their lessons and improve their pedagogy and students also need to make use of the internet to discover new concepts, learn on their own and improve upon whatever they have been taught by thei</w:t>
      </w:r>
      <w:r w:rsidR="00A32E6A">
        <w:rPr>
          <w:sz w:val="24"/>
          <w:szCs w:val="24"/>
        </w:rPr>
        <w:t>r teachers. Kumar and Kaur (2020</w:t>
      </w:r>
      <w:r>
        <w:rPr>
          <w:sz w:val="24"/>
          <w:szCs w:val="24"/>
        </w:rPr>
        <w:t xml:space="preserve">) state that the current information revolution and increasing impact of information and communication technologies has modernized the process, learning and research in most universities. Several studies provide details about ICT adoption. </w:t>
      </w:r>
    </w:p>
    <w:p w:rsidR="00A949B0" w:rsidRDefault="00A32E6A" w:rsidP="0028018C">
      <w:pPr>
        <w:spacing w:after="0" w:line="480" w:lineRule="auto"/>
        <w:ind w:left="0"/>
        <w:rPr>
          <w:sz w:val="24"/>
          <w:szCs w:val="24"/>
        </w:rPr>
      </w:pPr>
      <w:r>
        <w:rPr>
          <w:sz w:val="24"/>
          <w:szCs w:val="24"/>
        </w:rPr>
        <w:t xml:space="preserve"> Al-Ansari (2020</w:t>
      </w:r>
      <w:r w:rsidR="0028018C">
        <w:rPr>
          <w:sz w:val="24"/>
          <w:szCs w:val="24"/>
        </w:rPr>
        <w:t xml:space="preserve">) focused on the Internet use by the faculty including purpose of use, impact on teaching and research, Internet resources that they use and the problem faced while using the Internet. It was discovered that majority of them have been using the computer and Internet for more than five years. The Internet has helped them save time, find up-to-date information and compare with their colleagues. Almost all of them want to improve their Internet use skill through formal training. </w:t>
      </w:r>
    </w:p>
    <w:p w:rsidR="00A949B0" w:rsidRDefault="0028018C" w:rsidP="0028018C">
      <w:pPr>
        <w:spacing w:after="0" w:line="480" w:lineRule="auto"/>
        <w:ind w:left="0"/>
        <w:rPr>
          <w:sz w:val="24"/>
          <w:szCs w:val="24"/>
        </w:rPr>
      </w:pPr>
      <w:r>
        <w:rPr>
          <w:sz w:val="24"/>
          <w:szCs w:val="24"/>
        </w:rPr>
        <w:t xml:space="preserve">All these point to the fact that information and communication technologies are very important for effective teaching, learning, and research activities in an academic environment.  </w:t>
      </w:r>
    </w:p>
    <w:p w:rsidR="00A949B0" w:rsidRDefault="0028018C" w:rsidP="0028018C">
      <w:pPr>
        <w:spacing w:after="0" w:line="480" w:lineRule="auto"/>
        <w:ind w:left="0"/>
        <w:rPr>
          <w:b/>
          <w:sz w:val="24"/>
          <w:szCs w:val="24"/>
        </w:rPr>
      </w:pPr>
      <w:r>
        <w:rPr>
          <w:b/>
          <w:sz w:val="24"/>
          <w:szCs w:val="24"/>
        </w:rPr>
        <w:t xml:space="preserve">The Chemistry Curriculum at Senior Secondary School </w:t>
      </w:r>
    </w:p>
    <w:p w:rsidR="00A949B0" w:rsidRDefault="0028018C" w:rsidP="0028018C">
      <w:pPr>
        <w:spacing w:after="0" w:line="480" w:lineRule="auto"/>
        <w:ind w:left="0"/>
        <w:rPr>
          <w:sz w:val="24"/>
          <w:szCs w:val="24"/>
        </w:rPr>
      </w:pPr>
      <w:r>
        <w:rPr>
          <w:sz w:val="24"/>
          <w:szCs w:val="24"/>
        </w:rPr>
        <w:t>The importance of providing quality chemistry education in Nigeria cannot be overemphasized considering its role in national development and technological advancement. An understanding of chemistry equips students with crucial knowledge and skills for thriving in science and technology-related careers (</w:t>
      </w:r>
      <w:r w:rsidR="00136DF3">
        <w:rPr>
          <w:sz w:val="24"/>
          <w:szCs w:val="24"/>
        </w:rPr>
        <w:t xml:space="preserve">Yusuf, M. O. &amp; </w:t>
      </w:r>
      <w:proofErr w:type="spellStart"/>
      <w:r w:rsidR="00136DF3">
        <w:rPr>
          <w:sz w:val="24"/>
          <w:szCs w:val="24"/>
        </w:rPr>
        <w:t>Afolabi</w:t>
      </w:r>
      <w:proofErr w:type="spellEnd"/>
      <w:r w:rsidR="00136DF3">
        <w:rPr>
          <w:sz w:val="24"/>
          <w:szCs w:val="24"/>
        </w:rPr>
        <w:t xml:space="preserve"> F. </w:t>
      </w:r>
      <w:r w:rsidR="00136DF3">
        <w:rPr>
          <w:sz w:val="24"/>
          <w:szCs w:val="24"/>
        </w:rPr>
        <w:lastRenderedPageBreak/>
        <w:t>2020</w:t>
      </w:r>
      <w:r>
        <w:rPr>
          <w:sz w:val="24"/>
          <w:szCs w:val="24"/>
        </w:rPr>
        <w:t>). As such, the chemistry curriculum aims to adequately prepare senior secondary students by outlining appropriate content, teaching methodologies and learning outcomes. This essay explores the key features and organization of the senior secondary school chemistry curriculum in Nigeria focusing on structure, objectives, instructional strategies, scheme of work and challenges.</w:t>
      </w:r>
    </w:p>
    <w:p w:rsidR="00A949B0" w:rsidRDefault="0028018C" w:rsidP="0028018C">
      <w:pPr>
        <w:spacing w:after="0" w:line="480" w:lineRule="auto"/>
        <w:ind w:left="0"/>
        <w:rPr>
          <w:b/>
          <w:sz w:val="24"/>
          <w:szCs w:val="24"/>
        </w:rPr>
      </w:pPr>
      <w:r>
        <w:rPr>
          <w:b/>
          <w:sz w:val="24"/>
          <w:szCs w:val="24"/>
        </w:rPr>
        <w:t>Curriculum Structure and Design</w:t>
      </w:r>
    </w:p>
    <w:p w:rsidR="00A949B0" w:rsidRDefault="0028018C" w:rsidP="0028018C">
      <w:pPr>
        <w:spacing w:after="0" w:line="480" w:lineRule="auto"/>
        <w:ind w:left="0"/>
        <w:rPr>
          <w:sz w:val="24"/>
          <w:szCs w:val="24"/>
        </w:rPr>
      </w:pPr>
      <w:r>
        <w:rPr>
          <w:sz w:val="24"/>
          <w:szCs w:val="24"/>
        </w:rPr>
        <w:t>The senior secondary chemistry curriculum adopts a spiral approach that revisits concepts at increasing levels of complexity across the three years (</w:t>
      </w:r>
      <w:proofErr w:type="spellStart"/>
      <w:r>
        <w:rPr>
          <w:sz w:val="24"/>
          <w:szCs w:val="24"/>
        </w:rPr>
        <w:t>Ahiakwo</w:t>
      </w:r>
      <w:proofErr w:type="spellEnd"/>
      <w:r>
        <w:rPr>
          <w:sz w:val="24"/>
          <w:szCs w:val="24"/>
        </w:rPr>
        <w:t>, 20</w:t>
      </w:r>
      <w:r w:rsidR="00136DF3">
        <w:rPr>
          <w:sz w:val="24"/>
          <w:szCs w:val="24"/>
        </w:rPr>
        <w:t>2</w:t>
      </w:r>
      <w:r>
        <w:rPr>
          <w:sz w:val="24"/>
          <w:szCs w:val="24"/>
        </w:rPr>
        <w:t xml:space="preserve">1; </w:t>
      </w:r>
      <w:proofErr w:type="spellStart"/>
      <w:r>
        <w:rPr>
          <w:sz w:val="24"/>
          <w:szCs w:val="24"/>
        </w:rPr>
        <w:t>Kurumeh</w:t>
      </w:r>
      <w:proofErr w:type="spellEnd"/>
      <w:r>
        <w:rPr>
          <w:sz w:val="24"/>
          <w:szCs w:val="24"/>
        </w:rPr>
        <w:t xml:space="preserve"> and </w:t>
      </w:r>
      <w:proofErr w:type="spellStart"/>
      <w:r>
        <w:rPr>
          <w:sz w:val="24"/>
          <w:szCs w:val="24"/>
        </w:rPr>
        <w:t>Ugbam</w:t>
      </w:r>
      <w:proofErr w:type="spellEnd"/>
      <w:r>
        <w:rPr>
          <w:sz w:val="24"/>
          <w:szCs w:val="24"/>
        </w:rPr>
        <w:t>, 2019). According to the NERDC curriculum, contents are structured into three columns for each year – theoretical topics, practical activities and relevant notes (NERDC, 20</w:t>
      </w:r>
      <w:r w:rsidR="00136DF3">
        <w:rPr>
          <w:sz w:val="24"/>
          <w:szCs w:val="24"/>
        </w:rPr>
        <w:t>2</w:t>
      </w:r>
      <w:r>
        <w:rPr>
          <w:sz w:val="24"/>
          <w:szCs w:val="24"/>
        </w:rPr>
        <w:t xml:space="preserve">0). Major themes covered as students’ progress include matter structure, periodicity, chemical reactions, energetics, kinetics, equilibrium, acids and bases, electrochemistry, metals and non-metals, environmental and industrial chemistry among others. The syllabus facilitates transition in applying scientific concepts acquired from integrated science and junior secondary science courses. Concepts build up sequentially in breadth and depth annually emphasizing interconnections in chemistry and application contexts (Omotayo and Tubosun, 2019). Assessment covers 60% theory and 40% practical work through laboratory investigations, assignments and machine-marking based terminal examinations.  </w:t>
      </w:r>
    </w:p>
    <w:p w:rsidR="00136DF3" w:rsidRDefault="00136DF3" w:rsidP="0028018C">
      <w:pPr>
        <w:spacing w:after="0" w:line="480" w:lineRule="auto"/>
        <w:ind w:left="0"/>
        <w:rPr>
          <w:b/>
          <w:sz w:val="24"/>
          <w:szCs w:val="24"/>
        </w:rPr>
      </w:pPr>
    </w:p>
    <w:p w:rsidR="00136DF3" w:rsidRDefault="00136DF3" w:rsidP="0028018C">
      <w:pPr>
        <w:spacing w:after="0" w:line="480" w:lineRule="auto"/>
        <w:ind w:left="0"/>
        <w:rPr>
          <w:b/>
          <w:sz w:val="24"/>
          <w:szCs w:val="24"/>
        </w:rPr>
      </w:pPr>
    </w:p>
    <w:p w:rsidR="00A949B0" w:rsidRDefault="0028018C" w:rsidP="0028018C">
      <w:pPr>
        <w:spacing w:after="0" w:line="480" w:lineRule="auto"/>
        <w:ind w:left="0"/>
        <w:rPr>
          <w:b/>
          <w:sz w:val="24"/>
          <w:szCs w:val="24"/>
        </w:rPr>
      </w:pPr>
      <w:r>
        <w:rPr>
          <w:b/>
          <w:sz w:val="24"/>
          <w:szCs w:val="24"/>
        </w:rPr>
        <w:lastRenderedPageBreak/>
        <w:t xml:space="preserve">Curriculum Objectives  </w:t>
      </w:r>
    </w:p>
    <w:p w:rsidR="00A949B0" w:rsidRDefault="0028018C" w:rsidP="0028018C">
      <w:pPr>
        <w:spacing w:after="0" w:line="480" w:lineRule="auto"/>
        <w:ind w:left="0"/>
        <w:rPr>
          <w:sz w:val="24"/>
          <w:szCs w:val="24"/>
        </w:rPr>
      </w:pPr>
      <w:r>
        <w:rPr>
          <w:sz w:val="24"/>
          <w:szCs w:val="24"/>
        </w:rPr>
        <w:t>The senior secondary chemistry curriculum aims chiefly at equipping students with foundational knowledge and experimental skills preparatory for tertiary education and addressing societal needs (Daniyan and Umaru, 2019). Specific goals outlined include:</w:t>
      </w:r>
    </w:p>
    <w:p w:rsidR="00A949B0" w:rsidRDefault="0028018C" w:rsidP="0028018C">
      <w:pPr>
        <w:pStyle w:val="ListParagraph"/>
        <w:numPr>
          <w:ilvl w:val="0"/>
          <w:numId w:val="14"/>
        </w:numPr>
        <w:spacing w:after="0" w:line="480" w:lineRule="auto"/>
        <w:rPr>
          <w:sz w:val="24"/>
          <w:szCs w:val="24"/>
        </w:rPr>
      </w:pPr>
      <w:r>
        <w:rPr>
          <w:sz w:val="24"/>
          <w:szCs w:val="24"/>
        </w:rPr>
        <w:t xml:space="preserve">Facilitate meaningful learning of chemical principles and their interrelationships with other subjects. </w:t>
      </w:r>
    </w:p>
    <w:p w:rsidR="00A949B0" w:rsidRDefault="0028018C" w:rsidP="0028018C">
      <w:pPr>
        <w:pStyle w:val="ListParagraph"/>
        <w:numPr>
          <w:ilvl w:val="0"/>
          <w:numId w:val="14"/>
        </w:numPr>
        <w:spacing w:after="0" w:line="480" w:lineRule="auto"/>
        <w:rPr>
          <w:sz w:val="24"/>
          <w:szCs w:val="24"/>
        </w:rPr>
      </w:pPr>
      <w:r>
        <w:rPr>
          <w:sz w:val="24"/>
          <w:szCs w:val="24"/>
        </w:rPr>
        <w:t xml:space="preserve">Provide balanced theoretical grounding and hands-on competencies via practical activities.  </w:t>
      </w:r>
    </w:p>
    <w:p w:rsidR="00A949B0" w:rsidRDefault="0028018C" w:rsidP="0028018C">
      <w:pPr>
        <w:pStyle w:val="ListParagraph"/>
        <w:numPr>
          <w:ilvl w:val="0"/>
          <w:numId w:val="14"/>
        </w:numPr>
        <w:spacing w:after="0" w:line="480" w:lineRule="auto"/>
        <w:rPr>
          <w:sz w:val="24"/>
          <w:szCs w:val="24"/>
        </w:rPr>
      </w:pPr>
      <w:r>
        <w:rPr>
          <w:sz w:val="24"/>
          <w:szCs w:val="24"/>
        </w:rPr>
        <w:t xml:space="preserve">Develop interest in chemistry by highlighting applications to real life, industries, environmental issues etc.  </w:t>
      </w:r>
    </w:p>
    <w:p w:rsidR="00A949B0" w:rsidRDefault="0028018C" w:rsidP="0028018C">
      <w:pPr>
        <w:pStyle w:val="ListParagraph"/>
        <w:numPr>
          <w:ilvl w:val="0"/>
          <w:numId w:val="14"/>
        </w:numPr>
        <w:spacing w:after="0" w:line="480" w:lineRule="auto"/>
        <w:rPr>
          <w:sz w:val="24"/>
          <w:szCs w:val="24"/>
        </w:rPr>
      </w:pPr>
      <w:r>
        <w:rPr>
          <w:sz w:val="24"/>
          <w:szCs w:val="24"/>
        </w:rPr>
        <w:t>Prepare students for chemistry-related courses at higher levels or direct workplace needs.</w:t>
      </w:r>
    </w:p>
    <w:p w:rsidR="00A949B0" w:rsidRDefault="0028018C" w:rsidP="0028018C">
      <w:pPr>
        <w:pStyle w:val="ListParagraph"/>
        <w:numPr>
          <w:ilvl w:val="0"/>
          <w:numId w:val="14"/>
        </w:numPr>
        <w:spacing w:after="0" w:line="480" w:lineRule="auto"/>
        <w:rPr>
          <w:sz w:val="24"/>
          <w:szCs w:val="24"/>
        </w:rPr>
      </w:pPr>
      <w:r>
        <w:rPr>
          <w:sz w:val="24"/>
          <w:szCs w:val="24"/>
        </w:rPr>
        <w:t>Promote critical thinking, problem-solving skills and scientific attitudes like precision, objectivity etc. (Izuku, 2018; Kurumeh and Ugbam, 2019).</w:t>
      </w:r>
    </w:p>
    <w:p w:rsidR="00A949B0" w:rsidRDefault="0028018C" w:rsidP="00136DF3">
      <w:pPr>
        <w:spacing w:after="0" w:line="480" w:lineRule="auto"/>
        <w:ind w:left="0"/>
        <w:rPr>
          <w:sz w:val="24"/>
          <w:szCs w:val="24"/>
        </w:rPr>
      </w:pPr>
      <w:r>
        <w:rPr>
          <w:sz w:val="24"/>
          <w:szCs w:val="24"/>
        </w:rPr>
        <w:t>The focus remains furnishing students with broad-based chemical literacy for excelling across diverse sectors and positiv</w:t>
      </w:r>
      <w:r w:rsidR="00136DF3">
        <w:rPr>
          <w:sz w:val="24"/>
          <w:szCs w:val="24"/>
        </w:rPr>
        <w:t xml:space="preserve">ely impacting Nigeria’s growth. </w:t>
      </w:r>
      <w:r>
        <w:rPr>
          <w:sz w:val="24"/>
          <w:szCs w:val="24"/>
        </w:rPr>
        <w:t xml:space="preserve">The chemistry curriculum emphasizes learner-centered pedagogy prioritizing inquiry, collaboration, discovery through practical work and demonstrations over rote learning (Izuku, 2018). Specifically, guided-inquiry and problem-solving approaches enable students construct </w:t>
      </w:r>
      <w:r>
        <w:rPr>
          <w:sz w:val="24"/>
          <w:szCs w:val="24"/>
        </w:rPr>
        <w:lastRenderedPageBreak/>
        <w:t>knowledge actively via experiential learning, projects, debates, field trips etc. rather than passive absorption of facts (</w:t>
      </w:r>
      <w:proofErr w:type="spellStart"/>
      <w:r>
        <w:rPr>
          <w:sz w:val="24"/>
          <w:szCs w:val="24"/>
        </w:rPr>
        <w:t>Chittleborough</w:t>
      </w:r>
      <w:proofErr w:type="spellEnd"/>
      <w:r>
        <w:rPr>
          <w:sz w:val="24"/>
          <w:szCs w:val="24"/>
        </w:rPr>
        <w:t xml:space="preserve"> and </w:t>
      </w:r>
      <w:proofErr w:type="spellStart"/>
      <w:r>
        <w:rPr>
          <w:sz w:val="24"/>
          <w:szCs w:val="24"/>
        </w:rPr>
        <w:t>Treagust</w:t>
      </w:r>
      <w:proofErr w:type="spellEnd"/>
      <w:r>
        <w:rPr>
          <w:sz w:val="24"/>
          <w:szCs w:val="24"/>
        </w:rPr>
        <w:t>, 201</w:t>
      </w:r>
      <w:r w:rsidR="00136DF3">
        <w:rPr>
          <w:sz w:val="24"/>
          <w:szCs w:val="24"/>
        </w:rPr>
        <w:t>9</w:t>
      </w:r>
      <w:r>
        <w:rPr>
          <w:sz w:val="24"/>
          <w:szCs w:val="24"/>
        </w:rPr>
        <w:t xml:space="preserve">). </w:t>
      </w:r>
    </w:p>
    <w:p w:rsidR="00A949B0" w:rsidRDefault="0028018C" w:rsidP="0028018C">
      <w:pPr>
        <w:spacing w:after="0" w:line="480" w:lineRule="auto"/>
        <w:ind w:left="0"/>
        <w:rPr>
          <w:sz w:val="24"/>
          <w:szCs w:val="24"/>
        </w:rPr>
      </w:pPr>
      <w:r>
        <w:rPr>
          <w:sz w:val="24"/>
          <w:szCs w:val="24"/>
        </w:rPr>
        <w:t>Teachers act as facilitators scaffolding self-directed learning using models, analogies and multi-representational aids without undermining conceptual difficulties. Evaluation encompasses formative and summative assessments employing continuous assessment scores, practical reports and terminal exam results. Such teaching strategies enhance interest, confidence and achievement besides preparing students for real life complex problem contexts.</w:t>
      </w:r>
    </w:p>
    <w:p w:rsidR="00A949B0" w:rsidRDefault="0028018C" w:rsidP="0028018C">
      <w:pPr>
        <w:spacing w:after="0" w:line="480" w:lineRule="auto"/>
        <w:ind w:left="0"/>
        <w:rPr>
          <w:b/>
          <w:sz w:val="24"/>
          <w:szCs w:val="24"/>
        </w:rPr>
      </w:pPr>
      <w:r>
        <w:rPr>
          <w:b/>
          <w:sz w:val="24"/>
          <w:szCs w:val="24"/>
        </w:rPr>
        <w:t>Challenges facing Curriculum Change</w:t>
      </w:r>
    </w:p>
    <w:p w:rsidR="00A949B0" w:rsidRDefault="0028018C" w:rsidP="0028018C">
      <w:pPr>
        <w:spacing w:after="0" w:line="480" w:lineRule="auto"/>
        <w:ind w:left="0"/>
        <w:rPr>
          <w:sz w:val="24"/>
          <w:szCs w:val="24"/>
        </w:rPr>
      </w:pPr>
      <w:r>
        <w:rPr>
          <w:sz w:val="24"/>
          <w:szCs w:val="24"/>
        </w:rPr>
        <w:t>Despite laudable goals, the intended curriculum faces adaptation challenges like resource shortages, overloaded contents, policy-practice gaps etc. which constrains attainment of learning outcomes (Kurumeh and Ugbam, 2019). Most teachers unable to effectively utilize learner-centered approaches due to large class sizes, limited funding and dependence on chalk and talk methods. Needed infrastructures like well-equipped laboratories and workshops are often in short supply or lacking altogether thereby hindering practical skill development (Daniyan and Umaru, 2019; Oloyede and Adebanjo, 2017). Such difficulties ultimately undermine curriculum objectives and chemistry learning. Addressing impediments can aid enhanced outcomes.</w:t>
      </w:r>
      <w:r w:rsidR="00AC5C9D">
        <w:rPr>
          <w:sz w:val="24"/>
          <w:szCs w:val="24"/>
        </w:rPr>
        <w:t xml:space="preserve"> </w:t>
      </w:r>
      <w:r>
        <w:rPr>
          <w:sz w:val="24"/>
          <w:szCs w:val="24"/>
        </w:rPr>
        <w:t xml:space="preserve">Therefore, teachers are implored to know the feature of the chemistry syllabus they operate in term of its content, </w:t>
      </w:r>
      <w:r>
        <w:rPr>
          <w:sz w:val="24"/>
          <w:szCs w:val="24"/>
        </w:rPr>
        <w:lastRenderedPageBreak/>
        <w:t xml:space="preserve">organization, orientation syllabus and set objectives, because such knowledge will guide them in planning their lessons. </w:t>
      </w:r>
    </w:p>
    <w:p w:rsidR="00A949B0" w:rsidRDefault="0028018C" w:rsidP="0028018C">
      <w:pPr>
        <w:spacing w:after="0" w:line="480" w:lineRule="auto"/>
        <w:ind w:left="0"/>
        <w:rPr>
          <w:b/>
          <w:sz w:val="24"/>
          <w:szCs w:val="24"/>
        </w:rPr>
      </w:pPr>
      <w:r>
        <w:rPr>
          <w:b/>
          <w:sz w:val="24"/>
          <w:szCs w:val="24"/>
        </w:rPr>
        <w:t xml:space="preserve">Challenges facing information and communication technology (ICT) development in Nigerian secondary schools </w:t>
      </w:r>
    </w:p>
    <w:p w:rsidR="00A949B0" w:rsidRDefault="0028018C" w:rsidP="0028018C">
      <w:pPr>
        <w:spacing w:after="0" w:line="480" w:lineRule="auto"/>
        <w:ind w:left="0"/>
        <w:rPr>
          <w:sz w:val="24"/>
          <w:szCs w:val="24"/>
        </w:rPr>
      </w:pPr>
      <w:r>
        <w:rPr>
          <w:sz w:val="24"/>
          <w:szCs w:val="24"/>
        </w:rPr>
        <w:t>The development of information and communication technology in secondary education is faced with many challenges. One of these challenges is teachers’ failure to help the students develop the capacities necessary to take full advantage of the opportunities offered by ICTs. Other challenges facing ICT development in Nigerian secondary schools, including:</w:t>
      </w:r>
    </w:p>
    <w:p w:rsidR="00A949B0" w:rsidRDefault="0028018C" w:rsidP="0028018C">
      <w:pPr>
        <w:spacing w:after="0" w:line="480" w:lineRule="auto"/>
        <w:ind w:left="0"/>
      </w:pPr>
      <w:r>
        <w:rPr>
          <w:b/>
          <w:sz w:val="24"/>
          <w:szCs w:val="24"/>
        </w:rPr>
        <w:t xml:space="preserve">1. Infrastructure deficits: </w:t>
      </w:r>
      <w:r>
        <w:rPr>
          <w:sz w:val="24"/>
          <w:szCs w:val="24"/>
        </w:rPr>
        <w:t xml:space="preserve">Inadequate electricity supply, poor internet connectivity, and lack of computer laboratories (Adebayo, 2017). In every educational system, certain basic facilities are required. The National Policy on Education (2004) posits that the government should provide facilities and necessary infrastructure for the promotion of ICT at all levels of education. However, in secondary schools, there is inadequate or non-existence of physical facilities and material resources such as computer rooms, furniture, electricity or electric generators. Electricity is essential for the operation of all ICT appliances without which they cannot function effectively. </w:t>
      </w:r>
    </w:p>
    <w:p w:rsidR="00A949B0" w:rsidRDefault="0028018C" w:rsidP="0028018C">
      <w:pPr>
        <w:spacing w:after="0" w:line="480" w:lineRule="auto"/>
        <w:ind w:left="0"/>
      </w:pPr>
      <w:r>
        <w:rPr>
          <w:b/>
          <w:sz w:val="24"/>
          <w:szCs w:val="24"/>
        </w:rPr>
        <w:t>2. Curriculum integration:</w:t>
      </w:r>
      <w:r>
        <w:rPr>
          <w:sz w:val="24"/>
          <w:szCs w:val="24"/>
        </w:rPr>
        <w:t xml:space="preserve"> ICT is not fully integrated into the curriculum, limiting its potential to enhance teaching and learning (Nwosu, 2019). There is lack of well-articulated educational policy by the Nigerian government. More attention is given to other sectors than to education. This is posing problems to the development of ICT education in </w:t>
      </w:r>
      <w:r>
        <w:rPr>
          <w:sz w:val="24"/>
          <w:szCs w:val="24"/>
        </w:rPr>
        <w:lastRenderedPageBreak/>
        <w:t xml:space="preserve">secondary schools. This study highlighted the fact that public secondary schools in Nigeria need ICT education, especially in contemporary Nigeria where greater emphasis is being placed on industrial and technological development. The possession of knowledge and competence in ICT is imperative for secondary school system in the teaching-learning process of secondary schools. Information and communication technology is a powerful tool for enhancing practical and functional education in secondary schools. Here, students should be taught to utilize electronic tools (computers, internet connection, skills and other ICT equipment) and other ICT associated facilities. Therefore, if secondary schools can view the acquisition of ICT skills as worthwhile, the teaching-learning process will be more effective. This will promote the achievement of the goals and objectives of secondary school education. </w:t>
      </w:r>
    </w:p>
    <w:p w:rsidR="00A949B0" w:rsidRDefault="0028018C" w:rsidP="0028018C">
      <w:pPr>
        <w:spacing w:after="0" w:line="480" w:lineRule="auto"/>
        <w:ind w:left="0" w:firstLine="0"/>
      </w:pPr>
      <w:r>
        <w:rPr>
          <w:b/>
          <w:sz w:val="24"/>
          <w:szCs w:val="24"/>
        </w:rPr>
        <w:t>3. Funding and budgetary constraints:</w:t>
      </w:r>
      <w:r>
        <w:rPr>
          <w:sz w:val="24"/>
          <w:szCs w:val="24"/>
        </w:rPr>
        <w:t xml:space="preserve"> Inadequate funding for ICT infrastructure, maintenance, and teacher training (Ojo, 2018). Inadequate funding is a major challenge because it has negatively affected many areas of education in Nigeria. Areas it has affected include funding of ICT projects, training and retraining of teachers, provision of technological infrastructure, development and maintenance of software packages and electricity. The current level of funding in Nigeria with reduced budgetary allocation to the education sector is a major constraint in the provision of ICT equipment computers, its accessories, software packages and maintenance. More so, with the slogan of global </w:t>
      </w:r>
      <w:r>
        <w:rPr>
          <w:sz w:val="24"/>
          <w:szCs w:val="24"/>
        </w:rPr>
        <w:lastRenderedPageBreak/>
        <w:t xml:space="preserve">economic “melt down”, available funds are used to satisfy other vital needs instead of investing them in ICT development in secondary schools. </w:t>
      </w:r>
    </w:p>
    <w:p w:rsidR="00A949B0" w:rsidRDefault="0028018C" w:rsidP="0028018C">
      <w:pPr>
        <w:spacing w:after="0" w:line="480" w:lineRule="auto"/>
        <w:ind w:left="0"/>
        <w:rPr>
          <w:sz w:val="24"/>
          <w:szCs w:val="24"/>
        </w:rPr>
      </w:pPr>
      <w:r>
        <w:rPr>
          <w:b/>
          <w:sz w:val="24"/>
          <w:szCs w:val="24"/>
        </w:rPr>
        <w:t>4. Policy and regulatory framework</w:t>
      </w:r>
      <w:r>
        <w:rPr>
          <w:sz w:val="24"/>
          <w:szCs w:val="24"/>
        </w:rPr>
        <w:t xml:space="preserve">: Inadequate policies and regulations to support ICT adoption and integration in schools (Aduwa-Ogiegbaen, 2017).Inadequate Funding: Gbadamosi (2006) notes that inadequate funding is a major challenge because it has negatively affected many areas of education in Nigeria. Areas it has affected include funding of ICT projects, training and retraining of teachers, provision of technological infrastructure, development and maintenance of software packages and electricity. The current level of funding in Nigeria with reduced budgetary allocation to the education sector is a major constraint in the provision of ICT equipment computers, its accessories, software packages and maintenance. More so, with the slogan of global economic “melt down”, available funds are used to satisfy other vital needs instead of investing them in ICT development in secondary schools. </w:t>
      </w:r>
    </w:p>
    <w:p w:rsidR="00A949B0" w:rsidRDefault="0028018C" w:rsidP="0028018C">
      <w:pPr>
        <w:spacing w:after="0" w:line="480" w:lineRule="auto"/>
        <w:ind w:left="0"/>
        <w:rPr>
          <w:sz w:val="24"/>
          <w:szCs w:val="24"/>
        </w:rPr>
      </w:pPr>
      <w:r>
        <w:rPr>
          <w:b/>
          <w:sz w:val="24"/>
          <w:szCs w:val="24"/>
        </w:rPr>
        <w:t xml:space="preserve">5. Lack of Qualified Personnel: </w:t>
      </w:r>
      <w:r>
        <w:rPr>
          <w:sz w:val="24"/>
          <w:szCs w:val="24"/>
        </w:rPr>
        <w:t xml:space="preserve">In secondary schools, there is lack of qualified personnel to manage available systems, develop and use information communication technology facilities for the Teaching-learning process. However, in schools where these personnel exist, they lack skills in designing and delivering courses/lectures in electronic formats. Ibadin, (2001) argue that there is acute shortage of well-trained ICT handlers. There is need to provide adequate manpower, train and retrain personnel on ICT programme </w:t>
      </w:r>
      <w:r>
        <w:rPr>
          <w:sz w:val="24"/>
          <w:szCs w:val="24"/>
        </w:rPr>
        <w:lastRenderedPageBreak/>
        <w:t xml:space="preserve">management. This will help to ensure that these personnel become conversant with ICT techniques and strategies. </w:t>
      </w:r>
    </w:p>
    <w:p w:rsidR="00A949B0" w:rsidRDefault="0028018C" w:rsidP="0028018C">
      <w:pPr>
        <w:spacing w:after="0" w:line="480" w:lineRule="auto"/>
        <w:ind w:left="0"/>
        <w:rPr>
          <w:b/>
          <w:sz w:val="24"/>
          <w:szCs w:val="24"/>
        </w:rPr>
      </w:pPr>
      <w:r>
        <w:rPr>
          <w:b/>
          <w:sz w:val="24"/>
          <w:szCs w:val="24"/>
        </w:rPr>
        <w:t xml:space="preserve">Studies of Gender differences in Academic Achievement in Science and ICT </w:t>
      </w:r>
    </w:p>
    <w:p w:rsidR="00A949B0" w:rsidRDefault="0028018C" w:rsidP="0028018C">
      <w:pPr>
        <w:spacing w:after="0" w:line="480" w:lineRule="auto"/>
        <w:ind w:left="0"/>
        <w:rPr>
          <w:sz w:val="24"/>
          <w:szCs w:val="24"/>
        </w:rPr>
      </w:pPr>
      <w:r>
        <w:rPr>
          <w:sz w:val="24"/>
          <w:szCs w:val="24"/>
        </w:rPr>
        <w:t>Gender disparities in academic performance within science, technology, engineering and mathematics (STEM) subjects including chemistry have been well documented across different cou</w:t>
      </w:r>
      <w:r w:rsidR="00A32E6A">
        <w:rPr>
          <w:sz w:val="24"/>
          <w:szCs w:val="24"/>
        </w:rPr>
        <w:t>ntry contexts (Shin et al., 2019</w:t>
      </w:r>
      <w:r>
        <w:rPr>
          <w:sz w:val="24"/>
          <w:szCs w:val="24"/>
        </w:rPr>
        <w:t xml:space="preserve">; </w:t>
      </w:r>
      <w:proofErr w:type="spellStart"/>
      <w:r>
        <w:rPr>
          <w:sz w:val="24"/>
          <w:szCs w:val="24"/>
        </w:rPr>
        <w:t>Sturman</w:t>
      </w:r>
      <w:proofErr w:type="spellEnd"/>
      <w:r>
        <w:rPr>
          <w:sz w:val="24"/>
          <w:szCs w:val="24"/>
        </w:rPr>
        <w:t xml:space="preserve"> and Morris, 2020). Differences also exist regarding access, enrolment and achievement levels between males and females in many developing countries when it comes to information and communication technology (ICT) st</w:t>
      </w:r>
      <w:r w:rsidR="00A32E6A">
        <w:rPr>
          <w:sz w:val="24"/>
          <w:szCs w:val="24"/>
        </w:rPr>
        <w:t>udies (</w:t>
      </w:r>
      <w:proofErr w:type="spellStart"/>
      <w:r w:rsidR="00A32E6A">
        <w:rPr>
          <w:sz w:val="24"/>
          <w:szCs w:val="24"/>
        </w:rPr>
        <w:t>Adebowale</w:t>
      </w:r>
      <w:proofErr w:type="spellEnd"/>
      <w:r w:rsidR="00A32E6A">
        <w:rPr>
          <w:sz w:val="24"/>
          <w:szCs w:val="24"/>
        </w:rPr>
        <w:t xml:space="preserve"> and </w:t>
      </w:r>
      <w:proofErr w:type="spellStart"/>
      <w:r w:rsidR="00A32E6A">
        <w:rPr>
          <w:sz w:val="24"/>
          <w:szCs w:val="24"/>
        </w:rPr>
        <w:t>Elumah</w:t>
      </w:r>
      <w:proofErr w:type="spellEnd"/>
      <w:r w:rsidR="00A32E6A">
        <w:rPr>
          <w:sz w:val="24"/>
          <w:szCs w:val="24"/>
        </w:rPr>
        <w:t xml:space="preserve">, 2020; </w:t>
      </w:r>
      <w:proofErr w:type="spellStart"/>
      <w:r w:rsidR="00A32E6A">
        <w:rPr>
          <w:sz w:val="24"/>
          <w:szCs w:val="24"/>
        </w:rPr>
        <w:t>Ezeudu</w:t>
      </w:r>
      <w:proofErr w:type="spellEnd"/>
      <w:r w:rsidR="00A32E6A">
        <w:rPr>
          <w:sz w:val="24"/>
          <w:szCs w:val="24"/>
        </w:rPr>
        <w:t xml:space="preserve"> and </w:t>
      </w:r>
      <w:proofErr w:type="spellStart"/>
      <w:r w:rsidR="00A32E6A">
        <w:rPr>
          <w:sz w:val="24"/>
          <w:szCs w:val="24"/>
        </w:rPr>
        <w:t>Chiaha</w:t>
      </w:r>
      <w:proofErr w:type="spellEnd"/>
      <w:r w:rsidR="00A32E6A">
        <w:rPr>
          <w:sz w:val="24"/>
          <w:szCs w:val="24"/>
        </w:rPr>
        <w:t>, 2021</w:t>
      </w:r>
      <w:r>
        <w:rPr>
          <w:sz w:val="24"/>
          <w:szCs w:val="24"/>
        </w:rPr>
        <w:t>). This essay explores research evidence on patterns, causes and recommendations for bridging gaps.</w:t>
      </w:r>
    </w:p>
    <w:p w:rsidR="00A949B0" w:rsidRDefault="0028018C" w:rsidP="0028018C">
      <w:pPr>
        <w:spacing w:after="0" w:line="480" w:lineRule="auto"/>
        <w:ind w:left="0"/>
        <w:rPr>
          <w:b/>
          <w:sz w:val="24"/>
          <w:szCs w:val="24"/>
        </w:rPr>
      </w:pPr>
      <w:r>
        <w:rPr>
          <w:b/>
          <w:sz w:val="24"/>
          <w:szCs w:val="24"/>
        </w:rPr>
        <w:t xml:space="preserve">Studies on Gender Difference in Science  </w:t>
      </w:r>
    </w:p>
    <w:p w:rsidR="00A949B0" w:rsidRDefault="0028018C" w:rsidP="0028018C">
      <w:pPr>
        <w:spacing w:after="0" w:line="480" w:lineRule="auto"/>
        <w:ind w:left="0"/>
        <w:rPr>
          <w:sz w:val="24"/>
          <w:szCs w:val="24"/>
        </w:rPr>
      </w:pPr>
      <w:r>
        <w:rPr>
          <w:sz w:val="24"/>
          <w:szCs w:val="24"/>
        </w:rPr>
        <w:t>Investigations of secondary school students in Nigeria and beyond reveal better test scores, academic results and enrollment ratios favoring boys over girls in key science subjects, especially physics, mathematics, computer science an</w:t>
      </w:r>
      <w:r w:rsidR="00A32E6A">
        <w:rPr>
          <w:sz w:val="24"/>
          <w:szCs w:val="24"/>
        </w:rPr>
        <w:t xml:space="preserve">d chemistry (Amunga et al., 2019; </w:t>
      </w:r>
      <w:proofErr w:type="spellStart"/>
      <w:r w:rsidR="00A32E6A">
        <w:rPr>
          <w:sz w:val="24"/>
          <w:szCs w:val="24"/>
        </w:rPr>
        <w:t>Kurumeh</w:t>
      </w:r>
      <w:proofErr w:type="spellEnd"/>
      <w:r w:rsidR="00A32E6A">
        <w:rPr>
          <w:sz w:val="24"/>
          <w:szCs w:val="24"/>
        </w:rPr>
        <w:t xml:space="preserve"> and </w:t>
      </w:r>
      <w:proofErr w:type="spellStart"/>
      <w:r w:rsidR="00A32E6A">
        <w:rPr>
          <w:sz w:val="24"/>
          <w:szCs w:val="24"/>
        </w:rPr>
        <w:t>Ogunode</w:t>
      </w:r>
      <w:proofErr w:type="spellEnd"/>
      <w:r w:rsidR="00A32E6A">
        <w:rPr>
          <w:sz w:val="24"/>
          <w:szCs w:val="24"/>
        </w:rPr>
        <w:t>, 2019; Shin et al., 2019</w:t>
      </w:r>
      <w:r>
        <w:rPr>
          <w:sz w:val="24"/>
          <w:szCs w:val="24"/>
        </w:rPr>
        <w:t xml:space="preserve">). Contrastingly, girls show preferences and superior performances in biology and non-science electives.  </w:t>
      </w:r>
    </w:p>
    <w:p w:rsidR="00A949B0" w:rsidRDefault="0028018C" w:rsidP="0028018C">
      <w:pPr>
        <w:spacing w:after="0" w:line="480" w:lineRule="auto"/>
        <w:ind w:left="0"/>
        <w:rPr>
          <w:sz w:val="24"/>
          <w:szCs w:val="24"/>
        </w:rPr>
      </w:pPr>
      <w:r>
        <w:rPr>
          <w:sz w:val="24"/>
          <w:szCs w:val="24"/>
        </w:rPr>
        <w:t>Underlying factors encompass socialization biases, variations in cognitive strengths, motivational attributes and classroom experiences ac</w:t>
      </w:r>
      <w:r w:rsidR="00A32E6A">
        <w:rPr>
          <w:sz w:val="24"/>
          <w:szCs w:val="24"/>
        </w:rPr>
        <w:t>ross gender (Amunga et al., 2021</w:t>
      </w:r>
      <w:r>
        <w:rPr>
          <w:sz w:val="24"/>
          <w:szCs w:val="24"/>
        </w:rPr>
        <w:t xml:space="preserve">). Females face discouragement from undertaking science careers along with curricula and assessment styles that inadequately address their learning needs in countries like Nigeria </w:t>
      </w:r>
      <w:r>
        <w:rPr>
          <w:sz w:val="24"/>
          <w:szCs w:val="24"/>
        </w:rPr>
        <w:lastRenderedPageBreak/>
        <w:t>(</w:t>
      </w:r>
      <w:proofErr w:type="spellStart"/>
      <w:r>
        <w:rPr>
          <w:sz w:val="24"/>
          <w:szCs w:val="24"/>
        </w:rPr>
        <w:t>Kurumeh</w:t>
      </w:r>
      <w:proofErr w:type="spellEnd"/>
      <w:r>
        <w:rPr>
          <w:sz w:val="24"/>
          <w:szCs w:val="24"/>
        </w:rPr>
        <w:t xml:space="preserve"> and </w:t>
      </w:r>
      <w:proofErr w:type="spellStart"/>
      <w:r>
        <w:rPr>
          <w:sz w:val="24"/>
          <w:szCs w:val="24"/>
        </w:rPr>
        <w:t>Ogunode</w:t>
      </w:r>
      <w:proofErr w:type="spellEnd"/>
      <w:r>
        <w:rPr>
          <w:sz w:val="24"/>
          <w:szCs w:val="24"/>
        </w:rPr>
        <w:t>, 201</w:t>
      </w:r>
      <w:r w:rsidR="00A32E6A">
        <w:rPr>
          <w:sz w:val="24"/>
          <w:szCs w:val="24"/>
        </w:rPr>
        <w:t>9</w:t>
      </w:r>
      <w:r>
        <w:rPr>
          <w:sz w:val="24"/>
          <w:szCs w:val="24"/>
        </w:rPr>
        <w:t xml:space="preserve">). Restructuring teaching approaches, content portrayal, addressing stereotypes and counseling can ameliorate obstacles girls encounter. </w:t>
      </w:r>
    </w:p>
    <w:p w:rsidR="00A949B0" w:rsidRDefault="0028018C" w:rsidP="0028018C">
      <w:pPr>
        <w:spacing w:after="0" w:line="480" w:lineRule="auto"/>
        <w:ind w:left="0"/>
        <w:rPr>
          <w:b/>
          <w:sz w:val="24"/>
          <w:szCs w:val="24"/>
        </w:rPr>
      </w:pPr>
      <w:r>
        <w:rPr>
          <w:b/>
          <w:sz w:val="24"/>
          <w:szCs w:val="24"/>
        </w:rPr>
        <w:t xml:space="preserve">ICT Studies and Gender Difference   </w:t>
      </w:r>
    </w:p>
    <w:p w:rsidR="00A949B0" w:rsidRDefault="0028018C" w:rsidP="0028018C">
      <w:pPr>
        <w:spacing w:after="0" w:line="480" w:lineRule="auto"/>
        <w:ind w:left="0"/>
        <w:rPr>
          <w:sz w:val="24"/>
          <w:szCs w:val="24"/>
        </w:rPr>
      </w:pPr>
      <w:r>
        <w:rPr>
          <w:sz w:val="24"/>
          <w:szCs w:val="24"/>
        </w:rPr>
        <w:t>Gender digital divides remain evident regarding ICT education despite increasing technology integration in sch</w:t>
      </w:r>
      <w:r w:rsidR="00A32E6A">
        <w:rPr>
          <w:sz w:val="24"/>
          <w:szCs w:val="24"/>
        </w:rPr>
        <w:t>ools (</w:t>
      </w:r>
      <w:proofErr w:type="spellStart"/>
      <w:r w:rsidR="00A32E6A">
        <w:rPr>
          <w:sz w:val="24"/>
          <w:szCs w:val="24"/>
        </w:rPr>
        <w:t>Adebowale</w:t>
      </w:r>
      <w:proofErr w:type="spellEnd"/>
      <w:r w:rsidR="00A32E6A">
        <w:rPr>
          <w:sz w:val="24"/>
          <w:szCs w:val="24"/>
        </w:rPr>
        <w:t xml:space="preserve"> and </w:t>
      </w:r>
      <w:proofErr w:type="spellStart"/>
      <w:r w:rsidR="00A32E6A">
        <w:rPr>
          <w:sz w:val="24"/>
          <w:szCs w:val="24"/>
        </w:rPr>
        <w:t>Elumah</w:t>
      </w:r>
      <w:proofErr w:type="spellEnd"/>
      <w:r w:rsidR="00A32E6A">
        <w:rPr>
          <w:sz w:val="24"/>
          <w:szCs w:val="24"/>
        </w:rPr>
        <w:t>, 2020</w:t>
      </w:r>
      <w:r>
        <w:rPr>
          <w:sz w:val="24"/>
          <w:szCs w:val="24"/>
        </w:rPr>
        <w:t xml:space="preserve">; </w:t>
      </w:r>
      <w:proofErr w:type="spellStart"/>
      <w:r>
        <w:rPr>
          <w:sz w:val="24"/>
          <w:szCs w:val="24"/>
        </w:rPr>
        <w:t>Arhin</w:t>
      </w:r>
      <w:proofErr w:type="spellEnd"/>
      <w:r>
        <w:rPr>
          <w:sz w:val="24"/>
          <w:szCs w:val="24"/>
        </w:rPr>
        <w:t xml:space="preserve"> et al., 20</w:t>
      </w:r>
      <w:r w:rsidR="00A32E6A">
        <w:rPr>
          <w:sz w:val="24"/>
          <w:szCs w:val="24"/>
        </w:rPr>
        <w:t>2</w:t>
      </w:r>
      <w:r>
        <w:rPr>
          <w:sz w:val="24"/>
          <w:szCs w:val="24"/>
        </w:rPr>
        <w:t>1). From secondary through tertiary level studies in developing countries, lower proportions of girls compared to boys take up computer/ICT-related courses. Enrollment and achievement gaps also exist between females and males in most ICT/computer science degree p</w:t>
      </w:r>
      <w:r w:rsidR="00136DF3">
        <w:rPr>
          <w:sz w:val="24"/>
          <w:szCs w:val="24"/>
        </w:rPr>
        <w:t>rograms (</w:t>
      </w:r>
      <w:proofErr w:type="spellStart"/>
      <w:r w:rsidR="00136DF3">
        <w:rPr>
          <w:sz w:val="24"/>
          <w:szCs w:val="24"/>
        </w:rPr>
        <w:t>Ezeudu</w:t>
      </w:r>
      <w:proofErr w:type="spellEnd"/>
      <w:r w:rsidR="00136DF3">
        <w:rPr>
          <w:sz w:val="24"/>
          <w:szCs w:val="24"/>
        </w:rPr>
        <w:t xml:space="preserve"> and </w:t>
      </w:r>
      <w:proofErr w:type="spellStart"/>
      <w:r w:rsidR="00136DF3">
        <w:rPr>
          <w:sz w:val="24"/>
          <w:szCs w:val="24"/>
        </w:rPr>
        <w:t>Chiaha</w:t>
      </w:r>
      <w:proofErr w:type="spellEnd"/>
      <w:r w:rsidR="00136DF3">
        <w:rPr>
          <w:sz w:val="24"/>
          <w:szCs w:val="24"/>
        </w:rPr>
        <w:t>, 2019</w:t>
      </w:r>
      <w:r>
        <w:rPr>
          <w:sz w:val="24"/>
          <w:szCs w:val="24"/>
        </w:rPr>
        <w:t xml:space="preserve">; </w:t>
      </w:r>
      <w:proofErr w:type="spellStart"/>
      <w:r>
        <w:rPr>
          <w:sz w:val="24"/>
          <w:szCs w:val="24"/>
        </w:rPr>
        <w:t>Olatoye</w:t>
      </w:r>
      <w:proofErr w:type="spellEnd"/>
      <w:r>
        <w:rPr>
          <w:sz w:val="24"/>
          <w:szCs w:val="24"/>
        </w:rPr>
        <w:t xml:space="preserve"> and </w:t>
      </w:r>
      <w:proofErr w:type="spellStart"/>
      <w:r>
        <w:rPr>
          <w:sz w:val="24"/>
          <w:szCs w:val="24"/>
        </w:rPr>
        <w:t>Adeleke</w:t>
      </w:r>
      <w:proofErr w:type="spellEnd"/>
      <w:r>
        <w:rPr>
          <w:sz w:val="24"/>
          <w:szCs w:val="24"/>
        </w:rPr>
        <w:t>, 20</w:t>
      </w:r>
      <w:r w:rsidR="00136DF3">
        <w:rPr>
          <w:sz w:val="24"/>
          <w:szCs w:val="24"/>
        </w:rPr>
        <w:t>2</w:t>
      </w:r>
      <w:r>
        <w:rPr>
          <w:sz w:val="24"/>
          <w:szCs w:val="24"/>
        </w:rPr>
        <w:t xml:space="preserve">1). This aligns with fewer women pursuing related careers thereby hindering equitable socioeconomic participation. </w:t>
      </w:r>
    </w:p>
    <w:p w:rsidR="00A949B0" w:rsidRDefault="0028018C" w:rsidP="0028018C">
      <w:pPr>
        <w:spacing w:after="0" w:line="480" w:lineRule="auto"/>
        <w:ind w:left="0"/>
        <w:rPr>
          <w:sz w:val="24"/>
          <w:szCs w:val="24"/>
        </w:rPr>
      </w:pPr>
      <w:r>
        <w:rPr>
          <w:sz w:val="24"/>
          <w:szCs w:val="24"/>
        </w:rPr>
        <w:t>Ingrained biases associating technical competence with masculinity and inadequate access to computer literacy programs contribute to such divides from for</w:t>
      </w:r>
      <w:r w:rsidR="00136DF3">
        <w:rPr>
          <w:sz w:val="24"/>
          <w:szCs w:val="24"/>
        </w:rPr>
        <w:t>mative stages (Arhin et al., 2021</w:t>
      </w:r>
      <w:r>
        <w:rPr>
          <w:sz w:val="24"/>
          <w:szCs w:val="24"/>
        </w:rPr>
        <w:t>). Still, well-designed technology-based instructional approaches demonstrate equivalent learning outcomes across genders (</w:t>
      </w:r>
      <w:proofErr w:type="spellStart"/>
      <w:r>
        <w:rPr>
          <w:sz w:val="24"/>
          <w:szCs w:val="24"/>
        </w:rPr>
        <w:t>Olatoye</w:t>
      </w:r>
      <w:proofErr w:type="spellEnd"/>
      <w:r>
        <w:rPr>
          <w:sz w:val="24"/>
          <w:szCs w:val="24"/>
        </w:rPr>
        <w:t xml:space="preserve"> and </w:t>
      </w:r>
      <w:proofErr w:type="spellStart"/>
      <w:r>
        <w:rPr>
          <w:sz w:val="24"/>
          <w:szCs w:val="24"/>
        </w:rPr>
        <w:t>Adeleke</w:t>
      </w:r>
      <w:proofErr w:type="spellEnd"/>
      <w:r>
        <w:rPr>
          <w:sz w:val="24"/>
          <w:szCs w:val="24"/>
        </w:rPr>
        <w:t>, 201</w:t>
      </w:r>
      <w:r w:rsidR="00136DF3">
        <w:rPr>
          <w:sz w:val="24"/>
          <w:szCs w:val="24"/>
        </w:rPr>
        <w:t>9</w:t>
      </w:r>
      <w:r>
        <w:rPr>
          <w:sz w:val="24"/>
          <w:szCs w:val="24"/>
        </w:rPr>
        <w:t xml:space="preserve">). Teacher capacity development and policy initiatives around Nigeria promise better integration of females in ICT studies.  </w:t>
      </w:r>
    </w:p>
    <w:p w:rsidR="00A949B0" w:rsidRDefault="0028018C" w:rsidP="0028018C">
      <w:pPr>
        <w:spacing w:after="0" w:line="480" w:lineRule="auto"/>
        <w:ind w:left="0"/>
        <w:rPr>
          <w:b/>
          <w:sz w:val="24"/>
          <w:szCs w:val="24"/>
        </w:rPr>
      </w:pPr>
      <w:r>
        <w:rPr>
          <w:b/>
          <w:sz w:val="24"/>
          <w:szCs w:val="24"/>
        </w:rPr>
        <w:t xml:space="preserve">Challenges Associated with Availability and Utilization of ICT for Teaching and Learning in Secondary Schools  </w:t>
      </w:r>
    </w:p>
    <w:p w:rsidR="00A949B0" w:rsidRDefault="0028018C" w:rsidP="0028018C">
      <w:pPr>
        <w:spacing w:after="0" w:line="480" w:lineRule="auto"/>
        <w:ind w:left="0"/>
        <w:rPr>
          <w:sz w:val="24"/>
          <w:szCs w:val="24"/>
        </w:rPr>
      </w:pPr>
      <w:r>
        <w:rPr>
          <w:sz w:val="24"/>
          <w:szCs w:val="24"/>
        </w:rPr>
        <w:t xml:space="preserve">The problem of unavailability of ICT facilities seems to emanate from high cost of purchasing ICT. The price of computer hardware and software continues to drop in most </w:t>
      </w:r>
      <w:r>
        <w:rPr>
          <w:sz w:val="24"/>
          <w:szCs w:val="24"/>
        </w:rPr>
        <w:lastRenderedPageBreak/>
        <w:t xml:space="preserve">developed countries, but in developing countries, such as Nigeria, the high cost of computers is several times </w:t>
      </w:r>
      <w:r w:rsidR="00136DF3">
        <w:rPr>
          <w:sz w:val="24"/>
          <w:szCs w:val="24"/>
        </w:rPr>
        <w:t>more expensive (</w:t>
      </w:r>
      <w:proofErr w:type="spellStart"/>
      <w:r w:rsidR="00136DF3">
        <w:rPr>
          <w:sz w:val="24"/>
          <w:szCs w:val="24"/>
        </w:rPr>
        <w:t>Egomo</w:t>
      </w:r>
      <w:proofErr w:type="spellEnd"/>
      <w:r w:rsidR="00136DF3">
        <w:rPr>
          <w:sz w:val="24"/>
          <w:szCs w:val="24"/>
        </w:rPr>
        <w:t xml:space="preserve"> et al, 2020</w:t>
      </w:r>
      <w:r>
        <w:rPr>
          <w:sz w:val="24"/>
          <w:szCs w:val="24"/>
        </w:rPr>
        <w:t xml:space="preserve">). According to them, apart from the basic computers themselves, other cost associated with peripherals such as printers, monitors, papers, modem, disk drives are beyond the reach of most secondary schools in Nigeria. These institutions cannot also afford the exorbitant Internet connection fees. </w:t>
      </w:r>
    </w:p>
    <w:p w:rsidR="00A949B0" w:rsidRDefault="0028018C" w:rsidP="0028018C">
      <w:pPr>
        <w:spacing w:after="0" w:line="480" w:lineRule="auto"/>
        <w:ind w:left="0"/>
        <w:rPr>
          <w:sz w:val="24"/>
          <w:szCs w:val="24"/>
        </w:rPr>
      </w:pPr>
      <w:r>
        <w:rPr>
          <w:sz w:val="24"/>
          <w:szCs w:val="24"/>
        </w:rPr>
        <w:t xml:space="preserve">Eze and Aja (2014) listed some factors inhibiting the application and spread of ICT which are in three categories, and include; human capital factors (poverty, low literacy level, Poor IT skills) and institutional factors (poor internet access and low bandwidth, high cost of ICT services, lack of investments. The societal impact of information technology may be inhibited by such major factors. Jegede (2013) stated that the level of implementation of modernized management information system may be affected by lack of equipment and funds, poor government support, burglary and vandalization, irregular power supply, lack of facilities, high cost of innovations and the year of record exposure.  </w:t>
      </w:r>
    </w:p>
    <w:p w:rsidR="00A949B0" w:rsidRDefault="0028018C" w:rsidP="0028018C">
      <w:pPr>
        <w:spacing w:after="0" w:line="480" w:lineRule="auto"/>
        <w:ind w:left="0"/>
        <w:rPr>
          <w:sz w:val="24"/>
          <w:szCs w:val="24"/>
        </w:rPr>
      </w:pPr>
      <w:r>
        <w:rPr>
          <w:sz w:val="24"/>
          <w:szCs w:val="24"/>
        </w:rPr>
        <w:t xml:space="preserve">Ugwu and Obegulem, (2011) observed that there is acute shortage of trained personnel in application software, operating system, network administration and local technicians to service and repair computer facilities and those who are designated to use ICT facilities such as computers in secondary schools in the state may not have received adequate training that will make them rationally fit for the job and at worst, may not have receive any training at all necessary for the work. In Nigeria also most secondary school teachers </w:t>
      </w:r>
      <w:r>
        <w:rPr>
          <w:sz w:val="24"/>
          <w:szCs w:val="24"/>
        </w:rPr>
        <w:lastRenderedPageBreak/>
        <w:t>lack the skills to fully utilize technology in curriculum implementation; hence the traditional chalk and duster approach still dominates in tertiary institution pedagogy. Information transfer using ICT is minimal in</w:t>
      </w:r>
      <w:r w:rsidR="00AC5C9D">
        <w:rPr>
          <w:sz w:val="24"/>
          <w:szCs w:val="24"/>
        </w:rPr>
        <w:t xml:space="preserve"> secondary schools in Nigeria. </w:t>
      </w:r>
      <w:r>
        <w:rPr>
          <w:sz w:val="24"/>
          <w:szCs w:val="24"/>
        </w:rPr>
        <w:t xml:space="preserve">Members of staff in secondary schools need to be trained on educational technologies and the integration of computers into classroom teaching and other administrative activities. They need effective tools, techniques, and assistance that can help them develop computer-based projects and activities especially designed to raise the level of teaching in required subjects and improve learning for students (Osakwe, 2013).  </w:t>
      </w:r>
    </w:p>
    <w:p w:rsidR="00A949B0" w:rsidRDefault="0028018C" w:rsidP="0028018C">
      <w:pPr>
        <w:spacing w:after="0" w:line="480" w:lineRule="auto"/>
        <w:ind w:left="0"/>
        <w:rPr>
          <w:sz w:val="24"/>
          <w:szCs w:val="24"/>
        </w:rPr>
      </w:pPr>
      <w:r>
        <w:rPr>
          <w:sz w:val="24"/>
          <w:szCs w:val="24"/>
        </w:rPr>
        <w:t xml:space="preserve">According to Eseyin et al (2013) those infrastructural challenges are in the nature of poor internet access and low bandwidth, high cost of ICT services, lack of investigation on ICT facilities in secondary schools, computer and other gadgets are rarely available and should be provided. Some of these inadequate facilities that are to be made available in the use of ICT among secondary schools in the state are as follows- </w:t>
      </w:r>
    </w:p>
    <w:p w:rsidR="00A949B0" w:rsidRDefault="0028018C" w:rsidP="0028018C">
      <w:pPr>
        <w:spacing w:after="0" w:line="480" w:lineRule="auto"/>
        <w:ind w:left="0"/>
        <w:rPr>
          <w:sz w:val="24"/>
          <w:szCs w:val="24"/>
        </w:rPr>
      </w:pPr>
      <w:r>
        <w:rPr>
          <w:b/>
          <w:sz w:val="24"/>
          <w:szCs w:val="24"/>
        </w:rPr>
        <w:t>Inadequate support facility and equipment</w:t>
      </w:r>
      <w:r>
        <w:rPr>
          <w:sz w:val="24"/>
          <w:szCs w:val="24"/>
        </w:rPr>
        <w:t xml:space="preserve">: For ICT to be efficiently utilized, support facilities like– laboratories, UPS, telephone, network generators etc. in the institution. </w:t>
      </w:r>
    </w:p>
    <w:p w:rsidR="00A949B0" w:rsidRDefault="0028018C" w:rsidP="0028018C">
      <w:pPr>
        <w:spacing w:after="0" w:line="480" w:lineRule="auto"/>
        <w:ind w:left="0"/>
        <w:rPr>
          <w:sz w:val="24"/>
          <w:szCs w:val="24"/>
        </w:rPr>
      </w:pPr>
      <w:r>
        <w:rPr>
          <w:b/>
          <w:sz w:val="24"/>
          <w:szCs w:val="24"/>
        </w:rPr>
        <w:t>Inadequate funding</w:t>
      </w:r>
      <w:r>
        <w:rPr>
          <w:sz w:val="24"/>
          <w:szCs w:val="24"/>
        </w:rPr>
        <w:t xml:space="preserve">: According to Olokoba, et al, (2014) funding remains one of the important resources need to manage any school system. Therefore, there is need to improve on the financial resource of schools through budgetary allocation by the government so as to aid improvement of its ICT in the country. </w:t>
      </w:r>
    </w:p>
    <w:p w:rsidR="00A949B0" w:rsidRDefault="0028018C" w:rsidP="0028018C">
      <w:pPr>
        <w:spacing w:after="0" w:line="480" w:lineRule="auto"/>
        <w:ind w:left="0"/>
        <w:rPr>
          <w:sz w:val="24"/>
          <w:szCs w:val="24"/>
        </w:rPr>
      </w:pPr>
      <w:r>
        <w:rPr>
          <w:b/>
          <w:sz w:val="24"/>
          <w:szCs w:val="24"/>
        </w:rPr>
        <w:lastRenderedPageBreak/>
        <w:t>Disbursement of funds</w:t>
      </w:r>
      <w:r>
        <w:rPr>
          <w:sz w:val="24"/>
          <w:szCs w:val="24"/>
        </w:rPr>
        <w:t xml:space="preserve">: Disbursement of fund has to do with the distribution or allocation of funds in a system. Nwamara, (2020) stressed that the government’s inability to appropriate funds to areas of utmost importance ha also contributed to this. Favoritism relationship should not influence disbursement of funds to the school activity and administrators should avoid diversion of funds for a particular purpose. </w:t>
      </w:r>
    </w:p>
    <w:p w:rsidR="00A949B0" w:rsidRDefault="0028018C" w:rsidP="0028018C">
      <w:pPr>
        <w:spacing w:after="0" w:line="480" w:lineRule="auto"/>
        <w:ind w:left="0"/>
        <w:rPr>
          <w:sz w:val="24"/>
          <w:szCs w:val="24"/>
        </w:rPr>
      </w:pPr>
      <w:r>
        <w:rPr>
          <w:b/>
          <w:sz w:val="24"/>
          <w:szCs w:val="24"/>
        </w:rPr>
        <w:t>Staff incapacity</w:t>
      </w:r>
      <w:r>
        <w:rPr>
          <w:sz w:val="24"/>
          <w:szCs w:val="24"/>
        </w:rPr>
        <w:t xml:space="preserve">: The inability of teachers to utilize ICT as part of their teaching methodology contributes to the neglect of insufficient ICT. </w:t>
      </w:r>
    </w:p>
    <w:p w:rsidR="00A949B0" w:rsidRDefault="0028018C" w:rsidP="0028018C">
      <w:pPr>
        <w:spacing w:after="0" w:line="480" w:lineRule="auto"/>
        <w:ind w:left="0"/>
        <w:rPr>
          <w:sz w:val="24"/>
          <w:szCs w:val="24"/>
        </w:rPr>
      </w:pPr>
      <w:r>
        <w:rPr>
          <w:b/>
          <w:sz w:val="24"/>
          <w:szCs w:val="24"/>
        </w:rPr>
        <w:t>Population Explosion</w:t>
      </w:r>
      <w:r>
        <w:rPr>
          <w:sz w:val="24"/>
          <w:szCs w:val="24"/>
        </w:rPr>
        <w:t xml:space="preserve">: Increase in population will lead to increase in the number of school age children, which will invariably lead to corresponding increase in students’ enrolment. When this happens, there will be need for acquisition of more ICT facilities and equipment. This is to enable each child have access to these facilities.  The financial implication of increase in enrolments is one of the most dreaded consequences of social demand approach to education in all levels. </w:t>
      </w:r>
    </w:p>
    <w:p w:rsidR="00A949B0" w:rsidRDefault="0028018C" w:rsidP="0028018C">
      <w:pPr>
        <w:spacing w:after="0" w:line="480" w:lineRule="auto"/>
        <w:ind w:left="0"/>
        <w:rPr>
          <w:sz w:val="24"/>
          <w:szCs w:val="24"/>
        </w:rPr>
      </w:pPr>
      <w:r>
        <w:rPr>
          <w:sz w:val="24"/>
          <w:szCs w:val="24"/>
        </w:rPr>
        <w:t xml:space="preserve">In addition to the aforementioned challenges, other challenges could be: </w:t>
      </w:r>
    </w:p>
    <w:p w:rsidR="00A949B0" w:rsidRDefault="0028018C" w:rsidP="0028018C">
      <w:pPr>
        <w:spacing w:after="0" w:line="480" w:lineRule="auto"/>
        <w:ind w:left="0"/>
        <w:rPr>
          <w:sz w:val="24"/>
          <w:szCs w:val="24"/>
        </w:rPr>
      </w:pPr>
      <w:r>
        <w:rPr>
          <w:sz w:val="24"/>
          <w:szCs w:val="24"/>
        </w:rPr>
        <w:t xml:space="preserve">Diversion of funds meant for education for other purposes: Some authorities divert funds meant for education to other sector of the economy. Apagu, and Wakili (2015) stated that during Obasanjo regime, funds meant for education were diverted to the Ajaokuta steel company, for the development of basic infrastructure to the detriment of education section.  </w:t>
      </w:r>
    </w:p>
    <w:p w:rsidR="00A949B0" w:rsidRDefault="0028018C" w:rsidP="0028018C">
      <w:pPr>
        <w:spacing w:after="0" w:line="480" w:lineRule="auto"/>
        <w:ind w:left="0"/>
        <w:rPr>
          <w:sz w:val="24"/>
          <w:szCs w:val="24"/>
        </w:rPr>
      </w:pPr>
      <w:r>
        <w:rPr>
          <w:sz w:val="24"/>
          <w:szCs w:val="24"/>
        </w:rPr>
        <w:t xml:space="preserve">Awolaju, et al. (2010) assert that for electronic learning to work efficiently the basic issues should include data management, internet/intranet, cybernetic, networking etc., to him, the </w:t>
      </w:r>
      <w:r>
        <w:rPr>
          <w:sz w:val="24"/>
          <w:szCs w:val="24"/>
        </w:rPr>
        <w:lastRenderedPageBreak/>
        <w:t xml:space="preserve">major challenges militating against ICT were inappropriate implementation of funds and the prospects of ICT. Meanwhile, Eze and Aja (2014) reported the low level of connectivity, the high cost of cybercafé facilities, lack of substantial online learning resources, unwillingness to use ICTs for lack of substantial online learning resources, unwillingness to use ICTs and lack of skill on the part of staff and students. </w:t>
      </w:r>
    </w:p>
    <w:p w:rsidR="00A949B0" w:rsidRDefault="0028018C" w:rsidP="0028018C">
      <w:pPr>
        <w:spacing w:after="0" w:line="480" w:lineRule="auto"/>
        <w:ind w:left="0"/>
        <w:rPr>
          <w:sz w:val="24"/>
          <w:szCs w:val="24"/>
        </w:rPr>
      </w:pPr>
      <w:r>
        <w:rPr>
          <w:sz w:val="24"/>
          <w:szCs w:val="24"/>
        </w:rPr>
        <w:t xml:space="preserve">Olokoba, et al. (2014) identified lack of equipment and funds, poor government support, burglary and vandalization, irregular power supply, lack of facilities, high cost of innovations as some of the challenges to availability and utilization.  The few internets access available in Nigeria is found in urban centers. These environmental realities are difficult to manage because fans, scaled rooms and stable electricity are lacking in many rural areas. </w:t>
      </w:r>
    </w:p>
    <w:p w:rsidR="00A949B0" w:rsidRDefault="0028018C" w:rsidP="0028018C">
      <w:pPr>
        <w:spacing w:after="0" w:line="480" w:lineRule="auto"/>
        <w:ind w:left="0"/>
        <w:rPr>
          <w:sz w:val="24"/>
          <w:szCs w:val="24"/>
        </w:rPr>
      </w:pPr>
      <w:r>
        <w:rPr>
          <w:sz w:val="24"/>
          <w:szCs w:val="24"/>
        </w:rPr>
        <w:t xml:space="preserve">To use ICT in secondary schools in the Rivers State, the need for locally trained workers to install, maintain and support these systems cannot be overemphasized (Williams, 2010). </w:t>
      </w:r>
    </w:p>
    <w:p w:rsidR="00A949B0" w:rsidRDefault="0028018C" w:rsidP="0028018C">
      <w:pPr>
        <w:spacing w:after="0" w:line="480" w:lineRule="auto"/>
        <w:ind w:left="0"/>
        <w:rPr>
          <w:sz w:val="24"/>
          <w:szCs w:val="24"/>
        </w:rPr>
      </w:pPr>
      <w:r>
        <w:rPr>
          <w:sz w:val="24"/>
          <w:szCs w:val="24"/>
        </w:rPr>
        <w:t>Nwamara (2017) and Okerieocha, et al. (2019) identified the following as some of the challenges facing the availability and utilization of ICT in the 21</w:t>
      </w:r>
      <w:r>
        <w:rPr>
          <w:sz w:val="24"/>
          <w:szCs w:val="24"/>
          <w:vertAlign w:val="superscript"/>
        </w:rPr>
        <w:t>st</w:t>
      </w:r>
      <w:r>
        <w:rPr>
          <w:sz w:val="24"/>
          <w:szCs w:val="24"/>
        </w:rPr>
        <w:t xml:space="preserve"> century. And they include:    </w:t>
      </w:r>
    </w:p>
    <w:p w:rsidR="00A949B0" w:rsidRDefault="0028018C" w:rsidP="0028018C">
      <w:pPr>
        <w:pStyle w:val="ListParagraph"/>
        <w:numPr>
          <w:ilvl w:val="0"/>
          <w:numId w:val="11"/>
        </w:numPr>
        <w:spacing w:after="0" w:line="480" w:lineRule="auto"/>
        <w:rPr>
          <w:sz w:val="24"/>
          <w:szCs w:val="24"/>
        </w:rPr>
      </w:pPr>
      <w:r>
        <w:rPr>
          <w:sz w:val="24"/>
          <w:szCs w:val="24"/>
        </w:rPr>
        <w:t xml:space="preserve">Non possession of ICT skills by the teachers  </w:t>
      </w:r>
    </w:p>
    <w:p w:rsidR="00A949B0" w:rsidRDefault="0028018C" w:rsidP="0028018C">
      <w:pPr>
        <w:pStyle w:val="ListParagraph"/>
        <w:numPr>
          <w:ilvl w:val="0"/>
          <w:numId w:val="11"/>
        </w:numPr>
        <w:spacing w:after="0" w:line="480" w:lineRule="auto"/>
        <w:rPr>
          <w:sz w:val="24"/>
          <w:szCs w:val="24"/>
        </w:rPr>
      </w:pPr>
      <w:r>
        <w:rPr>
          <w:sz w:val="24"/>
          <w:szCs w:val="24"/>
        </w:rPr>
        <w:t xml:space="preserve">Lack of specific and localized content teachers’ software in technical subjects </w:t>
      </w:r>
    </w:p>
    <w:p w:rsidR="00A949B0" w:rsidRDefault="0028018C" w:rsidP="0028018C">
      <w:pPr>
        <w:pStyle w:val="ListParagraph"/>
        <w:numPr>
          <w:ilvl w:val="0"/>
          <w:numId w:val="11"/>
        </w:numPr>
        <w:spacing w:after="0" w:line="480" w:lineRule="auto"/>
        <w:rPr>
          <w:sz w:val="24"/>
          <w:szCs w:val="24"/>
        </w:rPr>
      </w:pPr>
      <w:r>
        <w:rPr>
          <w:sz w:val="24"/>
          <w:szCs w:val="24"/>
        </w:rPr>
        <w:t xml:space="preserve">Incessant power outage  </w:t>
      </w:r>
    </w:p>
    <w:p w:rsidR="00A949B0" w:rsidRDefault="0028018C" w:rsidP="0028018C">
      <w:pPr>
        <w:pStyle w:val="ListParagraph"/>
        <w:numPr>
          <w:ilvl w:val="0"/>
          <w:numId w:val="11"/>
        </w:numPr>
        <w:spacing w:after="0" w:line="480" w:lineRule="auto"/>
        <w:rPr>
          <w:sz w:val="24"/>
          <w:szCs w:val="24"/>
        </w:rPr>
      </w:pPr>
      <w:r>
        <w:rPr>
          <w:sz w:val="24"/>
          <w:szCs w:val="24"/>
        </w:rPr>
        <w:t xml:space="preserve">Lack of competent technicians for maintenance and repair of ICT gadgets </w:t>
      </w:r>
    </w:p>
    <w:p w:rsidR="00A949B0" w:rsidRDefault="0028018C" w:rsidP="0028018C">
      <w:pPr>
        <w:pStyle w:val="ListParagraph"/>
        <w:numPr>
          <w:ilvl w:val="0"/>
          <w:numId w:val="11"/>
        </w:numPr>
        <w:spacing w:after="0" w:line="480" w:lineRule="auto"/>
        <w:rPr>
          <w:sz w:val="24"/>
          <w:szCs w:val="24"/>
        </w:rPr>
      </w:pPr>
      <w:r>
        <w:rPr>
          <w:sz w:val="24"/>
          <w:szCs w:val="24"/>
        </w:rPr>
        <w:lastRenderedPageBreak/>
        <w:t xml:space="preserve">Insufficient ICT facilities  </w:t>
      </w:r>
    </w:p>
    <w:p w:rsidR="00A949B0" w:rsidRDefault="0028018C" w:rsidP="0028018C">
      <w:pPr>
        <w:pStyle w:val="ListParagraph"/>
        <w:numPr>
          <w:ilvl w:val="0"/>
          <w:numId w:val="11"/>
        </w:numPr>
        <w:spacing w:after="0" w:line="480" w:lineRule="auto"/>
        <w:rPr>
          <w:sz w:val="24"/>
          <w:szCs w:val="24"/>
        </w:rPr>
      </w:pPr>
      <w:r>
        <w:rPr>
          <w:sz w:val="24"/>
          <w:szCs w:val="24"/>
        </w:rPr>
        <w:t xml:space="preserve">Lack of high-quality educational packages (software)  </w:t>
      </w:r>
    </w:p>
    <w:p w:rsidR="00A949B0" w:rsidRDefault="0028018C" w:rsidP="0028018C">
      <w:pPr>
        <w:pStyle w:val="ListParagraph"/>
        <w:numPr>
          <w:ilvl w:val="0"/>
          <w:numId w:val="11"/>
        </w:numPr>
        <w:spacing w:after="0" w:line="480" w:lineRule="auto"/>
        <w:rPr>
          <w:sz w:val="24"/>
          <w:szCs w:val="24"/>
        </w:rPr>
      </w:pPr>
      <w:r>
        <w:rPr>
          <w:sz w:val="24"/>
          <w:szCs w:val="24"/>
        </w:rPr>
        <w:t xml:space="preserve">Lack of access to internet in the colleges  </w:t>
      </w:r>
    </w:p>
    <w:p w:rsidR="00A949B0" w:rsidRDefault="0028018C" w:rsidP="0028018C">
      <w:pPr>
        <w:pStyle w:val="ListParagraph"/>
        <w:numPr>
          <w:ilvl w:val="0"/>
          <w:numId w:val="11"/>
        </w:numPr>
        <w:spacing w:after="0" w:line="480" w:lineRule="auto"/>
        <w:rPr>
          <w:sz w:val="24"/>
          <w:szCs w:val="24"/>
        </w:rPr>
      </w:pPr>
      <w:r>
        <w:rPr>
          <w:sz w:val="24"/>
          <w:szCs w:val="24"/>
        </w:rPr>
        <w:t xml:space="preserve">Non availability of ICT spare parts  </w:t>
      </w:r>
    </w:p>
    <w:p w:rsidR="00A949B0" w:rsidRDefault="0028018C" w:rsidP="0028018C">
      <w:pPr>
        <w:pStyle w:val="ListParagraph"/>
        <w:numPr>
          <w:ilvl w:val="0"/>
          <w:numId w:val="11"/>
        </w:numPr>
        <w:spacing w:after="0" w:line="480" w:lineRule="auto"/>
        <w:rPr>
          <w:sz w:val="24"/>
          <w:szCs w:val="24"/>
        </w:rPr>
      </w:pPr>
      <w:r>
        <w:rPr>
          <w:sz w:val="24"/>
          <w:szCs w:val="24"/>
        </w:rPr>
        <w:t xml:space="preserve">Laziness on the part of technical teachers in utilizing ICT facilities in teaching  </w:t>
      </w:r>
    </w:p>
    <w:p w:rsidR="00A949B0" w:rsidRDefault="0028018C" w:rsidP="0028018C">
      <w:pPr>
        <w:pStyle w:val="ListParagraph"/>
        <w:numPr>
          <w:ilvl w:val="0"/>
          <w:numId w:val="11"/>
        </w:numPr>
        <w:spacing w:after="0" w:line="480" w:lineRule="auto"/>
        <w:rPr>
          <w:sz w:val="24"/>
          <w:szCs w:val="24"/>
        </w:rPr>
      </w:pPr>
      <w:r>
        <w:rPr>
          <w:sz w:val="24"/>
          <w:szCs w:val="24"/>
        </w:rPr>
        <w:t xml:space="preserve">Teachers' anxiety in the use of computers  </w:t>
      </w:r>
    </w:p>
    <w:p w:rsidR="00A949B0" w:rsidRDefault="0028018C" w:rsidP="0028018C">
      <w:pPr>
        <w:pStyle w:val="ListParagraph"/>
        <w:numPr>
          <w:ilvl w:val="0"/>
          <w:numId w:val="11"/>
        </w:numPr>
        <w:spacing w:after="0" w:line="480" w:lineRule="auto"/>
        <w:rPr>
          <w:sz w:val="24"/>
          <w:szCs w:val="24"/>
        </w:rPr>
      </w:pPr>
      <w:r>
        <w:rPr>
          <w:sz w:val="24"/>
          <w:szCs w:val="24"/>
        </w:rPr>
        <w:t xml:space="preserve">Lack of teachers' confidence in the use of ICT resources  </w:t>
      </w:r>
    </w:p>
    <w:p w:rsidR="00A949B0" w:rsidRDefault="0028018C" w:rsidP="0028018C">
      <w:pPr>
        <w:pStyle w:val="ListParagraph"/>
        <w:numPr>
          <w:ilvl w:val="0"/>
          <w:numId w:val="11"/>
        </w:numPr>
        <w:spacing w:after="0" w:line="480" w:lineRule="auto"/>
        <w:rPr>
          <w:sz w:val="24"/>
          <w:szCs w:val="24"/>
        </w:rPr>
      </w:pPr>
      <w:r>
        <w:rPr>
          <w:sz w:val="24"/>
          <w:szCs w:val="24"/>
        </w:rPr>
        <w:t xml:space="preserve">Inadequate trained manpower in the use of ICT in the institutions  </w:t>
      </w:r>
    </w:p>
    <w:p w:rsidR="00A949B0" w:rsidRDefault="0028018C" w:rsidP="0028018C">
      <w:pPr>
        <w:pStyle w:val="ListParagraph"/>
        <w:numPr>
          <w:ilvl w:val="0"/>
          <w:numId w:val="11"/>
        </w:numPr>
        <w:spacing w:after="0" w:line="480" w:lineRule="auto"/>
        <w:rPr>
          <w:sz w:val="24"/>
          <w:szCs w:val="24"/>
        </w:rPr>
      </w:pPr>
      <w:r>
        <w:rPr>
          <w:sz w:val="24"/>
          <w:szCs w:val="24"/>
        </w:rPr>
        <w:t xml:space="preserve">Corruption with respect to mismanagement of funds meant for the   acquisition of ICT facilities.  </w:t>
      </w:r>
    </w:p>
    <w:p w:rsidR="00A949B0" w:rsidRDefault="0028018C" w:rsidP="0028018C">
      <w:pPr>
        <w:spacing w:after="0" w:line="480" w:lineRule="auto"/>
        <w:ind w:left="0"/>
        <w:rPr>
          <w:sz w:val="24"/>
          <w:szCs w:val="24"/>
        </w:rPr>
      </w:pPr>
      <w:r>
        <w:rPr>
          <w:sz w:val="24"/>
          <w:szCs w:val="24"/>
        </w:rPr>
        <w:t>Pithily, this unacceptable situation could lead to break down in the economic, industrial, and technological growth of a nation since the main goal of education is for the graduates to be self-reliant and enterprising (Nwamara, 2018). It becomes necessary to improve the standard of educational programme through the use of information and communication technology (ICT) in secondary schools for improved national economy.</w:t>
      </w:r>
    </w:p>
    <w:p w:rsidR="00A949B0" w:rsidRDefault="0028018C" w:rsidP="0028018C">
      <w:pPr>
        <w:spacing w:after="0" w:line="480" w:lineRule="auto"/>
        <w:ind w:left="0"/>
        <w:rPr>
          <w:b/>
          <w:sz w:val="24"/>
          <w:szCs w:val="24"/>
        </w:rPr>
      </w:pPr>
      <w:r>
        <w:rPr>
          <w:b/>
          <w:sz w:val="24"/>
          <w:szCs w:val="24"/>
        </w:rPr>
        <w:t xml:space="preserve">Appraisal of the Reviewed Literature </w:t>
      </w:r>
    </w:p>
    <w:p w:rsidR="00A949B0" w:rsidRDefault="0028018C" w:rsidP="0028018C">
      <w:pPr>
        <w:spacing w:after="0" w:line="480" w:lineRule="auto"/>
        <w:ind w:left="0" w:firstLine="0"/>
        <w:rPr>
          <w:sz w:val="24"/>
          <w:szCs w:val="24"/>
        </w:rPr>
      </w:pPr>
      <w:r>
        <w:rPr>
          <w:sz w:val="24"/>
          <w:szCs w:val="24"/>
        </w:rPr>
        <w:t xml:space="preserve">So far, effort have been made to highlight  the views results of findings and studies of eminent educators, previously carried out within and outside Nigeria concerning salient issues and problems relating to the learning of chemistry in senior secondary schools using information and communication technology. A large number of these literatures have direct </w:t>
      </w:r>
      <w:r>
        <w:rPr>
          <w:sz w:val="24"/>
          <w:szCs w:val="24"/>
        </w:rPr>
        <w:lastRenderedPageBreak/>
        <w:t xml:space="preserve">bearing to the study at hand while few of them are indirectly related. However, it is important to note that the above researchers dealt with one aspect of present study. The researches of Nwosu, (2019), Ahmadu ,(2017) and Akin &amp; Kondaki, (2018), indicated that there were inadequacy in the content of chemistry textbooks while Ajework,(2010), observed that most chemistry textbooks were difficult to comprehend. Also non-availability of resources and materials for chemistry lessons and practical’s. </w:t>
      </w:r>
    </w:p>
    <w:p w:rsidR="00A949B0" w:rsidRDefault="00A949B0">
      <w:pPr>
        <w:spacing w:after="0" w:line="360" w:lineRule="auto"/>
        <w:ind w:left="0"/>
        <w:rPr>
          <w:sz w:val="24"/>
          <w:szCs w:val="24"/>
        </w:rPr>
      </w:pPr>
    </w:p>
    <w:p w:rsidR="00B06A8A" w:rsidRDefault="00B06A8A">
      <w:pPr>
        <w:spacing w:after="160" w:line="259" w:lineRule="auto"/>
        <w:ind w:left="0" w:firstLine="0"/>
        <w:jc w:val="left"/>
        <w:rPr>
          <w:sz w:val="24"/>
          <w:szCs w:val="24"/>
        </w:rPr>
      </w:pPr>
      <w:r>
        <w:rPr>
          <w:sz w:val="24"/>
          <w:szCs w:val="24"/>
        </w:rPr>
        <w:br w:type="page"/>
      </w:r>
    </w:p>
    <w:p w:rsidR="00E0573F" w:rsidRPr="0052694E" w:rsidRDefault="00E0573F" w:rsidP="00E0573F">
      <w:pPr>
        <w:autoSpaceDE w:val="0"/>
        <w:autoSpaceDN w:val="0"/>
        <w:adjustRightInd w:val="0"/>
        <w:spacing w:line="360" w:lineRule="auto"/>
        <w:ind w:left="0" w:firstLine="0"/>
        <w:jc w:val="center"/>
        <w:rPr>
          <w:b/>
          <w:sz w:val="24"/>
          <w:szCs w:val="24"/>
        </w:rPr>
      </w:pPr>
      <w:r w:rsidRPr="0052694E">
        <w:rPr>
          <w:b/>
          <w:sz w:val="24"/>
          <w:szCs w:val="24"/>
        </w:rPr>
        <w:lastRenderedPageBreak/>
        <w:t>CHAPTER THREE</w:t>
      </w:r>
    </w:p>
    <w:p w:rsidR="00E0573F" w:rsidRPr="0052694E" w:rsidRDefault="00E0573F" w:rsidP="00E0573F">
      <w:pPr>
        <w:autoSpaceDE w:val="0"/>
        <w:autoSpaceDN w:val="0"/>
        <w:adjustRightInd w:val="0"/>
        <w:spacing w:line="360" w:lineRule="auto"/>
        <w:ind w:left="0" w:firstLine="0"/>
        <w:jc w:val="center"/>
        <w:rPr>
          <w:b/>
          <w:sz w:val="24"/>
          <w:szCs w:val="24"/>
        </w:rPr>
      </w:pPr>
      <w:r w:rsidRPr="0052694E">
        <w:rPr>
          <w:b/>
          <w:sz w:val="24"/>
          <w:szCs w:val="24"/>
        </w:rPr>
        <w:t>RESEARCH METHODOLOGY</w:t>
      </w:r>
    </w:p>
    <w:p w:rsidR="00E0573F" w:rsidRPr="0052694E" w:rsidRDefault="00E0573F" w:rsidP="00E0573F">
      <w:pPr>
        <w:autoSpaceDE w:val="0"/>
        <w:autoSpaceDN w:val="0"/>
        <w:adjustRightInd w:val="0"/>
        <w:spacing w:line="480" w:lineRule="auto"/>
        <w:ind w:left="0" w:firstLine="720"/>
        <w:rPr>
          <w:sz w:val="24"/>
          <w:szCs w:val="24"/>
        </w:rPr>
      </w:pPr>
      <w:r w:rsidRPr="0052694E">
        <w:rPr>
          <w:sz w:val="24"/>
          <w:szCs w:val="24"/>
        </w:rPr>
        <w:t>This chapter deals with the general procedure for carrying out the study. It is organized according to the following:</w:t>
      </w:r>
    </w:p>
    <w:p w:rsidR="00E0573F" w:rsidRPr="0052694E" w:rsidRDefault="00E0573F" w:rsidP="00E0573F">
      <w:pPr>
        <w:pStyle w:val="ListParagraph"/>
        <w:numPr>
          <w:ilvl w:val="0"/>
          <w:numId w:val="16"/>
        </w:numPr>
        <w:autoSpaceDE w:val="0"/>
        <w:autoSpaceDN w:val="0"/>
        <w:adjustRightInd w:val="0"/>
        <w:spacing w:line="480" w:lineRule="auto"/>
        <w:ind w:left="360"/>
        <w:rPr>
          <w:sz w:val="24"/>
          <w:szCs w:val="24"/>
        </w:rPr>
      </w:pPr>
      <w:r w:rsidRPr="0052694E">
        <w:rPr>
          <w:sz w:val="24"/>
          <w:szCs w:val="24"/>
        </w:rPr>
        <w:t xml:space="preserve">Research Design </w:t>
      </w:r>
    </w:p>
    <w:p w:rsidR="00E0573F" w:rsidRPr="0052694E" w:rsidRDefault="00E0573F" w:rsidP="00E0573F">
      <w:pPr>
        <w:pStyle w:val="ListParagraph"/>
        <w:numPr>
          <w:ilvl w:val="0"/>
          <w:numId w:val="16"/>
        </w:numPr>
        <w:autoSpaceDE w:val="0"/>
        <w:autoSpaceDN w:val="0"/>
        <w:adjustRightInd w:val="0"/>
        <w:spacing w:line="480" w:lineRule="auto"/>
        <w:ind w:left="360"/>
        <w:rPr>
          <w:sz w:val="24"/>
          <w:szCs w:val="24"/>
        </w:rPr>
      </w:pPr>
      <w:r w:rsidRPr="0052694E">
        <w:rPr>
          <w:sz w:val="24"/>
          <w:szCs w:val="24"/>
        </w:rPr>
        <w:t>Population of the Study</w:t>
      </w:r>
    </w:p>
    <w:p w:rsidR="00E0573F" w:rsidRPr="0052694E" w:rsidRDefault="00E0573F" w:rsidP="00E0573F">
      <w:pPr>
        <w:pStyle w:val="ListParagraph"/>
        <w:numPr>
          <w:ilvl w:val="0"/>
          <w:numId w:val="16"/>
        </w:numPr>
        <w:autoSpaceDE w:val="0"/>
        <w:autoSpaceDN w:val="0"/>
        <w:adjustRightInd w:val="0"/>
        <w:spacing w:line="480" w:lineRule="auto"/>
        <w:ind w:left="360"/>
        <w:rPr>
          <w:sz w:val="24"/>
          <w:szCs w:val="24"/>
        </w:rPr>
      </w:pPr>
      <w:r w:rsidRPr="0052694E">
        <w:rPr>
          <w:sz w:val="24"/>
          <w:szCs w:val="24"/>
        </w:rPr>
        <w:t xml:space="preserve">Sample and Sampling Techniques </w:t>
      </w:r>
    </w:p>
    <w:p w:rsidR="00E0573F" w:rsidRPr="0052694E" w:rsidRDefault="00E0573F" w:rsidP="00E0573F">
      <w:pPr>
        <w:pStyle w:val="ListParagraph"/>
        <w:numPr>
          <w:ilvl w:val="0"/>
          <w:numId w:val="16"/>
        </w:numPr>
        <w:autoSpaceDE w:val="0"/>
        <w:autoSpaceDN w:val="0"/>
        <w:adjustRightInd w:val="0"/>
        <w:spacing w:line="480" w:lineRule="auto"/>
        <w:ind w:left="360"/>
        <w:rPr>
          <w:sz w:val="24"/>
          <w:szCs w:val="24"/>
        </w:rPr>
      </w:pPr>
      <w:r w:rsidRPr="0052694E">
        <w:rPr>
          <w:sz w:val="24"/>
          <w:szCs w:val="24"/>
        </w:rPr>
        <w:t>Instrument for Data Collection</w:t>
      </w:r>
    </w:p>
    <w:p w:rsidR="00E0573F" w:rsidRPr="0052694E" w:rsidRDefault="00E0573F" w:rsidP="00E0573F">
      <w:pPr>
        <w:pStyle w:val="ListParagraph"/>
        <w:numPr>
          <w:ilvl w:val="0"/>
          <w:numId w:val="16"/>
        </w:numPr>
        <w:autoSpaceDE w:val="0"/>
        <w:autoSpaceDN w:val="0"/>
        <w:adjustRightInd w:val="0"/>
        <w:spacing w:line="480" w:lineRule="auto"/>
        <w:ind w:left="360"/>
        <w:rPr>
          <w:sz w:val="24"/>
          <w:szCs w:val="24"/>
        </w:rPr>
      </w:pPr>
      <w:r w:rsidRPr="0052694E">
        <w:rPr>
          <w:sz w:val="24"/>
          <w:szCs w:val="24"/>
        </w:rPr>
        <w:t>Validity of the Instrument</w:t>
      </w:r>
    </w:p>
    <w:p w:rsidR="00E0573F" w:rsidRPr="0052694E" w:rsidRDefault="00E0573F" w:rsidP="00E0573F">
      <w:pPr>
        <w:pStyle w:val="ListParagraph"/>
        <w:numPr>
          <w:ilvl w:val="0"/>
          <w:numId w:val="16"/>
        </w:numPr>
        <w:autoSpaceDE w:val="0"/>
        <w:autoSpaceDN w:val="0"/>
        <w:adjustRightInd w:val="0"/>
        <w:spacing w:line="480" w:lineRule="auto"/>
        <w:ind w:left="360"/>
        <w:rPr>
          <w:sz w:val="24"/>
          <w:szCs w:val="24"/>
        </w:rPr>
      </w:pPr>
      <w:r w:rsidRPr="0052694E">
        <w:rPr>
          <w:sz w:val="24"/>
          <w:szCs w:val="24"/>
        </w:rPr>
        <w:t xml:space="preserve">Reliability of the Instrument </w:t>
      </w:r>
    </w:p>
    <w:p w:rsidR="00E0573F" w:rsidRPr="0052694E" w:rsidRDefault="00E0573F" w:rsidP="00E0573F">
      <w:pPr>
        <w:pStyle w:val="ListParagraph"/>
        <w:numPr>
          <w:ilvl w:val="0"/>
          <w:numId w:val="16"/>
        </w:numPr>
        <w:autoSpaceDE w:val="0"/>
        <w:autoSpaceDN w:val="0"/>
        <w:adjustRightInd w:val="0"/>
        <w:spacing w:line="480" w:lineRule="auto"/>
        <w:ind w:left="360"/>
        <w:rPr>
          <w:sz w:val="24"/>
          <w:szCs w:val="24"/>
        </w:rPr>
      </w:pPr>
      <w:r w:rsidRPr="0052694E">
        <w:rPr>
          <w:sz w:val="24"/>
          <w:szCs w:val="24"/>
        </w:rPr>
        <w:t xml:space="preserve">Method of data collection </w:t>
      </w:r>
    </w:p>
    <w:p w:rsidR="00E0573F" w:rsidRPr="0052694E" w:rsidRDefault="00E0573F" w:rsidP="00E0573F">
      <w:pPr>
        <w:pStyle w:val="ListParagraph"/>
        <w:numPr>
          <w:ilvl w:val="0"/>
          <w:numId w:val="16"/>
        </w:numPr>
        <w:autoSpaceDE w:val="0"/>
        <w:autoSpaceDN w:val="0"/>
        <w:adjustRightInd w:val="0"/>
        <w:spacing w:line="480" w:lineRule="auto"/>
        <w:ind w:left="360"/>
        <w:rPr>
          <w:sz w:val="24"/>
          <w:szCs w:val="24"/>
        </w:rPr>
      </w:pPr>
      <w:r w:rsidRPr="0052694E">
        <w:rPr>
          <w:sz w:val="24"/>
          <w:szCs w:val="24"/>
        </w:rPr>
        <w:t>Method of Data Analysis</w:t>
      </w:r>
    </w:p>
    <w:p w:rsidR="00E0573F" w:rsidRPr="0052694E" w:rsidRDefault="00E0573F" w:rsidP="00E0573F">
      <w:pPr>
        <w:autoSpaceDE w:val="0"/>
        <w:autoSpaceDN w:val="0"/>
        <w:adjustRightInd w:val="0"/>
        <w:spacing w:line="480" w:lineRule="auto"/>
        <w:ind w:left="0" w:firstLine="0"/>
        <w:rPr>
          <w:b/>
          <w:sz w:val="24"/>
          <w:szCs w:val="24"/>
        </w:rPr>
      </w:pPr>
      <w:r w:rsidRPr="0052694E">
        <w:rPr>
          <w:b/>
          <w:sz w:val="24"/>
          <w:szCs w:val="24"/>
        </w:rPr>
        <w:t>Research Design</w:t>
      </w:r>
    </w:p>
    <w:p w:rsidR="00E0573F" w:rsidRPr="0052694E" w:rsidRDefault="00E0573F" w:rsidP="00E0573F">
      <w:pPr>
        <w:autoSpaceDE w:val="0"/>
        <w:autoSpaceDN w:val="0"/>
        <w:adjustRightInd w:val="0"/>
        <w:spacing w:line="480" w:lineRule="auto"/>
        <w:ind w:left="0" w:firstLine="0"/>
        <w:rPr>
          <w:sz w:val="24"/>
          <w:szCs w:val="24"/>
        </w:rPr>
      </w:pPr>
      <w:r w:rsidRPr="0052694E">
        <w:rPr>
          <w:sz w:val="24"/>
          <w:szCs w:val="24"/>
        </w:rPr>
        <w:t xml:space="preserve">This research uses the survey design. Research design according to </w:t>
      </w:r>
      <w:proofErr w:type="spellStart"/>
      <w:r w:rsidRPr="0052694E">
        <w:rPr>
          <w:sz w:val="24"/>
          <w:szCs w:val="24"/>
        </w:rPr>
        <w:t>Popoola</w:t>
      </w:r>
      <w:proofErr w:type="spellEnd"/>
      <w:r w:rsidRPr="0052694E">
        <w:rPr>
          <w:sz w:val="24"/>
          <w:szCs w:val="24"/>
        </w:rPr>
        <w:t xml:space="preserve">, (2003) is an investigator’s picture /imagination/pattern of a piece of research work. It is a researcher’s path to provide a meaningful answer to an investigation. The choice of a research design by an investigator depends on the purpose of research, nature of problem, economy (material and time) and the scope. Also, according to </w:t>
      </w:r>
      <w:proofErr w:type="spellStart"/>
      <w:r w:rsidRPr="0052694E">
        <w:rPr>
          <w:sz w:val="24"/>
          <w:szCs w:val="24"/>
        </w:rPr>
        <w:t>Popoola</w:t>
      </w:r>
      <w:proofErr w:type="spellEnd"/>
      <w:r w:rsidRPr="0052694E">
        <w:rPr>
          <w:sz w:val="24"/>
          <w:szCs w:val="24"/>
        </w:rPr>
        <w:t xml:space="preserve">, (2003), survey research is </w:t>
      </w:r>
      <w:r w:rsidRPr="0052694E">
        <w:rPr>
          <w:sz w:val="24"/>
          <w:szCs w:val="24"/>
        </w:rPr>
        <w:lastRenderedPageBreak/>
        <w:t xml:space="preserve">a research that is exploratory in nature where the researcher is interested in identifying and selecting variables or elements that are relevant to an investigation to enable a broad or provisional decision making. </w:t>
      </w:r>
    </w:p>
    <w:p w:rsidR="00E0573F" w:rsidRPr="0052694E" w:rsidRDefault="00E0573F" w:rsidP="00E0573F">
      <w:pPr>
        <w:autoSpaceDE w:val="0"/>
        <w:autoSpaceDN w:val="0"/>
        <w:adjustRightInd w:val="0"/>
        <w:spacing w:line="480" w:lineRule="auto"/>
        <w:ind w:left="0" w:firstLine="0"/>
        <w:rPr>
          <w:b/>
          <w:sz w:val="24"/>
          <w:szCs w:val="24"/>
        </w:rPr>
      </w:pPr>
      <w:r w:rsidRPr="0052694E">
        <w:rPr>
          <w:b/>
          <w:sz w:val="24"/>
          <w:szCs w:val="24"/>
        </w:rPr>
        <w:t>Population of the Study</w:t>
      </w:r>
    </w:p>
    <w:p w:rsidR="00E0573F" w:rsidRPr="0052694E" w:rsidRDefault="00E0573F" w:rsidP="00E0573F">
      <w:pPr>
        <w:autoSpaceDE w:val="0"/>
        <w:autoSpaceDN w:val="0"/>
        <w:adjustRightInd w:val="0"/>
        <w:spacing w:line="480" w:lineRule="auto"/>
        <w:ind w:left="0" w:firstLine="0"/>
        <w:rPr>
          <w:sz w:val="24"/>
          <w:szCs w:val="24"/>
        </w:rPr>
      </w:pPr>
      <w:r w:rsidRPr="00836DDF">
        <w:rPr>
          <w:sz w:val="24"/>
          <w:szCs w:val="24"/>
        </w:rPr>
        <w:t>The population of the study comprise of all secondary schools</w:t>
      </w:r>
      <w:r>
        <w:rPr>
          <w:sz w:val="24"/>
          <w:szCs w:val="24"/>
        </w:rPr>
        <w:t xml:space="preserve"> chemistry teachers</w:t>
      </w:r>
      <w:r w:rsidRPr="00836DDF">
        <w:rPr>
          <w:sz w:val="24"/>
          <w:szCs w:val="24"/>
        </w:rPr>
        <w:t xml:space="preserve"> in Ilorin </w:t>
      </w:r>
      <w:r>
        <w:rPr>
          <w:sz w:val="24"/>
          <w:szCs w:val="24"/>
        </w:rPr>
        <w:t>west local government area</w:t>
      </w:r>
      <w:r w:rsidRPr="00836DDF">
        <w:rPr>
          <w:sz w:val="24"/>
          <w:szCs w:val="24"/>
        </w:rPr>
        <w:t xml:space="preserve">, </w:t>
      </w:r>
      <w:proofErr w:type="spellStart"/>
      <w:r w:rsidRPr="00836DDF">
        <w:rPr>
          <w:sz w:val="24"/>
          <w:szCs w:val="24"/>
        </w:rPr>
        <w:t>Kwara</w:t>
      </w:r>
      <w:proofErr w:type="spellEnd"/>
      <w:r w:rsidRPr="00836DDF">
        <w:rPr>
          <w:sz w:val="24"/>
          <w:szCs w:val="24"/>
        </w:rPr>
        <w:t xml:space="preserve"> State.</w:t>
      </w:r>
    </w:p>
    <w:p w:rsidR="00E0573F" w:rsidRPr="0052694E" w:rsidRDefault="00E0573F" w:rsidP="00E0573F">
      <w:pPr>
        <w:spacing w:after="0" w:line="480" w:lineRule="auto"/>
        <w:ind w:left="0" w:firstLine="0"/>
        <w:rPr>
          <w:b/>
          <w:bCs/>
          <w:sz w:val="24"/>
          <w:szCs w:val="24"/>
        </w:rPr>
      </w:pPr>
      <w:r w:rsidRPr="0052694E">
        <w:rPr>
          <w:b/>
          <w:bCs/>
          <w:sz w:val="24"/>
          <w:szCs w:val="24"/>
        </w:rPr>
        <w:t>Sample and Sampling Techniques</w:t>
      </w:r>
    </w:p>
    <w:p w:rsidR="00E0573F" w:rsidRPr="0052694E" w:rsidRDefault="00E0573F" w:rsidP="00E0573F">
      <w:pPr>
        <w:spacing w:after="0" w:line="480" w:lineRule="auto"/>
        <w:ind w:left="0" w:firstLine="720"/>
        <w:rPr>
          <w:sz w:val="24"/>
          <w:szCs w:val="24"/>
        </w:rPr>
      </w:pPr>
      <w:r w:rsidRPr="0052694E">
        <w:rPr>
          <w:sz w:val="24"/>
          <w:szCs w:val="24"/>
        </w:rPr>
        <w:t xml:space="preserve">The study involved (10) secondary schools in Ilorin west local government area in </w:t>
      </w:r>
      <w:proofErr w:type="spellStart"/>
      <w:r w:rsidRPr="0052694E">
        <w:rPr>
          <w:sz w:val="24"/>
          <w:szCs w:val="24"/>
        </w:rPr>
        <w:t>Kwara</w:t>
      </w:r>
      <w:proofErr w:type="spellEnd"/>
      <w:r w:rsidRPr="0052694E">
        <w:rPr>
          <w:sz w:val="24"/>
          <w:szCs w:val="24"/>
        </w:rPr>
        <w:t xml:space="preserve"> state. The (10) schools would be randomly selected for a sampling frame. These (10) schools would be believe to give a fair representation of the entire school population in Ilorin west local government area of </w:t>
      </w:r>
      <w:proofErr w:type="spellStart"/>
      <w:r w:rsidRPr="0052694E">
        <w:rPr>
          <w:sz w:val="24"/>
          <w:szCs w:val="24"/>
        </w:rPr>
        <w:t>Kwara</w:t>
      </w:r>
      <w:proofErr w:type="spellEnd"/>
      <w:r w:rsidRPr="0052694E">
        <w:rPr>
          <w:sz w:val="24"/>
          <w:szCs w:val="24"/>
        </w:rPr>
        <w:t xml:space="preserve"> state. They were schools that have been established for more than twenty five years.</w:t>
      </w:r>
      <w:r>
        <w:rPr>
          <w:sz w:val="24"/>
          <w:szCs w:val="24"/>
        </w:rPr>
        <w:t xml:space="preserve"> The teacher of the selected secondary were the respondents. Twenty respondent were randomly selected.</w:t>
      </w:r>
    </w:p>
    <w:p w:rsidR="00E0573F" w:rsidRPr="0052694E" w:rsidRDefault="00E0573F" w:rsidP="00E0573F">
      <w:pPr>
        <w:spacing w:after="0" w:line="480" w:lineRule="auto"/>
        <w:ind w:left="0" w:firstLine="0"/>
        <w:rPr>
          <w:b/>
          <w:sz w:val="24"/>
          <w:szCs w:val="24"/>
        </w:rPr>
      </w:pPr>
      <w:r w:rsidRPr="0052694E">
        <w:rPr>
          <w:b/>
          <w:sz w:val="24"/>
          <w:szCs w:val="24"/>
        </w:rPr>
        <w:t>Instrument for Data Collection</w:t>
      </w:r>
    </w:p>
    <w:p w:rsidR="00E0573F" w:rsidRPr="0052694E" w:rsidRDefault="00E0573F" w:rsidP="00E0573F">
      <w:pPr>
        <w:spacing w:after="0" w:line="480" w:lineRule="auto"/>
        <w:ind w:left="0" w:firstLine="720"/>
        <w:rPr>
          <w:sz w:val="24"/>
          <w:szCs w:val="24"/>
        </w:rPr>
      </w:pPr>
      <w:r w:rsidRPr="0052694E">
        <w:rPr>
          <w:sz w:val="24"/>
          <w:szCs w:val="24"/>
        </w:rPr>
        <w:t xml:space="preserve">Relevant data would be collected through the use of questionnaire. There were three sections of the questionnaire. Section A is structured to elicit relevant personal data. Section B seeks information from the teachers on ICT. </w:t>
      </w:r>
    </w:p>
    <w:p w:rsidR="00E0573F" w:rsidRDefault="00E0573F" w:rsidP="00E0573F">
      <w:pPr>
        <w:spacing w:after="0" w:line="480" w:lineRule="auto"/>
        <w:ind w:left="0" w:firstLine="0"/>
        <w:rPr>
          <w:b/>
          <w:bCs/>
          <w:sz w:val="24"/>
          <w:szCs w:val="24"/>
        </w:rPr>
      </w:pPr>
    </w:p>
    <w:p w:rsidR="00E0573F" w:rsidRDefault="00E0573F" w:rsidP="00E0573F">
      <w:pPr>
        <w:spacing w:after="0" w:line="480" w:lineRule="auto"/>
        <w:ind w:left="0" w:firstLine="0"/>
        <w:rPr>
          <w:b/>
          <w:bCs/>
          <w:sz w:val="24"/>
          <w:szCs w:val="24"/>
        </w:rPr>
      </w:pPr>
    </w:p>
    <w:p w:rsidR="00E0573F" w:rsidRPr="0052694E" w:rsidRDefault="00E0573F" w:rsidP="00E0573F">
      <w:pPr>
        <w:spacing w:after="0" w:line="480" w:lineRule="auto"/>
        <w:ind w:left="0" w:firstLine="0"/>
        <w:rPr>
          <w:b/>
          <w:bCs/>
          <w:sz w:val="24"/>
          <w:szCs w:val="24"/>
        </w:rPr>
      </w:pPr>
      <w:r w:rsidRPr="0052694E">
        <w:rPr>
          <w:b/>
          <w:bCs/>
          <w:sz w:val="24"/>
          <w:szCs w:val="24"/>
        </w:rPr>
        <w:lastRenderedPageBreak/>
        <w:t xml:space="preserve">Validity of the Instrument </w:t>
      </w:r>
    </w:p>
    <w:p w:rsidR="00E0573F" w:rsidRPr="0052694E" w:rsidRDefault="00E0573F" w:rsidP="00E0573F">
      <w:pPr>
        <w:spacing w:after="0" w:line="480" w:lineRule="auto"/>
        <w:ind w:left="0" w:firstLine="0"/>
        <w:rPr>
          <w:sz w:val="24"/>
          <w:szCs w:val="24"/>
        </w:rPr>
      </w:pPr>
      <w:r w:rsidRPr="0052694E">
        <w:rPr>
          <w:sz w:val="24"/>
          <w:szCs w:val="24"/>
        </w:rPr>
        <w:t>The self-structured questionnaire that would be used as research instrument would be designed and shown to the researchers’ supervisor. After this is done to ensure that the questions asked are appropriately in line with the research variables for the study. Corrections and comment would be effected before the final draft will be produced for study.</w:t>
      </w:r>
    </w:p>
    <w:p w:rsidR="00E0573F" w:rsidRPr="0052694E" w:rsidRDefault="00E0573F" w:rsidP="00E0573F">
      <w:pPr>
        <w:spacing w:after="0" w:line="480" w:lineRule="auto"/>
        <w:ind w:left="0" w:firstLine="0"/>
        <w:rPr>
          <w:b/>
          <w:bCs/>
          <w:sz w:val="24"/>
          <w:szCs w:val="24"/>
        </w:rPr>
      </w:pPr>
      <w:r w:rsidRPr="0052694E">
        <w:rPr>
          <w:b/>
          <w:bCs/>
          <w:sz w:val="24"/>
          <w:szCs w:val="24"/>
        </w:rPr>
        <w:t xml:space="preserve">Reliability of the Instrument </w:t>
      </w:r>
    </w:p>
    <w:p w:rsidR="00E0573F" w:rsidRPr="0052694E" w:rsidRDefault="00E0573F" w:rsidP="00E0573F">
      <w:pPr>
        <w:spacing w:after="0" w:line="480" w:lineRule="auto"/>
        <w:ind w:left="0" w:firstLine="0"/>
        <w:rPr>
          <w:sz w:val="24"/>
          <w:szCs w:val="24"/>
        </w:rPr>
      </w:pPr>
      <w:r w:rsidRPr="0052694E">
        <w:rPr>
          <w:sz w:val="24"/>
          <w:szCs w:val="24"/>
        </w:rPr>
        <w:t>In other to ensure the internal consistency of the instrument, the test-retest reliability will be used by taking a sample from the target population. The questionnaire would be administered to the sample population between intervening periods of two weeks. The test was analyzed using</w:t>
      </w:r>
      <w:r>
        <w:rPr>
          <w:sz w:val="24"/>
          <w:szCs w:val="24"/>
        </w:rPr>
        <w:t xml:space="preserve"> test – retest method</w:t>
      </w:r>
      <w:r w:rsidRPr="0052694E">
        <w:rPr>
          <w:sz w:val="24"/>
          <w:szCs w:val="24"/>
        </w:rPr>
        <w:t>.</w:t>
      </w:r>
    </w:p>
    <w:p w:rsidR="00E0573F" w:rsidRPr="0052694E" w:rsidRDefault="00E0573F" w:rsidP="00E0573F">
      <w:pPr>
        <w:autoSpaceDE w:val="0"/>
        <w:autoSpaceDN w:val="0"/>
        <w:adjustRightInd w:val="0"/>
        <w:spacing w:after="0" w:line="480" w:lineRule="auto"/>
        <w:ind w:left="0" w:firstLine="0"/>
        <w:rPr>
          <w:b/>
          <w:sz w:val="24"/>
          <w:szCs w:val="24"/>
        </w:rPr>
      </w:pPr>
      <w:r w:rsidRPr="0052694E">
        <w:rPr>
          <w:b/>
          <w:sz w:val="24"/>
          <w:szCs w:val="24"/>
        </w:rPr>
        <w:t xml:space="preserve">Method of Data Collection  </w:t>
      </w:r>
    </w:p>
    <w:p w:rsidR="00E0573F" w:rsidRPr="0052694E" w:rsidRDefault="00E0573F" w:rsidP="00E0573F">
      <w:pPr>
        <w:autoSpaceDE w:val="0"/>
        <w:autoSpaceDN w:val="0"/>
        <w:adjustRightInd w:val="0"/>
        <w:spacing w:after="0" w:line="480" w:lineRule="auto"/>
        <w:ind w:left="0" w:firstLine="0"/>
        <w:rPr>
          <w:sz w:val="24"/>
          <w:szCs w:val="24"/>
        </w:rPr>
      </w:pPr>
      <w:r w:rsidRPr="0052694E">
        <w:rPr>
          <w:sz w:val="24"/>
          <w:szCs w:val="24"/>
        </w:rPr>
        <w:t>The researcher visited the selected schools to administer the questionnaires. The questionnaires were shared and collected on the spot to ensure a hundred percent collection of distributed questionnaires.</w:t>
      </w:r>
    </w:p>
    <w:p w:rsidR="00E0573F" w:rsidRPr="0052694E" w:rsidRDefault="00E0573F" w:rsidP="00E0573F">
      <w:pPr>
        <w:autoSpaceDE w:val="0"/>
        <w:autoSpaceDN w:val="0"/>
        <w:adjustRightInd w:val="0"/>
        <w:spacing w:after="0" w:line="480" w:lineRule="auto"/>
        <w:ind w:left="0" w:firstLine="0"/>
        <w:rPr>
          <w:b/>
          <w:sz w:val="24"/>
          <w:szCs w:val="24"/>
        </w:rPr>
      </w:pPr>
      <w:r w:rsidRPr="0052694E">
        <w:rPr>
          <w:b/>
          <w:sz w:val="24"/>
          <w:szCs w:val="24"/>
        </w:rPr>
        <w:t>Method of Data Analysis</w:t>
      </w:r>
    </w:p>
    <w:p w:rsidR="00E0573F" w:rsidRDefault="00E0573F" w:rsidP="00E0573F">
      <w:pPr>
        <w:autoSpaceDE w:val="0"/>
        <w:autoSpaceDN w:val="0"/>
        <w:adjustRightInd w:val="0"/>
        <w:spacing w:line="480" w:lineRule="auto"/>
        <w:ind w:left="0" w:firstLine="0"/>
        <w:rPr>
          <w:sz w:val="24"/>
          <w:szCs w:val="24"/>
        </w:rPr>
      </w:pPr>
      <w:r w:rsidRPr="0052694E">
        <w:rPr>
          <w:sz w:val="24"/>
          <w:szCs w:val="24"/>
        </w:rPr>
        <w:t>For method of data analysis and presentation, table of values were subjected to relevant statistical analysis. For instance, qualifications of teachers was determined by the percentage values, chi-square values (x</w:t>
      </w:r>
      <w:r w:rsidRPr="0052694E">
        <w:rPr>
          <w:sz w:val="24"/>
          <w:szCs w:val="24"/>
          <w:vertAlign w:val="superscript"/>
        </w:rPr>
        <w:t>2</w:t>
      </w:r>
      <w:r w:rsidRPr="0052694E">
        <w:rPr>
          <w:sz w:val="24"/>
          <w:szCs w:val="24"/>
        </w:rPr>
        <w:t xml:space="preserve">) would be used for the analysis hypothesis that has to do with teachers proficiency and use of ICT for teaching chemistry. </w:t>
      </w:r>
    </w:p>
    <w:p w:rsidR="00A949B0" w:rsidRDefault="0028018C" w:rsidP="00A1616C">
      <w:pPr>
        <w:spacing w:after="0" w:line="480" w:lineRule="auto"/>
        <w:jc w:val="center"/>
        <w:rPr>
          <w:b/>
          <w:sz w:val="24"/>
          <w:szCs w:val="24"/>
        </w:rPr>
      </w:pPr>
      <w:r>
        <w:rPr>
          <w:b/>
          <w:sz w:val="24"/>
          <w:szCs w:val="24"/>
        </w:rPr>
        <w:lastRenderedPageBreak/>
        <w:t>CHAPTER FOUR</w:t>
      </w:r>
    </w:p>
    <w:p w:rsidR="00A949B0" w:rsidRDefault="0028018C" w:rsidP="00A1616C">
      <w:pPr>
        <w:spacing w:after="0" w:line="480" w:lineRule="auto"/>
        <w:jc w:val="center"/>
        <w:rPr>
          <w:b/>
          <w:sz w:val="24"/>
          <w:szCs w:val="24"/>
        </w:rPr>
      </w:pPr>
      <w:r>
        <w:rPr>
          <w:b/>
          <w:sz w:val="24"/>
          <w:szCs w:val="24"/>
        </w:rPr>
        <w:t>RESULTS AND DISCUSSION</w:t>
      </w:r>
    </w:p>
    <w:p w:rsidR="00A949B0" w:rsidRDefault="0028018C" w:rsidP="00A1616C">
      <w:pPr>
        <w:spacing w:after="0" w:line="480" w:lineRule="auto"/>
        <w:ind w:left="0" w:firstLine="0"/>
        <w:rPr>
          <w:sz w:val="24"/>
          <w:szCs w:val="24"/>
        </w:rPr>
      </w:pPr>
      <w:r>
        <w:rPr>
          <w:sz w:val="24"/>
          <w:szCs w:val="24"/>
        </w:rPr>
        <w:t>This chapter presents the results and discussion of the findings.</w:t>
      </w:r>
    </w:p>
    <w:p w:rsidR="00A949B0" w:rsidRDefault="0028018C" w:rsidP="00A1616C">
      <w:pPr>
        <w:spacing w:after="0" w:line="480" w:lineRule="auto"/>
        <w:ind w:left="0" w:firstLine="0"/>
        <w:rPr>
          <w:b/>
          <w:sz w:val="24"/>
          <w:szCs w:val="24"/>
        </w:rPr>
      </w:pPr>
      <w:r>
        <w:rPr>
          <w:b/>
          <w:sz w:val="24"/>
          <w:szCs w:val="24"/>
        </w:rPr>
        <w:t xml:space="preserve">Data Analysis </w:t>
      </w:r>
    </w:p>
    <w:p w:rsidR="00A949B0" w:rsidRDefault="0028018C" w:rsidP="00A1616C">
      <w:pPr>
        <w:spacing w:after="0" w:line="480" w:lineRule="auto"/>
        <w:ind w:left="0" w:firstLine="0"/>
        <w:rPr>
          <w:b/>
          <w:sz w:val="24"/>
          <w:szCs w:val="24"/>
        </w:rPr>
      </w:pPr>
      <w:r>
        <w:rPr>
          <w:b/>
          <w:sz w:val="24"/>
          <w:szCs w:val="24"/>
        </w:rPr>
        <w:t xml:space="preserve">Demographical Data of Respondents </w:t>
      </w:r>
    </w:p>
    <w:p w:rsidR="00A949B0" w:rsidRDefault="0028018C" w:rsidP="00A1616C">
      <w:pPr>
        <w:spacing w:after="0" w:line="480" w:lineRule="auto"/>
        <w:ind w:left="0" w:firstLine="0"/>
        <w:rPr>
          <w:sz w:val="24"/>
          <w:szCs w:val="24"/>
        </w:rPr>
      </w:pPr>
      <w:r>
        <w:rPr>
          <w:b/>
          <w:sz w:val="24"/>
          <w:szCs w:val="24"/>
        </w:rPr>
        <w:tab/>
      </w:r>
      <w:r>
        <w:rPr>
          <w:sz w:val="24"/>
          <w:szCs w:val="24"/>
        </w:rPr>
        <w:t xml:space="preserve">This section explains the description of respondents (i.e. Chemistry teacher) based on their gender, qualification and years of experience in tabular format. </w:t>
      </w:r>
    </w:p>
    <w:p w:rsidR="00A949B0" w:rsidRDefault="0028018C" w:rsidP="00A1616C">
      <w:pPr>
        <w:spacing w:after="0" w:line="480" w:lineRule="auto"/>
        <w:ind w:left="0" w:firstLine="0"/>
        <w:rPr>
          <w:sz w:val="24"/>
          <w:szCs w:val="24"/>
        </w:rPr>
      </w:pPr>
      <w:r>
        <w:rPr>
          <w:b/>
          <w:sz w:val="24"/>
          <w:szCs w:val="24"/>
        </w:rPr>
        <w:t xml:space="preserve">Table 1: Gender Distribution of Respondents </w:t>
      </w:r>
      <w:r>
        <w:rPr>
          <w:sz w:val="24"/>
          <w:szCs w:val="24"/>
        </w:rPr>
        <w:t xml:space="preserve"> </w:t>
      </w:r>
    </w:p>
    <w:tbl>
      <w:tblPr>
        <w:tblStyle w:val="TableGrid"/>
        <w:tblW w:w="0" w:type="auto"/>
        <w:tblInd w:w="108" w:type="dxa"/>
        <w:tblLook w:val="04A0" w:firstRow="1" w:lastRow="0" w:firstColumn="1" w:lastColumn="0" w:noHBand="0" w:noVBand="1"/>
      </w:tblPr>
      <w:tblGrid>
        <w:gridCol w:w="2178"/>
        <w:gridCol w:w="2046"/>
        <w:gridCol w:w="2454"/>
      </w:tblGrid>
      <w:tr w:rsidR="00A949B0" w:rsidTr="00A1616C">
        <w:trPr>
          <w:trHeight w:val="395"/>
        </w:trPr>
        <w:tc>
          <w:tcPr>
            <w:tcW w:w="2178" w:type="dxa"/>
          </w:tcPr>
          <w:p w:rsidR="00A949B0" w:rsidRDefault="0028018C" w:rsidP="00A1616C">
            <w:pPr>
              <w:spacing w:line="360" w:lineRule="auto"/>
              <w:ind w:left="0" w:firstLine="0"/>
              <w:rPr>
                <w:b/>
                <w:sz w:val="24"/>
                <w:szCs w:val="24"/>
              </w:rPr>
            </w:pPr>
            <w:r>
              <w:rPr>
                <w:b/>
                <w:sz w:val="24"/>
                <w:szCs w:val="24"/>
              </w:rPr>
              <w:t>Gender</w:t>
            </w:r>
          </w:p>
        </w:tc>
        <w:tc>
          <w:tcPr>
            <w:tcW w:w="2046" w:type="dxa"/>
          </w:tcPr>
          <w:p w:rsidR="00A949B0" w:rsidRDefault="0028018C" w:rsidP="00A1616C">
            <w:pPr>
              <w:spacing w:line="360" w:lineRule="auto"/>
              <w:ind w:left="0" w:firstLine="0"/>
              <w:rPr>
                <w:b/>
                <w:sz w:val="24"/>
                <w:szCs w:val="24"/>
              </w:rPr>
            </w:pPr>
            <w:r>
              <w:rPr>
                <w:b/>
                <w:sz w:val="24"/>
                <w:szCs w:val="24"/>
              </w:rPr>
              <w:t>Frequency</w:t>
            </w:r>
          </w:p>
        </w:tc>
        <w:tc>
          <w:tcPr>
            <w:tcW w:w="2454" w:type="dxa"/>
          </w:tcPr>
          <w:p w:rsidR="00A949B0" w:rsidRDefault="0028018C" w:rsidP="00A1616C">
            <w:pPr>
              <w:spacing w:line="360" w:lineRule="auto"/>
              <w:ind w:left="0" w:firstLine="0"/>
              <w:rPr>
                <w:b/>
                <w:sz w:val="24"/>
                <w:szCs w:val="24"/>
              </w:rPr>
            </w:pPr>
            <w:r>
              <w:rPr>
                <w:b/>
                <w:sz w:val="24"/>
                <w:szCs w:val="24"/>
              </w:rPr>
              <w:t>Percentage</w:t>
            </w:r>
          </w:p>
        </w:tc>
      </w:tr>
      <w:tr w:rsidR="00A949B0">
        <w:tc>
          <w:tcPr>
            <w:tcW w:w="2178" w:type="dxa"/>
          </w:tcPr>
          <w:p w:rsidR="00A949B0" w:rsidRDefault="0028018C" w:rsidP="00A1616C">
            <w:pPr>
              <w:spacing w:line="360" w:lineRule="auto"/>
              <w:ind w:left="0" w:firstLine="0"/>
              <w:rPr>
                <w:sz w:val="24"/>
                <w:szCs w:val="24"/>
              </w:rPr>
            </w:pPr>
            <w:r>
              <w:rPr>
                <w:sz w:val="24"/>
                <w:szCs w:val="24"/>
              </w:rPr>
              <w:t xml:space="preserve">Female </w:t>
            </w:r>
          </w:p>
        </w:tc>
        <w:tc>
          <w:tcPr>
            <w:tcW w:w="2046" w:type="dxa"/>
          </w:tcPr>
          <w:p w:rsidR="00A949B0" w:rsidRDefault="0028018C" w:rsidP="00A1616C">
            <w:pPr>
              <w:spacing w:line="360" w:lineRule="auto"/>
              <w:ind w:left="0" w:firstLine="0"/>
              <w:rPr>
                <w:sz w:val="24"/>
                <w:szCs w:val="24"/>
              </w:rPr>
            </w:pPr>
            <w:r>
              <w:rPr>
                <w:sz w:val="24"/>
                <w:szCs w:val="24"/>
              </w:rPr>
              <w:t>13</w:t>
            </w:r>
          </w:p>
        </w:tc>
        <w:tc>
          <w:tcPr>
            <w:tcW w:w="2454" w:type="dxa"/>
          </w:tcPr>
          <w:p w:rsidR="00A949B0" w:rsidRDefault="0028018C" w:rsidP="00A1616C">
            <w:pPr>
              <w:spacing w:line="360" w:lineRule="auto"/>
              <w:ind w:left="0" w:firstLine="0"/>
              <w:rPr>
                <w:sz w:val="24"/>
                <w:szCs w:val="24"/>
              </w:rPr>
            </w:pPr>
            <w:r>
              <w:rPr>
                <w:sz w:val="24"/>
                <w:szCs w:val="24"/>
              </w:rPr>
              <w:t>65%</w:t>
            </w:r>
          </w:p>
        </w:tc>
      </w:tr>
      <w:tr w:rsidR="00A949B0">
        <w:tc>
          <w:tcPr>
            <w:tcW w:w="2178" w:type="dxa"/>
          </w:tcPr>
          <w:p w:rsidR="00A949B0" w:rsidRDefault="0028018C" w:rsidP="00A1616C">
            <w:pPr>
              <w:spacing w:line="360" w:lineRule="auto"/>
              <w:ind w:left="0" w:firstLine="0"/>
              <w:rPr>
                <w:sz w:val="24"/>
                <w:szCs w:val="24"/>
              </w:rPr>
            </w:pPr>
            <w:r>
              <w:rPr>
                <w:sz w:val="24"/>
                <w:szCs w:val="24"/>
              </w:rPr>
              <w:t>Male</w:t>
            </w:r>
          </w:p>
        </w:tc>
        <w:tc>
          <w:tcPr>
            <w:tcW w:w="2046" w:type="dxa"/>
          </w:tcPr>
          <w:p w:rsidR="00A949B0" w:rsidRDefault="0028018C" w:rsidP="00A1616C">
            <w:pPr>
              <w:spacing w:line="360" w:lineRule="auto"/>
              <w:ind w:left="0" w:firstLine="0"/>
              <w:rPr>
                <w:sz w:val="24"/>
                <w:szCs w:val="24"/>
              </w:rPr>
            </w:pPr>
            <w:r>
              <w:rPr>
                <w:sz w:val="24"/>
                <w:szCs w:val="24"/>
              </w:rPr>
              <w:t>7</w:t>
            </w:r>
          </w:p>
        </w:tc>
        <w:tc>
          <w:tcPr>
            <w:tcW w:w="2454" w:type="dxa"/>
          </w:tcPr>
          <w:p w:rsidR="00A949B0" w:rsidRDefault="0028018C" w:rsidP="00A1616C">
            <w:pPr>
              <w:spacing w:line="360" w:lineRule="auto"/>
              <w:ind w:left="0" w:firstLine="0"/>
              <w:rPr>
                <w:sz w:val="24"/>
                <w:szCs w:val="24"/>
              </w:rPr>
            </w:pPr>
            <w:r>
              <w:rPr>
                <w:sz w:val="24"/>
                <w:szCs w:val="24"/>
              </w:rPr>
              <w:t>35%</w:t>
            </w:r>
          </w:p>
        </w:tc>
      </w:tr>
      <w:tr w:rsidR="00A949B0">
        <w:tc>
          <w:tcPr>
            <w:tcW w:w="2178" w:type="dxa"/>
          </w:tcPr>
          <w:p w:rsidR="00A949B0" w:rsidRDefault="0028018C" w:rsidP="00A1616C">
            <w:pPr>
              <w:spacing w:line="360" w:lineRule="auto"/>
              <w:ind w:left="0" w:firstLine="0"/>
              <w:rPr>
                <w:b/>
                <w:sz w:val="24"/>
                <w:szCs w:val="24"/>
              </w:rPr>
            </w:pPr>
            <w:r>
              <w:rPr>
                <w:b/>
                <w:sz w:val="24"/>
                <w:szCs w:val="24"/>
              </w:rPr>
              <w:t>Total</w:t>
            </w:r>
          </w:p>
        </w:tc>
        <w:tc>
          <w:tcPr>
            <w:tcW w:w="2046" w:type="dxa"/>
          </w:tcPr>
          <w:p w:rsidR="00A949B0" w:rsidRDefault="0028018C" w:rsidP="00A1616C">
            <w:pPr>
              <w:spacing w:line="360" w:lineRule="auto"/>
              <w:ind w:left="0" w:firstLine="0"/>
              <w:rPr>
                <w:b/>
                <w:sz w:val="24"/>
                <w:szCs w:val="24"/>
              </w:rPr>
            </w:pPr>
            <w:r>
              <w:rPr>
                <w:b/>
                <w:sz w:val="24"/>
                <w:szCs w:val="24"/>
              </w:rPr>
              <w:t>20</w:t>
            </w:r>
          </w:p>
        </w:tc>
        <w:tc>
          <w:tcPr>
            <w:tcW w:w="2454" w:type="dxa"/>
          </w:tcPr>
          <w:p w:rsidR="00A949B0" w:rsidRDefault="0028018C" w:rsidP="00A1616C">
            <w:pPr>
              <w:spacing w:line="360" w:lineRule="auto"/>
              <w:ind w:left="0" w:firstLine="0"/>
              <w:rPr>
                <w:b/>
                <w:sz w:val="24"/>
                <w:szCs w:val="24"/>
              </w:rPr>
            </w:pPr>
            <w:r>
              <w:rPr>
                <w:b/>
                <w:sz w:val="24"/>
                <w:szCs w:val="24"/>
              </w:rPr>
              <w:t>100%</w:t>
            </w:r>
          </w:p>
        </w:tc>
      </w:tr>
    </w:tbl>
    <w:p w:rsidR="00A949B0" w:rsidRDefault="0028018C" w:rsidP="00A1616C">
      <w:pPr>
        <w:spacing w:after="0" w:line="360" w:lineRule="auto"/>
        <w:ind w:left="0" w:firstLine="0"/>
        <w:rPr>
          <w:b/>
          <w:i/>
          <w:sz w:val="24"/>
          <w:szCs w:val="24"/>
        </w:rPr>
      </w:pPr>
      <w:r>
        <w:rPr>
          <w:b/>
          <w:i/>
          <w:sz w:val="24"/>
          <w:szCs w:val="24"/>
        </w:rPr>
        <w:t>Source: Field Survey, 2024</w:t>
      </w:r>
    </w:p>
    <w:p w:rsidR="00A1616C" w:rsidRDefault="0028018C" w:rsidP="002E26D0">
      <w:pPr>
        <w:spacing w:after="0" w:line="480" w:lineRule="auto"/>
        <w:ind w:left="0" w:firstLine="0"/>
        <w:rPr>
          <w:sz w:val="24"/>
          <w:szCs w:val="24"/>
        </w:rPr>
      </w:pPr>
      <w:r>
        <w:rPr>
          <w:sz w:val="24"/>
          <w:szCs w:val="24"/>
        </w:rPr>
        <w:t xml:space="preserve">The table above shows that 13(65%) of the respondents in this study were female and 7(35%) others were male teachers. </w:t>
      </w:r>
    </w:p>
    <w:p w:rsidR="00A1616C" w:rsidRDefault="00A1616C">
      <w:pPr>
        <w:spacing w:after="160" w:line="259" w:lineRule="auto"/>
        <w:ind w:left="0" w:firstLine="0"/>
        <w:jc w:val="left"/>
        <w:rPr>
          <w:sz w:val="24"/>
          <w:szCs w:val="24"/>
        </w:rPr>
      </w:pPr>
      <w:r>
        <w:rPr>
          <w:sz w:val="24"/>
          <w:szCs w:val="24"/>
        </w:rPr>
        <w:br w:type="page"/>
      </w:r>
    </w:p>
    <w:p w:rsidR="00A949B0" w:rsidRDefault="0028018C" w:rsidP="00A1616C">
      <w:pPr>
        <w:spacing w:after="0" w:line="360" w:lineRule="auto"/>
        <w:ind w:left="0" w:firstLine="0"/>
        <w:rPr>
          <w:sz w:val="24"/>
          <w:szCs w:val="24"/>
        </w:rPr>
      </w:pPr>
      <w:r>
        <w:rPr>
          <w:b/>
          <w:sz w:val="24"/>
          <w:szCs w:val="24"/>
        </w:rPr>
        <w:lastRenderedPageBreak/>
        <w:t>Table 2: Distribution of Respondents Based on Qualification</w:t>
      </w:r>
      <w:r>
        <w:rPr>
          <w:sz w:val="24"/>
          <w:szCs w:val="24"/>
        </w:rPr>
        <w:t xml:space="preserve"> </w:t>
      </w:r>
    </w:p>
    <w:tbl>
      <w:tblPr>
        <w:tblStyle w:val="TableGrid"/>
        <w:tblW w:w="0" w:type="auto"/>
        <w:tblInd w:w="108" w:type="dxa"/>
        <w:tblLook w:val="04A0" w:firstRow="1" w:lastRow="0" w:firstColumn="1" w:lastColumn="0" w:noHBand="0" w:noVBand="1"/>
      </w:tblPr>
      <w:tblGrid>
        <w:gridCol w:w="3397"/>
        <w:gridCol w:w="2610"/>
        <w:gridCol w:w="2340"/>
      </w:tblGrid>
      <w:tr w:rsidR="00A949B0" w:rsidTr="00E0573F">
        <w:tc>
          <w:tcPr>
            <w:tcW w:w="3397" w:type="dxa"/>
          </w:tcPr>
          <w:p w:rsidR="00A949B0" w:rsidRDefault="0028018C" w:rsidP="00A1616C">
            <w:pPr>
              <w:spacing w:line="360" w:lineRule="auto"/>
              <w:ind w:left="0" w:firstLine="0"/>
              <w:rPr>
                <w:b/>
                <w:sz w:val="24"/>
                <w:szCs w:val="24"/>
              </w:rPr>
            </w:pPr>
            <w:r>
              <w:rPr>
                <w:b/>
                <w:sz w:val="24"/>
                <w:szCs w:val="24"/>
              </w:rPr>
              <w:t xml:space="preserve">Qualification </w:t>
            </w:r>
          </w:p>
        </w:tc>
        <w:tc>
          <w:tcPr>
            <w:tcW w:w="2610" w:type="dxa"/>
          </w:tcPr>
          <w:p w:rsidR="00A949B0" w:rsidRDefault="0028018C" w:rsidP="00A1616C">
            <w:pPr>
              <w:spacing w:line="360" w:lineRule="auto"/>
              <w:ind w:left="0" w:firstLine="0"/>
              <w:rPr>
                <w:b/>
                <w:sz w:val="24"/>
                <w:szCs w:val="24"/>
              </w:rPr>
            </w:pPr>
            <w:r>
              <w:rPr>
                <w:b/>
                <w:sz w:val="24"/>
                <w:szCs w:val="24"/>
              </w:rPr>
              <w:t>Frequency</w:t>
            </w:r>
          </w:p>
        </w:tc>
        <w:tc>
          <w:tcPr>
            <w:tcW w:w="2340" w:type="dxa"/>
          </w:tcPr>
          <w:p w:rsidR="00A949B0" w:rsidRDefault="0028018C" w:rsidP="00A1616C">
            <w:pPr>
              <w:spacing w:line="360" w:lineRule="auto"/>
              <w:ind w:left="0" w:firstLine="0"/>
              <w:rPr>
                <w:b/>
                <w:sz w:val="24"/>
                <w:szCs w:val="24"/>
              </w:rPr>
            </w:pPr>
            <w:r>
              <w:rPr>
                <w:b/>
                <w:sz w:val="24"/>
                <w:szCs w:val="24"/>
              </w:rPr>
              <w:t>Percentage</w:t>
            </w:r>
          </w:p>
        </w:tc>
      </w:tr>
      <w:tr w:rsidR="00A949B0" w:rsidTr="00E0573F">
        <w:tc>
          <w:tcPr>
            <w:tcW w:w="3397" w:type="dxa"/>
          </w:tcPr>
          <w:p w:rsidR="00A949B0" w:rsidRDefault="0028018C" w:rsidP="00A1616C">
            <w:pPr>
              <w:spacing w:line="360" w:lineRule="auto"/>
              <w:ind w:left="0" w:firstLine="0"/>
              <w:rPr>
                <w:sz w:val="24"/>
                <w:szCs w:val="24"/>
              </w:rPr>
            </w:pPr>
            <w:r>
              <w:rPr>
                <w:sz w:val="24"/>
                <w:szCs w:val="24"/>
              </w:rPr>
              <w:t>B.Sc</w:t>
            </w:r>
          </w:p>
        </w:tc>
        <w:tc>
          <w:tcPr>
            <w:tcW w:w="2610" w:type="dxa"/>
          </w:tcPr>
          <w:p w:rsidR="00A949B0" w:rsidRDefault="0028018C" w:rsidP="00A1616C">
            <w:pPr>
              <w:spacing w:line="360" w:lineRule="auto"/>
              <w:ind w:left="0" w:firstLine="0"/>
              <w:rPr>
                <w:sz w:val="24"/>
                <w:szCs w:val="24"/>
              </w:rPr>
            </w:pPr>
            <w:r>
              <w:rPr>
                <w:sz w:val="24"/>
                <w:szCs w:val="24"/>
              </w:rPr>
              <w:t>10</w:t>
            </w:r>
          </w:p>
        </w:tc>
        <w:tc>
          <w:tcPr>
            <w:tcW w:w="2340" w:type="dxa"/>
          </w:tcPr>
          <w:p w:rsidR="00A949B0" w:rsidRDefault="0028018C" w:rsidP="00A1616C">
            <w:pPr>
              <w:spacing w:line="360" w:lineRule="auto"/>
              <w:ind w:left="0" w:firstLine="0"/>
              <w:rPr>
                <w:sz w:val="24"/>
                <w:szCs w:val="24"/>
              </w:rPr>
            </w:pPr>
            <w:r>
              <w:rPr>
                <w:sz w:val="24"/>
                <w:szCs w:val="24"/>
              </w:rPr>
              <w:t>50%</w:t>
            </w:r>
          </w:p>
        </w:tc>
      </w:tr>
      <w:tr w:rsidR="00A949B0" w:rsidTr="00E0573F">
        <w:tc>
          <w:tcPr>
            <w:tcW w:w="3397" w:type="dxa"/>
          </w:tcPr>
          <w:p w:rsidR="00A949B0" w:rsidRDefault="0028018C" w:rsidP="00A1616C">
            <w:pPr>
              <w:spacing w:line="360" w:lineRule="auto"/>
              <w:ind w:left="0" w:firstLine="0"/>
              <w:rPr>
                <w:sz w:val="24"/>
                <w:szCs w:val="24"/>
              </w:rPr>
            </w:pPr>
            <w:r>
              <w:rPr>
                <w:sz w:val="24"/>
                <w:szCs w:val="24"/>
              </w:rPr>
              <w:t>NCE</w:t>
            </w:r>
          </w:p>
        </w:tc>
        <w:tc>
          <w:tcPr>
            <w:tcW w:w="2610" w:type="dxa"/>
          </w:tcPr>
          <w:p w:rsidR="00A949B0" w:rsidRDefault="0028018C" w:rsidP="00A1616C">
            <w:pPr>
              <w:spacing w:line="360" w:lineRule="auto"/>
              <w:ind w:left="0" w:firstLine="0"/>
              <w:rPr>
                <w:sz w:val="24"/>
                <w:szCs w:val="24"/>
              </w:rPr>
            </w:pPr>
            <w:r>
              <w:rPr>
                <w:sz w:val="24"/>
                <w:szCs w:val="24"/>
              </w:rPr>
              <w:t>5</w:t>
            </w:r>
          </w:p>
        </w:tc>
        <w:tc>
          <w:tcPr>
            <w:tcW w:w="2340" w:type="dxa"/>
          </w:tcPr>
          <w:p w:rsidR="00A949B0" w:rsidRDefault="0028018C" w:rsidP="00A1616C">
            <w:pPr>
              <w:spacing w:line="360" w:lineRule="auto"/>
              <w:ind w:left="0" w:firstLine="0"/>
              <w:rPr>
                <w:sz w:val="24"/>
                <w:szCs w:val="24"/>
              </w:rPr>
            </w:pPr>
            <w:r>
              <w:rPr>
                <w:sz w:val="24"/>
                <w:szCs w:val="24"/>
              </w:rPr>
              <w:t>25%</w:t>
            </w:r>
          </w:p>
        </w:tc>
      </w:tr>
      <w:tr w:rsidR="00A949B0" w:rsidTr="00E0573F">
        <w:tc>
          <w:tcPr>
            <w:tcW w:w="3397" w:type="dxa"/>
          </w:tcPr>
          <w:p w:rsidR="00A949B0" w:rsidRDefault="0028018C" w:rsidP="00A1616C">
            <w:pPr>
              <w:spacing w:line="360" w:lineRule="auto"/>
              <w:ind w:left="0" w:firstLine="0"/>
              <w:rPr>
                <w:sz w:val="24"/>
                <w:szCs w:val="24"/>
              </w:rPr>
            </w:pPr>
            <w:r>
              <w:rPr>
                <w:sz w:val="24"/>
                <w:szCs w:val="24"/>
              </w:rPr>
              <w:t>HND</w:t>
            </w:r>
          </w:p>
        </w:tc>
        <w:tc>
          <w:tcPr>
            <w:tcW w:w="2610" w:type="dxa"/>
          </w:tcPr>
          <w:p w:rsidR="00A949B0" w:rsidRDefault="0028018C" w:rsidP="00A1616C">
            <w:pPr>
              <w:spacing w:line="360" w:lineRule="auto"/>
              <w:ind w:left="0" w:firstLine="0"/>
              <w:rPr>
                <w:sz w:val="24"/>
                <w:szCs w:val="24"/>
              </w:rPr>
            </w:pPr>
            <w:r>
              <w:rPr>
                <w:sz w:val="24"/>
                <w:szCs w:val="24"/>
              </w:rPr>
              <w:t>2</w:t>
            </w:r>
          </w:p>
        </w:tc>
        <w:tc>
          <w:tcPr>
            <w:tcW w:w="2340" w:type="dxa"/>
          </w:tcPr>
          <w:p w:rsidR="00A949B0" w:rsidRDefault="0028018C" w:rsidP="00A1616C">
            <w:pPr>
              <w:spacing w:line="360" w:lineRule="auto"/>
              <w:ind w:left="0" w:firstLine="0"/>
              <w:rPr>
                <w:sz w:val="24"/>
                <w:szCs w:val="24"/>
              </w:rPr>
            </w:pPr>
            <w:r>
              <w:rPr>
                <w:sz w:val="24"/>
                <w:szCs w:val="24"/>
              </w:rPr>
              <w:t>10%</w:t>
            </w:r>
          </w:p>
        </w:tc>
      </w:tr>
      <w:tr w:rsidR="00A949B0" w:rsidTr="00E0573F">
        <w:tc>
          <w:tcPr>
            <w:tcW w:w="3397" w:type="dxa"/>
          </w:tcPr>
          <w:p w:rsidR="00A949B0" w:rsidRDefault="0028018C" w:rsidP="00A1616C">
            <w:pPr>
              <w:spacing w:line="360" w:lineRule="auto"/>
              <w:ind w:left="0" w:firstLine="0"/>
              <w:rPr>
                <w:sz w:val="24"/>
                <w:szCs w:val="24"/>
              </w:rPr>
            </w:pPr>
            <w:r>
              <w:rPr>
                <w:sz w:val="24"/>
                <w:szCs w:val="24"/>
              </w:rPr>
              <w:t>MA</w:t>
            </w:r>
          </w:p>
        </w:tc>
        <w:tc>
          <w:tcPr>
            <w:tcW w:w="2610" w:type="dxa"/>
          </w:tcPr>
          <w:p w:rsidR="00A949B0" w:rsidRDefault="0028018C" w:rsidP="00A1616C">
            <w:pPr>
              <w:tabs>
                <w:tab w:val="center" w:pos="915"/>
              </w:tabs>
              <w:spacing w:line="360" w:lineRule="auto"/>
              <w:ind w:left="0" w:firstLine="0"/>
              <w:rPr>
                <w:sz w:val="24"/>
                <w:szCs w:val="24"/>
              </w:rPr>
            </w:pPr>
            <w:r>
              <w:rPr>
                <w:sz w:val="24"/>
                <w:szCs w:val="24"/>
              </w:rPr>
              <w:t>3</w:t>
            </w:r>
          </w:p>
        </w:tc>
        <w:tc>
          <w:tcPr>
            <w:tcW w:w="2340" w:type="dxa"/>
          </w:tcPr>
          <w:p w:rsidR="00A949B0" w:rsidRDefault="0028018C" w:rsidP="00A1616C">
            <w:pPr>
              <w:spacing w:line="360" w:lineRule="auto"/>
              <w:ind w:left="0" w:firstLine="0"/>
              <w:rPr>
                <w:sz w:val="24"/>
                <w:szCs w:val="24"/>
              </w:rPr>
            </w:pPr>
            <w:r>
              <w:rPr>
                <w:sz w:val="24"/>
                <w:szCs w:val="24"/>
              </w:rPr>
              <w:t>15%</w:t>
            </w:r>
          </w:p>
        </w:tc>
      </w:tr>
      <w:tr w:rsidR="00A949B0" w:rsidTr="00E0573F">
        <w:tc>
          <w:tcPr>
            <w:tcW w:w="3397" w:type="dxa"/>
          </w:tcPr>
          <w:p w:rsidR="00A949B0" w:rsidRDefault="0028018C" w:rsidP="00A1616C">
            <w:pPr>
              <w:spacing w:line="360" w:lineRule="auto"/>
              <w:ind w:left="0" w:firstLine="0"/>
              <w:rPr>
                <w:b/>
                <w:sz w:val="24"/>
                <w:szCs w:val="24"/>
              </w:rPr>
            </w:pPr>
            <w:r>
              <w:rPr>
                <w:b/>
                <w:sz w:val="24"/>
                <w:szCs w:val="24"/>
              </w:rPr>
              <w:t>Total</w:t>
            </w:r>
          </w:p>
        </w:tc>
        <w:tc>
          <w:tcPr>
            <w:tcW w:w="2610" w:type="dxa"/>
          </w:tcPr>
          <w:p w:rsidR="00A949B0" w:rsidRDefault="0028018C" w:rsidP="00A1616C">
            <w:pPr>
              <w:spacing w:line="360" w:lineRule="auto"/>
              <w:ind w:left="0" w:firstLine="0"/>
              <w:rPr>
                <w:b/>
                <w:sz w:val="24"/>
                <w:szCs w:val="24"/>
              </w:rPr>
            </w:pPr>
            <w:r>
              <w:rPr>
                <w:b/>
                <w:sz w:val="24"/>
                <w:szCs w:val="24"/>
              </w:rPr>
              <w:t>20</w:t>
            </w:r>
          </w:p>
        </w:tc>
        <w:tc>
          <w:tcPr>
            <w:tcW w:w="2340" w:type="dxa"/>
          </w:tcPr>
          <w:p w:rsidR="00A949B0" w:rsidRDefault="0028018C" w:rsidP="00A1616C">
            <w:pPr>
              <w:spacing w:line="360" w:lineRule="auto"/>
              <w:ind w:left="0" w:firstLine="0"/>
              <w:rPr>
                <w:b/>
                <w:sz w:val="24"/>
                <w:szCs w:val="24"/>
              </w:rPr>
            </w:pPr>
            <w:r>
              <w:rPr>
                <w:b/>
                <w:sz w:val="24"/>
                <w:szCs w:val="24"/>
              </w:rPr>
              <w:t>100%</w:t>
            </w:r>
          </w:p>
        </w:tc>
      </w:tr>
    </w:tbl>
    <w:p w:rsidR="00A949B0" w:rsidRDefault="0028018C" w:rsidP="00A1616C">
      <w:pPr>
        <w:spacing w:after="0" w:line="360" w:lineRule="auto"/>
        <w:ind w:left="0" w:firstLine="0"/>
        <w:rPr>
          <w:b/>
          <w:i/>
          <w:sz w:val="24"/>
          <w:szCs w:val="24"/>
        </w:rPr>
      </w:pPr>
      <w:r>
        <w:rPr>
          <w:b/>
          <w:i/>
          <w:sz w:val="24"/>
          <w:szCs w:val="24"/>
        </w:rPr>
        <w:t>Source: Field Survey, 2024</w:t>
      </w:r>
    </w:p>
    <w:p w:rsidR="00A949B0" w:rsidRDefault="0028018C" w:rsidP="002E26D0">
      <w:pPr>
        <w:spacing w:after="0" w:line="480" w:lineRule="auto"/>
        <w:ind w:left="0" w:firstLine="0"/>
        <w:rPr>
          <w:sz w:val="24"/>
          <w:szCs w:val="24"/>
        </w:rPr>
      </w:pPr>
      <w:r>
        <w:rPr>
          <w:sz w:val="24"/>
          <w:szCs w:val="24"/>
        </w:rPr>
        <w:t xml:space="preserve">The table above shows that 10 respondents which represent 50% are teachers with B.Sc qualification. 5(25%) were teachers with NCE qualification. 2 (10%) of the teachers are HND holder and 3 (15%) had their MA in chemistry.   </w:t>
      </w:r>
    </w:p>
    <w:p w:rsidR="00A949B0" w:rsidRDefault="0028018C" w:rsidP="00A1616C">
      <w:pPr>
        <w:spacing w:after="0" w:line="360" w:lineRule="auto"/>
        <w:ind w:left="0" w:firstLine="0"/>
        <w:rPr>
          <w:sz w:val="24"/>
          <w:szCs w:val="24"/>
        </w:rPr>
      </w:pPr>
      <w:r>
        <w:rPr>
          <w:b/>
          <w:sz w:val="24"/>
          <w:szCs w:val="24"/>
        </w:rPr>
        <w:t>Table 3: Distribution of Respondents Based on Years of Experience</w:t>
      </w:r>
    </w:p>
    <w:tbl>
      <w:tblPr>
        <w:tblStyle w:val="TableGrid"/>
        <w:tblW w:w="0" w:type="auto"/>
        <w:tblInd w:w="108" w:type="dxa"/>
        <w:tblLook w:val="04A0" w:firstRow="1" w:lastRow="0" w:firstColumn="1" w:lastColumn="0" w:noHBand="0" w:noVBand="1"/>
      </w:tblPr>
      <w:tblGrid>
        <w:gridCol w:w="2700"/>
        <w:gridCol w:w="2046"/>
        <w:gridCol w:w="2454"/>
      </w:tblGrid>
      <w:tr w:rsidR="00A949B0">
        <w:tc>
          <w:tcPr>
            <w:tcW w:w="2700" w:type="dxa"/>
          </w:tcPr>
          <w:p w:rsidR="00A949B0" w:rsidRDefault="0028018C" w:rsidP="002E26D0">
            <w:pPr>
              <w:spacing w:line="240" w:lineRule="auto"/>
              <w:ind w:left="0" w:firstLine="0"/>
              <w:rPr>
                <w:b/>
                <w:sz w:val="24"/>
                <w:szCs w:val="24"/>
              </w:rPr>
            </w:pPr>
            <w:r>
              <w:rPr>
                <w:b/>
                <w:sz w:val="24"/>
                <w:szCs w:val="24"/>
              </w:rPr>
              <w:t>Years of Experience</w:t>
            </w:r>
          </w:p>
        </w:tc>
        <w:tc>
          <w:tcPr>
            <w:tcW w:w="2046" w:type="dxa"/>
          </w:tcPr>
          <w:p w:rsidR="00A949B0" w:rsidRDefault="0028018C" w:rsidP="002E26D0">
            <w:pPr>
              <w:spacing w:line="240" w:lineRule="auto"/>
              <w:ind w:left="0" w:firstLine="0"/>
              <w:rPr>
                <w:b/>
                <w:sz w:val="24"/>
                <w:szCs w:val="24"/>
              </w:rPr>
            </w:pPr>
            <w:r>
              <w:rPr>
                <w:b/>
                <w:sz w:val="24"/>
                <w:szCs w:val="24"/>
              </w:rPr>
              <w:t>Frequency</w:t>
            </w:r>
          </w:p>
        </w:tc>
        <w:tc>
          <w:tcPr>
            <w:tcW w:w="2454" w:type="dxa"/>
          </w:tcPr>
          <w:p w:rsidR="00A949B0" w:rsidRDefault="0028018C" w:rsidP="002E26D0">
            <w:pPr>
              <w:spacing w:line="240" w:lineRule="auto"/>
              <w:ind w:left="0" w:firstLine="0"/>
              <w:rPr>
                <w:b/>
                <w:sz w:val="24"/>
                <w:szCs w:val="24"/>
              </w:rPr>
            </w:pPr>
            <w:r>
              <w:rPr>
                <w:b/>
                <w:sz w:val="24"/>
                <w:szCs w:val="24"/>
              </w:rPr>
              <w:t>Percentage</w:t>
            </w:r>
          </w:p>
        </w:tc>
      </w:tr>
      <w:tr w:rsidR="00A949B0">
        <w:tc>
          <w:tcPr>
            <w:tcW w:w="2700" w:type="dxa"/>
          </w:tcPr>
          <w:p w:rsidR="00A949B0" w:rsidRDefault="0028018C" w:rsidP="002E26D0">
            <w:pPr>
              <w:spacing w:line="240" w:lineRule="auto"/>
              <w:ind w:left="0" w:firstLine="0"/>
              <w:rPr>
                <w:sz w:val="24"/>
                <w:szCs w:val="24"/>
              </w:rPr>
            </w:pPr>
            <w:r>
              <w:rPr>
                <w:sz w:val="24"/>
                <w:szCs w:val="24"/>
              </w:rPr>
              <w:t>1 – 5 years</w:t>
            </w:r>
          </w:p>
        </w:tc>
        <w:tc>
          <w:tcPr>
            <w:tcW w:w="2046" w:type="dxa"/>
          </w:tcPr>
          <w:p w:rsidR="00A949B0" w:rsidRDefault="0028018C" w:rsidP="002E26D0">
            <w:pPr>
              <w:spacing w:line="240" w:lineRule="auto"/>
              <w:ind w:left="0" w:firstLine="0"/>
              <w:rPr>
                <w:sz w:val="24"/>
                <w:szCs w:val="24"/>
              </w:rPr>
            </w:pPr>
            <w:r>
              <w:rPr>
                <w:sz w:val="24"/>
                <w:szCs w:val="24"/>
              </w:rPr>
              <w:t>5</w:t>
            </w:r>
          </w:p>
        </w:tc>
        <w:tc>
          <w:tcPr>
            <w:tcW w:w="2454" w:type="dxa"/>
          </w:tcPr>
          <w:p w:rsidR="00A949B0" w:rsidRDefault="0028018C" w:rsidP="002E26D0">
            <w:pPr>
              <w:spacing w:line="240" w:lineRule="auto"/>
              <w:ind w:left="0" w:firstLine="0"/>
              <w:rPr>
                <w:sz w:val="24"/>
                <w:szCs w:val="24"/>
              </w:rPr>
            </w:pPr>
            <w:r>
              <w:rPr>
                <w:sz w:val="24"/>
                <w:szCs w:val="24"/>
              </w:rPr>
              <w:t>25%</w:t>
            </w:r>
          </w:p>
        </w:tc>
      </w:tr>
      <w:tr w:rsidR="00A949B0">
        <w:tc>
          <w:tcPr>
            <w:tcW w:w="2700" w:type="dxa"/>
          </w:tcPr>
          <w:p w:rsidR="00A949B0" w:rsidRDefault="0028018C" w:rsidP="002E26D0">
            <w:pPr>
              <w:spacing w:line="240" w:lineRule="auto"/>
              <w:ind w:left="0" w:firstLine="0"/>
              <w:rPr>
                <w:sz w:val="24"/>
                <w:szCs w:val="24"/>
              </w:rPr>
            </w:pPr>
            <w:r>
              <w:rPr>
                <w:sz w:val="24"/>
                <w:szCs w:val="24"/>
              </w:rPr>
              <w:t>6 – 10 years</w:t>
            </w:r>
          </w:p>
        </w:tc>
        <w:tc>
          <w:tcPr>
            <w:tcW w:w="2046" w:type="dxa"/>
          </w:tcPr>
          <w:p w:rsidR="00A949B0" w:rsidRDefault="0028018C" w:rsidP="002E26D0">
            <w:pPr>
              <w:spacing w:line="240" w:lineRule="auto"/>
              <w:ind w:left="0" w:firstLine="0"/>
              <w:rPr>
                <w:sz w:val="24"/>
                <w:szCs w:val="24"/>
              </w:rPr>
            </w:pPr>
            <w:r>
              <w:rPr>
                <w:sz w:val="24"/>
                <w:szCs w:val="24"/>
              </w:rPr>
              <w:t>14</w:t>
            </w:r>
          </w:p>
        </w:tc>
        <w:tc>
          <w:tcPr>
            <w:tcW w:w="2454" w:type="dxa"/>
          </w:tcPr>
          <w:p w:rsidR="00A949B0" w:rsidRDefault="0028018C" w:rsidP="002E26D0">
            <w:pPr>
              <w:spacing w:line="240" w:lineRule="auto"/>
              <w:ind w:left="0" w:firstLine="0"/>
              <w:rPr>
                <w:sz w:val="24"/>
                <w:szCs w:val="24"/>
              </w:rPr>
            </w:pPr>
            <w:r>
              <w:rPr>
                <w:sz w:val="24"/>
                <w:szCs w:val="24"/>
              </w:rPr>
              <w:t>70%</w:t>
            </w:r>
          </w:p>
        </w:tc>
      </w:tr>
      <w:tr w:rsidR="00A949B0">
        <w:tc>
          <w:tcPr>
            <w:tcW w:w="2700" w:type="dxa"/>
          </w:tcPr>
          <w:p w:rsidR="00A949B0" w:rsidRDefault="0028018C" w:rsidP="002E26D0">
            <w:pPr>
              <w:spacing w:line="240" w:lineRule="auto"/>
              <w:ind w:left="0" w:firstLine="0"/>
              <w:rPr>
                <w:sz w:val="24"/>
                <w:szCs w:val="24"/>
              </w:rPr>
            </w:pPr>
            <w:r>
              <w:rPr>
                <w:sz w:val="24"/>
                <w:szCs w:val="24"/>
              </w:rPr>
              <w:t>11 years and above</w:t>
            </w:r>
          </w:p>
        </w:tc>
        <w:tc>
          <w:tcPr>
            <w:tcW w:w="2046" w:type="dxa"/>
          </w:tcPr>
          <w:p w:rsidR="00A949B0" w:rsidRDefault="0028018C" w:rsidP="002E26D0">
            <w:pPr>
              <w:spacing w:line="240" w:lineRule="auto"/>
              <w:ind w:left="0" w:firstLine="0"/>
              <w:rPr>
                <w:sz w:val="24"/>
                <w:szCs w:val="24"/>
              </w:rPr>
            </w:pPr>
            <w:r>
              <w:rPr>
                <w:sz w:val="24"/>
                <w:szCs w:val="24"/>
              </w:rPr>
              <w:t>1</w:t>
            </w:r>
          </w:p>
        </w:tc>
        <w:tc>
          <w:tcPr>
            <w:tcW w:w="2454" w:type="dxa"/>
          </w:tcPr>
          <w:p w:rsidR="00A949B0" w:rsidRDefault="0028018C" w:rsidP="002E26D0">
            <w:pPr>
              <w:spacing w:line="240" w:lineRule="auto"/>
              <w:ind w:left="0" w:firstLine="0"/>
              <w:rPr>
                <w:sz w:val="24"/>
                <w:szCs w:val="24"/>
              </w:rPr>
            </w:pPr>
            <w:r>
              <w:rPr>
                <w:sz w:val="24"/>
                <w:szCs w:val="24"/>
              </w:rPr>
              <w:t>5%</w:t>
            </w:r>
          </w:p>
        </w:tc>
      </w:tr>
      <w:tr w:rsidR="00A949B0">
        <w:tc>
          <w:tcPr>
            <w:tcW w:w="2700" w:type="dxa"/>
          </w:tcPr>
          <w:p w:rsidR="00A949B0" w:rsidRDefault="0028018C" w:rsidP="002E26D0">
            <w:pPr>
              <w:spacing w:line="240" w:lineRule="auto"/>
              <w:ind w:left="0" w:firstLine="0"/>
              <w:rPr>
                <w:b/>
                <w:sz w:val="24"/>
                <w:szCs w:val="24"/>
              </w:rPr>
            </w:pPr>
            <w:r>
              <w:rPr>
                <w:b/>
                <w:sz w:val="24"/>
                <w:szCs w:val="24"/>
              </w:rPr>
              <w:t>Total</w:t>
            </w:r>
          </w:p>
        </w:tc>
        <w:tc>
          <w:tcPr>
            <w:tcW w:w="2046" w:type="dxa"/>
          </w:tcPr>
          <w:p w:rsidR="00A949B0" w:rsidRDefault="0028018C" w:rsidP="002E26D0">
            <w:pPr>
              <w:spacing w:line="240" w:lineRule="auto"/>
              <w:ind w:left="0" w:firstLine="0"/>
              <w:rPr>
                <w:b/>
                <w:sz w:val="24"/>
                <w:szCs w:val="24"/>
              </w:rPr>
            </w:pPr>
            <w:r>
              <w:rPr>
                <w:b/>
                <w:sz w:val="24"/>
                <w:szCs w:val="24"/>
              </w:rPr>
              <w:t>30</w:t>
            </w:r>
          </w:p>
        </w:tc>
        <w:tc>
          <w:tcPr>
            <w:tcW w:w="2454" w:type="dxa"/>
          </w:tcPr>
          <w:p w:rsidR="00A949B0" w:rsidRDefault="0028018C" w:rsidP="002E26D0">
            <w:pPr>
              <w:spacing w:line="240" w:lineRule="auto"/>
              <w:ind w:left="0" w:firstLine="0"/>
              <w:rPr>
                <w:b/>
                <w:sz w:val="24"/>
                <w:szCs w:val="24"/>
              </w:rPr>
            </w:pPr>
            <w:r>
              <w:rPr>
                <w:b/>
                <w:sz w:val="24"/>
                <w:szCs w:val="24"/>
              </w:rPr>
              <w:t>100%</w:t>
            </w:r>
          </w:p>
        </w:tc>
      </w:tr>
    </w:tbl>
    <w:p w:rsidR="00A949B0" w:rsidRDefault="0028018C" w:rsidP="00A1616C">
      <w:pPr>
        <w:spacing w:after="0" w:line="360" w:lineRule="auto"/>
        <w:ind w:left="0" w:firstLine="0"/>
        <w:rPr>
          <w:b/>
          <w:i/>
          <w:sz w:val="24"/>
          <w:szCs w:val="24"/>
        </w:rPr>
      </w:pPr>
      <w:r>
        <w:rPr>
          <w:b/>
          <w:i/>
          <w:sz w:val="24"/>
          <w:szCs w:val="24"/>
        </w:rPr>
        <w:t>Source: Field Survey, 2024</w:t>
      </w:r>
    </w:p>
    <w:p w:rsidR="00A949B0" w:rsidRDefault="0028018C" w:rsidP="00A1616C">
      <w:pPr>
        <w:spacing w:after="0" w:line="480" w:lineRule="auto"/>
        <w:ind w:left="0" w:firstLine="0"/>
        <w:rPr>
          <w:sz w:val="24"/>
          <w:szCs w:val="24"/>
        </w:rPr>
      </w:pPr>
      <w:r>
        <w:rPr>
          <w:sz w:val="24"/>
          <w:szCs w:val="24"/>
        </w:rPr>
        <w:lastRenderedPageBreak/>
        <w:t>Table 3 above shows the years of teaching experience of the teachers. Based on the result above 5(25%) of the teachers had been in teaching services for 1 – 5 years. 14(70%) of the teachers had their teaching experience between the rage of 6 – 10 years while only 1(5%) of the teachers had been in teaching service for 11 years and above.</w:t>
      </w:r>
    </w:p>
    <w:p w:rsidR="00A949B0" w:rsidRDefault="0028018C" w:rsidP="00A1616C">
      <w:pPr>
        <w:spacing w:after="0" w:line="480" w:lineRule="auto"/>
        <w:ind w:left="0" w:firstLine="0"/>
        <w:rPr>
          <w:b/>
          <w:sz w:val="24"/>
          <w:szCs w:val="24"/>
        </w:rPr>
      </w:pPr>
      <w:r>
        <w:rPr>
          <w:b/>
          <w:sz w:val="24"/>
          <w:szCs w:val="24"/>
        </w:rPr>
        <w:t xml:space="preserve">Presentation of Results </w:t>
      </w:r>
    </w:p>
    <w:p w:rsidR="00A949B0" w:rsidRDefault="0028018C" w:rsidP="00A1616C">
      <w:pPr>
        <w:spacing w:after="0" w:line="480" w:lineRule="auto"/>
        <w:ind w:left="0" w:firstLine="0"/>
        <w:rPr>
          <w:rStyle w:val="Emphasis"/>
          <w:i w:val="0"/>
          <w:sz w:val="24"/>
          <w:szCs w:val="24"/>
        </w:rPr>
      </w:pPr>
      <w:r>
        <w:rPr>
          <w:b/>
          <w:sz w:val="24"/>
          <w:szCs w:val="24"/>
        </w:rPr>
        <w:t xml:space="preserve">Research Question One: </w:t>
      </w:r>
      <w:r>
        <w:rPr>
          <w:rStyle w:val="Emphasis"/>
          <w:i w:val="0"/>
          <w:sz w:val="24"/>
          <w:szCs w:val="24"/>
        </w:rPr>
        <w:t>What is the teacher level of ICT in the teaching of chemistry at secondary school?</w:t>
      </w:r>
    </w:p>
    <w:p w:rsidR="00A949B0" w:rsidRDefault="0028018C" w:rsidP="00A1616C">
      <w:pPr>
        <w:spacing w:after="0" w:line="360" w:lineRule="auto"/>
        <w:ind w:left="0" w:firstLine="0"/>
        <w:rPr>
          <w:rStyle w:val="Emphasis"/>
          <w:i w:val="0"/>
          <w:sz w:val="24"/>
          <w:szCs w:val="24"/>
        </w:rPr>
      </w:pPr>
      <w:r>
        <w:rPr>
          <w:rStyle w:val="Emphasis"/>
          <w:b/>
          <w:i w:val="0"/>
          <w:sz w:val="24"/>
          <w:szCs w:val="24"/>
        </w:rPr>
        <w:t>Table 4: Teacher level of ICT in the teaching of chemistry at secondary school</w:t>
      </w:r>
    </w:p>
    <w:tbl>
      <w:tblPr>
        <w:tblStyle w:val="TableGrid"/>
        <w:tblW w:w="8815" w:type="dxa"/>
        <w:tblLayout w:type="fixed"/>
        <w:tblLook w:val="04A0" w:firstRow="1" w:lastRow="0" w:firstColumn="1" w:lastColumn="0" w:noHBand="0" w:noVBand="1"/>
      </w:tblPr>
      <w:tblGrid>
        <w:gridCol w:w="625"/>
        <w:gridCol w:w="3870"/>
        <w:gridCol w:w="900"/>
        <w:gridCol w:w="900"/>
        <w:gridCol w:w="1260"/>
        <w:gridCol w:w="1260"/>
      </w:tblGrid>
      <w:tr w:rsidR="008C2BA3" w:rsidTr="008C2BA3">
        <w:tc>
          <w:tcPr>
            <w:tcW w:w="625" w:type="dxa"/>
          </w:tcPr>
          <w:p w:rsidR="00A949B0" w:rsidRDefault="0028018C" w:rsidP="00A1616C">
            <w:pPr>
              <w:spacing w:after="0" w:line="360" w:lineRule="auto"/>
              <w:ind w:left="0" w:firstLine="0"/>
              <w:rPr>
                <w:b/>
                <w:sz w:val="24"/>
                <w:szCs w:val="24"/>
              </w:rPr>
            </w:pPr>
            <w:r>
              <w:rPr>
                <w:b/>
                <w:sz w:val="24"/>
                <w:szCs w:val="24"/>
              </w:rPr>
              <w:t>S/N</w:t>
            </w:r>
          </w:p>
        </w:tc>
        <w:tc>
          <w:tcPr>
            <w:tcW w:w="3870" w:type="dxa"/>
          </w:tcPr>
          <w:p w:rsidR="00A949B0" w:rsidRDefault="0028018C" w:rsidP="00A1616C">
            <w:pPr>
              <w:spacing w:after="0" w:line="360" w:lineRule="auto"/>
              <w:ind w:left="0" w:firstLine="0"/>
              <w:rPr>
                <w:b/>
                <w:sz w:val="24"/>
                <w:szCs w:val="24"/>
              </w:rPr>
            </w:pPr>
            <w:r>
              <w:rPr>
                <w:b/>
                <w:sz w:val="24"/>
                <w:szCs w:val="24"/>
              </w:rPr>
              <w:t>ITEMS</w:t>
            </w:r>
          </w:p>
        </w:tc>
        <w:tc>
          <w:tcPr>
            <w:tcW w:w="900" w:type="dxa"/>
          </w:tcPr>
          <w:p w:rsidR="00A949B0" w:rsidRDefault="0028018C" w:rsidP="00A1616C">
            <w:pPr>
              <w:spacing w:after="0" w:line="360" w:lineRule="auto"/>
              <w:ind w:left="-83" w:firstLine="0"/>
              <w:rPr>
                <w:b/>
                <w:sz w:val="24"/>
                <w:szCs w:val="24"/>
              </w:rPr>
            </w:pPr>
            <w:r>
              <w:rPr>
                <w:b/>
                <w:sz w:val="24"/>
                <w:szCs w:val="24"/>
              </w:rPr>
              <w:t>SA</w:t>
            </w:r>
          </w:p>
          <w:p w:rsidR="00A949B0" w:rsidRDefault="0028018C" w:rsidP="00A1616C">
            <w:pPr>
              <w:spacing w:after="0" w:line="360" w:lineRule="auto"/>
              <w:ind w:left="7" w:firstLine="0"/>
              <w:rPr>
                <w:b/>
                <w:sz w:val="24"/>
                <w:szCs w:val="24"/>
              </w:rPr>
            </w:pPr>
            <w:r>
              <w:rPr>
                <w:b/>
                <w:sz w:val="24"/>
                <w:szCs w:val="24"/>
              </w:rPr>
              <w:t>(%)</w:t>
            </w:r>
          </w:p>
        </w:tc>
        <w:tc>
          <w:tcPr>
            <w:tcW w:w="900" w:type="dxa"/>
          </w:tcPr>
          <w:p w:rsidR="00A949B0" w:rsidRDefault="0028018C" w:rsidP="00A1616C">
            <w:pPr>
              <w:spacing w:after="0" w:line="360" w:lineRule="auto"/>
              <w:ind w:left="0" w:firstLine="0"/>
              <w:rPr>
                <w:b/>
                <w:sz w:val="24"/>
                <w:szCs w:val="24"/>
              </w:rPr>
            </w:pPr>
            <w:r>
              <w:rPr>
                <w:b/>
                <w:sz w:val="24"/>
                <w:szCs w:val="24"/>
              </w:rPr>
              <w:t>A</w:t>
            </w:r>
          </w:p>
          <w:p w:rsidR="00A949B0" w:rsidRDefault="0028018C" w:rsidP="00A1616C">
            <w:pPr>
              <w:spacing w:after="0" w:line="360" w:lineRule="auto"/>
              <w:ind w:left="-88" w:firstLine="0"/>
              <w:rPr>
                <w:b/>
                <w:sz w:val="24"/>
                <w:szCs w:val="24"/>
              </w:rPr>
            </w:pPr>
            <w:r>
              <w:rPr>
                <w:b/>
                <w:sz w:val="24"/>
                <w:szCs w:val="24"/>
              </w:rPr>
              <w:t>(%)</w:t>
            </w:r>
          </w:p>
        </w:tc>
        <w:tc>
          <w:tcPr>
            <w:tcW w:w="1260" w:type="dxa"/>
          </w:tcPr>
          <w:p w:rsidR="00A949B0" w:rsidRDefault="0028018C" w:rsidP="00A1616C">
            <w:pPr>
              <w:spacing w:after="0" w:line="360" w:lineRule="auto"/>
              <w:ind w:left="-3" w:right="409" w:firstLine="3"/>
              <w:rPr>
                <w:b/>
                <w:sz w:val="24"/>
                <w:szCs w:val="24"/>
              </w:rPr>
            </w:pPr>
            <w:r>
              <w:rPr>
                <w:b/>
                <w:sz w:val="24"/>
                <w:szCs w:val="24"/>
              </w:rPr>
              <w:t>D</w:t>
            </w:r>
          </w:p>
          <w:p w:rsidR="00A949B0" w:rsidRDefault="0028018C" w:rsidP="00A1616C">
            <w:pPr>
              <w:spacing w:after="0" w:line="360" w:lineRule="auto"/>
              <w:ind w:left="-3" w:right="409" w:firstLine="3"/>
              <w:jc w:val="left"/>
              <w:rPr>
                <w:b/>
                <w:sz w:val="24"/>
                <w:szCs w:val="24"/>
              </w:rPr>
            </w:pPr>
            <w:r>
              <w:rPr>
                <w:b/>
                <w:sz w:val="24"/>
                <w:szCs w:val="24"/>
              </w:rPr>
              <w:t>(%)</w:t>
            </w:r>
          </w:p>
        </w:tc>
        <w:tc>
          <w:tcPr>
            <w:tcW w:w="1260" w:type="dxa"/>
          </w:tcPr>
          <w:p w:rsidR="00A949B0" w:rsidRDefault="0028018C" w:rsidP="00A1616C">
            <w:pPr>
              <w:tabs>
                <w:tab w:val="left" w:pos="0"/>
              </w:tabs>
              <w:spacing w:after="0" w:line="360" w:lineRule="auto"/>
              <w:ind w:left="0" w:right="409" w:firstLine="0"/>
              <w:rPr>
                <w:b/>
                <w:sz w:val="24"/>
                <w:szCs w:val="24"/>
              </w:rPr>
            </w:pPr>
            <w:r>
              <w:rPr>
                <w:b/>
                <w:sz w:val="24"/>
                <w:szCs w:val="24"/>
              </w:rPr>
              <w:t>SD</w:t>
            </w:r>
          </w:p>
          <w:p w:rsidR="00A949B0" w:rsidRDefault="0028018C" w:rsidP="00A1616C">
            <w:pPr>
              <w:tabs>
                <w:tab w:val="left" w:pos="0"/>
              </w:tabs>
              <w:spacing w:after="0" w:line="360" w:lineRule="auto"/>
              <w:ind w:left="0" w:right="409" w:firstLine="0"/>
              <w:rPr>
                <w:b/>
                <w:sz w:val="24"/>
                <w:szCs w:val="24"/>
              </w:rPr>
            </w:pPr>
            <w:r>
              <w:rPr>
                <w:b/>
                <w:sz w:val="24"/>
                <w:szCs w:val="24"/>
              </w:rPr>
              <w:t>(%)</w:t>
            </w:r>
          </w:p>
        </w:tc>
      </w:tr>
      <w:tr w:rsidR="008C2BA3" w:rsidTr="008C2BA3">
        <w:trPr>
          <w:trHeight w:val="1313"/>
        </w:trPr>
        <w:tc>
          <w:tcPr>
            <w:tcW w:w="625" w:type="dxa"/>
          </w:tcPr>
          <w:p w:rsidR="00A949B0" w:rsidRDefault="008C2BA3" w:rsidP="008C2BA3">
            <w:pPr>
              <w:spacing w:line="360" w:lineRule="auto"/>
              <w:ind w:left="0" w:firstLine="0"/>
              <w:rPr>
                <w:sz w:val="24"/>
                <w:szCs w:val="24"/>
              </w:rPr>
            </w:pPr>
            <w:r>
              <w:rPr>
                <w:sz w:val="24"/>
                <w:szCs w:val="24"/>
              </w:rPr>
              <w:t>1.</w:t>
            </w:r>
          </w:p>
        </w:tc>
        <w:tc>
          <w:tcPr>
            <w:tcW w:w="3870" w:type="dxa"/>
          </w:tcPr>
          <w:p w:rsidR="00A949B0" w:rsidRDefault="0028018C">
            <w:pPr>
              <w:pStyle w:val="Default"/>
              <w:spacing w:line="360" w:lineRule="auto"/>
              <w:jc w:val="both"/>
            </w:pPr>
            <w:r>
              <w:t>I have adequate access to ICT resources in my classroom for teaching chemistry</w:t>
            </w:r>
          </w:p>
        </w:tc>
        <w:tc>
          <w:tcPr>
            <w:tcW w:w="900" w:type="dxa"/>
          </w:tcPr>
          <w:p w:rsidR="00A949B0" w:rsidRDefault="0028018C" w:rsidP="00A1616C">
            <w:pPr>
              <w:spacing w:line="360" w:lineRule="auto"/>
              <w:ind w:left="0" w:firstLine="7"/>
              <w:rPr>
                <w:sz w:val="24"/>
                <w:szCs w:val="24"/>
              </w:rPr>
            </w:pPr>
            <w:r>
              <w:rPr>
                <w:sz w:val="24"/>
                <w:szCs w:val="24"/>
              </w:rPr>
              <w:t>2</w:t>
            </w:r>
          </w:p>
          <w:p w:rsidR="00A949B0" w:rsidRDefault="0028018C" w:rsidP="00A1616C">
            <w:pPr>
              <w:spacing w:line="360" w:lineRule="auto"/>
              <w:ind w:left="7" w:firstLine="0"/>
              <w:rPr>
                <w:sz w:val="24"/>
                <w:szCs w:val="24"/>
              </w:rPr>
            </w:pPr>
            <w:r>
              <w:rPr>
                <w:sz w:val="24"/>
                <w:szCs w:val="24"/>
              </w:rPr>
              <w:t>(10%)</w:t>
            </w:r>
          </w:p>
        </w:tc>
        <w:tc>
          <w:tcPr>
            <w:tcW w:w="900" w:type="dxa"/>
          </w:tcPr>
          <w:p w:rsidR="00A949B0" w:rsidRDefault="0028018C" w:rsidP="00A1616C">
            <w:pPr>
              <w:spacing w:line="360" w:lineRule="auto"/>
              <w:ind w:left="2" w:hanging="2"/>
              <w:rPr>
                <w:sz w:val="24"/>
                <w:szCs w:val="24"/>
              </w:rPr>
            </w:pPr>
            <w:r>
              <w:rPr>
                <w:sz w:val="24"/>
                <w:szCs w:val="24"/>
              </w:rPr>
              <w:t>5</w:t>
            </w:r>
          </w:p>
          <w:p w:rsidR="00A949B0" w:rsidRDefault="0028018C" w:rsidP="00A1616C">
            <w:pPr>
              <w:spacing w:line="360" w:lineRule="auto"/>
              <w:ind w:left="2" w:hanging="2"/>
              <w:rPr>
                <w:sz w:val="24"/>
                <w:szCs w:val="24"/>
              </w:rPr>
            </w:pPr>
            <w:r>
              <w:rPr>
                <w:sz w:val="24"/>
                <w:szCs w:val="24"/>
              </w:rPr>
              <w:t>(25%)</w:t>
            </w:r>
          </w:p>
        </w:tc>
        <w:tc>
          <w:tcPr>
            <w:tcW w:w="1260" w:type="dxa"/>
          </w:tcPr>
          <w:p w:rsidR="00A949B0" w:rsidRDefault="008C2BA3" w:rsidP="008C2BA3">
            <w:pPr>
              <w:tabs>
                <w:tab w:val="left" w:pos="0"/>
              </w:tabs>
              <w:spacing w:line="360" w:lineRule="auto"/>
              <w:ind w:left="-3" w:right="409" w:firstLine="3"/>
              <w:rPr>
                <w:sz w:val="24"/>
                <w:szCs w:val="24"/>
              </w:rPr>
            </w:pPr>
            <w:r>
              <w:rPr>
                <w:sz w:val="24"/>
                <w:szCs w:val="24"/>
              </w:rPr>
              <w:t xml:space="preserve">       </w:t>
            </w:r>
            <w:r w:rsidR="0028018C">
              <w:rPr>
                <w:sz w:val="24"/>
                <w:szCs w:val="24"/>
              </w:rPr>
              <w:t>8</w:t>
            </w:r>
          </w:p>
          <w:p w:rsidR="00A949B0" w:rsidRDefault="0028018C" w:rsidP="008C2BA3">
            <w:pPr>
              <w:tabs>
                <w:tab w:val="left" w:pos="0"/>
              </w:tabs>
              <w:spacing w:line="360" w:lineRule="auto"/>
              <w:ind w:left="-3" w:right="409" w:firstLine="3"/>
              <w:rPr>
                <w:sz w:val="24"/>
                <w:szCs w:val="24"/>
              </w:rPr>
            </w:pPr>
            <w:r>
              <w:rPr>
                <w:sz w:val="24"/>
                <w:szCs w:val="24"/>
              </w:rPr>
              <w:t>(40%)</w:t>
            </w:r>
          </w:p>
        </w:tc>
        <w:tc>
          <w:tcPr>
            <w:tcW w:w="1260" w:type="dxa"/>
          </w:tcPr>
          <w:p w:rsidR="00A949B0" w:rsidRDefault="0028018C" w:rsidP="00A1616C">
            <w:pPr>
              <w:tabs>
                <w:tab w:val="left" w:pos="0"/>
              </w:tabs>
              <w:spacing w:line="360" w:lineRule="auto"/>
              <w:ind w:left="0" w:right="409" w:firstLine="0"/>
              <w:rPr>
                <w:sz w:val="24"/>
                <w:szCs w:val="24"/>
              </w:rPr>
            </w:pPr>
            <w:r>
              <w:rPr>
                <w:sz w:val="24"/>
                <w:szCs w:val="24"/>
              </w:rPr>
              <w:t>5</w:t>
            </w:r>
          </w:p>
          <w:p w:rsidR="00A949B0" w:rsidRDefault="0028018C" w:rsidP="00A1616C">
            <w:pPr>
              <w:tabs>
                <w:tab w:val="left" w:pos="0"/>
              </w:tabs>
              <w:spacing w:line="360" w:lineRule="auto"/>
              <w:ind w:left="0" w:right="409" w:firstLine="0"/>
              <w:jc w:val="left"/>
              <w:rPr>
                <w:sz w:val="24"/>
                <w:szCs w:val="24"/>
              </w:rPr>
            </w:pPr>
            <w:r>
              <w:rPr>
                <w:sz w:val="24"/>
                <w:szCs w:val="24"/>
              </w:rPr>
              <w:t>(25%)</w:t>
            </w:r>
          </w:p>
        </w:tc>
      </w:tr>
      <w:tr w:rsidR="008C2BA3" w:rsidTr="008C2BA3">
        <w:tc>
          <w:tcPr>
            <w:tcW w:w="625" w:type="dxa"/>
          </w:tcPr>
          <w:p w:rsidR="00A949B0" w:rsidRDefault="0028018C" w:rsidP="008C2BA3">
            <w:pPr>
              <w:spacing w:line="360" w:lineRule="auto"/>
              <w:ind w:left="0" w:firstLine="0"/>
              <w:rPr>
                <w:sz w:val="24"/>
                <w:szCs w:val="24"/>
              </w:rPr>
            </w:pPr>
            <w:r>
              <w:rPr>
                <w:sz w:val="24"/>
                <w:szCs w:val="24"/>
              </w:rPr>
              <w:t>2.</w:t>
            </w:r>
          </w:p>
        </w:tc>
        <w:tc>
          <w:tcPr>
            <w:tcW w:w="3870" w:type="dxa"/>
          </w:tcPr>
          <w:p w:rsidR="00A949B0" w:rsidRDefault="0028018C">
            <w:pPr>
              <w:pStyle w:val="Default"/>
              <w:spacing w:line="360" w:lineRule="auto"/>
              <w:jc w:val="both"/>
            </w:pPr>
            <w:r>
              <w:t xml:space="preserve">The school’s internet connection is reliable and fast enough for my teaching needs. </w:t>
            </w:r>
          </w:p>
        </w:tc>
        <w:tc>
          <w:tcPr>
            <w:tcW w:w="900" w:type="dxa"/>
          </w:tcPr>
          <w:p w:rsidR="00A949B0" w:rsidRDefault="0028018C" w:rsidP="00A1616C">
            <w:pPr>
              <w:spacing w:line="360" w:lineRule="auto"/>
              <w:ind w:left="0" w:firstLine="0"/>
              <w:rPr>
                <w:sz w:val="24"/>
                <w:szCs w:val="24"/>
              </w:rPr>
            </w:pPr>
            <w:r>
              <w:rPr>
                <w:sz w:val="24"/>
                <w:szCs w:val="24"/>
              </w:rPr>
              <w:t>2</w:t>
            </w:r>
          </w:p>
          <w:p w:rsidR="00A949B0" w:rsidRDefault="0028018C" w:rsidP="00A1616C">
            <w:pPr>
              <w:spacing w:line="360" w:lineRule="auto"/>
              <w:ind w:left="0" w:firstLine="0"/>
              <w:rPr>
                <w:sz w:val="24"/>
                <w:szCs w:val="24"/>
              </w:rPr>
            </w:pPr>
            <w:r>
              <w:rPr>
                <w:sz w:val="24"/>
                <w:szCs w:val="24"/>
              </w:rPr>
              <w:t>(10%)</w:t>
            </w:r>
          </w:p>
        </w:tc>
        <w:tc>
          <w:tcPr>
            <w:tcW w:w="900" w:type="dxa"/>
          </w:tcPr>
          <w:p w:rsidR="00A949B0" w:rsidRDefault="0028018C" w:rsidP="00A1616C">
            <w:pPr>
              <w:spacing w:line="360" w:lineRule="auto"/>
              <w:ind w:left="2" w:hanging="2"/>
              <w:rPr>
                <w:sz w:val="24"/>
                <w:szCs w:val="24"/>
              </w:rPr>
            </w:pPr>
            <w:r>
              <w:rPr>
                <w:sz w:val="24"/>
                <w:szCs w:val="24"/>
              </w:rPr>
              <w:t>4</w:t>
            </w:r>
          </w:p>
          <w:p w:rsidR="00A949B0" w:rsidRDefault="0028018C" w:rsidP="00A1616C">
            <w:pPr>
              <w:spacing w:line="360" w:lineRule="auto"/>
              <w:ind w:left="2" w:hanging="2"/>
              <w:rPr>
                <w:sz w:val="24"/>
                <w:szCs w:val="24"/>
              </w:rPr>
            </w:pPr>
            <w:r>
              <w:rPr>
                <w:sz w:val="24"/>
                <w:szCs w:val="24"/>
              </w:rPr>
              <w:t>(20%)</w:t>
            </w:r>
          </w:p>
        </w:tc>
        <w:tc>
          <w:tcPr>
            <w:tcW w:w="1260" w:type="dxa"/>
          </w:tcPr>
          <w:p w:rsidR="00A949B0" w:rsidRDefault="0028018C" w:rsidP="00A1616C">
            <w:pPr>
              <w:spacing w:line="360" w:lineRule="auto"/>
              <w:ind w:left="-3" w:right="409" w:firstLine="3"/>
              <w:rPr>
                <w:sz w:val="24"/>
                <w:szCs w:val="24"/>
              </w:rPr>
            </w:pPr>
            <w:r>
              <w:rPr>
                <w:sz w:val="24"/>
                <w:szCs w:val="24"/>
              </w:rPr>
              <w:t>10</w:t>
            </w:r>
          </w:p>
          <w:p w:rsidR="00A949B0" w:rsidRDefault="0028018C" w:rsidP="00A1616C">
            <w:pPr>
              <w:spacing w:line="360" w:lineRule="auto"/>
              <w:ind w:left="-3" w:right="409" w:firstLine="3"/>
              <w:rPr>
                <w:sz w:val="24"/>
                <w:szCs w:val="24"/>
              </w:rPr>
            </w:pPr>
            <w:r>
              <w:rPr>
                <w:sz w:val="24"/>
                <w:szCs w:val="24"/>
              </w:rPr>
              <w:t>(50%)</w:t>
            </w:r>
          </w:p>
        </w:tc>
        <w:tc>
          <w:tcPr>
            <w:tcW w:w="1260" w:type="dxa"/>
          </w:tcPr>
          <w:p w:rsidR="00A949B0" w:rsidRDefault="0028018C" w:rsidP="00A1616C">
            <w:pPr>
              <w:tabs>
                <w:tab w:val="left" w:pos="0"/>
              </w:tabs>
              <w:spacing w:line="360" w:lineRule="auto"/>
              <w:ind w:left="0" w:right="409" w:firstLine="0"/>
              <w:rPr>
                <w:sz w:val="24"/>
                <w:szCs w:val="24"/>
              </w:rPr>
            </w:pPr>
            <w:r>
              <w:rPr>
                <w:sz w:val="24"/>
                <w:szCs w:val="24"/>
              </w:rPr>
              <w:t>4</w:t>
            </w:r>
          </w:p>
          <w:p w:rsidR="00A949B0" w:rsidRDefault="0028018C" w:rsidP="00A1616C">
            <w:pPr>
              <w:tabs>
                <w:tab w:val="left" w:pos="0"/>
              </w:tabs>
              <w:spacing w:line="360" w:lineRule="auto"/>
              <w:ind w:left="0" w:right="409" w:firstLine="0"/>
              <w:rPr>
                <w:sz w:val="24"/>
                <w:szCs w:val="24"/>
              </w:rPr>
            </w:pPr>
            <w:r>
              <w:rPr>
                <w:sz w:val="24"/>
                <w:szCs w:val="24"/>
              </w:rPr>
              <w:t>(20%)</w:t>
            </w:r>
          </w:p>
        </w:tc>
      </w:tr>
      <w:tr w:rsidR="008C2BA3" w:rsidTr="008C2BA3">
        <w:tc>
          <w:tcPr>
            <w:tcW w:w="625" w:type="dxa"/>
          </w:tcPr>
          <w:p w:rsidR="00A949B0" w:rsidRDefault="0028018C" w:rsidP="008C2BA3">
            <w:pPr>
              <w:spacing w:line="360" w:lineRule="auto"/>
              <w:ind w:left="-23" w:firstLine="0"/>
              <w:rPr>
                <w:sz w:val="24"/>
                <w:szCs w:val="24"/>
              </w:rPr>
            </w:pPr>
            <w:r>
              <w:rPr>
                <w:sz w:val="24"/>
                <w:szCs w:val="24"/>
              </w:rPr>
              <w:t>3.</w:t>
            </w:r>
          </w:p>
        </w:tc>
        <w:tc>
          <w:tcPr>
            <w:tcW w:w="3870" w:type="dxa"/>
          </w:tcPr>
          <w:p w:rsidR="00A949B0" w:rsidRDefault="0028018C">
            <w:pPr>
              <w:pStyle w:val="Default"/>
              <w:spacing w:line="360" w:lineRule="auto"/>
              <w:jc w:val="both"/>
            </w:pPr>
            <w:r>
              <w:t>I have received sufficient training in using ICT tools for chemistry instruction</w:t>
            </w:r>
          </w:p>
        </w:tc>
        <w:tc>
          <w:tcPr>
            <w:tcW w:w="900" w:type="dxa"/>
          </w:tcPr>
          <w:p w:rsidR="00A949B0" w:rsidRDefault="0028018C" w:rsidP="00A1616C">
            <w:pPr>
              <w:spacing w:line="360" w:lineRule="auto"/>
              <w:ind w:left="0" w:firstLine="0"/>
              <w:rPr>
                <w:sz w:val="24"/>
                <w:szCs w:val="24"/>
              </w:rPr>
            </w:pPr>
            <w:r>
              <w:rPr>
                <w:sz w:val="24"/>
                <w:szCs w:val="24"/>
              </w:rPr>
              <w:t>4</w:t>
            </w:r>
          </w:p>
          <w:p w:rsidR="00A949B0" w:rsidRDefault="0028018C" w:rsidP="00A1616C">
            <w:pPr>
              <w:spacing w:line="360" w:lineRule="auto"/>
              <w:ind w:left="0" w:firstLine="0"/>
              <w:rPr>
                <w:sz w:val="24"/>
                <w:szCs w:val="24"/>
              </w:rPr>
            </w:pPr>
            <w:r>
              <w:rPr>
                <w:sz w:val="24"/>
                <w:szCs w:val="24"/>
              </w:rPr>
              <w:t>(20%)</w:t>
            </w:r>
          </w:p>
        </w:tc>
        <w:tc>
          <w:tcPr>
            <w:tcW w:w="900" w:type="dxa"/>
          </w:tcPr>
          <w:p w:rsidR="00A949B0" w:rsidRDefault="0028018C" w:rsidP="00A1616C">
            <w:pPr>
              <w:spacing w:line="360" w:lineRule="auto"/>
              <w:ind w:left="2" w:hanging="2"/>
              <w:rPr>
                <w:sz w:val="24"/>
                <w:szCs w:val="24"/>
              </w:rPr>
            </w:pPr>
            <w:r>
              <w:rPr>
                <w:sz w:val="24"/>
                <w:szCs w:val="24"/>
              </w:rPr>
              <w:t>5</w:t>
            </w:r>
          </w:p>
          <w:p w:rsidR="00A949B0" w:rsidRDefault="0028018C" w:rsidP="00A1616C">
            <w:pPr>
              <w:spacing w:line="360" w:lineRule="auto"/>
              <w:ind w:left="2" w:hanging="2"/>
              <w:rPr>
                <w:sz w:val="24"/>
                <w:szCs w:val="24"/>
              </w:rPr>
            </w:pPr>
            <w:r>
              <w:rPr>
                <w:sz w:val="24"/>
                <w:szCs w:val="24"/>
              </w:rPr>
              <w:t>(25%)</w:t>
            </w:r>
          </w:p>
        </w:tc>
        <w:tc>
          <w:tcPr>
            <w:tcW w:w="1260" w:type="dxa"/>
          </w:tcPr>
          <w:p w:rsidR="00A949B0" w:rsidRDefault="0028018C" w:rsidP="00A1616C">
            <w:pPr>
              <w:spacing w:line="360" w:lineRule="auto"/>
              <w:ind w:left="-3" w:right="409" w:firstLine="3"/>
              <w:rPr>
                <w:sz w:val="24"/>
                <w:szCs w:val="24"/>
              </w:rPr>
            </w:pPr>
            <w:r>
              <w:rPr>
                <w:sz w:val="24"/>
                <w:szCs w:val="24"/>
              </w:rPr>
              <w:t>7</w:t>
            </w:r>
          </w:p>
          <w:p w:rsidR="00A949B0" w:rsidRDefault="0028018C" w:rsidP="00A1616C">
            <w:pPr>
              <w:spacing w:line="360" w:lineRule="auto"/>
              <w:ind w:left="-3" w:right="409" w:firstLine="3"/>
              <w:rPr>
                <w:sz w:val="24"/>
                <w:szCs w:val="24"/>
              </w:rPr>
            </w:pPr>
            <w:r>
              <w:rPr>
                <w:sz w:val="24"/>
                <w:szCs w:val="24"/>
              </w:rPr>
              <w:t>(35%)</w:t>
            </w:r>
          </w:p>
        </w:tc>
        <w:tc>
          <w:tcPr>
            <w:tcW w:w="1260" w:type="dxa"/>
          </w:tcPr>
          <w:p w:rsidR="00A949B0" w:rsidRDefault="0028018C" w:rsidP="00A1616C">
            <w:pPr>
              <w:tabs>
                <w:tab w:val="left" w:pos="0"/>
              </w:tabs>
              <w:spacing w:line="360" w:lineRule="auto"/>
              <w:ind w:left="0" w:right="409" w:firstLine="0"/>
              <w:rPr>
                <w:sz w:val="24"/>
                <w:szCs w:val="24"/>
              </w:rPr>
            </w:pPr>
            <w:r>
              <w:rPr>
                <w:sz w:val="24"/>
                <w:szCs w:val="24"/>
              </w:rPr>
              <w:t>4</w:t>
            </w:r>
          </w:p>
          <w:p w:rsidR="00A949B0" w:rsidRDefault="0028018C" w:rsidP="00A1616C">
            <w:pPr>
              <w:tabs>
                <w:tab w:val="left" w:pos="0"/>
              </w:tabs>
              <w:spacing w:line="360" w:lineRule="auto"/>
              <w:ind w:left="0" w:right="409" w:firstLine="0"/>
              <w:rPr>
                <w:sz w:val="24"/>
                <w:szCs w:val="24"/>
              </w:rPr>
            </w:pPr>
            <w:r>
              <w:rPr>
                <w:sz w:val="24"/>
                <w:szCs w:val="24"/>
              </w:rPr>
              <w:t>(20%)</w:t>
            </w:r>
          </w:p>
        </w:tc>
      </w:tr>
    </w:tbl>
    <w:p w:rsidR="00A949B0" w:rsidRDefault="0028018C" w:rsidP="008C2BA3">
      <w:pPr>
        <w:spacing w:after="0" w:line="480" w:lineRule="auto"/>
        <w:ind w:left="0" w:firstLine="0"/>
        <w:rPr>
          <w:rStyle w:val="Emphasis"/>
          <w:i w:val="0"/>
          <w:iCs w:val="0"/>
          <w:sz w:val="24"/>
          <w:szCs w:val="24"/>
        </w:rPr>
      </w:pPr>
      <w:r>
        <w:rPr>
          <w:rStyle w:val="Emphasis"/>
          <w:i w:val="0"/>
          <w:iCs w:val="0"/>
          <w:sz w:val="24"/>
          <w:szCs w:val="24"/>
        </w:rPr>
        <w:t xml:space="preserve">Table 4 above shows the responses of the teachers on their level of ICT in the teaching of chemistry at secondary school. Based on the result above, 2(10%) and 5(25%) of the teachers strongly agree and agree respectively that they have adequate access to ICT </w:t>
      </w:r>
      <w:r>
        <w:rPr>
          <w:rStyle w:val="Emphasis"/>
          <w:i w:val="0"/>
          <w:iCs w:val="0"/>
          <w:sz w:val="24"/>
          <w:szCs w:val="24"/>
        </w:rPr>
        <w:lastRenderedPageBreak/>
        <w:t xml:space="preserve">resources in their classroom for teaching chemistry while 8(40%) and 5(25%) disagreed and strongly disagreed to this assertion respectively. 2(10%) and 4(20%) of the teachers strongly agreed and agreed that their school’s internet is reliable and fast enough for their teaching needs while 10(50%) and 4(20%) disagreed and strongly disagreed respectively. Also, 4(20%) and 5(25%) strongly agreed and agreed that they received sufficient training in using ICT tools for chemistry instruction while 7(35%) and 4(20%) disagreed and strongly disagreed respectively. </w:t>
      </w:r>
    </w:p>
    <w:p w:rsidR="00A949B0" w:rsidRDefault="0028018C" w:rsidP="008C2BA3">
      <w:pPr>
        <w:spacing w:after="160" w:line="480" w:lineRule="auto"/>
        <w:ind w:left="0" w:firstLine="0"/>
        <w:rPr>
          <w:rStyle w:val="Emphasis"/>
          <w:b/>
          <w:i w:val="0"/>
          <w:sz w:val="24"/>
          <w:szCs w:val="24"/>
        </w:rPr>
      </w:pPr>
      <w:r>
        <w:rPr>
          <w:rStyle w:val="Emphasis"/>
          <w:b/>
          <w:i w:val="0"/>
          <w:sz w:val="24"/>
          <w:szCs w:val="24"/>
        </w:rPr>
        <w:t>Research Question Two: What is the level of availability of ICT facilities for teaching chemistry in secondary schools?</w:t>
      </w:r>
    </w:p>
    <w:p w:rsidR="00A949B0" w:rsidRDefault="0028018C" w:rsidP="008C2BA3">
      <w:pPr>
        <w:spacing w:after="160" w:line="480" w:lineRule="auto"/>
        <w:ind w:left="0" w:firstLine="0"/>
        <w:rPr>
          <w:rStyle w:val="Emphasis"/>
          <w:b/>
          <w:i w:val="0"/>
          <w:sz w:val="24"/>
          <w:szCs w:val="24"/>
        </w:rPr>
      </w:pPr>
      <w:r>
        <w:rPr>
          <w:rStyle w:val="Emphasis"/>
          <w:b/>
          <w:i w:val="0"/>
          <w:sz w:val="24"/>
          <w:szCs w:val="24"/>
        </w:rPr>
        <w:t xml:space="preserve">Table 5: Teachers responses on the level of availability of ICT facilities for teaching chemistry in secondary school </w:t>
      </w:r>
    </w:p>
    <w:tbl>
      <w:tblPr>
        <w:tblStyle w:val="TableGrid"/>
        <w:tblW w:w="8995" w:type="dxa"/>
        <w:tblLayout w:type="fixed"/>
        <w:tblLook w:val="04A0" w:firstRow="1" w:lastRow="0" w:firstColumn="1" w:lastColumn="0" w:noHBand="0" w:noVBand="1"/>
      </w:tblPr>
      <w:tblGrid>
        <w:gridCol w:w="625"/>
        <w:gridCol w:w="4410"/>
        <w:gridCol w:w="1080"/>
        <w:gridCol w:w="990"/>
        <w:gridCol w:w="990"/>
        <w:gridCol w:w="900"/>
      </w:tblGrid>
      <w:tr w:rsidR="0081014E" w:rsidTr="0081014E">
        <w:trPr>
          <w:trHeight w:val="755"/>
        </w:trPr>
        <w:tc>
          <w:tcPr>
            <w:tcW w:w="625" w:type="dxa"/>
          </w:tcPr>
          <w:p w:rsidR="00A949B0" w:rsidRDefault="0028018C" w:rsidP="0081014E">
            <w:pPr>
              <w:spacing w:after="0" w:line="480" w:lineRule="auto"/>
              <w:ind w:left="0" w:firstLine="0"/>
              <w:rPr>
                <w:b/>
                <w:sz w:val="24"/>
                <w:szCs w:val="24"/>
              </w:rPr>
            </w:pPr>
            <w:r>
              <w:rPr>
                <w:b/>
                <w:sz w:val="24"/>
                <w:szCs w:val="24"/>
              </w:rPr>
              <w:t>S/N</w:t>
            </w:r>
          </w:p>
        </w:tc>
        <w:tc>
          <w:tcPr>
            <w:tcW w:w="4410" w:type="dxa"/>
          </w:tcPr>
          <w:p w:rsidR="00A949B0" w:rsidRDefault="0028018C" w:rsidP="0081014E">
            <w:pPr>
              <w:spacing w:after="0" w:line="480" w:lineRule="auto"/>
              <w:rPr>
                <w:b/>
                <w:sz w:val="24"/>
                <w:szCs w:val="24"/>
              </w:rPr>
            </w:pPr>
            <w:r>
              <w:rPr>
                <w:b/>
                <w:sz w:val="24"/>
                <w:szCs w:val="24"/>
              </w:rPr>
              <w:t>ITEMS</w:t>
            </w:r>
          </w:p>
        </w:tc>
        <w:tc>
          <w:tcPr>
            <w:tcW w:w="1080" w:type="dxa"/>
          </w:tcPr>
          <w:p w:rsidR="00A949B0" w:rsidRDefault="0028018C" w:rsidP="0081014E">
            <w:pPr>
              <w:spacing w:after="0" w:line="480" w:lineRule="auto"/>
              <w:ind w:left="0" w:firstLine="7"/>
              <w:rPr>
                <w:b/>
                <w:sz w:val="24"/>
                <w:szCs w:val="24"/>
              </w:rPr>
            </w:pPr>
            <w:r>
              <w:rPr>
                <w:b/>
                <w:sz w:val="24"/>
                <w:szCs w:val="24"/>
              </w:rPr>
              <w:t>SA</w:t>
            </w:r>
          </w:p>
          <w:p w:rsidR="00A949B0" w:rsidRDefault="0028018C" w:rsidP="0081014E">
            <w:pPr>
              <w:spacing w:after="0" w:line="480" w:lineRule="auto"/>
              <w:ind w:left="0" w:firstLine="7"/>
              <w:rPr>
                <w:b/>
                <w:sz w:val="24"/>
                <w:szCs w:val="24"/>
              </w:rPr>
            </w:pPr>
            <w:r>
              <w:rPr>
                <w:b/>
                <w:sz w:val="24"/>
                <w:szCs w:val="24"/>
              </w:rPr>
              <w:t>(%)</w:t>
            </w:r>
          </w:p>
        </w:tc>
        <w:tc>
          <w:tcPr>
            <w:tcW w:w="990" w:type="dxa"/>
          </w:tcPr>
          <w:p w:rsidR="00A949B0" w:rsidRDefault="0028018C" w:rsidP="0081014E">
            <w:pPr>
              <w:spacing w:after="0" w:line="480" w:lineRule="auto"/>
              <w:ind w:left="0" w:firstLine="2"/>
              <w:rPr>
                <w:b/>
                <w:sz w:val="24"/>
                <w:szCs w:val="24"/>
              </w:rPr>
            </w:pPr>
            <w:r>
              <w:rPr>
                <w:b/>
                <w:sz w:val="24"/>
                <w:szCs w:val="24"/>
              </w:rPr>
              <w:t>A</w:t>
            </w:r>
          </w:p>
          <w:p w:rsidR="00A949B0" w:rsidRDefault="0028018C" w:rsidP="0081014E">
            <w:pPr>
              <w:spacing w:after="0" w:line="480" w:lineRule="auto"/>
              <w:ind w:left="0" w:firstLine="2"/>
              <w:rPr>
                <w:b/>
                <w:sz w:val="24"/>
                <w:szCs w:val="24"/>
              </w:rPr>
            </w:pPr>
            <w:r>
              <w:rPr>
                <w:b/>
                <w:sz w:val="24"/>
                <w:szCs w:val="24"/>
              </w:rPr>
              <w:t>(%)</w:t>
            </w:r>
          </w:p>
        </w:tc>
        <w:tc>
          <w:tcPr>
            <w:tcW w:w="990" w:type="dxa"/>
          </w:tcPr>
          <w:p w:rsidR="00A949B0" w:rsidRDefault="0028018C" w:rsidP="0081014E">
            <w:pPr>
              <w:spacing w:after="0" w:line="480" w:lineRule="auto"/>
              <w:ind w:left="-3" w:firstLine="3"/>
              <w:rPr>
                <w:b/>
                <w:sz w:val="24"/>
                <w:szCs w:val="24"/>
              </w:rPr>
            </w:pPr>
            <w:r>
              <w:rPr>
                <w:b/>
                <w:sz w:val="24"/>
                <w:szCs w:val="24"/>
              </w:rPr>
              <w:t>D</w:t>
            </w:r>
          </w:p>
          <w:p w:rsidR="00A949B0" w:rsidRDefault="0028018C" w:rsidP="0081014E">
            <w:pPr>
              <w:spacing w:after="0" w:line="480" w:lineRule="auto"/>
              <w:ind w:left="-3" w:firstLine="3"/>
              <w:rPr>
                <w:b/>
                <w:sz w:val="24"/>
                <w:szCs w:val="24"/>
              </w:rPr>
            </w:pPr>
            <w:r>
              <w:rPr>
                <w:b/>
                <w:sz w:val="24"/>
                <w:szCs w:val="24"/>
              </w:rPr>
              <w:t>(%)</w:t>
            </w:r>
          </w:p>
        </w:tc>
        <w:tc>
          <w:tcPr>
            <w:tcW w:w="900" w:type="dxa"/>
          </w:tcPr>
          <w:p w:rsidR="00A949B0" w:rsidRDefault="0028018C" w:rsidP="0081014E">
            <w:pPr>
              <w:spacing w:after="0" w:line="480" w:lineRule="auto"/>
              <w:ind w:left="-8" w:firstLine="8"/>
              <w:rPr>
                <w:b/>
                <w:sz w:val="24"/>
                <w:szCs w:val="24"/>
              </w:rPr>
            </w:pPr>
            <w:r>
              <w:rPr>
                <w:b/>
                <w:sz w:val="24"/>
                <w:szCs w:val="24"/>
              </w:rPr>
              <w:t>SD</w:t>
            </w:r>
          </w:p>
          <w:p w:rsidR="00A949B0" w:rsidRDefault="0028018C" w:rsidP="0081014E">
            <w:pPr>
              <w:spacing w:after="0" w:line="480" w:lineRule="auto"/>
              <w:ind w:left="-8" w:firstLine="8"/>
              <w:rPr>
                <w:b/>
                <w:sz w:val="24"/>
                <w:szCs w:val="24"/>
              </w:rPr>
            </w:pPr>
            <w:r>
              <w:rPr>
                <w:b/>
                <w:sz w:val="24"/>
                <w:szCs w:val="24"/>
              </w:rPr>
              <w:t>(%)</w:t>
            </w:r>
          </w:p>
        </w:tc>
      </w:tr>
      <w:tr w:rsidR="0081014E" w:rsidTr="0081014E">
        <w:tc>
          <w:tcPr>
            <w:tcW w:w="625" w:type="dxa"/>
          </w:tcPr>
          <w:p w:rsidR="00A949B0" w:rsidRDefault="0028018C" w:rsidP="0081014E">
            <w:pPr>
              <w:spacing w:line="480" w:lineRule="auto"/>
              <w:ind w:left="0" w:firstLine="0"/>
              <w:rPr>
                <w:sz w:val="24"/>
                <w:szCs w:val="24"/>
              </w:rPr>
            </w:pPr>
            <w:r>
              <w:rPr>
                <w:sz w:val="24"/>
                <w:szCs w:val="24"/>
              </w:rPr>
              <w:t>4.</w:t>
            </w:r>
          </w:p>
        </w:tc>
        <w:tc>
          <w:tcPr>
            <w:tcW w:w="4410" w:type="dxa"/>
          </w:tcPr>
          <w:p w:rsidR="00A949B0" w:rsidRDefault="0028018C" w:rsidP="0081014E">
            <w:pPr>
              <w:pStyle w:val="Default"/>
              <w:spacing w:line="480" w:lineRule="auto"/>
              <w:jc w:val="both"/>
            </w:pPr>
            <w:r>
              <w:t xml:space="preserve">Technical support is readily available when I encounter ICT related issues </w:t>
            </w:r>
          </w:p>
        </w:tc>
        <w:tc>
          <w:tcPr>
            <w:tcW w:w="1080" w:type="dxa"/>
          </w:tcPr>
          <w:p w:rsidR="00A949B0" w:rsidRDefault="0028018C" w:rsidP="0081014E">
            <w:pPr>
              <w:spacing w:line="240" w:lineRule="auto"/>
              <w:ind w:left="0" w:firstLine="7"/>
              <w:rPr>
                <w:sz w:val="24"/>
                <w:szCs w:val="24"/>
              </w:rPr>
            </w:pPr>
            <w:r>
              <w:rPr>
                <w:sz w:val="24"/>
                <w:szCs w:val="24"/>
              </w:rPr>
              <w:t>3</w:t>
            </w:r>
          </w:p>
          <w:p w:rsidR="00A949B0" w:rsidRDefault="0028018C" w:rsidP="0081014E">
            <w:pPr>
              <w:spacing w:line="240" w:lineRule="auto"/>
              <w:ind w:left="0" w:firstLine="7"/>
              <w:rPr>
                <w:sz w:val="24"/>
                <w:szCs w:val="24"/>
              </w:rPr>
            </w:pPr>
            <w:r>
              <w:rPr>
                <w:sz w:val="24"/>
                <w:szCs w:val="24"/>
              </w:rPr>
              <w:t>(15%)</w:t>
            </w:r>
          </w:p>
        </w:tc>
        <w:tc>
          <w:tcPr>
            <w:tcW w:w="990" w:type="dxa"/>
          </w:tcPr>
          <w:p w:rsidR="00A949B0" w:rsidRDefault="0028018C" w:rsidP="0081014E">
            <w:pPr>
              <w:tabs>
                <w:tab w:val="left" w:pos="162"/>
              </w:tabs>
              <w:spacing w:line="240" w:lineRule="auto"/>
              <w:ind w:left="0" w:firstLine="2"/>
              <w:rPr>
                <w:sz w:val="24"/>
                <w:szCs w:val="24"/>
              </w:rPr>
            </w:pPr>
            <w:r>
              <w:rPr>
                <w:sz w:val="24"/>
                <w:szCs w:val="24"/>
              </w:rPr>
              <w:t>2</w:t>
            </w:r>
          </w:p>
          <w:p w:rsidR="00A949B0" w:rsidRDefault="0028018C" w:rsidP="0081014E">
            <w:pPr>
              <w:tabs>
                <w:tab w:val="left" w:pos="162"/>
              </w:tabs>
              <w:spacing w:line="240" w:lineRule="auto"/>
              <w:ind w:left="0" w:firstLine="2"/>
              <w:rPr>
                <w:sz w:val="24"/>
                <w:szCs w:val="24"/>
              </w:rPr>
            </w:pPr>
            <w:r>
              <w:rPr>
                <w:sz w:val="24"/>
                <w:szCs w:val="24"/>
              </w:rPr>
              <w:t>(10%)</w:t>
            </w:r>
          </w:p>
        </w:tc>
        <w:tc>
          <w:tcPr>
            <w:tcW w:w="990" w:type="dxa"/>
          </w:tcPr>
          <w:p w:rsidR="00A949B0" w:rsidRDefault="0028018C" w:rsidP="0081014E">
            <w:pPr>
              <w:spacing w:line="240" w:lineRule="auto"/>
              <w:ind w:left="-3" w:firstLine="3"/>
              <w:rPr>
                <w:sz w:val="24"/>
                <w:szCs w:val="24"/>
              </w:rPr>
            </w:pPr>
            <w:r>
              <w:rPr>
                <w:sz w:val="24"/>
                <w:szCs w:val="24"/>
              </w:rPr>
              <w:t>6</w:t>
            </w:r>
          </w:p>
          <w:p w:rsidR="00A949B0" w:rsidRDefault="0028018C" w:rsidP="0081014E">
            <w:pPr>
              <w:spacing w:line="240" w:lineRule="auto"/>
              <w:ind w:left="-3" w:firstLine="3"/>
              <w:rPr>
                <w:sz w:val="24"/>
                <w:szCs w:val="24"/>
              </w:rPr>
            </w:pPr>
            <w:r>
              <w:rPr>
                <w:sz w:val="24"/>
                <w:szCs w:val="24"/>
              </w:rPr>
              <w:t>(30%)</w:t>
            </w:r>
          </w:p>
        </w:tc>
        <w:tc>
          <w:tcPr>
            <w:tcW w:w="900" w:type="dxa"/>
          </w:tcPr>
          <w:p w:rsidR="00A949B0" w:rsidRDefault="0028018C" w:rsidP="0081014E">
            <w:pPr>
              <w:spacing w:line="240" w:lineRule="auto"/>
              <w:ind w:left="-8" w:firstLine="8"/>
              <w:rPr>
                <w:sz w:val="24"/>
                <w:szCs w:val="24"/>
              </w:rPr>
            </w:pPr>
            <w:r>
              <w:rPr>
                <w:sz w:val="24"/>
                <w:szCs w:val="24"/>
              </w:rPr>
              <w:t>9</w:t>
            </w:r>
          </w:p>
          <w:p w:rsidR="00A949B0" w:rsidRDefault="0028018C" w:rsidP="0081014E">
            <w:pPr>
              <w:spacing w:line="240" w:lineRule="auto"/>
              <w:ind w:left="-8" w:firstLine="8"/>
              <w:rPr>
                <w:sz w:val="24"/>
                <w:szCs w:val="24"/>
              </w:rPr>
            </w:pPr>
            <w:r>
              <w:rPr>
                <w:sz w:val="24"/>
                <w:szCs w:val="24"/>
              </w:rPr>
              <w:t>(45%)</w:t>
            </w:r>
          </w:p>
        </w:tc>
      </w:tr>
      <w:tr w:rsidR="0081014E" w:rsidTr="0081014E">
        <w:tc>
          <w:tcPr>
            <w:tcW w:w="625" w:type="dxa"/>
          </w:tcPr>
          <w:p w:rsidR="00A949B0" w:rsidRDefault="0028018C" w:rsidP="0081014E">
            <w:pPr>
              <w:spacing w:line="480" w:lineRule="auto"/>
              <w:ind w:left="0" w:firstLine="0"/>
              <w:rPr>
                <w:sz w:val="24"/>
                <w:szCs w:val="24"/>
              </w:rPr>
            </w:pPr>
            <w:r>
              <w:rPr>
                <w:sz w:val="24"/>
                <w:szCs w:val="24"/>
              </w:rPr>
              <w:t>5.</w:t>
            </w:r>
          </w:p>
        </w:tc>
        <w:tc>
          <w:tcPr>
            <w:tcW w:w="4410" w:type="dxa"/>
          </w:tcPr>
          <w:p w:rsidR="00A949B0" w:rsidRDefault="0028018C" w:rsidP="0081014E">
            <w:pPr>
              <w:pStyle w:val="Default"/>
              <w:spacing w:line="480" w:lineRule="auto"/>
              <w:jc w:val="both"/>
            </w:pPr>
            <w:r>
              <w:t>I can easily find high-quality digital chemistry resources that align with the curriculum</w:t>
            </w:r>
          </w:p>
        </w:tc>
        <w:tc>
          <w:tcPr>
            <w:tcW w:w="1080" w:type="dxa"/>
          </w:tcPr>
          <w:p w:rsidR="00A949B0" w:rsidRDefault="0028018C" w:rsidP="0081014E">
            <w:pPr>
              <w:spacing w:line="240" w:lineRule="auto"/>
              <w:ind w:left="0" w:firstLine="7"/>
              <w:rPr>
                <w:sz w:val="24"/>
                <w:szCs w:val="24"/>
              </w:rPr>
            </w:pPr>
            <w:r>
              <w:rPr>
                <w:sz w:val="24"/>
                <w:szCs w:val="24"/>
              </w:rPr>
              <w:t>4</w:t>
            </w:r>
          </w:p>
          <w:p w:rsidR="00A949B0" w:rsidRDefault="0028018C" w:rsidP="0081014E">
            <w:pPr>
              <w:spacing w:line="240" w:lineRule="auto"/>
              <w:ind w:left="0" w:firstLine="7"/>
              <w:rPr>
                <w:sz w:val="24"/>
                <w:szCs w:val="24"/>
              </w:rPr>
            </w:pPr>
            <w:r>
              <w:rPr>
                <w:sz w:val="24"/>
                <w:szCs w:val="24"/>
              </w:rPr>
              <w:t>(20%)</w:t>
            </w:r>
          </w:p>
        </w:tc>
        <w:tc>
          <w:tcPr>
            <w:tcW w:w="990" w:type="dxa"/>
          </w:tcPr>
          <w:p w:rsidR="00A949B0" w:rsidRDefault="0028018C" w:rsidP="0081014E">
            <w:pPr>
              <w:tabs>
                <w:tab w:val="left" w:pos="162"/>
              </w:tabs>
              <w:spacing w:line="240" w:lineRule="auto"/>
              <w:ind w:left="0" w:firstLine="2"/>
              <w:rPr>
                <w:sz w:val="24"/>
                <w:szCs w:val="24"/>
              </w:rPr>
            </w:pPr>
            <w:r>
              <w:rPr>
                <w:sz w:val="24"/>
                <w:szCs w:val="24"/>
              </w:rPr>
              <w:t>5</w:t>
            </w:r>
          </w:p>
          <w:p w:rsidR="00A949B0" w:rsidRDefault="0028018C" w:rsidP="0081014E">
            <w:pPr>
              <w:tabs>
                <w:tab w:val="left" w:pos="162"/>
              </w:tabs>
              <w:spacing w:line="240" w:lineRule="auto"/>
              <w:ind w:left="0" w:firstLine="2"/>
              <w:rPr>
                <w:sz w:val="24"/>
                <w:szCs w:val="24"/>
              </w:rPr>
            </w:pPr>
            <w:r>
              <w:rPr>
                <w:sz w:val="24"/>
                <w:szCs w:val="24"/>
              </w:rPr>
              <w:t>(25%)</w:t>
            </w:r>
          </w:p>
        </w:tc>
        <w:tc>
          <w:tcPr>
            <w:tcW w:w="990" w:type="dxa"/>
          </w:tcPr>
          <w:p w:rsidR="00A949B0" w:rsidRDefault="0028018C" w:rsidP="0081014E">
            <w:pPr>
              <w:spacing w:line="240" w:lineRule="auto"/>
              <w:ind w:left="-3" w:firstLine="3"/>
              <w:rPr>
                <w:sz w:val="24"/>
                <w:szCs w:val="24"/>
              </w:rPr>
            </w:pPr>
            <w:r>
              <w:rPr>
                <w:sz w:val="24"/>
                <w:szCs w:val="24"/>
              </w:rPr>
              <w:t>8</w:t>
            </w:r>
          </w:p>
          <w:p w:rsidR="00A949B0" w:rsidRDefault="0028018C" w:rsidP="0081014E">
            <w:pPr>
              <w:spacing w:line="240" w:lineRule="auto"/>
              <w:ind w:left="-3" w:firstLine="3"/>
              <w:rPr>
                <w:sz w:val="24"/>
                <w:szCs w:val="24"/>
              </w:rPr>
            </w:pPr>
            <w:r>
              <w:rPr>
                <w:sz w:val="24"/>
                <w:szCs w:val="24"/>
              </w:rPr>
              <w:t>(40%)</w:t>
            </w:r>
          </w:p>
        </w:tc>
        <w:tc>
          <w:tcPr>
            <w:tcW w:w="900" w:type="dxa"/>
          </w:tcPr>
          <w:p w:rsidR="00A949B0" w:rsidRDefault="0028018C" w:rsidP="0081014E">
            <w:pPr>
              <w:spacing w:line="240" w:lineRule="auto"/>
              <w:ind w:left="-8" w:firstLine="8"/>
              <w:rPr>
                <w:sz w:val="24"/>
                <w:szCs w:val="24"/>
              </w:rPr>
            </w:pPr>
            <w:r>
              <w:rPr>
                <w:sz w:val="24"/>
                <w:szCs w:val="24"/>
              </w:rPr>
              <w:t>3</w:t>
            </w:r>
          </w:p>
          <w:p w:rsidR="00A949B0" w:rsidRDefault="0028018C" w:rsidP="0081014E">
            <w:pPr>
              <w:spacing w:line="240" w:lineRule="auto"/>
              <w:ind w:left="-8" w:firstLine="8"/>
              <w:rPr>
                <w:sz w:val="24"/>
                <w:szCs w:val="24"/>
              </w:rPr>
            </w:pPr>
            <w:r>
              <w:rPr>
                <w:sz w:val="24"/>
                <w:szCs w:val="24"/>
              </w:rPr>
              <w:t>(15%)</w:t>
            </w:r>
          </w:p>
        </w:tc>
      </w:tr>
      <w:tr w:rsidR="0081014E" w:rsidTr="0081014E">
        <w:trPr>
          <w:trHeight w:val="70"/>
        </w:trPr>
        <w:tc>
          <w:tcPr>
            <w:tcW w:w="625" w:type="dxa"/>
          </w:tcPr>
          <w:p w:rsidR="00A949B0" w:rsidRDefault="0028018C" w:rsidP="0081014E">
            <w:pPr>
              <w:spacing w:line="480" w:lineRule="auto"/>
              <w:ind w:left="0" w:firstLine="0"/>
              <w:rPr>
                <w:sz w:val="24"/>
                <w:szCs w:val="24"/>
              </w:rPr>
            </w:pPr>
            <w:r>
              <w:rPr>
                <w:sz w:val="24"/>
                <w:szCs w:val="24"/>
              </w:rPr>
              <w:lastRenderedPageBreak/>
              <w:t>6.</w:t>
            </w:r>
          </w:p>
        </w:tc>
        <w:tc>
          <w:tcPr>
            <w:tcW w:w="4410" w:type="dxa"/>
          </w:tcPr>
          <w:p w:rsidR="00A949B0" w:rsidRDefault="0028018C" w:rsidP="0081014E">
            <w:pPr>
              <w:pStyle w:val="Default"/>
              <w:spacing w:line="480" w:lineRule="auto"/>
              <w:jc w:val="both"/>
            </w:pPr>
            <w:r>
              <w:t xml:space="preserve">Integrating ICT into my chemistry lessons does not require excessive preparation time </w:t>
            </w:r>
          </w:p>
        </w:tc>
        <w:tc>
          <w:tcPr>
            <w:tcW w:w="1080" w:type="dxa"/>
          </w:tcPr>
          <w:p w:rsidR="00A949B0" w:rsidRDefault="0028018C" w:rsidP="0081014E">
            <w:pPr>
              <w:spacing w:line="240" w:lineRule="auto"/>
              <w:ind w:left="72" w:firstLine="0"/>
              <w:rPr>
                <w:sz w:val="24"/>
                <w:szCs w:val="24"/>
              </w:rPr>
            </w:pPr>
            <w:r>
              <w:rPr>
                <w:sz w:val="24"/>
                <w:szCs w:val="24"/>
              </w:rPr>
              <w:t>4</w:t>
            </w:r>
          </w:p>
          <w:p w:rsidR="00A949B0" w:rsidRDefault="0028018C" w:rsidP="0081014E">
            <w:pPr>
              <w:spacing w:line="240" w:lineRule="auto"/>
              <w:ind w:left="72" w:firstLine="0"/>
              <w:rPr>
                <w:sz w:val="24"/>
                <w:szCs w:val="24"/>
              </w:rPr>
            </w:pPr>
            <w:r>
              <w:rPr>
                <w:sz w:val="24"/>
                <w:szCs w:val="24"/>
              </w:rPr>
              <w:t>(20%)</w:t>
            </w:r>
          </w:p>
        </w:tc>
        <w:tc>
          <w:tcPr>
            <w:tcW w:w="990" w:type="dxa"/>
          </w:tcPr>
          <w:p w:rsidR="00A949B0" w:rsidRDefault="0028018C" w:rsidP="0081014E">
            <w:pPr>
              <w:tabs>
                <w:tab w:val="left" w:pos="162"/>
              </w:tabs>
              <w:spacing w:line="240" w:lineRule="auto"/>
              <w:ind w:left="0" w:firstLine="0"/>
              <w:rPr>
                <w:sz w:val="24"/>
                <w:szCs w:val="24"/>
              </w:rPr>
            </w:pPr>
            <w:r>
              <w:rPr>
                <w:sz w:val="24"/>
                <w:szCs w:val="24"/>
              </w:rPr>
              <w:t>5</w:t>
            </w:r>
          </w:p>
          <w:p w:rsidR="00A949B0" w:rsidRDefault="0028018C" w:rsidP="0081014E">
            <w:pPr>
              <w:tabs>
                <w:tab w:val="left" w:pos="162"/>
              </w:tabs>
              <w:spacing w:line="240" w:lineRule="auto"/>
              <w:ind w:left="0" w:firstLine="0"/>
              <w:rPr>
                <w:sz w:val="24"/>
                <w:szCs w:val="24"/>
              </w:rPr>
            </w:pPr>
            <w:r>
              <w:rPr>
                <w:sz w:val="24"/>
                <w:szCs w:val="24"/>
              </w:rPr>
              <w:t>(25%)</w:t>
            </w:r>
          </w:p>
        </w:tc>
        <w:tc>
          <w:tcPr>
            <w:tcW w:w="990" w:type="dxa"/>
          </w:tcPr>
          <w:p w:rsidR="0081014E" w:rsidRDefault="0028018C" w:rsidP="0081014E">
            <w:pPr>
              <w:spacing w:line="240" w:lineRule="auto"/>
              <w:ind w:left="0" w:firstLine="0"/>
              <w:rPr>
                <w:sz w:val="24"/>
                <w:szCs w:val="24"/>
              </w:rPr>
            </w:pPr>
            <w:r>
              <w:rPr>
                <w:sz w:val="24"/>
                <w:szCs w:val="24"/>
              </w:rPr>
              <w:t>7</w:t>
            </w:r>
            <w:r w:rsidR="0081014E">
              <w:rPr>
                <w:sz w:val="24"/>
                <w:szCs w:val="24"/>
              </w:rPr>
              <w:t xml:space="preserve"> </w:t>
            </w:r>
          </w:p>
          <w:p w:rsidR="00A949B0" w:rsidRDefault="0028018C" w:rsidP="0081014E">
            <w:pPr>
              <w:spacing w:line="240" w:lineRule="auto"/>
              <w:ind w:left="0" w:firstLine="0"/>
              <w:rPr>
                <w:sz w:val="24"/>
                <w:szCs w:val="24"/>
              </w:rPr>
            </w:pPr>
            <w:r>
              <w:rPr>
                <w:sz w:val="24"/>
                <w:szCs w:val="24"/>
              </w:rPr>
              <w:t>(35%)</w:t>
            </w:r>
          </w:p>
        </w:tc>
        <w:tc>
          <w:tcPr>
            <w:tcW w:w="900" w:type="dxa"/>
          </w:tcPr>
          <w:p w:rsidR="00A949B0" w:rsidRDefault="0081014E" w:rsidP="0081014E">
            <w:pPr>
              <w:spacing w:line="480" w:lineRule="auto"/>
              <w:ind w:left="0" w:firstLine="0"/>
              <w:rPr>
                <w:sz w:val="24"/>
                <w:szCs w:val="24"/>
              </w:rPr>
            </w:pPr>
            <w:r>
              <w:rPr>
                <w:sz w:val="24"/>
                <w:szCs w:val="24"/>
              </w:rPr>
              <w:t>4 (20%)</w:t>
            </w:r>
          </w:p>
        </w:tc>
      </w:tr>
      <w:tr w:rsidR="0081014E" w:rsidTr="0081014E">
        <w:tc>
          <w:tcPr>
            <w:tcW w:w="625" w:type="dxa"/>
          </w:tcPr>
          <w:p w:rsidR="00A949B0" w:rsidRDefault="0028018C" w:rsidP="0081014E">
            <w:pPr>
              <w:spacing w:line="480" w:lineRule="auto"/>
              <w:ind w:left="0" w:firstLine="0"/>
              <w:rPr>
                <w:sz w:val="24"/>
                <w:szCs w:val="24"/>
              </w:rPr>
            </w:pPr>
            <w:r>
              <w:rPr>
                <w:sz w:val="24"/>
                <w:szCs w:val="24"/>
              </w:rPr>
              <w:t>7.</w:t>
            </w:r>
          </w:p>
        </w:tc>
        <w:tc>
          <w:tcPr>
            <w:tcW w:w="4410" w:type="dxa"/>
          </w:tcPr>
          <w:p w:rsidR="00A949B0" w:rsidRDefault="0028018C" w:rsidP="0081014E">
            <w:pPr>
              <w:pStyle w:val="Default"/>
              <w:spacing w:line="480" w:lineRule="auto"/>
              <w:jc w:val="both"/>
            </w:pPr>
            <w:r>
              <w:t xml:space="preserve">My students varying levels of ICT skills do not hinder the implementation of technology-based activities. </w:t>
            </w:r>
          </w:p>
        </w:tc>
        <w:tc>
          <w:tcPr>
            <w:tcW w:w="1080" w:type="dxa"/>
          </w:tcPr>
          <w:p w:rsidR="00A949B0" w:rsidRDefault="0028018C" w:rsidP="0081014E">
            <w:pPr>
              <w:spacing w:line="240" w:lineRule="auto"/>
              <w:ind w:left="72" w:firstLine="0"/>
              <w:rPr>
                <w:sz w:val="24"/>
                <w:szCs w:val="24"/>
              </w:rPr>
            </w:pPr>
            <w:r>
              <w:rPr>
                <w:sz w:val="24"/>
                <w:szCs w:val="24"/>
              </w:rPr>
              <w:t>3</w:t>
            </w:r>
          </w:p>
          <w:p w:rsidR="00A949B0" w:rsidRDefault="0028018C" w:rsidP="0081014E">
            <w:pPr>
              <w:spacing w:line="240" w:lineRule="auto"/>
              <w:ind w:left="72" w:firstLine="0"/>
              <w:rPr>
                <w:sz w:val="24"/>
                <w:szCs w:val="24"/>
              </w:rPr>
            </w:pPr>
            <w:r>
              <w:rPr>
                <w:sz w:val="24"/>
                <w:szCs w:val="24"/>
              </w:rPr>
              <w:t>(15%)</w:t>
            </w:r>
          </w:p>
        </w:tc>
        <w:tc>
          <w:tcPr>
            <w:tcW w:w="990" w:type="dxa"/>
          </w:tcPr>
          <w:p w:rsidR="00A949B0" w:rsidRDefault="0028018C" w:rsidP="0081014E">
            <w:pPr>
              <w:tabs>
                <w:tab w:val="left" w:pos="162"/>
              </w:tabs>
              <w:spacing w:line="240" w:lineRule="auto"/>
              <w:ind w:left="0" w:firstLine="0"/>
              <w:rPr>
                <w:sz w:val="24"/>
                <w:szCs w:val="24"/>
              </w:rPr>
            </w:pPr>
            <w:r>
              <w:rPr>
                <w:sz w:val="24"/>
                <w:szCs w:val="24"/>
              </w:rPr>
              <w:t>5</w:t>
            </w:r>
          </w:p>
          <w:p w:rsidR="00A949B0" w:rsidRDefault="0028018C" w:rsidP="0081014E">
            <w:pPr>
              <w:tabs>
                <w:tab w:val="left" w:pos="162"/>
              </w:tabs>
              <w:spacing w:line="240" w:lineRule="auto"/>
              <w:ind w:left="0" w:firstLine="0"/>
              <w:rPr>
                <w:sz w:val="24"/>
                <w:szCs w:val="24"/>
              </w:rPr>
            </w:pPr>
            <w:r>
              <w:rPr>
                <w:sz w:val="24"/>
                <w:szCs w:val="24"/>
              </w:rPr>
              <w:t>(25%)</w:t>
            </w:r>
          </w:p>
        </w:tc>
        <w:tc>
          <w:tcPr>
            <w:tcW w:w="990" w:type="dxa"/>
          </w:tcPr>
          <w:p w:rsidR="00A949B0" w:rsidRDefault="0028018C" w:rsidP="0081014E">
            <w:pPr>
              <w:spacing w:line="240" w:lineRule="auto"/>
              <w:ind w:left="0" w:firstLine="0"/>
              <w:rPr>
                <w:sz w:val="24"/>
                <w:szCs w:val="24"/>
              </w:rPr>
            </w:pPr>
            <w:r>
              <w:rPr>
                <w:sz w:val="24"/>
                <w:szCs w:val="24"/>
              </w:rPr>
              <w:t>8</w:t>
            </w:r>
          </w:p>
          <w:p w:rsidR="00A949B0" w:rsidRDefault="0081014E" w:rsidP="0081014E">
            <w:pPr>
              <w:spacing w:line="240" w:lineRule="auto"/>
              <w:ind w:left="-108" w:firstLine="0"/>
              <w:rPr>
                <w:sz w:val="24"/>
                <w:szCs w:val="24"/>
              </w:rPr>
            </w:pPr>
            <w:r>
              <w:rPr>
                <w:sz w:val="24"/>
                <w:szCs w:val="24"/>
              </w:rPr>
              <w:t xml:space="preserve"> </w:t>
            </w:r>
            <w:r w:rsidR="0028018C">
              <w:rPr>
                <w:sz w:val="24"/>
                <w:szCs w:val="24"/>
              </w:rPr>
              <w:t>(40%)</w:t>
            </w:r>
          </w:p>
        </w:tc>
        <w:tc>
          <w:tcPr>
            <w:tcW w:w="900" w:type="dxa"/>
          </w:tcPr>
          <w:p w:rsidR="0081014E" w:rsidRDefault="0028018C" w:rsidP="0081014E">
            <w:pPr>
              <w:spacing w:line="240" w:lineRule="auto"/>
              <w:ind w:left="0" w:firstLine="0"/>
              <w:rPr>
                <w:sz w:val="24"/>
                <w:szCs w:val="24"/>
              </w:rPr>
            </w:pPr>
            <w:r>
              <w:rPr>
                <w:sz w:val="24"/>
                <w:szCs w:val="24"/>
              </w:rPr>
              <w:t>4</w:t>
            </w:r>
          </w:p>
          <w:p w:rsidR="00A949B0" w:rsidRDefault="0028018C" w:rsidP="0081014E">
            <w:pPr>
              <w:spacing w:line="240" w:lineRule="auto"/>
              <w:ind w:left="0" w:firstLine="0"/>
              <w:rPr>
                <w:sz w:val="24"/>
                <w:szCs w:val="24"/>
              </w:rPr>
            </w:pPr>
            <w:r>
              <w:rPr>
                <w:sz w:val="24"/>
                <w:szCs w:val="24"/>
              </w:rPr>
              <w:t>(20%)</w:t>
            </w:r>
          </w:p>
        </w:tc>
      </w:tr>
    </w:tbl>
    <w:p w:rsidR="00A949B0" w:rsidRDefault="00A949B0">
      <w:pPr>
        <w:spacing w:after="160" w:line="360" w:lineRule="auto"/>
        <w:rPr>
          <w:rStyle w:val="Emphasis"/>
          <w:b/>
          <w:i w:val="0"/>
          <w:sz w:val="24"/>
          <w:szCs w:val="24"/>
        </w:rPr>
      </w:pPr>
    </w:p>
    <w:p w:rsidR="00A949B0" w:rsidRDefault="0028018C" w:rsidP="0081014E">
      <w:pPr>
        <w:spacing w:after="160" w:line="480" w:lineRule="auto"/>
        <w:ind w:left="0" w:firstLine="0"/>
        <w:rPr>
          <w:rStyle w:val="Emphasis"/>
          <w:i w:val="0"/>
          <w:sz w:val="24"/>
          <w:szCs w:val="24"/>
        </w:rPr>
      </w:pPr>
      <w:r>
        <w:rPr>
          <w:rStyle w:val="Emphasis"/>
          <w:i w:val="0"/>
          <w:sz w:val="24"/>
          <w:szCs w:val="24"/>
        </w:rPr>
        <w:tab/>
        <w:t xml:space="preserve">Table 5 above shows the responses of the teachers on the availability of ICT usage for teaching chemistry in their school. Based on the results above 3(15%) and 2(10%) strongly agreed and agreed that technical support is readily available when they encounter ICT related issues while 6(30%) and 9(45%) disagreed and strongly disagreed respectively. 4(20%) and 5(25%) I can easily find high-quality digital chemistry resources that align with the curriculum while 8(40%) and 3(15%) strongly disagreed and disagreed respectively. 4(20%) and 5(25%) strongly agreed and agreed that integrating ICT into their chemistry lessons does not require excessive preparation time while 7(35%) and 4(20%) disagreed and strongly disagreed respectively. 3(15%) and 5(25%) strongly agreed and agreed that their students varying levels of ICT skills do not hinder the implementation of technology based activities while 8(40%) and 4(20%) disagreed and strongly disagreed respectively. </w:t>
      </w:r>
    </w:p>
    <w:p w:rsidR="00A949B0" w:rsidRDefault="0028018C" w:rsidP="0081014E">
      <w:pPr>
        <w:spacing w:after="160" w:line="480" w:lineRule="auto"/>
        <w:ind w:left="0" w:firstLine="0"/>
        <w:rPr>
          <w:rStyle w:val="Emphasis"/>
          <w:i w:val="0"/>
          <w:sz w:val="24"/>
          <w:szCs w:val="24"/>
        </w:rPr>
      </w:pPr>
      <w:r>
        <w:rPr>
          <w:rStyle w:val="Emphasis"/>
          <w:b/>
          <w:i w:val="0"/>
          <w:sz w:val="24"/>
          <w:szCs w:val="24"/>
        </w:rPr>
        <w:lastRenderedPageBreak/>
        <w:t xml:space="preserve">Research Question Three: </w:t>
      </w:r>
      <w:r>
        <w:rPr>
          <w:rStyle w:val="Emphasis"/>
          <w:i w:val="0"/>
          <w:sz w:val="24"/>
          <w:szCs w:val="24"/>
        </w:rPr>
        <w:t>How accessible are these ICT facilities, where available to the chemistry teachers?</w:t>
      </w:r>
    </w:p>
    <w:p w:rsidR="00A949B0" w:rsidRDefault="0028018C" w:rsidP="0081014E">
      <w:pPr>
        <w:spacing w:after="160" w:line="480" w:lineRule="auto"/>
        <w:ind w:left="0" w:firstLine="0"/>
        <w:rPr>
          <w:rStyle w:val="Emphasis"/>
          <w:b/>
          <w:i w:val="0"/>
          <w:sz w:val="24"/>
          <w:szCs w:val="24"/>
        </w:rPr>
      </w:pPr>
      <w:r>
        <w:rPr>
          <w:rStyle w:val="Emphasis"/>
          <w:b/>
          <w:i w:val="0"/>
          <w:sz w:val="24"/>
          <w:szCs w:val="24"/>
        </w:rPr>
        <w:t>Table 6:</w:t>
      </w:r>
      <w:r>
        <w:rPr>
          <w:rStyle w:val="Emphasis"/>
          <w:i w:val="0"/>
          <w:sz w:val="24"/>
          <w:szCs w:val="24"/>
        </w:rPr>
        <w:t xml:space="preserve"> </w:t>
      </w:r>
      <w:r>
        <w:rPr>
          <w:rStyle w:val="Emphasis"/>
          <w:b/>
          <w:i w:val="0"/>
          <w:sz w:val="24"/>
          <w:szCs w:val="24"/>
        </w:rPr>
        <w:t xml:space="preserve"> Teachers responses on the accessibility of ICT facilities for teaching chemistry in secondary schools </w:t>
      </w:r>
    </w:p>
    <w:tbl>
      <w:tblPr>
        <w:tblStyle w:val="TableGrid"/>
        <w:tblW w:w="0" w:type="auto"/>
        <w:tblLayout w:type="fixed"/>
        <w:tblLook w:val="04A0" w:firstRow="1" w:lastRow="0" w:firstColumn="1" w:lastColumn="0" w:noHBand="0" w:noVBand="1"/>
      </w:tblPr>
      <w:tblGrid>
        <w:gridCol w:w="625"/>
        <w:gridCol w:w="4140"/>
        <w:gridCol w:w="990"/>
        <w:gridCol w:w="900"/>
        <w:gridCol w:w="900"/>
        <w:gridCol w:w="1075"/>
      </w:tblGrid>
      <w:tr w:rsidR="00A949B0" w:rsidTr="00A523CE">
        <w:tc>
          <w:tcPr>
            <w:tcW w:w="625" w:type="dxa"/>
          </w:tcPr>
          <w:p w:rsidR="00A949B0" w:rsidRDefault="0028018C" w:rsidP="00A523CE">
            <w:pPr>
              <w:spacing w:line="360" w:lineRule="auto"/>
              <w:ind w:left="0" w:firstLine="0"/>
              <w:rPr>
                <w:b/>
                <w:sz w:val="24"/>
                <w:szCs w:val="24"/>
              </w:rPr>
            </w:pPr>
            <w:r>
              <w:rPr>
                <w:b/>
                <w:sz w:val="24"/>
                <w:szCs w:val="24"/>
              </w:rPr>
              <w:t>S/N</w:t>
            </w:r>
          </w:p>
        </w:tc>
        <w:tc>
          <w:tcPr>
            <w:tcW w:w="4140" w:type="dxa"/>
          </w:tcPr>
          <w:p w:rsidR="00A949B0" w:rsidRDefault="0028018C" w:rsidP="00A523CE">
            <w:pPr>
              <w:spacing w:line="360" w:lineRule="auto"/>
              <w:rPr>
                <w:b/>
                <w:sz w:val="24"/>
                <w:szCs w:val="24"/>
              </w:rPr>
            </w:pPr>
            <w:r>
              <w:rPr>
                <w:b/>
                <w:sz w:val="24"/>
                <w:szCs w:val="24"/>
              </w:rPr>
              <w:t>ITEMS</w:t>
            </w:r>
          </w:p>
        </w:tc>
        <w:tc>
          <w:tcPr>
            <w:tcW w:w="990" w:type="dxa"/>
          </w:tcPr>
          <w:p w:rsidR="00A949B0" w:rsidRDefault="0028018C" w:rsidP="00A523CE">
            <w:pPr>
              <w:spacing w:line="360" w:lineRule="auto"/>
              <w:ind w:left="7" w:hanging="7"/>
              <w:rPr>
                <w:b/>
                <w:sz w:val="24"/>
                <w:szCs w:val="24"/>
              </w:rPr>
            </w:pPr>
            <w:r>
              <w:rPr>
                <w:b/>
                <w:sz w:val="24"/>
                <w:szCs w:val="24"/>
              </w:rPr>
              <w:t>SA</w:t>
            </w:r>
          </w:p>
          <w:p w:rsidR="00A949B0" w:rsidRDefault="0028018C" w:rsidP="00A523CE">
            <w:pPr>
              <w:spacing w:line="360" w:lineRule="auto"/>
              <w:ind w:left="7" w:hanging="7"/>
              <w:rPr>
                <w:b/>
                <w:sz w:val="24"/>
                <w:szCs w:val="24"/>
              </w:rPr>
            </w:pPr>
            <w:r>
              <w:rPr>
                <w:b/>
                <w:sz w:val="24"/>
                <w:szCs w:val="24"/>
              </w:rPr>
              <w:t>(%)</w:t>
            </w:r>
          </w:p>
        </w:tc>
        <w:tc>
          <w:tcPr>
            <w:tcW w:w="900" w:type="dxa"/>
          </w:tcPr>
          <w:p w:rsidR="00A949B0" w:rsidRDefault="0028018C" w:rsidP="00A523CE">
            <w:pPr>
              <w:spacing w:line="360" w:lineRule="auto"/>
              <w:ind w:left="2" w:firstLine="0"/>
              <w:rPr>
                <w:b/>
                <w:sz w:val="24"/>
                <w:szCs w:val="24"/>
              </w:rPr>
            </w:pPr>
            <w:r>
              <w:rPr>
                <w:b/>
                <w:sz w:val="24"/>
                <w:szCs w:val="24"/>
              </w:rPr>
              <w:t>A</w:t>
            </w:r>
          </w:p>
          <w:p w:rsidR="00A949B0" w:rsidRDefault="0028018C" w:rsidP="00A523CE">
            <w:pPr>
              <w:spacing w:line="360" w:lineRule="auto"/>
              <w:ind w:left="2" w:firstLine="0"/>
              <w:rPr>
                <w:b/>
                <w:sz w:val="24"/>
                <w:szCs w:val="24"/>
              </w:rPr>
            </w:pPr>
            <w:r>
              <w:rPr>
                <w:b/>
                <w:sz w:val="24"/>
                <w:szCs w:val="24"/>
              </w:rPr>
              <w:t>(%)</w:t>
            </w:r>
          </w:p>
        </w:tc>
        <w:tc>
          <w:tcPr>
            <w:tcW w:w="900" w:type="dxa"/>
          </w:tcPr>
          <w:p w:rsidR="00A949B0" w:rsidRDefault="0028018C" w:rsidP="00A523CE">
            <w:pPr>
              <w:spacing w:line="360" w:lineRule="auto"/>
              <w:ind w:left="-3" w:firstLine="0"/>
              <w:rPr>
                <w:b/>
                <w:sz w:val="24"/>
                <w:szCs w:val="24"/>
              </w:rPr>
            </w:pPr>
            <w:r>
              <w:rPr>
                <w:b/>
                <w:sz w:val="24"/>
                <w:szCs w:val="24"/>
              </w:rPr>
              <w:t>D</w:t>
            </w:r>
          </w:p>
          <w:p w:rsidR="00A949B0" w:rsidRDefault="0028018C" w:rsidP="00A523CE">
            <w:pPr>
              <w:spacing w:line="360" w:lineRule="auto"/>
              <w:ind w:left="-3" w:firstLine="0"/>
              <w:rPr>
                <w:b/>
                <w:sz w:val="24"/>
                <w:szCs w:val="24"/>
              </w:rPr>
            </w:pPr>
            <w:r>
              <w:rPr>
                <w:b/>
                <w:sz w:val="24"/>
                <w:szCs w:val="24"/>
              </w:rPr>
              <w:t>(%)</w:t>
            </w:r>
          </w:p>
        </w:tc>
        <w:tc>
          <w:tcPr>
            <w:tcW w:w="1075" w:type="dxa"/>
          </w:tcPr>
          <w:p w:rsidR="00A949B0" w:rsidRDefault="0028018C" w:rsidP="00A523CE">
            <w:pPr>
              <w:spacing w:line="360" w:lineRule="auto"/>
              <w:ind w:left="0" w:firstLine="0"/>
              <w:rPr>
                <w:b/>
                <w:sz w:val="24"/>
                <w:szCs w:val="24"/>
              </w:rPr>
            </w:pPr>
            <w:r>
              <w:rPr>
                <w:b/>
                <w:sz w:val="24"/>
                <w:szCs w:val="24"/>
              </w:rPr>
              <w:t>SD</w:t>
            </w:r>
          </w:p>
          <w:p w:rsidR="00A949B0" w:rsidRDefault="0028018C" w:rsidP="00A523CE">
            <w:pPr>
              <w:spacing w:line="360" w:lineRule="auto"/>
              <w:ind w:left="0" w:firstLine="0"/>
              <w:rPr>
                <w:b/>
                <w:sz w:val="24"/>
                <w:szCs w:val="24"/>
              </w:rPr>
            </w:pPr>
            <w:r>
              <w:rPr>
                <w:b/>
                <w:sz w:val="24"/>
                <w:szCs w:val="24"/>
              </w:rPr>
              <w:t>(%)</w:t>
            </w:r>
          </w:p>
        </w:tc>
      </w:tr>
      <w:tr w:rsidR="00A949B0" w:rsidTr="00A523CE">
        <w:tc>
          <w:tcPr>
            <w:tcW w:w="625" w:type="dxa"/>
          </w:tcPr>
          <w:p w:rsidR="00A949B0" w:rsidRDefault="0028018C" w:rsidP="00A523CE">
            <w:pPr>
              <w:spacing w:line="360" w:lineRule="auto"/>
              <w:ind w:left="0" w:firstLine="0"/>
              <w:rPr>
                <w:sz w:val="24"/>
                <w:szCs w:val="24"/>
              </w:rPr>
            </w:pPr>
            <w:r>
              <w:rPr>
                <w:sz w:val="24"/>
                <w:szCs w:val="24"/>
              </w:rPr>
              <w:t>8.</w:t>
            </w:r>
          </w:p>
        </w:tc>
        <w:tc>
          <w:tcPr>
            <w:tcW w:w="4140" w:type="dxa"/>
          </w:tcPr>
          <w:p w:rsidR="00A949B0" w:rsidRDefault="0028018C" w:rsidP="00A523CE">
            <w:pPr>
              <w:pStyle w:val="Default"/>
              <w:spacing w:line="360" w:lineRule="auto"/>
              <w:jc w:val="both"/>
            </w:pPr>
            <w:r>
              <w:t>I can effectively manage student behavior when using ICT in the chemistry classroom</w:t>
            </w:r>
          </w:p>
        </w:tc>
        <w:tc>
          <w:tcPr>
            <w:tcW w:w="990" w:type="dxa"/>
          </w:tcPr>
          <w:p w:rsidR="00A949B0" w:rsidRDefault="0028018C" w:rsidP="00A523CE">
            <w:pPr>
              <w:spacing w:line="360" w:lineRule="auto"/>
              <w:ind w:left="7" w:hanging="7"/>
              <w:rPr>
                <w:sz w:val="24"/>
                <w:szCs w:val="24"/>
              </w:rPr>
            </w:pPr>
            <w:r>
              <w:rPr>
                <w:sz w:val="24"/>
                <w:szCs w:val="24"/>
              </w:rPr>
              <w:t>4</w:t>
            </w:r>
          </w:p>
          <w:p w:rsidR="00A949B0" w:rsidRDefault="0028018C" w:rsidP="00A523CE">
            <w:pPr>
              <w:spacing w:line="360" w:lineRule="auto"/>
              <w:ind w:left="7" w:hanging="7"/>
              <w:rPr>
                <w:sz w:val="24"/>
                <w:szCs w:val="24"/>
              </w:rPr>
            </w:pPr>
            <w:r>
              <w:rPr>
                <w:sz w:val="24"/>
                <w:szCs w:val="24"/>
              </w:rPr>
              <w:t>(20%)</w:t>
            </w:r>
          </w:p>
        </w:tc>
        <w:tc>
          <w:tcPr>
            <w:tcW w:w="900" w:type="dxa"/>
          </w:tcPr>
          <w:p w:rsidR="00A949B0" w:rsidRDefault="0028018C" w:rsidP="00A523CE">
            <w:pPr>
              <w:spacing w:line="360" w:lineRule="auto"/>
              <w:ind w:left="2" w:firstLine="0"/>
              <w:rPr>
                <w:sz w:val="24"/>
                <w:szCs w:val="24"/>
              </w:rPr>
            </w:pPr>
            <w:r>
              <w:rPr>
                <w:sz w:val="24"/>
                <w:szCs w:val="24"/>
              </w:rPr>
              <w:t>6</w:t>
            </w:r>
          </w:p>
          <w:p w:rsidR="00A949B0" w:rsidRDefault="0028018C" w:rsidP="00A523CE">
            <w:pPr>
              <w:spacing w:line="360" w:lineRule="auto"/>
              <w:ind w:left="2" w:firstLine="0"/>
              <w:rPr>
                <w:sz w:val="24"/>
                <w:szCs w:val="24"/>
              </w:rPr>
            </w:pPr>
            <w:r>
              <w:rPr>
                <w:sz w:val="24"/>
                <w:szCs w:val="24"/>
              </w:rPr>
              <w:t>(30%)</w:t>
            </w:r>
          </w:p>
        </w:tc>
        <w:tc>
          <w:tcPr>
            <w:tcW w:w="900" w:type="dxa"/>
          </w:tcPr>
          <w:p w:rsidR="00A949B0" w:rsidRDefault="0028018C" w:rsidP="00A523CE">
            <w:pPr>
              <w:spacing w:line="360" w:lineRule="auto"/>
              <w:ind w:left="-3" w:firstLine="0"/>
              <w:rPr>
                <w:sz w:val="24"/>
                <w:szCs w:val="24"/>
              </w:rPr>
            </w:pPr>
            <w:r>
              <w:rPr>
                <w:sz w:val="24"/>
                <w:szCs w:val="24"/>
              </w:rPr>
              <w:t>5</w:t>
            </w:r>
          </w:p>
          <w:p w:rsidR="00A949B0" w:rsidRDefault="0028018C" w:rsidP="00A523CE">
            <w:pPr>
              <w:spacing w:line="360" w:lineRule="auto"/>
              <w:ind w:left="-3" w:firstLine="0"/>
              <w:rPr>
                <w:sz w:val="24"/>
                <w:szCs w:val="24"/>
              </w:rPr>
            </w:pPr>
            <w:r>
              <w:rPr>
                <w:sz w:val="24"/>
                <w:szCs w:val="24"/>
              </w:rPr>
              <w:t>(25%)</w:t>
            </w:r>
          </w:p>
        </w:tc>
        <w:tc>
          <w:tcPr>
            <w:tcW w:w="1075" w:type="dxa"/>
          </w:tcPr>
          <w:p w:rsidR="00A949B0" w:rsidRDefault="0028018C" w:rsidP="00A523CE">
            <w:pPr>
              <w:spacing w:line="360" w:lineRule="auto"/>
              <w:ind w:left="0" w:firstLine="0"/>
              <w:rPr>
                <w:sz w:val="24"/>
                <w:szCs w:val="24"/>
              </w:rPr>
            </w:pPr>
            <w:r>
              <w:rPr>
                <w:sz w:val="24"/>
                <w:szCs w:val="24"/>
              </w:rPr>
              <w:t>5</w:t>
            </w:r>
          </w:p>
          <w:p w:rsidR="00A949B0" w:rsidRDefault="0028018C" w:rsidP="00A523CE">
            <w:pPr>
              <w:spacing w:line="360" w:lineRule="auto"/>
              <w:ind w:left="0" w:firstLine="0"/>
              <w:rPr>
                <w:sz w:val="24"/>
                <w:szCs w:val="24"/>
              </w:rPr>
            </w:pPr>
            <w:r>
              <w:rPr>
                <w:sz w:val="24"/>
                <w:szCs w:val="24"/>
              </w:rPr>
              <w:t>(25%)</w:t>
            </w:r>
          </w:p>
        </w:tc>
      </w:tr>
      <w:tr w:rsidR="00A949B0" w:rsidTr="00A523CE">
        <w:tc>
          <w:tcPr>
            <w:tcW w:w="625" w:type="dxa"/>
          </w:tcPr>
          <w:p w:rsidR="00A949B0" w:rsidRDefault="0028018C" w:rsidP="00A523CE">
            <w:pPr>
              <w:spacing w:line="360" w:lineRule="auto"/>
              <w:ind w:left="0" w:firstLine="0"/>
              <w:rPr>
                <w:sz w:val="24"/>
                <w:szCs w:val="24"/>
              </w:rPr>
            </w:pPr>
            <w:r>
              <w:rPr>
                <w:sz w:val="24"/>
                <w:szCs w:val="24"/>
              </w:rPr>
              <w:t>9.</w:t>
            </w:r>
          </w:p>
        </w:tc>
        <w:tc>
          <w:tcPr>
            <w:tcW w:w="4140" w:type="dxa"/>
          </w:tcPr>
          <w:p w:rsidR="00A949B0" w:rsidRDefault="0028018C" w:rsidP="00A523CE">
            <w:pPr>
              <w:pStyle w:val="Default"/>
              <w:spacing w:line="360" w:lineRule="auto"/>
              <w:jc w:val="both"/>
            </w:pPr>
            <w:r>
              <w:t>The available ICT tools are suitable for teaching complex chemistry concepts</w:t>
            </w:r>
          </w:p>
        </w:tc>
        <w:tc>
          <w:tcPr>
            <w:tcW w:w="990" w:type="dxa"/>
          </w:tcPr>
          <w:p w:rsidR="00A949B0" w:rsidRDefault="0028018C" w:rsidP="00A523CE">
            <w:pPr>
              <w:spacing w:line="360" w:lineRule="auto"/>
              <w:ind w:left="7" w:hanging="7"/>
              <w:rPr>
                <w:sz w:val="24"/>
                <w:szCs w:val="24"/>
              </w:rPr>
            </w:pPr>
            <w:r>
              <w:rPr>
                <w:sz w:val="24"/>
                <w:szCs w:val="24"/>
              </w:rPr>
              <w:t>2</w:t>
            </w:r>
          </w:p>
          <w:p w:rsidR="00A949B0" w:rsidRDefault="0028018C" w:rsidP="00A523CE">
            <w:pPr>
              <w:spacing w:line="360" w:lineRule="auto"/>
              <w:ind w:left="7" w:hanging="7"/>
              <w:rPr>
                <w:sz w:val="24"/>
                <w:szCs w:val="24"/>
              </w:rPr>
            </w:pPr>
            <w:r>
              <w:rPr>
                <w:sz w:val="24"/>
                <w:szCs w:val="24"/>
              </w:rPr>
              <w:t>(10%)</w:t>
            </w:r>
          </w:p>
        </w:tc>
        <w:tc>
          <w:tcPr>
            <w:tcW w:w="900" w:type="dxa"/>
          </w:tcPr>
          <w:p w:rsidR="00A949B0" w:rsidRDefault="0028018C" w:rsidP="00A523CE">
            <w:pPr>
              <w:spacing w:line="360" w:lineRule="auto"/>
              <w:ind w:left="2" w:firstLine="0"/>
              <w:rPr>
                <w:sz w:val="24"/>
                <w:szCs w:val="24"/>
              </w:rPr>
            </w:pPr>
            <w:r>
              <w:rPr>
                <w:sz w:val="24"/>
                <w:szCs w:val="24"/>
              </w:rPr>
              <w:t>3</w:t>
            </w:r>
          </w:p>
          <w:p w:rsidR="00A949B0" w:rsidRDefault="0028018C" w:rsidP="00A523CE">
            <w:pPr>
              <w:spacing w:line="360" w:lineRule="auto"/>
              <w:ind w:left="2" w:firstLine="0"/>
              <w:rPr>
                <w:sz w:val="24"/>
                <w:szCs w:val="24"/>
              </w:rPr>
            </w:pPr>
            <w:r>
              <w:rPr>
                <w:sz w:val="24"/>
                <w:szCs w:val="24"/>
              </w:rPr>
              <w:t>(15%)</w:t>
            </w:r>
          </w:p>
        </w:tc>
        <w:tc>
          <w:tcPr>
            <w:tcW w:w="900" w:type="dxa"/>
          </w:tcPr>
          <w:p w:rsidR="00A949B0" w:rsidRDefault="0028018C" w:rsidP="00A523CE">
            <w:pPr>
              <w:spacing w:line="360" w:lineRule="auto"/>
              <w:ind w:left="-3" w:firstLine="0"/>
              <w:rPr>
                <w:sz w:val="24"/>
                <w:szCs w:val="24"/>
              </w:rPr>
            </w:pPr>
            <w:r>
              <w:rPr>
                <w:sz w:val="24"/>
                <w:szCs w:val="24"/>
              </w:rPr>
              <w:t>7</w:t>
            </w:r>
          </w:p>
          <w:p w:rsidR="00A949B0" w:rsidRDefault="0028018C" w:rsidP="00A523CE">
            <w:pPr>
              <w:spacing w:line="360" w:lineRule="auto"/>
              <w:ind w:left="-3" w:firstLine="0"/>
              <w:rPr>
                <w:sz w:val="24"/>
                <w:szCs w:val="24"/>
              </w:rPr>
            </w:pPr>
            <w:r>
              <w:rPr>
                <w:sz w:val="24"/>
                <w:szCs w:val="24"/>
              </w:rPr>
              <w:t>(35%)</w:t>
            </w:r>
          </w:p>
        </w:tc>
        <w:tc>
          <w:tcPr>
            <w:tcW w:w="1075" w:type="dxa"/>
          </w:tcPr>
          <w:p w:rsidR="00A949B0" w:rsidRDefault="0028018C" w:rsidP="00A523CE">
            <w:pPr>
              <w:spacing w:line="360" w:lineRule="auto"/>
              <w:ind w:left="0" w:firstLine="0"/>
              <w:rPr>
                <w:sz w:val="24"/>
                <w:szCs w:val="24"/>
              </w:rPr>
            </w:pPr>
            <w:r>
              <w:rPr>
                <w:sz w:val="24"/>
                <w:szCs w:val="24"/>
              </w:rPr>
              <w:t>8</w:t>
            </w:r>
          </w:p>
          <w:p w:rsidR="00A949B0" w:rsidRDefault="0028018C" w:rsidP="00A523CE">
            <w:pPr>
              <w:spacing w:line="360" w:lineRule="auto"/>
              <w:ind w:left="0" w:firstLine="0"/>
              <w:rPr>
                <w:sz w:val="24"/>
                <w:szCs w:val="24"/>
              </w:rPr>
            </w:pPr>
            <w:r>
              <w:rPr>
                <w:sz w:val="24"/>
                <w:szCs w:val="24"/>
              </w:rPr>
              <w:t>(40%)</w:t>
            </w:r>
          </w:p>
        </w:tc>
      </w:tr>
      <w:tr w:rsidR="00A949B0" w:rsidTr="00A523CE">
        <w:tc>
          <w:tcPr>
            <w:tcW w:w="625" w:type="dxa"/>
          </w:tcPr>
          <w:p w:rsidR="00A949B0" w:rsidRDefault="0028018C" w:rsidP="00A523CE">
            <w:pPr>
              <w:spacing w:line="360" w:lineRule="auto"/>
              <w:ind w:left="0" w:firstLine="0"/>
              <w:rPr>
                <w:sz w:val="24"/>
                <w:szCs w:val="24"/>
              </w:rPr>
            </w:pPr>
            <w:r>
              <w:rPr>
                <w:sz w:val="24"/>
                <w:szCs w:val="24"/>
              </w:rPr>
              <w:t>10.</w:t>
            </w:r>
          </w:p>
        </w:tc>
        <w:tc>
          <w:tcPr>
            <w:tcW w:w="4140" w:type="dxa"/>
          </w:tcPr>
          <w:p w:rsidR="00A949B0" w:rsidRDefault="0028018C" w:rsidP="00A523CE">
            <w:pPr>
              <w:pStyle w:val="Default"/>
              <w:spacing w:line="360" w:lineRule="auto"/>
              <w:jc w:val="both"/>
            </w:pPr>
            <w:r>
              <w:t xml:space="preserve">I feel confident in keeping up with changes in educational technology for chemistry teaching. </w:t>
            </w:r>
          </w:p>
        </w:tc>
        <w:tc>
          <w:tcPr>
            <w:tcW w:w="990" w:type="dxa"/>
          </w:tcPr>
          <w:p w:rsidR="00A949B0" w:rsidRDefault="0028018C" w:rsidP="00A523CE">
            <w:pPr>
              <w:spacing w:line="360" w:lineRule="auto"/>
              <w:ind w:left="0" w:firstLine="0"/>
              <w:rPr>
                <w:sz w:val="24"/>
                <w:szCs w:val="24"/>
              </w:rPr>
            </w:pPr>
            <w:r>
              <w:rPr>
                <w:sz w:val="24"/>
                <w:szCs w:val="24"/>
              </w:rPr>
              <w:t>3</w:t>
            </w:r>
          </w:p>
          <w:p w:rsidR="00A949B0" w:rsidRDefault="0028018C" w:rsidP="00A523CE">
            <w:pPr>
              <w:spacing w:line="360" w:lineRule="auto"/>
              <w:ind w:left="0" w:firstLine="0"/>
              <w:rPr>
                <w:sz w:val="24"/>
                <w:szCs w:val="24"/>
              </w:rPr>
            </w:pPr>
            <w:r>
              <w:rPr>
                <w:sz w:val="24"/>
                <w:szCs w:val="24"/>
              </w:rPr>
              <w:t>(15%)</w:t>
            </w:r>
          </w:p>
        </w:tc>
        <w:tc>
          <w:tcPr>
            <w:tcW w:w="900" w:type="dxa"/>
          </w:tcPr>
          <w:p w:rsidR="00A949B0" w:rsidRDefault="0028018C" w:rsidP="00A523CE">
            <w:pPr>
              <w:spacing w:line="360" w:lineRule="auto"/>
              <w:ind w:left="2" w:firstLine="0"/>
              <w:rPr>
                <w:sz w:val="24"/>
                <w:szCs w:val="24"/>
              </w:rPr>
            </w:pPr>
            <w:r>
              <w:rPr>
                <w:sz w:val="24"/>
                <w:szCs w:val="24"/>
              </w:rPr>
              <w:t>4</w:t>
            </w:r>
          </w:p>
          <w:p w:rsidR="00A949B0" w:rsidRDefault="0028018C" w:rsidP="00A523CE">
            <w:pPr>
              <w:spacing w:line="360" w:lineRule="auto"/>
              <w:ind w:left="2" w:firstLine="0"/>
              <w:rPr>
                <w:sz w:val="24"/>
                <w:szCs w:val="24"/>
              </w:rPr>
            </w:pPr>
            <w:r>
              <w:rPr>
                <w:sz w:val="24"/>
                <w:szCs w:val="24"/>
              </w:rPr>
              <w:t>(20%)</w:t>
            </w:r>
          </w:p>
        </w:tc>
        <w:tc>
          <w:tcPr>
            <w:tcW w:w="900" w:type="dxa"/>
          </w:tcPr>
          <w:p w:rsidR="00A949B0" w:rsidRDefault="0028018C" w:rsidP="00A523CE">
            <w:pPr>
              <w:spacing w:line="360" w:lineRule="auto"/>
              <w:ind w:left="-3" w:firstLine="0"/>
              <w:rPr>
                <w:sz w:val="24"/>
                <w:szCs w:val="24"/>
              </w:rPr>
            </w:pPr>
            <w:r>
              <w:rPr>
                <w:sz w:val="24"/>
                <w:szCs w:val="24"/>
              </w:rPr>
              <w:t>6</w:t>
            </w:r>
          </w:p>
          <w:p w:rsidR="00A949B0" w:rsidRDefault="0028018C" w:rsidP="00A523CE">
            <w:pPr>
              <w:spacing w:line="360" w:lineRule="auto"/>
              <w:ind w:left="-3" w:firstLine="0"/>
              <w:rPr>
                <w:sz w:val="24"/>
                <w:szCs w:val="24"/>
              </w:rPr>
            </w:pPr>
            <w:r>
              <w:rPr>
                <w:sz w:val="24"/>
                <w:szCs w:val="24"/>
              </w:rPr>
              <w:t>(30%)</w:t>
            </w:r>
          </w:p>
        </w:tc>
        <w:tc>
          <w:tcPr>
            <w:tcW w:w="1075" w:type="dxa"/>
          </w:tcPr>
          <w:p w:rsidR="00A949B0" w:rsidRDefault="0028018C" w:rsidP="00A523CE">
            <w:pPr>
              <w:spacing w:line="360" w:lineRule="auto"/>
              <w:ind w:left="0" w:firstLine="0"/>
              <w:rPr>
                <w:sz w:val="24"/>
                <w:szCs w:val="24"/>
              </w:rPr>
            </w:pPr>
            <w:r>
              <w:rPr>
                <w:sz w:val="24"/>
                <w:szCs w:val="24"/>
              </w:rPr>
              <w:t>7</w:t>
            </w:r>
          </w:p>
          <w:p w:rsidR="00A949B0" w:rsidRDefault="0028018C" w:rsidP="00A523CE">
            <w:pPr>
              <w:spacing w:line="360" w:lineRule="auto"/>
              <w:ind w:left="0" w:firstLine="0"/>
              <w:rPr>
                <w:sz w:val="24"/>
                <w:szCs w:val="24"/>
              </w:rPr>
            </w:pPr>
            <w:r>
              <w:rPr>
                <w:sz w:val="24"/>
                <w:szCs w:val="24"/>
              </w:rPr>
              <w:t>(35%)</w:t>
            </w:r>
          </w:p>
        </w:tc>
      </w:tr>
      <w:tr w:rsidR="00A949B0" w:rsidTr="00A523CE">
        <w:tc>
          <w:tcPr>
            <w:tcW w:w="625" w:type="dxa"/>
          </w:tcPr>
          <w:p w:rsidR="00A949B0" w:rsidRDefault="0028018C" w:rsidP="00A523CE">
            <w:pPr>
              <w:spacing w:line="360" w:lineRule="auto"/>
              <w:ind w:left="0" w:firstLine="0"/>
              <w:rPr>
                <w:sz w:val="24"/>
                <w:szCs w:val="24"/>
              </w:rPr>
            </w:pPr>
            <w:r>
              <w:rPr>
                <w:sz w:val="24"/>
                <w:szCs w:val="24"/>
              </w:rPr>
              <w:t>11.</w:t>
            </w:r>
          </w:p>
        </w:tc>
        <w:tc>
          <w:tcPr>
            <w:tcW w:w="4140" w:type="dxa"/>
          </w:tcPr>
          <w:p w:rsidR="00A949B0" w:rsidRDefault="0028018C" w:rsidP="00A523CE">
            <w:pPr>
              <w:pStyle w:val="Default"/>
              <w:spacing w:line="360" w:lineRule="auto"/>
              <w:jc w:val="both"/>
            </w:pPr>
            <w:r>
              <w:t xml:space="preserve">There is adequate administrative support for implementing ICT in my chemistry teaching </w:t>
            </w:r>
          </w:p>
        </w:tc>
        <w:tc>
          <w:tcPr>
            <w:tcW w:w="990" w:type="dxa"/>
          </w:tcPr>
          <w:p w:rsidR="00A949B0" w:rsidRDefault="0028018C" w:rsidP="00A523CE">
            <w:pPr>
              <w:spacing w:line="360" w:lineRule="auto"/>
              <w:ind w:left="0" w:firstLine="0"/>
              <w:rPr>
                <w:sz w:val="24"/>
                <w:szCs w:val="24"/>
              </w:rPr>
            </w:pPr>
            <w:r>
              <w:rPr>
                <w:sz w:val="24"/>
                <w:szCs w:val="24"/>
              </w:rPr>
              <w:t>2</w:t>
            </w:r>
          </w:p>
          <w:p w:rsidR="00A949B0" w:rsidRDefault="0028018C" w:rsidP="00A523CE">
            <w:pPr>
              <w:spacing w:line="360" w:lineRule="auto"/>
              <w:ind w:left="0" w:firstLine="0"/>
              <w:rPr>
                <w:sz w:val="24"/>
                <w:szCs w:val="24"/>
              </w:rPr>
            </w:pPr>
            <w:r>
              <w:rPr>
                <w:sz w:val="24"/>
                <w:szCs w:val="24"/>
              </w:rPr>
              <w:t>(10%)</w:t>
            </w:r>
          </w:p>
        </w:tc>
        <w:tc>
          <w:tcPr>
            <w:tcW w:w="900" w:type="dxa"/>
          </w:tcPr>
          <w:p w:rsidR="00A949B0" w:rsidRDefault="0028018C" w:rsidP="00A523CE">
            <w:pPr>
              <w:spacing w:line="360" w:lineRule="auto"/>
              <w:ind w:left="2" w:hanging="2"/>
              <w:rPr>
                <w:sz w:val="24"/>
                <w:szCs w:val="24"/>
              </w:rPr>
            </w:pPr>
            <w:r>
              <w:rPr>
                <w:sz w:val="24"/>
                <w:szCs w:val="24"/>
              </w:rPr>
              <w:t>4</w:t>
            </w:r>
          </w:p>
          <w:p w:rsidR="00A949B0" w:rsidRDefault="0028018C" w:rsidP="00A523CE">
            <w:pPr>
              <w:spacing w:line="360" w:lineRule="auto"/>
              <w:ind w:left="2" w:hanging="2"/>
              <w:rPr>
                <w:sz w:val="24"/>
                <w:szCs w:val="24"/>
              </w:rPr>
            </w:pPr>
            <w:r>
              <w:rPr>
                <w:sz w:val="24"/>
                <w:szCs w:val="24"/>
              </w:rPr>
              <w:t>(20%)</w:t>
            </w:r>
          </w:p>
        </w:tc>
        <w:tc>
          <w:tcPr>
            <w:tcW w:w="900" w:type="dxa"/>
          </w:tcPr>
          <w:p w:rsidR="00A949B0" w:rsidRDefault="0028018C" w:rsidP="00A523CE">
            <w:pPr>
              <w:spacing w:line="360" w:lineRule="auto"/>
              <w:ind w:left="-3" w:firstLine="3"/>
              <w:rPr>
                <w:sz w:val="24"/>
                <w:szCs w:val="24"/>
              </w:rPr>
            </w:pPr>
            <w:r>
              <w:rPr>
                <w:sz w:val="24"/>
                <w:szCs w:val="24"/>
              </w:rPr>
              <w:t>7</w:t>
            </w:r>
          </w:p>
          <w:p w:rsidR="00A949B0" w:rsidRDefault="0028018C" w:rsidP="00A523CE">
            <w:pPr>
              <w:spacing w:line="360" w:lineRule="auto"/>
              <w:ind w:left="-3" w:firstLine="3"/>
              <w:rPr>
                <w:sz w:val="24"/>
                <w:szCs w:val="24"/>
              </w:rPr>
            </w:pPr>
            <w:r>
              <w:rPr>
                <w:sz w:val="24"/>
                <w:szCs w:val="24"/>
              </w:rPr>
              <w:t>(35%)</w:t>
            </w:r>
          </w:p>
        </w:tc>
        <w:tc>
          <w:tcPr>
            <w:tcW w:w="1075" w:type="dxa"/>
          </w:tcPr>
          <w:p w:rsidR="00A949B0" w:rsidRDefault="0028018C" w:rsidP="00A523CE">
            <w:pPr>
              <w:spacing w:line="360" w:lineRule="auto"/>
              <w:ind w:left="0" w:hanging="8"/>
              <w:rPr>
                <w:sz w:val="24"/>
                <w:szCs w:val="24"/>
              </w:rPr>
            </w:pPr>
            <w:r>
              <w:rPr>
                <w:sz w:val="24"/>
                <w:szCs w:val="24"/>
              </w:rPr>
              <w:t>7</w:t>
            </w:r>
          </w:p>
          <w:p w:rsidR="00A949B0" w:rsidRDefault="0028018C" w:rsidP="00A523CE">
            <w:pPr>
              <w:spacing w:line="360" w:lineRule="auto"/>
              <w:ind w:left="0" w:hanging="8"/>
              <w:rPr>
                <w:sz w:val="24"/>
                <w:szCs w:val="24"/>
              </w:rPr>
            </w:pPr>
            <w:r>
              <w:rPr>
                <w:sz w:val="24"/>
                <w:szCs w:val="24"/>
              </w:rPr>
              <w:t>(35%)</w:t>
            </w:r>
          </w:p>
        </w:tc>
      </w:tr>
      <w:tr w:rsidR="00A949B0" w:rsidTr="00A523CE">
        <w:tc>
          <w:tcPr>
            <w:tcW w:w="625" w:type="dxa"/>
          </w:tcPr>
          <w:p w:rsidR="00A949B0" w:rsidRDefault="0028018C" w:rsidP="00A523CE">
            <w:pPr>
              <w:spacing w:line="360" w:lineRule="auto"/>
              <w:ind w:left="0" w:firstLine="0"/>
              <w:rPr>
                <w:sz w:val="24"/>
                <w:szCs w:val="24"/>
              </w:rPr>
            </w:pPr>
            <w:r>
              <w:rPr>
                <w:sz w:val="24"/>
                <w:szCs w:val="24"/>
              </w:rPr>
              <w:lastRenderedPageBreak/>
              <w:t>12.</w:t>
            </w:r>
          </w:p>
        </w:tc>
        <w:tc>
          <w:tcPr>
            <w:tcW w:w="4140" w:type="dxa"/>
          </w:tcPr>
          <w:p w:rsidR="00A949B0" w:rsidRDefault="0028018C" w:rsidP="00A523CE">
            <w:pPr>
              <w:pStyle w:val="Default"/>
              <w:spacing w:line="360" w:lineRule="auto"/>
              <w:jc w:val="both"/>
            </w:pPr>
            <w:r>
              <w:t xml:space="preserve">I am able to ensure students’ online safety when using ICT for chemistry learning. </w:t>
            </w:r>
          </w:p>
        </w:tc>
        <w:tc>
          <w:tcPr>
            <w:tcW w:w="990" w:type="dxa"/>
          </w:tcPr>
          <w:p w:rsidR="00A949B0" w:rsidRDefault="0028018C" w:rsidP="00A523CE">
            <w:pPr>
              <w:spacing w:line="360" w:lineRule="auto"/>
              <w:ind w:left="0" w:firstLine="0"/>
              <w:rPr>
                <w:sz w:val="24"/>
                <w:szCs w:val="24"/>
              </w:rPr>
            </w:pPr>
            <w:r>
              <w:rPr>
                <w:sz w:val="24"/>
                <w:szCs w:val="24"/>
              </w:rPr>
              <w:t>3</w:t>
            </w:r>
          </w:p>
          <w:p w:rsidR="00A949B0" w:rsidRDefault="0028018C" w:rsidP="00A523CE">
            <w:pPr>
              <w:spacing w:line="360" w:lineRule="auto"/>
              <w:ind w:left="0" w:firstLine="0"/>
              <w:rPr>
                <w:sz w:val="24"/>
                <w:szCs w:val="24"/>
              </w:rPr>
            </w:pPr>
            <w:r>
              <w:rPr>
                <w:sz w:val="24"/>
                <w:szCs w:val="24"/>
              </w:rPr>
              <w:t>(15%)</w:t>
            </w:r>
          </w:p>
        </w:tc>
        <w:tc>
          <w:tcPr>
            <w:tcW w:w="900" w:type="dxa"/>
          </w:tcPr>
          <w:p w:rsidR="00A949B0" w:rsidRDefault="0028018C" w:rsidP="00A523CE">
            <w:pPr>
              <w:spacing w:line="360" w:lineRule="auto"/>
              <w:ind w:left="2" w:hanging="2"/>
              <w:rPr>
                <w:sz w:val="24"/>
                <w:szCs w:val="24"/>
              </w:rPr>
            </w:pPr>
            <w:r>
              <w:rPr>
                <w:sz w:val="24"/>
                <w:szCs w:val="24"/>
              </w:rPr>
              <w:t>4</w:t>
            </w:r>
          </w:p>
          <w:p w:rsidR="00A949B0" w:rsidRDefault="0028018C" w:rsidP="00A523CE">
            <w:pPr>
              <w:spacing w:line="360" w:lineRule="auto"/>
              <w:ind w:left="2" w:hanging="2"/>
              <w:rPr>
                <w:sz w:val="24"/>
                <w:szCs w:val="24"/>
              </w:rPr>
            </w:pPr>
            <w:r>
              <w:rPr>
                <w:sz w:val="24"/>
                <w:szCs w:val="24"/>
              </w:rPr>
              <w:t>(20%)</w:t>
            </w:r>
          </w:p>
        </w:tc>
        <w:tc>
          <w:tcPr>
            <w:tcW w:w="900" w:type="dxa"/>
          </w:tcPr>
          <w:p w:rsidR="00A949B0" w:rsidRDefault="0028018C" w:rsidP="00A523CE">
            <w:pPr>
              <w:spacing w:line="360" w:lineRule="auto"/>
              <w:ind w:left="-3" w:firstLine="3"/>
              <w:rPr>
                <w:sz w:val="24"/>
                <w:szCs w:val="24"/>
              </w:rPr>
            </w:pPr>
            <w:r>
              <w:rPr>
                <w:sz w:val="24"/>
                <w:szCs w:val="24"/>
              </w:rPr>
              <w:t>6</w:t>
            </w:r>
          </w:p>
          <w:p w:rsidR="00A949B0" w:rsidRDefault="0028018C" w:rsidP="00A523CE">
            <w:pPr>
              <w:spacing w:line="360" w:lineRule="auto"/>
              <w:ind w:left="-3" w:firstLine="3"/>
              <w:rPr>
                <w:sz w:val="24"/>
                <w:szCs w:val="24"/>
              </w:rPr>
            </w:pPr>
            <w:r>
              <w:rPr>
                <w:sz w:val="24"/>
                <w:szCs w:val="24"/>
              </w:rPr>
              <w:t>(30%)</w:t>
            </w:r>
          </w:p>
        </w:tc>
        <w:tc>
          <w:tcPr>
            <w:tcW w:w="1075" w:type="dxa"/>
          </w:tcPr>
          <w:p w:rsidR="00A949B0" w:rsidRDefault="0028018C" w:rsidP="00A523CE">
            <w:pPr>
              <w:spacing w:line="360" w:lineRule="auto"/>
              <w:ind w:left="0" w:hanging="8"/>
              <w:rPr>
                <w:sz w:val="24"/>
                <w:szCs w:val="24"/>
              </w:rPr>
            </w:pPr>
            <w:r>
              <w:rPr>
                <w:sz w:val="24"/>
                <w:szCs w:val="24"/>
              </w:rPr>
              <w:t>7</w:t>
            </w:r>
          </w:p>
          <w:p w:rsidR="00A949B0" w:rsidRDefault="0028018C" w:rsidP="00A523CE">
            <w:pPr>
              <w:spacing w:line="360" w:lineRule="auto"/>
              <w:ind w:left="0" w:hanging="8"/>
              <w:rPr>
                <w:sz w:val="24"/>
                <w:szCs w:val="24"/>
              </w:rPr>
            </w:pPr>
            <w:r>
              <w:rPr>
                <w:sz w:val="24"/>
                <w:szCs w:val="24"/>
              </w:rPr>
              <w:t>(35%)</w:t>
            </w:r>
          </w:p>
        </w:tc>
      </w:tr>
    </w:tbl>
    <w:p w:rsidR="00A949B0" w:rsidRDefault="00A949B0">
      <w:pPr>
        <w:spacing w:after="160" w:line="360" w:lineRule="auto"/>
        <w:rPr>
          <w:rStyle w:val="Emphasis"/>
          <w:b/>
          <w:i w:val="0"/>
          <w:sz w:val="24"/>
          <w:szCs w:val="24"/>
        </w:rPr>
      </w:pPr>
    </w:p>
    <w:p w:rsidR="00A949B0" w:rsidRDefault="0028018C" w:rsidP="002E26D0">
      <w:pPr>
        <w:spacing w:after="160" w:line="480" w:lineRule="auto"/>
        <w:ind w:left="0" w:firstLine="0"/>
        <w:rPr>
          <w:rStyle w:val="Emphasis"/>
          <w:i w:val="0"/>
          <w:sz w:val="24"/>
          <w:szCs w:val="24"/>
        </w:rPr>
      </w:pPr>
      <w:r>
        <w:rPr>
          <w:rStyle w:val="Emphasis"/>
          <w:b/>
          <w:i w:val="0"/>
          <w:sz w:val="24"/>
          <w:szCs w:val="24"/>
        </w:rPr>
        <w:tab/>
      </w:r>
      <w:r>
        <w:rPr>
          <w:rStyle w:val="Emphasis"/>
          <w:i w:val="0"/>
          <w:sz w:val="24"/>
          <w:szCs w:val="24"/>
        </w:rPr>
        <w:t>Table 6 above shows that 4(20%) and 6(30%) of the teachers agreed and strongly agreed that they can effectively manage student behavior when using ICT in the chemistry classroom while 5(25%) disagreed and strongly disagreed consecutively. 3(10%) and 3(15%) of the teachers strongly agreed and agreed that the available ICT tools are suitable for teaching complex chemistry concepts while 7(35%) and 8(40%) disagreed and strongly disagreed respectively. 3(15%) and 4(20%) of the teachers agreed that they feel confident in keeping up with changes in educational technology for chemistry teaching while 6(30%) and 7(35%) disagreed and strongly disagreed respectively. Further, 2(10%) and 4(20%) strongly agreed and agreed that there is adequate administrative support for implementing ICT in their chemistry teaching while 7(35%) disagreed and strongly disagreed consecutively. Also, 3(15%) and 4(20%) of the teachers strongly agreed and agreed that they are able to ensure students’ online safety when using ICT for chemistry learning while 6(30%) and 7(35%) disagreed and strongly disagreed respectively.</w:t>
      </w:r>
    </w:p>
    <w:p w:rsidR="00A523CE" w:rsidRDefault="0028018C" w:rsidP="002E26D0">
      <w:pPr>
        <w:spacing w:after="160" w:line="480" w:lineRule="auto"/>
        <w:ind w:left="0" w:firstLine="0"/>
        <w:rPr>
          <w:rStyle w:val="Emphasis"/>
          <w:i w:val="0"/>
          <w:sz w:val="24"/>
          <w:szCs w:val="24"/>
        </w:rPr>
      </w:pPr>
      <w:r>
        <w:rPr>
          <w:rStyle w:val="Emphasis"/>
          <w:b/>
          <w:i w:val="0"/>
          <w:sz w:val="24"/>
          <w:szCs w:val="24"/>
        </w:rPr>
        <w:t xml:space="preserve">Research Question Four: </w:t>
      </w:r>
      <w:r>
        <w:rPr>
          <w:rStyle w:val="Emphasis"/>
          <w:i w:val="0"/>
          <w:sz w:val="24"/>
          <w:szCs w:val="24"/>
        </w:rPr>
        <w:t>What are the factors responsible for the hindrance of the utilization of ICT in teaching Chemistry?</w:t>
      </w:r>
    </w:p>
    <w:p w:rsidR="00A523CE" w:rsidRDefault="00A523CE" w:rsidP="002E26D0">
      <w:pPr>
        <w:spacing w:after="160" w:line="480" w:lineRule="auto"/>
        <w:ind w:left="0" w:firstLine="0"/>
        <w:jc w:val="left"/>
        <w:rPr>
          <w:rStyle w:val="Emphasis"/>
          <w:i w:val="0"/>
          <w:sz w:val="24"/>
          <w:szCs w:val="24"/>
        </w:rPr>
      </w:pPr>
      <w:r>
        <w:rPr>
          <w:rStyle w:val="Emphasis"/>
          <w:i w:val="0"/>
          <w:sz w:val="24"/>
          <w:szCs w:val="24"/>
        </w:rPr>
        <w:br w:type="page"/>
      </w:r>
    </w:p>
    <w:p w:rsidR="00A949B0" w:rsidRDefault="0028018C" w:rsidP="00A523CE">
      <w:pPr>
        <w:spacing w:after="0" w:line="360" w:lineRule="auto"/>
        <w:ind w:left="0" w:firstLine="0"/>
        <w:rPr>
          <w:rStyle w:val="Emphasis"/>
          <w:b/>
          <w:i w:val="0"/>
          <w:sz w:val="24"/>
          <w:szCs w:val="24"/>
        </w:rPr>
      </w:pPr>
      <w:r>
        <w:rPr>
          <w:rStyle w:val="Emphasis"/>
          <w:b/>
          <w:i w:val="0"/>
          <w:sz w:val="24"/>
          <w:szCs w:val="24"/>
        </w:rPr>
        <w:lastRenderedPageBreak/>
        <w:t xml:space="preserve">Table 7: Teachers response on the factors responsible for the hindrance of the utilization of ICT in teaching chemistry </w:t>
      </w:r>
    </w:p>
    <w:tbl>
      <w:tblPr>
        <w:tblStyle w:val="TableGrid"/>
        <w:tblW w:w="0" w:type="auto"/>
        <w:tblLayout w:type="fixed"/>
        <w:tblLook w:val="04A0" w:firstRow="1" w:lastRow="0" w:firstColumn="1" w:lastColumn="0" w:noHBand="0" w:noVBand="1"/>
      </w:tblPr>
      <w:tblGrid>
        <w:gridCol w:w="625"/>
        <w:gridCol w:w="2790"/>
        <w:gridCol w:w="880"/>
        <w:gridCol w:w="1445"/>
        <w:gridCol w:w="1445"/>
        <w:gridCol w:w="1445"/>
      </w:tblGrid>
      <w:tr w:rsidR="00A949B0" w:rsidTr="00A523CE">
        <w:tc>
          <w:tcPr>
            <w:tcW w:w="625" w:type="dxa"/>
          </w:tcPr>
          <w:p w:rsidR="00A949B0" w:rsidRDefault="0028018C" w:rsidP="00A523CE">
            <w:pPr>
              <w:spacing w:line="360" w:lineRule="auto"/>
              <w:ind w:left="0" w:firstLine="0"/>
              <w:rPr>
                <w:b/>
                <w:sz w:val="24"/>
                <w:szCs w:val="24"/>
              </w:rPr>
            </w:pPr>
            <w:r>
              <w:rPr>
                <w:b/>
                <w:sz w:val="24"/>
                <w:szCs w:val="24"/>
              </w:rPr>
              <w:t>S/N</w:t>
            </w:r>
          </w:p>
        </w:tc>
        <w:tc>
          <w:tcPr>
            <w:tcW w:w="2790" w:type="dxa"/>
          </w:tcPr>
          <w:p w:rsidR="00A949B0" w:rsidRDefault="0028018C" w:rsidP="00A523CE">
            <w:pPr>
              <w:spacing w:line="360" w:lineRule="auto"/>
              <w:rPr>
                <w:b/>
                <w:sz w:val="24"/>
                <w:szCs w:val="24"/>
              </w:rPr>
            </w:pPr>
            <w:r>
              <w:rPr>
                <w:b/>
                <w:sz w:val="24"/>
                <w:szCs w:val="24"/>
              </w:rPr>
              <w:t>ITEMS</w:t>
            </w:r>
          </w:p>
        </w:tc>
        <w:tc>
          <w:tcPr>
            <w:tcW w:w="880" w:type="dxa"/>
          </w:tcPr>
          <w:p w:rsidR="00A949B0" w:rsidRDefault="0028018C" w:rsidP="00A523CE">
            <w:pPr>
              <w:spacing w:line="360" w:lineRule="auto"/>
              <w:ind w:left="7" w:firstLine="0"/>
              <w:rPr>
                <w:b/>
                <w:sz w:val="24"/>
                <w:szCs w:val="24"/>
              </w:rPr>
            </w:pPr>
            <w:r>
              <w:rPr>
                <w:b/>
                <w:sz w:val="24"/>
                <w:szCs w:val="24"/>
              </w:rPr>
              <w:t>SA</w:t>
            </w:r>
          </w:p>
          <w:p w:rsidR="00A949B0" w:rsidRDefault="0028018C" w:rsidP="00A523CE">
            <w:pPr>
              <w:spacing w:line="360" w:lineRule="auto"/>
              <w:ind w:left="7" w:firstLine="0"/>
              <w:rPr>
                <w:b/>
                <w:sz w:val="24"/>
                <w:szCs w:val="24"/>
              </w:rPr>
            </w:pPr>
            <w:r>
              <w:rPr>
                <w:b/>
                <w:sz w:val="24"/>
                <w:szCs w:val="24"/>
              </w:rPr>
              <w:t>(%)</w:t>
            </w:r>
          </w:p>
        </w:tc>
        <w:tc>
          <w:tcPr>
            <w:tcW w:w="1445" w:type="dxa"/>
          </w:tcPr>
          <w:p w:rsidR="00A949B0" w:rsidRDefault="0028018C" w:rsidP="00A523CE">
            <w:pPr>
              <w:spacing w:line="360" w:lineRule="auto"/>
              <w:ind w:left="0" w:hanging="88"/>
              <w:rPr>
                <w:b/>
                <w:sz w:val="24"/>
                <w:szCs w:val="24"/>
              </w:rPr>
            </w:pPr>
            <w:r>
              <w:rPr>
                <w:b/>
                <w:sz w:val="24"/>
                <w:szCs w:val="24"/>
              </w:rPr>
              <w:t>A</w:t>
            </w:r>
          </w:p>
          <w:p w:rsidR="00A949B0" w:rsidRDefault="0028018C" w:rsidP="00A523CE">
            <w:pPr>
              <w:spacing w:line="360" w:lineRule="auto"/>
              <w:ind w:left="0" w:hanging="88"/>
              <w:rPr>
                <w:b/>
                <w:sz w:val="24"/>
                <w:szCs w:val="24"/>
              </w:rPr>
            </w:pPr>
            <w:r>
              <w:rPr>
                <w:b/>
                <w:sz w:val="24"/>
                <w:szCs w:val="24"/>
              </w:rPr>
              <w:t>(%)</w:t>
            </w:r>
          </w:p>
        </w:tc>
        <w:tc>
          <w:tcPr>
            <w:tcW w:w="1445" w:type="dxa"/>
          </w:tcPr>
          <w:p w:rsidR="00A949B0" w:rsidRDefault="0028018C" w:rsidP="00A523CE">
            <w:pPr>
              <w:spacing w:line="360" w:lineRule="auto"/>
              <w:ind w:left="87" w:firstLine="0"/>
              <w:rPr>
                <w:b/>
                <w:sz w:val="24"/>
                <w:szCs w:val="24"/>
              </w:rPr>
            </w:pPr>
            <w:r>
              <w:rPr>
                <w:b/>
                <w:sz w:val="24"/>
                <w:szCs w:val="24"/>
              </w:rPr>
              <w:t>D</w:t>
            </w:r>
          </w:p>
          <w:p w:rsidR="00A949B0" w:rsidRDefault="0028018C" w:rsidP="00A523CE">
            <w:pPr>
              <w:spacing w:line="360" w:lineRule="auto"/>
              <w:ind w:left="87" w:firstLine="0"/>
              <w:rPr>
                <w:b/>
                <w:sz w:val="24"/>
                <w:szCs w:val="24"/>
              </w:rPr>
            </w:pPr>
            <w:r>
              <w:rPr>
                <w:b/>
                <w:sz w:val="24"/>
                <w:szCs w:val="24"/>
              </w:rPr>
              <w:t>(%)</w:t>
            </w:r>
          </w:p>
        </w:tc>
        <w:tc>
          <w:tcPr>
            <w:tcW w:w="1445" w:type="dxa"/>
          </w:tcPr>
          <w:p w:rsidR="00A949B0" w:rsidRDefault="0028018C" w:rsidP="00A523CE">
            <w:pPr>
              <w:spacing w:line="360" w:lineRule="auto"/>
              <w:ind w:left="0" w:firstLine="0"/>
              <w:rPr>
                <w:b/>
                <w:sz w:val="24"/>
                <w:szCs w:val="24"/>
              </w:rPr>
            </w:pPr>
            <w:r>
              <w:rPr>
                <w:b/>
                <w:sz w:val="24"/>
                <w:szCs w:val="24"/>
              </w:rPr>
              <w:t>SD</w:t>
            </w:r>
          </w:p>
          <w:p w:rsidR="00A949B0" w:rsidRDefault="0028018C" w:rsidP="00A523CE">
            <w:pPr>
              <w:spacing w:line="360" w:lineRule="auto"/>
              <w:ind w:left="0" w:firstLine="0"/>
              <w:rPr>
                <w:b/>
                <w:sz w:val="24"/>
                <w:szCs w:val="24"/>
              </w:rPr>
            </w:pPr>
            <w:r>
              <w:rPr>
                <w:b/>
                <w:sz w:val="24"/>
                <w:szCs w:val="24"/>
              </w:rPr>
              <w:t>(%)</w:t>
            </w:r>
          </w:p>
        </w:tc>
      </w:tr>
      <w:tr w:rsidR="00A949B0" w:rsidTr="00A523CE">
        <w:tc>
          <w:tcPr>
            <w:tcW w:w="625" w:type="dxa"/>
          </w:tcPr>
          <w:p w:rsidR="00A949B0" w:rsidRDefault="0028018C" w:rsidP="00A523CE">
            <w:pPr>
              <w:spacing w:line="360" w:lineRule="auto"/>
              <w:ind w:left="0" w:firstLine="0"/>
              <w:rPr>
                <w:sz w:val="24"/>
                <w:szCs w:val="24"/>
              </w:rPr>
            </w:pPr>
            <w:r>
              <w:rPr>
                <w:sz w:val="24"/>
                <w:szCs w:val="24"/>
              </w:rPr>
              <w:t>13.</w:t>
            </w:r>
          </w:p>
        </w:tc>
        <w:tc>
          <w:tcPr>
            <w:tcW w:w="2790" w:type="dxa"/>
          </w:tcPr>
          <w:p w:rsidR="00A949B0" w:rsidRDefault="0028018C" w:rsidP="00A523CE">
            <w:pPr>
              <w:pStyle w:val="Default"/>
              <w:spacing w:line="360" w:lineRule="auto"/>
              <w:jc w:val="both"/>
            </w:pPr>
            <w:r>
              <w:t>Assessing student work completed using ICT tools is not significantly more time-consuming than traditional methods.</w:t>
            </w:r>
          </w:p>
        </w:tc>
        <w:tc>
          <w:tcPr>
            <w:tcW w:w="880" w:type="dxa"/>
          </w:tcPr>
          <w:p w:rsidR="00A949B0" w:rsidRDefault="0028018C" w:rsidP="00A523CE">
            <w:pPr>
              <w:spacing w:line="360" w:lineRule="auto"/>
              <w:ind w:left="7" w:firstLine="0"/>
              <w:rPr>
                <w:sz w:val="24"/>
                <w:szCs w:val="24"/>
              </w:rPr>
            </w:pPr>
            <w:r>
              <w:rPr>
                <w:sz w:val="24"/>
                <w:szCs w:val="24"/>
              </w:rPr>
              <w:t>5</w:t>
            </w:r>
          </w:p>
          <w:p w:rsidR="00A949B0" w:rsidRDefault="0028018C" w:rsidP="00A523CE">
            <w:pPr>
              <w:spacing w:line="360" w:lineRule="auto"/>
              <w:ind w:left="7" w:firstLine="0"/>
              <w:rPr>
                <w:sz w:val="24"/>
                <w:szCs w:val="24"/>
              </w:rPr>
            </w:pPr>
            <w:r>
              <w:rPr>
                <w:sz w:val="24"/>
                <w:szCs w:val="24"/>
              </w:rPr>
              <w:t>(25%)</w:t>
            </w:r>
          </w:p>
        </w:tc>
        <w:tc>
          <w:tcPr>
            <w:tcW w:w="1445" w:type="dxa"/>
          </w:tcPr>
          <w:p w:rsidR="00A949B0" w:rsidRDefault="0028018C" w:rsidP="00A523CE">
            <w:pPr>
              <w:spacing w:line="360" w:lineRule="auto"/>
              <w:ind w:left="0" w:hanging="88"/>
              <w:rPr>
                <w:sz w:val="24"/>
                <w:szCs w:val="24"/>
              </w:rPr>
            </w:pPr>
            <w:r>
              <w:rPr>
                <w:sz w:val="24"/>
                <w:szCs w:val="24"/>
              </w:rPr>
              <w:t>8</w:t>
            </w:r>
          </w:p>
          <w:p w:rsidR="00A949B0" w:rsidRDefault="0028018C" w:rsidP="00A523CE">
            <w:pPr>
              <w:spacing w:line="360" w:lineRule="auto"/>
              <w:ind w:left="0" w:hanging="88"/>
              <w:rPr>
                <w:sz w:val="24"/>
                <w:szCs w:val="24"/>
              </w:rPr>
            </w:pPr>
            <w:r>
              <w:rPr>
                <w:sz w:val="24"/>
                <w:szCs w:val="24"/>
              </w:rPr>
              <w:t>(40%)</w:t>
            </w:r>
          </w:p>
        </w:tc>
        <w:tc>
          <w:tcPr>
            <w:tcW w:w="1445" w:type="dxa"/>
          </w:tcPr>
          <w:p w:rsidR="00A949B0" w:rsidRDefault="0028018C" w:rsidP="00A523CE">
            <w:pPr>
              <w:spacing w:line="360" w:lineRule="auto"/>
              <w:ind w:left="87" w:firstLine="0"/>
              <w:rPr>
                <w:sz w:val="24"/>
                <w:szCs w:val="24"/>
              </w:rPr>
            </w:pPr>
            <w:r>
              <w:rPr>
                <w:sz w:val="24"/>
                <w:szCs w:val="24"/>
              </w:rPr>
              <w:t>2</w:t>
            </w:r>
          </w:p>
          <w:p w:rsidR="00A949B0" w:rsidRDefault="0028018C" w:rsidP="00A523CE">
            <w:pPr>
              <w:spacing w:line="360" w:lineRule="auto"/>
              <w:ind w:left="87" w:firstLine="0"/>
              <w:rPr>
                <w:sz w:val="24"/>
                <w:szCs w:val="24"/>
              </w:rPr>
            </w:pPr>
            <w:r>
              <w:rPr>
                <w:sz w:val="24"/>
                <w:szCs w:val="24"/>
              </w:rPr>
              <w:t>(10%)</w:t>
            </w:r>
          </w:p>
        </w:tc>
        <w:tc>
          <w:tcPr>
            <w:tcW w:w="1445" w:type="dxa"/>
          </w:tcPr>
          <w:p w:rsidR="00A949B0" w:rsidRDefault="0028018C" w:rsidP="00A523CE">
            <w:pPr>
              <w:spacing w:line="360" w:lineRule="auto"/>
              <w:ind w:left="0" w:firstLine="0"/>
              <w:rPr>
                <w:sz w:val="24"/>
                <w:szCs w:val="24"/>
              </w:rPr>
            </w:pPr>
            <w:r>
              <w:rPr>
                <w:sz w:val="24"/>
                <w:szCs w:val="24"/>
              </w:rPr>
              <w:t>5</w:t>
            </w:r>
          </w:p>
          <w:p w:rsidR="00A949B0" w:rsidRDefault="0028018C" w:rsidP="00A523CE">
            <w:pPr>
              <w:spacing w:line="360" w:lineRule="auto"/>
              <w:ind w:left="0" w:firstLine="0"/>
              <w:rPr>
                <w:sz w:val="24"/>
                <w:szCs w:val="24"/>
              </w:rPr>
            </w:pPr>
            <w:r>
              <w:rPr>
                <w:sz w:val="24"/>
                <w:szCs w:val="24"/>
              </w:rPr>
              <w:t>(25%)</w:t>
            </w:r>
          </w:p>
        </w:tc>
      </w:tr>
      <w:tr w:rsidR="00A949B0" w:rsidTr="00A523CE">
        <w:tc>
          <w:tcPr>
            <w:tcW w:w="625" w:type="dxa"/>
          </w:tcPr>
          <w:p w:rsidR="00A949B0" w:rsidRDefault="0028018C" w:rsidP="00A523CE">
            <w:pPr>
              <w:spacing w:line="360" w:lineRule="auto"/>
              <w:ind w:left="0" w:firstLine="0"/>
              <w:rPr>
                <w:sz w:val="24"/>
                <w:szCs w:val="24"/>
              </w:rPr>
            </w:pPr>
            <w:r>
              <w:rPr>
                <w:sz w:val="24"/>
                <w:szCs w:val="24"/>
              </w:rPr>
              <w:t>14.</w:t>
            </w:r>
          </w:p>
        </w:tc>
        <w:tc>
          <w:tcPr>
            <w:tcW w:w="2790" w:type="dxa"/>
          </w:tcPr>
          <w:p w:rsidR="00A949B0" w:rsidRDefault="0028018C" w:rsidP="00A523CE">
            <w:pPr>
              <w:pStyle w:val="Default"/>
              <w:spacing w:line="360" w:lineRule="auto"/>
              <w:jc w:val="both"/>
            </w:pPr>
            <w:r>
              <w:t xml:space="preserve">I can effectively balance hands-on laboratory work ICT-based activities in my chemistry classes. </w:t>
            </w:r>
          </w:p>
        </w:tc>
        <w:tc>
          <w:tcPr>
            <w:tcW w:w="880" w:type="dxa"/>
          </w:tcPr>
          <w:p w:rsidR="00A949B0" w:rsidRDefault="0028018C" w:rsidP="00A523CE">
            <w:pPr>
              <w:spacing w:line="360" w:lineRule="auto"/>
              <w:ind w:left="7" w:firstLine="0"/>
              <w:rPr>
                <w:sz w:val="24"/>
                <w:szCs w:val="24"/>
              </w:rPr>
            </w:pPr>
            <w:r>
              <w:rPr>
                <w:sz w:val="24"/>
                <w:szCs w:val="24"/>
              </w:rPr>
              <w:t>5</w:t>
            </w:r>
          </w:p>
          <w:p w:rsidR="00A949B0" w:rsidRDefault="0028018C" w:rsidP="00A523CE">
            <w:pPr>
              <w:spacing w:line="360" w:lineRule="auto"/>
              <w:ind w:left="7" w:firstLine="0"/>
              <w:rPr>
                <w:sz w:val="24"/>
                <w:szCs w:val="24"/>
              </w:rPr>
            </w:pPr>
            <w:r>
              <w:rPr>
                <w:sz w:val="24"/>
                <w:szCs w:val="24"/>
              </w:rPr>
              <w:t>(25%)</w:t>
            </w:r>
          </w:p>
        </w:tc>
        <w:tc>
          <w:tcPr>
            <w:tcW w:w="1445" w:type="dxa"/>
          </w:tcPr>
          <w:p w:rsidR="00A949B0" w:rsidRDefault="0028018C" w:rsidP="00A523CE">
            <w:pPr>
              <w:spacing w:line="360" w:lineRule="auto"/>
              <w:ind w:left="0" w:hanging="88"/>
              <w:rPr>
                <w:sz w:val="24"/>
                <w:szCs w:val="24"/>
              </w:rPr>
            </w:pPr>
            <w:r>
              <w:rPr>
                <w:sz w:val="24"/>
                <w:szCs w:val="24"/>
              </w:rPr>
              <w:t>6</w:t>
            </w:r>
          </w:p>
          <w:p w:rsidR="00A949B0" w:rsidRDefault="0028018C" w:rsidP="00A523CE">
            <w:pPr>
              <w:spacing w:line="360" w:lineRule="auto"/>
              <w:ind w:left="0" w:hanging="88"/>
              <w:rPr>
                <w:sz w:val="24"/>
                <w:szCs w:val="24"/>
              </w:rPr>
            </w:pPr>
            <w:r>
              <w:rPr>
                <w:sz w:val="24"/>
                <w:szCs w:val="24"/>
              </w:rPr>
              <w:t>(30%)</w:t>
            </w:r>
          </w:p>
        </w:tc>
        <w:tc>
          <w:tcPr>
            <w:tcW w:w="1445" w:type="dxa"/>
          </w:tcPr>
          <w:p w:rsidR="00A949B0" w:rsidRDefault="0028018C" w:rsidP="00A523CE">
            <w:pPr>
              <w:spacing w:line="360" w:lineRule="auto"/>
              <w:ind w:left="87" w:firstLine="0"/>
              <w:rPr>
                <w:sz w:val="24"/>
                <w:szCs w:val="24"/>
              </w:rPr>
            </w:pPr>
            <w:r>
              <w:rPr>
                <w:sz w:val="24"/>
                <w:szCs w:val="24"/>
              </w:rPr>
              <w:t>3</w:t>
            </w:r>
          </w:p>
          <w:p w:rsidR="00A949B0" w:rsidRDefault="0028018C" w:rsidP="00A523CE">
            <w:pPr>
              <w:spacing w:line="360" w:lineRule="auto"/>
              <w:ind w:left="87" w:firstLine="0"/>
              <w:rPr>
                <w:sz w:val="24"/>
                <w:szCs w:val="24"/>
              </w:rPr>
            </w:pPr>
            <w:r>
              <w:rPr>
                <w:sz w:val="24"/>
                <w:szCs w:val="24"/>
              </w:rPr>
              <w:t>(15%)</w:t>
            </w:r>
          </w:p>
        </w:tc>
        <w:tc>
          <w:tcPr>
            <w:tcW w:w="1445" w:type="dxa"/>
          </w:tcPr>
          <w:p w:rsidR="00A949B0" w:rsidRDefault="0028018C" w:rsidP="00A523CE">
            <w:pPr>
              <w:spacing w:line="360" w:lineRule="auto"/>
              <w:ind w:left="0" w:firstLine="0"/>
              <w:rPr>
                <w:sz w:val="24"/>
                <w:szCs w:val="24"/>
              </w:rPr>
            </w:pPr>
            <w:r>
              <w:rPr>
                <w:sz w:val="24"/>
                <w:szCs w:val="24"/>
              </w:rPr>
              <w:t>6</w:t>
            </w:r>
          </w:p>
          <w:p w:rsidR="00A949B0" w:rsidRDefault="0028018C" w:rsidP="00A523CE">
            <w:pPr>
              <w:spacing w:line="360" w:lineRule="auto"/>
              <w:ind w:left="0" w:firstLine="0"/>
              <w:rPr>
                <w:sz w:val="24"/>
                <w:szCs w:val="24"/>
              </w:rPr>
            </w:pPr>
            <w:r>
              <w:rPr>
                <w:sz w:val="24"/>
                <w:szCs w:val="24"/>
              </w:rPr>
              <w:t>(30%)</w:t>
            </w:r>
          </w:p>
        </w:tc>
      </w:tr>
      <w:tr w:rsidR="00A949B0" w:rsidTr="00A523CE">
        <w:tc>
          <w:tcPr>
            <w:tcW w:w="625" w:type="dxa"/>
          </w:tcPr>
          <w:p w:rsidR="00A949B0" w:rsidRDefault="0028018C" w:rsidP="00A523CE">
            <w:pPr>
              <w:spacing w:line="360" w:lineRule="auto"/>
              <w:ind w:left="0" w:firstLine="0"/>
              <w:rPr>
                <w:sz w:val="24"/>
                <w:szCs w:val="24"/>
              </w:rPr>
            </w:pPr>
            <w:r>
              <w:rPr>
                <w:sz w:val="24"/>
                <w:szCs w:val="24"/>
              </w:rPr>
              <w:t>15.</w:t>
            </w:r>
          </w:p>
        </w:tc>
        <w:tc>
          <w:tcPr>
            <w:tcW w:w="2790" w:type="dxa"/>
          </w:tcPr>
          <w:p w:rsidR="00A949B0" w:rsidRDefault="0028018C" w:rsidP="00A523CE">
            <w:pPr>
              <w:pStyle w:val="Default"/>
              <w:spacing w:line="360" w:lineRule="auto"/>
              <w:jc w:val="both"/>
            </w:pPr>
            <w:r>
              <w:t>The cost of specialized chemistry software and digital resources is manageable within our school’s budget.</w:t>
            </w:r>
          </w:p>
        </w:tc>
        <w:tc>
          <w:tcPr>
            <w:tcW w:w="880" w:type="dxa"/>
          </w:tcPr>
          <w:p w:rsidR="00A949B0" w:rsidRDefault="0028018C" w:rsidP="00A523CE">
            <w:pPr>
              <w:spacing w:line="360" w:lineRule="auto"/>
              <w:ind w:left="0" w:firstLine="0"/>
              <w:rPr>
                <w:sz w:val="24"/>
                <w:szCs w:val="24"/>
              </w:rPr>
            </w:pPr>
            <w:r>
              <w:rPr>
                <w:sz w:val="24"/>
                <w:szCs w:val="24"/>
              </w:rPr>
              <w:t>3</w:t>
            </w:r>
          </w:p>
          <w:p w:rsidR="00A949B0" w:rsidRDefault="0028018C" w:rsidP="00A523CE">
            <w:pPr>
              <w:spacing w:line="360" w:lineRule="auto"/>
              <w:ind w:left="7" w:hanging="7"/>
              <w:rPr>
                <w:sz w:val="24"/>
                <w:szCs w:val="24"/>
              </w:rPr>
            </w:pPr>
            <w:r>
              <w:rPr>
                <w:sz w:val="24"/>
                <w:szCs w:val="24"/>
              </w:rPr>
              <w:t>(15%)</w:t>
            </w:r>
          </w:p>
        </w:tc>
        <w:tc>
          <w:tcPr>
            <w:tcW w:w="1445" w:type="dxa"/>
          </w:tcPr>
          <w:p w:rsidR="00A949B0" w:rsidRDefault="0028018C" w:rsidP="00A523CE">
            <w:pPr>
              <w:spacing w:line="360" w:lineRule="auto"/>
              <w:ind w:left="0" w:firstLine="0"/>
              <w:rPr>
                <w:sz w:val="24"/>
                <w:szCs w:val="24"/>
              </w:rPr>
            </w:pPr>
            <w:r>
              <w:rPr>
                <w:sz w:val="24"/>
                <w:szCs w:val="24"/>
              </w:rPr>
              <w:t>2</w:t>
            </w:r>
          </w:p>
          <w:p w:rsidR="00A949B0" w:rsidRDefault="0028018C" w:rsidP="00A523CE">
            <w:pPr>
              <w:spacing w:line="360" w:lineRule="auto"/>
              <w:ind w:left="0" w:firstLine="0"/>
              <w:rPr>
                <w:sz w:val="24"/>
                <w:szCs w:val="24"/>
              </w:rPr>
            </w:pPr>
            <w:r>
              <w:rPr>
                <w:sz w:val="24"/>
                <w:szCs w:val="24"/>
              </w:rPr>
              <w:t>(10%)</w:t>
            </w:r>
          </w:p>
        </w:tc>
        <w:tc>
          <w:tcPr>
            <w:tcW w:w="1445" w:type="dxa"/>
          </w:tcPr>
          <w:p w:rsidR="00A949B0" w:rsidRDefault="0028018C" w:rsidP="00A523CE">
            <w:pPr>
              <w:spacing w:line="360" w:lineRule="auto"/>
              <w:ind w:left="87" w:firstLine="0"/>
              <w:rPr>
                <w:sz w:val="24"/>
                <w:szCs w:val="24"/>
              </w:rPr>
            </w:pPr>
            <w:r>
              <w:rPr>
                <w:sz w:val="24"/>
                <w:szCs w:val="24"/>
              </w:rPr>
              <w:t>8</w:t>
            </w:r>
          </w:p>
          <w:p w:rsidR="00A949B0" w:rsidRDefault="0028018C" w:rsidP="00A523CE">
            <w:pPr>
              <w:spacing w:line="360" w:lineRule="auto"/>
              <w:ind w:left="87" w:firstLine="0"/>
              <w:rPr>
                <w:sz w:val="24"/>
                <w:szCs w:val="24"/>
              </w:rPr>
            </w:pPr>
            <w:r>
              <w:rPr>
                <w:sz w:val="24"/>
                <w:szCs w:val="24"/>
              </w:rPr>
              <w:t>(40%)</w:t>
            </w:r>
          </w:p>
        </w:tc>
        <w:tc>
          <w:tcPr>
            <w:tcW w:w="1445" w:type="dxa"/>
          </w:tcPr>
          <w:p w:rsidR="00A949B0" w:rsidRDefault="0028018C" w:rsidP="00A523CE">
            <w:pPr>
              <w:spacing w:line="360" w:lineRule="auto"/>
              <w:ind w:left="0" w:hanging="8"/>
              <w:rPr>
                <w:sz w:val="24"/>
                <w:szCs w:val="24"/>
              </w:rPr>
            </w:pPr>
            <w:r>
              <w:rPr>
                <w:sz w:val="24"/>
                <w:szCs w:val="24"/>
              </w:rPr>
              <w:t>7</w:t>
            </w:r>
          </w:p>
          <w:p w:rsidR="00A949B0" w:rsidRDefault="0028018C" w:rsidP="00A523CE">
            <w:pPr>
              <w:spacing w:line="360" w:lineRule="auto"/>
              <w:ind w:left="0" w:hanging="8"/>
              <w:rPr>
                <w:sz w:val="24"/>
                <w:szCs w:val="24"/>
              </w:rPr>
            </w:pPr>
            <w:r>
              <w:rPr>
                <w:sz w:val="24"/>
                <w:szCs w:val="24"/>
              </w:rPr>
              <w:t>(35%)</w:t>
            </w:r>
          </w:p>
        </w:tc>
      </w:tr>
    </w:tbl>
    <w:p w:rsidR="00A949B0" w:rsidRDefault="0028018C" w:rsidP="00A523CE">
      <w:pPr>
        <w:spacing w:after="0" w:line="360" w:lineRule="auto"/>
        <w:rPr>
          <w:iCs/>
          <w:sz w:val="24"/>
          <w:szCs w:val="24"/>
        </w:rPr>
      </w:pPr>
      <w:r>
        <w:rPr>
          <w:iCs/>
          <w:sz w:val="24"/>
          <w:szCs w:val="24"/>
        </w:rPr>
        <w:tab/>
      </w:r>
    </w:p>
    <w:p w:rsidR="00A949B0" w:rsidRDefault="0028018C" w:rsidP="002E26D0">
      <w:pPr>
        <w:spacing w:after="0" w:line="480" w:lineRule="auto"/>
        <w:ind w:left="0" w:firstLine="0"/>
        <w:rPr>
          <w:iCs/>
          <w:sz w:val="24"/>
          <w:szCs w:val="24"/>
        </w:rPr>
      </w:pPr>
      <w:r>
        <w:rPr>
          <w:iCs/>
          <w:sz w:val="24"/>
          <w:szCs w:val="24"/>
        </w:rPr>
        <w:tab/>
        <w:t xml:space="preserve">The result above shows the responses of the teachers on the factors hindering the utilization of ICT for teaching chemistry. Based on the result above,  5(25%) and 8(40%) of the teachers strongly agreed and agreed that assessing student work completed using ICT tools is not significantly more time consuming than traditional methods while 2(10%) and 5(25%) disagreed and strongly disagreed respectively. 5(25%) and 6(30%) of the </w:t>
      </w:r>
      <w:r>
        <w:rPr>
          <w:iCs/>
          <w:sz w:val="24"/>
          <w:szCs w:val="24"/>
        </w:rPr>
        <w:lastRenderedPageBreak/>
        <w:t xml:space="preserve">teachers agreed that they can effectively balance hands-on laboratory work ICT-based activities in their chemistry classes while 3(15%) and 6(30%) respectively. Also, 3(15%) and 2(10%) of the teachers strongly agreed and agreed that the cost of specialized chemistry software and digital resources is manageable within their school’s budget while 8(40%) and 7(35%) disagreed and strongly disagreed respectively. </w:t>
      </w:r>
    </w:p>
    <w:p w:rsidR="00A949B0" w:rsidRDefault="0028018C" w:rsidP="002E26D0">
      <w:pPr>
        <w:spacing w:after="0" w:line="480" w:lineRule="auto"/>
        <w:ind w:left="0" w:firstLine="0"/>
        <w:rPr>
          <w:b/>
          <w:iCs/>
          <w:sz w:val="24"/>
          <w:szCs w:val="24"/>
        </w:rPr>
      </w:pPr>
      <w:r>
        <w:rPr>
          <w:b/>
          <w:iCs/>
          <w:sz w:val="24"/>
          <w:szCs w:val="24"/>
        </w:rPr>
        <w:t xml:space="preserve">Testing of Hypothesis </w:t>
      </w:r>
    </w:p>
    <w:p w:rsidR="00A949B0" w:rsidRDefault="0028018C" w:rsidP="002E26D0">
      <w:pPr>
        <w:spacing w:after="0" w:line="480" w:lineRule="auto"/>
        <w:ind w:left="0" w:firstLine="0"/>
        <w:rPr>
          <w:iCs/>
          <w:sz w:val="24"/>
          <w:szCs w:val="24"/>
        </w:rPr>
      </w:pPr>
      <w:r>
        <w:rPr>
          <w:iCs/>
          <w:sz w:val="24"/>
          <w:szCs w:val="24"/>
        </w:rPr>
        <w:t xml:space="preserve">The hypothesis to be tested was to determine teacher’s proficiency and use of ICT for teaching chemistry. </w:t>
      </w:r>
    </w:p>
    <w:p w:rsidR="00A949B0" w:rsidRDefault="0028018C" w:rsidP="002E26D0">
      <w:pPr>
        <w:spacing w:after="0" w:line="480" w:lineRule="auto"/>
        <w:ind w:left="0" w:firstLine="0"/>
        <w:rPr>
          <w:iCs/>
          <w:sz w:val="24"/>
          <w:szCs w:val="24"/>
        </w:rPr>
      </w:pPr>
      <w:r>
        <w:rPr>
          <w:b/>
          <w:iCs/>
          <w:sz w:val="24"/>
          <w:szCs w:val="24"/>
        </w:rPr>
        <w:t>Hypothesis One:</w:t>
      </w:r>
      <w:r>
        <w:rPr>
          <w:iCs/>
          <w:sz w:val="24"/>
          <w:szCs w:val="24"/>
        </w:rPr>
        <w:t xml:space="preserve"> There is no significant relationship between teacher’s proficiency and use of ICT for teaching chemistry</w:t>
      </w:r>
    </w:p>
    <w:p w:rsidR="00A949B0" w:rsidRDefault="0028018C" w:rsidP="002E26D0">
      <w:pPr>
        <w:spacing w:after="0" w:line="480" w:lineRule="auto"/>
        <w:ind w:left="0" w:firstLine="0"/>
        <w:rPr>
          <w:b/>
          <w:iCs/>
          <w:sz w:val="24"/>
          <w:szCs w:val="24"/>
        </w:rPr>
      </w:pPr>
      <w:r>
        <w:rPr>
          <w:b/>
          <w:iCs/>
          <w:sz w:val="24"/>
          <w:szCs w:val="24"/>
        </w:rPr>
        <w:t>Table 8: Chi-square analysis showing the relationship between teacher’s proficiency and use of ICT for teaching chemistry</w:t>
      </w:r>
    </w:p>
    <w:tbl>
      <w:tblPr>
        <w:tblStyle w:val="TableGrid"/>
        <w:tblW w:w="0" w:type="auto"/>
        <w:tblLook w:val="04A0" w:firstRow="1" w:lastRow="0" w:firstColumn="1" w:lastColumn="0" w:noHBand="0" w:noVBand="1"/>
      </w:tblPr>
      <w:tblGrid>
        <w:gridCol w:w="2895"/>
        <w:gridCol w:w="2894"/>
        <w:gridCol w:w="1766"/>
      </w:tblGrid>
      <w:tr w:rsidR="00A949B0" w:rsidTr="00A523CE">
        <w:tc>
          <w:tcPr>
            <w:tcW w:w="2895" w:type="dxa"/>
          </w:tcPr>
          <w:p w:rsidR="00A949B0" w:rsidRDefault="0028018C" w:rsidP="00A523CE">
            <w:pPr>
              <w:spacing w:line="360" w:lineRule="auto"/>
              <w:ind w:left="0" w:hanging="23"/>
              <w:rPr>
                <w:b/>
                <w:sz w:val="24"/>
                <w:szCs w:val="24"/>
              </w:rPr>
            </w:pPr>
            <w:r>
              <w:rPr>
                <w:b/>
                <w:sz w:val="24"/>
                <w:szCs w:val="24"/>
              </w:rPr>
              <w:t>Variables</w:t>
            </w:r>
          </w:p>
        </w:tc>
        <w:tc>
          <w:tcPr>
            <w:tcW w:w="2894" w:type="dxa"/>
          </w:tcPr>
          <w:p w:rsidR="00A949B0" w:rsidRDefault="0028018C" w:rsidP="00A523CE">
            <w:pPr>
              <w:spacing w:line="360" w:lineRule="auto"/>
              <w:ind w:left="-15" w:firstLine="15"/>
              <w:rPr>
                <w:sz w:val="24"/>
                <w:szCs w:val="24"/>
              </w:rPr>
            </w:pPr>
            <w:r>
              <w:rPr>
                <w:sz w:val="24"/>
                <w:szCs w:val="24"/>
              </w:rPr>
              <w:t xml:space="preserve">Teachers proficiency </w:t>
            </w:r>
          </w:p>
        </w:tc>
        <w:tc>
          <w:tcPr>
            <w:tcW w:w="1766" w:type="dxa"/>
          </w:tcPr>
          <w:p w:rsidR="00A949B0" w:rsidRDefault="0028018C" w:rsidP="00A523CE">
            <w:pPr>
              <w:spacing w:line="360" w:lineRule="auto"/>
              <w:ind w:left="32" w:firstLine="0"/>
              <w:rPr>
                <w:sz w:val="24"/>
                <w:szCs w:val="24"/>
              </w:rPr>
            </w:pPr>
            <w:r>
              <w:rPr>
                <w:sz w:val="24"/>
                <w:szCs w:val="24"/>
              </w:rPr>
              <w:t>Use of ICT</w:t>
            </w:r>
          </w:p>
        </w:tc>
      </w:tr>
      <w:tr w:rsidR="00A949B0" w:rsidTr="00A523CE">
        <w:tc>
          <w:tcPr>
            <w:tcW w:w="2895" w:type="dxa"/>
          </w:tcPr>
          <w:p w:rsidR="00A949B0" w:rsidRDefault="0028018C" w:rsidP="00A523CE">
            <w:pPr>
              <w:spacing w:line="360" w:lineRule="auto"/>
              <w:ind w:left="0" w:hanging="23"/>
              <w:rPr>
                <w:sz w:val="24"/>
                <w:szCs w:val="24"/>
              </w:rPr>
            </w:pPr>
            <w:r>
              <w:rPr>
                <w:sz w:val="24"/>
                <w:szCs w:val="24"/>
              </w:rPr>
              <w:t>Teachers proficiency</w:t>
            </w:r>
          </w:p>
        </w:tc>
        <w:tc>
          <w:tcPr>
            <w:tcW w:w="2894" w:type="dxa"/>
          </w:tcPr>
          <w:p w:rsidR="00A949B0" w:rsidRDefault="0028018C" w:rsidP="00A523CE">
            <w:pPr>
              <w:spacing w:line="360" w:lineRule="auto"/>
              <w:ind w:left="-15" w:firstLine="15"/>
              <w:rPr>
                <w:sz w:val="24"/>
                <w:szCs w:val="24"/>
              </w:rPr>
            </w:pPr>
            <w:r>
              <w:rPr>
                <w:sz w:val="24"/>
                <w:szCs w:val="24"/>
              </w:rPr>
              <w:t>1</w:t>
            </w:r>
          </w:p>
        </w:tc>
        <w:tc>
          <w:tcPr>
            <w:tcW w:w="1766" w:type="dxa"/>
          </w:tcPr>
          <w:p w:rsidR="00A949B0" w:rsidRDefault="0028018C" w:rsidP="00A523CE">
            <w:pPr>
              <w:spacing w:line="360" w:lineRule="auto"/>
              <w:ind w:left="32" w:firstLine="0"/>
              <w:rPr>
                <w:sz w:val="24"/>
                <w:szCs w:val="24"/>
              </w:rPr>
            </w:pPr>
            <w:r>
              <w:rPr>
                <w:sz w:val="24"/>
                <w:szCs w:val="24"/>
              </w:rPr>
              <w:t>.96**</w:t>
            </w:r>
          </w:p>
          <w:p w:rsidR="00A949B0" w:rsidRDefault="0028018C" w:rsidP="00A523CE">
            <w:pPr>
              <w:spacing w:line="360" w:lineRule="auto"/>
              <w:ind w:left="32" w:firstLine="0"/>
              <w:rPr>
                <w:sz w:val="24"/>
                <w:szCs w:val="24"/>
              </w:rPr>
            </w:pPr>
            <w:r>
              <w:rPr>
                <w:sz w:val="24"/>
                <w:szCs w:val="24"/>
              </w:rPr>
              <w:t>.009</w:t>
            </w:r>
          </w:p>
        </w:tc>
      </w:tr>
      <w:tr w:rsidR="00A949B0" w:rsidTr="00A523CE">
        <w:tc>
          <w:tcPr>
            <w:tcW w:w="2895" w:type="dxa"/>
          </w:tcPr>
          <w:p w:rsidR="00A949B0" w:rsidRDefault="0028018C" w:rsidP="00A523CE">
            <w:pPr>
              <w:spacing w:line="360" w:lineRule="auto"/>
              <w:ind w:left="0" w:hanging="23"/>
              <w:rPr>
                <w:sz w:val="24"/>
                <w:szCs w:val="24"/>
              </w:rPr>
            </w:pPr>
            <w:r>
              <w:rPr>
                <w:sz w:val="24"/>
                <w:szCs w:val="24"/>
              </w:rPr>
              <w:t>Use of ICT</w:t>
            </w:r>
          </w:p>
        </w:tc>
        <w:tc>
          <w:tcPr>
            <w:tcW w:w="2894" w:type="dxa"/>
          </w:tcPr>
          <w:p w:rsidR="00A949B0" w:rsidRDefault="0028018C" w:rsidP="00A523CE">
            <w:pPr>
              <w:spacing w:line="360" w:lineRule="auto"/>
              <w:ind w:left="-15" w:firstLine="15"/>
              <w:rPr>
                <w:sz w:val="24"/>
                <w:szCs w:val="24"/>
              </w:rPr>
            </w:pPr>
            <w:r>
              <w:rPr>
                <w:sz w:val="24"/>
                <w:szCs w:val="24"/>
              </w:rPr>
              <w:t>.96**</w:t>
            </w:r>
          </w:p>
          <w:p w:rsidR="00A949B0" w:rsidRDefault="0028018C" w:rsidP="00A523CE">
            <w:pPr>
              <w:spacing w:line="360" w:lineRule="auto"/>
              <w:ind w:left="-15" w:firstLine="15"/>
              <w:rPr>
                <w:sz w:val="24"/>
                <w:szCs w:val="24"/>
              </w:rPr>
            </w:pPr>
            <w:r>
              <w:rPr>
                <w:sz w:val="24"/>
                <w:szCs w:val="24"/>
              </w:rPr>
              <w:t>.009</w:t>
            </w:r>
          </w:p>
        </w:tc>
        <w:tc>
          <w:tcPr>
            <w:tcW w:w="1766" w:type="dxa"/>
          </w:tcPr>
          <w:p w:rsidR="00A949B0" w:rsidRDefault="0028018C" w:rsidP="00A523CE">
            <w:pPr>
              <w:spacing w:line="360" w:lineRule="auto"/>
              <w:ind w:left="32" w:firstLine="0"/>
              <w:rPr>
                <w:sz w:val="24"/>
                <w:szCs w:val="24"/>
              </w:rPr>
            </w:pPr>
            <w:r>
              <w:rPr>
                <w:sz w:val="24"/>
                <w:szCs w:val="24"/>
              </w:rPr>
              <w:t>1</w:t>
            </w:r>
          </w:p>
        </w:tc>
      </w:tr>
    </w:tbl>
    <w:p w:rsidR="00A949B0" w:rsidRDefault="0028018C" w:rsidP="002E26D0">
      <w:pPr>
        <w:spacing w:after="0" w:line="360" w:lineRule="auto"/>
        <w:ind w:left="90" w:firstLine="0"/>
        <w:rPr>
          <w:i/>
          <w:sz w:val="24"/>
          <w:szCs w:val="24"/>
        </w:rPr>
      </w:pPr>
      <w:r>
        <w:rPr>
          <w:i/>
          <w:sz w:val="24"/>
          <w:szCs w:val="24"/>
        </w:rPr>
        <w:t>**. Correlation is significant at the 0.05 level (2-tailed).</w:t>
      </w:r>
    </w:p>
    <w:p w:rsidR="00C75327" w:rsidRPr="003A1BB5" w:rsidRDefault="00C75327" w:rsidP="00C75327">
      <w:pPr>
        <w:spacing w:after="0" w:line="360" w:lineRule="auto"/>
        <w:ind w:left="0" w:firstLine="0"/>
        <w:rPr>
          <w:sz w:val="24"/>
          <w:szCs w:val="24"/>
        </w:rPr>
      </w:pPr>
      <w:r w:rsidRPr="003A1BB5">
        <w:rPr>
          <w:sz w:val="24"/>
          <w:szCs w:val="24"/>
        </w:rPr>
        <w:lastRenderedPageBreak/>
        <w:t xml:space="preserve">The chi-square coefficient </w:t>
      </w:r>
      <w:r w:rsidRPr="003A1BB5">
        <w:rPr>
          <w:rStyle w:val="katex-mathml"/>
          <w:sz w:val="24"/>
          <w:szCs w:val="24"/>
        </w:rPr>
        <w:t>x</w:t>
      </w:r>
      <w:r w:rsidRPr="003A1BB5">
        <w:rPr>
          <w:rStyle w:val="katex-mathml"/>
          <w:sz w:val="24"/>
          <w:szCs w:val="24"/>
          <w:vertAlign w:val="superscript"/>
        </w:rPr>
        <w:t>2</w:t>
      </w:r>
      <w:r w:rsidRPr="003A1BB5">
        <w:rPr>
          <w:rStyle w:val="katex-mathml"/>
          <w:sz w:val="24"/>
          <w:szCs w:val="24"/>
        </w:rPr>
        <w:t>≈.96</w:t>
      </w:r>
      <w:r w:rsidRPr="003A1BB5">
        <w:rPr>
          <w:sz w:val="24"/>
          <w:szCs w:val="24"/>
        </w:rPr>
        <w:t xml:space="preserve">indicates a strong positive correlation between teachers' proficiency and use of ICT. This result suggest that there is a very strong relationship between teachers' proficiency and use of ICT. Therefore, the null hypothesis is hereby rejected. </w:t>
      </w:r>
    </w:p>
    <w:p w:rsidR="00C75327" w:rsidRDefault="00C75327" w:rsidP="00C75327">
      <w:pPr>
        <w:ind w:left="0" w:firstLine="0"/>
        <w:rPr>
          <w:rStyle w:val="Emphasis"/>
          <w:i w:val="0"/>
          <w:sz w:val="24"/>
          <w:szCs w:val="24"/>
        </w:rPr>
      </w:pPr>
      <w:r w:rsidRPr="00C26285">
        <w:rPr>
          <w:rStyle w:val="Emphasis"/>
          <w:b/>
          <w:i w:val="0"/>
          <w:sz w:val="24"/>
          <w:szCs w:val="24"/>
        </w:rPr>
        <w:t>Hypothesis Two:</w:t>
      </w:r>
      <w:r w:rsidRPr="00CA2E1B">
        <w:rPr>
          <w:rStyle w:val="Emphasis"/>
          <w:i w:val="0"/>
          <w:sz w:val="24"/>
          <w:szCs w:val="24"/>
        </w:rPr>
        <w:t xml:space="preserve"> There is no significant difference on the level of availability of ICT facilities and effective teaching of chemistry in secondary schools</w:t>
      </w:r>
    </w:p>
    <w:p w:rsidR="00C75327" w:rsidRPr="002435A4" w:rsidRDefault="00C75327" w:rsidP="00C75327">
      <w:pPr>
        <w:ind w:left="0" w:firstLine="0"/>
        <w:rPr>
          <w:rStyle w:val="Emphasis"/>
          <w:b/>
          <w:i w:val="0"/>
          <w:sz w:val="24"/>
          <w:szCs w:val="24"/>
        </w:rPr>
      </w:pPr>
      <w:r>
        <w:rPr>
          <w:rStyle w:val="Emphasis"/>
          <w:b/>
          <w:i w:val="0"/>
          <w:sz w:val="24"/>
          <w:szCs w:val="24"/>
        </w:rPr>
        <w:t>Table 9</w:t>
      </w:r>
      <w:r w:rsidRPr="002435A4">
        <w:rPr>
          <w:rStyle w:val="Emphasis"/>
          <w:b/>
          <w:i w:val="0"/>
          <w:sz w:val="24"/>
          <w:szCs w:val="24"/>
        </w:rPr>
        <w:t>: Chi-square analysis showing the significant difference on the level of availability of ICT facilities and effective teaching of chemistry in secondary schools</w:t>
      </w:r>
    </w:p>
    <w:tbl>
      <w:tblPr>
        <w:tblW w:w="8929" w:type="dxa"/>
        <w:tblBorders>
          <w:top w:val="single" w:sz="18" w:space="0" w:color="auto"/>
          <w:bottom w:val="single" w:sz="18" w:space="0" w:color="auto"/>
        </w:tblBorders>
        <w:tblLayout w:type="fixed"/>
        <w:tblLook w:val="04A0" w:firstRow="1" w:lastRow="0" w:firstColumn="1" w:lastColumn="0" w:noHBand="0" w:noVBand="1"/>
      </w:tblPr>
      <w:tblGrid>
        <w:gridCol w:w="2718"/>
        <w:gridCol w:w="766"/>
        <w:gridCol w:w="1260"/>
        <w:gridCol w:w="1574"/>
        <w:gridCol w:w="1440"/>
        <w:gridCol w:w="1171"/>
      </w:tblGrid>
      <w:tr w:rsidR="00C75327" w:rsidRPr="00D76711" w:rsidTr="00AE6860">
        <w:tc>
          <w:tcPr>
            <w:tcW w:w="2718" w:type="dxa"/>
            <w:tcBorders>
              <w:top w:val="single" w:sz="18" w:space="0" w:color="auto"/>
              <w:left w:val="nil"/>
              <w:bottom w:val="single" w:sz="18" w:space="0" w:color="auto"/>
              <w:right w:val="nil"/>
            </w:tcBorders>
            <w:shd w:val="clear" w:color="auto" w:fill="auto"/>
          </w:tcPr>
          <w:p w:rsidR="00C75327" w:rsidRPr="00D76711" w:rsidRDefault="00C75327" w:rsidP="00AE6860">
            <w:pPr>
              <w:pStyle w:val="Heading3"/>
              <w:spacing w:line="240" w:lineRule="auto"/>
              <w:ind w:right="-96"/>
              <w:jc w:val="center"/>
              <w:rPr>
                <w:rFonts w:ascii="Times New Roman" w:hAnsi="Times New Roman" w:cs="Times New Roman"/>
                <w:bCs w:val="0"/>
                <w:color w:val="000000"/>
                <w:sz w:val="24"/>
                <w:szCs w:val="24"/>
              </w:rPr>
            </w:pPr>
            <w:r w:rsidRPr="00D76711">
              <w:rPr>
                <w:rFonts w:ascii="Times New Roman" w:hAnsi="Times New Roman" w:cs="Times New Roman"/>
                <w:bCs w:val="0"/>
                <w:color w:val="000000"/>
                <w:sz w:val="24"/>
                <w:szCs w:val="24"/>
              </w:rPr>
              <w:t>Variables</w:t>
            </w:r>
          </w:p>
        </w:tc>
        <w:tc>
          <w:tcPr>
            <w:tcW w:w="766" w:type="dxa"/>
            <w:tcBorders>
              <w:top w:val="single" w:sz="18" w:space="0" w:color="auto"/>
              <w:left w:val="nil"/>
              <w:bottom w:val="single" w:sz="18" w:space="0" w:color="auto"/>
              <w:right w:val="nil"/>
            </w:tcBorders>
            <w:shd w:val="clear" w:color="auto" w:fill="auto"/>
          </w:tcPr>
          <w:p w:rsidR="00C75327" w:rsidRPr="00D76711" w:rsidRDefault="00C75327" w:rsidP="00AE6860">
            <w:pPr>
              <w:pStyle w:val="Heading3"/>
              <w:spacing w:line="240" w:lineRule="auto"/>
              <w:ind w:right="-108"/>
              <w:jc w:val="center"/>
              <w:rPr>
                <w:rFonts w:ascii="Times New Roman" w:hAnsi="Times New Roman" w:cs="Times New Roman"/>
                <w:bCs w:val="0"/>
                <w:color w:val="000000"/>
                <w:sz w:val="24"/>
                <w:szCs w:val="24"/>
              </w:rPr>
            </w:pPr>
            <w:r w:rsidRPr="00D76711">
              <w:rPr>
                <w:rFonts w:ascii="Times New Roman" w:hAnsi="Times New Roman" w:cs="Times New Roman"/>
                <w:bCs w:val="0"/>
                <w:color w:val="000000"/>
                <w:sz w:val="24"/>
                <w:szCs w:val="24"/>
              </w:rPr>
              <w:t>N</w:t>
            </w:r>
          </w:p>
        </w:tc>
        <w:tc>
          <w:tcPr>
            <w:tcW w:w="1260" w:type="dxa"/>
            <w:tcBorders>
              <w:top w:val="single" w:sz="18" w:space="0" w:color="auto"/>
              <w:left w:val="nil"/>
              <w:bottom w:val="single" w:sz="18" w:space="0" w:color="auto"/>
              <w:right w:val="nil"/>
            </w:tcBorders>
            <w:shd w:val="clear" w:color="auto" w:fill="auto"/>
          </w:tcPr>
          <w:p w:rsidR="00C75327" w:rsidRPr="00D76711" w:rsidRDefault="00C75327" w:rsidP="00AE6860">
            <w:pPr>
              <w:pStyle w:val="Heading3"/>
              <w:spacing w:line="240" w:lineRule="auto"/>
              <w:jc w:val="center"/>
              <w:rPr>
                <w:rFonts w:ascii="Times New Roman" w:hAnsi="Times New Roman" w:cs="Times New Roman"/>
                <w:bCs w:val="0"/>
                <w:color w:val="000000"/>
                <w:sz w:val="24"/>
                <w:szCs w:val="24"/>
              </w:rPr>
            </w:pPr>
            <w:r w:rsidRPr="00D76711">
              <w:rPr>
                <w:rFonts w:ascii="Times New Roman" w:hAnsi="Times New Roman" w:cs="Times New Roman"/>
                <w:bCs w:val="0"/>
                <w:color w:val="000000"/>
                <w:sz w:val="24"/>
                <w:szCs w:val="24"/>
              </w:rPr>
              <w:t>Sig. value</w:t>
            </w:r>
          </w:p>
        </w:tc>
        <w:tc>
          <w:tcPr>
            <w:tcW w:w="1574" w:type="dxa"/>
            <w:tcBorders>
              <w:top w:val="single" w:sz="18" w:space="0" w:color="auto"/>
              <w:left w:val="nil"/>
              <w:bottom w:val="single" w:sz="18" w:space="0" w:color="auto"/>
              <w:right w:val="nil"/>
            </w:tcBorders>
            <w:shd w:val="clear" w:color="auto" w:fill="auto"/>
          </w:tcPr>
          <w:p w:rsidR="00C75327" w:rsidRPr="00D76711" w:rsidRDefault="00C75327" w:rsidP="00AE6860">
            <w:pPr>
              <w:pStyle w:val="Heading3"/>
              <w:spacing w:line="240" w:lineRule="auto"/>
              <w:ind w:right="31"/>
              <w:jc w:val="center"/>
              <w:rPr>
                <w:rFonts w:ascii="Times New Roman" w:hAnsi="Times New Roman" w:cs="Times New Roman"/>
                <w:bCs w:val="0"/>
                <w:color w:val="000000"/>
                <w:sz w:val="24"/>
                <w:szCs w:val="24"/>
              </w:rPr>
            </w:pPr>
            <w:r w:rsidRPr="00D76711">
              <w:rPr>
                <w:rFonts w:ascii="Times New Roman" w:hAnsi="Times New Roman" w:cs="Times New Roman"/>
                <w:bCs w:val="0"/>
                <w:color w:val="000000"/>
                <w:sz w:val="24"/>
                <w:szCs w:val="24"/>
              </w:rPr>
              <w:t>Cri. X</w:t>
            </w:r>
            <w:r w:rsidRPr="00D76711">
              <w:rPr>
                <w:rFonts w:ascii="Times New Roman" w:hAnsi="Times New Roman" w:cs="Times New Roman"/>
                <w:bCs w:val="0"/>
                <w:color w:val="000000"/>
                <w:sz w:val="24"/>
                <w:szCs w:val="24"/>
                <w:vertAlign w:val="superscript"/>
              </w:rPr>
              <w:t>2</w:t>
            </w:r>
            <w:r w:rsidRPr="00D76711">
              <w:rPr>
                <w:rFonts w:ascii="Times New Roman" w:hAnsi="Times New Roman" w:cs="Times New Roman"/>
                <w:bCs w:val="0"/>
                <w:color w:val="000000"/>
                <w:sz w:val="24"/>
                <w:szCs w:val="24"/>
              </w:rPr>
              <w:t xml:space="preserve"> Value</w:t>
            </w:r>
          </w:p>
        </w:tc>
        <w:tc>
          <w:tcPr>
            <w:tcW w:w="1440" w:type="dxa"/>
            <w:tcBorders>
              <w:top w:val="single" w:sz="18" w:space="0" w:color="auto"/>
              <w:left w:val="nil"/>
              <w:bottom w:val="single" w:sz="18" w:space="0" w:color="auto"/>
              <w:right w:val="nil"/>
            </w:tcBorders>
            <w:shd w:val="clear" w:color="auto" w:fill="auto"/>
          </w:tcPr>
          <w:p w:rsidR="00C75327" w:rsidRPr="00D76711" w:rsidRDefault="00C75327" w:rsidP="00AE6860">
            <w:pPr>
              <w:pStyle w:val="Heading3"/>
              <w:spacing w:line="240" w:lineRule="auto"/>
              <w:ind w:right="-79"/>
              <w:jc w:val="center"/>
              <w:rPr>
                <w:rFonts w:ascii="Times New Roman" w:hAnsi="Times New Roman" w:cs="Times New Roman"/>
                <w:bCs w:val="0"/>
                <w:color w:val="000000"/>
                <w:sz w:val="24"/>
                <w:szCs w:val="24"/>
              </w:rPr>
            </w:pPr>
            <w:r w:rsidRPr="00D76711">
              <w:rPr>
                <w:rFonts w:ascii="Times New Roman" w:hAnsi="Times New Roman" w:cs="Times New Roman"/>
                <w:bCs w:val="0"/>
                <w:color w:val="000000"/>
                <w:sz w:val="24"/>
                <w:szCs w:val="24"/>
              </w:rPr>
              <w:t>Cal. X</w:t>
            </w:r>
            <w:r w:rsidRPr="00D76711">
              <w:rPr>
                <w:rFonts w:ascii="Times New Roman" w:hAnsi="Times New Roman" w:cs="Times New Roman"/>
                <w:bCs w:val="0"/>
                <w:color w:val="000000"/>
                <w:sz w:val="24"/>
                <w:szCs w:val="24"/>
                <w:vertAlign w:val="superscript"/>
              </w:rPr>
              <w:t>2</w:t>
            </w:r>
            <w:r w:rsidRPr="00D76711">
              <w:rPr>
                <w:rFonts w:ascii="Times New Roman" w:hAnsi="Times New Roman" w:cs="Times New Roman"/>
                <w:bCs w:val="0"/>
                <w:color w:val="000000"/>
                <w:sz w:val="24"/>
                <w:szCs w:val="24"/>
              </w:rPr>
              <w:t xml:space="preserve"> value</w:t>
            </w:r>
          </w:p>
        </w:tc>
        <w:tc>
          <w:tcPr>
            <w:tcW w:w="1171" w:type="dxa"/>
            <w:tcBorders>
              <w:top w:val="single" w:sz="18" w:space="0" w:color="auto"/>
              <w:left w:val="nil"/>
              <w:bottom w:val="single" w:sz="18" w:space="0" w:color="auto"/>
              <w:right w:val="nil"/>
            </w:tcBorders>
            <w:shd w:val="clear" w:color="auto" w:fill="auto"/>
          </w:tcPr>
          <w:p w:rsidR="00C75327" w:rsidRPr="00D76711" w:rsidRDefault="00C75327" w:rsidP="00AE6860">
            <w:pPr>
              <w:pStyle w:val="Heading3"/>
              <w:spacing w:line="240" w:lineRule="auto"/>
              <w:ind w:right="-90"/>
              <w:jc w:val="center"/>
              <w:rPr>
                <w:rFonts w:ascii="Times New Roman" w:hAnsi="Times New Roman" w:cs="Times New Roman"/>
                <w:bCs w:val="0"/>
                <w:color w:val="000000"/>
                <w:sz w:val="24"/>
                <w:szCs w:val="24"/>
              </w:rPr>
            </w:pPr>
            <w:r w:rsidRPr="00D76711">
              <w:rPr>
                <w:rFonts w:ascii="Times New Roman" w:hAnsi="Times New Roman" w:cs="Times New Roman"/>
                <w:bCs w:val="0"/>
                <w:color w:val="000000"/>
                <w:sz w:val="24"/>
                <w:szCs w:val="24"/>
              </w:rPr>
              <w:t>Decision</w:t>
            </w:r>
          </w:p>
        </w:tc>
      </w:tr>
      <w:tr w:rsidR="00C75327" w:rsidRPr="00D76711" w:rsidTr="00AE6860">
        <w:tc>
          <w:tcPr>
            <w:tcW w:w="2718" w:type="dxa"/>
            <w:tcBorders>
              <w:left w:val="nil"/>
              <w:bottom w:val="single" w:sz="18" w:space="0" w:color="auto"/>
              <w:right w:val="nil"/>
            </w:tcBorders>
            <w:shd w:val="clear" w:color="auto" w:fill="auto"/>
          </w:tcPr>
          <w:p w:rsidR="00C75327" w:rsidRPr="00D76711" w:rsidRDefault="00C75327" w:rsidP="00AE6860">
            <w:pPr>
              <w:pStyle w:val="Heading3"/>
              <w:spacing w:line="240" w:lineRule="auto"/>
              <w:jc w:val="both"/>
              <w:rPr>
                <w:rFonts w:ascii="Times New Roman" w:hAnsi="Times New Roman" w:cs="Times New Roman"/>
                <w:b w:val="0"/>
                <w:bCs w:val="0"/>
                <w:color w:val="000000"/>
                <w:sz w:val="24"/>
                <w:szCs w:val="24"/>
              </w:rPr>
            </w:pPr>
            <w:r>
              <w:rPr>
                <w:rFonts w:ascii="Times New Roman" w:hAnsi="Times New Roman" w:cs="Times New Roman"/>
                <w:b w:val="0"/>
                <w:bCs w:val="0"/>
                <w:color w:val="000000"/>
                <w:sz w:val="24"/>
                <w:szCs w:val="24"/>
              </w:rPr>
              <w:t>Level of availability of ICT Facilities and Effective teaching of chemistry</w:t>
            </w:r>
            <w:r w:rsidRPr="00D76711">
              <w:rPr>
                <w:rFonts w:ascii="Times New Roman" w:hAnsi="Times New Roman" w:cs="Times New Roman"/>
                <w:b w:val="0"/>
                <w:bCs w:val="0"/>
                <w:color w:val="000000"/>
                <w:sz w:val="24"/>
                <w:szCs w:val="24"/>
              </w:rPr>
              <w:t xml:space="preserve">  </w:t>
            </w:r>
          </w:p>
        </w:tc>
        <w:tc>
          <w:tcPr>
            <w:tcW w:w="766" w:type="dxa"/>
            <w:shd w:val="clear" w:color="auto" w:fill="auto"/>
          </w:tcPr>
          <w:p w:rsidR="00C75327" w:rsidRPr="00D76711" w:rsidRDefault="00C75327" w:rsidP="00AE6860">
            <w:pPr>
              <w:pStyle w:val="Heading3"/>
              <w:spacing w:line="240" w:lineRule="auto"/>
              <w:ind w:right="-18"/>
              <w:jc w:val="center"/>
              <w:rPr>
                <w:rFonts w:ascii="Times New Roman" w:hAnsi="Times New Roman" w:cs="Times New Roman"/>
                <w:b w:val="0"/>
                <w:color w:val="000000"/>
                <w:sz w:val="24"/>
                <w:szCs w:val="24"/>
              </w:rPr>
            </w:pPr>
            <w:r>
              <w:rPr>
                <w:rFonts w:ascii="Times New Roman" w:hAnsi="Times New Roman" w:cs="Times New Roman"/>
                <w:b w:val="0"/>
                <w:color w:val="000000"/>
                <w:sz w:val="24"/>
                <w:szCs w:val="24"/>
              </w:rPr>
              <w:t>2</w:t>
            </w:r>
            <w:r w:rsidRPr="00D76711">
              <w:rPr>
                <w:rFonts w:ascii="Times New Roman" w:hAnsi="Times New Roman" w:cs="Times New Roman"/>
                <w:b w:val="0"/>
                <w:color w:val="000000"/>
                <w:sz w:val="24"/>
                <w:szCs w:val="24"/>
              </w:rPr>
              <w:t>0</w:t>
            </w:r>
          </w:p>
        </w:tc>
        <w:tc>
          <w:tcPr>
            <w:tcW w:w="1260" w:type="dxa"/>
            <w:shd w:val="clear" w:color="auto" w:fill="auto"/>
          </w:tcPr>
          <w:p w:rsidR="00C75327" w:rsidRPr="00D76711" w:rsidRDefault="00C75327" w:rsidP="00AE6860">
            <w:pPr>
              <w:pStyle w:val="Heading3"/>
              <w:spacing w:line="240" w:lineRule="auto"/>
              <w:jc w:val="center"/>
              <w:rPr>
                <w:rFonts w:ascii="Times New Roman" w:hAnsi="Times New Roman" w:cs="Times New Roman"/>
                <w:b w:val="0"/>
                <w:color w:val="000000"/>
                <w:sz w:val="24"/>
                <w:szCs w:val="24"/>
              </w:rPr>
            </w:pPr>
            <w:r w:rsidRPr="00D76711">
              <w:rPr>
                <w:rFonts w:ascii="Times New Roman" w:hAnsi="Times New Roman" w:cs="Times New Roman"/>
                <w:b w:val="0"/>
                <w:color w:val="000000"/>
                <w:sz w:val="24"/>
                <w:szCs w:val="24"/>
              </w:rPr>
              <w:t>0.05</w:t>
            </w:r>
          </w:p>
        </w:tc>
        <w:tc>
          <w:tcPr>
            <w:tcW w:w="1574" w:type="dxa"/>
            <w:shd w:val="clear" w:color="auto" w:fill="auto"/>
          </w:tcPr>
          <w:p w:rsidR="00C75327" w:rsidRPr="00D76711" w:rsidRDefault="00C75327" w:rsidP="00AE6860">
            <w:pPr>
              <w:pStyle w:val="Heading3"/>
              <w:spacing w:line="240" w:lineRule="auto"/>
              <w:ind w:right="-18"/>
              <w:jc w:val="center"/>
              <w:rPr>
                <w:rFonts w:ascii="Times New Roman" w:hAnsi="Times New Roman" w:cs="Times New Roman"/>
                <w:b w:val="0"/>
                <w:color w:val="000000"/>
                <w:sz w:val="24"/>
                <w:szCs w:val="24"/>
              </w:rPr>
            </w:pPr>
            <w:r w:rsidRPr="00D76711">
              <w:rPr>
                <w:rFonts w:ascii="Times New Roman" w:hAnsi="Times New Roman" w:cs="Times New Roman"/>
                <w:b w:val="0"/>
                <w:color w:val="000000"/>
                <w:sz w:val="24"/>
                <w:szCs w:val="24"/>
              </w:rPr>
              <w:t>21.09</w:t>
            </w:r>
          </w:p>
        </w:tc>
        <w:tc>
          <w:tcPr>
            <w:tcW w:w="1440" w:type="dxa"/>
            <w:shd w:val="clear" w:color="auto" w:fill="auto"/>
          </w:tcPr>
          <w:p w:rsidR="00C75327" w:rsidRPr="00D76711" w:rsidRDefault="00C75327" w:rsidP="00AE6860">
            <w:pPr>
              <w:pStyle w:val="Heading3"/>
              <w:spacing w:line="240" w:lineRule="auto"/>
              <w:ind w:right="-109"/>
              <w:jc w:val="center"/>
              <w:rPr>
                <w:rFonts w:ascii="Times New Roman" w:hAnsi="Times New Roman" w:cs="Times New Roman"/>
                <w:b w:val="0"/>
                <w:color w:val="000000"/>
                <w:sz w:val="24"/>
                <w:szCs w:val="24"/>
              </w:rPr>
            </w:pPr>
            <w:r w:rsidRPr="00D76711">
              <w:rPr>
                <w:rFonts w:ascii="Times New Roman" w:hAnsi="Times New Roman" w:cs="Times New Roman"/>
                <w:b w:val="0"/>
                <w:color w:val="000000"/>
                <w:sz w:val="24"/>
                <w:szCs w:val="24"/>
              </w:rPr>
              <w:t>74.90</w:t>
            </w:r>
          </w:p>
        </w:tc>
        <w:tc>
          <w:tcPr>
            <w:tcW w:w="1171" w:type="dxa"/>
            <w:shd w:val="clear" w:color="auto" w:fill="auto"/>
          </w:tcPr>
          <w:p w:rsidR="00C75327" w:rsidRPr="00D76711" w:rsidRDefault="00C75327" w:rsidP="00AE6860">
            <w:pPr>
              <w:pStyle w:val="Heading3"/>
              <w:spacing w:line="240" w:lineRule="auto"/>
              <w:ind w:right="-115"/>
              <w:jc w:val="center"/>
              <w:rPr>
                <w:rFonts w:ascii="Times New Roman" w:hAnsi="Times New Roman" w:cs="Times New Roman"/>
                <w:b w:val="0"/>
                <w:color w:val="000000"/>
                <w:sz w:val="24"/>
                <w:szCs w:val="24"/>
              </w:rPr>
            </w:pPr>
            <w:r w:rsidRPr="00D76711">
              <w:rPr>
                <w:rFonts w:ascii="Times New Roman" w:hAnsi="Times New Roman" w:cs="Times New Roman"/>
                <w:b w:val="0"/>
                <w:color w:val="000000"/>
                <w:sz w:val="24"/>
                <w:szCs w:val="24"/>
              </w:rPr>
              <w:t>Rejected</w:t>
            </w:r>
          </w:p>
        </w:tc>
      </w:tr>
    </w:tbl>
    <w:p w:rsidR="00C75327" w:rsidRPr="00D76711" w:rsidRDefault="00C75327" w:rsidP="00C75327">
      <w:pPr>
        <w:pStyle w:val="BodyText"/>
        <w:spacing w:line="360" w:lineRule="auto"/>
        <w:jc w:val="both"/>
        <w:rPr>
          <w:b/>
          <w:bCs/>
          <w:color w:val="000000" w:themeColor="text1"/>
          <w:sz w:val="24"/>
          <w:szCs w:val="24"/>
        </w:rPr>
      </w:pPr>
      <w:r w:rsidRPr="00D76711">
        <w:rPr>
          <w:sz w:val="24"/>
          <w:szCs w:val="24"/>
        </w:rPr>
        <w:t xml:space="preserve">Table </w:t>
      </w:r>
      <w:r>
        <w:rPr>
          <w:sz w:val="24"/>
          <w:szCs w:val="24"/>
        </w:rPr>
        <w:t>9</w:t>
      </w:r>
      <w:r w:rsidRPr="00D76711">
        <w:rPr>
          <w:sz w:val="24"/>
          <w:szCs w:val="24"/>
        </w:rPr>
        <w:t xml:space="preserve"> above indicated that the calculated chi-square value of 74.90 is greater than the Critical chi-square value of 21.09 at 0.05 level of significance, hence, the null hypothesis which states that </w:t>
      </w:r>
      <w:r w:rsidRPr="00CA2E1B">
        <w:rPr>
          <w:rStyle w:val="Emphasis"/>
          <w:i w:val="0"/>
          <w:sz w:val="24"/>
          <w:szCs w:val="24"/>
        </w:rPr>
        <w:t>is no significant difference on the level of availability of ICT facilities and effective teaching of chemistry in secondary schools</w:t>
      </w:r>
      <w:r w:rsidRPr="00D76711">
        <w:rPr>
          <w:sz w:val="24"/>
          <w:szCs w:val="24"/>
        </w:rPr>
        <w:t xml:space="preserve"> is hereby rejected. This implies that availability of </w:t>
      </w:r>
      <w:r>
        <w:rPr>
          <w:sz w:val="24"/>
          <w:szCs w:val="24"/>
        </w:rPr>
        <w:t xml:space="preserve">ICT facilities makes learning of chemistry effective in </w:t>
      </w:r>
      <w:r w:rsidRPr="00D76711">
        <w:rPr>
          <w:sz w:val="24"/>
          <w:szCs w:val="24"/>
        </w:rPr>
        <w:t xml:space="preserve">secondary school students in </w:t>
      </w:r>
      <w:proofErr w:type="spellStart"/>
      <w:r w:rsidRPr="00D76711">
        <w:rPr>
          <w:sz w:val="24"/>
          <w:szCs w:val="24"/>
        </w:rPr>
        <w:t>Kwara</w:t>
      </w:r>
      <w:proofErr w:type="spellEnd"/>
      <w:r w:rsidRPr="00D76711">
        <w:rPr>
          <w:sz w:val="24"/>
          <w:szCs w:val="24"/>
        </w:rPr>
        <w:t xml:space="preserve"> State. </w:t>
      </w:r>
    </w:p>
    <w:p w:rsidR="00C75327" w:rsidRDefault="00C75327" w:rsidP="00C75327">
      <w:pPr>
        <w:ind w:left="0" w:firstLine="0"/>
        <w:rPr>
          <w:rStyle w:val="Emphasis"/>
          <w:b/>
          <w:i w:val="0"/>
          <w:sz w:val="24"/>
          <w:szCs w:val="24"/>
        </w:rPr>
      </w:pPr>
      <w:r>
        <w:rPr>
          <w:rStyle w:val="Emphasis"/>
          <w:b/>
          <w:i w:val="0"/>
          <w:sz w:val="24"/>
          <w:szCs w:val="24"/>
        </w:rPr>
        <w:br w:type="page"/>
      </w:r>
    </w:p>
    <w:p w:rsidR="00C75327" w:rsidRDefault="00C75327" w:rsidP="00C75327">
      <w:pPr>
        <w:ind w:left="0" w:firstLine="0"/>
        <w:rPr>
          <w:rStyle w:val="Emphasis"/>
          <w:i w:val="0"/>
          <w:sz w:val="24"/>
          <w:szCs w:val="24"/>
        </w:rPr>
      </w:pPr>
      <w:r w:rsidRPr="005B3FA5">
        <w:rPr>
          <w:rStyle w:val="Emphasis"/>
          <w:b/>
          <w:i w:val="0"/>
          <w:sz w:val="24"/>
          <w:szCs w:val="24"/>
        </w:rPr>
        <w:lastRenderedPageBreak/>
        <w:t>Hypothesis Three:</w:t>
      </w:r>
      <w:r>
        <w:rPr>
          <w:rStyle w:val="Emphasis"/>
          <w:i w:val="0"/>
          <w:sz w:val="24"/>
          <w:szCs w:val="24"/>
        </w:rPr>
        <w:t xml:space="preserve"> There is no significance difference on the</w:t>
      </w:r>
      <w:r w:rsidRPr="00CA2E1B">
        <w:rPr>
          <w:rStyle w:val="Emphasis"/>
          <w:i w:val="0"/>
          <w:sz w:val="24"/>
          <w:szCs w:val="24"/>
        </w:rPr>
        <w:t xml:space="preserve"> accessib</w:t>
      </w:r>
      <w:r>
        <w:rPr>
          <w:rStyle w:val="Emphasis"/>
          <w:i w:val="0"/>
          <w:sz w:val="24"/>
          <w:szCs w:val="24"/>
        </w:rPr>
        <w:t xml:space="preserve">ility of </w:t>
      </w:r>
      <w:r w:rsidRPr="00CA2E1B">
        <w:rPr>
          <w:rStyle w:val="Emphasis"/>
          <w:i w:val="0"/>
          <w:sz w:val="24"/>
          <w:szCs w:val="24"/>
        </w:rPr>
        <w:t>ICT facilities</w:t>
      </w:r>
      <w:r>
        <w:rPr>
          <w:rStyle w:val="Emphasis"/>
          <w:i w:val="0"/>
          <w:sz w:val="24"/>
          <w:szCs w:val="24"/>
        </w:rPr>
        <w:t xml:space="preserve"> and effective teaching of chemistry in secondary school</w:t>
      </w:r>
    </w:p>
    <w:p w:rsidR="00C75327" w:rsidRDefault="00C75327" w:rsidP="00C75327">
      <w:pPr>
        <w:ind w:left="0" w:firstLine="0"/>
        <w:rPr>
          <w:rStyle w:val="Emphasis"/>
          <w:b/>
          <w:i w:val="0"/>
          <w:sz w:val="24"/>
          <w:szCs w:val="24"/>
        </w:rPr>
      </w:pPr>
      <w:r w:rsidRPr="003E7D20">
        <w:rPr>
          <w:rStyle w:val="Emphasis"/>
          <w:b/>
          <w:i w:val="0"/>
          <w:sz w:val="24"/>
          <w:szCs w:val="24"/>
        </w:rPr>
        <w:t>Table 1</w:t>
      </w:r>
      <w:r>
        <w:rPr>
          <w:rStyle w:val="Emphasis"/>
          <w:b/>
          <w:i w:val="0"/>
          <w:sz w:val="24"/>
          <w:szCs w:val="24"/>
        </w:rPr>
        <w:t>0</w:t>
      </w:r>
      <w:r w:rsidRPr="003E7D20">
        <w:rPr>
          <w:rStyle w:val="Emphasis"/>
          <w:b/>
          <w:i w:val="0"/>
          <w:sz w:val="24"/>
          <w:szCs w:val="24"/>
        </w:rPr>
        <w:t>:</w:t>
      </w:r>
      <w:r>
        <w:rPr>
          <w:rStyle w:val="Emphasis"/>
          <w:b/>
          <w:i w:val="0"/>
          <w:sz w:val="24"/>
          <w:szCs w:val="24"/>
        </w:rPr>
        <w:t xml:space="preserve"> </w:t>
      </w:r>
      <w:r w:rsidRPr="002435A4">
        <w:rPr>
          <w:rStyle w:val="Emphasis"/>
          <w:b/>
          <w:i w:val="0"/>
          <w:sz w:val="24"/>
          <w:szCs w:val="24"/>
        </w:rPr>
        <w:t xml:space="preserve">Chi-square analysis showing the significant difference on the </w:t>
      </w:r>
      <w:r>
        <w:rPr>
          <w:rStyle w:val="Emphasis"/>
          <w:b/>
          <w:i w:val="0"/>
          <w:sz w:val="24"/>
          <w:szCs w:val="24"/>
        </w:rPr>
        <w:t xml:space="preserve">accessibility of </w:t>
      </w:r>
      <w:r w:rsidRPr="002435A4">
        <w:rPr>
          <w:rStyle w:val="Emphasis"/>
          <w:b/>
          <w:i w:val="0"/>
          <w:sz w:val="24"/>
          <w:szCs w:val="24"/>
        </w:rPr>
        <w:t>ICT facilities and effective teaching of chemistry in secondary schools</w:t>
      </w:r>
    </w:p>
    <w:tbl>
      <w:tblPr>
        <w:tblW w:w="9019" w:type="dxa"/>
        <w:tblBorders>
          <w:top w:val="single" w:sz="18" w:space="0" w:color="auto"/>
          <w:bottom w:val="single" w:sz="18" w:space="0" w:color="auto"/>
        </w:tblBorders>
        <w:tblLayout w:type="fixed"/>
        <w:tblLook w:val="04A0" w:firstRow="1" w:lastRow="0" w:firstColumn="1" w:lastColumn="0" w:noHBand="0" w:noVBand="1"/>
      </w:tblPr>
      <w:tblGrid>
        <w:gridCol w:w="3078"/>
        <w:gridCol w:w="766"/>
        <w:gridCol w:w="1260"/>
        <w:gridCol w:w="1484"/>
        <w:gridCol w:w="1260"/>
        <w:gridCol w:w="1171"/>
      </w:tblGrid>
      <w:tr w:rsidR="00C75327" w:rsidRPr="00D76711" w:rsidTr="00AE6860">
        <w:tc>
          <w:tcPr>
            <w:tcW w:w="3078" w:type="dxa"/>
            <w:tcBorders>
              <w:top w:val="single" w:sz="18" w:space="0" w:color="auto"/>
              <w:left w:val="nil"/>
              <w:bottom w:val="single" w:sz="18" w:space="0" w:color="auto"/>
              <w:right w:val="nil"/>
            </w:tcBorders>
            <w:shd w:val="clear" w:color="auto" w:fill="auto"/>
          </w:tcPr>
          <w:p w:rsidR="00C75327" w:rsidRPr="00D76711" w:rsidRDefault="00C75327" w:rsidP="00AE6860">
            <w:pPr>
              <w:pStyle w:val="Heading3"/>
              <w:spacing w:line="240" w:lineRule="auto"/>
              <w:ind w:right="-96"/>
              <w:jc w:val="center"/>
              <w:rPr>
                <w:rFonts w:ascii="Times New Roman" w:hAnsi="Times New Roman" w:cs="Times New Roman"/>
                <w:bCs w:val="0"/>
                <w:color w:val="000000"/>
                <w:sz w:val="24"/>
                <w:szCs w:val="24"/>
              </w:rPr>
            </w:pPr>
            <w:r w:rsidRPr="00D76711">
              <w:rPr>
                <w:rFonts w:ascii="Times New Roman" w:hAnsi="Times New Roman" w:cs="Times New Roman"/>
                <w:bCs w:val="0"/>
                <w:color w:val="000000"/>
                <w:sz w:val="24"/>
                <w:szCs w:val="24"/>
              </w:rPr>
              <w:t>Variables</w:t>
            </w:r>
          </w:p>
        </w:tc>
        <w:tc>
          <w:tcPr>
            <w:tcW w:w="766" w:type="dxa"/>
            <w:tcBorders>
              <w:top w:val="single" w:sz="18" w:space="0" w:color="auto"/>
              <w:left w:val="nil"/>
              <w:bottom w:val="single" w:sz="18" w:space="0" w:color="auto"/>
              <w:right w:val="nil"/>
            </w:tcBorders>
            <w:shd w:val="clear" w:color="auto" w:fill="auto"/>
          </w:tcPr>
          <w:p w:rsidR="00C75327" w:rsidRPr="00D76711" w:rsidRDefault="00C75327" w:rsidP="00AE6860">
            <w:pPr>
              <w:pStyle w:val="Heading3"/>
              <w:spacing w:line="240" w:lineRule="auto"/>
              <w:ind w:right="-108"/>
              <w:jc w:val="center"/>
              <w:rPr>
                <w:rFonts w:ascii="Times New Roman" w:hAnsi="Times New Roman" w:cs="Times New Roman"/>
                <w:bCs w:val="0"/>
                <w:color w:val="000000"/>
                <w:sz w:val="24"/>
                <w:szCs w:val="24"/>
              </w:rPr>
            </w:pPr>
            <w:r w:rsidRPr="00D76711">
              <w:rPr>
                <w:rFonts w:ascii="Times New Roman" w:hAnsi="Times New Roman" w:cs="Times New Roman"/>
                <w:bCs w:val="0"/>
                <w:color w:val="000000"/>
                <w:sz w:val="24"/>
                <w:szCs w:val="24"/>
              </w:rPr>
              <w:t>N</w:t>
            </w:r>
          </w:p>
        </w:tc>
        <w:tc>
          <w:tcPr>
            <w:tcW w:w="1260" w:type="dxa"/>
            <w:tcBorders>
              <w:top w:val="single" w:sz="18" w:space="0" w:color="auto"/>
              <w:left w:val="nil"/>
              <w:bottom w:val="single" w:sz="18" w:space="0" w:color="auto"/>
              <w:right w:val="nil"/>
            </w:tcBorders>
            <w:shd w:val="clear" w:color="auto" w:fill="auto"/>
          </w:tcPr>
          <w:p w:rsidR="00C75327" w:rsidRPr="00D76711" w:rsidRDefault="00C75327" w:rsidP="00AE6860">
            <w:pPr>
              <w:pStyle w:val="Heading3"/>
              <w:spacing w:line="240" w:lineRule="auto"/>
              <w:jc w:val="center"/>
              <w:rPr>
                <w:rFonts w:ascii="Times New Roman" w:hAnsi="Times New Roman" w:cs="Times New Roman"/>
                <w:bCs w:val="0"/>
                <w:color w:val="000000"/>
                <w:sz w:val="24"/>
                <w:szCs w:val="24"/>
              </w:rPr>
            </w:pPr>
            <w:r w:rsidRPr="00D76711">
              <w:rPr>
                <w:rFonts w:ascii="Times New Roman" w:hAnsi="Times New Roman" w:cs="Times New Roman"/>
                <w:bCs w:val="0"/>
                <w:color w:val="000000"/>
                <w:sz w:val="24"/>
                <w:szCs w:val="24"/>
              </w:rPr>
              <w:t>Sig. value</w:t>
            </w:r>
          </w:p>
        </w:tc>
        <w:tc>
          <w:tcPr>
            <w:tcW w:w="1484" w:type="dxa"/>
            <w:tcBorders>
              <w:top w:val="single" w:sz="18" w:space="0" w:color="auto"/>
              <w:left w:val="nil"/>
              <w:bottom w:val="single" w:sz="18" w:space="0" w:color="auto"/>
              <w:right w:val="nil"/>
            </w:tcBorders>
            <w:shd w:val="clear" w:color="auto" w:fill="auto"/>
          </w:tcPr>
          <w:p w:rsidR="00C75327" w:rsidRPr="00D76711" w:rsidRDefault="00C75327" w:rsidP="00AE6860">
            <w:pPr>
              <w:pStyle w:val="Heading3"/>
              <w:spacing w:line="240" w:lineRule="auto"/>
              <w:ind w:right="31"/>
              <w:jc w:val="center"/>
              <w:rPr>
                <w:rFonts w:ascii="Times New Roman" w:hAnsi="Times New Roman" w:cs="Times New Roman"/>
                <w:bCs w:val="0"/>
                <w:color w:val="000000"/>
                <w:sz w:val="24"/>
                <w:szCs w:val="24"/>
              </w:rPr>
            </w:pPr>
            <w:r w:rsidRPr="00D76711">
              <w:rPr>
                <w:rFonts w:ascii="Times New Roman" w:hAnsi="Times New Roman" w:cs="Times New Roman"/>
                <w:bCs w:val="0"/>
                <w:color w:val="000000"/>
                <w:sz w:val="24"/>
                <w:szCs w:val="24"/>
              </w:rPr>
              <w:t>Cri. X</w:t>
            </w:r>
            <w:r w:rsidRPr="00D76711">
              <w:rPr>
                <w:rFonts w:ascii="Times New Roman" w:hAnsi="Times New Roman" w:cs="Times New Roman"/>
                <w:bCs w:val="0"/>
                <w:color w:val="000000"/>
                <w:sz w:val="24"/>
                <w:szCs w:val="24"/>
                <w:vertAlign w:val="superscript"/>
              </w:rPr>
              <w:t>2</w:t>
            </w:r>
            <w:r w:rsidRPr="00D76711">
              <w:rPr>
                <w:rFonts w:ascii="Times New Roman" w:hAnsi="Times New Roman" w:cs="Times New Roman"/>
                <w:bCs w:val="0"/>
                <w:color w:val="000000"/>
                <w:sz w:val="24"/>
                <w:szCs w:val="24"/>
              </w:rPr>
              <w:t xml:space="preserve"> Value</w:t>
            </w:r>
          </w:p>
        </w:tc>
        <w:tc>
          <w:tcPr>
            <w:tcW w:w="1260" w:type="dxa"/>
            <w:tcBorders>
              <w:top w:val="single" w:sz="18" w:space="0" w:color="auto"/>
              <w:left w:val="nil"/>
              <w:bottom w:val="single" w:sz="18" w:space="0" w:color="auto"/>
              <w:right w:val="nil"/>
            </w:tcBorders>
            <w:shd w:val="clear" w:color="auto" w:fill="auto"/>
          </w:tcPr>
          <w:p w:rsidR="00C75327" w:rsidRPr="00D76711" w:rsidRDefault="00C75327" w:rsidP="00AE6860">
            <w:pPr>
              <w:pStyle w:val="Heading3"/>
              <w:spacing w:line="240" w:lineRule="auto"/>
              <w:ind w:right="-79"/>
              <w:jc w:val="center"/>
              <w:rPr>
                <w:rFonts w:ascii="Times New Roman" w:hAnsi="Times New Roman" w:cs="Times New Roman"/>
                <w:bCs w:val="0"/>
                <w:color w:val="000000"/>
                <w:sz w:val="24"/>
                <w:szCs w:val="24"/>
              </w:rPr>
            </w:pPr>
            <w:r w:rsidRPr="00D76711">
              <w:rPr>
                <w:rFonts w:ascii="Times New Roman" w:hAnsi="Times New Roman" w:cs="Times New Roman"/>
                <w:bCs w:val="0"/>
                <w:color w:val="000000"/>
                <w:sz w:val="24"/>
                <w:szCs w:val="24"/>
              </w:rPr>
              <w:t>Cal. X2 value</w:t>
            </w:r>
          </w:p>
        </w:tc>
        <w:tc>
          <w:tcPr>
            <w:tcW w:w="1171" w:type="dxa"/>
            <w:tcBorders>
              <w:top w:val="single" w:sz="18" w:space="0" w:color="auto"/>
              <w:left w:val="nil"/>
              <w:bottom w:val="single" w:sz="18" w:space="0" w:color="auto"/>
              <w:right w:val="nil"/>
            </w:tcBorders>
            <w:shd w:val="clear" w:color="auto" w:fill="auto"/>
          </w:tcPr>
          <w:p w:rsidR="00C75327" w:rsidRPr="00D76711" w:rsidRDefault="00C75327" w:rsidP="00AE6860">
            <w:pPr>
              <w:pStyle w:val="Heading3"/>
              <w:spacing w:line="240" w:lineRule="auto"/>
              <w:ind w:right="-90"/>
              <w:jc w:val="center"/>
              <w:rPr>
                <w:rFonts w:ascii="Times New Roman" w:hAnsi="Times New Roman" w:cs="Times New Roman"/>
                <w:bCs w:val="0"/>
                <w:color w:val="000000"/>
                <w:sz w:val="24"/>
                <w:szCs w:val="24"/>
              </w:rPr>
            </w:pPr>
            <w:r w:rsidRPr="00D76711">
              <w:rPr>
                <w:rFonts w:ascii="Times New Roman" w:hAnsi="Times New Roman" w:cs="Times New Roman"/>
                <w:bCs w:val="0"/>
                <w:color w:val="000000"/>
                <w:sz w:val="24"/>
                <w:szCs w:val="24"/>
              </w:rPr>
              <w:t>Decision</w:t>
            </w:r>
          </w:p>
        </w:tc>
      </w:tr>
      <w:tr w:rsidR="00C75327" w:rsidRPr="00D76711" w:rsidTr="00AE6860">
        <w:tc>
          <w:tcPr>
            <w:tcW w:w="3078" w:type="dxa"/>
            <w:tcBorders>
              <w:left w:val="nil"/>
              <w:bottom w:val="single" w:sz="18" w:space="0" w:color="auto"/>
              <w:right w:val="nil"/>
            </w:tcBorders>
            <w:shd w:val="clear" w:color="auto" w:fill="auto"/>
          </w:tcPr>
          <w:p w:rsidR="00C75327" w:rsidRPr="00D76711" w:rsidRDefault="00C75327" w:rsidP="00AE6860">
            <w:pPr>
              <w:pStyle w:val="Heading3"/>
              <w:spacing w:line="240" w:lineRule="auto"/>
              <w:rPr>
                <w:rFonts w:ascii="Times New Roman" w:hAnsi="Times New Roman" w:cs="Times New Roman"/>
                <w:b w:val="0"/>
                <w:bCs w:val="0"/>
                <w:color w:val="000000"/>
                <w:sz w:val="24"/>
                <w:szCs w:val="24"/>
              </w:rPr>
            </w:pPr>
            <w:r w:rsidRPr="00D76711">
              <w:rPr>
                <w:rFonts w:ascii="Times New Roman" w:hAnsi="Times New Roman" w:cs="Times New Roman"/>
                <w:b w:val="0"/>
                <w:bCs w:val="0"/>
                <w:color w:val="000000"/>
                <w:sz w:val="24"/>
                <w:szCs w:val="24"/>
              </w:rPr>
              <w:t xml:space="preserve">Significant </w:t>
            </w:r>
            <w:r>
              <w:rPr>
                <w:rFonts w:ascii="Times New Roman" w:hAnsi="Times New Roman" w:cs="Times New Roman"/>
                <w:b w:val="0"/>
                <w:bCs w:val="0"/>
                <w:color w:val="000000"/>
                <w:sz w:val="24"/>
                <w:szCs w:val="24"/>
              </w:rPr>
              <w:t>differences on the accessibility of ICT facilities and effective teaching of chemistry</w:t>
            </w:r>
          </w:p>
        </w:tc>
        <w:tc>
          <w:tcPr>
            <w:tcW w:w="766" w:type="dxa"/>
            <w:shd w:val="clear" w:color="auto" w:fill="auto"/>
          </w:tcPr>
          <w:p w:rsidR="00C75327" w:rsidRPr="00D76711" w:rsidRDefault="00C75327" w:rsidP="00AE6860">
            <w:pPr>
              <w:pStyle w:val="Heading3"/>
              <w:spacing w:line="240" w:lineRule="auto"/>
              <w:ind w:right="-18"/>
              <w:jc w:val="center"/>
              <w:rPr>
                <w:rFonts w:ascii="Times New Roman" w:hAnsi="Times New Roman" w:cs="Times New Roman"/>
                <w:b w:val="0"/>
                <w:color w:val="000000"/>
                <w:sz w:val="24"/>
                <w:szCs w:val="24"/>
              </w:rPr>
            </w:pPr>
          </w:p>
          <w:p w:rsidR="00C75327" w:rsidRPr="00D76711" w:rsidRDefault="00C75327" w:rsidP="00AE6860">
            <w:pPr>
              <w:pStyle w:val="Heading3"/>
              <w:spacing w:line="240" w:lineRule="auto"/>
              <w:ind w:right="-18"/>
              <w:jc w:val="center"/>
              <w:rPr>
                <w:rFonts w:ascii="Times New Roman" w:hAnsi="Times New Roman" w:cs="Times New Roman"/>
                <w:b w:val="0"/>
                <w:color w:val="000000"/>
                <w:sz w:val="24"/>
                <w:szCs w:val="24"/>
              </w:rPr>
            </w:pPr>
            <w:r>
              <w:rPr>
                <w:rFonts w:ascii="Times New Roman" w:hAnsi="Times New Roman" w:cs="Times New Roman"/>
                <w:b w:val="0"/>
                <w:color w:val="000000"/>
                <w:sz w:val="24"/>
                <w:szCs w:val="24"/>
              </w:rPr>
              <w:t>2</w:t>
            </w:r>
            <w:r w:rsidRPr="00D76711">
              <w:rPr>
                <w:rFonts w:ascii="Times New Roman" w:hAnsi="Times New Roman" w:cs="Times New Roman"/>
                <w:b w:val="0"/>
                <w:color w:val="000000"/>
                <w:sz w:val="24"/>
                <w:szCs w:val="24"/>
              </w:rPr>
              <w:t>0</w:t>
            </w:r>
          </w:p>
        </w:tc>
        <w:tc>
          <w:tcPr>
            <w:tcW w:w="1260" w:type="dxa"/>
            <w:shd w:val="clear" w:color="auto" w:fill="auto"/>
          </w:tcPr>
          <w:p w:rsidR="00C75327" w:rsidRPr="00D76711" w:rsidRDefault="00C75327" w:rsidP="00AE6860">
            <w:pPr>
              <w:pStyle w:val="Heading3"/>
              <w:spacing w:line="240" w:lineRule="auto"/>
              <w:jc w:val="center"/>
              <w:rPr>
                <w:rFonts w:ascii="Times New Roman" w:hAnsi="Times New Roman" w:cs="Times New Roman"/>
                <w:b w:val="0"/>
                <w:color w:val="000000"/>
                <w:sz w:val="24"/>
                <w:szCs w:val="24"/>
              </w:rPr>
            </w:pPr>
          </w:p>
          <w:p w:rsidR="00C75327" w:rsidRPr="00D76711" w:rsidRDefault="00C75327" w:rsidP="00AE6860">
            <w:pPr>
              <w:pStyle w:val="Heading3"/>
              <w:spacing w:line="240" w:lineRule="auto"/>
              <w:jc w:val="center"/>
              <w:rPr>
                <w:rFonts w:ascii="Times New Roman" w:hAnsi="Times New Roman" w:cs="Times New Roman"/>
                <w:b w:val="0"/>
                <w:color w:val="000000"/>
                <w:sz w:val="24"/>
                <w:szCs w:val="24"/>
              </w:rPr>
            </w:pPr>
            <w:r w:rsidRPr="00D76711">
              <w:rPr>
                <w:rFonts w:ascii="Times New Roman" w:hAnsi="Times New Roman" w:cs="Times New Roman"/>
                <w:b w:val="0"/>
                <w:color w:val="000000"/>
                <w:sz w:val="24"/>
                <w:szCs w:val="24"/>
              </w:rPr>
              <w:t>0.05</w:t>
            </w:r>
          </w:p>
        </w:tc>
        <w:tc>
          <w:tcPr>
            <w:tcW w:w="1484" w:type="dxa"/>
            <w:shd w:val="clear" w:color="auto" w:fill="auto"/>
          </w:tcPr>
          <w:p w:rsidR="00C75327" w:rsidRPr="00D76711" w:rsidRDefault="00C75327" w:rsidP="00AE6860">
            <w:pPr>
              <w:pStyle w:val="Heading3"/>
              <w:spacing w:line="240" w:lineRule="auto"/>
              <w:ind w:right="-18"/>
              <w:jc w:val="center"/>
              <w:rPr>
                <w:rFonts w:ascii="Times New Roman" w:hAnsi="Times New Roman" w:cs="Times New Roman"/>
                <w:b w:val="0"/>
                <w:color w:val="000000"/>
                <w:sz w:val="24"/>
                <w:szCs w:val="24"/>
              </w:rPr>
            </w:pPr>
          </w:p>
          <w:p w:rsidR="00C75327" w:rsidRPr="00D76711" w:rsidRDefault="00C75327" w:rsidP="00AE6860">
            <w:pPr>
              <w:pStyle w:val="Heading3"/>
              <w:spacing w:line="240" w:lineRule="auto"/>
              <w:ind w:right="-18"/>
              <w:jc w:val="center"/>
              <w:rPr>
                <w:rFonts w:ascii="Times New Roman" w:hAnsi="Times New Roman" w:cs="Times New Roman"/>
                <w:b w:val="0"/>
                <w:color w:val="000000"/>
                <w:sz w:val="24"/>
                <w:szCs w:val="24"/>
              </w:rPr>
            </w:pPr>
            <w:r w:rsidRPr="00D76711">
              <w:rPr>
                <w:rFonts w:ascii="Times New Roman" w:hAnsi="Times New Roman" w:cs="Times New Roman"/>
                <w:b w:val="0"/>
                <w:color w:val="000000"/>
                <w:sz w:val="24"/>
                <w:szCs w:val="24"/>
              </w:rPr>
              <w:t>21.09</w:t>
            </w:r>
          </w:p>
        </w:tc>
        <w:tc>
          <w:tcPr>
            <w:tcW w:w="1260" w:type="dxa"/>
            <w:shd w:val="clear" w:color="auto" w:fill="auto"/>
          </w:tcPr>
          <w:p w:rsidR="00C75327" w:rsidRPr="00D76711" w:rsidRDefault="00C75327" w:rsidP="00AE6860">
            <w:pPr>
              <w:pStyle w:val="Heading3"/>
              <w:spacing w:line="240" w:lineRule="auto"/>
              <w:ind w:right="-109"/>
              <w:jc w:val="center"/>
              <w:rPr>
                <w:rFonts w:ascii="Times New Roman" w:hAnsi="Times New Roman" w:cs="Times New Roman"/>
                <w:b w:val="0"/>
                <w:color w:val="000000"/>
                <w:sz w:val="24"/>
                <w:szCs w:val="24"/>
              </w:rPr>
            </w:pPr>
          </w:p>
          <w:p w:rsidR="00C75327" w:rsidRPr="00D76711" w:rsidRDefault="00C75327" w:rsidP="00AE6860">
            <w:pPr>
              <w:pStyle w:val="Heading3"/>
              <w:spacing w:line="240" w:lineRule="auto"/>
              <w:ind w:right="-109"/>
              <w:jc w:val="center"/>
              <w:rPr>
                <w:rFonts w:ascii="Times New Roman" w:hAnsi="Times New Roman" w:cs="Times New Roman"/>
                <w:b w:val="0"/>
                <w:color w:val="000000"/>
                <w:sz w:val="24"/>
                <w:szCs w:val="24"/>
              </w:rPr>
            </w:pPr>
            <w:r w:rsidRPr="00D76711">
              <w:rPr>
                <w:rFonts w:ascii="Times New Roman" w:hAnsi="Times New Roman" w:cs="Times New Roman"/>
                <w:b w:val="0"/>
                <w:color w:val="000000"/>
                <w:sz w:val="24"/>
                <w:szCs w:val="24"/>
              </w:rPr>
              <w:t>55.27</w:t>
            </w:r>
          </w:p>
        </w:tc>
        <w:tc>
          <w:tcPr>
            <w:tcW w:w="1171" w:type="dxa"/>
            <w:shd w:val="clear" w:color="auto" w:fill="auto"/>
          </w:tcPr>
          <w:p w:rsidR="00C75327" w:rsidRPr="00D76711" w:rsidRDefault="00C75327" w:rsidP="00AE6860">
            <w:pPr>
              <w:pStyle w:val="Heading3"/>
              <w:spacing w:line="240" w:lineRule="auto"/>
              <w:ind w:right="-115"/>
              <w:jc w:val="center"/>
              <w:rPr>
                <w:rFonts w:ascii="Times New Roman" w:hAnsi="Times New Roman" w:cs="Times New Roman"/>
                <w:b w:val="0"/>
                <w:color w:val="000000"/>
                <w:sz w:val="24"/>
                <w:szCs w:val="24"/>
              </w:rPr>
            </w:pPr>
          </w:p>
          <w:p w:rsidR="00C75327" w:rsidRPr="00D76711" w:rsidRDefault="00C75327" w:rsidP="00AE6860">
            <w:pPr>
              <w:pStyle w:val="Heading3"/>
              <w:spacing w:line="240" w:lineRule="auto"/>
              <w:ind w:right="-115"/>
              <w:jc w:val="center"/>
              <w:rPr>
                <w:rFonts w:ascii="Times New Roman" w:hAnsi="Times New Roman" w:cs="Times New Roman"/>
                <w:b w:val="0"/>
                <w:color w:val="000000"/>
                <w:sz w:val="24"/>
                <w:szCs w:val="24"/>
              </w:rPr>
            </w:pPr>
            <w:r w:rsidRPr="00D76711">
              <w:rPr>
                <w:rFonts w:ascii="Times New Roman" w:hAnsi="Times New Roman" w:cs="Times New Roman"/>
                <w:b w:val="0"/>
                <w:color w:val="000000"/>
                <w:sz w:val="24"/>
                <w:szCs w:val="24"/>
              </w:rPr>
              <w:t>Rejected</w:t>
            </w:r>
          </w:p>
        </w:tc>
      </w:tr>
    </w:tbl>
    <w:p w:rsidR="00C75327" w:rsidRPr="00D76711" w:rsidRDefault="00C75327" w:rsidP="00C75327">
      <w:pPr>
        <w:pStyle w:val="BodyText"/>
        <w:spacing w:line="480" w:lineRule="auto"/>
        <w:ind w:firstLine="540"/>
        <w:jc w:val="both"/>
        <w:rPr>
          <w:sz w:val="24"/>
          <w:szCs w:val="24"/>
        </w:rPr>
      </w:pPr>
    </w:p>
    <w:p w:rsidR="00C75327" w:rsidRPr="008B2E9D" w:rsidRDefault="00C75327" w:rsidP="00C75327">
      <w:pPr>
        <w:ind w:left="0" w:firstLine="0"/>
        <w:rPr>
          <w:rStyle w:val="Emphasis"/>
          <w:i w:val="0"/>
          <w:sz w:val="24"/>
          <w:szCs w:val="24"/>
        </w:rPr>
      </w:pPr>
      <w:r>
        <w:rPr>
          <w:sz w:val="24"/>
          <w:szCs w:val="24"/>
        </w:rPr>
        <w:t>Table 10</w:t>
      </w:r>
      <w:r w:rsidRPr="008B2E9D">
        <w:rPr>
          <w:sz w:val="24"/>
          <w:szCs w:val="24"/>
        </w:rPr>
        <w:t xml:space="preserve"> above indicated that the calculated chi-square value of 55.27 is greater than the Critical chi-square value of 21.09, hence, the null hypothesis which states that </w:t>
      </w:r>
      <w:r>
        <w:rPr>
          <w:sz w:val="24"/>
          <w:szCs w:val="24"/>
        </w:rPr>
        <w:t xml:space="preserve">there </w:t>
      </w:r>
      <w:r>
        <w:rPr>
          <w:rStyle w:val="Emphasis"/>
          <w:i w:val="0"/>
          <w:sz w:val="24"/>
          <w:szCs w:val="24"/>
        </w:rPr>
        <w:t>is no significance difference on the</w:t>
      </w:r>
      <w:r w:rsidRPr="00CA2E1B">
        <w:rPr>
          <w:rStyle w:val="Emphasis"/>
          <w:i w:val="0"/>
          <w:sz w:val="24"/>
          <w:szCs w:val="24"/>
        </w:rPr>
        <w:t xml:space="preserve"> accessib</w:t>
      </w:r>
      <w:r>
        <w:rPr>
          <w:rStyle w:val="Emphasis"/>
          <w:i w:val="0"/>
          <w:sz w:val="24"/>
          <w:szCs w:val="24"/>
        </w:rPr>
        <w:t xml:space="preserve">ility of </w:t>
      </w:r>
      <w:r w:rsidRPr="00CA2E1B">
        <w:rPr>
          <w:rStyle w:val="Emphasis"/>
          <w:i w:val="0"/>
          <w:sz w:val="24"/>
          <w:szCs w:val="24"/>
        </w:rPr>
        <w:t>ICT facilities</w:t>
      </w:r>
      <w:r>
        <w:rPr>
          <w:rStyle w:val="Emphasis"/>
          <w:i w:val="0"/>
          <w:sz w:val="24"/>
          <w:szCs w:val="24"/>
        </w:rPr>
        <w:t xml:space="preserve"> and effective teaching of chemistry in secondary school</w:t>
      </w:r>
      <w:r w:rsidRPr="008B2E9D">
        <w:rPr>
          <w:sz w:val="24"/>
          <w:szCs w:val="24"/>
        </w:rPr>
        <w:t xml:space="preserve"> is hereby rejected. This implies that there </w:t>
      </w:r>
      <w:r>
        <w:rPr>
          <w:sz w:val="24"/>
          <w:szCs w:val="24"/>
        </w:rPr>
        <w:t>is</w:t>
      </w:r>
      <w:r>
        <w:rPr>
          <w:rStyle w:val="Emphasis"/>
          <w:i w:val="0"/>
          <w:sz w:val="24"/>
          <w:szCs w:val="24"/>
        </w:rPr>
        <w:t xml:space="preserve"> significance difference on the</w:t>
      </w:r>
      <w:r w:rsidRPr="00CA2E1B">
        <w:rPr>
          <w:rStyle w:val="Emphasis"/>
          <w:i w:val="0"/>
          <w:sz w:val="24"/>
          <w:szCs w:val="24"/>
        </w:rPr>
        <w:t xml:space="preserve"> accessib</w:t>
      </w:r>
      <w:r>
        <w:rPr>
          <w:rStyle w:val="Emphasis"/>
          <w:i w:val="0"/>
          <w:sz w:val="24"/>
          <w:szCs w:val="24"/>
        </w:rPr>
        <w:t xml:space="preserve">ility of </w:t>
      </w:r>
      <w:r w:rsidRPr="00CA2E1B">
        <w:rPr>
          <w:rStyle w:val="Emphasis"/>
          <w:i w:val="0"/>
          <w:sz w:val="24"/>
          <w:szCs w:val="24"/>
        </w:rPr>
        <w:t>ICT facilities</w:t>
      </w:r>
      <w:r>
        <w:rPr>
          <w:rStyle w:val="Emphasis"/>
          <w:i w:val="0"/>
          <w:sz w:val="24"/>
          <w:szCs w:val="24"/>
        </w:rPr>
        <w:t xml:space="preserve"> and effective teaching of chemistry in secondary school in </w:t>
      </w:r>
      <w:proofErr w:type="spellStart"/>
      <w:r>
        <w:rPr>
          <w:rStyle w:val="Emphasis"/>
          <w:i w:val="0"/>
          <w:sz w:val="24"/>
          <w:szCs w:val="24"/>
        </w:rPr>
        <w:t>Kwara</w:t>
      </w:r>
      <w:proofErr w:type="spellEnd"/>
      <w:r>
        <w:rPr>
          <w:rStyle w:val="Emphasis"/>
          <w:i w:val="0"/>
          <w:sz w:val="24"/>
          <w:szCs w:val="24"/>
        </w:rPr>
        <w:t xml:space="preserve"> State.</w:t>
      </w:r>
    </w:p>
    <w:p w:rsidR="00C75327" w:rsidRDefault="00C75327" w:rsidP="00C75327">
      <w:pPr>
        <w:spacing w:after="160" w:line="360" w:lineRule="auto"/>
        <w:ind w:left="0" w:firstLine="0"/>
        <w:rPr>
          <w:rStyle w:val="Emphasis"/>
          <w:i w:val="0"/>
          <w:sz w:val="24"/>
          <w:szCs w:val="24"/>
        </w:rPr>
      </w:pPr>
      <w:r w:rsidRPr="005B3FA5">
        <w:rPr>
          <w:rStyle w:val="Emphasis"/>
          <w:b/>
          <w:i w:val="0"/>
          <w:sz w:val="24"/>
          <w:szCs w:val="24"/>
        </w:rPr>
        <w:t>Hypothesis Four:</w:t>
      </w:r>
      <w:r>
        <w:rPr>
          <w:rStyle w:val="Emphasis"/>
          <w:i w:val="0"/>
          <w:sz w:val="24"/>
          <w:szCs w:val="24"/>
        </w:rPr>
        <w:t xml:space="preserve"> There is no significant effect on the </w:t>
      </w:r>
      <w:r w:rsidRPr="00CA2E1B">
        <w:rPr>
          <w:rStyle w:val="Emphasis"/>
          <w:i w:val="0"/>
          <w:sz w:val="24"/>
          <w:szCs w:val="24"/>
        </w:rPr>
        <w:t>hindrance</w:t>
      </w:r>
      <w:r>
        <w:rPr>
          <w:rStyle w:val="Emphasis"/>
          <w:i w:val="0"/>
          <w:sz w:val="24"/>
          <w:szCs w:val="24"/>
        </w:rPr>
        <w:t>s of the of ICT and effective</w:t>
      </w:r>
      <w:r w:rsidRPr="00CA2E1B">
        <w:rPr>
          <w:rStyle w:val="Emphasis"/>
          <w:i w:val="0"/>
          <w:sz w:val="24"/>
          <w:szCs w:val="24"/>
        </w:rPr>
        <w:t xml:space="preserve"> teaching</w:t>
      </w:r>
      <w:r>
        <w:rPr>
          <w:rStyle w:val="Emphasis"/>
          <w:i w:val="0"/>
          <w:sz w:val="24"/>
          <w:szCs w:val="24"/>
        </w:rPr>
        <w:t xml:space="preserve"> of Chemistry in secondary school</w:t>
      </w:r>
    </w:p>
    <w:p w:rsidR="00C75327" w:rsidRPr="003E7D20" w:rsidRDefault="00C75327" w:rsidP="00C75327">
      <w:pPr>
        <w:spacing w:after="160" w:line="360" w:lineRule="auto"/>
        <w:ind w:left="0" w:firstLine="0"/>
        <w:rPr>
          <w:rStyle w:val="Emphasis"/>
          <w:b/>
          <w:i w:val="0"/>
          <w:sz w:val="24"/>
          <w:szCs w:val="24"/>
        </w:rPr>
      </w:pPr>
      <w:r w:rsidRPr="003E7D20">
        <w:rPr>
          <w:rStyle w:val="Emphasis"/>
          <w:b/>
          <w:i w:val="0"/>
          <w:sz w:val="24"/>
          <w:szCs w:val="24"/>
        </w:rPr>
        <w:lastRenderedPageBreak/>
        <w:t>Table 1</w:t>
      </w:r>
      <w:r>
        <w:rPr>
          <w:rStyle w:val="Emphasis"/>
          <w:b/>
          <w:i w:val="0"/>
          <w:sz w:val="24"/>
          <w:szCs w:val="24"/>
        </w:rPr>
        <w:t>1</w:t>
      </w:r>
      <w:r w:rsidRPr="003E7D20">
        <w:rPr>
          <w:rStyle w:val="Emphasis"/>
          <w:b/>
          <w:i w:val="0"/>
          <w:sz w:val="24"/>
          <w:szCs w:val="24"/>
        </w:rPr>
        <w:t xml:space="preserve">: </w:t>
      </w:r>
      <w:r w:rsidRPr="002435A4">
        <w:rPr>
          <w:rStyle w:val="Emphasis"/>
          <w:b/>
          <w:i w:val="0"/>
          <w:sz w:val="24"/>
          <w:szCs w:val="24"/>
        </w:rPr>
        <w:t xml:space="preserve">Chi-square analysis </w:t>
      </w:r>
      <w:r>
        <w:rPr>
          <w:rStyle w:val="Emphasis"/>
          <w:b/>
          <w:i w:val="0"/>
          <w:sz w:val="24"/>
          <w:szCs w:val="24"/>
        </w:rPr>
        <w:t>showing the significant effect on the hindrances</w:t>
      </w:r>
      <w:r w:rsidRPr="002435A4">
        <w:rPr>
          <w:rStyle w:val="Emphasis"/>
          <w:b/>
          <w:i w:val="0"/>
          <w:sz w:val="24"/>
          <w:szCs w:val="24"/>
        </w:rPr>
        <w:t xml:space="preserve"> on the level of availability of ICT facilities and effective teaching of chemistry in secondary schools</w:t>
      </w:r>
    </w:p>
    <w:tbl>
      <w:tblPr>
        <w:tblW w:w="9019" w:type="dxa"/>
        <w:tblBorders>
          <w:top w:val="single" w:sz="18" w:space="0" w:color="auto"/>
          <w:bottom w:val="single" w:sz="18" w:space="0" w:color="auto"/>
        </w:tblBorders>
        <w:tblLayout w:type="fixed"/>
        <w:tblLook w:val="04A0" w:firstRow="1" w:lastRow="0" w:firstColumn="1" w:lastColumn="0" w:noHBand="0" w:noVBand="1"/>
      </w:tblPr>
      <w:tblGrid>
        <w:gridCol w:w="2808"/>
        <w:gridCol w:w="766"/>
        <w:gridCol w:w="1260"/>
        <w:gridCol w:w="1574"/>
        <w:gridCol w:w="1440"/>
        <w:gridCol w:w="1171"/>
      </w:tblGrid>
      <w:tr w:rsidR="00C75327" w:rsidRPr="00D76711" w:rsidTr="00AE6860">
        <w:tc>
          <w:tcPr>
            <w:tcW w:w="2808" w:type="dxa"/>
            <w:tcBorders>
              <w:top w:val="single" w:sz="18" w:space="0" w:color="auto"/>
              <w:left w:val="nil"/>
              <w:bottom w:val="single" w:sz="18" w:space="0" w:color="auto"/>
              <w:right w:val="nil"/>
            </w:tcBorders>
            <w:shd w:val="clear" w:color="auto" w:fill="auto"/>
          </w:tcPr>
          <w:p w:rsidR="00C75327" w:rsidRPr="00D76711" w:rsidRDefault="00C75327" w:rsidP="00AE6860">
            <w:pPr>
              <w:pStyle w:val="Heading3"/>
              <w:spacing w:line="240" w:lineRule="auto"/>
              <w:ind w:right="-96"/>
              <w:jc w:val="center"/>
              <w:rPr>
                <w:rFonts w:ascii="Times New Roman" w:hAnsi="Times New Roman" w:cs="Times New Roman"/>
                <w:bCs w:val="0"/>
                <w:color w:val="000000"/>
                <w:sz w:val="24"/>
                <w:szCs w:val="24"/>
              </w:rPr>
            </w:pPr>
            <w:r w:rsidRPr="00D76711">
              <w:rPr>
                <w:rFonts w:ascii="Times New Roman" w:hAnsi="Times New Roman" w:cs="Times New Roman"/>
                <w:bCs w:val="0"/>
                <w:color w:val="000000"/>
                <w:sz w:val="24"/>
                <w:szCs w:val="24"/>
              </w:rPr>
              <w:t>Variables</w:t>
            </w:r>
          </w:p>
        </w:tc>
        <w:tc>
          <w:tcPr>
            <w:tcW w:w="766" w:type="dxa"/>
            <w:tcBorders>
              <w:top w:val="single" w:sz="18" w:space="0" w:color="auto"/>
              <w:left w:val="nil"/>
              <w:bottom w:val="single" w:sz="18" w:space="0" w:color="auto"/>
              <w:right w:val="nil"/>
            </w:tcBorders>
            <w:shd w:val="clear" w:color="auto" w:fill="auto"/>
          </w:tcPr>
          <w:p w:rsidR="00C75327" w:rsidRPr="00D76711" w:rsidRDefault="00C75327" w:rsidP="00AE6860">
            <w:pPr>
              <w:pStyle w:val="Heading3"/>
              <w:spacing w:line="240" w:lineRule="auto"/>
              <w:ind w:right="-108"/>
              <w:jc w:val="center"/>
              <w:rPr>
                <w:rFonts w:ascii="Times New Roman" w:hAnsi="Times New Roman" w:cs="Times New Roman"/>
                <w:bCs w:val="0"/>
                <w:color w:val="000000"/>
                <w:sz w:val="24"/>
                <w:szCs w:val="24"/>
              </w:rPr>
            </w:pPr>
            <w:r w:rsidRPr="00D76711">
              <w:rPr>
                <w:rFonts w:ascii="Times New Roman" w:hAnsi="Times New Roman" w:cs="Times New Roman"/>
                <w:bCs w:val="0"/>
                <w:color w:val="000000"/>
                <w:sz w:val="24"/>
                <w:szCs w:val="24"/>
              </w:rPr>
              <w:t>N</w:t>
            </w:r>
          </w:p>
        </w:tc>
        <w:tc>
          <w:tcPr>
            <w:tcW w:w="1260" w:type="dxa"/>
            <w:tcBorders>
              <w:top w:val="single" w:sz="18" w:space="0" w:color="auto"/>
              <w:left w:val="nil"/>
              <w:bottom w:val="single" w:sz="18" w:space="0" w:color="auto"/>
              <w:right w:val="nil"/>
            </w:tcBorders>
            <w:shd w:val="clear" w:color="auto" w:fill="auto"/>
          </w:tcPr>
          <w:p w:rsidR="00C75327" w:rsidRPr="00D76711" w:rsidRDefault="00C75327" w:rsidP="00AE6860">
            <w:pPr>
              <w:pStyle w:val="Heading3"/>
              <w:spacing w:line="240" w:lineRule="auto"/>
              <w:jc w:val="center"/>
              <w:rPr>
                <w:rFonts w:ascii="Times New Roman" w:hAnsi="Times New Roman" w:cs="Times New Roman"/>
                <w:bCs w:val="0"/>
                <w:color w:val="000000"/>
                <w:sz w:val="24"/>
                <w:szCs w:val="24"/>
              </w:rPr>
            </w:pPr>
            <w:r w:rsidRPr="00D76711">
              <w:rPr>
                <w:rFonts w:ascii="Times New Roman" w:hAnsi="Times New Roman" w:cs="Times New Roman"/>
                <w:bCs w:val="0"/>
                <w:color w:val="000000"/>
                <w:sz w:val="24"/>
                <w:szCs w:val="24"/>
              </w:rPr>
              <w:t>Sig. value</w:t>
            </w:r>
          </w:p>
        </w:tc>
        <w:tc>
          <w:tcPr>
            <w:tcW w:w="1574" w:type="dxa"/>
            <w:tcBorders>
              <w:top w:val="single" w:sz="18" w:space="0" w:color="auto"/>
              <w:left w:val="nil"/>
              <w:bottom w:val="single" w:sz="18" w:space="0" w:color="auto"/>
              <w:right w:val="nil"/>
            </w:tcBorders>
            <w:shd w:val="clear" w:color="auto" w:fill="auto"/>
          </w:tcPr>
          <w:p w:rsidR="00C75327" w:rsidRPr="00D76711" w:rsidRDefault="00C75327" w:rsidP="00AE6860">
            <w:pPr>
              <w:pStyle w:val="Heading3"/>
              <w:spacing w:line="240" w:lineRule="auto"/>
              <w:ind w:right="31"/>
              <w:jc w:val="center"/>
              <w:rPr>
                <w:rFonts w:ascii="Times New Roman" w:hAnsi="Times New Roman" w:cs="Times New Roman"/>
                <w:bCs w:val="0"/>
                <w:color w:val="000000"/>
                <w:sz w:val="24"/>
                <w:szCs w:val="24"/>
              </w:rPr>
            </w:pPr>
            <w:r w:rsidRPr="00D76711">
              <w:rPr>
                <w:rFonts w:ascii="Times New Roman" w:hAnsi="Times New Roman" w:cs="Times New Roman"/>
                <w:bCs w:val="0"/>
                <w:color w:val="000000"/>
                <w:sz w:val="24"/>
                <w:szCs w:val="24"/>
              </w:rPr>
              <w:t>Cri. X</w:t>
            </w:r>
            <w:r w:rsidRPr="00D76711">
              <w:rPr>
                <w:rFonts w:ascii="Times New Roman" w:hAnsi="Times New Roman" w:cs="Times New Roman"/>
                <w:bCs w:val="0"/>
                <w:color w:val="000000"/>
                <w:sz w:val="24"/>
                <w:szCs w:val="24"/>
                <w:vertAlign w:val="superscript"/>
              </w:rPr>
              <w:t>2</w:t>
            </w:r>
            <w:r w:rsidRPr="00D76711">
              <w:rPr>
                <w:rFonts w:ascii="Times New Roman" w:hAnsi="Times New Roman" w:cs="Times New Roman"/>
                <w:bCs w:val="0"/>
                <w:color w:val="000000"/>
                <w:sz w:val="24"/>
                <w:szCs w:val="24"/>
              </w:rPr>
              <w:t xml:space="preserve"> Value</w:t>
            </w:r>
          </w:p>
        </w:tc>
        <w:tc>
          <w:tcPr>
            <w:tcW w:w="1440" w:type="dxa"/>
            <w:tcBorders>
              <w:top w:val="single" w:sz="18" w:space="0" w:color="auto"/>
              <w:left w:val="nil"/>
              <w:bottom w:val="single" w:sz="18" w:space="0" w:color="auto"/>
              <w:right w:val="nil"/>
            </w:tcBorders>
            <w:shd w:val="clear" w:color="auto" w:fill="auto"/>
          </w:tcPr>
          <w:p w:rsidR="00C75327" w:rsidRPr="00D76711" w:rsidRDefault="00C75327" w:rsidP="00AE6860">
            <w:pPr>
              <w:pStyle w:val="Heading3"/>
              <w:spacing w:line="240" w:lineRule="auto"/>
              <w:ind w:right="-79"/>
              <w:jc w:val="center"/>
              <w:rPr>
                <w:rFonts w:ascii="Times New Roman" w:hAnsi="Times New Roman" w:cs="Times New Roman"/>
                <w:bCs w:val="0"/>
                <w:color w:val="000000"/>
                <w:sz w:val="24"/>
                <w:szCs w:val="24"/>
              </w:rPr>
            </w:pPr>
            <w:r w:rsidRPr="00D76711">
              <w:rPr>
                <w:rFonts w:ascii="Times New Roman" w:hAnsi="Times New Roman" w:cs="Times New Roman"/>
                <w:bCs w:val="0"/>
                <w:color w:val="000000"/>
                <w:sz w:val="24"/>
                <w:szCs w:val="24"/>
              </w:rPr>
              <w:t>Cal. X</w:t>
            </w:r>
            <w:r w:rsidRPr="00D76711">
              <w:rPr>
                <w:rFonts w:ascii="Times New Roman" w:hAnsi="Times New Roman" w:cs="Times New Roman"/>
                <w:bCs w:val="0"/>
                <w:color w:val="000000"/>
                <w:sz w:val="24"/>
                <w:szCs w:val="24"/>
                <w:vertAlign w:val="superscript"/>
              </w:rPr>
              <w:t>2</w:t>
            </w:r>
            <w:r w:rsidRPr="00D76711">
              <w:rPr>
                <w:rFonts w:ascii="Times New Roman" w:hAnsi="Times New Roman" w:cs="Times New Roman"/>
                <w:bCs w:val="0"/>
                <w:color w:val="000000"/>
                <w:sz w:val="24"/>
                <w:szCs w:val="24"/>
              </w:rPr>
              <w:t xml:space="preserve"> value</w:t>
            </w:r>
          </w:p>
        </w:tc>
        <w:tc>
          <w:tcPr>
            <w:tcW w:w="1171" w:type="dxa"/>
            <w:tcBorders>
              <w:top w:val="single" w:sz="18" w:space="0" w:color="auto"/>
              <w:left w:val="nil"/>
              <w:bottom w:val="single" w:sz="18" w:space="0" w:color="auto"/>
              <w:right w:val="nil"/>
            </w:tcBorders>
            <w:shd w:val="clear" w:color="auto" w:fill="auto"/>
          </w:tcPr>
          <w:p w:rsidR="00C75327" w:rsidRPr="00D76711" w:rsidRDefault="00C75327" w:rsidP="00AE6860">
            <w:pPr>
              <w:pStyle w:val="Heading3"/>
              <w:spacing w:line="240" w:lineRule="auto"/>
              <w:ind w:right="-90"/>
              <w:jc w:val="center"/>
              <w:rPr>
                <w:rFonts w:ascii="Times New Roman" w:hAnsi="Times New Roman" w:cs="Times New Roman"/>
                <w:bCs w:val="0"/>
                <w:color w:val="000000"/>
                <w:sz w:val="24"/>
                <w:szCs w:val="24"/>
              </w:rPr>
            </w:pPr>
            <w:r w:rsidRPr="00D76711">
              <w:rPr>
                <w:rFonts w:ascii="Times New Roman" w:hAnsi="Times New Roman" w:cs="Times New Roman"/>
                <w:bCs w:val="0"/>
                <w:color w:val="000000"/>
                <w:sz w:val="24"/>
                <w:szCs w:val="24"/>
              </w:rPr>
              <w:t>Decision</w:t>
            </w:r>
          </w:p>
        </w:tc>
      </w:tr>
      <w:tr w:rsidR="00C75327" w:rsidRPr="00D76711" w:rsidTr="00AE6860">
        <w:tc>
          <w:tcPr>
            <w:tcW w:w="2808" w:type="dxa"/>
            <w:tcBorders>
              <w:left w:val="nil"/>
              <w:bottom w:val="single" w:sz="18" w:space="0" w:color="auto"/>
              <w:right w:val="nil"/>
            </w:tcBorders>
            <w:shd w:val="clear" w:color="auto" w:fill="auto"/>
          </w:tcPr>
          <w:p w:rsidR="00C75327" w:rsidRPr="00D76711" w:rsidRDefault="00C75327" w:rsidP="00AE6860">
            <w:pPr>
              <w:pStyle w:val="Heading3"/>
              <w:spacing w:line="240" w:lineRule="auto"/>
              <w:rPr>
                <w:rFonts w:ascii="Times New Roman" w:hAnsi="Times New Roman" w:cs="Times New Roman"/>
                <w:b w:val="0"/>
                <w:bCs w:val="0"/>
                <w:color w:val="000000"/>
                <w:sz w:val="24"/>
                <w:szCs w:val="24"/>
              </w:rPr>
            </w:pPr>
            <w:r w:rsidRPr="00D76711">
              <w:rPr>
                <w:rFonts w:ascii="Times New Roman" w:hAnsi="Times New Roman" w:cs="Times New Roman"/>
                <w:b w:val="0"/>
                <w:bCs w:val="0"/>
                <w:color w:val="000000"/>
                <w:sz w:val="24"/>
                <w:szCs w:val="24"/>
              </w:rPr>
              <w:t>Statistically</w:t>
            </w:r>
            <w:r>
              <w:rPr>
                <w:rFonts w:ascii="Times New Roman" w:hAnsi="Times New Roman" w:cs="Times New Roman"/>
                <w:b w:val="0"/>
                <w:bCs w:val="0"/>
                <w:color w:val="000000"/>
                <w:sz w:val="24"/>
                <w:szCs w:val="24"/>
              </w:rPr>
              <w:t xml:space="preserve"> effects on the hindrances on the ICT facilities and effective teaching of Chemistry</w:t>
            </w:r>
            <w:r w:rsidRPr="00D76711">
              <w:rPr>
                <w:rFonts w:ascii="Times New Roman" w:hAnsi="Times New Roman" w:cs="Times New Roman"/>
                <w:b w:val="0"/>
                <w:bCs w:val="0"/>
                <w:color w:val="000000"/>
                <w:sz w:val="24"/>
                <w:szCs w:val="24"/>
              </w:rPr>
              <w:t xml:space="preserve"> </w:t>
            </w:r>
          </w:p>
        </w:tc>
        <w:tc>
          <w:tcPr>
            <w:tcW w:w="766" w:type="dxa"/>
            <w:shd w:val="clear" w:color="auto" w:fill="auto"/>
          </w:tcPr>
          <w:p w:rsidR="00C75327" w:rsidRPr="00D76711" w:rsidRDefault="00C75327" w:rsidP="00AE6860">
            <w:pPr>
              <w:pStyle w:val="Heading3"/>
              <w:spacing w:line="240" w:lineRule="auto"/>
              <w:ind w:right="-18"/>
              <w:jc w:val="center"/>
              <w:rPr>
                <w:rFonts w:ascii="Times New Roman" w:hAnsi="Times New Roman" w:cs="Times New Roman"/>
                <w:b w:val="0"/>
                <w:color w:val="000000"/>
                <w:sz w:val="24"/>
                <w:szCs w:val="24"/>
              </w:rPr>
            </w:pPr>
          </w:p>
          <w:p w:rsidR="00C75327" w:rsidRPr="00D76711" w:rsidRDefault="00C75327" w:rsidP="00AE6860">
            <w:pPr>
              <w:pStyle w:val="Heading3"/>
              <w:spacing w:line="240" w:lineRule="auto"/>
              <w:ind w:right="-18"/>
              <w:jc w:val="center"/>
              <w:rPr>
                <w:rFonts w:ascii="Times New Roman" w:hAnsi="Times New Roman" w:cs="Times New Roman"/>
                <w:b w:val="0"/>
                <w:color w:val="000000"/>
                <w:sz w:val="24"/>
                <w:szCs w:val="24"/>
              </w:rPr>
            </w:pPr>
            <w:r>
              <w:rPr>
                <w:rFonts w:ascii="Times New Roman" w:hAnsi="Times New Roman" w:cs="Times New Roman"/>
                <w:b w:val="0"/>
                <w:color w:val="000000"/>
                <w:sz w:val="24"/>
                <w:szCs w:val="24"/>
              </w:rPr>
              <w:t>2</w:t>
            </w:r>
            <w:r w:rsidRPr="00D76711">
              <w:rPr>
                <w:rFonts w:ascii="Times New Roman" w:hAnsi="Times New Roman" w:cs="Times New Roman"/>
                <w:b w:val="0"/>
                <w:color w:val="000000"/>
                <w:sz w:val="24"/>
                <w:szCs w:val="24"/>
              </w:rPr>
              <w:t>0</w:t>
            </w:r>
          </w:p>
        </w:tc>
        <w:tc>
          <w:tcPr>
            <w:tcW w:w="1260" w:type="dxa"/>
            <w:shd w:val="clear" w:color="auto" w:fill="auto"/>
          </w:tcPr>
          <w:p w:rsidR="00C75327" w:rsidRPr="00D76711" w:rsidRDefault="00C75327" w:rsidP="00AE6860">
            <w:pPr>
              <w:pStyle w:val="Heading3"/>
              <w:spacing w:line="240" w:lineRule="auto"/>
              <w:jc w:val="center"/>
              <w:rPr>
                <w:rFonts w:ascii="Times New Roman" w:hAnsi="Times New Roman" w:cs="Times New Roman"/>
                <w:b w:val="0"/>
                <w:color w:val="000000"/>
                <w:sz w:val="24"/>
                <w:szCs w:val="24"/>
              </w:rPr>
            </w:pPr>
          </w:p>
          <w:p w:rsidR="00C75327" w:rsidRPr="00D76711" w:rsidRDefault="00C75327" w:rsidP="00AE6860">
            <w:pPr>
              <w:pStyle w:val="Heading3"/>
              <w:spacing w:line="240" w:lineRule="auto"/>
              <w:jc w:val="center"/>
              <w:rPr>
                <w:rFonts w:ascii="Times New Roman" w:hAnsi="Times New Roman" w:cs="Times New Roman"/>
                <w:b w:val="0"/>
                <w:color w:val="000000"/>
                <w:sz w:val="24"/>
                <w:szCs w:val="24"/>
              </w:rPr>
            </w:pPr>
            <w:r w:rsidRPr="00D76711">
              <w:rPr>
                <w:rFonts w:ascii="Times New Roman" w:hAnsi="Times New Roman" w:cs="Times New Roman"/>
                <w:b w:val="0"/>
                <w:color w:val="000000"/>
                <w:sz w:val="24"/>
                <w:szCs w:val="24"/>
              </w:rPr>
              <w:t>0.05</w:t>
            </w:r>
          </w:p>
        </w:tc>
        <w:tc>
          <w:tcPr>
            <w:tcW w:w="1574" w:type="dxa"/>
            <w:shd w:val="clear" w:color="auto" w:fill="auto"/>
          </w:tcPr>
          <w:p w:rsidR="00C75327" w:rsidRPr="00D76711" w:rsidRDefault="00C75327" w:rsidP="00AE6860">
            <w:pPr>
              <w:pStyle w:val="Heading3"/>
              <w:spacing w:line="240" w:lineRule="auto"/>
              <w:ind w:right="-18"/>
              <w:jc w:val="center"/>
              <w:rPr>
                <w:rFonts w:ascii="Times New Roman" w:hAnsi="Times New Roman" w:cs="Times New Roman"/>
                <w:b w:val="0"/>
                <w:color w:val="000000"/>
                <w:sz w:val="24"/>
                <w:szCs w:val="24"/>
              </w:rPr>
            </w:pPr>
          </w:p>
          <w:p w:rsidR="00C75327" w:rsidRPr="00D76711" w:rsidRDefault="00C75327" w:rsidP="00AE6860">
            <w:pPr>
              <w:pStyle w:val="Heading3"/>
              <w:spacing w:line="240" w:lineRule="auto"/>
              <w:ind w:right="-18"/>
              <w:jc w:val="center"/>
              <w:rPr>
                <w:rFonts w:ascii="Times New Roman" w:hAnsi="Times New Roman" w:cs="Times New Roman"/>
                <w:b w:val="0"/>
                <w:color w:val="000000"/>
                <w:sz w:val="24"/>
                <w:szCs w:val="24"/>
              </w:rPr>
            </w:pPr>
            <w:r w:rsidRPr="00D76711">
              <w:rPr>
                <w:rFonts w:ascii="Times New Roman" w:hAnsi="Times New Roman" w:cs="Times New Roman"/>
                <w:b w:val="0"/>
                <w:color w:val="000000"/>
                <w:sz w:val="24"/>
                <w:szCs w:val="24"/>
              </w:rPr>
              <w:t>21.09</w:t>
            </w:r>
          </w:p>
        </w:tc>
        <w:tc>
          <w:tcPr>
            <w:tcW w:w="1440" w:type="dxa"/>
            <w:shd w:val="clear" w:color="auto" w:fill="auto"/>
          </w:tcPr>
          <w:p w:rsidR="00C75327" w:rsidRPr="00D76711" w:rsidRDefault="00C75327" w:rsidP="00AE6860">
            <w:pPr>
              <w:pStyle w:val="Heading3"/>
              <w:spacing w:line="240" w:lineRule="auto"/>
              <w:ind w:right="-109"/>
              <w:jc w:val="center"/>
              <w:rPr>
                <w:rFonts w:ascii="Times New Roman" w:hAnsi="Times New Roman" w:cs="Times New Roman"/>
                <w:b w:val="0"/>
                <w:color w:val="000000"/>
                <w:sz w:val="24"/>
                <w:szCs w:val="24"/>
              </w:rPr>
            </w:pPr>
          </w:p>
          <w:p w:rsidR="00C75327" w:rsidRPr="00D76711" w:rsidRDefault="00C75327" w:rsidP="00AE6860">
            <w:pPr>
              <w:pStyle w:val="Heading3"/>
              <w:spacing w:line="240" w:lineRule="auto"/>
              <w:ind w:right="-109"/>
              <w:jc w:val="center"/>
              <w:rPr>
                <w:rFonts w:ascii="Times New Roman" w:hAnsi="Times New Roman" w:cs="Times New Roman"/>
                <w:b w:val="0"/>
                <w:color w:val="000000"/>
                <w:sz w:val="24"/>
                <w:szCs w:val="24"/>
              </w:rPr>
            </w:pPr>
            <w:r w:rsidRPr="00D76711">
              <w:rPr>
                <w:rFonts w:ascii="Times New Roman" w:hAnsi="Times New Roman" w:cs="Times New Roman"/>
                <w:b w:val="0"/>
                <w:color w:val="000000"/>
                <w:sz w:val="24"/>
                <w:szCs w:val="24"/>
              </w:rPr>
              <w:t>68.34</w:t>
            </w:r>
          </w:p>
        </w:tc>
        <w:tc>
          <w:tcPr>
            <w:tcW w:w="1171" w:type="dxa"/>
            <w:shd w:val="clear" w:color="auto" w:fill="auto"/>
          </w:tcPr>
          <w:p w:rsidR="00C75327" w:rsidRPr="00D76711" w:rsidRDefault="00C75327" w:rsidP="00AE6860">
            <w:pPr>
              <w:pStyle w:val="Heading3"/>
              <w:spacing w:line="240" w:lineRule="auto"/>
              <w:ind w:right="-115"/>
              <w:jc w:val="center"/>
              <w:rPr>
                <w:rFonts w:ascii="Times New Roman" w:hAnsi="Times New Roman" w:cs="Times New Roman"/>
                <w:b w:val="0"/>
                <w:color w:val="000000"/>
                <w:sz w:val="24"/>
                <w:szCs w:val="24"/>
              </w:rPr>
            </w:pPr>
          </w:p>
          <w:p w:rsidR="00C75327" w:rsidRPr="00D76711" w:rsidRDefault="00C75327" w:rsidP="00AE6860">
            <w:pPr>
              <w:pStyle w:val="Heading3"/>
              <w:spacing w:line="240" w:lineRule="auto"/>
              <w:ind w:right="-115"/>
              <w:jc w:val="center"/>
              <w:rPr>
                <w:rFonts w:ascii="Times New Roman" w:hAnsi="Times New Roman" w:cs="Times New Roman"/>
                <w:b w:val="0"/>
                <w:color w:val="000000"/>
                <w:sz w:val="24"/>
                <w:szCs w:val="24"/>
              </w:rPr>
            </w:pPr>
            <w:r w:rsidRPr="00D76711">
              <w:rPr>
                <w:rFonts w:ascii="Times New Roman" w:hAnsi="Times New Roman" w:cs="Times New Roman"/>
                <w:b w:val="0"/>
                <w:color w:val="000000"/>
                <w:sz w:val="24"/>
                <w:szCs w:val="24"/>
              </w:rPr>
              <w:t>Rejected</w:t>
            </w:r>
          </w:p>
        </w:tc>
      </w:tr>
    </w:tbl>
    <w:p w:rsidR="00C75327" w:rsidRPr="00D76711" w:rsidRDefault="00C75327" w:rsidP="00C75327">
      <w:pPr>
        <w:pStyle w:val="BodyText"/>
        <w:spacing w:line="480" w:lineRule="auto"/>
        <w:ind w:firstLine="540"/>
        <w:jc w:val="both"/>
        <w:rPr>
          <w:sz w:val="24"/>
          <w:szCs w:val="24"/>
        </w:rPr>
      </w:pPr>
    </w:p>
    <w:p w:rsidR="00C75327" w:rsidRPr="00816642" w:rsidRDefault="00C75327" w:rsidP="00C75327">
      <w:pPr>
        <w:spacing w:after="0" w:line="360" w:lineRule="auto"/>
        <w:ind w:left="0" w:firstLine="0"/>
        <w:rPr>
          <w:b/>
          <w:iCs/>
          <w:sz w:val="24"/>
          <w:szCs w:val="24"/>
        </w:rPr>
      </w:pPr>
      <w:r w:rsidRPr="00816642">
        <w:rPr>
          <w:sz w:val="24"/>
          <w:szCs w:val="24"/>
        </w:rPr>
        <w:t>Table 1</w:t>
      </w:r>
      <w:r>
        <w:rPr>
          <w:sz w:val="24"/>
          <w:szCs w:val="24"/>
        </w:rPr>
        <w:t>1</w:t>
      </w:r>
      <w:r w:rsidRPr="00816642">
        <w:rPr>
          <w:sz w:val="24"/>
          <w:szCs w:val="24"/>
        </w:rPr>
        <w:t xml:space="preserve"> above indicated that the calculated chi-square value of 68.34 is greater than the Critical chi-square value of 21.09, hence, the null hypothesis which states that </w:t>
      </w:r>
      <w:r>
        <w:rPr>
          <w:rStyle w:val="Emphasis"/>
          <w:i w:val="0"/>
          <w:sz w:val="24"/>
          <w:szCs w:val="24"/>
        </w:rPr>
        <w:t xml:space="preserve">is no significant effect on the </w:t>
      </w:r>
      <w:r w:rsidRPr="00CA2E1B">
        <w:rPr>
          <w:rStyle w:val="Emphasis"/>
          <w:i w:val="0"/>
          <w:sz w:val="24"/>
          <w:szCs w:val="24"/>
        </w:rPr>
        <w:t>hindrance</w:t>
      </w:r>
      <w:r>
        <w:rPr>
          <w:rStyle w:val="Emphasis"/>
          <w:i w:val="0"/>
          <w:sz w:val="24"/>
          <w:szCs w:val="24"/>
        </w:rPr>
        <w:t>s of the of ICT and effective</w:t>
      </w:r>
      <w:r w:rsidRPr="00CA2E1B">
        <w:rPr>
          <w:rStyle w:val="Emphasis"/>
          <w:i w:val="0"/>
          <w:sz w:val="24"/>
          <w:szCs w:val="24"/>
        </w:rPr>
        <w:t xml:space="preserve"> teaching</w:t>
      </w:r>
      <w:r>
        <w:rPr>
          <w:rStyle w:val="Emphasis"/>
          <w:i w:val="0"/>
          <w:sz w:val="24"/>
          <w:szCs w:val="24"/>
        </w:rPr>
        <w:t xml:space="preserve"> of Chemistry in secondary school</w:t>
      </w:r>
      <w:r w:rsidRPr="00816642">
        <w:rPr>
          <w:sz w:val="24"/>
          <w:szCs w:val="24"/>
        </w:rPr>
        <w:t xml:space="preserve"> is hereby rejected. This implies that there </w:t>
      </w:r>
      <w:r>
        <w:rPr>
          <w:rStyle w:val="Emphasis"/>
          <w:i w:val="0"/>
          <w:sz w:val="24"/>
          <w:szCs w:val="24"/>
        </w:rPr>
        <w:t xml:space="preserve">is significant effect on the </w:t>
      </w:r>
      <w:r w:rsidRPr="00CA2E1B">
        <w:rPr>
          <w:rStyle w:val="Emphasis"/>
          <w:i w:val="0"/>
          <w:sz w:val="24"/>
          <w:szCs w:val="24"/>
        </w:rPr>
        <w:t>hindrance</w:t>
      </w:r>
      <w:r>
        <w:rPr>
          <w:rStyle w:val="Emphasis"/>
          <w:i w:val="0"/>
          <w:sz w:val="24"/>
          <w:szCs w:val="24"/>
        </w:rPr>
        <w:t>s of ICT and effective</w:t>
      </w:r>
      <w:r w:rsidRPr="00CA2E1B">
        <w:rPr>
          <w:rStyle w:val="Emphasis"/>
          <w:i w:val="0"/>
          <w:sz w:val="24"/>
          <w:szCs w:val="24"/>
        </w:rPr>
        <w:t xml:space="preserve"> teaching</w:t>
      </w:r>
      <w:r>
        <w:rPr>
          <w:rStyle w:val="Emphasis"/>
          <w:i w:val="0"/>
          <w:sz w:val="24"/>
          <w:szCs w:val="24"/>
        </w:rPr>
        <w:t xml:space="preserve"> of Chemistry in secondary school in </w:t>
      </w:r>
      <w:proofErr w:type="spellStart"/>
      <w:r>
        <w:rPr>
          <w:rStyle w:val="Emphasis"/>
          <w:i w:val="0"/>
          <w:sz w:val="24"/>
          <w:szCs w:val="24"/>
        </w:rPr>
        <w:t>Kwara</w:t>
      </w:r>
      <w:proofErr w:type="spellEnd"/>
      <w:r>
        <w:rPr>
          <w:rStyle w:val="Emphasis"/>
          <w:i w:val="0"/>
          <w:sz w:val="24"/>
          <w:szCs w:val="24"/>
        </w:rPr>
        <w:t xml:space="preserve"> State</w:t>
      </w:r>
      <w:r w:rsidRPr="00816642">
        <w:rPr>
          <w:sz w:val="24"/>
          <w:szCs w:val="24"/>
        </w:rPr>
        <w:t>.</w:t>
      </w:r>
    </w:p>
    <w:p w:rsidR="00C75327" w:rsidRPr="00C75327" w:rsidRDefault="00C75327" w:rsidP="00C75327">
      <w:pPr>
        <w:spacing w:after="0" w:line="360" w:lineRule="auto"/>
        <w:ind w:left="0" w:firstLine="0"/>
        <w:rPr>
          <w:sz w:val="24"/>
          <w:szCs w:val="24"/>
        </w:rPr>
      </w:pPr>
    </w:p>
    <w:p w:rsidR="00C75327" w:rsidRPr="003A1BB5" w:rsidRDefault="00C75327" w:rsidP="00B06A8A">
      <w:pPr>
        <w:spacing w:after="0" w:line="360" w:lineRule="auto"/>
        <w:ind w:left="0" w:firstLine="0"/>
        <w:rPr>
          <w:b/>
          <w:iCs/>
          <w:sz w:val="24"/>
          <w:szCs w:val="24"/>
        </w:rPr>
      </w:pPr>
      <w:r w:rsidRPr="003A1BB5">
        <w:rPr>
          <w:b/>
          <w:iCs/>
          <w:sz w:val="24"/>
          <w:szCs w:val="24"/>
        </w:rPr>
        <w:t>Discussion of Findings</w:t>
      </w:r>
    </w:p>
    <w:p w:rsidR="00C75327" w:rsidRPr="003A1BB5" w:rsidRDefault="00C75327" w:rsidP="00B06A8A">
      <w:pPr>
        <w:spacing w:line="360" w:lineRule="auto"/>
        <w:ind w:left="0" w:firstLine="0"/>
        <w:rPr>
          <w:rStyle w:val="Emphasis"/>
          <w:i w:val="0"/>
          <w:sz w:val="24"/>
          <w:szCs w:val="24"/>
        </w:rPr>
      </w:pPr>
      <w:r w:rsidRPr="003A1BB5">
        <w:rPr>
          <w:rStyle w:val="Emphasis"/>
          <w:i w:val="0"/>
          <w:iCs w:val="0"/>
          <w:sz w:val="24"/>
          <w:szCs w:val="24"/>
        </w:rPr>
        <w:tab/>
      </w:r>
      <w:r w:rsidRPr="003A1BB5">
        <w:rPr>
          <w:rStyle w:val="Emphasis"/>
          <w:i w:val="0"/>
          <w:sz w:val="24"/>
          <w:szCs w:val="24"/>
        </w:rPr>
        <w:t>Table 4 in this chapter</w:t>
      </w:r>
      <w:r w:rsidRPr="003A1BB5">
        <w:rPr>
          <w:rStyle w:val="Emphasis"/>
          <w:i w:val="0"/>
          <w:iCs w:val="0"/>
          <w:sz w:val="24"/>
          <w:szCs w:val="24"/>
        </w:rPr>
        <w:t xml:space="preserve"> shows the responses of the teachers on their level of ICT in the teaching of chemistry at secondary school. Based on the result, 2(10%) and 5(25%) of the teachers strongly agree and agree respectively that they have adequate access to ICT resources in their classroom for teaching chemistry while 8(40%) and 5(25%) disagreed and strongly disagreed to this assertion respectively. 2(10%) and 4(20%) of the teachers strongly agreed and agreed that their school’s internet is reliable and fast enough for their teaching needs while 10(50%) and 4(20%) disagreed and strongly disagreed respectively. Also, 4(20%) and 5(25%) strongly agreed and agreed that they received sufficient training in using ICT tools for chemistry instruction while 7(35%) and 4(20%) disagreed and strongly disagreed respectively.</w:t>
      </w:r>
    </w:p>
    <w:p w:rsidR="00C75327" w:rsidRPr="003A1BB5" w:rsidRDefault="00C75327" w:rsidP="00B06A8A">
      <w:pPr>
        <w:spacing w:line="360" w:lineRule="auto"/>
        <w:ind w:left="0" w:firstLine="0"/>
        <w:rPr>
          <w:rStyle w:val="Emphasis"/>
          <w:i w:val="0"/>
          <w:sz w:val="24"/>
          <w:szCs w:val="24"/>
        </w:rPr>
      </w:pPr>
      <w:r w:rsidRPr="003A1BB5">
        <w:rPr>
          <w:rStyle w:val="Emphasis"/>
          <w:i w:val="0"/>
          <w:sz w:val="24"/>
          <w:szCs w:val="24"/>
        </w:rPr>
        <w:lastRenderedPageBreak/>
        <w:t>Table 5 revealed the responses of the teachers on the availability of ICT usage for teaching chemistry in their school. Based on the results above 3(15%) and 2(10%) strongly agreed and agreed that technical support is readily available when they encounter ICT related issues while 6(30%) and 9(45%) disagreed and strongly disagreed respectively. 4(20%) and 5(25%) I can easily find high-quality digital chemistry resources that align with the curriculum while 8(40%) and 3(15%) strongly disagreed and disagreed respectively. 4(20%) and 5(25%) strongly agreed and agreed that integrating ICT into their chemistry lessons does not require excessive preparation time while 7(35%) and 4(20%) disagreed and strongly disagreed respectively. 3(15%) and 5(25%) strongly agreed and agreed that their students varying levels of ICT skills do not hinder the implementation of technology based activities while 8(40%) and 4(20%) disagreed and strongly disagreed respectively.</w:t>
      </w:r>
    </w:p>
    <w:p w:rsidR="00C75327" w:rsidRPr="003A1BB5" w:rsidRDefault="00C75327" w:rsidP="00B06A8A">
      <w:pPr>
        <w:spacing w:after="160" w:line="360" w:lineRule="auto"/>
        <w:ind w:left="0" w:firstLine="0"/>
        <w:rPr>
          <w:rStyle w:val="Emphasis"/>
          <w:i w:val="0"/>
          <w:sz w:val="24"/>
          <w:szCs w:val="24"/>
        </w:rPr>
      </w:pPr>
      <w:r w:rsidRPr="003A1BB5">
        <w:rPr>
          <w:rStyle w:val="Emphasis"/>
          <w:b/>
          <w:i w:val="0"/>
          <w:sz w:val="24"/>
          <w:szCs w:val="24"/>
        </w:rPr>
        <w:tab/>
      </w:r>
      <w:r w:rsidRPr="003A1BB5">
        <w:rPr>
          <w:rStyle w:val="Emphasis"/>
          <w:i w:val="0"/>
          <w:sz w:val="24"/>
          <w:szCs w:val="24"/>
        </w:rPr>
        <w:t xml:space="preserve">Table 6 above shows that 4(20%) and 6(30%) of the teachers agreed and strongly agreed that they can effectively manage student behavior when using ICT in the chemistry classroom while 5(25%) disagreed and strongly disagreed consecutively. 3(10%) and 3(15%) of the teachers strongly agreed and agreed that the available ICT tools are suitable for teaching complex chemistry concepts while 7(35%) and 8(40%) disagreed and strongly disagreed respectively. 3(15%) and 4(20%) of the teachers agreed that they feel confident in keeping up with changes in educational technology for chemistry teaching while 6(30%) and 7(35%) disagreed and strongly disagreed respectively. Further, 2(10%) and 4(20%) strongly agreed and agreed that there is adequate administrative support for implementing ICT in their chemistry teaching while 7(35%) disagreed and strongly disagreed consecutively. Also, 3(15%) and 4(20%) of the teachers strongly agreed and agreed that they are able to ensure students’ online safety when using ICT for chemistry learning while 6(30%) and 7(35%) disagreed and strongly disagreed respectively. </w:t>
      </w:r>
    </w:p>
    <w:p w:rsidR="00C75327" w:rsidRPr="003A1BB5" w:rsidRDefault="00C75327" w:rsidP="00B06A8A">
      <w:pPr>
        <w:spacing w:after="0" w:line="360" w:lineRule="auto"/>
        <w:ind w:left="0" w:firstLine="0"/>
        <w:rPr>
          <w:iCs/>
          <w:sz w:val="24"/>
          <w:szCs w:val="24"/>
        </w:rPr>
      </w:pPr>
      <w:r w:rsidRPr="003A1BB5">
        <w:rPr>
          <w:iCs/>
          <w:sz w:val="24"/>
          <w:szCs w:val="24"/>
        </w:rPr>
        <w:t xml:space="preserve">Table 7 revealed the responses of the teachers on the factors hindering the utilization of ICT for teaching chemistry. Based on the result above,  5(25%) and 8(40%) of the teachers </w:t>
      </w:r>
      <w:r w:rsidRPr="003A1BB5">
        <w:rPr>
          <w:iCs/>
          <w:sz w:val="24"/>
          <w:szCs w:val="24"/>
        </w:rPr>
        <w:lastRenderedPageBreak/>
        <w:t xml:space="preserve">strongly agreed and agreed that assessing student work completed using ICT tools is not significantly more time consuming than traditional methods while 2(10%) and 5(25%) disagreed and strongly disagreed respectively. 5(25%) and 6(30%) of the teachers agreed that they can effectively balance hands-on laboratory work ICT-based activities in their chemistry classes while 3(15%) and 6(30%) respectively. Also, 3(15%) and 2(10%) of the teachers strongly agreed and agreed that the cost of specialized chemistry software and digital resources is manageable within their school’s budget while 8(40%) and 7(35%) disagreed and strongly disagreed respectively. </w:t>
      </w:r>
    </w:p>
    <w:p w:rsidR="00C75327" w:rsidRDefault="00C75327" w:rsidP="00B06A8A">
      <w:pPr>
        <w:spacing w:line="360" w:lineRule="auto"/>
        <w:ind w:left="0" w:firstLine="0"/>
        <w:rPr>
          <w:sz w:val="24"/>
          <w:szCs w:val="24"/>
        </w:rPr>
      </w:pPr>
      <w:r w:rsidRPr="003A1BB5">
        <w:rPr>
          <w:iCs/>
          <w:sz w:val="24"/>
          <w:szCs w:val="24"/>
        </w:rPr>
        <w:tab/>
        <w:t xml:space="preserve">Table 8 revealed the result of chi-square on the null hypothesis which stated that there is no significant relationship between </w:t>
      </w:r>
      <w:proofErr w:type="gramStart"/>
      <w:r w:rsidRPr="003A1BB5">
        <w:rPr>
          <w:iCs/>
          <w:sz w:val="24"/>
          <w:szCs w:val="24"/>
        </w:rPr>
        <w:t>teachers</w:t>
      </w:r>
      <w:proofErr w:type="gramEnd"/>
      <w:r w:rsidRPr="003A1BB5">
        <w:rPr>
          <w:iCs/>
          <w:sz w:val="24"/>
          <w:szCs w:val="24"/>
        </w:rPr>
        <w:t xml:space="preserve"> proficiency and use of ICT. Based on the chi-square result, the null hypothesis was rejected. </w:t>
      </w:r>
      <w:proofErr w:type="spellStart"/>
      <w:r w:rsidRPr="003A1BB5">
        <w:rPr>
          <w:iCs/>
          <w:sz w:val="24"/>
          <w:szCs w:val="24"/>
        </w:rPr>
        <w:t>Impling</w:t>
      </w:r>
      <w:proofErr w:type="spellEnd"/>
      <w:r w:rsidRPr="003A1BB5">
        <w:rPr>
          <w:iCs/>
          <w:sz w:val="24"/>
          <w:szCs w:val="24"/>
        </w:rPr>
        <w:t xml:space="preserve"> that </w:t>
      </w:r>
      <w:r w:rsidRPr="003A1BB5">
        <w:rPr>
          <w:sz w:val="24"/>
          <w:szCs w:val="24"/>
        </w:rPr>
        <w:t xml:space="preserve">there is a very strong relationship between teachers' proficiency and use of ICT. </w:t>
      </w:r>
    </w:p>
    <w:p w:rsidR="00C75327" w:rsidRPr="00252B7D" w:rsidRDefault="00C75327" w:rsidP="00B06A8A">
      <w:pPr>
        <w:pStyle w:val="BodyText"/>
        <w:tabs>
          <w:tab w:val="left" w:pos="90"/>
        </w:tabs>
        <w:spacing w:line="360" w:lineRule="auto"/>
        <w:jc w:val="both"/>
        <w:rPr>
          <w:b/>
          <w:bCs/>
          <w:color w:val="000000" w:themeColor="text1"/>
          <w:sz w:val="24"/>
          <w:szCs w:val="24"/>
        </w:rPr>
      </w:pPr>
      <w:r w:rsidRPr="00252B7D">
        <w:rPr>
          <w:sz w:val="24"/>
          <w:szCs w:val="24"/>
        </w:rPr>
        <w:t xml:space="preserve">Table </w:t>
      </w:r>
      <w:r>
        <w:rPr>
          <w:sz w:val="24"/>
          <w:szCs w:val="24"/>
        </w:rPr>
        <w:t>9</w:t>
      </w:r>
      <w:r w:rsidRPr="00252B7D">
        <w:rPr>
          <w:sz w:val="24"/>
          <w:szCs w:val="24"/>
        </w:rPr>
        <w:t xml:space="preserve"> above indicated that the calculated chi-square value of 74.90 is greater than the Critical chi-square value of 21.09 at 0.05 level of significance, hence, the null hypothesis which states that </w:t>
      </w:r>
      <w:r w:rsidRPr="00252B7D">
        <w:rPr>
          <w:rStyle w:val="Emphasis"/>
          <w:i w:val="0"/>
          <w:sz w:val="24"/>
          <w:szCs w:val="24"/>
        </w:rPr>
        <w:t>is no significant difference on the level of availability of ICT facilities and effective teaching of chemistry in secondary schools</w:t>
      </w:r>
      <w:r w:rsidRPr="00252B7D">
        <w:rPr>
          <w:sz w:val="24"/>
          <w:szCs w:val="24"/>
        </w:rPr>
        <w:t xml:space="preserve"> is hereby rejected. This implies that availability of ICT facilities makes learning of chemistry effective in secondary school students in </w:t>
      </w:r>
      <w:proofErr w:type="spellStart"/>
      <w:r w:rsidRPr="00252B7D">
        <w:rPr>
          <w:sz w:val="24"/>
          <w:szCs w:val="24"/>
        </w:rPr>
        <w:t>Kwara</w:t>
      </w:r>
      <w:proofErr w:type="spellEnd"/>
      <w:r w:rsidRPr="00252B7D">
        <w:rPr>
          <w:sz w:val="24"/>
          <w:szCs w:val="24"/>
        </w:rPr>
        <w:t xml:space="preserve"> State. </w:t>
      </w:r>
    </w:p>
    <w:p w:rsidR="00C75327" w:rsidRPr="00252B7D" w:rsidRDefault="00C75327" w:rsidP="00C75327">
      <w:pPr>
        <w:tabs>
          <w:tab w:val="left" w:pos="90"/>
        </w:tabs>
        <w:ind w:left="0" w:firstLine="0"/>
        <w:rPr>
          <w:rStyle w:val="Emphasis"/>
          <w:i w:val="0"/>
          <w:sz w:val="24"/>
          <w:szCs w:val="24"/>
        </w:rPr>
      </w:pPr>
      <w:r w:rsidRPr="00252B7D">
        <w:rPr>
          <w:sz w:val="24"/>
          <w:szCs w:val="24"/>
        </w:rPr>
        <w:t>Table 1</w:t>
      </w:r>
      <w:r>
        <w:rPr>
          <w:sz w:val="24"/>
          <w:szCs w:val="24"/>
        </w:rPr>
        <w:t>0</w:t>
      </w:r>
      <w:r w:rsidRPr="00252B7D">
        <w:rPr>
          <w:sz w:val="24"/>
          <w:szCs w:val="24"/>
        </w:rPr>
        <w:t xml:space="preserve"> above indicated that the calculated chi-square value of 55.27 is greater than the Critical chi-square value of 21.09, hence, the null hypothesis which states that there </w:t>
      </w:r>
      <w:r w:rsidRPr="00252B7D">
        <w:rPr>
          <w:rStyle w:val="Emphasis"/>
          <w:i w:val="0"/>
          <w:sz w:val="24"/>
          <w:szCs w:val="24"/>
        </w:rPr>
        <w:t>is no significance difference on the accessibility of ICT facilities and effective teaching of chemistry in secondary school</w:t>
      </w:r>
      <w:r w:rsidRPr="00252B7D">
        <w:rPr>
          <w:i/>
          <w:sz w:val="24"/>
          <w:szCs w:val="24"/>
        </w:rPr>
        <w:t xml:space="preserve"> i</w:t>
      </w:r>
      <w:r w:rsidRPr="00252B7D">
        <w:rPr>
          <w:sz w:val="24"/>
          <w:szCs w:val="24"/>
        </w:rPr>
        <w:t>s hereby rejected. This implies that there is</w:t>
      </w:r>
      <w:r w:rsidRPr="00252B7D">
        <w:rPr>
          <w:rStyle w:val="Emphasis"/>
          <w:sz w:val="24"/>
          <w:szCs w:val="24"/>
        </w:rPr>
        <w:t xml:space="preserve"> significance</w:t>
      </w:r>
      <w:r w:rsidRPr="00252B7D">
        <w:rPr>
          <w:rStyle w:val="Emphasis"/>
          <w:i w:val="0"/>
          <w:sz w:val="24"/>
          <w:szCs w:val="24"/>
        </w:rPr>
        <w:t xml:space="preserve"> difference on the accessibility of ICT facilities and effective teaching of chemistry in secondary school in </w:t>
      </w:r>
      <w:proofErr w:type="spellStart"/>
      <w:r w:rsidRPr="00252B7D">
        <w:rPr>
          <w:rStyle w:val="Emphasis"/>
          <w:i w:val="0"/>
          <w:sz w:val="24"/>
          <w:szCs w:val="24"/>
        </w:rPr>
        <w:t>Kwara</w:t>
      </w:r>
      <w:proofErr w:type="spellEnd"/>
      <w:r w:rsidRPr="00252B7D">
        <w:rPr>
          <w:rStyle w:val="Emphasis"/>
          <w:i w:val="0"/>
          <w:sz w:val="24"/>
          <w:szCs w:val="24"/>
        </w:rPr>
        <w:t xml:space="preserve"> State.</w:t>
      </w:r>
    </w:p>
    <w:p w:rsidR="00C75327" w:rsidRPr="00252B7D" w:rsidRDefault="00C75327" w:rsidP="00C75327">
      <w:pPr>
        <w:tabs>
          <w:tab w:val="left" w:pos="90"/>
        </w:tabs>
        <w:ind w:left="0" w:firstLine="0"/>
        <w:rPr>
          <w:i/>
        </w:rPr>
      </w:pPr>
      <w:r w:rsidRPr="00252B7D">
        <w:rPr>
          <w:sz w:val="24"/>
          <w:szCs w:val="24"/>
        </w:rPr>
        <w:lastRenderedPageBreak/>
        <w:t>Table 1</w:t>
      </w:r>
      <w:r>
        <w:rPr>
          <w:sz w:val="24"/>
          <w:szCs w:val="24"/>
        </w:rPr>
        <w:t>1</w:t>
      </w:r>
      <w:r w:rsidRPr="00252B7D">
        <w:rPr>
          <w:sz w:val="24"/>
          <w:szCs w:val="24"/>
        </w:rPr>
        <w:t xml:space="preserve"> above indicated that the calculated chi-square value of 68.34 is greater than the Critical chi-square value of 21.09, hence, the null hypothesis which states that</w:t>
      </w:r>
      <w:r w:rsidRPr="00252B7D">
        <w:rPr>
          <w:i/>
          <w:sz w:val="24"/>
          <w:szCs w:val="24"/>
        </w:rPr>
        <w:t xml:space="preserve"> </w:t>
      </w:r>
      <w:r w:rsidRPr="00252B7D">
        <w:rPr>
          <w:rStyle w:val="Emphasis"/>
          <w:i w:val="0"/>
          <w:sz w:val="24"/>
          <w:szCs w:val="24"/>
        </w:rPr>
        <w:t>is no significant effect on the hindrances of the of ICT and effective teaching of Chemistry in secondary school</w:t>
      </w:r>
      <w:r w:rsidRPr="00252B7D">
        <w:rPr>
          <w:i/>
          <w:sz w:val="24"/>
          <w:szCs w:val="24"/>
        </w:rPr>
        <w:t xml:space="preserve"> is hereby rejected. This implies that there </w:t>
      </w:r>
      <w:r w:rsidRPr="00252B7D">
        <w:rPr>
          <w:rStyle w:val="Emphasis"/>
          <w:i w:val="0"/>
          <w:sz w:val="24"/>
          <w:szCs w:val="24"/>
        </w:rPr>
        <w:t xml:space="preserve">is significant effect on the hindrances of </w:t>
      </w:r>
      <w:proofErr w:type="gramStart"/>
      <w:r w:rsidRPr="00252B7D">
        <w:rPr>
          <w:rStyle w:val="Emphasis"/>
          <w:i w:val="0"/>
          <w:sz w:val="24"/>
          <w:szCs w:val="24"/>
        </w:rPr>
        <w:t>the of</w:t>
      </w:r>
      <w:proofErr w:type="gramEnd"/>
      <w:r w:rsidRPr="00252B7D">
        <w:rPr>
          <w:rStyle w:val="Emphasis"/>
          <w:i w:val="0"/>
          <w:sz w:val="24"/>
          <w:szCs w:val="24"/>
        </w:rPr>
        <w:t xml:space="preserve"> ICT and effective teaching of Chemistry in secondary school in </w:t>
      </w:r>
      <w:proofErr w:type="spellStart"/>
      <w:r w:rsidRPr="00252B7D">
        <w:rPr>
          <w:rStyle w:val="Emphasis"/>
          <w:i w:val="0"/>
          <w:sz w:val="24"/>
          <w:szCs w:val="24"/>
        </w:rPr>
        <w:t>Kwara</w:t>
      </w:r>
      <w:proofErr w:type="spellEnd"/>
      <w:r w:rsidRPr="00252B7D">
        <w:rPr>
          <w:rStyle w:val="Emphasis"/>
          <w:i w:val="0"/>
          <w:sz w:val="24"/>
          <w:szCs w:val="24"/>
        </w:rPr>
        <w:t xml:space="preserve"> State</w:t>
      </w:r>
      <w:r w:rsidRPr="00252B7D">
        <w:rPr>
          <w:sz w:val="24"/>
          <w:szCs w:val="24"/>
        </w:rPr>
        <w:t xml:space="preserve">. Table 12 above indicated that the calculated chi-square value of 68.34 is greater than the Critical chi-square value of 21.09, hence, the null hypothesis which states </w:t>
      </w:r>
      <w:r w:rsidRPr="00252B7D">
        <w:rPr>
          <w:i/>
          <w:sz w:val="24"/>
          <w:szCs w:val="24"/>
        </w:rPr>
        <w:t xml:space="preserve">that </w:t>
      </w:r>
      <w:r w:rsidRPr="00252B7D">
        <w:rPr>
          <w:rStyle w:val="Emphasis"/>
          <w:i w:val="0"/>
          <w:sz w:val="24"/>
          <w:szCs w:val="24"/>
        </w:rPr>
        <w:t>is no significant effect on the hindrances of the of ICT and effective teaching of Chemistry in secondary school</w:t>
      </w:r>
      <w:r w:rsidRPr="00252B7D">
        <w:rPr>
          <w:i/>
          <w:sz w:val="24"/>
          <w:szCs w:val="24"/>
        </w:rPr>
        <w:t xml:space="preserve"> is hereby rejected. This implies that there </w:t>
      </w:r>
      <w:r w:rsidRPr="00252B7D">
        <w:rPr>
          <w:rStyle w:val="Emphasis"/>
          <w:i w:val="0"/>
          <w:sz w:val="24"/>
          <w:szCs w:val="24"/>
        </w:rPr>
        <w:t xml:space="preserve">is significant effect on the hindrances of ICT and effective teaching of Chemistry in secondary school in </w:t>
      </w:r>
      <w:proofErr w:type="spellStart"/>
      <w:r w:rsidRPr="00252B7D">
        <w:rPr>
          <w:rStyle w:val="Emphasis"/>
          <w:i w:val="0"/>
          <w:sz w:val="24"/>
          <w:szCs w:val="24"/>
        </w:rPr>
        <w:t>Kwara</w:t>
      </w:r>
      <w:proofErr w:type="spellEnd"/>
      <w:r w:rsidRPr="00252B7D">
        <w:rPr>
          <w:rStyle w:val="Emphasis"/>
          <w:i w:val="0"/>
          <w:sz w:val="24"/>
          <w:szCs w:val="24"/>
        </w:rPr>
        <w:t xml:space="preserve"> State</w:t>
      </w:r>
      <w:r w:rsidRPr="00252B7D">
        <w:rPr>
          <w:i/>
          <w:sz w:val="24"/>
          <w:szCs w:val="24"/>
        </w:rPr>
        <w:t>.</w:t>
      </w:r>
    </w:p>
    <w:p w:rsidR="00A949B0" w:rsidRDefault="0028018C" w:rsidP="00C75327">
      <w:pPr>
        <w:spacing w:after="160" w:line="259" w:lineRule="auto"/>
        <w:ind w:left="0" w:firstLine="0"/>
        <w:jc w:val="left"/>
        <w:rPr>
          <w:sz w:val="24"/>
          <w:szCs w:val="24"/>
        </w:rPr>
      </w:pPr>
      <w:r>
        <w:rPr>
          <w:sz w:val="24"/>
          <w:szCs w:val="24"/>
        </w:rPr>
        <w:br w:type="page"/>
      </w:r>
    </w:p>
    <w:p w:rsidR="00A949B0" w:rsidRDefault="0028018C" w:rsidP="002E26D0">
      <w:pPr>
        <w:spacing w:after="0" w:line="480" w:lineRule="auto"/>
        <w:ind w:left="0" w:firstLine="0"/>
        <w:jc w:val="center"/>
        <w:rPr>
          <w:b/>
          <w:bCs/>
          <w:sz w:val="24"/>
        </w:rPr>
      </w:pPr>
      <w:r>
        <w:rPr>
          <w:b/>
          <w:bCs/>
          <w:sz w:val="24"/>
        </w:rPr>
        <w:lastRenderedPageBreak/>
        <w:t>CHAPTER FIVE</w:t>
      </w:r>
    </w:p>
    <w:p w:rsidR="00A949B0" w:rsidRDefault="0028018C" w:rsidP="002E26D0">
      <w:pPr>
        <w:spacing w:after="0" w:line="480" w:lineRule="auto"/>
        <w:ind w:left="0" w:firstLine="0"/>
        <w:jc w:val="center"/>
        <w:rPr>
          <w:b/>
          <w:sz w:val="24"/>
          <w:szCs w:val="24"/>
        </w:rPr>
      </w:pPr>
      <w:r>
        <w:rPr>
          <w:b/>
          <w:bCs/>
          <w:sz w:val="24"/>
        </w:rPr>
        <w:t>SUMMARY, CONCLUSION AND RECOMMENDATIONS</w:t>
      </w:r>
    </w:p>
    <w:p w:rsidR="00A949B0" w:rsidRDefault="0028018C" w:rsidP="002E26D0">
      <w:pPr>
        <w:spacing w:after="0" w:line="480" w:lineRule="auto"/>
        <w:ind w:left="0" w:firstLine="0"/>
        <w:rPr>
          <w:b/>
          <w:sz w:val="24"/>
          <w:szCs w:val="24"/>
        </w:rPr>
      </w:pPr>
      <w:r>
        <w:rPr>
          <w:b/>
          <w:sz w:val="24"/>
          <w:szCs w:val="24"/>
        </w:rPr>
        <w:t>Summary</w:t>
      </w:r>
    </w:p>
    <w:p w:rsidR="00A949B0" w:rsidRDefault="0028018C" w:rsidP="002E26D0">
      <w:pPr>
        <w:spacing w:after="0" w:line="480" w:lineRule="auto"/>
        <w:ind w:left="0" w:firstLine="0"/>
        <w:rPr>
          <w:sz w:val="24"/>
          <w:szCs w:val="24"/>
        </w:rPr>
      </w:pPr>
      <w:r>
        <w:rPr>
          <w:sz w:val="24"/>
          <w:szCs w:val="24"/>
        </w:rPr>
        <w:t>The results and discussion of a study on ICT use in teaching chemistry at secondary schools. It begins with demographic data of the respondents, who are chemistry teachers. The sample consisted of 20 teachers, with a majority (65%) being female. Half of the teachers held B.Sc. qualifications, and most (70%) had 6-10 years of teaching experience.</w:t>
      </w:r>
    </w:p>
    <w:p w:rsidR="00A949B0" w:rsidRDefault="0028018C" w:rsidP="002E26D0">
      <w:pPr>
        <w:spacing w:after="0" w:line="480" w:lineRule="auto"/>
        <w:ind w:left="0" w:firstLine="0"/>
        <w:rPr>
          <w:sz w:val="24"/>
          <w:szCs w:val="24"/>
        </w:rPr>
      </w:pPr>
      <w:r>
        <w:rPr>
          <w:sz w:val="24"/>
          <w:szCs w:val="24"/>
        </w:rPr>
        <w:t>The study investigated four main research questions. The first question addressed teachers' level of ICT in teaching chemistry. Results showed mixed responses, with a significant portion of teachers indicating inadequate access to ICT resources and insufficient training. The second question explored the availability of ICT facilities for teaching chemistry. Again, responses were varied, with many teachers reporting challenges such as lack of technical support and difficulties in finding high-quality digital resources.</w:t>
      </w:r>
    </w:p>
    <w:p w:rsidR="00A949B0" w:rsidRDefault="0028018C" w:rsidP="002E26D0">
      <w:pPr>
        <w:spacing w:after="0" w:line="480" w:lineRule="auto"/>
        <w:ind w:left="0" w:firstLine="0"/>
        <w:rPr>
          <w:sz w:val="24"/>
          <w:szCs w:val="24"/>
        </w:rPr>
      </w:pPr>
      <w:r>
        <w:rPr>
          <w:sz w:val="24"/>
          <w:szCs w:val="24"/>
        </w:rPr>
        <w:t>The third research question examined the accessibility of ICT facilities to chemistry teachers. Responses indicated that many teachers struggle with managing student behavior when using ICT, find available tools unsuitable for teaching complex concepts, and lack confidence in keeping up with changes in educational technology. The fourth question investigated factors hindering the utilization of ICT in teaching chemistry. Key issues included time constraints in assessing ICT-based work and the high cost of specialized chemistry software and digital resources.</w:t>
      </w:r>
    </w:p>
    <w:p w:rsidR="00A949B0" w:rsidRDefault="0028018C" w:rsidP="002E26D0">
      <w:pPr>
        <w:spacing w:after="0" w:line="480" w:lineRule="auto"/>
        <w:ind w:left="0" w:firstLine="0"/>
        <w:rPr>
          <w:sz w:val="24"/>
          <w:szCs w:val="24"/>
        </w:rPr>
      </w:pPr>
      <w:r>
        <w:rPr>
          <w:sz w:val="24"/>
          <w:szCs w:val="24"/>
        </w:rPr>
        <w:lastRenderedPageBreak/>
        <w:t>The study also tested a hypothesis regarding the relationship between teachers' proficiency and use of ICT. Using chi-square analysis, the researchers found a strong positive correlation between these variables, leading to the rejection of the null hypothesis. This suggests that teachers' proficiency with ICT significantly influences their use of it in teaching chemistry.</w:t>
      </w:r>
    </w:p>
    <w:p w:rsidR="00A949B0" w:rsidRDefault="0028018C" w:rsidP="002E26D0">
      <w:pPr>
        <w:spacing w:after="0" w:line="480" w:lineRule="auto"/>
        <w:ind w:left="0" w:firstLine="0"/>
        <w:rPr>
          <w:sz w:val="24"/>
          <w:szCs w:val="24"/>
        </w:rPr>
      </w:pPr>
      <w:r>
        <w:rPr>
          <w:sz w:val="24"/>
          <w:szCs w:val="24"/>
        </w:rPr>
        <w:t>Overall, the findings reveal a complex picture of ICT integration in chemistry teaching at the secondary school level. While some teachers report positive experiences and adequate resources, many face significant challenges. These include lack of access to suitable ICT tools, insufficient training and support, and difficulties in effectively implementing ICT-based activities in their classrooms. The strong correlation between proficiency and use suggests that improving teachers' ICT skills could be a key factor in enhancing the integration of technology in chemistry education.</w:t>
      </w:r>
    </w:p>
    <w:p w:rsidR="00A949B0" w:rsidRDefault="0028018C" w:rsidP="002E26D0">
      <w:pPr>
        <w:spacing w:after="0" w:line="480" w:lineRule="auto"/>
        <w:ind w:left="0" w:firstLine="0"/>
        <w:rPr>
          <w:b/>
          <w:sz w:val="24"/>
          <w:szCs w:val="24"/>
        </w:rPr>
      </w:pPr>
      <w:r>
        <w:rPr>
          <w:b/>
          <w:sz w:val="24"/>
          <w:szCs w:val="24"/>
        </w:rPr>
        <w:t>Conclusion</w:t>
      </w:r>
    </w:p>
    <w:p w:rsidR="00A949B0" w:rsidRDefault="0028018C" w:rsidP="002E26D0">
      <w:pPr>
        <w:spacing w:after="0" w:line="480" w:lineRule="auto"/>
        <w:ind w:left="0" w:firstLine="0"/>
        <w:rPr>
          <w:sz w:val="24"/>
          <w:szCs w:val="24"/>
        </w:rPr>
      </w:pPr>
      <w:r>
        <w:rPr>
          <w:sz w:val="24"/>
          <w:szCs w:val="24"/>
        </w:rPr>
        <w:t>This study has shed light on the current state of ICT integration in secondary school chemistry teaching. The findings reveal a complex landscape where teachers face numerous challenges in effectively utilizing technology in their classrooms. While there is a clear recognition of the potential benefits of ICT in chemistry education, the reality on the ground shows significant barriers to its successful implementation.</w:t>
      </w:r>
    </w:p>
    <w:p w:rsidR="00A949B0" w:rsidRDefault="0028018C" w:rsidP="002E26D0">
      <w:pPr>
        <w:spacing w:after="0" w:line="480" w:lineRule="auto"/>
        <w:ind w:left="0" w:firstLine="0"/>
        <w:rPr>
          <w:sz w:val="24"/>
          <w:szCs w:val="24"/>
        </w:rPr>
      </w:pPr>
      <w:r>
        <w:rPr>
          <w:sz w:val="24"/>
          <w:szCs w:val="24"/>
        </w:rPr>
        <w:t xml:space="preserve">One of the key conclusions drawn from this research is the strong relationship between teachers' ICT proficiency and their use of technology in teaching. This underscores the </w:t>
      </w:r>
      <w:r>
        <w:rPr>
          <w:sz w:val="24"/>
          <w:szCs w:val="24"/>
        </w:rPr>
        <w:lastRenderedPageBreak/>
        <w:t>critical importance of providing adequate training and support to chemistry teachers. Enhancing teachers' skills and confidence in using ICT tools could significantly boost the adoption and effective use of technology in chemistry classrooms.</w:t>
      </w:r>
    </w:p>
    <w:p w:rsidR="00A949B0" w:rsidRDefault="0028018C" w:rsidP="002E26D0">
      <w:pPr>
        <w:spacing w:after="0" w:line="480" w:lineRule="auto"/>
        <w:ind w:left="0" w:firstLine="0"/>
        <w:rPr>
          <w:sz w:val="24"/>
          <w:szCs w:val="24"/>
        </w:rPr>
      </w:pPr>
      <w:r>
        <w:rPr>
          <w:sz w:val="24"/>
          <w:szCs w:val="24"/>
        </w:rPr>
        <w:t>However, the study also highlights that teacher training alone is not sufficient. There are systemic issues that need to be addressed, including the provision of adequate ICT resources, reliable internet connectivity, and appropriate technical support. The findings suggest that many schools lack the necessary infrastructure and budget to fully support ICT integration in chemistry teaching. This points to the need for broader institutional and possibly governmental support to create an environment conducive to technology-enhanced learning.</w:t>
      </w:r>
    </w:p>
    <w:p w:rsidR="00A949B0" w:rsidRDefault="0028018C" w:rsidP="002E26D0">
      <w:pPr>
        <w:spacing w:after="0" w:line="480" w:lineRule="auto"/>
        <w:ind w:left="0" w:firstLine="0"/>
        <w:rPr>
          <w:sz w:val="24"/>
          <w:szCs w:val="24"/>
        </w:rPr>
      </w:pPr>
      <w:r>
        <w:rPr>
          <w:sz w:val="24"/>
          <w:szCs w:val="24"/>
        </w:rPr>
        <w:t>In conclusion, while the potential of ICT to enhance chemistry education is evident, realizing this potential requires a multi-faceted approach. This should include ongoing professional development for teachers, investment in ICT infrastructure in schools, curriculum adaptation to better incorporate technology, and strategies to address the practical challenges of implementing ICT-based activities in chemistry classrooms. Future research could focus on developing and evaluating specific interventions to address these challenges, with the ultimate goal of improving the quality and effectiveness of chemistry education at the secondary school level.</w:t>
      </w:r>
    </w:p>
    <w:p w:rsidR="002E26D0" w:rsidRDefault="002E26D0">
      <w:pPr>
        <w:spacing w:after="160" w:line="259" w:lineRule="auto"/>
        <w:ind w:left="0" w:firstLine="0"/>
        <w:jc w:val="left"/>
        <w:rPr>
          <w:b/>
          <w:sz w:val="24"/>
          <w:szCs w:val="24"/>
        </w:rPr>
      </w:pPr>
      <w:r>
        <w:rPr>
          <w:b/>
          <w:sz w:val="24"/>
          <w:szCs w:val="24"/>
        </w:rPr>
        <w:br w:type="page"/>
      </w:r>
    </w:p>
    <w:p w:rsidR="00A949B0" w:rsidRDefault="0028018C" w:rsidP="002E26D0">
      <w:pPr>
        <w:spacing w:after="0" w:line="480" w:lineRule="auto"/>
        <w:ind w:left="0" w:firstLine="0"/>
        <w:rPr>
          <w:b/>
          <w:sz w:val="24"/>
          <w:szCs w:val="24"/>
        </w:rPr>
      </w:pPr>
      <w:r>
        <w:rPr>
          <w:b/>
          <w:sz w:val="24"/>
          <w:szCs w:val="24"/>
        </w:rPr>
        <w:lastRenderedPageBreak/>
        <w:t>Implications of the Study</w:t>
      </w:r>
    </w:p>
    <w:p w:rsidR="00A949B0" w:rsidRDefault="0028018C" w:rsidP="002E26D0">
      <w:pPr>
        <w:spacing w:after="0" w:line="480" w:lineRule="auto"/>
        <w:ind w:left="0" w:firstLine="0"/>
        <w:rPr>
          <w:sz w:val="24"/>
          <w:szCs w:val="24"/>
        </w:rPr>
      </w:pPr>
      <w:r>
        <w:rPr>
          <w:sz w:val="24"/>
          <w:szCs w:val="24"/>
        </w:rPr>
        <w:t>Teacher Training and Professional Development: The strong correlation between teachers' ICT proficiency and their use of technology in teaching has significant implications for teacher education and ongoing professional development. There is a clear need for more comprehensive and targeted training programs that focus not only on basic ICT skills but also on the effective integration of technology in chemistry-specific contexts. Educational institutions and policymakers should prioritize the development and implementation of such programs to enhance teachers' confidence and competence in using ICT for chemistry instruction.</w:t>
      </w:r>
    </w:p>
    <w:p w:rsidR="00A949B0" w:rsidRDefault="0028018C" w:rsidP="002E26D0">
      <w:pPr>
        <w:spacing w:after="0" w:line="480" w:lineRule="auto"/>
        <w:ind w:left="0" w:firstLine="0"/>
        <w:rPr>
          <w:sz w:val="24"/>
          <w:szCs w:val="24"/>
        </w:rPr>
      </w:pPr>
      <w:r>
        <w:rPr>
          <w:sz w:val="24"/>
          <w:szCs w:val="24"/>
        </w:rPr>
        <w:t>Infrastructure and Resource Allocation: The study reveals a significant gap in ICT infrastructure and resources in many schools. This implies a need for increased investment in technology resources, including hardware, software, and reliable internet connectivity. Education authorities and school administrators need to reassess their budget allocations to ensure that adequate funds are directed towards acquiring and maintaining up-to-date ICT tools specifically suited for chemistry education. This may require seeking additional funding sources or partnerships with technology providers.</w:t>
      </w:r>
    </w:p>
    <w:p w:rsidR="00A949B0" w:rsidRDefault="0028018C" w:rsidP="002E26D0">
      <w:pPr>
        <w:spacing w:after="0" w:line="480" w:lineRule="auto"/>
        <w:ind w:left="0" w:firstLine="0"/>
        <w:rPr>
          <w:sz w:val="24"/>
          <w:szCs w:val="24"/>
        </w:rPr>
      </w:pPr>
      <w:r>
        <w:rPr>
          <w:sz w:val="24"/>
          <w:szCs w:val="24"/>
        </w:rPr>
        <w:t xml:space="preserve">Curriculum and Assessment Adaptation: The findings suggest that integrating ICT into chemistry teaching often requires excessive preparation time and can be challenging to assess. This implies a need for curriculum reform to better incorporate technology-enhanced learning activities and to develop assessment methods that effectively evaluate </w:t>
      </w:r>
      <w:r>
        <w:rPr>
          <w:sz w:val="24"/>
          <w:szCs w:val="24"/>
        </w:rPr>
        <w:lastRenderedPageBreak/>
        <w:t>student learning in ICT-integrated environments. Curriculum developers and education boards should work on creating more flexible, ICT-friendly chemistry curricula and assessment strategies that align with modern teaching practices.</w:t>
      </w:r>
    </w:p>
    <w:p w:rsidR="00A949B0" w:rsidRDefault="0028018C" w:rsidP="002E26D0">
      <w:pPr>
        <w:spacing w:after="0" w:line="480" w:lineRule="auto"/>
        <w:ind w:left="0" w:firstLine="0"/>
        <w:rPr>
          <w:sz w:val="24"/>
          <w:szCs w:val="24"/>
        </w:rPr>
      </w:pPr>
      <w:r>
        <w:rPr>
          <w:sz w:val="24"/>
          <w:szCs w:val="24"/>
        </w:rPr>
        <w:t>Support Systems and Technical Assistance: The lack of readily available technical support emerged as a significant barrier to ICT use. This implies the need for schools to establish robust support systems, possibly including dedicated IT staff or partnerships with external technical support providers. Additionally, creating peer support networks among teachers could help address immediate issues and foster a collaborative approach to problem-solving in ICT integration.</w:t>
      </w:r>
    </w:p>
    <w:p w:rsidR="00A949B0" w:rsidRDefault="0028018C" w:rsidP="002E26D0">
      <w:pPr>
        <w:spacing w:after="0" w:line="480" w:lineRule="auto"/>
        <w:ind w:left="0" w:firstLine="0"/>
        <w:rPr>
          <w:sz w:val="24"/>
          <w:szCs w:val="24"/>
        </w:rPr>
      </w:pPr>
      <w:r>
        <w:rPr>
          <w:sz w:val="24"/>
          <w:szCs w:val="24"/>
        </w:rPr>
        <w:t>Student Engagement and Safety: The study highlighted concerns about managing student behavior and ensuring online safety when using ICT. This implies a need for developing comprehensive digital citizenship programs for students, as well as providing teachers with strategies for effective classroom management in technology-rich environments. Schools should consider implementing policies and guidelines for safe and responsible use of technology, and incorporate these into their overall educational approach. Furthermore, there's an implication for more research into effective pedagogical approaches that balance hands-on laboratory work with ICT-based activities in chemistry education.</w:t>
      </w:r>
    </w:p>
    <w:p w:rsidR="00A949B0" w:rsidRDefault="0028018C" w:rsidP="002E26D0">
      <w:pPr>
        <w:spacing w:after="0" w:line="480" w:lineRule="auto"/>
        <w:ind w:left="0" w:firstLine="0"/>
        <w:rPr>
          <w:sz w:val="24"/>
          <w:szCs w:val="24"/>
        </w:rPr>
      </w:pPr>
      <w:r>
        <w:rPr>
          <w:b/>
          <w:sz w:val="24"/>
          <w:szCs w:val="24"/>
        </w:rPr>
        <w:t>Recommendations</w:t>
      </w:r>
    </w:p>
    <w:p w:rsidR="00A949B0" w:rsidRDefault="0028018C" w:rsidP="002E26D0">
      <w:pPr>
        <w:pStyle w:val="ListParagraph"/>
        <w:numPr>
          <w:ilvl w:val="0"/>
          <w:numId w:val="15"/>
        </w:numPr>
        <w:spacing w:after="0" w:line="480" w:lineRule="auto"/>
        <w:ind w:left="0" w:firstLine="0"/>
        <w:rPr>
          <w:sz w:val="24"/>
          <w:szCs w:val="24"/>
        </w:rPr>
      </w:pPr>
      <w:r>
        <w:rPr>
          <w:sz w:val="24"/>
          <w:szCs w:val="24"/>
        </w:rPr>
        <w:t xml:space="preserve">Enhance Teacher Training and Support: It is strongly recommended that </w:t>
      </w:r>
      <w:r w:rsidR="002E26D0">
        <w:rPr>
          <w:sz w:val="24"/>
          <w:szCs w:val="24"/>
        </w:rPr>
        <w:tab/>
      </w:r>
      <w:r>
        <w:rPr>
          <w:sz w:val="24"/>
          <w:szCs w:val="24"/>
        </w:rPr>
        <w:t xml:space="preserve">educational institutions and policymakers prioritize the development of </w:t>
      </w:r>
      <w:r w:rsidR="002E26D0">
        <w:rPr>
          <w:sz w:val="24"/>
          <w:szCs w:val="24"/>
        </w:rPr>
        <w:lastRenderedPageBreak/>
        <w:tab/>
      </w:r>
      <w:r>
        <w:rPr>
          <w:sz w:val="24"/>
          <w:szCs w:val="24"/>
        </w:rPr>
        <w:t xml:space="preserve">comprehensive ICT training programs for chemistry teachers. These programs </w:t>
      </w:r>
      <w:r w:rsidR="002E26D0">
        <w:rPr>
          <w:sz w:val="24"/>
          <w:szCs w:val="24"/>
        </w:rPr>
        <w:tab/>
      </w:r>
      <w:r>
        <w:rPr>
          <w:sz w:val="24"/>
          <w:szCs w:val="24"/>
        </w:rPr>
        <w:t xml:space="preserve">should focus not only on basic technology skills but also on subject-specific </w:t>
      </w:r>
      <w:r w:rsidR="002E26D0">
        <w:rPr>
          <w:sz w:val="24"/>
          <w:szCs w:val="24"/>
        </w:rPr>
        <w:tab/>
      </w:r>
      <w:r>
        <w:rPr>
          <w:sz w:val="24"/>
          <w:szCs w:val="24"/>
        </w:rPr>
        <w:t xml:space="preserve">applications of ICT in chemistry education. Regular workshops, seminars, and peer </w:t>
      </w:r>
      <w:r w:rsidR="002E26D0">
        <w:rPr>
          <w:sz w:val="24"/>
          <w:szCs w:val="24"/>
        </w:rPr>
        <w:tab/>
      </w:r>
      <w:r>
        <w:rPr>
          <w:sz w:val="24"/>
          <w:szCs w:val="24"/>
        </w:rPr>
        <w:t xml:space="preserve">learning sessions should be organized to keep teachers updated with the latest </w:t>
      </w:r>
      <w:r w:rsidR="002E26D0">
        <w:rPr>
          <w:sz w:val="24"/>
          <w:szCs w:val="24"/>
        </w:rPr>
        <w:tab/>
      </w:r>
      <w:r>
        <w:rPr>
          <w:sz w:val="24"/>
          <w:szCs w:val="24"/>
        </w:rPr>
        <w:t xml:space="preserve">educational technologies and their applications. Additionally, schools should </w:t>
      </w:r>
      <w:r w:rsidR="002E26D0">
        <w:rPr>
          <w:sz w:val="24"/>
          <w:szCs w:val="24"/>
        </w:rPr>
        <w:tab/>
      </w:r>
      <w:r>
        <w:rPr>
          <w:sz w:val="24"/>
          <w:szCs w:val="24"/>
        </w:rPr>
        <w:t xml:space="preserve">consider implementing mentoring systems where tech-savvy teachers can support </w:t>
      </w:r>
      <w:r w:rsidR="002E26D0">
        <w:rPr>
          <w:sz w:val="24"/>
          <w:szCs w:val="24"/>
        </w:rPr>
        <w:tab/>
      </w:r>
      <w:r>
        <w:rPr>
          <w:sz w:val="24"/>
          <w:szCs w:val="24"/>
        </w:rPr>
        <w:t>their colleagues in integrating ICT into their teaching practices.</w:t>
      </w:r>
    </w:p>
    <w:p w:rsidR="00A949B0" w:rsidRDefault="0028018C" w:rsidP="002E26D0">
      <w:pPr>
        <w:pStyle w:val="ListParagraph"/>
        <w:numPr>
          <w:ilvl w:val="0"/>
          <w:numId w:val="15"/>
        </w:numPr>
        <w:spacing w:after="0" w:line="480" w:lineRule="auto"/>
        <w:ind w:left="0" w:firstLine="0"/>
        <w:rPr>
          <w:sz w:val="24"/>
          <w:szCs w:val="24"/>
        </w:rPr>
      </w:pPr>
      <w:r>
        <w:rPr>
          <w:sz w:val="24"/>
          <w:szCs w:val="24"/>
        </w:rPr>
        <w:t xml:space="preserve">Improve ICT Infrastructure and Resources: Schools and education authorities </w:t>
      </w:r>
      <w:r w:rsidR="002E26D0">
        <w:rPr>
          <w:sz w:val="24"/>
          <w:szCs w:val="24"/>
        </w:rPr>
        <w:tab/>
      </w:r>
      <w:r>
        <w:rPr>
          <w:sz w:val="24"/>
          <w:szCs w:val="24"/>
        </w:rPr>
        <w:t xml:space="preserve">should conduct thorough assessments of their current ICT infrastructure and </w:t>
      </w:r>
      <w:r w:rsidR="002E26D0">
        <w:rPr>
          <w:sz w:val="24"/>
          <w:szCs w:val="24"/>
        </w:rPr>
        <w:tab/>
      </w:r>
      <w:r>
        <w:rPr>
          <w:sz w:val="24"/>
          <w:szCs w:val="24"/>
        </w:rPr>
        <w:t>develop strategic plans for improvement. This should include investing in up-to-</w:t>
      </w:r>
      <w:r w:rsidR="002E26D0">
        <w:rPr>
          <w:sz w:val="24"/>
          <w:szCs w:val="24"/>
        </w:rPr>
        <w:tab/>
      </w:r>
      <w:r>
        <w:rPr>
          <w:sz w:val="24"/>
          <w:szCs w:val="24"/>
        </w:rPr>
        <w:t xml:space="preserve">date hardware, software, and reliable internet connectivity specifically suited for </w:t>
      </w:r>
      <w:r w:rsidR="002E26D0">
        <w:rPr>
          <w:sz w:val="24"/>
          <w:szCs w:val="24"/>
        </w:rPr>
        <w:tab/>
      </w:r>
      <w:r>
        <w:rPr>
          <w:sz w:val="24"/>
          <w:szCs w:val="24"/>
        </w:rPr>
        <w:t xml:space="preserve">chemistry education. It is recommended that schools explore partnerships with tech </w:t>
      </w:r>
      <w:r w:rsidR="002E26D0">
        <w:rPr>
          <w:sz w:val="24"/>
          <w:szCs w:val="24"/>
        </w:rPr>
        <w:tab/>
      </w:r>
      <w:r>
        <w:rPr>
          <w:sz w:val="24"/>
          <w:szCs w:val="24"/>
        </w:rPr>
        <w:t xml:space="preserve">companies or seek grants to fund these improvements. Furthermore, schools should </w:t>
      </w:r>
      <w:r w:rsidR="002E26D0">
        <w:rPr>
          <w:sz w:val="24"/>
          <w:szCs w:val="24"/>
        </w:rPr>
        <w:tab/>
      </w:r>
      <w:r>
        <w:rPr>
          <w:sz w:val="24"/>
          <w:szCs w:val="24"/>
        </w:rPr>
        <w:t xml:space="preserve">consider creating dedicated ICT-equipped chemistry labs or learning spaces that </w:t>
      </w:r>
      <w:r w:rsidR="002E26D0">
        <w:rPr>
          <w:sz w:val="24"/>
          <w:szCs w:val="24"/>
        </w:rPr>
        <w:tab/>
      </w:r>
      <w:r>
        <w:rPr>
          <w:sz w:val="24"/>
          <w:szCs w:val="24"/>
        </w:rPr>
        <w:t xml:space="preserve">can facilitate the seamless integration of technology into practical chemistry </w:t>
      </w:r>
      <w:r w:rsidR="002E26D0">
        <w:rPr>
          <w:sz w:val="24"/>
          <w:szCs w:val="24"/>
        </w:rPr>
        <w:tab/>
      </w:r>
      <w:r>
        <w:rPr>
          <w:sz w:val="24"/>
          <w:szCs w:val="24"/>
        </w:rPr>
        <w:t>lessons.</w:t>
      </w:r>
    </w:p>
    <w:p w:rsidR="00A949B0" w:rsidRDefault="0028018C" w:rsidP="002E26D0">
      <w:pPr>
        <w:pStyle w:val="ListParagraph"/>
        <w:numPr>
          <w:ilvl w:val="0"/>
          <w:numId w:val="15"/>
        </w:numPr>
        <w:spacing w:after="0" w:line="480" w:lineRule="auto"/>
        <w:ind w:left="0" w:firstLine="0"/>
        <w:rPr>
          <w:sz w:val="24"/>
          <w:szCs w:val="24"/>
        </w:rPr>
      </w:pPr>
      <w:r>
        <w:rPr>
          <w:sz w:val="24"/>
          <w:szCs w:val="24"/>
        </w:rPr>
        <w:t xml:space="preserve">Adapt Curriculum and Assessment Methods: Education boards and curriculum </w:t>
      </w:r>
      <w:r w:rsidR="002E26D0">
        <w:rPr>
          <w:sz w:val="24"/>
          <w:szCs w:val="24"/>
        </w:rPr>
        <w:tab/>
      </w:r>
      <w:r>
        <w:rPr>
          <w:sz w:val="24"/>
          <w:szCs w:val="24"/>
        </w:rPr>
        <w:t>developers should revise the chemistry curriculum to explicitly incorporate ICT-</w:t>
      </w:r>
      <w:r w:rsidR="002E26D0">
        <w:rPr>
          <w:sz w:val="24"/>
          <w:szCs w:val="24"/>
        </w:rPr>
        <w:tab/>
      </w:r>
      <w:r>
        <w:rPr>
          <w:sz w:val="24"/>
          <w:szCs w:val="24"/>
        </w:rPr>
        <w:t xml:space="preserve">based learning activities and objectives. This revision should aim to reduce the </w:t>
      </w:r>
      <w:r w:rsidR="002E26D0">
        <w:rPr>
          <w:sz w:val="24"/>
          <w:szCs w:val="24"/>
        </w:rPr>
        <w:tab/>
      </w:r>
      <w:r>
        <w:rPr>
          <w:sz w:val="24"/>
          <w:szCs w:val="24"/>
        </w:rPr>
        <w:t xml:space="preserve">preparation time required for teachers to integrate ICT into their lessons. It is also </w:t>
      </w:r>
      <w:r w:rsidR="002E26D0">
        <w:rPr>
          <w:sz w:val="24"/>
          <w:szCs w:val="24"/>
        </w:rPr>
        <w:lastRenderedPageBreak/>
        <w:tab/>
      </w:r>
      <w:r>
        <w:rPr>
          <w:sz w:val="24"/>
          <w:szCs w:val="24"/>
        </w:rPr>
        <w:t xml:space="preserve">recommended that new assessment methods be developed that effectively evaluate </w:t>
      </w:r>
      <w:r w:rsidR="002E26D0">
        <w:rPr>
          <w:sz w:val="24"/>
          <w:szCs w:val="24"/>
        </w:rPr>
        <w:tab/>
      </w:r>
      <w:r>
        <w:rPr>
          <w:sz w:val="24"/>
          <w:szCs w:val="24"/>
        </w:rPr>
        <w:t>student learning in ICT-integrated environments. These could include digital portfolios, online quizzes, or virtual lab reports. Teacher training should also cover these new assessment techniques to ensure their effective implementation.</w:t>
      </w:r>
    </w:p>
    <w:p w:rsidR="00A949B0" w:rsidRDefault="0028018C" w:rsidP="002E26D0">
      <w:pPr>
        <w:pStyle w:val="ListParagraph"/>
        <w:numPr>
          <w:ilvl w:val="0"/>
          <w:numId w:val="15"/>
        </w:numPr>
        <w:spacing w:after="0" w:line="480" w:lineRule="auto"/>
        <w:ind w:left="0" w:firstLine="0"/>
        <w:rPr>
          <w:sz w:val="24"/>
          <w:szCs w:val="24"/>
        </w:rPr>
      </w:pPr>
      <w:r>
        <w:rPr>
          <w:sz w:val="24"/>
          <w:szCs w:val="24"/>
        </w:rPr>
        <w:t xml:space="preserve">Establish Robust Support Systems: Schools should prioritize the establishment of </w:t>
      </w:r>
      <w:r w:rsidR="00C75327">
        <w:rPr>
          <w:sz w:val="24"/>
          <w:szCs w:val="24"/>
        </w:rPr>
        <w:tab/>
      </w:r>
      <w:r>
        <w:rPr>
          <w:sz w:val="24"/>
          <w:szCs w:val="24"/>
        </w:rPr>
        <w:t xml:space="preserve">reliable technical support systems. This could involve hiring dedicated IT staff, </w:t>
      </w:r>
      <w:r w:rsidR="00C75327">
        <w:rPr>
          <w:sz w:val="24"/>
          <w:szCs w:val="24"/>
        </w:rPr>
        <w:tab/>
      </w:r>
      <w:r>
        <w:rPr>
          <w:sz w:val="24"/>
          <w:szCs w:val="24"/>
        </w:rPr>
        <w:t xml:space="preserve">partnering with local tech support providers, or training select staff members to </w:t>
      </w:r>
      <w:r w:rsidR="00C75327">
        <w:rPr>
          <w:sz w:val="24"/>
          <w:szCs w:val="24"/>
        </w:rPr>
        <w:tab/>
      </w:r>
      <w:r>
        <w:rPr>
          <w:sz w:val="24"/>
          <w:szCs w:val="24"/>
        </w:rPr>
        <w:t xml:space="preserve">handle basic technical issues. It is also recommended that schools create online </w:t>
      </w:r>
      <w:r w:rsidR="00C75327">
        <w:rPr>
          <w:sz w:val="24"/>
          <w:szCs w:val="24"/>
        </w:rPr>
        <w:tab/>
      </w:r>
      <w:r>
        <w:rPr>
          <w:sz w:val="24"/>
          <w:szCs w:val="24"/>
        </w:rPr>
        <w:t xml:space="preserve">platforms or forums where teachers can share resources, discuss challenges, and </w:t>
      </w:r>
      <w:r w:rsidR="00C75327">
        <w:rPr>
          <w:sz w:val="24"/>
          <w:szCs w:val="24"/>
        </w:rPr>
        <w:tab/>
      </w:r>
      <w:r>
        <w:rPr>
          <w:sz w:val="24"/>
          <w:szCs w:val="24"/>
        </w:rPr>
        <w:t xml:space="preserve">exchange best practices related to ICT use in chemistry teaching. Furthermore, </w:t>
      </w:r>
      <w:r w:rsidR="00C75327">
        <w:rPr>
          <w:sz w:val="24"/>
          <w:szCs w:val="24"/>
        </w:rPr>
        <w:tab/>
      </w:r>
      <w:r>
        <w:rPr>
          <w:sz w:val="24"/>
          <w:szCs w:val="24"/>
        </w:rPr>
        <w:t xml:space="preserve">schools should develop and implement clear policies on digital safety and </w:t>
      </w:r>
      <w:r w:rsidR="00C75327">
        <w:rPr>
          <w:sz w:val="24"/>
          <w:szCs w:val="24"/>
        </w:rPr>
        <w:tab/>
      </w:r>
      <w:r>
        <w:rPr>
          <w:sz w:val="24"/>
          <w:szCs w:val="24"/>
        </w:rPr>
        <w:t>responsible use of technology, ensuring that both teachers and students are well-</w:t>
      </w:r>
      <w:r w:rsidR="00C75327">
        <w:rPr>
          <w:sz w:val="24"/>
          <w:szCs w:val="24"/>
        </w:rPr>
        <w:tab/>
      </w:r>
      <w:r>
        <w:rPr>
          <w:sz w:val="24"/>
          <w:szCs w:val="24"/>
        </w:rPr>
        <w:t>informed about these guidelines.</w:t>
      </w:r>
    </w:p>
    <w:p w:rsidR="00A949B0" w:rsidRDefault="0028018C" w:rsidP="002E26D0">
      <w:pPr>
        <w:tabs>
          <w:tab w:val="left" w:pos="0"/>
        </w:tabs>
        <w:spacing w:after="0" w:line="480" w:lineRule="auto"/>
        <w:ind w:left="0" w:firstLine="0"/>
        <w:rPr>
          <w:b/>
          <w:sz w:val="24"/>
          <w:szCs w:val="24"/>
        </w:rPr>
      </w:pPr>
      <w:r>
        <w:rPr>
          <w:b/>
          <w:sz w:val="24"/>
          <w:szCs w:val="24"/>
        </w:rPr>
        <w:t>Limitations of the Study</w:t>
      </w:r>
    </w:p>
    <w:p w:rsidR="00A949B0" w:rsidRDefault="0028018C" w:rsidP="002E26D0">
      <w:pPr>
        <w:tabs>
          <w:tab w:val="left" w:pos="0"/>
        </w:tabs>
        <w:spacing w:after="0" w:line="480" w:lineRule="auto"/>
        <w:ind w:left="0" w:firstLine="0"/>
        <w:rPr>
          <w:sz w:val="24"/>
          <w:szCs w:val="24"/>
        </w:rPr>
      </w:pPr>
      <w:r>
        <w:rPr>
          <w:sz w:val="24"/>
          <w:szCs w:val="24"/>
        </w:rPr>
        <w:t>This study was carried out among selected secondary school students and it was limited to Ilorin West Local Government, Kwara State due to the limited time frame and financial constraints.</w:t>
      </w:r>
    </w:p>
    <w:p w:rsidR="00A949B0" w:rsidRDefault="0028018C" w:rsidP="002E26D0">
      <w:pPr>
        <w:spacing w:after="0" w:line="480" w:lineRule="auto"/>
        <w:ind w:left="0" w:firstLine="0"/>
        <w:rPr>
          <w:b/>
          <w:sz w:val="24"/>
          <w:szCs w:val="24"/>
        </w:rPr>
      </w:pPr>
      <w:r>
        <w:rPr>
          <w:b/>
          <w:sz w:val="24"/>
          <w:szCs w:val="24"/>
        </w:rPr>
        <w:t>Suggestion for further Studies</w:t>
      </w:r>
    </w:p>
    <w:p w:rsidR="00A949B0" w:rsidRDefault="0028018C" w:rsidP="002E26D0">
      <w:pPr>
        <w:spacing w:after="0" w:line="480" w:lineRule="auto"/>
        <w:ind w:left="0" w:firstLine="0"/>
        <w:rPr>
          <w:sz w:val="24"/>
          <w:szCs w:val="24"/>
        </w:rPr>
      </w:pPr>
      <w:r>
        <w:rPr>
          <w:sz w:val="24"/>
          <w:szCs w:val="24"/>
        </w:rPr>
        <w:t xml:space="preserve">Longitudinal Studies on ICT Integration: Future research should consider conducting longitudinal studies to track the long-term effects of ICT integration in chemistry </w:t>
      </w:r>
      <w:r>
        <w:rPr>
          <w:sz w:val="24"/>
          <w:szCs w:val="24"/>
        </w:rPr>
        <w:lastRenderedPageBreak/>
        <w:t>education. Such studies could follow a cohort of teachers and students over several years, examining how increased ICT use impacts teaching methodologies, student engagement, and academic performance in chemistry. This long-term approach would provide valuable insights into the sustainability of ICT integration efforts and help identify factors that contribute to successful, lasting implementation of technology in chemistry classrooms.</w:t>
      </w:r>
    </w:p>
    <w:p w:rsidR="00A949B0" w:rsidRDefault="0028018C" w:rsidP="002E26D0">
      <w:pPr>
        <w:spacing w:after="0" w:line="480" w:lineRule="auto"/>
        <w:ind w:left="0" w:firstLine="0"/>
        <w:rPr>
          <w:sz w:val="24"/>
          <w:szCs w:val="24"/>
        </w:rPr>
      </w:pPr>
      <w:r>
        <w:rPr>
          <w:sz w:val="24"/>
          <w:szCs w:val="24"/>
        </w:rPr>
        <w:t>Comparative Analysis of ICT-Enhanced vs. Traditional Teaching Methods: There is a need for more comprehensive studies comparing the effectiveness of ICT-enhanced teaching methods with traditional approaches in chemistry education. Such research could involve controlled experiments or quasi-experimental designs, where student outcomes are measured across different teaching methodologies. These studies should not only focus on academic performance but also examine factors such as student motivation, conceptual understanding, and problem-solving skills. Additionally, investigating the optimal balance between hands-on laboratory work and virtual experiments could provide valuable guidance for curriculum development.</w:t>
      </w:r>
    </w:p>
    <w:p w:rsidR="002E26D0" w:rsidRDefault="002E26D0">
      <w:pPr>
        <w:spacing w:after="160" w:line="259" w:lineRule="auto"/>
        <w:ind w:left="0" w:firstLine="0"/>
        <w:jc w:val="left"/>
        <w:rPr>
          <w:sz w:val="24"/>
          <w:szCs w:val="24"/>
        </w:rPr>
      </w:pPr>
      <w:r>
        <w:rPr>
          <w:sz w:val="24"/>
          <w:szCs w:val="24"/>
        </w:rPr>
        <w:br w:type="page"/>
      </w:r>
    </w:p>
    <w:p w:rsidR="00A949B0" w:rsidRDefault="00A26D23" w:rsidP="00A26D23">
      <w:pPr>
        <w:autoSpaceDE w:val="0"/>
        <w:autoSpaceDN w:val="0"/>
        <w:adjustRightInd w:val="0"/>
        <w:spacing w:line="360" w:lineRule="auto"/>
        <w:ind w:left="0" w:firstLine="0"/>
        <w:jc w:val="center"/>
        <w:rPr>
          <w:b/>
          <w:sz w:val="24"/>
          <w:szCs w:val="24"/>
        </w:rPr>
      </w:pPr>
      <w:r w:rsidRPr="00A26D23">
        <w:rPr>
          <w:b/>
          <w:sz w:val="24"/>
          <w:szCs w:val="24"/>
        </w:rPr>
        <w:lastRenderedPageBreak/>
        <w:t>REFERENCES</w:t>
      </w:r>
    </w:p>
    <w:p w:rsidR="00CE18B2" w:rsidRDefault="00CE18B2" w:rsidP="008D1EB7">
      <w:pPr>
        <w:spacing w:line="240" w:lineRule="auto"/>
        <w:ind w:left="0" w:firstLine="0"/>
        <w:rPr>
          <w:sz w:val="24"/>
          <w:szCs w:val="24"/>
        </w:rPr>
      </w:pPr>
      <w:proofErr w:type="spellStart"/>
      <w:r w:rsidRPr="00070BFB">
        <w:rPr>
          <w:sz w:val="24"/>
          <w:szCs w:val="24"/>
        </w:rPr>
        <w:t>Afolabi</w:t>
      </w:r>
      <w:proofErr w:type="spellEnd"/>
      <w:r w:rsidRPr="00070BFB">
        <w:rPr>
          <w:sz w:val="24"/>
          <w:szCs w:val="24"/>
        </w:rPr>
        <w:t xml:space="preserve">, F., &amp; </w:t>
      </w:r>
      <w:proofErr w:type="spellStart"/>
      <w:r w:rsidRPr="00070BFB">
        <w:rPr>
          <w:sz w:val="24"/>
          <w:szCs w:val="24"/>
        </w:rPr>
        <w:t>Oyeleke</w:t>
      </w:r>
      <w:proofErr w:type="spellEnd"/>
      <w:r w:rsidRPr="00070BFB">
        <w:rPr>
          <w:sz w:val="24"/>
          <w:szCs w:val="24"/>
        </w:rPr>
        <w:t xml:space="preserve">, O. T. (2020)._ Challenges Facing Chemistry Teachers in the </w:t>
      </w:r>
      <w:r w:rsidR="008D1EB7">
        <w:rPr>
          <w:sz w:val="24"/>
          <w:szCs w:val="24"/>
        </w:rPr>
        <w:tab/>
      </w:r>
      <w:r w:rsidRPr="00070BFB">
        <w:rPr>
          <w:sz w:val="24"/>
          <w:szCs w:val="24"/>
        </w:rPr>
        <w:t xml:space="preserve">Integration of ICT in Teaching and Learning in Nigerian Secondary Schools. </w:t>
      </w:r>
      <w:r w:rsidR="008D1EB7">
        <w:rPr>
          <w:sz w:val="24"/>
          <w:szCs w:val="24"/>
        </w:rPr>
        <w:tab/>
      </w:r>
      <w:r w:rsidRPr="00070BFB">
        <w:rPr>
          <w:sz w:val="24"/>
          <w:szCs w:val="24"/>
        </w:rPr>
        <w:t>Journal of Education and Human Development, 9(2), 1-11.</w:t>
      </w:r>
    </w:p>
    <w:p w:rsidR="00CE18B2" w:rsidRPr="00070BFB" w:rsidRDefault="00CE18B2" w:rsidP="008D1EB7">
      <w:pPr>
        <w:spacing w:line="240" w:lineRule="auto"/>
        <w:ind w:left="0" w:firstLine="0"/>
        <w:rPr>
          <w:sz w:val="24"/>
          <w:szCs w:val="24"/>
        </w:rPr>
      </w:pPr>
      <w:proofErr w:type="spellStart"/>
      <w:r w:rsidRPr="00070BFB">
        <w:rPr>
          <w:sz w:val="24"/>
          <w:szCs w:val="24"/>
        </w:rPr>
        <w:t>Afolabi</w:t>
      </w:r>
      <w:proofErr w:type="spellEnd"/>
      <w:r w:rsidRPr="00070BFB">
        <w:rPr>
          <w:sz w:val="24"/>
          <w:szCs w:val="24"/>
        </w:rPr>
        <w:t xml:space="preserve">, F., &amp; </w:t>
      </w:r>
      <w:proofErr w:type="spellStart"/>
      <w:r w:rsidRPr="00070BFB">
        <w:rPr>
          <w:sz w:val="24"/>
          <w:szCs w:val="24"/>
        </w:rPr>
        <w:t>Oyeleke</w:t>
      </w:r>
      <w:proofErr w:type="spellEnd"/>
      <w:r w:rsidRPr="00070BFB">
        <w:rPr>
          <w:sz w:val="24"/>
          <w:szCs w:val="24"/>
        </w:rPr>
        <w:t xml:space="preserve">, O. T. (2020)._ Challenges Facing Chemistry Teachers in the </w:t>
      </w:r>
      <w:r w:rsidR="008D1EB7">
        <w:rPr>
          <w:sz w:val="24"/>
          <w:szCs w:val="24"/>
        </w:rPr>
        <w:tab/>
      </w:r>
      <w:r w:rsidRPr="00070BFB">
        <w:rPr>
          <w:sz w:val="24"/>
          <w:szCs w:val="24"/>
        </w:rPr>
        <w:t xml:space="preserve">Integration of ICT in </w:t>
      </w:r>
      <w:r w:rsidRPr="00070BFB">
        <w:rPr>
          <w:sz w:val="24"/>
          <w:szCs w:val="24"/>
        </w:rPr>
        <w:tab/>
        <w:t xml:space="preserve">Teaching and Learning in Nigerian Secondary Schools. </w:t>
      </w:r>
      <w:r w:rsidR="008D1EB7">
        <w:rPr>
          <w:sz w:val="24"/>
          <w:szCs w:val="24"/>
        </w:rPr>
        <w:tab/>
      </w:r>
      <w:r w:rsidRPr="00070BFB">
        <w:rPr>
          <w:sz w:val="24"/>
          <w:szCs w:val="24"/>
        </w:rPr>
        <w:t>Journal of Education and Human Development, 9(2), 1-11.</w:t>
      </w:r>
    </w:p>
    <w:p w:rsidR="00CE18B2" w:rsidRPr="00070BFB" w:rsidRDefault="00CE18B2" w:rsidP="008D1EB7">
      <w:pPr>
        <w:spacing w:line="240" w:lineRule="auto"/>
        <w:ind w:left="0" w:firstLine="0"/>
        <w:rPr>
          <w:sz w:val="24"/>
          <w:szCs w:val="24"/>
        </w:rPr>
      </w:pPr>
      <w:proofErr w:type="spellStart"/>
      <w:r w:rsidRPr="00070BFB">
        <w:rPr>
          <w:sz w:val="24"/>
          <w:szCs w:val="24"/>
        </w:rPr>
        <w:t>Agyei</w:t>
      </w:r>
      <w:proofErr w:type="spellEnd"/>
      <w:r w:rsidRPr="00070BFB">
        <w:rPr>
          <w:sz w:val="24"/>
          <w:szCs w:val="24"/>
        </w:rPr>
        <w:t xml:space="preserve">, D. D., &amp; </w:t>
      </w:r>
      <w:proofErr w:type="spellStart"/>
      <w:r w:rsidRPr="00070BFB">
        <w:rPr>
          <w:sz w:val="24"/>
          <w:szCs w:val="24"/>
        </w:rPr>
        <w:t>Owusu</w:t>
      </w:r>
      <w:proofErr w:type="spellEnd"/>
      <w:r w:rsidRPr="00070BFB">
        <w:rPr>
          <w:sz w:val="24"/>
          <w:szCs w:val="24"/>
        </w:rPr>
        <w:t xml:space="preserve">, A. (2020). Challenges Facing Chemistry Teachers in the Use of </w:t>
      </w:r>
      <w:r w:rsidR="008D1EB7">
        <w:rPr>
          <w:sz w:val="24"/>
          <w:szCs w:val="24"/>
        </w:rPr>
        <w:tab/>
      </w:r>
      <w:r w:rsidRPr="00070BFB">
        <w:rPr>
          <w:sz w:val="24"/>
          <w:szCs w:val="24"/>
        </w:rPr>
        <w:t xml:space="preserve">Information Communication Technology (ICT) in Teaching and Learning in Senior </w:t>
      </w:r>
      <w:r w:rsidR="008D1EB7">
        <w:rPr>
          <w:sz w:val="24"/>
          <w:szCs w:val="24"/>
        </w:rPr>
        <w:tab/>
      </w:r>
      <w:r w:rsidRPr="00070BFB">
        <w:rPr>
          <w:sz w:val="24"/>
          <w:szCs w:val="24"/>
        </w:rPr>
        <w:t>High Schools. International Journal of Scientific Research in Education, 8(2), 1-13.</w:t>
      </w:r>
    </w:p>
    <w:p w:rsidR="00CE18B2" w:rsidRPr="00070BFB" w:rsidRDefault="00CE18B2" w:rsidP="008D1EB7">
      <w:pPr>
        <w:spacing w:line="240" w:lineRule="auto"/>
        <w:ind w:left="0" w:firstLine="0"/>
        <w:rPr>
          <w:sz w:val="24"/>
          <w:szCs w:val="24"/>
        </w:rPr>
      </w:pPr>
      <w:proofErr w:type="spellStart"/>
      <w:r w:rsidRPr="00070BFB">
        <w:rPr>
          <w:sz w:val="24"/>
          <w:szCs w:val="24"/>
        </w:rPr>
        <w:t>Akinwunmi</w:t>
      </w:r>
      <w:proofErr w:type="spellEnd"/>
      <w:r w:rsidRPr="00070BFB">
        <w:rPr>
          <w:sz w:val="24"/>
          <w:szCs w:val="24"/>
        </w:rPr>
        <w:t xml:space="preserve">, O. O. (2020)._ Challenges of ICT Integration in Chemistry Education in </w:t>
      </w:r>
      <w:r w:rsidR="008D1EB7">
        <w:rPr>
          <w:sz w:val="24"/>
          <w:szCs w:val="24"/>
        </w:rPr>
        <w:tab/>
      </w:r>
      <w:r w:rsidRPr="00070BFB">
        <w:rPr>
          <w:sz w:val="24"/>
          <w:szCs w:val="24"/>
        </w:rPr>
        <w:t xml:space="preserve">Nigerian Secondary </w:t>
      </w:r>
      <w:r w:rsidRPr="00070BFB">
        <w:rPr>
          <w:sz w:val="24"/>
          <w:szCs w:val="24"/>
        </w:rPr>
        <w:tab/>
        <w:t>Schools. Unpublished Master's Thesis, University of Ibadan.</w:t>
      </w:r>
    </w:p>
    <w:p w:rsidR="00CE18B2" w:rsidRPr="00070BFB" w:rsidRDefault="00CE18B2" w:rsidP="008D1EB7">
      <w:pPr>
        <w:spacing w:line="240" w:lineRule="auto"/>
        <w:ind w:left="0" w:firstLine="0"/>
        <w:rPr>
          <w:sz w:val="24"/>
          <w:szCs w:val="24"/>
        </w:rPr>
      </w:pPr>
      <w:proofErr w:type="spellStart"/>
      <w:r w:rsidRPr="00070BFB">
        <w:rPr>
          <w:sz w:val="24"/>
          <w:szCs w:val="24"/>
        </w:rPr>
        <w:t>Akinwunmi</w:t>
      </w:r>
      <w:proofErr w:type="spellEnd"/>
      <w:r w:rsidRPr="00070BFB">
        <w:rPr>
          <w:sz w:val="24"/>
          <w:szCs w:val="24"/>
        </w:rPr>
        <w:t xml:space="preserve">, O. O., &amp; </w:t>
      </w:r>
      <w:proofErr w:type="spellStart"/>
      <w:r w:rsidRPr="00070BFB">
        <w:rPr>
          <w:sz w:val="24"/>
          <w:szCs w:val="24"/>
        </w:rPr>
        <w:t>Afolabi</w:t>
      </w:r>
      <w:proofErr w:type="spellEnd"/>
      <w:r w:rsidRPr="00070BFB">
        <w:rPr>
          <w:sz w:val="24"/>
          <w:szCs w:val="24"/>
        </w:rPr>
        <w:t xml:space="preserve">, F. (2022)._ ICT Integration in Chemistry Education in </w:t>
      </w:r>
      <w:r w:rsidR="008D1EB7">
        <w:rPr>
          <w:sz w:val="24"/>
          <w:szCs w:val="24"/>
        </w:rPr>
        <w:tab/>
      </w:r>
      <w:r w:rsidRPr="00070BFB">
        <w:rPr>
          <w:sz w:val="24"/>
          <w:szCs w:val="24"/>
        </w:rPr>
        <w:t>Nigerian</w:t>
      </w:r>
      <w:r w:rsidR="008D1EB7">
        <w:rPr>
          <w:sz w:val="24"/>
          <w:szCs w:val="24"/>
        </w:rPr>
        <w:t xml:space="preserve"> </w:t>
      </w:r>
      <w:r w:rsidRPr="00070BFB">
        <w:rPr>
          <w:sz w:val="24"/>
          <w:szCs w:val="24"/>
        </w:rPr>
        <w:t xml:space="preserve">Secondary Schools: Challenges and Solutions. Journal of Educational </w:t>
      </w:r>
      <w:r w:rsidR="008D1EB7">
        <w:rPr>
          <w:sz w:val="24"/>
          <w:szCs w:val="24"/>
        </w:rPr>
        <w:tab/>
      </w:r>
      <w:r w:rsidRPr="00070BFB">
        <w:rPr>
          <w:sz w:val="24"/>
          <w:szCs w:val="24"/>
        </w:rPr>
        <w:t>Technology and Management, 5(1), 1-12.</w:t>
      </w:r>
    </w:p>
    <w:p w:rsidR="00CE18B2" w:rsidRPr="00070BFB" w:rsidRDefault="00CE18B2" w:rsidP="008D1EB7">
      <w:pPr>
        <w:spacing w:line="240" w:lineRule="auto"/>
        <w:ind w:left="0" w:firstLine="0"/>
        <w:rPr>
          <w:sz w:val="24"/>
          <w:szCs w:val="24"/>
        </w:rPr>
      </w:pPr>
      <w:proofErr w:type="spellStart"/>
      <w:r w:rsidRPr="00070BFB">
        <w:rPr>
          <w:sz w:val="24"/>
          <w:szCs w:val="24"/>
        </w:rPr>
        <w:t>Akinwunmi</w:t>
      </w:r>
      <w:proofErr w:type="spellEnd"/>
      <w:r w:rsidRPr="00070BFB">
        <w:rPr>
          <w:sz w:val="24"/>
          <w:szCs w:val="24"/>
        </w:rPr>
        <w:t xml:space="preserve">, O. O., &amp; </w:t>
      </w:r>
      <w:proofErr w:type="spellStart"/>
      <w:r w:rsidRPr="00070BFB">
        <w:rPr>
          <w:sz w:val="24"/>
          <w:szCs w:val="24"/>
        </w:rPr>
        <w:t>Afolabi</w:t>
      </w:r>
      <w:proofErr w:type="spellEnd"/>
      <w:r w:rsidRPr="00070BFB">
        <w:rPr>
          <w:sz w:val="24"/>
          <w:szCs w:val="24"/>
        </w:rPr>
        <w:t xml:space="preserve">, F. (2022)._ ICT Integration in Chemistry Education in </w:t>
      </w:r>
      <w:r w:rsidR="008D1EB7">
        <w:rPr>
          <w:sz w:val="24"/>
          <w:szCs w:val="24"/>
        </w:rPr>
        <w:tab/>
      </w:r>
      <w:r w:rsidRPr="00070BFB">
        <w:rPr>
          <w:sz w:val="24"/>
          <w:szCs w:val="24"/>
        </w:rPr>
        <w:t xml:space="preserve">Nigerian Secondary </w:t>
      </w:r>
      <w:r w:rsidRPr="00070BFB">
        <w:rPr>
          <w:sz w:val="24"/>
          <w:szCs w:val="24"/>
        </w:rPr>
        <w:tab/>
        <w:t xml:space="preserve">Schools: Challenges and Solutions. Journal of Educational </w:t>
      </w:r>
      <w:r w:rsidR="008D1EB7">
        <w:rPr>
          <w:sz w:val="24"/>
          <w:szCs w:val="24"/>
        </w:rPr>
        <w:tab/>
      </w:r>
      <w:r w:rsidRPr="00070BFB">
        <w:rPr>
          <w:sz w:val="24"/>
          <w:szCs w:val="24"/>
        </w:rPr>
        <w:t>Technology and Management, 5(1), 1-</w:t>
      </w:r>
      <w:r w:rsidRPr="00070BFB">
        <w:rPr>
          <w:sz w:val="24"/>
          <w:szCs w:val="24"/>
        </w:rPr>
        <w:tab/>
        <w:t>12.</w:t>
      </w:r>
    </w:p>
    <w:p w:rsidR="00CE18B2" w:rsidRPr="00070BFB" w:rsidRDefault="00CE18B2" w:rsidP="008D1EB7">
      <w:pPr>
        <w:spacing w:line="240" w:lineRule="auto"/>
        <w:ind w:left="0" w:firstLine="0"/>
        <w:rPr>
          <w:sz w:val="24"/>
          <w:szCs w:val="24"/>
        </w:rPr>
      </w:pPr>
      <w:r w:rsidRPr="00070BFB">
        <w:rPr>
          <w:sz w:val="24"/>
          <w:szCs w:val="24"/>
        </w:rPr>
        <w:t xml:space="preserve">Ali, M., &amp; Rahim, M. (2022). Exploring the Challenges Faced by Chemistry Teachers in </w:t>
      </w:r>
      <w:r w:rsidRPr="00070BFB">
        <w:rPr>
          <w:sz w:val="24"/>
          <w:szCs w:val="24"/>
        </w:rPr>
        <w:tab/>
        <w:t xml:space="preserve">Integrating ICT in Teaching-Learning Process at Secondary Level. Journal of </w:t>
      </w:r>
      <w:r w:rsidRPr="00070BFB">
        <w:rPr>
          <w:sz w:val="24"/>
          <w:szCs w:val="24"/>
        </w:rPr>
        <w:tab/>
        <w:t>Educational Research and Practice, 4(1), 1-15.</w:t>
      </w:r>
    </w:p>
    <w:p w:rsidR="00CE18B2" w:rsidRPr="00070BFB" w:rsidRDefault="00CE18B2" w:rsidP="008D1EB7">
      <w:pPr>
        <w:spacing w:line="240" w:lineRule="auto"/>
        <w:ind w:left="0" w:firstLine="0"/>
        <w:rPr>
          <w:sz w:val="24"/>
          <w:szCs w:val="24"/>
        </w:rPr>
      </w:pPr>
      <w:r w:rsidRPr="00070BFB">
        <w:rPr>
          <w:sz w:val="24"/>
          <w:szCs w:val="24"/>
        </w:rPr>
        <w:t xml:space="preserve">Bello, A. A., &amp; </w:t>
      </w:r>
      <w:proofErr w:type="spellStart"/>
      <w:r w:rsidRPr="00070BFB">
        <w:rPr>
          <w:sz w:val="24"/>
          <w:szCs w:val="24"/>
        </w:rPr>
        <w:t>Oloyede</w:t>
      </w:r>
      <w:proofErr w:type="spellEnd"/>
      <w:r w:rsidRPr="00070BFB">
        <w:rPr>
          <w:sz w:val="24"/>
          <w:szCs w:val="24"/>
        </w:rPr>
        <w:t xml:space="preserve">, O. A. (2022)._ Investigating Chemistry Teachers’ Challenges in </w:t>
      </w:r>
      <w:r w:rsidR="008D1EB7">
        <w:rPr>
          <w:sz w:val="24"/>
          <w:szCs w:val="24"/>
        </w:rPr>
        <w:tab/>
      </w:r>
      <w:r w:rsidRPr="00070BFB">
        <w:rPr>
          <w:sz w:val="24"/>
          <w:szCs w:val="24"/>
        </w:rPr>
        <w:t xml:space="preserve">Using ICT Tools for </w:t>
      </w:r>
      <w:r w:rsidRPr="00070BFB">
        <w:rPr>
          <w:sz w:val="24"/>
          <w:szCs w:val="24"/>
        </w:rPr>
        <w:tab/>
        <w:t xml:space="preserve">Instruction in Nigerian Secondary Schools. Journal of </w:t>
      </w:r>
      <w:r w:rsidR="008D1EB7">
        <w:rPr>
          <w:sz w:val="24"/>
          <w:szCs w:val="24"/>
        </w:rPr>
        <w:tab/>
      </w:r>
      <w:r w:rsidRPr="00070BFB">
        <w:rPr>
          <w:sz w:val="24"/>
          <w:szCs w:val="24"/>
        </w:rPr>
        <w:t>Education and Learning, 11(3), 1-12.</w:t>
      </w:r>
    </w:p>
    <w:p w:rsidR="00CE18B2" w:rsidRPr="00070BFB" w:rsidRDefault="00CE18B2" w:rsidP="008D1EB7">
      <w:pPr>
        <w:spacing w:line="240" w:lineRule="auto"/>
        <w:ind w:left="0" w:firstLine="0"/>
        <w:rPr>
          <w:sz w:val="24"/>
          <w:szCs w:val="24"/>
        </w:rPr>
      </w:pPr>
      <w:proofErr w:type="spellStart"/>
      <w:r w:rsidRPr="00070BFB">
        <w:rPr>
          <w:sz w:val="24"/>
          <w:szCs w:val="24"/>
        </w:rPr>
        <w:t>Chukwu</w:t>
      </w:r>
      <w:proofErr w:type="spellEnd"/>
      <w:r w:rsidRPr="00070BFB">
        <w:rPr>
          <w:sz w:val="24"/>
          <w:szCs w:val="24"/>
        </w:rPr>
        <w:t xml:space="preserve">, O., &amp; </w:t>
      </w:r>
      <w:proofErr w:type="spellStart"/>
      <w:r w:rsidRPr="00070BFB">
        <w:rPr>
          <w:sz w:val="24"/>
          <w:szCs w:val="24"/>
        </w:rPr>
        <w:t>Nwosu</w:t>
      </w:r>
      <w:proofErr w:type="spellEnd"/>
      <w:r w:rsidRPr="00070BFB">
        <w:rPr>
          <w:sz w:val="24"/>
          <w:szCs w:val="24"/>
        </w:rPr>
        <w:t xml:space="preserve">, A. (2020)._ ICT Integration in Chemistry Teaching in Nigerian </w:t>
      </w:r>
      <w:r w:rsidR="008D1EB7">
        <w:rPr>
          <w:sz w:val="24"/>
          <w:szCs w:val="24"/>
        </w:rPr>
        <w:tab/>
      </w:r>
      <w:r w:rsidRPr="00070BFB">
        <w:rPr>
          <w:sz w:val="24"/>
          <w:szCs w:val="24"/>
        </w:rPr>
        <w:t xml:space="preserve">Secondary Schools: </w:t>
      </w:r>
      <w:r w:rsidRPr="00070BFB">
        <w:rPr>
          <w:sz w:val="24"/>
          <w:szCs w:val="24"/>
        </w:rPr>
        <w:tab/>
        <w:t xml:space="preserve">Challenges and Prospects. Journal of Educational Research </w:t>
      </w:r>
      <w:r w:rsidR="008D1EB7">
        <w:rPr>
          <w:sz w:val="24"/>
          <w:szCs w:val="24"/>
        </w:rPr>
        <w:tab/>
      </w:r>
      <w:r w:rsidRPr="00070BFB">
        <w:rPr>
          <w:sz w:val="24"/>
          <w:szCs w:val="24"/>
        </w:rPr>
        <w:t>and Development, 8(1), 1-11.</w:t>
      </w:r>
    </w:p>
    <w:p w:rsidR="00CE18B2" w:rsidRPr="00070BFB" w:rsidRDefault="00CE18B2" w:rsidP="008D1EB7">
      <w:pPr>
        <w:spacing w:line="240" w:lineRule="auto"/>
        <w:ind w:left="0" w:firstLine="0"/>
        <w:rPr>
          <w:sz w:val="24"/>
          <w:szCs w:val="24"/>
        </w:rPr>
      </w:pPr>
      <w:proofErr w:type="spellStart"/>
      <w:r w:rsidRPr="00070BFB">
        <w:rPr>
          <w:sz w:val="24"/>
          <w:szCs w:val="24"/>
        </w:rPr>
        <w:lastRenderedPageBreak/>
        <w:t>Dube</w:t>
      </w:r>
      <w:proofErr w:type="spellEnd"/>
      <w:r w:rsidRPr="00070BFB">
        <w:rPr>
          <w:sz w:val="24"/>
          <w:szCs w:val="24"/>
        </w:rPr>
        <w:t xml:space="preserve">, T., &amp; </w:t>
      </w:r>
      <w:proofErr w:type="spellStart"/>
      <w:r w:rsidRPr="00070BFB">
        <w:rPr>
          <w:sz w:val="24"/>
          <w:szCs w:val="24"/>
        </w:rPr>
        <w:t>Chitamba</w:t>
      </w:r>
      <w:proofErr w:type="spellEnd"/>
      <w:r w:rsidRPr="00070BFB">
        <w:rPr>
          <w:sz w:val="24"/>
          <w:szCs w:val="24"/>
        </w:rPr>
        <w:t xml:space="preserve">, P. (2022)._ Challenges Encountered by Chemistry Teachers in </w:t>
      </w:r>
      <w:r w:rsidR="008D1EB7">
        <w:rPr>
          <w:sz w:val="24"/>
          <w:szCs w:val="24"/>
        </w:rPr>
        <w:tab/>
      </w:r>
      <w:r w:rsidRPr="00070BFB">
        <w:rPr>
          <w:sz w:val="24"/>
          <w:szCs w:val="24"/>
        </w:rPr>
        <w:t xml:space="preserve">Using ICTs in </w:t>
      </w:r>
      <w:r w:rsidRPr="00070BFB">
        <w:rPr>
          <w:sz w:val="24"/>
          <w:szCs w:val="24"/>
        </w:rPr>
        <w:tab/>
        <w:t xml:space="preserve">Teaching and Learning in South African Secondary Schools. </w:t>
      </w:r>
      <w:r w:rsidR="008D1EB7">
        <w:rPr>
          <w:sz w:val="24"/>
          <w:szCs w:val="24"/>
        </w:rPr>
        <w:tab/>
      </w:r>
      <w:r w:rsidRPr="00070BFB">
        <w:rPr>
          <w:sz w:val="24"/>
          <w:szCs w:val="24"/>
        </w:rPr>
        <w:t>Journal of Science Teaching and Learning, 5(1), 1-15.</w:t>
      </w:r>
    </w:p>
    <w:p w:rsidR="00CE18B2" w:rsidRPr="00070BFB" w:rsidRDefault="00CE18B2" w:rsidP="008D1EB7">
      <w:pPr>
        <w:spacing w:line="240" w:lineRule="auto"/>
        <w:ind w:left="0" w:firstLine="0"/>
        <w:rPr>
          <w:sz w:val="24"/>
          <w:szCs w:val="24"/>
        </w:rPr>
      </w:pPr>
      <w:proofErr w:type="spellStart"/>
      <w:r w:rsidRPr="00070BFB">
        <w:rPr>
          <w:sz w:val="24"/>
          <w:szCs w:val="24"/>
        </w:rPr>
        <w:t>Jimoh</w:t>
      </w:r>
      <w:proofErr w:type="spellEnd"/>
      <w:r w:rsidRPr="00070BFB">
        <w:rPr>
          <w:sz w:val="24"/>
          <w:szCs w:val="24"/>
        </w:rPr>
        <w:t xml:space="preserve">, A. (2019). Challenges Facing Chemistry Teachers in the Use of ICT in Teaching </w:t>
      </w:r>
      <w:r w:rsidR="008D1EB7">
        <w:rPr>
          <w:sz w:val="24"/>
          <w:szCs w:val="24"/>
        </w:rPr>
        <w:tab/>
      </w:r>
      <w:r w:rsidRPr="00070BFB">
        <w:rPr>
          <w:sz w:val="24"/>
          <w:szCs w:val="24"/>
        </w:rPr>
        <w:t xml:space="preserve">and Learning in Nigerian Secondary Schools. Journal of Educational Technology </w:t>
      </w:r>
      <w:r w:rsidR="008D1EB7">
        <w:rPr>
          <w:sz w:val="24"/>
          <w:szCs w:val="24"/>
        </w:rPr>
        <w:tab/>
      </w:r>
      <w:r w:rsidRPr="00070BFB">
        <w:rPr>
          <w:sz w:val="24"/>
          <w:szCs w:val="24"/>
        </w:rPr>
        <w:t>and Management, 2(1), 1-10.</w:t>
      </w:r>
    </w:p>
    <w:p w:rsidR="00CE18B2" w:rsidRPr="00070BFB" w:rsidRDefault="00CE18B2" w:rsidP="008D1EB7">
      <w:pPr>
        <w:spacing w:line="240" w:lineRule="auto"/>
        <w:ind w:left="0" w:firstLine="0"/>
        <w:rPr>
          <w:sz w:val="24"/>
          <w:szCs w:val="24"/>
        </w:rPr>
      </w:pPr>
      <w:r w:rsidRPr="00070BFB">
        <w:rPr>
          <w:sz w:val="24"/>
          <w:szCs w:val="24"/>
        </w:rPr>
        <w:t xml:space="preserve">Kwame, O. O., &amp; </w:t>
      </w:r>
      <w:proofErr w:type="spellStart"/>
      <w:r w:rsidRPr="00070BFB">
        <w:rPr>
          <w:sz w:val="24"/>
          <w:szCs w:val="24"/>
        </w:rPr>
        <w:t>Amoako</w:t>
      </w:r>
      <w:proofErr w:type="spellEnd"/>
      <w:r w:rsidRPr="00070BFB">
        <w:rPr>
          <w:sz w:val="24"/>
          <w:szCs w:val="24"/>
        </w:rPr>
        <w:t xml:space="preserve">, K. (2020)._ Barriers to the Use of ICT in Teaching Chemistry </w:t>
      </w:r>
      <w:r w:rsidR="008D1EB7">
        <w:rPr>
          <w:sz w:val="24"/>
          <w:szCs w:val="24"/>
        </w:rPr>
        <w:tab/>
        <w:t xml:space="preserve">in Ghanaian </w:t>
      </w:r>
      <w:r w:rsidRPr="00070BFB">
        <w:rPr>
          <w:sz w:val="24"/>
          <w:szCs w:val="24"/>
        </w:rPr>
        <w:t xml:space="preserve">Senior High Schools. International Journal of Science and </w:t>
      </w:r>
      <w:r w:rsidR="008D1EB7">
        <w:rPr>
          <w:sz w:val="24"/>
          <w:szCs w:val="24"/>
        </w:rPr>
        <w:tab/>
      </w:r>
      <w:r w:rsidRPr="00070BFB">
        <w:rPr>
          <w:sz w:val="24"/>
          <w:szCs w:val="24"/>
        </w:rPr>
        <w:t>Mathematics Education, 18(4), 1-15.</w:t>
      </w:r>
    </w:p>
    <w:p w:rsidR="00CE18B2" w:rsidRPr="00070BFB" w:rsidRDefault="00CE18B2" w:rsidP="008D1EB7">
      <w:pPr>
        <w:spacing w:line="240" w:lineRule="auto"/>
        <w:ind w:left="0" w:firstLine="0"/>
        <w:rPr>
          <w:sz w:val="24"/>
          <w:szCs w:val="24"/>
        </w:rPr>
      </w:pPr>
      <w:proofErr w:type="spellStart"/>
      <w:r w:rsidRPr="00070BFB">
        <w:rPr>
          <w:sz w:val="24"/>
          <w:szCs w:val="24"/>
        </w:rPr>
        <w:t>Makokha</w:t>
      </w:r>
      <w:proofErr w:type="spellEnd"/>
      <w:r w:rsidRPr="00070BFB">
        <w:rPr>
          <w:sz w:val="24"/>
          <w:szCs w:val="24"/>
        </w:rPr>
        <w:t xml:space="preserve">, G. L., &amp; </w:t>
      </w:r>
      <w:proofErr w:type="spellStart"/>
      <w:r w:rsidRPr="00070BFB">
        <w:rPr>
          <w:sz w:val="24"/>
          <w:szCs w:val="24"/>
        </w:rPr>
        <w:t>Nyakoe</w:t>
      </w:r>
      <w:proofErr w:type="spellEnd"/>
      <w:r w:rsidRPr="00070BFB">
        <w:rPr>
          <w:sz w:val="24"/>
          <w:szCs w:val="24"/>
        </w:rPr>
        <w:t xml:space="preserve">, E. N. (2022). Challenges Encountered by Chemistry Teachers </w:t>
      </w:r>
      <w:r w:rsidR="008D1EB7">
        <w:rPr>
          <w:sz w:val="24"/>
          <w:szCs w:val="24"/>
        </w:rPr>
        <w:tab/>
      </w:r>
      <w:r w:rsidRPr="00070BFB">
        <w:rPr>
          <w:sz w:val="24"/>
          <w:szCs w:val="24"/>
        </w:rPr>
        <w:t xml:space="preserve">in Using ICT in Teaching and Learning in Secondary Schools in Kenya. </w:t>
      </w:r>
      <w:r w:rsidR="008D1EB7">
        <w:rPr>
          <w:sz w:val="24"/>
          <w:szCs w:val="24"/>
        </w:rPr>
        <w:tab/>
      </w:r>
      <w:r w:rsidRPr="00070BFB">
        <w:rPr>
          <w:sz w:val="24"/>
          <w:szCs w:val="24"/>
        </w:rPr>
        <w:t>International Journal of Educational Technology, 14(1), 1-12.</w:t>
      </w:r>
    </w:p>
    <w:p w:rsidR="00CE18B2" w:rsidRPr="00070BFB" w:rsidRDefault="00CE18B2" w:rsidP="008D1EB7">
      <w:pPr>
        <w:spacing w:line="240" w:lineRule="auto"/>
        <w:ind w:left="0" w:firstLine="0"/>
        <w:rPr>
          <w:sz w:val="24"/>
          <w:szCs w:val="24"/>
        </w:rPr>
      </w:pPr>
      <w:r w:rsidRPr="00070BFB">
        <w:rPr>
          <w:sz w:val="24"/>
          <w:szCs w:val="24"/>
        </w:rPr>
        <w:t xml:space="preserve">Mhlanga, E., &amp; </w:t>
      </w:r>
      <w:proofErr w:type="spellStart"/>
      <w:r w:rsidRPr="00070BFB">
        <w:rPr>
          <w:sz w:val="24"/>
          <w:szCs w:val="24"/>
        </w:rPr>
        <w:t>Mhiza</w:t>
      </w:r>
      <w:proofErr w:type="spellEnd"/>
      <w:r w:rsidRPr="00070BFB">
        <w:rPr>
          <w:sz w:val="24"/>
          <w:szCs w:val="24"/>
        </w:rPr>
        <w:t xml:space="preserve">, F. (2020)._ Challenges Faced by Chemistry Teachers in Using ICT </w:t>
      </w:r>
      <w:r w:rsidR="008D1EB7">
        <w:rPr>
          <w:sz w:val="24"/>
          <w:szCs w:val="24"/>
        </w:rPr>
        <w:tab/>
      </w:r>
      <w:r w:rsidRPr="00070BFB">
        <w:rPr>
          <w:sz w:val="24"/>
          <w:szCs w:val="24"/>
        </w:rPr>
        <w:t xml:space="preserve">in Teaching and Learning in Zimbabwean Secondary Schools. Journal of Southern </w:t>
      </w:r>
      <w:r w:rsidR="008D1EB7">
        <w:rPr>
          <w:sz w:val="24"/>
          <w:szCs w:val="24"/>
        </w:rPr>
        <w:tab/>
      </w:r>
      <w:r w:rsidRPr="00070BFB">
        <w:rPr>
          <w:sz w:val="24"/>
          <w:szCs w:val="24"/>
        </w:rPr>
        <w:t>African Research in Mathematics, Science and Technology Education, 22(1), 1-13.</w:t>
      </w:r>
    </w:p>
    <w:p w:rsidR="00CE18B2" w:rsidRPr="00070BFB" w:rsidRDefault="00CE18B2" w:rsidP="00CE18B2">
      <w:pPr>
        <w:ind w:left="0" w:firstLine="0"/>
        <w:rPr>
          <w:sz w:val="24"/>
          <w:szCs w:val="24"/>
        </w:rPr>
      </w:pPr>
      <w:proofErr w:type="spellStart"/>
      <w:r w:rsidRPr="00070BFB">
        <w:rPr>
          <w:sz w:val="24"/>
          <w:szCs w:val="24"/>
        </w:rPr>
        <w:t>Mwakapua</w:t>
      </w:r>
      <w:proofErr w:type="spellEnd"/>
      <w:r w:rsidRPr="00070BFB">
        <w:rPr>
          <w:sz w:val="24"/>
          <w:szCs w:val="24"/>
        </w:rPr>
        <w:t xml:space="preserve">, J. S. (2022)._ Challenges of ICT Integration in Science Education. </w:t>
      </w:r>
      <w:proofErr w:type="spellStart"/>
      <w:r w:rsidRPr="00070BFB">
        <w:rPr>
          <w:sz w:val="24"/>
          <w:szCs w:val="24"/>
        </w:rPr>
        <w:t>Routledge</w:t>
      </w:r>
      <w:proofErr w:type="spellEnd"/>
      <w:r w:rsidRPr="00070BFB">
        <w:rPr>
          <w:sz w:val="24"/>
          <w:szCs w:val="24"/>
        </w:rPr>
        <w:t>.</w:t>
      </w:r>
    </w:p>
    <w:p w:rsidR="00CE18B2" w:rsidRPr="00070BFB" w:rsidRDefault="00CE18B2" w:rsidP="008D1EB7">
      <w:pPr>
        <w:spacing w:line="240" w:lineRule="auto"/>
        <w:ind w:left="0" w:firstLine="0"/>
        <w:rPr>
          <w:sz w:val="24"/>
          <w:szCs w:val="24"/>
        </w:rPr>
      </w:pPr>
      <w:proofErr w:type="spellStart"/>
      <w:r w:rsidRPr="00070BFB">
        <w:rPr>
          <w:sz w:val="24"/>
          <w:szCs w:val="24"/>
        </w:rPr>
        <w:t>Ogunyemi</w:t>
      </w:r>
      <w:proofErr w:type="spellEnd"/>
      <w:r w:rsidRPr="00070BFB">
        <w:rPr>
          <w:sz w:val="24"/>
          <w:szCs w:val="24"/>
        </w:rPr>
        <w:t xml:space="preserve">, B. O., &amp; </w:t>
      </w:r>
      <w:proofErr w:type="spellStart"/>
      <w:r w:rsidRPr="00070BFB">
        <w:rPr>
          <w:sz w:val="24"/>
          <w:szCs w:val="24"/>
        </w:rPr>
        <w:t>Adeyanju</w:t>
      </w:r>
      <w:proofErr w:type="spellEnd"/>
      <w:r w:rsidRPr="00070BFB">
        <w:rPr>
          <w:sz w:val="24"/>
          <w:szCs w:val="24"/>
        </w:rPr>
        <w:t xml:space="preserve">, T. (2020)._ Challenges of ICT Integration in Chemistry </w:t>
      </w:r>
      <w:r w:rsidR="008D1EB7">
        <w:rPr>
          <w:sz w:val="24"/>
          <w:szCs w:val="24"/>
        </w:rPr>
        <w:tab/>
      </w:r>
      <w:r w:rsidRPr="00070BFB">
        <w:rPr>
          <w:sz w:val="24"/>
          <w:szCs w:val="24"/>
        </w:rPr>
        <w:t xml:space="preserve">Teaching in Nigerian </w:t>
      </w:r>
      <w:r w:rsidRPr="00070BFB">
        <w:rPr>
          <w:sz w:val="24"/>
          <w:szCs w:val="24"/>
        </w:rPr>
        <w:tab/>
        <w:t xml:space="preserve">Secondary Schools. Journal of Science Education and </w:t>
      </w:r>
      <w:r w:rsidR="008D1EB7">
        <w:rPr>
          <w:sz w:val="24"/>
          <w:szCs w:val="24"/>
        </w:rPr>
        <w:tab/>
      </w:r>
      <w:r w:rsidRPr="00070BFB">
        <w:rPr>
          <w:sz w:val="24"/>
          <w:szCs w:val="24"/>
        </w:rPr>
        <w:t>Technology, 9(2), 1-12.</w:t>
      </w:r>
    </w:p>
    <w:p w:rsidR="00CE18B2" w:rsidRPr="00070BFB" w:rsidRDefault="00CE18B2" w:rsidP="00CE18B2">
      <w:pPr>
        <w:ind w:left="0" w:firstLine="0"/>
        <w:rPr>
          <w:sz w:val="24"/>
          <w:szCs w:val="24"/>
        </w:rPr>
      </w:pPr>
      <w:proofErr w:type="spellStart"/>
      <w:r w:rsidRPr="00070BFB">
        <w:rPr>
          <w:sz w:val="24"/>
          <w:szCs w:val="24"/>
        </w:rPr>
        <w:t>Ogwara</w:t>
      </w:r>
      <w:proofErr w:type="spellEnd"/>
      <w:r w:rsidRPr="00070BFB">
        <w:rPr>
          <w:sz w:val="24"/>
          <w:szCs w:val="24"/>
        </w:rPr>
        <w:t>, K. S. (2020)._ ICT Integration in Chemistry Education. Springer.</w:t>
      </w:r>
    </w:p>
    <w:p w:rsidR="00CE18B2" w:rsidRPr="00070BFB" w:rsidRDefault="00CE18B2" w:rsidP="008D1EB7">
      <w:pPr>
        <w:spacing w:line="240" w:lineRule="auto"/>
        <w:ind w:left="0" w:firstLine="0"/>
        <w:rPr>
          <w:sz w:val="24"/>
          <w:szCs w:val="24"/>
        </w:rPr>
      </w:pPr>
      <w:proofErr w:type="spellStart"/>
      <w:r w:rsidRPr="00070BFB">
        <w:rPr>
          <w:sz w:val="24"/>
          <w:szCs w:val="24"/>
        </w:rPr>
        <w:t>Oke</w:t>
      </w:r>
      <w:proofErr w:type="spellEnd"/>
      <w:r w:rsidRPr="00070BFB">
        <w:rPr>
          <w:sz w:val="24"/>
          <w:szCs w:val="24"/>
        </w:rPr>
        <w:t xml:space="preserve">, O. O., &amp; </w:t>
      </w:r>
      <w:proofErr w:type="spellStart"/>
      <w:r w:rsidRPr="00070BFB">
        <w:rPr>
          <w:sz w:val="24"/>
          <w:szCs w:val="24"/>
        </w:rPr>
        <w:t>Oyedeji</w:t>
      </w:r>
      <w:proofErr w:type="spellEnd"/>
      <w:r w:rsidRPr="00070BFB">
        <w:rPr>
          <w:sz w:val="24"/>
          <w:szCs w:val="24"/>
        </w:rPr>
        <w:t xml:space="preserve">, O. A. (2020). Challenges of Integrating ICT in Teaching and </w:t>
      </w:r>
      <w:r w:rsidR="008D1EB7">
        <w:rPr>
          <w:sz w:val="24"/>
          <w:szCs w:val="24"/>
        </w:rPr>
        <w:tab/>
      </w:r>
      <w:r w:rsidRPr="00070BFB">
        <w:rPr>
          <w:sz w:val="24"/>
          <w:szCs w:val="24"/>
        </w:rPr>
        <w:t xml:space="preserve">Learning of Chemistry in Nigerian Secondary Schools. Journal of Education and </w:t>
      </w:r>
      <w:r w:rsidR="008D1EB7">
        <w:rPr>
          <w:sz w:val="24"/>
          <w:szCs w:val="24"/>
        </w:rPr>
        <w:tab/>
      </w:r>
      <w:r w:rsidRPr="00070BFB">
        <w:rPr>
          <w:sz w:val="24"/>
          <w:szCs w:val="24"/>
        </w:rPr>
        <w:t>Human Development, 9(1), 1-9.</w:t>
      </w:r>
    </w:p>
    <w:p w:rsidR="008D1EB7" w:rsidRDefault="008D1EB7">
      <w:pPr>
        <w:spacing w:after="160" w:line="259" w:lineRule="auto"/>
        <w:ind w:left="0" w:firstLine="0"/>
        <w:jc w:val="left"/>
        <w:rPr>
          <w:b/>
          <w:bCs/>
          <w:sz w:val="24"/>
          <w:szCs w:val="24"/>
        </w:rPr>
      </w:pPr>
      <w:r>
        <w:rPr>
          <w:b/>
          <w:bCs/>
          <w:sz w:val="24"/>
          <w:szCs w:val="24"/>
        </w:rPr>
        <w:br w:type="page"/>
      </w:r>
    </w:p>
    <w:p w:rsidR="00A26D23" w:rsidRPr="00F018CE" w:rsidRDefault="00A26D23" w:rsidP="00A26D23">
      <w:pPr>
        <w:spacing w:line="240" w:lineRule="auto"/>
        <w:ind w:left="0" w:firstLine="0"/>
        <w:jc w:val="center"/>
        <w:rPr>
          <w:b/>
          <w:bCs/>
          <w:sz w:val="24"/>
          <w:szCs w:val="24"/>
        </w:rPr>
      </w:pPr>
      <w:r w:rsidRPr="00F018CE">
        <w:rPr>
          <w:b/>
          <w:bCs/>
          <w:sz w:val="24"/>
          <w:szCs w:val="24"/>
        </w:rPr>
        <w:lastRenderedPageBreak/>
        <w:t>EKITI STATE UNIVERSITY</w:t>
      </w:r>
    </w:p>
    <w:p w:rsidR="00A26D23" w:rsidRDefault="00A26D23" w:rsidP="00A26D23">
      <w:pPr>
        <w:spacing w:line="240" w:lineRule="auto"/>
        <w:ind w:left="0" w:firstLine="0"/>
        <w:jc w:val="center"/>
        <w:rPr>
          <w:b/>
          <w:bCs/>
          <w:sz w:val="24"/>
          <w:szCs w:val="24"/>
        </w:rPr>
      </w:pPr>
      <w:r w:rsidRPr="00F018CE">
        <w:rPr>
          <w:b/>
          <w:bCs/>
          <w:sz w:val="24"/>
          <w:szCs w:val="24"/>
        </w:rPr>
        <w:t>IN AFFILIATION WITH KWARA STATE COLLEGE OF EDUCATION, ILORIN</w:t>
      </w:r>
    </w:p>
    <w:p w:rsidR="00A26D23" w:rsidRPr="00F018CE" w:rsidRDefault="00A26D23" w:rsidP="00A26D23">
      <w:pPr>
        <w:spacing w:line="240" w:lineRule="auto"/>
        <w:ind w:left="0" w:firstLine="0"/>
        <w:jc w:val="center"/>
        <w:rPr>
          <w:b/>
          <w:bCs/>
          <w:sz w:val="24"/>
          <w:szCs w:val="24"/>
        </w:rPr>
      </w:pPr>
    </w:p>
    <w:p w:rsidR="00A26D23" w:rsidRPr="00F018CE" w:rsidRDefault="00A26D23" w:rsidP="00A26D23">
      <w:pPr>
        <w:spacing w:line="240" w:lineRule="auto"/>
        <w:ind w:left="0" w:firstLine="0"/>
        <w:jc w:val="center"/>
        <w:rPr>
          <w:b/>
          <w:bCs/>
          <w:sz w:val="24"/>
          <w:szCs w:val="24"/>
        </w:rPr>
      </w:pPr>
      <w:r>
        <w:rPr>
          <w:b/>
        </w:rPr>
        <w:t>CHALLENGES ENCOUNTERED BY CHEMISTRY TEACHERS IN USING ICT FOR TEACHING AT SECONDARY SCHOOL IN ILORIN WEST, KWARA STATE</w:t>
      </w:r>
    </w:p>
    <w:p w:rsidR="00A26D23" w:rsidRPr="00F018CE" w:rsidRDefault="00A26D23" w:rsidP="00A26D23">
      <w:pPr>
        <w:spacing w:line="480" w:lineRule="auto"/>
        <w:ind w:left="0" w:firstLine="0"/>
        <w:jc w:val="center"/>
        <w:rPr>
          <w:sz w:val="24"/>
          <w:szCs w:val="24"/>
        </w:rPr>
      </w:pPr>
      <w:r w:rsidRPr="00F018CE">
        <w:rPr>
          <w:b/>
          <w:bCs/>
          <w:sz w:val="24"/>
          <w:szCs w:val="24"/>
        </w:rPr>
        <w:t>QUESTIONNAIRE</w:t>
      </w:r>
    </w:p>
    <w:p w:rsidR="00A26D23" w:rsidRPr="00F018CE" w:rsidRDefault="00A26D23" w:rsidP="00A26D23">
      <w:pPr>
        <w:spacing w:line="480" w:lineRule="auto"/>
        <w:ind w:left="0" w:firstLine="0"/>
        <w:rPr>
          <w:sz w:val="24"/>
          <w:szCs w:val="24"/>
        </w:rPr>
      </w:pPr>
      <w:r w:rsidRPr="00F018CE">
        <w:rPr>
          <w:sz w:val="24"/>
          <w:szCs w:val="24"/>
        </w:rPr>
        <w:t>Dear Respondent,</w:t>
      </w:r>
    </w:p>
    <w:p w:rsidR="00A26D23" w:rsidRPr="00F018CE" w:rsidRDefault="00A26D23" w:rsidP="00A26D23">
      <w:pPr>
        <w:spacing w:line="480" w:lineRule="auto"/>
        <w:ind w:left="0" w:firstLine="0"/>
        <w:rPr>
          <w:sz w:val="24"/>
          <w:szCs w:val="24"/>
        </w:rPr>
      </w:pPr>
      <w:r w:rsidRPr="00F018CE">
        <w:rPr>
          <w:sz w:val="24"/>
          <w:szCs w:val="24"/>
        </w:rPr>
        <w:t>I am an undergraduate Student of the department of Chemistry</w:t>
      </w:r>
      <w:r>
        <w:rPr>
          <w:sz w:val="24"/>
          <w:szCs w:val="24"/>
        </w:rPr>
        <w:t xml:space="preserve"> Education,</w:t>
      </w:r>
      <w:r w:rsidRPr="00F018CE">
        <w:rPr>
          <w:sz w:val="24"/>
          <w:szCs w:val="24"/>
        </w:rPr>
        <w:t xml:space="preserve"> conducting a research on the above topic. </w:t>
      </w:r>
    </w:p>
    <w:p w:rsidR="00A26D23" w:rsidRPr="00F018CE" w:rsidRDefault="00A26D23" w:rsidP="00A26D23">
      <w:pPr>
        <w:spacing w:line="480" w:lineRule="auto"/>
        <w:ind w:left="0" w:firstLine="0"/>
        <w:rPr>
          <w:sz w:val="24"/>
          <w:szCs w:val="24"/>
        </w:rPr>
      </w:pPr>
      <w:proofErr w:type="gramStart"/>
      <w:r w:rsidRPr="00F018CE">
        <w:rPr>
          <w:sz w:val="24"/>
          <w:szCs w:val="24"/>
        </w:rPr>
        <w:t>Your</w:t>
      </w:r>
      <w:proofErr w:type="gramEnd"/>
      <w:r w:rsidRPr="00F018CE">
        <w:rPr>
          <w:sz w:val="24"/>
          <w:szCs w:val="24"/>
        </w:rPr>
        <w:t xml:space="preserve"> honest and objective response to the following questions will be highly appreciated and acknowledge</w:t>
      </w:r>
      <w:r>
        <w:rPr>
          <w:sz w:val="24"/>
          <w:szCs w:val="24"/>
        </w:rPr>
        <w:t>d</w:t>
      </w:r>
      <w:r w:rsidRPr="00F018CE">
        <w:rPr>
          <w:sz w:val="24"/>
          <w:szCs w:val="24"/>
        </w:rPr>
        <w:t>. Please tick the appropriate box provided f</w:t>
      </w:r>
      <w:r>
        <w:rPr>
          <w:sz w:val="24"/>
          <w:szCs w:val="24"/>
        </w:rPr>
        <w:t>or the answers and make comment</w:t>
      </w:r>
      <w:r w:rsidRPr="00F018CE">
        <w:rPr>
          <w:sz w:val="24"/>
          <w:szCs w:val="24"/>
        </w:rPr>
        <w:t>(s) where necessary.</w:t>
      </w:r>
    </w:p>
    <w:p w:rsidR="00A26D23" w:rsidRPr="00F018CE" w:rsidRDefault="00A26D23" w:rsidP="00A26D23">
      <w:pPr>
        <w:spacing w:line="480" w:lineRule="auto"/>
        <w:ind w:left="0" w:firstLine="0"/>
        <w:jc w:val="right"/>
        <w:rPr>
          <w:sz w:val="24"/>
          <w:szCs w:val="24"/>
        </w:rPr>
      </w:pPr>
      <w:r w:rsidRPr="00F018CE">
        <w:rPr>
          <w:sz w:val="24"/>
          <w:szCs w:val="24"/>
        </w:rPr>
        <w:t>Yours faithfully,</w:t>
      </w:r>
    </w:p>
    <w:p w:rsidR="00A26D23" w:rsidRPr="00F018CE" w:rsidRDefault="00A26D23" w:rsidP="00A26D23">
      <w:pPr>
        <w:ind w:left="0" w:firstLine="0"/>
        <w:jc w:val="right"/>
        <w:rPr>
          <w:b/>
          <w:sz w:val="24"/>
          <w:szCs w:val="24"/>
        </w:rPr>
      </w:pPr>
      <w:proofErr w:type="spellStart"/>
      <w:r>
        <w:rPr>
          <w:bCs/>
          <w:sz w:val="24"/>
          <w:szCs w:val="24"/>
        </w:rPr>
        <w:t>Adeyemi</w:t>
      </w:r>
      <w:proofErr w:type="spellEnd"/>
      <w:r>
        <w:rPr>
          <w:bCs/>
          <w:sz w:val="24"/>
          <w:szCs w:val="24"/>
        </w:rPr>
        <w:t xml:space="preserve"> Grace </w:t>
      </w:r>
      <w:proofErr w:type="spellStart"/>
      <w:r>
        <w:rPr>
          <w:bCs/>
          <w:sz w:val="24"/>
          <w:szCs w:val="24"/>
        </w:rPr>
        <w:t>Oladoyin</w:t>
      </w:r>
      <w:proofErr w:type="spellEnd"/>
    </w:p>
    <w:p w:rsidR="00A26D23" w:rsidRDefault="00A26D23" w:rsidP="00A26D23">
      <w:pPr>
        <w:ind w:left="0" w:firstLine="0"/>
        <w:rPr>
          <w:b/>
          <w:sz w:val="24"/>
          <w:szCs w:val="24"/>
        </w:rPr>
      </w:pPr>
    </w:p>
    <w:p w:rsidR="00A26D23" w:rsidRPr="00F018CE" w:rsidRDefault="00A26D23" w:rsidP="00A26D23">
      <w:pPr>
        <w:ind w:left="0" w:firstLine="0"/>
        <w:rPr>
          <w:b/>
          <w:sz w:val="24"/>
          <w:szCs w:val="24"/>
        </w:rPr>
      </w:pPr>
      <w:r w:rsidRPr="00F018CE">
        <w:rPr>
          <w:b/>
          <w:sz w:val="24"/>
          <w:szCs w:val="24"/>
        </w:rPr>
        <w:lastRenderedPageBreak/>
        <w:t>SECT</w:t>
      </w:r>
      <w:r>
        <w:rPr>
          <w:b/>
          <w:sz w:val="24"/>
          <w:szCs w:val="24"/>
        </w:rPr>
        <w:t xml:space="preserve">ION A: PERSONAL DATA </w:t>
      </w:r>
    </w:p>
    <w:p w:rsidR="00A26D23" w:rsidRDefault="00A26D23" w:rsidP="00A26D23">
      <w:pPr>
        <w:spacing w:line="240" w:lineRule="auto"/>
        <w:ind w:left="0" w:firstLine="0"/>
        <w:rPr>
          <w:sz w:val="24"/>
          <w:szCs w:val="24"/>
        </w:rPr>
      </w:pPr>
      <w:r w:rsidRPr="00F018CE">
        <w:rPr>
          <w:sz w:val="24"/>
          <w:szCs w:val="24"/>
        </w:rPr>
        <w:t>Sex: Male (        )   Female (       )</w:t>
      </w:r>
    </w:p>
    <w:p w:rsidR="00A26D23" w:rsidRDefault="00A26D23" w:rsidP="00A26D23">
      <w:pPr>
        <w:spacing w:line="240" w:lineRule="auto"/>
        <w:ind w:left="0" w:firstLine="0"/>
        <w:rPr>
          <w:sz w:val="24"/>
          <w:szCs w:val="24"/>
        </w:rPr>
      </w:pPr>
      <w:r>
        <w:rPr>
          <w:sz w:val="24"/>
          <w:szCs w:val="24"/>
        </w:rPr>
        <w:t xml:space="preserve">Qualification: NCE (      )   HND (      ) </w:t>
      </w:r>
      <w:proofErr w:type="spellStart"/>
      <w:r>
        <w:rPr>
          <w:sz w:val="24"/>
          <w:szCs w:val="24"/>
        </w:rPr>
        <w:t>Bsc</w:t>
      </w:r>
      <w:proofErr w:type="spellEnd"/>
      <w:r>
        <w:rPr>
          <w:sz w:val="24"/>
          <w:szCs w:val="24"/>
        </w:rPr>
        <w:t>.  (       )  MA (       )</w:t>
      </w:r>
    </w:p>
    <w:p w:rsidR="00A26D23" w:rsidRPr="00F018CE" w:rsidRDefault="00A26D23" w:rsidP="00A26D23">
      <w:pPr>
        <w:spacing w:line="240" w:lineRule="auto"/>
        <w:ind w:left="0" w:firstLine="0"/>
        <w:rPr>
          <w:sz w:val="24"/>
          <w:szCs w:val="24"/>
        </w:rPr>
      </w:pPr>
      <w:r>
        <w:rPr>
          <w:sz w:val="24"/>
          <w:szCs w:val="24"/>
        </w:rPr>
        <w:t xml:space="preserve">Teaching Experience:   0 – 5 years (       </w:t>
      </w:r>
      <w:proofErr w:type="gramStart"/>
      <w:r>
        <w:rPr>
          <w:sz w:val="24"/>
          <w:szCs w:val="24"/>
        </w:rPr>
        <w:t>)  6</w:t>
      </w:r>
      <w:proofErr w:type="gramEnd"/>
      <w:r>
        <w:rPr>
          <w:sz w:val="24"/>
          <w:szCs w:val="24"/>
        </w:rPr>
        <w:t xml:space="preserve"> – 10years (        ) 11 years above</w:t>
      </w:r>
    </w:p>
    <w:p w:rsidR="00A26D23" w:rsidRPr="00F018CE" w:rsidRDefault="00A26D23" w:rsidP="00A26D23">
      <w:pPr>
        <w:spacing w:after="0" w:line="360" w:lineRule="auto"/>
        <w:ind w:left="0" w:firstLine="0"/>
        <w:rPr>
          <w:sz w:val="24"/>
          <w:szCs w:val="24"/>
        </w:rPr>
      </w:pPr>
      <w:r w:rsidRPr="00F018CE">
        <w:rPr>
          <w:b/>
          <w:sz w:val="24"/>
          <w:szCs w:val="24"/>
        </w:rPr>
        <w:t xml:space="preserve">Instruction: Tick (√) For any option selected and don’t tick a number twice.  </w:t>
      </w:r>
    </w:p>
    <w:p w:rsidR="00A26D23" w:rsidRPr="00F018CE" w:rsidRDefault="00A26D23" w:rsidP="00A26D23">
      <w:pPr>
        <w:spacing w:after="0" w:line="360" w:lineRule="auto"/>
        <w:ind w:left="0" w:firstLine="0"/>
        <w:rPr>
          <w:sz w:val="24"/>
          <w:szCs w:val="24"/>
        </w:rPr>
      </w:pPr>
      <w:r w:rsidRPr="00F018CE">
        <w:rPr>
          <w:b/>
          <w:sz w:val="24"/>
          <w:szCs w:val="24"/>
        </w:rPr>
        <w:t>SA:</w:t>
      </w:r>
      <w:r w:rsidRPr="00F018CE">
        <w:rPr>
          <w:sz w:val="24"/>
          <w:szCs w:val="24"/>
        </w:rPr>
        <w:t xml:space="preserve"> Strongly Agree (1),          </w:t>
      </w:r>
      <w:proofErr w:type="gramStart"/>
      <w:r w:rsidRPr="00F018CE">
        <w:rPr>
          <w:b/>
          <w:sz w:val="24"/>
          <w:szCs w:val="24"/>
        </w:rPr>
        <w:t>A</w:t>
      </w:r>
      <w:proofErr w:type="gramEnd"/>
      <w:r w:rsidRPr="00F018CE">
        <w:rPr>
          <w:b/>
          <w:sz w:val="24"/>
          <w:szCs w:val="24"/>
        </w:rPr>
        <w:t xml:space="preserve">: </w:t>
      </w:r>
      <w:r w:rsidRPr="00F018CE">
        <w:rPr>
          <w:b/>
          <w:sz w:val="24"/>
          <w:szCs w:val="24"/>
        </w:rPr>
        <w:tab/>
      </w:r>
      <w:r w:rsidRPr="00F018CE">
        <w:rPr>
          <w:sz w:val="24"/>
          <w:szCs w:val="24"/>
        </w:rPr>
        <w:t xml:space="preserve">Agree (2),  </w:t>
      </w:r>
    </w:p>
    <w:p w:rsidR="00A26D23" w:rsidRDefault="00A26D23" w:rsidP="00A26D23">
      <w:pPr>
        <w:spacing w:after="4" w:line="360" w:lineRule="auto"/>
        <w:ind w:left="0" w:firstLine="0"/>
        <w:rPr>
          <w:sz w:val="24"/>
          <w:szCs w:val="24"/>
        </w:rPr>
      </w:pPr>
      <w:r w:rsidRPr="00F018CE">
        <w:rPr>
          <w:b/>
          <w:sz w:val="24"/>
          <w:szCs w:val="24"/>
        </w:rPr>
        <w:t>SD:</w:t>
      </w:r>
      <w:r w:rsidRPr="00F018CE">
        <w:rPr>
          <w:sz w:val="24"/>
          <w:szCs w:val="24"/>
        </w:rPr>
        <w:t xml:space="preserve"> Strongly Disagree (3),     </w:t>
      </w:r>
      <w:r w:rsidRPr="00F018CE">
        <w:rPr>
          <w:b/>
          <w:sz w:val="24"/>
          <w:szCs w:val="24"/>
        </w:rPr>
        <w:t>D:</w:t>
      </w:r>
      <w:r w:rsidRPr="00F018CE">
        <w:rPr>
          <w:sz w:val="24"/>
          <w:szCs w:val="24"/>
        </w:rPr>
        <w:tab/>
        <w:t xml:space="preserve">Disagree (4) </w:t>
      </w:r>
    </w:p>
    <w:tbl>
      <w:tblPr>
        <w:tblStyle w:val="TableGrid"/>
        <w:tblW w:w="0" w:type="auto"/>
        <w:tblLook w:val="04A0" w:firstRow="1" w:lastRow="0" w:firstColumn="1" w:lastColumn="0" w:noHBand="0" w:noVBand="1"/>
      </w:tblPr>
      <w:tblGrid>
        <w:gridCol w:w="620"/>
        <w:gridCol w:w="5982"/>
        <w:gridCol w:w="534"/>
        <w:gridCol w:w="442"/>
        <w:gridCol w:w="538"/>
        <w:gridCol w:w="514"/>
      </w:tblGrid>
      <w:tr w:rsidR="00A26D23" w:rsidTr="00AE6860">
        <w:tc>
          <w:tcPr>
            <w:tcW w:w="625" w:type="dxa"/>
          </w:tcPr>
          <w:p w:rsidR="00A26D23" w:rsidRPr="00293AFE" w:rsidRDefault="00A26D23" w:rsidP="00AE6860">
            <w:pPr>
              <w:spacing w:after="4" w:line="360" w:lineRule="auto"/>
              <w:ind w:left="0" w:firstLine="0"/>
              <w:rPr>
                <w:b/>
                <w:sz w:val="24"/>
                <w:szCs w:val="24"/>
              </w:rPr>
            </w:pPr>
            <w:r w:rsidRPr="00293AFE">
              <w:rPr>
                <w:b/>
                <w:sz w:val="24"/>
                <w:szCs w:val="24"/>
              </w:rPr>
              <w:t>S/N</w:t>
            </w:r>
          </w:p>
        </w:tc>
        <w:tc>
          <w:tcPr>
            <w:tcW w:w="6664" w:type="dxa"/>
            <w:tcBorders>
              <w:right w:val="single" w:sz="4" w:space="0" w:color="auto"/>
            </w:tcBorders>
          </w:tcPr>
          <w:p w:rsidR="00A26D23" w:rsidRPr="00293AFE" w:rsidRDefault="00A26D23" w:rsidP="00AE6860">
            <w:pPr>
              <w:spacing w:after="4" w:line="360" w:lineRule="auto"/>
              <w:ind w:left="0" w:firstLine="0"/>
              <w:rPr>
                <w:b/>
                <w:sz w:val="24"/>
                <w:szCs w:val="24"/>
              </w:rPr>
            </w:pPr>
            <w:r w:rsidRPr="00293AFE">
              <w:rPr>
                <w:b/>
                <w:sz w:val="24"/>
                <w:szCs w:val="24"/>
              </w:rPr>
              <w:t>ITEMS</w:t>
            </w:r>
          </w:p>
        </w:tc>
        <w:tc>
          <w:tcPr>
            <w:tcW w:w="536" w:type="dxa"/>
            <w:tcBorders>
              <w:left w:val="single" w:sz="4" w:space="0" w:color="auto"/>
            </w:tcBorders>
          </w:tcPr>
          <w:p w:rsidR="00A26D23" w:rsidRPr="00293AFE" w:rsidRDefault="00A26D23" w:rsidP="00AE6860">
            <w:pPr>
              <w:spacing w:after="4" w:line="360" w:lineRule="auto"/>
              <w:ind w:left="0" w:firstLine="0"/>
              <w:rPr>
                <w:b/>
                <w:sz w:val="24"/>
                <w:szCs w:val="24"/>
              </w:rPr>
            </w:pPr>
            <w:r w:rsidRPr="00293AFE">
              <w:rPr>
                <w:b/>
                <w:sz w:val="24"/>
                <w:szCs w:val="24"/>
              </w:rPr>
              <w:t>SA</w:t>
            </w:r>
          </w:p>
        </w:tc>
        <w:tc>
          <w:tcPr>
            <w:tcW w:w="450" w:type="dxa"/>
          </w:tcPr>
          <w:p w:rsidR="00A26D23" w:rsidRPr="00293AFE" w:rsidRDefault="00A26D23" w:rsidP="00AE6860">
            <w:pPr>
              <w:spacing w:after="4" w:line="360" w:lineRule="auto"/>
              <w:ind w:left="0" w:firstLine="0"/>
              <w:rPr>
                <w:b/>
                <w:sz w:val="24"/>
                <w:szCs w:val="24"/>
              </w:rPr>
            </w:pPr>
            <w:r w:rsidRPr="00293AFE">
              <w:rPr>
                <w:b/>
                <w:sz w:val="24"/>
                <w:szCs w:val="24"/>
              </w:rPr>
              <w:t>A</w:t>
            </w:r>
          </w:p>
        </w:tc>
        <w:tc>
          <w:tcPr>
            <w:tcW w:w="540" w:type="dxa"/>
          </w:tcPr>
          <w:p w:rsidR="00A26D23" w:rsidRPr="00293AFE" w:rsidRDefault="00A26D23" w:rsidP="00AE6860">
            <w:pPr>
              <w:spacing w:after="4" w:line="360" w:lineRule="auto"/>
              <w:ind w:left="0" w:firstLine="0"/>
              <w:rPr>
                <w:b/>
                <w:sz w:val="24"/>
                <w:szCs w:val="24"/>
              </w:rPr>
            </w:pPr>
            <w:r w:rsidRPr="00293AFE">
              <w:rPr>
                <w:b/>
                <w:sz w:val="24"/>
                <w:szCs w:val="24"/>
              </w:rPr>
              <w:t>SD</w:t>
            </w:r>
          </w:p>
        </w:tc>
        <w:tc>
          <w:tcPr>
            <w:tcW w:w="535" w:type="dxa"/>
          </w:tcPr>
          <w:p w:rsidR="00A26D23" w:rsidRPr="00293AFE" w:rsidRDefault="00A26D23" w:rsidP="00AE6860">
            <w:pPr>
              <w:spacing w:after="4" w:line="360" w:lineRule="auto"/>
              <w:ind w:left="0" w:firstLine="0"/>
              <w:rPr>
                <w:b/>
                <w:sz w:val="24"/>
                <w:szCs w:val="24"/>
              </w:rPr>
            </w:pPr>
            <w:r w:rsidRPr="00293AFE">
              <w:rPr>
                <w:b/>
                <w:sz w:val="24"/>
                <w:szCs w:val="24"/>
              </w:rPr>
              <w:t>D</w:t>
            </w:r>
          </w:p>
        </w:tc>
      </w:tr>
      <w:tr w:rsidR="00A26D23" w:rsidTr="00AE6860">
        <w:tc>
          <w:tcPr>
            <w:tcW w:w="625" w:type="dxa"/>
          </w:tcPr>
          <w:p w:rsidR="00A26D23" w:rsidRDefault="00A26D23" w:rsidP="00AE6860">
            <w:pPr>
              <w:spacing w:after="4" w:line="360" w:lineRule="auto"/>
              <w:ind w:left="0" w:firstLine="0"/>
              <w:rPr>
                <w:sz w:val="24"/>
                <w:szCs w:val="24"/>
              </w:rPr>
            </w:pPr>
            <w:r>
              <w:rPr>
                <w:sz w:val="24"/>
                <w:szCs w:val="24"/>
              </w:rPr>
              <w:t>1.</w:t>
            </w:r>
          </w:p>
        </w:tc>
        <w:tc>
          <w:tcPr>
            <w:tcW w:w="6664" w:type="dxa"/>
            <w:tcBorders>
              <w:right w:val="single" w:sz="4" w:space="0" w:color="auto"/>
            </w:tcBorders>
          </w:tcPr>
          <w:p w:rsidR="00A26D23" w:rsidRDefault="00A26D23" w:rsidP="00AE6860">
            <w:pPr>
              <w:spacing w:after="4" w:line="360" w:lineRule="auto"/>
              <w:ind w:left="0" w:firstLine="0"/>
              <w:rPr>
                <w:sz w:val="24"/>
                <w:szCs w:val="24"/>
              </w:rPr>
            </w:pPr>
            <w:r>
              <w:t>I have adequate access to ICT resources in my classroom for teaching chemistry.</w:t>
            </w:r>
          </w:p>
        </w:tc>
        <w:tc>
          <w:tcPr>
            <w:tcW w:w="536" w:type="dxa"/>
            <w:tcBorders>
              <w:left w:val="single" w:sz="4" w:space="0" w:color="auto"/>
            </w:tcBorders>
          </w:tcPr>
          <w:p w:rsidR="00A26D23" w:rsidRDefault="00A26D23" w:rsidP="00AE6860">
            <w:pPr>
              <w:spacing w:after="4" w:line="360" w:lineRule="auto"/>
              <w:ind w:left="0" w:firstLine="0"/>
              <w:rPr>
                <w:sz w:val="24"/>
                <w:szCs w:val="24"/>
              </w:rPr>
            </w:pPr>
          </w:p>
        </w:tc>
        <w:tc>
          <w:tcPr>
            <w:tcW w:w="450" w:type="dxa"/>
          </w:tcPr>
          <w:p w:rsidR="00A26D23" w:rsidRDefault="00A26D23" w:rsidP="00AE6860">
            <w:pPr>
              <w:spacing w:after="4" w:line="360" w:lineRule="auto"/>
              <w:ind w:left="0" w:firstLine="0"/>
              <w:rPr>
                <w:sz w:val="24"/>
                <w:szCs w:val="24"/>
              </w:rPr>
            </w:pPr>
          </w:p>
        </w:tc>
        <w:tc>
          <w:tcPr>
            <w:tcW w:w="540" w:type="dxa"/>
          </w:tcPr>
          <w:p w:rsidR="00A26D23" w:rsidRDefault="00A26D23" w:rsidP="00AE6860">
            <w:pPr>
              <w:spacing w:after="4" w:line="360" w:lineRule="auto"/>
              <w:ind w:left="0" w:firstLine="0"/>
              <w:rPr>
                <w:sz w:val="24"/>
                <w:szCs w:val="24"/>
              </w:rPr>
            </w:pPr>
          </w:p>
        </w:tc>
        <w:tc>
          <w:tcPr>
            <w:tcW w:w="535" w:type="dxa"/>
          </w:tcPr>
          <w:p w:rsidR="00A26D23" w:rsidRDefault="00A26D23" w:rsidP="00AE6860">
            <w:pPr>
              <w:spacing w:after="4" w:line="360" w:lineRule="auto"/>
              <w:ind w:left="0" w:firstLine="0"/>
              <w:rPr>
                <w:sz w:val="24"/>
                <w:szCs w:val="24"/>
              </w:rPr>
            </w:pPr>
          </w:p>
        </w:tc>
      </w:tr>
      <w:tr w:rsidR="00A26D23" w:rsidTr="00AE6860">
        <w:tc>
          <w:tcPr>
            <w:tcW w:w="625" w:type="dxa"/>
          </w:tcPr>
          <w:p w:rsidR="00A26D23" w:rsidRDefault="00A26D23" w:rsidP="00AE6860">
            <w:pPr>
              <w:spacing w:after="4" w:line="360" w:lineRule="auto"/>
              <w:ind w:left="0" w:firstLine="0"/>
              <w:rPr>
                <w:sz w:val="24"/>
                <w:szCs w:val="24"/>
              </w:rPr>
            </w:pPr>
            <w:r>
              <w:rPr>
                <w:sz w:val="24"/>
                <w:szCs w:val="24"/>
              </w:rPr>
              <w:t>2.</w:t>
            </w:r>
          </w:p>
        </w:tc>
        <w:tc>
          <w:tcPr>
            <w:tcW w:w="6664" w:type="dxa"/>
            <w:tcBorders>
              <w:right w:val="single" w:sz="4" w:space="0" w:color="auto"/>
            </w:tcBorders>
          </w:tcPr>
          <w:p w:rsidR="00A26D23" w:rsidRDefault="00A26D23" w:rsidP="00AE6860">
            <w:pPr>
              <w:spacing w:after="4" w:line="360" w:lineRule="auto"/>
              <w:ind w:left="0" w:firstLine="0"/>
              <w:rPr>
                <w:sz w:val="24"/>
                <w:szCs w:val="24"/>
              </w:rPr>
            </w:pPr>
            <w:r>
              <w:t>The school's internet connection is reliable and fast enough for my teaching needs.</w:t>
            </w:r>
          </w:p>
        </w:tc>
        <w:tc>
          <w:tcPr>
            <w:tcW w:w="536" w:type="dxa"/>
            <w:tcBorders>
              <w:left w:val="single" w:sz="4" w:space="0" w:color="auto"/>
            </w:tcBorders>
          </w:tcPr>
          <w:p w:rsidR="00A26D23" w:rsidRDefault="00A26D23" w:rsidP="00AE6860">
            <w:pPr>
              <w:spacing w:after="4" w:line="360" w:lineRule="auto"/>
              <w:ind w:left="0" w:firstLine="0"/>
              <w:rPr>
                <w:sz w:val="24"/>
                <w:szCs w:val="24"/>
              </w:rPr>
            </w:pPr>
          </w:p>
        </w:tc>
        <w:tc>
          <w:tcPr>
            <w:tcW w:w="450" w:type="dxa"/>
          </w:tcPr>
          <w:p w:rsidR="00A26D23" w:rsidRDefault="00A26D23" w:rsidP="00AE6860">
            <w:pPr>
              <w:spacing w:after="4" w:line="360" w:lineRule="auto"/>
              <w:ind w:left="0" w:firstLine="0"/>
              <w:rPr>
                <w:sz w:val="24"/>
                <w:szCs w:val="24"/>
              </w:rPr>
            </w:pPr>
          </w:p>
        </w:tc>
        <w:tc>
          <w:tcPr>
            <w:tcW w:w="540" w:type="dxa"/>
          </w:tcPr>
          <w:p w:rsidR="00A26D23" w:rsidRDefault="00A26D23" w:rsidP="00AE6860">
            <w:pPr>
              <w:spacing w:after="4" w:line="360" w:lineRule="auto"/>
              <w:ind w:left="0" w:firstLine="0"/>
              <w:rPr>
                <w:sz w:val="24"/>
                <w:szCs w:val="24"/>
              </w:rPr>
            </w:pPr>
          </w:p>
        </w:tc>
        <w:tc>
          <w:tcPr>
            <w:tcW w:w="535" w:type="dxa"/>
          </w:tcPr>
          <w:p w:rsidR="00A26D23" w:rsidRDefault="00A26D23" w:rsidP="00AE6860">
            <w:pPr>
              <w:spacing w:after="4" w:line="360" w:lineRule="auto"/>
              <w:ind w:left="0" w:firstLine="0"/>
              <w:rPr>
                <w:sz w:val="24"/>
                <w:szCs w:val="24"/>
              </w:rPr>
            </w:pPr>
          </w:p>
        </w:tc>
      </w:tr>
      <w:tr w:rsidR="00A26D23" w:rsidTr="00AE6860">
        <w:tc>
          <w:tcPr>
            <w:tcW w:w="625" w:type="dxa"/>
          </w:tcPr>
          <w:p w:rsidR="00A26D23" w:rsidRDefault="00A26D23" w:rsidP="00AE6860">
            <w:pPr>
              <w:spacing w:after="4" w:line="360" w:lineRule="auto"/>
              <w:ind w:left="0" w:firstLine="0"/>
              <w:rPr>
                <w:sz w:val="24"/>
                <w:szCs w:val="24"/>
              </w:rPr>
            </w:pPr>
            <w:r>
              <w:rPr>
                <w:sz w:val="24"/>
                <w:szCs w:val="24"/>
              </w:rPr>
              <w:t>3.</w:t>
            </w:r>
          </w:p>
        </w:tc>
        <w:tc>
          <w:tcPr>
            <w:tcW w:w="6664" w:type="dxa"/>
            <w:tcBorders>
              <w:right w:val="single" w:sz="4" w:space="0" w:color="auto"/>
            </w:tcBorders>
          </w:tcPr>
          <w:p w:rsidR="00A26D23" w:rsidRDefault="00A26D23" w:rsidP="00AE6860">
            <w:pPr>
              <w:spacing w:after="4" w:line="360" w:lineRule="auto"/>
              <w:ind w:left="0" w:firstLine="0"/>
              <w:rPr>
                <w:sz w:val="24"/>
                <w:szCs w:val="24"/>
              </w:rPr>
            </w:pPr>
            <w:r>
              <w:t>I have received sufficient training in using ICT tools for chemistry instruction.</w:t>
            </w:r>
          </w:p>
        </w:tc>
        <w:tc>
          <w:tcPr>
            <w:tcW w:w="536" w:type="dxa"/>
            <w:tcBorders>
              <w:left w:val="single" w:sz="4" w:space="0" w:color="auto"/>
            </w:tcBorders>
          </w:tcPr>
          <w:p w:rsidR="00A26D23" w:rsidRDefault="00A26D23" w:rsidP="00AE6860">
            <w:pPr>
              <w:spacing w:after="4" w:line="360" w:lineRule="auto"/>
              <w:ind w:left="0" w:firstLine="0"/>
              <w:rPr>
                <w:sz w:val="24"/>
                <w:szCs w:val="24"/>
              </w:rPr>
            </w:pPr>
          </w:p>
        </w:tc>
        <w:tc>
          <w:tcPr>
            <w:tcW w:w="450" w:type="dxa"/>
          </w:tcPr>
          <w:p w:rsidR="00A26D23" w:rsidRDefault="00A26D23" w:rsidP="00AE6860">
            <w:pPr>
              <w:spacing w:after="4" w:line="360" w:lineRule="auto"/>
              <w:ind w:left="0" w:firstLine="0"/>
              <w:rPr>
                <w:sz w:val="24"/>
                <w:szCs w:val="24"/>
              </w:rPr>
            </w:pPr>
          </w:p>
        </w:tc>
        <w:tc>
          <w:tcPr>
            <w:tcW w:w="540" w:type="dxa"/>
          </w:tcPr>
          <w:p w:rsidR="00A26D23" w:rsidRDefault="00A26D23" w:rsidP="00AE6860">
            <w:pPr>
              <w:spacing w:after="4" w:line="360" w:lineRule="auto"/>
              <w:ind w:left="0" w:firstLine="0"/>
              <w:rPr>
                <w:sz w:val="24"/>
                <w:szCs w:val="24"/>
              </w:rPr>
            </w:pPr>
          </w:p>
        </w:tc>
        <w:tc>
          <w:tcPr>
            <w:tcW w:w="535" w:type="dxa"/>
          </w:tcPr>
          <w:p w:rsidR="00A26D23" w:rsidRDefault="00A26D23" w:rsidP="00AE6860">
            <w:pPr>
              <w:spacing w:after="4" w:line="360" w:lineRule="auto"/>
              <w:ind w:left="0" w:firstLine="0"/>
              <w:rPr>
                <w:sz w:val="24"/>
                <w:szCs w:val="24"/>
              </w:rPr>
            </w:pPr>
          </w:p>
        </w:tc>
      </w:tr>
      <w:tr w:rsidR="00A26D23" w:rsidTr="00AE6860">
        <w:tc>
          <w:tcPr>
            <w:tcW w:w="625" w:type="dxa"/>
          </w:tcPr>
          <w:p w:rsidR="00A26D23" w:rsidRDefault="00A26D23" w:rsidP="00AE6860">
            <w:pPr>
              <w:spacing w:after="4" w:line="360" w:lineRule="auto"/>
              <w:ind w:left="0" w:firstLine="0"/>
              <w:rPr>
                <w:sz w:val="24"/>
                <w:szCs w:val="24"/>
              </w:rPr>
            </w:pPr>
            <w:r>
              <w:rPr>
                <w:sz w:val="24"/>
                <w:szCs w:val="24"/>
              </w:rPr>
              <w:t>4.</w:t>
            </w:r>
          </w:p>
        </w:tc>
        <w:tc>
          <w:tcPr>
            <w:tcW w:w="6664" w:type="dxa"/>
            <w:tcBorders>
              <w:right w:val="single" w:sz="4" w:space="0" w:color="auto"/>
            </w:tcBorders>
          </w:tcPr>
          <w:p w:rsidR="00A26D23" w:rsidRDefault="00A26D23" w:rsidP="00AE6860">
            <w:pPr>
              <w:spacing w:after="4" w:line="360" w:lineRule="auto"/>
              <w:ind w:left="0" w:firstLine="0"/>
              <w:rPr>
                <w:sz w:val="24"/>
                <w:szCs w:val="24"/>
              </w:rPr>
            </w:pPr>
            <w:r>
              <w:t>Technical support is readily available when I encounter ICT-related issues.</w:t>
            </w:r>
          </w:p>
        </w:tc>
        <w:tc>
          <w:tcPr>
            <w:tcW w:w="536" w:type="dxa"/>
            <w:tcBorders>
              <w:left w:val="single" w:sz="4" w:space="0" w:color="auto"/>
            </w:tcBorders>
          </w:tcPr>
          <w:p w:rsidR="00A26D23" w:rsidRDefault="00A26D23" w:rsidP="00AE6860">
            <w:pPr>
              <w:spacing w:after="4" w:line="360" w:lineRule="auto"/>
              <w:ind w:left="0" w:firstLine="0"/>
              <w:rPr>
                <w:sz w:val="24"/>
                <w:szCs w:val="24"/>
              </w:rPr>
            </w:pPr>
          </w:p>
        </w:tc>
        <w:tc>
          <w:tcPr>
            <w:tcW w:w="450" w:type="dxa"/>
          </w:tcPr>
          <w:p w:rsidR="00A26D23" w:rsidRDefault="00A26D23" w:rsidP="00AE6860">
            <w:pPr>
              <w:spacing w:after="4" w:line="360" w:lineRule="auto"/>
              <w:ind w:left="0" w:firstLine="0"/>
              <w:rPr>
                <w:sz w:val="24"/>
                <w:szCs w:val="24"/>
              </w:rPr>
            </w:pPr>
          </w:p>
        </w:tc>
        <w:tc>
          <w:tcPr>
            <w:tcW w:w="540" w:type="dxa"/>
          </w:tcPr>
          <w:p w:rsidR="00A26D23" w:rsidRDefault="00A26D23" w:rsidP="00AE6860">
            <w:pPr>
              <w:spacing w:after="4" w:line="360" w:lineRule="auto"/>
              <w:ind w:left="0" w:firstLine="0"/>
              <w:rPr>
                <w:sz w:val="24"/>
                <w:szCs w:val="24"/>
              </w:rPr>
            </w:pPr>
          </w:p>
        </w:tc>
        <w:tc>
          <w:tcPr>
            <w:tcW w:w="535" w:type="dxa"/>
          </w:tcPr>
          <w:p w:rsidR="00A26D23" w:rsidRDefault="00A26D23" w:rsidP="00AE6860">
            <w:pPr>
              <w:spacing w:after="4" w:line="360" w:lineRule="auto"/>
              <w:ind w:left="0" w:firstLine="0"/>
              <w:rPr>
                <w:sz w:val="24"/>
                <w:szCs w:val="24"/>
              </w:rPr>
            </w:pPr>
          </w:p>
        </w:tc>
      </w:tr>
      <w:tr w:rsidR="00A26D23" w:rsidTr="00AE6860">
        <w:tc>
          <w:tcPr>
            <w:tcW w:w="625" w:type="dxa"/>
          </w:tcPr>
          <w:p w:rsidR="00A26D23" w:rsidRDefault="00A26D23" w:rsidP="00AE6860">
            <w:pPr>
              <w:spacing w:after="4" w:line="360" w:lineRule="auto"/>
              <w:ind w:left="0" w:firstLine="0"/>
              <w:rPr>
                <w:sz w:val="24"/>
                <w:szCs w:val="24"/>
              </w:rPr>
            </w:pPr>
            <w:r>
              <w:rPr>
                <w:sz w:val="24"/>
                <w:szCs w:val="24"/>
              </w:rPr>
              <w:t>5.</w:t>
            </w:r>
          </w:p>
        </w:tc>
        <w:tc>
          <w:tcPr>
            <w:tcW w:w="6664" w:type="dxa"/>
            <w:tcBorders>
              <w:right w:val="single" w:sz="4" w:space="0" w:color="auto"/>
            </w:tcBorders>
          </w:tcPr>
          <w:p w:rsidR="00A26D23" w:rsidRDefault="00A26D23" w:rsidP="00AE6860">
            <w:pPr>
              <w:spacing w:after="4" w:line="360" w:lineRule="auto"/>
              <w:ind w:left="0" w:firstLine="0"/>
              <w:rPr>
                <w:sz w:val="24"/>
                <w:szCs w:val="24"/>
              </w:rPr>
            </w:pPr>
            <w:r>
              <w:t>I can easily find high-quality digital chemistry resources that align with the curriculum.</w:t>
            </w:r>
          </w:p>
        </w:tc>
        <w:tc>
          <w:tcPr>
            <w:tcW w:w="536" w:type="dxa"/>
            <w:tcBorders>
              <w:left w:val="single" w:sz="4" w:space="0" w:color="auto"/>
            </w:tcBorders>
          </w:tcPr>
          <w:p w:rsidR="00A26D23" w:rsidRDefault="00A26D23" w:rsidP="00AE6860">
            <w:pPr>
              <w:spacing w:after="4" w:line="360" w:lineRule="auto"/>
              <w:ind w:left="0" w:firstLine="0"/>
              <w:rPr>
                <w:sz w:val="24"/>
                <w:szCs w:val="24"/>
              </w:rPr>
            </w:pPr>
          </w:p>
        </w:tc>
        <w:tc>
          <w:tcPr>
            <w:tcW w:w="450" w:type="dxa"/>
          </w:tcPr>
          <w:p w:rsidR="00A26D23" w:rsidRDefault="00A26D23" w:rsidP="00AE6860">
            <w:pPr>
              <w:spacing w:after="4" w:line="360" w:lineRule="auto"/>
              <w:ind w:left="0" w:firstLine="0"/>
              <w:rPr>
                <w:sz w:val="24"/>
                <w:szCs w:val="24"/>
              </w:rPr>
            </w:pPr>
          </w:p>
        </w:tc>
        <w:tc>
          <w:tcPr>
            <w:tcW w:w="540" w:type="dxa"/>
          </w:tcPr>
          <w:p w:rsidR="00A26D23" w:rsidRDefault="00A26D23" w:rsidP="00AE6860">
            <w:pPr>
              <w:spacing w:after="4" w:line="360" w:lineRule="auto"/>
              <w:ind w:left="0" w:firstLine="0"/>
              <w:rPr>
                <w:sz w:val="24"/>
                <w:szCs w:val="24"/>
              </w:rPr>
            </w:pPr>
          </w:p>
        </w:tc>
        <w:tc>
          <w:tcPr>
            <w:tcW w:w="535" w:type="dxa"/>
          </w:tcPr>
          <w:p w:rsidR="00A26D23" w:rsidRDefault="00A26D23" w:rsidP="00AE6860">
            <w:pPr>
              <w:spacing w:after="4" w:line="360" w:lineRule="auto"/>
              <w:ind w:left="0" w:firstLine="0"/>
              <w:rPr>
                <w:sz w:val="24"/>
                <w:szCs w:val="24"/>
              </w:rPr>
            </w:pPr>
          </w:p>
        </w:tc>
      </w:tr>
      <w:tr w:rsidR="00A26D23" w:rsidTr="00AE6860">
        <w:tc>
          <w:tcPr>
            <w:tcW w:w="625" w:type="dxa"/>
          </w:tcPr>
          <w:p w:rsidR="00A26D23" w:rsidRDefault="00A26D23" w:rsidP="00AE6860">
            <w:pPr>
              <w:spacing w:after="4" w:line="360" w:lineRule="auto"/>
              <w:ind w:left="0" w:firstLine="0"/>
              <w:rPr>
                <w:sz w:val="24"/>
                <w:szCs w:val="24"/>
              </w:rPr>
            </w:pPr>
            <w:r>
              <w:rPr>
                <w:sz w:val="24"/>
                <w:szCs w:val="24"/>
              </w:rPr>
              <w:t>6.</w:t>
            </w:r>
          </w:p>
        </w:tc>
        <w:tc>
          <w:tcPr>
            <w:tcW w:w="6664" w:type="dxa"/>
            <w:tcBorders>
              <w:right w:val="single" w:sz="4" w:space="0" w:color="auto"/>
            </w:tcBorders>
          </w:tcPr>
          <w:p w:rsidR="00A26D23" w:rsidRDefault="00A26D23" w:rsidP="00AE6860">
            <w:pPr>
              <w:spacing w:after="4" w:line="360" w:lineRule="auto"/>
              <w:ind w:left="0" w:firstLine="0"/>
              <w:rPr>
                <w:sz w:val="24"/>
                <w:szCs w:val="24"/>
              </w:rPr>
            </w:pPr>
            <w:r>
              <w:t>Integrating ICT into my chemistry lessons does not require excessive preparation time.</w:t>
            </w:r>
          </w:p>
        </w:tc>
        <w:tc>
          <w:tcPr>
            <w:tcW w:w="536" w:type="dxa"/>
            <w:tcBorders>
              <w:left w:val="single" w:sz="4" w:space="0" w:color="auto"/>
            </w:tcBorders>
          </w:tcPr>
          <w:p w:rsidR="00A26D23" w:rsidRDefault="00A26D23" w:rsidP="00AE6860">
            <w:pPr>
              <w:spacing w:after="4" w:line="360" w:lineRule="auto"/>
              <w:ind w:left="0" w:firstLine="0"/>
              <w:rPr>
                <w:sz w:val="24"/>
                <w:szCs w:val="24"/>
              </w:rPr>
            </w:pPr>
          </w:p>
        </w:tc>
        <w:tc>
          <w:tcPr>
            <w:tcW w:w="450" w:type="dxa"/>
          </w:tcPr>
          <w:p w:rsidR="00A26D23" w:rsidRDefault="00A26D23" w:rsidP="00AE6860">
            <w:pPr>
              <w:spacing w:after="4" w:line="360" w:lineRule="auto"/>
              <w:ind w:left="0" w:firstLine="0"/>
              <w:rPr>
                <w:sz w:val="24"/>
                <w:szCs w:val="24"/>
              </w:rPr>
            </w:pPr>
          </w:p>
        </w:tc>
        <w:tc>
          <w:tcPr>
            <w:tcW w:w="540" w:type="dxa"/>
          </w:tcPr>
          <w:p w:rsidR="00A26D23" w:rsidRDefault="00A26D23" w:rsidP="00AE6860">
            <w:pPr>
              <w:spacing w:after="4" w:line="360" w:lineRule="auto"/>
              <w:ind w:left="0" w:firstLine="0"/>
              <w:rPr>
                <w:sz w:val="24"/>
                <w:szCs w:val="24"/>
              </w:rPr>
            </w:pPr>
          </w:p>
        </w:tc>
        <w:tc>
          <w:tcPr>
            <w:tcW w:w="535" w:type="dxa"/>
          </w:tcPr>
          <w:p w:rsidR="00A26D23" w:rsidRDefault="00A26D23" w:rsidP="00AE6860">
            <w:pPr>
              <w:spacing w:after="4" w:line="360" w:lineRule="auto"/>
              <w:ind w:left="0" w:firstLine="0"/>
              <w:rPr>
                <w:sz w:val="24"/>
                <w:szCs w:val="24"/>
              </w:rPr>
            </w:pPr>
          </w:p>
        </w:tc>
      </w:tr>
      <w:tr w:rsidR="00A26D23" w:rsidTr="00AE6860">
        <w:tc>
          <w:tcPr>
            <w:tcW w:w="625" w:type="dxa"/>
          </w:tcPr>
          <w:p w:rsidR="00A26D23" w:rsidRDefault="00A26D23" w:rsidP="00AE6860">
            <w:pPr>
              <w:spacing w:after="4" w:line="360" w:lineRule="auto"/>
              <w:ind w:left="0" w:firstLine="0"/>
              <w:rPr>
                <w:sz w:val="24"/>
                <w:szCs w:val="24"/>
              </w:rPr>
            </w:pPr>
            <w:r>
              <w:rPr>
                <w:sz w:val="24"/>
                <w:szCs w:val="24"/>
              </w:rPr>
              <w:t>7.</w:t>
            </w:r>
          </w:p>
        </w:tc>
        <w:tc>
          <w:tcPr>
            <w:tcW w:w="6664" w:type="dxa"/>
            <w:tcBorders>
              <w:right w:val="single" w:sz="4" w:space="0" w:color="auto"/>
            </w:tcBorders>
          </w:tcPr>
          <w:p w:rsidR="00A26D23" w:rsidRDefault="00A26D23" w:rsidP="00AE6860">
            <w:pPr>
              <w:spacing w:after="4" w:line="360" w:lineRule="auto"/>
              <w:ind w:left="0" w:firstLine="0"/>
              <w:rPr>
                <w:sz w:val="24"/>
                <w:szCs w:val="24"/>
              </w:rPr>
            </w:pPr>
            <w:r>
              <w:t>My students' varying levels of ICT skills do not hinder the implementation of technology-based activities.</w:t>
            </w:r>
          </w:p>
        </w:tc>
        <w:tc>
          <w:tcPr>
            <w:tcW w:w="536" w:type="dxa"/>
            <w:tcBorders>
              <w:left w:val="single" w:sz="4" w:space="0" w:color="auto"/>
            </w:tcBorders>
          </w:tcPr>
          <w:p w:rsidR="00A26D23" w:rsidRDefault="00A26D23" w:rsidP="00AE6860">
            <w:pPr>
              <w:spacing w:after="4" w:line="360" w:lineRule="auto"/>
              <w:ind w:left="0" w:firstLine="0"/>
              <w:rPr>
                <w:sz w:val="24"/>
                <w:szCs w:val="24"/>
              </w:rPr>
            </w:pPr>
          </w:p>
        </w:tc>
        <w:tc>
          <w:tcPr>
            <w:tcW w:w="450" w:type="dxa"/>
          </w:tcPr>
          <w:p w:rsidR="00A26D23" w:rsidRDefault="00A26D23" w:rsidP="00AE6860">
            <w:pPr>
              <w:spacing w:after="4" w:line="360" w:lineRule="auto"/>
              <w:ind w:left="0" w:firstLine="0"/>
              <w:rPr>
                <w:sz w:val="24"/>
                <w:szCs w:val="24"/>
              </w:rPr>
            </w:pPr>
          </w:p>
        </w:tc>
        <w:tc>
          <w:tcPr>
            <w:tcW w:w="540" w:type="dxa"/>
          </w:tcPr>
          <w:p w:rsidR="00A26D23" w:rsidRDefault="00A26D23" w:rsidP="00AE6860">
            <w:pPr>
              <w:spacing w:after="4" w:line="360" w:lineRule="auto"/>
              <w:ind w:left="0" w:firstLine="0"/>
              <w:rPr>
                <w:sz w:val="24"/>
                <w:szCs w:val="24"/>
              </w:rPr>
            </w:pPr>
          </w:p>
        </w:tc>
        <w:tc>
          <w:tcPr>
            <w:tcW w:w="535" w:type="dxa"/>
          </w:tcPr>
          <w:p w:rsidR="00A26D23" w:rsidRDefault="00A26D23" w:rsidP="00AE6860">
            <w:pPr>
              <w:spacing w:after="4" w:line="360" w:lineRule="auto"/>
              <w:ind w:left="0" w:firstLine="0"/>
              <w:rPr>
                <w:sz w:val="24"/>
                <w:szCs w:val="24"/>
              </w:rPr>
            </w:pPr>
          </w:p>
        </w:tc>
      </w:tr>
      <w:tr w:rsidR="00A26D23" w:rsidTr="00AE6860">
        <w:tc>
          <w:tcPr>
            <w:tcW w:w="625" w:type="dxa"/>
          </w:tcPr>
          <w:p w:rsidR="00A26D23" w:rsidRDefault="00A26D23" w:rsidP="00AE6860">
            <w:pPr>
              <w:spacing w:after="4" w:line="360" w:lineRule="auto"/>
              <w:ind w:left="0" w:firstLine="0"/>
              <w:rPr>
                <w:sz w:val="24"/>
                <w:szCs w:val="24"/>
              </w:rPr>
            </w:pPr>
            <w:r>
              <w:rPr>
                <w:sz w:val="24"/>
                <w:szCs w:val="24"/>
              </w:rPr>
              <w:lastRenderedPageBreak/>
              <w:t>8.</w:t>
            </w:r>
          </w:p>
        </w:tc>
        <w:tc>
          <w:tcPr>
            <w:tcW w:w="6664" w:type="dxa"/>
            <w:tcBorders>
              <w:right w:val="single" w:sz="4" w:space="0" w:color="auto"/>
            </w:tcBorders>
          </w:tcPr>
          <w:p w:rsidR="00A26D23" w:rsidRDefault="00A26D23" w:rsidP="00AE6860">
            <w:pPr>
              <w:spacing w:after="4" w:line="360" w:lineRule="auto"/>
              <w:ind w:left="0" w:firstLine="0"/>
              <w:rPr>
                <w:sz w:val="24"/>
                <w:szCs w:val="24"/>
              </w:rPr>
            </w:pPr>
            <w:r>
              <w:t>I can effectively manage student behavior when using ICT in the chemistry classroom.</w:t>
            </w:r>
          </w:p>
        </w:tc>
        <w:tc>
          <w:tcPr>
            <w:tcW w:w="536" w:type="dxa"/>
            <w:tcBorders>
              <w:left w:val="single" w:sz="4" w:space="0" w:color="auto"/>
            </w:tcBorders>
          </w:tcPr>
          <w:p w:rsidR="00A26D23" w:rsidRDefault="00A26D23" w:rsidP="00AE6860">
            <w:pPr>
              <w:spacing w:after="4" w:line="360" w:lineRule="auto"/>
              <w:ind w:left="0" w:firstLine="0"/>
              <w:rPr>
                <w:sz w:val="24"/>
                <w:szCs w:val="24"/>
              </w:rPr>
            </w:pPr>
          </w:p>
        </w:tc>
        <w:tc>
          <w:tcPr>
            <w:tcW w:w="450" w:type="dxa"/>
          </w:tcPr>
          <w:p w:rsidR="00A26D23" w:rsidRDefault="00A26D23" w:rsidP="00AE6860">
            <w:pPr>
              <w:spacing w:after="4" w:line="360" w:lineRule="auto"/>
              <w:ind w:left="0" w:firstLine="0"/>
              <w:rPr>
                <w:sz w:val="24"/>
                <w:szCs w:val="24"/>
              </w:rPr>
            </w:pPr>
          </w:p>
        </w:tc>
        <w:tc>
          <w:tcPr>
            <w:tcW w:w="540" w:type="dxa"/>
          </w:tcPr>
          <w:p w:rsidR="00A26D23" w:rsidRDefault="00A26D23" w:rsidP="00AE6860">
            <w:pPr>
              <w:spacing w:after="4" w:line="360" w:lineRule="auto"/>
              <w:ind w:left="0" w:firstLine="0"/>
              <w:rPr>
                <w:sz w:val="24"/>
                <w:szCs w:val="24"/>
              </w:rPr>
            </w:pPr>
          </w:p>
        </w:tc>
        <w:tc>
          <w:tcPr>
            <w:tcW w:w="535" w:type="dxa"/>
          </w:tcPr>
          <w:p w:rsidR="00A26D23" w:rsidRDefault="00A26D23" w:rsidP="00AE6860">
            <w:pPr>
              <w:spacing w:after="4" w:line="360" w:lineRule="auto"/>
              <w:ind w:left="0" w:firstLine="0"/>
              <w:rPr>
                <w:sz w:val="24"/>
                <w:szCs w:val="24"/>
              </w:rPr>
            </w:pPr>
          </w:p>
        </w:tc>
      </w:tr>
      <w:tr w:rsidR="00A26D23" w:rsidTr="00AE6860">
        <w:tc>
          <w:tcPr>
            <w:tcW w:w="625" w:type="dxa"/>
          </w:tcPr>
          <w:p w:rsidR="00A26D23" w:rsidRDefault="00A26D23" w:rsidP="00AE6860">
            <w:pPr>
              <w:spacing w:after="4" w:line="360" w:lineRule="auto"/>
              <w:ind w:left="0" w:firstLine="0"/>
              <w:rPr>
                <w:sz w:val="24"/>
                <w:szCs w:val="24"/>
              </w:rPr>
            </w:pPr>
            <w:r>
              <w:rPr>
                <w:sz w:val="24"/>
                <w:szCs w:val="24"/>
              </w:rPr>
              <w:t>9.</w:t>
            </w:r>
          </w:p>
        </w:tc>
        <w:tc>
          <w:tcPr>
            <w:tcW w:w="6664" w:type="dxa"/>
            <w:tcBorders>
              <w:right w:val="single" w:sz="4" w:space="0" w:color="auto"/>
            </w:tcBorders>
          </w:tcPr>
          <w:p w:rsidR="00A26D23" w:rsidRDefault="00A26D23" w:rsidP="00AE6860">
            <w:pPr>
              <w:spacing w:after="4" w:line="360" w:lineRule="auto"/>
              <w:ind w:left="0" w:firstLine="0"/>
              <w:rPr>
                <w:sz w:val="24"/>
                <w:szCs w:val="24"/>
              </w:rPr>
            </w:pPr>
            <w:r>
              <w:t>The available ICT tools are suitable for teaching complex chemistry concepts.</w:t>
            </w:r>
          </w:p>
        </w:tc>
        <w:tc>
          <w:tcPr>
            <w:tcW w:w="536" w:type="dxa"/>
            <w:tcBorders>
              <w:left w:val="single" w:sz="4" w:space="0" w:color="auto"/>
            </w:tcBorders>
          </w:tcPr>
          <w:p w:rsidR="00A26D23" w:rsidRDefault="00A26D23" w:rsidP="00AE6860">
            <w:pPr>
              <w:spacing w:after="4" w:line="360" w:lineRule="auto"/>
              <w:ind w:left="0" w:firstLine="0"/>
              <w:rPr>
                <w:sz w:val="24"/>
                <w:szCs w:val="24"/>
              </w:rPr>
            </w:pPr>
          </w:p>
        </w:tc>
        <w:tc>
          <w:tcPr>
            <w:tcW w:w="450" w:type="dxa"/>
          </w:tcPr>
          <w:p w:rsidR="00A26D23" w:rsidRDefault="00A26D23" w:rsidP="00AE6860">
            <w:pPr>
              <w:spacing w:after="4" w:line="360" w:lineRule="auto"/>
              <w:ind w:left="0" w:firstLine="0"/>
              <w:rPr>
                <w:sz w:val="24"/>
                <w:szCs w:val="24"/>
              </w:rPr>
            </w:pPr>
          </w:p>
        </w:tc>
        <w:tc>
          <w:tcPr>
            <w:tcW w:w="540" w:type="dxa"/>
          </w:tcPr>
          <w:p w:rsidR="00A26D23" w:rsidRDefault="00A26D23" w:rsidP="00AE6860">
            <w:pPr>
              <w:spacing w:after="4" w:line="360" w:lineRule="auto"/>
              <w:ind w:left="0" w:firstLine="0"/>
              <w:rPr>
                <w:sz w:val="24"/>
                <w:szCs w:val="24"/>
              </w:rPr>
            </w:pPr>
          </w:p>
        </w:tc>
        <w:tc>
          <w:tcPr>
            <w:tcW w:w="535" w:type="dxa"/>
          </w:tcPr>
          <w:p w:rsidR="00A26D23" w:rsidRDefault="00A26D23" w:rsidP="00AE6860">
            <w:pPr>
              <w:spacing w:after="4" w:line="360" w:lineRule="auto"/>
              <w:ind w:left="0" w:firstLine="0"/>
              <w:rPr>
                <w:sz w:val="24"/>
                <w:szCs w:val="24"/>
              </w:rPr>
            </w:pPr>
          </w:p>
        </w:tc>
      </w:tr>
      <w:tr w:rsidR="00A26D23" w:rsidTr="00AE6860">
        <w:tc>
          <w:tcPr>
            <w:tcW w:w="625" w:type="dxa"/>
          </w:tcPr>
          <w:p w:rsidR="00A26D23" w:rsidRDefault="00A26D23" w:rsidP="00AE6860">
            <w:pPr>
              <w:spacing w:after="4" w:line="360" w:lineRule="auto"/>
              <w:ind w:left="0" w:firstLine="0"/>
              <w:rPr>
                <w:sz w:val="24"/>
                <w:szCs w:val="24"/>
              </w:rPr>
            </w:pPr>
            <w:r>
              <w:rPr>
                <w:sz w:val="24"/>
                <w:szCs w:val="24"/>
              </w:rPr>
              <w:t>10.</w:t>
            </w:r>
          </w:p>
        </w:tc>
        <w:tc>
          <w:tcPr>
            <w:tcW w:w="6664" w:type="dxa"/>
            <w:tcBorders>
              <w:right w:val="single" w:sz="4" w:space="0" w:color="auto"/>
            </w:tcBorders>
          </w:tcPr>
          <w:p w:rsidR="00A26D23" w:rsidRDefault="00A26D23" w:rsidP="00AE6860">
            <w:pPr>
              <w:spacing w:after="4" w:line="360" w:lineRule="auto"/>
              <w:ind w:left="0" w:firstLine="0"/>
              <w:rPr>
                <w:sz w:val="24"/>
                <w:szCs w:val="24"/>
              </w:rPr>
            </w:pPr>
            <w:r>
              <w:t>I feel confident in keeping up with changes in educational technology for chemistry teaching.</w:t>
            </w:r>
          </w:p>
        </w:tc>
        <w:tc>
          <w:tcPr>
            <w:tcW w:w="536" w:type="dxa"/>
            <w:tcBorders>
              <w:left w:val="single" w:sz="4" w:space="0" w:color="auto"/>
            </w:tcBorders>
          </w:tcPr>
          <w:p w:rsidR="00A26D23" w:rsidRDefault="00A26D23" w:rsidP="00AE6860">
            <w:pPr>
              <w:spacing w:after="4" w:line="360" w:lineRule="auto"/>
              <w:ind w:left="0" w:firstLine="0"/>
              <w:rPr>
                <w:sz w:val="24"/>
                <w:szCs w:val="24"/>
              </w:rPr>
            </w:pPr>
          </w:p>
        </w:tc>
        <w:tc>
          <w:tcPr>
            <w:tcW w:w="450" w:type="dxa"/>
          </w:tcPr>
          <w:p w:rsidR="00A26D23" w:rsidRDefault="00A26D23" w:rsidP="00AE6860">
            <w:pPr>
              <w:spacing w:after="4" w:line="360" w:lineRule="auto"/>
              <w:ind w:left="0" w:firstLine="0"/>
              <w:rPr>
                <w:sz w:val="24"/>
                <w:szCs w:val="24"/>
              </w:rPr>
            </w:pPr>
          </w:p>
        </w:tc>
        <w:tc>
          <w:tcPr>
            <w:tcW w:w="540" w:type="dxa"/>
          </w:tcPr>
          <w:p w:rsidR="00A26D23" w:rsidRDefault="00A26D23" w:rsidP="00AE6860">
            <w:pPr>
              <w:spacing w:after="4" w:line="360" w:lineRule="auto"/>
              <w:ind w:left="0" w:firstLine="0"/>
              <w:rPr>
                <w:sz w:val="24"/>
                <w:szCs w:val="24"/>
              </w:rPr>
            </w:pPr>
          </w:p>
        </w:tc>
        <w:tc>
          <w:tcPr>
            <w:tcW w:w="535" w:type="dxa"/>
          </w:tcPr>
          <w:p w:rsidR="00A26D23" w:rsidRDefault="00A26D23" w:rsidP="00AE6860">
            <w:pPr>
              <w:spacing w:after="4" w:line="360" w:lineRule="auto"/>
              <w:ind w:left="0" w:firstLine="0"/>
              <w:rPr>
                <w:sz w:val="24"/>
                <w:szCs w:val="24"/>
              </w:rPr>
            </w:pPr>
          </w:p>
        </w:tc>
      </w:tr>
      <w:tr w:rsidR="00A26D23" w:rsidTr="00AE6860">
        <w:tc>
          <w:tcPr>
            <w:tcW w:w="625" w:type="dxa"/>
          </w:tcPr>
          <w:p w:rsidR="00A26D23" w:rsidRDefault="00A26D23" w:rsidP="00AE6860">
            <w:pPr>
              <w:spacing w:after="4" w:line="360" w:lineRule="auto"/>
              <w:ind w:left="0" w:firstLine="0"/>
              <w:rPr>
                <w:sz w:val="24"/>
                <w:szCs w:val="24"/>
              </w:rPr>
            </w:pPr>
            <w:r>
              <w:rPr>
                <w:sz w:val="24"/>
                <w:szCs w:val="24"/>
              </w:rPr>
              <w:t>11.</w:t>
            </w:r>
          </w:p>
        </w:tc>
        <w:tc>
          <w:tcPr>
            <w:tcW w:w="6664" w:type="dxa"/>
            <w:tcBorders>
              <w:right w:val="single" w:sz="4" w:space="0" w:color="auto"/>
            </w:tcBorders>
          </w:tcPr>
          <w:p w:rsidR="00A26D23" w:rsidRDefault="00A26D23" w:rsidP="00AE6860">
            <w:pPr>
              <w:spacing w:after="4" w:line="360" w:lineRule="auto"/>
              <w:ind w:left="0" w:firstLine="0"/>
              <w:rPr>
                <w:sz w:val="24"/>
                <w:szCs w:val="24"/>
              </w:rPr>
            </w:pPr>
            <w:r>
              <w:t>There is adequate administrative support for implementing ICT in my chemistry teaching.</w:t>
            </w:r>
          </w:p>
        </w:tc>
        <w:tc>
          <w:tcPr>
            <w:tcW w:w="536" w:type="dxa"/>
            <w:tcBorders>
              <w:left w:val="single" w:sz="4" w:space="0" w:color="auto"/>
            </w:tcBorders>
          </w:tcPr>
          <w:p w:rsidR="00A26D23" w:rsidRDefault="00A26D23" w:rsidP="00AE6860">
            <w:pPr>
              <w:spacing w:after="4" w:line="360" w:lineRule="auto"/>
              <w:ind w:left="0" w:firstLine="0"/>
              <w:rPr>
                <w:sz w:val="24"/>
                <w:szCs w:val="24"/>
              </w:rPr>
            </w:pPr>
          </w:p>
        </w:tc>
        <w:tc>
          <w:tcPr>
            <w:tcW w:w="450" w:type="dxa"/>
          </w:tcPr>
          <w:p w:rsidR="00A26D23" w:rsidRDefault="00A26D23" w:rsidP="00AE6860">
            <w:pPr>
              <w:spacing w:after="4" w:line="360" w:lineRule="auto"/>
              <w:ind w:left="0" w:firstLine="0"/>
              <w:rPr>
                <w:sz w:val="24"/>
                <w:szCs w:val="24"/>
              </w:rPr>
            </w:pPr>
          </w:p>
        </w:tc>
        <w:tc>
          <w:tcPr>
            <w:tcW w:w="540" w:type="dxa"/>
          </w:tcPr>
          <w:p w:rsidR="00A26D23" w:rsidRDefault="00A26D23" w:rsidP="00AE6860">
            <w:pPr>
              <w:spacing w:after="4" w:line="360" w:lineRule="auto"/>
              <w:ind w:left="0" w:firstLine="0"/>
              <w:rPr>
                <w:sz w:val="24"/>
                <w:szCs w:val="24"/>
              </w:rPr>
            </w:pPr>
          </w:p>
        </w:tc>
        <w:tc>
          <w:tcPr>
            <w:tcW w:w="535" w:type="dxa"/>
          </w:tcPr>
          <w:p w:rsidR="00A26D23" w:rsidRDefault="00A26D23" w:rsidP="00AE6860">
            <w:pPr>
              <w:spacing w:after="4" w:line="360" w:lineRule="auto"/>
              <w:ind w:left="0" w:firstLine="0"/>
              <w:rPr>
                <w:sz w:val="24"/>
                <w:szCs w:val="24"/>
              </w:rPr>
            </w:pPr>
          </w:p>
        </w:tc>
      </w:tr>
      <w:tr w:rsidR="00A26D23" w:rsidTr="00AE6860">
        <w:tc>
          <w:tcPr>
            <w:tcW w:w="625" w:type="dxa"/>
          </w:tcPr>
          <w:p w:rsidR="00A26D23" w:rsidRDefault="00A26D23" w:rsidP="00AE6860">
            <w:pPr>
              <w:spacing w:after="4" w:line="360" w:lineRule="auto"/>
              <w:ind w:left="0" w:firstLine="0"/>
              <w:rPr>
                <w:sz w:val="24"/>
                <w:szCs w:val="24"/>
              </w:rPr>
            </w:pPr>
            <w:r>
              <w:rPr>
                <w:sz w:val="24"/>
                <w:szCs w:val="24"/>
              </w:rPr>
              <w:t>12.</w:t>
            </w:r>
          </w:p>
        </w:tc>
        <w:tc>
          <w:tcPr>
            <w:tcW w:w="6664" w:type="dxa"/>
            <w:tcBorders>
              <w:right w:val="single" w:sz="4" w:space="0" w:color="auto"/>
            </w:tcBorders>
          </w:tcPr>
          <w:p w:rsidR="00A26D23" w:rsidRDefault="00A26D23" w:rsidP="00AE6860">
            <w:pPr>
              <w:spacing w:after="4" w:line="360" w:lineRule="auto"/>
              <w:ind w:left="0" w:firstLine="0"/>
              <w:rPr>
                <w:sz w:val="24"/>
                <w:szCs w:val="24"/>
              </w:rPr>
            </w:pPr>
            <w:r>
              <w:t>I am able to ensure students' online safety when using ICT for chemistry learning.</w:t>
            </w:r>
          </w:p>
        </w:tc>
        <w:tc>
          <w:tcPr>
            <w:tcW w:w="536" w:type="dxa"/>
            <w:tcBorders>
              <w:left w:val="single" w:sz="4" w:space="0" w:color="auto"/>
            </w:tcBorders>
          </w:tcPr>
          <w:p w:rsidR="00A26D23" w:rsidRDefault="00A26D23" w:rsidP="00AE6860">
            <w:pPr>
              <w:spacing w:after="4" w:line="360" w:lineRule="auto"/>
              <w:ind w:left="0" w:firstLine="0"/>
              <w:rPr>
                <w:sz w:val="24"/>
                <w:szCs w:val="24"/>
              </w:rPr>
            </w:pPr>
          </w:p>
        </w:tc>
        <w:tc>
          <w:tcPr>
            <w:tcW w:w="450" w:type="dxa"/>
          </w:tcPr>
          <w:p w:rsidR="00A26D23" w:rsidRDefault="00A26D23" w:rsidP="00AE6860">
            <w:pPr>
              <w:spacing w:after="4" w:line="360" w:lineRule="auto"/>
              <w:ind w:left="0" w:firstLine="0"/>
              <w:rPr>
                <w:sz w:val="24"/>
                <w:szCs w:val="24"/>
              </w:rPr>
            </w:pPr>
          </w:p>
        </w:tc>
        <w:tc>
          <w:tcPr>
            <w:tcW w:w="540" w:type="dxa"/>
          </w:tcPr>
          <w:p w:rsidR="00A26D23" w:rsidRDefault="00A26D23" w:rsidP="00AE6860">
            <w:pPr>
              <w:spacing w:after="4" w:line="360" w:lineRule="auto"/>
              <w:ind w:left="0" w:firstLine="0"/>
              <w:rPr>
                <w:sz w:val="24"/>
                <w:szCs w:val="24"/>
              </w:rPr>
            </w:pPr>
          </w:p>
        </w:tc>
        <w:tc>
          <w:tcPr>
            <w:tcW w:w="535" w:type="dxa"/>
          </w:tcPr>
          <w:p w:rsidR="00A26D23" w:rsidRDefault="00A26D23" w:rsidP="00AE6860">
            <w:pPr>
              <w:spacing w:after="4" w:line="360" w:lineRule="auto"/>
              <w:ind w:left="0" w:firstLine="0"/>
              <w:rPr>
                <w:sz w:val="24"/>
                <w:szCs w:val="24"/>
              </w:rPr>
            </w:pPr>
          </w:p>
        </w:tc>
      </w:tr>
      <w:tr w:rsidR="00A26D23" w:rsidTr="00AE6860">
        <w:tc>
          <w:tcPr>
            <w:tcW w:w="625" w:type="dxa"/>
          </w:tcPr>
          <w:p w:rsidR="00A26D23" w:rsidRDefault="00A26D23" w:rsidP="00AE6860">
            <w:pPr>
              <w:spacing w:after="4" w:line="360" w:lineRule="auto"/>
              <w:ind w:left="0" w:firstLine="0"/>
              <w:rPr>
                <w:sz w:val="24"/>
                <w:szCs w:val="24"/>
              </w:rPr>
            </w:pPr>
            <w:r>
              <w:rPr>
                <w:sz w:val="24"/>
                <w:szCs w:val="24"/>
              </w:rPr>
              <w:t>13.</w:t>
            </w:r>
          </w:p>
        </w:tc>
        <w:tc>
          <w:tcPr>
            <w:tcW w:w="6664" w:type="dxa"/>
            <w:tcBorders>
              <w:right w:val="single" w:sz="4" w:space="0" w:color="auto"/>
            </w:tcBorders>
          </w:tcPr>
          <w:p w:rsidR="00A26D23" w:rsidRDefault="00A26D23" w:rsidP="00AE6860">
            <w:pPr>
              <w:spacing w:after="4" w:line="360" w:lineRule="auto"/>
              <w:ind w:left="0" w:firstLine="0"/>
              <w:rPr>
                <w:sz w:val="24"/>
                <w:szCs w:val="24"/>
              </w:rPr>
            </w:pPr>
            <w:r>
              <w:t>Assessing student work completed using ICT tools is not significantly more time-consuming than traditional methods.</w:t>
            </w:r>
          </w:p>
        </w:tc>
        <w:tc>
          <w:tcPr>
            <w:tcW w:w="536" w:type="dxa"/>
            <w:tcBorders>
              <w:left w:val="single" w:sz="4" w:space="0" w:color="auto"/>
            </w:tcBorders>
          </w:tcPr>
          <w:p w:rsidR="00A26D23" w:rsidRDefault="00A26D23" w:rsidP="00AE6860">
            <w:pPr>
              <w:spacing w:after="4" w:line="360" w:lineRule="auto"/>
              <w:ind w:left="0" w:firstLine="0"/>
              <w:rPr>
                <w:sz w:val="24"/>
                <w:szCs w:val="24"/>
              </w:rPr>
            </w:pPr>
          </w:p>
        </w:tc>
        <w:tc>
          <w:tcPr>
            <w:tcW w:w="450" w:type="dxa"/>
          </w:tcPr>
          <w:p w:rsidR="00A26D23" w:rsidRDefault="00A26D23" w:rsidP="00AE6860">
            <w:pPr>
              <w:spacing w:after="4" w:line="360" w:lineRule="auto"/>
              <w:ind w:left="0" w:firstLine="0"/>
              <w:rPr>
                <w:sz w:val="24"/>
                <w:szCs w:val="24"/>
              </w:rPr>
            </w:pPr>
          </w:p>
        </w:tc>
        <w:tc>
          <w:tcPr>
            <w:tcW w:w="540" w:type="dxa"/>
          </w:tcPr>
          <w:p w:rsidR="00A26D23" w:rsidRDefault="00A26D23" w:rsidP="00AE6860">
            <w:pPr>
              <w:spacing w:after="4" w:line="360" w:lineRule="auto"/>
              <w:ind w:left="0" w:firstLine="0"/>
              <w:rPr>
                <w:sz w:val="24"/>
                <w:szCs w:val="24"/>
              </w:rPr>
            </w:pPr>
          </w:p>
        </w:tc>
        <w:tc>
          <w:tcPr>
            <w:tcW w:w="535" w:type="dxa"/>
          </w:tcPr>
          <w:p w:rsidR="00A26D23" w:rsidRDefault="00A26D23" w:rsidP="00AE6860">
            <w:pPr>
              <w:spacing w:after="4" w:line="360" w:lineRule="auto"/>
              <w:ind w:left="0" w:firstLine="0"/>
              <w:rPr>
                <w:sz w:val="24"/>
                <w:szCs w:val="24"/>
              </w:rPr>
            </w:pPr>
          </w:p>
        </w:tc>
      </w:tr>
      <w:tr w:rsidR="00A26D23" w:rsidTr="00AE6860">
        <w:tc>
          <w:tcPr>
            <w:tcW w:w="625" w:type="dxa"/>
          </w:tcPr>
          <w:p w:rsidR="00A26D23" w:rsidRDefault="00A26D23" w:rsidP="00AE6860">
            <w:pPr>
              <w:spacing w:after="4" w:line="360" w:lineRule="auto"/>
              <w:ind w:left="0" w:firstLine="0"/>
              <w:rPr>
                <w:sz w:val="24"/>
                <w:szCs w:val="24"/>
              </w:rPr>
            </w:pPr>
            <w:r>
              <w:rPr>
                <w:sz w:val="24"/>
                <w:szCs w:val="24"/>
              </w:rPr>
              <w:t>14.</w:t>
            </w:r>
          </w:p>
        </w:tc>
        <w:tc>
          <w:tcPr>
            <w:tcW w:w="6664" w:type="dxa"/>
            <w:tcBorders>
              <w:right w:val="single" w:sz="4" w:space="0" w:color="auto"/>
            </w:tcBorders>
          </w:tcPr>
          <w:p w:rsidR="00A26D23" w:rsidRDefault="00A26D23" w:rsidP="00AE6860">
            <w:pPr>
              <w:spacing w:after="4" w:line="360" w:lineRule="auto"/>
              <w:ind w:left="0" w:firstLine="0"/>
              <w:rPr>
                <w:sz w:val="24"/>
                <w:szCs w:val="24"/>
              </w:rPr>
            </w:pPr>
            <w:r>
              <w:t>I can effectively balance hands-on laboratory work with ICT-based activities in my chemistry classes.</w:t>
            </w:r>
          </w:p>
        </w:tc>
        <w:tc>
          <w:tcPr>
            <w:tcW w:w="536" w:type="dxa"/>
            <w:tcBorders>
              <w:left w:val="single" w:sz="4" w:space="0" w:color="auto"/>
            </w:tcBorders>
          </w:tcPr>
          <w:p w:rsidR="00A26D23" w:rsidRDefault="00A26D23" w:rsidP="00AE6860">
            <w:pPr>
              <w:spacing w:after="4" w:line="360" w:lineRule="auto"/>
              <w:ind w:left="0" w:firstLine="0"/>
              <w:rPr>
                <w:sz w:val="24"/>
                <w:szCs w:val="24"/>
              </w:rPr>
            </w:pPr>
          </w:p>
        </w:tc>
        <w:tc>
          <w:tcPr>
            <w:tcW w:w="450" w:type="dxa"/>
          </w:tcPr>
          <w:p w:rsidR="00A26D23" w:rsidRDefault="00A26D23" w:rsidP="00AE6860">
            <w:pPr>
              <w:spacing w:after="4" w:line="360" w:lineRule="auto"/>
              <w:ind w:left="0" w:firstLine="0"/>
              <w:rPr>
                <w:sz w:val="24"/>
                <w:szCs w:val="24"/>
              </w:rPr>
            </w:pPr>
          </w:p>
        </w:tc>
        <w:tc>
          <w:tcPr>
            <w:tcW w:w="540" w:type="dxa"/>
          </w:tcPr>
          <w:p w:rsidR="00A26D23" w:rsidRDefault="00A26D23" w:rsidP="00AE6860">
            <w:pPr>
              <w:spacing w:after="4" w:line="360" w:lineRule="auto"/>
              <w:ind w:left="0" w:firstLine="0"/>
              <w:rPr>
                <w:sz w:val="24"/>
                <w:szCs w:val="24"/>
              </w:rPr>
            </w:pPr>
          </w:p>
        </w:tc>
        <w:tc>
          <w:tcPr>
            <w:tcW w:w="535" w:type="dxa"/>
          </w:tcPr>
          <w:p w:rsidR="00A26D23" w:rsidRDefault="00A26D23" w:rsidP="00AE6860">
            <w:pPr>
              <w:spacing w:after="4" w:line="360" w:lineRule="auto"/>
              <w:ind w:left="0" w:firstLine="0"/>
              <w:rPr>
                <w:sz w:val="24"/>
                <w:szCs w:val="24"/>
              </w:rPr>
            </w:pPr>
          </w:p>
        </w:tc>
      </w:tr>
      <w:tr w:rsidR="00A26D23" w:rsidTr="00AE6860">
        <w:tc>
          <w:tcPr>
            <w:tcW w:w="625" w:type="dxa"/>
          </w:tcPr>
          <w:p w:rsidR="00A26D23" w:rsidRDefault="00A26D23" w:rsidP="00AE6860">
            <w:pPr>
              <w:spacing w:after="4" w:line="360" w:lineRule="auto"/>
              <w:ind w:left="0" w:firstLine="0"/>
              <w:rPr>
                <w:sz w:val="24"/>
                <w:szCs w:val="24"/>
              </w:rPr>
            </w:pPr>
            <w:r>
              <w:rPr>
                <w:sz w:val="24"/>
                <w:szCs w:val="24"/>
              </w:rPr>
              <w:t>15.</w:t>
            </w:r>
          </w:p>
        </w:tc>
        <w:tc>
          <w:tcPr>
            <w:tcW w:w="6664" w:type="dxa"/>
            <w:tcBorders>
              <w:right w:val="single" w:sz="4" w:space="0" w:color="auto"/>
            </w:tcBorders>
          </w:tcPr>
          <w:p w:rsidR="00A26D23" w:rsidRDefault="00A26D23" w:rsidP="00AE6860">
            <w:pPr>
              <w:spacing w:after="4" w:line="360" w:lineRule="auto"/>
              <w:ind w:left="0" w:firstLine="0"/>
              <w:rPr>
                <w:sz w:val="24"/>
                <w:szCs w:val="24"/>
              </w:rPr>
            </w:pPr>
            <w:r w:rsidRPr="00D06D09">
              <w:rPr>
                <w:sz w:val="24"/>
                <w:szCs w:val="24"/>
              </w:rPr>
              <w:t>The cost of specialized chemistry software and digital resources is manageable within our school's budget.</w:t>
            </w:r>
          </w:p>
        </w:tc>
        <w:tc>
          <w:tcPr>
            <w:tcW w:w="536" w:type="dxa"/>
            <w:tcBorders>
              <w:left w:val="single" w:sz="4" w:space="0" w:color="auto"/>
            </w:tcBorders>
          </w:tcPr>
          <w:p w:rsidR="00A26D23" w:rsidRDefault="00A26D23" w:rsidP="00AE6860">
            <w:pPr>
              <w:spacing w:after="4" w:line="360" w:lineRule="auto"/>
              <w:ind w:left="0" w:firstLine="0"/>
              <w:rPr>
                <w:sz w:val="24"/>
                <w:szCs w:val="24"/>
              </w:rPr>
            </w:pPr>
          </w:p>
        </w:tc>
        <w:tc>
          <w:tcPr>
            <w:tcW w:w="450" w:type="dxa"/>
          </w:tcPr>
          <w:p w:rsidR="00A26D23" w:rsidRDefault="00A26D23" w:rsidP="00AE6860">
            <w:pPr>
              <w:spacing w:after="4" w:line="360" w:lineRule="auto"/>
              <w:ind w:left="0" w:firstLine="0"/>
              <w:rPr>
                <w:sz w:val="24"/>
                <w:szCs w:val="24"/>
              </w:rPr>
            </w:pPr>
          </w:p>
        </w:tc>
        <w:tc>
          <w:tcPr>
            <w:tcW w:w="540" w:type="dxa"/>
          </w:tcPr>
          <w:p w:rsidR="00A26D23" w:rsidRDefault="00A26D23" w:rsidP="00AE6860">
            <w:pPr>
              <w:spacing w:after="4" w:line="360" w:lineRule="auto"/>
              <w:ind w:left="0" w:firstLine="0"/>
              <w:rPr>
                <w:sz w:val="24"/>
                <w:szCs w:val="24"/>
              </w:rPr>
            </w:pPr>
          </w:p>
        </w:tc>
        <w:tc>
          <w:tcPr>
            <w:tcW w:w="535" w:type="dxa"/>
          </w:tcPr>
          <w:p w:rsidR="00A26D23" w:rsidRDefault="00A26D23" w:rsidP="00AE6860">
            <w:pPr>
              <w:spacing w:after="4" w:line="360" w:lineRule="auto"/>
              <w:ind w:left="0" w:firstLine="0"/>
              <w:rPr>
                <w:sz w:val="24"/>
                <w:szCs w:val="24"/>
              </w:rPr>
            </w:pPr>
          </w:p>
        </w:tc>
      </w:tr>
    </w:tbl>
    <w:p w:rsidR="00A26D23" w:rsidRDefault="00A26D23" w:rsidP="00A26D23">
      <w:pPr>
        <w:ind w:left="0" w:firstLine="0"/>
      </w:pPr>
      <w:r>
        <w:tab/>
      </w:r>
      <w:r>
        <w:tab/>
      </w:r>
      <w:r>
        <w:tab/>
      </w:r>
      <w:r>
        <w:tab/>
      </w:r>
      <w:r>
        <w:tab/>
      </w:r>
      <w:r>
        <w:tab/>
      </w:r>
      <w:r>
        <w:tab/>
      </w:r>
      <w:r>
        <w:tab/>
      </w:r>
      <w:r>
        <w:tab/>
      </w:r>
      <w:r>
        <w:tab/>
        <w:t>Thank you.</w:t>
      </w:r>
    </w:p>
    <w:p w:rsidR="00A26D23" w:rsidRPr="0052694E" w:rsidRDefault="00A26D23" w:rsidP="00A26D23">
      <w:pPr>
        <w:autoSpaceDE w:val="0"/>
        <w:autoSpaceDN w:val="0"/>
        <w:adjustRightInd w:val="0"/>
        <w:spacing w:after="0" w:line="240" w:lineRule="auto"/>
        <w:ind w:left="0" w:firstLine="0"/>
        <w:rPr>
          <w:sz w:val="24"/>
          <w:szCs w:val="24"/>
        </w:rPr>
      </w:pPr>
    </w:p>
    <w:p w:rsidR="00A949B0" w:rsidRDefault="00A949B0">
      <w:pPr>
        <w:autoSpaceDE w:val="0"/>
        <w:autoSpaceDN w:val="0"/>
        <w:adjustRightInd w:val="0"/>
        <w:spacing w:after="0" w:line="240" w:lineRule="auto"/>
        <w:ind w:left="720" w:hanging="720"/>
        <w:rPr>
          <w:sz w:val="24"/>
          <w:szCs w:val="24"/>
        </w:rPr>
      </w:pPr>
    </w:p>
    <w:sectPr w:rsidR="00A949B0" w:rsidSect="009E2B8C">
      <w:type w:val="continuous"/>
      <w:pgSz w:w="11520" w:h="1440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0B0C" w:rsidRDefault="00B30B0C">
      <w:pPr>
        <w:spacing w:after="0" w:line="240" w:lineRule="auto"/>
      </w:pPr>
      <w:r>
        <w:separator/>
      </w:r>
    </w:p>
  </w:endnote>
  <w:endnote w:type="continuationSeparator" w:id="0">
    <w:p w:rsidR="00B30B0C" w:rsidRDefault="00B30B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091A" w:rsidRDefault="0086091A">
    <w:pPr>
      <w:pStyle w:val="Footer"/>
      <w:jc w:val="center"/>
      <w:rPr>
        <w:sz w:val="22"/>
      </w:rPr>
    </w:pPr>
    <w:r>
      <w:rPr>
        <w:sz w:val="22"/>
      </w:rPr>
      <w:fldChar w:fldCharType="begin"/>
    </w:r>
    <w:r>
      <w:rPr>
        <w:sz w:val="22"/>
      </w:rPr>
      <w:instrText xml:space="preserve"> PAGE   \* MERGEFORMAT </w:instrText>
    </w:r>
    <w:r>
      <w:rPr>
        <w:sz w:val="22"/>
      </w:rPr>
      <w:fldChar w:fldCharType="separate"/>
    </w:r>
    <w:r w:rsidR="00E633A3">
      <w:rPr>
        <w:noProof/>
        <w:sz w:val="22"/>
      </w:rPr>
      <w:t>12</w:t>
    </w:r>
    <w:r>
      <w:rPr>
        <w:noProof/>
        <w:sz w:val="22"/>
      </w:rPr>
      <w:fldChar w:fldCharType="end"/>
    </w:r>
  </w:p>
  <w:p w:rsidR="0086091A" w:rsidRDefault="0086091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0B0C" w:rsidRDefault="00B30B0C">
      <w:pPr>
        <w:spacing w:after="0" w:line="240" w:lineRule="auto"/>
      </w:pPr>
      <w:r>
        <w:separator/>
      </w:r>
    </w:p>
  </w:footnote>
  <w:footnote w:type="continuationSeparator" w:id="0">
    <w:p w:rsidR="00B30B0C" w:rsidRDefault="00B30B0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091A" w:rsidRDefault="0086091A">
    <w:pP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BDC22C36"/>
    <w:lvl w:ilvl="0" w:tplc="68807F1C">
      <w:start w:val="1"/>
      <w:numFmt w:val="decimal"/>
      <w:lvlText w:val="%1."/>
      <w:lvlJc w:val="left"/>
      <w:pPr>
        <w:ind w:left="1799"/>
      </w:pPr>
      <w:rPr>
        <w:rFonts w:ascii="Times New Roman" w:eastAsia="Times New Roman" w:hAnsi="Times New Roman" w:cs="Times New Roman"/>
        <w:b w:val="0"/>
        <w:i w:val="0"/>
        <w:color w:val="000000"/>
        <w:sz w:val="26"/>
        <w:u w:val="none" w:color="000000"/>
        <w:bdr w:val="none" w:sz="0" w:space="0" w:color="auto"/>
        <w:shd w:val="clear" w:color="auto" w:fill="auto"/>
        <w:vertAlign w:val="baseline"/>
      </w:rPr>
    </w:lvl>
    <w:lvl w:ilvl="1" w:tplc="C1C0977C">
      <w:start w:val="1"/>
      <w:numFmt w:val="lowerLetter"/>
      <w:lvlText w:val="%2"/>
      <w:lvlJc w:val="left"/>
      <w:pPr>
        <w:ind w:left="2540"/>
      </w:pPr>
      <w:rPr>
        <w:rFonts w:ascii="Times New Roman" w:eastAsia="Times New Roman" w:hAnsi="Times New Roman" w:cs="Times New Roman"/>
        <w:b w:val="0"/>
        <w:i w:val="0"/>
        <w:color w:val="000000"/>
        <w:sz w:val="26"/>
        <w:u w:val="none" w:color="000000"/>
        <w:bdr w:val="none" w:sz="0" w:space="0" w:color="auto"/>
        <w:shd w:val="clear" w:color="auto" w:fill="auto"/>
        <w:vertAlign w:val="baseline"/>
      </w:rPr>
    </w:lvl>
    <w:lvl w:ilvl="2" w:tplc="1B0CFD92">
      <w:start w:val="1"/>
      <w:numFmt w:val="lowerRoman"/>
      <w:lvlText w:val="%3"/>
      <w:lvlJc w:val="left"/>
      <w:pPr>
        <w:ind w:left="3260"/>
      </w:pPr>
      <w:rPr>
        <w:rFonts w:ascii="Times New Roman" w:eastAsia="Times New Roman" w:hAnsi="Times New Roman" w:cs="Times New Roman"/>
        <w:b w:val="0"/>
        <w:i w:val="0"/>
        <w:color w:val="000000"/>
        <w:sz w:val="26"/>
        <w:u w:val="none" w:color="000000"/>
        <w:bdr w:val="none" w:sz="0" w:space="0" w:color="auto"/>
        <w:shd w:val="clear" w:color="auto" w:fill="auto"/>
        <w:vertAlign w:val="baseline"/>
      </w:rPr>
    </w:lvl>
    <w:lvl w:ilvl="3" w:tplc="6DA856A0">
      <w:start w:val="1"/>
      <w:numFmt w:val="decimal"/>
      <w:lvlText w:val="%4"/>
      <w:lvlJc w:val="left"/>
      <w:pPr>
        <w:ind w:left="3980"/>
      </w:pPr>
      <w:rPr>
        <w:rFonts w:ascii="Times New Roman" w:eastAsia="Times New Roman" w:hAnsi="Times New Roman" w:cs="Times New Roman"/>
        <w:b w:val="0"/>
        <w:i w:val="0"/>
        <w:color w:val="000000"/>
        <w:sz w:val="26"/>
        <w:u w:val="none" w:color="000000"/>
        <w:bdr w:val="none" w:sz="0" w:space="0" w:color="auto"/>
        <w:shd w:val="clear" w:color="auto" w:fill="auto"/>
        <w:vertAlign w:val="baseline"/>
      </w:rPr>
    </w:lvl>
    <w:lvl w:ilvl="4" w:tplc="CA50D56A">
      <w:start w:val="1"/>
      <w:numFmt w:val="lowerLetter"/>
      <w:lvlText w:val="%5"/>
      <w:lvlJc w:val="left"/>
      <w:pPr>
        <w:ind w:left="4700"/>
      </w:pPr>
      <w:rPr>
        <w:rFonts w:ascii="Times New Roman" w:eastAsia="Times New Roman" w:hAnsi="Times New Roman" w:cs="Times New Roman"/>
        <w:b w:val="0"/>
        <w:i w:val="0"/>
        <w:color w:val="000000"/>
        <w:sz w:val="26"/>
        <w:u w:val="none" w:color="000000"/>
        <w:bdr w:val="none" w:sz="0" w:space="0" w:color="auto"/>
        <w:shd w:val="clear" w:color="auto" w:fill="auto"/>
        <w:vertAlign w:val="baseline"/>
      </w:rPr>
    </w:lvl>
    <w:lvl w:ilvl="5" w:tplc="C538A460">
      <w:start w:val="1"/>
      <w:numFmt w:val="lowerRoman"/>
      <w:lvlText w:val="%6"/>
      <w:lvlJc w:val="left"/>
      <w:pPr>
        <w:ind w:left="5420"/>
      </w:pPr>
      <w:rPr>
        <w:rFonts w:ascii="Times New Roman" w:eastAsia="Times New Roman" w:hAnsi="Times New Roman" w:cs="Times New Roman"/>
        <w:b w:val="0"/>
        <w:i w:val="0"/>
        <w:color w:val="000000"/>
        <w:sz w:val="26"/>
        <w:u w:val="none" w:color="000000"/>
        <w:bdr w:val="none" w:sz="0" w:space="0" w:color="auto"/>
        <w:shd w:val="clear" w:color="auto" w:fill="auto"/>
        <w:vertAlign w:val="baseline"/>
      </w:rPr>
    </w:lvl>
    <w:lvl w:ilvl="6" w:tplc="A68CDAC0">
      <w:start w:val="1"/>
      <w:numFmt w:val="decimal"/>
      <w:lvlText w:val="%7"/>
      <w:lvlJc w:val="left"/>
      <w:pPr>
        <w:ind w:left="6140"/>
      </w:pPr>
      <w:rPr>
        <w:rFonts w:ascii="Times New Roman" w:eastAsia="Times New Roman" w:hAnsi="Times New Roman" w:cs="Times New Roman"/>
        <w:b w:val="0"/>
        <w:i w:val="0"/>
        <w:color w:val="000000"/>
        <w:sz w:val="26"/>
        <w:u w:val="none" w:color="000000"/>
        <w:bdr w:val="none" w:sz="0" w:space="0" w:color="auto"/>
        <w:shd w:val="clear" w:color="auto" w:fill="auto"/>
        <w:vertAlign w:val="baseline"/>
      </w:rPr>
    </w:lvl>
    <w:lvl w:ilvl="7" w:tplc="777C51E6">
      <w:start w:val="1"/>
      <w:numFmt w:val="lowerLetter"/>
      <w:lvlText w:val="%8"/>
      <w:lvlJc w:val="left"/>
      <w:pPr>
        <w:ind w:left="6860"/>
      </w:pPr>
      <w:rPr>
        <w:rFonts w:ascii="Times New Roman" w:eastAsia="Times New Roman" w:hAnsi="Times New Roman" w:cs="Times New Roman"/>
        <w:b w:val="0"/>
        <w:i w:val="0"/>
        <w:color w:val="000000"/>
        <w:sz w:val="26"/>
        <w:u w:val="none" w:color="000000"/>
        <w:bdr w:val="none" w:sz="0" w:space="0" w:color="auto"/>
        <w:shd w:val="clear" w:color="auto" w:fill="auto"/>
        <w:vertAlign w:val="baseline"/>
      </w:rPr>
    </w:lvl>
    <w:lvl w:ilvl="8" w:tplc="56567F36">
      <w:start w:val="1"/>
      <w:numFmt w:val="lowerRoman"/>
      <w:lvlText w:val="%9"/>
      <w:lvlJc w:val="left"/>
      <w:pPr>
        <w:ind w:left="7580"/>
      </w:pPr>
      <w:rPr>
        <w:rFonts w:ascii="Times New Roman" w:eastAsia="Times New Roman" w:hAnsi="Times New Roman" w:cs="Times New Roman"/>
        <w:b w:val="0"/>
        <w:i w:val="0"/>
        <w:color w:val="000000"/>
        <w:sz w:val="26"/>
        <w:u w:val="none" w:color="000000"/>
        <w:bdr w:val="none" w:sz="0" w:space="0" w:color="auto"/>
        <w:shd w:val="clear" w:color="auto" w:fill="auto"/>
        <w:vertAlign w:val="baseline"/>
      </w:rPr>
    </w:lvl>
  </w:abstractNum>
  <w:abstractNum w:abstractNumId="1">
    <w:nsid w:val="00000002"/>
    <w:multiLevelType w:val="hybridMultilevel"/>
    <w:tmpl w:val="DECAA96A"/>
    <w:lvl w:ilvl="0" w:tplc="DBE6BB32">
      <w:start w:val="1"/>
      <w:numFmt w:val="upperRoman"/>
      <w:lvlText w:val="%1."/>
      <w:lvlJc w:val="left"/>
      <w:pPr>
        <w:ind w:left="2224"/>
      </w:pPr>
      <w:rPr>
        <w:rFonts w:ascii="Times New Roman" w:eastAsia="Times New Roman" w:hAnsi="Times New Roman" w:cs="Times New Roman"/>
        <w:b w:val="0"/>
        <w:i w:val="0"/>
        <w:color w:val="000000"/>
        <w:sz w:val="26"/>
        <w:u w:val="none" w:color="000000"/>
        <w:bdr w:val="none" w:sz="0" w:space="0" w:color="auto"/>
        <w:shd w:val="clear" w:color="auto" w:fill="auto"/>
        <w:vertAlign w:val="baseline"/>
      </w:rPr>
    </w:lvl>
    <w:lvl w:ilvl="1" w:tplc="EE586A34">
      <w:start w:val="1"/>
      <w:numFmt w:val="lowerLetter"/>
      <w:lvlText w:val="%2"/>
      <w:lvlJc w:val="left"/>
      <w:pPr>
        <w:ind w:left="2636"/>
      </w:pPr>
      <w:rPr>
        <w:rFonts w:ascii="Times New Roman" w:eastAsia="Times New Roman" w:hAnsi="Times New Roman" w:cs="Times New Roman"/>
        <w:b w:val="0"/>
        <w:i w:val="0"/>
        <w:color w:val="000000"/>
        <w:sz w:val="26"/>
        <w:u w:val="none" w:color="000000"/>
        <w:bdr w:val="none" w:sz="0" w:space="0" w:color="auto"/>
        <w:shd w:val="clear" w:color="auto" w:fill="auto"/>
        <w:vertAlign w:val="baseline"/>
      </w:rPr>
    </w:lvl>
    <w:lvl w:ilvl="2" w:tplc="B10EF5E4">
      <w:start w:val="1"/>
      <w:numFmt w:val="lowerRoman"/>
      <w:lvlText w:val="%3"/>
      <w:lvlJc w:val="left"/>
      <w:pPr>
        <w:ind w:left="3356"/>
      </w:pPr>
      <w:rPr>
        <w:rFonts w:ascii="Times New Roman" w:eastAsia="Times New Roman" w:hAnsi="Times New Roman" w:cs="Times New Roman"/>
        <w:b w:val="0"/>
        <w:i w:val="0"/>
        <w:color w:val="000000"/>
        <w:sz w:val="26"/>
        <w:u w:val="none" w:color="000000"/>
        <w:bdr w:val="none" w:sz="0" w:space="0" w:color="auto"/>
        <w:shd w:val="clear" w:color="auto" w:fill="auto"/>
        <w:vertAlign w:val="baseline"/>
      </w:rPr>
    </w:lvl>
    <w:lvl w:ilvl="3" w:tplc="DEB42642">
      <w:start w:val="1"/>
      <w:numFmt w:val="decimal"/>
      <w:lvlText w:val="%4"/>
      <w:lvlJc w:val="left"/>
      <w:pPr>
        <w:ind w:left="4076"/>
      </w:pPr>
      <w:rPr>
        <w:rFonts w:ascii="Times New Roman" w:eastAsia="Times New Roman" w:hAnsi="Times New Roman" w:cs="Times New Roman"/>
        <w:b w:val="0"/>
        <w:i w:val="0"/>
        <w:color w:val="000000"/>
        <w:sz w:val="26"/>
        <w:u w:val="none" w:color="000000"/>
        <w:bdr w:val="none" w:sz="0" w:space="0" w:color="auto"/>
        <w:shd w:val="clear" w:color="auto" w:fill="auto"/>
        <w:vertAlign w:val="baseline"/>
      </w:rPr>
    </w:lvl>
    <w:lvl w:ilvl="4" w:tplc="F580E9AA">
      <w:start w:val="1"/>
      <w:numFmt w:val="lowerLetter"/>
      <w:lvlText w:val="%5"/>
      <w:lvlJc w:val="left"/>
      <w:pPr>
        <w:ind w:left="4796"/>
      </w:pPr>
      <w:rPr>
        <w:rFonts w:ascii="Times New Roman" w:eastAsia="Times New Roman" w:hAnsi="Times New Roman" w:cs="Times New Roman"/>
        <w:b w:val="0"/>
        <w:i w:val="0"/>
        <w:color w:val="000000"/>
        <w:sz w:val="26"/>
        <w:u w:val="none" w:color="000000"/>
        <w:bdr w:val="none" w:sz="0" w:space="0" w:color="auto"/>
        <w:shd w:val="clear" w:color="auto" w:fill="auto"/>
        <w:vertAlign w:val="baseline"/>
      </w:rPr>
    </w:lvl>
    <w:lvl w:ilvl="5" w:tplc="D20E082C">
      <w:start w:val="1"/>
      <w:numFmt w:val="lowerRoman"/>
      <w:lvlText w:val="%6"/>
      <w:lvlJc w:val="left"/>
      <w:pPr>
        <w:ind w:left="5516"/>
      </w:pPr>
      <w:rPr>
        <w:rFonts w:ascii="Times New Roman" w:eastAsia="Times New Roman" w:hAnsi="Times New Roman" w:cs="Times New Roman"/>
        <w:b w:val="0"/>
        <w:i w:val="0"/>
        <w:color w:val="000000"/>
        <w:sz w:val="26"/>
        <w:u w:val="none" w:color="000000"/>
        <w:bdr w:val="none" w:sz="0" w:space="0" w:color="auto"/>
        <w:shd w:val="clear" w:color="auto" w:fill="auto"/>
        <w:vertAlign w:val="baseline"/>
      </w:rPr>
    </w:lvl>
    <w:lvl w:ilvl="6" w:tplc="B94412DA">
      <w:start w:val="1"/>
      <w:numFmt w:val="decimal"/>
      <w:lvlText w:val="%7"/>
      <w:lvlJc w:val="left"/>
      <w:pPr>
        <w:ind w:left="6236"/>
      </w:pPr>
      <w:rPr>
        <w:rFonts w:ascii="Times New Roman" w:eastAsia="Times New Roman" w:hAnsi="Times New Roman" w:cs="Times New Roman"/>
        <w:b w:val="0"/>
        <w:i w:val="0"/>
        <w:color w:val="000000"/>
        <w:sz w:val="26"/>
        <w:u w:val="none" w:color="000000"/>
        <w:bdr w:val="none" w:sz="0" w:space="0" w:color="auto"/>
        <w:shd w:val="clear" w:color="auto" w:fill="auto"/>
        <w:vertAlign w:val="baseline"/>
      </w:rPr>
    </w:lvl>
    <w:lvl w:ilvl="7" w:tplc="97C4C834">
      <w:start w:val="1"/>
      <w:numFmt w:val="lowerLetter"/>
      <w:lvlText w:val="%8"/>
      <w:lvlJc w:val="left"/>
      <w:pPr>
        <w:ind w:left="6956"/>
      </w:pPr>
      <w:rPr>
        <w:rFonts w:ascii="Times New Roman" w:eastAsia="Times New Roman" w:hAnsi="Times New Roman" w:cs="Times New Roman"/>
        <w:b w:val="0"/>
        <w:i w:val="0"/>
        <w:color w:val="000000"/>
        <w:sz w:val="26"/>
        <w:u w:val="none" w:color="000000"/>
        <w:bdr w:val="none" w:sz="0" w:space="0" w:color="auto"/>
        <w:shd w:val="clear" w:color="auto" w:fill="auto"/>
        <w:vertAlign w:val="baseline"/>
      </w:rPr>
    </w:lvl>
    <w:lvl w:ilvl="8" w:tplc="00D8B81A">
      <w:start w:val="1"/>
      <w:numFmt w:val="lowerRoman"/>
      <w:lvlText w:val="%9"/>
      <w:lvlJc w:val="left"/>
      <w:pPr>
        <w:ind w:left="7676"/>
      </w:pPr>
      <w:rPr>
        <w:rFonts w:ascii="Times New Roman" w:eastAsia="Times New Roman" w:hAnsi="Times New Roman" w:cs="Times New Roman"/>
        <w:b w:val="0"/>
        <w:i w:val="0"/>
        <w:color w:val="000000"/>
        <w:sz w:val="26"/>
        <w:u w:val="none" w:color="000000"/>
        <w:bdr w:val="none" w:sz="0" w:space="0" w:color="auto"/>
        <w:shd w:val="clear" w:color="auto" w:fill="auto"/>
        <w:vertAlign w:val="baseline"/>
      </w:rPr>
    </w:lvl>
  </w:abstractNum>
  <w:abstractNum w:abstractNumId="2">
    <w:nsid w:val="00000003"/>
    <w:multiLevelType w:val="hybridMultilevel"/>
    <w:tmpl w:val="566C0510"/>
    <w:lvl w:ilvl="0" w:tplc="92847E50">
      <w:start w:val="1"/>
      <w:numFmt w:val="bullet"/>
      <w:lvlText w:val="•"/>
      <w:lvlJc w:val="left"/>
      <w:pPr>
        <w:ind w:left="669" w:firstLine="0"/>
      </w:pPr>
      <w:rPr>
        <w:rFonts w:ascii="Arial" w:eastAsia="Arial" w:hAnsi="Arial" w:cs="Arial"/>
        <w:b w:val="0"/>
        <w:i w:val="0"/>
        <w:color w:val="000000"/>
        <w:sz w:val="24"/>
        <w:u w:val="none" w:color="000000"/>
        <w:effect w:val="none"/>
        <w:bdr w:val="none" w:sz="0" w:space="0" w:color="auto" w:frame="1"/>
        <w:vertAlign w:val="baseline"/>
      </w:rPr>
    </w:lvl>
    <w:lvl w:ilvl="1" w:tplc="28209D4C">
      <w:start w:val="1"/>
      <w:numFmt w:val="bullet"/>
      <w:lvlText w:val="o"/>
      <w:lvlJc w:val="left"/>
      <w:pPr>
        <w:ind w:left="1183" w:firstLine="0"/>
      </w:pPr>
      <w:rPr>
        <w:rFonts w:ascii="Segoe UI Symbol" w:eastAsia="Segoe UI Symbol" w:hAnsi="Segoe UI Symbol" w:cs="Segoe UI Symbol"/>
        <w:b w:val="0"/>
        <w:i w:val="0"/>
        <w:color w:val="000000"/>
        <w:sz w:val="24"/>
        <w:u w:val="none" w:color="000000"/>
        <w:effect w:val="none"/>
        <w:bdr w:val="none" w:sz="0" w:space="0" w:color="auto" w:frame="1"/>
        <w:vertAlign w:val="baseline"/>
      </w:rPr>
    </w:lvl>
    <w:lvl w:ilvl="2" w:tplc="13143696">
      <w:start w:val="1"/>
      <w:numFmt w:val="bullet"/>
      <w:lvlText w:val="▪"/>
      <w:lvlJc w:val="left"/>
      <w:pPr>
        <w:ind w:left="1903" w:firstLine="0"/>
      </w:pPr>
      <w:rPr>
        <w:rFonts w:ascii="Segoe UI Symbol" w:eastAsia="Segoe UI Symbol" w:hAnsi="Segoe UI Symbol" w:cs="Segoe UI Symbol"/>
        <w:b w:val="0"/>
        <w:i w:val="0"/>
        <w:color w:val="000000"/>
        <w:sz w:val="24"/>
        <w:u w:val="none" w:color="000000"/>
        <w:effect w:val="none"/>
        <w:bdr w:val="none" w:sz="0" w:space="0" w:color="auto" w:frame="1"/>
        <w:vertAlign w:val="baseline"/>
      </w:rPr>
    </w:lvl>
    <w:lvl w:ilvl="3" w:tplc="9DCAD26C">
      <w:start w:val="1"/>
      <w:numFmt w:val="bullet"/>
      <w:lvlText w:val="•"/>
      <w:lvlJc w:val="left"/>
      <w:pPr>
        <w:ind w:left="2623" w:firstLine="0"/>
      </w:pPr>
      <w:rPr>
        <w:rFonts w:ascii="Arial" w:eastAsia="Arial" w:hAnsi="Arial" w:cs="Arial"/>
        <w:b w:val="0"/>
        <w:i w:val="0"/>
        <w:color w:val="000000"/>
        <w:sz w:val="24"/>
        <w:u w:val="none" w:color="000000"/>
        <w:effect w:val="none"/>
        <w:bdr w:val="none" w:sz="0" w:space="0" w:color="auto" w:frame="1"/>
        <w:vertAlign w:val="baseline"/>
      </w:rPr>
    </w:lvl>
    <w:lvl w:ilvl="4" w:tplc="0B04ECF0">
      <w:start w:val="1"/>
      <w:numFmt w:val="bullet"/>
      <w:lvlText w:val="o"/>
      <w:lvlJc w:val="left"/>
      <w:pPr>
        <w:ind w:left="3343" w:firstLine="0"/>
      </w:pPr>
      <w:rPr>
        <w:rFonts w:ascii="Segoe UI Symbol" w:eastAsia="Segoe UI Symbol" w:hAnsi="Segoe UI Symbol" w:cs="Segoe UI Symbol"/>
        <w:b w:val="0"/>
        <w:i w:val="0"/>
        <w:color w:val="000000"/>
        <w:sz w:val="24"/>
        <w:u w:val="none" w:color="000000"/>
        <w:effect w:val="none"/>
        <w:bdr w:val="none" w:sz="0" w:space="0" w:color="auto" w:frame="1"/>
        <w:vertAlign w:val="baseline"/>
      </w:rPr>
    </w:lvl>
    <w:lvl w:ilvl="5" w:tplc="7912329C">
      <w:start w:val="1"/>
      <w:numFmt w:val="bullet"/>
      <w:lvlText w:val="▪"/>
      <w:lvlJc w:val="left"/>
      <w:pPr>
        <w:ind w:left="4063" w:firstLine="0"/>
      </w:pPr>
      <w:rPr>
        <w:rFonts w:ascii="Segoe UI Symbol" w:eastAsia="Segoe UI Symbol" w:hAnsi="Segoe UI Symbol" w:cs="Segoe UI Symbol"/>
        <w:b w:val="0"/>
        <w:i w:val="0"/>
        <w:color w:val="000000"/>
        <w:sz w:val="24"/>
        <w:u w:val="none" w:color="000000"/>
        <w:effect w:val="none"/>
        <w:bdr w:val="none" w:sz="0" w:space="0" w:color="auto" w:frame="1"/>
        <w:vertAlign w:val="baseline"/>
      </w:rPr>
    </w:lvl>
    <w:lvl w:ilvl="6" w:tplc="F912B77E">
      <w:start w:val="1"/>
      <w:numFmt w:val="bullet"/>
      <w:lvlText w:val="•"/>
      <w:lvlJc w:val="left"/>
      <w:pPr>
        <w:ind w:left="4783" w:firstLine="0"/>
      </w:pPr>
      <w:rPr>
        <w:rFonts w:ascii="Arial" w:eastAsia="Arial" w:hAnsi="Arial" w:cs="Arial"/>
        <w:b w:val="0"/>
        <w:i w:val="0"/>
        <w:color w:val="000000"/>
        <w:sz w:val="24"/>
        <w:u w:val="none" w:color="000000"/>
        <w:effect w:val="none"/>
        <w:bdr w:val="none" w:sz="0" w:space="0" w:color="auto" w:frame="1"/>
        <w:vertAlign w:val="baseline"/>
      </w:rPr>
    </w:lvl>
    <w:lvl w:ilvl="7" w:tplc="01ACA25A">
      <w:start w:val="1"/>
      <w:numFmt w:val="bullet"/>
      <w:lvlText w:val="o"/>
      <w:lvlJc w:val="left"/>
      <w:pPr>
        <w:ind w:left="5503" w:firstLine="0"/>
      </w:pPr>
      <w:rPr>
        <w:rFonts w:ascii="Segoe UI Symbol" w:eastAsia="Segoe UI Symbol" w:hAnsi="Segoe UI Symbol" w:cs="Segoe UI Symbol"/>
        <w:b w:val="0"/>
        <w:i w:val="0"/>
        <w:color w:val="000000"/>
        <w:sz w:val="24"/>
        <w:u w:val="none" w:color="000000"/>
        <w:effect w:val="none"/>
        <w:bdr w:val="none" w:sz="0" w:space="0" w:color="auto" w:frame="1"/>
        <w:vertAlign w:val="baseline"/>
      </w:rPr>
    </w:lvl>
    <w:lvl w:ilvl="8" w:tplc="D2A00038">
      <w:start w:val="1"/>
      <w:numFmt w:val="bullet"/>
      <w:lvlText w:val="▪"/>
      <w:lvlJc w:val="left"/>
      <w:pPr>
        <w:ind w:left="6223" w:firstLine="0"/>
      </w:pPr>
      <w:rPr>
        <w:rFonts w:ascii="Segoe UI Symbol" w:eastAsia="Segoe UI Symbol" w:hAnsi="Segoe UI Symbol" w:cs="Segoe UI Symbol"/>
        <w:b w:val="0"/>
        <w:i w:val="0"/>
        <w:color w:val="000000"/>
        <w:sz w:val="24"/>
        <w:u w:val="none" w:color="000000"/>
        <w:effect w:val="none"/>
        <w:bdr w:val="none" w:sz="0" w:space="0" w:color="auto" w:frame="1"/>
        <w:vertAlign w:val="baseline"/>
      </w:rPr>
    </w:lvl>
  </w:abstractNum>
  <w:abstractNum w:abstractNumId="3">
    <w:nsid w:val="00000004"/>
    <w:multiLevelType w:val="hybridMultilevel"/>
    <w:tmpl w:val="1CB6F572"/>
    <w:lvl w:ilvl="0" w:tplc="DF9AC70C">
      <w:start w:val="1"/>
      <w:numFmt w:val="bullet"/>
      <w:lvlText w:val="•"/>
      <w:lvlJc w:val="left"/>
      <w:pPr>
        <w:ind w:left="1558" w:firstLine="0"/>
      </w:pPr>
      <w:rPr>
        <w:rFonts w:ascii="Arial" w:eastAsia="Arial" w:hAnsi="Arial" w:cs="Arial"/>
        <w:b w:val="0"/>
        <w:i w:val="0"/>
        <w:color w:val="000000"/>
        <w:sz w:val="24"/>
        <w:u w:val="none" w:color="000000"/>
        <w:effect w:val="none"/>
        <w:bdr w:val="none" w:sz="0" w:space="0" w:color="auto" w:frame="1"/>
        <w:vertAlign w:val="baseline"/>
      </w:rPr>
    </w:lvl>
    <w:lvl w:ilvl="1" w:tplc="94C4C21C">
      <w:start w:val="1"/>
      <w:numFmt w:val="bullet"/>
      <w:lvlText w:val="o"/>
      <w:lvlJc w:val="left"/>
      <w:pPr>
        <w:ind w:left="2278" w:firstLine="0"/>
      </w:pPr>
      <w:rPr>
        <w:rFonts w:ascii="Segoe UI Symbol" w:eastAsia="Segoe UI Symbol" w:hAnsi="Segoe UI Symbol" w:cs="Segoe UI Symbol"/>
        <w:b w:val="0"/>
        <w:i w:val="0"/>
        <w:color w:val="000000"/>
        <w:sz w:val="24"/>
        <w:u w:val="none" w:color="000000"/>
        <w:effect w:val="none"/>
        <w:bdr w:val="none" w:sz="0" w:space="0" w:color="auto" w:frame="1"/>
        <w:vertAlign w:val="baseline"/>
      </w:rPr>
    </w:lvl>
    <w:lvl w:ilvl="2" w:tplc="365859F2">
      <w:start w:val="1"/>
      <w:numFmt w:val="bullet"/>
      <w:lvlText w:val="▪"/>
      <w:lvlJc w:val="left"/>
      <w:pPr>
        <w:ind w:left="2998" w:firstLine="0"/>
      </w:pPr>
      <w:rPr>
        <w:rFonts w:ascii="Segoe UI Symbol" w:eastAsia="Segoe UI Symbol" w:hAnsi="Segoe UI Symbol" w:cs="Segoe UI Symbol"/>
        <w:b w:val="0"/>
        <w:i w:val="0"/>
        <w:color w:val="000000"/>
        <w:sz w:val="24"/>
        <w:u w:val="none" w:color="000000"/>
        <w:effect w:val="none"/>
        <w:bdr w:val="none" w:sz="0" w:space="0" w:color="auto" w:frame="1"/>
        <w:vertAlign w:val="baseline"/>
      </w:rPr>
    </w:lvl>
    <w:lvl w:ilvl="3" w:tplc="1B62BEA0">
      <w:start w:val="1"/>
      <w:numFmt w:val="bullet"/>
      <w:lvlText w:val="•"/>
      <w:lvlJc w:val="left"/>
      <w:pPr>
        <w:ind w:left="3718" w:firstLine="0"/>
      </w:pPr>
      <w:rPr>
        <w:rFonts w:ascii="Arial" w:eastAsia="Arial" w:hAnsi="Arial" w:cs="Arial"/>
        <w:b w:val="0"/>
        <w:i w:val="0"/>
        <w:color w:val="000000"/>
        <w:sz w:val="24"/>
        <w:u w:val="none" w:color="000000"/>
        <w:effect w:val="none"/>
        <w:bdr w:val="none" w:sz="0" w:space="0" w:color="auto" w:frame="1"/>
        <w:vertAlign w:val="baseline"/>
      </w:rPr>
    </w:lvl>
    <w:lvl w:ilvl="4" w:tplc="98D4A69E">
      <w:start w:val="1"/>
      <w:numFmt w:val="bullet"/>
      <w:lvlText w:val="o"/>
      <w:lvlJc w:val="left"/>
      <w:pPr>
        <w:ind w:left="4438" w:firstLine="0"/>
      </w:pPr>
      <w:rPr>
        <w:rFonts w:ascii="Segoe UI Symbol" w:eastAsia="Segoe UI Symbol" w:hAnsi="Segoe UI Symbol" w:cs="Segoe UI Symbol"/>
        <w:b w:val="0"/>
        <w:i w:val="0"/>
        <w:color w:val="000000"/>
        <w:sz w:val="24"/>
        <w:u w:val="none" w:color="000000"/>
        <w:effect w:val="none"/>
        <w:bdr w:val="none" w:sz="0" w:space="0" w:color="auto" w:frame="1"/>
        <w:vertAlign w:val="baseline"/>
      </w:rPr>
    </w:lvl>
    <w:lvl w:ilvl="5" w:tplc="A2DC4728">
      <w:start w:val="1"/>
      <w:numFmt w:val="bullet"/>
      <w:lvlText w:val="▪"/>
      <w:lvlJc w:val="left"/>
      <w:pPr>
        <w:ind w:left="5158" w:firstLine="0"/>
      </w:pPr>
      <w:rPr>
        <w:rFonts w:ascii="Segoe UI Symbol" w:eastAsia="Segoe UI Symbol" w:hAnsi="Segoe UI Symbol" w:cs="Segoe UI Symbol"/>
        <w:b w:val="0"/>
        <w:i w:val="0"/>
        <w:color w:val="000000"/>
        <w:sz w:val="24"/>
        <w:u w:val="none" w:color="000000"/>
        <w:effect w:val="none"/>
        <w:bdr w:val="none" w:sz="0" w:space="0" w:color="auto" w:frame="1"/>
        <w:vertAlign w:val="baseline"/>
      </w:rPr>
    </w:lvl>
    <w:lvl w:ilvl="6" w:tplc="4C64076E">
      <w:start w:val="1"/>
      <w:numFmt w:val="bullet"/>
      <w:lvlText w:val="•"/>
      <w:lvlJc w:val="left"/>
      <w:pPr>
        <w:ind w:left="5878" w:firstLine="0"/>
      </w:pPr>
      <w:rPr>
        <w:rFonts w:ascii="Arial" w:eastAsia="Arial" w:hAnsi="Arial" w:cs="Arial"/>
        <w:b w:val="0"/>
        <w:i w:val="0"/>
        <w:color w:val="000000"/>
        <w:sz w:val="24"/>
        <w:u w:val="none" w:color="000000"/>
        <w:effect w:val="none"/>
        <w:bdr w:val="none" w:sz="0" w:space="0" w:color="auto" w:frame="1"/>
        <w:vertAlign w:val="baseline"/>
      </w:rPr>
    </w:lvl>
    <w:lvl w:ilvl="7" w:tplc="4A9CB7C6">
      <w:start w:val="1"/>
      <w:numFmt w:val="bullet"/>
      <w:lvlText w:val="o"/>
      <w:lvlJc w:val="left"/>
      <w:pPr>
        <w:ind w:left="6598" w:firstLine="0"/>
      </w:pPr>
      <w:rPr>
        <w:rFonts w:ascii="Segoe UI Symbol" w:eastAsia="Segoe UI Symbol" w:hAnsi="Segoe UI Symbol" w:cs="Segoe UI Symbol"/>
        <w:b w:val="0"/>
        <w:i w:val="0"/>
        <w:color w:val="000000"/>
        <w:sz w:val="24"/>
        <w:u w:val="none" w:color="000000"/>
        <w:effect w:val="none"/>
        <w:bdr w:val="none" w:sz="0" w:space="0" w:color="auto" w:frame="1"/>
        <w:vertAlign w:val="baseline"/>
      </w:rPr>
    </w:lvl>
    <w:lvl w:ilvl="8" w:tplc="9BEADAEA">
      <w:start w:val="1"/>
      <w:numFmt w:val="bullet"/>
      <w:lvlText w:val="▪"/>
      <w:lvlJc w:val="left"/>
      <w:pPr>
        <w:ind w:left="7318" w:firstLine="0"/>
      </w:pPr>
      <w:rPr>
        <w:rFonts w:ascii="Segoe UI Symbol" w:eastAsia="Segoe UI Symbol" w:hAnsi="Segoe UI Symbol" w:cs="Segoe UI Symbol"/>
        <w:b w:val="0"/>
        <w:i w:val="0"/>
        <w:color w:val="000000"/>
        <w:sz w:val="24"/>
        <w:u w:val="none" w:color="000000"/>
        <w:effect w:val="none"/>
        <w:bdr w:val="none" w:sz="0" w:space="0" w:color="auto" w:frame="1"/>
        <w:vertAlign w:val="baseline"/>
      </w:rPr>
    </w:lvl>
  </w:abstractNum>
  <w:abstractNum w:abstractNumId="4">
    <w:nsid w:val="00000005"/>
    <w:multiLevelType w:val="hybridMultilevel"/>
    <w:tmpl w:val="C290B460"/>
    <w:lvl w:ilvl="0" w:tplc="04090001">
      <w:start w:val="1"/>
      <w:numFmt w:val="bullet"/>
      <w:lvlText w:val=""/>
      <w:lvlJc w:val="left"/>
      <w:pPr>
        <w:ind w:left="710" w:hanging="360"/>
      </w:pPr>
      <w:rPr>
        <w:rFonts w:ascii="Symbol" w:hAnsi="Symbol" w:hint="default"/>
      </w:rPr>
    </w:lvl>
    <w:lvl w:ilvl="1" w:tplc="04090003" w:tentative="1">
      <w:start w:val="1"/>
      <w:numFmt w:val="bullet"/>
      <w:lvlText w:val="o"/>
      <w:lvlJc w:val="left"/>
      <w:pPr>
        <w:ind w:left="1430" w:hanging="360"/>
      </w:pPr>
      <w:rPr>
        <w:rFonts w:ascii="Courier New" w:hAnsi="Courier New" w:cs="Courier New" w:hint="default"/>
      </w:rPr>
    </w:lvl>
    <w:lvl w:ilvl="2" w:tplc="04090005" w:tentative="1">
      <w:start w:val="1"/>
      <w:numFmt w:val="bullet"/>
      <w:lvlText w:val=""/>
      <w:lvlJc w:val="left"/>
      <w:pPr>
        <w:ind w:left="2150" w:hanging="360"/>
      </w:pPr>
      <w:rPr>
        <w:rFonts w:ascii="Wingdings" w:hAnsi="Wingdings" w:hint="default"/>
      </w:rPr>
    </w:lvl>
    <w:lvl w:ilvl="3" w:tplc="04090001" w:tentative="1">
      <w:start w:val="1"/>
      <w:numFmt w:val="bullet"/>
      <w:lvlText w:val=""/>
      <w:lvlJc w:val="left"/>
      <w:pPr>
        <w:ind w:left="2870" w:hanging="360"/>
      </w:pPr>
      <w:rPr>
        <w:rFonts w:ascii="Symbol" w:hAnsi="Symbol" w:hint="default"/>
      </w:rPr>
    </w:lvl>
    <w:lvl w:ilvl="4" w:tplc="04090003" w:tentative="1">
      <w:start w:val="1"/>
      <w:numFmt w:val="bullet"/>
      <w:lvlText w:val="o"/>
      <w:lvlJc w:val="left"/>
      <w:pPr>
        <w:ind w:left="3590" w:hanging="360"/>
      </w:pPr>
      <w:rPr>
        <w:rFonts w:ascii="Courier New" w:hAnsi="Courier New" w:cs="Courier New" w:hint="default"/>
      </w:rPr>
    </w:lvl>
    <w:lvl w:ilvl="5" w:tplc="04090005" w:tentative="1">
      <w:start w:val="1"/>
      <w:numFmt w:val="bullet"/>
      <w:lvlText w:val=""/>
      <w:lvlJc w:val="left"/>
      <w:pPr>
        <w:ind w:left="4310" w:hanging="360"/>
      </w:pPr>
      <w:rPr>
        <w:rFonts w:ascii="Wingdings" w:hAnsi="Wingdings" w:hint="default"/>
      </w:rPr>
    </w:lvl>
    <w:lvl w:ilvl="6" w:tplc="04090001" w:tentative="1">
      <w:start w:val="1"/>
      <w:numFmt w:val="bullet"/>
      <w:lvlText w:val=""/>
      <w:lvlJc w:val="left"/>
      <w:pPr>
        <w:ind w:left="5030" w:hanging="360"/>
      </w:pPr>
      <w:rPr>
        <w:rFonts w:ascii="Symbol" w:hAnsi="Symbol" w:hint="default"/>
      </w:rPr>
    </w:lvl>
    <w:lvl w:ilvl="7" w:tplc="04090003" w:tentative="1">
      <w:start w:val="1"/>
      <w:numFmt w:val="bullet"/>
      <w:lvlText w:val="o"/>
      <w:lvlJc w:val="left"/>
      <w:pPr>
        <w:ind w:left="5750" w:hanging="360"/>
      </w:pPr>
      <w:rPr>
        <w:rFonts w:ascii="Courier New" w:hAnsi="Courier New" w:cs="Courier New" w:hint="default"/>
      </w:rPr>
    </w:lvl>
    <w:lvl w:ilvl="8" w:tplc="04090005" w:tentative="1">
      <w:start w:val="1"/>
      <w:numFmt w:val="bullet"/>
      <w:lvlText w:val=""/>
      <w:lvlJc w:val="left"/>
      <w:pPr>
        <w:ind w:left="6470" w:hanging="360"/>
      </w:pPr>
      <w:rPr>
        <w:rFonts w:ascii="Wingdings" w:hAnsi="Wingdings" w:hint="default"/>
      </w:rPr>
    </w:lvl>
  </w:abstractNum>
  <w:abstractNum w:abstractNumId="5">
    <w:nsid w:val="00000006"/>
    <w:multiLevelType w:val="hybridMultilevel"/>
    <w:tmpl w:val="65D8ABF8"/>
    <w:lvl w:ilvl="0" w:tplc="04090001">
      <w:start w:val="1"/>
      <w:numFmt w:val="bullet"/>
      <w:lvlText w:val=""/>
      <w:lvlJc w:val="left"/>
      <w:pPr>
        <w:ind w:left="710" w:hanging="360"/>
      </w:pPr>
      <w:rPr>
        <w:rFonts w:ascii="Symbol" w:hAnsi="Symbol" w:hint="default"/>
      </w:rPr>
    </w:lvl>
    <w:lvl w:ilvl="1" w:tplc="04090003" w:tentative="1">
      <w:start w:val="1"/>
      <w:numFmt w:val="bullet"/>
      <w:lvlText w:val="o"/>
      <w:lvlJc w:val="left"/>
      <w:pPr>
        <w:ind w:left="1430" w:hanging="360"/>
      </w:pPr>
      <w:rPr>
        <w:rFonts w:ascii="Courier New" w:hAnsi="Courier New" w:cs="Courier New" w:hint="default"/>
      </w:rPr>
    </w:lvl>
    <w:lvl w:ilvl="2" w:tplc="04090005" w:tentative="1">
      <w:start w:val="1"/>
      <w:numFmt w:val="bullet"/>
      <w:lvlText w:val=""/>
      <w:lvlJc w:val="left"/>
      <w:pPr>
        <w:ind w:left="2150" w:hanging="360"/>
      </w:pPr>
      <w:rPr>
        <w:rFonts w:ascii="Wingdings" w:hAnsi="Wingdings" w:hint="default"/>
      </w:rPr>
    </w:lvl>
    <w:lvl w:ilvl="3" w:tplc="04090001" w:tentative="1">
      <w:start w:val="1"/>
      <w:numFmt w:val="bullet"/>
      <w:lvlText w:val=""/>
      <w:lvlJc w:val="left"/>
      <w:pPr>
        <w:ind w:left="2870" w:hanging="360"/>
      </w:pPr>
      <w:rPr>
        <w:rFonts w:ascii="Symbol" w:hAnsi="Symbol" w:hint="default"/>
      </w:rPr>
    </w:lvl>
    <w:lvl w:ilvl="4" w:tplc="04090003" w:tentative="1">
      <w:start w:val="1"/>
      <w:numFmt w:val="bullet"/>
      <w:lvlText w:val="o"/>
      <w:lvlJc w:val="left"/>
      <w:pPr>
        <w:ind w:left="3590" w:hanging="360"/>
      </w:pPr>
      <w:rPr>
        <w:rFonts w:ascii="Courier New" w:hAnsi="Courier New" w:cs="Courier New" w:hint="default"/>
      </w:rPr>
    </w:lvl>
    <w:lvl w:ilvl="5" w:tplc="04090005" w:tentative="1">
      <w:start w:val="1"/>
      <w:numFmt w:val="bullet"/>
      <w:lvlText w:val=""/>
      <w:lvlJc w:val="left"/>
      <w:pPr>
        <w:ind w:left="4310" w:hanging="360"/>
      </w:pPr>
      <w:rPr>
        <w:rFonts w:ascii="Wingdings" w:hAnsi="Wingdings" w:hint="default"/>
      </w:rPr>
    </w:lvl>
    <w:lvl w:ilvl="6" w:tplc="04090001" w:tentative="1">
      <w:start w:val="1"/>
      <w:numFmt w:val="bullet"/>
      <w:lvlText w:val=""/>
      <w:lvlJc w:val="left"/>
      <w:pPr>
        <w:ind w:left="5030" w:hanging="360"/>
      </w:pPr>
      <w:rPr>
        <w:rFonts w:ascii="Symbol" w:hAnsi="Symbol" w:hint="default"/>
      </w:rPr>
    </w:lvl>
    <w:lvl w:ilvl="7" w:tplc="04090003" w:tentative="1">
      <w:start w:val="1"/>
      <w:numFmt w:val="bullet"/>
      <w:lvlText w:val="o"/>
      <w:lvlJc w:val="left"/>
      <w:pPr>
        <w:ind w:left="5750" w:hanging="360"/>
      </w:pPr>
      <w:rPr>
        <w:rFonts w:ascii="Courier New" w:hAnsi="Courier New" w:cs="Courier New" w:hint="default"/>
      </w:rPr>
    </w:lvl>
    <w:lvl w:ilvl="8" w:tplc="04090005" w:tentative="1">
      <w:start w:val="1"/>
      <w:numFmt w:val="bullet"/>
      <w:lvlText w:val=""/>
      <w:lvlJc w:val="left"/>
      <w:pPr>
        <w:ind w:left="6470" w:hanging="360"/>
      </w:pPr>
      <w:rPr>
        <w:rFonts w:ascii="Wingdings" w:hAnsi="Wingdings" w:hint="default"/>
      </w:rPr>
    </w:lvl>
  </w:abstractNum>
  <w:abstractNum w:abstractNumId="6">
    <w:nsid w:val="00000007"/>
    <w:multiLevelType w:val="hybridMultilevel"/>
    <w:tmpl w:val="959286EE"/>
    <w:lvl w:ilvl="0" w:tplc="04090001">
      <w:start w:val="1"/>
      <w:numFmt w:val="bullet"/>
      <w:lvlText w:val=""/>
      <w:lvlJc w:val="left"/>
      <w:pPr>
        <w:ind w:left="710" w:hanging="360"/>
      </w:pPr>
      <w:rPr>
        <w:rFonts w:ascii="Symbol" w:hAnsi="Symbol" w:hint="default"/>
      </w:rPr>
    </w:lvl>
    <w:lvl w:ilvl="1" w:tplc="04090003" w:tentative="1">
      <w:start w:val="1"/>
      <w:numFmt w:val="bullet"/>
      <w:lvlText w:val="o"/>
      <w:lvlJc w:val="left"/>
      <w:pPr>
        <w:ind w:left="1430" w:hanging="360"/>
      </w:pPr>
      <w:rPr>
        <w:rFonts w:ascii="Courier New" w:hAnsi="Courier New" w:cs="Courier New" w:hint="default"/>
      </w:rPr>
    </w:lvl>
    <w:lvl w:ilvl="2" w:tplc="04090005" w:tentative="1">
      <w:start w:val="1"/>
      <w:numFmt w:val="bullet"/>
      <w:lvlText w:val=""/>
      <w:lvlJc w:val="left"/>
      <w:pPr>
        <w:ind w:left="2150" w:hanging="360"/>
      </w:pPr>
      <w:rPr>
        <w:rFonts w:ascii="Wingdings" w:hAnsi="Wingdings" w:hint="default"/>
      </w:rPr>
    </w:lvl>
    <w:lvl w:ilvl="3" w:tplc="04090001" w:tentative="1">
      <w:start w:val="1"/>
      <w:numFmt w:val="bullet"/>
      <w:lvlText w:val=""/>
      <w:lvlJc w:val="left"/>
      <w:pPr>
        <w:ind w:left="2870" w:hanging="360"/>
      </w:pPr>
      <w:rPr>
        <w:rFonts w:ascii="Symbol" w:hAnsi="Symbol" w:hint="default"/>
      </w:rPr>
    </w:lvl>
    <w:lvl w:ilvl="4" w:tplc="04090003" w:tentative="1">
      <w:start w:val="1"/>
      <w:numFmt w:val="bullet"/>
      <w:lvlText w:val="o"/>
      <w:lvlJc w:val="left"/>
      <w:pPr>
        <w:ind w:left="3590" w:hanging="360"/>
      </w:pPr>
      <w:rPr>
        <w:rFonts w:ascii="Courier New" w:hAnsi="Courier New" w:cs="Courier New" w:hint="default"/>
      </w:rPr>
    </w:lvl>
    <w:lvl w:ilvl="5" w:tplc="04090005" w:tentative="1">
      <w:start w:val="1"/>
      <w:numFmt w:val="bullet"/>
      <w:lvlText w:val=""/>
      <w:lvlJc w:val="left"/>
      <w:pPr>
        <w:ind w:left="4310" w:hanging="360"/>
      </w:pPr>
      <w:rPr>
        <w:rFonts w:ascii="Wingdings" w:hAnsi="Wingdings" w:hint="default"/>
      </w:rPr>
    </w:lvl>
    <w:lvl w:ilvl="6" w:tplc="04090001" w:tentative="1">
      <w:start w:val="1"/>
      <w:numFmt w:val="bullet"/>
      <w:lvlText w:val=""/>
      <w:lvlJc w:val="left"/>
      <w:pPr>
        <w:ind w:left="5030" w:hanging="360"/>
      </w:pPr>
      <w:rPr>
        <w:rFonts w:ascii="Symbol" w:hAnsi="Symbol" w:hint="default"/>
      </w:rPr>
    </w:lvl>
    <w:lvl w:ilvl="7" w:tplc="04090003" w:tentative="1">
      <w:start w:val="1"/>
      <w:numFmt w:val="bullet"/>
      <w:lvlText w:val="o"/>
      <w:lvlJc w:val="left"/>
      <w:pPr>
        <w:ind w:left="5750" w:hanging="360"/>
      </w:pPr>
      <w:rPr>
        <w:rFonts w:ascii="Courier New" w:hAnsi="Courier New" w:cs="Courier New" w:hint="default"/>
      </w:rPr>
    </w:lvl>
    <w:lvl w:ilvl="8" w:tplc="04090005" w:tentative="1">
      <w:start w:val="1"/>
      <w:numFmt w:val="bullet"/>
      <w:lvlText w:val=""/>
      <w:lvlJc w:val="left"/>
      <w:pPr>
        <w:ind w:left="6470" w:hanging="360"/>
      </w:pPr>
      <w:rPr>
        <w:rFonts w:ascii="Wingdings" w:hAnsi="Wingdings" w:hint="default"/>
      </w:rPr>
    </w:lvl>
  </w:abstractNum>
  <w:abstractNum w:abstractNumId="7">
    <w:nsid w:val="00000008"/>
    <w:multiLevelType w:val="hybridMultilevel"/>
    <w:tmpl w:val="C69602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0000009"/>
    <w:multiLevelType w:val="hybridMultilevel"/>
    <w:tmpl w:val="E1C6104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000000A"/>
    <w:multiLevelType w:val="hybridMultilevel"/>
    <w:tmpl w:val="B9D25A40"/>
    <w:lvl w:ilvl="0" w:tplc="04090001">
      <w:start w:val="1"/>
      <w:numFmt w:val="bullet"/>
      <w:lvlText w:val=""/>
      <w:lvlJc w:val="left"/>
      <w:pPr>
        <w:ind w:left="710" w:hanging="360"/>
      </w:pPr>
      <w:rPr>
        <w:rFonts w:ascii="Symbol" w:hAnsi="Symbol" w:hint="default"/>
      </w:rPr>
    </w:lvl>
    <w:lvl w:ilvl="1" w:tplc="04090003" w:tentative="1">
      <w:start w:val="1"/>
      <w:numFmt w:val="bullet"/>
      <w:lvlText w:val="o"/>
      <w:lvlJc w:val="left"/>
      <w:pPr>
        <w:ind w:left="1430" w:hanging="360"/>
      </w:pPr>
      <w:rPr>
        <w:rFonts w:ascii="Courier New" w:hAnsi="Courier New" w:cs="Courier New" w:hint="default"/>
      </w:rPr>
    </w:lvl>
    <w:lvl w:ilvl="2" w:tplc="04090005" w:tentative="1">
      <w:start w:val="1"/>
      <w:numFmt w:val="bullet"/>
      <w:lvlText w:val=""/>
      <w:lvlJc w:val="left"/>
      <w:pPr>
        <w:ind w:left="2150" w:hanging="360"/>
      </w:pPr>
      <w:rPr>
        <w:rFonts w:ascii="Wingdings" w:hAnsi="Wingdings" w:hint="default"/>
      </w:rPr>
    </w:lvl>
    <w:lvl w:ilvl="3" w:tplc="04090001" w:tentative="1">
      <w:start w:val="1"/>
      <w:numFmt w:val="bullet"/>
      <w:lvlText w:val=""/>
      <w:lvlJc w:val="left"/>
      <w:pPr>
        <w:ind w:left="2870" w:hanging="360"/>
      </w:pPr>
      <w:rPr>
        <w:rFonts w:ascii="Symbol" w:hAnsi="Symbol" w:hint="default"/>
      </w:rPr>
    </w:lvl>
    <w:lvl w:ilvl="4" w:tplc="04090003" w:tentative="1">
      <w:start w:val="1"/>
      <w:numFmt w:val="bullet"/>
      <w:lvlText w:val="o"/>
      <w:lvlJc w:val="left"/>
      <w:pPr>
        <w:ind w:left="3590" w:hanging="360"/>
      </w:pPr>
      <w:rPr>
        <w:rFonts w:ascii="Courier New" w:hAnsi="Courier New" w:cs="Courier New" w:hint="default"/>
      </w:rPr>
    </w:lvl>
    <w:lvl w:ilvl="5" w:tplc="04090005" w:tentative="1">
      <w:start w:val="1"/>
      <w:numFmt w:val="bullet"/>
      <w:lvlText w:val=""/>
      <w:lvlJc w:val="left"/>
      <w:pPr>
        <w:ind w:left="4310" w:hanging="360"/>
      </w:pPr>
      <w:rPr>
        <w:rFonts w:ascii="Wingdings" w:hAnsi="Wingdings" w:hint="default"/>
      </w:rPr>
    </w:lvl>
    <w:lvl w:ilvl="6" w:tplc="04090001" w:tentative="1">
      <w:start w:val="1"/>
      <w:numFmt w:val="bullet"/>
      <w:lvlText w:val=""/>
      <w:lvlJc w:val="left"/>
      <w:pPr>
        <w:ind w:left="5030" w:hanging="360"/>
      </w:pPr>
      <w:rPr>
        <w:rFonts w:ascii="Symbol" w:hAnsi="Symbol" w:hint="default"/>
      </w:rPr>
    </w:lvl>
    <w:lvl w:ilvl="7" w:tplc="04090003" w:tentative="1">
      <w:start w:val="1"/>
      <w:numFmt w:val="bullet"/>
      <w:lvlText w:val="o"/>
      <w:lvlJc w:val="left"/>
      <w:pPr>
        <w:ind w:left="5750" w:hanging="360"/>
      </w:pPr>
      <w:rPr>
        <w:rFonts w:ascii="Courier New" w:hAnsi="Courier New" w:cs="Courier New" w:hint="default"/>
      </w:rPr>
    </w:lvl>
    <w:lvl w:ilvl="8" w:tplc="04090005" w:tentative="1">
      <w:start w:val="1"/>
      <w:numFmt w:val="bullet"/>
      <w:lvlText w:val=""/>
      <w:lvlJc w:val="left"/>
      <w:pPr>
        <w:ind w:left="6470" w:hanging="360"/>
      </w:pPr>
      <w:rPr>
        <w:rFonts w:ascii="Wingdings" w:hAnsi="Wingdings" w:hint="default"/>
      </w:rPr>
    </w:lvl>
  </w:abstractNum>
  <w:abstractNum w:abstractNumId="10">
    <w:nsid w:val="0000000B"/>
    <w:multiLevelType w:val="hybridMultilevel"/>
    <w:tmpl w:val="4E6A9A6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000000C"/>
    <w:multiLevelType w:val="hybridMultilevel"/>
    <w:tmpl w:val="D2FA4D9A"/>
    <w:lvl w:ilvl="0" w:tplc="0409000B">
      <w:start w:val="1"/>
      <w:numFmt w:val="bullet"/>
      <w:lvlText w:val=""/>
      <w:lvlJc w:val="left"/>
      <w:pPr>
        <w:ind w:left="710" w:hanging="360"/>
      </w:pPr>
      <w:rPr>
        <w:rFonts w:ascii="Wingdings" w:hAnsi="Wingdings" w:hint="default"/>
      </w:rPr>
    </w:lvl>
    <w:lvl w:ilvl="1" w:tplc="04090003" w:tentative="1">
      <w:start w:val="1"/>
      <w:numFmt w:val="bullet"/>
      <w:lvlText w:val="o"/>
      <w:lvlJc w:val="left"/>
      <w:pPr>
        <w:ind w:left="1430" w:hanging="360"/>
      </w:pPr>
      <w:rPr>
        <w:rFonts w:ascii="Courier New" w:hAnsi="Courier New" w:cs="Courier New" w:hint="default"/>
      </w:rPr>
    </w:lvl>
    <w:lvl w:ilvl="2" w:tplc="04090005" w:tentative="1">
      <w:start w:val="1"/>
      <w:numFmt w:val="bullet"/>
      <w:lvlText w:val=""/>
      <w:lvlJc w:val="left"/>
      <w:pPr>
        <w:ind w:left="2150" w:hanging="360"/>
      </w:pPr>
      <w:rPr>
        <w:rFonts w:ascii="Wingdings" w:hAnsi="Wingdings" w:hint="default"/>
      </w:rPr>
    </w:lvl>
    <w:lvl w:ilvl="3" w:tplc="04090001" w:tentative="1">
      <w:start w:val="1"/>
      <w:numFmt w:val="bullet"/>
      <w:lvlText w:val=""/>
      <w:lvlJc w:val="left"/>
      <w:pPr>
        <w:ind w:left="2870" w:hanging="360"/>
      </w:pPr>
      <w:rPr>
        <w:rFonts w:ascii="Symbol" w:hAnsi="Symbol" w:hint="default"/>
      </w:rPr>
    </w:lvl>
    <w:lvl w:ilvl="4" w:tplc="04090003" w:tentative="1">
      <w:start w:val="1"/>
      <w:numFmt w:val="bullet"/>
      <w:lvlText w:val="o"/>
      <w:lvlJc w:val="left"/>
      <w:pPr>
        <w:ind w:left="3590" w:hanging="360"/>
      </w:pPr>
      <w:rPr>
        <w:rFonts w:ascii="Courier New" w:hAnsi="Courier New" w:cs="Courier New" w:hint="default"/>
      </w:rPr>
    </w:lvl>
    <w:lvl w:ilvl="5" w:tplc="04090005" w:tentative="1">
      <w:start w:val="1"/>
      <w:numFmt w:val="bullet"/>
      <w:lvlText w:val=""/>
      <w:lvlJc w:val="left"/>
      <w:pPr>
        <w:ind w:left="4310" w:hanging="360"/>
      </w:pPr>
      <w:rPr>
        <w:rFonts w:ascii="Wingdings" w:hAnsi="Wingdings" w:hint="default"/>
      </w:rPr>
    </w:lvl>
    <w:lvl w:ilvl="6" w:tplc="04090001" w:tentative="1">
      <w:start w:val="1"/>
      <w:numFmt w:val="bullet"/>
      <w:lvlText w:val=""/>
      <w:lvlJc w:val="left"/>
      <w:pPr>
        <w:ind w:left="5030" w:hanging="360"/>
      </w:pPr>
      <w:rPr>
        <w:rFonts w:ascii="Symbol" w:hAnsi="Symbol" w:hint="default"/>
      </w:rPr>
    </w:lvl>
    <w:lvl w:ilvl="7" w:tplc="04090003" w:tentative="1">
      <w:start w:val="1"/>
      <w:numFmt w:val="bullet"/>
      <w:lvlText w:val="o"/>
      <w:lvlJc w:val="left"/>
      <w:pPr>
        <w:ind w:left="5750" w:hanging="360"/>
      </w:pPr>
      <w:rPr>
        <w:rFonts w:ascii="Courier New" w:hAnsi="Courier New" w:cs="Courier New" w:hint="default"/>
      </w:rPr>
    </w:lvl>
    <w:lvl w:ilvl="8" w:tplc="04090005" w:tentative="1">
      <w:start w:val="1"/>
      <w:numFmt w:val="bullet"/>
      <w:lvlText w:val=""/>
      <w:lvlJc w:val="left"/>
      <w:pPr>
        <w:ind w:left="6470" w:hanging="360"/>
      </w:pPr>
      <w:rPr>
        <w:rFonts w:ascii="Wingdings" w:hAnsi="Wingdings" w:hint="default"/>
      </w:rPr>
    </w:lvl>
  </w:abstractNum>
  <w:abstractNum w:abstractNumId="12">
    <w:nsid w:val="0000000D"/>
    <w:multiLevelType w:val="hybridMultilevel"/>
    <w:tmpl w:val="9AC4BFA6"/>
    <w:lvl w:ilvl="0" w:tplc="E806E1F2">
      <w:start w:val="1"/>
      <w:numFmt w:val="bullet"/>
      <w:lvlText w:val="•"/>
      <w:lvlJc w:val="left"/>
      <w:pPr>
        <w:ind w:left="725" w:hanging="735"/>
      </w:pPr>
      <w:rPr>
        <w:rFonts w:ascii="Times New Roman" w:eastAsia="Times New Roman" w:hAnsi="Times New Roman" w:cs="Times New Roman" w:hint="default"/>
      </w:rPr>
    </w:lvl>
    <w:lvl w:ilvl="1" w:tplc="04090003" w:tentative="1">
      <w:start w:val="1"/>
      <w:numFmt w:val="bullet"/>
      <w:lvlText w:val="o"/>
      <w:lvlJc w:val="left"/>
      <w:pPr>
        <w:ind w:left="1070" w:hanging="360"/>
      </w:pPr>
      <w:rPr>
        <w:rFonts w:ascii="Courier New" w:hAnsi="Courier New" w:cs="Courier New" w:hint="default"/>
      </w:rPr>
    </w:lvl>
    <w:lvl w:ilvl="2" w:tplc="04090005" w:tentative="1">
      <w:start w:val="1"/>
      <w:numFmt w:val="bullet"/>
      <w:lvlText w:val=""/>
      <w:lvlJc w:val="left"/>
      <w:pPr>
        <w:ind w:left="1790" w:hanging="360"/>
      </w:pPr>
      <w:rPr>
        <w:rFonts w:ascii="Wingdings" w:hAnsi="Wingdings" w:hint="default"/>
      </w:rPr>
    </w:lvl>
    <w:lvl w:ilvl="3" w:tplc="04090001" w:tentative="1">
      <w:start w:val="1"/>
      <w:numFmt w:val="bullet"/>
      <w:lvlText w:val=""/>
      <w:lvlJc w:val="left"/>
      <w:pPr>
        <w:ind w:left="2510" w:hanging="360"/>
      </w:pPr>
      <w:rPr>
        <w:rFonts w:ascii="Symbol" w:hAnsi="Symbol" w:hint="default"/>
      </w:rPr>
    </w:lvl>
    <w:lvl w:ilvl="4" w:tplc="04090003" w:tentative="1">
      <w:start w:val="1"/>
      <w:numFmt w:val="bullet"/>
      <w:lvlText w:val="o"/>
      <w:lvlJc w:val="left"/>
      <w:pPr>
        <w:ind w:left="3230" w:hanging="360"/>
      </w:pPr>
      <w:rPr>
        <w:rFonts w:ascii="Courier New" w:hAnsi="Courier New" w:cs="Courier New" w:hint="default"/>
      </w:rPr>
    </w:lvl>
    <w:lvl w:ilvl="5" w:tplc="04090005" w:tentative="1">
      <w:start w:val="1"/>
      <w:numFmt w:val="bullet"/>
      <w:lvlText w:val=""/>
      <w:lvlJc w:val="left"/>
      <w:pPr>
        <w:ind w:left="3950" w:hanging="360"/>
      </w:pPr>
      <w:rPr>
        <w:rFonts w:ascii="Wingdings" w:hAnsi="Wingdings" w:hint="default"/>
      </w:rPr>
    </w:lvl>
    <w:lvl w:ilvl="6" w:tplc="04090001" w:tentative="1">
      <w:start w:val="1"/>
      <w:numFmt w:val="bullet"/>
      <w:lvlText w:val=""/>
      <w:lvlJc w:val="left"/>
      <w:pPr>
        <w:ind w:left="4670" w:hanging="360"/>
      </w:pPr>
      <w:rPr>
        <w:rFonts w:ascii="Symbol" w:hAnsi="Symbol" w:hint="default"/>
      </w:rPr>
    </w:lvl>
    <w:lvl w:ilvl="7" w:tplc="04090003" w:tentative="1">
      <w:start w:val="1"/>
      <w:numFmt w:val="bullet"/>
      <w:lvlText w:val="o"/>
      <w:lvlJc w:val="left"/>
      <w:pPr>
        <w:ind w:left="5390" w:hanging="360"/>
      </w:pPr>
      <w:rPr>
        <w:rFonts w:ascii="Courier New" w:hAnsi="Courier New" w:cs="Courier New" w:hint="default"/>
      </w:rPr>
    </w:lvl>
    <w:lvl w:ilvl="8" w:tplc="04090005" w:tentative="1">
      <w:start w:val="1"/>
      <w:numFmt w:val="bullet"/>
      <w:lvlText w:val=""/>
      <w:lvlJc w:val="left"/>
      <w:pPr>
        <w:ind w:left="6110" w:hanging="360"/>
      </w:pPr>
      <w:rPr>
        <w:rFonts w:ascii="Wingdings" w:hAnsi="Wingdings" w:hint="default"/>
      </w:rPr>
    </w:lvl>
  </w:abstractNum>
  <w:abstractNum w:abstractNumId="13">
    <w:nsid w:val="0000000E"/>
    <w:multiLevelType w:val="hybridMultilevel"/>
    <w:tmpl w:val="575016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1932514"/>
    <w:multiLevelType w:val="hybridMultilevel"/>
    <w:tmpl w:val="4E6A9A6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2261D14"/>
    <w:multiLevelType w:val="hybridMultilevel"/>
    <w:tmpl w:val="13D05734"/>
    <w:lvl w:ilvl="0" w:tplc="D804C8D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0"/>
  </w:num>
  <w:num w:numId="3">
    <w:abstractNumId w:val="1"/>
  </w:num>
  <w:num w:numId="4">
    <w:abstractNumId w:val="2"/>
  </w:num>
  <w:num w:numId="5">
    <w:abstractNumId w:val="3"/>
  </w:num>
  <w:num w:numId="6">
    <w:abstractNumId w:val="4"/>
  </w:num>
  <w:num w:numId="7">
    <w:abstractNumId w:val="5"/>
  </w:num>
  <w:num w:numId="8">
    <w:abstractNumId w:val="6"/>
  </w:num>
  <w:num w:numId="9">
    <w:abstractNumId w:val="7"/>
  </w:num>
  <w:num w:numId="10">
    <w:abstractNumId w:val="8"/>
  </w:num>
  <w:num w:numId="11">
    <w:abstractNumId w:val="9"/>
  </w:num>
  <w:num w:numId="12">
    <w:abstractNumId w:val="10"/>
  </w:num>
  <w:num w:numId="13">
    <w:abstractNumId w:val="11"/>
  </w:num>
  <w:num w:numId="14">
    <w:abstractNumId w:val="12"/>
  </w:num>
  <w:num w:numId="15">
    <w:abstractNumId w:val="13"/>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49B0"/>
    <w:rsid w:val="00136DF3"/>
    <w:rsid w:val="00196552"/>
    <w:rsid w:val="00196C50"/>
    <w:rsid w:val="001D1A00"/>
    <w:rsid w:val="0028018C"/>
    <w:rsid w:val="00286872"/>
    <w:rsid w:val="002E26D0"/>
    <w:rsid w:val="0032549D"/>
    <w:rsid w:val="00377C16"/>
    <w:rsid w:val="00386B79"/>
    <w:rsid w:val="003D32CE"/>
    <w:rsid w:val="004C00F5"/>
    <w:rsid w:val="006B364D"/>
    <w:rsid w:val="007A21FF"/>
    <w:rsid w:val="0081014E"/>
    <w:rsid w:val="0086091A"/>
    <w:rsid w:val="008C2BA3"/>
    <w:rsid w:val="008D1EB7"/>
    <w:rsid w:val="009D78F5"/>
    <w:rsid w:val="009E2B8C"/>
    <w:rsid w:val="00A02C7C"/>
    <w:rsid w:val="00A1616C"/>
    <w:rsid w:val="00A26D23"/>
    <w:rsid w:val="00A32E6A"/>
    <w:rsid w:val="00A523CE"/>
    <w:rsid w:val="00A949B0"/>
    <w:rsid w:val="00AC5C9D"/>
    <w:rsid w:val="00AC69A2"/>
    <w:rsid w:val="00AE6860"/>
    <w:rsid w:val="00B06A8A"/>
    <w:rsid w:val="00B1029E"/>
    <w:rsid w:val="00B30B0C"/>
    <w:rsid w:val="00B90192"/>
    <w:rsid w:val="00BA0FD7"/>
    <w:rsid w:val="00BB510B"/>
    <w:rsid w:val="00BC395A"/>
    <w:rsid w:val="00C60A4E"/>
    <w:rsid w:val="00C75327"/>
    <w:rsid w:val="00CE18B2"/>
    <w:rsid w:val="00E0573F"/>
    <w:rsid w:val="00E633A3"/>
    <w:rsid w:val="00E905CF"/>
    <w:rsid w:val="00EA6A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EE5CF89-2F0D-424A-9E7F-149013C82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50" w:line="475" w:lineRule="auto"/>
      <w:ind w:left="1117" w:hanging="10"/>
      <w:jc w:val="both"/>
    </w:pPr>
    <w:rPr>
      <w:rFonts w:ascii="Times New Roman" w:eastAsia="Times New Roman" w:hAnsi="Times New Roman" w:cs="Times New Roman"/>
      <w:color w:val="000000"/>
      <w:sz w:val="26"/>
    </w:rPr>
  </w:style>
  <w:style w:type="paragraph" w:styleId="Heading3">
    <w:name w:val="heading 3"/>
    <w:basedOn w:val="Normal"/>
    <w:next w:val="Normal"/>
    <w:link w:val="Heading3Char"/>
    <w:uiPriority w:val="9"/>
    <w:unhideWhenUsed/>
    <w:qFormat/>
    <w:rsid w:val="00C75327"/>
    <w:pPr>
      <w:keepNext/>
      <w:keepLines/>
      <w:spacing w:before="200" w:after="0" w:line="276" w:lineRule="auto"/>
      <w:ind w:left="0" w:firstLine="0"/>
      <w:jc w:val="left"/>
      <w:outlineLvl w:val="2"/>
    </w:pPr>
    <w:rPr>
      <w:rFonts w:asciiTheme="majorHAnsi" w:eastAsiaTheme="majorEastAsia" w:hAnsiTheme="majorHAnsi" w:cstheme="majorBidi"/>
      <w:b/>
      <w:bCs/>
      <w:color w:val="4F81BD" w:themeColor="accent1"/>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rPr>
      <w:color w:val="0000FF"/>
      <w:u w:val="single"/>
    </w:rPr>
  </w:style>
  <w:style w:type="character" w:styleId="Emphasis">
    <w:name w:val="Emphasis"/>
    <w:basedOn w:val="DefaultParagraphFont"/>
    <w:uiPriority w:val="20"/>
    <w:qFormat/>
    <w:rPr>
      <w:i/>
      <w:iCs/>
    </w:r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rPr>
      <w:rFonts w:ascii="Times New Roman" w:eastAsia="Times New Roman" w:hAnsi="Times New Roman" w:cs="Times New Roman"/>
      <w:color w:val="000000"/>
      <w:sz w:val="26"/>
    </w:rPr>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rPr>
      <w:rFonts w:ascii="Times New Roman" w:eastAsia="Times New Roman" w:hAnsi="Times New Roman" w:cs="Times New Roman"/>
      <w:color w:val="000000"/>
      <w:sz w:val="26"/>
    </w:rPr>
  </w:style>
  <w:style w:type="table" w:styleId="TableGrid">
    <w:name w:val="Table Grid"/>
    <w:basedOn w:val="TableNormal"/>
    <w:uiPriority w:val="5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katex-mathml">
    <w:name w:val="katex-mathml"/>
    <w:basedOn w:val="DefaultParagraphFont"/>
  </w:style>
  <w:style w:type="character" w:customStyle="1" w:styleId="Heading3Char">
    <w:name w:val="Heading 3 Char"/>
    <w:basedOn w:val="DefaultParagraphFont"/>
    <w:link w:val="Heading3"/>
    <w:uiPriority w:val="9"/>
    <w:rsid w:val="00C75327"/>
    <w:rPr>
      <w:rFonts w:asciiTheme="majorHAnsi" w:eastAsiaTheme="majorEastAsia" w:hAnsiTheme="majorHAnsi" w:cstheme="majorBidi"/>
      <w:b/>
      <w:bCs/>
      <w:color w:val="4F81BD" w:themeColor="accent1"/>
    </w:rPr>
  </w:style>
  <w:style w:type="paragraph" w:styleId="BodyText">
    <w:name w:val="Body Text"/>
    <w:basedOn w:val="Normal"/>
    <w:link w:val="BodyTextChar"/>
    <w:uiPriority w:val="1"/>
    <w:qFormat/>
    <w:rsid w:val="00C75327"/>
    <w:pPr>
      <w:widowControl w:val="0"/>
      <w:autoSpaceDE w:val="0"/>
      <w:autoSpaceDN w:val="0"/>
      <w:spacing w:after="0" w:line="240" w:lineRule="auto"/>
      <w:ind w:left="0" w:firstLine="0"/>
      <w:jc w:val="left"/>
    </w:pPr>
    <w:rPr>
      <w:color w:val="auto"/>
      <w:sz w:val="25"/>
      <w:szCs w:val="25"/>
    </w:rPr>
  </w:style>
  <w:style w:type="character" w:customStyle="1" w:styleId="BodyTextChar">
    <w:name w:val="Body Text Char"/>
    <w:basedOn w:val="DefaultParagraphFont"/>
    <w:link w:val="BodyText"/>
    <w:uiPriority w:val="1"/>
    <w:rsid w:val="00C75327"/>
    <w:rPr>
      <w:rFonts w:ascii="Times New Roman" w:eastAsia="Times New Roman" w:hAnsi="Times New Roman" w:cs="Times New Roman"/>
      <w:sz w:val="25"/>
      <w:szCs w:val="25"/>
    </w:rPr>
  </w:style>
  <w:style w:type="paragraph" w:styleId="BalloonText">
    <w:name w:val="Balloon Text"/>
    <w:basedOn w:val="Normal"/>
    <w:link w:val="BalloonTextChar"/>
    <w:uiPriority w:val="99"/>
    <w:semiHidden/>
    <w:unhideWhenUsed/>
    <w:rsid w:val="009E2B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2B8C"/>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27610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1.To"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tel:2008"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tel:2014"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tel:2009" TargetMode="External"/><Relationship Id="rId5" Type="http://schemas.openxmlformats.org/officeDocument/2006/relationships/footnotes" Target="footnotes.xml"/><Relationship Id="rId15" Type="http://schemas.openxmlformats.org/officeDocument/2006/relationships/hyperlink" Target="http://West.The" TargetMode="External"/><Relationship Id="rId10" Type="http://schemas.openxmlformats.org/officeDocument/2006/relationships/hyperlink" Target="tel:2013" TargetMode="External"/><Relationship Id="rId4" Type="http://schemas.openxmlformats.org/officeDocument/2006/relationships/webSettings" Target="webSettings.xml"/><Relationship Id="rId9" Type="http://schemas.openxmlformats.org/officeDocument/2006/relationships/hyperlink" Target="tel:2010" TargetMode="External"/><Relationship Id="rId14" Type="http://schemas.openxmlformats.org/officeDocument/2006/relationships/hyperlink" Target="http://3.Investig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267</TotalTime>
  <Pages>70</Pages>
  <Words>13332</Words>
  <Characters>75996</Characters>
  <Application>Microsoft Office Word</Application>
  <DocSecurity>0</DocSecurity>
  <Lines>633</Lines>
  <Paragraphs>178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89150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OCT</dc:creator>
  <cp:lastModifiedBy>USER</cp:lastModifiedBy>
  <cp:revision>19</cp:revision>
  <cp:lastPrinted>2024-09-30T12:07:00Z</cp:lastPrinted>
  <dcterms:created xsi:type="dcterms:W3CDTF">2024-09-25T15:01:00Z</dcterms:created>
  <dcterms:modified xsi:type="dcterms:W3CDTF">2024-10-03T12:40:00Z</dcterms:modified>
</cp:coreProperties>
</file>