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7B" w:rsidRPr="00A01164" w:rsidRDefault="00E5697B" w:rsidP="00E5697B">
      <w:pPr>
        <w:tabs>
          <w:tab w:val="left" w:pos="9090"/>
        </w:tabs>
        <w:spacing w:line="276" w:lineRule="auto"/>
        <w:ind w:right="-60"/>
        <w:jc w:val="center"/>
        <w:rPr>
          <w:rFonts w:ascii="Times New Roman" w:eastAsia="Arial" w:hAnsi="Times New Roman" w:cs="Times New Roman"/>
          <w:b/>
          <w:sz w:val="36"/>
          <w:szCs w:val="36"/>
        </w:rPr>
      </w:pPr>
      <w:r w:rsidRPr="00A01164">
        <w:rPr>
          <w:rFonts w:ascii="Times New Roman" w:eastAsia="Arial" w:hAnsi="Times New Roman" w:cs="Times New Roman"/>
          <w:b/>
          <w:sz w:val="36"/>
          <w:szCs w:val="36"/>
        </w:rPr>
        <w:t>EFFECTS OF BLENDED METHOD AND STUDENTS ACHIEVEMENT IN ENGLISH GRAMMAR</w:t>
      </w:r>
      <w:bookmarkStart w:id="0" w:name="page3"/>
      <w:bookmarkEnd w:id="0"/>
      <w:r w:rsidRPr="00A01164">
        <w:rPr>
          <w:rFonts w:ascii="Times New Roman" w:eastAsia="Arial" w:hAnsi="Times New Roman" w:cs="Times New Roman"/>
          <w:b/>
          <w:sz w:val="36"/>
          <w:szCs w:val="36"/>
        </w:rPr>
        <w:t xml:space="preserve"> IN KWARA STATE COLLEGE OF EDUCATION, ILORIN</w:t>
      </w:r>
    </w:p>
    <w:p w:rsidR="00E5697B" w:rsidRPr="00A01164" w:rsidRDefault="00E5697B" w:rsidP="00E5697B">
      <w:pPr>
        <w:spacing w:after="200" w:line="360" w:lineRule="auto"/>
        <w:jc w:val="center"/>
        <w:rPr>
          <w:rFonts w:ascii="Times New Roman" w:hAnsi="Times New Roman" w:cs="Times New Roman"/>
          <w:b/>
          <w:sz w:val="28"/>
          <w:szCs w:val="28"/>
        </w:rPr>
      </w:pPr>
    </w:p>
    <w:p w:rsidR="00E5697B" w:rsidRDefault="00E5697B" w:rsidP="00E5697B">
      <w:pPr>
        <w:spacing w:after="200" w:line="360" w:lineRule="auto"/>
        <w:jc w:val="center"/>
        <w:rPr>
          <w:rFonts w:ascii="Times New Roman" w:hAnsi="Times New Roman" w:cs="Times New Roman"/>
          <w:b/>
          <w:sz w:val="28"/>
          <w:szCs w:val="28"/>
        </w:rPr>
      </w:pPr>
    </w:p>
    <w:p w:rsidR="00E5697B" w:rsidRDefault="00E5697B" w:rsidP="00E5697B">
      <w:pPr>
        <w:spacing w:after="200" w:line="360" w:lineRule="auto"/>
        <w:jc w:val="center"/>
        <w:rPr>
          <w:rFonts w:ascii="Times New Roman" w:hAnsi="Times New Roman" w:cs="Times New Roman"/>
          <w:b/>
          <w:sz w:val="28"/>
          <w:szCs w:val="28"/>
        </w:rPr>
      </w:pPr>
      <w:r w:rsidRPr="00A01164">
        <w:rPr>
          <w:rFonts w:ascii="Times New Roman" w:hAnsi="Times New Roman" w:cs="Times New Roman"/>
          <w:b/>
          <w:sz w:val="28"/>
          <w:szCs w:val="28"/>
        </w:rPr>
        <w:t>BY</w:t>
      </w:r>
    </w:p>
    <w:p w:rsidR="00E5697B" w:rsidRDefault="00E5697B" w:rsidP="00E5697B">
      <w:pPr>
        <w:spacing w:after="200" w:line="360" w:lineRule="auto"/>
        <w:jc w:val="center"/>
        <w:rPr>
          <w:rFonts w:ascii="Times New Roman" w:hAnsi="Times New Roman" w:cs="Times New Roman"/>
          <w:b/>
          <w:sz w:val="28"/>
          <w:szCs w:val="28"/>
        </w:rPr>
      </w:pPr>
    </w:p>
    <w:p w:rsidR="00E5697B" w:rsidRPr="00A01164" w:rsidRDefault="00E5697B" w:rsidP="00E5697B">
      <w:pPr>
        <w:spacing w:after="200" w:line="360" w:lineRule="auto"/>
        <w:jc w:val="center"/>
        <w:rPr>
          <w:rFonts w:ascii="Times New Roman" w:hAnsi="Times New Roman" w:cs="Times New Roman"/>
          <w:b/>
          <w:sz w:val="28"/>
          <w:szCs w:val="28"/>
        </w:rPr>
      </w:pPr>
    </w:p>
    <w:p w:rsidR="00E5697B" w:rsidRPr="00A01164" w:rsidRDefault="00E5697B" w:rsidP="00E5697B">
      <w:pPr>
        <w:spacing w:line="360" w:lineRule="auto"/>
        <w:jc w:val="center"/>
        <w:rPr>
          <w:rFonts w:ascii="Times New Roman" w:hAnsi="Times New Roman" w:cs="Times New Roman"/>
          <w:b/>
          <w:sz w:val="28"/>
          <w:szCs w:val="28"/>
        </w:rPr>
      </w:pPr>
      <w:r w:rsidRPr="00A01164">
        <w:rPr>
          <w:rFonts w:ascii="Times New Roman" w:hAnsi="Times New Roman" w:cs="Times New Roman"/>
          <w:b/>
          <w:sz w:val="28"/>
          <w:szCs w:val="28"/>
        </w:rPr>
        <w:t>SHITTU AMINAT ENIOLA</w:t>
      </w:r>
    </w:p>
    <w:p w:rsidR="00E5697B" w:rsidRDefault="00E5697B" w:rsidP="00E5697B">
      <w:pPr>
        <w:spacing w:line="360" w:lineRule="auto"/>
        <w:jc w:val="center"/>
        <w:rPr>
          <w:rFonts w:ascii="Times New Roman" w:hAnsi="Times New Roman" w:cs="Times New Roman"/>
          <w:b/>
          <w:sz w:val="28"/>
          <w:szCs w:val="28"/>
        </w:rPr>
      </w:pPr>
      <w:r w:rsidRPr="00A01164">
        <w:rPr>
          <w:rFonts w:ascii="Times New Roman" w:hAnsi="Times New Roman" w:cs="Times New Roman"/>
          <w:b/>
          <w:sz w:val="28"/>
          <w:szCs w:val="28"/>
        </w:rPr>
        <w:t>KWCOED/IL/21/0401</w:t>
      </w:r>
    </w:p>
    <w:p w:rsidR="00E5697B" w:rsidRPr="00A01164" w:rsidRDefault="00E5697B" w:rsidP="00E5697B">
      <w:pPr>
        <w:spacing w:line="360" w:lineRule="auto"/>
        <w:jc w:val="center"/>
        <w:rPr>
          <w:rFonts w:ascii="Times New Roman" w:hAnsi="Times New Roman" w:cs="Times New Roman"/>
          <w:b/>
          <w:sz w:val="28"/>
          <w:szCs w:val="28"/>
        </w:rPr>
      </w:pPr>
    </w:p>
    <w:p w:rsidR="00E5697B" w:rsidRPr="00A01164" w:rsidRDefault="00E5697B" w:rsidP="00E5697B">
      <w:pPr>
        <w:spacing w:line="360" w:lineRule="auto"/>
        <w:jc w:val="center"/>
        <w:rPr>
          <w:rFonts w:ascii="Times New Roman" w:hAnsi="Times New Roman" w:cs="Times New Roman"/>
          <w:b/>
          <w:sz w:val="28"/>
          <w:szCs w:val="28"/>
        </w:rPr>
      </w:pPr>
    </w:p>
    <w:p w:rsidR="00E5697B" w:rsidRPr="00A01164" w:rsidRDefault="00E5697B" w:rsidP="00E5697B">
      <w:pPr>
        <w:spacing w:line="360" w:lineRule="auto"/>
        <w:jc w:val="center"/>
        <w:rPr>
          <w:rFonts w:ascii="Times New Roman" w:hAnsi="Times New Roman" w:cs="Times New Roman"/>
          <w:b/>
          <w:sz w:val="28"/>
          <w:szCs w:val="28"/>
        </w:rPr>
      </w:pPr>
      <w:r w:rsidRPr="00A01164">
        <w:rPr>
          <w:rFonts w:ascii="Times New Roman" w:hAnsi="Times New Roman" w:cs="Times New Roman"/>
          <w:b/>
          <w:sz w:val="28"/>
          <w:szCs w:val="28"/>
        </w:rPr>
        <w:t>A RESEARCH PROJECT SUBMITTED TO THE DEPARTMENT OF ENGLISH, KWARA STATE COLLEGE OF EDUCATION, ILORIN</w:t>
      </w:r>
    </w:p>
    <w:p w:rsidR="00E5697B" w:rsidRPr="00A01164" w:rsidRDefault="00E5697B" w:rsidP="00E5697B">
      <w:pPr>
        <w:spacing w:line="360" w:lineRule="auto"/>
        <w:jc w:val="center"/>
        <w:rPr>
          <w:rFonts w:ascii="Times New Roman" w:hAnsi="Times New Roman" w:cs="Times New Roman"/>
          <w:b/>
          <w:sz w:val="28"/>
          <w:szCs w:val="28"/>
        </w:rPr>
      </w:pPr>
      <w:r w:rsidRPr="00A01164">
        <w:rPr>
          <w:rFonts w:ascii="Times New Roman" w:hAnsi="Times New Roman" w:cs="Times New Roman"/>
          <w:b/>
          <w:sz w:val="28"/>
          <w:szCs w:val="28"/>
        </w:rPr>
        <w:t>IN PARTIAL FULFILMENT OF THE REQUIREMENTS FOR THE AWARD OF NIGERIA CERTIFICATE IN EDUCATION (NCE)</w:t>
      </w:r>
    </w:p>
    <w:p w:rsidR="00E5697B" w:rsidRPr="00A01164" w:rsidRDefault="00E5697B" w:rsidP="00E5697B">
      <w:pPr>
        <w:spacing w:line="360" w:lineRule="auto"/>
        <w:ind w:left="2160" w:firstLine="720"/>
        <w:jc w:val="right"/>
        <w:rPr>
          <w:rFonts w:ascii="Times New Roman" w:hAnsi="Times New Roman" w:cs="Times New Roman"/>
          <w:b/>
          <w:sz w:val="28"/>
          <w:szCs w:val="28"/>
        </w:rPr>
      </w:pPr>
    </w:p>
    <w:p w:rsidR="00E5697B" w:rsidRDefault="00E5697B" w:rsidP="00E5697B">
      <w:pPr>
        <w:spacing w:line="360" w:lineRule="auto"/>
        <w:ind w:left="2160" w:firstLine="720"/>
        <w:jc w:val="right"/>
        <w:rPr>
          <w:rFonts w:ascii="Times New Roman" w:hAnsi="Times New Roman" w:cs="Times New Roman"/>
          <w:b/>
          <w:sz w:val="28"/>
          <w:szCs w:val="28"/>
        </w:rPr>
      </w:pPr>
    </w:p>
    <w:p w:rsidR="00E5697B" w:rsidRPr="00A01164" w:rsidRDefault="00E5697B" w:rsidP="00E5697B">
      <w:pPr>
        <w:spacing w:line="360" w:lineRule="auto"/>
        <w:ind w:left="2160" w:firstLine="720"/>
        <w:jc w:val="right"/>
        <w:rPr>
          <w:rFonts w:ascii="Times New Roman" w:hAnsi="Times New Roman" w:cs="Times New Roman"/>
          <w:b/>
          <w:sz w:val="28"/>
          <w:szCs w:val="28"/>
        </w:rPr>
      </w:pPr>
      <w:r>
        <w:rPr>
          <w:rFonts w:ascii="Times New Roman" w:hAnsi="Times New Roman" w:cs="Times New Roman"/>
          <w:b/>
          <w:sz w:val="28"/>
          <w:szCs w:val="28"/>
        </w:rPr>
        <w:t>SEPTEMBER</w:t>
      </w:r>
      <w:r w:rsidRPr="00A01164">
        <w:rPr>
          <w:rFonts w:ascii="Times New Roman" w:hAnsi="Times New Roman" w:cs="Times New Roman"/>
          <w:b/>
          <w:sz w:val="28"/>
          <w:szCs w:val="28"/>
        </w:rPr>
        <w:t>, 2024</w:t>
      </w:r>
    </w:p>
    <w:p w:rsidR="00E5697B" w:rsidRPr="00A01164" w:rsidRDefault="00E5697B" w:rsidP="00E5697B">
      <w:pPr>
        <w:spacing w:after="240" w:line="360" w:lineRule="auto"/>
        <w:jc w:val="center"/>
        <w:rPr>
          <w:rFonts w:ascii="Times New Roman" w:hAnsi="Times New Roman" w:cs="Times New Roman"/>
          <w:b/>
          <w:sz w:val="28"/>
          <w:szCs w:val="28"/>
        </w:rPr>
      </w:pPr>
      <w:r w:rsidRPr="00A01164">
        <w:rPr>
          <w:rFonts w:ascii="Times New Roman" w:hAnsi="Times New Roman" w:cs="Times New Roman"/>
          <w:b/>
          <w:sz w:val="28"/>
          <w:szCs w:val="28"/>
        </w:rPr>
        <w:lastRenderedPageBreak/>
        <w:t>CERTIFICATION</w:t>
      </w:r>
    </w:p>
    <w:p w:rsidR="00E5697B" w:rsidRPr="00A01164" w:rsidRDefault="00E5697B" w:rsidP="00E5697B">
      <w:pPr>
        <w:spacing w:after="240" w:line="480" w:lineRule="auto"/>
        <w:ind w:firstLine="720"/>
        <w:jc w:val="both"/>
        <w:rPr>
          <w:rFonts w:ascii="Times New Roman" w:hAnsi="Times New Roman" w:cs="Times New Roman"/>
          <w:i/>
          <w:sz w:val="28"/>
          <w:szCs w:val="28"/>
        </w:rPr>
      </w:pPr>
      <w:r w:rsidRPr="00A01164">
        <w:rPr>
          <w:rFonts w:ascii="Times New Roman" w:hAnsi="Times New Roman" w:cs="Times New Roman"/>
          <w:sz w:val="28"/>
          <w:szCs w:val="28"/>
        </w:rPr>
        <w:t>This is to certify that this research project was carried out by Shittu Aminat Eniola of the Department of English, in School of Languages, Kwara State College of Education, Ilorin, Kwara State, Nigeria.</w:t>
      </w:r>
    </w:p>
    <w:p w:rsidR="00E5697B" w:rsidRPr="00A01164" w:rsidRDefault="00E5697B" w:rsidP="00E5697B">
      <w:pPr>
        <w:spacing w:line="360" w:lineRule="auto"/>
        <w:jc w:val="both"/>
        <w:rPr>
          <w:rFonts w:ascii="Times New Roman" w:hAnsi="Times New Roman" w:cs="Times New Roman"/>
          <w:sz w:val="28"/>
          <w:szCs w:val="28"/>
        </w:rPr>
      </w:pPr>
      <w:r w:rsidRPr="00A01164">
        <w:rPr>
          <w:rFonts w:ascii="Times New Roman" w:hAnsi="Times New Roman" w:cs="Times New Roman"/>
          <w:sz w:val="28"/>
          <w:szCs w:val="28"/>
        </w:rPr>
        <w:t xml:space="preserve">Mrs O.F. Adekanye, </w:t>
      </w:r>
      <w:r w:rsidRPr="00A01164">
        <w:rPr>
          <w:rFonts w:ascii="Times New Roman" w:hAnsi="Times New Roman" w:cs="Times New Roman"/>
          <w:sz w:val="28"/>
          <w:szCs w:val="28"/>
        </w:rPr>
        <w:tab/>
      </w:r>
      <w:r w:rsidRPr="00A01164">
        <w:rPr>
          <w:rFonts w:ascii="Times New Roman" w:hAnsi="Times New Roman" w:cs="Times New Roman"/>
          <w:sz w:val="28"/>
          <w:szCs w:val="28"/>
        </w:rPr>
        <w:tab/>
        <w:t>____________</w:t>
      </w:r>
      <w:r w:rsidRPr="00A01164">
        <w:rPr>
          <w:rFonts w:ascii="Times New Roman" w:hAnsi="Times New Roman" w:cs="Times New Roman"/>
          <w:sz w:val="28"/>
          <w:szCs w:val="28"/>
        </w:rPr>
        <w:tab/>
        <w:t>______________</w:t>
      </w:r>
    </w:p>
    <w:p w:rsidR="00E5697B" w:rsidRPr="00A01164" w:rsidRDefault="00E5697B" w:rsidP="00E5697B">
      <w:pPr>
        <w:spacing w:line="360" w:lineRule="auto"/>
        <w:jc w:val="both"/>
        <w:rPr>
          <w:rFonts w:ascii="Times New Roman" w:hAnsi="Times New Roman" w:cs="Times New Roman"/>
          <w:sz w:val="28"/>
          <w:szCs w:val="28"/>
        </w:rPr>
      </w:pPr>
      <w:r w:rsidRPr="00A01164">
        <w:rPr>
          <w:rFonts w:ascii="Times New Roman" w:hAnsi="Times New Roman" w:cs="Times New Roman"/>
          <w:sz w:val="28"/>
          <w:szCs w:val="28"/>
        </w:rPr>
        <w:t>Project Supervisor</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t>Signature</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t>Date</w:t>
      </w:r>
    </w:p>
    <w:p w:rsidR="00E5697B" w:rsidRPr="00A01164" w:rsidRDefault="00E5697B" w:rsidP="00E5697B">
      <w:pPr>
        <w:spacing w:line="360" w:lineRule="auto"/>
        <w:jc w:val="both"/>
        <w:rPr>
          <w:rFonts w:ascii="Times New Roman" w:hAnsi="Times New Roman" w:cs="Times New Roman"/>
          <w:sz w:val="28"/>
          <w:szCs w:val="28"/>
        </w:rPr>
      </w:pPr>
    </w:p>
    <w:p w:rsidR="00E5697B" w:rsidRPr="00A01164" w:rsidRDefault="00E5697B" w:rsidP="00E5697B">
      <w:pPr>
        <w:spacing w:line="360" w:lineRule="auto"/>
        <w:jc w:val="both"/>
        <w:rPr>
          <w:rFonts w:ascii="Times New Roman" w:hAnsi="Times New Roman" w:cs="Times New Roman"/>
          <w:sz w:val="28"/>
          <w:szCs w:val="28"/>
        </w:rPr>
      </w:pPr>
    </w:p>
    <w:p w:rsidR="00E5697B" w:rsidRPr="00A01164" w:rsidRDefault="00E5697B" w:rsidP="00E5697B">
      <w:pPr>
        <w:spacing w:line="360" w:lineRule="auto"/>
        <w:jc w:val="both"/>
        <w:rPr>
          <w:rFonts w:ascii="Times New Roman" w:hAnsi="Times New Roman" w:cs="Times New Roman"/>
          <w:sz w:val="28"/>
          <w:szCs w:val="28"/>
        </w:rPr>
      </w:pPr>
      <w:r w:rsidRPr="00A01164">
        <w:rPr>
          <w:rFonts w:ascii="Times New Roman" w:hAnsi="Times New Roman" w:cs="Times New Roman"/>
          <w:sz w:val="28"/>
          <w:szCs w:val="28"/>
        </w:rPr>
        <w:t>Mrs G. Y. Oluwole</w:t>
      </w:r>
      <w:r w:rsidRPr="00A01164">
        <w:rPr>
          <w:rFonts w:ascii="Times New Roman" w:hAnsi="Times New Roman" w:cs="Times New Roman"/>
          <w:sz w:val="28"/>
          <w:szCs w:val="28"/>
        </w:rPr>
        <w:tab/>
      </w:r>
      <w:r w:rsidRPr="00A01164">
        <w:rPr>
          <w:rFonts w:ascii="Times New Roman" w:hAnsi="Times New Roman" w:cs="Times New Roman"/>
          <w:sz w:val="28"/>
          <w:szCs w:val="28"/>
        </w:rPr>
        <w:tab/>
        <w:t xml:space="preserve">___________ </w:t>
      </w:r>
      <w:r w:rsidRPr="00A01164">
        <w:rPr>
          <w:rFonts w:ascii="Times New Roman" w:hAnsi="Times New Roman" w:cs="Times New Roman"/>
          <w:sz w:val="28"/>
          <w:szCs w:val="28"/>
        </w:rPr>
        <w:tab/>
        <w:t>___________</w:t>
      </w:r>
    </w:p>
    <w:p w:rsidR="00E5697B" w:rsidRPr="00A01164" w:rsidRDefault="00E5697B" w:rsidP="00E5697B">
      <w:pPr>
        <w:spacing w:line="360" w:lineRule="auto"/>
        <w:jc w:val="both"/>
        <w:rPr>
          <w:rFonts w:ascii="Times New Roman" w:hAnsi="Times New Roman" w:cs="Times New Roman"/>
          <w:sz w:val="28"/>
          <w:szCs w:val="28"/>
        </w:rPr>
      </w:pPr>
      <w:r w:rsidRPr="00A01164">
        <w:rPr>
          <w:rFonts w:ascii="Times New Roman" w:hAnsi="Times New Roman" w:cs="Times New Roman"/>
          <w:sz w:val="28"/>
          <w:szCs w:val="28"/>
        </w:rPr>
        <w:t xml:space="preserve">Head of Department </w:t>
      </w:r>
      <w:r w:rsidRPr="00A01164">
        <w:rPr>
          <w:rFonts w:ascii="Times New Roman" w:hAnsi="Times New Roman" w:cs="Times New Roman"/>
          <w:sz w:val="28"/>
          <w:szCs w:val="28"/>
        </w:rPr>
        <w:tab/>
      </w:r>
      <w:r w:rsidRPr="00A01164">
        <w:rPr>
          <w:rFonts w:ascii="Times New Roman" w:hAnsi="Times New Roman" w:cs="Times New Roman"/>
          <w:sz w:val="28"/>
          <w:szCs w:val="28"/>
        </w:rPr>
        <w:tab/>
        <w:t xml:space="preserve">Signature </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t xml:space="preserve">Date </w:t>
      </w:r>
    </w:p>
    <w:p w:rsidR="00E5697B" w:rsidRPr="00A01164" w:rsidRDefault="00E5697B" w:rsidP="00E5697B">
      <w:pPr>
        <w:spacing w:line="360" w:lineRule="auto"/>
        <w:jc w:val="both"/>
        <w:rPr>
          <w:rFonts w:ascii="Times New Roman" w:hAnsi="Times New Roman" w:cs="Times New Roman"/>
          <w:sz w:val="28"/>
          <w:szCs w:val="28"/>
        </w:rPr>
      </w:pPr>
    </w:p>
    <w:p w:rsidR="00E5697B" w:rsidRPr="00A01164" w:rsidRDefault="00E5697B" w:rsidP="00E5697B">
      <w:pPr>
        <w:spacing w:line="360" w:lineRule="auto"/>
        <w:jc w:val="both"/>
        <w:rPr>
          <w:rFonts w:ascii="Times New Roman" w:hAnsi="Times New Roman" w:cs="Times New Roman"/>
          <w:sz w:val="28"/>
          <w:szCs w:val="28"/>
        </w:rPr>
      </w:pPr>
    </w:p>
    <w:p w:rsidR="00E5697B" w:rsidRPr="00A01164" w:rsidRDefault="00E5697B" w:rsidP="00E5697B">
      <w:pPr>
        <w:spacing w:line="360" w:lineRule="auto"/>
        <w:jc w:val="both"/>
        <w:rPr>
          <w:rFonts w:ascii="Times New Roman" w:hAnsi="Times New Roman" w:cs="Times New Roman"/>
          <w:sz w:val="28"/>
          <w:szCs w:val="28"/>
        </w:rPr>
      </w:pPr>
      <w:r w:rsidRPr="00A01164">
        <w:rPr>
          <w:rFonts w:ascii="Times New Roman" w:hAnsi="Times New Roman" w:cs="Times New Roman"/>
          <w:sz w:val="28"/>
          <w:szCs w:val="28"/>
        </w:rPr>
        <w:t>Dr M.B. Ajadi</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t>_____________</w:t>
      </w:r>
      <w:r w:rsidRPr="00A01164">
        <w:rPr>
          <w:rFonts w:ascii="Times New Roman" w:hAnsi="Times New Roman" w:cs="Times New Roman"/>
          <w:sz w:val="28"/>
          <w:szCs w:val="28"/>
        </w:rPr>
        <w:tab/>
        <w:t>___________</w:t>
      </w:r>
    </w:p>
    <w:p w:rsidR="00E5697B" w:rsidRPr="00A01164" w:rsidRDefault="00E5697B" w:rsidP="00E5697B">
      <w:pPr>
        <w:spacing w:line="360" w:lineRule="auto"/>
        <w:jc w:val="both"/>
        <w:rPr>
          <w:rFonts w:ascii="Times New Roman" w:hAnsi="Times New Roman" w:cs="Times New Roman"/>
          <w:sz w:val="28"/>
          <w:szCs w:val="28"/>
        </w:rPr>
      </w:pPr>
      <w:r w:rsidRPr="00A01164">
        <w:rPr>
          <w:rFonts w:ascii="Times New Roman" w:hAnsi="Times New Roman" w:cs="Times New Roman"/>
          <w:sz w:val="28"/>
          <w:szCs w:val="28"/>
        </w:rPr>
        <w:t>Project Coordinator</w:t>
      </w:r>
      <w:r w:rsidRPr="00A01164">
        <w:rPr>
          <w:rFonts w:ascii="Times New Roman" w:hAnsi="Times New Roman" w:cs="Times New Roman"/>
          <w:sz w:val="28"/>
          <w:szCs w:val="28"/>
        </w:rPr>
        <w:tab/>
      </w:r>
      <w:r w:rsidRPr="00A01164">
        <w:rPr>
          <w:rFonts w:ascii="Times New Roman" w:hAnsi="Times New Roman" w:cs="Times New Roman"/>
          <w:sz w:val="28"/>
          <w:szCs w:val="28"/>
        </w:rPr>
        <w:tab/>
        <w:t>Signature</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t>Date</w:t>
      </w:r>
    </w:p>
    <w:p w:rsidR="00E5697B" w:rsidRPr="00A01164" w:rsidRDefault="00E5697B" w:rsidP="00E5697B">
      <w:pPr>
        <w:spacing w:line="360" w:lineRule="auto"/>
        <w:jc w:val="both"/>
        <w:rPr>
          <w:rFonts w:ascii="Times New Roman" w:hAnsi="Times New Roman" w:cs="Times New Roman"/>
          <w:sz w:val="28"/>
          <w:szCs w:val="28"/>
        </w:rPr>
      </w:pPr>
    </w:p>
    <w:p w:rsidR="00E5697B" w:rsidRDefault="00E5697B" w:rsidP="00E5697B">
      <w:pPr>
        <w:spacing w:line="360" w:lineRule="auto"/>
        <w:jc w:val="center"/>
        <w:rPr>
          <w:rFonts w:ascii="Times New Roman" w:hAnsi="Times New Roman" w:cs="Times New Roman"/>
          <w:b/>
          <w:sz w:val="28"/>
          <w:szCs w:val="28"/>
        </w:rPr>
      </w:pPr>
    </w:p>
    <w:p w:rsidR="00E5697B" w:rsidRDefault="00E5697B" w:rsidP="00E5697B">
      <w:pPr>
        <w:spacing w:line="360" w:lineRule="auto"/>
        <w:jc w:val="center"/>
        <w:rPr>
          <w:rFonts w:ascii="Times New Roman" w:hAnsi="Times New Roman" w:cs="Times New Roman"/>
          <w:b/>
          <w:sz w:val="28"/>
          <w:szCs w:val="28"/>
        </w:rPr>
      </w:pPr>
    </w:p>
    <w:p w:rsidR="00E5697B" w:rsidRDefault="00E5697B" w:rsidP="00E5697B">
      <w:pPr>
        <w:spacing w:line="360" w:lineRule="auto"/>
        <w:jc w:val="center"/>
        <w:rPr>
          <w:rFonts w:ascii="Times New Roman" w:hAnsi="Times New Roman" w:cs="Times New Roman"/>
          <w:b/>
          <w:sz w:val="28"/>
          <w:szCs w:val="28"/>
        </w:rPr>
      </w:pPr>
    </w:p>
    <w:p w:rsidR="00E5697B" w:rsidRDefault="00E5697B" w:rsidP="00E5697B">
      <w:pPr>
        <w:spacing w:line="360" w:lineRule="auto"/>
        <w:jc w:val="center"/>
        <w:rPr>
          <w:rFonts w:ascii="Times New Roman" w:hAnsi="Times New Roman" w:cs="Times New Roman"/>
          <w:b/>
          <w:sz w:val="28"/>
          <w:szCs w:val="28"/>
        </w:rPr>
      </w:pPr>
    </w:p>
    <w:p w:rsidR="00E5697B" w:rsidRDefault="00E5697B" w:rsidP="00E5697B">
      <w:pPr>
        <w:spacing w:line="360" w:lineRule="auto"/>
        <w:jc w:val="center"/>
        <w:rPr>
          <w:rFonts w:ascii="Times New Roman" w:hAnsi="Times New Roman" w:cs="Times New Roman"/>
          <w:b/>
          <w:sz w:val="28"/>
          <w:szCs w:val="28"/>
        </w:rPr>
      </w:pPr>
    </w:p>
    <w:p w:rsidR="00E5697B" w:rsidRPr="00A01164" w:rsidRDefault="00E5697B" w:rsidP="00E5697B">
      <w:pPr>
        <w:spacing w:line="360" w:lineRule="auto"/>
        <w:jc w:val="center"/>
        <w:rPr>
          <w:rFonts w:ascii="Times New Roman" w:hAnsi="Times New Roman" w:cs="Times New Roman"/>
          <w:b/>
          <w:sz w:val="28"/>
          <w:szCs w:val="28"/>
        </w:rPr>
      </w:pPr>
      <w:r w:rsidRPr="00A01164">
        <w:rPr>
          <w:rFonts w:ascii="Times New Roman" w:hAnsi="Times New Roman" w:cs="Times New Roman"/>
          <w:b/>
          <w:sz w:val="28"/>
          <w:szCs w:val="28"/>
        </w:rPr>
        <w:lastRenderedPageBreak/>
        <w:t>DEDICATION</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 xml:space="preserve">This research paper is lovingly dedicated to my respective parents and family members who have been our constant source of inspiration. </w:t>
      </w:r>
    </w:p>
    <w:p w:rsidR="00E5697B" w:rsidRPr="00A01164" w:rsidRDefault="00E5697B" w:rsidP="00E5697B">
      <w:pPr>
        <w:spacing w:line="360" w:lineRule="auto"/>
        <w:ind w:firstLine="720"/>
        <w:rPr>
          <w:rFonts w:ascii="Times New Roman" w:hAnsi="Times New Roman"/>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Default="00E5697B" w:rsidP="00E5697B">
      <w:pPr>
        <w:spacing w:line="360" w:lineRule="auto"/>
        <w:jc w:val="center"/>
        <w:rPr>
          <w:rFonts w:ascii="Times New Roman" w:hAnsi="Times New Roman"/>
          <w:b/>
          <w:sz w:val="28"/>
          <w:szCs w:val="28"/>
        </w:rPr>
      </w:pPr>
    </w:p>
    <w:p w:rsidR="00E5697B" w:rsidRPr="00A01164" w:rsidRDefault="00E5697B" w:rsidP="00E5697B">
      <w:pPr>
        <w:spacing w:line="360" w:lineRule="auto"/>
        <w:jc w:val="center"/>
        <w:rPr>
          <w:rFonts w:ascii="Times New Roman" w:hAnsi="Times New Roman"/>
          <w:b/>
          <w:sz w:val="28"/>
          <w:szCs w:val="28"/>
        </w:rPr>
      </w:pPr>
      <w:r w:rsidRPr="00A01164">
        <w:rPr>
          <w:rFonts w:ascii="Times New Roman" w:hAnsi="Times New Roman"/>
          <w:b/>
          <w:sz w:val="28"/>
          <w:szCs w:val="28"/>
        </w:rPr>
        <w:lastRenderedPageBreak/>
        <w:t>ACKNOWLEDGEMENTS</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I would like to express my profound gratitude to the following individuals for their invaluable support and guidance throughout my project.</w:t>
      </w:r>
    </w:p>
    <w:p w:rsidR="00E5697B"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 xml:space="preserve">First and foremost, I am deeply indebted to </w:t>
      </w:r>
      <w:r>
        <w:rPr>
          <w:rFonts w:ascii="Times New Roman" w:hAnsi="Times New Roman" w:cs="Times New Roman"/>
          <w:sz w:val="28"/>
          <w:szCs w:val="28"/>
        </w:rPr>
        <w:t>God Almighty for sparing life to witness this day and period in my life and also making me complete my NCE programme in my life. Alhamdullilahi Robilalamin</w:t>
      </w:r>
    </w:p>
    <w:p w:rsidR="00E5697B" w:rsidRPr="00A01164" w:rsidRDefault="00E5697B" w:rsidP="00E5697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will love to express my profound gratitude to </w:t>
      </w:r>
      <w:r w:rsidRPr="00A01164">
        <w:rPr>
          <w:rFonts w:ascii="Times New Roman" w:hAnsi="Times New Roman" w:cs="Times New Roman"/>
          <w:sz w:val="28"/>
          <w:szCs w:val="28"/>
        </w:rPr>
        <w:t>my Project Supervisor, Mrs O</w:t>
      </w:r>
      <w:r>
        <w:rPr>
          <w:rFonts w:ascii="Times New Roman" w:hAnsi="Times New Roman" w:cs="Times New Roman"/>
          <w:sz w:val="28"/>
          <w:szCs w:val="28"/>
        </w:rPr>
        <w:t>.</w:t>
      </w:r>
      <w:r w:rsidRPr="00A01164">
        <w:rPr>
          <w:rFonts w:ascii="Times New Roman" w:hAnsi="Times New Roman" w:cs="Times New Roman"/>
          <w:sz w:val="28"/>
          <w:szCs w:val="28"/>
        </w:rPr>
        <w:t xml:space="preserve"> F ADEKANYE for her tireless efforts, insightful comments, and unwavering encouragement. Her expertise and patience were instrumental in shaping this project.</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Additionally, I would like to thank the following lecturers for their academic guidance and support: Mrs Asabe, Mr Hammed T. Mrs Kolawole, Mrs Olarewaju, Dr Mustapha.</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Secondly,  I want Appreciate my dear father, my supporter, Mohammad AbdulGafar for his words of encouragement, for always providing my needs for me.</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On a personal note, I am grateful to my Uncle, Salami Sikiru for his unwavering love, prayers, and encouragement. His selflessness and dedication have been a constant source of inspiration.</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I really want to appreciate my moms, Shittu Risikat, Mohammad Idayat, Adeola Sakirat for their unlimited love, prayers and  support.</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lastRenderedPageBreak/>
        <w:t>Special thanks to my Aunties And uncles  Jimoh Morufat, Adeola Desola, Adeola Saheed, Adigun Basheerat, Adigun Abdulrosheed for their moral support and motivation.</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I want to appreciate my brothers and sisters, Shittu Kabir, Mohammad Ridwan, Shittu Abdulrosheed Abdul Kareem Abdulmuiz for their Love and support.</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Lastly, I appreciate the support of the entire faculty and staff, whose contributions have enriched my academic journey.</w:t>
      </w:r>
    </w:p>
    <w:p w:rsidR="00E5697B" w:rsidRPr="00A01164" w:rsidRDefault="00E5697B" w:rsidP="00E5697B">
      <w:pPr>
        <w:spacing w:line="360" w:lineRule="auto"/>
        <w:ind w:firstLine="720"/>
        <w:jc w:val="both"/>
        <w:rPr>
          <w:rFonts w:ascii="Times New Roman" w:hAnsi="Times New Roman" w:cs="Times New Roman"/>
          <w:sz w:val="28"/>
          <w:szCs w:val="28"/>
        </w:rPr>
      </w:pPr>
      <w:r w:rsidRPr="00A01164">
        <w:rPr>
          <w:rFonts w:ascii="Times New Roman" w:hAnsi="Times New Roman" w:cs="Times New Roman"/>
          <w:sz w:val="28"/>
          <w:szCs w:val="28"/>
        </w:rPr>
        <w:t>Thank you all for your contributions to my success</w:t>
      </w:r>
      <w:r w:rsidRPr="00A01164">
        <w:rPr>
          <w:sz w:val="28"/>
          <w:szCs w:val="28"/>
        </w:rPr>
        <w:t>.</w:t>
      </w:r>
    </w:p>
    <w:p w:rsidR="00E5697B" w:rsidRPr="00A01164" w:rsidRDefault="00E5697B" w:rsidP="00E5697B">
      <w:pPr>
        <w:spacing w:line="276" w:lineRule="auto"/>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Default="00E5697B" w:rsidP="00E5697B">
      <w:pPr>
        <w:spacing w:line="276" w:lineRule="auto"/>
        <w:ind w:right="120"/>
        <w:jc w:val="center"/>
        <w:rPr>
          <w:rFonts w:ascii="Times New Roman" w:eastAsia="Arial" w:hAnsi="Times New Roman" w:cs="Times New Roman"/>
          <w:b/>
          <w:sz w:val="28"/>
          <w:szCs w:val="28"/>
        </w:rPr>
      </w:pPr>
    </w:p>
    <w:p w:rsidR="00E5697B" w:rsidRPr="00A01164" w:rsidRDefault="00E5697B" w:rsidP="00E5697B">
      <w:pPr>
        <w:spacing w:line="276" w:lineRule="auto"/>
        <w:jc w:val="center"/>
        <w:rPr>
          <w:rFonts w:ascii="Times New Roman" w:eastAsia="Arial" w:hAnsi="Times New Roman" w:cs="Times New Roman"/>
          <w:sz w:val="28"/>
          <w:szCs w:val="28"/>
        </w:rPr>
      </w:pPr>
      <w:r w:rsidRPr="00A01164">
        <w:rPr>
          <w:rFonts w:ascii="Times New Roman" w:eastAsia="Arial" w:hAnsi="Times New Roman" w:cs="Times New Roman"/>
          <w:b/>
          <w:sz w:val="28"/>
          <w:szCs w:val="28"/>
        </w:rPr>
        <w:lastRenderedPageBreak/>
        <w:t>ABSTRACT</w:t>
      </w:r>
    </w:p>
    <w:p w:rsidR="00E5697B" w:rsidRPr="005A6908" w:rsidRDefault="00E5697B" w:rsidP="00E5697B">
      <w:pPr>
        <w:tabs>
          <w:tab w:val="left" w:pos="552"/>
        </w:tabs>
        <w:jc w:val="both"/>
        <w:rPr>
          <w:rFonts w:ascii="Times New Roman" w:eastAsia="Arial" w:hAnsi="Times New Roman" w:cs="Times New Roman"/>
          <w:i/>
          <w:sz w:val="28"/>
          <w:szCs w:val="28"/>
        </w:rPr>
      </w:pPr>
      <w:r w:rsidRPr="00A01164">
        <w:rPr>
          <w:rFonts w:ascii="Times New Roman" w:eastAsia="Arial" w:hAnsi="Times New Roman" w:cs="Times New Roman"/>
          <w:sz w:val="28"/>
          <w:szCs w:val="28"/>
        </w:rPr>
        <w:tab/>
      </w:r>
      <w:r w:rsidRPr="005A6908">
        <w:rPr>
          <w:rFonts w:ascii="Times New Roman" w:eastAsia="Arial" w:hAnsi="Times New Roman" w:cs="Times New Roman"/>
          <w:i/>
          <w:sz w:val="28"/>
          <w:szCs w:val="28"/>
        </w:rPr>
        <w:t>In this study, our focus was on the effects of blended method and students achievement in English grammar using Kwara State College of Education as case study. The study was specifically focused on determining the pre-test and post-test mean academic achievement scores of students taught English grammar using blended learning method and those taught using lecture method, determine the difference in the mean academic achievement scores of students taught English grammar using blended learning method and those taught using lecture method, determining the differences in the mean academic achievement scores of male and female students taught English grammar using blended learning method, determine the pre-test and post-test mean interest scores of students taught English grammar using blended learning method and those taught using lecture method and determine the difference in the mean interest scores of students taught English grammar using blended learning method and those taught using lecture method. The study adopted the quasi-experimental research design and randomly enrolled participants in the study. A total of 150 responses were validated from the enrolled participants where all respondent are staff and students in Kwara State .the findings shows that Students taught English grammar using blended learning method had higher academic achievement mean scores than their counterparts taught using the lecture method. Based on the findings, it is recommended that Students‟ irrespective of their gender should show more interest towards the use of the online or blended learning method for their learning.</w:t>
      </w:r>
    </w:p>
    <w:p w:rsidR="00E5697B" w:rsidRPr="00A01164" w:rsidRDefault="00E5697B" w:rsidP="00E5697B">
      <w:pPr>
        <w:spacing w:line="276" w:lineRule="auto"/>
        <w:jc w:val="center"/>
        <w:rPr>
          <w:rFonts w:ascii="Times New Roman" w:eastAsia="Arial" w:hAnsi="Times New Roman" w:cs="Times New Roman"/>
          <w:sz w:val="28"/>
          <w:szCs w:val="28"/>
        </w:rPr>
      </w:pPr>
    </w:p>
    <w:p w:rsidR="00E5697B" w:rsidRPr="00A01164" w:rsidRDefault="00E5697B" w:rsidP="00E5697B">
      <w:pPr>
        <w:spacing w:line="276" w:lineRule="auto"/>
        <w:jc w:val="center"/>
        <w:rPr>
          <w:rFonts w:ascii="Times New Roman" w:eastAsia="Arial" w:hAnsi="Times New Roman" w:cs="Times New Roman"/>
          <w:b/>
          <w:sz w:val="28"/>
          <w:szCs w:val="28"/>
        </w:rPr>
      </w:pPr>
    </w:p>
    <w:p w:rsidR="00E5697B" w:rsidRDefault="00E5697B" w:rsidP="00E5697B">
      <w:pPr>
        <w:jc w:val="center"/>
        <w:rPr>
          <w:rFonts w:ascii="Times New Roman" w:hAnsi="Times New Roman" w:cs="Times New Roman"/>
          <w:b/>
          <w:bCs/>
          <w:sz w:val="28"/>
          <w:szCs w:val="28"/>
        </w:rPr>
      </w:pPr>
    </w:p>
    <w:p w:rsidR="00E5697B" w:rsidRDefault="00E5697B" w:rsidP="00E5697B">
      <w:pPr>
        <w:jc w:val="center"/>
        <w:rPr>
          <w:rFonts w:ascii="Times New Roman" w:hAnsi="Times New Roman" w:cs="Times New Roman"/>
          <w:b/>
          <w:bCs/>
          <w:sz w:val="28"/>
          <w:szCs w:val="28"/>
        </w:rPr>
      </w:pPr>
    </w:p>
    <w:p w:rsidR="00E5697B" w:rsidRDefault="00E5697B" w:rsidP="00E5697B">
      <w:pPr>
        <w:jc w:val="center"/>
        <w:rPr>
          <w:rFonts w:ascii="Times New Roman" w:hAnsi="Times New Roman" w:cs="Times New Roman"/>
          <w:b/>
          <w:bCs/>
          <w:sz w:val="28"/>
          <w:szCs w:val="28"/>
        </w:rPr>
      </w:pPr>
    </w:p>
    <w:p w:rsidR="00E5697B" w:rsidRDefault="00E5697B" w:rsidP="00E5697B">
      <w:pPr>
        <w:jc w:val="center"/>
        <w:rPr>
          <w:rFonts w:ascii="Times New Roman" w:hAnsi="Times New Roman" w:cs="Times New Roman"/>
          <w:b/>
          <w:bCs/>
          <w:sz w:val="28"/>
          <w:szCs w:val="28"/>
        </w:rPr>
      </w:pPr>
    </w:p>
    <w:p w:rsidR="00E5697B" w:rsidRDefault="00E5697B" w:rsidP="00E5697B">
      <w:pPr>
        <w:jc w:val="center"/>
        <w:rPr>
          <w:rFonts w:ascii="Times New Roman" w:hAnsi="Times New Roman" w:cs="Times New Roman"/>
          <w:b/>
          <w:bCs/>
          <w:sz w:val="28"/>
          <w:szCs w:val="28"/>
        </w:rPr>
      </w:pPr>
    </w:p>
    <w:p w:rsidR="00E5697B" w:rsidRDefault="00E5697B" w:rsidP="00E5697B">
      <w:pPr>
        <w:jc w:val="center"/>
        <w:rPr>
          <w:rFonts w:ascii="Times New Roman" w:hAnsi="Times New Roman" w:cs="Times New Roman"/>
          <w:b/>
          <w:bCs/>
          <w:sz w:val="28"/>
          <w:szCs w:val="28"/>
        </w:rPr>
      </w:pPr>
    </w:p>
    <w:p w:rsidR="00E5697B" w:rsidRPr="00A01164" w:rsidRDefault="00E5697B" w:rsidP="00E5697B">
      <w:pPr>
        <w:jc w:val="center"/>
        <w:rPr>
          <w:rFonts w:ascii="Times New Roman" w:hAnsi="Times New Roman" w:cs="Times New Roman"/>
          <w:b/>
          <w:sz w:val="28"/>
          <w:szCs w:val="28"/>
        </w:rPr>
      </w:pPr>
      <w:r w:rsidRPr="00A01164">
        <w:rPr>
          <w:rFonts w:ascii="Times New Roman" w:hAnsi="Times New Roman" w:cs="Times New Roman"/>
          <w:b/>
          <w:bCs/>
          <w:sz w:val="28"/>
          <w:szCs w:val="28"/>
        </w:rPr>
        <w:lastRenderedPageBreak/>
        <w:t>TABLE OF CONTENTS</w:t>
      </w:r>
    </w:p>
    <w:p w:rsidR="00E5697B" w:rsidRPr="00A01164" w:rsidRDefault="00E5697B" w:rsidP="00E5697B">
      <w:pPr>
        <w:pStyle w:val="NormalWeb"/>
        <w:spacing w:before="240" w:beforeAutospacing="0" w:after="0" w:afterAutospacing="0" w:line="360" w:lineRule="auto"/>
        <w:jc w:val="both"/>
        <w:rPr>
          <w:rFonts w:ascii="Times New Roman" w:hAnsi="Times New Roman"/>
          <w:bCs/>
          <w:sz w:val="28"/>
          <w:szCs w:val="28"/>
        </w:rPr>
      </w:pPr>
      <w:r w:rsidRPr="00A01164">
        <w:rPr>
          <w:rFonts w:ascii="Times New Roman" w:hAnsi="Times New Roman"/>
          <w:bCs/>
          <w:sz w:val="28"/>
          <w:szCs w:val="28"/>
        </w:rPr>
        <w:t xml:space="preserve">TITLE PAGE </w:t>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t>i</w:t>
      </w:r>
    </w:p>
    <w:p w:rsidR="00E5697B" w:rsidRPr="00A01164" w:rsidRDefault="00E5697B" w:rsidP="00E5697B">
      <w:pPr>
        <w:pStyle w:val="NormalWeb"/>
        <w:spacing w:before="240" w:beforeAutospacing="0" w:after="0" w:afterAutospacing="0" w:line="360" w:lineRule="auto"/>
        <w:jc w:val="both"/>
        <w:rPr>
          <w:rFonts w:ascii="Times New Roman" w:hAnsi="Times New Roman"/>
          <w:bCs/>
          <w:sz w:val="28"/>
          <w:szCs w:val="28"/>
        </w:rPr>
      </w:pPr>
      <w:r w:rsidRPr="00A01164">
        <w:rPr>
          <w:rFonts w:ascii="Times New Roman" w:hAnsi="Times New Roman"/>
          <w:bCs/>
          <w:sz w:val="28"/>
          <w:szCs w:val="28"/>
        </w:rPr>
        <w:t>CERTIFICATION</w:t>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t>ii</w:t>
      </w:r>
    </w:p>
    <w:p w:rsidR="00E5697B" w:rsidRPr="00A01164" w:rsidRDefault="00E5697B" w:rsidP="00E5697B">
      <w:pPr>
        <w:pStyle w:val="NormalWeb"/>
        <w:spacing w:before="240" w:beforeAutospacing="0" w:after="0" w:afterAutospacing="0" w:line="360" w:lineRule="auto"/>
        <w:jc w:val="both"/>
        <w:rPr>
          <w:rFonts w:ascii="Times New Roman" w:hAnsi="Times New Roman"/>
          <w:sz w:val="28"/>
          <w:szCs w:val="28"/>
        </w:rPr>
      </w:pPr>
      <w:r w:rsidRPr="00A01164">
        <w:rPr>
          <w:rFonts w:ascii="Times New Roman" w:hAnsi="Times New Roman"/>
          <w:bCs/>
          <w:sz w:val="28"/>
          <w:szCs w:val="28"/>
        </w:rPr>
        <w:t xml:space="preserve">DEDICATION </w:t>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t>iii</w:t>
      </w:r>
    </w:p>
    <w:p w:rsidR="00E5697B" w:rsidRPr="00A01164" w:rsidRDefault="00E5697B" w:rsidP="00E5697B">
      <w:pPr>
        <w:pStyle w:val="NormalWeb"/>
        <w:spacing w:before="240" w:beforeAutospacing="0" w:after="0" w:afterAutospacing="0" w:line="360" w:lineRule="auto"/>
        <w:jc w:val="both"/>
        <w:rPr>
          <w:rFonts w:ascii="Times New Roman" w:hAnsi="Times New Roman"/>
          <w:bCs/>
          <w:sz w:val="28"/>
          <w:szCs w:val="28"/>
        </w:rPr>
      </w:pPr>
      <w:r w:rsidRPr="00A01164">
        <w:rPr>
          <w:rFonts w:ascii="Times New Roman" w:hAnsi="Times New Roman"/>
          <w:bCs/>
          <w:sz w:val="28"/>
          <w:szCs w:val="28"/>
        </w:rPr>
        <w:t xml:space="preserve">ACKNOWLEDGEMENTS </w:t>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t>iv</w:t>
      </w:r>
    </w:p>
    <w:p w:rsidR="00E5697B" w:rsidRPr="00A01164" w:rsidRDefault="00E5697B" w:rsidP="00E5697B">
      <w:pPr>
        <w:pStyle w:val="NormalWeb"/>
        <w:spacing w:before="240" w:beforeAutospacing="0" w:after="0" w:afterAutospacing="0" w:line="360" w:lineRule="auto"/>
        <w:jc w:val="both"/>
        <w:rPr>
          <w:rFonts w:ascii="Times New Roman" w:hAnsi="Times New Roman"/>
          <w:bCs/>
          <w:sz w:val="28"/>
          <w:szCs w:val="28"/>
        </w:rPr>
      </w:pPr>
      <w:r w:rsidRPr="00A01164">
        <w:rPr>
          <w:rFonts w:ascii="Times New Roman" w:hAnsi="Times New Roman"/>
          <w:bCs/>
          <w:sz w:val="28"/>
          <w:szCs w:val="28"/>
        </w:rPr>
        <w:t>ABSTRACT</w:t>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t>vi</w:t>
      </w:r>
    </w:p>
    <w:p w:rsidR="00E5697B" w:rsidRPr="00A01164" w:rsidRDefault="00E5697B" w:rsidP="00E5697B">
      <w:pPr>
        <w:pStyle w:val="NormalWeb"/>
        <w:spacing w:before="240" w:beforeAutospacing="0" w:after="0" w:afterAutospacing="0" w:line="360" w:lineRule="auto"/>
        <w:jc w:val="both"/>
        <w:rPr>
          <w:rFonts w:ascii="Times New Roman" w:hAnsi="Times New Roman"/>
          <w:bCs/>
          <w:sz w:val="28"/>
          <w:szCs w:val="28"/>
        </w:rPr>
      </w:pPr>
      <w:r w:rsidRPr="00A01164">
        <w:rPr>
          <w:rFonts w:ascii="Times New Roman" w:hAnsi="Times New Roman"/>
          <w:bCs/>
          <w:sz w:val="28"/>
          <w:szCs w:val="28"/>
        </w:rPr>
        <w:t>TABLE OF CONTENTS</w:t>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r>
      <w:r w:rsidRPr="00A01164">
        <w:rPr>
          <w:rFonts w:ascii="Times New Roman" w:hAnsi="Times New Roman"/>
          <w:bCs/>
          <w:sz w:val="28"/>
          <w:szCs w:val="28"/>
        </w:rPr>
        <w:tab/>
        <w:t>vii</w:t>
      </w:r>
    </w:p>
    <w:p w:rsidR="00E5697B" w:rsidRPr="00A01164" w:rsidRDefault="00E5697B" w:rsidP="00E5697B">
      <w:pPr>
        <w:spacing w:before="240" w:line="360" w:lineRule="auto"/>
        <w:jc w:val="both"/>
        <w:rPr>
          <w:rFonts w:ascii="Times New Roman" w:eastAsia="Arial" w:hAnsi="Times New Roman" w:cs="Times New Roman"/>
          <w:b/>
          <w:sz w:val="28"/>
          <w:szCs w:val="28"/>
        </w:rPr>
      </w:pPr>
      <w:r w:rsidRPr="00A01164">
        <w:rPr>
          <w:rFonts w:ascii="Times New Roman" w:eastAsia="Arial" w:hAnsi="Times New Roman" w:cs="Times New Roman"/>
          <w:b/>
          <w:sz w:val="28"/>
          <w:szCs w:val="28"/>
        </w:rPr>
        <w:t>CHAPTER ONE:</w:t>
      </w:r>
      <w:r w:rsidRPr="00A01164">
        <w:rPr>
          <w:rFonts w:ascii="Times New Roman" w:eastAsia="Arial" w:hAnsi="Times New Roman" w:cs="Times New Roman"/>
          <w:b/>
          <w:noProof/>
          <w:sz w:val="28"/>
          <w:szCs w:val="28"/>
        </w:rPr>
        <w:drawing>
          <wp:inline distT="0" distB="0" distL="0" distR="0">
            <wp:extent cx="10795" cy="7366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A01164">
        <w:rPr>
          <w:rFonts w:ascii="Times New Roman" w:eastAsia="Arial" w:hAnsi="Times New Roman" w:cs="Times New Roman"/>
          <w:b/>
          <w:sz w:val="28"/>
          <w:szCs w:val="28"/>
        </w:rPr>
        <w:t xml:space="preserve"> INTRODUCTION</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Background of the Study</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1</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Statement of the Problem</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7</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Objective of the Study</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8</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Research Questions</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9</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Research Hypothesis</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10</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Significance of the Study</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10</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Scope of the Study</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12</w:t>
      </w:r>
    </w:p>
    <w:p w:rsidR="00E5697B" w:rsidRPr="00A01164" w:rsidRDefault="00E5697B" w:rsidP="00E5697B">
      <w:pPr>
        <w:tabs>
          <w:tab w:val="left" w:pos="480"/>
        </w:tabs>
        <w:spacing w:before="240" w:line="360" w:lineRule="auto"/>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t>Limitation of the Study</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12</w:t>
      </w:r>
    </w:p>
    <w:p w:rsidR="00E5697B" w:rsidRPr="00A01164" w:rsidRDefault="00E5697B" w:rsidP="00E5697B">
      <w:pPr>
        <w:tabs>
          <w:tab w:val="left" w:pos="480"/>
        </w:tabs>
        <w:spacing w:before="240" w:line="360" w:lineRule="auto"/>
        <w:ind w:right="30"/>
        <w:jc w:val="both"/>
        <w:rPr>
          <w:rFonts w:ascii="Times New Roman" w:eastAsia="Arial" w:hAnsi="Times New Roman" w:cs="Times New Roman"/>
          <w:sz w:val="28"/>
          <w:szCs w:val="28"/>
        </w:rPr>
      </w:pPr>
      <w:r w:rsidRPr="00A01164">
        <w:rPr>
          <w:rFonts w:ascii="Times New Roman" w:eastAsia="Arial" w:hAnsi="Times New Roman" w:cs="Times New Roman"/>
          <w:sz w:val="28"/>
          <w:szCs w:val="28"/>
        </w:rPr>
        <w:lastRenderedPageBreak/>
        <w:t>Definition of Terms</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13</w:t>
      </w:r>
    </w:p>
    <w:p w:rsidR="00E5697B" w:rsidRDefault="00E5697B" w:rsidP="00E5697B">
      <w:pPr>
        <w:tabs>
          <w:tab w:val="left" w:pos="480"/>
        </w:tabs>
        <w:spacing w:before="240" w:line="360" w:lineRule="auto"/>
        <w:ind w:right="30"/>
        <w:jc w:val="both"/>
        <w:rPr>
          <w:rFonts w:ascii="Times New Roman" w:eastAsia="Arial" w:hAnsi="Times New Roman" w:cs="Times New Roman"/>
          <w:b/>
          <w:sz w:val="28"/>
          <w:szCs w:val="28"/>
        </w:rPr>
      </w:pPr>
      <w:r w:rsidRPr="00A01164">
        <w:rPr>
          <w:rFonts w:ascii="Times New Roman" w:eastAsia="Arial" w:hAnsi="Times New Roman" w:cs="Times New Roman"/>
          <w:b/>
          <w:sz w:val="28"/>
          <w:szCs w:val="28"/>
        </w:rPr>
        <w:t>CHAPTER TWO:</w:t>
      </w:r>
      <w:r w:rsidRPr="00A01164">
        <w:rPr>
          <w:rFonts w:ascii="Times New Roman" w:eastAsia="Arial" w:hAnsi="Times New Roman" w:cs="Times New Roman"/>
          <w:b/>
          <w:noProof/>
          <w:sz w:val="28"/>
          <w:szCs w:val="28"/>
        </w:rPr>
        <w:drawing>
          <wp:inline distT="0" distB="0" distL="0" distR="0">
            <wp:extent cx="10795" cy="73660"/>
            <wp:effectExtent l="1905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A01164">
        <w:rPr>
          <w:rFonts w:ascii="Times New Roman" w:eastAsia="Arial" w:hAnsi="Times New Roman" w:cs="Times New Roman"/>
          <w:b/>
          <w:sz w:val="28"/>
          <w:szCs w:val="28"/>
        </w:rPr>
        <w:t xml:space="preserve"> REVIEW OF LITERATURE</w:t>
      </w:r>
    </w:p>
    <w:p w:rsidR="00E5697B" w:rsidRPr="005A6908" w:rsidRDefault="00E5697B" w:rsidP="00E5697B">
      <w:pPr>
        <w:spacing w:line="480" w:lineRule="auto"/>
        <w:ind w:right="20"/>
        <w:jc w:val="both"/>
        <w:rPr>
          <w:rFonts w:ascii="Times New Roman" w:eastAsia="Arial" w:hAnsi="Times New Roman" w:cs="Times New Roman"/>
          <w:sz w:val="26"/>
          <w:szCs w:val="26"/>
        </w:rPr>
      </w:pPr>
      <w:r w:rsidRPr="005A6908">
        <w:rPr>
          <w:rFonts w:ascii="Times New Roman" w:eastAsia="Arial" w:hAnsi="Times New Roman" w:cs="Times New Roman"/>
          <w:sz w:val="26"/>
          <w:szCs w:val="26"/>
        </w:rPr>
        <w:t>Concept of Blended Learning</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15</w:t>
      </w:r>
    </w:p>
    <w:p w:rsidR="00E5697B" w:rsidRPr="005A6908" w:rsidRDefault="00E5697B" w:rsidP="00E5697B">
      <w:pPr>
        <w:spacing w:line="480" w:lineRule="auto"/>
        <w:ind w:right="20"/>
        <w:jc w:val="both"/>
        <w:rPr>
          <w:rFonts w:ascii="Times New Roman" w:eastAsia="Arial" w:hAnsi="Times New Roman" w:cs="Times New Roman"/>
          <w:sz w:val="26"/>
          <w:szCs w:val="26"/>
        </w:rPr>
      </w:pPr>
      <w:r w:rsidRPr="005A6908">
        <w:rPr>
          <w:rFonts w:ascii="Times New Roman" w:eastAsia="Arial" w:hAnsi="Times New Roman" w:cs="Times New Roman"/>
          <w:sz w:val="26"/>
          <w:szCs w:val="26"/>
        </w:rPr>
        <w:t>Historical Development of Blended Learning</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17</w:t>
      </w:r>
    </w:p>
    <w:p w:rsidR="00E5697B" w:rsidRPr="005A6908" w:rsidRDefault="00E5697B" w:rsidP="00E5697B">
      <w:pPr>
        <w:spacing w:line="480" w:lineRule="auto"/>
        <w:ind w:right="20"/>
        <w:jc w:val="both"/>
        <w:rPr>
          <w:rFonts w:ascii="Times New Roman" w:eastAsia="Arial" w:hAnsi="Times New Roman" w:cs="Times New Roman"/>
          <w:sz w:val="26"/>
          <w:szCs w:val="26"/>
        </w:rPr>
      </w:pPr>
      <w:r w:rsidRPr="005A6908">
        <w:rPr>
          <w:rFonts w:ascii="Times New Roman" w:eastAsia="Arial" w:hAnsi="Times New Roman" w:cs="Times New Roman"/>
          <w:sz w:val="26"/>
          <w:szCs w:val="26"/>
        </w:rPr>
        <w:t>Benefits of Blended Learning</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24</w:t>
      </w:r>
    </w:p>
    <w:p w:rsidR="00E5697B" w:rsidRPr="005A6908" w:rsidRDefault="00E5697B" w:rsidP="00E5697B">
      <w:pPr>
        <w:spacing w:line="480" w:lineRule="auto"/>
        <w:ind w:right="20"/>
        <w:jc w:val="both"/>
        <w:rPr>
          <w:rFonts w:ascii="Times New Roman" w:eastAsia="Arial" w:hAnsi="Times New Roman" w:cs="Times New Roman"/>
          <w:sz w:val="26"/>
          <w:szCs w:val="26"/>
        </w:rPr>
      </w:pPr>
      <w:r w:rsidRPr="005A6908">
        <w:rPr>
          <w:rFonts w:ascii="Times New Roman" w:eastAsia="Arial" w:hAnsi="Times New Roman" w:cs="Times New Roman"/>
          <w:sz w:val="26"/>
          <w:szCs w:val="26"/>
        </w:rPr>
        <w:t>Reasons for Adopting the Blended Learning Model</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29</w:t>
      </w:r>
    </w:p>
    <w:p w:rsidR="00E5697B" w:rsidRPr="005A6908" w:rsidRDefault="00E5697B" w:rsidP="00E5697B">
      <w:pPr>
        <w:spacing w:line="480" w:lineRule="auto"/>
        <w:ind w:right="20"/>
        <w:jc w:val="both"/>
        <w:rPr>
          <w:rFonts w:ascii="Times New Roman" w:eastAsia="Arial" w:hAnsi="Times New Roman" w:cs="Times New Roman"/>
          <w:sz w:val="26"/>
          <w:szCs w:val="26"/>
        </w:rPr>
      </w:pPr>
      <w:r w:rsidRPr="005A6908">
        <w:rPr>
          <w:rFonts w:ascii="Times New Roman" w:eastAsia="Arial" w:hAnsi="Times New Roman" w:cs="Times New Roman"/>
          <w:sz w:val="26"/>
          <w:szCs w:val="26"/>
        </w:rPr>
        <w:t>Conventional and Lecture Teaching Method</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33</w:t>
      </w:r>
    </w:p>
    <w:p w:rsidR="00E5697B" w:rsidRPr="005A6908" w:rsidRDefault="00E5697B" w:rsidP="00E5697B">
      <w:pPr>
        <w:spacing w:line="480" w:lineRule="auto"/>
        <w:ind w:right="20"/>
        <w:jc w:val="both"/>
        <w:rPr>
          <w:rFonts w:ascii="Times New Roman" w:eastAsia="Arial" w:hAnsi="Times New Roman" w:cs="Times New Roman"/>
          <w:sz w:val="26"/>
          <w:szCs w:val="26"/>
        </w:rPr>
      </w:pPr>
      <w:r w:rsidRPr="005A6908">
        <w:rPr>
          <w:rFonts w:ascii="Times New Roman" w:eastAsia="Arial" w:hAnsi="Times New Roman" w:cs="Times New Roman"/>
          <w:sz w:val="26"/>
          <w:szCs w:val="26"/>
        </w:rPr>
        <w:t>Online/Google Classroom Learning Technology</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37</w:t>
      </w:r>
    </w:p>
    <w:p w:rsidR="00E5697B" w:rsidRPr="005A6908" w:rsidRDefault="00E5697B" w:rsidP="00E5697B">
      <w:pPr>
        <w:spacing w:line="480" w:lineRule="auto"/>
        <w:ind w:right="20"/>
        <w:jc w:val="both"/>
        <w:rPr>
          <w:rFonts w:ascii="Times New Roman" w:eastAsia="Arial" w:hAnsi="Times New Roman" w:cs="Times New Roman"/>
          <w:sz w:val="26"/>
          <w:szCs w:val="26"/>
        </w:rPr>
      </w:pPr>
      <w:r w:rsidRPr="005A6908">
        <w:rPr>
          <w:rFonts w:ascii="Times New Roman" w:eastAsia="Arial" w:hAnsi="Times New Roman" w:cs="Times New Roman"/>
          <w:sz w:val="26"/>
          <w:szCs w:val="26"/>
        </w:rPr>
        <w:t>Academic Achievement</w:t>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r>
      <w:r>
        <w:rPr>
          <w:rFonts w:ascii="Times New Roman" w:eastAsia="Arial" w:hAnsi="Times New Roman" w:cs="Times New Roman"/>
          <w:sz w:val="26"/>
          <w:szCs w:val="26"/>
        </w:rPr>
        <w:tab/>
        <w:t>41</w:t>
      </w:r>
    </w:p>
    <w:p w:rsidR="00E5697B" w:rsidRDefault="00E5697B" w:rsidP="00E5697B">
      <w:pPr>
        <w:tabs>
          <w:tab w:val="left" w:pos="480"/>
        </w:tabs>
        <w:spacing w:before="240" w:line="360" w:lineRule="auto"/>
        <w:ind w:right="30"/>
        <w:jc w:val="both"/>
        <w:rPr>
          <w:rFonts w:ascii="Times New Roman" w:eastAsia="Arial" w:hAnsi="Times New Roman" w:cs="Times New Roman"/>
          <w:b/>
          <w:sz w:val="28"/>
          <w:szCs w:val="28"/>
        </w:rPr>
      </w:pPr>
    </w:p>
    <w:p w:rsidR="00E5697B" w:rsidRPr="00A01164" w:rsidRDefault="00E5697B" w:rsidP="00E5697B">
      <w:pPr>
        <w:tabs>
          <w:tab w:val="left" w:pos="480"/>
        </w:tabs>
        <w:spacing w:before="240" w:line="360" w:lineRule="auto"/>
        <w:ind w:right="30"/>
        <w:jc w:val="both"/>
        <w:rPr>
          <w:rFonts w:ascii="Times New Roman" w:eastAsia="Arial" w:hAnsi="Times New Roman" w:cs="Times New Roman"/>
          <w:b/>
          <w:sz w:val="28"/>
          <w:szCs w:val="28"/>
        </w:rPr>
      </w:pPr>
      <w:r w:rsidRPr="00A01164">
        <w:rPr>
          <w:rFonts w:ascii="Times New Roman" w:eastAsia="Arial" w:hAnsi="Times New Roman" w:cs="Times New Roman"/>
          <w:b/>
          <w:sz w:val="28"/>
          <w:szCs w:val="28"/>
        </w:rPr>
        <w:t xml:space="preserve">CHAPTER </w:t>
      </w:r>
      <w:r>
        <w:rPr>
          <w:rFonts w:ascii="Times New Roman" w:eastAsia="Arial" w:hAnsi="Times New Roman" w:cs="Times New Roman"/>
          <w:b/>
          <w:sz w:val="28"/>
          <w:szCs w:val="28"/>
        </w:rPr>
        <w:t>THREE</w:t>
      </w:r>
      <w:r w:rsidRPr="00A01164">
        <w:rPr>
          <w:rFonts w:ascii="Times New Roman" w:eastAsia="Arial" w:hAnsi="Times New Roman" w:cs="Times New Roman"/>
          <w:b/>
          <w:sz w:val="28"/>
          <w:szCs w:val="28"/>
        </w:rPr>
        <w:t>:</w:t>
      </w:r>
      <w:r w:rsidRPr="00A01164">
        <w:rPr>
          <w:rFonts w:ascii="Times New Roman" w:eastAsia="Arial" w:hAnsi="Times New Roman" w:cs="Times New Roman"/>
          <w:b/>
          <w:noProof/>
          <w:sz w:val="28"/>
          <w:szCs w:val="28"/>
        </w:rPr>
        <w:drawing>
          <wp:inline distT="0" distB="0" distL="0" distR="0">
            <wp:extent cx="10795" cy="73660"/>
            <wp:effectExtent l="19050" t="0" r="8255"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A01164">
        <w:rPr>
          <w:rFonts w:ascii="Times New Roman" w:eastAsia="Arial" w:hAnsi="Times New Roman" w:cs="Times New Roman"/>
          <w:b/>
          <w:sz w:val="28"/>
          <w:szCs w:val="28"/>
        </w:rPr>
        <w:t xml:space="preserve"> </w:t>
      </w:r>
      <w:r>
        <w:rPr>
          <w:rFonts w:ascii="Times New Roman" w:eastAsia="Arial" w:hAnsi="Times New Roman" w:cs="Times New Roman"/>
          <w:b/>
          <w:sz w:val="28"/>
          <w:szCs w:val="28"/>
        </w:rPr>
        <w:t>RESEARCH METHODOLOGY</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sz w:val="28"/>
          <w:szCs w:val="28"/>
        </w:rPr>
        <w:t>Research Design</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Pr>
          <w:rFonts w:ascii="Times New Roman" w:hAnsi="Times New Roman" w:cs="Times New Roman"/>
          <w:sz w:val="28"/>
          <w:szCs w:val="28"/>
        </w:rPr>
        <w:t>45</w:t>
      </w:r>
    </w:p>
    <w:p w:rsidR="00E5697B" w:rsidRPr="00A01164" w:rsidRDefault="00E5697B" w:rsidP="00E5697B">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sz w:val="28"/>
          <w:szCs w:val="28"/>
        </w:rPr>
        <w:t>Sampl</w:t>
      </w:r>
      <w:r>
        <w:rPr>
          <w:rFonts w:ascii="Times New Roman" w:hAnsi="Times New Roman" w:cs="Times New Roman"/>
          <w:sz w:val="28"/>
          <w:szCs w:val="28"/>
        </w:rPr>
        <w:t>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E5697B" w:rsidRPr="00A01164" w:rsidRDefault="00E5697B" w:rsidP="00E5697B">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Instrumentation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w:t>
      </w:r>
      <w:r w:rsidRPr="00A01164">
        <w:rPr>
          <w:rFonts w:ascii="Times New Roman" w:hAnsi="Times New Roman" w:cs="Times New Roman"/>
          <w:sz w:val="28"/>
          <w:szCs w:val="28"/>
        </w:rPr>
        <w:t>7</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A01164">
        <w:rPr>
          <w:rFonts w:ascii="Times New Roman" w:hAnsi="Times New Roman" w:cs="Times New Roman"/>
          <w:sz w:val="28"/>
          <w:szCs w:val="28"/>
        </w:rPr>
        <w:t>8</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sz w:val="28"/>
          <w:szCs w:val="28"/>
        </w:rPr>
        <w:t>Reli</w:t>
      </w:r>
      <w:r>
        <w:rPr>
          <w:rFonts w:ascii="Times New Roman" w:hAnsi="Times New Roman" w:cs="Times New Roman"/>
          <w:sz w:val="28"/>
          <w:szCs w:val="28"/>
        </w:rPr>
        <w:t>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A01164">
        <w:rPr>
          <w:rFonts w:ascii="Times New Roman" w:hAnsi="Times New Roman" w:cs="Times New Roman"/>
          <w:sz w:val="28"/>
          <w:szCs w:val="28"/>
        </w:rPr>
        <w:t>8</w:t>
      </w:r>
    </w:p>
    <w:p w:rsidR="00E5697B" w:rsidRPr="00A01164" w:rsidRDefault="00E5697B" w:rsidP="00E5697B">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sz w:val="28"/>
          <w:szCs w:val="28"/>
        </w:rPr>
        <w:t>Da</w:t>
      </w:r>
      <w:r>
        <w:rPr>
          <w:rFonts w:ascii="Times New Roman" w:hAnsi="Times New Roman" w:cs="Times New Roman"/>
          <w:sz w:val="28"/>
          <w:szCs w:val="28"/>
        </w:rPr>
        <w:t xml:space="preserve">ta Analysis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E5697B" w:rsidRPr="00A01164" w:rsidRDefault="00E5697B" w:rsidP="00E5697B">
      <w:pPr>
        <w:spacing w:before="240" w:line="360" w:lineRule="auto"/>
        <w:jc w:val="both"/>
        <w:rPr>
          <w:rFonts w:ascii="Times New Roman" w:hAnsi="Times New Roman" w:cs="Times New Roman"/>
          <w:b/>
          <w:sz w:val="28"/>
          <w:szCs w:val="28"/>
        </w:rPr>
      </w:pPr>
      <w:r w:rsidRPr="00A01164">
        <w:rPr>
          <w:rFonts w:ascii="Times New Roman" w:hAnsi="Times New Roman" w:cs="Times New Roman"/>
          <w:b/>
          <w:sz w:val="28"/>
          <w:szCs w:val="28"/>
        </w:rPr>
        <w:t>C</w:t>
      </w:r>
      <w:r>
        <w:rPr>
          <w:rFonts w:ascii="Times New Roman" w:hAnsi="Times New Roman" w:cs="Times New Roman"/>
          <w:b/>
          <w:sz w:val="28"/>
          <w:szCs w:val="28"/>
        </w:rPr>
        <w:t>HAPTER FOUR: DATA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5697B" w:rsidRPr="00A01164" w:rsidRDefault="00E5697B" w:rsidP="00E5697B">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Presentation of Result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E5697B" w:rsidRPr="00A01164" w:rsidRDefault="00E5697B" w:rsidP="00E5697B">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E5697B" w:rsidRPr="00A01164" w:rsidRDefault="00E5697B" w:rsidP="00E5697B">
      <w:pPr>
        <w:spacing w:before="240" w:line="360" w:lineRule="auto"/>
        <w:jc w:val="both"/>
        <w:rPr>
          <w:rFonts w:ascii="Times New Roman" w:hAnsi="Times New Roman" w:cs="Times New Roman"/>
          <w:b/>
          <w:sz w:val="28"/>
          <w:szCs w:val="28"/>
        </w:rPr>
      </w:pPr>
      <w:r w:rsidRPr="00A01164">
        <w:rPr>
          <w:rFonts w:ascii="Times New Roman" w:hAnsi="Times New Roman" w:cs="Times New Roman"/>
          <w:b/>
          <w:sz w:val="28"/>
          <w:szCs w:val="28"/>
        </w:rPr>
        <w:t>CHAPTER FIVE: SUMMARY, CONCLUSION AND RECOMMENDATIONS</w:t>
      </w:r>
    </w:p>
    <w:p w:rsidR="00E5697B" w:rsidRPr="00A01164" w:rsidRDefault="00E5697B" w:rsidP="00E5697B">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sz w:val="28"/>
          <w:szCs w:val="28"/>
        </w:rPr>
        <w:t>Conclusion</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Pr>
          <w:rFonts w:ascii="Times New Roman" w:hAnsi="Times New Roman" w:cs="Times New Roman"/>
          <w:sz w:val="28"/>
          <w:szCs w:val="28"/>
        </w:rPr>
        <w:t>6</w:t>
      </w:r>
      <w:r w:rsidRPr="00A01164">
        <w:rPr>
          <w:rFonts w:ascii="Times New Roman" w:hAnsi="Times New Roman" w:cs="Times New Roman"/>
          <w:sz w:val="28"/>
          <w:szCs w:val="28"/>
        </w:rPr>
        <w:t>0</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sz w:val="28"/>
          <w:szCs w:val="28"/>
        </w:rPr>
        <w:t>Recommendation</w:t>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sidRPr="00A01164">
        <w:rPr>
          <w:rFonts w:ascii="Times New Roman" w:hAnsi="Times New Roman" w:cs="Times New Roman"/>
          <w:sz w:val="28"/>
          <w:szCs w:val="28"/>
        </w:rPr>
        <w:tab/>
      </w:r>
      <w:r>
        <w:rPr>
          <w:rFonts w:ascii="Times New Roman" w:hAnsi="Times New Roman" w:cs="Times New Roman"/>
          <w:sz w:val="28"/>
          <w:szCs w:val="28"/>
        </w:rPr>
        <w:t>60</w:t>
      </w:r>
    </w:p>
    <w:p w:rsidR="00E5697B" w:rsidRPr="00A01164" w:rsidRDefault="00E5697B" w:rsidP="00E5697B">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61</w:t>
      </w:r>
    </w:p>
    <w:p w:rsidR="00E5697B" w:rsidRPr="00A01164" w:rsidRDefault="00E5697B" w:rsidP="00E5697B">
      <w:pPr>
        <w:spacing w:before="240" w:line="360" w:lineRule="auto"/>
        <w:jc w:val="both"/>
        <w:rPr>
          <w:rFonts w:ascii="Times New Roman" w:hAnsi="Times New Roman" w:cs="Times New Roman"/>
          <w:sz w:val="28"/>
          <w:szCs w:val="28"/>
        </w:rPr>
      </w:pPr>
      <w:r w:rsidRPr="00A01164">
        <w:rPr>
          <w:rFonts w:ascii="Times New Roman" w:hAnsi="Times New Roman" w:cs="Times New Roman"/>
          <w:b/>
          <w:sz w:val="28"/>
          <w:szCs w:val="28"/>
        </w:rPr>
        <w:t>APPENDIX</w:t>
      </w:r>
      <w:r w:rsidRPr="00A01164">
        <w:rPr>
          <w:rFonts w:ascii="Times New Roman" w:hAnsi="Times New Roman" w:cs="Times New Roman"/>
          <w:b/>
          <w:sz w:val="28"/>
          <w:szCs w:val="28"/>
        </w:rPr>
        <w:tab/>
      </w:r>
      <w:r w:rsidRPr="00A01164">
        <w:rPr>
          <w:rFonts w:ascii="Times New Roman" w:hAnsi="Times New Roman" w:cs="Times New Roman"/>
          <w:b/>
          <w:sz w:val="28"/>
          <w:szCs w:val="28"/>
        </w:rPr>
        <w:tab/>
      </w:r>
      <w:r w:rsidRPr="00A01164">
        <w:rPr>
          <w:rFonts w:ascii="Times New Roman" w:hAnsi="Times New Roman" w:cs="Times New Roman"/>
          <w:b/>
          <w:sz w:val="28"/>
          <w:szCs w:val="28"/>
        </w:rPr>
        <w:tab/>
      </w:r>
      <w:r w:rsidRPr="00A01164">
        <w:rPr>
          <w:rFonts w:ascii="Times New Roman" w:hAnsi="Times New Roman" w:cs="Times New Roman"/>
          <w:b/>
          <w:sz w:val="28"/>
          <w:szCs w:val="28"/>
        </w:rPr>
        <w:tab/>
      </w:r>
      <w:r w:rsidRPr="00A01164">
        <w:rPr>
          <w:rFonts w:ascii="Times New Roman" w:hAnsi="Times New Roman" w:cs="Times New Roman"/>
          <w:b/>
          <w:sz w:val="28"/>
          <w:szCs w:val="28"/>
        </w:rPr>
        <w:tab/>
      </w:r>
      <w:r w:rsidRPr="00A01164">
        <w:rPr>
          <w:rFonts w:ascii="Times New Roman" w:hAnsi="Times New Roman" w:cs="Times New Roman"/>
          <w:b/>
          <w:sz w:val="28"/>
          <w:szCs w:val="28"/>
        </w:rPr>
        <w:tab/>
      </w:r>
      <w:r w:rsidRPr="00A01164">
        <w:rPr>
          <w:rFonts w:ascii="Times New Roman" w:hAnsi="Times New Roman" w:cs="Times New Roman"/>
          <w:b/>
          <w:sz w:val="28"/>
          <w:szCs w:val="28"/>
        </w:rPr>
        <w:tab/>
      </w:r>
      <w:r w:rsidRPr="00A01164">
        <w:rPr>
          <w:rFonts w:ascii="Times New Roman" w:hAnsi="Times New Roman" w:cs="Times New Roman"/>
          <w:b/>
          <w:sz w:val="28"/>
          <w:szCs w:val="28"/>
        </w:rPr>
        <w:tab/>
      </w:r>
      <w:r>
        <w:rPr>
          <w:rFonts w:ascii="Times New Roman" w:hAnsi="Times New Roman" w:cs="Times New Roman"/>
          <w:b/>
          <w:sz w:val="28"/>
          <w:szCs w:val="28"/>
        </w:rPr>
        <w:t>72</w:t>
      </w:r>
    </w:p>
    <w:p w:rsidR="00E5697B" w:rsidRDefault="00E5697B" w:rsidP="00043BCA">
      <w:pPr>
        <w:spacing w:line="480" w:lineRule="auto"/>
        <w:jc w:val="center"/>
        <w:rPr>
          <w:rFonts w:ascii="Times New Roman" w:eastAsia="Arial" w:hAnsi="Times New Roman" w:cs="Times New Roman"/>
          <w:b/>
          <w:sz w:val="26"/>
          <w:szCs w:val="26"/>
        </w:rPr>
      </w:pPr>
    </w:p>
    <w:p w:rsidR="00E5697B" w:rsidRDefault="00E5697B" w:rsidP="00043BCA">
      <w:pPr>
        <w:spacing w:line="480" w:lineRule="auto"/>
        <w:jc w:val="center"/>
        <w:rPr>
          <w:rFonts w:ascii="Times New Roman" w:eastAsia="Arial" w:hAnsi="Times New Roman" w:cs="Times New Roman"/>
          <w:b/>
          <w:sz w:val="26"/>
          <w:szCs w:val="26"/>
        </w:rPr>
      </w:pPr>
    </w:p>
    <w:p w:rsidR="00E5697B" w:rsidRDefault="00E5697B" w:rsidP="00043BCA">
      <w:pPr>
        <w:spacing w:line="480" w:lineRule="auto"/>
        <w:jc w:val="center"/>
        <w:rPr>
          <w:rFonts w:ascii="Times New Roman" w:eastAsia="Arial" w:hAnsi="Times New Roman" w:cs="Times New Roman"/>
          <w:b/>
          <w:sz w:val="26"/>
          <w:szCs w:val="26"/>
        </w:rPr>
      </w:pPr>
    </w:p>
    <w:p w:rsidR="00E5697B" w:rsidRDefault="00E5697B" w:rsidP="00043BCA">
      <w:pPr>
        <w:spacing w:line="480" w:lineRule="auto"/>
        <w:jc w:val="center"/>
        <w:rPr>
          <w:rFonts w:ascii="Times New Roman" w:eastAsia="Arial" w:hAnsi="Times New Roman" w:cs="Times New Roman"/>
          <w:b/>
          <w:sz w:val="26"/>
          <w:szCs w:val="26"/>
        </w:rPr>
      </w:pPr>
    </w:p>
    <w:p w:rsidR="00E5697B" w:rsidRDefault="00E5697B" w:rsidP="00043BCA">
      <w:pPr>
        <w:spacing w:line="480" w:lineRule="auto"/>
        <w:jc w:val="center"/>
        <w:rPr>
          <w:rFonts w:ascii="Times New Roman" w:eastAsia="Arial" w:hAnsi="Times New Roman" w:cs="Times New Roman"/>
          <w:b/>
          <w:sz w:val="26"/>
          <w:szCs w:val="26"/>
        </w:rPr>
      </w:pPr>
    </w:p>
    <w:p w:rsidR="00E5697B" w:rsidRDefault="00E5697B" w:rsidP="00043BCA">
      <w:pPr>
        <w:spacing w:line="480" w:lineRule="auto"/>
        <w:jc w:val="center"/>
        <w:rPr>
          <w:rFonts w:ascii="Times New Roman" w:eastAsia="Arial" w:hAnsi="Times New Roman" w:cs="Times New Roman"/>
          <w:b/>
          <w:sz w:val="26"/>
          <w:szCs w:val="26"/>
        </w:rPr>
      </w:pPr>
    </w:p>
    <w:p w:rsidR="00043BCA" w:rsidRPr="000D1AFD" w:rsidRDefault="00043BCA" w:rsidP="00043BCA">
      <w:pPr>
        <w:spacing w:line="480" w:lineRule="auto"/>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lastRenderedPageBreak/>
        <w:t>CHAPTER ONE</w:t>
      </w:r>
    </w:p>
    <w:p w:rsidR="00043BCA" w:rsidRPr="000D1AFD" w:rsidRDefault="00043BCA" w:rsidP="00043BCA">
      <w:pPr>
        <w:spacing w:line="480" w:lineRule="auto"/>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t>INTRODUCTION</w:t>
      </w:r>
    </w:p>
    <w:p w:rsidR="00043BCA" w:rsidRPr="000D1AFD" w:rsidRDefault="00043BCA" w:rsidP="00043BCA">
      <w:pPr>
        <w:spacing w:line="480" w:lineRule="auto"/>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Background to the Study</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Blended learning has been popular in language learning and teaching methodology due to the fact that this digital era enables both students and teachers to access online sources easily. It should be accepted that today’s generation is familiar with technology, hence they are categorized as the net generation. Students prefer to access their phone or laptop than to save piles of papers containing information they look for. One of the advantages of having online files is that students can find out the files they have and read e-books, as an instance, more flexible in time and space. It is, then, inevitable that learning and teaching process should provide online materials and exercises to engage the students’ contexts. Therefore, the use of Computer Assisted Language Learning (CALL) should be familiarized among different levels of education.</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In spite of the flexibility of its implementation, CALL is believed to improve the students’ autonomy. Students are close with computer and internet. It means that there is greater possibility for them to be more autonomous and responsible. It is expected that students are responsible for </w:t>
      </w:r>
      <w:r w:rsidRPr="000D1AFD">
        <w:rPr>
          <w:rFonts w:ascii="Times New Roman" w:eastAsia="Arial" w:hAnsi="Times New Roman" w:cs="Times New Roman"/>
          <w:sz w:val="26"/>
          <w:szCs w:val="26"/>
        </w:rPr>
        <w:lastRenderedPageBreak/>
        <w:t>the courses they take and perform their language competency, including speaking and writing. To be autonomous, the students should have willingness to change and improve learning strategies since language learning also progresses (Godwin-Jones, 2011).</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Students’ autonomy cannot be separated from their integrative motivation to improve their language competencies. In Indonesia, the use of CALL is not yet seen as common method in teaching and learning. It results in the students’ dependency on the teacher in learning materials. If this problem continues, the barrier on the students’ autonomy may be cultural (Godwin-Jones, 2011). Teacher-centered learning is still common to happen in Indonesia in every education level. One of the factors is the lack of sufficient facilities in certain schools. Therefore, some college students who are in the first year of college still face difficulty or inconvenience when they use computer or internet in their learning processes.</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Another  challenge  faced  by  teachers  when  using  computer  and  internet  in  classroom  is  the  students’ motivation which results in their passivity and the teachers’ loss of control (Godwin-Jones, 2011). It is also suggested that effective CALL needs an instructor capable of locating </w:t>
      </w:r>
      <w:r w:rsidRPr="000D1AFD">
        <w:rPr>
          <w:rFonts w:ascii="Times New Roman" w:eastAsia="Arial" w:hAnsi="Times New Roman" w:cs="Times New Roman"/>
          <w:sz w:val="26"/>
          <w:szCs w:val="26"/>
        </w:rPr>
        <w:lastRenderedPageBreak/>
        <w:t>optimal balance of approaches, resources, and tools to meet the needs of particular learners in particular learning context (Donaldson &amp; Haggstrom, 2006).The previous background motivates this research to apply blended learning in grammar class.</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term “blended learning” is regarded as a new term in relation to the development of the 21st century technology (Wright, 2017). There are some definitions of what so called blended learning. One of them argues that blended learning is applied using various multi-media applied in an ideal way to solve problems (Keshta &amp; Harb, 2013). Blended learning combines face- to-face method and the use of computer in teaching learning process (Grgurovic, 2011). Blended learning aims at providing effective and efficient learning experience by combining learning environment which suits the students (Chansamrong, 2014).</w:t>
      </w:r>
    </w:p>
    <w:p w:rsidR="00043BCA" w:rsidRPr="000D1AFD" w:rsidRDefault="00043BCA" w:rsidP="00592B3B">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There are two approaches in blended learning: “program overflow model” and “core-and-spoke model” (Bersin, 2004). In the first model, the teacher designs curriculum by integrating some media in the scheduled syllabus. Each step or discussion is the follow-up of the previous discussion. To measure the whole learning, a task or test is given in the end of topic discussion (Bersin, 2004). In the second approach, the </w:t>
      </w:r>
      <w:r w:rsidRPr="000D1AFD">
        <w:rPr>
          <w:rFonts w:ascii="Times New Roman" w:hAnsi="Times New Roman" w:cs="Times New Roman"/>
          <w:sz w:val="26"/>
          <w:szCs w:val="26"/>
        </w:rPr>
        <w:t xml:space="preserve">instructor </w:t>
      </w:r>
      <w:r w:rsidRPr="000D1AFD">
        <w:rPr>
          <w:rFonts w:ascii="Times New Roman" w:hAnsi="Times New Roman" w:cs="Times New Roman"/>
          <w:sz w:val="26"/>
          <w:szCs w:val="26"/>
        </w:rPr>
        <w:lastRenderedPageBreak/>
        <w:t>gives online class or web-based course. Usually, the instructor gives particular activities such as delivering materials, interactivity, learning sources, and material assessment. In this approach a task or</w:t>
      </w:r>
      <w:r w:rsidRPr="000D1AFD">
        <w:rPr>
          <w:rFonts w:ascii="Times New Roman" w:eastAsia="Arial" w:hAnsi="Times New Roman" w:cs="Times New Roman"/>
          <w:sz w:val="26"/>
          <w:szCs w:val="26"/>
        </w:rPr>
        <w:t xml:space="preserve"> </w:t>
      </w:r>
      <w:r w:rsidRPr="000D1AFD">
        <w:rPr>
          <w:rFonts w:ascii="Times New Roman" w:hAnsi="Times New Roman" w:cs="Times New Roman"/>
          <w:sz w:val="26"/>
          <w:szCs w:val="26"/>
        </w:rPr>
        <w:t>test may be given, yet not necessarily to be scheduled in the syllabus (Bersin, 2004).</w:t>
      </w:r>
    </w:p>
    <w:p w:rsidR="00043BCA" w:rsidRPr="000D1AFD" w:rsidRDefault="00043BCA" w:rsidP="00043BCA">
      <w:pPr>
        <w:autoSpaceDE w:val="0"/>
        <w:autoSpaceDN w:val="0"/>
        <w:adjustRightInd w:val="0"/>
        <w:spacing w:line="480" w:lineRule="auto"/>
        <w:ind w:firstLine="720"/>
        <w:jc w:val="both"/>
        <w:rPr>
          <w:rFonts w:ascii="Times New Roman" w:eastAsia="Arial" w:hAnsi="Times New Roman" w:cs="Times New Roman"/>
          <w:sz w:val="26"/>
          <w:szCs w:val="26"/>
        </w:rPr>
      </w:pPr>
      <w:r w:rsidRPr="000D1AFD">
        <w:rPr>
          <w:rFonts w:ascii="Times New Roman" w:hAnsi="Times New Roman" w:cs="Times New Roman"/>
          <w:sz w:val="26"/>
          <w:szCs w:val="26"/>
        </w:rPr>
        <w:t xml:space="preserve">One of the blended learning methodologies is by using moodle. Ayan (2015) mentions that moodle is one </w:t>
      </w:r>
      <w:r w:rsidRPr="000D1AFD">
        <w:rPr>
          <w:rFonts w:ascii="Times New Roman" w:eastAsia="Arial" w:hAnsi="Times New Roman" w:cs="Times New Roman"/>
          <w:sz w:val="26"/>
          <w:szCs w:val="26"/>
        </w:rPr>
        <w:t>of the mostly used open source learning management systems, which can create an encouraging, informative, and always renewable language education environment. The previous statement implies that moodle is one of digital sources which can be further developed so that is suits the teaching learning purposes. In this article, moodle is provided by the university in exelsa2012.ac.id. The website can be accessed by Sanata Dharma University students by logging in the website using their student number and password. The information provided in the moodle is integrated with the academic</w:t>
      </w:r>
      <w:r w:rsidRPr="000D1AFD">
        <w:rPr>
          <w:rFonts w:ascii="Times New Roman" w:eastAsia="Times New Roman" w:hAnsi="Times New Roman" w:cs="Times New Roman"/>
          <w:sz w:val="26"/>
          <w:szCs w:val="26"/>
        </w:rPr>
        <w:t xml:space="preserve"> </w:t>
      </w:r>
      <w:r w:rsidRPr="000D1AFD">
        <w:rPr>
          <w:rFonts w:ascii="Times New Roman" w:eastAsia="Arial" w:hAnsi="Times New Roman" w:cs="Times New Roman"/>
          <w:sz w:val="26"/>
          <w:szCs w:val="26"/>
        </w:rPr>
        <w:t>information system supported by the university. Therefore, the students who take particular courses are automatically registered in the moodle.</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use of blended learning in various classes has been researched by previous writers. One of the research observing blended learning is to figure out the effectiveness of blended learning and cooperative learning to </w:t>
      </w:r>
      <w:r w:rsidRPr="000D1AFD">
        <w:rPr>
          <w:rFonts w:ascii="Times New Roman" w:eastAsia="Arial" w:hAnsi="Times New Roman" w:cs="Times New Roman"/>
          <w:sz w:val="26"/>
          <w:szCs w:val="26"/>
        </w:rPr>
        <w:lastRenderedPageBreak/>
        <w:t>teach grammar in Thailand (Chansamrong, Tubsree, &amp; Kiratibodee, 2014). The research gives pre-test and post-test to the participants, 100 students separated in two different groups. It is revealed that there is a significant difference found in the post- test compared to pre-test. Besides giving the test, that research also gives survey to the students to know their responses towards blended learning. It concludes that blended learning suits the students’ need and the teaching goals.</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Similar research is done in different language skill (Camahalan &amp; Ruley, 2014). The research also employs pre-assessment and post-assessment to the students. Post-assessment is given after a six-week-learning process. Even though the practiced language skill is writing, students’ grammar competency is also important to exercise students’ accuracy in writing. It is found that students’ writing in the post-assessment is better than previous. Seen from students’ reflection, blended learning is also appreciated by the students.</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Blended learning is also observed in relation to self-regulated learning (SLR) (Dettiro &amp; Perico, 2007). They observe the relation between blended learning and SLR in terms of both cognitive and meta-cognitive aspects towards pre-service teachers. The research finds that blended </w:t>
      </w:r>
      <w:r w:rsidRPr="000D1AFD">
        <w:rPr>
          <w:rFonts w:ascii="Times New Roman" w:eastAsia="Arial" w:hAnsi="Times New Roman" w:cs="Times New Roman"/>
          <w:sz w:val="26"/>
          <w:szCs w:val="26"/>
        </w:rPr>
        <w:lastRenderedPageBreak/>
        <w:t>learning offers a good opportunity to the pre- service teachers to improve their SLR. However, face-to-face meeting is still important to build the participants’ motivation to follow the learning process so that the use of online learning can be exercised to sharpen their cognitive skills (Dettori &amp; Persico, 2007). Similar research is also done by Shen and Liu (2011). The research figures out that students’ SLR can be improved by understanding students’ context so that blended learning can be employed more effectively (Shen &amp; Liu, 2011).</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Academic achievement is a multifaceted construct that comprises different domains of learning and covers a broad variety of educational outcomes. Its definition depends on the indicators used to measure it (Steinmayr,</w:t>
      </w:r>
      <w:bookmarkStart w:id="1" w:name="page9"/>
      <w:bookmarkEnd w:id="1"/>
      <w:r w:rsidRPr="000D1AFD">
        <w:rPr>
          <w:rFonts w:ascii="Times New Roman" w:eastAsia="Arial" w:hAnsi="Times New Roman" w:cs="Times New Roman"/>
          <w:sz w:val="26"/>
          <w:szCs w:val="26"/>
        </w:rPr>
        <w:t xml:space="preserve"> Meibner, Weidinger &amp; Wirthwein, 2015). Academic achievement according to Adeyemi (2008) is the scholastic standing of a student at a given moment. It has to do with the successful accomplishment of goal(s). The purpose of testing an achievement is to help the teacher and the students evaluate and estimate the degree of success attained in learning a given concept. Adeyemi stressed further that it is also useful in testing the retention of information and skill. It is equally appropriate in determining the efficiency of instruction. One of the issues at stake in education today is </w:t>
      </w:r>
      <w:r w:rsidRPr="000D1AFD">
        <w:rPr>
          <w:rFonts w:ascii="Times New Roman" w:eastAsia="Arial" w:hAnsi="Times New Roman" w:cs="Times New Roman"/>
          <w:sz w:val="26"/>
          <w:szCs w:val="26"/>
        </w:rPr>
        <w:lastRenderedPageBreak/>
        <w:t>students‟ achievement measure in relation to teaching and the overall success of learning outcome. Academic achievement represents performance outcomes of the extent to which a student, teacher or institution has achieved their educational goals. Academic achievement is commonly measured by examination or continuous assessment, but there is no general agreement on how it is best ascertained. Students‟ interest is a strong mechanism that could influence their academic achievement in a subject.</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Statement of the Problem</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records obtained from some students in Kwara State College of Education, Ilorin, indicates a decline in students‟ academic achievement in English grammar in general. Moreover, the high rate of unemployment among school leavers in Nigeria is an indicator that school leavers are deficient in requisite learning outcomes needed for employment; and similarly, those who eventually employed are employed for a low paid job without job security. The continuous poor academic achievement and the high rate of unemployment. Have been blamed on many factors among which are inadequacy of needed teaching and learning facilities, loss of students‟ interest in the traditional method of teaching, prevalent use of </w:t>
      </w:r>
      <w:r w:rsidRPr="000D1AFD">
        <w:rPr>
          <w:rFonts w:ascii="Times New Roman" w:eastAsia="Arial" w:hAnsi="Times New Roman" w:cs="Times New Roman"/>
          <w:sz w:val="26"/>
          <w:szCs w:val="26"/>
        </w:rPr>
        <w:lastRenderedPageBreak/>
        <w:t>conventional teaching method in lesson presentations, high level of students‟ distraction due to excessive social activities and the advent of social media platforms that have diverted learners interest from spending quality time on their study to unproductive social interactions, Adeyemi (2008).</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traditional method of teaching has been criticized by many educational theorists and researchers for its inability to facilitate active learning, thereby, retarding learners‟ interest, engagement and creativity. It is assumed that if the blog and Google classroom combined with lecture method of instruction delivery, may produce a better learning outcome. However, this assumption has no empirical evidence. Therefore, the problem of this study posed as a question is: what could be the effect of using blended learning method on English language students‟ academic achievement and interest in Nigeria?</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Purpose of the Study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main purpose of this study was to determine the effects of blended method and students achievement in English grammar in Kwara State College of Education, Ilorin. Specifically, this study sought to:</w:t>
      </w:r>
    </w:p>
    <w:p w:rsidR="00043BCA" w:rsidRPr="000D1AFD" w:rsidRDefault="00043BCA" w:rsidP="00043BCA">
      <w:pPr>
        <w:numPr>
          <w:ilvl w:val="0"/>
          <w:numId w:val="1"/>
        </w:numPr>
        <w:tabs>
          <w:tab w:val="left" w:pos="552"/>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Determine the pre-test and post-test mean academic achievement scores of students taught English grammar using blended learning method and those taught using lecture method.</w:t>
      </w:r>
    </w:p>
    <w:p w:rsidR="00043BCA" w:rsidRPr="000D1AFD" w:rsidRDefault="00043BCA" w:rsidP="00043BCA">
      <w:pPr>
        <w:numPr>
          <w:ilvl w:val="0"/>
          <w:numId w:val="1"/>
        </w:numPr>
        <w:tabs>
          <w:tab w:val="left" w:pos="552"/>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Determine the difference in the mean academic achievement scores of students taught English grammar using blended learning method and those taught using lecture method.</w:t>
      </w:r>
    </w:p>
    <w:p w:rsidR="00043BCA" w:rsidRPr="000D1AFD" w:rsidRDefault="00043BCA" w:rsidP="00043BCA">
      <w:pPr>
        <w:numPr>
          <w:ilvl w:val="0"/>
          <w:numId w:val="1"/>
        </w:numPr>
        <w:tabs>
          <w:tab w:val="left" w:pos="552"/>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Determine the differences in the mean academic achievement scores of male and female students taught English grammar using blended learning method.</w:t>
      </w:r>
    </w:p>
    <w:p w:rsidR="00043BCA" w:rsidRPr="000D1AFD" w:rsidRDefault="00043BCA" w:rsidP="00043BCA">
      <w:pPr>
        <w:tabs>
          <w:tab w:val="left" w:pos="480"/>
        </w:tabs>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Research Questions</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following research questions guided the study.</w:t>
      </w:r>
    </w:p>
    <w:p w:rsidR="00043BCA" w:rsidRPr="000D1AFD" w:rsidRDefault="00043BCA" w:rsidP="00043BCA">
      <w:pPr>
        <w:numPr>
          <w:ilvl w:val="0"/>
          <w:numId w:val="2"/>
        </w:numPr>
        <w:tabs>
          <w:tab w:val="left" w:pos="552"/>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What are the pre-test and post-test mean academic achievement scores of students taught English grammar using blended learning method and those taught using lecture method?</w:t>
      </w:r>
    </w:p>
    <w:p w:rsidR="00043BCA" w:rsidRPr="000D1AFD" w:rsidRDefault="00043BCA" w:rsidP="00043BCA">
      <w:pPr>
        <w:numPr>
          <w:ilvl w:val="0"/>
          <w:numId w:val="2"/>
        </w:numPr>
        <w:tabs>
          <w:tab w:val="left" w:pos="552"/>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What is the difference in the mean academic achievement scores of students taught English grammar using blended learning method and those taught using lecture method?</w:t>
      </w:r>
    </w:p>
    <w:p w:rsidR="00043BCA" w:rsidRPr="000D1AFD" w:rsidRDefault="00043BCA" w:rsidP="00043BCA">
      <w:pPr>
        <w:numPr>
          <w:ilvl w:val="0"/>
          <w:numId w:val="2"/>
        </w:numPr>
        <w:tabs>
          <w:tab w:val="left" w:pos="540"/>
        </w:tabs>
        <w:spacing w:line="480" w:lineRule="auto"/>
        <w:ind w:right="20" w:hanging="2"/>
        <w:jc w:val="both"/>
        <w:rPr>
          <w:rFonts w:ascii="Times New Roman" w:eastAsia="Arial" w:hAnsi="Times New Roman" w:cs="Times New Roman"/>
          <w:b/>
          <w:sz w:val="26"/>
          <w:szCs w:val="26"/>
        </w:rPr>
      </w:pPr>
      <w:r w:rsidRPr="000D1AFD">
        <w:rPr>
          <w:rFonts w:ascii="Times New Roman" w:eastAsia="Arial" w:hAnsi="Times New Roman" w:cs="Times New Roman"/>
          <w:sz w:val="26"/>
          <w:szCs w:val="26"/>
        </w:rPr>
        <w:lastRenderedPageBreak/>
        <w:t>What are the differences in the mean academic achievement scores of male and female students taught English grammar using blended learning method?</w:t>
      </w:r>
    </w:p>
    <w:p w:rsidR="00043BCA" w:rsidRPr="000D1AFD" w:rsidRDefault="00043BCA" w:rsidP="00043BCA">
      <w:pPr>
        <w:tabs>
          <w:tab w:val="left" w:pos="540"/>
        </w:tabs>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Hypotheses of the Study</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following null hypotheses were tested at 0.05 level of significance</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b/>
          <w:sz w:val="26"/>
          <w:szCs w:val="26"/>
        </w:rPr>
        <w:t>H01</w:t>
      </w:r>
      <w:r w:rsidRPr="000D1AFD">
        <w:rPr>
          <w:rFonts w:ascii="Times New Roman" w:eastAsia="Arial" w:hAnsi="Times New Roman" w:cs="Times New Roman"/>
          <w:sz w:val="26"/>
          <w:szCs w:val="26"/>
        </w:rPr>
        <w:t>: There is no significant difference between the mean academic achievements scores of students taught English grammar using blended learning method and those taught using lecture method.</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b/>
          <w:sz w:val="26"/>
          <w:szCs w:val="26"/>
        </w:rPr>
        <w:t>H02</w:t>
      </w:r>
      <w:r w:rsidRPr="000D1AFD">
        <w:rPr>
          <w:rFonts w:ascii="Times New Roman" w:eastAsia="Arial" w:hAnsi="Times New Roman" w:cs="Times New Roman"/>
          <w:sz w:val="26"/>
          <w:szCs w:val="26"/>
        </w:rPr>
        <w:t>: There is no significant difference between the mean academic achievements scores of male and female students taught English grammar using blended learning.</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b/>
          <w:sz w:val="26"/>
          <w:szCs w:val="26"/>
        </w:rPr>
        <w:t>H03</w:t>
      </w:r>
      <w:r w:rsidRPr="000D1AFD">
        <w:rPr>
          <w:rFonts w:ascii="Times New Roman" w:eastAsia="Arial" w:hAnsi="Times New Roman" w:cs="Times New Roman"/>
          <w:sz w:val="26"/>
          <w:szCs w:val="26"/>
        </w:rPr>
        <w:t>: There is no significant interaction effect of treatment and gender on students‟ mean academic achievement scores in English grammar.</w:t>
      </w:r>
    </w:p>
    <w:p w:rsidR="00043BCA" w:rsidRPr="000D1AFD" w:rsidRDefault="00043BCA" w:rsidP="00043BCA">
      <w:pPr>
        <w:tabs>
          <w:tab w:val="left" w:pos="552"/>
        </w:tabs>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Significance of the Study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findings of this study would be of immense benefit to students, teachers, Ministries of Education, Colleges of Education, curriculum planners, and future researchers.</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Findings of this study will enlighten and create awareness on students on the need to adopt the use of ICT material to boost their </w:t>
      </w:r>
      <w:r w:rsidRPr="000D1AFD">
        <w:rPr>
          <w:rFonts w:ascii="Times New Roman" w:eastAsia="Arial" w:hAnsi="Times New Roman" w:cs="Times New Roman"/>
          <w:sz w:val="26"/>
          <w:szCs w:val="26"/>
        </w:rPr>
        <w:lastRenderedPageBreak/>
        <w:t>academic achievement instead of just making use of it as a social interaction gadget. The students will value the use of their handset beyond just using it for unprofitable adventures such as watching pornographic picture, movies, chatting, etc. The experimental process will expose the students to other possible ways computer and internet facilities can be used to aid and provide their learning outcome. Adopting the method for teaching and learning by lecturers (teachers) is a way in which the benefits of this study will reach the students, especially as it may result to improvement in their academic achievement.</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outcome of this study will expose teachers to more effective techniques of promoting learning, which will likely help to minimize student’s low achievement in office technology and management courses. It will make their teaching/learning activities successful. Since blended learning method is interaction-oriented, it will equally enable them to see the need to ensure that their classes integrate blended learning to give room for active participation of students.</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Ministries of Education through the findings and recommendation of this study be able to organize workshops, seminars and conferences for review of pedagogy in office technology to address the </w:t>
      </w:r>
      <w:r w:rsidRPr="000D1AFD">
        <w:rPr>
          <w:rFonts w:ascii="Times New Roman" w:eastAsia="Arial" w:hAnsi="Times New Roman" w:cs="Times New Roman"/>
          <w:sz w:val="26"/>
          <w:szCs w:val="26"/>
        </w:rPr>
        <w:lastRenderedPageBreak/>
        <w:t>issue of integrating a new method of teaching of English grammar. It might help them in identifying the concept of learners‟ cognitive style and teachers‟ instructional style in educational programme that could be included in the review of office technology curriculum by NCCE. The findings would be useful to the curriculum planners, to plan office technology curriculum to include the use of blended learning and computer -assisted devices in teaching and learning process. Curriculum planners will find the findings of this study a relevant tool for curriculum reforms and improvement. The benefits will get to the curriculum planners and to the government if a comprehensive documentation of the findings and recommendation is forwarded especially for consideration and implementation by the authorities concerned.</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Scope of the study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study will analyze the effects of blended method and students achievement in English grammar in Kwara State College of Education, Ilorin. The study is limited to some selected department. </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Limitation of the Study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In the course of carrying out this study, the researcher experienced some constraints, which included time constraints, financial constraints, </w:t>
      </w:r>
      <w:r w:rsidRPr="000D1AFD">
        <w:rPr>
          <w:rFonts w:ascii="Times New Roman" w:eastAsia="Arial" w:hAnsi="Times New Roman" w:cs="Times New Roman"/>
          <w:sz w:val="26"/>
          <w:szCs w:val="26"/>
        </w:rPr>
        <w:lastRenderedPageBreak/>
        <w:t>language barriers, and the attitude of the respondents. However, the researcher is able to manage these just to ensure the success of this study.</w:t>
      </w:r>
    </w:p>
    <w:p w:rsidR="00043BCA" w:rsidRPr="000D1AFD" w:rsidRDefault="00043BCA" w:rsidP="00043BCA">
      <w:pPr>
        <w:tabs>
          <w:tab w:val="left" w:pos="780"/>
        </w:tabs>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Definition of Terms</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Motivation:</w:t>
      </w:r>
      <w:r w:rsidRPr="000D1AFD">
        <w:rPr>
          <w:rFonts w:ascii="Times New Roman" w:eastAsia="Arial" w:hAnsi="Times New Roman" w:cs="Times New Roman"/>
          <w:noProof/>
          <w:sz w:val="26"/>
          <w:szCs w:val="26"/>
        </w:rPr>
        <w:drawing>
          <wp:inline distT="0" distB="0" distL="0" distR="0">
            <wp:extent cx="10795" cy="73660"/>
            <wp:effectExtent l="19050" t="0" r="825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this is the process through which individual are charged to increase their action or performance either by internal or external factors.</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Blended learning or hybrid learning: This is also known as technology-mediated instruction, web-enhanced instruction, or mixed-mode instruction, is an approach to education that combines online educational materials and opportunities for interaction online with physical place-based classroom methods.</w:t>
      </w:r>
    </w:p>
    <w:p w:rsidR="00043BCA"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Academic Achievement: this is used in the study to refers to students’ attitude to competition for excellent in their attitude toward participating in classroom activities and home work. It also used to students’ interest in learning.</w:t>
      </w:r>
    </w:p>
    <w:p w:rsidR="00043BCA" w:rsidRDefault="00043BCA" w:rsidP="00043BCA">
      <w:pPr>
        <w:spacing w:line="480" w:lineRule="auto"/>
        <w:ind w:right="20"/>
        <w:jc w:val="both"/>
        <w:rPr>
          <w:rFonts w:ascii="Times New Roman" w:eastAsia="Arial" w:hAnsi="Times New Roman" w:cs="Times New Roman"/>
          <w:sz w:val="26"/>
          <w:szCs w:val="26"/>
        </w:rPr>
      </w:pPr>
    </w:p>
    <w:p w:rsidR="00043BCA" w:rsidRDefault="00043BCA" w:rsidP="00043BCA">
      <w:pPr>
        <w:spacing w:line="480" w:lineRule="auto"/>
        <w:ind w:right="20"/>
        <w:jc w:val="both"/>
        <w:rPr>
          <w:rFonts w:ascii="Times New Roman" w:eastAsia="Arial" w:hAnsi="Times New Roman" w:cs="Times New Roman"/>
          <w:sz w:val="26"/>
          <w:szCs w:val="26"/>
        </w:rPr>
      </w:pPr>
    </w:p>
    <w:p w:rsidR="00043BCA" w:rsidRDefault="00043BCA" w:rsidP="00043BCA">
      <w:pPr>
        <w:spacing w:line="480" w:lineRule="auto"/>
        <w:ind w:right="20"/>
        <w:jc w:val="both"/>
        <w:rPr>
          <w:rFonts w:ascii="Times New Roman" w:eastAsia="Arial" w:hAnsi="Times New Roman" w:cs="Times New Roman"/>
          <w:sz w:val="26"/>
          <w:szCs w:val="26"/>
        </w:rPr>
      </w:pPr>
    </w:p>
    <w:p w:rsidR="00043BCA" w:rsidRDefault="00043BCA" w:rsidP="00043BCA">
      <w:pPr>
        <w:spacing w:line="480" w:lineRule="auto"/>
        <w:ind w:right="20"/>
        <w:jc w:val="both"/>
        <w:rPr>
          <w:rFonts w:ascii="Times New Roman" w:eastAsia="Arial" w:hAnsi="Times New Roman" w:cs="Times New Roman"/>
          <w:sz w:val="26"/>
          <w:szCs w:val="26"/>
        </w:rPr>
      </w:pPr>
    </w:p>
    <w:p w:rsidR="00043BCA" w:rsidRDefault="00043BCA" w:rsidP="00043BCA">
      <w:pPr>
        <w:spacing w:line="480" w:lineRule="auto"/>
        <w:ind w:right="20"/>
        <w:jc w:val="both"/>
        <w:rPr>
          <w:rFonts w:ascii="Times New Roman" w:eastAsia="Arial" w:hAnsi="Times New Roman" w:cs="Times New Roman"/>
          <w:sz w:val="26"/>
          <w:szCs w:val="26"/>
        </w:rPr>
      </w:pPr>
    </w:p>
    <w:p w:rsidR="00043BCA" w:rsidRPr="000D1AFD" w:rsidRDefault="00043BCA" w:rsidP="00043BCA">
      <w:pPr>
        <w:spacing w:line="480" w:lineRule="auto"/>
        <w:ind w:right="20"/>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lastRenderedPageBreak/>
        <w:t>CHAPTER TWO</w:t>
      </w:r>
    </w:p>
    <w:p w:rsidR="00043BCA" w:rsidRPr="000D1AFD" w:rsidRDefault="00043BCA" w:rsidP="00043BCA">
      <w:pPr>
        <w:spacing w:line="480" w:lineRule="auto"/>
        <w:ind w:right="20"/>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t>REVIEW OF LITERATURE</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b/>
          <w:sz w:val="26"/>
          <w:szCs w:val="26"/>
        </w:rPr>
        <w:t>Introduction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Precisely, the chapter will be considered in three sub-headings:</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Concept of Blended Learning</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Historical Development of Blended Learning</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Benefits of Blended Learning</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Reasons for Adopting the Blended Learning Model</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Conventional and Lecture Teaching Method</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Online/Google Classroom Learning Technology</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Academic Achievement</w:t>
      </w:r>
    </w:p>
    <w:p w:rsidR="00043BCA" w:rsidRPr="000D1AFD" w:rsidRDefault="00043BCA" w:rsidP="00043BCA">
      <w:pPr>
        <w:spacing w:line="480" w:lineRule="auto"/>
        <w:ind w:right="20"/>
        <w:jc w:val="both"/>
        <w:rPr>
          <w:rFonts w:ascii="Times New Roman" w:eastAsia="Arial" w:hAnsi="Times New Roman" w:cs="Times New Roman"/>
          <w:sz w:val="26"/>
          <w:szCs w:val="26"/>
        </w:rPr>
      </w:pPr>
    </w:p>
    <w:p w:rsidR="00592B3B" w:rsidRDefault="00592B3B" w:rsidP="00043BCA">
      <w:pPr>
        <w:spacing w:line="480" w:lineRule="auto"/>
        <w:ind w:right="20"/>
        <w:jc w:val="both"/>
        <w:rPr>
          <w:rFonts w:ascii="Times New Roman" w:eastAsia="Arial" w:hAnsi="Times New Roman" w:cs="Times New Roman"/>
          <w:b/>
          <w:sz w:val="26"/>
          <w:szCs w:val="26"/>
        </w:rPr>
      </w:pPr>
    </w:p>
    <w:p w:rsidR="00592B3B" w:rsidRDefault="00592B3B" w:rsidP="00043BCA">
      <w:pPr>
        <w:spacing w:line="480" w:lineRule="auto"/>
        <w:ind w:right="20"/>
        <w:jc w:val="both"/>
        <w:rPr>
          <w:rFonts w:ascii="Times New Roman" w:eastAsia="Arial" w:hAnsi="Times New Roman" w:cs="Times New Roman"/>
          <w:b/>
          <w:sz w:val="26"/>
          <w:szCs w:val="26"/>
        </w:rPr>
      </w:pP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lastRenderedPageBreak/>
        <w:t>Concept of Blended Learning</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Blended learning appears to have been in use since the popular advent of the Internet and the World Wide Web in the late 1990s (Friesen, 2011). Maxwell (2016) stressed that blended learning has its roots in online learning and represents a fundamental shift in instruction that has the potential to optimize for the individual student in ways that traditional instruction never could. Although schools have been using computers and technology for some time, until recently they haven’t generally used technology to provide students with a true “blend” of instruction that gives them some element of control over their learning. Blended learning is viewed as a pedagogical approach that combines the effectiveness and socialization opportunities of the classroom with the technologically enhanced active learning possibilities of the online environment, rather than a ratio of delivery modalities. Christensen, Horn and Staker (2013) noted that blended learning and blended instruction are terms that describe a formal education programme in which a student learns at least in part through online learning that is at least in part at a supervised brick-and-mortar location away from home and face-to-face traditional teaching and learning method. However, Friesen (2011) postulated that blended learning </w:t>
      </w:r>
      <w:r w:rsidRPr="000D1AFD">
        <w:rPr>
          <w:rFonts w:ascii="Times New Roman" w:eastAsia="Arial" w:hAnsi="Times New Roman" w:cs="Times New Roman"/>
          <w:sz w:val="26"/>
          <w:szCs w:val="26"/>
        </w:rPr>
        <w:lastRenderedPageBreak/>
        <w:t>is the combination of face- to-face and technology-mediated instructional forms and practices.</w:t>
      </w:r>
    </w:p>
    <w:p w:rsidR="00043BCA" w:rsidRPr="000D1AFD" w:rsidRDefault="00043BCA" w:rsidP="00043BCA">
      <w:pPr>
        <w:spacing w:line="480" w:lineRule="auto"/>
        <w:ind w:right="20" w:firstLine="720"/>
        <w:jc w:val="both"/>
        <w:rPr>
          <w:rFonts w:ascii="Times New Roman" w:eastAsia="Times New Roman" w:hAnsi="Times New Roman" w:cs="Times New Roman"/>
          <w:sz w:val="26"/>
          <w:szCs w:val="26"/>
        </w:rPr>
      </w:pPr>
      <w:r w:rsidRPr="000D1AFD">
        <w:rPr>
          <w:rFonts w:ascii="Times New Roman" w:eastAsia="Arial" w:hAnsi="Times New Roman" w:cs="Times New Roman"/>
          <w:sz w:val="26"/>
          <w:szCs w:val="26"/>
        </w:rPr>
        <w:t>Christensen Institute (2015) stated that blended learning represents a cultural shift in instruction and learning. Just as online learning represents a fundamental shift in the delivery and instructional model of distance learning. Blended learning offers the possibility to dramatically change how teachers and administrators optimize and maximize student productivity in a face-to-face setting. In other words, blended learning should be approached not merely as a temporal construct, but rather as a fundamental redesign of the instructional model.</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Studies have reveals the extent of the impact of blended learning in the teaching- learning process. In one of these studies, Acelajado (2011) noted that blended learning has an impact on the teaching of mathematics. Acelajado’s concluded that the blended learning approach was more effective than traditional face to face learning approach. Contrary to Acelajado, Piontek (2013) reveals that online and real-time interaction is a powerful combination that makes the most of every moment for both student and instructor.</w:t>
      </w:r>
    </w:p>
    <w:p w:rsidR="00043BCA" w:rsidRPr="000D1AFD" w:rsidRDefault="00043BCA" w:rsidP="00043BCA">
      <w:pPr>
        <w:spacing w:line="480" w:lineRule="auto"/>
        <w:ind w:right="20" w:firstLine="720"/>
        <w:jc w:val="both"/>
        <w:rPr>
          <w:rFonts w:ascii="Times New Roman" w:eastAsia="Times New Roman" w:hAnsi="Times New Roman" w:cs="Times New Roman"/>
          <w:sz w:val="26"/>
          <w:szCs w:val="26"/>
        </w:rPr>
      </w:pPr>
      <w:r w:rsidRPr="000D1AFD">
        <w:rPr>
          <w:rFonts w:ascii="Times New Roman" w:eastAsia="Arial" w:hAnsi="Times New Roman" w:cs="Times New Roman"/>
          <w:sz w:val="26"/>
          <w:szCs w:val="26"/>
        </w:rPr>
        <w:lastRenderedPageBreak/>
        <w:t>Senemoglu (2009) stressed that levels of students‟ engagement in the teaching and learning process are one of the most important indicators of the quality of teaching activities. Participation of students to explicit or implicit teaching and learning indicates that a sufficient level of quality of the teaching methods was utilized. In agreement with Senemoglu, Saritepeci and Yildiz (2014) reveals that blended learning has a positive effect on the active participation of students in courses and development of students‟ motivation and interest towards the course. With the various definitions and arguments given by several authors about blended learning, the definition that was adopted for this study is: Blended learning, in the context of this study, is the combination of blog and Google classroom (online) with face-to- face physical co-presence of teacher and students (lecture method) to produce a blend that is more student-centered and encourages independent learning.</w:t>
      </w:r>
      <w:r w:rsidRPr="000D1AFD">
        <w:rPr>
          <w:rFonts w:ascii="Times New Roman" w:eastAsia="Times New Roman" w:hAnsi="Times New Roman" w:cs="Times New Roman"/>
          <w:sz w:val="26"/>
          <w:szCs w:val="26"/>
        </w:rPr>
        <w:t xml:space="preserve"> </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Historical Development of Blended Learning</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concept of blended education had its origins in distance education, which initially emerged as mail order courses that began over 150 years ago. Despite its longevity, distance education’s reputation is viewed as convenient but of lower quality than traditional education. This </w:t>
      </w:r>
      <w:r w:rsidRPr="000D1AFD">
        <w:rPr>
          <w:rFonts w:ascii="Times New Roman" w:eastAsia="Arial" w:hAnsi="Times New Roman" w:cs="Times New Roman"/>
          <w:sz w:val="26"/>
          <w:szCs w:val="26"/>
        </w:rPr>
        <w:lastRenderedPageBreak/>
        <w:t>reputation carried over into virtual (including blended) courses and degrees when these were first instituted (Gomes, 2014). Virtual and blended institutions, especially in the early days, were perceived as lesser quality than programme at which the teacher delivered all instruction to the student in the same immediate physical space without any distance education component (Güzera &amp; Caner, 2014).</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 the late 1980‟s and early 1990‟s CD-ROMs were developed for computer-assisted instruction, while internet-based blended learning was first used in the 1990‟s. The growth of both private for-profit institutions and the flexibility of Web 2.0 technologies accelerated the expansion of blended learning environments dramatically (Alebaikan, 2012).</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Reactions to the expansion of blended learning into established educational institutions were initially mixed, especially from the faculty perspective (Mattern &amp; Shaw, 2010). Mattern and Shaw stressed that some faculty reported concerns that students might feel lost and not able to communicate with others as well as in a traditional face-to-face classroom. However, blended learning has been shown to have several advantages over online learning: the courses are accessible, pedagogically effective, and have appealed to an increasingly nontraditional student population. </w:t>
      </w:r>
      <w:r w:rsidRPr="000D1AFD">
        <w:rPr>
          <w:rFonts w:ascii="Times New Roman" w:eastAsia="Arial" w:hAnsi="Times New Roman" w:cs="Times New Roman"/>
          <w:sz w:val="26"/>
          <w:szCs w:val="26"/>
        </w:rPr>
        <w:lastRenderedPageBreak/>
        <w:t>These courses also provided instructor interaction and can provide a community of support which has been shown to be necessary for student retention (Gomes, 2014). Because of these reported advantages, it was therefore essential to examine whether blended learning might lead to results which will increase student persistence and the confidence needed to succeed in the initial stages of postsecondary education, as this is the point in educational life in which students most frequently fail to persist (Schneider &amp; Yin, 2011).</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Blended learning shows promise of responding to student desires for increased access and lower costs (Babb, Stewart &amp; Johnson, 2010; Heaton-Shreshta, Mayb &amp; Burkec, 2009). However, some studies indicates some traditional faculty shows outright hostility toward or harbored reservations about blended educational environments. Heaton-Shreshta, Mayb and Burkec (2009) observed that students‟ perceptions of these new technologies were favorable. Students wanted the service, but were being told initially that the service desired was inferior in quality.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increasing need to offer flexible access to higher education, driven by students‟ financial and personal responsibilities and increasing competition among postsecondary institutions for students, made it </w:t>
      </w:r>
      <w:r w:rsidRPr="000D1AFD">
        <w:rPr>
          <w:rFonts w:ascii="Times New Roman" w:eastAsia="Arial" w:hAnsi="Times New Roman" w:cs="Times New Roman"/>
          <w:sz w:val="26"/>
          <w:szCs w:val="26"/>
        </w:rPr>
        <w:lastRenderedPageBreak/>
        <w:t>increasingly likely and obvious that blended education would continue to expand as one of the entrepreneurial initiatives to meet student demand (Siemens &amp; Tittenberger, 2009; Lloyd-Smith, 2010).</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Blended courses (also known as hybrid or mixed-mode courses) are classes where a portion of the traditional face-to-face instruction is replaced by web-based online learning. McGee and Reis (2012) pointed out that while there is not absolute agreement within higher education on the exact make-up of a blended course, institutions generally use “blended” (or related terms) to refer to some combination of on-campus class meeting and online activities. Blended learning is a phenomenon subjected to much on-going research.</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Blended learning in the classroom is a concept that began as a higher education idea and now transferred down into elementary grades. According to Kuo, Blland, Schroder and Walker (2014), blended learning is an approach that combines face-to-face interactions with technology-based learning. Kuo et al further noted that blended learning can also be referred to as hybrid learning and it‟s based upon face-to-face interactions 67 percent of the time and technology interactions 33 percent of the time. Many educators have implemented this model in their classrooms to </w:t>
      </w:r>
      <w:r w:rsidRPr="000D1AFD">
        <w:rPr>
          <w:rFonts w:ascii="Times New Roman" w:eastAsia="Arial" w:hAnsi="Times New Roman" w:cs="Times New Roman"/>
          <w:sz w:val="26"/>
          <w:szCs w:val="26"/>
        </w:rPr>
        <w:lastRenderedPageBreak/>
        <w:t>enhance reading and math instruction. With that, project-based learning is also implemented with the new technology resource.</w:t>
      </w:r>
    </w:p>
    <w:p w:rsidR="00043BCA" w:rsidRPr="000D1AFD" w:rsidRDefault="00043BCA" w:rsidP="00043BCA">
      <w:pPr>
        <w:spacing w:line="480" w:lineRule="auto"/>
        <w:ind w:right="20" w:firstLine="720"/>
        <w:jc w:val="both"/>
        <w:rPr>
          <w:rFonts w:ascii="Times New Roman" w:eastAsia="Times New Roman" w:hAnsi="Times New Roman" w:cs="Times New Roman"/>
          <w:sz w:val="26"/>
          <w:szCs w:val="26"/>
        </w:rPr>
      </w:pPr>
      <w:r w:rsidRPr="000D1AFD">
        <w:rPr>
          <w:rFonts w:ascii="Times New Roman" w:eastAsia="Arial" w:hAnsi="Times New Roman" w:cs="Times New Roman"/>
          <w:sz w:val="26"/>
          <w:szCs w:val="26"/>
        </w:rPr>
        <w:t>The classroom may also be set up in a variance of ways. While the idea is to have the technology portion less than 50 percent of the time, teachers want to use the technology-based pieces as a way to enhance their instruction. Blended learning gives educators the opportunity to build differentiated instruction based on individual student needs. Blended learning in a classroom incorporates daily instruction in small or whole group lessons, and then a technology portion where students are receiving interventions, practice, or enrichment time based on their specific needs. While this started out as a concept for higher education, several high schools, middle schools and elementary schools have adopted this idea in their schools (Kuo, et al, 2014).</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Many teachers and districts choose to incorporate technology through computer-based reading and math programs, other choose to implement technology as through web-based programme that focus more on creativity. In the article, Using Blended Creative Teaching, many teachers choose to experiment with blogs and online quizzes to incorporate technology in their classroom. Lou, Chen and Shih (2012) used online </w:t>
      </w:r>
      <w:r w:rsidRPr="000D1AFD">
        <w:rPr>
          <w:rFonts w:ascii="Times New Roman" w:eastAsia="Arial" w:hAnsi="Times New Roman" w:cs="Times New Roman"/>
          <w:sz w:val="26"/>
          <w:szCs w:val="26"/>
        </w:rPr>
        <w:lastRenderedPageBreak/>
        <w:t>journals, such as blogs, instead of paper and pencil assignments. Using technology in the classroom to add to instruction helps engage students and reinforce ideas of students sharing what they know using different avenues.</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Blended learning was not just implemented in higher institution of learning. Much secondary education and elementary classrooms have taken on the challenge to introduce young students to technology-based programs that will enhance reading instruction. According to Barshay (2011), school districts all over America are advocates of blended learning in elementary school. In fact, a specific school in Los Angeles, California has implemented a one-to-one technology program, based on blended learning. Barshay illustrated the importance of introducing students to blended learning and technology to prepare students for the technological advances in our society.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McGee and Reis (2012) observed that in blended learning quite often the process of design is emphasized as one of the redesigns, implying that those involved in the design process are willing and able to see beyond what has been done in the traditional classroom and re-conceptualize what can be done in multiple delivery modes. The addition of technology to any academic program must be accompanied by fundamental process redesign. </w:t>
      </w:r>
      <w:r w:rsidRPr="000D1AFD">
        <w:rPr>
          <w:rFonts w:ascii="Times New Roman" w:eastAsia="Arial" w:hAnsi="Times New Roman" w:cs="Times New Roman"/>
          <w:sz w:val="26"/>
          <w:szCs w:val="26"/>
        </w:rPr>
        <w:lastRenderedPageBreak/>
        <w:t>Blended learning as an education model which can integrate e-learning which has improved in parallel with new and technologic development with traditional learning which provides the integration in the classroom.</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Graham in Nazarenko (2015) opined that blended learning approach as a combination of face to face with computer-mediated instruction. Blended learning as a method of instruction that combines online with face to face learning activities that are integrated into a planned, pedagogically valuable way and where some of the faces to face is replaced by online activities. Blended learning is a new type of education prepared for a certain group by combining the positive aspects of different learning approaches. Blended learning will provide a big convenience for the course to achieve its target by combing the face to face interaction in traditional learning and time; place and material richness provided by web-based learning. According to Kuo, Blland, Schroder and Walker (2014), blended learning is an approach that combines face-to-face interactions with technology-based learning.</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Sanprasert 2010 compared a blended learning approach to a traditional classroom setting, and students‟ perceptions about the extent to which they believe they are autonomous and whether they would show a </w:t>
      </w:r>
      <w:r w:rsidRPr="000D1AFD">
        <w:rPr>
          <w:rFonts w:ascii="Times New Roman" w:eastAsia="Arial" w:hAnsi="Times New Roman" w:cs="Times New Roman"/>
          <w:sz w:val="26"/>
          <w:szCs w:val="26"/>
        </w:rPr>
        <w:lastRenderedPageBreak/>
        <w:t xml:space="preserve">change in their behavior towards their language learning. It was found that in the blended learning environment their behaviors were changed to some extent and they believed they were autonomous, in contrast to those students in the traditional approach. The studies mentioned above examined the blended learning environment from various aspects; however, no research has been done to examine specific aspects of a blended learning model in relation to learner autonomy. </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Benefits of Blended Learning</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blended course has proven to be among the most popular choices for students at institutions where they are offered (Drysdale, Graham, Spring&amp; Halverson, 2013). At first glance, this popularity seems intuitive because blended courses allow students and faculty to take advantage of much of the flexibility and convenience of an online course while retaining the benefits of the face-to-face classroom experience. Although fully online learning has become well established in higher education, many institutions appear to be struggling with conceptualizing and implementing blended learning. Yet, where blended courses have succeeded, they have most often done so when strategically aligned with an institution‟s mission and goals. According to Aycock, Garnham and Kaleta </w:t>
      </w:r>
      <w:r w:rsidRPr="000D1AFD">
        <w:rPr>
          <w:rFonts w:ascii="Times New Roman" w:eastAsia="Arial" w:hAnsi="Times New Roman" w:cs="Times New Roman"/>
          <w:sz w:val="26"/>
          <w:szCs w:val="26"/>
        </w:rPr>
        <w:lastRenderedPageBreak/>
        <w:t>in Kashefi, Ismail and Yusof (2012), stressed that the development and delivery of blended courses can be used to address a variety of institutional, faculty, and student needs.</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Drysdale, Graham, Spring and Halverson (2013) stressed the following as benefits of blended learning.</w:t>
      </w:r>
    </w:p>
    <w:p w:rsidR="00043BCA" w:rsidRPr="000D1AFD" w:rsidRDefault="00043BCA" w:rsidP="00043BCA">
      <w:pPr>
        <w:numPr>
          <w:ilvl w:val="0"/>
          <w:numId w:val="30"/>
        </w:numPr>
        <w:tabs>
          <w:tab w:val="left" w:pos="617"/>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For universities/polytechnics or colleges, blended courses can be part of a strategy to compensate for limited classroom space, as well as a way to think differently about encouraging faculty collaboration.</w:t>
      </w:r>
    </w:p>
    <w:p w:rsidR="00043BCA" w:rsidRPr="000D1AFD" w:rsidRDefault="00043BCA" w:rsidP="00043BCA">
      <w:pPr>
        <w:numPr>
          <w:ilvl w:val="0"/>
          <w:numId w:val="30"/>
        </w:numPr>
        <w:tabs>
          <w:tab w:val="left" w:pos="665"/>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For faculty or department, blended courses can be a method to infuse new engagement opportunities into established courses or, for some, provide a transitional opportunity between fully face-to-face and fully online instruction.</w:t>
      </w:r>
    </w:p>
    <w:p w:rsidR="00043BCA" w:rsidRPr="000D1AFD" w:rsidRDefault="00043BCA" w:rsidP="00043BCA">
      <w:pPr>
        <w:numPr>
          <w:ilvl w:val="0"/>
          <w:numId w:val="30"/>
        </w:numPr>
        <w:tabs>
          <w:tab w:val="left" w:pos="729"/>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For students, blended courses offer the conveniences of online learning combined with the social and instructional interactions that may not lend themselves to online delivery (e.g., lab sections or proctored assessments).</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If an institution’s blended learning strategy can be designed to address the needs and dynamics of all three constituencies (institution, faculty or department, and student) simultaneously, blended learning can become a </w:t>
      </w:r>
      <w:r w:rsidRPr="000D1AFD">
        <w:rPr>
          <w:rFonts w:ascii="Times New Roman" w:eastAsia="Arial" w:hAnsi="Times New Roman" w:cs="Times New Roman"/>
          <w:sz w:val="26"/>
          <w:szCs w:val="26"/>
        </w:rPr>
        <w:lastRenderedPageBreak/>
        <w:t>powerful force for institutional transformation. U.S. Department of Education’s (2010) in the study evaluation of evidence- based practices in online learning: A meta-analysis and review of online learning. The study reveals that students in online conditions performed modestly better, on average, than those learning the same material through traditional face-to-face instruction, notably, instruction combining online and face-to-face elements had a larger advantage relative to purely face-to- face instruction than did purely online instruction. Below are some of the benefits of modern instructional resources by Ebhodagbe and Nwabufo (2016):</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i. They promote better teaching and learning. Blended learning and modern instructional facilities are very important in the teaching/learning process in that apart from the fact that they enhance learning and increase the rate and degree of conception, they also ease the work of the instructor. Computer-aided resources are objects, devices and materials that are used by teachers or instructors to share their knowledge with learners who decode such knowledge by analyzing and interpreting them to facilitate effective learning. ii. The arouse learner’s interest. Computer-assisted resources or modern instructional resources according to help to inculcate in students the ability to evolve acumen in concepts presented during the teaching and </w:t>
      </w:r>
      <w:r w:rsidRPr="000D1AFD">
        <w:rPr>
          <w:rFonts w:ascii="Times New Roman" w:eastAsia="Arial" w:hAnsi="Times New Roman" w:cs="Times New Roman"/>
          <w:sz w:val="26"/>
          <w:szCs w:val="26"/>
        </w:rPr>
        <w:lastRenderedPageBreak/>
        <w:t>learning process. Computer-aided resources that are relevantly chosen and effectively used enhance proper internalization of concepts by learners. They also help them to find salient facts about topics under discussion. They introduce variations in the teaching/learning process and serve as stimuli or motivation for students to learn and be interested in the subject. This well adopted and used computer-aided facilities arouse the students‟ interest in that they are always eager to attend classes and motivate them to learn. They also assist the teacher to effectively teach with little effort.</w:t>
      </w:r>
    </w:p>
    <w:p w:rsidR="00043BCA" w:rsidRPr="000D1AFD" w:rsidRDefault="00043BCA" w:rsidP="00043BCA">
      <w:pPr>
        <w:numPr>
          <w:ilvl w:val="0"/>
          <w:numId w:val="31"/>
        </w:numPr>
        <w:tabs>
          <w:tab w:val="left" w:pos="270"/>
        </w:tabs>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They stimulate learners to be active during the course of instruction. A social relationship is established between the effective use of computer-assisted devices and the teaching/learning process. The relationship formed, help students to associate the material or facility with the concepts of fact they were taught, they by enhancing internalization and retention of concepts taught.</w:t>
      </w:r>
    </w:p>
    <w:p w:rsidR="00043BCA" w:rsidRPr="000D1AFD" w:rsidRDefault="00043BCA" w:rsidP="00043BCA">
      <w:pPr>
        <w:numPr>
          <w:ilvl w:val="0"/>
          <w:numId w:val="31"/>
        </w:numPr>
        <w:tabs>
          <w:tab w:val="left" w:pos="629"/>
        </w:tabs>
        <w:spacing w:line="480" w:lineRule="auto"/>
        <w:ind w:right="2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They make learning environment rich. The used of modern instructional facilities or computer-aided resources has the potential to transform nature, the learning environment, and envision a new learning culture. Interactivity, flexibility and convenience have become the order of the day in the ICT age supported environment. Nte (2014) asserted that as </w:t>
      </w:r>
      <w:r w:rsidRPr="000D1AFD">
        <w:rPr>
          <w:rFonts w:ascii="Times New Roman" w:eastAsia="Arial" w:hAnsi="Times New Roman" w:cs="Times New Roman"/>
          <w:sz w:val="26"/>
          <w:szCs w:val="26"/>
        </w:rPr>
        <w:lastRenderedPageBreak/>
        <w:t>we become increasingly supported by ICT, teaching and learning will not be the same as before. We will have to make use of the rich and exciting opportunities offered by the new technologies in education to reach our new goal and vision. To appreciate the integration of automation in teaching and learning. The major hallmark of this learning transition is that it shifts the focus from teacher- centered to learner-centered teaching and learning process. Nte stressed that learners are able to discover themselves and their abilities through the utilization of various co</w:t>
      </w:r>
      <w:r w:rsidR="00592B3B">
        <w:rPr>
          <w:rFonts w:ascii="Times New Roman" w:eastAsia="Arial" w:hAnsi="Times New Roman" w:cs="Times New Roman"/>
          <w:sz w:val="26"/>
          <w:szCs w:val="26"/>
        </w:rPr>
        <w:t>mputer devices and facilities. H</w:t>
      </w:r>
      <w:r w:rsidR="00592B3B" w:rsidRPr="000D1AFD">
        <w:rPr>
          <w:rFonts w:ascii="Times New Roman" w:eastAsia="Arial" w:hAnsi="Times New Roman" w:cs="Times New Roman"/>
          <w:sz w:val="26"/>
          <w:szCs w:val="26"/>
        </w:rPr>
        <w:t xml:space="preserve">e </w:t>
      </w:r>
      <w:r w:rsidRPr="000D1AFD">
        <w:rPr>
          <w:rFonts w:ascii="Times New Roman" w:eastAsia="Arial" w:hAnsi="Times New Roman" w:cs="Times New Roman"/>
          <w:sz w:val="26"/>
          <w:szCs w:val="26"/>
        </w:rPr>
        <w:t>further asserted that this new environment also involves a change in the roles of both instructors (teachers) and learners (students). The role of the teachers will change from knowledge transmitter to that of facilitator, knowledge navigator and sometimes as co-learner. The interfaces of the computer facilities create and make the learning environment rich and friendly, learners will have more responsibilities of their own learning as they seek out, find, synthesize and share their knowledge with others.</w:t>
      </w:r>
      <w:bookmarkStart w:id="2" w:name="page22"/>
      <w:bookmarkEnd w:id="2"/>
      <w:r w:rsidRPr="000D1AFD">
        <w:rPr>
          <w:rFonts w:ascii="Times New Roman" w:eastAsia="Arial" w:hAnsi="Times New Roman" w:cs="Times New Roman"/>
          <w:sz w:val="26"/>
          <w:szCs w:val="26"/>
        </w:rPr>
        <w:t xml:space="preserve"> </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v. Creating new cultures. Computer-assisted learning facilities or resources improve learning, motive and engage learners, promote collaboration, foster inquiry, exploration and create a new learner-centered learning </w:t>
      </w:r>
      <w:r w:rsidRPr="000D1AFD">
        <w:rPr>
          <w:rFonts w:ascii="Times New Roman" w:eastAsia="Arial" w:hAnsi="Times New Roman" w:cs="Times New Roman"/>
          <w:sz w:val="26"/>
          <w:szCs w:val="26"/>
        </w:rPr>
        <w:lastRenderedPageBreak/>
        <w:t>culture. They permit the move from a reproductive model of teaching and learning to an independent, autonomous learning model that promotes initiatives, creativity and critical thinking with independent research. Teachers are expected to create a new flexible and open learning environment with interactive, experiential and multimedia-based delivery system. They help teachers and learners to communicate and collaborate without boundaries thereby allowing the teachers to bring the whole world into classroom activities.</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vi. Creating websites for digital content. With the availability of online facilities, it is now possible to create websites where digital contents are made available for online education to support and assist face to face instruction in an innovative way. Communication with e-mail, searching for information, locating a proper website is now the key to success. Developing online and offline learning resources using various learning management system and software/tools is one of the key competencies of modern day teachers. </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Reasons for Adopting the Blended Learning Model</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main benefit of blended learning is the opportunity for students to follow an individualized learning plan. This is particularly helpful to </w:t>
      </w:r>
      <w:r w:rsidRPr="000D1AFD">
        <w:rPr>
          <w:rFonts w:ascii="Times New Roman" w:eastAsia="Arial" w:hAnsi="Times New Roman" w:cs="Times New Roman"/>
          <w:sz w:val="26"/>
          <w:szCs w:val="26"/>
        </w:rPr>
        <w:lastRenderedPageBreak/>
        <w:t xml:space="preserve">students who need to dedicate more time to understanding a specific topic area, at-risk students who need a specialized plan to get back on track to graduate or advanced students who need a quicker pace to remain fully engaged. Unlike online-only education models, this academic model affords students who are working parents the opportunity to benefit from online education supervised by classroom teachers and mentors while still surrounded by their peers. With blended learning, teachers can use online tools and resources as part of their daily classroom instruction. Blended teaching helps teachers find an approach that is more engaging for the present generation of students (Olelewe, 2014). Olelewe further stressed that the use of computers and online learning in education requires a much larger shift in thinking than simply adding a few computers to classrooms. Blending learning requires that teachers approach their role differently as guides and mentors instead of a purveyor of information. Classrooms must be redefined as flexible learning environments, in which students learn in a variety of ways while communicating and collaborating with others who are outside their school. Learning should be redesigned to go beyond the classroom walls and the confines of the school in other to assist students to </w:t>
      </w:r>
      <w:r w:rsidRPr="000D1AFD">
        <w:rPr>
          <w:rFonts w:ascii="Times New Roman" w:eastAsia="Arial" w:hAnsi="Times New Roman" w:cs="Times New Roman"/>
          <w:sz w:val="26"/>
          <w:szCs w:val="26"/>
        </w:rPr>
        <w:lastRenderedPageBreak/>
        <w:t>understand abstract but difficult subjects like programming, mathematics, physics, Numerical methods, Real analysis among others (Olelewe, 2014).</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According to Abioye (2010) blended learning devices - online such as the web, internet, multimedia, computer, projector, television and social media provide easy access to quality learning materials and make a reasonable and responsible contribution to the learning process. If the teacher is not conversant with a method or technique and devices uses in class, the teacher may end up doing more harm to the learners than if he did not teach at all. In support Abioye, Adesoji (2012) opined that blended learning in a way comprised of a computer, ICT materials and applications which aid information collection and dissemination, research and global exchange of ideas that are critical for advancing meaningful educational initiatives and understanding issues related to global development. Therefore, if the method is well known to the teacher, then the teacher can use techniques that can be easily combined with different methods used in teaching different units of a course so as to achieve the objectives set by the teacher.</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In today’s classroom, blended learning often refers to a combination of online curriculum and face-to-face instruction. Olafare, Francis and </w:t>
      </w:r>
      <w:r w:rsidRPr="000D1AFD">
        <w:rPr>
          <w:rFonts w:ascii="Times New Roman" w:eastAsia="Arial" w:hAnsi="Times New Roman" w:cs="Times New Roman"/>
          <w:sz w:val="26"/>
          <w:szCs w:val="26"/>
        </w:rPr>
        <w:lastRenderedPageBreak/>
        <w:t>Orifa (2018) implied that blended learning is an important factor in this information age so much so that when properly adopted and applied holds a great promise to improving teaching and learning in educational institutions. It is an important instructional tool to facilitate the transfer of many types of information and an effective means of communication in schools and colleges. As noted by Carner (2010), when scholars started to employ the online technologies in the field of education, the two forms of learning environments, namely, face-to-face and distance learning environments remain largely separate because they use different media or method of combinations and addressed the needs of different audiences. For example, face-to-face learning typically occurred in a teacher-directed environment with person-to-person interaction in a live synchronous environment.</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Carner further stressed that distant learning systems put emphasis on self-paced learning and asynchronous interactions in the text-only environment. In the same way, earlier models of online learning environments put emphasis on the learner-material interactions in the text-only environments and mostly ignored the human-human interaction. Rather than simply making online technologies available to students, the </w:t>
      </w:r>
      <w:r w:rsidRPr="000D1AFD">
        <w:rPr>
          <w:rFonts w:ascii="Times New Roman" w:eastAsia="Arial" w:hAnsi="Times New Roman" w:cs="Times New Roman"/>
          <w:sz w:val="26"/>
          <w:szCs w:val="26"/>
        </w:rPr>
        <w:lastRenderedPageBreak/>
        <w:t>initiatives in this field are characterized by the introduction of flexible and innovative teaching/learning technology into teaching. Thus, in terms of providing a human-to-human interaction as well as diminishing the isolation from other learners forces distant learning scholars to find out a solution for the instruction delivery models that they can offer to their students. Consequently, the need for collaboration between the face-to-face and online learning leads the educators towards a new approach to teaching and learning which is called as hybrid or blended learning.</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Conventional and Lecture Teaching Method</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Conventional teaching refers to a teaching method involving instructors and the students interacting in a face-to-face manner in the classroom. These instructors initiate discussions in the classroom and focus exclusively on knowing the content in textbooks and notes. Students receive the information passively and reiterate the information memorized in the exams (Wei-li, 2016). Technology in education is not something new in today‟s classrooms, but many education systems are still limited by conventional teaching and learning methods (Laurillard in Wei-li, 2016). Many teachers are still teaching their students in the same manner as how </w:t>
      </w:r>
      <w:r w:rsidRPr="000D1AFD">
        <w:rPr>
          <w:rFonts w:ascii="Times New Roman" w:eastAsia="Arial" w:hAnsi="Times New Roman" w:cs="Times New Roman"/>
          <w:sz w:val="26"/>
          <w:szCs w:val="26"/>
        </w:rPr>
        <w:lastRenderedPageBreak/>
        <w:t>they were taught and how their own teachers were taught, not much of progress in terms of the teaching perspectives (Anglin &amp; Anglin, 2008).</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Transformation to less conventional methods of teaching results is in fear and reluctance from teachers, who find the change hard, and risky (Chiang, Chapman &amp; Elder, 2010). It would be difficult to stop students from copying the notes from the board and at the same time ensured that every student is paying attention in the class because the lecturer was too busy explaining the lecture. Wei-Li, (2016) opined that conventional teaching is also limiting the room for more creative thinking and also seldom considering individual differences. It is necessary to realize these limitations in conventional teaching and take a step to move forward.</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Devinder and Zaitun in Wei-li (2016) noted that many lecturers are still using conventional teaching and that in conventional teaching classrooms, while the lecturer is explaining and writing on the board, students will be copying the same thing onto their notes, some day-dreaming and some sleeping. Ahmed (2013) reported that in a conventional classroom, students become passive learners, or rather just recipients of teachers‟ knowledge and wisdom. They have no control over their own learning. Teachers make all the decisions concerning the curriculum, </w:t>
      </w:r>
      <w:r w:rsidRPr="000D1AFD">
        <w:rPr>
          <w:rFonts w:ascii="Times New Roman" w:eastAsia="Arial" w:hAnsi="Times New Roman" w:cs="Times New Roman"/>
          <w:sz w:val="26"/>
          <w:szCs w:val="26"/>
        </w:rPr>
        <w:lastRenderedPageBreak/>
        <w:t>teaching methods, and the different forms of assessment. Duckworth (2009) asserted that teacher-centered learning actually prevents students‟ educational growth.</w:t>
      </w:r>
    </w:p>
    <w:p w:rsidR="00043BCA" w:rsidRPr="000D1AFD" w:rsidRDefault="00043BCA" w:rsidP="00043BCA">
      <w:pPr>
        <w:spacing w:line="480" w:lineRule="auto"/>
        <w:ind w:right="20" w:firstLine="720"/>
        <w:jc w:val="both"/>
        <w:rPr>
          <w:rFonts w:ascii="Times New Roman" w:eastAsia="Times New Roman" w:hAnsi="Times New Roman" w:cs="Times New Roman"/>
          <w:sz w:val="26"/>
          <w:szCs w:val="26"/>
        </w:rPr>
      </w:pPr>
      <w:r w:rsidRPr="000D1AFD">
        <w:rPr>
          <w:rFonts w:ascii="Times New Roman" w:eastAsia="Arial" w:hAnsi="Times New Roman" w:cs="Times New Roman"/>
          <w:sz w:val="26"/>
          <w:szCs w:val="26"/>
        </w:rPr>
        <w:t xml:space="preserve">Contrary to the opinion of Brown (2008); Duckworth (2009); Ahmed (2013) claimed that student-centered learning approach gives students ownership over their learning and helps them make necessary decisions and value judgments about the relevance of the content and the methods of teaching to their own lives and interests. Wolk (2010) also reported that in student-centered learning, students play a significant role in designing their own curriculums. The teacher plays the role of a facilitator or guide who helps students achieve their goals. This advantage and limitation could be applied to a lecture method which over the years had been in use in colleges of education, qualifying it to be referred to as the conventional teaching method. Lecture method is often used to deliver a large amount of information to the students in a short period (Berry, 2008). According to Gehlen-Bauum and Weinberger (2014) lectures are designed to deliver new information to a large group of students. This method is known to be effective in dealing with a large class. However, it could also be used for a small class. Research indicates that this method dominates </w:t>
      </w:r>
      <w:r w:rsidRPr="000D1AFD">
        <w:rPr>
          <w:rFonts w:ascii="Times New Roman" w:eastAsia="Arial" w:hAnsi="Times New Roman" w:cs="Times New Roman"/>
          <w:sz w:val="26"/>
          <w:szCs w:val="26"/>
        </w:rPr>
        <w:lastRenderedPageBreak/>
        <w:t>most of the tertiary institutions (Deslauriers, Schelew &amp; Wieman, 2011). Berry (2008) argued that the lecture method lacks the effectiveness of an active learning approach. Franklin, Sayre and Clark (2014) posited that students taught in lecture-based classes learn less than those taught with activity based reformed methods. Lecture method is frequently a one–way process unaccompanied by discussion, questioning or immediate practices that makes it a poor teaching method (Al- Rawi, 2013). Al-Rawi further emphasized that the lecture method concentrates on information rather than learners.</w:t>
      </w:r>
      <w:r w:rsidRPr="000D1AFD">
        <w:rPr>
          <w:rFonts w:ascii="Times New Roman" w:eastAsia="Times New Roman" w:hAnsi="Times New Roman" w:cs="Times New Roman"/>
          <w:sz w:val="26"/>
          <w:szCs w:val="26"/>
        </w:rPr>
        <w:t xml:space="preserve"> </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In the lecture method, the teacher tells the students what to do instead of activating them to discover for themselves (Miles, 2015). According to Guisti (2008), the formal lecture method is primarily used when presenting information to large groups. Communication is virtually a one-way communication from instructor to students. Student participation is severely limited. The informal lecture includes active student participation. Learning is best achieved if students participate actively in a relaxed atmosphere; therefore, the informal lecture is encouraged over the formal. Active student participation can be achieved through the use of questions and is an effective two-way communication process. </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lastRenderedPageBreak/>
        <w:t>Online/Google Classroom Learning Technology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There are various ways for students to explore more information. Learning is facilitated conveniently in a web-based environment. One common tool students like to use is the Internet, and followed by another form which is e-learning (Wei-li, 2016). Oncu and Cakir (2011) opined that the students find learning using the technology helpful to their study as well besides the conventional teaching environment because this new way of learning is not boring, they still can interact with the computer or the learning application. Therefore, it is also considered as interactive learning.</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use of technology in education is necessary because students are known as digital natives. Students nowadays are highly connected with technology in their daily lives. They use the Internet to search for information to assist their learning. They also experience various ways of collaboration and communication with their peers and teachers through social networking tools and also chatting software (Shank in Wei-li, 2016).</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Supporting the opinion of Shank, Oncu and Cakir (2011) asked this question, why are educational institutions moving to the online learning environment? They responded as reveals in their study: Firstly, the education sector has recognized the importance of involving web-based </w:t>
      </w:r>
      <w:r w:rsidRPr="000D1AFD">
        <w:rPr>
          <w:rFonts w:ascii="Times New Roman" w:eastAsia="Arial" w:hAnsi="Times New Roman" w:cs="Times New Roman"/>
          <w:sz w:val="26"/>
          <w:szCs w:val="26"/>
        </w:rPr>
        <w:lastRenderedPageBreak/>
        <w:t>learning due to the fact that the students belong to the “digital age”, it creates the sense of familiarization for them. Hence, the students‟ interest in learning is stimulated.</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Secondly, this learning environment is able to provide synchronous and asynchronous learning activities with the exchange of knowledge on the data communication platform where the students are allowed to communicate with the learning materials and also educators. This provides the opportunity for the students to learn in an interesting manner with the inclusion of interactivity provided in the context. Thirdly, the online learning environment is popular because it has the effect on enhancing learners‟ engagement which influences the results of learners‟ achievement, learners‟ retention and personal development. Lastly, this learning environment is also contributing to the effectiveness of facilitation.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It has been a norm to see how frequent students use technology in their learning. Therefore, it is necessary to use technology in education to enhance students‟ learning experiences. Although technology can be positively influenced learning, there are teachers who do not have the confidence to include them in their teaching. Due to lack of guidelines provided to teachers and education institutions on how they can transform </w:t>
      </w:r>
      <w:r w:rsidRPr="000D1AFD">
        <w:rPr>
          <w:rFonts w:ascii="Times New Roman" w:eastAsia="Arial" w:hAnsi="Times New Roman" w:cs="Times New Roman"/>
          <w:sz w:val="26"/>
          <w:szCs w:val="26"/>
        </w:rPr>
        <w:lastRenderedPageBreak/>
        <w:t>from conventional teaching to learner-centered teaching, many times technology is used for the sake of using it (Kiili in Wei-li, 2016).</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Using multimedia in learning can also help to promote deeper learning and has a positive impact in creating a learner-centered teaching environment. Multimedia learning is able to gain better attention from learners, achieve higher retention rate and also encourage better participation rate among learners (Oncu &amp; Cakir, 2011). Multimedia learning is said to be effective in the transformation process from a traditional teaching approach to blended learning and also to online learning (Demirer &amp; Sahin, 2012).</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Having the technology in education and also the use of multimedia learning, this would help bridge the transition gap of moving towards learner-centered teaching (Wei-li, 2016). Technology plays a vital role in education. There are researches conducted had shown that Social Media contributes to the development of collaborative learning, but due to its use, it also provides a distraction to learners. Several LMS (Learning Management System) solve this issue, but the cost of server and maintenance is another problem (Tess, 2013).</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Thus Google had introduced new tool that help the educators to become more effective in learning. Google Classroom is one of the free services by Google in Gsuite for Education plan. It promotes paperless</w:t>
      </w:r>
      <w:bookmarkStart w:id="3" w:name="page28"/>
      <w:bookmarkEnd w:id="3"/>
      <w:r w:rsidRPr="000D1AFD">
        <w:rPr>
          <w:rFonts w:ascii="Times New Roman" w:eastAsia="Arial" w:hAnsi="Times New Roman" w:cs="Times New Roman"/>
          <w:sz w:val="26"/>
          <w:szCs w:val="26"/>
        </w:rPr>
        <w:t xml:space="preserve"> instruction for streamlining assignment, it boosts collaboration and fosters seamless communication to make teaching more productive and meaningful (Ventayen, Estira, De-Guzman, Cabaluna &amp; Espinosa, 2018). Google Classroom can be easily deployed in the URL classroom (Google.com), educators can set up a classroom in minutes and create content for students. It is also free for schools, best-in-class, security is also included without cost for plan holders (Ventayen, Estira, De-Guzman, Cabaluna &amp; Espinosa, 2018). The platform also integrated with other Google tools to help educators provide instant feedback and track a student progress to improve performance, it has also a mobile application for easy access anytime and anywhere. In the review of eLearning theories, frameworks and models, Mayes and De-Freitas in Ventayen et al (2018) emphasized that it is important to be clear about the assumptions underlying eLearning designs, they claim that there are really no specific models for eLearning, only enhancements of existing models of learning which use technology to achieve better learning outcomes. The study wants </w:t>
      </w:r>
      <w:r w:rsidRPr="000D1AFD">
        <w:rPr>
          <w:rFonts w:ascii="Times New Roman" w:eastAsia="Arial" w:hAnsi="Times New Roman" w:cs="Times New Roman"/>
          <w:sz w:val="26"/>
          <w:szCs w:val="26"/>
        </w:rPr>
        <w:lastRenderedPageBreak/>
        <w:t xml:space="preserve">to explore the convenience in the new technology to assess if the academic achievement of students in office technology can improve and to determine if the method is worth adopting in South-West Nigeria colleges of education. </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Academic Achievement</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Academic achievement is a multifaceted construct that comprises different domains of learning and covers a broad variety of educational outcomes. Its definition depends on the indicators used to measure it (Steinmayr, Meibner, Weidinger &amp; Wirthwein, 2015). Adeyemi (2008) stressed that the purpose of testing an academic achievement is to help the teacher and the students evaluate and estimate the degree of success attained in learning a given concept.</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Academic achievement is a measurement of student level of engagement in academic contents and skills. Moreover, Adeyemi in Ukamaka (2014) posited that academic achievement is useful in testing the retention of information and skill. It is equally appropriate in determining the efficiency of instruction. Academic achievement is the most highly valued method of determining whether a successful completion has taken place. This implied that in academic achievement, there is a need for </w:t>
      </w:r>
      <w:r w:rsidRPr="000D1AFD">
        <w:rPr>
          <w:rFonts w:ascii="Times New Roman" w:eastAsia="Arial" w:hAnsi="Times New Roman" w:cs="Times New Roman"/>
          <w:sz w:val="26"/>
          <w:szCs w:val="26"/>
        </w:rPr>
        <w:lastRenderedPageBreak/>
        <w:t>successful completion through the efforts of the acquisition of academic contents and skills which educators want students to achieve. Akhtar in Kilian (2011) described academic achievement as an observable change in a person‟s reaction to an equally observable stimulus or situation.</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This is in agreement to Steinmayr, Meibner, Weidinger and Wirthwein (2015) who stressed that academic achievement represents performance outcomes that indicate the extent to which a person has accomplished specific goals that were the focus of activities in instructional environments, specifically in school, colleges, and universities. Steinmayr et al also posited that academic achievement is the pursuit of dreams. It is also seen as recognition of what makes a person unique and what one has to offer to others. It is the realization, the substance and the tangibility of a dream fulfilled. Steinmayr et al also saw academic achievement as the result of one’s previous efforts laid towards a particular goal. Academic achievement is a knowledge acquired at the end of a learning section or a cumulative result obtained at the end of an overall learning process. The academic achievement is usually qualified to be excellent, very good, average or below average. With the various definitions that several authors have given concerning academic achievement, the definition that will be </w:t>
      </w:r>
      <w:r w:rsidRPr="000D1AFD">
        <w:rPr>
          <w:rFonts w:ascii="Times New Roman" w:eastAsia="Arial" w:hAnsi="Times New Roman" w:cs="Times New Roman"/>
          <w:sz w:val="26"/>
          <w:szCs w:val="26"/>
        </w:rPr>
        <w:lastRenderedPageBreak/>
        <w:t xml:space="preserve">adopted for this study is: academic achievement is the extent to which the students achieved success after a successful teaching and learning of English grammar. The outcome of the students post-test scores. </w:t>
      </w:r>
    </w:p>
    <w:p w:rsidR="00043BCA" w:rsidRPr="000D1AFD" w:rsidRDefault="00043BCA" w:rsidP="00043BCA">
      <w:pPr>
        <w:spacing w:line="480" w:lineRule="auto"/>
        <w:ind w:right="20"/>
        <w:jc w:val="both"/>
        <w:rPr>
          <w:rFonts w:ascii="Times New Roman" w:eastAsia="Times New Roman" w:hAnsi="Times New Roman" w:cs="Times New Roman"/>
          <w:b/>
          <w:sz w:val="26"/>
          <w:szCs w:val="26"/>
        </w:rPr>
      </w:pPr>
      <w:r w:rsidRPr="000D1AFD">
        <w:rPr>
          <w:rFonts w:ascii="Times New Roman" w:eastAsia="Times New Roman" w:hAnsi="Times New Roman" w:cs="Times New Roman"/>
          <w:b/>
          <w:sz w:val="26"/>
          <w:szCs w:val="26"/>
        </w:rPr>
        <w:t>Appraisal of the Literature Reviewed</w:t>
      </w:r>
    </w:p>
    <w:p w:rsidR="00043BCA" w:rsidRPr="000D1AFD" w:rsidRDefault="00043BCA" w:rsidP="00043BCA">
      <w:pPr>
        <w:spacing w:line="480" w:lineRule="auto"/>
        <w:ind w:right="20" w:firstLine="720"/>
        <w:jc w:val="both"/>
        <w:rPr>
          <w:rFonts w:ascii="Times New Roman" w:eastAsia="Times New Roman" w:hAnsi="Times New Roman" w:cs="Times New Roman"/>
          <w:sz w:val="26"/>
          <w:szCs w:val="26"/>
        </w:rPr>
      </w:pPr>
      <w:r w:rsidRPr="000D1AFD">
        <w:rPr>
          <w:rFonts w:ascii="Times New Roman" w:eastAsia="Arial" w:hAnsi="Times New Roman" w:cs="Times New Roman"/>
          <w:sz w:val="26"/>
          <w:szCs w:val="26"/>
        </w:rPr>
        <w:t xml:space="preserve">Blended learning appears to have been in use since the popular advent of the Internet and the World Wide Web in the late 1990s (Friesen, 2011). Maxwell (2016) stressed that blended learning has its roots in online learning and represents a fundamental shift in instruction that has the potential to optimize for the individual student in ways that traditional instruction never could. Although schools have been using computers and technology for some time, until recently they haven’t generally used technology to provide students with a true “blend” of instruction that gives them some element of control over their learning. Blended learning is viewed as a pedagogical approach that combines the effectiveness and socialization opportunities of the classroom with the technologically enhanced active learning possibilities of the online environment, rather than a ratio of delivery modalities. Christensen, Horn and Staker (2013) noted that blended learning and blended instruction are terms that describe a formal education programme in which a student learns at least in part </w:t>
      </w:r>
      <w:r w:rsidRPr="000D1AFD">
        <w:rPr>
          <w:rFonts w:ascii="Times New Roman" w:eastAsia="Arial" w:hAnsi="Times New Roman" w:cs="Times New Roman"/>
          <w:sz w:val="26"/>
          <w:szCs w:val="26"/>
        </w:rPr>
        <w:lastRenderedPageBreak/>
        <w:t>through online learning that is at least in part at a supervised brick-and-mortar location away from home and face-to-face traditional teaching and learning method. However, Friesen (2011) postulated that blended learning is the combination of face- to-face and technology-mediated instructional forms and practices.</w:t>
      </w:r>
      <w:r w:rsidR="00592B3B">
        <w:rPr>
          <w:rFonts w:ascii="Times New Roman" w:eastAsia="Arial" w:hAnsi="Times New Roman" w:cs="Times New Roman"/>
          <w:sz w:val="26"/>
          <w:szCs w:val="26"/>
        </w:rPr>
        <w:t xml:space="preserve"> </w:t>
      </w:r>
      <w:r w:rsidRPr="000D1AFD">
        <w:rPr>
          <w:rFonts w:ascii="Times New Roman" w:eastAsia="Arial" w:hAnsi="Times New Roman" w:cs="Times New Roman"/>
          <w:sz w:val="26"/>
          <w:szCs w:val="26"/>
        </w:rPr>
        <w:t>Christensen Institute (2015) stated that blended learning represents a cultural shift in instruction and learning. Just as online learning represents a fundamental shift in the delivery and instructional model of distance learning. Blended learning offers the possibility to dramatically change how teachers and administrators optimize and maximize student productivity in a face-to-face setting. In other words, blended learning should be approached not merely as a temporal construct, but rather as a fundamental redesign of the instructional model.</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 one of these studies, Acelajado (2011) noted that blended learning has an impact on the teaching of mathematics. Acelajado’s concluded that the blended learning approach was more effective than traditional face to face learning approach. Contrary to Acelajado, Piontek (2013) reveals that online and real-time interaction is a powerful combination that makes the most of every moment for both student and instructor.</w:t>
      </w:r>
    </w:p>
    <w:p w:rsidR="00043BCA" w:rsidRPr="000D1AFD" w:rsidRDefault="00043BCA" w:rsidP="00043BCA">
      <w:pPr>
        <w:spacing w:line="480" w:lineRule="auto"/>
        <w:ind w:right="20"/>
        <w:jc w:val="both"/>
        <w:rPr>
          <w:rFonts w:ascii="Times New Roman" w:eastAsia="Times New Roman" w:hAnsi="Times New Roman" w:cs="Times New Roman"/>
          <w:b/>
          <w:sz w:val="26"/>
          <w:szCs w:val="26"/>
        </w:rPr>
      </w:pPr>
    </w:p>
    <w:p w:rsidR="00043BCA" w:rsidRPr="000D1AFD" w:rsidRDefault="00043BCA" w:rsidP="00592B3B">
      <w:pPr>
        <w:spacing w:line="480" w:lineRule="auto"/>
        <w:ind w:right="20"/>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lastRenderedPageBreak/>
        <w:t>CHAPTER THREE</w:t>
      </w:r>
    </w:p>
    <w:p w:rsidR="00043BCA" w:rsidRPr="000D1AFD" w:rsidRDefault="00043BCA" w:rsidP="00043BCA">
      <w:pPr>
        <w:spacing w:line="480" w:lineRule="auto"/>
        <w:ind w:right="20"/>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t>RESEARCH METHODOLOGY</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 </w:t>
      </w:r>
      <w:r w:rsidRPr="000D1AFD">
        <w:rPr>
          <w:rFonts w:ascii="Times New Roman" w:eastAsia="Arial" w:hAnsi="Times New Roman" w:cs="Times New Roman"/>
          <w:b/>
          <w:sz w:val="26"/>
          <w:szCs w:val="26"/>
        </w:rPr>
        <w:t>Introduction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Research Design</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Population of the Study</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Sample and Sampling Technique </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Research Instrument and Administration</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Validity of the Study</w:t>
      </w:r>
    </w:p>
    <w:p w:rsidR="00043BCA" w:rsidRPr="000D1AFD" w:rsidRDefault="00043BCA" w:rsidP="00043BCA">
      <w:pPr>
        <w:pStyle w:val="ListParagraph"/>
        <w:numPr>
          <w:ilvl w:val="0"/>
          <w:numId w:val="39"/>
        </w:num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Reliability of the Study</w:t>
      </w:r>
    </w:p>
    <w:p w:rsidR="00043BCA" w:rsidRPr="000D1AFD" w:rsidRDefault="00043BCA" w:rsidP="00043BCA">
      <w:pPr>
        <w:pStyle w:val="ListParagraph"/>
        <w:numPr>
          <w:ilvl w:val="0"/>
          <w:numId w:val="39"/>
        </w:numPr>
        <w:spacing w:line="480" w:lineRule="auto"/>
        <w:ind w:right="20"/>
        <w:jc w:val="both"/>
        <w:rPr>
          <w:rFonts w:ascii="Times New Roman" w:eastAsia="Times New Roman" w:hAnsi="Times New Roman" w:cs="Times New Roman"/>
          <w:sz w:val="26"/>
          <w:szCs w:val="26"/>
        </w:rPr>
      </w:pPr>
      <w:r w:rsidRPr="000D1AFD">
        <w:rPr>
          <w:rFonts w:ascii="Times New Roman" w:eastAsia="Arial" w:hAnsi="Times New Roman" w:cs="Times New Roman"/>
          <w:sz w:val="26"/>
          <w:szCs w:val="26"/>
        </w:rPr>
        <w:t>Method of Data Collection</w:t>
      </w:r>
    </w:p>
    <w:p w:rsidR="00043BCA" w:rsidRPr="000D1AFD" w:rsidRDefault="00043BCA" w:rsidP="00043BCA">
      <w:pPr>
        <w:pStyle w:val="ListParagraph"/>
        <w:numPr>
          <w:ilvl w:val="0"/>
          <w:numId w:val="39"/>
        </w:numPr>
        <w:spacing w:line="480" w:lineRule="auto"/>
        <w:ind w:right="20"/>
        <w:jc w:val="both"/>
        <w:rPr>
          <w:rFonts w:ascii="Times New Roman" w:eastAsia="Times New Roman" w:hAnsi="Times New Roman" w:cs="Times New Roman"/>
          <w:sz w:val="26"/>
          <w:szCs w:val="26"/>
        </w:rPr>
      </w:pPr>
      <w:r w:rsidRPr="000D1AFD">
        <w:rPr>
          <w:rFonts w:ascii="Times New Roman" w:eastAsia="Arial" w:hAnsi="Times New Roman" w:cs="Times New Roman"/>
          <w:sz w:val="26"/>
          <w:szCs w:val="26"/>
        </w:rPr>
        <w:t>Method of Data Analysis</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Research Design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The study adopted a quasi-experimental research design. Specifically, the study applied the nonequivalent control group design. Quasi-Experimental research is similar to experimental research in that </w:t>
      </w:r>
      <w:r w:rsidRPr="000D1AFD">
        <w:rPr>
          <w:rFonts w:ascii="Times New Roman" w:eastAsia="Arial" w:hAnsi="Times New Roman" w:cs="Times New Roman"/>
          <w:sz w:val="26"/>
          <w:szCs w:val="26"/>
        </w:rPr>
        <w:lastRenderedPageBreak/>
        <w:t>there is manipulation of an independent variable. It differs from true experimental research because either there is non-randomization. (Abraham &amp; MacDonald, 2011). Quasi-experimental design is suitable for this study because it is not a true experimental research and creates a real-life scenario to find out the effect of blended learning (lecture method with blog and Google classroom) on English grammar students’ academic achievement and interest. The study used two intact groups as subjects.</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Population of the Study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According to Udoyen (2019), a study population is a group of elements or individuals, as the case may be, who share similar characteristics. These similar features can include location, gender, age, sex or specific interest. The emphasis on study population is that it constitutes individuals or elements that are homogeneous in description.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This study was carried out to examine the effects of blended method and students achievement in English grammar in Kwara State College of Education, Ilorin. Hence, the population of this study comprises of some selected students of Kwara State College of Education, Ilorin.</w:t>
      </w:r>
    </w:p>
    <w:p w:rsidR="00592B3B" w:rsidRDefault="00592B3B" w:rsidP="00043BCA">
      <w:pPr>
        <w:spacing w:line="480" w:lineRule="auto"/>
        <w:ind w:right="20"/>
        <w:jc w:val="both"/>
        <w:rPr>
          <w:rFonts w:ascii="Times New Roman" w:eastAsia="Arial" w:hAnsi="Times New Roman" w:cs="Times New Roman"/>
          <w:b/>
          <w:sz w:val="26"/>
          <w:szCs w:val="26"/>
        </w:rPr>
      </w:pPr>
    </w:p>
    <w:p w:rsidR="00592B3B" w:rsidRDefault="00592B3B" w:rsidP="00043BCA">
      <w:pPr>
        <w:spacing w:line="480" w:lineRule="auto"/>
        <w:ind w:right="20"/>
        <w:jc w:val="both"/>
        <w:rPr>
          <w:rFonts w:ascii="Times New Roman" w:eastAsia="Arial" w:hAnsi="Times New Roman" w:cs="Times New Roman"/>
          <w:b/>
          <w:sz w:val="26"/>
          <w:szCs w:val="26"/>
        </w:rPr>
      </w:pP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lastRenderedPageBreak/>
        <w:t xml:space="preserve">Sample and Sampling Technique </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 this study, the researcher adopted the convenient sampling method to determine the sample size. Out of the entire students of Kwara State College of Education, Ilorin, the researcher conveniently selected 200 respondents as sample size for this study. According to Torty (2021), a sample of convenience is the terminology used to describe a sample in which elements have been selected from the target population on the basis of their accessibility or convenience to the researcher.</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Research Instrument and Administration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w:t>
      </w:r>
      <w:r w:rsidRPr="000D1AFD">
        <w:rPr>
          <w:rFonts w:ascii="Times New Roman" w:eastAsia="Times New Roman" w:hAnsi="Times New Roman" w:cs="Times New Roman"/>
          <w:sz w:val="26"/>
          <w:szCs w:val="26"/>
        </w:rPr>
        <w:t xml:space="preserve"> </w:t>
      </w:r>
      <w:r w:rsidRPr="000D1AFD">
        <w:rPr>
          <w:rFonts w:ascii="Times New Roman" w:eastAsia="Arial" w:hAnsi="Times New Roman" w:cs="Times New Roman"/>
          <w:sz w:val="26"/>
          <w:szCs w:val="26"/>
        </w:rPr>
        <w:t xml:space="preserve">to </w:t>
      </w:r>
      <w:r w:rsidRPr="000D1AFD">
        <w:rPr>
          <w:rFonts w:ascii="Times New Roman" w:eastAsia="Arial" w:hAnsi="Times New Roman" w:cs="Times New Roman"/>
          <w:sz w:val="26"/>
          <w:szCs w:val="26"/>
        </w:rPr>
        <w:lastRenderedPageBreak/>
        <w:t>respond by placing a tick at the appropriate column. The questionnaire was personally administered by the researcher.</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Validity of the Study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043BCA" w:rsidRPr="000D1AFD" w:rsidRDefault="00043BCA" w:rsidP="00043BCA">
      <w:pPr>
        <w:spacing w:line="480" w:lineRule="auto"/>
        <w:ind w:right="20"/>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Reliability of the Study</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043BCA" w:rsidRPr="000D1AFD" w:rsidRDefault="00043BCA" w:rsidP="00043BCA">
      <w:pPr>
        <w:spacing w:line="480" w:lineRule="auto"/>
        <w:ind w:right="20"/>
        <w:jc w:val="both"/>
        <w:rPr>
          <w:rFonts w:ascii="Times New Roman" w:eastAsia="Times New Roman" w:hAnsi="Times New Roman" w:cs="Times New Roman"/>
          <w:b/>
          <w:sz w:val="26"/>
          <w:szCs w:val="26"/>
        </w:rPr>
      </w:pPr>
      <w:r w:rsidRPr="000D1AFD">
        <w:rPr>
          <w:rFonts w:ascii="Times New Roman" w:eastAsia="Arial" w:hAnsi="Times New Roman" w:cs="Times New Roman"/>
          <w:b/>
          <w:sz w:val="26"/>
          <w:szCs w:val="26"/>
        </w:rPr>
        <w:t>Method of Data Collection</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Two methods of data collection which are primary source and secondary source were used to collect data. The primary sources was the </w:t>
      </w:r>
      <w:r w:rsidRPr="000D1AFD">
        <w:rPr>
          <w:rFonts w:ascii="Times New Roman" w:eastAsia="Arial" w:hAnsi="Times New Roman" w:cs="Times New Roman"/>
          <w:sz w:val="26"/>
          <w:szCs w:val="26"/>
        </w:rPr>
        <w:lastRenderedPageBreak/>
        <w:t>use of questionnaires, while the secondary sources include textbooks, internet, journals, published and unpublished articles and government publications.</w:t>
      </w:r>
    </w:p>
    <w:p w:rsidR="00043BCA" w:rsidRPr="000D1AFD" w:rsidRDefault="00043BCA" w:rsidP="00043BCA">
      <w:pPr>
        <w:spacing w:line="480" w:lineRule="auto"/>
        <w:ind w:right="20"/>
        <w:jc w:val="both"/>
        <w:rPr>
          <w:rFonts w:ascii="Times New Roman" w:eastAsia="Times New Roman" w:hAnsi="Times New Roman" w:cs="Times New Roman"/>
          <w:b/>
          <w:sz w:val="26"/>
          <w:szCs w:val="26"/>
        </w:rPr>
      </w:pPr>
      <w:r w:rsidRPr="000D1AFD">
        <w:rPr>
          <w:rFonts w:ascii="Times New Roman" w:eastAsia="Arial" w:hAnsi="Times New Roman" w:cs="Times New Roman"/>
          <w:b/>
          <w:sz w:val="26"/>
          <w:szCs w:val="26"/>
        </w:rPr>
        <w:t>Method of Data Analysis</w:t>
      </w:r>
    </w:p>
    <w:p w:rsidR="00043BCA" w:rsidRPr="000D1AFD" w:rsidRDefault="00043BCA" w:rsidP="00043BCA">
      <w:pPr>
        <w:spacing w:line="480" w:lineRule="auto"/>
        <w:ind w:right="20"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Statistical Package for Social Science (SPSS) version 23 was used to analyze the pre-test and post-test data collected for the study. The data collected were subjected to descriptive statistics of mean and standard deviation and inferential statistics of analysis of covariance (ANCOVA).The difference between the means of the pre-test and post-test for both groups was used to determine the gain in mean while gain in mean difference was the difference between the gains in mean score. A gain in mean score means that there was a positive effect after the treatment while on the other hand; a mean loss meant that there was negative effect. To test the hypotheses, Analysis of Covariance (ANCOVA) was used. A null hypotheses was retained (not rejected) if calculated p-value was less than the level of significance (i.e. p-value &lt; 0.05 = retained null hypothesis) and rejected if the p-value is greater than the level of significance (i.e. p-value &gt; 0.05 = rejected null hypothesis).</w:t>
      </w:r>
    </w:p>
    <w:p w:rsidR="00043BCA" w:rsidRPr="000D1AFD" w:rsidRDefault="00043BCA" w:rsidP="00043BCA">
      <w:pPr>
        <w:spacing w:line="480" w:lineRule="auto"/>
        <w:ind w:right="20"/>
        <w:jc w:val="both"/>
        <w:rPr>
          <w:rFonts w:ascii="Times New Roman" w:eastAsia="Times New Roman" w:hAnsi="Times New Roman" w:cs="Times New Roman"/>
          <w:sz w:val="26"/>
          <w:szCs w:val="26"/>
        </w:rPr>
      </w:pPr>
    </w:p>
    <w:p w:rsidR="00043BCA" w:rsidRPr="000D1AFD" w:rsidRDefault="00043BCA" w:rsidP="00043BCA">
      <w:pPr>
        <w:spacing w:line="480" w:lineRule="auto"/>
        <w:ind w:right="180"/>
        <w:jc w:val="center"/>
        <w:rPr>
          <w:rFonts w:ascii="Times New Roman" w:eastAsia="Arial" w:hAnsi="Times New Roman" w:cs="Times New Roman"/>
          <w:b/>
          <w:sz w:val="26"/>
          <w:szCs w:val="26"/>
        </w:rPr>
      </w:pPr>
      <w:bookmarkStart w:id="4" w:name="page37"/>
      <w:bookmarkEnd w:id="4"/>
      <w:r w:rsidRPr="000D1AFD">
        <w:rPr>
          <w:rFonts w:ascii="Times New Roman" w:eastAsia="Arial" w:hAnsi="Times New Roman" w:cs="Times New Roman"/>
          <w:b/>
          <w:sz w:val="26"/>
          <w:szCs w:val="26"/>
        </w:rPr>
        <w:lastRenderedPageBreak/>
        <w:t>CHAPTER FOUR</w:t>
      </w:r>
    </w:p>
    <w:p w:rsidR="00043BCA" w:rsidRPr="000D1AFD" w:rsidRDefault="00043BCA" w:rsidP="00043BCA">
      <w:pPr>
        <w:spacing w:line="480" w:lineRule="auto"/>
        <w:ind w:right="180"/>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t>PRESENTATION AND ANALYSIS OF DATA</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This chapter contains the presentation of results of data analysis based on the data collected. The results are presented in line with the six research questions and six null hypotheses tested. The results are presented in tables.</w:t>
      </w:r>
    </w:p>
    <w:p w:rsidR="00043BCA" w:rsidRPr="000D1AFD"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Research Question 1:</w:t>
      </w:r>
      <w:r w:rsidRPr="00EE1AAF">
        <w:rPr>
          <w:rFonts w:ascii="Times New Roman" w:eastAsia="Arial" w:hAnsi="Times New Roman" w:cs="Times New Roman"/>
          <w:b/>
          <w:noProof/>
          <w:sz w:val="26"/>
          <w:szCs w:val="26"/>
        </w:rPr>
        <w:drawing>
          <wp:inline distT="0" distB="0" distL="0" distR="0">
            <wp:extent cx="10795" cy="73660"/>
            <wp:effectExtent l="19050" t="0" r="825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What are the pre-test and post-test mean academic achievement scores of students taught English grammar using blended learning method and th</w:t>
      </w:r>
      <w:r>
        <w:rPr>
          <w:rFonts w:ascii="Times New Roman" w:eastAsia="Arial" w:hAnsi="Times New Roman" w:cs="Times New Roman"/>
          <w:sz w:val="26"/>
          <w:szCs w:val="26"/>
        </w:rPr>
        <w:t>ose taught using lecture method</w:t>
      </w:r>
      <w:r w:rsidRPr="000D1AFD">
        <w:rPr>
          <w:rFonts w:ascii="Times New Roman" w:eastAsia="Arial" w:hAnsi="Times New Roman" w:cs="Times New Roman"/>
          <w:sz w:val="26"/>
          <w:szCs w:val="26"/>
        </w:rPr>
        <w:t xml:space="preserve">? </w:t>
      </w:r>
    </w:p>
    <w:p w:rsidR="00043BCA" w:rsidRPr="00EE1AAF"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Table 1</w:t>
      </w:r>
      <w:r w:rsidRPr="000D1AFD">
        <w:rPr>
          <w:rFonts w:ascii="Times New Roman" w:eastAsia="Arial" w:hAnsi="Times New Roman" w:cs="Times New Roman"/>
          <w:sz w:val="26"/>
          <w:szCs w:val="26"/>
        </w:rPr>
        <w:t>:</w:t>
      </w:r>
      <w:r w:rsidRPr="000D1AFD">
        <w:rPr>
          <w:rFonts w:ascii="Times New Roman" w:eastAsia="Arial" w:hAnsi="Times New Roman" w:cs="Times New Roman"/>
          <w:noProof/>
          <w:sz w:val="26"/>
          <w:szCs w:val="26"/>
        </w:rPr>
        <w:drawing>
          <wp:inline distT="0" distB="0" distL="0" distR="0">
            <wp:extent cx="10795" cy="73660"/>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Gain in Mean Academic Achievement Scores of Students Taught English grammar using Blended Learning and Lecture Method</w:t>
      </w:r>
    </w:p>
    <w:tbl>
      <w:tblPr>
        <w:tblW w:w="0" w:type="auto"/>
        <w:tblInd w:w="360" w:type="dxa"/>
        <w:tblLayout w:type="fixed"/>
        <w:tblCellMar>
          <w:left w:w="0" w:type="dxa"/>
          <w:right w:w="0" w:type="dxa"/>
        </w:tblCellMar>
        <w:tblLook w:val="0000"/>
      </w:tblPr>
      <w:tblGrid>
        <w:gridCol w:w="20"/>
        <w:gridCol w:w="1600"/>
        <w:gridCol w:w="640"/>
        <w:gridCol w:w="1100"/>
        <w:gridCol w:w="1120"/>
        <w:gridCol w:w="1200"/>
        <w:gridCol w:w="1300"/>
        <w:gridCol w:w="1340"/>
      </w:tblGrid>
      <w:tr w:rsidR="00043BCA" w:rsidRPr="000D1AFD" w:rsidTr="00592B3B">
        <w:trPr>
          <w:trHeight w:val="222"/>
        </w:trPr>
        <w:tc>
          <w:tcPr>
            <w:tcW w:w="20" w:type="dxa"/>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600" w:type="dxa"/>
            <w:tcBorders>
              <w:top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Method</w:t>
            </w:r>
          </w:p>
        </w:tc>
        <w:tc>
          <w:tcPr>
            <w:tcW w:w="640" w:type="dxa"/>
            <w:tcBorders>
              <w:top w:val="single" w:sz="8" w:space="0" w:color="auto"/>
            </w:tcBorders>
            <w:shd w:val="clear" w:color="auto" w:fill="auto"/>
            <w:vAlign w:val="bottom"/>
          </w:tcPr>
          <w:p w:rsidR="00043BCA" w:rsidRPr="000D1AFD" w:rsidRDefault="00043BCA" w:rsidP="00592B3B">
            <w:pPr>
              <w:spacing w:line="360" w:lineRule="auto"/>
              <w:ind w:left="1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N</w:t>
            </w:r>
          </w:p>
        </w:tc>
        <w:tc>
          <w:tcPr>
            <w:tcW w:w="1100" w:type="dxa"/>
            <w:tcBorders>
              <w:top w:val="single" w:sz="8" w:space="0" w:color="auto"/>
            </w:tcBorders>
            <w:shd w:val="clear" w:color="auto" w:fill="auto"/>
            <w:vAlign w:val="bottom"/>
          </w:tcPr>
          <w:p w:rsidR="00043BCA" w:rsidRPr="000D1AFD" w:rsidRDefault="00043BCA" w:rsidP="00592B3B">
            <w:pPr>
              <w:spacing w:line="360" w:lineRule="auto"/>
              <w:ind w:left="300"/>
              <w:jc w:val="both"/>
              <w:rPr>
                <w:rFonts w:ascii="Times New Roman" w:eastAsia="Arial" w:hAnsi="Times New Roman" w:cs="Times New Roman"/>
                <w:w w:val="92"/>
                <w:sz w:val="26"/>
                <w:szCs w:val="26"/>
              </w:rPr>
            </w:pPr>
            <w:r w:rsidRPr="000D1AFD">
              <w:rPr>
                <w:rFonts w:ascii="Times New Roman" w:eastAsia="Arial" w:hAnsi="Times New Roman" w:cs="Times New Roman"/>
                <w:w w:val="92"/>
                <w:sz w:val="26"/>
                <w:szCs w:val="26"/>
              </w:rPr>
              <w:t>Pre-test</w:t>
            </w:r>
          </w:p>
        </w:tc>
        <w:tc>
          <w:tcPr>
            <w:tcW w:w="1120" w:type="dxa"/>
            <w:tcBorders>
              <w:top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Std.</w:t>
            </w:r>
          </w:p>
        </w:tc>
        <w:tc>
          <w:tcPr>
            <w:tcW w:w="1200" w:type="dxa"/>
            <w:tcBorders>
              <w:top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Post-test</w:t>
            </w:r>
          </w:p>
        </w:tc>
        <w:tc>
          <w:tcPr>
            <w:tcW w:w="1300" w:type="dxa"/>
            <w:tcBorders>
              <w:top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Std.</w:t>
            </w:r>
          </w:p>
        </w:tc>
        <w:tc>
          <w:tcPr>
            <w:tcW w:w="1340" w:type="dxa"/>
            <w:tcBorders>
              <w:top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0"/>
                <w:sz w:val="26"/>
                <w:szCs w:val="26"/>
              </w:rPr>
            </w:pPr>
            <w:r w:rsidRPr="000D1AFD">
              <w:rPr>
                <w:rFonts w:ascii="Times New Roman" w:eastAsia="Arial" w:hAnsi="Times New Roman" w:cs="Times New Roman"/>
                <w:w w:val="70"/>
                <w:sz w:val="26"/>
                <w:szCs w:val="26"/>
              </w:rPr>
              <w:t>Gain</w:t>
            </w:r>
          </w:p>
        </w:tc>
      </w:tr>
      <w:tr w:rsidR="00043BCA" w:rsidRPr="000D1AFD" w:rsidTr="00592B3B">
        <w:trPr>
          <w:trHeight w:val="320"/>
        </w:trPr>
        <w:tc>
          <w:tcPr>
            <w:tcW w:w="20" w:type="dxa"/>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60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100" w:type="dxa"/>
            <w:tcBorders>
              <w:bottom w:val="single" w:sz="8" w:space="0" w:color="auto"/>
            </w:tcBorders>
            <w:shd w:val="clear" w:color="auto" w:fill="auto"/>
            <w:vAlign w:val="bottom"/>
          </w:tcPr>
          <w:p w:rsidR="00043BCA" w:rsidRPr="000D1AFD" w:rsidRDefault="00043BCA" w:rsidP="00592B3B">
            <w:pPr>
              <w:spacing w:line="360" w:lineRule="auto"/>
              <w:ind w:left="3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Mean</w:t>
            </w:r>
          </w:p>
        </w:tc>
        <w:tc>
          <w:tcPr>
            <w:tcW w:w="112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0"/>
                <w:sz w:val="26"/>
                <w:szCs w:val="26"/>
              </w:rPr>
            </w:pPr>
            <w:r w:rsidRPr="000D1AFD">
              <w:rPr>
                <w:rFonts w:ascii="Times New Roman" w:eastAsia="Arial" w:hAnsi="Times New Roman" w:cs="Times New Roman"/>
                <w:w w:val="70"/>
                <w:sz w:val="26"/>
                <w:szCs w:val="26"/>
              </w:rPr>
              <w:t>Deviation</w:t>
            </w:r>
          </w:p>
        </w:tc>
        <w:tc>
          <w:tcPr>
            <w:tcW w:w="120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3"/>
                <w:sz w:val="26"/>
                <w:szCs w:val="26"/>
              </w:rPr>
            </w:pPr>
            <w:r w:rsidRPr="000D1AFD">
              <w:rPr>
                <w:rFonts w:ascii="Times New Roman" w:eastAsia="Arial" w:hAnsi="Times New Roman" w:cs="Times New Roman"/>
                <w:w w:val="73"/>
                <w:sz w:val="26"/>
                <w:szCs w:val="26"/>
              </w:rPr>
              <w:t>Mean</w:t>
            </w:r>
          </w:p>
        </w:tc>
        <w:tc>
          <w:tcPr>
            <w:tcW w:w="130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Deviation</w:t>
            </w:r>
          </w:p>
        </w:tc>
        <w:tc>
          <w:tcPr>
            <w:tcW w:w="134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in Mean</w:t>
            </w:r>
          </w:p>
        </w:tc>
      </w:tr>
      <w:tr w:rsidR="00043BCA" w:rsidRPr="000D1AFD" w:rsidTr="00592B3B">
        <w:trPr>
          <w:trHeight w:val="316"/>
        </w:trPr>
        <w:tc>
          <w:tcPr>
            <w:tcW w:w="20" w:type="dxa"/>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60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Blended Learning</w:t>
            </w:r>
          </w:p>
        </w:tc>
        <w:tc>
          <w:tcPr>
            <w:tcW w:w="640" w:type="dxa"/>
            <w:shd w:val="clear" w:color="auto" w:fill="auto"/>
            <w:vAlign w:val="bottom"/>
          </w:tcPr>
          <w:p w:rsidR="00043BCA" w:rsidRPr="000D1AFD" w:rsidRDefault="00043BCA" w:rsidP="00592B3B">
            <w:pPr>
              <w:spacing w:line="360" w:lineRule="auto"/>
              <w:ind w:left="1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68</w:t>
            </w:r>
          </w:p>
        </w:tc>
        <w:tc>
          <w:tcPr>
            <w:tcW w:w="1100" w:type="dxa"/>
            <w:shd w:val="clear" w:color="auto" w:fill="auto"/>
            <w:vAlign w:val="bottom"/>
          </w:tcPr>
          <w:p w:rsidR="00043BCA" w:rsidRPr="000D1AFD" w:rsidRDefault="00043BCA" w:rsidP="00592B3B">
            <w:pPr>
              <w:spacing w:line="360" w:lineRule="auto"/>
              <w:ind w:left="3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49.53</w:t>
            </w:r>
          </w:p>
        </w:tc>
        <w:tc>
          <w:tcPr>
            <w:tcW w:w="112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10.81</w:t>
            </w:r>
          </w:p>
        </w:tc>
        <w:tc>
          <w:tcPr>
            <w:tcW w:w="120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68.81</w:t>
            </w:r>
          </w:p>
        </w:tc>
        <w:tc>
          <w:tcPr>
            <w:tcW w:w="1300" w:type="dxa"/>
            <w:shd w:val="clear" w:color="auto" w:fill="auto"/>
            <w:vAlign w:val="bottom"/>
          </w:tcPr>
          <w:p w:rsidR="00043BCA" w:rsidRPr="000D1AFD" w:rsidRDefault="00043BCA" w:rsidP="00592B3B">
            <w:pPr>
              <w:spacing w:line="360" w:lineRule="auto"/>
              <w:ind w:right="344"/>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13.47</w:t>
            </w:r>
          </w:p>
        </w:tc>
        <w:tc>
          <w:tcPr>
            <w:tcW w:w="134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19.28</w:t>
            </w:r>
          </w:p>
        </w:tc>
      </w:tr>
      <w:tr w:rsidR="00043BCA" w:rsidRPr="000D1AFD" w:rsidTr="00592B3B">
        <w:trPr>
          <w:trHeight w:val="375"/>
        </w:trPr>
        <w:tc>
          <w:tcPr>
            <w:tcW w:w="20" w:type="dxa"/>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60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Lecture Method</w:t>
            </w:r>
          </w:p>
        </w:tc>
        <w:tc>
          <w:tcPr>
            <w:tcW w:w="640" w:type="dxa"/>
            <w:shd w:val="clear" w:color="auto" w:fill="auto"/>
            <w:vAlign w:val="bottom"/>
          </w:tcPr>
          <w:p w:rsidR="00043BCA" w:rsidRPr="000D1AFD" w:rsidRDefault="00043BCA" w:rsidP="00592B3B">
            <w:pPr>
              <w:spacing w:line="360" w:lineRule="auto"/>
              <w:ind w:left="1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52</w:t>
            </w:r>
          </w:p>
        </w:tc>
        <w:tc>
          <w:tcPr>
            <w:tcW w:w="1100" w:type="dxa"/>
            <w:shd w:val="clear" w:color="auto" w:fill="auto"/>
            <w:vAlign w:val="bottom"/>
          </w:tcPr>
          <w:p w:rsidR="00043BCA" w:rsidRPr="000D1AFD" w:rsidRDefault="00043BCA" w:rsidP="00592B3B">
            <w:pPr>
              <w:spacing w:line="360" w:lineRule="auto"/>
              <w:ind w:left="3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46.27</w:t>
            </w:r>
          </w:p>
        </w:tc>
        <w:tc>
          <w:tcPr>
            <w:tcW w:w="112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11.08</w:t>
            </w:r>
          </w:p>
        </w:tc>
        <w:tc>
          <w:tcPr>
            <w:tcW w:w="120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57.33</w:t>
            </w:r>
          </w:p>
        </w:tc>
        <w:tc>
          <w:tcPr>
            <w:tcW w:w="1300" w:type="dxa"/>
            <w:shd w:val="clear" w:color="auto" w:fill="auto"/>
            <w:vAlign w:val="bottom"/>
          </w:tcPr>
          <w:p w:rsidR="00043BCA" w:rsidRPr="000D1AFD" w:rsidRDefault="00043BCA" w:rsidP="00592B3B">
            <w:pPr>
              <w:spacing w:line="360" w:lineRule="auto"/>
              <w:ind w:right="384"/>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8.25</w:t>
            </w:r>
          </w:p>
        </w:tc>
        <w:tc>
          <w:tcPr>
            <w:tcW w:w="1340" w:type="dxa"/>
            <w:shd w:val="clear" w:color="auto" w:fill="auto"/>
            <w:vAlign w:val="bottom"/>
          </w:tcPr>
          <w:p w:rsidR="00043BCA" w:rsidRPr="000D1AFD" w:rsidRDefault="00043BCA" w:rsidP="00592B3B">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11.06</w:t>
            </w:r>
          </w:p>
        </w:tc>
      </w:tr>
      <w:tr w:rsidR="00043BCA" w:rsidRPr="000D1AFD" w:rsidTr="00592B3B">
        <w:trPr>
          <w:trHeight w:val="135"/>
        </w:trPr>
        <w:tc>
          <w:tcPr>
            <w:tcW w:w="20" w:type="dxa"/>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60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10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12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20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30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c>
          <w:tcPr>
            <w:tcW w:w="1340" w:type="dxa"/>
            <w:tcBorders>
              <w:bottom w:val="single" w:sz="8" w:space="0" w:color="auto"/>
            </w:tcBorders>
            <w:shd w:val="clear" w:color="auto" w:fill="auto"/>
            <w:vAlign w:val="bottom"/>
          </w:tcPr>
          <w:p w:rsidR="00043BCA" w:rsidRPr="000D1AFD" w:rsidRDefault="00043BCA" w:rsidP="00592B3B">
            <w:pPr>
              <w:spacing w:line="360" w:lineRule="auto"/>
              <w:jc w:val="both"/>
              <w:rPr>
                <w:rFonts w:ascii="Times New Roman" w:eastAsia="Times New Roman" w:hAnsi="Times New Roman" w:cs="Times New Roman"/>
                <w:sz w:val="26"/>
                <w:szCs w:val="26"/>
              </w:rPr>
            </w:pPr>
          </w:p>
        </w:tc>
      </w:tr>
    </w:tbl>
    <w:p w:rsidR="00043BCA" w:rsidRPr="000D1AFD" w:rsidRDefault="00043BCA" w:rsidP="00043BCA">
      <w:pPr>
        <w:spacing w:line="480"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Source: Author’s computation</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Data on students‟ mean academic achievement in Table 1 reveals pre-test mean score of 49.53 and post-test mean score of 68.81 of students taught English grammar using blended learning. The comparison of the pre-</w:t>
      </w:r>
      <w:r w:rsidRPr="000D1AFD">
        <w:rPr>
          <w:rFonts w:ascii="Times New Roman" w:eastAsia="Arial" w:hAnsi="Times New Roman" w:cs="Times New Roman"/>
          <w:sz w:val="26"/>
          <w:szCs w:val="26"/>
        </w:rPr>
        <w:lastRenderedPageBreak/>
        <w:t>test mean score and the post-test mean score reveals gain in mean of 19.28 after treatment. This indicates that blended learning has a positive effect on the performance of students in English grammar. The Table also reveals pre-test academic achievement means score of 46.27 and post-test mean score of 57.33 of students taught English grammar using lecture method. The comparison of the pre-test mean score and the post-test mean score reveals gain in mean of 11.06 after treatment. This indicates that lecture method has an effect on the performance of students in English grammar.</w:t>
      </w:r>
    </w:p>
    <w:p w:rsidR="00043BCA" w:rsidRPr="000D1AFD"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Research Question 2:</w:t>
      </w:r>
      <w:r w:rsidRPr="00EE1AAF">
        <w:rPr>
          <w:rFonts w:ascii="Times New Roman" w:eastAsia="Arial" w:hAnsi="Times New Roman" w:cs="Times New Roman"/>
          <w:b/>
          <w:noProof/>
          <w:sz w:val="26"/>
          <w:szCs w:val="26"/>
        </w:rPr>
        <w:drawing>
          <wp:inline distT="0" distB="0" distL="0" distR="0">
            <wp:extent cx="10795" cy="73660"/>
            <wp:effectExtent l="1905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What is the difference in the mean academic achievement scores of students taught English grammar using blended learning method and those taught using lecture method?</w:t>
      </w:r>
    </w:p>
    <w:p w:rsidR="00043BCA" w:rsidRPr="00EE1AAF"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Table 2</w:t>
      </w:r>
      <w:r w:rsidRPr="000D1AFD">
        <w:rPr>
          <w:rFonts w:ascii="Times New Roman" w:eastAsia="Arial" w:hAnsi="Times New Roman" w:cs="Times New Roman"/>
          <w:sz w:val="26"/>
          <w:szCs w:val="26"/>
        </w:rPr>
        <w:t>:</w:t>
      </w:r>
      <w:r w:rsidRPr="000D1AFD">
        <w:rPr>
          <w:rFonts w:ascii="Times New Roman" w:eastAsia="Arial" w:hAnsi="Times New Roman" w:cs="Times New Roman"/>
          <w:noProof/>
          <w:sz w:val="26"/>
          <w:szCs w:val="26"/>
        </w:rPr>
        <w:drawing>
          <wp:inline distT="0" distB="0" distL="0" distR="0">
            <wp:extent cx="10795" cy="73660"/>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Gain in Mean Difference of Students Taught English grammar using Blended Learning Method and Lecture Method</w:t>
      </w:r>
    </w:p>
    <w:tbl>
      <w:tblPr>
        <w:tblW w:w="0" w:type="auto"/>
        <w:tblInd w:w="360" w:type="dxa"/>
        <w:tblLayout w:type="fixed"/>
        <w:tblCellMar>
          <w:left w:w="0" w:type="dxa"/>
          <w:right w:w="0" w:type="dxa"/>
        </w:tblCellMar>
        <w:tblLook w:val="0000"/>
      </w:tblPr>
      <w:tblGrid>
        <w:gridCol w:w="2240"/>
        <w:gridCol w:w="980"/>
        <w:gridCol w:w="2280"/>
        <w:gridCol w:w="2820"/>
      </w:tblGrid>
      <w:tr w:rsidR="00043BCA" w:rsidRPr="000D1AFD" w:rsidTr="00592B3B">
        <w:trPr>
          <w:trHeight w:val="315"/>
        </w:trPr>
        <w:tc>
          <w:tcPr>
            <w:tcW w:w="224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bookmarkStart w:id="5" w:name="page38"/>
            <w:bookmarkEnd w:id="5"/>
            <w:r w:rsidRPr="000D1AFD">
              <w:rPr>
                <w:rFonts w:ascii="Times New Roman" w:eastAsia="Arial" w:hAnsi="Times New Roman" w:cs="Times New Roman"/>
                <w:sz w:val="26"/>
                <w:szCs w:val="26"/>
              </w:rPr>
              <w:t>Method</w:t>
            </w:r>
          </w:p>
        </w:tc>
        <w:tc>
          <w:tcPr>
            <w:tcW w:w="98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N</w:t>
            </w:r>
          </w:p>
        </w:tc>
        <w:tc>
          <w:tcPr>
            <w:tcW w:w="228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Gain in</w:t>
            </w:r>
          </w:p>
        </w:tc>
        <w:tc>
          <w:tcPr>
            <w:tcW w:w="282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Difference in</w:t>
            </w:r>
          </w:p>
        </w:tc>
      </w:tr>
      <w:tr w:rsidR="00043BCA" w:rsidRPr="000D1AFD" w:rsidTr="00592B3B">
        <w:trPr>
          <w:trHeight w:val="414"/>
        </w:trPr>
        <w:tc>
          <w:tcPr>
            <w:tcW w:w="22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228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Mean</w:t>
            </w:r>
          </w:p>
        </w:tc>
        <w:tc>
          <w:tcPr>
            <w:tcW w:w="282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Gain in Mean</w:t>
            </w:r>
          </w:p>
        </w:tc>
      </w:tr>
      <w:tr w:rsidR="00043BCA" w:rsidRPr="000D1AFD" w:rsidTr="00592B3B">
        <w:trPr>
          <w:trHeight w:val="121"/>
        </w:trPr>
        <w:tc>
          <w:tcPr>
            <w:tcW w:w="22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22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28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315"/>
        </w:trPr>
        <w:tc>
          <w:tcPr>
            <w:tcW w:w="224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w w:val="73"/>
                <w:sz w:val="26"/>
                <w:szCs w:val="26"/>
              </w:rPr>
            </w:pPr>
            <w:r w:rsidRPr="000D1AFD">
              <w:rPr>
                <w:rFonts w:ascii="Times New Roman" w:eastAsia="Arial" w:hAnsi="Times New Roman" w:cs="Times New Roman"/>
                <w:w w:val="73"/>
                <w:sz w:val="26"/>
                <w:szCs w:val="26"/>
              </w:rPr>
              <w:t>Blended Learning</w:t>
            </w:r>
          </w:p>
        </w:tc>
        <w:tc>
          <w:tcPr>
            <w:tcW w:w="98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68</w:t>
            </w:r>
          </w:p>
        </w:tc>
        <w:tc>
          <w:tcPr>
            <w:tcW w:w="228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w w:val="90"/>
                <w:sz w:val="26"/>
                <w:szCs w:val="26"/>
              </w:rPr>
            </w:pPr>
            <w:r w:rsidRPr="000D1AFD">
              <w:rPr>
                <w:rFonts w:ascii="Times New Roman" w:eastAsia="Arial" w:hAnsi="Times New Roman" w:cs="Times New Roman"/>
                <w:w w:val="90"/>
                <w:sz w:val="26"/>
                <w:szCs w:val="26"/>
              </w:rPr>
              <w:t>19.28 (68.81-49.53)</w:t>
            </w:r>
          </w:p>
        </w:tc>
        <w:tc>
          <w:tcPr>
            <w:tcW w:w="2820" w:type="dxa"/>
            <w:vMerge w:val="restart"/>
            <w:shd w:val="clear" w:color="auto" w:fill="auto"/>
            <w:vAlign w:val="bottom"/>
          </w:tcPr>
          <w:p w:rsidR="00043BCA" w:rsidRPr="000D1AFD" w:rsidRDefault="00043BCA" w:rsidP="00EE1AAF">
            <w:pPr>
              <w:spacing w:line="276" w:lineRule="auto"/>
              <w:jc w:val="both"/>
              <w:rPr>
                <w:rFonts w:ascii="Times New Roman" w:eastAsia="Arial" w:hAnsi="Times New Roman" w:cs="Times New Roman"/>
                <w:w w:val="88"/>
                <w:sz w:val="26"/>
                <w:szCs w:val="26"/>
              </w:rPr>
            </w:pPr>
            <w:r w:rsidRPr="000D1AFD">
              <w:rPr>
                <w:rFonts w:ascii="Times New Roman" w:eastAsia="Arial" w:hAnsi="Times New Roman" w:cs="Times New Roman"/>
                <w:w w:val="88"/>
                <w:sz w:val="26"/>
                <w:szCs w:val="26"/>
              </w:rPr>
              <w:t>8.22 (19.28-11.06)</w:t>
            </w:r>
          </w:p>
        </w:tc>
      </w:tr>
      <w:tr w:rsidR="00043BCA" w:rsidRPr="000D1AFD" w:rsidTr="00592B3B">
        <w:trPr>
          <w:trHeight w:val="197"/>
        </w:trPr>
        <w:tc>
          <w:tcPr>
            <w:tcW w:w="22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22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2820" w:type="dxa"/>
            <w:vMerge/>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507"/>
        </w:trPr>
        <w:tc>
          <w:tcPr>
            <w:tcW w:w="224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Lecture Method</w:t>
            </w:r>
          </w:p>
        </w:tc>
        <w:tc>
          <w:tcPr>
            <w:tcW w:w="98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52</w:t>
            </w:r>
          </w:p>
        </w:tc>
        <w:tc>
          <w:tcPr>
            <w:tcW w:w="228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11.06 (57.33-4.27)</w:t>
            </w:r>
          </w:p>
        </w:tc>
        <w:tc>
          <w:tcPr>
            <w:tcW w:w="28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190"/>
        </w:trPr>
        <w:tc>
          <w:tcPr>
            <w:tcW w:w="22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22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28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bl>
    <w:p w:rsidR="00043BCA" w:rsidRPr="000D1AFD" w:rsidRDefault="00043BCA" w:rsidP="00043BCA">
      <w:pPr>
        <w:spacing w:line="480" w:lineRule="auto"/>
        <w:ind w:left="720" w:hanging="720"/>
        <w:jc w:val="both"/>
        <w:rPr>
          <w:rFonts w:ascii="Times New Roman" w:hAnsi="Times New Roman" w:cs="Times New Roman"/>
          <w:sz w:val="26"/>
          <w:szCs w:val="26"/>
        </w:rPr>
      </w:pPr>
      <w:r w:rsidRPr="000D1AFD">
        <w:rPr>
          <w:rFonts w:ascii="Times New Roman" w:hAnsi="Times New Roman" w:cs="Times New Roman"/>
          <w:sz w:val="26"/>
          <w:szCs w:val="26"/>
        </w:rPr>
        <w:t>Source: Author’s Computation, 2024</w:t>
      </w:r>
    </w:p>
    <w:p w:rsidR="00043BCA" w:rsidRPr="000D1AFD" w:rsidRDefault="00043BCA" w:rsidP="00043BCA">
      <w:pPr>
        <w:tabs>
          <w:tab w:val="left" w:pos="3240"/>
        </w:tabs>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Data in Table 2 indicates that students taught English grammar using blended learning had academic achievement gain in mean of 19.28 while the students taught with lecture method had academic achievement gain in mean of 11.06. The gain in mean difference therefore was 8.22. This reveals that students taught English grammar using blended learning performed better than their counterparts students taught using the lecture method since a gain in mean of 19.28 was greater than 11.06. This indicates that blended learning method has higher positive effect on students‟ academic achievement in English grammar compared to the lecture method.</w:t>
      </w:r>
    </w:p>
    <w:p w:rsidR="00043BCA" w:rsidRPr="000D1AFD"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Research Question 3</w:t>
      </w:r>
      <w:r w:rsidRPr="000D1AFD">
        <w:rPr>
          <w:rFonts w:ascii="Times New Roman" w:eastAsia="Arial" w:hAnsi="Times New Roman" w:cs="Times New Roman"/>
          <w:sz w:val="26"/>
          <w:szCs w:val="26"/>
        </w:rPr>
        <w:t>:</w:t>
      </w:r>
      <w:r w:rsidRPr="000D1AFD">
        <w:rPr>
          <w:rFonts w:ascii="Times New Roman" w:eastAsia="Arial" w:hAnsi="Times New Roman" w:cs="Times New Roman"/>
          <w:noProof/>
          <w:sz w:val="26"/>
          <w:szCs w:val="26"/>
        </w:rPr>
        <w:drawing>
          <wp:inline distT="0" distB="0" distL="0" distR="0">
            <wp:extent cx="10795" cy="73660"/>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What are the differences in the mean academic achievement scores of male and female students taught English grammar using blended learning method?</w:t>
      </w:r>
    </w:p>
    <w:p w:rsidR="00043BCA" w:rsidRPr="000D1AFD"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Table 3</w:t>
      </w:r>
      <w:r w:rsidRPr="000D1AFD">
        <w:rPr>
          <w:rFonts w:ascii="Times New Roman" w:eastAsia="Arial" w:hAnsi="Times New Roman" w:cs="Times New Roman"/>
          <w:sz w:val="26"/>
          <w:szCs w:val="26"/>
        </w:rPr>
        <w:t>:</w:t>
      </w:r>
      <w:r w:rsidRPr="000D1AFD">
        <w:rPr>
          <w:rFonts w:ascii="Times New Roman" w:eastAsia="Arial" w:hAnsi="Times New Roman" w:cs="Times New Roman"/>
          <w:noProof/>
          <w:sz w:val="26"/>
          <w:szCs w:val="26"/>
        </w:rPr>
        <w:drawing>
          <wp:inline distT="0" distB="0" distL="0" distR="0">
            <wp:extent cx="10795" cy="73660"/>
            <wp:effectExtent l="1905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Difference in Mean Academic Achievement Score between Male and Female Students‟ Taught English grammar using Blended Learning Method</w:t>
      </w:r>
    </w:p>
    <w:tbl>
      <w:tblPr>
        <w:tblStyle w:val="TableGrid"/>
        <w:tblW w:w="8482" w:type="dxa"/>
        <w:tblInd w:w="-162" w:type="dxa"/>
        <w:tblLayout w:type="fixed"/>
        <w:tblLook w:val="0000"/>
      </w:tblPr>
      <w:tblGrid>
        <w:gridCol w:w="1002"/>
        <w:gridCol w:w="540"/>
        <w:gridCol w:w="940"/>
        <w:gridCol w:w="1140"/>
        <w:gridCol w:w="1100"/>
        <w:gridCol w:w="1040"/>
        <w:gridCol w:w="1280"/>
        <w:gridCol w:w="1440"/>
      </w:tblGrid>
      <w:tr w:rsidR="00043BCA" w:rsidRPr="000D1AFD" w:rsidTr="00EE1AAF">
        <w:trPr>
          <w:trHeight w:val="335"/>
        </w:trPr>
        <w:tc>
          <w:tcPr>
            <w:tcW w:w="1002" w:type="dxa"/>
          </w:tcPr>
          <w:p w:rsidR="00043BCA" w:rsidRPr="000D1AFD" w:rsidRDefault="00043BCA" w:rsidP="00EE1AAF">
            <w:pPr>
              <w:spacing w:line="360" w:lineRule="auto"/>
              <w:jc w:val="both"/>
              <w:rPr>
                <w:rFonts w:ascii="Times New Roman" w:eastAsia="Arial" w:hAnsi="Times New Roman" w:cs="Times New Roman"/>
                <w:w w:val="84"/>
                <w:sz w:val="26"/>
                <w:szCs w:val="26"/>
              </w:rPr>
            </w:pPr>
            <w:r w:rsidRPr="000D1AFD">
              <w:rPr>
                <w:rFonts w:ascii="Times New Roman" w:eastAsia="Arial" w:hAnsi="Times New Roman" w:cs="Times New Roman"/>
                <w:w w:val="84"/>
                <w:sz w:val="26"/>
                <w:szCs w:val="26"/>
              </w:rPr>
              <w:t>Gender</w:t>
            </w:r>
          </w:p>
        </w:tc>
        <w:tc>
          <w:tcPr>
            <w:tcW w:w="54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N</w:t>
            </w:r>
          </w:p>
        </w:tc>
        <w:tc>
          <w:tcPr>
            <w:tcW w:w="940" w:type="dxa"/>
          </w:tcPr>
          <w:p w:rsidR="00043BCA" w:rsidRPr="000D1AFD" w:rsidRDefault="00043BCA" w:rsidP="00EE1AAF">
            <w:pPr>
              <w:spacing w:line="36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Pretest</w:t>
            </w:r>
          </w:p>
        </w:tc>
        <w:tc>
          <w:tcPr>
            <w:tcW w:w="1140" w:type="dxa"/>
          </w:tcPr>
          <w:p w:rsidR="00043BCA" w:rsidRPr="000D1AFD" w:rsidRDefault="00043BCA" w:rsidP="00EE1AAF">
            <w:pPr>
              <w:spacing w:line="36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Std.</w:t>
            </w:r>
          </w:p>
        </w:tc>
        <w:tc>
          <w:tcPr>
            <w:tcW w:w="110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Gain</w:t>
            </w:r>
          </w:p>
        </w:tc>
        <w:tc>
          <w:tcPr>
            <w:tcW w:w="1040" w:type="dxa"/>
          </w:tcPr>
          <w:p w:rsidR="00043BCA" w:rsidRPr="000D1AFD" w:rsidRDefault="00043BCA" w:rsidP="00EE1AAF">
            <w:pPr>
              <w:spacing w:line="360" w:lineRule="auto"/>
              <w:jc w:val="both"/>
              <w:rPr>
                <w:rFonts w:ascii="Times New Roman" w:eastAsia="Arial" w:hAnsi="Times New Roman" w:cs="Times New Roman"/>
                <w:w w:val="92"/>
                <w:sz w:val="26"/>
                <w:szCs w:val="26"/>
              </w:rPr>
            </w:pPr>
            <w:r w:rsidRPr="000D1AFD">
              <w:rPr>
                <w:rFonts w:ascii="Times New Roman" w:eastAsia="Arial" w:hAnsi="Times New Roman" w:cs="Times New Roman"/>
                <w:w w:val="92"/>
                <w:sz w:val="26"/>
                <w:szCs w:val="26"/>
              </w:rPr>
              <w:t>Posttest</w:t>
            </w:r>
          </w:p>
        </w:tc>
        <w:tc>
          <w:tcPr>
            <w:tcW w:w="128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Std.</w:t>
            </w:r>
          </w:p>
        </w:tc>
        <w:tc>
          <w:tcPr>
            <w:tcW w:w="144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Gain</w:t>
            </w:r>
          </w:p>
        </w:tc>
      </w:tr>
      <w:tr w:rsidR="00043BCA" w:rsidRPr="000D1AFD" w:rsidTr="00EE1AAF">
        <w:trPr>
          <w:trHeight w:val="306"/>
        </w:trPr>
        <w:tc>
          <w:tcPr>
            <w:tcW w:w="1002" w:type="dxa"/>
          </w:tcPr>
          <w:p w:rsidR="00043BCA" w:rsidRPr="000D1AFD" w:rsidRDefault="00043BCA" w:rsidP="00EE1AAF">
            <w:pPr>
              <w:spacing w:line="360" w:lineRule="auto"/>
              <w:jc w:val="both"/>
              <w:rPr>
                <w:rFonts w:ascii="Times New Roman" w:eastAsia="Times New Roman" w:hAnsi="Times New Roman" w:cs="Times New Roman"/>
                <w:sz w:val="26"/>
                <w:szCs w:val="26"/>
              </w:rPr>
            </w:pPr>
          </w:p>
        </w:tc>
        <w:tc>
          <w:tcPr>
            <w:tcW w:w="540" w:type="dxa"/>
          </w:tcPr>
          <w:p w:rsidR="00043BCA" w:rsidRPr="000D1AFD" w:rsidRDefault="00043BCA" w:rsidP="00EE1AAF">
            <w:pPr>
              <w:spacing w:line="360" w:lineRule="auto"/>
              <w:jc w:val="both"/>
              <w:rPr>
                <w:rFonts w:ascii="Times New Roman" w:eastAsia="Times New Roman" w:hAnsi="Times New Roman" w:cs="Times New Roman"/>
                <w:sz w:val="26"/>
                <w:szCs w:val="26"/>
              </w:rPr>
            </w:pPr>
          </w:p>
        </w:tc>
        <w:tc>
          <w:tcPr>
            <w:tcW w:w="940" w:type="dxa"/>
          </w:tcPr>
          <w:p w:rsidR="00043BCA" w:rsidRPr="000D1AFD" w:rsidRDefault="00043BCA" w:rsidP="00EE1AAF">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Mean</w:t>
            </w:r>
          </w:p>
        </w:tc>
        <w:tc>
          <w:tcPr>
            <w:tcW w:w="1140" w:type="dxa"/>
          </w:tcPr>
          <w:p w:rsidR="00043BCA" w:rsidRPr="000D1AFD" w:rsidRDefault="00043BCA" w:rsidP="00EE1AAF">
            <w:pPr>
              <w:spacing w:line="360" w:lineRule="auto"/>
              <w:jc w:val="both"/>
              <w:rPr>
                <w:rFonts w:ascii="Times New Roman" w:eastAsia="Arial" w:hAnsi="Times New Roman" w:cs="Times New Roman"/>
                <w:w w:val="70"/>
                <w:sz w:val="26"/>
                <w:szCs w:val="26"/>
              </w:rPr>
            </w:pPr>
            <w:r w:rsidRPr="000D1AFD">
              <w:rPr>
                <w:rFonts w:ascii="Times New Roman" w:eastAsia="Arial" w:hAnsi="Times New Roman" w:cs="Times New Roman"/>
                <w:w w:val="70"/>
                <w:sz w:val="26"/>
                <w:szCs w:val="26"/>
              </w:rPr>
              <w:t>Deviation</w:t>
            </w:r>
          </w:p>
        </w:tc>
        <w:tc>
          <w:tcPr>
            <w:tcW w:w="110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 Mean</w:t>
            </w:r>
          </w:p>
        </w:tc>
        <w:tc>
          <w:tcPr>
            <w:tcW w:w="104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Mean</w:t>
            </w:r>
          </w:p>
        </w:tc>
        <w:tc>
          <w:tcPr>
            <w:tcW w:w="1280" w:type="dxa"/>
          </w:tcPr>
          <w:p w:rsidR="00043BCA" w:rsidRPr="000D1AFD" w:rsidRDefault="00043BCA" w:rsidP="00EE1AAF">
            <w:pPr>
              <w:spacing w:line="360" w:lineRule="auto"/>
              <w:jc w:val="both"/>
              <w:rPr>
                <w:rFonts w:ascii="Times New Roman" w:eastAsia="Arial" w:hAnsi="Times New Roman" w:cs="Times New Roman"/>
                <w:w w:val="89"/>
                <w:sz w:val="26"/>
                <w:szCs w:val="26"/>
              </w:rPr>
            </w:pPr>
            <w:r w:rsidRPr="000D1AFD">
              <w:rPr>
                <w:rFonts w:ascii="Times New Roman" w:eastAsia="Arial" w:hAnsi="Times New Roman" w:cs="Times New Roman"/>
                <w:w w:val="89"/>
                <w:sz w:val="26"/>
                <w:szCs w:val="26"/>
              </w:rPr>
              <w:t>Deviation</w:t>
            </w:r>
          </w:p>
        </w:tc>
        <w:tc>
          <w:tcPr>
            <w:tcW w:w="144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 Mean</w:t>
            </w:r>
          </w:p>
        </w:tc>
      </w:tr>
      <w:tr w:rsidR="00043BCA" w:rsidRPr="000D1AFD" w:rsidTr="00EE1AAF">
        <w:trPr>
          <w:trHeight w:val="315"/>
        </w:trPr>
        <w:tc>
          <w:tcPr>
            <w:tcW w:w="1002"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Male</w:t>
            </w:r>
          </w:p>
        </w:tc>
        <w:tc>
          <w:tcPr>
            <w:tcW w:w="54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15</w:t>
            </w:r>
          </w:p>
        </w:tc>
        <w:tc>
          <w:tcPr>
            <w:tcW w:w="940" w:type="dxa"/>
          </w:tcPr>
          <w:p w:rsidR="00043BCA" w:rsidRPr="000D1AFD" w:rsidRDefault="00043BCA" w:rsidP="00EE1AAF">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46.73</w:t>
            </w:r>
          </w:p>
        </w:tc>
        <w:tc>
          <w:tcPr>
            <w:tcW w:w="1140" w:type="dxa"/>
          </w:tcPr>
          <w:p w:rsidR="00043BCA" w:rsidRPr="000D1AFD" w:rsidRDefault="00043BCA" w:rsidP="00EE1AAF">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12.15</w:t>
            </w:r>
          </w:p>
        </w:tc>
        <w:tc>
          <w:tcPr>
            <w:tcW w:w="1100" w:type="dxa"/>
          </w:tcPr>
          <w:p w:rsidR="00043BCA" w:rsidRPr="000D1AFD" w:rsidRDefault="00043BCA" w:rsidP="00EE1AAF">
            <w:pPr>
              <w:spacing w:line="360" w:lineRule="auto"/>
              <w:jc w:val="both"/>
              <w:rPr>
                <w:rFonts w:ascii="Times New Roman" w:eastAsia="Times New Roman" w:hAnsi="Times New Roman" w:cs="Times New Roman"/>
                <w:sz w:val="26"/>
                <w:szCs w:val="26"/>
              </w:rPr>
            </w:pPr>
          </w:p>
        </w:tc>
        <w:tc>
          <w:tcPr>
            <w:tcW w:w="104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68.20</w:t>
            </w:r>
          </w:p>
        </w:tc>
        <w:tc>
          <w:tcPr>
            <w:tcW w:w="1280" w:type="dxa"/>
          </w:tcPr>
          <w:p w:rsidR="00043BCA" w:rsidRPr="000D1AFD" w:rsidRDefault="00043BCA"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9.01</w:t>
            </w:r>
          </w:p>
        </w:tc>
        <w:tc>
          <w:tcPr>
            <w:tcW w:w="1440" w:type="dxa"/>
          </w:tcPr>
          <w:p w:rsidR="00043BCA" w:rsidRPr="000D1AFD" w:rsidRDefault="00043BCA" w:rsidP="00EE1AAF">
            <w:pPr>
              <w:spacing w:line="360" w:lineRule="auto"/>
              <w:jc w:val="both"/>
              <w:rPr>
                <w:rFonts w:ascii="Times New Roman" w:eastAsia="Times New Roman" w:hAnsi="Times New Roman" w:cs="Times New Roman"/>
                <w:sz w:val="26"/>
                <w:szCs w:val="26"/>
              </w:rPr>
            </w:pPr>
          </w:p>
        </w:tc>
      </w:tr>
      <w:tr w:rsidR="00EE1AAF" w:rsidRPr="000D1AFD" w:rsidTr="000F7E15">
        <w:trPr>
          <w:trHeight w:val="907"/>
        </w:trPr>
        <w:tc>
          <w:tcPr>
            <w:tcW w:w="1002" w:type="dxa"/>
          </w:tcPr>
          <w:p w:rsidR="00EE1AAF" w:rsidRPr="000D1AFD" w:rsidRDefault="00EE1AAF" w:rsidP="00EE1AAF">
            <w:pPr>
              <w:spacing w:line="360" w:lineRule="auto"/>
              <w:jc w:val="both"/>
              <w:rPr>
                <w:rFonts w:ascii="Times New Roman" w:eastAsia="Arial" w:hAnsi="Times New Roman" w:cs="Times New Roman"/>
                <w:w w:val="89"/>
                <w:sz w:val="26"/>
                <w:szCs w:val="26"/>
              </w:rPr>
            </w:pPr>
            <w:r w:rsidRPr="000D1AFD">
              <w:rPr>
                <w:rFonts w:ascii="Times New Roman" w:eastAsia="Arial" w:hAnsi="Times New Roman" w:cs="Times New Roman"/>
                <w:w w:val="89"/>
                <w:sz w:val="26"/>
                <w:szCs w:val="26"/>
              </w:rPr>
              <w:t>Female</w:t>
            </w:r>
          </w:p>
        </w:tc>
        <w:tc>
          <w:tcPr>
            <w:tcW w:w="540" w:type="dxa"/>
          </w:tcPr>
          <w:p w:rsidR="00EE1AAF" w:rsidRPr="000D1AFD" w:rsidRDefault="00EE1AAF"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53</w:t>
            </w:r>
          </w:p>
        </w:tc>
        <w:tc>
          <w:tcPr>
            <w:tcW w:w="940" w:type="dxa"/>
          </w:tcPr>
          <w:p w:rsidR="00EE1AAF" w:rsidRPr="000D1AFD" w:rsidRDefault="00EE1AAF" w:rsidP="00EE1AAF">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50.32</w:t>
            </w:r>
          </w:p>
        </w:tc>
        <w:tc>
          <w:tcPr>
            <w:tcW w:w="1140" w:type="dxa"/>
          </w:tcPr>
          <w:p w:rsidR="00EE1AAF" w:rsidRPr="000D1AFD" w:rsidRDefault="00EE1AAF" w:rsidP="00EE1AAF">
            <w:pPr>
              <w:spacing w:line="360" w:lineRule="auto"/>
              <w:jc w:val="both"/>
              <w:rPr>
                <w:rFonts w:ascii="Times New Roman" w:eastAsia="Arial" w:hAnsi="Times New Roman" w:cs="Times New Roman"/>
                <w:w w:val="72"/>
                <w:sz w:val="26"/>
                <w:szCs w:val="26"/>
              </w:rPr>
            </w:pPr>
            <w:r w:rsidRPr="000D1AFD">
              <w:rPr>
                <w:rFonts w:ascii="Times New Roman" w:eastAsia="Arial" w:hAnsi="Times New Roman" w:cs="Times New Roman"/>
                <w:w w:val="72"/>
                <w:sz w:val="26"/>
                <w:szCs w:val="26"/>
              </w:rPr>
              <w:t>10.39</w:t>
            </w:r>
          </w:p>
        </w:tc>
        <w:tc>
          <w:tcPr>
            <w:tcW w:w="1100" w:type="dxa"/>
          </w:tcPr>
          <w:p w:rsidR="00EE1AAF" w:rsidRPr="000D1AFD" w:rsidRDefault="00EE1AAF"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3.59</w:t>
            </w:r>
          </w:p>
        </w:tc>
        <w:tc>
          <w:tcPr>
            <w:tcW w:w="1040" w:type="dxa"/>
          </w:tcPr>
          <w:p w:rsidR="00EE1AAF" w:rsidRPr="000D1AFD" w:rsidRDefault="00EE1AAF"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68.98</w:t>
            </w:r>
          </w:p>
        </w:tc>
        <w:tc>
          <w:tcPr>
            <w:tcW w:w="1280" w:type="dxa"/>
          </w:tcPr>
          <w:p w:rsidR="00EE1AAF" w:rsidRPr="000D1AFD" w:rsidRDefault="00EE1AAF"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14.55</w:t>
            </w:r>
          </w:p>
        </w:tc>
        <w:tc>
          <w:tcPr>
            <w:tcW w:w="1440" w:type="dxa"/>
          </w:tcPr>
          <w:p w:rsidR="00EE1AAF" w:rsidRPr="000D1AFD" w:rsidRDefault="00EE1AAF" w:rsidP="00EE1AAF">
            <w:pPr>
              <w:spacing w:line="36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0.78</w:t>
            </w:r>
          </w:p>
        </w:tc>
      </w:tr>
    </w:tbl>
    <w:p w:rsidR="00043BCA" w:rsidRPr="000D1AFD" w:rsidRDefault="00043BCA" w:rsidP="00043BCA">
      <w:pPr>
        <w:spacing w:line="480" w:lineRule="auto"/>
        <w:ind w:left="720" w:hanging="720"/>
        <w:jc w:val="both"/>
        <w:rPr>
          <w:rFonts w:ascii="Times New Roman" w:hAnsi="Times New Roman" w:cs="Times New Roman"/>
          <w:sz w:val="26"/>
          <w:szCs w:val="26"/>
        </w:rPr>
      </w:pPr>
      <w:r w:rsidRPr="000D1AFD">
        <w:rPr>
          <w:rFonts w:ascii="Times New Roman" w:hAnsi="Times New Roman" w:cs="Times New Roman"/>
          <w:sz w:val="26"/>
          <w:szCs w:val="26"/>
        </w:rPr>
        <w:lastRenderedPageBreak/>
        <w:t>Source: Author’s Computation, 2024</w:t>
      </w:r>
    </w:p>
    <w:p w:rsidR="00043BCA" w:rsidRPr="000D1AFD" w:rsidRDefault="00043BCA" w:rsidP="00043BCA">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Data in Table 3 reveals academic achievement gain in mean scores of 3.59 and 0.78 respectively for pretest and posttest scores of students taught English grammar using blended learning. The result indicates that in both pre-test and post-test scores female students performed better than their male counterparts in the experimental group. The conclusion is that there is difference in mean score as far as gender is concerned.</w:t>
      </w:r>
    </w:p>
    <w:p w:rsidR="00043BCA" w:rsidRPr="000D1AFD" w:rsidRDefault="00043BCA" w:rsidP="00043BCA">
      <w:pPr>
        <w:spacing w:line="480" w:lineRule="auto"/>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Test of hypothesis</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Hypothesis 1:</w:t>
      </w:r>
      <w:r w:rsidRPr="00EE1AAF">
        <w:rPr>
          <w:rFonts w:ascii="Times New Roman" w:eastAsia="Arial" w:hAnsi="Times New Roman" w:cs="Times New Roman"/>
          <w:b/>
          <w:noProof/>
          <w:sz w:val="26"/>
          <w:szCs w:val="26"/>
        </w:rPr>
        <w:drawing>
          <wp:inline distT="0" distB="0" distL="0" distR="0">
            <wp:extent cx="10795" cy="73660"/>
            <wp:effectExtent l="1905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There is no significant difference between the mean academic achievement scores of students taught English grammar using blended learning method and those taught using lecture method. </w:t>
      </w:r>
    </w:p>
    <w:p w:rsidR="00043BCA" w:rsidRDefault="00043BCA" w:rsidP="00043BCA">
      <w:pPr>
        <w:spacing w:line="480" w:lineRule="auto"/>
        <w:ind w:right="20"/>
        <w:jc w:val="both"/>
        <w:rPr>
          <w:rFonts w:ascii="Times New Roman" w:eastAsia="Arial" w:hAnsi="Times New Roman" w:cs="Times New Roman"/>
          <w:w w:val="79"/>
          <w:sz w:val="26"/>
          <w:szCs w:val="26"/>
        </w:rPr>
      </w:pPr>
      <w:r w:rsidRPr="00EE1AAF">
        <w:rPr>
          <w:rFonts w:ascii="Times New Roman" w:eastAsia="Arial" w:hAnsi="Times New Roman" w:cs="Times New Roman"/>
          <w:b/>
          <w:sz w:val="26"/>
          <w:szCs w:val="26"/>
        </w:rPr>
        <w:t xml:space="preserve">Table </w:t>
      </w:r>
      <w:r w:rsidR="00EE1AAF">
        <w:rPr>
          <w:rFonts w:ascii="Times New Roman" w:eastAsia="Arial" w:hAnsi="Times New Roman" w:cs="Times New Roman"/>
          <w:b/>
          <w:sz w:val="26"/>
          <w:szCs w:val="26"/>
        </w:rPr>
        <w:t>4</w:t>
      </w:r>
      <w:r w:rsidRPr="000D1AFD">
        <w:rPr>
          <w:rFonts w:ascii="Times New Roman" w:eastAsia="Arial" w:hAnsi="Times New Roman" w:cs="Times New Roman"/>
          <w:sz w:val="26"/>
          <w:szCs w:val="26"/>
        </w:rPr>
        <w:t>:</w:t>
      </w:r>
      <w:r w:rsidRPr="000D1AFD">
        <w:rPr>
          <w:rFonts w:ascii="Times New Roman" w:eastAsia="Arial" w:hAnsi="Times New Roman" w:cs="Times New Roman"/>
          <w:noProof/>
          <w:sz w:val="26"/>
          <w:szCs w:val="26"/>
        </w:rPr>
        <w:drawing>
          <wp:inline distT="0" distB="0" distL="0" distR="0">
            <wp:extent cx="10795" cy="73660"/>
            <wp:effectExtent l="1905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ANCOVA Result Showing the Significance of Difference of Method (Treatment) on</w:t>
      </w:r>
      <w:r w:rsidRPr="000D1AFD">
        <w:rPr>
          <w:rFonts w:ascii="Times New Roman" w:eastAsia="Arial" w:hAnsi="Times New Roman" w:cs="Times New Roman"/>
          <w:w w:val="79"/>
          <w:sz w:val="26"/>
          <w:szCs w:val="26"/>
        </w:rPr>
        <w:t xml:space="preserve"> Achievement Scores of Students in English grammar</w:t>
      </w:r>
    </w:p>
    <w:tbl>
      <w:tblPr>
        <w:tblW w:w="8300" w:type="dxa"/>
        <w:tblInd w:w="360" w:type="dxa"/>
        <w:tblLayout w:type="fixed"/>
        <w:tblCellMar>
          <w:left w:w="0" w:type="dxa"/>
          <w:right w:w="0" w:type="dxa"/>
        </w:tblCellMar>
        <w:tblLook w:val="0000"/>
      </w:tblPr>
      <w:tblGrid>
        <w:gridCol w:w="2020"/>
        <w:gridCol w:w="1760"/>
        <w:gridCol w:w="560"/>
        <w:gridCol w:w="1000"/>
        <w:gridCol w:w="920"/>
        <w:gridCol w:w="900"/>
        <w:gridCol w:w="1140"/>
      </w:tblGrid>
      <w:tr w:rsidR="00043BCA" w:rsidRPr="000D1AFD" w:rsidTr="00EE1AAF">
        <w:trPr>
          <w:trHeight w:val="551"/>
        </w:trPr>
        <w:tc>
          <w:tcPr>
            <w:tcW w:w="20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98"/>
                <w:sz w:val="26"/>
                <w:szCs w:val="26"/>
              </w:rPr>
            </w:pPr>
            <w:r w:rsidRPr="000D1AFD">
              <w:rPr>
                <w:rFonts w:ascii="Times New Roman" w:eastAsia="Arial" w:hAnsi="Times New Roman" w:cs="Times New Roman"/>
                <w:w w:val="98"/>
                <w:sz w:val="26"/>
                <w:szCs w:val="26"/>
              </w:rPr>
              <w:t>Type III Sum of</w:t>
            </w:r>
          </w:p>
        </w:tc>
        <w:tc>
          <w:tcPr>
            <w:tcW w:w="5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00" w:type="dxa"/>
            <w:shd w:val="clear" w:color="auto" w:fill="auto"/>
            <w:vAlign w:val="bottom"/>
          </w:tcPr>
          <w:p w:rsidR="00043BCA" w:rsidRPr="000D1AFD" w:rsidRDefault="00043BCA" w:rsidP="00EE1AAF">
            <w:pPr>
              <w:spacing w:line="276" w:lineRule="auto"/>
              <w:ind w:right="2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Mean</w:t>
            </w: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0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57"/>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Source</w:t>
            </w:r>
          </w:p>
        </w:tc>
        <w:tc>
          <w:tcPr>
            <w:tcW w:w="1760" w:type="dxa"/>
            <w:shd w:val="clear" w:color="auto" w:fill="auto"/>
            <w:vAlign w:val="bottom"/>
          </w:tcPr>
          <w:p w:rsidR="00043BCA" w:rsidRPr="000D1AFD" w:rsidRDefault="00043BCA" w:rsidP="00EE1AAF">
            <w:pPr>
              <w:spacing w:line="276" w:lineRule="auto"/>
              <w:ind w:right="4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Squares</w:t>
            </w:r>
          </w:p>
        </w:tc>
        <w:tc>
          <w:tcPr>
            <w:tcW w:w="560" w:type="dxa"/>
            <w:shd w:val="clear" w:color="auto" w:fill="auto"/>
            <w:vAlign w:val="bottom"/>
          </w:tcPr>
          <w:p w:rsidR="00043BCA" w:rsidRPr="000D1AFD" w:rsidRDefault="00043BCA" w:rsidP="00EE1AAF">
            <w:pPr>
              <w:spacing w:line="276" w:lineRule="auto"/>
              <w:ind w:right="1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df</w:t>
            </w:r>
          </w:p>
        </w:tc>
        <w:tc>
          <w:tcPr>
            <w:tcW w:w="1000" w:type="dxa"/>
            <w:shd w:val="clear" w:color="auto" w:fill="auto"/>
            <w:vAlign w:val="bottom"/>
          </w:tcPr>
          <w:p w:rsidR="00043BCA" w:rsidRPr="000D1AFD" w:rsidRDefault="00043BCA" w:rsidP="00EE1AAF">
            <w:pPr>
              <w:spacing w:line="276" w:lineRule="auto"/>
              <w:ind w:right="20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Square</w:t>
            </w:r>
          </w:p>
        </w:tc>
        <w:tc>
          <w:tcPr>
            <w:tcW w:w="920" w:type="dxa"/>
            <w:shd w:val="clear" w:color="auto" w:fill="auto"/>
            <w:vAlign w:val="bottom"/>
          </w:tcPr>
          <w:p w:rsidR="00043BCA" w:rsidRPr="000D1AFD" w:rsidRDefault="00043BCA" w:rsidP="00EE1AAF">
            <w:pPr>
              <w:spacing w:line="276" w:lineRule="auto"/>
              <w:ind w:right="3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w:t>
            </w:r>
          </w:p>
        </w:tc>
        <w:tc>
          <w:tcPr>
            <w:tcW w:w="900" w:type="dxa"/>
            <w:shd w:val="clear" w:color="auto" w:fill="auto"/>
            <w:vAlign w:val="bottom"/>
          </w:tcPr>
          <w:p w:rsidR="00043BCA" w:rsidRPr="000D1AFD" w:rsidRDefault="00043BCA" w:rsidP="00EE1AAF">
            <w:pPr>
              <w:spacing w:line="276" w:lineRule="auto"/>
              <w:ind w:right="3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Sig.</w:t>
            </w:r>
          </w:p>
        </w:tc>
        <w:tc>
          <w:tcPr>
            <w:tcW w:w="1140" w:type="dxa"/>
            <w:shd w:val="clear" w:color="auto" w:fill="auto"/>
            <w:vAlign w:val="bottom"/>
          </w:tcPr>
          <w:p w:rsidR="00043BCA" w:rsidRPr="000D1AFD" w:rsidRDefault="00043BCA" w:rsidP="00EE1AAF">
            <w:pPr>
              <w:spacing w:line="276" w:lineRule="auto"/>
              <w:ind w:right="54"/>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Decision</w:t>
            </w:r>
          </w:p>
        </w:tc>
      </w:tr>
      <w:tr w:rsidR="00043BCA" w:rsidRPr="000D1AFD" w:rsidTr="00EE1AAF">
        <w:trPr>
          <w:trHeight w:val="121"/>
        </w:trPr>
        <w:tc>
          <w:tcPr>
            <w:tcW w:w="20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7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5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0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0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14"/>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Corrected Model</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11282.801</w:t>
            </w:r>
            <w:r w:rsidRPr="000D1AFD">
              <w:rPr>
                <w:rFonts w:ascii="Times New Roman" w:eastAsia="Arial" w:hAnsi="Times New Roman" w:cs="Times New Roman"/>
                <w:sz w:val="26"/>
                <w:szCs w:val="26"/>
                <w:vertAlign w:val="superscript"/>
              </w:rPr>
              <w:t>a</w:t>
            </w:r>
          </w:p>
        </w:tc>
        <w:tc>
          <w:tcPr>
            <w:tcW w:w="5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2820.700</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39.463</w:t>
            </w:r>
          </w:p>
        </w:tc>
        <w:tc>
          <w:tcPr>
            <w:tcW w:w="90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335"/>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Intercept</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4408.471</w:t>
            </w:r>
          </w:p>
        </w:tc>
        <w:tc>
          <w:tcPr>
            <w:tcW w:w="5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4408.471</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61.677</w:t>
            </w:r>
          </w:p>
        </w:tc>
        <w:tc>
          <w:tcPr>
            <w:tcW w:w="90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1"/>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Achievement_PRE</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7390.916</w:t>
            </w:r>
          </w:p>
        </w:tc>
        <w:tc>
          <w:tcPr>
            <w:tcW w:w="5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7390.916</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80"/>
                <w:sz w:val="26"/>
                <w:szCs w:val="26"/>
              </w:rPr>
            </w:pPr>
            <w:r w:rsidRPr="000D1AFD">
              <w:rPr>
                <w:rFonts w:ascii="Times New Roman" w:eastAsia="Arial" w:hAnsi="Times New Roman" w:cs="Times New Roman"/>
                <w:w w:val="80"/>
                <w:sz w:val="26"/>
                <w:szCs w:val="26"/>
              </w:rPr>
              <w:t>103.403</w:t>
            </w:r>
          </w:p>
        </w:tc>
        <w:tc>
          <w:tcPr>
            <w:tcW w:w="90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54"/>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Treatment</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2103.774</w:t>
            </w:r>
          </w:p>
        </w:tc>
        <w:tc>
          <w:tcPr>
            <w:tcW w:w="5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2103.774</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29.433</w:t>
            </w:r>
          </w:p>
        </w:tc>
        <w:tc>
          <w:tcPr>
            <w:tcW w:w="90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40" w:type="dxa"/>
            <w:shd w:val="clear" w:color="auto" w:fill="auto"/>
            <w:vAlign w:val="bottom"/>
          </w:tcPr>
          <w:p w:rsidR="00043BCA" w:rsidRPr="000D1AFD" w:rsidRDefault="00043BCA" w:rsidP="00EE1AAF">
            <w:pPr>
              <w:spacing w:line="276" w:lineRule="auto"/>
              <w:ind w:right="34"/>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S</w:t>
            </w:r>
          </w:p>
        </w:tc>
      </w:tr>
      <w:tr w:rsidR="00043BCA" w:rsidRPr="000D1AFD" w:rsidTr="00EE1AAF">
        <w:trPr>
          <w:trHeight w:val="427"/>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GENDER</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1.278</w:t>
            </w:r>
          </w:p>
        </w:tc>
        <w:tc>
          <w:tcPr>
            <w:tcW w:w="5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1.278</w:t>
            </w:r>
          </w:p>
        </w:tc>
        <w:tc>
          <w:tcPr>
            <w:tcW w:w="92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.018</w:t>
            </w:r>
          </w:p>
        </w:tc>
        <w:tc>
          <w:tcPr>
            <w:tcW w:w="90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.894</w:t>
            </w: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1"/>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w w:val="81"/>
                <w:sz w:val="26"/>
                <w:szCs w:val="26"/>
              </w:rPr>
            </w:pPr>
            <w:r w:rsidRPr="000D1AFD">
              <w:rPr>
                <w:rFonts w:ascii="Times New Roman" w:eastAsia="Arial" w:hAnsi="Times New Roman" w:cs="Times New Roman"/>
                <w:w w:val="81"/>
                <w:sz w:val="26"/>
                <w:szCs w:val="26"/>
              </w:rPr>
              <w:t>Treatment * GENDER</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85.828</w:t>
            </w:r>
          </w:p>
        </w:tc>
        <w:tc>
          <w:tcPr>
            <w:tcW w:w="5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85.828</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1.201</w:t>
            </w:r>
          </w:p>
        </w:tc>
        <w:tc>
          <w:tcPr>
            <w:tcW w:w="90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.275</w:t>
            </w: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0"/>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Error</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8219.866</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115</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71.477</w:t>
            </w: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0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0"/>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Total</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508466.000</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120</w:t>
            </w:r>
          </w:p>
        </w:tc>
        <w:tc>
          <w:tcPr>
            <w:tcW w:w="100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0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1"/>
        </w:trPr>
        <w:tc>
          <w:tcPr>
            <w:tcW w:w="202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Corrected Total</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19502.667</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119</w:t>
            </w:r>
          </w:p>
        </w:tc>
        <w:tc>
          <w:tcPr>
            <w:tcW w:w="100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0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121"/>
        </w:trPr>
        <w:tc>
          <w:tcPr>
            <w:tcW w:w="20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7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5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0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0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bl>
    <w:p w:rsidR="00043BCA" w:rsidRPr="000D1AFD" w:rsidRDefault="00043BCA" w:rsidP="00043BCA">
      <w:pPr>
        <w:spacing w:line="480" w:lineRule="auto"/>
        <w:ind w:left="720" w:hanging="720"/>
        <w:jc w:val="both"/>
        <w:rPr>
          <w:rFonts w:ascii="Times New Roman" w:hAnsi="Times New Roman" w:cs="Times New Roman"/>
          <w:sz w:val="26"/>
          <w:szCs w:val="26"/>
        </w:rPr>
      </w:pPr>
      <w:r w:rsidRPr="000D1AFD">
        <w:rPr>
          <w:rFonts w:ascii="Times New Roman" w:hAnsi="Times New Roman" w:cs="Times New Roman"/>
          <w:sz w:val="26"/>
          <w:szCs w:val="26"/>
        </w:rPr>
        <w:tab/>
        <w:t>Source: Author’s Computation, 2024</w:t>
      </w:r>
    </w:p>
    <w:p w:rsidR="00043BCA" w:rsidRPr="000D1AFD" w:rsidRDefault="00043BCA" w:rsidP="00043BCA">
      <w:pPr>
        <w:spacing w:line="480" w:lineRule="auto"/>
        <w:jc w:val="both"/>
        <w:rPr>
          <w:rFonts w:ascii="Times New Roman" w:eastAsia="Arial" w:hAnsi="Times New Roman" w:cs="Times New Roman"/>
          <w:sz w:val="26"/>
          <w:szCs w:val="26"/>
        </w:rPr>
      </w:pPr>
      <w:r w:rsidRPr="000D1AFD">
        <w:rPr>
          <w:rFonts w:ascii="Times New Roman" w:eastAsia="Times New Roman" w:hAnsi="Times New Roman" w:cs="Times New Roman"/>
          <w:noProof/>
          <w:sz w:val="26"/>
          <w:szCs w:val="26"/>
        </w:rPr>
        <w:drawing>
          <wp:anchor distT="0" distB="0" distL="114300" distR="114300" simplePos="0" relativeHeight="251659264" behindDoc="1" locked="0" layoutInCell="1" allowOverlap="1">
            <wp:simplePos x="0" y="0"/>
            <wp:positionH relativeFrom="column">
              <wp:posOffset>214630</wp:posOffset>
            </wp:positionH>
            <wp:positionV relativeFrom="paragraph">
              <wp:posOffset>-3376930</wp:posOffset>
            </wp:positionV>
            <wp:extent cx="3128645" cy="166370"/>
            <wp:effectExtent l="1905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3128645" cy="166370"/>
                    </a:xfrm>
                    <a:prstGeom prst="rect">
                      <a:avLst/>
                    </a:prstGeom>
                    <a:noFill/>
                  </pic:spPr>
                </pic:pic>
              </a:graphicData>
            </a:graphic>
          </wp:anchor>
        </w:drawing>
      </w:r>
      <w:r w:rsidR="00EE1AAF">
        <w:rPr>
          <w:rFonts w:ascii="Times New Roman" w:eastAsia="Arial" w:hAnsi="Times New Roman" w:cs="Times New Roman"/>
          <w:sz w:val="26"/>
          <w:szCs w:val="26"/>
        </w:rPr>
        <w:t>Data in Table 4</w:t>
      </w:r>
      <w:r w:rsidRPr="000D1AFD">
        <w:rPr>
          <w:rFonts w:ascii="Times New Roman" w:eastAsia="Arial" w:hAnsi="Times New Roman" w:cs="Times New Roman"/>
          <w:sz w:val="26"/>
          <w:szCs w:val="26"/>
        </w:rPr>
        <w:t xml:space="preserve"> shows that there was significant difference in the academic achievement mean score of students‟ taught English grammar using both methods with P-value 0.000, since the p-value is less than the level of significance 0.05, the null hypothesis was therefore was rejected. The result indicates that there is significance difference in the mean academic achievement score of students taught English language grammar using blended learning method and those taught using lecture method.</w:t>
      </w:r>
    </w:p>
    <w:p w:rsidR="00EE1AAF" w:rsidRDefault="00043BCA" w:rsidP="00043BCA">
      <w:pPr>
        <w:spacing w:line="480" w:lineRule="auto"/>
        <w:ind w:firstLine="3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 multiple comparisons analysis was computed to provide some indications of the academic achievements of both the experimental and the control groups, as shown in Table 8. </w:t>
      </w:r>
    </w:p>
    <w:p w:rsidR="00043BCA" w:rsidRDefault="00043BCA" w:rsidP="00EE1AAF">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 xml:space="preserve">Table </w:t>
      </w:r>
      <w:r w:rsidR="00EE1AAF" w:rsidRPr="00EE1AAF">
        <w:rPr>
          <w:rFonts w:ascii="Times New Roman" w:eastAsia="Arial" w:hAnsi="Times New Roman" w:cs="Times New Roman"/>
          <w:b/>
          <w:sz w:val="26"/>
          <w:szCs w:val="26"/>
        </w:rPr>
        <w:t>5</w:t>
      </w:r>
      <w:r w:rsidRPr="00EE1AAF">
        <w:rPr>
          <w:rFonts w:ascii="Times New Roman" w:eastAsia="Arial" w:hAnsi="Times New Roman" w:cs="Times New Roman"/>
          <w:b/>
          <w:sz w:val="26"/>
          <w:szCs w:val="26"/>
        </w:rPr>
        <w:t>:</w:t>
      </w:r>
      <w:r w:rsidRPr="000D1AFD">
        <w:rPr>
          <w:rFonts w:ascii="Times New Roman" w:eastAsia="Arial" w:hAnsi="Times New Roman" w:cs="Times New Roman"/>
          <w:sz w:val="26"/>
          <w:szCs w:val="26"/>
        </w:rPr>
        <w:t xml:space="preserve"> Multiple Comparisons Analysis Showing the Significance of Difference of Method on Students Academic Achievement in English language grammar</w:t>
      </w:r>
    </w:p>
    <w:p w:rsidR="00EE1AAF" w:rsidRDefault="00EE1AAF" w:rsidP="00043BCA">
      <w:pPr>
        <w:spacing w:line="480" w:lineRule="auto"/>
        <w:ind w:firstLine="360"/>
        <w:jc w:val="both"/>
        <w:rPr>
          <w:rFonts w:ascii="Times New Roman" w:eastAsia="Arial" w:hAnsi="Times New Roman" w:cs="Times New Roman"/>
          <w:sz w:val="26"/>
          <w:szCs w:val="26"/>
        </w:rPr>
      </w:pPr>
    </w:p>
    <w:p w:rsidR="00EE1AAF" w:rsidRPr="000D1AFD" w:rsidRDefault="00EE1AAF" w:rsidP="00043BCA">
      <w:pPr>
        <w:spacing w:line="480" w:lineRule="auto"/>
        <w:ind w:firstLine="360"/>
        <w:jc w:val="both"/>
        <w:rPr>
          <w:rFonts w:ascii="Times New Roman" w:eastAsia="Arial" w:hAnsi="Times New Roman" w:cs="Times New Roman"/>
          <w:sz w:val="26"/>
          <w:szCs w:val="26"/>
        </w:rPr>
      </w:pPr>
    </w:p>
    <w:tbl>
      <w:tblPr>
        <w:tblW w:w="8300" w:type="dxa"/>
        <w:tblInd w:w="360" w:type="dxa"/>
        <w:tblLayout w:type="fixed"/>
        <w:tblCellMar>
          <w:left w:w="0" w:type="dxa"/>
          <w:right w:w="0" w:type="dxa"/>
        </w:tblCellMar>
        <w:tblLook w:val="0000"/>
      </w:tblPr>
      <w:tblGrid>
        <w:gridCol w:w="1680"/>
        <w:gridCol w:w="60"/>
        <w:gridCol w:w="2720"/>
        <w:gridCol w:w="160"/>
        <w:gridCol w:w="1300"/>
        <w:gridCol w:w="60"/>
        <w:gridCol w:w="700"/>
        <w:gridCol w:w="600"/>
        <w:gridCol w:w="80"/>
        <w:gridCol w:w="940"/>
      </w:tblGrid>
      <w:tr w:rsidR="00043BCA" w:rsidRPr="000D1AFD" w:rsidTr="00EE1AAF">
        <w:trPr>
          <w:trHeight w:val="320"/>
        </w:trPr>
        <w:tc>
          <w:tcPr>
            <w:tcW w:w="1680" w:type="dxa"/>
            <w:tcBorders>
              <w:top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780" w:type="dxa"/>
            <w:gridSpan w:val="2"/>
            <w:tcBorders>
              <w:top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1460" w:type="dxa"/>
            <w:gridSpan w:val="2"/>
            <w:tcBorders>
              <w:top w:val="single" w:sz="8" w:space="0" w:color="auto"/>
            </w:tcBorders>
            <w:shd w:val="clear" w:color="auto" w:fill="auto"/>
            <w:vAlign w:val="bottom"/>
          </w:tcPr>
          <w:p w:rsidR="00043BCA" w:rsidRPr="000D1AFD" w:rsidRDefault="00043BCA" w:rsidP="00592B3B">
            <w:pPr>
              <w:spacing w:line="480" w:lineRule="auto"/>
              <w:ind w:right="10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Mean Diff</w:t>
            </w:r>
          </w:p>
        </w:tc>
        <w:tc>
          <w:tcPr>
            <w:tcW w:w="760" w:type="dxa"/>
            <w:gridSpan w:val="2"/>
            <w:tcBorders>
              <w:top w:val="single" w:sz="8" w:space="0" w:color="auto"/>
            </w:tcBorders>
            <w:shd w:val="clear" w:color="auto" w:fill="auto"/>
            <w:vAlign w:val="bottom"/>
          </w:tcPr>
          <w:p w:rsidR="00043BCA" w:rsidRPr="000D1AFD" w:rsidRDefault="00043BCA" w:rsidP="00592B3B">
            <w:pPr>
              <w:spacing w:line="480" w:lineRule="auto"/>
              <w:ind w:right="1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Std.</w:t>
            </w:r>
          </w:p>
        </w:tc>
        <w:tc>
          <w:tcPr>
            <w:tcW w:w="600" w:type="dxa"/>
            <w:tcBorders>
              <w:top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1020" w:type="dxa"/>
            <w:gridSpan w:val="2"/>
            <w:vMerge w:val="restart"/>
            <w:tcBorders>
              <w:top w:val="single" w:sz="8" w:space="0" w:color="auto"/>
            </w:tcBorders>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Decision</w:t>
            </w:r>
          </w:p>
        </w:tc>
      </w:tr>
      <w:tr w:rsidR="00043BCA" w:rsidRPr="000D1AFD" w:rsidTr="00EE1AAF">
        <w:trPr>
          <w:trHeight w:val="315"/>
        </w:trPr>
        <w:tc>
          <w:tcPr>
            <w:tcW w:w="1680" w:type="dxa"/>
            <w:shd w:val="clear" w:color="auto" w:fill="auto"/>
            <w:vAlign w:val="bottom"/>
          </w:tcPr>
          <w:p w:rsidR="00043BCA" w:rsidRPr="000D1AFD" w:rsidRDefault="00043BCA" w:rsidP="00592B3B">
            <w:pPr>
              <w:spacing w:line="480"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Variables</w:t>
            </w:r>
          </w:p>
        </w:tc>
        <w:tc>
          <w:tcPr>
            <w:tcW w:w="2780" w:type="dxa"/>
            <w:gridSpan w:val="2"/>
            <w:shd w:val="clear" w:color="auto" w:fill="auto"/>
            <w:vAlign w:val="bottom"/>
          </w:tcPr>
          <w:p w:rsidR="00043BCA" w:rsidRPr="000D1AFD" w:rsidRDefault="00043BCA" w:rsidP="00592B3B">
            <w:pPr>
              <w:spacing w:line="480" w:lineRule="auto"/>
              <w:ind w:left="1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Comparisons</w:t>
            </w:r>
          </w:p>
        </w:tc>
        <w:tc>
          <w:tcPr>
            <w:tcW w:w="1460" w:type="dxa"/>
            <w:gridSpan w:val="2"/>
            <w:shd w:val="clear" w:color="auto" w:fill="auto"/>
            <w:vAlign w:val="bottom"/>
          </w:tcPr>
          <w:p w:rsidR="00043BCA" w:rsidRPr="000D1AFD" w:rsidRDefault="00043BCA" w:rsidP="00592B3B">
            <w:pPr>
              <w:spacing w:line="480" w:lineRule="auto"/>
              <w:ind w:right="2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(I-J)</w:t>
            </w:r>
          </w:p>
        </w:tc>
        <w:tc>
          <w:tcPr>
            <w:tcW w:w="760" w:type="dxa"/>
            <w:gridSpan w:val="2"/>
            <w:shd w:val="clear" w:color="auto" w:fill="auto"/>
            <w:vAlign w:val="bottom"/>
          </w:tcPr>
          <w:p w:rsidR="00043BCA" w:rsidRPr="000D1AFD" w:rsidRDefault="00043BCA" w:rsidP="00592B3B">
            <w:pPr>
              <w:spacing w:line="480" w:lineRule="auto"/>
              <w:ind w:right="100"/>
              <w:jc w:val="both"/>
              <w:rPr>
                <w:rFonts w:ascii="Times New Roman" w:eastAsia="Arial" w:hAnsi="Times New Roman" w:cs="Times New Roman"/>
                <w:w w:val="97"/>
                <w:sz w:val="26"/>
                <w:szCs w:val="26"/>
              </w:rPr>
            </w:pPr>
            <w:r w:rsidRPr="000D1AFD">
              <w:rPr>
                <w:rFonts w:ascii="Times New Roman" w:eastAsia="Arial" w:hAnsi="Times New Roman" w:cs="Times New Roman"/>
                <w:w w:val="97"/>
                <w:sz w:val="26"/>
                <w:szCs w:val="26"/>
              </w:rPr>
              <w:t>Error</w:t>
            </w:r>
          </w:p>
        </w:tc>
        <w:tc>
          <w:tcPr>
            <w:tcW w:w="600" w:type="dxa"/>
            <w:shd w:val="clear" w:color="auto" w:fill="auto"/>
            <w:vAlign w:val="bottom"/>
          </w:tcPr>
          <w:p w:rsidR="00043BCA" w:rsidRPr="000D1AFD" w:rsidRDefault="00043BCA" w:rsidP="00592B3B">
            <w:pPr>
              <w:spacing w:line="480" w:lineRule="auto"/>
              <w:ind w:right="1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w:t>
            </w:r>
          </w:p>
        </w:tc>
        <w:tc>
          <w:tcPr>
            <w:tcW w:w="1020" w:type="dxa"/>
            <w:gridSpan w:val="2"/>
            <w:vMerge/>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r>
      <w:tr w:rsidR="00043BCA" w:rsidRPr="000D1AFD" w:rsidTr="00EE1AAF">
        <w:trPr>
          <w:trHeight w:val="29"/>
        </w:trPr>
        <w:tc>
          <w:tcPr>
            <w:tcW w:w="1680" w:type="dxa"/>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780" w:type="dxa"/>
            <w:gridSpan w:val="2"/>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1460" w:type="dxa"/>
            <w:gridSpan w:val="2"/>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760" w:type="dxa"/>
            <w:gridSpan w:val="2"/>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600" w:type="dxa"/>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1020" w:type="dxa"/>
            <w:gridSpan w:val="2"/>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r>
      <w:tr w:rsidR="00043BCA" w:rsidRPr="000D1AFD" w:rsidTr="00EE1AAF">
        <w:trPr>
          <w:trHeight w:val="235"/>
        </w:trPr>
        <w:tc>
          <w:tcPr>
            <w:tcW w:w="1680" w:type="dxa"/>
            <w:shd w:val="clear" w:color="auto" w:fill="auto"/>
            <w:vAlign w:val="bottom"/>
          </w:tcPr>
          <w:p w:rsidR="00043BCA" w:rsidRPr="000D1AFD" w:rsidRDefault="00043BCA" w:rsidP="00592B3B">
            <w:pPr>
              <w:spacing w:line="480" w:lineRule="auto"/>
              <w:ind w:left="60"/>
              <w:jc w:val="both"/>
              <w:rPr>
                <w:rFonts w:ascii="Times New Roman" w:eastAsia="Arial" w:hAnsi="Times New Roman" w:cs="Times New Roman"/>
                <w:w w:val="91"/>
                <w:sz w:val="26"/>
                <w:szCs w:val="26"/>
              </w:rPr>
            </w:pPr>
            <w:r w:rsidRPr="000D1AFD">
              <w:rPr>
                <w:rFonts w:ascii="Times New Roman" w:eastAsia="Arial" w:hAnsi="Times New Roman" w:cs="Times New Roman"/>
                <w:w w:val="91"/>
                <w:sz w:val="26"/>
                <w:szCs w:val="26"/>
              </w:rPr>
              <w:t>PRE-TEST BLM</w:t>
            </w:r>
          </w:p>
        </w:tc>
        <w:tc>
          <w:tcPr>
            <w:tcW w:w="2780" w:type="dxa"/>
            <w:gridSpan w:val="2"/>
            <w:shd w:val="clear" w:color="auto" w:fill="auto"/>
            <w:vAlign w:val="bottom"/>
          </w:tcPr>
          <w:p w:rsidR="00043BCA" w:rsidRPr="000D1AFD" w:rsidRDefault="00043BCA" w:rsidP="00592B3B">
            <w:pPr>
              <w:spacing w:line="480" w:lineRule="auto"/>
              <w:ind w:left="180"/>
              <w:jc w:val="both"/>
              <w:rPr>
                <w:rFonts w:ascii="Times New Roman" w:eastAsia="Arial" w:hAnsi="Times New Roman" w:cs="Times New Roman"/>
                <w:w w:val="97"/>
                <w:sz w:val="26"/>
                <w:szCs w:val="26"/>
              </w:rPr>
            </w:pPr>
            <w:r w:rsidRPr="000D1AFD">
              <w:rPr>
                <w:rFonts w:ascii="Times New Roman" w:eastAsia="Arial" w:hAnsi="Times New Roman" w:cs="Times New Roman"/>
                <w:w w:val="97"/>
                <w:sz w:val="26"/>
                <w:szCs w:val="26"/>
              </w:rPr>
              <w:t>Pre-Test Lecture Method</w:t>
            </w:r>
          </w:p>
        </w:tc>
        <w:tc>
          <w:tcPr>
            <w:tcW w:w="1460" w:type="dxa"/>
            <w:gridSpan w:val="2"/>
            <w:shd w:val="clear" w:color="auto" w:fill="auto"/>
            <w:vAlign w:val="bottom"/>
          </w:tcPr>
          <w:p w:rsidR="00043BCA" w:rsidRPr="000D1AFD" w:rsidRDefault="00043BCA" w:rsidP="00592B3B">
            <w:pPr>
              <w:spacing w:line="48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3.260</w:t>
            </w:r>
          </w:p>
        </w:tc>
        <w:tc>
          <w:tcPr>
            <w:tcW w:w="760" w:type="dxa"/>
            <w:gridSpan w:val="2"/>
            <w:shd w:val="clear" w:color="auto" w:fill="auto"/>
            <w:vAlign w:val="bottom"/>
          </w:tcPr>
          <w:p w:rsidR="00043BCA" w:rsidRPr="000D1AFD" w:rsidRDefault="00043BCA" w:rsidP="00592B3B">
            <w:pPr>
              <w:spacing w:line="48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2.067</w:t>
            </w:r>
          </w:p>
        </w:tc>
        <w:tc>
          <w:tcPr>
            <w:tcW w:w="600" w:type="dxa"/>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.479</w:t>
            </w:r>
          </w:p>
        </w:tc>
        <w:tc>
          <w:tcPr>
            <w:tcW w:w="1020" w:type="dxa"/>
            <w:gridSpan w:val="2"/>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NS</w:t>
            </w:r>
          </w:p>
        </w:tc>
      </w:tr>
      <w:tr w:rsidR="00043BCA" w:rsidRPr="000D1AFD" w:rsidTr="00EE1AAF">
        <w:trPr>
          <w:trHeight w:val="391"/>
        </w:trPr>
        <w:tc>
          <w:tcPr>
            <w:tcW w:w="1680" w:type="dxa"/>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780" w:type="dxa"/>
            <w:gridSpan w:val="2"/>
            <w:shd w:val="clear" w:color="auto" w:fill="auto"/>
            <w:vAlign w:val="bottom"/>
          </w:tcPr>
          <w:p w:rsidR="00043BCA" w:rsidRPr="000D1AFD" w:rsidRDefault="00043BCA" w:rsidP="00592B3B">
            <w:pPr>
              <w:spacing w:line="480" w:lineRule="auto"/>
              <w:ind w:left="180"/>
              <w:jc w:val="both"/>
              <w:rPr>
                <w:rFonts w:ascii="Times New Roman" w:eastAsia="Arial" w:hAnsi="Times New Roman" w:cs="Times New Roman"/>
                <w:w w:val="86"/>
                <w:sz w:val="26"/>
                <w:szCs w:val="26"/>
              </w:rPr>
            </w:pPr>
            <w:r w:rsidRPr="000D1AFD">
              <w:rPr>
                <w:rFonts w:ascii="Times New Roman" w:eastAsia="Arial" w:hAnsi="Times New Roman" w:cs="Times New Roman"/>
                <w:w w:val="86"/>
                <w:sz w:val="26"/>
                <w:szCs w:val="26"/>
              </w:rPr>
              <w:t>Post-Test Blended Learning</w:t>
            </w:r>
          </w:p>
        </w:tc>
        <w:tc>
          <w:tcPr>
            <w:tcW w:w="1460" w:type="dxa"/>
            <w:gridSpan w:val="2"/>
            <w:shd w:val="clear" w:color="auto" w:fill="auto"/>
            <w:vAlign w:val="bottom"/>
          </w:tcPr>
          <w:p w:rsidR="00043BCA" w:rsidRPr="000D1AFD" w:rsidRDefault="00043BCA" w:rsidP="00592B3B">
            <w:pPr>
              <w:spacing w:line="480" w:lineRule="auto"/>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-19.279</w:t>
            </w:r>
            <w:r w:rsidRPr="000D1AFD">
              <w:rPr>
                <w:rFonts w:ascii="Times New Roman" w:eastAsia="Arial" w:hAnsi="Times New Roman" w:cs="Times New Roman"/>
                <w:sz w:val="26"/>
                <w:szCs w:val="26"/>
                <w:vertAlign w:val="superscript"/>
              </w:rPr>
              <w:t>*</w:t>
            </w:r>
          </w:p>
        </w:tc>
        <w:tc>
          <w:tcPr>
            <w:tcW w:w="760" w:type="dxa"/>
            <w:gridSpan w:val="2"/>
            <w:shd w:val="clear" w:color="auto" w:fill="auto"/>
            <w:vAlign w:val="bottom"/>
          </w:tcPr>
          <w:p w:rsidR="00043BCA" w:rsidRPr="000D1AFD" w:rsidRDefault="00043BCA" w:rsidP="00592B3B">
            <w:pPr>
              <w:spacing w:line="48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1.924</w:t>
            </w:r>
          </w:p>
        </w:tc>
        <w:tc>
          <w:tcPr>
            <w:tcW w:w="600" w:type="dxa"/>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1020" w:type="dxa"/>
            <w:gridSpan w:val="2"/>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45"/>
        </w:trPr>
        <w:tc>
          <w:tcPr>
            <w:tcW w:w="1740" w:type="dxa"/>
            <w:gridSpan w:val="2"/>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bookmarkStart w:id="6" w:name="page42"/>
            <w:bookmarkEnd w:id="6"/>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9"/>
                <w:sz w:val="26"/>
                <w:szCs w:val="26"/>
              </w:rPr>
            </w:pPr>
            <w:r w:rsidRPr="000D1AFD">
              <w:rPr>
                <w:rFonts w:ascii="Times New Roman" w:eastAsia="Arial" w:hAnsi="Times New Roman" w:cs="Times New Roman"/>
                <w:w w:val="99"/>
                <w:sz w:val="26"/>
                <w:szCs w:val="26"/>
              </w:rPr>
              <w:t>Post-Test Lecture Method</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-7.798</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2.067</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.003</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284"/>
        </w:trPr>
        <w:tc>
          <w:tcPr>
            <w:tcW w:w="1740" w:type="dxa"/>
            <w:gridSpan w:val="2"/>
            <w:shd w:val="clear" w:color="auto" w:fill="auto"/>
            <w:vAlign w:val="bottom"/>
          </w:tcPr>
          <w:p w:rsidR="00043BCA" w:rsidRPr="000D1AFD" w:rsidRDefault="00043BCA" w:rsidP="00592B3B">
            <w:pPr>
              <w:spacing w:line="480"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PRE-TEST LM</w:t>
            </w: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Pre-Test Blended Learning</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-3.260</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2.067</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.479</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NS</w:t>
            </w:r>
          </w:p>
        </w:tc>
      </w:tr>
      <w:tr w:rsidR="00043BCA" w:rsidRPr="000D1AFD" w:rsidTr="00EE1AAF">
        <w:trPr>
          <w:trHeight w:val="320"/>
        </w:trPr>
        <w:tc>
          <w:tcPr>
            <w:tcW w:w="1740" w:type="dxa"/>
            <w:gridSpan w:val="2"/>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2"/>
                <w:sz w:val="26"/>
                <w:szCs w:val="26"/>
              </w:rPr>
            </w:pPr>
            <w:r w:rsidRPr="000D1AFD">
              <w:rPr>
                <w:rFonts w:ascii="Times New Roman" w:eastAsia="Arial" w:hAnsi="Times New Roman" w:cs="Times New Roman"/>
                <w:w w:val="92"/>
                <w:sz w:val="26"/>
                <w:szCs w:val="26"/>
              </w:rPr>
              <w:t>Post-Test Blended Learning</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-22.540</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2.067</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15"/>
        </w:trPr>
        <w:tc>
          <w:tcPr>
            <w:tcW w:w="1740" w:type="dxa"/>
            <w:gridSpan w:val="2"/>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9"/>
                <w:sz w:val="26"/>
                <w:szCs w:val="26"/>
              </w:rPr>
            </w:pPr>
            <w:r w:rsidRPr="000D1AFD">
              <w:rPr>
                <w:rFonts w:ascii="Times New Roman" w:eastAsia="Arial" w:hAnsi="Times New Roman" w:cs="Times New Roman"/>
                <w:w w:val="99"/>
                <w:sz w:val="26"/>
                <w:szCs w:val="26"/>
              </w:rPr>
              <w:t>Post-Test Lecture Method</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-11.058</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2.200</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16"/>
        </w:trPr>
        <w:tc>
          <w:tcPr>
            <w:tcW w:w="1740" w:type="dxa"/>
            <w:gridSpan w:val="2"/>
            <w:shd w:val="clear" w:color="auto" w:fill="auto"/>
            <w:vAlign w:val="bottom"/>
          </w:tcPr>
          <w:p w:rsidR="00043BCA" w:rsidRPr="000D1AFD" w:rsidRDefault="00043BCA" w:rsidP="00592B3B">
            <w:pPr>
              <w:spacing w:line="480" w:lineRule="auto"/>
              <w:ind w:left="60"/>
              <w:jc w:val="both"/>
              <w:rPr>
                <w:rFonts w:ascii="Times New Roman" w:eastAsia="Arial" w:hAnsi="Times New Roman" w:cs="Times New Roman"/>
                <w:w w:val="87"/>
                <w:sz w:val="26"/>
                <w:szCs w:val="26"/>
              </w:rPr>
            </w:pPr>
            <w:r w:rsidRPr="000D1AFD">
              <w:rPr>
                <w:rFonts w:ascii="Times New Roman" w:eastAsia="Arial" w:hAnsi="Times New Roman" w:cs="Times New Roman"/>
                <w:w w:val="87"/>
                <w:sz w:val="26"/>
                <w:szCs w:val="26"/>
              </w:rPr>
              <w:t>POST-TEST BLM</w:t>
            </w: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Pre-Test Blended Learning</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19.279</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1.924</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28"/>
        </w:trPr>
        <w:tc>
          <w:tcPr>
            <w:tcW w:w="1740" w:type="dxa"/>
            <w:gridSpan w:val="2"/>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Pre-Test Lecture Method</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22.540</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2.067</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35"/>
        </w:trPr>
        <w:tc>
          <w:tcPr>
            <w:tcW w:w="1740" w:type="dxa"/>
            <w:gridSpan w:val="2"/>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9"/>
                <w:sz w:val="26"/>
                <w:szCs w:val="26"/>
              </w:rPr>
            </w:pPr>
            <w:r w:rsidRPr="000D1AFD">
              <w:rPr>
                <w:rFonts w:ascii="Times New Roman" w:eastAsia="Arial" w:hAnsi="Times New Roman" w:cs="Times New Roman"/>
                <w:w w:val="99"/>
                <w:sz w:val="26"/>
                <w:szCs w:val="26"/>
              </w:rPr>
              <w:t>Post-Test Lecture Method</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11.482</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2.067</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28"/>
        </w:trPr>
        <w:tc>
          <w:tcPr>
            <w:tcW w:w="1740" w:type="dxa"/>
            <w:gridSpan w:val="2"/>
            <w:shd w:val="clear" w:color="auto" w:fill="auto"/>
            <w:vAlign w:val="bottom"/>
          </w:tcPr>
          <w:p w:rsidR="00043BCA" w:rsidRPr="000D1AFD" w:rsidRDefault="00043BCA" w:rsidP="00592B3B">
            <w:pPr>
              <w:spacing w:line="480" w:lineRule="auto"/>
              <w:ind w:left="6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POST-TEST LM</w:t>
            </w: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Pre-Test Blended Learning</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7.798</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2.067</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.003</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30"/>
        </w:trPr>
        <w:tc>
          <w:tcPr>
            <w:tcW w:w="1740" w:type="dxa"/>
            <w:gridSpan w:val="2"/>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880" w:type="dxa"/>
            <w:gridSpan w:val="2"/>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Pre-Test Lecture Method</w:t>
            </w:r>
          </w:p>
        </w:tc>
        <w:tc>
          <w:tcPr>
            <w:tcW w:w="1360" w:type="dxa"/>
            <w:gridSpan w:val="2"/>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11.058</w:t>
            </w:r>
            <w:r w:rsidRPr="000D1AFD">
              <w:rPr>
                <w:rFonts w:ascii="Times New Roman" w:eastAsia="Arial" w:hAnsi="Times New Roman" w:cs="Times New Roman"/>
                <w:sz w:val="26"/>
                <w:szCs w:val="26"/>
                <w:vertAlign w:val="superscript"/>
              </w:rPr>
              <w:t>*</w:t>
            </w:r>
          </w:p>
        </w:tc>
        <w:tc>
          <w:tcPr>
            <w:tcW w:w="700" w:type="dxa"/>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2.200</w:t>
            </w:r>
          </w:p>
        </w:tc>
        <w:tc>
          <w:tcPr>
            <w:tcW w:w="680" w:type="dxa"/>
            <w:gridSpan w:val="2"/>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940" w:type="dxa"/>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r w:rsidR="00043BCA" w:rsidRPr="000D1AFD" w:rsidTr="00EE1AAF">
        <w:trPr>
          <w:trHeight w:val="376"/>
        </w:trPr>
        <w:tc>
          <w:tcPr>
            <w:tcW w:w="1740" w:type="dxa"/>
            <w:gridSpan w:val="2"/>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Times New Roman" w:hAnsi="Times New Roman" w:cs="Times New Roman"/>
                <w:sz w:val="26"/>
                <w:szCs w:val="26"/>
              </w:rPr>
            </w:pPr>
          </w:p>
        </w:tc>
        <w:tc>
          <w:tcPr>
            <w:tcW w:w="2880" w:type="dxa"/>
            <w:gridSpan w:val="2"/>
            <w:tcBorders>
              <w:bottom w:val="single" w:sz="8" w:space="0" w:color="auto"/>
            </w:tcBorders>
            <w:shd w:val="clear" w:color="auto" w:fill="auto"/>
            <w:vAlign w:val="bottom"/>
          </w:tcPr>
          <w:p w:rsidR="00043BCA" w:rsidRPr="000D1AFD" w:rsidRDefault="00043BCA" w:rsidP="00592B3B">
            <w:pPr>
              <w:spacing w:line="480" w:lineRule="auto"/>
              <w:ind w:left="120"/>
              <w:jc w:val="both"/>
              <w:rPr>
                <w:rFonts w:ascii="Times New Roman" w:eastAsia="Arial" w:hAnsi="Times New Roman" w:cs="Times New Roman"/>
                <w:w w:val="92"/>
                <w:sz w:val="26"/>
                <w:szCs w:val="26"/>
              </w:rPr>
            </w:pPr>
            <w:r w:rsidRPr="000D1AFD">
              <w:rPr>
                <w:rFonts w:ascii="Times New Roman" w:eastAsia="Arial" w:hAnsi="Times New Roman" w:cs="Times New Roman"/>
                <w:w w:val="92"/>
                <w:sz w:val="26"/>
                <w:szCs w:val="26"/>
              </w:rPr>
              <w:t>Post-Test Blended Learning</w:t>
            </w:r>
          </w:p>
        </w:tc>
        <w:tc>
          <w:tcPr>
            <w:tcW w:w="1360" w:type="dxa"/>
            <w:gridSpan w:val="2"/>
            <w:tcBorders>
              <w:bottom w:val="single" w:sz="8" w:space="0" w:color="auto"/>
            </w:tcBorders>
            <w:shd w:val="clear" w:color="auto" w:fill="auto"/>
            <w:vAlign w:val="bottom"/>
          </w:tcPr>
          <w:p w:rsidR="00043BCA" w:rsidRPr="000D1AFD" w:rsidRDefault="00043BCA" w:rsidP="00592B3B">
            <w:pPr>
              <w:spacing w:line="480" w:lineRule="auto"/>
              <w:ind w:right="6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-11.482</w:t>
            </w:r>
            <w:r w:rsidRPr="000D1AFD">
              <w:rPr>
                <w:rFonts w:ascii="Times New Roman" w:eastAsia="Arial" w:hAnsi="Times New Roman" w:cs="Times New Roman"/>
                <w:sz w:val="26"/>
                <w:szCs w:val="26"/>
                <w:vertAlign w:val="superscript"/>
              </w:rPr>
              <w:t>*</w:t>
            </w:r>
          </w:p>
        </w:tc>
        <w:tc>
          <w:tcPr>
            <w:tcW w:w="700" w:type="dxa"/>
            <w:tcBorders>
              <w:bottom w:val="single" w:sz="8" w:space="0" w:color="auto"/>
            </w:tcBorders>
            <w:shd w:val="clear" w:color="auto" w:fill="auto"/>
            <w:vAlign w:val="bottom"/>
          </w:tcPr>
          <w:p w:rsidR="00043BCA" w:rsidRPr="000D1AFD" w:rsidRDefault="00043BCA" w:rsidP="00592B3B">
            <w:pPr>
              <w:spacing w:line="480" w:lineRule="auto"/>
              <w:jc w:val="both"/>
              <w:rPr>
                <w:rFonts w:ascii="Times New Roman" w:eastAsia="Arial" w:hAnsi="Times New Roman" w:cs="Times New Roman"/>
                <w:w w:val="93"/>
                <w:sz w:val="26"/>
                <w:szCs w:val="26"/>
              </w:rPr>
            </w:pPr>
            <w:r w:rsidRPr="000D1AFD">
              <w:rPr>
                <w:rFonts w:ascii="Times New Roman" w:eastAsia="Arial" w:hAnsi="Times New Roman" w:cs="Times New Roman"/>
                <w:w w:val="93"/>
                <w:sz w:val="26"/>
                <w:szCs w:val="26"/>
              </w:rPr>
              <w:t>2.067</w:t>
            </w:r>
          </w:p>
        </w:tc>
        <w:tc>
          <w:tcPr>
            <w:tcW w:w="680" w:type="dxa"/>
            <w:gridSpan w:val="2"/>
            <w:tcBorders>
              <w:bottom w:val="single" w:sz="8" w:space="0" w:color="auto"/>
            </w:tcBorders>
            <w:shd w:val="clear" w:color="auto" w:fill="auto"/>
            <w:vAlign w:val="bottom"/>
          </w:tcPr>
          <w:p w:rsidR="00043BCA" w:rsidRPr="000D1AFD" w:rsidRDefault="00043BCA" w:rsidP="00592B3B">
            <w:pPr>
              <w:spacing w:line="480" w:lineRule="auto"/>
              <w:ind w:right="1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.000</w:t>
            </w:r>
          </w:p>
        </w:tc>
        <w:tc>
          <w:tcPr>
            <w:tcW w:w="940" w:type="dxa"/>
            <w:tcBorders>
              <w:bottom w:val="single" w:sz="8" w:space="0" w:color="auto"/>
            </w:tcBorders>
            <w:shd w:val="clear" w:color="auto" w:fill="auto"/>
            <w:vAlign w:val="bottom"/>
          </w:tcPr>
          <w:p w:rsidR="00043BCA" w:rsidRPr="000D1AFD" w:rsidRDefault="00043BCA" w:rsidP="00592B3B">
            <w:pPr>
              <w:spacing w:line="480" w:lineRule="auto"/>
              <w:ind w:right="40"/>
              <w:jc w:val="both"/>
              <w:rPr>
                <w:rFonts w:ascii="Times New Roman" w:eastAsia="Arial" w:hAnsi="Times New Roman" w:cs="Times New Roman"/>
                <w:w w:val="74"/>
                <w:sz w:val="26"/>
                <w:szCs w:val="26"/>
              </w:rPr>
            </w:pPr>
            <w:r w:rsidRPr="000D1AFD">
              <w:rPr>
                <w:rFonts w:ascii="Times New Roman" w:eastAsia="Arial" w:hAnsi="Times New Roman" w:cs="Times New Roman"/>
                <w:w w:val="74"/>
                <w:sz w:val="26"/>
                <w:szCs w:val="26"/>
              </w:rPr>
              <w:t>S</w:t>
            </w:r>
          </w:p>
        </w:tc>
      </w:tr>
    </w:tbl>
    <w:p w:rsidR="00043BCA" w:rsidRPr="000D1AFD" w:rsidRDefault="00043BCA" w:rsidP="00043BCA">
      <w:pPr>
        <w:spacing w:line="480" w:lineRule="auto"/>
        <w:ind w:left="720" w:hanging="720"/>
        <w:jc w:val="both"/>
        <w:rPr>
          <w:rFonts w:ascii="Times New Roman" w:hAnsi="Times New Roman" w:cs="Times New Roman"/>
          <w:sz w:val="26"/>
          <w:szCs w:val="26"/>
        </w:rPr>
      </w:pPr>
      <w:r w:rsidRPr="000D1AFD">
        <w:rPr>
          <w:rFonts w:ascii="Times New Roman" w:hAnsi="Times New Roman" w:cs="Times New Roman"/>
          <w:sz w:val="26"/>
          <w:szCs w:val="26"/>
        </w:rPr>
        <w:lastRenderedPageBreak/>
        <w:tab/>
        <w:t>Source: Author’s Computation, 2024</w:t>
      </w:r>
    </w:p>
    <w:p w:rsidR="00043BCA" w:rsidRPr="000D1AFD" w:rsidRDefault="00EE1AAF" w:rsidP="00043BCA">
      <w:pPr>
        <w:spacing w:line="480" w:lineRule="auto"/>
        <w:ind w:firstLine="720"/>
        <w:jc w:val="both"/>
        <w:rPr>
          <w:rFonts w:ascii="Times New Roman" w:eastAsia="Arial" w:hAnsi="Times New Roman" w:cs="Times New Roman"/>
          <w:sz w:val="26"/>
          <w:szCs w:val="26"/>
        </w:rPr>
      </w:pPr>
      <w:r>
        <w:rPr>
          <w:rFonts w:ascii="Times New Roman" w:eastAsia="Arial" w:hAnsi="Times New Roman" w:cs="Times New Roman"/>
          <w:sz w:val="26"/>
          <w:szCs w:val="26"/>
        </w:rPr>
        <w:t>Data in Table 5</w:t>
      </w:r>
      <w:r w:rsidR="00043BCA" w:rsidRPr="000D1AFD">
        <w:rPr>
          <w:rFonts w:ascii="Times New Roman" w:eastAsia="Arial" w:hAnsi="Times New Roman" w:cs="Times New Roman"/>
          <w:sz w:val="26"/>
          <w:szCs w:val="26"/>
        </w:rPr>
        <w:t xml:space="preserve"> shows that the students taught English grammar using blended learning method had significant difference compared to the academic achievement of students taught with lecture method, since the P-value 0.000 in the post-test BLM against post-test LM and post-test LM against post-test BLM are less than the significance level of 0.05. The observed difference in the p-value reflecting the significant difference in the academic achievement mean score in both the pre-test and post-test portrays the potency of the treatment employed at producing better academic achievement of students taught English language grammar.</w:t>
      </w:r>
    </w:p>
    <w:p w:rsidR="00043BCA" w:rsidRPr="000D1AFD"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Hypothesis 2:</w:t>
      </w:r>
      <w:r w:rsidRPr="00EE1AAF">
        <w:rPr>
          <w:rFonts w:ascii="Times New Roman" w:eastAsia="Arial" w:hAnsi="Times New Roman" w:cs="Times New Roman"/>
          <w:b/>
          <w:noProof/>
          <w:sz w:val="26"/>
          <w:szCs w:val="26"/>
        </w:rPr>
        <w:drawing>
          <wp:inline distT="0" distB="0" distL="0" distR="0">
            <wp:extent cx="10795" cy="73660"/>
            <wp:effectExtent l="1905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There is no significant difference between the mean academic achievement scores of male and female students taught English grammar using blended learning method.</w:t>
      </w:r>
    </w:p>
    <w:p w:rsidR="00043BCA" w:rsidRPr="000D1AFD" w:rsidRDefault="00EE1AAF"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Table 6</w:t>
      </w:r>
      <w:r w:rsidR="00043BCA" w:rsidRPr="00EE1AAF">
        <w:rPr>
          <w:rFonts w:ascii="Times New Roman" w:eastAsia="Arial" w:hAnsi="Times New Roman" w:cs="Times New Roman"/>
          <w:b/>
          <w:sz w:val="26"/>
          <w:szCs w:val="26"/>
        </w:rPr>
        <w:t>:</w:t>
      </w:r>
      <w:r w:rsidR="00043BCA" w:rsidRPr="00EE1AAF">
        <w:rPr>
          <w:rFonts w:ascii="Times New Roman" w:eastAsia="Arial" w:hAnsi="Times New Roman" w:cs="Times New Roman"/>
          <w:b/>
          <w:noProof/>
          <w:sz w:val="26"/>
          <w:szCs w:val="26"/>
        </w:rPr>
        <w:drawing>
          <wp:inline distT="0" distB="0" distL="0" distR="0">
            <wp:extent cx="10795" cy="73660"/>
            <wp:effectExtent l="1905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00043BCA" w:rsidRPr="000D1AFD">
        <w:rPr>
          <w:rFonts w:ascii="Times New Roman" w:eastAsia="Arial" w:hAnsi="Times New Roman" w:cs="Times New Roman"/>
          <w:sz w:val="26"/>
          <w:szCs w:val="26"/>
        </w:rPr>
        <w:t xml:space="preserve"> ANCOVA Result Showing Significance of Difference of Gender on Academic Achievement</w:t>
      </w:r>
    </w:p>
    <w:tbl>
      <w:tblPr>
        <w:tblW w:w="0" w:type="auto"/>
        <w:tblInd w:w="360" w:type="dxa"/>
        <w:tblLayout w:type="fixed"/>
        <w:tblCellMar>
          <w:left w:w="0" w:type="dxa"/>
          <w:right w:w="0" w:type="dxa"/>
        </w:tblCellMar>
        <w:tblLook w:val="0000"/>
      </w:tblPr>
      <w:tblGrid>
        <w:gridCol w:w="2020"/>
        <w:gridCol w:w="1760"/>
        <w:gridCol w:w="560"/>
        <w:gridCol w:w="1000"/>
        <w:gridCol w:w="920"/>
        <w:gridCol w:w="880"/>
        <w:gridCol w:w="1160"/>
      </w:tblGrid>
      <w:tr w:rsidR="00043BCA" w:rsidRPr="000D1AFD" w:rsidTr="00592B3B">
        <w:trPr>
          <w:trHeight w:val="315"/>
        </w:trPr>
        <w:tc>
          <w:tcPr>
            <w:tcW w:w="202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w w:val="98"/>
                <w:sz w:val="26"/>
                <w:szCs w:val="26"/>
              </w:rPr>
            </w:pPr>
            <w:r w:rsidRPr="000D1AFD">
              <w:rPr>
                <w:rFonts w:ascii="Times New Roman" w:eastAsia="Arial" w:hAnsi="Times New Roman" w:cs="Times New Roman"/>
                <w:w w:val="98"/>
                <w:sz w:val="26"/>
                <w:szCs w:val="26"/>
              </w:rPr>
              <w:t>Scores of Students</w:t>
            </w:r>
          </w:p>
        </w:tc>
        <w:tc>
          <w:tcPr>
            <w:tcW w:w="17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5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0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551"/>
        </w:trPr>
        <w:tc>
          <w:tcPr>
            <w:tcW w:w="20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98"/>
                <w:sz w:val="26"/>
                <w:szCs w:val="26"/>
              </w:rPr>
            </w:pPr>
            <w:r w:rsidRPr="000D1AFD">
              <w:rPr>
                <w:rFonts w:ascii="Times New Roman" w:eastAsia="Arial" w:hAnsi="Times New Roman" w:cs="Times New Roman"/>
                <w:w w:val="98"/>
                <w:sz w:val="26"/>
                <w:szCs w:val="26"/>
              </w:rPr>
              <w:t>Type III Sum of</w:t>
            </w:r>
          </w:p>
        </w:tc>
        <w:tc>
          <w:tcPr>
            <w:tcW w:w="5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00" w:type="dxa"/>
            <w:shd w:val="clear" w:color="auto" w:fill="auto"/>
            <w:vAlign w:val="bottom"/>
          </w:tcPr>
          <w:p w:rsidR="00043BCA" w:rsidRPr="000D1AFD" w:rsidRDefault="00043BCA" w:rsidP="00EE1AAF">
            <w:pPr>
              <w:spacing w:line="276" w:lineRule="auto"/>
              <w:ind w:right="2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Mean</w:t>
            </w: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457"/>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Source</w:t>
            </w:r>
          </w:p>
        </w:tc>
        <w:tc>
          <w:tcPr>
            <w:tcW w:w="1760" w:type="dxa"/>
            <w:shd w:val="clear" w:color="auto" w:fill="auto"/>
            <w:vAlign w:val="bottom"/>
          </w:tcPr>
          <w:p w:rsidR="00043BCA" w:rsidRPr="000D1AFD" w:rsidRDefault="00043BCA" w:rsidP="00EE1AAF">
            <w:pPr>
              <w:spacing w:line="276" w:lineRule="auto"/>
              <w:ind w:right="4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Squares</w:t>
            </w:r>
          </w:p>
        </w:tc>
        <w:tc>
          <w:tcPr>
            <w:tcW w:w="560" w:type="dxa"/>
            <w:shd w:val="clear" w:color="auto" w:fill="auto"/>
            <w:vAlign w:val="bottom"/>
          </w:tcPr>
          <w:p w:rsidR="00043BCA" w:rsidRPr="000D1AFD" w:rsidRDefault="00043BCA" w:rsidP="00EE1AAF">
            <w:pPr>
              <w:spacing w:line="276" w:lineRule="auto"/>
              <w:ind w:right="1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df</w:t>
            </w:r>
          </w:p>
        </w:tc>
        <w:tc>
          <w:tcPr>
            <w:tcW w:w="1000" w:type="dxa"/>
            <w:shd w:val="clear" w:color="auto" w:fill="auto"/>
            <w:vAlign w:val="bottom"/>
          </w:tcPr>
          <w:p w:rsidR="00043BCA" w:rsidRPr="000D1AFD" w:rsidRDefault="00043BCA" w:rsidP="00EE1AAF">
            <w:pPr>
              <w:spacing w:line="276" w:lineRule="auto"/>
              <w:ind w:right="220"/>
              <w:jc w:val="both"/>
              <w:rPr>
                <w:rFonts w:ascii="Times New Roman" w:eastAsia="Arial" w:hAnsi="Times New Roman" w:cs="Times New Roman"/>
                <w:w w:val="82"/>
                <w:sz w:val="26"/>
                <w:szCs w:val="26"/>
              </w:rPr>
            </w:pPr>
            <w:r w:rsidRPr="000D1AFD">
              <w:rPr>
                <w:rFonts w:ascii="Times New Roman" w:eastAsia="Arial" w:hAnsi="Times New Roman" w:cs="Times New Roman"/>
                <w:w w:val="82"/>
                <w:sz w:val="26"/>
                <w:szCs w:val="26"/>
              </w:rPr>
              <w:t>Square</w:t>
            </w:r>
          </w:p>
        </w:tc>
        <w:tc>
          <w:tcPr>
            <w:tcW w:w="920" w:type="dxa"/>
            <w:shd w:val="clear" w:color="auto" w:fill="auto"/>
            <w:vAlign w:val="bottom"/>
          </w:tcPr>
          <w:p w:rsidR="00043BCA" w:rsidRPr="000D1AFD" w:rsidRDefault="00043BCA" w:rsidP="00EE1AAF">
            <w:pPr>
              <w:spacing w:line="276" w:lineRule="auto"/>
              <w:ind w:right="3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w:t>
            </w:r>
          </w:p>
        </w:tc>
        <w:tc>
          <w:tcPr>
            <w:tcW w:w="880" w:type="dxa"/>
            <w:shd w:val="clear" w:color="auto" w:fill="auto"/>
            <w:vAlign w:val="bottom"/>
          </w:tcPr>
          <w:p w:rsidR="00043BCA" w:rsidRPr="000D1AFD" w:rsidRDefault="00043BCA" w:rsidP="00EE1AAF">
            <w:pPr>
              <w:spacing w:line="276" w:lineRule="auto"/>
              <w:ind w:right="30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Sig.</w:t>
            </w:r>
          </w:p>
        </w:tc>
        <w:tc>
          <w:tcPr>
            <w:tcW w:w="1160" w:type="dxa"/>
            <w:shd w:val="clear" w:color="auto" w:fill="auto"/>
            <w:vAlign w:val="bottom"/>
          </w:tcPr>
          <w:p w:rsidR="00043BCA" w:rsidRPr="000D1AFD" w:rsidRDefault="00043BCA" w:rsidP="00EE1AAF">
            <w:pPr>
              <w:spacing w:line="276" w:lineRule="auto"/>
              <w:ind w:right="26"/>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Decision</w:t>
            </w:r>
          </w:p>
        </w:tc>
      </w:tr>
      <w:tr w:rsidR="00043BCA" w:rsidRPr="000D1AFD" w:rsidTr="00592B3B">
        <w:trPr>
          <w:trHeight w:val="121"/>
        </w:trPr>
        <w:tc>
          <w:tcPr>
            <w:tcW w:w="20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7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5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0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414"/>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Corrected Model</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11282.801</w:t>
            </w:r>
            <w:r w:rsidRPr="000D1AFD">
              <w:rPr>
                <w:rFonts w:ascii="Times New Roman" w:eastAsia="Arial" w:hAnsi="Times New Roman" w:cs="Times New Roman"/>
                <w:sz w:val="26"/>
                <w:szCs w:val="26"/>
                <w:vertAlign w:val="superscript"/>
              </w:rPr>
              <w:t>a</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2820.700</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39.463</w:t>
            </w:r>
          </w:p>
        </w:tc>
        <w:tc>
          <w:tcPr>
            <w:tcW w:w="88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335"/>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Intercept</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4408.471</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4408.471</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61.677</w:t>
            </w:r>
          </w:p>
        </w:tc>
        <w:tc>
          <w:tcPr>
            <w:tcW w:w="88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430"/>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w w:val="96"/>
                <w:sz w:val="26"/>
                <w:szCs w:val="26"/>
              </w:rPr>
            </w:pPr>
            <w:r w:rsidRPr="000D1AFD">
              <w:rPr>
                <w:rFonts w:ascii="Times New Roman" w:eastAsia="Arial" w:hAnsi="Times New Roman" w:cs="Times New Roman"/>
                <w:w w:val="96"/>
                <w:sz w:val="26"/>
                <w:szCs w:val="26"/>
              </w:rPr>
              <w:lastRenderedPageBreak/>
              <w:t>Achievement_PRE</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7390.916</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7390.916</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80"/>
                <w:sz w:val="26"/>
                <w:szCs w:val="26"/>
              </w:rPr>
            </w:pPr>
            <w:r w:rsidRPr="000D1AFD">
              <w:rPr>
                <w:rFonts w:ascii="Times New Roman" w:eastAsia="Arial" w:hAnsi="Times New Roman" w:cs="Times New Roman"/>
                <w:w w:val="80"/>
                <w:sz w:val="26"/>
                <w:szCs w:val="26"/>
              </w:rPr>
              <w:t>103.403</w:t>
            </w:r>
          </w:p>
        </w:tc>
        <w:tc>
          <w:tcPr>
            <w:tcW w:w="88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432"/>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Treatment</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2103.774</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2103.774</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95"/>
                <w:sz w:val="26"/>
                <w:szCs w:val="26"/>
              </w:rPr>
            </w:pPr>
            <w:r w:rsidRPr="000D1AFD">
              <w:rPr>
                <w:rFonts w:ascii="Times New Roman" w:eastAsia="Arial" w:hAnsi="Times New Roman" w:cs="Times New Roman"/>
                <w:w w:val="95"/>
                <w:sz w:val="26"/>
                <w:szCs w:val="26"/>
              </w:rPr>
              <w:t>29.433</w:t>
            </w:r>
          </w:p>
        </w:tc>
        <w:tc>
          <w:tcPr>
            <w:tcW w:w="88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454"/>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GENDER</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1.278</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1.278</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.018</w:t>
            </w:r>
          </w:p>
        </w:tc>
        <w:tc>
          <w:tcPr>
            <w:tcW w:w="88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.894</w:t>
            </w:r>
          </w:p>
        </w:tc>
        <w:tc>
          <w:tcPr>
            <w:tcW w:w="1160" w:type="dxa"/>
            <w:shd w:val="clear" w:color="auto" w:fill="auto"/>
            <w:vAlign w:val="bottom"/>
          </w:tcPr>
          <w:p w:rsidR="00043BCA" w:rsidRPr="000D1AFD" w:rsidRDefault="00043BCA" w:rsidP="00EE1AAF">
            <w:pPr>
              <w:spacing w:line="276" w:lineRule="auto"/>
              <w:ind w:right="26"/>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NS</w:t>
            </w:r>
          </w:p>
        </w:tc>
      </w:tr>
      <w:tr w:rsidR="00043BCA" w:rsidRPr="000D1AFD" w:rsidTr="00592B3B">
        <w:trPr>
          <w:trHeight w:val="427"/>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w w:val="82"/>
                <w:sz w:val="26"/>
                <w:szCs w:val="26"/>
              </w:rPr>
            </w:pPr>
            <w:r w:rsidRPr="000D1AFD">
              <w:rPr>
                <w:rFonts w:ascii="Times New Roman" w:eastAsia="Arial" w:hAnsi="Times New Roman" w:cs="Times New Roman"/>
                <w:w w:val="82"/>
                <w:sz w:val="26"/>
                <w:szCs w:val="26"/>
              </w:rPr>
              <w:t>Treatment * GENDER</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85.828</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85.828</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1.201</w:t>
            </w:r>
          </w:p>
        </w:tc>
        <w:tc>
          <w:tcPr>
            <w:tcW w:w="88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.275</w:t>
            </w: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431"/>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Error</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8219.866</w:t>
            </w:r>
          </w:p>
        </w:tc>
        <w:tc>
          <w:tcPr>
            <w:tcW w:w="56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115</w:t>
            </w:r>
          </w:p>
        </w:tc>
        <w:tc>
          <w:tcPr>
            <w:tcW w:w="10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71.477</w:t>
            </w: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1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592B3B">
        <w:trPr>
          <w:trHeight w:val="315"/>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Total</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508466.000</w:t>
            </w:r>
          </w:p>
        </w:tc>
        <w:tc>
          <w:tcPr>
            <w:tcW w:w="4520" w:type="dxa"/>
            <w:gridSpan w:val="5"/>
            <w:shd w:val="clear" w:color="auto" w:fill="auto"/>
            <w:vAlign w:val="bottom"/>
          </w:tcPr>
          <w:p w:rsidR="00043BCA" w:rsidRPr="000D1AFD" w:rsidRDefault="00043BCA" w:rsidP="00EE1AAF">
            <w:pPr>
              <w:spacing w:line="276" w:lineRule="auto"/>
              <w:ind w:right="398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120</w:t>
            </w:r>
          </w:p>
        </w:tc>
      </w:tr>
      <w:tr w:rsidR="00043BCA" w:rsidRPr="000D1AFD" w:rsidTr="00592B3B">
        <w:trPr>
          <w:trHeight w:val="430"/>
        </w:trPr>
        <w:tc>
          <w:tcPr>
            <w:tcW w:w="2020" w:type="dxa"/>
            <w:shd w:val="clear" w:color="auto" w:fill="auto"/>
            <w:vAlign w:val="bottom"/>
          </w:tcPr>
          <w:p w:rsidR="00043BCA" w:rsidRPr="000D1AFD" w:rsidRDefault="00043BCA" w:rsidP="00EE1AAF">
            <w:pPr>
              <w:spacing w:line="276" w:lineRule="auto"/>
              <w:ind w:lef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Corrected Total</w:t>
            </w:r>
          </w:p>
        </w:tc>
        <w:tc>
          <w:tcPr>
            <w:tcW w:w="176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19502.667</w:t>
            </w:r>
          </w:p>
        </w:tc>
        <w:tc>
          <w:tcPr>
            <w:tcW w:w="4520" w:type="dxa"/>
            <w:gridSpan w:val="5"/>
            <w:shd w:val="clear" w:color="auto" w:fill="auto"/>
            <w:vAlign w:val="bottom"/>
          </w:tcPr>
          <w:p w:rsidR="00043BCA" w:rsidRPr="000D1AFD" w:rsidRDefault="00043BCA" w:rsidP="00EE1AAF">
            <w:pPr>
              <w:spacing w:line="276" w:lineRule="auto"/>
              <w:ind w:right="398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119</w:t>
            </w:r>
          </w:p>
        </w:tc>
      </w:tr>
      <w:tr w:rsidR="00043BCA" w:rsidRPr="000D1AFD" w:rsidTr="00592B3B">
        <w:trPr>
          <w:trHeight w:val="310"/>
        </w:trPr>
        <w:tc>
          <w:tcPr>
            <w:tcW w:w="20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7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4520" w:type="dxa"/>
            <w:gridSpan w:val="5"/>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bl>
    <w:p w:rsidR="00043BCA" w:rsidRPr="000D1AFD" w:rsidRDefault="00043BCA" w:rsidP="00043BCA">
      <w:pPr>
        <w:spacing w:line="480" w:lineRule="auto"/>
        <w:ind w:left="720" w:hanging="720"/>
        <w:jc w:val="both"/>
        <w:rPr>
          <w:rFonts w:ascii="Times New Roman" w:hAnsi="Times New Roman" w:cs="Times New Roman"/>
          <w:sz w:val="26"/>
          <w:szCs w:val="26"/>
        </w:rPr>
      </w:pPr>
      <w:r w:rsidRPr="000D1AFD">
        <w:rPr>
          <w:rFonts w:ascii="Times New Roman" w:hAnsi="Times New Roman" w:cs="Times New Roman"/>
          <w:sz w:val="26"/>
          <w:szCs w:val="26"/>
        </w:rPr>
        <w:tab/>
        <w:t>Source: Author’s Computation, 2024</w:t>
      </w:r>
    </w:p>
    <w:p w:rsidR="00043BCA" w:rsidRPr="000D1AFD" w:rsidRDefault="00EE1AAF" w:rsidP="00043BCA">
      <w:pPr>
        <w:spacing w:line="480" w:lineRule="auto"/>
        <w:jc w:val="both"/>
        <w:rPr>
          <w:rFonts w:ascii="Times New Roman" w:eastAsia="Arial" w:hAnsi="Times New Roman" w:cs="Times New Roman"/>
          <w:sz w:val="26"/>
          <w:szCs w:val="26"/>
        </w:rPr>
      </w:pPr>
      <w:r>
        <w:rPr>
          <w:rFonts w:ascii="Times New Roman" w:eastAsia="Arial" w:hAnsi="Times New Roman" w:cs="Times New Roman"/>
          <w:sz w:val="26"/>
          <w:szCs w:val="26"/>
        </w:rPr>
        <w:t>Data in Table 6</w:t>
      </w:r>
      <w:r w:rsidR="00043BCA" w:rsidRPr="000D1AFD">
        <w:rPr>
          <w:rFonts w:ascii="Times New Roman" w:eastAsia="Arial" w:hAnsi="Times New Roman" w:cs="Times New Roman"/>
          <w:sz w:val="26"/>
          <w:szCs w:val="26"/>
        </w:rPr>
        <w:t xml:space="preserve"> shows that P-value is 0.894. Since the p-value is greater than the level of significance at 0.05, the null hypothesis is therefore accepted. The result reveals that there is no significant difference between the academic achievement scores of male and female students taught English grammar using blended learning.</w:t>
      </w:r>
    </w:p>
    <w:p w:rsidR="00043BCA" w:rsidRPr="000D1AFD" w:rsidRDefault="00043BCA" w:rsidP="00043BCA">
      <w:pPr>
        <w:spacing w:line="480" w:lineRule="auto"/>
        <w:jc w:val="both"/>
        <w:rPr>
          <w:rFonts w:ascii="Times New Roman" w:eastAsia="Arial" w:hAnsi="Times New Roman" w:cs="Times New Roman"/>
          <w:sz w:val="26"/>
          <w:szCs w:val="26"/>
        </w:rPr>
      </w:pPr>
      <w:r w:rsidRPr="00EE1AAF">
        <w:rPr>
          <w:rFonts w:ascii="Times New Roman" w:eastAsia="Arial" w:hAnsi="Times New Roman" w:cs="Times New Roman"/>
          <w:b/>
          <w:sz w:val="26"/>
          <w:szCs w:val="26"/>
        </w:rPr>
        <w:t>Hypothesis 3:</w:t>
      </w:r>
      <w:r w:rsidRPr="00EE1AAF">
        <w:rPr>
          <w:rFonts w:ascii="Times New Roman" w:eastAsia="Arial" w:hAnsi="Times New Roman" w:cs="Times New Roman"/>
          <w:b/>
          <w:noProof/>
          <w:sz w:val="26"/>
          <w:szCs w:val="26"/>
        </w:rPr>
        <w:drawing>
          <wp:inline distT="0" distB="0" distL="0" distR="0">
            <wp:extent cx="10795" cy="73660"/>
            <wp:effectExtent l="1905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There is no significant interaction effect of method and gender on the academic achievement of the students taught English grammar.</w:t>
      </w:r>
    </w:p>
    <w:p w:rsidR="00043BCA" w:rsidRDefault="00EE1AAF" w:rsidP="00EE1AAF">
      <w:pPr>
        <w:spacing w:line="480" w:lineRule="auto"/>
        <w:jc w:val="both"/>
        <w:rPr>
          <w:rFonts w:ascii="Times New Roman" w:eastAsia="Arial" w:hAnsi="Times New Roman" w:cs="Times New Roman"/>
          <w:sz w:val="26"/>
          <w:szCs w:val="26"/>
        </w:rPr>
      </w:pPr>
      <w:r>
        <w:rPr>
          <w:rFonts w:ascii="Times New Roman" w:eastAsia="Arial" w:hAnsi="Times New Roman" w:cs="Times New Roman"/>
          <w:b/>
          <w:sz w:val="26"/>
          <w:szCs w:val="26"/>
        </w:rPr>
        <w:t>Table 7</w:t>
      </w:r>
      <w:r w:rsidR="00043BCA" w:rsidRPr="00EE1AAF">
        <w:rPr>
          <w:rFonts w:ascii="Times New Roman" w:eastAsia="Arial" w:hAnsi="Times New Roman" w:cs="Times New Roman"/>
          <w:b/>
          <w:sz w:val="26"/>
          <w:szCs w:val="26"/>
        </w:rPr>
        <w:t>:</w:t>
      </w:r>
      <w:r w:rsidR="00043BCA" w:rsidRPr="00EE1AAF">
        <w:rPr>
          <w:rFonts w:ascii="Times New Roman" w:eastAsia="Arial" w:hAnsi="Times New Roman" w:cs="Times New Roman"/>
          <w:b/>
          <w:noProof/>
          <w:sz w:val="26"/>
          <w:szCs w:val="26"/>
        </w:rPr>
        <w:drawing>
          <wp:inline distT="0" distB="0" distL="0" distR="0">
            <wp:extent cx="10795" cy="73660"/>
            <wp:effectExtent l="1905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00043BCA" w:rsidRPr="000D1AFD">
        <w:rPr>
          <w:rFonts w:ascii="Times New Roman" w:eastAsia="Arial" w:hAnsi="Times New Roman" w:cs="Times New Roman"/>
          <w:sz w:val="26"/>
          <w:szCs w:val="26"/>
        </w:rPr>
        <w:t xml:space="preserve"> ANCOVA Results Showing the Interaction Effect of Method (Treatment) and Gender on Students' Achievement in English grammar</w:t>
      </w:r>
    </w:p>
    <w:p w:rsidR="00EE1AAF" w:rsidRDefault="00EE1AAF" w:rsidP="00EE1AAF">
      <w:pPr>
        <w:spacing w:line="480" w:lineRule="auto"/>
        <w:jc w:val="both"/>
        <w:rPr>
          <w:rFonts w:ascii="Times New Roman" w:eastAsia="Arial" w:hAnsi="Times New Roman" w:cs="Times New Roman"/>
          <w:sz w:val="26"/>
          <w:szCs w:val="26"/>
        </w:rPr>
      </w:pPr>
    </w:p>
    <w:p w:rsidR="00EE1AAF" w:rsidRDefault="00EE1AAF" w:rsidP="00EE1AAF">
      <w:pPr>
        <w:spacing w:line="480" w:lineRule="auto"/>
        <w:jc w:val="both"/>
        <w:rPr>
          <w:rFonts w:ascii="Times New Roman" w:eastAsia="Arial" w:hAnsi="Times New Roman" w:cs="Times New Roman"/>
          <w:sz w:val="26"/>
          <w:szCs w:val="26"/>
        </w:rPr>
      </w:pPr>
    </w:p>
    <w:p w:rsidR="00EE1AAF" w:rsidRDefault="00EE1AAF" w:rsidP="00EE1AAF">
      <w:pPr>
        <w:spacing w:line="480" w:lineRule="auto"/>
        <w:jc w:val="both"/>
        <w:rPr>
          <w:rFonts w:ascii="Times New Roman" w:eastAsia="Arial" w:hAnsi="Times New Roman" w:cs="Times New Roman"/>
          <w:sz w:val="26"/>
          <w:szCs w:val="26"/>
        </w:rPr>
      </w:pPr>
    </w:p>
    <w:tbl>
      <w:tblPr>
        <w:tblW w:w="8320" w:type="dxa"/>
        <w:tblInd w:w="360" w:type="dxa"/>
        <w:tblLayout w:type="fixed"/>
        <w:tblCellMar>
          <w:left w:w="0" w:type="dxa"/>
          <w:right w:w="0" w:type="dxa"/>
        </w:tblCellMar>
        <w:tblLook w:val="0000"/>
      </w:tblPr>
      <w:tblGrid>
        <w:gridCol w:w="2060"/>
        <w:gridCol w:w="1800"/>
        <w:gridCol w:w="580"/>
        <w:gridCol w:w="1040"/>
        <w:gridCol w:w="920"/>
        <w:gridCol w:w="880"/>
        <w:gridCol w:w="1040"/>
      </w:tblGrid>
      <w:tr w:rsidR="00043BCA" w:rsidRPr="000D1AFD" w:rsidTr="00EE1AAF">
        <w:trPr>
          <w:trHeight w:val="315"/>
        </w:trPr>
        <w:tc>
          <w:tcPr>
            <w:tcW w:w="206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8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Type III Sum of</w:t>
            </w:r>
          </w:p>
        </w:tc>
        <w:tc>
          <w:tcPr>
            <w:tcW w:w="5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shd w:val="clear" w:color="auto" w:fill="auto"/>
            <w:vAlign w:val="bottom"/>
          </w:tcPr>
          <w:p w:rsidR="00043BCA" w:rsidRPr="000D1AFD" w:rsidRDefault="00043BCA" w:rsidP="00EE1AAF">
            <w:pPr>
              <w:spacing w:line="276" w:lineRule="auto"/>
              <w:ind w:right="2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Mean</w:t>
            </w: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59"/>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Source</w:t>
            </w:r>
          </w:p>
        </w:tc>
        <w:tc>
          <w:tcPr>
            <w:tcW w:w="1800" w:type="dxa"/>
            <w:shd w:val="clear" w:color="auto" w:fill="auto"/>
            <w:vAlign w:val="bottom"/>
          </w:tcPr>
          <w:p w:rsidR="00043BCA" w:rsidRPr="000D1AFD" w:rsidRDefault="00043BCA" w:rsidP="00EE1AAF">
            <w:pPr>
              <w:spacing w:line="276" w:lineRule="auto"/>
              <w:ind w:right="4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Squares</w:t>
            </w:r>
          </w:p>
        </w:tc>
        <w:tc>
          <w:tcPr>
            <w:tcW w:w="580" w:type="dxa"/>
            <w:shd w:val="clear" w:color="auto" w:fill="auto"/>
            <w:vAlign w:val="bottom"/>
          </w:tcPr>
          <w:p w:rsidR="00043BCA" w:rsidRPr="000D1AFD" w:rsidRDefault="00043BCA" w:rsidP="00EE1AAF">
            <w:pPr>
              <w:spacing w:line="276" w:lineRule="auto"/>
              <w:ind w:right="1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df</w:t>
            </w:r>
          </w:p>
        </w:tc>
        <w:tc>
          <w:tcPr>
            <w:tcW w:w="1040" w:type="dxa"/>
            <w:shd w:val="clear" w:color="auto" w:fill="auto"/>
            <w:vAlign w:val="bottom"/>
          </w:tcPr>
          <w:p w:rsidR="00043BCA" w:rsidRPr="000D1AFD" w:rsidRDefault="00043BCA" w:rsidP="00EE1AAF">
            <w:pPr>
              <w:spacing w:line="276" w:lineRule="auto"/>
              <w:ind w:right="260"/>
              <w:jc w:val="both"/>
              <w:rPr>
                <w:rFonts w:ascii="Times New Roman" w:eastAsia="Arial" w:hAnsi="Times New Roman" w:cs="Times New Roman"/>
                <w:w w:val="82"/>
                <w:sz w:val="26"/>
                <w:szCs w:val="26"/>
              </w:rPr>
            </w:pPr>
            <w:r w:rsidRPr="000D1AFD">
              <w:rPr>
                <w:rFonts w:ascii="Times New Roman" w:eastAsia="Arial" w:hAnsi="Times New Roman" w:cs="Times New Roman"/>
                <w:w w:val="82"/>
                <w:sz w:val="26"/>
                <w:szCs w:val="26"/>
              </w:rPr>
              <w:t>Square</w:t>
            </w:r>
          </w:p>
        </w:tc>
        <w:tc>
          <w:tcPr>
            <w:tcW w:w="920" w:type="dxa"/>
            <w:shd w:val="clear" w:color="auto" w:fill="auto"/>
            <w:vAlign w:val="bottom"/>
          </w:tcPr>
          <w:p w:rsidR="00043BCA" w:rsidRPr="000D1AFD" w:rsidRDefault="00043BCA" w:rsidP="00EE1AAF">
            <w:pPr>
              <w:spacing w:line="276" w:lineRule="auto"/>
              <w:ind w:right="40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w:t>
            </w:r>
          </w:p>
        </w:tc>
        <w:tc>
          <w:tcPr>
            <w:tcW w:w="880" w:type="dxa"/>
            <w:shd w:val="clear" w:color="auto" w:fill="auto"/>
            <w:vAlign w:val="bottom"/>
          </w:tcPr>
          <w:p w:rsidR="00043BCA" w:rsidRPr="000D1AFD" w:rsidRDefault="00043BCA" w:rsidP="00EE1AAF">
            <w:pPr>
              <w:spacing w:line="276" w:lineRule="auto"/>
              <w:ind w:right="30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Sig.</w:t>
            </w:r>
          </w:p>
        </w:tc>
        <w:tc>
          <w:tcPr>
            <w:tcW w:w="1040" w:type="dxa"/>
            <w:shd w:val="clear" w:color="auto" w:fill="auto"/>
            <w:vAlign w:val="bottom"/>
          </w:tcPr>
          <w:p w:rsidR="00043BCA" w:rsidRPr="000D1AFD" w:rsidRDefault="00043BCA" w:rsidP="00EE1AAF">
            <w:pPr>
              <w:spacing w:line="276" w:lineRule="auto"/>
              <w:ind w:right="8"/>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Decision</w:t>
            </w:r>
          </w:p>
        </w:tc>
      </w:tr>
      <w:tr w:rsidR="00043BCA" w:rsidRPr="000D1AFD" w:rsidTr="00EE1AAF">
        <w:trPr>
          <w:trHeight w:val="121"/>
        </w:trPr>
        <w:tc>
          <w:tcPr>
            <w:tcW w:w="20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80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5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14"/>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Corrected Model</w:t>
            </w:r>
          </w:p>
        </w:tc>
        <w:tc>
          <w:tcPr>
            <w:tcW w:w="180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vertAlign w:val="superscript"/>
              </w:rPr>
            </w:pPr>
            <w:r w:rsidRPr="000D1AFD">
              <w:rPr>
                <w:rFonts w:ascii="Times New Roman" w:eastAsia="Arial" w:hAnsi="Times New Roman" w:cs="Times New Roman"/>
                <w:sz w:val="26"/>
                <w:szCs w:val="26"/>
              </w:rPr>
              <w:t>11282.801</w:t>
            </w:r>
            <w:r w:rsidRPr="000D1AFD">
              <w:rPr>
                <w:rFonts w:ascii="Times New Roman" w:eastAsia="Arial" w:hAnsi="Times New Roman" w:cs="Times New Roman"/>
                <w:sz w:val="26"/>
                <w:szCs w:val="26"/>
                <w:vertAlign w:val="superscript"/>
              </w:rPr>
              <w:t>a</w:t>
            </w:r>
          </w:p>
        </w:tc>
        <w:tc>
          <w:tcPr>
            <w:tcW w:w="5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w:t>
            </w:r>
          </w:p>
        </w:tc>
        <w:tc>
          <w:tcPr>
            <w:tcW w:w="104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2820.700</w:t>
            </w:r>
          </w:p>
        </w:tc>
        <w:tc>
          <w:tcPr>
            <w:tcW w:w="92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w w:val="98"/>
                <w:sz w:val="26"/>
                <w:szCs w:val="26"/>
              </w:rPr>
            </w:pPr>
            <w:r w:rsidRPr="000D1AFD">
              <w:rPr>
                <w:rFonts w:ascii="Times New Roman" w:eastAsia="Arial" w:hAnsi="Times New Roman" w:cs="Times New Roman"/>
                <w:w w:val="98"/>
                <w:sz w:val="26"/>
                <w:szCs w:val="26"/>
              </w:rPr>
              <w:t>39.463</w:t>
            </w:r>
          </w:p>
        </w:tc>
        <w:tc>
          <w:tcPr>
            <w:tcW w:w="8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336"/>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Intercept</w:t>
            </w:r>
          </w:p>
        </w:tc>
        <w:tc>
          <w:tcPr>
            <w:tcW w:w="18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4408.471</w:t>
            </w:r>
          </w:p>
        </w:tc>
        <w:tc>
          <w:tcPr>
            <w:tcW w:w="5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4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4408.471</w:t>
            </w:r>
          </w:p>
        </w:tc>
        <w:tc>
          <w:tcPr>
            <w:tcW w:w="92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w w:val="98"/>
                <w:sz w:val="26"/>
                <w:szCs w:val="26"/>
              </w:rPr>
            </w:pPr>
            <w:r w:rsidRPr="000D1AFD">
              <w:rPr>
                <w:rFonts w:ascii="Times New Roman" w:eastAsia="Arial" w:hAnsi="Times New Roman" w:cs="Times New Roman"/>
                <w:w w:val="98"/>
                <w:sz w:val="26"/>
                <w:szCs w:val="26"/>
              </w:rPr>
              <w:t>61.677</w:t>
            </w:r>
          </w:p>
        </w:tc>
        <w:tc>
          <w:tcPr>
            <w:tcW w:w="8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0"/>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w w:val="97"/>
                <w:sz w:val="26"/>
                <w:szCs w:val="26"/>
              </w:rPr>
            </w:pPr>
            <w:r w:rsidRPr="000D1AFD">
              <w:rPr>
                <w:rFonts w:ascii="Times New Roman" w:eastAsia="Arial" w:hAnsi="Times New Roman" w:cs="Times New Roman"/>
                <w:w w:val="97"/>
                <w:sz w:val="26"/>
                <w:szCs w:val="26"/>
              </w:rPr>
              <w:t>Achievement_PRE</w:t>
            </w:r>
          </w:p>
        </w:tc>
        <w:tc>
          <w:tcPr>
            <w:tcW w:w="18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7390.916</w:t>
            </w:r>
          </w:p>
        </w:tc>
        <w:tc>
          <w:tcPr>
            <w:tcW w:w="5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4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7390.916</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w w:val="80"/>
                <w:sz w:val="26"/>
                <w:szCs w:val="26"/>
              </w:rPr>
            </w:pPr>
            <w:r w:rsidRPr="000D1AFD">
              <w:rPr>
                <w:rFonts w:ascii="Times New Roman" w:eastAsia="Arial" w:hAnsi="Times New Roman" w:cs="Times New Roman"/>
                <w:w w:val="80"/>
                <w:sz w:val="26"/>
                <w:szCs w:val="26"/>
              </w:rPr>
              <w:t>103.403</w:t>
            </w:r>
          </w:p>
        </w:tc>
        <w:tc>
          <w:tcPr>
            <w:tcW w:w="8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0"/>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Treatment</w:t>
            </w:r>
          </w:p>
        </w:tc>
        <w:tc>
          <w:tcPr>
            <w:tcW w:w="18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2103.774</w:t>
            </w:r>
          </w:p>
        </w:tc>
        <w:tc>
          <w:tcPr>
            <w:tcW w:w="5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4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w w:val="85"/>
                <w:sz w:val="26"/>
                <w:szCs w:val="26"/>
              </w:rPr>
            </w:pPr>
            <w:r w:rsidRPr="000D1AFD">
              <w:rPr>
                <w:rFonts w:ascii="Times New Roman" w:eastAsia="Arial" w:hAnsi="Times New Roman" w:cs="Times New Roman"/>
                <w:w w:val="85"/>
                <w:sz w:val="26"/>
                <w:szCs w:val="26"/>
              </w:rPr>
              <w:t>2103.774</w:t>
            </w:r>
          </w:p>
        </w:tc>
        <w:tc>
          <w:tcPr>
            <w:tcW w:w="92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w w:val="98"/>
                <w:sz w:val="26"/>
                <w:szCs w:val="26"/>
              </w:rPr>
            </w:pPr>
            <w:r w:rsidRPr="000D1AFD">
              <w:rPr>
                <w:rFonts w:ascii="Times New Roman" w:eastAsia="Arial" w:hAnsi="Times New Roman" w:cs="Times New Roman"/>
                <w:w w:val="98"/>
                <w:sz w:val="26"/>
                <w:szCs w:val="26"/>
              </w:rPr>
              <w:t>29.433</w:t>
            </w:r>
          </w:p>
        </w:tc>
        <w:tc>
          <w:tcPr>
            <w:tcW w:w="8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.000</w:t>
            </w: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1"/>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GENDER</w:t>
            </w:r>
          </w:p>
        </w:tc>
        <w:tc>
          <w:tcPr>
            <w:tcW w:w="18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1.278</w:t>
            </w:r>
          </w:p>
        </w:tc>
        <w:tc>
          <w:tcPr>
            <w:tcW w:w="5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4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1.278</w:t>
            </w:r>
          </w:p>
        </w:tc>
        <w:tc>
          <w:tcPr>
            <w:tcW w:w="92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.018</w:t>
            </w:r>
          </w:p>
        </w:tc>
        <w:tc>
          <w:tcPr>
            <w:tcW w:w="8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.894</w:t>
            </w: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55"/>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w w:val="83"/>
                <w:sz w:val="26"/>
                <w:szCs w:val="26"/>
              </w:rPr>
            </w:pPr>
            <w:r w:rsidRPr="000D1AFD">
              <w:rPr>
                <w:rFonts w:ascii="Times New Roman" w:eastAsia="Arial" w:hAnsi="Times New Roman" w:cs="Times New Roman"/>
                <w:w w:val="83"/>
                <w:sz w:val="26"/>
                <w:szCs w:val="26"/>
              </w:rPr>
              <w:t>Treatment * GENDER</w:t>
            </w:r>
          </w:p>
        </w:tc>
        <w:tc>
          <w:tcPr>
            <w:tcW w:w="180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85.828</w:t>
            </w:r>
          </w:p>
        </w:tc>
        <w:tc>
          <w:tcPr>
            <w:tcW w:w="5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w:t>
            </w:r>
          </w:p>
        </w:tc>
        <w:tc>
          <w:tcPr>
            <w:tcW w:w="104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85.828</w:t>
            </w:r>
          </w:p>
        </w:tc>
        <w:tc>
          <w:tcPr>
            <w:tcW w:w="920" w:type="dxa"/>
            <w:shd w:val="clear" w:color="auto" w:fill="auto"/>
            <w:vAlign w:val="bottom"/>
          </w:tcPr>
          <w:p w:rsidR="00043BCA" w:rsidRPr="000D1AFD" w:rsidRDefault="00043BCA" w:rsidP="00EE1AAF">
            <w:pPr>
              <w:spacing w:line="276" w:lineRule="auto"/>
              <w:ind w:righ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1.201</w:t>
            </w:r>
          </w:p>
        </w:tc>
        <w:tc>
          <w:tcPr>
            <w:tcW w:w="88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.275</w:t>
            </w:r>
          </w:p>
        </w:tc>
        <w:tc>
          <w:tcPr>
            <w:tcW w:w="104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w w:val="71"/>
                <w:sz w:val="26"/>
                <w:szCs w:val="26"/>
              </w:rPr>
            </w:pPr>
            <w:r w:rsidRPr="000D1AFD">
              <w:rPr>
                <w:rFonts w:ascii="Times New Roman" w:eastAsia="Arial" w:hAnsi="Times New Roman" w:cs="Times New Roman"/>
                <w:w w:val="71"/>
                <w:sz w:val="26"/>
                <w:szCs w:val="26"/>
              </w:rPr>
              <w:t>NS</w:t>
            </w:r>
          </w:p>
        </w:tc>
      </w:tr>
      <w:tr w:rsidR="00043BCA" w:rsidRPr="000D1AFD" w:rsidTr="00EE1AAF">
        <w:trPr>
          <w:trHeight w:val="427"/>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Error</w:t>
            </w:r>
          </w:p>
        </w:tc>
        <w:tc>
          <w:tcPr>
            <w:tcW w:w="18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8219.866</w:t>
            </w:r>
          </w:p>
        </w:tc>
        <w:tc>
          <w:tcPr>
            <w:tcW w:w="58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115</w:t>
            </w:r>
          </w:p>
        </w:tc>
        <w:tc>
          <w:tcPr>
            <w:tcW w:w="1040" w:type="dxa"/>
            <w:shd w:val="clear" w:color="auto" w:fill="auto"/>
            <w:vAlign w:val="bottom"/>
          </w:tcPr>
          <w:p w:rsidR="00043BCA" w:rsidRPr="000D1AFD" w:rsidRDefault="00043BCA" w:rsidP="00EE1AAF">
            <w:pPr>
              <w:spacing w:line="276" w:lineRule="auto"/>
              <w:ind w:right="4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71.477</w:t>
            </w: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1"/>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Total</w:t>
            </w:r>
          </w:p>
        </w:tc>
        <w:tc>
          <w:tcPr>
            <w:tcW w:w="1800" w:type="dxa"/>
            <w:shd w:val="clear" w:color="auto" w:fill="auto"/>
            <w:vAlign w:val="bottom"/>
          </w:tcPr>
          <w:p w:rsidR="00043BCA" w:rsidRPr="000D1AFD" w:rsidRDefault="00043BCA" w:rsidP="00EE1AAF">
            <w:pPr>
              <w:spacing w:line="276"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508466.000</w:t>
            </w:r>
          </w:p>
        </w:tc>
        <w:tc>
          <w:tcPr>
            <w:tcW w:w="58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120</w:t>
            </w: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430"/>
        </w:trPr>
        <w:tc>
          <w:tcPr>
            <w:tcW w:w="2060" w:type="dxa"/>
            <w:shd w:val="clear" w:color="auto" w:fill="auto"/>
            <w:vAlign w:val="bottom"/>
          </w:tcPr>
          <w:p w:rsidR="00043BCA" w:rsidRPr="000D1AFD" w:rsidRDefault="00043BCA" w:rsidP="00EE1AAF">
            <w:pPr>
              <w:spacing w:line="276" w:lineRule="auto"/>
              <w:ind w:left="8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Corrected Total</w:t>
            </w:r>
          </w:p>
        </w:tc>
        <w:tc>
          <w:tcPr>
            <w:tcW w:w="1800" w:type="dxa"/>
            <w:shd w:val="clear" w:color="auto" w:fill="auto"/>
            <w:vAlign w:val="bottom"/>
          </w:tcPr>
          <w:p w:rsidR="00043BCA" w:rsidRPr="000D1AFD" w:rsidRDefault="00043BCA" w:rsidP="00EE1AAF">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19502.667</w:t>
            </w:r>
          </w:p>
        </w:tc>
        <w:tc>
          <w:tcPr>
            <w:tcW w:w="580" w:type="dxa"/>
            <w:shd w:val="clear" w:color="auto" w:fill="auto"/>
            <w:vAlign w:val="bottom"/>
          </w:tcPr>
          <w:p w:rsidR="00043BCA" w:rsidRPr="000D1AFD" w:rsidRDefault="00043BCA" w:rsidP="00EE1AAF">
            <w:pPr>
              <w:spacing w:line="276" w:lineRule="auto"/>
              <w:ind w:right="60"/>
              <w:jc w:val="both"/>
              <w:rPr>
                <w:rFonts w:ascii="Times New Roman" w:eastAsia="Arial" w:hAnsi="Times New Roman" w:cs="Times New Roman"/>
                <w:w w:val="94"/>
                <w:sz w:val="26"/>
                <w:szCs w:val="26"/>
              </w:rPr>
            </w:pPr>
            <w:r w:rsidRPr="000D1AFD">
              <w:rPr>
                <w:rFonts w:ascii="Times New Roman" w:eastAsia="Arial" w:hAnsi="Times New Roman" w:cs="Times New Roman"/>
                <w:w w:val="94"/>
                <w:sz w:val="26"/>
                <w:szCs w:val="26"/>
              </w:rPr>
              <w:t>119</w:t>
            </w: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r w:rsidR="00043BCA" w:rsidRPr="000D1AFD" w:rsidTr="00EE1AAF">
        <w:trPr>
          <w:trHeight w:val="121"/>
        </w:trPr>
        <w:tc>
          <w:tcPr>
            <w:tcW w:w="206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80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5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92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88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c>
          <w:tcPr>
            <w:tcW w:w="1040" w:type="dxa"/>
            <w:tcBorders>
              <w:bottom w:val="single" w:sz="8" w:space="0" w:color="auto"/>
            </w:tcBorders>
            <w:shd w:val="clear" w:color="auto" w:fill="auto"/>
            <w:vAlign w:val="bottom"/>
          </w:tcPr>
          <w:p w:rsidR="00043BCA" w:rsidRPr="000D1AFD" w:rsidRDefault="00043BCA" w:rsidP="00EE1AAF">
            <w:pPr>
              <w:spacing w:line="276" w:lineRule="auto"/>
              <w:jc w:val="both"/>
              <w:rPr>
                <w:rFonts w:ascii="Times New Roman" w:eastAsia="Times New Roman" w:hAnsi="Times New Roman" w:cs="Times New Roman"/>
                <w:sz w:val="26"/>
                <w:szCs w:val="26"/>
              </w:rPr>
            </w:pPr>
          </w:p>
        </w:tc>
      </w:tr>
    </w:tbl>
    <w:p w:rsidR="00043BCA" w:rsidRPr="000D1AFD" w:rsidRDefault="00043BCA" w:rsidP="00043BCA">
      <w:pPr>
        <w:spacing w:line="480" w:lineRule="auto"/>
        <w:ind w:left="720" w:hanging="720"/>
        <w:jc w:val="both"/>
        <w:rPr>
          <w:rFonts w:ascii="Times New Roman" w:hAnsi="Times New Roman" w:cs="Times New Roman"/>
          <w:sz w:val="26"/>
          <w:szCs w:val="26"/>
        </w:rPr>
      </w:pPr>
      <w:r w:rsidRPr="000D1AFD">
        <w:rPr>
          <w:rFonts w:ascii="Times New Roman" w:hAnsi="Times New Roman" w:cs="Times New Roman"/>
          <w:sz w:val="26"/>
          <w:szCs w:val="26"/>
        </w:rPr>
        <w:tab/>
        <w:t>Source: Author’s Computation, 2024</w:t>
      </w:r>
    </w:p>
    <w:p w:rsidR="00043BCA" w:rsidRPr="000D1AFD" w:rsidRDefault="00043BCA" w:rsidP="00043BCA">
      <w:pPr>
        <w:spacing w:line="480" w:lineRule="auto"/>
        <w:ind w:right="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Data in Table 10 shows that at 0.05 level of significance the P-value is 0.275, since the p-value is greater than the level of significance 0.05, the null hypothesis is therefore accepted. This reveals that there is significant interaction effect of treatments and gender on the academic achievement of the students‟ in English grammar.</w:t>
      </w:r>
    </w:p>
    <w:p w:rsidR="00670A0E" w:rsidRDefault="00670A0E"/>
    <w:p w:rsidR="00043BCA" w:rsidRDefault="00043BCA"/>
    <w:p w:rsidR="00043BCA" w:rsidRDefault="00043BCA"/>
    <w:p w:rsidR="00043BCA" w:rsidRDefault="00043BCA"/>
    <w:p w:rsidR="00043BCA" w:rsidRDefault="00043BCA"/>
    <w:p w:rsidR="00043BCA" w:rsidRDefault="00043BCA"/>
    <w:p w:rsidR="00043BCA" w:rsidRDefault="00043BCA"/>
    <w:p w:rsidR="00043BCA" w:rsidRDefault="00043BCA"/>
    <w:p w:rsidR="00043BCA" w:rsidRDefault="00043BCA"/>
    <w:p w:rsidR="00043BCA" w:rsidRDefault="00043BCA"/>
    <w:p w:rsidR="00043BCA" w:rsidRPr="000D1AFD" w:rsidRDefault="00043BCA" w:rsidP="00043BCA">
      <w:pPr>
        <w:spacing w:line="480" w:lineRule="auto"/>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lastRenderedPageBreak/>
        <w:t>CHAPTER FIVE</w:t>
      </w:r>
    </w:p>
    <w:p w:rsidR="00043BCA" w:rsidRPr="000D1AFD" w:rsidRDefault="00043BCA" w:rsidP="00043BCA">
      <w:pPr>
        <w:spacing w:line="480" w:lineRule="auto"/>
        <w:jc w:val="center"/>
        <w:rPr>
          <w:rFonts w:ascii="Times New Roman" w:eastAsia="Arial" w:hAnsi="Times New Roman" w:cs="Times New Roman"/>
          <w:b/>
          <w:sz w:val="26"/>
          <w:szCs w:val="26"/>
        </w:rPr>
      </w:pPr>
      <w:r w:rsidRPr="000D1AFD">
        <w:rPr>
          <w:rFonts w:ascii="Times New Roman" w:eastAsia="Arial" w:hAnsi="Times New Roman" w:cs="Times New Roman"/>
          <w:b/>
          <w:sz w:val="26"/>
          <w:szCs w:val="26"/>
        </w:rPr>
        <w:t>SUMMARY, CONCLUSION AND RECOMMENDATIONS</w:t>
      </w:r>
    </w:p>
    <w:p w:rsidR="00043BCA" w:rsidRPr="000D1AFD" w:rsidRDefault="00043BCA" w:rsidP="00043BCA">
      <w:pPr>
        <w:spacing w:line="480"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In this chapter, Summary, conclusion, recommendations were presented.</w:t>
      </w:r>
    </w:p>
    <w:p w:rsidR="00043BCA" w:rsidRPr="000D1AFD" w:rsidRDefault="00043BCA" w:rsidP="00043BCA">
      <w:pPr>
        <w:spacing w:line="480" w:lineRule="auto"/>
        <w:jc w:val="both"/>
        <w:rPr>
          <w:rFonts w:ascii="Times New Roman" w:eastAsia="Arial" w:hAnsi="Times New Roman" w:cs="Times New Roman"/>
          <w:b/>
          <w:sz w:val="26"/>
          <w:szCs w:val="26"/>
        </w:rPr>
      </w:pPr>
      <w:r w:rsidRPr="000D1AFD">
        <w:rPr>
          <w:rFonts w:ascii="Times New Roman" w:eastAsia="Arial" w:hAnsi="Times New Roman" w:cs="Times New Roman"/>
          <w:b/>
          <w:sz w:val="26"/>
          <w:szCs w:val="26"/>
        </w:rPr>
        <w:t>Summary of Findings</w:t>
      </w:r>
    </w:p>
    <w:p w:rsidR="009171EE" w:rsidRDefault="00043BCA" w:rsidP="009171EE">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The findings of the study from the data collected and analyzed are as follows:</w:t>
      </w:r>
      <w:r w:rsidR="009171EE">
        <w:rPr>
          <w:rFonts w:ascii="Times New Roman" w:eastAsia="Arial" w:hAnsi="Times New Roman" w:cs="Times New Roman"/>
          <w:sz w:val="26"/>
          <w:szCs w:val="26"/>
        </w:rPr>
        <w:t>\</w:t>
      </w:r>
    </w:p>
    <w:p w:rsidR="009171EE" w:rsidRDefault="00043BCA" w:rsidP="009171EE">
      <w:pPr>
        <w:pStyle w:val="ListParagraph"/>
        <w:numPr>
          <w:ilvl w:val="0"/>
          <w:numId w:val="41"/>
        </w:numPr>
        <w:spacing w:line="480" w:lineRule="auto"/>
        <w:jc w:val="both"/>
        <w:rPr>
          <w:rFonts w:ascii="Times New Roman" w:eastAsia="Arial" w:hAnsi="Times New Roman" w:cs="Times New Roman"/>
          <w:sz w:val="26"/>
          <w:szCs w:val="26"/>
        </w:rPr>
      </w:pPr>
      <w:r w:rsidRPr="009171EE">
        <w:rPr>
          <w:rFonts w:ascii="Times New Roman" w:eastAsia="Arial" w:hAnsi="Times New Roman" w:cs="Times New Roman"/>
          <w:sz w:val="26"/>
          <w:szCs w:val="26"/>
        </w:rPr>
        <w:t>Students taught English grammar using blended learning method had higher academic achievement mean scores than their counterparts taught using the lecture method.</w:t>
      </w:r>
    </w:p>
    <w:p w:rsidR="009171EE" w:rsidRDefault="00043BCA" w:rsidP="009171EE">
      <w:pPr>
        <w:pStyle w:val="ListParagraph"/>
        <w:numPr>
          <w:ilvl w:val="0"/>
          <w:numId w:val="41"/>
        </w:numPr>
        <w:spacing w:line="480" w:lineRule="auto"/>
        <w:jc w:val="both"/>
        <w:rPr>
          <w:rFonts w:ascii="Times New Roman" w:eastAsia="Arial" w:hAnsi="Times New Roman" w:cs="Times New Roman"/>
          <w:sz w:val="26"/>
          <w:szCs w:val="26"/>
        </w:rPr>
      </w:pPr>
      <w:r w:rsidRPr="009171EE">
        <w:rPr>
          <w:rFonts w:ascii="Times New Roman" w:eastAsia="Arial" w:hAnsi="Times New Roman" w:cs="Times New Roman"/>
          <w:sz w:val="26"/>
          <w:szCs w:val="26"/>
        </w:rPr>
        <w:t>There is a significant difference between the academic achievement mean scores of students taught English grammar using blended learning method and those taught using lecture method.</w:t>
      </w:r>
    </w:p>
    <w:p w:rsidR="009171EE" w:rsidRDefault="00043BCA" w:rsidP="009171EE">
      <w:pPr>
        <w:pStyle w:val="ListParagraph"/>
        <w:numPr>
          <w:ilvl w:val="0"/>
          <w:numId w:val="41"/>
        </w:numPr>
        <w:spacing w:line="480" w:lineRule="auto"/>
        <w:jc w:val="both"/>
        <w:rPr>
          <w:rFonts w:ascii="Times New Roman" w:eastAsia="Arial" w:hAnsi="Times New Roman" w:cs="Times New Roman"/>
          <w:sz w:val="26"/>
          <w:szCs w:val="26"/>
        </w:rPr>
      </w:pPr>
      <w:r w:rsidRPr="009171EE">
        <w:rPr>
          <w:rFonts w:ascii="Times New Roman" w:eastAsia="Arial" w:hAnsi="Times New Roman" w:cs="Times New Roman"/>
          <w:sz w:val="26"/>
          <w:szCs w:val="26"/>
        </w:rPr>
        <w:t>Female students taught English grammar using blended learning method had higher academic achievement mean scores than their male counterparts.</w:t>
      </w:r>
    </w:p>
    <w:p w:rsidR="009171EE" w:rsidRDefault="00043BCA" w:rsidP="009171EE">
      <w:pPr>
        <w:pStyle w:val="ListParagraph"/>
        <w:numPr>
          <w:ilvl w:val="0"/>
          <w:numId w:val="41"/>
        </w:numPr>
        <w:spacing w:line="480" w:lineRule="auto"/>
        <w:jc w:val="both"/>
        <w:rPr>
          <w:rFonts w:ascii="Times New Roman" w:eastAsia="Arial" w:hAnsi="Times New Roman" w:cs="Times New Roman"/>
          <w:sz w:val="26"/>
          <w:szCs w:val="26"/>
        </w:rPr>
      </w:pPr>
      <w:r w:rsidRPr="009171EE">
        <w:rPr>
          <w:rFonts w:ascii="Times New Roman" w:eastAsia="Arial" w:hAnsi="Times New Roman" w:cs="Times New Roman"/>
          <w:sz w:val="26"/>
          <w:szCs w:val="26"/>
        </w:rPr>
        <w:t>There is no significant difference in the academic achievement mean scores of male and female students taught English grammar using blended learning method.</w:t>
      </w:r>
    </w:p>
    <w:p w:rsidR="00043BCA" w:rsidRPr="009171EE" w:rsidRDefault="00043BCA" w:rsidP="009171EE">
      <w:pPr>
        <w:pStyle w:val="ListParagraph"/>
        <w:numPr>
          <w:ilvl w:val="0"/>
          <w:numId w:val="41"/>
        </w:numPr>
        <w:spacing w:line="480" w:lineRule="auto"/>
        <w:jc w:val="both"/>
        <w:rPr>
          <w:rFonts w:ascii="Times New Roman" w:eastAsia="Arial" w:hAnsi="Times New Roman" w:cs="Times New Roman"/>
          <w:sz w:val="26"/>
          <w:szCs w:val="26"/>
        </w:rPr>
      </w:pPr>
      <w:r w:rsidRPr="009171EE">
        <w:rPr>
          <w:rFonts w:ascii="Times New Roman" w:eastAsia="Arial" w:hAnsi="Times New Roman" w:cs="Times New Roman"/>
          <w:sz w:val="26"/>
          <w:szCs w:val="26"/>
        </w:rPr>
        <w:lastRenderedPageBreak/>
        <w:t>There is no significant interaction effect of gender and method on students‟ academic achievement scores in English grammar.</w:t>
      </w:r>
    </w:p>
    <w:p w:rsidR="00043BCA" w:rsidRPr="000D1AFD" w:rsidRDefault="00043BCA" w:rsidP="00043BCA">
      <w:pPr>
        <w:tabs>
          <w:tab w:val="left" w:pos="480"/>
        </w:tabs>
        <w:spacing w:line="480" w:lineRule="auto"/>
        <w:jc w:val="both"/>
        <w:rPr>
          <w:rFonts w:ascii="Times New Roman" w:eastAsia="Arial" w:hAnsi="Times New Roman" w:cs="Times New Roman"/>
          <w:sz w:val="26"/>
          <w:szCs w:val="26"/>
        </w:rPr>
      </w:pPr>
      <w:r w:rsidRPr="000D1AFD">
        <w:rPr>
          <w:rFonts w:ascii="Times New Roman" w:eastAsia="Arial" w:hAnsi="Times New Roman" w:cs="Times New Roman"/>
          <w:b/>
          <w:sz w:val="26"/>
          <w:szCs w:val="26"/>
        </w:rPr>
        <w:t>Conclusion</w:t>
      </w:r>
    </w:p>
    <w:p w:rsidR="00043BCA" w:rsidRPr="000D1AFD" w:rsidRDefault="00043BCA" w:rsidP="009171EE">
      <w:pPr>
        <w:spacing w:line="480" w:lineRule="auto"/>
        <w:ind w:firstLine="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Based on the findings of the study, it was concluded that blended learning method has a more positive effect on English grammar achievement and interest in English grammar than lecture method. It was also concluded that students‟ gender did not significantly affect their academic achievement and interest in English grammar whether they were taught with either blended learning method or lecture method.</w:t>
      </w:r>
    </w:p>
    <w:p w:rsidR="009171EE" w:rsidRDefault="00043BCA" w:rsidP="009171EE">
      <w:pPr>
        <w:tabs>
          <w:tab w:val="left" w:pos="480"/>
        </w:tabs>
        <w:spacing w:line="480" w:lineRule="auto"/>
        <w:jc w:val="both"/>
        <w:rPr>
          <w:rFonts w:ascii="Times New Roman" w:eastAsia="Arial" w:hAnsi="Times New Roman" w:cs="Times New Roman"/>
          <w:sz w:val="26"/>
          <w:szCs w:val="26"/>
        </w:rPr>
      </w:pPr>
      <w:r w:rsidRPr="000D1AFD">
        <w:rPr>
          <w:rFonts w:ascii="Times New Roman" w:eastAsia="Arial" w:hAnsi="Times New Roman" w:cs="Times New Roman"/>
          <w:b/>
          <w:sz w:val="26"/>
          <w:szCs w:val="26"/>
        </w:rPr>
        <w:t>Recommendations</w:t>
      </w:r>
    </w:p>
    <w:p w:rsidR="00043BCA" w:rsidRPr="000D1AFD" w:rsidRDefault="009171EE" w:rsidP="009171EE">
      <w:pPr>
        <w:tabs>
          <w:tab w:val="left" w:pos="480"/>
        </w:tabs>
        <w:spacing w:line="480" w:lineRule="auto"/>
        <w:jc w:val="both"/>
        <w:rPr>
          <w:rFonts w:ascii="Times New Roman" w:eastAsia="Arial" w:hAnsi="Times New Roman" w:cs="Times New Roman"/>
          <w:sz w:val="26"/>
          <w:szCs w:val="26"/>
        </w:rPr>
      </w:pPr>
      <w:r>
        <w:rPr>
          <w:rFonts w:ascii="Times New Roman" w:eastAsia="Arial" w:hAnsi="Times New Roman" w:cs="Times New Roman"/>
          <w:sz w:val="26"/>
          <w:szCs w:val="26"/>
        </w:rPr>
        <w:tab/>
      </w:r>
      <w:r>
        <w:rPr>
          <w:rFonts w:ascii="Times New Roman" w:eastAsia="Arial" w:hAnsi="Times New Roman" w:cs="Times New Roman"/>
          <w:sz w:val="26"/>
          <w:szCs w:val="26"/>
        </w:rPr>
        <w:tab/>
      </w:r>
      <w:r w:rsidR="00043BCA" w:rsidRPr="000D1AFD">
        <w:rPr>
          <w:rFonts w:ascii="Times New Roman" w:eastAsia="Arial" w:hAnsi="Times New Roman" w:cs="Times New Roman"/>
          <w:sz w:val="26"/>
          <w:szCs w:val="26"/>
        </w:rPr>
        <w:t>Based on the findings of this study, the following recommendations are made.</w:t>
      </w:r>
    </w:p>
    <w:p w:rsidR="00043BCA" w:rsidRPr="000D1AFD" w:rsidRDefault="00043BCA" w:rsidP="009171EE">
      <w:pPr>
        <w:numPr>
          <w:ilvl w:val="0"/>
          <w:numId w:val="35"/>
        </w:numPr>
        <w:tabs>
          <w:tab w:val="left" w:pos="552"/>
        </w:tabs>
        <w:spacing w:line="480" w:lineRule="auto"/>
        <w:ind w:left="36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Students‟ irrespective of their gender should show more interest towards the use of the online or blended learning method for their learning.</w:t>
      </w:r>
    </w:p>
    <w:p w:rsidR="00043BCA" w:rsidRPr="000D1AFD" w:rsidRDefault="00043BCA" w:rsidP="009171EE">
      <w:pPr>
        <w:numPr>
          <w:ilvl w:val="0"/>
          <w:numId w:val="36"/>
        </w:numPr>
        <w:tabs>
          <w:tab w:val="left" w:pos="552"/>
        </w:tabs>
        <w:spacing w:line="480" w:lineRule="auto"/>
        <w:ind w:left="36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Parent should support their wards by providing facilities needed to stay connected online with their lecturers and classmates in order to enable their wards to fully participate in the online class.</w:t>
      </w:r>
    </w:p>
    <w:p w:rsidR="00043BCA" w:rsidRPr="000D1AFD" w:rsidRDefault="00043BCA" w:rsidP="00043BCA">
      <w:pPr>
        <w:numPr>
          <w:ilvl w:val="0"/>
          <w:numId w:val="36"/>
        </w:numPr>
        <w:tabs>
          <w:tab w:val="left" w:pos="540"/>
        </w:tabs>
        <w:spacing w:line="480" w:lineRule="auto"/>
        <w:ind w:left="540" w:hanging="18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Educator should create an online classroom for every course they are teaching using Google for students‟ and encourage their participation, so as to reduce over use of the new technology for only social interaction.</w:t>
      </w:r>
    </w:p>
    <w:p w:rsidR="00043BCA" w:rsidRPr="000D1AFD" w:rsidRDefault="00043BCA" w:rsidP="009171EE">
      <w:pPr>
        <w:numPr>
          <w:ilvl w:val="0"/>
          <w:numId w:val="37"/>
        </w:numPr>
        <w:tabs>
          <w:tab w:val="left" w:pos="552"/>
        </w:tabs>
        <w:spacing w:line="480" w:lineRule="auto"/>
        <w:ind w:left="36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College managements should provide opportunities for seminars/workshops for their teaching staffs and students on the use of blended learning so as to equip them with skills needed.</w:t>
      </w:r>
    </w:p>
    <w:p w:rsidR="00043BCA" w:rsidRPr="000D1AFD" w:rsidRDefault="00043BCA" w:rsidP="009171EE">
      <w:pPr>
        <w:numPr>
          <w:ilvl w:val="0"/>
          <w:numId w:val="37"/>
        </w:numPr>
        <w:tabs>
          <w:tab w:val="left" w:pos="552"/>
        </w:tabs>
        <w:spacing w:line="480" w:lineRule="auto"/>
        <w:ind w:left="36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College Management should provide constant internet access that will cover a wide range of space, to give free access to wireless network for both staff and students to use within the school.</w:t>
      </w:r>
    </w:p>
    <w:p w:rsidR="00043BCA" w:rsidRPr="000D1AFD" w:rsidRDefault="00043BCA" w:rsidP="009171EE">
      <w:pPr>
        <w:numPr>
          <w:ilvl w:val="0"/>
          <w:numId w:val="37"/>
        </w:numPr>
        <w:tabs>
          <w:tab w:val="left" w:pos="552"/>
        </w:tabs>
        <w:spacing w:line="480" w:lineRule="auto"/>
        <w:ind w:left="360" w:hanging="2"/>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Ministries of Education should ensure that textbook authors incorporate blended learning steps in accessing learning contents online for Colleges of Education.</w:t>
      </w:r>
    </w:p>
    <w:p w:rsidR="00043BCA" w:rsidRPr="000D1AFD" w:rsidRDefault="00043BCA" w:rsidP="00043BCA">
      <w:pPr>
        <w:tabs>
          <w:tab w:val="left" w:pos="9360"/>
        </w:tabs>
        <w:spacing w:line="480" w:lineRule="auto"/>
        <w:jc w:val="center"/>
        <w:rPr>
          <w:rFonts w:ascii="Times New Roman" w:eastAsia="Arial" w:hAnsi="Times New Roman" w:cs="Times New Roman"/>
          <w:b/>
          <w:sz w:val="26"/>
          <w:szCs w:val="26"/>
        </w:rPr>
      </w:pPr>
      <w:bookmarkStart w:id="7" w:name="page46"/>
      <w:bookmarkEnd w:id="7"/>
    </w:p>
    <w:p w:rsidR="00043BCA" w:rsidRPr="000D1AFD" w:rsidRDefault="00043BCA" w:rsidP="00043BCA">
      <w:pPr>
        <w:tabs>
          <w:tab w:val="left" w:pos="9360"/>
        </w:tabs>
        <w:spacing w:line="480" w:lineRule="auto"/>
        <w:jc w:val="center"/>
        <w:rPr>
          <w:rFonts w:ascii="Times New Roman" w:eastAsia="Arial" w:hAnsi="Times New Roman" w:cs="Times New Roman"/>
          <w:b/>
          <w:sz w:val="26"/>
          <w:szCs w:val="26"/>
        </w:rPr>
      </w:pPr>
    </w:p>
    <w:p w:rsidR="00043BCA" w:rsidRDefault="00043BCA" w:rsidP="00043BCA">
      <w:pPr>
        <w:tabs>
          <w:tab w:val="left" w:pos="9360"/>
        </w:tabs>
        <w:spacing w:line="276" w:lineRule="auto"/>
        <w:rPr>
          <w:rFonts w:ascii="Times New Roman" w:eastAsia="Arial" w:hAnsi="Times New Roman" w:cs="Times New Roman"/>
          <w:b/>
          <w:sz w:val="26"/>
          <w:szCs w:val="26"/>
        </w:rPr>
      </w:pPr>
    </w:p>
    <w:p w:rsidR="009171EE" w:rsidRDefault="009171EE" w:rsidP="00043BCA">
      <w:pPr>
        <w:tabs>
          <w:tab w:val="left" w:pos="9360"/>
        </w:tabs>
        <w:spacing w:line="276" w:lineRule="auto"/>
        <w:rPr>
          <w:rFonts w:ascii="Times New Roman" w:eastAsia="Arial" w:hAnsi="Times New Roman" w:cs="Times New Roman"/>
          <w:b/>
          <w:sz w:val="26"/>
          <w:szCs w:val="26"/>
        </w:rPr>
      </w:pPr>
    </w:p>
    <w:p w:rsidR="009171EE" w:rsidRDefault="009171EE" w:rsidP="00043BCA">
      <w:pPr>
        <w:tabs>
          <w:tab w:val="left" w:pos="9360"/>
        </w:tabs>
        <w:spacing w:line="276" w:lineRule="auto"/>
        <w:rPr>
          <w:rFonts w:ascii="Times New Roman" w:eastAsia="Arial" w:hAnsi="Times New Roman" w:cs="Times New Roman"/>
          <w:b/>
          <w:sz w:val="26"/>
          <w:szCs w:val="26"/>
        </w:rPr>
      </w:pPr>
    </w:p>
    <w:p w:rsidR="009171EE" w:rsidRDefault="009171EE" w:rsidP="00043BCA">
      <w:pPr>
        <w:tabs>
          <w:tab w:val="left" w:pos="9360"/>
        </w:tabs>
        <w:spacing w:line="276" w:lineRule="auto"/>
        <w:rPr>
          <w:rFonts w:ascii="Times New Roman" w:eastAsia="Arial" w:hAnsi="Times New Roman" w:cs="Times New Roman"/>
          <w:b/>
          <w:sz w:val="26"/>
          <w:szCs w:val="26"/>
        </w:rPr>
      </w:pPr>
    </w:p>
    <w:p w:rsidR="009171EE" w:rsidRDefault="009171EE" w:rsidP="00043BCA">
      <w:pPr>
        <w:tabs>
          <w:tab w:val="left" w:pos="9360"/>
        </w:tabs>
        <w:spacing w:line="276" w:lineRule="auto"/>
        <w:rPr>
          <w:rFonts w:ascii="Times New Roman" w:eastAsia="Arial" w:hAnsi="Times New Roman" w:cs="Times New Roman"/>
          <w:b/>
          <w:sz w:val="26"/>
          <w:szCs w:val="26"/>
        </w:rPr>
      </w:pPr>
    </w:p>
    <w:p w:rsidR="009171EE" w:rsidRPr="000D1AFD" w:rsidRDefault="009171EE" w:rsidP="00043BCA">
      <w:pPr>
        <w:tabs>
          <w:tab w:val="left" w:pos="9360"/>
        </w:tabs>
        <w:spacing w:line="276" w:lineRule="auto"/>
        <w:rPr>
          <w:rFonts w:ascii="Times New Roman" w:eastAsia="Arial" w:hAnsi="Times New Roman" w:cs="Times New Roman"/>
          <w:b/>
          <w:sz w:val="26"/>
          <w:szCs w:val="26"/>
        </w:rPr>
      </w:pPr>
    </w:p>
    <w:p w:rsidR="00043BCA" w:rsidRPr="000D1AFD" w:rsidRDefault="00043BCA" w:rsidP="00043BCA">
      <w:pPr>
        <w:tabs>
          <w:tab w:val="left" w:pos="9360"/>
        </w:tabs>
        <w:spacing w:line="276" w:lineRule="auto"/>
        <w:jc w:val="center"/>
        <w:rPr>
          <w:rFonts w:ascii="Times New Roman" w:eastAsia="Arial" w:hAnsi="Times New Roman" w:cs="Times New Roman"/>
          <w:b/>
          <w:sz w:val="26"/>
          <w:szCs w:val="26"/>
        </w:rPr>
      </w:pPr>
    </w:p>
    <w:p w:rsidR="00043BCA" w:rsidRPr="000D1AFD" w:rsidRDefault="00043BCA" w:rsidP="00043BCA">
      <w:pPr>
        <w:tabs>
          <w:tab w:val="left" w:pos="9360"/>
        </w:tabs>
        <w:spacing w:line="276" w:lineRule="auto"/>
        <w:jc w:val="center"/>
        <w:rPr>
          <w:rFonts w:ascii="Times New Roman" w:eastAsia="Arial" w:hAnsi="Times New Roman" w:cs="Times New Roman"/>
          <w:sz w:val="26"/>
          <w:szCs w:val="26"/>
        </w:rPr>
      </w:pPr>
      <w:r w:rsidRPr="000D1AFD">
        <w:rPr>
          <w:rFonts w:ascii="Times New Roman" w:eastAsia="Arial" w:hAnsi="Times New Roman" w:cs="Times New Roman"/>
          <w:b/>
          <w:sz w:val="26"/>
          <w:szCs w:val="26"/>
        </w:rPr>
        <w:lastRenderedPageBreak/>
        <w:t>REFERENCES</w:t>
      </w:r>
    </w:p>
    <w:p w:rsidR="00043BCA" w:rsidRPr="000D1AFD" w:rsidRDefault="00043BCA" w:rsidP="00043BCA">
      <w:pPr>
        <w:tabs>
          <w:tab w:val="left" w:pos="9360"/>
        </w:tabs>
        <w:spacing w:line="276" w:lineRule="auto"/>
        <w:ind w:left="810" w:hanging="81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Abidoye, J. A. (2010). The role of electronic learning in improving distance education in Nigeria. </w:t>
      </w:r>
      <w:r w:rsidRPr="000D1AFD">
        <w:rPr>
          <w:rFonts w:ascii="Times New Roman" w:eastAsia="Arial" w:hAnsi="Times New Roman" w:cs="Times New Roman"/>
          <w:i/>
          <w:sz w:val="26"/>
          <w:szCs w:val="26"/>
        </w:rPr>
        <w:t>Nigeria Journal of Teacher Perspective, 9(1), 92-99.</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Abidoye, J. A. (2015). The effect of blended learning instructional approach on secondary school students‟ academic achievement in geography in Akure, Ondo State, Nigeria. </w:t>
      </w:r>
      <w:r w:rsidRPr="000D1AFD">
        <w:rPr>
          <w:rFonts w:ascii="Times New Roman" w:eastAsia="Arial" w:hAnsi="Times New Roman" w:cs="Times New Roman"/>
          <w:i/>
          <w:sz w:val="26"/>
          <w:szCs w:val="26"/>
        </w:rPr>
        <w:t>Research Journal of Educational Studies and Review, 1(5), 106-110.</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Abraham &amp; MacDonald (2011).Research methodologies guide. Iowa: Iowa State University of Science and Technology Library. Retrieved from http://instr.iastate.libguides.com/c.php?g=49332&amp;p=318076</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Acelajado J. M. (2011). Blended learning: a strategy for improving the mathematics achievement of students in a bridging program. </w:t>
      </w:r>
      <w:r w:rsidRPr="000D1AFD">
        <w:rPr>
          <w:rFonts w:ascii="Times New Roman" w:eastAsia="Arial" w:hAnsi="Times New Roman" w:cs="Times New Roman"/>
          <w:i/>
          <w:sz w:val="26"/>
          <w:szCs w:val="26"/>
        </w:rPr>
        <w:t>The Electronic Journal of Mathematics and Technology, 5(3).</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Adas, D. &amp; Abu-Shmais, W. (2011). Students‟ perceptions towards blended learning environment using the OCC. An-Najah </w:t>
      </w:r>
      <w:r w:rsidRPr="000D1AFD">
        <w:rPr>
          <w:rFonts w:ascii="Times New Roman" w:eastAsia="Arial" w:hAnsi="Times New Roman" w:cs="Times New Roman"/>
          <w:i/>
          <w:sz w:val="26"/>
          <w:szCs w:val="26"/>
        </w:rPr>
        <w:t>University Journal of Research Humanities, 25(6), 1681-1710.</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Adeshina, T. J., Udoh, A., Ndomi, B. &amp; Aliyu, M. (2013) The Relationship between the information technology skills acquired by secretarial teachers in Nigeria Colleges of Education and their utilization of internet for effective teaching. World Journal of Education, 3(2), 71-79.</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Adesoji, F. F. (2012). Undergraduate students‟ perception of the effectiveness of ICT use in improving teaching and learning in Ekiti State University, Ado-Ekiti, Nigeria. </w:t>
      </w:r>
      <w:r w:rsidRPr="000D1AFD">
        <w:rPr>
          <w:rFonts w:ascii="Times New Roman" w:eastAsia="Arial" w:hAnsi="Times New Roman" w:cs="Times New Roman"/>
          <w:i/>
          <w:sz w:val="26"/>
          <w:szCs w:val="26"/>
        </w:rPr>
        <w:t>International Journal of Library and Information Science, 4(7), 121-130.</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Adeyemi, T. O. (2008).Predicting student‟s performance in junior secondary certificate Examination in Ondo State, Nigeria. </w:t>
      </w:r>
      <w:r w:rsidRPr="000D1AFD">
        <w:rPr>
          <w:rFonts w:ascii="Times New Roman" w:eastAsia="Arial" w:hAnsi="Times New Roman" w:cs="Times New Roman"/>
          <w:i/>
          <w:sz w:val="26"/>
          <w:szCs w:val="26"/>
        </w:rPr>
        <w:t>Humanity and Social Sciences Journal 3(1), 26- 36.</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bookmarkStart w:id="8" w:name="page47"/>
      <w:bookmarkEnd w:id="8"/>
      <w:r w:rsidRPr="000D1AFD">
        <w:rPr>
          <w:rFonts w:ascii="Times New Roman" w:eastAsia="Arial" w:hAnsi="Times New Roman" w:cs="Times New Roman"/>
          <w:sz w:val="26"/>
          <w:szCs w:val="26"/>
        </w:rPr>
        <w:t xml:space="preserve">Ahmed, K. A. (2013). Teacher-centered versus learner-centered teaching style. The </w:t>
      </w:r>
      <w:r w:rsidRPr="000D1AFD">
        <w:rPr>
          <w:rFonts w:ascii="Times New Roman" w:eastAsia="Arial" w:hAnsi="Times New Roman" w:cs="Times New Roman"/>
          <w:i/>
          <w:sz w:val="26"/>
          <w:szCs w:val="26"/>
        </w:rPr>
        <w:t>Journal of Global Business Management, 9(1), 22-34</w:t>
      </w:r>
      <w:r w:rsidRPr="000D1AFD">
        <w:rPr>
          <w:rFonts w:ascii="Times New Roman" w:eastAsia="Arial" w:hAnsi="Times New Roman" w:cs="Times New Roman"/>
          <w:sz w:val="26"/>
          <w:szCs w:val="26"/>
        </w:rPr>
        <w:t>.</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Akpoghol, T., Samba, R.M.O. &amp; Asemave, K. (2013).Effect of problem-solving strategy on students‟ achievement and retention in </w:t>
      </w:r>
      <w:r w:rsidRPr="000D1AFD">
        <w:rPr>
          <w:rFonts w:ascii="Times New Roman" w:eastAsia="Arial" w:hAnsi="Times New Roman" w:cs="Times New Roman"/>
          <w:sz w:val="26"/>
          <w:szCs w:val="26"/>
        </w:rPr>
        <w:lastRenderedPageBreak/>
        <w:t xml:space="preserve">secondary school chemistry in Markurdi metropolis. </w:t>
      </w:r>
      <w:r w:rsidRPr="000D1AFD">
        <w:rPr>
          <w:rFonts w:ascii="Times New Roman" w:eastAsia="Arial" w:hAnsi="Times New Roman" w:cs="Times New Roman"/>
          <w:i/>
          <w:sz w:val="26"/>
          <w:szCs w:val="26"/>
        </w:rPr>
        <w:t>Research Journal in Curriculum and Teaching, 7(1), 529-537.</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Akpomi, M. E. &amp; Ordu, P. (2009). Modern office technology and the secretary‟s productivity in private business organizations. </w:t>
      </w:r>
      <w:r w:rsidRPr="000D1AFD">
        <w:rPr>
          <w:rFonts w:ascii="Times New Roman" w:eastAsia="Arial" w:hAnsi="Times New Roman" w:cs="Times New Roman"/>
          <w:i/>
          <w:sz w:val="26"/>
          <w:szCs w:val="26"/>
        </w:rPr>
        <w:t>African Journal of Business Management, 3(3), 333- 339.</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Alebaikan, R. (2012). The future of blended learning. World Academy of Science, Engineering, and Technology. Retrieved from http://www.waset.org/journals/waset/v63/v63-94.pdf</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Al-rahmil, W. M., Othman, M.S. &amp; Musa, M. A. (2014).The improvement of students‟ academic performance by using so 83 edia through collaborative learning in Malaysian higher education. </w:t>
      </w:r>
      <w:r w:rsidRPr="000D1AFD">
        <w:rPr>
          <w:rFonts w:ascii="Times New Roman" w:eastAsia="Arial" w:hAnsi="Times New Roman" w:cs="Times New Roman"/>
          <w:i/>
          <w:sz w:val="26"/>
          <w:szCs w:val="26"/>
        </w:rPr>
        <w:t>Asian Social Science Journal, 10(8), 210-221.</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Al-Rawi, I. (2013). Teaching methodology and its effects on quality learning. </w:t>
      </w:r>
      <w:r w:rsidRPr="000D1AFD">
        <w:rPr>
          <w:rFonts w:ascii="Times New Roman" w:eastAsia="Arial" w:hAnsi="Times New Roman" w:cs="Times New Roman"/>
          <w:i/>
          <w:sz w:val="26"/>
          <w:szCs w:val="26"/>
        </w:rPr>
        <w:t>Journal of Education and Practice, 4(6), 100-105</w:t>
      </w:r>
      <w:r w:rsidRPr="000D1AFD">
        <w:rPr>
          <w:rFonts w:ascii="Times New Roman" w:eastAsia="Arial" w:hAnsi="Times New Roman" w:cs="Times New Roman"/>
          <w:sz w:val="26"/>
          <w:szCs w:val="26"/>
        </w:rPr>
        <w:t>.</w:t>
      </w:r>
    </w:p>
    <w:p w:rsidR="00043BCA" w:rsidRPr="000D1AFD" w:rsidRDefault="00043BCA" w:rsidP="00043BCA">
      <w:pPr>
        <w:tabs>
          <w:tab w:val="left" w:pos="1100"/>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Anglin,</w:t>
      </w:r>
      <w:r w:rsidRPr="000D1AFD">
        <w:rPr>
          <w:rFonts w:ascii="Times New Roman" w:eastAsia="Times New Roman" w:hAnsi="Times New Roman" w:cs="Times New Roman"/>
          <w:sz w:val="26"/>
          <w:szCs w:val="26"/>
        </w:rPr>
        <w:tab/>
      </w:r>
      <w:r w:rsidRPr="000D1AFD">
        <w:rPr>
          <w:rFonts w:ascii="Times New Roman" w:eastAsia="Arial" w:hAnsi="Times New Roman" w:cs="Times New Roman"/>
          <w:sz w:val="26"/>
          <w:szCs w:val="26"/>
        </w:rPr>
        <w:t>L. &amp; Anglin, K. (2008).Business education, teaching, and the millennial. Conference Proceeding of the Association of Academy of Business Disciplines.</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Askar, P., Altun, A. &amp; Ilgaz, H. (2008).Learner satisfaction on blended learning. Krakov, Poland: E-Leader Conference.</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Aslam S. (2015). A comparative study of blended learning versus traditional teaching in middle school science. Pakistan: The Future of Education.</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Babb, S., Stewart, C. &amp; Johnson, R. (2010). Constructing communication in blended learning environments-Students‟ perceptions of good practices in hybrid courses. </w:t>
      </w:r>
      <w:r w:rsidRPr="000D1AFD">
        <w:rPr>
          <w:rFonts w:ascii="Times New Roman" w:eastAsia="Arial" w:hAnsi="Times New Roman" w:cs="Times New Roman"/>
          <w:i/>
          <w:sz w:val="26"/>
          <w:szCs w:val="26"/>
        </w:rPr>
        <w:t>Journal of Online Learning &amp;Teaching, 6(4), 735-753</w:t>
      </w:r>
      <w:r w:rsidRPr="000D1AFD">
        <w:rPr>
          <w:rFonts w:ascii="Times New Roman" w:eastAsia="Arial" w:hAnsi="Times New Roman" w:cs="Times New Roman"/>
          <w:sz w:val="26"/>
          <w:szCs w:val="26"/>
        </w:rPr>
        <w:t>.</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Barshay, J. (2011). Blended Learning for the little ones: Cover story. </w:t>
      </w:r>
      <w:r w:rsidRPr="000D1AFD">
        <w:rPr>
          <w:rFonts w:ascii="Times New Roman" w:eastAsia="Arial" w:hAnsi="Times New Roman" w:cs="Times New Roman"/>
          <w:i/>
          <w:sz w:val="26"/>
          <w:szCs w:val="26"/>
        </w:rPr>
        <w:t>Education Week</w:t>
      </w:r>
      <w:r w:rsidRPr="000D1AFD">
        <w:rPr>
          <w:rFonts w:ascii="Times New Roman" w:eastAsia="Arial" w:hAnsi="Times New Roman" w:cs="Times New Roman"/>
          <w:sz w:val="26"/>
          <w:szCs w:val="26"/>
        </w:rPr>
        <w:t>, 31(9), 1-14.</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Berry, W. (2008). Surviving lecture: A pedagogical alternative. </w:t>
      </w:r>
      <w:r w:rsidRPr="000D1AFD">
        <w:rPr>
          <w:rFonts w:ascii="Times New Roman" w:eastAsia="Arial" w:hAnsi="Times New Roman" w:cs="Times New Roman"/>
          <w:i/>
          <w:sz w:val="26"/>
          <w:szCs w:val="26"/>
        </w:rPr>
        <w:t>College Teaching</w:t>
      </w:r>
      <w:r w:rsidRPr="000D1AFD">
        <w:rPr>
          <w:rFonts w:ascii="Times New Roman" w:eastAsia="Arial" w:hAnsi="Times New Roman" w:cs="Times New Roman"/>
          <w:sz w:val="26"/>
          <w:szCs w:val="26"/>
        </w:rPr>
        <w:t>, 56(3), 149- 153.</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bookmarkStart w:id="9" w:name="page48"/>
      <w:bookmarkEnd w:id="9"/>
      <w:r w:rsidRPr="000D1AFD">
        <w:rPr>
          <w:rFonts w:ascii="Times New Roman" w:eastAsia="Arial" w:hAnsi="Times New Roman" w:cs="Times New Roman"/>
          <w:sz w:val="26"/>
          <w:szCs w:val="26"/>
        </w:rPr>
        <w:t>Bertea, P. (2009). Measuring students’ attitude towards e-learning. Proceedings of 5th International Scientific Conference on e-Learning and Software for Education, Bucharest.</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Bingel, G. M. (2010). Assessment of the application of computer-aided instructions (CAI) in the teaching of vocational and technical education in Senior Secondary Schools in Sokoto State. Unpublished M. Ed Thesis in the Department of Vocational and Technical Education, ABU, Zaria.</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Brown, J.K. (2008). Student-centered instruction: involving students in their own education. </w:t>
      </w:r>
      <w:r w:rsidRPr="000D1AFD">
        <w:rPr>
          <w:rFonts w:ascii="Times New Roman" w:eastAsia="Arial" w:hAnsi="Times New Roman" w:cs="Times New Roman"/>
          <w:i/>
          <w:sz w:val="26"/>
          <w:szCs w:val="26"/>
        </w:rPr>
        <w:t xml:space="preserve">Music Educators Journal, </w:t>
      </w:r>
      <w:r w:rsidRPr="000D1AFD">
        <w:rPr>
          <w:rFonts w:ascii="Times New Roman" w:eastAsia="Arial" w:hAnsi="Times New Roman" w:cs="Times New Roman"/>
          <w:sz w:val="26"/>
          <w:szCs w:val="26"/>
        </w:rPr>
        <w:t>95(4), 30-35.</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Caner, M. (2010). A blended learning model for teaching practice course. Turkish Online </w:t>
      </w:r>
      <w:r w:rsidRPr="000D1AFD">
        <w:rPr>
          <w:rFonts w:ascii="Times New Roman" w:eastAsia="Arial" w:hAnsi="Times New Roman" w:cs="Times New Roman"/>
          <w:i/>
          <w:sz w:val="26"/>
          <w:szCs w:val="26"/>
        </w:rPr>
        <w:t>Journal of Distance Education-TOJDE,</w:t>
      </w:r>
      <w:r w:rsidRPr="000D1AFD">
        <w:rPr>
          <w:rFonts w:ascii="Times New Roman" w:eastAsia="Arial" w:hAnsi="Times New Roman" w:cs="Times New Roman"/>
          <w:sz w:val="26"/>
          <w:szCs w:val="26"/>
        </w:rPr>
        <w:t xml:space="preserve"> </w:t>
      </w:r>
      <w:r w:rsidRPr="000D1AFD">
        <w:rPr>
          <w:rFonts w:ascii="Times New Roman" w:eastAsia="Arial" w:hAnsi="Times New Roman" w:cs="Times New Roman"/>
          <w:i/>
          <w:sz w:val="26"/>
          <w:szCs w:val="26"/>
        </w:rPr>
        <w:t>11(3), 210-228.</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Catholic Encyclopedia (2013). </w:t>
      </w:r>
      <w:r w:rsidRPr="000D1AFD">
        <w:rPr>
          <w:rFonts w:ascii="Times New Roman" w:eastAsia="Arial" w:hAnsi="Times New Roman" w:cs="Times New Roman"/>
          <w:i/>
          <w:sz w:val="26"/>
          <w:szCs w:val="26"/>
        </w:rPr>
        <w:t>Psychology of interest</w:t>
      </w:r>
      <w:r w:rsidRPr="000D1AFD">
        <w:rPr>
          <w:rFonts w:ascii="Times New Roman" w:eastAsia="Arial" w:hAnsi="Times New Roman" w:cs="Times New Roman"/>
          <w:sz w:val="26"/>
          <w:szCs w:val="26"/>
        </w:rPr>
        <w:t>. New-York: Robert Appleton Company.</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Chiang, C. K., Chapman, H. &amp; Elder, R. (2010). Changing to learner-centered education:</w:t>
      </w:r>
      <w:r w:rsidRPr="000D1AFD">
        <w:rPr>
          <w:rFonts w:ascii="Times New Roman" w:eastAsia="Times New Roman" w:hAnsi="Times New Roman" w:cs="Times New Roman"/>
          <w:sz w:val="26"/>
          <w:szCs w:val="26"/>
        </w:rPr>
        <w:t xml:space="preserve"> </w:t>
      </w:r>
      <w:r w:rsidRPr="000D1AFD">
        <w:rPr>
          <w:rFonts w:ascii="Times New Roman" w:eastAsia="Arial" w:hAnsi="Times New Roman" w:cs="Times New Roman"/>
          <w:sz w:val="26"/>
          <w:szCs w:val="26"/>
        </w:rPr>
        <w:t>Challenges experienced by nurse educators in Taiwan. Nurse Education Today, 30(8), 816– 820.</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Christensen, C. M., Horn, M. B. &amp; Staker, H. (2013).Is K-12 blended learning disruptive? An introduction to the theory of hybrids. San Mateo, CA: Clayton. Christensen Institute for Disruptive Innovation.</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Daniel, Z. D. &amp; Moris, P.W. (2009). Critical issues in the teaching and learning of English grammar. Office Forum, 4.</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Demirer, V. &amp; Sahin, I. (2012).Development, implementation and evaluation of an online multimedia learning environment for blended learning. </w:t>
      </w:r>
      <w:r w:rsidRPr="000D1AFD">
        <w:rPr>
          <w:rFonts w:ascii="Times New Roman" w:eastAsia="Arial" w:hAnsi="Times New Roman" w:cs="Times New Roman"/>
          <w:i/>
          <w:sz w:val="26"/>
          <w:szCs w:val="26"/>
        </w:rPr>
        <w:t>AWERProcedia Information Technology &amp; Computer Science, 1(1), 980-985.</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Deslauriers, L. &amp; Schelew, E. (2011). Improved learning in a large-enrollment physics class. Science, 332, 862–864. Retrieved from </w:t>
      </w:r>
      <w:hyperlink r:id="rId10" w:history="1">
        <w:r w:rsidRPr="000D1AFD">
          <w:rPr>
            <w:rStyle w:val="Hyperlink"/>
            <w:rFonts w:ascii="Times New Roman" w:eastAsia="Arial" w:hAnsi="Times New Roman" w:cs="Times New Roman"/>
            <w:sz w:val="26"/>
            <w:szCs w:val="26"/>
          </w:rPr>
          <w:t>http://doi.org/10.1126/science.1201783</w:t>
        </w:r>
      </w:hyperlink>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Dettori, G., &amp; Persico, D. (2007). Supporting Self-Regulated Learning in a Blended Course. In Workshop on Blended Learning (pp. 174–185). Edinburgh.</w:t>
      </w:r>
    </w:p>
    <w:p w:rsidR="00043BCA" w:rsidRPr="000D1AFD" w:rsidRDefault="00043BCA" w:rsidP="00043BCA">
      <w:pPr>
        <w:tabs>
          <w:tab w:val="left" w:pos="9360"/>
        </w:tabs>
        <w:spacing w:line="276" w:lineRule="auto"/>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Donaldson, R. P., &amp; Haggstrom, M. A. (2006). Through CALL. New York: Routledge</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bookmarkStart w:id="10" w:name="page49"/>
      <w:bookmarkEnd w:id="10"/>
      <w:r w:rsidRPr="000D1AFD">
        <w:rPr>
          <w:rFonts w:ascii="Times New Roman" w:eastAsia="Arial" w:hAnsi="Times New Roman" w:cs="Times New Roman"/>
          <w:sz w:val="26"/>
          <w:szCs w:val="26"/>
        </w:rPr>
        <w:lastRenderedPageBreak/>
        <w:t xml:space="preserve">Duckworth, E. (2009). Helping students get to where ideas can find them. </w:t>
      </w:r>
      <w:r w:rsidRPr="000D1AFD">
        <w:rPr>
          <w:rFonts w:ascii="Times New Roman" w:eastAsia="Arial" w:hAnsi="Times New Roman" w:cs="Times New Roman"/>
          <w:i/>
          <w:sz w:val="26"/>
          <w:szCs w:val="26"/>
        </w:rPr>
        <w:t xml:space="preserve">The New Educator, 5(3), 185-188. </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Drysdale, J. S., Graham, C. R., Spring, K. J. &amp; Halverson, L. R. (2013). An analysis of research trends in dissertations and theses studying blended learning. </w:t>
      </w:r>
      <w:r w:rsidRPr="000D1AFD">
        <w:rPr>
          <w:rFonts w:ascii="Times New Roman" w:eastAsia="Arial" w:hAnsi="Times New Roman" w:cs="Times New Roman"/>
          <w:i/>
          <w:sz w:val="26"/>
          <w:szCs w:val="26"/>
        </w:rPr>
        <w:t>The Internet and Higher Education, 17(0), 90-100</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Ebhodaghe, A. S. &amp; Nwabufo, N. B. (2016) Utilizing modern instructional resources to improve teaching and learning of Business Education. </w:t>
      </w:r>
      <w:r w:rsidRPr="000D1AFD">
        <w:rPr>
          <w:rFonts w:ascii="Times New Roman" w:eastAsia="Arial" w:hAnsi="Times New Roman" w:cs="Times New Roman"/>
          <w:i/>
          <w:sz w:val="26"/>
          <w:szCs w:val="26"/>
        </w:rPr>
        <w:t>Nigerian Journal of Business Education, 3(2), 186–193.</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Fagen, E. A. (2000). Distance education and distributed learning. Greenwich, CT: Information Age Publishing.</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Franklin, S.V., Sayre, E.C. &amp; Clark, J.W. (2014).Traditional taught students learn; actively engaged students‟ number.</w:t>
      </w:r>
      <w:r w:rsidRPr="000D1AFD">
        <w:rPr>
          <w:rFonts w:ascii="Times New Roman" w:eastAsia="Arial" w:hAnsi="Times New Roman" w:cs="Times New Roman"/>
          <w:i/>
          <w:sz w:val="26"/>
          <w:szCs w:val="26"/>
        </w:rPr>
        <w:t xml:space="preserve"> American Journal of Physics, 82(8), 798-801</w:t>
      </w:r>
      <w:r w:rsidRPr="000D1AFD">
        <w:rPr>
          <w:rFonts w:ascii="Times New Roman" w:eastAsia="Arial" w:hAnsi="Times New Roman" w:cs="Times New Roman"/>
          <w:sz w:val="26"/>
          <w:szCs w:val="26"/>
        </w:rPr>
        <w:t>.</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Friesen, N. (2011). The place of the classroom and the space of the screen: Relational pedagogy and internet technology. New York: Peter Lang.</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Gardner, H. (2003). Intelligence reframed: Multiple intelligences for the 21st century. New York: Basic Books.</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Gautam, N. &amp; Kaur, J. (2015). Effect of computer assisted instructions on attitude towards environmental pollution of secondary school students. </w:t>
      </w:r>
      <w:r w:rsidRPr="000D1AFD">
        <w:rPr>
          <w:rFonts w:ascii="Times New Roman" w:eastAsia="Arial" w:hAnsi="Times New Roman" w:cs="Times New Roman"/>
          <w:i/>
          <w:sz w:val="26"/>
          <w:szCs w:val="26"/>
        </w:rPr>
        <w:t>MIER Journal of Educational Studies, Trends and Practices, 5(1), 39–51.</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Gehlen-Bauum,  V.  &amp;  Weinberger,  A.  (2014).  Teaching,  learning  and  media  use  in  today‟s  lectures. </w:t>
      </w:r>
      <w:r w:rsidRPr="000D1AFD">
        <w:rPr>
          <w:rFonts w:ascii="Times New Roman" w:eastAsia="Arial" w:hAnsi="Times New Roman" w:cs="Times New Roman"/>
          <w:i/>
          <w:sz w:val="26"/>
          <w:szCs w:val="26"/>
        </w:rPr>
        <w:t>Computer-Human Behavior, 37(1), 171-182.</w:t>
      </w:r>
    </w:p>
    <w:p w:rsidR="00043BCA" w:rsidRPr="000D1AFD" w:rsidRDefault="00043BCA" w:rsidP="00043BCA">
      <w:pPr>
        <w:tabs>
          <w:tab w:val="left" w:pos="9360"/>
        </w:tabs>
        <w:spacing w:line="276" w:lineRule="auto"/>
        <w:ind w:left="810"/>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 xml:space="preserve">Godwin-jones, R. (2011). Emerging Technologies Autonomous Language </w:t>
      </w:r>
      <w:r w:rsidRPr="000D1AFD">
        <w:rPr>
          <w:rFonts w:ascii="Times New Roman" w:eastAsia="Arial" w:hAnsi="Times New Roman" w:cs="Times New Roman"/>
          <w:sz w:val="26"/>
          <w:szCs w:val="26"/>
        </w:rPr>
        <w:t xml:space="preserve">Environment. </w:t>
      </w:r>
      <w:r w:rsidRPr="000D1AFD">
        <w:rPr>
          <w:rFonts w:ascii="Times New Roman" w:eastAsia="Arial" w:hAnsi="Times New Roman" w:cs="Times New Roman"/>
          <w:i/>
          <w:sz w:val="26"/>
          <w:szCs w:val="26"/>
        </w:rPr>
        <w:t xml:space="preserve">Journal of Information Technology Education Research, </w:t>
      </w:r>
      <w:r w:rsidRPr="000D1AFD">
        <w:rPr>
          <w:rFonts w:ascii="Times New Roman" w:eastAsiaTheme="minorHAnsi" w:hAnsi="Times New Roman" w:cs="Times New Roman"/>
          <w:i/>
          <w:sz w:val="26"/>
          <w:szCs w:val="26"/>
        </w:rPr>
        <w:t>15(3), 4–</w:t>
      </w:r>
      <w:r w:rsidRPr="000D1AFD">
        <w:rPr>
          <w:rFonts w:ascii="Times New Roman" w:eastAsiaTheme="minorHAnsi" w:hAnsi="Times New Roman" w:cs="Times New Roman"/>
          <w:sz w:val="26"/>
          <w:szCs w:val="26"/>
        </w:rPr>
        <w:t>11.</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Gomes, G. (2014) Blended learning, student self-efficacy and faculty an interpretative phenomenological analysis. Boston, Massachusetts: College of Professional Studies at Northeastern University.</w:t>
      </w:r>
    </w:p>
    <w:p w:rsidR="00043BCA" w:rsidRPr="000D1AFD" w:rsidRDefault="00043BCA" w:rsidP="00043BCA">
      <w:pPr>
        <w:tabs>
          <w:tab w:val="left" w:pos="1000"/>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Guisti,</w:t>
      </w:r>
      <w:r w:rsidRPr="000D1AFD">
        <w:rPr>
          <w:rFonts w:ascii="Times New Roman" w:eastAsia="Times New Roman" w:hAnsi="Times New Roman" w:cs="Times New Roman"/>
          <w:sz w:val="26"/>
          <w:szCs w:val="26"/>
        </w:rPr>
        <w:tab/>
      </w:r>
      <w:r w:rsidRPr="000D1AFD">
        <w:rPr>
          <w:rFonts w:ascii="Times New Roman" w:eastAsia="Arial" w:hAnsi="Times New Roman" w:cs="Times New Roman"/>
          <w:sz w:val="26"/>
          <w:szCs w:val="26"/>
        </w:rPr>
        <w:t>P. P. (2008). Education information for new and future teachers. Retrieved from http://www.emeraldinsight.com/10.1108/00242539410134589</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Güzera, B. &amp; Caner, H. (2014) The past, present and future of blended learning: an in depth analysis of literature. Procedia - </w:t>
      </w:r>
      <w:r w:rsidRPr="000D1AFD">
        <w:rPr>
          <w:rFonts w:ascii="Times New Roman" w:eastAsia="Arial" w:hAnsi="Times New Roman" w:cs="Times New Roman"/>
          <w:i/>
          <w:sz w:val="26"/>
          <w:szCs w:val="26"/>
        </w:rPr>
        <w:t>Social and Behavioral Sciences 116, 4596 – 4603.</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Hadzimehmedagic,  M.  &amp;  Akbarov,  A.  (2013).Traditional vs  modern  teaching  methods:  advantages  and disadvantages. Sarajevo, Bosnia and Herzegovia: International Burch University.</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Heaton-Shreshta, C., Mayb, S &amp; Burkec, L. (2009). Student retention in higher education: what role for virtual learning environments? </w:t>
      </w:r>
      <w:r w:rsidRPr="000D1AFD">
        <w:rPr>
          <w:rFonts w:ascii="Times New Roman" w:eastAsia="Arial" w:hAnsi="Times New Roman" w:cs="Times New Roman"/>
          <w:i/>
          <w:sz w:val="26"/>
          <w:szCs w:val="26"/>
        </w:rPr>
        <w:t>Journal of Further &amp; Higher Education, 33(1), 83–92</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Hornby, A.S. (2010). Oxford advanced learners’ dictionary of the contemporary English language, 8th edition. Oxford: Oxford Press.</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Isukpa, M. E. (2014). Effect of role play method on students’ academic achievement and interest in christian religious studies in senior secondary schools in Ebonyi Central Education Zone of Ebonyi State, Nigeria. Nsukka: University of Nigeria, Virtual Library.</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Kashefi, H., Ismail, Z. &amp; Yusof, Y. M. (2012).The impact of blended learning on communication skills and teamwork of engineering students in multivariable calculus. Procedia – Social and Behavioral</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Kilian, H. (2011). A study of the influence of particular teaching methods in conservation education on knowledge retention and attitude change. Unpublished Masters of Education with Specialization in</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Kuo, Y., Belland, B. R., Schroder, K. E.&amp; Walker, A. E. (2014).K-12 teachers‟ perceptions of and their satisfaction with interaction type in blended learning environments. Distance Education, 35(3), 360-381.</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Lloyd-Smith,  L.  (2010).  Exploring  the  advantages  of  blended  instruction  at  community  colleges  and technical  schools, MERLOT Journal  </w:t>
      </w:r>
      <w:r w:rsidRPr="000D1AFD">
        <w:rPr>
          <w:rFonts w:ascii="Times New Roman" w:eastAsia="Arial" w:hAnsi="Times New Roman" w:cs="Times New Roman"/>
          <w:i/>
          <w:sz w:val="26"/>
          <w:szCs w:val="26"/>
        </w:rPr>
        <w:t>of  Online  Learning  &amp;  Teaching  6(2).</w:t>
      </w:r>
      <w:r w:rsidRPr="000D1AFD">
        <w:rPr>
          <w:rFonts w:ascii="Times New Roman" w:eastAsia="Arial" w:hAnsi="Times New Roman" w:cs="Times New Roman"/>
          <w:sz w:val="26"/>
          <w:szCs w:val="26"/>
        </w:rPr>
        <w:t xml:space="preserve">  Retrieved fromhttp://jolt.merlot.org/vol6no2/lloyd-smith_0610.pdf</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Lou, S., Chen, N., Tsai, H., Tseng, K. &amp; Shih, R. (2012).Using blended creative teaching: improving a teacher education course on designing materials for young children. Australasian Journal of Educational Technology, 28(5), 776-792.</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Magnus, K. O. (2008). Re-positioning science education for the African child. Asaba: Omega Publishers. </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Mahmoud, A. N., Ahmed, A. &amp; Mirna, N. (2012).Evaluating student satisfaction with blended learning in a gender-segregated. </w:t>
      </w:r>
      <w:r w:rsidRPr="000D1AFD">
        <w:rPr>
          <w:rFonts w:ascii="Times New Roman" w:eastAsia="Arial" w:hAnsi="Times New Roman" w:cs="Times New Roman"/>
          <w:i/>
          <w:sz w:val="26"/>
          <w:szCs w:val="26"/>
        </w:rPr>
        <w:t>Environment Journal of Information Technology Education Research,11(1), 193.</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Mattern, K. D. &amp; Shaw, E.J. (2010) A look beyond cognitive predictors of academic success: Understanding the relationship between academic self-beliefs and outcomes. </w:t>
      </w:r>
      <w:r w:rsidRPr="000D1AFD">
        <w:rPr>
          <w:rFonts w:ascii="Times New Roman" w:eastAsia="Arial" w:hAnsi="Times New Roman" w:cs="Times New Roman"/>
          <w:i/>
          <w:sz w:val="26"/>
          <w:szCs w:val="26"/>
        </w:rPr>
        <w:t>Journal of College Student Development, 51(6), 665–678.</w:t>
      </w:r>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Maxwell, C (2016). What blended learning is – and isn</w:t>
      </w:r>
      <w:r w:rsidRPr="000D1AFD">
        <w:rPr>
          <w:rFonts w:ascii="Times New Roman" w:eastAsia="RobotoStatic-Regular" w:hAnsi="Times New Roman" w:cs="Times New Roman"/>
          <w:sz w:val="26"/>
          <w:szCs w:val="26"/>
        </w:rPr>
        <w:t>‟</w:t>
      </w:r>
      <w:r w:rsidRPr="000D1AFD">
        <w:rPr>
          <w:rFonts w:ascii="Times New Roman" w:eastAsiaTheme="minorHAnsi" w:hAnsi="Times New Roman" w:cs="Times New Roman"/>
          <w:sz w:val="26"/>
          <w:szCs w:val="26"/>
        </w:rPr>
        <w:t xml:space="preserve">t. blended learning universe. Retrieved from </w:t>
      </w:r>
      <w:hyperlink r:id="rId11" w:history="1">
        <w:r w:rsidRPr="000D1AFD">
          <w:rPr>
            <w:rStyle w:val="Hyperlink"/>
            <w:rFonts w:ascii="Times New Roman" w:eastAsiaTheme="minorHAnsi" w:hAnsi="Times New Roman" w:cs="Times New Roman"/>
            <w:sz w:val="26"/>
            <w:szCs w:val="26"/>
          </w:rPr>
          <w:t>https://www.blendedlearning.org/what-blended-learning-is-and-isnt/</w:t>
        </w:r>
      </w:hyperlink>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Arial" w:hAnsi="Times New Roman" w:cs="Times New Roman"/>
          <w:sz w:val="26"/>
          <w:szCs w:val="26"/>
        </w:rPr>
        <w:t xml:space="preserve">Mbah, C. N. &amp; Onwuzo, O. G. (2010).Effects of collaborative/cooperative learning strategy in problem-based learning (PBL) on students‟ achievement and interest in Physic. Nigerian. </w:t>
      </w:r>
      <w:r w:rsidRPr="000D1AFD">
        <w:rPr>
          <w:rFonts w:ascii="Times New Roman" w:eastAsia="Arial" w:hAnsi="Times New Roman" w:cs="Times New Roman"/>
          <w:i/>
          <w:sz w:val="26"/>
          <w:szCs w:val="26"/>
        </w:rPr>
        <w:t xml:space="preserve">Journal of </w:t>
      </w:r>
      <w:r w:rsidRPr="000D1AFD">
        <w:rPr>
          <w:rFonts w:ascii="Times New Roman" w:eastAsiaTheme="minorHAnsi" w:hAnsi="Times New Roman" w:cs="Times New Roman"/>
          <w:i/>
          <w:sz w:val="26"/>
          <w:szCs w:val="26"/>
        </w:rPr>
        <w:t>Educational Research and Evaluation,9(1), 23-32.</w:t>
      </w:r>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 xml:space="preserve">McGee, P. &amp; Reis, A. (2012). Blended course design: A synthesis of best practices. Journal of Asynchronous Learning Networks. Retrieved From: </w:t>
      </w:r>
      <w:hyperlink r:id="rId12" w:history="1">
        <w:r w:rsidRPr="000D1AFD">
          <w:rPr>
            <w:rStyle w:val="Hyperlink"/>
            <w:rFonts w:ascii="Times New Roman" w:eastAsiaTheme="minorHAnsi" w:hAnsi="Times New Roman" w:cs="Times New Roman"/>
            <w:sz w:val="26"/>
            <w:szCs w:val="26"/>
          </w:rPr>
          <w:t>http://onlinelearningconsortium.org/sites/default/files/jaln_v16n4_1Blended_Course_Design_A_Synthesis_of_Best_Practices.pdf</w:t>
        </w:r>
      </w:hyperlink>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i/>
          <w:sz w:val="26"/>
          <w:szCs w:val="26"/>
        </w:rPr>
      </w:pPr>
      <w:r w:rsidRPr="000D1AFD">
        <w:rPr>
          <w:rFonts w:ascii="Times New Roman" w:eastAsiaTheme="minorHAnsi" w:hAnsi="Times New Roman" w:cs="Times New Roman"/>
          <w:sz w:val="26"/>
          <w:szCs w:val="26"/>
        </w:rPr>
        <w:t xml:space="preserve">Miles, R. (2015). Tutorial instruction in science education. </w:t>
      </w:r>
      <w:r w:rsidRPr="000D1AFD">
        <w:rPr>
          <w:rFonts w:ascii="Times New Roman" w:eastAsiaTheme="minorHAnsi" w:hAnsi="Times New Roman" w:cs="Times New Roman"/>
          <w:i/>
          <w:sz w:val="26"/>
          <w:szCs w:val="26"/>
        </w:rPr>
        <w:t>Cypriot Journal of Educational Science, 10(2), 168-179.</w:t>
      </w:r>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Mydnigeria, (2016).Destination Nigeria: South west region guide. Retrievedfrom</w:t>
      </w:r>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 xml:space="preserve">National Bureau of Statistics. (2010). Annual abstract of statistics. Retrieved March 7, 2016 from </w:t>
      </w:r>
      <w:hyperlink r:id="rId13" w:history="1">
        <w:r w:rsidRPr="000D1AFD">
          <w:rPr>
            <w:rStyle w:val="Hyperlink"/>
            <w:rFonts w:ascii="Times New Roman" w:eastAsiaTheme="minorHAnsi" w:hAnsi="Times New Roman" w:cs="Times New Roman"/>
            <w:sz w:val="26"/>
            <w:szCs w:val="26"/>
          </w:rPr>
          <w:t>www.nigerianstat.gov.ng.pdf</w:t>
        </w:r>
      </w:hyperlink>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lastRenderedPageBreak/>
        <w:t xml:space="preserve">National Bureau of Statistics. (2018). Annual abstract of statistics. Retrieved March 7, 2016 from </w:t>
      </w:r>
      <w:hyperlink r:id="rId14" w:history="1">
        <w:r w:rsidRPr="000D1AFD">
          <w:rPr>
            <w:rStyle w:val="Hyperlink"/>
            <w:rFonts w:ascii="Times New Roman" w:eastAsiaTheme="minorHAnsi" w:hAnsi="Times New Roman" w:cs="Times New Roman"/>
            <w:sz w:val="26"/>
            <w:szCs w:val="26"/>
          </w:rPr>
          <w:t>www.nigerianstat.gov.ng.pdf</w:t>
        </w:r>
      </w:hyperlink>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National Commission for Colleges of Education (NCCE) (2012).Nigerian certificate in education minimum standards for general education. Abuja: TETFUND.</w:t>
      </w:r>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 xml:space="preserve">National Commission for Colleges of Education (NCCE) (2017).List of colleges of education in Nigeria. Retrieved from </w:t>
      </w:r>
      <w:hyperlink r:id="rId15" w:history="1">
        <w:r w:rsidRPr="000D1AFD">
          <w:rPr>
            <w:rStyle w:val="Hyperlink"/>
            <w:rFonts w:ascii="Times New Roman" w:eastAsiaTheme="minorHAnsi" w:hAnsi="Times New Roman" w:cs="Times New Roman"/>
            <w:sz w:val="26"/>
            <w:szCs w:val="26"/>
          </w:rPr>
          <w:t>www.ncceonline.edu.ng/colleges.php</w:t>
        </w:r>
      </w:hyperlink>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Nazarenkoa, A. L. (2015). Blended learning vs traditional learning: What works? (A case study research). Procedia - Social and Behavioral Sciences, 200, 77 – 82.</w:t>
      </w:r>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i/>
          <w:sz w:val="26"/>
          <w:szCs w:val="26"/>
        </w:rPr>
      </w:pPr>
      <w:r w:rsidRPr="000D1AFD">
        <w:rPr>
          <w:rFonts w:ascii="Times New Roman" w:eastAsiaTheme="minorHAnsi" w:hAnsi="Times New Roman" w:cs="Times New Roman"/>
          <w:sz w:val="26"/>
          <w:szCs w:val="26"/>
        </w:rPr>
        <w:t xml:space="preserve">Nte, M. N. (2014). The need for modern technology in training secretaries. </w:t>
      </w:r>
      <w:r w:rsidRPr="000D1AFD">
        <w:rPr>
          <w:rFonts w:ascii="Times New Roman" w:eastAsiaTheme="minorHAnsi" w:hAnsi="Times New Roman" w:cs="Times New Roman"/>
          <w:i/>
          <w:sz w:val="26"/>
          <w:szCs w:val="26"/>
        </w:rPr>
        <w:t>Proceedings of APSSON Annual National Workshop, 8(12), 56–61.</w:t>
      </w:r>
    </w:p>
    <w:p w:rsidR="00043BCA" w:rsidRPr="000D1AFD" w:rsidRDefault="00043BCA" w:rsidP="00043BCA">
      <w:pPr>
        <w:tabs>
          <w:tab w:val="left" w:pos="9360"/>
        </w:tabs>
        <w:spacing w:line="276" w:lineRule="auto"/>
        <w:ind w:left="810" w:hanging="797"/>
        <w:jc w:val="both"/>
        <w:rPr>
          <w:rFonts w:ascii="Times New Roman" w:eastAsiaTheme="minorHAnsi" w:hAnsi="Times New Roman" w:cs="Times New Roman"/>
          <w:i/>
          <w:sz w:val="26"/>
          <w:szCs w:val="26"/>
        </w:rPr>
      </w:pPr>
      <w:r w:rsidRPr="000D1AFD">
        <w:rPr>
          <w:rFonts w:ascii="Times New Roman" w:eastAsiaTheme="minorHAnsi" w:hAnsi="Times New Roman" w:cs="Times New Roman"/>
          <w:sz w:val="26"/>
          <w:szCs w:val="26"/>
        </w:rPr>
        <w:t>Nwalado, S. H. &amp; Oru, P. O. (2016). Effects of dialogic method of teaching on students</w:t>
      </w:r>
      <w:r w:rsidRPr="000D1AFD">
        <w:rPr>
          <w:rFonts w:ascii="Times New Roman" w:eastAsia="RobotoStatic-Regular" w:hAnsi="Times New Roman" w:cs="Times New Roman"/>
          <w:sz w:val="26"/>
          <w:szCs w:val="26"/>
        </w:rPr>
        <w:t xml:space="preserve">‟ </w:t>
      </w:r>
      <w:r w:rsidRPr="000D1AFD">
        <w:rPr>
          <w:rFonts w:ascii="Times New Roman" w:eastAsiaTheme="minorHAnsi" w:hAnsi="Times New Roman" w:cs="Times New Roman"/>
          <w:sz w:val="26"/>
          <w:szCs w:val="26"/>
        </w:rPr>
        <w:t xml:space="preserve">achievement in marketing in colleges of education in Delta state Nigeria. </w:t>
      </w:r>
      <w:r w:rsidRPr="000D1AFD">
        <w:rPr>
          <w:rFonts w:ascii="Times New Roman" w:eastAsiaTheme="minorHAnsi" w:hAnsi="Times New Roman" w:cs="Times New Roman"/>
          <w:i/>
          <w:sz w:val="26"/>
          <w:szCs w:val="26"/>
        </w:rPr>
        <w:t>Nigerian Journal of Business Education, 3(1), 150-159.</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Nwazor, J. C. (2014). Business education curriculum new technologies guidelines for review. In V. T. Olayanju (2016).The challenges of new technologies on Office profession. </w:t>
      </w:r>
      <w:r w:rsidRPr="000D1AFD">
        <w:rPr>
          <w:rFonts w:ascii="Times New Roman" w:eastAsia="Arial" w:hAnsi="Times New Roman" w:cs="Times New Roman"/>
          <w:i/>
          <w:sz w:val="26"/>
          <w:szCs w:val="26"/>
        </w:rPr>
        <w:t>Nigerian Journal of Business Education, 3(2), 73–80</w:t>
      </w:r>
      <w:r w:rsidRPr="000D1AFD">
        <w:rPr>
          <w:rFonts w:ascii="Times New Roman" w:eastAsia="Arial" w:hAnsi="Times New Roman" w:cs="Times New Roman"/>
          <w:sz w:val="26"/>
          <w:szCs w:val="26"/>
        </w:rPr>
        <w:t>.</w:t>
      </w:r>
    </w:p>
    <w:p w:rsidR="00043BCA" w:rsidRPr="000D1AFD" w:rsidRDefault="00043BCA" w:rsidP="00043BCA">
      <w:pPr>
        <w:tabs>
          <w:tab w:val="left" w:pos="9360"/>
        </w:tabs>
        <w:spacing w:line="276" w:lineRule="auto"/>
        <w:ind w:left="81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Nzewi, U.M. (2010). It‟s all in the brain of gender and achievement in science and technology education. 51st inaugural lecture of the University of Nigeria Nsukka, 18-32.</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Obiekwe, O.F. (2008). Effect of the constructivist-based instructional model on senior secondary students‟ achievement in biology. STAN proceeding of the 50th-anniversary conference.</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Office of Educational Assessment (2019).Understanding item analyses. Seattle, WA: Published by University of Washington. Retrieved from </w:t>
      </w:r>
      <w:hyperlink r:id="rId16" w:history="1">
        <w:r w:rsidRPr="000D1AFD">
          <w:rPr>
            <w:rStyle w:val="Hyperlink"/>
            <w:rFonts w:ascii="Times New Roman" w:eastAsia="Arial" w:hAnsi="Times New Roman" w:cs="Times New Roman"/>
            <w:sz w:val="26"/>
            <w:szCs w:val="26"/>
          </w:rPr>
          <w:t>http://www.washington.edu/assessment/scanning-scoring/scoring/reports/item-analysis</w:t>
        </w:r>
      </w:hyperlink>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Ogiagah, Z. M. (2009). Current issues in English grammar. Office Forum, 4(4), 30–40.</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 xml:space="preserve">Okagbare, O. E. &amp; Fredrick E. I. (2009).Entrepreneurship opportunities in English grammar. </w:t>
      </w:r>
      <w:r w:rsidRPr="000D1AFD">
        <w:rPr>
          <w:rFonts w:ascii="Times New Roman" w:eastAsia="Arial" w:hAnsi="Times New Roman" w:cs="Times New Roman"/>
          <w:i/>
          <w:sz w:val="26"/>
          <w:szCs w:val="26"/>
        </w:rPr>
        <w:t xml:space="preserve">Journal for the Promotion/Advancement of Office Management/Office Profession,2(1), 160-61. </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Okoro, A U. (2011). Effect of interaction on achievement and interest in biology among secondary school students in Enugu State Nigeria. Unpublished M.Ed. project, Department of Science Education, University of Nigeria, Nsukka.</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Okoro, P. U. &amp; Amagoh, E. K (2008). Office education competencies required for effective entrepreneurship development. Delta Business Education Journal, 1(3), 205–208.</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Olafare, E. A., Francis, U. U. &amp; Orifa, R.A.O. (2018).Availability and role of e-learning facilities among the</w:t>
      </w:r>
      <w:bookmarkStart w:id="11" w:name="page53"/>
      <w:bookmarkEnd w:id="11"/>
      <w:r w:rsidRPr="000D1AFD">
        <w:rPr>
          <w:rFonts w:ascii="Times New Roman" w:eastAsia="Arial" w:hAnsi="Times New Roman" w:cs="Times New Roman"/>
          <w:sz w:val="26"/>
          <w:szCs w:val="26"/>
        </w:rPr>
        <w:t xml:space="preserve"> college of education students of business education in Ondo State. </w:t>
      </w:r>
      <w:r w:rsidRPr="000D1AFD">
        <w:rPr>
          <w:rFonts w:ascii="Times New Roman" w:eastAsia="Arial" w:hAnsi="Times New Roman" w:cs="Times New Roman"/>
          <w:i/>
          <w:sz w:val="26"/>
          <w:szCs w:val="26"/>
        </w:rPr>
        <w:t>Nigerian Journal of General Studies, 7(1), 1-11</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Olayanju, V. T. (2016).The challenges of new technologies on the secretarial profession. Nigerian </w:t>
      </w:r>
      <w:r w:rsidRPr="000D1AFD">
        <w:rPr>
          <w:rFonts w:ascii="Times New Roman" w:eastAsia="Arial" w:hAnsi="Times New Roman" w:cs="Times New Roman"/>
          <w:i/>
          <w:sz w:val="26"/>
          <w:szCs w:val="26"/>
        </w:rPr>
        <w:t>Journal of Business Education, 3(2), 73–80.</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OldNaija, (2015).Boundaries/borders of Nigeria. Retrieved from http://oldnaija.com/2015/12/07/bountaries-borders-of-nigeria/</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Olelewe, C. J. (2014).Challenges facing the effective utilization of the blended learning model in teacher education programmes in Nigeria. Enugu: Department of Computer Education Federal College of Education Eha-Amufu. </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Oncu, S. and Cakir, H. (2011) Research in online learning environments: Priorities and methodologies. </w:t>
      </w:r>
      <w:r w:rsidRPr="000D1AFD">
        <w:rPr>
          <w:rFonts w:ascii="Times New Roman" w:eastAsia="Arial" w:hAnsi="Times New Roman" w:cs="Times New Roman"/>
          <w:i/>
          <w:sz w:val="26"/>
          <w:szCs w:val="26"/>
        </w:rPr>
        <w:t>Computers &amp; Education, 57, 1098–1108</w:t>
      </w:r>
      <w:r w:rsidRPr="000D1AFD">
        <w:rPr>
          <w:rFonts w:ascii="Times New Roman" w:eastAsia="Arial" w:hAnsi="Times New Roman" w:cs="Times New Roman"/>
          <w:sz w:val="26"/>
          <w:szCs w:val="26"/>
        </w:rPr>
        <w:t>.</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Piontek, J. (2013).Introduction to blended learning for elementary schools personalizing math instruction in the K–5 classrooms. Hawaii: Dreambox Learning.</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Poon, J. (2013).Blended learning: An institutional approach to enhancing students' learning experiences. Retrieved from http://jolt.merlot.org/vol9no2/poon_0613.htm</w:t>
      </w:r>
    </w:p>
    <w:p w:rsidR="00043BCA" w:rsidRPr="000D1AFD" w:rsidRDefault="00043BCA" w:rsidP="00043BCA">
      <w:pPr>
        <w:spacing w:line="276" w:lineRule="auto"/>
        <w:ind w:left="810" w:right="-7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lastRenderedPageBreak/>
        <w:t xml:space="preserve">Quan-Haase, A. (2008). Instant messaging on campus: Use and integration in university students' everyday communication. </w:t>
      </w:r>
      <w:r w:rsidRPr="000D1AFD">
        <w:rPr>
          <w:rFonts w:ascii="Times New Roman" w:eastAsia="Arial" w:hAnsi="Times New Roman" w:cs="Times New Roman"/>
          <w:i/>
          <w:sz w:val="26"/>
          <w:szCs w:val="26"/>
        </w:rPr>
        <w:t>The Information Society International Journal, 24(2), 105-115.</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Reinders, H. (2010). Towards classroom pedagogy for learner autonomy: a framework of independent language learning skills. </w:t>
      </w:r>
      <w:r w:rsidRPr="000D1AFD">
        <w:rPr>
          <w:rFonts w:ascii="Times New Roman" w:eastAsia="Arial" w:hAnsi="Times New Roman" w:cs="Times New Roman"/>
          <w:i/>
          <w:sz w:val="26"/>
          <w:szCs w:val="26"/>
        </w:rPr>
        <w:t>Journal</w:t>
      </w:r>
      <w:r w:rsidRPr="000D1AFD">
        <w:rPr>
          <w:rFonts w:ascii="Times New Roman" w:eastAsia="Arial" w:hAnsi="Times New Roman" w:cs="Times New Roman"/>
          <w:sz w:val="26"/>
          <w:szCs w:val="26"/>
        </w:rPr>
        <w:t xml:space="preserve"> </w:t>
      </w:r>
      <w:r w:rsidRPr="000D1AFD">
        <w:rPr>
          <w:rFonts w:ascii="Times New Roman" w:eastAsia="Arial" w:hAnsi="Times New Roman" w:cs="Times New Roman"/>
          <w:i/>
          <w:sz w:val="26"/>
          <w:szCs w:val="26"/>
        </w:rPr>
        <w:t>of Teacher Education, 35(1), 40-55.</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Rodriguez,  J.  E.  (2011).  Social  media  use  in  higher  education:  key  areas  to  consider  for  educators. MERLOT </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Sanprasert, N. (2010). The application of a course management. </w:t>
      </w:r>
      <w:r w:rsidRPr="000D1AFD">
        <w:rPr>
          <w:rFonts w:ascii="Times New Roman" w:eastAsia="Arial" w:hAnsi="Times New Roman" w:cs="Times New Roman"/>
          <w:i/>
          <w:sz w:val="26"/>
          <w:szCs w:val="26"/>
        </w:rPr>
        <w:t>Journal of Online Learning and Teaching, 7(4), 539-550.</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system to enhance autonomy in learning English as a foreign language. System, 38(1), 109-123.</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Sarıtepeci M. &amp; Çakır, H. (2015). The effect of blended learning environments on student's academic achievement and student engagement: A Study on Social Studies Course. </w:t>
      </w:r>
      <w:r w:rsidRPr="000D1AFD">
        <w:rPr>
          <w:rFonts w:ascii="Times New Roman" w:eastAsia="Arial" w:hAnsi="Times New Roman" w:cs="Times New Roman"/>
          <w:i/>
          <w:sz w:val="26"/>
          <w:szCs w:val="26"/>
        </w:rPr>
        <w:t>Education and Science, 40(177), 203-216.</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Sarıtepeci, M. &amp; Yıldız, H. D. (2014). Effect of blended learning environments on high school students‟ engagement and motivation. .Kırşehir Eğitim Fakültesi Dergisi (KEFAD), 35(1), 115-129.</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Schneider, M. &amp; Yin, M. (2011), The hidden cost of community colleges, American Institute for Research. Retrieved</w:t>
      </w:r>
      <w:r w:rsidRPr="000D1AFD">
        <w:rPr>
          <w:rFonts w:ascii="Times New Roman" w:eastAsia="Times New Roman" w:hAnsi="Times New Roman" w:cs="Times New Roman"/>
          <w:sz w:val="26"/>
          <w:szCs w:val="26"/>
        </w:rPr>
        <w:tab/>
      </w:r>
      <w:r w:rsidRPr="000D1AFD">
        <w:rPr>
          <w:rFonts w:ascii="Times New Roman" w:eastAsia="Arial" w:hAnsi="Times New Roman" w:cs="Times New Roman"/>
          <w:sz w:val="26"/>
          <w:szCs w:val="26"/>
        </w:rPr>
        <w:t>from: http://www.air.org/files/AIR_Hidden_Costs_of_Community_Colleges_Oct2011.pdf</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Senemoğlu, N. (2009). Effect of cognitive entry behaviours and affective entry characteristics on learning level. Ankara: Nobel Yayınevi.</w:t>
      </w:r>
    </w:p>
    <w:p w:rsidR="00043BCA" w:rsidRPr="000D1AFD" w:rsidRDefault="00043BCA" w:rsidP="00043BCA">
      <w:pPr>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Siemans. G. &amp; Tittenberger, P. (2009). Handbo</w:t>
      </w:r>
      <w:r w:rsidR="009171EE">
        <w:rPr>
          <w:rFonts w:ascii="Times New Roman" w:eastAsia="Arial" w:hAnsi="Times New Roman" w:cs="Times New Roman"/>
          <w:sz w:val="26"/>
          <w:szCs w:val="26"/>
        </w:rPr>
        <w:t xml:space="preserve">ok of emerging technologies for </w:t>
      </w:r>
      <w:r w:rsidRPr="000D1AFD">
        <w:rPr>
          <w:rFonts w:ascii="Times New Roman" w:eastAsia="Arial" w:hAnsi="Times New Roman" w:cs="Times New Roman"/>
          <w:sz w:val="26"/>
          <w:szCs w:val="26"/>
        </w:rPr>
        <w:t>learning. Retrieved from: http://techcommittee.wikis.msad52.org/file/view/HETL.pdf</w:t>
      </w:r>
    </w:p>
    <w:p w:rsidR="00043BCA" w:rsidRPr="000D1AFD" w:rsidRDefault="00043BCA" w:rsidP="00043BCA">
      <w:pPr>
        <w:tabs>
          <w:tab w:val="left" w:pos="940"/>
        </w:tabs>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Smith,</w:t>
      </w:r>
      <w:r w:rsidRPr="000D1AFD">
        <w:rPr>
          <w:rFonts w:ascii="Times New Roman" w:eastAsia="Times New Roman" w:hAnsi="Times New Roman" w:cs="Times New Roman"/>
          <w:sz w:val="26"/>
          <w:szCs w:val="26"/>
        </w:rPr>
        <w:tab/>
      </w:r>
      <w:r w:rsidRPr="000D1AFD">
        <w:rPr>
          <w:rFonts w:ascii="Times New Roman" w:eastAsia="Arial" w:hAnsi="Times New Roman" w:cs="Times New Roman"/>
          <w:sz w:val="26"/>
          <w:szCs w:val="26"/>
        </w:rPr>
        <w:t xml:space="preserve">C. (2013). How many people use the top social media, apps, and service? Retrieved from </w:t>
      </w:r>
      <w:hyperlink r:id="rId17" w:history="1">
        <w:r w:rsidRPr="000D1AFD">
          <w:rPr>
            <w:rStyle w:val="Hyperlink"/>
            <w:rFonts w:ascii="Times New Roman" w:eastAsia="Arial" w:hAnsi="Times New Roman" w:cs="Times New Roman"/>
            <w:sz w:val="26"/>
            <w:szCs w:val="26"/>
          </w:rPr>
          <w:t>http://expandedramblings.com/index/php/resource-how-many-people-use-the-top- social-media/</w:t>
        </w:r>
      </w:hyperlink>
    </w:p>
    <w:p w:rsidR="00043BCA" w:rsidRPr="000D1AFD" w:rsidRDefault="00043BCA" w:rsidP="00043BCA">
      <w:pPr>
        <w:tabs>
          <w:tab w:val="left" w:pos="940"/>
        </w:tabs>
        <w:spacing w:line="276" w:lineRule="auto"/>
        <w:ind w:left="810" w:right="-7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lastRenderedPageBreak/>
        <w:t>Steinmayr, R., Meibner, A., Weidinger, A. F. &amp; Weirthwein, L. (2015). Academic achievement. Oxford: Oxford Bibliographies.</w:t>
      </w:r>
    </w:p>
    <w:p w:rsidR="00043BCA" w:rsidRPr="000D1AFD" w:rsidRDefault="00043BCA" w:rsidP="00043BCA">
      <w:pPr>
        <w:spacing w:line="276" w:lineRule="auto"/>
        <w:ind w:left="720" w:hanging="720"/>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Tayseer, M., Zoghieb, F. D., Alcheikh, I. &amp; Awadallah, M. N. S. (2014). Social network: academic and social impact on college students. Bridgeport: University of Bridgeport.</w:t>
      </w:r>
    </w:p>
    <w:p w:rsidR="00043BCA" w:rsidRPr="000D1AFD" w:rsidRDefault="00043BCA" w:rsidP="00043BCA">
      <w:pPr>
        <w:spacing w:line="276" w:lineRule="auto"/>
        <w:ind w:left="810" w:right="2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Tess, P. A. (2013). The role of social media in higher education classes (real and virtual)–A literature review. </w:t>
      </w:r>
      <w:r w:rsidRPr="000D1AFD">
        <w:rPr>
          <w:rFonts w:ascii="Times New Roman" w:eastAsia="Arial" w:hAnsi="Times New Roman" w:cs="Times New Roman"/>
          <w:i/>
          <w:sz w:val="26"/>
          <w:szCs w:val="26"/>
        </w:rPr>
        <w:t>Computers in Human Behavior, 29(5), 60-68.</w:t>
      </w:r>
    </w:p>
    <w:p w:rsidR="00043BCA" w:rsidRPr="000D1AFD" w:rsidRDefault="00043BCA" w:rsidP="00043BCA">
      <w:pPr>
        <w:spacing w:line="276" w:lineRule="auto"/>
        <w:ind w:left="810" w:right="2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U.S. Department of Education. (2010). Evaluation of evidence--based practices in online learning: A meta-analysis and review of online learning studies. Retrieved from </w:t>
      </w:r>
      <w:hyperlink r:id="rId18" w:history="1">
        <w:r w:rsidRPr="000D1AFD">
          <w:rPr>
            <w:rStyle w:val="Hyperlink"/>
            <w:rFonts w:ascii="Times New Roman" w:eastAsia="Arial" w:hAnsi="Times New Roman" w:cs="Times New Roman"/>
            <w:sz w:val="26"/>
            <w:szCs w:val="26"/>
          </w:rPr>
          <w:t>http://www2.ed.gov/rschstat/eval/tech/evidence--based--practices/finalreport.pdf</w:t>
        </w:r>
      </w:hyperlink>
    </w:p>
    <w:p w:rsidR="00043BCA" w:rsidRPr="000D1AFD" w:rsidRDefault="00043BCA" w:rsidP="00043BCA">
      <w:pPr>
        <w:spacing w:line="276" w:lineRule="auto"/>
        <w:ind w:left="810" w:right="2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 xml:space="preserve">Ugwu, C. (2009) “The Contributions of Secretaries to Organization‟s Development” in </w:t>
      </w:r>
      <w:r w:rsidRPr="000D1AFD">
        <w:rPr>
          <w:rFonts w:ascii="Times New Roman" w:eastAsia="Arial" w:hAnsi="Times New Roman" w:cs="Times New Roman"/>
          <w:i/>
          <w:sz w:val="26"/>
          <w:szCs w:val="26"/>
        </w:rPr>
        <w:t>Secretarial Forum. Vol. 4. pp 160-164</w:t>
      </w:r>
      <w:r w:rsidRPr="000D1AFD">
        <w:rPr>
          <w:rFonts w:ascii="Times New Roman" w:eastAsia="Arial" w:hAnsi="Times New Roman" w:cs="Times New Roman"/>
          <w:sz w:val="26"/>
          <w:szCs w:val="26"/>
        </w:rPr>
        <w:t>.</w:t>
      </w:r>
    </w:p>
    <w:p w:rsidR="00043BCA" w:rsidRPr="000D1AFD" w:rsidRDefault="00043BCA" w:rsidP="00043BCA">
      <w:pPr>
        <w:spacing w:line="276" w:lineRule="auto"/>
        <w:ind w:left="810" w:right="2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Ukamaka, T. U. (2014).Effect of guided inquiry methods on students’ achievement and interest in basic science. Unpublished Masters Degree Project presented to the Department of Science Education,</w:t>
      </w:r>
      <w:bookmarkStart w:id="12" w:name="page55"/>
      <w:bookmarkEnd w:id="12"/>
      <w:r w:rsidRPr="000D1AFD">
        <w:rPr>
          <w:rFonts w:ascii="Times New Roman" w:eastAsia="Arial" w:hAnsi="Times New Roman" w:cs="Times New Roman"/>
          <w:sz w:val="26"/>
          <w:szCs w:val="26"/>
        </w:rPr>
        <w:t xml:space="preserve"> 55. Faculty of Education, University of Nigeria, Nsukka.</w:t>
      </w:r>
    </w:p>
    <w:p w:rsidR="00043BCA" w:rsidRPr="000D1AFD" w:rsidRDefault="00043BCA" w:rsidP="00043BCA">
      <w:pPr>
        <w:spacing w:line="276" w:lineRule="auto"/>
        <w:ind w:left="810" w:right="2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Ukwueze, M. G. (2010). Making status explicit: A case of study of conceptual change. In R. Duit, F. Goldberg &amp; H. Miedderer (eds</w:t>
      </w:r>
      <w:r w:rsidRPr="000D1AFD">
        <w:rPr>
          <w:rFonts w:ascii="Times New Roman" w:eastAsia="Arial" w:hAnsi="Times New Roman" w:cs="Times New Roman"/>
          <w:i/>
          <w:sz w:val="26"/>
          <w:szCs w:val="26"/>
        </w:rPr>
        <w:t>). Research in Science learning. Theoretical Issues and Empirical Studies, 59-73.</w:t>
      </w:r>
    </w:p>
    <w:p w:rsidR="00043BCA" w:rsidRPr="000D1AFD" w:rsidRDefault="00043BCA" w:rsidP="00043BCA">
      <w:pPr>
        <w:spacing w:line="276" w:lineRule="auto"/>
        <w:ind w:left="810" w:right="2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Ventayen, R. J. M., Estira, K. L. A., De-Guzman, M. J., Cabaluna, C. M.&amp; Espinosa, N. N. (2018). Usability evaluation of Google classroom: Basis for the adaptation of GSuite e- Learning platform. Asia Pacific </w:t>
      </w:r>
      <w:r w:rsidRPr="000D1AFD">
        <w:rPr>
          <w:rFonts w:ascii="Times New Roman" w:eastAsia="Arial" w:hAnsi="Times New Roman" w:cs="Times New Roman"/>
          <w:i/>
          <w:sz w:val="26"/>
          <w:szCs w:val="26"/>
        </w:rPr>
        <w:t>Journal of Education, Arts and Sciences, 5(1), 47–51.</w:t>
      </w:r>
    </w:p>
    <w:p w:rsidR="00043BCA" w:rsidRPr="000D1AFD" w:rsidRDefault="00043BCA" w:rsidP="00043BCA">
      <w:pPr>
        <w:spacing w:line="276" w:lineRule="auto"/>
        <w:ind w:left="810" w:right="2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Wang, S. (2011).Benefit and challenges of e-learning: University students’ perspectives. Retrieved from http://www.igi-global.com/chapter/benefits-challenges-learning/53285?camid=</w:t>
      </w:r>
    </w:p>
    <w:p w:rsidR="00043BCA" w:rsidRPr="000D1AFD" w:rsidRDefault="00043BCA" w:rsidP="00043BCA">
      <w:pPr>
        <w:spacing w:line="276" w:lineRule="auto"/>
        <w:ind w:left="810" w:right="2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Wei-Li Y. (2016). Transforming conventional teaching classroom to learner-centered teaching classroom using multimedia-mediated </w:t>
      </w:r>
      <w:r w:rsidRPr="000D1AFD">
        <w:rPr>
          <w:rFonts w:ascii="Times New Roman" w:eastAsia="Arial" w:hAnsi="Times New Roman" w:cs="Times New Roman"/>
          <w:sz w:val="26"/>
          <w:szCs w:val="26"/>
        </w:rPr>
        <w:lastRenderedPageBreak/>
        <w:t>learning module.</w:t>
      </w:r>
      <w:r w:rsidRPr="000D1AFD">
        <w:rPr>
          <w:rFonts w:ascii="Times New Roman" w:eastAsia="Arial" w:hAnsi="Times New Roman" w:cs="Times New Roman"/>
          <w:i/>
          <w:sz w:val="26"/>
          <w:szCs w:val="26"/>
        </w:rPr>
        <w:t xml:space="preserve"> International Journal of Information and Education Technology, 6(2), 105-12.</w:t>
      </w:r>
    </w:p>
    <w:p w:rsidR="00043BCA" w:rsidRPr="000D1AFD" w:rsidRDefault="00043BCA" w:rsidP="00043BCA">
      <w:pPr>
        <w:spacing w:line="276" w:lineRule="auto"/>
        <w:ind w:left="810" w:right="20" w:hanging="797"/>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Wolk, R. (2010). Education: The case for making it personal. Educational Leadership, 67(7), retrieved from http://www.sciencedirect.com/science/article/pii/S1877042812053013</w:t>
      </w:r>
    </w:p>
    <w:p w:rsidR="00043BCA" w:rsidRPr="000D1AFD" w:rsidRDefault="009B652B" w:rsidP="00043BCA">
      <w:pPr>
        <w:tabs>
          <w:tab w:val="left" w:pos="9360"/>
        </w:tabs>
        <w:spacing w:line="276" w:lineRule="auto"/>
        <w:ind w:left="810" w:hanging="797"/>
        <w:jc w:val="both"/>
        <w:rPr>
          <w:rFonts w:ascii="Times New Roman" w:eastAsiaTheme="minorHAnsi" w:hAnsi="Times New Roman" w:cs="Times New Roman"/>
          <w:sz w:val="26"/>
          <w:szCs w:val="26"/>
        </w:rPr>
      </w:pPr>
      <w:hyperlink r:id="rId19" w:history="1">
        <w:r w:rsidR="00043BCA" w:rsidRPr="000D1AFD">
          <w:rPr>
            <w:rStyle w:val="Hyperlink"/>
            <w:rFonts w:ascii="Times New Roman" w:eastAsiaTheme="minorHAnsi" w:hAnsi="Times New Roman" w:cs="Times New Roman"/>
            <w:sz w:val="26"/>
            <w:szCs w:val="26"/>
          </w:rPr>
          <w:t>www.mydnigeria.com/nigeria-travel-information/nigeria-regional-information/south- west-nigeria-region-guide/</w:t>
        </w:r>
      </w:hyperlink>
    </w:p>
    <w:p w:rsidR="00043BCA" w:rsidRDefault="00043BCA" w:rsidP="00043BCA">
      <w:pPr>
        <w:spacing w:line="276" w:lineRule="auto"/>
        <w:ind w:left="810" w:right="20" w:hanging="797"/>
        <w:jc w:val="both"/>
        <w:rPr>
          <w:rFonts w:ascii="Times New Roman" w:eastAsia="Arial" w:hAnsi="Times New Roman" w:cs="Times New Roman"/>
          <w:i/>
          <w:sz w:val="26"/>
          <w:szCs w:val="26"/>
        </w:rPr>
      </w:pPr>
      <w:r w:rsidRPr="000D1AFD">
        <w:rPr>
          <w:rFonts w:ascii="Times New Roman" w:eastAsia="Arial" w:hAnsi="Times New Roman" w:cs="Times New Roman"/>
          <w:sz w:val="26"/>
          <w:szCs w:val="26"/>
        </w:rPr>
        <w:t xml:space="preserve">Yakubu, P.D. (2009). Entrepreneurship opportunities in English grammar. </w:t>
      </w:r>
      <w:r w:rsidRPr="000D1AFD">
        <w:rPr>
          <w:rFonts w:ascii="Times New Roman" w:eastAsia="Arial" w:hAnsi="Times New Roman" w:cs="Times New Roman"/>
          <w:i/>
          <w:sz w:val="26"/>
          <w:szCs w:val="26"/>
        </w:rPr>
        <w:t>A Journal for the Promotion/Advancement of Office Management/Office Profession, 2, 53.</w:t>
      </w:r>
    </w:p>
    <w:p w:rsidR="00043BCA" w:rsidRDefault="00043BCA" w:rsidP="00043BCA">
      <w:pPr>
        <w:spacing w:line="276" w:lineRule="auto"/>
        <w:ind w:left="810" w:right="20" w:hanging="797"/>
        <w:jc w:val="both"/>
        <w:rPr>
          <w:rFonts w:ascii="Times New Roman" w:eastAsia="Arial" w:hAnsi="Times New Roman" w:cs="Times New Roman"/>
          <w:i/>
          <w:sz w:val="26"/>
          <w:szCs w:val="26"/>
        </w:rPr>
      </w:pPr>
    </w:p>
    <w:p w:rsidR="00043BCA" w:rsidRDefault="00043BCA" w:rsidP="00043BCA">
      <w:pPr>
        <w:spacing w:line="276" w:lineRule="auto"/>
        <w:ind w:left="810" w:right="20" w:hanging="797"/>
        <w:jc w:val="both"/>
        <w:rPr>
          <w:rFonts w:ascii="Times New Roman" w:eastAsia="Arial" w:hAnsi="Times New Roman" w:cs="Times New Roman"/>
          <w:i/>
          <w:sz w:val="26"/>
          <w:szCs w:val="26"/>
        </w:rPr>
      </w:pPr>
    </w:p>
    <w:p w:rsidR="00043BCA" w:rsidRDefault="00043BCA" w:rsidP="00043BCA">
      <w:pPr>
        <w:spacing w:line="276" w:lineRule="auto"/>
        <w:ind w:left="810" w:right="20" w:hanging="797"/>
        <w:jc w:val="both"/>
        <w:rPr>
          <w:rFonts w:ascii="Times New Roman" w:eastAsia="Arial" w:hAnsi="Times New Roman" w:cs="Times New Roman"/>
          <w:i/>
          <w:sz w:val="26"/>
          <w:szCs w:val="26"/>
        </w:rPr>
      </w:pPr>
    </w:p>
    <w:p w:rsidR="00043BCA" w:rsidRDefault="00043BCA" w:rsidP="00043BCA">
      <w:pPr>
        <w:spacing w:line="276" w:lineRule="auto"/>
        <w:ind w:left="810" w:right="20" w:hanging="797"/>
        <w:jc w:val="both"/>
        <w:rPr>
          <w:rFonts w:ascii="Times New Roman" w:eastAsia="Arial" w:hAnsi="Times New Roman" w:cs="Times New Roman"/>
          <w:i/>
          <w:sz w:val="26"/>
          <w:szCs w:val="26"/>
        </w:rPr>
      </w:pPr>
    </w:p>
    <w:p w:rsidR="00043BCA" w:rsidRDefault="00043BCA"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9171EE" w:rsidRDefault="009171EE" w:rsidP="00043BCA">
      <w:pPr>
        <w:spacing w:line="276" w:lineRule="auto"/>
        <w:ind w:left="810" w:right="20" w:hanging="797"/>
        <w:jc w:val="both"/>
        <w:rPr>
          <w:rFonts w:ascii="Times New Roman" w:eastAsia="Arial" w:hAnsi="Times New Roman" w:cs="Times New Roman"/>
          <w:i/>
          <w:sz w:val="26"/>
          <w:szCs w:val="26"/>
        </w:rPr>
      </w:pPr>
    </w:p>
    <w:p w:rsidR="00043BCA" w:rsidRPr="000D1AFD" w:rsidRDefault="00043BCA" w:rsidP="00043BCA">
      <w:pPr>
        <w:autoSpaceDE w:val="0"/>
        <w:autoSpaceDN w:val="0"/>
        <w:adjustRightInd w:val="0"/>
        <w:spacing w:line="276" w:lineRule="auto"/>
        <w:jc w:val="center"/>
        <w:rPr>
          <w:rFonts w:ascii="Times New Roman" w:hAnsi="Times New Roman" w:cs="Times New Roman"/>
          <w:b/>
          <w:sz w:val="26"/>
          <w:szCs w:val="26"/>
        </w:rPr>
      </w:pPr>
      <w:r w:rsidRPr="000D1AFD">
        <w:rPr>
          <w:rFonts w:ascii="Times New Roman" w:hAnsi="Times New Roman" w:cs="Times New Roman"/>
          <w:b/>
          <w:sz w:val="26"/>
          <w:szCs w:val="26"/>
        </w:rPr>
        <w:lastRenderedPageBreak/>
        <w:t>KWARA STATE COLLEGE OF EDUCATION, ILORIN</w:t>
      </w:r>
    </w:p>
    <w:p w:rsidR="00043BCA" w:rsidRPr="000D1AFD" w:rsidRDefault="00043BCA" w:rsidP="00043BCA">
      <w:pPr>
        <w:autoSpaceDE w:val="0"/>
        <w:autoSpaceDN w:val="0"/>
        <w:adjustRightInd w:val="0"/>
        <w:spacing w:line="276" w:lineRule="auto"/>
        <w:jc w:val="center"/>
        <w:rPr>
          <w:rFonts w:ascii="Times New Roman" w:hAnsi="Times New Roman" w:cs="Times New Roman"/>
          <w:b/>
          <w:sz w:val="26"/>
          <w:szCs w:val="26"/>
        </w:rPr>
      </w:pPr>
      <w:r w:rsidRPr="000D1AFD">
        <w:rPr>
          <w:rFonts w:ascii="Times New Roman" w:hAnsi="Times New Roman" w:cs="Times New Roman"/>
          <w:b/>
          <w:sz w:val="26"/>
          <w:szCs w:val="26"/>
        </w:rPr>
        <w:t>SCHOOL OF LANGUAGES, ENGLISH DEPARTMENT</w:t>
      </w:r>
    </w:p>
    <w:p w:rsidR="00043BCA" w:rsidRPr="000D1AFD" w:rsidRDefault="00043BCA" w:rsidP="00043BCA">
      <w:pPr>
        <w:autoSpaceDE w:val="0"/>
        <w:autoSpaceDN w:val="0"/>
        <w:adjustRightInd w:val="0"/>
        <w:spacing w:line="276" w:lineRule="auto"/>
        <w:jc w:val="center"/>
        <w:rPr>
          <w:rFonts w:ascii="Times New Roman" w:hAnsi="Times New Roman" w:cs="Times New Roman"/>
          <w:b/>
          <w:sz w:val="26"/>
          <w:szCs w:val="26"/>
        </w:rPr>
      </w:pPr>
      <w:r w:rsidRPr="000D1AFD">
        <w:rPr>
          <w:rFonts w:ascii="Times New Roman" w:eastAsia="Times New Roman" w:hAnsi="Times New Roman" w:cs="Times New Roman"/>
          <w:b/>
          <w:sz w:val="26"/>
          <w:szCs w:val="26"/>
        </w:rPr>
        <w:t>EFFECTS OF BLENDED METHOD AND STUDENTS ACHIEVEMENT IN ENGLISH GRAMMAR QUESTIONNAIRE (EBMSAEGQ)</w:t>
      </w:r>
    </w:p>
    <w:p w:rsidR="00043BCA" w:rsidRPr="000D1AFD" w:rsidRDefault="00043BCA" w:rsidP="00043BCA">
      <w:pPr>
        <w:autoSpaceDE w:val="0"/>
        <w:autoSpaceDN w:val="0"/>
        <w:adjustRightInd w:val="0"/>
        <w:spacing w:line="276" w:lineRule="auto"/>
        <w:jc w:val="both"/>
        <w:rPr>
          <w:rFonts w:ascii="Times New Roman" w:hAnsi="Times New Roman" w:cs="Times New Roman"/>
          <w:sz w:val="26"/>
          <w:szCs w:val="26"/>
        </w:rPr>
      </w:pPr>
      <w:r w:rsidRPr="000D1AFD">
        <w:rPr>
          <w:rFonts w:ascii="Times New Roman" w:hAnsi="Times New Roman" w:cs="Times New Roman"/>
          <w:sz w:val="26"/>
          <w:szCs w:val="26"/>
        </w:rPr>
        <w:t xml:space="preserve">Dear Respondent, </w:t>
      </w:r>
    </w:p>
    <w:p w:rsidR="00043BCA" w:rsidRPr="000D1AFD" w:rsidRDefault="00043BCA" w:rsidP="00043BCA">
      <w:pPr>
        <w:autoSpaceDE w:val="0"/>
        <w:autoSpaceDN w:val="0"/>
        <w:adjustRightInd w:val="0"/>
        <w:spacing w:line="276" w:lineRule="auto"/>
        <w:ind w:firstLine="720"/>
        <w:jc w:val="both"/>
        <w:rPr>
          <w:rFonts w:ascii="Times New Roman" w:hAnsi="Times New Roman" w:cs="Times New Roman"/>
          <w:b/>
          <w:sz w:val="26"/>
          <w:szCs w:val="26"/>
        </w:rPr>
      </w:pPr>
      <w:r w:rsidRPr="000D1AFD">
        <w:rPr>
          <w:rFonts w:ascii="Times New Roman" w:hAnsi="Times New Roman" w:cs="Times New Roman"/>
          <w:sz w:val="26"/>
          <w:szCs w:val="26"/>
        </w:rPr>
        <w:t>I am a final year student of the above named institution carrying out research on “</w:t>
      </w:r>
      <w:r w:rsidRPr="000D1AFD">
        <w:rPr>
          <w:rFonts w:ascii="Times New Roman" w:eastAsia="Times New Roman" w:hAnsi="Times New Roman" w:cs="Times New Roman"/>
          <w:sz w:val="26"/>
          <w:szCs w:val="26"/>
        </w:rPr>
        <w:t>Effects of Blended Method and Students Achievement in English Grammar questionnaire (EBMSAEGQ).</w:t>
      </w:r>
      <w:r w:rsidRPr="000D1AFD">
        <w:rPr>
          <w:rFonts w:ascii="Times New Roman" w:eastAsia="Times New Roman" w:hAnsi="Times New Roman" w:cs="Times New Roman"/>
          <w:b/>
          <w:sz w:val="26"/>
          <w:szCs w:val="26"/>
        </w:rPr>
        <w:t xml:space="preserve"> </w:t>
      </w:r>
      <w:r w:rsidRPr="000D1AFD">
        <w:rPr>
          <w:rFonts w:ascii="Times New Roman" w:hAnsi="Times New Roman" w:cs="Times New Roman"/>
          <w:sz w:val="26"/>
          <w:szCs w:val="26"/>
        </w:rPr>
        <w:t>All information collected in this survey will be kept strictly confidential. The information gathered will only be used for the study purposes. Thanks.</w:t>
      </w:r>
    </w:p>
    <w:p w:rsidR="00043BCA" w:rsidRPr="000D1AFD" w:rsidRDefault="00043BCA" w:rsidP="009171EE">
      <w:pPr>
        <w:autoSpaceDE w:val="0"/>
        <w:autoSpaceDN w:val="0"/>
        <w:adjustRightInd w:val="0"/>
        <w:spacing w:line="276" w:lineRule="auto"/>
        <w:ind w:left="4320" w:firstLine="720"/>
        <w:jc w:val="both"/>
        <w:rPr>
          <w:rFonts w:ascii="Times New Roman" w:hAnsi="Times New Roman" w:cs="Times New Roman"/>
          <w:sz w:val="26"/>
          <w:szCs w:val="26"/>
        </w:rPr>
      </w:pPr>
      <w:r w:rsidRPr="000D1AFD">
        <w:rPr>
          <w:rFonts w:ascii="Times New Roman" w:hAnsi="Times New Roman" w:cs="Times New Roman"/>
          <w:sz w:val="26"/>
          <w:szCs w:val="26"/>
        </w:rPr>
        <w:t>Yours faithfully,</w:t>
      </w:r>
    </w:p>
    <w:p w:rsidR="00043BCA" w:rsidRPr="000D1AFD" w:rsidRDefault="00043BCA" w:rsidP="009171EE">
      <w:pPr>
        <w:autoSpaceDE w:val="0"/>
        <w:autoSpaceDN w:val="0"/>
        <w:adjustRightInd w:val="0"/>
        <w:spacing w:line="276" w:lineRule="auto"/>
        <w:ind w:left="4320" w:firstLine="720"/>
        <w:jc w:val="both"/>
        <w:rPr>
          <w:rFonts w:ascii="Times New Roman" w:hAnsi="Times New Roman" w:cs="Times New Roman"/>
          <w:sz w:val="26"/>
          <w:szCs w:val="26"/>
        </w:rPr>
      </w:pPr>
      <w:r w:rsidRPr="000D1AFD">
        <w:rPr>
          <w:rFonts w:ascii="Times New Roman" w:hAnsi="Times New Roman" w:cs="Times New Roman"/>
          <w:sz w:val="26"/>
          <w:szCs w:val="26"/>
        </w:rPr>
        <w:t>Shittu Aminat Eniola</w:t>
      </w:r>
    </w:p>
    <w:p w:rsidR="00043BCA" w:rsidRPr="000D1AFD" w:rsidRDefault="00043BCA" w:rsidP="00043BCA">
      <w:pPr>
        <w:autoSpaceDE w:val="0"/>
        <w:autoSpaceDN w:val="0"/>
        <w:adjustRightInd w:val="0"/>
        <w:spacing w:line="276" w:lineRule="auto"/>
        <w:ind w:left="6480"/>
        <w:jc w:val="both"/>
        <w:rPr>
          <w:rFonts w:ascii="Times New Roman" w:hAnsi="Times New Roman" w:cs="Times New Roman"/>
          <w:sz w:val="26"/>
          <w:szCs w:val="26"/>
        </w:rPr>
      </w:pPr>
    </w:p>
    <w:p w:rsidR="00043BCA" w:rsidRPr="000D1AFD" w:rsidRDefault="00043BCA" w:rsidP="00043BCA">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PLEASE TICK [√] YOUR MOST PREFERRED CHOICE(S) ON A QUESTION</w:t>
      </w:r>
    </w:p>
    <w:p w:rsidR="00043BCA" w:rsidRPr="000D1AFD" w:rsidRDefault="00043BCA" w:rsidP="00043BCA">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SECTION A: PERSONAL INFORMATION</w:t>
      </w:r>
    </w:p>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Gender:</w:t>
      </w:r>
      <w:r w:rsidRPr="000D1AFD">
        <w:rPr>
          <w:rFonts w:ascii="Times New Roman" w:eastAsia="Times New Roman" w:hAnsi="Times New Roman" w:cs="Times New Roman"/>
          <w:sz w:val="26"/>
          <w:szCs w:val="26"/>
        </w:rPr>
        <w:tab/>
        <w:t xml:space="preserve">Male () </w:t>
      </w:r>
      <w:r w:rsidRPr="000D1AFD">
        <w:rPr>
          <w:rFonts w:ascii="Times New Roman" w:eastAsia="Times New Roman" w:hAnsi="Times New Roman" w:cs="Times New Roman"/>
          <w:sz w:val="26"/>
          <w:szCs w:val="26"/>
        </w:rPr>
        <w:tab/>
        <w:t>Female ( )</w:t>
      </w:r>
    </w:p>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Age:</w:t>
      </w:r>
      <w:r w:rsidRPr="000D1AFD">
        <w:rPr>
          <w:rFonts w:ascii="Times New Roman" w:eastAsia="Times New Roman" w:hAnsi="Times New Roman" w:cs="Times New Roman"/>
          <w:sz w:val="26"/>
          <w:szCs w:val="26"/>
        </w:rPr>
        <w:tab/>
        <w:t>9-12 ( ), 13-16 ( ), 17-19 ( )</w:t>
      </w:r>
    </w:p>
    <w:p w:rsidR="00043BCA" w:rsidRPr="000D1AFD" w:rsidRDefault="00043BCA" w:rsidP="00043BCA">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SECTION B: Instruction:</w:t>
      </w:r>
      <w:r w:rsidRPr="000D1AFD">
        <w:rPr>
          <w:rFonts w:ascii="Times New Roman" w:eastAsia="Arial" w:hAnsi="Times New Roman" w:cs="Times New Roman"/>
          <w:noProof/>
          <w:sz w:val="26"/>
          <w:szCs w:val="26"/>
        </w:rPr>
        <w:drawing>
          <wp:inline distT="0" distB="0" distL="0" distR="0">
            <wp:extent cx="10795" cy="73660"/>
            <wp:effectExtent l="1905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Please tick [√] to indicate the degree to which you agree or disagree with each statement. Note that there is no wrong or right answer. Endeavour to be objective in your response.</w:t>
      </w:r>
    </w:p>
    <w:p w:rsidR="00043BCA" w:rsidRPr="000D1AFD" w:rsidRDefault="00043BCA" w:rsidP="00043BCA">
      <w:pPr>
        <w:spacing w:line="276" w:lineRule="auto"/>
        <w:jc w:val="both"/>
        <w:rPr>
          <w:rFonts w:ascii="Times New Roman" w:eastAsia="Arial" w:hAnsi="Times New Roman" w:cs="Times New Roman"/>
          <w:sz w:val="26"/>
          <w:szCs w:val="26"/>
        </w:rPr>
      </w:pPr>
      <w:r w:rsidRPr="000D1AFD">
        <w:rPr>
          <w:rFonts w:ascii="Times New Roman" w:eastAsia="Arial" w:hAnsi="Times New Roman" w:cs="Times New Roman"/>
          <w:sz w:val="26"/>
          <w:szCs w:val="26"/>
        </w:rPr>
        <w:t>Key:</w:t>
      </w:r>
      <w:r w:rsidRPr="000D1AFD">
        <w:rPr>
          <w:rFonts w:ascii="Times New Roman" w:eastAsia="Arial" w:hAnsi="Times New Roman" w:cs="Times New Roman"/>
          <w:noProof/>
          <w:sz w:val="26"/>
          <w:szCs w:val="26"/>
        </w:rPr>
        <w:drawing>
          <wp:inline distT="0" distB="0" distL="0" distR="0">
            <wp:extent cx="10795" cy="73660"/>
            <wp:effectExtent l="1905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10795" cy="73660"/>
                    </a:xfrm>
                    <a:prstGeom prst="rect">
                      <a:avLst/>
                    </a:prstGeom>
                    <a:noFill/>
                    <a:ln w="9525">
                      <a:noFill/>
                      <a:miter lim="800000"/>
                      <a:headEnd/>
                      <a:tailEnd/>
                    </a:ln>
                  </pic:spPr>
                </pic:pic>
              </a:graphicData>
            </a:graphic>
          </wp:inline>
        </w:drawing>
      </w:r>
      <w:r w:rsidRPr="000D1AFD">
        <w:rPr>
          <w:rFonts w:ascii="Times New Roman" w:eastAsia="Arial" w:hAnsi="Times New Roman" w:cs="Times New Roman"/>
          <w:sz w:val="26"/>
          <w:szCs w:val="26"/>
        </w:rPr>
        <w:t xml:space="preserve">  Strongly Agree (SA) Agree (A) Disagree (D) Strongly Disagree (SD)</w:t>
      </w:r>
    </w:p>
    <w:tbl>
      <w:tblPr>
        <w:tblStyle w:val="TableGrid"/>
        <w:tblW w:w="0" w:type="auto"/>
        <w:tblLook w:val="04A0"/>
      </w:tblPr>
      <w:tblGrid>
        <w:gridCol w:w="641"/>
        <w:gridCol w:w="5038"/>
        <w:gridCol w:w="549"/>
        <w:gridCol w:w="540"/>
        <w:gridCol w:w="630"/>
        <w:gridCol w:w="738"/>
      </w:tblGrid>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S/N</w:t>
            </w:r>
          </w:p>
        </w:tc>
        <w:tc>
          <w:tcPr>
            <w:tcW w:w="5038"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Interest Inventory Statements</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SA</w:t>
            </w: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A</w:t>
            </w: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D</w:t>
            </w: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SD</w:t>
            </w: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w:t>
            </w:r>
          </w:p>
        </w:tc>
        <w:tc>
          <w:tcPr>
            <w:tcW w:w="5038"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English grammar classes are very interesting to me.</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w:t>
            </w:r>
          </w:p>
        </w:tc>
        <w:tc>
          <w:tcPr>
            <w:tcW w:w="5038"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English grammar lecture periods are always boring to me.</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3</w:t>
            </w:r>
          </w:p>
        </w:tc>
        <w:tc>
          <w:tcPr>
            <w:tcW w:w="5038" w:type="dxa"/>
          </w:tcPr>
          <w:p w:rsidR="00043BCA" w:rsidRPr="000D1AFD" w:rsidRDefault="00043BCA" w:rsidP="00043BCA">
            <w:pPr>
              <w:autoSpaceDE w:val="0"/>
              <w:autoSpaceDN w:val="0"/>
              <w:adjustRightInd w:val="0"/>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I prefer participating in English grammar discussion via the face to face classroom interaction.</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4</w:t>
            </w:r>
          </w:p>
        </w:tc>
        <w:tc>
          <w:tcPr>
            <w:tcW w:w="5038" w:type="dxa"/>
          </w:tcPr>
          <w:p w:rsidR="00043BCA" w:rsidRPr="000D1AFD" w:rsidRDefault="00043BCA" w:rsidP="00043BCA">
            <w:pPr>
              <w:autoSpaceDE w:val="0"/>
              <w:autoSpaceDN w:val="0"/>
              <w:adjustRightInd w:val="0"/>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 xml:space="preserve">It is better to use English grammar lecture </w:t>
            </w:r>
            <w:r w:rsidRPr="000D1AFD">
              <w:rPr>
                <w:rFonts w:ascii="Times New Roman" w:eastAsiaTheme="minorHAnsi" w:hAnsi="Times New Roman" w:cs="Times New Roman"/>
                <w:sz w:val="26"/>
                <w:szCs w:val="26"/>
              </w:rPr>
              <w:lastRenderedPageBreak/>
              <w:t>periods for other activities.</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lastRenderedPageBreak/>
              <w:t>5</w:t>
            </w:r>
          </w:p>
        </w:tc>
        <w:tc>
          <w:tcPr>
            <w:tcW w:w="5038"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I attend English grammar lectures regularly.</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6</w:t>
            </w:r>
          </w:p>
        </w:tc>
        <w:tc>
          <w:tcPr>
            <w:tcW w:w="5038" w:type="dxa"/>
          </w:tcPr>
          <w:p w:rsidR="00043BCA" w:rsidRPr="000D1AFD" w:rsidRDefault="00043BCA" w:rsidP="00043BCA">
            <w:pPr>
              <w:autoSpaceDE w:val="0"/>
              <w:autoSpaceDN w:val="0"/>
              <w:adjustRightInd w:val="0"/>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I usually like to take permission to absent myself from English grammar classes.</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7</w:t>
            </w:r>
          </w:p>
        </w:tc>
        <w:tc>
          <w:tcPr>
            <w:tcW w:w="5038" w:type="dxa"/>
          </w:tcPr>
          <w:p w:rsidR="00043BCA" w:rsidRPr="000D1AFD" w:rsidRDefault="00043BCA" w:rsidP="00043BCA">
            <w:pPr>
              <w:autoSpaceDE w:val="0"/>
              <w:autoSpaceDN w:val="0"/>
              <w:adjustRightInd w:val="0"/>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Activities involved in English grammar make me feel I should pursue a career in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8</w:t>
            </w:r>
          </w:p>
        </w:tc>
        <w:tc>
          <w:tcPr>
            <w:tcW w:w="5038"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I don’t like discussing English grammar with classmates.</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9</w:t>
            </w:r>
          </w:p>
        </w:tc>
        <w:tc>
          <w:tcPr>
            <w:tcW w:w="5038" w:type="dxa"/>
          </w:tcPr>
          <w:p w:rsidR="00043BCA" w:rsidRPr="000D1AFD" w:rsidRDefault="00043BCA" w:rsidP="00043BCA">
            <w:pPr>
              <w:autoSpaceDE w:val="0"/>
              <w:autoSpaceDN w:val="0"/>
              <w:adjustRightInd w:val="0"/>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When I am alone, I like ruminating on English grammar concepts.</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10</w:t>
            </w:r>
          </w:p>
        </w:tc>
        <w:tc>
          <w:tcPr>
            <w:tcW w:w="5038"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I don’t ask questions during English grammar classes.</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11</w:t>
            </w:r>
          </w:p>
        </w:tc>
        <w:tc>
          <w:tcPr>
            <w:tcW w:w="5038" w:type="dxa"/>
          </w:tcPr>
          <w:p w:rsidR="00043BCA" w:rsidRPr="000D1AFD" w:rsidRDefault="00043BCA" w:rsidP="00043BCA">
            <w:pPr>
              <w:autoSpaceDE w:val="0"/>
              <w:autoSpaceDN w:val="0"/>
              <w:adjustRightInd w:val="0"/>
              <w:spacing w:line="276" w:lineRule="auto"/>
              <w:jc w:val="both"/>
              <w:rPr>
                <w:rFonts w:ascii="Times New Roman" w:eastAsia="Times New Roman" w:hAnsi="Times New Roman" w:cs="Times New Roman"/>
                <w:sz w:val="26"/>
                <w:szCs w:val="26"/>
              </w:rPr>
            </w:pPr>
            <w:r w:rsidRPr="000D1AFD">
              <w:rPr>
                <w:rFonts w:ascii="Times New Roman" w:eastAsiaTheme="minorHAnsi" w:hAnsi="Times New Roman" w:cs="Times New Roman"/>
                <w:sz w:val="26"/>
                <w:szCs w:val="26"/>
              </w:rPr>
              <w:t>English grammar are generally boring when taught in the classroom.</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12</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don’t like doing assignments on English language</w:t>
            </w:r>
          </w:p>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13</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English grammar course contents are usually easy to understand.</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14</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always feel sleepy during English grammar lesson.</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15</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If English grammar lecturer fails to come to the class on time, I often go to the office to call him/her.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16</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If English grammar lecturer misses his/her class, I always feel happy.</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17</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prefer English grammar as a course to any other course in the department.</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18</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don’t enjoy reading books on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19</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English grammar classes increase my likeness for business education programme.</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lastRenderedPageBreak/>
              <w:t>20</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If I were a teacher, I will not like to teach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21</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pay much attention to English grammar lessons more than in any other course</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22</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The non-successfulness of English grammar graduates in securing good employment causes my hatred for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23</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always wish that English grammar lessons should continue even after its time is up.</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24</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English grammar lessons are usually wastage of time</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25</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encourage my friends to develop an interest in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26</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engage myself stylishly with other assignments during English grammar lessons.</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27</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Lessons on English grammar have enhanced my interest in studying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28</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The methods adopted by the lecturer in teaching English grammar had negatively affected my interest in the course.</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29</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don’t do any extra studies on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r w:rsidR="00043BCA" w:rsidRPr="000D1AFD" w:rsidTr="009171EE">
        <w:tc>
          <w:tcPr>
            <w:tcW w:w="641" w:type="dxa"/>
          </w:tcPr>
          <w:p w:rsidR="00043BCA" w:rsidRPr="000D1AFD" w:rsidRDefault="00043BCA" w:rsidP="00043BCA">
            <w:pPr>
              <w:spacing w:line="276" w:lineRule="auto"/>
              <w:jc w:val="both"/>
              <w:rPr>
                <w:rFonts w:ascii="Times New Roman" w:eastAsia="Times New Roman" w:hAnsi="Times New Roman" w:cs="Times New Roman"/>
                <w:sz w:val="26"/>
                <w:szCs w:val="26"/>
              </w:rPr>
            </w:pPr>
            <w:r w:rsidRPr="000D1AFD">
              <w:rPr>
                <w:rFonts w:ascii="Times New Roman" w:eastAsia="Times New Roman" w:hAnsi="Times New Roman" w:cs="Times New Roman"/>
                <w:sz w:val="26"/>
                <w:szCs w:val="26"/>
              </w:rPr>
              <w:t>30</w:t>
            </w:r>
          </w:p>
        </w:tc>
        <w:tc>
          <w:tcPr>
            <w:tcW w:w="5038" w:type="dxa"/>
          </w:tcPr>
          <w:p w:rsidR="00043BCA" w:rsidRPr="000D1AFD" w:rsidRDefault="00043BCA" w:rsidP="00043BCA">
            <w:pPr>
              <w:autoSpaceDE w:val="0"/>
              <w:autoSpaceDN w:val="0"/>
              <w:adjustRightInd w:val="0"/>
              <w:spacing w:line="276" w:lineRule="auto"/>
              <w:jc w:val="both"/>
              <w:rPr>
                <w:rFonts w:ascii="Times New Roman" w:eastAsiaTheme="minorHAnsi" w:hAnsi="Times New Roman" w:cs="Times New Roman"/>
                <w:sz w:val="26"/>
                <w:szCs w:val="26"/>
              </w:rPr>
            </w:pPr>
            <w:r w:rsidRPr="000D1AFD">
              <w:rPr>
                <w:rFonts w:ascii="Times New Roman" w:eastAsiaTheme="minorHAnsi" w:hAnsi="Times New Roman" w:cs="Times New Roman"/>
                <w:sz w:val="26"/>
                <w:szCs w:val="26"/>
              </w:rPr>
              <w:t>I feel happy taking down notes on lessons involving English grammar.</w:t>
            </w:r>
          </w:p>
        </w:tc>
        <w:tc>
          <w:tcPr>
            <w:tcW w:w="549"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54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630"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c>
          <w:tcPr>
            <w:tcW w:w="738" w:type="dxa"/>
          </w:tcPr>
          <w:p w:rsidR="00043BCA" w:rsidRPr="000D1AFD" w:rsidRDefault="00043BCA" w:rsidP="00043BCA">
            <w:pPr>
              <w:spacing w:line="276" w:lineRule="auto"/>
              <w:jc w:val="both"/>
              <w:rPr>
                <w:rFonts w:ascii="Times New Roman" w:eastAsia="Times New Roman" w:hAnsi="Times New Roman" w:cs="Times New Roman"/>
                <w:sz w:val="26"/>
                <w:szCs w:val="26"/>
              </w:rPr>
            </w:pPr>
          </w:p>
        </w:tc>
      </w:tr>
    </w:tbl>
    <w:p w:rsidR="00043BCA" w:rsidRDefault="00043BCA" w:rsidP="009171EE">
      <w:pPr>
        <w:spacing w:line="480" w:lineRule="auto"/>
        <w:ind w:right="20"/>
        <w:jc w:val="both"/>
      </w:pPr>
    </w:p>
    <w:sectPr w:rsidR="00043BCA" w:rsidSect="00043BCA">
      <w:footerReference w:type="default" r:id="rId20"/>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E19" w:rsidRDefault="00397E19" w:rsidP="009171EE">
      <w:r>
        <w:separator/>
      </w:r>
    </w:p>
  </w:endnote>
  <w:endnote w:type="continuationSeparator" w:id="1">
    <w:p w:rsidR="00397E19" w:rsidRDefault="00397E19" w:rsidP="00917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Static-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6514"/>
      <w:docPartObj>
        <w:docPartGallery w:val="Page Numbers (Bottom of Page)"/>
        <w:docPartUnique/>
      </w:docPartObj>
    </w:sdtPr>
    <w:sdtContent>
      <w:p w:rsidR="009171EE" w:rsidRDefault="009B652B">
        <w:pPr>
          <w:pStyle w:val="Footer"/>
          <w:jc w:val="center"/>
        </w:pPr>
        <w:fldSimple w:instr=" PAGE   \* MERGEFORMAT ">
          <w:r w:rsidR="00E5697B">
            <w:rPr>
              <w:noProof/>
            </w:rPr>
            <w:t>84</w:t>
          </w:r>
        </w:fldSimple>
      </w:p>
    </w:sdtContent>
  </w:sdt>
  <w:p w:rsidR="009171EE" w:rsidRDefault="00917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E19" w:rsidRDefault="00397E19" w:rsidP="009171EE">
      <w:r>
        <w:separator/>
      </w:r>
    </w:p>
  </w:footnote>
  <w:footnote w:type="continuationSeparator" w:id="1">
    <w:p w:rsidR="00397E19" w:rsidRDefault="00397E19" w:rsidP="00917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353D0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189A76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1F324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2CA8861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0836C40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02901D8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3A95F87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37B8DD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3006C83E"/>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614FD4A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885C9DF8"/>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5577F8E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0507236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77465F0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724C67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5C482A96"/>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FFE37C3"/>
    <w:multiLevelType w:val="hybridMultilevel"/>
    <w:tmpl w:val="25BA9628"/>
    <w:lvl w:ilvl="0" w:tplc="E3BAF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5F1236"/>
    <w:multiLevelType w:val="hybridMultilevel"/>
    <w:tmpl w:val="F6105212"/>
    <w:lvl w:ilvl="0" w:tplc="54BAC01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F908CA"/>
    <w:multiLevelType w:val="hybridMultilevel"/>
    <w:tmpl w:val="6B287E58"/>
    <w:lvl w:ilvl="0" w:tplc="B7720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2"/>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9"/>
  </w:num>
  <w:num w:numId="40">
    <w:abstractNumId w:val="40"/>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043BCA"/>
    <w:rsid w:val="00043BCA"/>
    <w:rsid w:val="00397E19"/>
    <w:rsid w:val="00424C62"/>
    <w:rsid w:val="00434B3A"/>
    <w:rsid w:val="004F191F"/>
    <w:rsid w:val="00592B3B"/>
    <w:rsid w:val="00670A0E"/>
    <w:rsid w:val="006C7248"/>
    <w:rsid w:val="006F6C34"/>
    <w:rsid w:val="0078735C"/>
    <w:rsid w:val="007D241D"/>
    <w:rsid w:val="007F1CC6"/>
    <w:rsid w:val="00825FD4"/>
    <w:rsid w:val="009171EE"/>
    <w:rsid w:val="009B652B"/>
    <w:rsid w:val="009D24A2"/>
    <w:rsid w:val="00CC2543"/>
    <w:rsid w:val="00D05B94"/>
    <w:rsid w:val="00D87ABD"/>
    <w:rsid w:val="00E5697B"/>
    <w:rsid w:val="00E87A35"/>
    <w:rsid w:val="00EE1AAF"/>
    <w:rsid w:val="00F67940"/>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CA"/>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BCA"/>
    <w:rPr>
      <w:rFonts w:ascii="Tahoma" w:hAnsi="Tahoma" w:cs="Tahoma"/>
      <w:sz w:val="16"/>
      <w:szCs w:val="16"/>
    </w:rPr>
  </w:style>
  <w:style w:type="character" w:customStyle="1" w:styleId="BalloonTextChar">
    <w:name w:val="Balloon Text Char"/>
    <w:basedOn w:val="DefaultParagraphFont"/>
    <w:link w:val="BalloonText"/>
    <w:uiPriority w:val="99"/>
    <w:semiHidden/>
    <w:rsid w:val="00043BCA"/>
    <w:rPr>
      <w:rFonts w:ascii="Tahoma" w:eastAsia="Calibri" w:hAnsi="Tahoma" w:cs="Tahoma"/>
      <w:sz w:val="16"/>
      <w:szCs w:val="16"/>
    </w:rPr>
  </w:style>
  <w:style w:type="table" w:styleId="TableGrid">
    <w:name w:val="Table Grid"/>
    <w:basedOn w:val="TableNormal"/>
    <w:uiPriority w:val="59"/>
    <w:rsid w:val="00043BCA"/>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3BCA"/>
    <w:pPr>
      <w:ind w:left="720"/>
      <w:contextualSpacing/>
    </w:pPr>
  </w:style>
  <w:style w:type="character" w:styleId="Hyperlink">
    <w:name w:val="Hyperlink"/>
    <w:basedOn w:val="DefaultParagraphFont"/>
    <w:uiPriority w:val="99"/>
    <w:unhideWhenUsed/>
    <w:rsid w:val="00043BCA"/>
    <w:rPr>
      <w:color w:val="0000FF" w:themeColor="hyperlink"/>
      <w:u w:val="single"/>
    </w:rPr>
  </w:style>
  <w:style w:type="paragraph" w:styleId="Header">
    <w:name w:val="header"/>
    <w:basedOn w:val="Normal"/>
    <w:link w:val="HeaderChar"/>
    <w:uiPriority w:val="99"/>
    <w:semiHidden/>
    <w:unhideWhenUsed/>
    <w:rsid w:val="00043BCA"/>
    <w:pPr>
      <w:tabs>
        <w:tab w:val="center" w:pos="4680"/>
        <w:tab w:val="right" w:pos="9360"/>
      </w:tabs>
    </w:pPr>
  </w:style>
  <w:style w:type="character" w:customStyle="1" w:styleId="HeaderChar">
    <w:name w:val="Header Char"/>
    <w:basedOn w:val="DefaultParagraphFont"/>
    <w:link w:val="Header"/>
    <w:uiPriority w:val="99"/>
    <w:semiHidden/>
    <w:rsid w:val="00043BCA"/>
    <w:rPr>
      <w:rFonts w:ascii="Calibri" w:eastAsia="Calibri" w:hAnsi="Calibri" w:cs="Arial"/>
      <w:sz w:val="20"/>
      <w:szCs w:val="20"/>
    </w:rPr>
  </w:style>
  <w:style w:type="paragraph" w:styleId="Footer">
    <w:name w:val="footer"/>
    <w:basedOn w:val="Normal"/>
    <w:link w:val="FooterChar"/>
    <w:uiPriority w:val="99"/>
    <w:unhideWhenUsed/>
    <w:rsid w:val="00043BCA"/>
    <w:pPr>
      <w:tabs>
        <w:tab w:val="center" w:pos="4680"/>
        <w:tab w:val="right" w:pos="9360"/>
      </w:tabs>
    </w:pPr>
  </w:style>
  <w:style w:type="character" w:customStyle="1" w:styleId="FooterChar">
    <w:name w:val="Footer Char"/>
    <w:basedOn w:val="DefaultParagraphFont"/>
    <w:link w:val="Footer"/>
    <w:uiPriority w:val="99"/>
    <w:rsid w:val="00043BCA"/>
    <w:rPr>
      <w:rFonts w:ascii="Calibri" w:eastAsia="Calibri" w:hAnsi="Calibri" w:cs="Arial"/>
      <w:sz w:val="20"/>
      <w:szCs w:val="20"/>
    </w:rPr>
  </w:style>
  <w:style w:type="paragraph" w:styleId="NormalWeb">
    <w:name w:val="Normal (Web)"/>
    <w:basedOn w:val="Normal"/>
    <w:uiPriority w:val="99"/>
    <w:unhideWhenUsed/>
    <w:rsid w:val="00043BCA"/>
    <w:pPr>
      <w:spacing w:before="100" w:beforeAutospacing="1" w:after="100" w:afterAutospacing="1"/>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igerianstat.gov.ng.pdf" TargetMode="External"/><Relationship Id="rId18" Type="http://schemas.openxmlformats.org/officeDocument/2006/relationships/hyperlink" Target="http://www2.ed.gov/rschstat/eval/tech/evidence--based--practices/finalrepor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onlinelearningconsortium.org/sites/default/files/jaln_v16n4_1Blended_Course_Design_A_Synthesis_of_Best_Practices.pdf" TargetMode="External"/><Relationship Id="rId17" Type="http://schemas.openxmlformats.org/officeDocument/2006/relationships/hyperlink" Target="http://expandedramblings.com/index/php/resource-how-many-people-use-the-top-%20social-media/" TargetMode="External"/><Relationship Id="rId2" Type="http://schemas.openxmlformats.org/officeDocument/2006/relationships/styles" Target="styles.xml"/><Relationship Id="rId16" Type="http://schemas.openxmlformats.org/officeDocument/2006/relationships/hyperlink" Target="http://www.washington.edu/assessment/scanning-scoring/scoring/reports/item-analys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endedlearning.org/what-blended-learning-is-and-isnt/" TargetMode="External"/><Relationship Id="rId5" Type="http://schemas.openxmlformats.org/officeDocument/2006/relationships/footnotes" Target="footnotes.xml"/><Relationship Id="rId15" Type="http://schemas.openxmlformats.org/officeDocument/2006/relationships/hyperlink" Target="http://www.ncceonline.edu.ng/colleges.php" TargetMode="External"/><Relationship Id="rId10" Type="http://schemas.openxmlformats.org/officeDocument/2006/relationships/hyperlink" Target="http://doi.org/10.1126/science.1201783" TargetMode="External"/><Relationship Id="rId19" Type="http://schemas.openxmlformats.org/officeDocument/2006/relationships/hyperlink" Target="http://www.mydnigeria.com/nigeria-travel-information/nigeria-regional-information/south-%20west-nigeria-region-guid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igerianstat.gov.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84</Pages>
  <Words>14959</Words>
  <Characters>85867</Characters>
  <Application>Microsoft Office Word</Application>
  <DocSecurity>0</DocSecurity>
  <Lines>3302</Lines>
  <Paragraphs>1938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3</cp:revision>
  <cp:lastPrinted>2024-10-07T12:03:00Z</cp:lastPrinted>
  <dcterms:created xsi:type="dcterms:W3CDTF">2024-10-02T14:46:00Z</dcterms:created>
  <dcterms:modified xsi:type="dcterms:W3CDTF">2024-10-07T12:31:00Z</dcterms:modified>
</cp:coreProperties>
</file>