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1F1" w:rsidRPr="00061E57" w:rsidRDefault="0014574A" w:rsidP="005A01F1">
      <w:pPr>
        <w:spacing w:after="0" w:line="480" w:lineRule="auto"/>
        <w:jc w:val="center"/>
        <w:rPr>
          <w:rFonts w:ascii="Times New Roman" w:hAnsi="Times New Roman"/>
          <w:b/>
          <w:bCs/>
          <w:caps/>
          <w:sz w:val="24"/>
          <w:szCs w:val="24"/>
        </w:rPr>
      </w:pPr>
      <w:r>
        <w:rPr>
          <w:rFonts w:ascii="Times New Roman" w:hAnsi="Times New Roman"/>
          <w:b/>
          <w:bCs/>
          <w:color w:val="000000"/>
          <w:sz w:val="24"/>
          <w:szCs w:val="24"/>
        </w:rPr>
        <w:t xml:space="preserve">IMPACT OF STUDENTS’ ATTITUDE TOWARDS ENGLISH LANGUAGE AND ITS EFFECTS ON THEIR ACADEMIC PERFORMANCE </w:t>
      </w:r>
      <w:r w:rsidR="005A01F1" w:rsidRPr="00061E57">
        <w:rPr>
          <w:rFonts w:ascii="Times New Roman" w:hAnsi="Times New Roman"/>
          <w:b/>
          <w:bCs/>
          <w:color w:val="000000"/>
          <w:sz w:val="24"/>
          <w:szCs w:val="24"/>
        </w:rPr>
        <w:t>IN ILORIN SOUTH LOCAL GOVERNMENT, KWARA STATE.</w:t>
      </w:r>
    </w:p>
    <w:p w:rsidR="005A01F1" w:rsidRPr="00061E57" w:rsidRDefault="005A01F1" w:rsidP="005A01F1">
      <w:pPr>
        <w:spacing w:after="0" w:line="480" w:lineRule="auto"/>
        <w:jc w:val="both"/>
        <w:rPr>
          <w:rFonts w:ascii="Times New Roman" w:hAnsi="Times New Roman"/>
          <w:b/>
          <w:bCs/>
          <w:caps/>
          <w:sz w:val="24"/>
          <w:szCs w:val="24"/>
        </w:rPr>
      </w:pPr>
    </w:p>
    <w:p w:rsidR="005A01F1" w:rsidRPr="00061E57" w:rsidRDefault="005A01F1" w:rsidP="005A01F1">
      <w:pPr>
        <w:spacing w:after="0" w:line="480" w:lineRule="auto"/>
        <w:rPr>
          <w:rFonts w:ascii="Times New Roman" w:hAnsi="Times New Roman"/>
          <w:b/>
          <w:bCs/>
          <w:caps/>
          <w:sz w:val="24"/>
          <w:szCs w:val="24"/>
        </w:rPr>
      </w:pPr>
      <w:r w:rsidRPr="00061E57">
        <w:rPr>
          <w:rFonts w:ascii="Times New Roman" w:hAnsi="Times New Roman"/>
          <w:b/>
          <w:bCs/>
          <w:sz w:val="24"/>
          <w:szCs w:val="24"/>
        </w:rPr>
        <w:t xml:space="preserve">                                        </w:t>
      </w:r>
      <w:r w:rsidR="0014574A">
        <w:rPr>
          <w:rFonts w:ascii="Times New Roman" w:hAnsi="Times New Roman"/>
          <w:b/>
          <w:bCs/>
          <w:sz w:val="24"/>
          <w:szCs w:val="24"/>
        </w:rPr>
        <w:t xml:space="preserve">        ADETUNJI BOLA OMOWUMI</w:t>
      </w:r>
    </w:p>
    <w:p w:rsidR="005A01F1" w:rsidRPr="00061E57" w:rsidRDefault="0014574A" w:rsidP="005A01F1">
      <w:pPr>
        <w:spacing w:after="0" w:line="480" w:lineRule="auto"/>
        <w:jc w:val="center"/>
        <w:rPr>
          <w:rFonts w:ascii="Times New Roman" w:hAnsi="Times New Roman"/>
          <w:b/>
          <w:bCs/>
          <w:caps/>
          <w:sz w:val="24"/>
          <w:szCs w:val="24"/>
        </w:rPr>
      </w:pPr>
      <w:r>
        <w:rPr>
          <w:rFonts w:ascii="Times New Roman" w:hAnsi="Times New Roman"/>
          <w:b/>
          <w:bCs/>
          <w:sz w:val="24"/>
          <w:szCs w:val="24"/>
        </w:rPr>
        <w:t>EKSU/IL/R4/20/0118</w:t>
      </w:r>
    </w:p>
    <w:p w:rsidR="005A01F1" w:rsidRPr="00061E57" w:rsidRDefault="005A01F1" w:rsidP="005A01F1">
      <w:pPr>
        <w:spacing w:after="0" w:line="480" w:lineRule="auto"/>
        <w:jc w:val="both"/>
        <w:rPr>
          <w:rFonts w:ascii="Times New Roman" w:hAnsi="Times New Roman"/>
          <w:b/>
          <w:bCs/>
          <w:caps/>
          <w:sz w:val="24"/>
          <w:szCs w:val="24"/>
        </w:rPr>
      </w:pPr>
    </w:p>
    <w:p w:rsidR="005A01F1" w:rsidRPr="00061E57" w:rsidRDefault="005A01F1" w:rsidP="005A01F1">
      <w:pPr>
        <w:spacing w:after="0" w:line="480" w:lineRule="auto"/>
        <w:jc w:val="both"/>
        <w:rPr>
          <w:rFonts w:ascii="Times New Roman" w:hAnsi="Times New Roman"/>
          <w:b/>
          <w:bCs/>
          <w:caps/>
          <w:sz w:val="24"/>
          <w:szCs w:val="24"/>
        </w:rPr>
      </w:pPr>
    </w:p>
    <w:p w:rsidR="005A01F1" w:rsidRDefault="005A01F1" w:rsidP="005A01F1">
      <w:pPr>
        <w:spacing w:after="0" w:line="480" w:lineRule="auto"/>
        <w:jc w:val="center"/>
        <w:rPr>
          <w:rFonts w:ascii="Times New Roman" w:hAnsi="Times New Roman"/>
          <w:b/>
          <w:bCs/>
          <w:caps/>
          <w:sz w:val="24"/>
          <w:szCs w:val="24"/>
        </w:rPr>
      </w:pPr>
      <w:r w:rsidRPr="00061E57">
        <w:rPr>
          <w:rFonts w:ascii="Times New Roman" w:hAnsi="Times New Roman"/>
          <w:b/>
          <w:bCs/>
          <w:sz w:val="24"/>
          <w:szCs w:val="24"/>
        </w:rPr>
        <w:t xml:space="preserve">A RESEARCH PROJECT SUBMITTED TO THE FACULTY OF  </w:t>
      </w:r>
      <w:r w:rsidRPr="00061E57">
        <w:rPr>
          <w:rFonts w:ascii="Times New Roman" w:hAnsi="Times New Roman"/>
          <w:sz w:val="24"/>
          <w:szCs w:val="24"/>
        </w:rPr>
        <w:tab/>
      </w:r>
      <w:r w:rsidRPr="00061E57">
        <w:rPr>
          <w:rFonts w:ascii="Times New Roman" w:hAnsi="Times New Roman"/>
          <w:b/>
          <w:bCs/>
          <w:sz w:val="24"/>
          <w:szCs w:val="24"/>
        </w:rPr>
        <w:t>EDUCATION, EKITI STATE UNIVERSITY, ADO EKITI</w:t>
      </w:r>
    </w:p>
    <w:p w:rsidR="005A01F1" w:rsidRPr="00061E57" w:rsidRDefault="005A01F1" w:rsidP="005A01F1">
      <w:pPr>
        <w:spacing w:after="0" w:line="480" w:lineRule="auto"/>
        <w:jc w:val="center"/>
        <w:rPr>
          <w:rFonts w:ascii="Times New Roman" w:hAnsi="Times New Roman"/>
          <w:b/>
          <w:bCs/>
          <w:caps/>
          <w:sz w:val="24"/>
          <w:szCs w:val="24"/>
        </w:rPr>
      </w:pPr>
    </w:p>
    <w:p w:rsidR="005A01F1" w:rsidRPr="00061E57" w:rsidRDefault="005A01F1" w:rsidP="005A01F1">
      <w:pPr>
        <w:spacing w:after="0" w:line="480" w:lineRule="auto"/>
        <w:jc w:val="center"/>
        <w:rPr>
          <w:rFonts w:ascii="Times New Roman" w:hAnsi="Times New Roman"/>
          <w:b/>
          <w:bCs/>
          <w:caps/>
          <w:sz w:val="24"/>
          <w:szCs w:val="24"/>
        </w:rPr>
      </w:pPr>
      <w:r w:rsidRPr="00061E57">
        <w:rPr>
          <w:rFonts w:ascii="Times New Roman" w:hAnsi="Times New Roman"/>
          <w:b/>
          <w:bCs/>
          <w:sz w:val="24"/>
          <w:szCs w:val="24"/>
        </w:rPr>
        <w:t>IN PARTIAL FULFILMENT OF THE REQUIREMENTS FOR THE AWARD OF BACHELOR DEGREE IN EDUCATION B.A (Ed.) IN ENGLISH</w:t>
      </w:r>
    </w:p>
    <w:p w:rsidR="005A01F1" w:rsidRPr="00061E57" w:rsidRDefault="005A01F1" w:rsidP="005A01F1">
      <w:pPr>
        <w:spacing w:after="0" w:line="480" w:lineRule="auto"/>
        <w:jc w:val="both"/>
        <w:rPr>
          <w:rFonts w:ascii="Times New Roman" w:hAnsi="Times New Roman"/>
          <w:b/>
          <w:bCs/>
          <w:caps/>
          <w:sz w:val="24"/>
          <w:szCs w:val="24"/>
        </w:rPr>
      </w:pPr>
    </w:p>
    <w:p w:rsidR="005A01F1" w:rsidRPr="00061E57" w:rsidRDefault="005A01F1" w:rsidP="005A01F1">
      <w:pPr>
        <w:spacing w:after="0" w:line="480" w:lineRule="auto"/>
        <w:jc w:val="both"/>
        <w:rPr>
          <w:rFonts w:ascii="Times New Roman" w:hAnsi="Times New Roman"/>
          <w:b/>
          <w:bCs/>
          <w:caps/>
          <w:sz w:val="24"/>
          <w:szCs w:val="24"/>
        </w:rPr>
      </w:pPr>
    </w:p>
    <w:p w:rsidR="005A01F1" w:rsidRPr="00061E57" w:rsidRDefault="005A01F1" w:rsidP="005A01F1">
      <w:pPr>
        <w:spacing w:after="0" w:line="480" w:lineRule="auto"/>
        <w:jc w:val="center"/>
        <w:rPr>
          <w:rFonts w:ascii="Times New Roman" w:hAnsi="Times New Roman"/>
          <w:b/>
          <w:bCs/>
          <w:caps/>
          <w:sz w:val="24"/>
          <w:szCs w:val="24"/>
        </w:rPr>
      </w:pPr>
      <w:r w:rsidRPr="00061E57">
        <w:rPr>
          <w:rFonts w:ascii="Times New Roman" w:hAnsi="Times New Roman"/>
          <w:b/>
          <w:bCs/>
          <w:sz w:val="24"/>
          <w:szCs w:val="24"/>
        </w:rPr>
        <w:t>OCTOBER, 2024</w:t>
      </w:r>
    </w:p>
    <w:p w:rsidR="005A01F1" w:rsidRPr="00061E57" w:rsidRDefault="005A01F1" w:rsidP="005A01F1">
      <w:pPr>
        <w:spacing w:after="0" w:line="480" w:lineRule="auto"/>
        <w:rPr>
          <w:rFonts w:ascii="Times New Roman" w:hAnsi="Times New Roman"/>
          <w:b/>
          <w:bCs/>
          <w:caps/>
          <w:sz w:val="24"/>
          <w:szCs w:val="24"/>
        </w:rPr>
      </w:pPr>
    </w:p>
    <w:p w:rsidR="005A01F1" w:rsidRDefault="005A01F1" w:rsidP="008D2BB6">
      <w:pPr>
        <w:spacing w:after="0" w:line="480" w:lineRule="auto"/>
        <w:rPr>
          <w:rFonts w:ascii="Times New Roman" w:hAnsi="Times New Roman"/>
          <w:b/>
          <w:bCs/>
          <w:kern w:val="2"/>
          <w:sz w:val="24"/>
          <w:szCs w:val="24"/>
        </w:rPr>
      </w:pPr>
    </w:p>
    <w:p w:rsidR="00CA5D19" w:rsidRDefault="00CA5D19" w:rsidP="00F70BF5">
      <w:pPr>
        <w:spacing w:after="0" w:line="480" w:lineRule="auto"/>
        <w:jc w:val="center"/>
        <w:rPr>
          <w:rFonts w:ascii="Times New Roman" w:hAnsi="Times New Roman"/>
          <w:b/>
          <w:bCs/>
          <w:kern w:val="2"/>
          <w:sz w:val="24"/>
          <w:szCs w:val="24"/>
        </w:rPr>
      </w:pPr>
    </w:p>
    <w:p w:rsidR="00CA5D19" w:rsidRDefault="00CA5D19" w:rsidP="00F70BF5">
      <w:pPr>
        <w:spacing w:after="0" w:line="480" w:lineRule="auto"/>
        <w:jc w:val="center"/>
        <w:rPr>
          <w:rFonts w:ascii="Times New Roman" w:hAnsi="Times New Roman"/>
          <w:b/>
          <w:bCs/>
          <w:kern w:val="2"/>
          <w:sz w:val="24"/>
          <w:szCs w:val="24"/>
        </w:rPr>
      </w:pPr>
    </w:p>
    <w:p w:rsidR="00F70BF5" w:rsidRPr="00061E57" w:rsidRDefault="00F70BF5" w:rsidP="00F70BF5">
      <w:pPr>
        <w:spacing w:after="0" w:line="480" w:lineRule="auto"/>
        <w:jc w:val="center"/>
        <w:rPr>
          <w:rFonts w:ascii="Times New Roman" w:hAnsi="Times New Roman"/>
        </w:rPr>
      </w:pPr>
      <w:r w:rsidRPr="00061E57">
        <w:rPr>
          <w:rFonts w:ascii="Times New Roman" w:hAnsi="Times New Roman"/>
          <w:b/>
          <w:bCs/>
          <w:kern w:val="2"/>
          <w:sz w:val="24"/>
          <w:szCs w:val="24"/>
        </w:rPr>
        <w:lastRenderedPageBreak/>
        <w:t>CERTIFICATION</w:t>
      </w:r>
    </w:p>
    <w:p w:rsidR="00F70BF5" w:rsidRPr="00061E57" w:rsidRDefault="00F70BF5" w:rsidP="00F70BF5">
      <w:pPr>
        <w:spacing w:after="0" w:line="480" w:lineRule="auto"/>
        <w:jc w:val="both"/>
        <w:rPr>
          <w:rFonts w:ascii="Times New Roman" w:hAnsi="Times New Roman"/>
        </w:rPr>
      </w:pPr>
      <w:r w:rsidRPr="00061E57">
        <w:rPr>
          <w:rFonts w:ascii="Times New Roman" w:hAnsi="Times New Roman"/>
          <w:kern w:val="2"/>
          <w:sz w:val="24"/>
          <w:szCs w:val="24"/>
        </w:rPr>
        <w:t xml:space="preserve">This is to certify that this project was carried out by </w:t>
      </w:r>
      <w:r w:rsidR="005A01F1">
        <w:rPr>
          <w:rFonts w:ascii="Times New Roman" w:hAnsi="Times New Roman"/>
          <w:b/>
          <w:bCs/>
          <w:kern w:val="2"/>
          <w:sz w:val="24"/>
          <w:szCs w:val="24"/>
        </w:rPr>
        <w:t>ADETUNJI, BOLA OMOWUMI</w:t>
      </w:r>
      <w:r w:rsidRPr="00061E57">
        <w:rPr>
          <w:rFonts w:ascii="Times New Roman" w:hAnsi="Times New Roman"/>
          <w:kern w:val="2"/>
          <w:sz w:val="24"/>
          <w:szCs w:val="24"/>
        </w:rPr>
        <w:t xml:space="preserve"> with the matriculation number </w:t>
      </w:r>
      <w:r w:rsidR="005A01F1">
        <w:rPr>
          <w:rFonts w:ascii="Times New Roman" w:hAnsi="Times New Roman"/>
          <w:b/>
          <w:bCs/>
          <w:kern w:val="2"/>
          <w:sz w:val="24"/>
          <w:szCs w:val="24"/>
        </w:rPr>
        <w:t>EKSU/IL/R4/20/0118</w:t>
      </w:r>
      <w:r w:rsidRPr="00061E57">
        <w:rPr>
          <w:rFonts w:ascii="Times New Roman" w:hAnsi="Times New Roman"/>
          <w:b/>
          <w:bCs/>
          <w:kern w:val="2"/>
          <w:sz w:val="24"/>
          <w:szCs w:val="24"/>
        </w:rPr>
        <w:t xml:space="preserve"> </w:t>
      </w:r>
      <w:r w:rsidRPr="00061E57">
        <w:rPr>
          <w:rFonts w:ascii="Times New Roman" w:hAnsi="Times New Roman"/>
          <w:kern w:val="2"/>
          <w:sz w:val="24"/>
          <w:szCs w:val="24"/>
        </w:rPr>
        <w:t xml:space="preserve">and has been read and approved as meeting part the requirements for the award of Bachelor of Arts Education Degree (B. A. Ed.) in English. </w:t>
      </w:r>
    </w:p>
    <w:p w:rsidR="00F70BF5" w:rsidRPr="00061E57" w:rsidRDefault="00F70BF5" w:rsidP="00F70BF5">
      <w:pPr>
        <w:spacing w:after="0" w:line="480" w:lineRule="auto"/>
        <w:jc w:val="both"/>
        <w:rPr>
          <w:rFonts w:ascii="Times New Roman" w:hAnsi="Times New Roman"/>
        </w:rPr>
      </w:pPr>
    </w:p>
    <w:p w:rsidR="00F70BF5" w:rsidRPr="00061E57" w:rsidRDefault="00F70BF5" w:rsidP="00F70BF5">
      <w:pPr>
        <w:spacing w:after="0" w:line="480" w:lineRule="auto"/>
        <w:jc w:val="both"/>
        <w:rPr>
          <w:rFonts w:ascii="Times New Roman" w:hAnsi="Times New Roman"/>
        </w:rPr>
      </w:pPr>
    </w:p>
    <w:p w:rsidR="00F70BF5" w:rsidRPr="00061E57" w:rsidRDefault="00323BFE" w:rsidP="00F70BF5">
      <w:pPr>
        <w:spacing w:after="0" w:line="480" w:lineRule="auto"/>
        <w:jc w:val="both"/>
        <w:rPr>
          <w:rFonts w:ascii="Times New Roman" w:hAnsi="Times New Roman"/>
        </w:rPr>
      </w:pPr>
      <w:r>
        <w:rPr>
          <w:rFonts w:ascii="Times New Roman" w:hAnsi="Times New Roman"/>
          <w:noProof/>
          <w:lang w:val="en-US"/>
        </w:rPr>
        <mc:AlternateContent>
          <mc:Choice Requires="wps">
            <w:drawing>
              <wp:anchor distT="0" distB="0" distL="114300" distR="114300" simplePos="0" relativeHeight="251659264" behindDoc="0" locked="0" layoutInCell="1" allowOverlap="1" wp14:anchorId="6A78C939" wp14:editId="36CC7A42">
                <wp:simplePos x="0" y="0"/>
                <wp:positionH relativeFrom="margin">
                  <wp:align>left</wp:align>
                </wp:positionH>
                <wp:positionV relativeFrom="paragraph">
                  <wp:posOffset>168275</wp:posOffset>
                </wp:positionV>
                <wp:extent cx="12382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12382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233AB9" id="Straight Connector 1"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25pt" to="97.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4FBwQEAANEDAAAOAAAAZHJzL2Uyb0RvYy54bWysU02P0zAQvSPxHyzfaZKiRUvUdA9dwQVB&#10;tR/cvc64seQvjU2T/nvGThsQrIRY7cXyx7w3896MNzeTNewIGLV3HW9WNWfgpO+1O3T88eHTu2vO&#10;YhKuF8Y76PgJIr/Zvn2zGUMLaz940wMyInGxHUPHh5RCW1VRDmBFXPkAjh6VRysSHfFQ9ShGYrem&#10;Wtf1h2r02Af0EmKk29v5kW8Lv1Ig0zelIiRmOk61pbJiWZ/yWm03oj2gCIOW5zLEC6qwQjtKulDd&#10;iiTYD9R/UVkt0Uev0kp6W3mltISigdQ09R9q7gcRoGghc2JYbIqvRyu/HvfIdE+948wJSy26Tyj0&#10;YUhs550jAz2yJvs0hthS+M7t8XyKYY9Z9KTQMmV0+J5p8g0JY1Nx+bS4DFNiki6b9fvr9RU1Q9Jb&#10;87GmLfFVM00GB4zpM3jL8qbjRrtsgmjF8UtMc+glhHC5rLmQsksnAznYuDtQJCwnLOgyUrAzyI6C&#10;hkFICS4VYZS6RGeY0sYswPrfwHN8hkIZt/8BL4iS2bu0gK12Hp/LnqZLyWqOvzgw684WPPn+VFpU&#10;rKG5KeaeZzwP5u/nAv/1E7c/AQAA//8DAFBLAwQUAAYACAAAACEAY1PwedwAAAAGAQAADwAAAGRy&#10;cy9kb3ducmV2LnhtbEyPQUvDQBCF74L/YRnBi9iNgRQbsyki6qGeWhX0NsmOSWh2NmS3afz3Tk/2&#10;+N4b3vumWM+uVxONofNs4G6RgCKuve24MfDx/nJ7DypEZIu9ZzLwSwHW5eVFgbn1R97StIuNkhIO&#10;ORpoYxxyrUPdksOw8AOxZD9+dBhFjo22Ix6l3PU6TZKldtixLLQ40FNL9X53cAa+gw/Pn5tqet1v&#10;NzPevMX0q7bGXF/Njw+gIs3x/xhO+IIOpTBV/sA2qN6APBINpMsM1CldZWJUYqwy0GWhz/HLPwAA&#10;AP//AwBQSwECLQAUAAYACAAAACEAtoM4kv4AAADhAQAAEwAAAAAAAAAAAAAAAAAAAAAAW0NvbnRl&#10;bnRfVHlwZXNdLnhtbFBLAQItABQABgAIAAAAIQA4/SH/1gAAAJQBAAALAAAAAAAAAAAAAAAAAC8B&#10;AABfcmVscy8ucmVsc1BLAQItABQABgAIAAAAIQBFw4FBwQEAANEDAAAOAAAAAAAAAAAAAAAAAC4C&#10;AABkcnMvZTJvRG9jLnhtbFBLAQItABQABgAIAAAAIQBjU/B53AAAAAYBAAAPAAAAAAAAAAAAAAAA&#10;ABsEAABkcnMvZG93bnJldi54bWxQSwUGAAAAAAQABADzAAAAJAUAAAAA&#10;" strokecolor="#5b9bd5 [3204]" strokeweight=".5pt">
                <v:stroke joinstyle="miter"/>
                <w10:wrap anchorx="margin"/>
              </v:line>
            </w:pict>
          </mc:Fallback>
        </mc:AlternateContent>
      </w:r>
      <w:r>
        <w:rPr>
          <w:rFonts w:ascii="Times New Roman" w:hAnsi="Times New Roman"/>
          <w:b/>
          <w:bCs/>
          <w:kern w:val="2"/>
          <w:sz w:val="24"/>
          <w:szCs w:val="24"/>
        </w:rPr>
        <w:t xml:space="preserve">    </w:t>
      </w:r>
      <w:proofErr w:type="spellStart"/>
      <w:r>
        <w:rPr>
          <w:rFonts w:ascii="Times New Roman" w:hAnsi="Times New Roman"/>
          <w:b/>
          <w:bCs/>
          <w:kern w:val="2"/>
          <w:sz w:val="24"/>
          <w:szCs w:val="24"/>
        </w:rPr>
        <w:t>Mr.</w:t>
      </w:r>
      <w:proofErr w:type="spellEnd"/>
      <w:r>
        <w:rPr>
          <w:rFonts w:ascii="Times New Roman" w:hAnsi="Times New Roman"/>
          <w:b/>
          <w:bCs/>
          <w:kern w:val="2"/>
          <w:sz w:val="24"/>
          <w:szCs w:val="24"/>
        </w:rPr>
        <w:t xml:space="preserve"> </w:t>
      </w:r>
      <w:proofErr w:type="spellStart"/>
      <w:r>
        <w:rPr>
          <w:rFonts w:ascii="Times New Roman" w:hAnsi="Times New Roman"/>
          <w:b/>
          <w:bCs/>
          <w:kern w:val="2"/>
          <w:sz w:val="24"/>
          <w:szCs w:val="24"/>
        </w:rPr>
        <w:t>Ige</w:t>
      </w:r>
      <w:proofErr w:type="spellEnd"/>
      <w:r>
        <w:rPr>
          <w:rFonts w:ascii="Times New Roman" w:hAnsi="Times New Roman"/>
          <w:b/>
          <w:bCs/>
          <w:kern w:val="2"/>
          <w:sz w:val="24"/>
          <w:szCs w:val="24"/>
        </w:rPr>
        <w:t xml:space="preserve"> S.O</w:t>
      </w:r>
      <w:r w:rsidR="00F70BF5" w:rsidRPr="00061E57">
        <w:rPr>
          <w:rFonts w:ascii="Times New Roman" w:hAnsi="Times New Roman"/>
        </w:rPr>
        <w:tab/>
      </w:r>
      <w:r>
        <w:rPr>
          <w:rFonts w:ascii="Times New Roman" w:hAnsi="Times New Roman"/>
        </w:rPr>
        <w:t xml:space="preserve">                       </w:t>
      </w:r>
      <w:r w:rsidR="00F70BF5" w:rsidRPr="00061E57">
        <w:rPr>
          <w:rFonts w:ascii="Times New Roman" w:hAnsi="Times New Roman"/>
          <w:b/>
          <w:bCs/>
          <w:kern w:val="2"/>
          <w:sz w:val="24"/>
          <w:szCs w:val="24"/>
        </w:rPr>
        <w:t xml:space="preserve">_________________ </w:t>
      </w:r>
      <w:r w:rsidR="00F70BF5" w:rsidRPr="00061E57">
        <w:rPr>
          <w:rFonts w:ascii="Times New Roman" w:hAnsi="Times New Roman"/>
        </w:rPr>
        <w:tab/>
      </w:r>
      <w:r w:rsidR="00F70BF5" w:rsidRPr="00061E57">
        <w:rPr>
          <w:rFonts w:ascii="Times New Roman" w:hAnsi="Times New Roman"/>
        </w:rPr>
        <w:tab/>
      </w:r>
      <w:r w:rsidR="00F70BF5" w:rsidRPr="00061E57">
        <w:rPr>
          <w:rFonts w:ascii="Times New Roman" w:hAnsi="Times New Roman"/>
          <w:b/>
          <w:bCs/>
          <w:kern w:val="2"/>
          <w:sz w:val="24"/>
          <w:szCs w:val="24"/>
        </w:rPr>
        <w:t>___________________</w:t>
      </w:r>
    </w:p>
    <w:p w:rsidR="00F70BF5" w:rsidRPr="00061E57" w:rsidRDefault="00F70BF5" w:rsidP="00F70BF5">
      <w:pPr>
        <w:tabs>
          <w:tab w:val="left" w:pos="3020"/>
        </w:tabs>
        <w:spacing w:after="0" w:line="480" w:lineRule="auto"/>
        <w:jc w:val="both"/>
        <w:rPr>
          <w:rFonts w:ascii="Times New Roman" w:hAnsi="Times New Roman"/>
        </w:rPr>
      </w:pPr>
      <w:r w:rsidRPr="00061E57">
        <w:rPr>
          <w:rFonts w:ascii="Times New Roman" w:hAnsi="Times New Roman"/>
          <w:b/>
          <w:bCs/>
          <w:kern w:val="2"/>
          <w:sz w:val="24"/>
          <w:szCs w:val="24"/>
        </w:rPr>
        <w:t>Project Supervisor</w:t>
      </w:r>
      <w:r w:rsidRPr="00061E57">
        <w:rPr>
          <w:rFonts w:ascii="Times New Roman" w:hAnsi="Times New Roman"/>
        </w:rPr>
        <w:tab/>
      </w:r>
      <w:r w:rsidRPr="00061E57">
        <w:rPr>
          <w:rFonts w:ascii="Times New Roman" w:hAnsi="Times New Roman"/>
        </w:rPr>
        <w:tab/>
      </w:r>
      <w:r w:rsidRPr="00061E57">
        <w:rPr>
          <w:rFonts w:ascii="Times New Roman" w:hAnsi="Times New Roman"/>
          <w:b/>
          <w:bCs/>
          <w:kern w:val="2"/>
          <w:sz w:val="24"/>
          <w:szCs w:val="24"/>
        </w:rPr>
        <w:t>Signature</w:t>
      </w:r>
      <w:r w:rsidRPr="00061E57">
        <w:rPr>
          <w:rFonts w:ascii="Times New Roman" w:hAnsi="Times New Roman"/>
        </w:rPr>
        <w:tab/>
      </w:r>
      <w:r w:rsidRPr="00061E57">
        <w:rPr>
          <w:rFonts w:ascii="Times New Roman" w:hAnsi="Times New Roman"/>
        </w:rPr>
        <w:tab/>
      </w:r>
      <w:r w:rsidRPr="00061E57">
        <w:rPr>
          <w:rFonts w:ascii="Times New Roman" w:hAnsi="Times New Roman"/>
          <w:b/>
          <w:bCs/>
          <w:kern w:val="2"/>
          <w:sz w:val="24"/>
          <w:szCs w:val="24"/>
        </w:rPr>
        <w:t xml:space="preserve">           </w:t>
      </w:r>
      <w:r w:rsidRPr="00061E57">
        <w:rPr>
          <w:rFonts w:ascii="Times New Roman" w:hAnsi="Times New Roman"/>
        </w:rPr>
        <w:tab/>
      </w:r>
      <w:r w:rsidRPr="00061E57">
        <w:rPr>
          <w:rFonts w:ascii="Times New Roman" w:hAnsi="Times New Roman"/>
          <w:b/>
          <w:bCs/>
          <w:kern w:val="2"/>
          <w:sz w:val="24"/>
          <w:szCs w:val="24"/>
        </w:rPr>
        <w:t>Date</w:t>
      </w:r>
    </w:p>
    <w:p w:rsidR="00F70BF5" w:rsidRPr="00061E57" w:rsidRDefault="00F70BF5" w:rsidP="00F70BF5">
      <w:pPr>
        <w:tabs>
          <w:tab w:val="left" w:pos="3020"/>
        </w:tabs>
        <w:spacing w:after="0" w:line="480" w:lineRule="auto"/>
        <w:jc w:val="both"/>
        <w:rPr>
          <w:rFonts w:ascii="Times New Roman" w:hAnsi="Times New Roman"/>
        </w:rPr>
      </w:pPr>
    </w:p>
    <w:p w:rsidR="00F70BF5" w:rsidRPr="00061E57" w:rsidRDefault="00F70BF5" w:rsidP="00F70BF5">
      <w:pPr>
        <w:spacing w:after="0" w:line="480" w:lineRule="auto"/>
        <w:jc w:val="both"/>
        <w:rPr>
          <w:rFonts w:ascii="Times New Roman" w:hAnsi="Times New Roman"/>
        </w:rPr>
      </w:pPr>
      <w:r w:rsidRPr="00061E57">
        <w:rPr>
          <w:rFonts w:ascii="Times New Roman" w:hAnsi="Times New Roman"/>
          <w:b/>
          <w:bCs/>
          <w:kern w:val="2"/>
          <w:sz w:val="24"/>
          <w:szCs w:val="24"/>
        </w:rPr>
        <w:br/>
        <w:t>__________________</w:t>
      </w:r>
      <w:r w:rsidRPr="00061E57">
        <w:rPr>
          <w:rFonts w:ascii="Times New Roman" w:hAnsi="Times New Roman"/>
        </w:rPr>
        <w:tab/>
      </w:r>
      <w:r w:rsidRPr="00061E57">
        <w:rPr>
          <w:rFonts w:ascii="Times New Roman" w:hAnsi="Times New Roman"/>
          <w:b/>
          <w:bCs/>
          <w:kern w:val="2"/>
          <w:sz w:val="24"/>
          <w:szCs w:val="24"/>
        </w:rPr>
        <w:t xml:space="preserve">_________________ </w:t>
      </w:r>
      <w:r w:rsidRPr="00061E57">
        <w:rPr>
          <w:rFonts w:ascii="Times New Roman" w:hAnsi="Times New Roman"/>
        </w:rPr>
        <w:tab/>
      </w:r>
      <w:r w:rsidRPr="00061E57">
        <w:rPr>
          <w:rFonts w:ascii="Times New Roman" w:hAnsi="Times New Roman"/>
        </w:rPr>
        <w:tab/>
      </w:r>
      <w:r w:rsidRPr="00061E57">
        <w:rPr>
          <w:rFonts w:ascii="Times New Roman" w:hAnsi="Times New Roman"/>
          <w:b/>
          <w:bCs/>
          <w:kern w:val="2"/>
          <w:sz w:val="24"/>
          <w:szCs w:val="24"/>
        </w:rPr>
        <w:t>__________________</w:t>
      </w:r>
    </w:p>
    <w:p w:rsidR="00F70BF5" w:rsidRPr="00061E57" w:rsidRDefault="00F70BF5" w:rsidP="00F70BF5">
      <w:pPr>
        <w:tabs>
          <w:tab w:val="left" w:pos="3020"/>
        </w:tabs>
        <w:spacing w:after="0" w:line="480" w:lineRule="auto"/>
        <w:jc w:val="both"/>
        <w:rPr>
          <w:rFonts w:ascii="Times New Roman" w:hAnsi="Times New Roman"/>
        </w:rPr>
      </w:pPr>
      <w:r w:rsidRPr="00061E57">
        <w:rPr>
          <w:rFonts w:ascii="Times New Roman" w:hAnsi="Times New Roman"/>
          <w:b/>
          <w:bCs/>
          <w:kern w:val="2"/>
          <w:sz w:val="24"/>
          <w:szCs w:val="24"/>
        </w:rPr>
        <w:t>Project Coordinator</w:t>
      </w:r>
      <w:r w:rsidRPr="00061E57">
        <w:rPr>
          <w:rFonts w:ascii="Times New Roman" w:hAnsi="Times New Roman"/>
        </w:rPr>
        <w:tab/>
      </w:r>
      <w:r w:rsidRPr="00061E57">
        <w:rPr>
          <w:rFonts w:ascii="Times New Roman" w:hAnsi="Times New Roman"/>
        </w:rPr>
        <w:tab/>
      </w:r>
      <w:r w:rsidRPr="00061E57">
        <w:rPr>
          <w:rFonts w:ascii="Times New Roman" w:hAnsi="Times New Roman"/>
          <w:b/>
          <w:bCs/>
          <w:kern w:val="2"/>
          <w:sz w:val="24"/>
          <w:szCs w:val="24"/>
        </w:rPr>
        <w:t>Signature                                  Date</w:t>
      </w:r>
    </w:p>
    <w:p w:rsidR="00F70BF5" w:rsidRPr="00061E57" w:rsidRDefault="00F70BF5" w:rsidP="00F70BF5">
      <w:pPr>
        <w:tabs>
          <w:tab w:val="left" w:pos="3020"/>
        </w:tabs>
        <w:spacing w:after="0" w:line="480" w:lineRule="auto"/>
        <w:jc w:val="both"/>
        <w:rPr>
          <w:rFonts w:ascii="Times New Roman" w:hAnsi="Times New Roman"/>
        </w:rPr>
      </w:pPr>
    </w:p>
    <w:p w:rsidR="00F70BF5" w:rsidRPr="00061E57" w:rsidRDefault="00F70BF5" w:rsidP="00F70BF5">
      <w:pPr>
        <w:tabs>
          <w:tab w:val="left" w:pos="3020"/>
        </w:tabs>
        <w:spacing w:after="0" w:line="480" w:lineRule="auto"/>
        <w:jc w:val="both"/>
        <w:rPr>
          <w:rFonts w:ascii="Times New Roman" w:hAnsi="Times New Roman"/>
        </w:rPr>
      </w:pPr>
    </w:p>
    <w:p w:rsidR="00F70BF5" w:rsidRPr="00061E57" w:rsidRDefault="00F70BF5" w:rsidP="00F70BF5">
      <w:pPr>
        <w:tabs>
          <w:tab w:val="left" w:pos="3020"/>
        </w:tabs>
        <w:spacing w:after="0" w:line="480" w:lineRule="auto"/>
        <w:jc w:val="both"/>
        <w:rPr>
          <w:rFonts w:ascii="Times New Roman" w:hAnsi="Times New Roman"/>
        </w:rPr>
      </w:pPr>
    </w:p>
    <w:p w:rsidR="00F70BF5" w:rsidRDefault="00F70BF5" w:rsidP="00F70BF5">
      <w:pPr>
        <w:spacing w:after="0" w:line="480" w:lineRule="auto"/>
        <w:jc w:val="center"/>
        <w:rPr>
          <w:rFonts w:ascii="Times New Roman" w:hAnsi="Times New Roman"/>
          <w:b/>
          <w:bCs/>
          <w:kern w:val="2"/>
          <w:sz w:val="24"/>
          <w:szCs w:val="24"/>
        </w:rPr>
      </w:pPr>
    </w:p>
    <w:p w:rsidR="00F70BF5" w:rsidRDefault="00F70BF5" w:rsidP="00F70BF5">
      <w:pPr>
        <w:spacing w:after="0" w:line="480" w:lineRule="auto"/>
        <w:jc w:val="center"/>
        <w:rPr>
          <w:rFonts w:ascii="Times New Roman" w:hAnsi="Times New Roman"/>
          <w:b/>
          <w:bCs/>
          <w:kern w:val="2"/>
          <w:sz w:val="24"/>
          <w:szCs w:val="24"/>
        </w:rPr>
      </w:pPr>
    </w:p>
    <w:p w:rsidR="00F70BF5" w:rsidRDefault="00F70BF5" w:rsidP="00F70BF5">
      <w:pPr>
        <w:spacing w:after="160" w:line="240" w:lineRule="auto"/>
      </w:pPr>
    </w:p>
    <w:p w:rsidR="00F70BF5" w:rsidRDefault="00F70BF5" w:rsidP="00F70BF5">
      <w:pPr>
        <w:spacing w:after="160" w:line="240" w:lineRule="auto"/>
      </w:pPr>
    </w:p>
    <w:p w:rsidR="00F70BF5" w:rsidRPr="00FF5D8D" w:rsidRDefault="00F70BF5" w:rsidP="00F70BF5">
      <w:pPr>
        <w:spacing w:after="160" w:line="240" w:lineRule="auto"/>
      </w:pPr>
    </w:p>
    <w:p w:rsidR="00F70BF5" w:rsidRPr="003762FC" w:rsidRDefault="00F70BF5" w:rsidP="00F70BF5">
      <w:pPr>
        <w:spacing w:line="480" w:lineRule="auto"/>
        <w:jc w:val="center"/>
        <w:rPr>
          <w:rFonts w:ascii="Times New Roman" w:hAnsi="Times New Roman" w:cs="Times New Roman"/>
          <w:b/>
          <w:bCs/>
          <w:sz w:val="24"/>
          <w:szCs w:val="24"/>
        </w:rPr>
      </w:pPr>
      <w:r w:rsidRPr="003762FC">
        <w:rPr>
          <w:rFonts w:ascii="Times New Roman" w:hAnsi="Times New Roman" w:cs="Times New Roman"/>
          <w:b/>
          <w:bCs/>
          <w:sz w:val="24"/>
          <w:szCs w:val="24"/>
        </w:rPr>
        <w:lastRenderedPageBreak/>
        <w:t>Dedication</w:t>
      </w:r>
    </w:p>
    <w:p w:rsidR="00F70BF5" w:rsidRPr="00E35701" w:rsidRDefault="00F70BF5" w:rsidP="00F70BF5">
      <w:pPr>
        <w:spacing w:line="480" w:lineRule="auto"/>
        <w:rPr>
          <w:rFonts w:ascii="Times New Roman" w:hAnsi="Times New Roman" w:cs="Times New Roman"/>
          <w:bCs/>
          <w:sz w:val="24"/>
          <w:szCs w:val="24"/>
        </w:rPr>
      </w:pPr>
      <w:r w:rsidRPr="003762FC">
        <w:rPr>
          <w:rFonts w:ascii="Times New Roman" w:hAnsi="Times New Roman" w:cs="Times New Roman"/>
          <w:b/>
          <w:bCs/>
          <w:sz w:val="24"/>
          <w:szCs w:val="24"/>
        </w:rPr>
        <w:t xml:space="preserve">    </w:t>
      </w:r>
      <w:r w:rsidRPr="00E35701">
        <w:rPr>
          <w:rFonts w:ascii="Times New Roman" w:hAnsi="Times New Roman" w:cs="Times New Roman"/>
          <w:bCs/>
          <w:sz w:val="24"/>
          <w:szCs w:val="24"/>
        </w:rPr>
        <w:t xml:space="preserve"> This project is dedicated to God Almighty; the immortal and invisible God. I</w:t>
      </w:r>
      <w:r w:rsidRPr="00E35701">
        <w:rPr>
          <w:rFonts w:ascii="Times New Roman" w:hAnsi="Times New Roman" w:cs="Times New Roman"/>
          <w:bCs/>
          <w:sz w:val="24"/>
          <w:szCs w:val="24"/>
          <w:lang w:val="en-US"/>
        </w:rPr>
        <w:t xml:space="preserve"> also dedicate it to my late father, </w:t>
      </w:r>
      <w:proofErr w:type="spellStart"/>
      <w:r w:rsidRPr="00E35701">
        <w:rPr>
          <w:rFonts w:ascii="Times New Roman" w:hAnsi="Times New Roman"/>
          <w:bCs/>
          <w:sz w:val="24"/>
          <w:szCs w:val="24"/>
        </w:rPr>
        <w:t>Adetunji</w:t>
      </w:r>
      <w:proofErr w:type="spellEnd"/>
      <w:r w:rsidRPr="00E35701">
        <w:rPr>
          <w:rFonts w:ascii="Times New Roman" w:hAnsi="Times New Roman"/>
          <w:bCs/>
          <w:sz w:val="24"/>
          <w:szCs w:val="24"/>
        </w:rPr>
        <w:t xml:space="preserve"> Emmanuel Eddy, </w:t>
      </w:r>
      <w:r w:rsidRPr="00E35701">
        <w:rPr>
          <w:rFonts w:ascii="Times New Roman" w:hAnsi="Times New Roman" w:cs="Times New Roman"/>
          <w:bCs/>
          <w:sz w:val="24"/>
          <w:szCs w:val="24"/>
          <w:lang w:val="en-US"/>
        </w:rPr>
        <w:t>for your impartation in my life even in death, I love you dad, Forever.</w:t>
      </w:r>
    </w:p>
    <w:p w:rsidR="00F70BF5" w:rsidRPr="003762FC" w:rsidRDefault="00F70BF5" w:rsidP="00F70BF5">
      <w:pPr>
        <w:spacing w:line="480" w:lineRule="auto"/>
        <w:rPr>
          <w:rFonts w:ascii="Times New Roman" w:hAnsi="Times New Roman" w:cs="Times New Roman"/>
          <w:b/>
          <w:bCs/>
          <w:sz w:val="24"/>
          <w:szCs w:val="24"/>
        </w:rPr>
      </w:pPr>
    </w:p>
    <w:p w:rsidR="00F70BF5" w:rsidRPr="003762FC" w:rsidRDefault="00F70BF5" w:rsidP="00F70BF5">
      <w:pPr>
        <w:spacing w:line="480" w:lineRule="auto"/>
        <w:rPr>
          <w:rFonts w:ascii="Times New Roman" w:hAnsi="Times New Roman" w:cs="Times New Roman"/>
          <w:b/>
          <w:bCs/>
          <w:sz w:val="24"/>
          <w:szCs w:val="24"/>
        </w:rPr>
      </w:pPr>
    </w:p>
    <w:p w:rsidR="00F70BF5" w:rsidRPr="003762FC" w:rsidRDefault="00F70BF5" w:rsidP="00F70BF5">
      <w:pPr>
        <w:spacing w:line="480" w:lineRule="auto"/>
        <w:rPr>
          <w:rFonts w:ascii="Times New Roman" w:hAnsi="Times New Roman" w:cs="Times New Roman"/>
          <w:b/>
          <w:bCs/>
          <w:sz w:val="24"/>
          <w:szCs w:val="24"/>
        </w:rPr>
      </w:pPr>
    </w:p>
    <w:p w:rsidR="00F70BF5" w:rsidRPr="003762FC" w:rsidRDefault="00F70BF5" w:rsidP="00F70BF5">
      <w:pPr>
        <w:spacing w:line="480" w:lineRule="auto"/>
        <w:rPr>
          <w:rFonts w:ascii="Times New Roman" w:hAnsi="Times New Roman" w:cs="Times New Roman"/>
          <w:b/>
          <w:bCs/>
          <w:sz w:val="24"/>
          <w:szCs w:val="24"/>
        </w:rPr>
      </w:pPr>
    </w:p>
    <w:p w:rsidR="00F70BF5" w:rsidRPr="003762FC" w:rsidRDefault="00F70BF5" w:rsidP="00F70BF5">
      <w:pPr>
        <w:spacing w:line="480" w:lineRule="auto"/>
        <w:rPr>
          <w:rFonts w:ascii="Times New Roman" w:hAnsi="Times New Roman" w:cs="Times New Roman"/>
          <w:b/>
          <w:bCs/>
          <w:sz w:val="24"/>
          <w:szCs w:val="24"/>
        </w:rPr>
      </w:pPr>
    </w:p>
    <w:p w:rsidR="00F70BF5" w:rsidRPr="003762FC" w:rsidRDefault="00F70BF5" w:rsidP="00F70BF5">
      <w:pPr>
        <w:spacing w:line="480" w:lineRule="auto"/>
        <w:rPr>
          <w:rFonts w:ascii="Times New Roman" w:hAnsi="Times New Roman" w:cs="Times New Roman"/>
          <w:b/>
          <w:bCs/>
          <w:sz w:val="24"/>
          <w:szCs w:val="24"/>
        </w:rPr>
      </w:pPr>
    </w:p>
    <w:p w:rsidR="00F70BF5" w:rsidRPr="003762FC" w:rsidRDefault="00F70BF5" w:rsidP="00F70BF5">
      <w:pPr>
        <w:spacing w:line="480" w:lineRule="auto"/>
        <w:rPr>
          <w:rFonts w:ascii="Times New Roman" w:hAnsi="Times New Roman" w:cs="Times New Roman"/>
          <w:b/>
          <w:bCs/>
          <w:sz w:val="24"/>
          <w:szCs w:val="24"/>
        </w:rPr>
      </w:pPr>
    </w:p>
    <w:p w:rsidR="00F70BF5" w:rsidRPr="003762FC" w:rsidRDefault="00F70BF5" w:rsidP="00F70BF5">
      <w:pPr>
        <w:spacing w:line="480" w:lineRule="auto"/>
        <w:rPr>
          <w:rFonts w:ascii="Times New Roman" w:hAnsi="Times New Roman" w:cs="Times New Roman"/>
          <w:b/>
          <w:bCs/>
          <w:sz w:val="24"/>
          <w:szCs w:val="24"/>
        </w:rPr>
      </w:pPr>
    </w:p>
    <w:p w:rsidR="00F70BF5" w:rsidRDefault="00F70BF5" w:rsidP="00F70BF5">
      <w:pPr>
        <w:spacing w:line="480" w:lineRule="auto"/>
        <w:rPr>
          <w:rFonts w:ascii="Times New Roman" w:hAnsi="Times New Roman"/>
          <w:b/>
          <w:bCs/>
          <w:sz w:val="24"/>
          <w:szCs w:val="24"/>
        </w:rPr>
      </w:pPr>
    </w:p>
    <w:p w:rsidR="00F70BF5" w:rsidRDefault="00F70BF5" w:rsidP="00F70BF5">
      <w:pPr>
        <w:spacing w:after="160" w:line="240" w:lineRule="auto"/>
        <w:rPr>
          <w:lang w:eastAsia="zh-CN"/>
        </w:rPr>
      </w:pPr>
    </w:p>
    <w:p w:rsidR="00F70BF5" w:rsidRDefault="00F70BF5" w:rsidP="00F70BF5">
      <w:pPr>
        <w:spacing w:after="160" w:line="240" w:lineRule="auto"/>
        <w:rPr>
          <w:lang w:eastAsia="zh-CN"/>
        </w:rPr>
      </w:pPr>
    </w:p>
    <w:p w:rsidR="00F70BF5" w:rsidRPr="00E35701" w:rsidRDefault="00F70BF5" w:rsidP="00F70BF5">
      <w:pPr>
        <w:spacing w:after="160" w:line="240" w:lineRule="auto"/>
        <w:rPr>
          <w:lang w:eastAsia="zh-CN"/>
        </w:rPr>
      </w:pPr>
    </w:p>
    <w:p w:rsidR="00F70BF5" w:rsidRPr="003762FC" w:rsidRDefault="00F70BF5" w:rsidP="00F70BF5">
      <w:pPr>
        <w:spacing w:line="480" w:lineRule="auto"/>
        <w:jc w:val="center"/>
        <w:rPr>
          <w:rFonts w:ascii="Times New Roman" w:hAnsi="Times New Roman" w:cs="Times New Roman"/>
          <w:b/>
          <w:bCs/>
          <w:sz w:val="24"/>
          <w:szCs w:val="24"/>
        </w:rPr>
      </w:pPr>
      <w:r w:rsidRPr="003762FC">
        <w:rPr>
          <w:rFonts w:ascii="Times New Roman" w:hAnsi="Times New Roman" w:cs="Times New Roman"/>
          <w:b/>
          <w:bCs/>
          <w:sz w:val="24"/>
          <w:szCs w:val="24"/>
        </w:rPr>
        <w:lastRenderedPageBreak/>
        <w:t>Acknowledgement</w:t>
      </w:r>
    </w:p>
    <w:p w:rsidR="00F70BF5" w:rsidRPr="003762FC" w:rsidRDefault="00F70BF5" w:rsidP="00F70BF5">
      <w:pPr>
        <w:spacing w:line="480" w:lineRule="auto"/>
        <w:jc w:val="both"/>
        <w:rPr>
          <w:rFonts w:ascii="Times New Roman" w:hAnsi="Times New Roman" w:cs="Times New Roman"/>
          <w:sz w:val="24"/>
          <w:szCs w:val="24"/>
        </w:rPr>
      </w:pPr>
      <w:r w:rsidRPr="003762FC">
        <w:rPr>
          <w:rFonts w:ascii="Times New Roman" w:hAnsi="Times New Roman" w:cs="Times New Roman"/>
          <w:b/>
          <w:bCs/>
          <w:sz w:val="24"/>
          <w:szCs w:val="24"/>
        </w:rPr>
        <w:t xml:space="preserve">      </w:t>
      </w:r>
      <w:r w:rsidRPr="003762FC">
        <w:rPr>
          <w:rFonts w:ascii="Times New Roman" w:hAnsi="Times New Roman" w:cs="Times New Roman"/>
          <w:sz w:val="24"/>
          <w:szCs w:val="24"/>
        </w:rPr>
        <w:t>With every sense of humility</w:t>
      </w:r>
      <w:r w:rsidRPr="003762FC">
        <w:rPr>
          <w:rFonts w:ascii="Times New Roman" w:hAnsi="Times New Roman" w:cs="Times New Roman"/>
          <w:sz w:val="24"/>
          <w:szCs w:val="24"/>
          <w:lang w:val="en-US"/>
        </w:rPr>
        <w:t>,</w:t>
      </w:r>
      <w:r w:rsidRPr="003762FC">
        <w:rPr>
          <w:rFonts w:ascii="Times New Roman" w:hAnsi="Times New Roman" w:cs="Times New Roman"/>
          <w:sz w:val="24"/>
          <w:szCs w:val="24"/>
        </w:rPr>
        <w:t xml:space="preserve"> I give thanks, praise and honour to Almighty God for seeing me through the academic programme.  I will never be ungrateful to you. </w:t>
      </w:r>
    </w:p>
    <w:p w:rsidR="00F70BF5" w:rsidRPr="003762FC" w:rsidRDefault="00F70BF5" w:rsidP="00F70BF5">
      <w:pPr>
        <w:spacing w:line="480" w:lineRule="auto"/>
        <w:jc w:val="both"/>
        <w:rPr>
          <w:rFonts w:ascii="Times New Roman" w:hAnsi="Times New Roman" w:cs="Times New Roman"/>
          <w:sz w:val="24"/>
          <w:szCs w:val="24"/>
        </w:rPr>
      </w:pPr>
      <w:r w:rsidRPr="003762FC">
        <w:rPr>
          <w:rFonts w:ascii="Times New Roman" w:hAnsi="Times New Roman" w:cs="Times New Roman"/>
          <w:sz w:val="24"/>
          <w:szCs w:val="24"/>
        </w:rPr>
        <w:t xml:space="preserve">   I deeply appreciate my project supervisor Mr </w:t>
      </w:r>
      <w:proofErr w:type="spellStart"/>
      <w:r w:rsidRPr="003762FC">
        <w:rPr>
          <w:rFonts w:ascii="Times New Roman" w:hAnsi="Times New Roman" w:cs="Times New Roman"/>
          <w:sz w:val="24"/>
          <w:szCs w:val="24"/>
          <w:lang w:val="en-US"/>
        </w:rPr>
        <w:t>Ige</w:t>
      </w:r>
      <w:proofErr w:type="spellEnd"/>
      <w:r w:rsidRPr="003762FC">
        <w:rPr>
          <w:rFonts w:ascii="Times New Roman" w:hAnsi="Times New Roman" w:cs="Times New Roman"/>
          <w:sz w:val="24"/>
          <w:szCs w:val="24"/>
        </w:rPr>
        <w:t xml:space="preserve"> for his time, support and providing invaluable guidance throughout the period of writing the project. May God bless you and your family (</w:t>
      </w:r>
      <w:proofErr w:type="gramStart"/>
      <w:r w:rsidRPr="003762FC">
        <w:rPr>
          <w:rFonts w:ascii="Times New Roman" w:hAnsi="Times New Roman" w:cs="Times New Roman"/>
          <w:sz w:val="24"/>
          <w:szCs w:val="24"/>
        </w:rPr>
        <w:t>Amen</w:t>
      </w:r>
      <w:proofErr w:type="gramEnd"/>
      <w:r w:rsidRPr="003762FC">
        <w:rPr>
          <w:rFonts w:ascii="Times New Roman" w:hAnsi="Times New Roman" w:cs="Times New Roman"/>
          <w:sz w:val="24"/>
          <w:szCs w:val="24"/>
        </w:rPr>
        <w:t xml:space="preserve">) </w:t>
      </w:r>
    </w:p>
    <w:p w:rsidR="00F70BF5" w:rsidRPr="003762FC" w:rsidRDefault="00F70BF5" w:rsidP="00F70BF5">
      <w:pPr>
        <w:spacing w:line="480" w:lineRule="auto"/>
        <w:jc w:val="both"/>
        <w:rPr>
          <w:rFonts w:ascii="Times New Roman" w:hAnsi="Times New Roman" w:cs="Times New Roman"/>
          <w:sz w:val="24"/>
          <w:szCs w:val="24"/>
        </w:rPr>
      </w:pPr>
      <w:r w:rsidRPr="003762FC">
        <w:rPr>
          <w:rFonts w:ascii="Times New Roman" w:hAnsi="Times New Roman" w:cs="Times New Roman"/>
          <w:sz w:val="24"/>
          <w:szCs w:val="24"/>
          <w:lang w:val="en-US"/>
        </w:rPr>
        <w:t xml:space="preserve">  A special gratitude to </w:t>
      </w:r>
      <w:proofErr w:type="gramStart"/>
      <w:r w:rsidRPr="003762FC">
        <w:rPr>
          <w:rFonts w:ascii="Times New Roman" w:hAnsi="Times New Roman" w:cs="Times New Roman"/>
          <w:sz w:val="24"/>
          <w:szCs w:val="24"/>
          <w:lang w:val="en-US"/>
        </w:rPr>
        <w:t>my  mum</w:t>
      </w:r>
      <w:proofErr w:type="gramEnd"/>
      <w:r w:rsidRPr="003762FC">
        <w:rPr>
          <w:rFonts w:ascii="Times New Roman" w:hAnsi="Times New Roman" w:cs="Times New Roman"/>
          <w:sz w:val="24"/>
          <w:szCs w:val="24"/>
          <w:lang w:val="en-US"/>
        </w:rPr>
        <w:t xml:space="preserve"> for her support, encouragement, love, and care spiritually, financially, and morally. You are too unique and special to me. May you live long to ear the fruit of your labor (Amen) </w:t>
      </w:r>
    </w:p>
    <w:p w:rsidR="00F70BF5" w:rsidRPr="003762FC" w:rsidRDefault="00F70BF5" w:rsidP="00F70BF5">
      <w:pPr>
        <w:spacing w:line="480" w:lineRule="auto"/>
        <w:jc w:val="both"/>
        <w:rPr>
          <w:rFonts w:ascii="Times New Roman" w:hAnsi="Times New Roman" w:cs="Times New Roman"/>
          <w:sz w:val="24"/>
          <w:szCs w:val="24"/>
        </w:rPr>
      </w:pPr>
      <w:r w:rsidRPr="003762FC">
        <w:rPr>
          <w:rFonts w:ascii="Times New Roman" w:hAnsi="Times New Roman" w:cs="Times New Roman"/>
          <w:sz w:val="24"/>
          <w:szCs w:val="24"/>
        </w:rPr>
        <w:t xml:space="preserve">    A special thanks to my </w:t>
      </w:r>
      <w:r w:rsidRPr="003762FC">
        <w:rPr>
          <w:rFonts w:ascii="Times New Roman" w:hAnsi="Times New Roman" w:cs="Times New Roman"/>
          <w:sz w:val="24"/>
          <w:szCs w:val="24"/>
          <w:lang w:val="en-US"/>
        </w:rPr>
        <w:t xml:space="preserve">amazing siblings Brother Kola, Sister </w:t>
      </w:r>
      <w:proofErr w:type="spellStart"/>
      <w:r w:rsidRPr="003762FC">
        <w:rPr>
          <w:rFonts w:ascii="Times New Roman" w:hAnsi="Times New Roman" w:cs="Times New Roman"/>
          <w:sz w:val="24"/>
          <w:szCs w:val="24"/>
          <w:lang w:val="en-US"/>
        </w:rPr>
        <w:t>Bisi</w:t>
      </w:r>
      <w:proofErr w:type="spellEnd"/>
      <w:r w:rsidRPr="003762FC">
        <w:rPr>
          <w:rFonts w:ascii="Times New Roman" w:hAnsi="Times New Roman" w:cs="Times New Roman"/>
          <w:sz w:val="24"/>
          <w:szCs w:val="24"/>
          <w:lang w:val="en-US"/>
        </w:rPr>
        <w:t xml:space="preserve">, Sister Debby, Sister </w:t>
      </w:r>
      <w:proofErr w:type="spellStart"/>
      <w:r w:rsidRPr="003762FC">
        <w:rPr>
          <w:rFonts w:ascii="Times New Roman" w:hAnsi="Times New Roman" w:cs="Times New Roman"/>
          <w:sz w:val="24"/>
          <w:szCs w:val="24"/>
          <w:lang w:val="en-US"/>
        </w:rPr>
        <w:t>Tosin</w:t>
      </w:r>
      <w:proofErr w:type="spellEnd"/>
      <w:r w:rsidRPr="003762FC">
        <w:rPr>
          <w:rFonts w:ascii="Times New Roman" w:hAnsi="Times New Roman" w:cs="Times New Roman"/>
          <w:sz w:val="24"/>
          <w:szCs w:val="24"/>
          <w:lang w:val="en-US"/>
        </w:rPr>
        <w:t xml:space="preserve">, Sister </w:t>
      </w:r>
      <w:proofErr w:type="spellStart"/>
      <w:r w:rsidRPr="003762FC">
        <w:rPr>
          <w:rFonts w:ascii="Times New Roman" w:hAnsi="Times New Roman" w:cs="Times New Roman"/>
          <w:sz w:val="24"/>
          <w:szCs w:val="24"/>
          <w:lang w:val="en-US"/>
        </w:rPr>
        <w:t>Tunrayo</w:t>
      </w:r>
      <w:proofErr w:type="spellEnd"/>
      <w:r w:rsidRPr="003762FC">
        <w:rPr>
          <w:rFonts w:ascii="Times New Roman" w:hAnsi="Times New Roman" w:cs="Times New Roman"/>
          <w:sz w:val="24"/>
          <w:szCs w:val="24"/>
          <w:lang w:val="en-US"/>
        </w:rPr>
        <w:t xml:space="preserve">, John, </w:t>
      </w:r>
      <w:proofErr w:type="spellStart"/>
      <w:r w:rsidRPr="003762FC">
        <w:rPr>
          <w:rFonts w:ascii="Times New Roman" w:hAnsi="Times New Roman" w:cs="Times New Roman"/>
          <w:sz w:val="24"/>
          <w:szCs w:val="24"/>
          <w:lang w:val="en-US"/>
        </w:rPr>
        <w:t>Omolade</w:t>
      </w:r>
      <w:proofErr w:type="spellEnd"/>
      <w:r w:rsidRPr="003762FC">
        <w:rPr>
          <w:rFonts w:ascii="Times New Roman" w:hAnsi="Times New Roman" w:cs="Times New Roman"/>
          <w:sz w:val="24"/>
          <w:szCs w:val="24"/>
          <w:lang w:val="en-US"/>
        </w:rPr>
        <w:t xml:space="preserve">, Precious </w:t>
      </w:r>
      <w:r w:rsidRPr="003762FC">
        <w:rPr>
          <w:rFonts w:ascii="Times New Roman" w:hAnsi="Times New Roman" w:cs="Times New Roman"/>
          <w:sz w:val="24"/>
          <w:szCs w:val="24"/>
        </w:rPr>
        <w:t xml:space="preserve">for their support, caring and prayers throughout my academic. May the Lord bless </w:t>
      </w:r>
      <w:proofErr w:type="gramStart"/>
      <w:r w:rsidRPr="003762FC">
        <w:rPr>
          <w:rFonts w:ascii="Times New Roman" w:hAnsi="Times New Roman" w:cs="Times New Roman"/>
          <w:sz w:val="24"/>
          <w:szCs w:val="24"/>
        </w:rPr>
        <w:t>you.</w:t>
      </w:r>
      <w:proofErr w:type="gramEnd"/>
      <w:r w:rsidRPr="003762FC">
        <w:rPr>
          <w:rFonts w:ascii="Times New Roman" w:hAnsi="Times New Roman" w:cs="Times New Roman"/>
          <w:sz w:val="24"/>
          <w:szCs w:val="24"/>
        </w:rPr>
        <w:t xml:space="preserve"> </w:t>
      </w:r>
    </w:p>
    <w:p w:rsidR="00F70BF5" w:rsidRPr="003762FC" w:rsidRDefault="00F70BF5" w:rsidP="00F70BF5">
      <w:pPr>
        <w:spacing w:line="480" w:lineRule="auto"/>
        <w:jc w:val="both"/>
        <w:rPr>
          <w:rFonts w:ascii="Times New Roman" w:hAnsi="Times New Roman" w:cs="Times New Roman"/>
          <w:sz w:val="24"/>
          <w:szCs w:val="24"/>
        </w:rPr>
      </w:pPr>
      <w:r w:rsidRPr="003762FC">
        <w:rPr>
          <w:rFonts w:ascii="Times New Roman" w:hAnsi="Times New Roman" w:cs="Times New Roman"/>
          <w:sz w:val="24"/>
          <w:szCs w:val="24"/>
          <w:lang w:val="en-US"/>
        </w:rPr>
        <w:t xml:space="preserve">To my Amazing pastor and his wife (my mentor) Pastor and </w:t>
      </w:r>
      <w:proofErr w:type="spellStart"/>
      <w:r w:rsidRPr="003762FC">
        <w:rPr>
          <w:rFonts w:ascii="Times New Roman" w:hAnsi="Times New Roman" w:cs="Times New Roman"/>
          <w:sz w:val="24"/>
          <w:szCs w:val="24"/>
          <w:lang w:val="en-US"/>
        </w:rPr>
        <w:t>Mrs</w:t>
      </w:r>
      <w:proofErr w:type="spellEnd"/>
      <w:r w:rsidRPr="003762FC">
        <w:rPr>
          <w:rFonts w:ascii="Times New Roman" w:hAnsi="Times New Roman" w:cs="Times New Roman"/>
          <w:sz w:val="24"/>
          <w:szCs w:val="24"/>
          <w:lang w:val="en-US"/>
        </w:rPr>
        <w:t xml:space="preserve"> </w:t>
      </w:r>
      <w:proofErr w:type="spellStart"/>
      <w:r w:rsidRPr="003762FC">
        <w:rPr>
          <w:rFonts w:ascii="Times New Roman" w:hAnsi="Times New Roman" w:cs="Times New Roman"/>
          <w:sz w:val="24"/>
          <w:szCs w:val="24"/>
          <w:lang w:val="en-US"/>
        </w:rPr>
        <w:t>Ojuolape</w:t>
      </w:r>
      <w:proofErr w:type="spellEnd"/>
      <w:r w:rsidRPr="003762FC">
        <w:rPr>
          <w:rFonts w:ascii="Times New Roman" w:hAnsi="Times New Roman" w:cs="Times New Roman"/>
          <w:sz w:val="24"/>
          <w:szCs w:val="24"/>
          <w:lang w:val="en-US"/>
        </w:rPr>
        <w:t>, Thank you for having my back always.</w:t>
      </w:r>
    </w:p>
    <w:p w:rsidR="00F70BF5" w:rsidRPr="003762FC" w:rsidRDefault="00F70BF5" w:rsidP="00F70BF5">
      <w:pPr>
        <w:spacing w:line="480" w:lineRule="auto"/>
        <w:jc w:val="both"/>
        <w:rPr>
          <w:rFonts w:ascii="Times New Roman" w:hAnsi="Times New Roman" w:cs="Times New Roman"/>
          <w:sz w:val="24"/>
          <w:szCs w:val="24"/>
        </w:rPr>
      </w:pPr>
      <w:r w:rsidRPr="003762FC">
        <w:rPr>
          <w:rFonts w:ascii="Times New Roman" w:hAnsi="Times New Roman" w:cs="Times New Roman"/>
          <w:sz w:val="24"/>
          <w:szCs w:val="24"/>
          <w:lang w:val="en-US"/>
        </w:rPr>
        <w:t xml:space="preserve"> Specially appreciate my childhood friend; </w:t>
      </w:r>
      <w:proofErr w:type="spellStart"/>
      <w:r w:rsidRPr="003762FC">
        <w:rPr>
          <w:rFonts w:ascii="Times New Roman" w:hAnsi="Times New Roman" w:cs="Times New Roman"/>
          <w:sz w:val="24"/>
          <w:szCs w:val="24"/>
          <w:lang w:val="en-US"/>
        </w:rPr>
        <w:t>Gunwa</w:t>
      </w:r>
      <w:proofErr w:type="spellEnd"/>
      <w:r w:rsidRPr="003762FC">
        <w:rPr>
          <w:rFonts w:ascii="Times New Roman" w:hAnsi="Times New Roman" w:cs="Times New Roman"/>
          <w:sz w:val="24"/>
          <w:szCs w:val="24"/>
          <w:lang w:val="en-US"/>
        </w:rPr>
        <w:t xml:space="preserve"> Hannah, thank you for your support</w:t>
      </w:r>
    </w:p>
    <w:p w:rsidR="00F70BF5" w:rsidRPr="003762FC" w:rsidRDefault="00F70BF5" w:rsidP="00F70BF5">
      <w:pPr>
        <w:spacing w:line="480" w:lineRule="auto"/>
        <w:jc w:val="both"/>
        <w:rPr>
          <w:rFonts w:ascii="Times New Roman" w:hAnsi="Times New Roman" w:cs="Times New Roman"/>
          <w:sz w:val="24"/>
          <w:szCs w:val="24"/>
        </w:rPr>
      </w:pPr>
      <w:r w:rsidRPr="003762FC">
        <w:rPr>
          <w:rFonts w:ascii="Times New Roman" w:hAnsi="Times New Roman" w:cs="Times New Roman"/>
          <w:sz w:val="24"/>
          <w:szCs w:val="24"/>
        </w:rPr>
        <w:lastRenderedPageBreak/>
        <w:t xml:space="preserve">   I also appreciate my friends; </w:t>
      </w:r>
      <w:proofErr w:type="spellStart"/>
      <w:r w:rsidRPr="003762FC">
        <w:rPr>
          <w:rFonts w:ascii="Times New Roman" w:hAnsi="Times New Roman" w:cs="Times New Roman"/>
          <w:sz w:val="24"/>
          <w:szCs w:val="24"/>
          <w:lang w:val="en-US"/>
        </w:rPr>
        <w:t>Jaiyeola</w:t>
      </w:r>
      <w:proofErr w:type="spellEnd"/>
      <w:r w:rsidRPr="003762FC">
        <w:rPr>
          <w:rFonts w:ascii="Times New Roman" w:hAnsi="Times New Roman" w:cs="Times New Roman"/>
          <w:sz w:val="24"/>
          <w:szCs w:val="24"/>
          <w:lang w:val="en-US"/>
        </w:rPr>
        <w:t xml:space="preserve"> </w:t>
      </w:r>
      <w:proofErr w:type="spellStart"/>
      <w:r w:rsidRPr="003762FC">
        <w:rPr>
          <w:rFonts w:ascii="Times New Roman" w:hAnsi="Times New Roman" w:cs="Times New Roman"/>
          <w:sz w:val="24"/>
          <w:szCs w:val="24"/>
          <w:lang w:val="en-US"/>
        </w:rPr>
        <w:t>Anu</w:t>
      </w:r>
      <w:proofErr w:type="spellEnd"/>
      <w:r w:rsidRPr="003762FC">
        <w:rPr>
          <w:rFonts w:ascii="Times New Roman" w:hAnsi="Times New Roman" w:cs="Times New Roman"/>
          <w:sz w:val="24"/>
          <w:szCs w:val="24"/>
          <w:lang w:val="en-US"/>
        </w:rPr>
        <w:t xml:space="preserve">, </w:t>
      </w:r>
      <w:r w:rsidRPr="003762FC">
        <w:rPr>
          <w:rFonts w:ascii="Times New Roman" w:hAnsi="Times New Roman" w:cs="Times New Roman"/>
          <w:sz w:val="24"/>
          <w:szCs w:val="24"/>
        </w:rPr>
        <w:t>Samuel Hephzibah</w:t>
      </w:r>
      <w:r w:rsidRPr="003762FC">
        <w:rPr>
          <w:rFonts w:ascii="Times New Roman" w:hAnsi="Times New Roman" w:cs="Times New Roman"/>
          <w:sz w:val="24"/>
          <w:szCs w:val="24"/>
          <w:lang w:val="en-US"/>
        </w:rPr>
        <w:t xml:space="preserve"> </w:t>
      </w:r>
      <w:r w:rsidRPr="003762FC">
        <w:rPr>
          <w:rFonts w:ascii="Times New Roman" w:hAnsi="Times New Roman" w:cs="Times New Roman"/>
          <w:sz w:val="24"/>
          <w:szCs w:val="24"/>
        </w:rPr>
        <w:t xml:space="preserve">and </w:t>
      </w:r>
      <w:proofErr w:type="spellStart"/>
      <w:r w:rsidRPr="003762FC">
        <w:rPr>
          <w:rFonts w:ascii="Times New Roman" w:hAnsi="Times New Roman" w:cs="Times New Roman"/>
          <w:sz w:val="24"/>
          <w:szCs w:val="24"/>
        </w:rPr>
        <w:t>Adeniran</w:t>
      </w:r>
      <w:proofErr w:type="spellEnd"/>
      <w:r w:rsidRPr="003762FC">
        <w:rPr>
          <w:rFonts w:ascii="Times New Roman" w:hAnsi="Times New Roman" w:cs="Times New Roman"/>
          <w:sz w:val="24"/>
          <w:szCs w:val="24"/>
        </w:rPr>
        <w:t xml:space="preserve"> </w:t>
      </w:r>
      <w:proofErr w:type="spellStart"/>
      <w:r w:rsidRPr="003762FC">
        <w:rPr>
          <w:rFonts w:ascii="Times New Roman" w:hAnsi="Times New Roman" w:cs="Times New Roman"/>
          <w:sz w:val="24"/>
          <w:szCs w:val="24"/>
        </w:rPr>
        <w:t>Oluwagbadurami</w:t>
      </w:r>
      <w:proofErr w:type="spellEnd"/>
      <w:r w:rsidRPr="003762FC">
        <w:rPr>
          <w:rFonts w:ascii="Times New Roman" w:hAnsi="Times New Roman" w:cs="Times New Roman"/>
          <w:sz w:val="24"/>
          <w:szCs w:val="24"/>
        </w:rPr>
        <w:t xml:space="preserve"> and others for their understanding and assistance during my course of study. </w:t>
      </w:r>
    </w:p>
    <w:p w:rsidR="00F70BF5" w:rsidRPr="003762FC" w:rsidRDefault="00F70BF5" w:rsidP="00F70BF5">
      <w:pPr>
        <w:spacing w:line="480" w:lineRule="auto"/>
        <w:rPr>
          <w:rFonts w:ascii="Times New Roman" w:hAnsi="Times New Roman" w:cs="Times New Roman"/>
          <w:sz w:val="24"/>
          <w:szCs w:val="24"/>
        </w:rPr>
      </w:pPr>
    </w:p>
    <w:p w:rsidR="00F70BF5" w:rsidRPr="003762FC" w:rsidRDefault="00F70BF5" w:rsidP="00F70BF5">
      <w:pPr>
        <w:spacing w:after="0" w:line="480" w:lineRule="auto"/>
        <w:jc w:val="both"/>
        <w:rPr>
          <w:rFonts w:ascii="Times New Roman" w:hAnsi="Times New Roman" w:cs="Times New Roman"/>
          <w:sz w:val="24"/>
          <w:szCs w:val="24"/>
        </w:rPr>
      </w:pPr>
    </w:p>
    <w:p w:rsidR="00F70BF5" w:rsidRPr="003762FC" w:rsidRDefault="00F70BF5" w:rsidP="00F70BF5">
      <w:pPr>
        <w:spacing w:after="0" w:line="480" w:lineRule="auto"/>
        <w:jc w:val="both"/>
        <w:rPr>
          <w:rFonts w:ascii="Times New Roman" w:hAnsi="Times New Roman" w:cs="Times New Roman"/>
          <w:sz w:val="24"/>
          <w:szCs w:val="24"/>
        </w:rPr>
      </w:pPr>
    </w:p>
    <w:p w:rsidR="00F70BF5" w:rsidRPr="003762FC" w:rsidRDefault="00F70BF5" w:rsidP="00F70BF5">
      <w:pPr>
        <w:spacing w:after="0" w:line="480" w:lineRule="auto"/>
        <w:jc w:val="both"/>
        <w:rPr>
          <w:rFonts w:ascii="Times New Roman" w:hAnsi="Times New Roman" w:cs="Times New Roman"/>
          <w:sz w:val="24"/>
          <w:szCs w:val="24"/>
        </w:rPr>
      </w:pPr>
    </w:p>
    <w:p w:rsidR="00F70BF5" w:rsidRPr="003762FC" w:rsidRDefault="00F70BF5" w:rsidP="00F70BF5">
      <w:pPr>
        <w:spacing w:after="0" w:line="480" w:lineRule="auto"/>
        <w:jc w:val="both"/>
        <w:rPr>
          <w:rFonts w:ascii="Times New Roman" w:hAnsi="Times New Roman" w:cs="Times New Roman"/>
          <w:b/>
          <w:bCs/>
          <w:sz w:val="24"/>
          <w:szCs w:val="24"/>
        </w:rPr>
      </w:pPr>
    </w:p>
    <w:p w:rsidR="00F70BF5" w:rsidRPr="003762FC" w:rsidRDefault="00F70BF5" w:rsidP="00F70BF5">
      <w:pPr>
        <w:spacing w:after="0" w:line="480" w:lineRule="auto"/>
        <w:jc w:val="both"/>
        <w:rPr>
          <w:rFonts w:ascii="Times New Roman" w:hAnsi="Times New Roman" w:cs="Times New Roman"/>
          <w:b/>
          <w:bCs/>
          <w:sz w:val="24"/>
          <w:szCs w:val="24"/>
        </w:rPr>
      </w:pPr>
    </w:p>
    <w:p w:rsidR="00F70BF5" w:rsidRPr="003762FC" w:rsidRDefault="00F70BF5" w:rsidP="00F70BF5">
      <w:pPr>
        <w:spacing w:after="0" w:line="480" w:lineRule="auto"/>
        <w:jc w:val="both"/>
        <w:rPr>
          <w:rFonts w:ascii="Times New Roman" w:hAnsi="Times New Roman" w:cs="Times New Roman"/>
          <w:b/>
          <w:bCs/>
          <w:sz w:val="24"/>
          <w:szCs w:val="24"/>
        </w:rPr>
      </w:pPr>
    </w:p>
    <w:p w:rsidR="00F70BF5" w:rsidRPr="003762FC" w:rsidRDefault="00F70BF5" w:rsidP="00F70BF5">
      <w:pPr>
        <w:spacing w:after="0" w:line="480" w:lineRule="auto"/>
        <w:jc w:val="both"/>
        <w:rPr>
          <w:rFonts w:ascii="Times New Roman" w:hAnsi="Times New Roman" w:cs="Times New Roman"/>
          <w:b/>
          <w:bCs/>
          <w:sz w:val="24"/>
          <w:szCs w:val="24"/>
        </w:rPr>
      </w:pPr>
    </w:p>
    <w:p w:rsidR="00F70BF5" w:rsidRPr="003762FC" w:rsidRDefault="00F70BF5" w:rsidP="00F70BF5">
      <w:pPr>
        <w:spacing w:after="0" w:line="480" w:lineRule="auto"/>
        <w:jc w:val="both"/>
        <w:rPr>
          <w:rFonts w:ascii="Times New Roman" w:hAnsi="Times New Roman" w:cs="Times New Roman"/>
          <w:b/>
          <w:bCs/>
          <w:sz w:val="24"/>
          <w:szCs w:val="24"/>
        </w:rPr>
      </w:pPr>
    </w:p>
    <w:p w:rsidR="00F70BF5" w:rsidRPr="003762FC" w:rsidRDefault="00F70BF5" w:rsidP="00F70BF5">
      <w:pPr>
        <w:spacing w:after="0" w:line="480" w:lineRule="auto"/>
        <w:jc w:val="both"/>
        <w:rPr>
          <w:rFonts w:ascii="Times New Roman" w:hAnsi="Times New Roman" w:cs="Times New Roman"/>
          <w:b/>
          <w:bCs/>
          <w:sz w:val="24"/>
          <w:szCs w:val="24"/>
        </w:rPr>
      </w:pPr>
    </w:p>
    <w:p w:rsidR="00F70BF5" w:rsidRPr="003762FC" w:rsidRDefault="00F70BF5" w:rsidP="00F70BF5">
      <w:pPr>
        <w:spacing w:after="0" w:line="480" w:lineRule="auto"/>
        <w:jc w:val="both"/>
        <w:rPr>
          <w:rFonts w:ascii="Times New Roman" w:hAnsi="Times New Roman" w:cs="Times New Roman"/>
          <w:b/>
          <w:bCs/>
          <w:sz w:val="24"/>
          <w:szCs w:val="24"/>
        </w:rPr>
      </w:pPr>
    </w:p>
    <w:p w:rsidR="00F70BF5" w:rsidRPr="003762FC" w:rsidRDefault="00F70BF5" w:rsidP="00F70BF5">
      <w:pPr>
        <w:spacing w:after="0" w:line="480" w:lineRule="auto"/>
        <w:jc w:val="both"/>
        <w:rPr>
          <w:rFonts w:ascii="Times New Roman" w:hAnsi="Times New Roman" w:cs="Times New Roman"/>
          <w:b/>
          <w:bCs/>
          <w:sz w:val="24"/>
          <w:szCs w:val="24"/>
        </w:rPr>
      </w:pPr>
    </w:p>
    <w:p w:rsidR="00F70BF5" w:rsidRPr="003762FC" w:rsidRDefault="00F70BF5" w:rsidP="00F70BF5">
      <w:pPr>
        <w:spacing w:after="0" w:line="480" w:lineRule="auto"/>
        <w:jc w:val="both"/>
        <w:rPr>
          <w:rFonts w:ascii="Times New Roman" w:hAnsi="Times New Roman" w:cs="Times New Roman"/>
          <w:b/>
          <w:bCs/>
          <w:sz w:val="24"/>
          <w:szCs w:val="24"/>
        </w:rPr>
      </w:pPr>
    </w:p>
    <w:p w:rsidR="00F70BF5" w:rsidRPr="003762FC" w:rsidRDefault="00F70BF5" w:rsidP="00F70BF5">
      <w:pPr>
        <w:spacing w:after="0" w:line="480" w:lineRule="auto"/>
        <w:jc w:val="both"/>
        <w:rPr>
          <w:rFonts w:ascii="Times New Roman" w:hAnsi="Times New Roman" w:cs="Times New Roman"/>
          <w:b/>
          <w:bCs/>
          <w:sz w:val="24"/>
          <w:szCs w:val="24"/>
        </w:rPr>
      </w:pPr>
    </w:p>
    <w:p w:rsidR="00F70BF5" w:rsidRDefault="00F70BF5" w:rsidP="00F70BF5">
      <w:pPr>
        <w:spacing w:after="0" w:line="480" w:lineRule="auto"/>
        <w:jc w:val="both"/>
        <w:rPr>
          <w:rFonts w:ascii="Times New Roman" w:hAnsi="Times New Roman"/>
          <w:b/>
          <w:bCs/>
          <w:sz w:val="24"/>
          <w:szCs w:val="24"/>
        </w:rPr>
      </w:pPr>
    </w:p>
    <w:p w:rsidR="00F70BF5" w:rsidRPr="00E35701" w:rsidRDefault="00F70BF5" w:rsidP="00F70BF5">
      <w:pPr>
        <w:spacing w:after="160" w:line="240" w:lineRule="auto"/>
        <w:rPr>
          <w:lang w:eastAsia="zh-CN"/>
        </w:rPr>
      </w:pPr>
    </w:p>
    <w:p w:rsidR="00F70BF5" w:rsidRPr="003762FC" w:rsidRDefault="00F70BF5" w:rsidP="00F70BF5">
      <w:pPr>
        <w:spacing w:after="160" w:line="480" w:lineRule="auto"/>
        <w:jc w:val="center"/>
        <w:rPr>
          <w:rFonts w:ascii="Times New Roman" w:hAnsi="Times New Roman" w:cs="Times New Roman"/>
          <w:b/>
          <w:bCs/>
          <w:sz w:val="24"/>
          <w:szCs w:val="24"/>
        </w:rPr>
      </w:pPr>
      <w:r w:rsidRPr="003762FC">
        <w:rPr>
          <w:rFonts w:ascii="Times New Roman" w:hAnsi="Times New Roman" w:cs="Times New Roman"/>
          <w:b/>
          <w:bCs/>
          <w:kern w:val="2"/>
          <w:sz w:val="24"/>
          <w:szCs w:val="24"/>
          <w:lang w:val="en-US"/>
        </w:rPr>
        <w:lastRenderedPageBreak/>
        <w:t>TABLE OF CONTENTS</w:t>
      </w:r>
    </w:p>
    <w:p w:rsidR="00F70BF5" w:rsidRPr="003762FC" w:rsidRDefault="00F70BF5" w:rsidP="00F70BF5">
      <w:pPr>
        <w:spacing w:line="480" w:lineRule="auto"/>
        <w:jc w:val="both"/>
        <w:rPr>
          <w:rFonts w:ascii="Times New Roman" w:hAnsi="Times New Roman" w:cs="Times New Roman"/>
          <w:b/>
          <w:bCs/>
          <w:sz w:val="24"/>
          <w:szCs w:val="24"/>
        </w:rPr>
      </w:pPr>
      <w:r w:rsidRPr="003762FC">
        <w:rPr>
          <w:rFonts w:ascii="Times New Roman" w:hAnsi="Times New Roman" w:cs="Times New Roman"/>
          <w:kern w:val="2"/>
          <w:sz w:val="24"/>
          <w:szCs w:val="24"/>
          <w:lang w:val="en-US"/>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762FC">
        <w:rPr>
          <w:rFonts w:ascii="Times New Roman" w:hAnsi="Times New Roman" w:cs="Times New Roman"/>
          <w:sz w:val="24"/>
          <w:szCs w:val="24"/>
        </w:rPr>
        <w:tab/>
      </w:r>
      <w:r w:rsidRPr="003762FC">
        <w:rPr>
          <w:rFonts w:ascii="Times New Roman" w:hAnsi="Times New Roman" w:cs="Times New Roman"/>
          <w:sz w:val="24"/>
          <w:szCs w:val="24"/>
        </w:rPr>
        <w:tab/>
      </w:r>
      <w:r w:rsidRPr="003762FC">
        <w:rPr>
          <w:rFonts w:ascii="Times New Roman" w:hAnsi="Times New Roman" w:cs="Times New Roman"/>
          <w:sz w:val="24"/>
          <w:szCs w:val="24"/>
        </w:rPr>
        <w:tab/>
      </w:r>
      <w:r>
        <w:rPr>
          <w:rFonts w:ascii="Times New Roman" w:hAnsi="Times New Roman"/>
          <w:sz w:val="24"/>
          <w:szCs w:val="24"/>
        </w:rPr>
        <w:tab/>
      </w:r>
      <w:proofErr w:type="spellStart"/>
      <w:r>
        <w:rPr>
          <w:rFonts w:ascii="Times New Roman" w:hAnsi="Times New Roman"/>
          <w:sz w:val="24"/>
          <w:szCs w:val="24"/>
        </w:rPr>
        <w:t>i</w:t>
      </w:r>
      <w:proofErr w:type="spellEnd"/>
      <w:r w:rsidRPr="003762FC">
        <w:rPr>
          <w:rFonts w:ascii="Times New Roman" w:hAnsi="Times New Roman" w:cs="Times New Roman"/>
          <w:sz w:val="24"/>
          <w:szCs w:val="24"/>
        </w:rPr>
        <w:tab/>
      </w:r>
    </w:p>
    <w:p w:rsidR="00F70BF5" w:rsidRPr="003762FC" w:rsidRDefault="00F70BF5" w:rsidP="00F70BF5">
      <w:pPr>
        <w:spacing w:line="480" w:lineRule="auto"/>
        <w:jc w:val="both"/>
        <w:rPr>
          <w:rFonts w:ascii="Times New Roman" w:hAnsi="Times New Roman" w:cs="Times New Roman"/>
          <w:b/>
          <w:bCs/>
          <w:sz w:val="24"/>
          <w:szCs w:val="24"/>
        </w:rPr>
      </w:pPr>
      <w:r w:rsidRPr="003762FC">
        <w:rPr>
          <w:rFonts w:ascii="Times New Roman" w:hAnsi="Times New Roman" w:cs="Times New Roman"/>
          <w:kern w:val="2"/>
          <w:sz w:val="24"/>
          <w:szCs w:val="24"/>
          <w:lang w:val="en-US"/>
        </w:rPr>
        <w:t>CERTIFICATION</w:t>
      </w:r>
      <w:r w:rsidRPr="003762FC">
        <w:rPr>
          <w:rFonts w:ascii="Times New Roman" w:hAnsi="Times New Roman" w:cs="Times New Roman"/>
          <w:sz w:val="24"/>
          <w:szCs w:val="24"/>
        </w:rPr>
        <w:tab/>
      </w:r>
      <w:r w:rsidRPr="003762FC">
        <w:rPr>
          <w:rFonts w:ascii="Times New Roman" w:hAnsi="Times New Roman" w:cs="Times New Roman"/>
          <w:sz w:val="24"/>
          <w:szCs w:val="24"/>
        </w:rPr>
        <w:tab/>
      </w:r>
      <w:r w:rsidRPr="003762FC">
        <w:rPr>
          <w:rFonts w:ascii="Times New Roman" w:hAnsi="Times New Roman" w:cs="Times New Roman"/>
          <w:sz w:val="24"/>
          <w:szCs w:val="24"/>
        </w:rPr>
        <w:tab/>
      </w:r>
      <w:r w:rsidRPr="003762FC">
        <w:rPr>
          <w:rFonts w:ascii="Times New Roman" w:hAnsi="Times New Roman" w:cs="Times New Roman"/>
          <w:sz w:val="24"/>
          <w:szCs w:val="24"/>
        </w:rPr>
        <w:tab/>
      </w:r>
      <w:r w:rsidRPr="003762FC">
        <w:rPr>
          <w:rFonts w:ascii="Times New Roman" w:hAnsi="Times New Roman" w:cs="Times New Roman"/>
          <w:sz w:val="24"/>
          <w:szCs w:val="24"/>
        </w:rPr>
        <w:tab/>
      </w:r>
      <w:r w:rsidRPr="003762FC">
        <w:rPr>
          <w:rFonts w:ascii="Times New Roman" w:hAnsi="Times New Roman" w:cs="Times New Roman"/>
          <w:sz w:val="24"/>
          <w:szCs w:val="24"/>
        </w:rPr>
        <w:tab/>
      </w:r>
      <w:r w:rsidRPr="003762FC">
        <w:rPr>
          <w:rFonts w:ascii="Times New Roman" w:hAnsi="Times New Roman" w:cs="Times New Roman"/>
          <w:sz w:val="24"/>
          <w:szCs w:val="24"/>
        </w:rPr>
        <w:tab/>
      </w:r>
      <w:r>
        <w:rPr>
          <w:rFonts w:ascii="Times New Roman" w:hAnsi="Times New Roman"/>
          <w:sz w:val="24"/>
          <w:szCs w:val="24"/>
        </w:rPr>
        <w:tab/>
        <w:t>ii</w:t>
      </w:r>
    </w:p>
    <w:p w:rsidR="00F70BF5" w:rsidRPr="003762FC" w:rsidRDefault="00F70BF5" w:rsidP="00F70BF5">
      <w:pPr>
        <w:spacing w:line="480" w:lineRule="auto"/>
        <w:jc w:val="both"/>
        <w:rPr>
          <w:rFonts w:ascii="Times New Roman" w:hAnsi="Times New Roman" w:cs="Times New Roman"/>
          <w:b/>
          <w:bCs/>
          <w:sz w:val="24"/>
          <w:szCs w:val="24"/>
        </w:rPr>
      </w:pPr>
      <w:r w:rsidRPr="003762FC">
        <w:rPr>
          <w:rFonts w:ascii="Times New Roman" w:hAnsi="Times New Roman" w:cs="Times New Roman"/>
          <w:kern w:val="2"/>
          <w:sz w:val="24"/>
          <w:szCs w:val="24"/>
          <w:lang w:val="en-US"/>
        </w:rPr>
        <w:t>DEDICATION</w:t>
      </w:r>
      <w:r>
        <w:rPr>
          <w:rFonts w:ascii="Times New Roman" w:hAnsi="Times New Roman"/>
          <w:kern w:val="2"/>
          <w:sz w:val="24"/>
          <w:szCs w:val="24"/>
        </w:rPr>
        <w:tab/>
      </w:r>
      <w:r>
        <w:rPr>
          <w:rFonts w:ascii="Times New Roman" w:hAnsi="Times New Roman"/>
          <w:kern w:val="2"/>
          <w:sz w:val="24"/>
          <w:szCs w:val="24"/>
        </w:rPr>
        <w:tab/>
      </w:r>
      <w:r>
        <w:rPr>
          <w:rFonts w:ascii="Times New Roman" w:hAnsi="Times New Roman"/>
          <w:kern w:val="2"/>
          <w:sz w:val="24"/>
          <w:szCs w:val="24"/>
        </w:rPr>
        <w:tab/>
      </w:r>
      <w:r>
        <w:rPr>
          <w:rFonts w:ascii="Times New Roman" w:hAnsi="Times New Roman"/>
          <w:kern w:val="2"/>
          <w:sz w:val="24"/>
          <w:szCs w:val="24"/>
        </w:rPr>
        <w:tab/>
      </w:r>
      <w:r>
        <w:rPr>
          <w:rFonts w:ascii="Times New Roman" w:hAnsi="Times New Roman"/>
          <w:kern w:val="2"/>
          <w:sz w:val="24"/>
          <w:szCs w:val="24"/>
        </w:rPr>
        <w:tab/>
      </w:r>
      <w:r>
        <w:rPr>
          <w:rFonts w:ascii="Times New Roman" w:hAnsi="Times New Roman"/>
          <w:kern w:val="2"/>
          <w:sz w:val="24"/>
          <w:szCs w:val="24"/>
        </w:rPr>
        <w:tab/>
      </w:r>
      <w:r>
        <w:rPr>
          <w:rFonts w:ascii="Times New Roman" w:hAnsi="Times New Roman"/>
          <w:kern w:val="2"/>
          <w:sz w:val="24"/>
          <w:szCs w:val="24"/>
        </w:rPr>
        <w:tab/>
      </w:r>
      <w:r>
        <w:rPr>
          <w:rFonts w:ascii="Times New Roman" w:hAnsi="Times New Roman"/>
          <w:kern w:val="2"/>
          <w:sz w:val="24"/>
          <w:szCs w:val="24"/>
        </w:rPr>
        <w:tab/>
        <w:t>iii</w:t>
      </w:r>
    </w:p>
    <w:p w:rsidR="00F70BF5" w:rsidRPr="003762FC" w:rsidRDefault="00F70BF5" w:rsidP="00F70BF5">
      <w:pPr>
        <w:spacing w:line="480" w:lineRule="auto"/>
        <w:jc w:val="both"/>
        <w:rPr>
          <w:rFonts w:ascii="Times New Roman" w:hAnsi="Times New Roman" w:cs="Times New Roman"/>
          <w:b/>
          <w:bCs/>
          <w:sz w:val="24"/>
          <w:szCs w:val="24"/>
        </w:rPr>
      </w:pPr>
      <w:r w:rsidRPr="003762FC">
        <w:rPr>
          <w:rFonts w:ascii="Times New Roman" w:hAnsi="Times New Roman" w:cs="Times New Roman"/>
          <w:kern w:val="2"/>
          <w:sz w:val="24"/>
          <w:szCs w:val="24"/>
          <w:lang w:val="en-US"/>
        </w:rPr>
        <w:t>ACKNOWLEDGEMENTS</w:t>
      </w:r>
      <w:r w:rsidRPr="003762FC">
        <w:rPr>
          <w:rFonts w:ascii="Times New Roman" w:hAnsi="Times New Roman" w:cs="Times New Roman"/>
          <w:sz w:val="24"/>
          <w:szCs w:val="24"/>
        </w:rPr>
        <w:tab/>
      </w:r>
      <w:r w:rsidRPr="003762FC">
        <w:rPr>
          <w:rFonts w:ascii="Times New Roman" w:hAnsi="Times New Roman" w:cs="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w:t>
      </w:r>
      <w:r w:rsidRPr="003762FC">
        <w:rPr>
          <w:rFonts w:ascii="Times New Roman" w:hAnsi="Times New Roman" w:cs="Times New Roman"/>
          <w:sz w:val="24"/>
          <w:szCs w:val="24"/>
        </w:rPr>
        <w:tab/>
      </w:r>
      <w:r w:rsidRPr="003762FC">
        <w:rPr>
          <w:rFonts w:ascii="Times New Roman" w:hAnsi="Times New Roman" w:cs="Times New Roman"/>
          <w:sz w:val="24"/>
          <w:szCs w:val="24"/>
        </w:rPr>
        <w:tab/>
      </w:r>
    </w:p>
    <w:p w:rsidR="00F70BF5" w:rsidRPr="003762FC" w:rsidRDefault="00F70BF5" w:rsidP="00F70BF5">
      <w:pPr>
        <w:spacing w:line="480" w:lineRule="auto"/>
        <w:jc w:val="both"/>
        <w:rPr>
          <w:rFonts w:ascii="Times New Roman" w:hAnsi="Times New Roman" w:cs="Times New Roman"/>
          <w:b/>
          <w:bCs/>
          <w:sz w:val="24"/>
          <w:szCs w:val="24"/>
        </w:rPr>
      </w:pPr>
      <w:r w:rsidRPr="003762FC">
        <w:rPr>
          <w:rFonts w:ascii="Times New Roman" w:hAnsi="Times New Roman" w:cs="Times New Roman"/>
          <w:kern w:val="2"/>
          <w:sz w:val="24"/>
          <w:szCs w:val="24"/>
          <w:lang w:val="en-US"/>
        </w:rPr>
        <w:t>TABLE OF CONTENTS</w:t>
      </w:r>
      <w:r w:rsidRPr="003762FC">
        <w:rPr>
          <w:rFonts w:ascii="Times New Roman" w:hAnsi="Times New Roman" w:cs="Times New Roman"/>
          <w:sz w:val="24"/>
          <w:szCs w:val="24"/>
        </w:rPr>
        <w:tab/>
      </w:r>
      <w:r w:rsidRPr="003762FC">
        <w:rPr>
          <w:rFonts w:ascii="Times New Roman" w:hAnsi="Times New Roman" w:cs="Times New Roman"/>
          <w:sz w:val="24"/>
          <w:szCs w:val="24"/>
        </w:rPr>
        <w:tab/>
      </w:r>
      <w:r w:rsidRPr="003762FC">
        <w:rPr>
          <w:rFonts w:ascii="Times New Roman" w:hAnsi="Times New Roman" w:cs="Times New Roman"/>
          <w:sz w:val="24"/>
          <w:szCs w:val="24"/>
        </w:rPr>
        <w:tab/>
      </w:r>
      <w:r w:rsidRPr="003762FC">
        <w:rPr>
          <w:rFonts w:ascii="Times New Roman" w:hAnsi="Times New Roman" w:cs="Times New Roman"/>
          <w:sz w:val="24"/>
          <w:szCs w:val="24"/>
        </w:rPr>
        <w:tab/>
      </w:r>
      <w:r w:rsidRPr="003762FC">
        <w:rPr>
          <w:rFonts w:ascii="Times New Roman" w:hAnsi="Times New Roman" w:cs="Times New Roman"/>
          <w:sz w:val="24"/>
          <w:szCs w:val="24"/>
        </w:rPr>
        <w:tab/>
      </w:r>
      <w:r w:rsidRPr="003762FC">
        <w:rPr>
          <w:rFonts w:ascii="Times New Roman" w:hAnsi="Times New Roman" w:cs="Times New Roman"/>
          <w:sz w:val="24"/>
          <w:szCs w:val="24"/>
        </w:rPr>
        <w:tab/>
      </w:r>
      <w:r w:rsidRPr="003762FC">
        <w:rPr>
          <w:rFonts w:ascii="Times New Roman" w:hAnsi="Times New Roman" w:cs="Times New Roman"/>
          <w:sz w:val="24"/>
          <w:szCs w:val="24"/>
        </w:rPr>
        <w:tab/>
      </w:r>
      <w:proofErr w:type="gramStart"/>
      <w:r>
        <w:rPr>
          <w:rFonts w:ascii="Times New Roman" w:hAnsi="Times New Roman"/>
          <w:sz w:val="24"/>
          <w:szCs w:val="24"/>
        </w:rPr>
        <w:t>vi</w:t>
      </w:r>
      <w:proofErr w:type="gramEnd"/>
      <w:r w:rsidRPr="003762FC">
        <w:rPr>
          <w:rFonts w:ascii="Times New Roman" w:hAnsi="Times New Roman" w:cs="Times New Roman"/>
          <w:sz w:val="24"/>
          <w:szCs w:val="24"/>
        </w:rPr>
        <w:tab/>
      </w:r>
    </w:p>
    <w:p w:rsidR="00F70BF5" w:rsidRPr="003762FC" w:rsidRDefault="00F70BF5" w:rsidP="00F70BF5">
      <w:pPr>
        <w:spacing w:line="480" w:lineRule="auto"/>
        <w:jc w:val="both"/>
        <w:rPr>
          <w:rFonts w:ascii="Times New Roman" w:hAnsi="Times New Roman" w:cs="Times New Roman"/>
          <w:b/>
          <w:bCs/>
          <w:sz w:val="24"/>
          <w:szCs w:val="24"/>
        </w:rPr>
      </w:pPr>
      <w:r w:rsidRPr="003762FC">
        <w:rPr>
          <w:rFonts w:ascii="Times New Roman" w:hAnsi="Times New Roman" w:cs="Times New Roman"/>
          <w:kern w:val="2"/>
          <w:sz w:val="24"/>
          <w:szCs w:val="24"/>
          <w:lang w:val="en-US"/>
        </w:rPr>
        <w:t>ABSTRACT</w:t>
      </w:r>
      <w:r w:rsidRPr="003762FC">
        <w:rPr>
          <w:rFonts w:ascii="Times New Roman" w:hAnsi="Times New Roman" w:cs="Times New Roman"/>
          <w:sz w:val="24"/>
          <w:szCs w:val="24"/>
        </w:rPr>
        <w:tab/>
      </w:r>
      <w:r w:rsidRPr="003762FC">
        <w:rPr>
          <w:rFonts w:ascii="Times New Roman" w:hAnsi="Times New Roman" w:cs="Times New Roman"/>
          <w:sz w:val="24"/>
          <w:szCs w:val="24"/>
        </w:rPr>
        <w:tab/>
      </w:r>
      <w:r w:rsidRPr="003762FC">
        <w:rPr>
          <w:rFonts w:ascii="Times New Roman" w:hAnsi="Times New Roman" w:cs="Times New Roman"/>
          <w:sz w:val="24"/>
          <w:szCs w:val="24"/>
        </w:rPr>
        <w:tab/>
      </w:r>
      <w:r w:rsidRPr="003762FC">
        <w:rPr>
          <w:rFonts w:ascii="Times New Roman" w:hAnsi="Times New Roman" w:cs="Times New Roman"/>
          <w:sz w:val="24"/>
          <w:szCs w:val="24"/>
        </w:rPr>
        <w:tab/>
      </w:r>
      <w:r w:rsidRPr="003762FC">
        <w:rPr>
          <w:rFonts w:ascii="Times New Roman" w:hAnsi="Times New Roman" w:cs="Times New Roman"/>
          <w:sz w:val="24"/>
          <w:szCs w:val="24"/>
        </w:rPr>
        <w:tab/>
      </w:r>
      <w:r w:rsidRPr="003762FC">
        <w:rPr>
          <w:rFonts w:ascii="Times New Roman" w:hAnsi="Times New Roman" w:cs="Times New Roman"/>
          <w:sz w:val="24"/>
          <w:szCs w:val="24"/>
        </w:rPr>
        <w:tab/>
      </w:r>
      <w:r w:rsidRPr="003762FC">
        <w:rPr>
          <w:rFonts w:ascii="Times New Roman" w:hAnsi="Times New Roman" w:cs="Times New Roman"/>
          <w:sz w:val="24"/>
          <w:szCs w:val="24"/>
        </w:rPr>
        <w:tab/>
      </w:r>
      <w:r w:rsidRPr="003762FC">
        <w:rPr>
          <w:rFonts w:ascii="Times New Roman" w:hAnsi="Times New Roman" w:cs="Times New Roman"/>
          <w:sz w:val="24"/>
          <w:szCs w:val="24"/>
        </w:rPr>
        <w:tab/>
      </w:r>
      <w:r w:rsidRPr="003762FC">
        <w:rPr>
          <w:rFonts w:ascii="Times New Roman" w:hAnsi="Times New Roman" w:cs="Times New Roman"/>
          <w:sz w:val="24"/>
          <w:szCs w:val="24"/>
        </w:rPr>
        <w:tab/>
      </w:r>
      <w:r w:rsidRPr="003762FC">
        <w:rPr>
          <w:rFonts w:ascii="Times New Roman" w:hAnsi="Times New Roman" w:cs="Times New Roman"/>
          <w:sz w:val="24"/>
          <w:szCs w:val="24"/>
        </w:rPr>
        <w:tab/>
      </w:r>
    </w:p>
    <w:p w:rsidR="00F70BF5" w:rsidRPr="003762FC" w:rsidRDefault="00F70BF5" w:rsidP="00F70BF5">
      <w:pPr>
        <w:spacing w:line="480" w:lineRule="auto"/>
        <w:jc w:val="both"/>
        <w:rPr>
          <w:rFonts w:ascii="Times New Roman" w:hAnsi="Times New Roman" w:cs="Times New Roman"/>
          <w:b/>
          <w:bCs/>
          <w:sz w:val="24"/>
          <w:szCs w:val="24"/>
        </w:rPr>
      </w:pPr>
      <w:r w:rsidRPr="003762FC">
        <w:rPr>
          <w:rFonts w:ascii="Times New Roman" w:hAnsi="Times New Roman" w:cs="Times New Roman"/>
          <w:b/>
          <w:bCs/>
          <w:kern w:val="2"/>
          <w:sz w:val="24"/>
          <w:szCs w:val="24"/>
          <w:lang w:val="en-US"/>
        </w:rPr>
        <w:t>CHAPTER ONE - INTRODUCTION</w:t>
      </w:r>
    </w:p>
    <w:p w:rsidR="00F70BF5" w:rsidRPr="003762FC" w:rsidRDefault="00F70BF5" w:rsidP="00F70BF5">
      <w:pPr>
        <w:spacing w:line="480" w:lineRule="auto"/>
        <w:jc w:val="both"/>
        <w:rPr>
          <w:rFonts w:ascii="Times New Roman" w:hAnsi="Times New Roman" w:cs="Times New Roman"/>
          <w:b/>
          <w:bCs/>
          <w:sz w:val="24"/>
          <w:szCs w:val="24"/>
        </w:rPr>
      </w:pPr>
      <w:r w:rsidRPr="003762FC">
        <w:rPr>
          <w:rFonts w:ascii="Times New Roman" w:hAnsi="Times New Roman" w:cs="Times New Roman"/>
          <w:kern w:val="2"/>
          <w:sz w:val="24"/>
          <w:szCs w:val="24"/>
          <w:lang w:val="en-US"/>
        </w:rPr>
        <w:t>Background of the Study</w:t>
      </w:r>
      <w:r w:rsidRPr="003762FC">
        <w:rPr>
          <w:rFonts w:ascii="Times New Roman" w:hAnsi="Times New Roman" w:cs="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762FC">
        <w:rPr>
          <w:rFonts w:ascii="Times New Roman" w:hAnsi="Times New Roman" w:cs="Times New Roman"/>
          <w:sz w:val="24"/>
          <w:szCs w:val="24"/>
        </w:rPr>
        <w:tab/>
      </w:r>
      <w:r w:rsidRPr="003762FC">
        <w:rPr>
          <w:rFonts w:ascii="Times New Roman" w:hAnsi="Times New Roman" w:cs="Times New Roman"/>
          <w:sz w:val="24"/>
          <w:szCs w:val="24"/>
        </w:rPr>
        <w:tab/>
      </w:r>
      <w:r>
        <w:rPr>
          <w:rFonts w:ascii="Times New Roman" w:hAnsi="Times New Roman"/>
          <w:sz w:val="24"/>
          <w:szCs w:val="24"/>
        </w:rPr>
        <w:t>1</w:t>
      </w:r>
      <w:r w:rsidRPr="003762FC">
        <w:rPr>
          <w:rFonts w:ascii="Times New Roman" w:hAnsi="Times New Roman" w:cs="Times New Roman"/>
          <w:sz w:val="24"/>
          <w:szCs w:val="24"/>
        </w:rPr>
        <w:tab/>
      </w:r>
    </w:p>
    <w:p w:rsidR="00F70BF5" w:rsidRPr="003762FC" w:rsidRDefault="00F70BF5" w:rsidP="00F70BF5">
      <w:pPr>
        <w:spacing w:line="480" w:lineRule="auto"/>
        <w:jc w:val="both"/>
        <w:rPr>
          <w:rFonts w:ascii="Times New Roman" w:hAnsi="Times New Roman" w:cs="Times New Roman"/>
          <w:b/>
          <w:bCs/>
          <w:sz w:val="24"/>
          <w:szCs w:val="24"/>
        </w:rPr>
      </w:pPr>
      <w:r w:rsidRPr="003762FC">
        <w:rPr>
          <w:rFonts w:ascii="Times New Roman" w:hAnsi="Times New Roman" w:cs="Times New Roman"/>
          <w:kern w:val="2"/>
          <w:sz w:val="24"/>
          <w:szCs w:val="24"/>
          <w:lang w:val="en-US"/>
        </w:rPr>
        <w:t xml:space="preserve"> Statement of the Problem</w:t>
      </w:r>
      <w:r w:rsidRPr="003762FC">
        <w:rPr>
          <w:rFonts w:ascii="Times New Roman" w:hAnsi="Times New Roman" w:cs="Times New Roman"/>
          <w:sz w:val="24"/>
          <w:szCs w:val="24"/>
        </w:rPr>
        <w:tab/>
      </w:r>
      <w:r w:rsidRPr="003762FC">
        <w:rPr>
          <w:rFonts w:ascii="Times New Roman" w:hAnsi="Times New Roman" w:cs="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762FC">
        <w:rPr>
          <w:rFonts w:ascii="Times New Roman" w:hAnsi="Times New Roman" w:cs="Times New Roman"/>
          <w:sz w:val="24"/>
          <w:szCs w:val="24"/>
        </w:rPr>
        <w:tab/>
      </w:r>
      <w:r w:rsidRPr="003762FC">
        <w:rPr>
          <w:rFonts w:ascii="Times New Roman" w:hAnsi="Times New Roman" w:cs="Times New Roman"/>
          <w:sz w:val="24"/>
          <w:szCs w:val="24"/>
        </w:rPr>
        <w:tab/>
      </w:r>
      <w:r>
        <w:rPr>
          <w:rFonts w:ascii="Times New Roman" w:hAnsi="Times New Roman"/>
          <w:sz w:val="24"/>
          <w:szCs w:val="24"/>
        </w:rPr>
        <w:t>16</w:t>
      </w:r>
    </w:p>
    <w:p w:rsidR="00F70BF5" w:rsidRPr="003762FC" w:rsidRDefault="00F70BF5" w:rsidP="00F70BF5">
      <w:pPr>
        <w:spacing w:line="480" w:lineRule="auto"/>
        <w:jc w:val="both"/>
        <w:rPr>
          <w:rFonts w:ascii="Times New Roman" w:hAnsi="Times New Roman" w:cs="Times New Roman"/>
          <w:b/>
          <w:bCs/>
          <w:sz w:val="24"/>
          <w:szCs w:val="24"/>
        </w:rPr>
      </w:pPr>
      <w:r w:rsidRPr="003762FC">
        <w:rPr>
          <w:rFonts w:ascii="Times New Roman" w:hAnsi="Times New Roman" w:cs="Times New Roman"/>
          <w:kern w:val="2"/>
          <w:sz w:val="24"/>
          <w:szCs w:val="24"/>
          <w:lang w:val="en-US"/>
        </w:rPr>
        <w:t>Purpose of the Study</w:t>
      </w:r>
      <w:r>
        <w:rPr>
          <w:rFonts w:ascii="Times New Roman" w:hAnsi="Times New Roman"/>
          <w:kern w:val="2"/>
          <w:sz w:val="24"/>
          <w:szCs w:val="24"/>
        </w:rPr>
        <w:tab/>
      </w:r>
      <w:r>
        <w:rPr>
          <w:rFonts w:ascii="Times New Roman" w:hAnsi="Times New Roman"/>
          <w:kern w:val="2"/>
          <w:sz w:val="24"/>
          <w:szCs w:val="24"/>
        </w:rPr>
        <w:tab/>
      </w:r>
      <w:r>
        <w:rPr>
          <w:rFonts w:ascii="Times New Roman" w:hAnsi="Times New Roman"/>
          <w:kern w:val="2"/>
          <w:sz w:val="24"/>
          <w:szCs w:val="24"/>
        </w:rPr>
        <w:tab/>
      </w:r>
      <w:r>
        <w:rPr>
          <w:rFonts w:ascii="Times New Roman" w:hAnsi="Times New Roman"/>
          <w:kern w:val="2"/>
          <w:sz w:val="24"/>
          <w:szCs w:val="24"/>
        </w:rPr>
        <w:tab/>
      </w:r>
      <w:r>
        <w:rPr>
          <w:rFonts w:ascii="Times New Roman" w:hAnsi="Times New Roman"/>
          <w:kern w:val="2"/>
          <w:sz w:val="24"/>
          <w:szCs w:val="24"/>
        </w:rPr>
        <w:tab/>
      </w:r>
      <w:r>
        <w:rPr>
          <w:rFonts w:ascii="Times New Roman" w:hAnsi="Times New Roman"/>
          <w:kern w:val="2"/>
          <w:sz w:val="24"/>
          <w:szCs w:val="24"/>
        </w:rPr>
        <w:tab/>
      </w:r>
      <w:r>
        <w:rPr>
          <w:rFonts w:ascii="Times New Roman" w:hAnsi="Times New Roman"/>
          <w:kern w:val="2"/>
          <w:sz w:val="24"/>
          <w:szCs w:val="24"/>
        </w:rPr>
        <w:tab/>
      </w:r>
      <w:r>
        <w:rPr>
          <w:rFonts w:ascii="Times New Roman" w:hAnsi="Times New Roman"/>
          <w:kern w:val="2"/>
          <w:sz w:val="24"/>
          <w:szCs w:val="24"/>
        </w:rPr>
        <w:tab/>
        <w:t>18</w:t>
      </w:r>
    </w:p>
    <w:p w:rsidR="00F70BF5" w:rsidRPr="003762FC" w:rsidRDefault="00F70BF5" w:rsidP="00F70BF5">
      <w:pPr>
        <w:spacing w:line="480" w:lineRule="auto"/>
        <w:jc w:val="both"/>
        <w:rPr>
          <w:rFonts w:ascii="Times New Roman" w:hAnsi="Times New Roman" w:cs="Times New Roman"/>
          <w:sz w:val="24"/>
          <w:szCs w:val="24"/>
        </w:rPr>
      </w:pPr>
      <w:r w:rsidRPr="003762FC">
        <w:rPr>
          <w:rFonts w:ascii="Times New Roman" w:hAnsi="Times New Roman" w:cs="Times New Roman"/>
          <w:kern w:val="2"/>
          <w:sz w:val="24"/>
          <w:szCs w:val="24"/>
          <w:lang w:val="en-US"/>
        </w:rPr>
        <w:t xml:space="preserve"> Research Questions</w:t>
      </w:r>
      <w:r>
        <w:rPr>
          <w:rFonts w:ascii="Times New Roman" w:hAnsi="Times New Roman"/>
          <w:kern w:val="2"/>
          <w:sz w:val="24"/>
          <w:szCs w:val="24"/>
        </w:rPr>
        <w:tab/>
      </w:r>
      <w:r>
        <w:rPr>
          <w:rFonts w:ascii="Times New Roman" w:hAnsi="Times New Roman"/>
          <w:kern w:val="2"/>
          <w:sz w:val="24"/>
          <w:szCs w:val="24"/>
        </w:rPr>
        <w:tab/>
      </w:r>
      <w:r>
        <w:rPr>
          <w:rFonts w:ascii="Times New Roman" w:hAnsi="Times New Roman"/>
          <w:kern w:val="2"/>
          <w:sz w:val="24"/>
          <w:szCs w:val="24"/>
        </w:rPr>
        <w:tab/>
      </w:r>
      <w:r>
        <w:rPr>
          <w:rFonts w:ascii="Times New Roman" w:hAnsi="Times New Roman"/>
          <w:kern w:val="2"/>
          <w:sz w:val="24"/>
          <w:szCs w:val="24"/>
        </w:rPr>
        <w:tab/>
      </w:r>
      <w:r>
        <w:rPr>
          <w:rFonts w:ascii="Times New Roman" w:hAnsi="Times New Roman"/>
          <w:kern w:val="2"/>
          <w:sz w:val="24"/>
          <w:szCs w:val="24"/>
        </w:rPr>
        <w:tab/>
      </w:r>
      <w:r>
        <w:rPr>
          <w:rFonts w:ascii="Times New Roman" w:hAnsi="Times New Roman"/>
          <w:kern w:val="2"/>
          <w:sz w:val="24"/>
          <w:szCs w:val="24"/>
        </w:rPr>
        <w:tab/>
      </w:r>
      <w:r>
        <w:rPr>
          <w:rFonts w:ascii="Times New Roman" w:hAnsi="Times New Roman"/>
          <w:kern w:val="2"/>
          <w:sz w:val="24"/>
          <w:szCs w:val="24"/>
        </w:rPr>
        <w:tab/>
      </w:r>
      <w:r>
        <w:rPr>
          <w:rFonts w:ascii="Times New Roman" w:hAnsi="Times New Roman"/>
          <w:kern w:val="2"/>
          <w:sz w:val="24"/>
          <w:szCs w:val="24"/>
        </w:rPr>
        <w:tab/>
        <w:t>19</w:t>
      </w:r>
    </w:p>
    <w:p w:rsidR="00F70BF5" w:rsidRPr="003762FC" w:rsidRDefault="00F70BF5" w:rsidP="00F70BF5">
      <w:pPr>
        <w:spacing w:line="480" w:lineRule="auto"/>
        <w:jc w:val="both"/>
        <w:rPr>
          <w:rFonts w:ascii="Times New Roman" w:hAnsi="Times New Roman" w:cs="Times New Roman"/>
          <w:b/>
          <w:bCs/>
          <w:sz w:val="24"/>
          <w:szCs w:val="24"/>
        </w:rPr>
      </w:pPr>
      <w:r w:rsidRPr="003762FC">
        <w:rPr>
          <w:rFonts w:ascii="Times New Roman" w:hAnsi="Times New Roman" w:cs="Times New Roman"/>
          <w:kern w:val="2"/>
          <w:sz w:val="24"/>
          <w:szCs w:val="24"/>
          <w:lang w:val="en-US"/>
        </w:rPr>
        <w:t>Scope of the study</w:t>
      </w:r>
      <w:r w:rsidRPr="003762FC">
        <w:rPr>
          <w:rFonts w:ascii="Times New Roman" w:hAnsi="Times New Roman" w:cs="Times New Roman"/>
          <w:sz w:val="24"/>
          <w:szCs w:val="24"/>
        </w:rPr>
        <w:tab/>
      </w:r>
      <w:r w:rsidRPr="003762FC">
        <w:rPr>
          <w:rFonts w:ascii="Times New Roman" w:hAnsi="Times New Roman" w:cs="Times New Roman"/>
          <w:sz w:val="24"/>
          <w:szCs w:val="24"/>
        </w:rPr>
        <w:tab/>
      </w:r>
      <w:r w:rsidRPr="003762FC">
        <w:rPr>
          <w:rFonts w:ascii="Times New Roman" w:hAnsi="Times New Roman" w:cs="Times New Roman"/>
          <w:sz w:val="24"/>
          <w:szCs w:val="24"/>
        </w:rPr>
        <w:tab/>
      </w:r>
      <w:r w:rsidRPr="003762FC">
        <w:rPr>
          <w:rFonts w:ascii="Times New Roman" w:hAnsi="Times New Roman" w:cs="Times New Roman"/>
          <w:sz w:val="24"/>
          <w:szCs w:val="24"/>
        </w:rPr>
        <w:tab/>
      </w:r>
      <w:r w:rsidRPr="003762FC">
        <w:rPr>
          <w:rFonts w:ascii="Times New Roman" w:hAnsi="Times New Roman" w:cs="Times New Roman"/>
          <w:sz w:val="24"/>
          <w:szCs w:val="24"/>
        </w:rPr>
        <w:tab/>
      </w:r>
      <w:r w:rsidRPr="003762FC">
        <w:rPr>
          <w:rFonts w:ascii="Times New Roman" w:hAnsi="Times New Roman" w:cs="Times New Roman"/>
          <w:sz w:val="24"/>
          <w:szCs w:val="24"/>
        </w:rPr>
        <w:tab/>
      </w:r>
      <w:r w:rsidRPr="003762FC">
        <w:rPr>
          <w:rFonts w:ascii="Times New Roman" w:hAnsi="Times New Roman" w:cs="Times New Roman"/>
          <w:sz w:val="24"/>
          <w:szCs w:val="24"/>
        </w:rPr>
        <w:tab/>
      </w:r>
      <w:r w:rsidRPr="003762FC">
        <w:rPr>
          <w:rFonts w:ascii="Times New Roman" w:hAnsi="Times New Roman" w:cs="Times New Roman"/>
          <w:sz w:val="24"/>
          <w:szCs w:val="24"/>
        </w:rPr>
        <w:tab/>
      </w:r>
      <w:r>
        <w:rPr>
          <w:rFonts w:ascii="Times New Roman" w:hAnsi="Times New Roman"/>
          <w:sz w:val="24"/>
          <w:szCs w:val="24"/>
        </w:rPr>
        <w:t>19</w:t>
      </w:r>
    </w:p>
    <w:p w:rsidR="00F70BF5" w:rsidRDefault="00F70BF5" w:rsidP="00F70BF5">
      <w:pPr>
        <w:spacing w:line="480" w:lineRule="auto"/>
        <w:jc w:val="both"/>
        <w:rPr>
          <w:rFonts w:ascii="Times New Roman" w:hAnsi="Times New Roman"/>
          <w:sz w:val="24"/>
          <w:szCs w:val="24"/>
        </w:rPr>
      </w:pPr>
      <w:r w:rsidRPr="003762FC">
        <w:rPr>
          <w:rFonts w:ascii="Times New Roman" w:hAnsi="Times New Roman" w:cs="Times New Roman"/>
          <w:kern w:val="2"/>
          <w:sz w:val="24"/>
          <w:szCs w:val="24"/>
          <w:lang w:val="en-US"/>
        </w:rPr>
        <w:t>Significance of the Study</w:t>
      </w:r>
      <w:r>
        <w:rPr>
          <w:rFonts w:ascii="Times New Roman" w:hAnsi="Times New Roman"/>
          <w:kern w:val="2"/>
          <w:sz w:val="24"/>
          <w:szCs w:val="24"/>
        </w:rPr>
        <w:tab/>
      </w:r>
      <w:r>
        <w:rPr>
          <w:rFonts w:ascii="Times New Roman" w:hAnsi="Times New Roman"/>
          <w:kern w:val="2"/>
          <w:sz w:val="24"/>
          <w:szCs w:val="24"/>
        </w:rPr>
        <w:tab/>
      </w:r>
      <w:r>
        <w:rPr>
          <w:rFonts w:ascii="Times New Roman" w:hAnsi="Times New Roman"/>
          <w:kern w:val="2"/>
          <w:sz w:val="24"/>
          <w:szCs w:val="24"/>
        </w:rPr>
        <w:tab/>
      </w:r>
      <w:r>
        <w:rPr>
          <w:rFonts w:ascii="Times New Roman" w:hAnsi="Times New Roman"/>
          <w:kern w:val="2"/>
          <w:sz w:val="24"/>
          <w:szCs w:val="24"/>
        </w:rPr>
        <w:tab/>
      </w:r>
      <w:r>
        <w:rPr>
          <w:rFonts w:ascii="Times New Roman" w:hAnsi="Times New Roman"/>
          <w:kern w:val="2"/>
          <w:sz w:val="24"/>
          <w:szCs w:val="24"/>
        </w:rPr>
        <w:tab/>
      </w:r>
      <w:r>
        <w:rPr>
          <w:rFonts w:ascii="Times New Roman" w:hAnsi="Times New Roman"/>
          <w:kern w:val="2"/>
          <w:sz w:val="24"/>
          <w:szCs w:val="24"/>
        </w:rPr>
        <w:tab/>
      </w:r>
      <w:r>
        <w:rPr>
          <w:rFonts w:ascii="Times New Roman" w:hAnsi="Times New Roman"/>
          <w:kern w:val="2"/>
          <w:sz w:val="24"/>
          <w:szCs w:val="24"/>
        </w:rPr>
        <w:tab/>
        <w:t>20</w:t>
      </w:r>
      <w:r w:rsidRPr="003762FC">
        <w:rPr>
          <w:rFonts w:ascii="Times New Roman" w:hAnsi="Times New Roman" w:cs="Times New Roman"/>
          <w:sz w:val="24"/>
          <w:szCs w:val="24"/>
        </w:rPr>
        <w:tab/>
      </w:r>
    </w:p>
    <w:p w:rsidR="00F70BF5" w:rsidRDefault="00F70BF5" w:rsidP="00F70BF5">
      <w:pPr>
        <w:spacing w:line="480" w:lineRule="auto"/>
        <w:jc w:val="both"/>
        <w:rPr>
          <w:rFonts w:ascii="Times New Roman" w:hAnsi="Times New Roman"/>
          <w:sz w:val="24"/>
          <w:szCs w:val="24"/>
        </w:rPr>
      </w:pPr>
      <w:r>
        <w:rPr>
          <w:rFonts w:ascii="Times New Roman" w:hAnsi="Times New Roman"/>
          <w:sz w:val="24"/>
          <w:szCs w:val="24"/>
        </w:rPr>
        <w:t>Operational Definition of Terms</w:t>
      </w:r>
      <w:r w:rsidRPr="003762FC">
        <w:rPr>
          <w:rFonts w:ascii="Times New Roman" w:hAnsi="Times New Roman" w:cs="Times New Roman"/>
          <w:sz w:val="24"/>
          <w:szCs w:val="24"/>
        </w:rPr>
        <w:tab/>
      </w:r>
      <w:r w:rsidRPr="003762FC">
        <w:rPr>
          <w:rFonts w:ascii="Times New Roman" w:hAnsi="Times New Roman" w:cs="Times New Roman"/>
          <w:sz w:val="24"/>
          <w:szCs w:val="24"/>
        </w:rPr>
        <w:tab/>
      </w:r>
      <w:r w:rsidRPr="003762FC">
        <w:rPr>
          <w:rFonts w:ascii="Times New Roman" w:hAnsi="Times New Roman" w:cs="Times New Roman"/>
          <w:sz w:val="24"/>
          <w:szCs w:val="24"/>
        </w:rPr>
        <w:tab/>
      </w:r>
      <w:r w:rsidRPr="003762FC">
        <w:rPr>
          <w:rFonts w:ascii="Times New Roman" w:hAnsi="Times New Roman" w:cs="Times New Roman"/>
          <w:sz w:val="24"/>
          <w:szCs w:val="24"/>
        </w:rPr>
        <w:tab/>
      </w:r>
      <w:r>
        <w:rPr>
          <w:rFonts w:ascii="Times New Roman" w:hAnsi="Times New Roman"/>
          <w:sz w:val="24"/>
          <w:szCs w:val="24"/>
        </w:rPr>
        <w:tab/>
      </w:r>
      <w:r>
        <w:rPr>
          <w:rFonts w:ascii="Times New Roman" w:hAnsi="Times New Roman"/>
          <w:sz w:val="24"/>
          <w:szCs w:val="24"/>
        </w:rPr>
        <w:tab/>
        <w:t>20</w:t>
      </w:r>
    </w:p>
    <w:p w:rsidR="00F70BF5" w:rsidRPr="003762FC" w:rsidRDefault="00F70BF5" w:rsidP="00F70BF5">
      <w:pPr>
        <w:spacing w:line="480" w:lineRule="auto"/>
        <w:jc w:val="both"/>
        <w:rPr>
          <w:rFonts w:ascii="Times New Roman" w:hAnsi="Times New Roman" w:cs="Times New Roman"/>
          <w:b/>
          <w:bCs/>
          <w:sz w:val="24"/>
          <w:szCs w:val="24"/>
        </w:rPr>
      </w:pPr>
      <w:r w:rsidRPr="003762FC">
        <w:rPr>
          <w:rStyle w:val="Strong"/>
          <w:rFonts w:eastAsia="Times New Roman"/>
          <w:b w:val="0"/>
          <w:bCs w:val="0"/>
          <w:sz w:val="24"/>
          <w:szCs w:val="24"/>
          <w:lang w:val="en-US"/>
        </w:rPr>
        <w:lastRenderedPageBreak/>
        <w:t>CHAPTER TWO - LITERATURE REVIEW</w:t>
      </w:r>
    </w:p>
    <w:p w:rsidR="00F70BF5" w:rsidRPr="003762FC" w:rsidRDefault="00F70BF5" w:rsidP="00F70BF5">
      <w:pPr>
        <w:spacing w:line="480" w:lineRule="auto"/>
        <w:jc w:val="both"/>
        <w:rPr>
          <w:rFonts w:ascii="Times New Roman" w:hAnsi="Times New Roman" w:cs="Times New Roman"/>
          <w:b/>
          <w:bCs/>
          <w:sz w:val="24"/>
          <w:szCs w:val="24"/>
        </w:rPr>
      </w:pPr>
      <w:r w:rsidRPr="003762FC">
        <w:rPr>
          <w:rFonts w:ascii="Times New Roman" w:hAnsi="Times New Roman" w:cs="Times New Roman"/>
          <w:color w:val="000000"/>
          <w:kern w:val="2"/>
          <w:sz w:val="24"/>
          <w:szCs w:val="24"/>
          <w:lang w:val="en-US"/>
        </w:rPr>
        <w:t xml:space="preserve"> Students attitudes and English language achievements </w:t>
      </w:r>
      <w:r>
        <w:rPr>
          <w:rFonts w:ascii="Times New Roman" w:hAnsi="Times New Roman"/>
          <w:color w:val="000000"/>
          <w:kern w:val="2"/>
          <w:sz w:val="24"/>
          <w:szCs w:val="24"/>
        </w:rPr>
        <w:tab/>
      </w:r>
      <w:r>
        <w:rPr>
          <w:rFonts w:ascii="Times New Roman" w:hAnsi="Times New Roman"/>
          <w:color w:val="000000"/>
          <w:kern w:val="2"/>
          <w:sz w:val="24"/>
          <w:szCs w:val="24"/>
        </w:rPr>
        <w:tab/>
      </w:r>
      <w:r>
        <w:rPr>
          <w:rFonts w:ascii="Times New Roman" w:hAnsi="Times New Roman"/>
          <w:color w:val="000000"/>
          <w:kern w:val="2"/>
          <w:sz w:val="24"/>
          <w:szCs w:val="24"/>
        </w:rPr>
        <w:tab/>
        <w:t>22</w:t>
      </w:r>
    </w:p>
    <w:p w:rsidR="00F70BF5" w:rsidRPr="003762FC" w:rsidRDefault="00F70BF5" w:rsidP="00F70BF5">
      <w:pPr>
        <w:spacing w:line="480" w:lineRule="auto"/>
        <w:jc w:val="both"/>
        <w:rPr>
          <w:rFonts w:ascii="Times New Roman" w:hAnsi="Times New Roman" w:cs="Times New Roman"/>
          <w:b/>
          <w:bCs/>
          <w:sz w:val="24"/>
          <w:szCs w:val="24"/>
        </w:rPr>
      </w:pPr>
      <w:r w:rsidRPr="003762FC">
        <w:rPr>
          <w:rFonts w:ascii="Times New Roman" w:hAnsi="Times New Roman" w:cs="Times New Roman"/>
          <w:color w:val="000000"/>
          <w:kern w:val="2"/>
          <w:sz w:val="24"/>
          <w:szCs w:val="24"/>
          <w:lang w:val="en-US"/>
        </w:rPr>
        <w:t xml:space="preserve"> Gender differences in students attitude towards English language lessons </w:t>
      </w:r>
      <w:r>
        <w:rPr>
          <w:rFonts w:ascii="Times New Roman" w:hAnsi="Times New Roman"/>
          <w:color w:val="000000"/>
          <w:kern w:val="2"/>
          <w:sz w:val="24"/>
          <w:szCs w:val="24"/>
        </w:rPr>
        <w:tab/>
        <w:t>27</w:t>
      </w:r>
    </w:p>
    <w:p w:rsidR="00F70BF5" w:rsidRPr="003762FC" w:rsidRDefault="00F70BF5" w:rsidP="00F70BF5">
      <w:pPr>
        <w:spacing w:line="480" w:lineRule="auto"/>
        <w:jc w:val="both"/>
        <w:rPr>
          <w:rFonts w:ascii="Times New Roman" w:hAnsi="Times New Roman" w:cs="Times New Roman"/>
          <w:b/>
          <w:bCs/>
          <w:sz w:val="24"/>
          <w:szCs w:val="24"/>
        </w:rPr>
      </w:pPr>
      <w:r w:rsidRPr="003762FC">
        <w:rPr>
          <w:rFonts w:ascii="Times New Roman" w:hAnsi="Times New Roman" w:cs="Times New Roman"/>
          <w:color w:val="000000"/>
          <w:kern w:val="2"/>
          <w:sz w:val="24"/>
          <w:szCs w:val="24"/>
          <w:lang w:val="en-US"/>
        </w:rPr>
        <w:t xml:space="preserve"> Changes in </w:t>
      </w:r>
      <w:proofErr w:type="gramStart"/>
      <w:r w:rsidRPr="003762FC">
        <w:rPr>
          <w:rFonts w:ascii="Times New Roman" w:hAnsi="Times New Roman" w:cs="Times New Roman"/>
          <w:color w:val="000000"/>
          <w:kern w:val="2"/>
          <w:sz w:val="24"/>
          <w:szCs w:val="24"/>
          <w:lang w:val="en-US"/>
        </w:rPr>
        <w:t>students</w:t>
      </w:r>
      <w:proofErr w:type="gramEnd"/>
      <w:r w:rsidRPr="003762FC">
        <w:rPr>
          <w:rFonts w:ascii="Times New Roman" w:hAnsi="Times New Roman" w:cs="Times New Roman"/>
          <w:color w:val="000000"/>
          <w:kern w:val="2"/>
          <w:sz w:val="24"/>
          <w:szCs w:val="24"/>
          <w:lang w:val="en-US"/>
        </w:rPr>
        <w:t xml:space="preserve"> attitude towards English language lessons across grade levels </w:t>
      </w:r>
      <w:r>
        <w:rPr>
          <w:rFonts w:ascii="Times New Roman" w:hAnsi="Times New Roman"/>
          <w:color w:val="000000"/>
          <w:kern w:val="2"/>
          <w:sz w:val="24"/>
          <w:szCs w:val="24"/>
        </w:rPr>
        <w:t>29</w:t>
      </w:r>
    </w:p>
    <w:p w:rsidR="00F70BF5" w:rsidRPr="003762FC" w:rsidRDefault="00F70BF5" w:rsidP="00F70BF5">
      <w:pPr>
        <w:spacing w:line="480" w:lineRule="auto"/>
        <w:jc w:val="both"/>
        <w:rPr>
          <w:rFonts w:ascii="Times New Roman" w:hAnsi="Times New Roman" w:cs="Times New Roman"/>
          <w:b/>
          <w:bCs/>
          <w:sz w:val="24"/>
          <w:szCs w:val="24"/>
        </w:rPr>
      </w:pPr>
      <w:r w:rsidRPr="003762FC">
        <w:rPr>
          <w:rFonts w:ascii="Times New Roman" w:hAnsi="Times New Roman" w:cs="Times New Roman"/>
          <w:color w:val="000000"/>
          <w:kern w:val="2"/>
          <w:sz w:val="24"/>
          <w:szCs w:val="24"/>
          <w:lang w:val="en-US"/>
        </w:rPr>
        <w:t>Factors Influencing attitudes toward English language</w:t>
      </w:r>
      <w:r>
        <w:rPr>
          <w:rFonts w:ascii="Times New Roman" w:hAnsi="Times New Roman"/>
          <w:color w:val="000000"/>
          <w:kern w:val="2"/>
          <w:sz w:val="24"/>
          <w:szCs w:val="24"/>
        </w:rPr>
        <w:tab/>
      </w:r>
      <w:r>
        <w:rPr>
          <w:rFonts w:ascii="Times New Roman" w:hAnsi="Times New Roman"/>
          <w:color w:val="000000"/>
          <w:kern w:val="2"/>
          <w:sz w:val="24"/>
          <w:szCs w:val="24"/>
        </w:rPr>
        <w:tab/>
      </w:r>
      <w:r>
        <w:rPr>
          <w:rFonts w:ascii="Times New Roman" w:hAnsi="Times New Roman"/>
          <w:color w:val="000000"/>
          <w:kern w:val="2"/>
          <w:sz w:val="24"/>
          <w:szCs w:val="24"/>
        </w:rPr>
        <w:tab/>
      </w:r>
      <w:r>
        <w:rPr>
          <w:rFonts w:ascii="Times New Roman" w:hAnsi="Times New Roman"/>
          <w:sz w:val="24"/>
          <w:szCs w:val="24"/>
        </w:rPr>
        <w:t>32</w:t>
      </w:r>
    </w:p>
    <w:p w:rsidR="00F70BF5" w:rsidRDefault="00F70BF5" w:rsidP="00F70BF5">
      <w:pPr>
        <w:spacing w:after="160" w:line="480" w:lineRule="auto"/>
        <w:rPr>
          <w:rFonts w:ascii="Times New Roman" w:hAnsi="Times New Roman"/>
          <w:b/>
          <w:bCs/>
          <w:sz w:val="24"/>
          <w:szCs w:val="24"/>
        </w:rPr>
      </w:pPr>
      <w:r w:rsidRPr="003762FC">
        <w:rPr>
          <w:rFonts w:ascii="Times New Roman" w:hAnsi="Times New Roman" w:cs="Times New Roman"/>
          <w:b/>
          <w:bCs/>
          <w:kern w:val="2"/>
          <w:sz w:val="24"/>
          <w:szCs w:val="24"/>
          <w:lang w:val="en-US"/>
        </w:rPr>
        <w:t>CHAPTER THREE:  RESEARCH METHODOLOGY</w:t>
      </w:r>
    </w:p>
    <w:p w:rsidR="00F70BF5" w:rsidRPr="003762FC" w:rsidRDefault="00F70BF5" w:rsidP="00F70BF5">
      <w:pPr>
        <w:spacing w:after="160" w:line="480" w:lineRule="auto"/>
        <w:rPr>
          <w:rFonts w:ascii="Times New Roman" w:hAnsi="Times New Roman" w:cs="Times New Roman"/>
          <w:b/>
          <w:bCs/>
          <w:sz w:val="24"/>
          <w:szCs w:val="24"/>
        </w:rPr>
      </w:pPr>
      <w:r w:rsidRPr="003762FC">
        <w:rPr>
          <w:rFonts w:ascii="Times New Roman" w:hAnsi="Times New Roman" w:cs="Times New Roman"/>
          <w:sz w:val="24"/>
          <w:szCs w:val="24"/>
          <w:lang w:val="en-US"/>
        </w:rPr>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762FC">
        <w:rPr>
          <w:rFonts w:ascii="Times New Roman" w:hAnsi="Times New Roman" w:cs="Times New Roman"/>
          <w:sz w:val="24"/>
          <w:szCs w:val="24"/>
        </w:rPr>
        <w:tab/>
      </w:r>
      <w:r w:rsidRPr="003762FC">
        <w:rPr>
          <w:rFonts w:ascii="Times New Roman" w:hAnsi="Times New Roman" w:cs="Times New Roman"/>
          <w:sz w:val="24"/>
          <w:szCs w:val="24"/>
        </w:rPr>
        <w:tab/>
      </w:r>
      <w:r w:rsidRPr="003762FC">
        <w:rPr>
          <w:rFonts w:ascii="Times New Roman" w:hAnsi="Times New Roman" w:cs="Times New Roman"/>
          <w:sz w:val="24"/>
          <w:szCs w:val="24"/>
        </w:rPr>
        <w:tab/>
      </w:r>
      <w:r w:rsidRPr="003762FC">
        <w:rPr>
          <w:rFonts w:ascii="Times New Roman" w:hAnsi="Times New Roman" w:cs="Times New Roman"/>
          <w:sz w:val="24"/>
          <w:szCs w:val="24"/>
        </w:rPr>
        <w:tab/>
      </w:r>
      <w:r>
        <w:rPr>
          <w:rFonts w:ascii="Times New Roman" w:hAnsi="Times New Roman"/>
          <w:sz w:val="24"/>
          <w:szCs w:val="24"/>
        </w:rPr>
        <w:t>56</w:t>
      </w:r>
      <w:r w:rsidRPr="003762FC">
        <w:rPr>
          <w:rFonts w:ascii="Times New Roman" w:hAnsi="Times New Roman" w:cs="Times New Roman"/>
          <w:sz w:val="24"/>
          <w:szCs w:val="24"/>
        </w:rPr>
        <w:tab/>
      </w:r>
    </w:p>
    <w:p w:rsidR="00F70BF5" w:rsidRPr="003762FC" w:rsidRDefault="00F70BF5" w:rsidP="00F70BF5">
      <w:pPr>
        <w:spacing w:line="480" w:lineRule="auto"/>
        <w:jc w:val="both"/>
        <w:rPr>
          <w:rFonts w:ascii="Times New Roman" w:hAnsi="Times New Roman" w:cs="Times New Roman"/>
          <w:b/>
          <w:bCs/>
          <w:sz w:val="24"/>
          <w:szCs w:val="24"/>
        </w:rPr>
      </w:pPr>
      <w:r w:rsidRPr="003762FC">
        <w:rPr>
          <w:rFonts w:ascii="Times New Roman" w:hAnsi="Times New Roman" w:cs="Times New Roman"/>
          <w:sz w:val="24"/>
          <w:szCs w:val="24"/>
          <w:lang w:val="en-US"/>
        </w:rPr>
        <w:t>Population of the Study</w:t>
      </w:r>
      <w:r w:rsidRPr="003762FC">
        <w:rPr>
          <w:rFonts w:ascii="Times New Roman" w:hAnsi="Times New Roman" w:cs="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762FC">
        <w:rPr>
          <w:rFonts w:ascii="Times New Roman" w:hAnsi="Times New Roman" w:cs="Times New Roman"/>
          <w:sz w:val="24"/>
          <w:szCs w:val="24"/>
        </w:rPr>
        <w:tab/>
      </w:r>
      <w:r>
        <w:rPr>
          <w:rFonts w:ascii="Times New Roman" w:hAnsi="Times New Roman"/>
          <w:sz w:val="24"/>
          <w:szCs w:val="24"/>
        </w:rPr>
        <w:t>56</w:t>
      </w:r>
    </w:p>
    <w:p w:rsidR="00F70BF5" w:rsidRPr="003762FC" w:rsidRDefault="00F70BF5" w:rsidP="00F70BF5">
      <w:pPr>
        <w:spacing w:line="480" w:lineRule="auto"/>
        <w:jc w:val="both"/>
        <w:rPr>
          <w:rFonts w:ascii="Times New Roman" w:hAnsi="Times New Roman" w:cs="Times New Roman"/>
          <w:b/>
          <w:bCs/>
          <w:sz w:val="24"/>
          <w:szCs w:val="24"/>
        </w:rPr>
      </w:pPr>
      <w:r w:rsidRPr="003762FC">
        <w:rPr>
          <w:rFonts w:ascii="Times New Roman" w:hAnsi="Times New Roman" w:cs="Times New Roman"/>
          <w:sz w:val="24"/>
          <w:szCs w:val="24"/>
          <w:lang w:val="en-US"/>
        </w:rPr>
        <w:t>Sample and Sample Techniques</w:t>
      </w:r>
      <w:r w:rsidRPr="003762FC">
        <w:rPr>
          <w:rFonts w:ascii="Times New Roman" w:hAnsi="Times New Roman" w:cs="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57</w:t>
      </w:r>
    </w:p>
    <w:p w:rsidR="00F70BF5" w:rsidRPr="003762FC" w:rsidRDefault="00F70BF5" w:rsidP="00F70BF5">
      <w:pPr>
        <w:spacing w:line="480" w:lineRule="auto"/>
        <w:jc w:val="both"/>
        <w:rPr>
          <w:rFonts w:ascii="Times New Roman" w:hAnsi="Times New Roman" w:cs="Times New Roman"/>
          <w:sz w:val="24"/>
          <w:szCs w:val="24"/>
        </w:rPr>
      </w:pPr>
      <w:r w:rsidRPr="003762FC">
        <w:rPr>
          <w:rFonts w:ascii="Times New Roman" w:hAnsi="Times New Roman" w:cs="Times New Roman"/>
          <w:sz w:val="24"/>
          <w:szCs w:val="24"/>
          <w:lang w:val="en-US"/>
        </w:rPr>
        <w:t>Research Instrument</w:t>
      </w:r>
      <w:r w:rsidRPr="003762FC">
        <w:rPr>
          <w:rFonts w:ascii="Times New Roman" w:hAnsi="Times New Roman" w:cs="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57</w:t>
      </w:r>
    </w:p>
    <w:p w:rsidR="00F70BF5" w:rsidRPr="003762FC" w:rsidRDefault="00F70BF5" w:rsidP="00F70BF5">
      <w:pPr>
        <w:spacing w:line="480" w:lineRule="auto"/>
        <w:jc w:val="both"/>
        <w:rPr>
          <w:rFonts w:ascii="Times New Roman" w:hAnsi="Times New Roman" w:cs="Times New Roman"/>
          <w:b/>
          <w:bCs/>
          <w:sz w:val="24"/>
          <w:szCs w:val="24"/>
        </w:rPr>
      </w:pPr>
      <w:r w:rsidRPr="003762FC">
        <w:rPr>
          <w:rFonts w:ascii="Times New Roman" w:hAnsi="Times New Roman" w:cs="Times New Roman"/>
          <w:sz w:val="24"/>
          <w:szCs w:val="24"/>
          <w:lang w:val="en-US"/>
        </w:rPr>
        <w:t>Administration of the instrument</w:t>
      </w:r>
      <w:r w:rsidRPr="003762FC">
        <w:rPr>
          <w:rFonts w:ascii="Times New Roman" w:hAnsi="Times New Roman" w:cs="Times New Roman"/>
          <w:sz w:val="24"/>
          <w:szCs w:val="24"/>
        </w:rPr>
        <w:tab/>
      </w:r>
      <w:r w:rsidRPr="003762FC">
        <w:rPr>
          <w:rFonts w:ascii="Times New Roman" w:hAnsi="Times New Roman" w:cs="Times New Roman"/>
          <w:sz w:val="24"/>
          <w:szCs w:val="24"/>
        </w:rPr>
        <w:tab/>
      </w:r>
      <w:r w:rsidRPr="003762FC">
        <w:rPr>
          <w:rFonts w:ascii="Times New Roman" w:hAnsi="Times New Roman" w:cs="Times New Roman"/>
          <w:sz w:val="24"/>
          <w:szCs w:val="24"/>
        </w:rPr>
        <w:tab/>
      </w:r>
      <w:r w:rsidRPr="003762FC">
        <w:rPr>
          <w:rFonts w:ascii="Times New Roman" w:hAnsi="Times New Roman" w:cs="Times New Roman"/>
          <w:sz w:val="24"/>
          <w:szCs w:val="24"/>
        </w:rPr>
        <w:tab/>
      </w:r>
      <w:r>
        <w:rPr>
          <w:rFonts w:ascii="Times New Roman" w:hAnsi="Times New Roman"/>
          <w:sz w:val="24"/>
          <w:szCs w:val="24"/>
        </w:rPr>
        <w:tab/>
      </w:r>
      <w:r>
        <w:rPr>
          <w:rFonts w:ascii="Times New Roman" w:hAnsi="Times New Roman"/>
          <w:sz w:val="24"/>
          <w:szCs w:val="24"/>
        </w:rPr>
        <w:tab/>
        <w:t>58</w:t>
      </w:r>
      <w:r w:rsidRPr="003762FC">
        <w:rPr>
          <w:rFonts w:ascii="Times New Roman" w:hAnsi="Times New Roman" w:cs="Times New Roman"/>
          <w:sz w:val="24"/>
          <w:szCs w:val="24"/>
        </w:rPr>
        <w:tab/>
      </w:r>
      <w:r w:rsidRPr="003762FC">
        <w:rPr>
          <w:rFonts w:ascii="Times New Roman" w:hAnsi="Times New Roman" w:cs="Times New Roman"/>
          <w:sz w:val="24"/>
          <w:szCs w:val="24"/>
        </w:rPr>
        <w:tab/>
      </w:r>
    </w:p>
    <w:p w:rsidR="00F70BF5" w:rsidRPr="003762FC" w:rsidRDefault="00F70BF5" w:rsidP="00F70BF5">
      <w:pPr>
        <w:spacing w:line="480" w:lineRule="auto"/>
        <w:jc w:val="both"/>
        <w:rPr>
          <w:rFonts w:ascii="Times New Roman" w:hAnsi="Times New Roman" w:cs="Times New Roman"/>
          <w:b/>
          <w:bCs/>
          <w:sz w:val="24"/>
          <w:szCs w:val="24"/>
        </w:rPr>
      </w:pPr>
      <w:r w:rsidRPr="003762FC">
        <w:rPr>
          <w:rFonts w:ascii="Times New Roman" w:hAnsi="Times New Roman" w:cs="Times New Roman"/>
          <w:sz w:val="24"/>
          <w:szCs w:val="24"/>
          <w:lang w:val="en-US"/>
        </w:rPr>
        <w:t>Validity of the Instrument</w:t>
      </w:r>
      <w:r w:rsidRPr="003762FC">
        <w:rPr>
          <w:rFonts w:ascii="Times New Roman" w:hAnsi="Times New Roman" w:cs="Times New Roman"/>
          <w:sz w:val="24"/>
          <w:szCs w:val="24"/>
        </w:rPr>
        <w:tab/>
      </w:r>
      <w:r w:rsidRPr="003762FC">
        <w:rPr>
          <w:rFonts w:ascii="Times New Roman" w:hAnsi="Times New Roman" w:cs="Times New Roman"/>
          <w:sz w:val="24"/>
          <w:szCs w:val="24"/>
        </w:rPr>
        <w:tab/>
      </w:r>
      <w:r w:rsidRPr="003762FC">
        <w:rPr>
          <w:rFonts w:ascii="Times New Roman" w:hAnsi="Times New Roman" w:cs="Times New Roman"/>
          <w:sz w:val="24"/>
          <w:szCs w:val="24"/>
        </w:rPr>
        <w:tab/>
      </w:r>
      <w:r w:rsidRPr="003762FC">
        <w:rPr>
          <w:rFonts w:ascii="Times New Roman" w:hAnsi="Times New Roman" w:cs="Times New Roman"/>
          <w:sz w:val="24"/>
          <w:szCs w:val="24"/>
        </w:rPr>
        <w:tab/>
      </w:r>
      <w:r w:rsidRPr="003762FC">
        <w:rPr>
          <w:rFonts w:ascii="Times New Roman" w:hAnsi="Times New Roman" w:cs="Times New Roman"/>
          <w:sz w:val="24"/>
          <w:szCs w:val="24"/>
        </w:rPr>
        <w:tab/>
      </w:r>
      <w:r w:rsidRPr="003762FC">
        <w:rPr>
          <w:rFonts w:ascii="Times New Roman" w:hAnsi="Times New Roman" w:cs="Times New Roman"/>
          <w:sz w:val="24"/>
          <w:szCs w:val="24"/>
        </w:rPr>
        <w:tab/>
      </w:r>
      <w:r>
        <w:rPr>
          <w:rFonts w:ascii="Times New Roman" w:hAnsi="Times New Roman"/>
          <w:sz w:val="24"/>
          <w:szCs w:val="24"/>
        </w:rPr>
        <w:tab/>
        <w:t>58</w:t>
      </w:r>
      <w:r w:rsidRPr="003762FC">
        <w:rPr>
          <w:rFonts w:ascii="Times New Roman" w:hAnsi="Times New Roman" w:cs="Times New Roman"/>
          <w:sz w:val="24"/>
          <w:szCs w:val="24"/>
        </w:rPr>
        <w:tab/>
      </w:r>
    </w:p>
    <w:p w:rsidR="00F70BF5" w:rsidRPr="003762FC" w:rsidRDefault="00F70BF5" w:rsidP="00F70BF5">
      <w:pPr>
        <w:spacing w:line="480" w:lineRule="auto"/>
        <w:jc w:val="both"/>
        <w:rPr>
          <w:rFonts w:ascii="Times New Roman" w:hAnsi="Times New Roman" w:cs="Times New Roman"/>
          <w:b/>
          <w:bCs/>
          <w:sz w:val="24"/>
          <w:szCs w:val="24"/>
        </w:rPr>
      </w:pPr>
      <w:r w:rsidRPr="003762FC">
        <w:rPr>
          <w:rFonts w:ascii="Times New Roman" w:hAnsi="Times New Roman" w:cs="Times New Roman"/>
          <w:sz w:val="24"/>
          <w:szCs w:val="24"/>
          <w:lang w:val="en-US"/>
        </w:rPr>
        <w:t xml:space="preserve">Procedure for data collection </w:t>
      </w:r>
      <w:r w:rsidRPr="003762FC">
        <w:rPr>
          <w:rFonts w:ascii="Times New Roman" w:hAnsi="Times New Roman" w:cs="Times New Roman"/>
          <w:sz w:val="24"/>
          <w:szCs w:val="24"/>
        </w:rPr>
        <w:tab/>
      </w:r>
      <w:r w:rsidRPr="003762FC">
        <w:rPr>
          <w:rFonts w:ascii="Times New Roman" w:hAnsi="Times New Roman" w:cs="Times New Roman"/>
          <w:sz w:val="24"/>
          <w:szCs w:val="24"/>
        </w:rPr>
        <w:tab/>
      </w:r>
      <w:r w:rsidRPr="003762FC">
        <w:rPr>
          <w:rFonts w:ascii="Times New Roman" w:hAnsi="Times New Roman" w:cs="Times New Roman"/>
          <w:sz w:val="24"/>
          <w:szCs w:val="24"/>
        </w:rPr>
        <w:tab/>
      </w:r>
      <w:r w:rsidRPr="003762FC">
        <w:rPr>
          <w:rFonts w:ascii="Times New Roman" w:hAnsi="Times New Roman" w:cs="Times New Roman"/>
          <w:sz w:val="24"/>
          <w:szCs w:val="24"/>
        </w:rPr>
        <w:tab/>
      </w:r>
      <w:r w:rsidRPr="003762FC">
        <w:rPr>
          <w:rFonts w:ascii="Times New Roman" w:hAnsi="Times New Roman" w:cs="Times New Roman"/>
          <w:sz w:val="24"/>
          <w:szCs w:val="24"/>
        </w:rPr>
        <w:tab/>
      </w:r>
      <w:r>
        <w:rPr>
          <w:rFonts w:ascii="Times New Roman" w:hAnsi="Times New Roman"/>
          <w:sz w:val="24"/>
          <w:szCs w:val="24"/>
        </w:rPr>
        <w:tab/>
      </w:r>
      <w:r>
        <w:rPr>
          <w:rFonts w:ascii="Times New Roman" w:hAnsi="Times New Roman"/>
          <w:sz w:val="24"/>
          <w:szCs w:val="24"/>
        </w:rPr>
        <w:tab/>
        <w:t>58</w:t>
      </w:r>
      <w:r w:rsidRPr="003762FC">
        <w:rPr>
          <w:rFonts w:ascii="Times New Roman" w:hAnsi="Times New Roman" w:cs="Times New Roman"/>
          <w:sz w:val="24"/>
          <w:szCs w:val="24"/>
        </w:rPr>
        <w:tab/>
      </w:r>
      <w:r w:rsidRPr="003762FC">
        <w:rPr>
          <w:rFonts w:ascii="Times New Roman" w:hAnsi="Times New Roman" w:cs="Times New Roman"/>
          <w:sz w:val="24"/>
          <w:szCs w:val="24"/>
        </w:rPr>
        <w:tab/>
      </w:r>
      <w:r w:rsidRPr="003762FC">
        <w:rPr>
          <w:rFonts w:ascii="Times New Roman" w:hAnsi="Times New Roman" w:cs="Times New Roman"/>
          <w:sz w:val="24"/>
          <w:szCs w:val="24"/>
          <w:lang w:val="en-US"/>
        </w:rPr>
        <w:t xml:space="preserve">              </w:t>
      </w:r>
    </w:p>
    <w:p w:rsidR="00F70BF5" w:rsidRPr="003762FC" w:rsidRDefault="00F70BF5" w:rsidP="00F70BF5">
      <w:pPr>
        <w:spacing w:line="480" w:lineRule="auto"/>
        <w:jc w:val="both"/>
        <w:rPr>
          <w:rFonts w:ascii="Times New Roman" w:hAnsi="Times New Roman" w:cs="Times New Roman"/>
          <w:b/>
          <w:bCs/>
          <w:sz w:val="24"/>
          <w:szCs w:val="24"/>
        </w:rPr>
      </w:pPr>
      <w:r w:rsidRPr="003762FC">
        <w:rPr>
          <w:rFonts w:ascii="Times New Roman" w:hAnsi="Times New Roman" w:cs="Times New Roman"/>
          <w:sz w:val="24"/>
          <w:szCs w:val="24"/>
          <w:lang w:val="en-US"/>
        </w:rPr>
        <w:t>Data Analysis procedure</w:t>
      </w:r>
      <w:r w:rsidRPr="003762FC">
        <w:rPr>
          <w:rFonts w:ascii="Times New Roman" w:hAnsi="Times New Roman" w:cs="Times New Roman"/>
          <w:sz w:val="24"/>
          <w:szCs w:val="24"/>
        </w:rPr>
        <w:tab/>
      </w:r>
      <w:r w:rsidRPr="003762FC">
        <w:rPr>
          <w:rFonts w:ascii="Times New Roman" w:hAnsi="Times New Roman" w:cs="Times New Roman"/>
          <w:sz w:val="24"/>
          <w:szCs w:val="24"/>
        </w:rPr>
        <w:tab/>
      </w:r>
      <w:r w:rsidRPr="003762FC">
        <w:rPr>
          <w:rFonts w:ascii="Times New Roman" w:hAnsi="Times New Roman" w:cs="Times New Roman"/>
          <w:sz w:val="24"/>
          <w:szCs w:val="24"/>
        </w:rPr>
        <w:tab/>
      </w:r>
      <w:r w:rsidRPr="003762FC">
        <w:rPr>
          <w:rFonts w:ascii="Times New Roman" w:hAnsi="Times New Roman" w:cs="Times New Roman"/>
          <w:sz w:val="24"/>
          <w:szCs w:val="24"/>
        </w:rPr>
        <w:tab/>
      </w:r>
      <w:r w:rsidRPr="003762FC">
        <w:rPr>
          <w:rFonts w:ascii="Times New Roman" w:hAnsi="Times New Roman" w:cs="Times New Roman"/>
          <w:sz w:val="24"/>
          <w:szCs w:val="24"/>
        </w:rPr>
        <w:tab/>
      </w:r>
      <w:r w:rsidRPr="003762FC">
        <w:rPr>
          <w:rFonts w:ascii="Times New Roman" w:hAnsi="Times New Roman" w:cs="Times New Roman"/>
          <w:sz w:val="24"/>
          <w:szCs w:val="24"/>
        </w:rPr>
        <w:tab/>
      </w:r>
      <w:r>
        <w:rPr>
          <w:rFonts w:ascii="Times New Roman" w:hAnsi="Times New Roman"/>
          <w:sz w:val="24"/>
          <w:szCs w:val="24"/>
        </w:rPr>
        <w:tab/>
        <w:t>59</w:t>
      </w:r>
    </w:p>
    <w:p w:rsidR="00F70BF5" w:rsidRDefault="00F70BF5" w:rsidP="00F70BF5">
      <w:pPr>
        <w:spacing w:line="480" w:lineRule="auto"/>
        <w:jc w:val="both"/>
        <w:rPr>
          <w:rFonts w:ascii="Times New Roman" w:hAnsi="Times New Roman"/>
          <w:b/>
          <w:bCs/>
          <w:kern w:val="2"/>
          <w:sz w:val="24"/>
          <w:szCs w:val="24"/>
        </w:rPr>
      </w:pPr>
    </w:p>
    <w:p w:rsidR="00F70BF5" w:rsidRDefault="00F70BF5" w:rsidP="00F70BF5">
      <w:pPr>
        <w:spacing w:line="480" w:lineRule="auto"/>
        <w:jc w:val="both"/>
        <w:rPr>
          <w:rFonts w:ascii="Times New Roman" w:hAnsi="Times New Roman"/>
          <w:b/>
          <w:bCs/>
          <w:sz w:val="24"/>
          <w:szCs w:val="24"/>
        </w:rPr>
      </w:pPr>
      <w:r w:rsidRPr="003762FC">
        <w:rPr>
          <w:rFonts w:ascii="Times New Roman" w:hAnsi="Times New Roman" w:cs="Times New Roman"/>
          <w:b/>
          <w:bCs/>
          <w:kern w:val="2"/>
          <w:sz w:val="24"/>
          <w:szCs w:val="24"/>
          <w:lang w:val="en-US"/>
        </w:rPr>
        <w:lastRenderedPageBreak/>
        <w:t>CHAPTER FOUR: DATA ANALYSIS AND RESULTS</w:t>
      </w:r>
      <w:r w:rsidRPr="003762FC">
        <w:rPr>
          <w:rFonts w:ascii="Times New Roman" w:hAnsi="Times New Roman" w:cs="Times New Roman"/>
          <w:sz w:val="24"/>
          <w:szCs w:val="24"/>
        </w:rPr>
        <w:tab/>
      </w:r>
      <w:r w:rsidRPr="003762FC">
        <w:rPr>
          <w:rFonts w:ascii="Times New Roman" w:hAnsi="Times New Roman" w:cs="Times New Roman"/>
          <w:sz w:val="24"/>
          <w:szCs w:val="24"/>
        </w:rPr>
        <w:tab/>
      </w:r>
      <w:r>
        <w:rPr>
          <w:rFonts w:ascii="Times New Roman" w:hAnsi="Times New Roman"/>
          <w:b/>
          <w:bCs/>
          <w:sz w:val="24"/>
          <w:szCs w:val="24"/>
        </w:rPr>
        <w:br/>
      </w:r>
      <w:r w:rsidRPr="003762FC">
        <w:rPr>
          <w:rFonts w:ascii="Times New Roman" w:hAnsi="Times New Roman" w:cs="Times New Roman"/>
          <w:sz w:val="24"/>
          <w:szCs w:val="24"/>
          <w:lang w:val="en-US"/>
        </w:rPr>
        <w:t xml:space="preserve">Presentation of the tables and analysis.   </w:t>
      </w:r>
      <w:r w:rsidRPr="003762FC">
        <w:rPr>
          <w:rFonts w:ascii="Times New Roman" w:hAnsi="Times New Roman" w:cs="Times New Roman"/>
          <w:sz w:val="24"/>
          <w:szCs w:val="24"/>
        </w:rPr>
        <w:tab/>
      </w:r>
      <w:r w:rsidRPr="003762FC">
        <w:rPr>
          <w:rFonts w:ascii="Times New Roman" w:hAnsi="Times New Roman" w:cs="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60</w:t>
      </w:r>
      <w:r w:rsidRPr="003762FC">
        <w:rPr>
          <w:rFonts w:ascii="Times New Roman" w:hAnsi="Times New Roman" w:cs="Times New Roman"/>
          <w:sz w:val="24"/>
          <w:szCs w:val="24"/>
        </w:rPr>
        <w:tab/>
      </w:r>
      <w:r w:rsidRPr="003762FC">
        <w:rPr>
          <w:rFonts w:ascii="Times New Roman" w:hAnsi="Times New Roman" w:cs="Times New Roman"/>
          <w:sz w:val="24"/>
          <w:szCs w:val="24"/>
        </w:rPr>
        <w:tab/>
      </w:r>
    </w:p>
    <w:p w:rsidR="00F70BF5" w:rsidRPr="003762FC" w:rsidRDefault="00F70BF5" w:rsidP="00F70BF5">
      <w:pPr>
        <w:spacing w:line="480" w:lineRule="auto"/>
        <w:jc w:val="both"/>
        <w:rPr>
          <w:rFonts w:ascii="Times New Roman" w:hAnsi="Times New Roman" w:cs="Times New Roman"/>
          <w:b/>
          <w:bCs/>
          <w:sz w:val="24"/>
          <w:szCs w:val="24"/>
        </w:rPr>
      </w:pPr>
      <w:r w:rsidRPr="003762FC">
        <w:rPr>
          <w:rFonts w:ascii="Times New Roman" w:hAnsi="Times New Roman" w:cs="Times New Roman"/>
          <w:kern w:val="2"/>
          <w:sz w:val="24"/>
          <w:szCs w:val="24"/>
          <w:lang w:val="en-US"/>
        </w:rPr>
        <w:t xml:space="preserve">Discussions </w:t>
      </w:r>
      <w:r w:rsidRPr="003762FC">
        <w:rPr>
          <w:rFonts w:ascii="Times New Roman" w:hAnsi="Times New Roman" w:cs="Times New Roman"/>
          <w:sz w:val="24"/>
          <w:szCs w:val="24"/>
        </w:rPr>
        <w:tab/>
      </w:r>
      <w:r w:rsidRPr="003762FC">
        <w:rPr>
          <w:rFonts w:ascii="Times New Roman" w:hAnsi="Times New Roman" w:cs="Times New Roman"/>
          <w:sz w:val="24"/>
          <w:szCs w:val="24"/>
        </w:rPr>
        <w:tab/>
      </w:r>
      <w:r w:rsidRPr="003762FC">
        <w:rPr>
          <w:rFonts w:ascii="Times New Roman" w:hAnsi="Times New Roman" w:cs="Times New Roman"/>
          <w:sz w:val="24"/>
          <w:szCs w:val="24"/>
        </w:rPr>
        <w:tab/>
      </w:r>
      <w:r w:rsidRPr="003762FC">
        <w:rPr>
          <w:rFonts w:ascii="Times New Roman" w:hAnsi="Times New Roman" w:cs="Times New Roman"/>
          <w:sz w:val="24"/>
          <w:szCs w:val="24"/>
        </w:rPr>
        <w:tab/>
      </w:r>
      <w:r w:rsidRPr="003762FC">
        <w:rPr>
          <w:rFonts w:ascii="Times New Roman" w:hAnsi="Times New Roman" w:cs="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73</w:t>
      </w:r>
    </w:p>
    <w:p w:rsidR="00F70BF5" w:rsidRDefault="00F70BF5" w:rsidP="00F70BF5">
      <w:pPr>
        <w:spacing w:line="480" w:lineRule="auto"/>
        <w:jc w:val="both"/>
        <w:rPr>
          <w:rFonts w:ascii="Times New Roman" w:hAnsi="Times New Roman"/>
          <w:b/>
          <w:bCs/>
          <w:sz w:val="24"/>
          <w:szCs w:val="24"/>
        </w:rPr>
      </w:pPr>
      <w:r w:rsidRPr="003762FC">
        <w:rPr>
          <w:rFonts w:ascii="Times New Roman" w:hAnsi="Times New Roman" w:cs="Times New Roman"/>
          <w:b/>
          <w:bCs/>
          <w:kern w:val="2"/>
          <w:sz w:val="24"/>
          <w:szCs w:val="24"/>
          <w:lang w:val="en-US"/>
        </w:rPr>
        <w:t>CHAPTER FIVE: SUMMARY, CONCLUSION AND</w:t>
      </w:r>
      <w:r>
        <w:rPr>
          <w:rFonts w:ascii="Times New Roman" w:hAnsi="Times New Roman"/>
          <w:b/>
          <w:bCs/>
          <w:sz w:val="24"/>
          <w:szCs w:val="24"/>
        </w:rPr>
        <w:t xml:space="preserve"> </w:t>
      </w:r>
      <w:r w:rsidRPr="003762FC">
        <w:rPr>
          <w:rFonts w:ascii="Times New Roman" w:hAnsi="Times New Roman" w:cs="Times New Roman"/>
          <w:b/>
          <w:bCs/>
          <w:kern w:val="2"/>
          <w:sz w:val="24"/>
          <w:szCs w:val="24"/>
          <w:lang w:val="en-US"/>
        </w:rPr>
        <w:t>RECOMMENDATIONS</w:t>
      </w:r>
    </w:p>
    <w:p w:rsidR="00F70BF5" w:rsidRDefault="00F70BF5" w:rsidP="00F70BF5">
      <w:pPr>
        <w:spacing w:line="480" w:lineRule="auto"/>
        <w:jc w:val="both"/>
        <w:rPr>
          <w:rFonts w:ascii="Times New Roman" w:hAnsi="Times New Roman"/>
          <w:b/>
          <w:bCs/>
          <w:sz w:val="24"/>
          <w:szCs w:val="24"/>
        </w:rPr>
      </w:pPr>
      <w:r w:rsidRPr="003762FC">
        <w:rPr>
          <w:rFonts w:ascii="Times New Roman" w:hAnsi="Times New Roman" w:cs="Times New Roman"/>
          <w:kern w:val="2"/>
          <w:sz w:val="24"/>
          <w:szCs w:val="24"/>
          <w:lang w:val="en-US"/>
        </w:rPr>
        <w:t>Summary</w:t>
      </w:r>
      <w:r w:rsidRPr="003762FC">
        <w:rPr>
          <w:rFonts w:ascii="Times New Roman" w:hAnsi="Times New Roman" w:cs="Times New Roman"/>
          <w:sz w:val="24"/>
          <w:szCs w:val="24"/>
        </w:rPr>
        <w:tab/>
      </w:r>
      <w:r w:rsidRPr="003762FC">
        <w:rPr>
          <w:rFonts w:ascii="Times New Roman" w:hAnsi="Times New Roman" w:cs="Times New Roman"/>
          <w:sz w:val="24"/>
          <w:szCs w:val="24"/>
        </w:rPr>
        <w:tab/>
      </w:r>
      <w:r w:rsidRPr="003762FC">
        <w:rPr>
          <w:rFonts w:ascii="Times New Roman" w:hAnsi="Times New Roman" w:cs="Times New Roman"/>
          <w:sz w:val="24"/>
          <w:szCs w:val="24"/>
        </w:rPr>
        <w:tab/>
      </w:r>
      <w:r w:rsidRPr="003762FC">
        <w:rPr>
          <w:rFonts w:ascii="Times New Roman" w:hAnsi="Times New Roman" w:cs="Times New Roman"/>
          <w:sz w:val="24"/>
          <w:szCs w:val="24"/>
        </w:rPr>
        <w:tab/>
      </w:r>
      <w:r w:rsidRPr="003762FC">
        <w:rPr>
          <w:rFonts w:ascii="Times New Roman" w:hAnsi="Times New Roman" w:cs="Times New Roman"/>
          <w:sz w:val="24"/>
          <w:szCs w:val="24"/>
        </w:rPr>
        <w:tab/>
      </w:r>
      <w:r w:rsidRPr="003762FC">
        <w:rPr>
          <w:rFonts w:ascii="Times New Roman" w:hAnsi="Times New Roman" w:cs="Times New Roman"/>
          <w:sz w:val="24"/>
          <w:szCs w:val="24"/>
        </w:rPr>
        <w:tab/>
      </w:r>
      <w:r w:rsidRPr="003762FC">
        <w:rPr>
          <w:rFonts w:ascii="Times New Roman" w:hAnsi="Times New Roman" w:cs="Times New Roman"/>
          <w:sz w:val="24"/>
          <w:szCs w:val="24"/>
        </w:rPr>
        <w:tab/>
      </w:r>
      <w:r>
        <w:rPr>
          <w:rFonts w:ascii="Times New Roman" w:hAnsi="Times New Roman"/>
          <w:sz w:val="24"/>
          <w:szCs w:val="24"/>
        </w:rPr>
        <w:tab/>
      </w:r>
      <w:r>
        <w:rPr>
          <w:rFonts w:ascii="Times New Roman" w:hAnsi="Times New Roman"/>
          <w:sz w:val="24"/>
          <w:szCs w:val="24"/>
        </w:rPr>
        <w:tab/>
        <w:t>76</w:t>
      </w:r>
      <w:r w:rsidRPr="003762FC">
        <w:rPr>
          <w:rFonts w:ascii="Times New Roman" w:hAnsi="Times New Roman" w:cs="Times New Roman"/>
          <w:sz w:val="24"/>
          <w:szCs w:val="24"/>
        </w:rPr>
        <w:tab/>
      </w:r>
      <w:r w:rsidRPr="003762FC">
        <w:rPr>
          <w:rFonts w:ascii="Times New Roman" w:hAnsi="Times New Roman" w:cs="Times New Roman"/>
          <w:sz w:val="24"/>
          <w:szCs w:val="24"/>
        </w:rPr>
        <w:tab/>
      </w:r>
    </w:p>
    <w:p w:rsidR="00F70BF5" w:rsidRDefault="00F70BF5" w:rsidP="00F70BF5">
      <w:pPr>
        <w:spacing w:line="480" w:lineRule="auto"/>
        <w:jc w:val="both"/>
        <w:rPr>
          <w:rFonts w:ascii="Times New Roman" w:hAnsi="Times New Roman"/>
          <w:b/>
          <w:bCs/>
          <w:sz w:val="24"/>
          <w:szCs w:val="24"/>
        </w:rPr>
      </w:pPr>
      <w:r w:rsidRPr="003762FC">
        <w:rPr>
          <w:rFonts w:ascii="Times New Roman" w:hAnsi="Times New Roman" w:cs="Times New Roman"/>
          <w:kern w:val="2"/>
          <w:sz w:val="24"/>
          <w:szCs w:val="24"/>
          <w:lang w:val="en-US"/>
        </w:rPr>
        <w:t xml:space="preserve">Conclusion </w:t>
      </w:r>
      <w:r w:rsidRPr="003762FC">
        <w:rPr>
          <w:rFonts w:ascii="Times New Roman" w:hAnsi="Times New Roman" w:cs="Times New Roman"/>
          <w:sz w:val="24"/>
          <w:szCs w:val="24"/>
        </w:rPr>
        <w:tab/>
      </w:r>
      <w:r w:rsidRPr="003762FC">
        <w:rPr>
          <w:rFonts w:ascii="Times New Roman" w:hAnsi="Times New Roman" w:cs="Times New Roman"/>
          <w:sz w:val="24"/>
          <w:szCs w:val="24"/>
        </w:rPr>
        <w:tab/>
      </w:r>
      <w:r w:rsidRPr="003762FC">
        <w:rPr>
          <w:rFonts w:ascii="Times New Roman" w:hAnsi="Times New Roman" w:cs="Times New Roman"/>
          <w:sz w:val="24"/>
          <w:szCs w:val="24"/>
        </w:rPr>
        <w:tab/>
      </w:r>
      <w:r w:rsidRPr="003762FC">
        <w:rPr>
          <w:rFonts w:ascii="Times New Roman" w:hAnsi="Times New Roman" w:cs="Times New Roman"/>
          <w:sz w:val="24"/>
          <w:szCs w:val="24"/>
        </w:rPr>
        <w:tab/>
      </w:r>
      <w:r w:rsidRPr="003762FC">
        <w:rPr>
          <w:rFonts w:ascii="Times New Roman" w:hAnsi="Times New Roman" w:cs="Times New Roman"/>
          <w:sz w:val="24"/>
          <w:szCs w:val="24"/>
        </w:rPr>
        <w:tab/>
      </w:r>
      <w:r w:rsidRPr="003762FC">
        <w:rPr>
          <w:rFonts w:ascii="Times New Roman" w:hAnsi="Times New Roman" w:cs="Times New Roman"/>
          <w:sz w:val="24"/>
          <w:szCs w:val="24"/>
        </w:rPr>
        <w:tab/>
      </w:r>
      <w:r w:rsidRPr="003762FC">
        <w:rPr>
          <w:rFonts w:ascii="Times New Roman" w:hAnsi="Times New Roman" w:cs="Times New Roman"/>
          <w:sz w:val="24"/>
          <w:szCs w:val="24"/>
        </w:rPr>
        <w:tab/>
      </w:r>
      <w:r w:rsidRPr="003762FC">
        <w:rPr>
          <w:rFonts w:ascii="Times New Roman" w:hAnsi="Times New Roman" w:cs="Times New Roman"/>
          <w:sz w:val="24"/>
          <w:szCs w:val="24"/>
        </w:rPr>
        <w:tab/>
      </w:r>
      <w:r>
        <w:rPr>
          <w:rFonts w:ascii="Times New Roman" w:hAnsi="Times New Roman"/>
          <w:sz w:val="24"/>
          <w:szCs w:val="24"/>
        </w:rPr>
        <w:tab/>
        <w:t>79</w:t>
      </w:r>
    </w:p>
    <w:p w:rsidR="00F70BF5" w:rsidRDefault="00F70BF5" w:rsidP="00F70BF5">
      <w:pPr>
        <w:spacing w:line="480" w:lineRule="auto"/>
        <w:jc w:val="both"/>
        <w:rPr>
          <w:rFonts w:ascii="Times New Roman" w:hAnsi="Times New Roman"/>
          <w:b/>
          <w:bCs/>
          <w:sz w:val="24"/>
          <w:szCs w:val="24"/>
        </w:rPr>
      </w:pPr>
      <w:r w:rsidRPr="003762FC">
        <w:rPr>
          <w:rFonts w:ascii="Times New Roman" w:hAnsi="Times New Roman" w:cs="Times New Roman"/>
          <w:kern w:val="2"/>
          <w:sz w:val="24"/>
          <w:szCs w:val="24"/>
          <w:lang w:val="en-US"/>
        </w:rPr>
        <w:t>Recommendations</w:t>
      </w:r>
      <w:r w:rsidRPr="003762FC">
        <w:rPr>
          <w:rFonts w:ascii="Times New Roman" w:hAnsi="Times New Roman" w:cs="Times New Roman"/>
          <w:sz w:val="24"/>
          <w:szCs w:val="24"/>
        </w:rPr>
        <w:tab/>
      </w:r>
      <w:r w:rsidRPr="003762FC">
        <w:rPr>
          <w:rFonts w:ascii="Times New Roman" w:hAnsi="Times New Roman" w:cs="Times New Roman"/>
          <w:sz w:val="24"/>
          <w:szCs w:val="24"/>
        </w:rPr>
        <w:tab/>
      </w:r>
      <w:r w:rsidRPr="003762FC">
        <w:rPr>
          <w:rFonts w:ascii="Times New Roman" w:hAnsi="Times New Roman" w:cs="Times New Roman"/>
          <w:sz w:val="24"/>
          <w:szCs w:val="24"/>
        </w:rPr>
        <w:tab/>
      </w:r>
      <w:r w:rsidRPr="003762FC">
        <w:rPr>
          <w:rFonts w:ascii="Times New Roman" w:hAnsi="Times New Roman" w:cs="Times New Roman"/>
          <w:sz w:val="24"/>
          <w:szCs w:val="24"/>
        </w:rPr>
        <w:tab/>
      </w:r>
      <w:r w:rsidRPr="003762FC">
        <w:rPr>
          <w:rFonts w:ascii="Times New Roman" w:hAnsi="Times New Roman" w:cs="Times New Roman"/>
          <w:sz w:val="24"/>
          <w:szCs w:val="24"/>
        </w:rPr>
        <w:tab/>
      </w:r>
      <w:r w:rsidRPr="003762FC">
        <w:rPr>
          <w:rFonts w:ascii="Times New Roman" w:hAnsi="Times New Roman" w:cs="Times New Roman"/>
          <w:sz w:val="24"/>
          <w:szCs w:val="24"/>
        </w:rPr>
        <w:tab/>
      </w:r>
      <w:r w:rsidRPr="003762FC">
        <w:rPr>
          <w:rFonts w:ascii="Times New Roman" w:hAnsi="Times New Roman" w:cs="Times New Roman"/>
          <w:sz w:val="24"/>
          <w:szCs w:val="24"/>
        </w:rPr>
        <w:tab/>
      </w:r>
      <w:r w:rsidRPr="003762FC">
        <w:rPr>
          <w:rFonts w:ascii="Times New Roman" w:hAnsi="Times New Roman" w:cs="Times New Roman"/>
          <w:sz w:val="24"/>
          <w:szCs w:val="24"/>
        </w:rPr>
        <w:tab/>
      </w:r>
      <w:r>
        <w:rPr>
          <w:rFonts w:ascii="Times New Roman" w:hAnsi="Times New Roman"/>
          <w:sz w:val="24"/>
          <w:szCs w:val="24"/>
        </w:rPr>
        <w:t>80</w:t>
      </w:r>
    </w:p>
    <w:p w:rsidR="00F70BF5" w:rsidRPr="00E35701" w:rsidRDefault="00F70BF5" w:rsidP="00F70BF5">
      <w:pPr>
        <w:spacing w:line="480" w:lineRule="auto"/>
        <w:jc w:val="both"/>
        <w:rPr>
          <w:rFonts w:ascii="Times New Roman" w:hAnsi="Times New Roman" w:cs="Times New Roman"/>
          <w:b/>
          <w:bCs/>
          <w:sz w:val="24"/>
          <w:szCs w:val="24"/>
        </w:rPr>
      </w:pPr>
      <w:r w:rsidRPr="003762FC">
        <w:rPr>
          <w:rFonts w:ascii="Times New Roman" w:hAnsi="Times New Roman" w:cs="Times New Roman"/>
          <w:kern w:val="2"/>
          <w:sz w:val="24"/>
          <w:szCs w:val="24"/>
          <w:lang w:val="en-US"/>
        </w:rPr>
        <w:t xml:space="preserve">References </w:t>
      </w:r>
      <w:r w:rsidRPr="003762FC">
        <w:rPr>
          <w:rFonts w:ascii="Times New Roman" w:hAnsi="Times New Roman" w:cs="Times New Roman"/>
          <w:sz w:val="24"/>
          <w:szCs w:val="24"/>
        </w:rPr>
        <w:tab/>
      </w:r>
      <w:r w:rsidRPr="003762FC">
        <w:rPr>
          <w:rFonts w:ascii="Times New Roman" w:hAnsi="Times New Roman" w:cs="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82</w:t>
      </w:r>
    </w:p>
    <w:p w:rsidR="00F70BF5" w:rsidRPr="003762FC" w:rsidRDefault="00F70BF5" w:rsidP="00F70BF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jc w:val="both"/>
        <w:rPr>
          <w:rFonts w:ascii="Times New Roman" w:hAnsi="Times New Roman" w:cs="Times New Roman"/>
          <w:sz w:val="24"/>
          <w:szCs w:val="24"/>
        </w:rPr>
      </w:pPr>
    </w:p>
    <w:p w:rsidR="00F70BF5" w:rsidRPr="003762FC" w:rsidRDefault="00F70BF5" w:rsidP="00F70BF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jc w:val="both"/>
        <w:rPr>
          <w:rFonts w:ascii="Times New Roman" w:hAnsi="Times New Roman" w:cs="Times New Roman"/>
          <w:sz w:val="24"/>
          <w:szCs w:val="24"/>
        </w:rPr>
      </w:pPr>
    </w:p>
    <w:p w:rsidR="00F70BF5" w:rsidRPr="003762FC" w:rsidRDefault="00F70BF5" w:rsidP="00F70BF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jc w:val="both"/>
        <w:rPr>
          <w:rFonts w:ascii="Times New Roman" w:hAnsi="Times New Roman" w:cs="Times New Roman"/>
          <w:sz w:val="24"/>
          <w:szCs w:val="24"/>
        </w:rPr>
      </w:pPr>
    </w:p>
    <w:p w:rsidR="00F70BF5" w:rsidRPr="003762FC" w:rsidRDefault="00F70BF5" w:rsidP="00F70BF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jc w:val="both"/>
        <w:rPr>
          <w:rFonts w:ascii="Times New Roman" w:hAnsi="Times New Roman" w:cs="Times New Roman"/>
          <w:sz w:val="24"/>
          <w:szCs w:val="24"/>
        </w:rPr>
      </w:pPr>
    </w:p>
    <w:p w:rsidR="00F70BF5" w:rsidRPr="003762FC" w:rsidRDefault="00F70BF5" w:rsidP="00F70BF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jc w:val="both"/>
        <w:rPr>
          <w:rFonts w:ascii="Times New Roman" w:hAnsi="Times New Roman" w:cs="Times New Roman"/>
          <w:sz w:val="24"/>
          <w:szCs w:val="24"/>
        </w:rPr>
      </w:pPr>
    </w:p>
    <w:p w:rsidR="00F70BF5" w:rsidRDefault="00F70BF5" w:rsidP="00F70BF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jc w:val="both"/>
        <w:rPr>
          <w:rFonts w:ascii="Times New Roman" w:hAnsi="Times New Roman"/>
          <w:sz w:val="24"/>
          <w:szCs w:val="24"/>
        </w:rPr>
      </w:pPr>
    </w:p>
    <w:p w:rsidR="00F70BF5" w:rsidRPr="00E35701" w:rsidRDefault="00F70BF5" w:rsidP="00F70BF5">
      <w:pPr>
        <w:spacing w:after="160" w:line="240" w:lineRule="auto"/>
        <w:rPr>
          <w:lang w:eastAsia="zh-CN"/>
        </w:rPr>
      </w:pPr>
    </w:p>
    <w:p w:rsidR="00F70BF5" w:rsidRPr="003762FC" w:rsidRDefault="00F70BF5" w:rsidP="00F70BF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jc w:val="center"/>
        <w:rPr>
          <w:rFonts w:ascii="Times New Roman" w:hAnsi="Times New Roman" w:cs="Times New Roman"/>
          <w:b/>
          <w:i/>
          <w:sz w:val="24"/>
          <w:szCs w:val="24"/>
        </w:rPr>
      </w:pPr>
      <w:r w:rsidRPr="003762FC">
        <w:rPr>
          <w:rFonts w:ascii="Times New Roman" w:hAnsi="Times New Roman" w:cs="Times New Roman"/>
          <w:b/>
          <w:i/>
          <w:sz w:val="24"/>
          <w:szCs w:val="24"/>
          <w:lang w:val="en-US"/>
        </w:rPr>
        <w:lastRenderedPageBreak/>
        <w:t>Abstract</w:t>
      </w:r>
    </w:p>
    <w:p w:rsidR="00F70BF5" w:rsidRPr="003762FC" w:rsidRDefault="00F70BF5" w:rsidP="00F70BF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jc w:val="both"/>
        <w:rPr>
          <w:rFonts w:ascii="Times New Roman" w:hAnsi="Times New Roman" w:cs="Times New Roman"/>
          <w:sz w:val="24"/>
          <w:szCs w:val="24"/>
        </w:rPr>
      </w:pPr>
      <w:r w:rsidRPr="003762FC">
        <w:rPr>
          <w:rFonts w:ascii="Times New Roman" w:hAnsi="Times New Roman" w:cs="Times New Roman"/>
          <w:sz w:val="24"/>
          <w:szCs w:val="24"/>
          <w:lang w:val="en-US"/>
        </w:rPr>
        <w:t xml:space="preserve">This study investigates the impact of students' attitudes towards the English language and the effects on their academic performance. It highlights how positive attitudes can enhance motivation, engagement, and language proficiency, leading to improved academic outcomes. Conversely, negative attitudes often result in anxiety, reluctance to participate, and lower performance levels. The research identifies key factors influencing students' attitudes, including classroom environment, teacher support, </w:t>
      </w:r>
      <w:r w:rsidRPr="003762FC">
        <w:rPr>
          <w:rFonts w:ascii="Times New Roman" w:hAnsi="Times New Roman"/>
          <w:sz w:val="24"/>
          <w:szCs w:val="24"/>
        </w:rPr>
        <w:t>and cultural</w:t>
      </w:r>
      <w:r w:rsidRPr="003762FC">
        <w:rPr>
          <w:rFonts w:ascii="Times New Roman" w:hAnsi="Times New Roman" w:cs="Times New Roman"/>
          <w:sz w:val="24"/>
          <w:szCs w:val="24"/>
          <w:lang w:val="en-US"/>
        </w:rPr>
        <w:t xml:space="preserve"> perceptions of English, and peer interactions, parental influence. Additionally, it examines how these attitudes vary across different grade levels and learning contexts. By analyzing the relationship between attitudes and performance, this study aims to provide insights for educators and policymakers to develop strategies that foster positive attitudes towards English, ultimately enhancing students' language skills and academic success. The findings underscore the importance of creating supportive learning environments that encourage risk-taking and active participation, which are essential for effective language learning.</w:t>
      </w:r>
    </w:p>
    <w:p w:rsidR="00F70BF5" w:rsidRPr="003762FC" w:rsidRDefault="00F70BF5" w:rsidP="00F70BF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jc w:val="both"/>
        <w:rPr>
          <w:rFonts w:ascii="Times New Roman" w:hAnsi="Times New Roman" w:cs="Times New Roman"/>
          <w:sz w:val="24"/>
          <w:szCs w:val="24"/>
        </w:rPr>
      </w:pPr>
    </w:p>
    <w:p w:rsidR="00F70BF5" w:rsidRPr="003762FC" w:rsidRDefault="00F70BF5" w:rsidP="00F70BF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jc w:val="both"/>
        <w:rPr>
          <w:rFonts w:ascii="Times New Roman" w:hAnsi="Times New Roman" w:cs="Times New Roman"/>
          <w:b/>
          <w:bCs/>
          <w:sz w:val="24"/>
          <w:szCs w:val="24"/>
        </w:rPr>
      </w:pPr>
      <w:r w:rsidRPr="003762FC">
        <w:rPr>
          <w:rFonts w:ascii="Times New Roman" w:hAnsi="Times New Roman" w:cs="Times New Roman"/>
          <w:sz w:val="24"/>
          <w:szCs w:val="24"/>
        </w:rPr>
        <w:tab/>
      </w:r>
      <w:r w:rsidRPr="003762FC">
        <w:rPr>
          <w:rFonts w:ascii="Times New Roman" w:hAnsi="Times New Roman" w:cs="Times New Roman"/>
          <w:sz w:val="24"/>
          <w:szCs w:val="24"/>
        </w:rPr>
        <w:tab/>
      </w:r>
    </w:p>
    <w:p w:rsidR="00F70BF5" w:rsidRDefault="00F70BF5" w:rsidP="00F70BF5">
      <w:pPr>
        <w:spacing w:after="0" w:line="480" w:lineRule="auto"/>
        <w:jc w:val="both"/>
        <w:rPr>
          <w:rFonts w:ascii="Times New Roman" w:hAnsi="Times New Roman"/>
          <w:b/>
          <w:bCs/>
          <w:sz w:val="24"/>
          <w:szCs w:val="24"/>
        </w:rPr>
      </w:pPr>
    </w:p>
    <w:p w:rsidR="00F70BF5" w:rsidRPr="003762FC" w:rsidRDefault="00F70BF5" w:rsidP="00F70BF5">
      <w:pPr>
        <w:spacing w:line="480" w:lineRule="auto"/>
        <w:rPr>
          <w:rFonts w:ascii="Times New Roman" w:hAnsi="Times New Roman" w:cs="Times New Roman"/>
          <w:sz w:val="24"/>
          <w:szCs w:val="24"/>
        </w:rPr>
      </w:pPr>
    </w:p>
    <w:p w:rsidR="00CA5D19" w:rsidRDefault="00CA5D19" w:rsidP="008F5711">
      <w:pPr>
        <w:spacing w:after="0" w:line="480" w:lineRule="auto"/>
        <w:jc w:val="center"/>
        <w:rPr>
          <w:rFonts w:ascii="Times New Roman" w:eastAsia="Times New Roman" w:hAnsi="Times New Roman" w:cs="Times New Roman"/>
          <w:b/>
          <w:sz w:val="24"/>
          <w:szCs w:val="24"/>
          <w:lang w:eastAsia="en-GB"/>
        </w:rPr>
        <w:sectPr w:rsidR="00CA5D19" w:rsidSect="00CA5D19">
          <w:footerReference w:type="default" r:id="rId7"/>
          <w:pgSz w:w="11520" w:h="13680" w:code="1"/>
          <w:pgMar w:top="1440" w:right="1440" w:bottom="1440" w:left="1440" w:header="720" w:footer="720" w:gutter="0"/>
          <w:pgNumType w:fmt="lowerRoman"/>
          <w:cols w:space="720"/>
          <w:vAlign w:val="both"/>
          <w:docGrid w:linePitch="360"/>
        </w:sectPr>
      </w:pPr>
    </w:p>
    <w:p w:rsidR="00F67295" w:rsidRPr="005A01F1" w:rsidRDefault="00F67295" w:rsidP="008F5711">
      <w:pPr>
        <w:spacing w:after="0" w:line="480" w:lineRule="auto"/>
        <w:jc w:val="center"/>
        <w:rPr>
          <w:rFonts w:ascii="Times New Roman" w:eastAsia="Times New Roman" w:hAnsi="Times New Roman" w:cs="Times New Roman"/>
          <w:b/>
          <w:sz w:val="24"/>
          <w:szCs w:val="24"/>
          <w:lang w:eastAsia="en-GB"/>
        </w:rPr>
      </w:pPr>
      <w:r w:rsidRPr="005A01F1">
        <w:rPr>
          <w:rFonts w:ascii="Times New Roman" w:eastAsia="Times New Roman" w:hAnsi="Times New Roman" w:cs="Times New Roman"/>
          <w:b/>
          <w:sz w:val="24"/>
          <w:szCs w:val="24"/>
          <w:lang w:eastAsia="en-GB"/>
        </w:rPr>
        <w:lastRenderedPageBreak/>
        <w:t>CHAPTER ONE</w:t>
      </w:r>
    </w:p>
    <w:p w:rsidR="00F67295" w:rsidRPr="008F5711" w:rsidRDefault="00F67295" w:rsidP="008F5711">
      <w:pPr>
        <w:spacing w:line="480" w:lineRule="auto"/>
        <w:jc w:val="center"/>
        <w:rPr>
          <w:rFonts w:ascii="Times New Roman" w:hAnsi="Times New Roman" w:cs="Times New Roman"/>
          <w:b/>
          <w:sz w:val="24"/>
          <w:szCs w:val="24"/>
        </w:rPr>
      </w:pPr>
      <w:r w:rsidRPr="008F5711">
        <w:rPr>
          <w:rFonts w:ascii="Times New Roman" w:hAnsi="Times New Roman" w:cs="Times New Roman"/>
          <w:b/>
          <w:sz w:val="24"/>
          <w:szCs w:val="24"/>
        </w:rPr>
        <w:t>INTRODUCTION</w:t>
      </w:r>
    </w:p>
    <w:p w:rsidR="00F67295" w:rsidRPr="008F5711" w:rsidRDefault="00F67295" w:rsidP="008F5711">
      <w:pPr>
        <w:spacing w:line="480" w:lineRule="auto"/>
        <w:jc w:val="both"/>
        <w:rPr>
          <w:rFonts w:ascii="Times New Roman" w:hAnsi="Times New Roman" w:cs="Times New Roman"/>
          <w:b/>
          <w:sz w:val="24"/>
          <w:szCs w:val="24"/>
        </w:rPr>
      </w:pPr>
      <w:r w:rsidRPr="008F5711">
        <w:rPr>
          <w:rFonts w:ascii="Times New Roman" w:hAnsi="Times New Roman" w:cs="Times New Roman"/>
          <w:b/>
          <w:sz w:val="24"/>
          <w:szCs w:val="24"/>
        </w:rPr>
        <w:t>BACKGROUND TO THE STUDY</w:t>
      </w:r>
    </w:p>
    <w:p w:rsidR="00F67295" w:rsidRPr="008F5711" w:rsidRDefault="00F67295" w:rsidP="008F5711">
      <w:pPr>
        <w:spacing w:line="480" w:lineRule="auto"/>
        <w:ind w:firstLine="540"/>
        <w:jc w:val="both"/>
        <w:rPr>
          <w:rFonts w:ascii="Times New Roman" w:hAnsi="Times New Roman" w:cs="Times New Roman"/>
          <w:sz w:val="24"/>
          <w:szCs w:val="24"/>
        </w:rPr>
      </w:pPr>
      <w:r w:rsidRPr="008F5711">
        <w:rPr>
          <w:rFonts w:ascii="Times New Roman" w:hAnsi="Times New Roman" w:cs="Times New Roman"/>
          <w:sz w:val="24"/>
          <w:szCs w:val="24"/>
        </w:rPr>
        <w:t xml:space="preserve">Nigeria is one of the countries with myriads of languages. Each ethnic group has its own language with its dialectal varieties. </w:t>
      </w:r>
      <w:proofErr w:type="spellStart"/>
      <w:r w:rsidRPr="008F5711">
        <w:rPr>
          <w:rFonts w:ascii="Times New Roman" w:hAnsi="Times New Roman" w:cs="Times New Roman"/>
          <w:sz w:val="24"/>
          <w:szCs w:val="24"/>
        </w:rPr>
        <w:t>Bamgbose</w:t>
      </w:r>
      <w:proofErr w:type="spellEnd"/>
      <w:r w:rsidRPr="008F5711">
        <w:rPr>
          <w:rFonts w:ascii="Times New Roman" w:hAnsi="Times New Roman" w:cs="Times New Roman"/>
          <w:sz w:val="24"/>
          <w:szCs w:val="24"/>
        </w:rPr>
        <w:t xml:space="preserve"> (2007) has estimated about 400 local languages in Nigeria, yet no ethnic group is ready to abandon its language since all languages are taken as veritable instruments of communication among the users. The absence of linguistic unity in the country has therefore led to the emphasis placed on the English language as a major medium of instruction in educational institutions in the country. English language was introduced into Nigeria by the colonial masters to help them administer the colonized people, spread their religion, and carry on their commercial activities. With the amalgamation of the Northern and Southern protectorates of Nigeria in 1914, English language became the official language of Nigeria and has continued to perform this function until today. In Nigeria, English is the language of politics, religion, sports, trade, and commerce, education, science, and technology. </w:t>
      </w:r>
    </w:p>
    <w:p w:rsidR="00F67295" w:rsidRPr="008F5711" w:rsidRDefault="00F67295" w:rsidP="008F5711">
      <w:pPr>
        <w:spacing w:line="480" w:lineRule="auto"/>
        <w:ind w:firstLine="540"/>
        <w:jc w:val="both"/>
        <w:rPr>
          <w:rFonts w:ascii="Times New Roman" w:hAnsi="Times New Roman" w:cs="Times New Roman"/>
          <w:sz w:val="24"/>
          <w:szCs w:val="24"/>
        </w:rPr>
      </w:pPr>
      <w:proofErr w:type="spellStart"/>
      <w:r w:rsidRPr="008F5711">
        <w:rPr>
          <w:rFonts w:ascii="Times New Roman" w:hAnsi="Times New Roman" w:cs="Times New Roman"/>
          <w:sz w:val="24"/>
          <w:szCs w:val="24"/>
        </w:rPr>
        <w:t>Ufomata</w:t>
      </w:r>
      <w:proofErr w:type="spellEnd"/>
      <w:r w:rsidRPr="008F5711">
        <w:rPr>
          <w:rFonts w:ascii="Times New Roman" w:hAnsi="Times New Roman" w:cs="Times New Roman"/>
          <w:sz w:val="24"/>
          <w:szCs w:val="24"/>
        </w:rPr>
        <w:t xml:space="preserve"> (2014) argued that the domains of English in an ESL context like Nigeria tend to be formal. It is the official language which in essence means it serves the language of government, education, commerce, and to a limited extent, social integration, especially </w:t>
      </w:r>
      <w:r w:rsidRPr="008F5711">
        <w:rPr>
          <w:rFonts w:ascii="Times New Roman" w:hAnsi="Times New Roman" w:cs="Times New Roman"/>
          <w:sz w:val="24"/>
          <w:szCs w:val="24"/>
        </w:rPr>
        <w:lastRenderedPageBreak/>
        <w:t>among the educated elite. Within Nigeria alone, it is estimated that nearly 400 languages are spoken (</w:t>
      </w:r>
      <w:proofErr w:type="spellStart"/>
      <w:r w:rsidRPr="008F5711">
        <w:rPr>
          <w:rFonts w:ascii="Times New Roman" w:hAnsi="Times New Roman" w:cs="Times New Roman"/>
          <w:sz w:val="24"/>
          <w:szCs w:val="24"/>
        </w:rPr>
        <w:t>Agheiyisi</w:t>
      </w:r>
      <w:proofErr w:type="spellEnd"/>
      <w:r w:rsidRPr="008F5711">
        <w:rPr>
          <w:rFonts w:ascii="Times New Roman" w:hAnsi="Times New Roman" w:cs="Times New Roman"/>
          <w:sz w:val="24"/>
          <w:szCs w:val="24"/>
        </w:rPr>
        <w:t xml:space="preserve">, 2004 </w:t>
      </w:r>
      <w:proofErr w:type="spellStart"/>
      <w:r w:rsidRPr="008F5711">
        <w:rPr>
          <w:rFonts w:ascii="Times New Roman" w:hAnsi="Times New Roman" w:cs="Times New Roman"/>
          <w:sz w:val="24"/>
          <w:szCs w:val="24"/>
        </w:rPr>
        <w:t>Bamgbose</w:t>
      </w:r>
      <w:proofErr w:type="spellEnd"/>
      <w:r w:rsidRPr="008F5711">
        <w:rPr>
          <w:rFonts w:ascii="Times New Roman" w:hAnsi="Times New Roman" w:cs="Times New Roman"/>
          <w:sz w:val="24"/>
          <w:szCs w:val="24"/>
        </w:rPr>
        <w:t xml:space="preserve">, 2007). According to </w:t>
      </w:r>
      <w:proofErr w:type="spellStart"/>
      <w:r w:rsidRPr="008F5711">
        <w:rPr>
          <w:rFonts w:ascii="Times New Roman" w:hAnsi="Times New Roman" w:cs="Times New Roman"/>
          <w:sz w:val="24"/>
          <w:szCs w:val="24"/>
        </w:rPr>
        <w:t>Ufomata</w:t>
      </w:r>
      <w:proofErr w:type="spellEnd"/>
      <w:r w:rsidRPr="008F5711">
        <w:rPr>
          <w:rFonts w:ascii="Times New Roman" w:hAnsi="Times New Roman" w:cs="Times New Roman"/>
          <w:sz w:val="24"/>
          <w:szCs w:val="24"/>
        </w:rPr>
        <w:t xml:space="preserve"> (2014) in the context of such multilingualism it is important for the government to stick to neutral language such as English, as the official language. English has the additional advantage of long association, being the language of the colonial rulers. It is also a world language with all the advantages accruing to an individual who speaks such a language both nationally and internationally. </w:t>
      </w:r>
      <w:proofErr w:type="spellStart"/>
      <w:r w:rsidRPr="008F5711">
        <w:rPr>
          <w:rFonts w:ascii="Times New Roman" w:hAnsi="Times New Roman" w:cs="Times New Roman"/>
          <w:sz w:val="24"/>
          <w:szCs w:val="24"/>
        </w:rPr>
        <w:t>Kachru</w:t>
      </w:r>
      <w:proofErr w:type="spellEnd"/>
      <w:r w:rsidRPr="008F5711">
        <w:rPr>
          <w:rFonts w:ascii="Times New Roman" w:hAnsi="Times New Roman" w:cs="Times New Roman"/>
          <w:sz w:val="24"/>
          <w:szCs w:val="24"/>
        </w:rPr>
        <w:t xml:space="preserve"> (1986:1) argued that, "Competence in English and the use of this language signify a transmutation; an added potential for material and social gains and advantages. One sees this attitude in what the symbols stand for. English is considered a symbol of modernism, and an extra area for success and mobility in culturally and linguistically complex and pluralistic societies. English, </w:t>
      </w:r>
      <w:proofErr w:type="spellStart"/>
      <w:r w:rsidRPr="008F5711">
        <w:rPr>
          <w:rFonts w:ascii="Times New Roman" w:hAnsi="Times New Roman" w:cs="Times New Roman"/>
          <w:sz w:val="24"/>
          <w:szCs w:val="24"/>
        </w:rPr>
        <w:t>Ufomata</w:t>
      </w:r>
      <w:proofErr w:type="spellEnd"/>
      <w:r w:rsidRPr="008F5711">
        <w:rPr>
          <w:rFonts w:ascii="Times New Roman" w:hAnsi="Times New Roman" w:cs="Times New Roman"/>
          <w:sz w:val="24"/>
          <w:szCs w:val="24"/>
        </w:rPr>
        <w:t xml:space="preserve"> (2014). </w:t>
      </w:r>
      <w:proofErr w:type="gramStart"/>
      <w:r w:rsidRPr="008F5711">
        <w:rPr>
          <w:rFonts w:ascii="Times New Roman" w:hAnsi="Times New Roman" w:cs="Times New Roman"/>
          <w:sz w:val="24"/>
          <w:szCs w:val="24"/>
        </w:rPr>
        <w:t>writes</w:t>
      </w:r>
      <w:proofErr w:type="gramEnd"/>
      <w:r w:rsidRPr="008F5711">
        <w:rPr>
          <w:rFonts w:ascii="Times New Roman" w:hAnsi="Times New Roman" w:cs="Times New Roman"/>
          <w:sz w:val="24"/>
          <w:szCs w:val="24"/>
        </w:rPr>
        <w:t xml:space="preserve">, enjoys a wider geographical spread than any of the indigenous languages within Nigeria. Whatever the language of discussion, a serious business transaction is sealed up in writing in English. In education, English is introduced as a subject from the first year in primary schools and used as a medium and subject of instruction from the third year through secondary and tertiary education. In recent years, oral English has become an integral part of senior secondary syllabus and examination in English language, </w:t>
      </w:r>
      <w:proofErr w:type="spellStart"/>
      <w:r w:rsidRPr="008F5711">
        <w:rPr>
          <w:rFonts w:ascii="Times New Roman" w:hAnsi="Times New Roman" w:cs="Times New Roman"/>
          <w:sz w:val="24"/>
          <w:szCs w:val="24"/>
        </w:rPr>
        <w:t>Ufomata</w:t>
      </w:r>
      <w:proofErr w:type="spellEnd"/>
      <w:r w:rsidRPr="008F5711">
        <w:rPr>
          <w:rFonts w:ascii="Times New Roman" w:hAnsi="Times New Roman" w:cs="Times New Roman"/>
          <w:sz w:val="24"/>
          <w:szCs w:val="24"/>
        </w:rPr>
        <w:t xml:space="preserve"> (2014). The official attitude of the regional examining body the (West African Examinations Council), which conducts these examinations, is that test of continuous writing, comprehension and objective test of lexis and structure should be assessed based on the mastery of standard of </w:t>
      </w:r>
      <w:r w:rsidRPr="008F5711">
        <w:rPr>
          <w:rFonts w:ascii="Times New Roman" w:hAnsi="Times New Roman" w:cs="Times New Roman"/>
          <w:sz w:val="24"/>
          <w:szCs w:val="24"/>
        </w:rPr>
        <w:lastRenderedPageBreak/>
        <w:t xml:space="preserve">English language as currently used by educated African writers and speakers of English in the commonwealth. </w:t>
      </w:r>
      <w:bookmarkStart w:id="0" w:name="_GoBack"/>
      <w:bookmarkEnd w:id="0"/>
    </w:p>
    <w:p w:rsidR="00F67295" w:rsidRPr="008F5711" w:rsidRDefault="00F67295" w:rsidP="008F5711">
      <w:pPr>
        <w:spacing w:line="480" w:lineRule="auto"/>
        <w:ind w:firstLine="540"/>
        <w:jc w:val="both"/>
        <w:rPr>
          <w:rFonts w:ascii="Times New Roman" w:hAnsi="Times New Roman" w:cs="Times New Roman"/>
          <w:sz w:val="24"/>
          <w:szCs w:val="24"/>
        </w:rPr>
      </w:pPr>
      <w:proofErr w:type="spellStart"/>
      <w:r w:rsidRPr="008F5711">
        <w:rPr>
          <w:rFonts w:ascii="Times New Roman" w:hAnsi="Times New Roman" w:cs="Times New Roman"/>
          <w:sz w:val="24"/>
          <w:szCs w:val="24"/>
        </w:rPr>
        <w:t>Ufomata</w:t>
      </w:r>
      <w:proofErr w:type="spellEnd"/>
      <w:r w:rsidRPr="008F5711">
        <w:rPr>
          <w:rFonts w:ascii="Times New Roman" w:hAnsi="Times New Roman" w:cs="Times New Roman"/>
          <w:sz w:val="24"/>
          <w:szCs w:val="24"/>
        </w:rPr>
        <w:t xml:space="preserve"> (2014) is of the view that as far as oral English language is concerned, no explicit policy statements have been issued. She goes further to argue that the mode of testing is still evolving, constituting additional burdens on schools since they are ill prepared for teaching the subject. She wrote that students generally are required to perceive and produce vowel/consonant contrasts and to recognize attitudinal functions of intonation. </w:t>
      </w:r>
      <w:proofErr w:type="spellStart"/>
      <w:r w:rsidRPr="008F5711">
        <w:rPr>
          <w:rFonts w:ascii="Times New Roman" w:hAnsi="Times New Roman" w:cs="Times New Roman"/>
          <w:sz w:val="24"/>
          <w:szCs w:val="24"/>
        </w:rPr>
        <w:t>Ufomata</w:t>
      </w:r>
      <w:proofErr w:type="spellEnd"/>
      <w:r w:rsidRPr="008F5711">
        <w:rPr>
          <w:rFonts w:ascii="Times New Roman" w:hAnsi="Times New Roman" w:cs="Times New Roman"/>
          <w:sz w:val="24"/>
          <w:szCs w:val="24"/>
        </w:rPr>
        <w:t xml:space="preserve"> observed that it is not clearly stated which accent is being tested. She wrote that the entire oral English examination has been known to be concludes in objective tests, with no perception on performance tests given. The author concludes that what seems to be the case is that whereas the educational authorities realize the importance of teaching English language (Oral English), in schools, they find themselves unable and or unwilling to provide the necessary funds and support for the effective teaching and testing of the subject. </w:t>
      </w:r>
      <w:proofErr w:type="spellStart"/>
      <w:r w:rsidRPr="008F5711">
        <w:rPr>
          <w:rFonts w:ascii="Times New Roman" w:hAnsi="Times New Roman" w:cs="Times New Roman"/>
          <w:sz w:val="24"/>
          <w:szCs w:val="24"/>
        </w:rPr>
        <w:t>Ufomata</w:t>
      </w:r>
      <w:proofErr w:type="spellEnd"/>
      <w:r w:rsidRPr="008F5711">
        <w:rPr>
          <w:rFonts w:ascii="Times New Roman" w:hAnsi="Times New Roman" w:cs="Times New Roman"/>
          <w:sz w:val="24"/>
          <w:szCs w:val="24"/>
        </w:rPr>
        <w:t xml:space="preserve"> stated that the results of a pilot study they conducted show that oral English is not taught in most public schools in Nigeria, and where it is taught at all, it is done inadequately and ineffectively. </w:t>
      </w:r>
    </w:p>
    <w:p w:rsidR="00F67295" w:rsidRPr="008F5711" w:rsidRDefault="00F67295" w:rsidP="008F5711">
      <w:pPr>
        <w:spacing w:line="480" w:lineRule="auto"/>
        <w:ind w:firstLine="540"/>
        <w:jc w:val="both"/>
        <w:rPr>
          <w:rFonts w:ascii="Times New Roman" w:hAnsi="Times New Roman" w:cs="Times New Roman"/>
          <w:sz w:val="24"/>
          <w:szCs w:val="24"/>
        </w:rPr>
      </w:pPr>
      <w:r w:rsidRPr="008F5711">
        <w:rPr>
          <w:rFonts w:ascii="Times New Roman" w:hAnsi="Times New Roman" w:cs="Times New Roman"/>
          <w:sz w:val="24"/>
          <w:szCs w:val="24"/>
        </w:rPr>
        <w:t xml:space="preserve">The importance of English is very much noticed in the field of education in Nigeria. English language is the tool for the effective teaching and learning of other school subjects. A credit level pass in English language in the senior secondary certificate examination or </w:t>
      </w:r>
      <w:r w:rsidRPr="008F5711">
        <w:rPr>
          <w:rFonts w:ascii="Times New Roman" w:hAnsi="Times New Roman" w:cs="Times New Roman"/>
          <w:sz w:val="24"/>
          <w:szCs w:val="24"/>
        </w:rPr>
        <w:lastRenderedPageBreak/>
        <w:t xml:space="preserve">its equivalent is an essential requirement for admission into any higher institution of learning in Nigeria, no matter the course of study. As a result of the important role of the English language in the Nigerian educational system, the Federal Government, through her National Policy on Education (NPE, 2004) made English language a compulsory subject in her school system from the primary, secondary to the tertiary levels. </w:t>
      </w:r>
      <w:proofErr w:type="spellStart"/>
      <w:r w:rsidRPr="008F5711">
        <w:rPr>
          <w:rFonts w:ascii="Times New Roman" w:hAnsi="Times New Roman" w:cs="Times New Roman"/>
          <w:sz w:val="24"/>
          <w:szCs w:val="24"/>
        </w:rPr>
        <w:t>Tiffen</w:t>
      </w:r>
      <w:proofErr w:type="spellEnd"/>
      <w:r w:rsidRPr="008F5711">
        <w:rPr>
          <w:rFonts w:ascii="Times New Roman" w:hAnsi="Times New Roman" w:cs="Times New Roman"/>
          <w:sz w:val="24"/>
          <w:szCs w:val="24"/>
        </w:rPr>
        <w:t xml:space="preserve"> (2009) accurately captures all the pervading roles of English in Nigeria when he asserts that: </w:t>
      </w:r>
    </w:p>
    <w:p w:rsidR="00F67295" w:rsidRPr="008F5711" w:rsidRDefault="00F67295" w:rsidP="008F5711">
      <w:pPr>
        <w:spacing w:line="480" w:lineRule="auto"/>
        <w:ind w:firstLine="540"/>
        <w:jc w:val="both"/>
        <w:rPr>
          <w:rFonts w:ascii="Times New Roman" w:hAnsi="Times New Roman" w:cs="Times New Roman"/>
          <w:sz w:val="24"/>
          <w:szCs w:val="24"/>
        </w:rPr>
      </w:pPr>
      <w:r w:rsidRPr="008F5711">
        <w:rPr>
          <w:rFonts w:ascii="Times New Roman" w:hAnsi="Times New Roman" w:cs="Times New Roman"/>
          <w:sz w:val="24"/>
          <w:szCs w:val="24"/>
        </w:rPr>
        <w:t xml:space="preserve">English can now be regarded as one of the major African languages, so widespread is its use and, </w:t>
      </w:r>
      <w:r w:rsidR="005A01F1" w:rsidRPr="008F5711">
        <w:rPr>
          <w:rFonts w:ascii="Times New Roman" w:hAnsi="Times New Roman" w:cs="Times New Roman"/>
          <w:sz w:val="24"/>
          <w:szCs w:val="24"/>
        </w:rPr>
        <w:t>as</w:t>
      </w:r>
      <w:r w:rsidRPr="008F5711">
        <w:rPr>
          <w:rFonts w:ascii="Times New Roman" w:hAnsi="Times New Roman" w:cs="Times New Roman"/>
          <w:sz w:val="24"/>
          <w:szCs w:val="24"/>
        </w:rPr>
        <w:t xml:space="preserve"> essential as a tool in everyday life. In many countries, it is the official language, the national language of administration, law, the national press, commerce and political unity, (p.56). </w:t>
      </w:r>
    </w:p>
    <w:p w:rsidR="00F67295" w:rsidRPr="008F5711" w:rsidRDefault="00F67295" w:rsidP="008F5711">
      <w:pPr>
        <w:spacing w:line="480" w:lineRule="auto"/>
        <w:ind w:firstLine="540"/>
        <w:jc w:val="both"/>
        <w:rPr>
          <w:rFonts w:ascii="Times New Roman" w:hAnsi="Times New Roman" w:cs="Times New Roman"/>
          <w:sz w:val="24"/>
          <w:szCs w:val="24"/>
        </w:rPr>
      </w:pPr>
      <w:r w:rsidRPr="008F5711">
        <w:rPr>
          <w:rFonts w:ascii="Times New Roman" w:hAnsi="Times New Roman" w:cs="Times New Roman"/>
          <w:sz w:val="24"/>
          <w:szCs w:val="24"/>
        </w:rPr>
        <w:t>It is true that English still occupies a pride of place in our national life. The language still serves as the language of communication and interaction amongst the different ethnic groups in Nigeria whose languages are usually unintelligible. In spite of all the efforts to make Nigerians learn any one of the three dominant languages - Hausa, Igbo, or Yoruba as the national language, the English language has remained the common tongue of all tribes and the language of unity of the nation as a sovereign entity.</w:t>
      </w:r>
    </w:p>
    <w:p w:rsidR="00F67295" w:rsidRPr="008F5711" w:rsidRDefault="00F67295" w:rsidP="008F5711">
      <w:pPr>
        <w:spacing w:line="480" w:lineRule="auto"/>
        <w:ind w:firstLine="540"/>
        <w:jc w:val="both"/>
        <w:rPr>
          <w:rFonts w:ascii="Times New Roman" w:hAnsi="Times New Roman" w:cs="Times New Roman"/>
          <w:sz w:val="24"/>
          <w:szCs w:val="24"/>
        </w:rPr>
      </w:pPr>
      <w:r w:rsidRPr="008F5711">
        <w:rPr>
          <w:rFonts w:ascii="Times New Roman" w:hAnsi="Times New Roman" w:cs="Times New Roman"/>
          <w:sz w:val="24"/>
          <w:szCs w:val="24"/>
        </w:rPr>
        <w:t xml:space="preserve"> The need to have a single language as a means of communication in order to cement the relationship among people has always spurred the government to promote and </w:t>
      </w:r>
      <w:r w:rsidRPr="008F5711">
        <w:rPr>
          <w:rFonts w:ascii="Times New Roman" w:hAnsi="Times New Roman" w:cs="Times New Roman"/>
          <w:sz w:val="24"/>
          <w:szCs w:val="24"/>
        </w:rPr>
        <w:lastRenderedPageBreak/>
        <w:t xml:space="preserve">vigorously campaign for the idea of every Nigerian mastering one of the three major ethic languages. This can be seen from the Federal Republic of Nigeria (2004: 9) document which states that, </w:t>
      </w:r>
    </w:p>
    <w:p w:rsidR="00F67295" w:rsidRPr="008F5711" w:rsidRDefault="00F67295" w:rsidP="008F5711">
      <w:pPr>
        <w:spacing w:line="480" w:lineRule="auto"/>
        <w:ind w:firstLine="540"/>
        <w:jc w:val="both"/>
        <w:rPr>
          <w:rFonts w:ascii="Times New Roman" w:hAnsi="Times New Roman" w:cs="Times New Roman"/>
          <w:sz w:val="24"/>
          <w:szCs w:val="24"/>
        </w:rPr>
      </w:pPr>
      <w:r w:rsidRPr="008F5711">
        <w:rPr>
          <w:rFonts w:ascii="Times New Roman" w:hAnsi="Times New Roman" w:cs="Times New Roman"/>
          <w:sz w:val="24"/>
          <w:szCs w:val="24"/>
        </w:rPr>
        <w:t xml:space="preserve">In addition to appreciating the importance of language in the educational process, and as a means of preserving the people’s culture, Government considers it to be in the interest of national unity that each child should be encouraged to learn one of the three major languages. </w:t>
      </w:r>
    </w:p>
    <w:p w:rsidR="00F67295" w:rsidRPr="008F5711" w:rsidRDefault="00F67295" w:rsidP="008F5711">
      <w:pPr>
        <w:spacing w:line="480" w:lineRule="auto"/>
        <w:ind w:firstLine="540"/>
        <w:jc w:val="both"/>
        <w:rPr>
          <w:rFonts w:ascii="Times New Roman" w:hAnsi="Times New Roman" w:cs="Times New Roman"/>
          <w:sz w:val="24"/>
          <w:szCs w:val="24"/>
        </w:rPr>
      </w:pPr>
      <w:r w:rsidRPr="008F5711">
        <w:rPr>
          <w:rFonts w:ascii="Times New Roman" w:hAnsi="Times New Roman" w:cs="Times New Roman"/>
          <w:sz w:val="24"/>
          <w:szCs w:val="24"/>
        </w:rPr>
        <w:t xml:space="preserve">Since this goal has not been fully attained, the desire of the Federal Government of Nigeria has </w:t>
      </w:r>
      <w:proofErr w:type="spellStart"/>
      <w:r w:rsidRPr="008F5711">
        <w:rPr>
          <w:rFonts w:ascii="Times New Roman" w:hAnsi="Times New Roman" w:cs="Times New Roman"/>
          <w:sz w:val="24"/>
          <w:szCs w:val="24"/>
        </w:rPr>
        <w:t>centered</w:t>
      </w:r>
      <w:proofErr w:type="spellEnd"/>
      <w:r w:rsidRPr="008F5711">
        <w:rPr>
          <w:rFonts w:ascii="Times New Roman" w:hAnsi="Times New Roman" w:cs="Times New Roman"/>
          <w:sz w:val="24"/>
          <w:szCs w:val="24"/>
        </w:rPr>
        <w:t xml:space="preserve"> on what to do to enable students attain some level of proficiency in English language and to also enable them to fully participate in the educational, social, economic, and political aspects of the Nigerian society which appear to be substantially driven by the English language. </w:t>
      </w:r>
    </w:p>
    <w:p w:rsidR="00F67295" w:rsidRPr="008F5711" w:rsidRDefault="00F67295" w:rsidP="008F5711">
      <w:pPr>
        <w:spacing w:line="480" w:lineRule="auto"/>
        <w:ind w:firstLine="540"/>
        <w:jc w:val="both"/>
        <w:rPr>
          <w:rFonts w:ascii="Times New Roman" w:hAnsi="Times New Roman" w:cs="Times New Roman"/>
          <w:sz w:val="24"/>
          <w:szCs w:val="24"/>
        </w:rPr>
      </w:pPr>
      <w:proofErr w:type="spellStart"/>
      <w:r w:rsidRPr="008F5711">
        <w:rPr>
          <w:rFonts w:ascii="Times New Roman" w:hAnsi="Times New Roman" w:cs="Times New Roman"/>
          <w:sz w:val="24"/>
          <w:szCs w:val="24"/>
        </w:rPr>
        <w:t>Oluikpe</w:t>
      </w:r>
      <w:proofErr w:type="spellEnd"/>
      <w:r w:rsidRPr="008F5711">
        <w:rPr>
          <w:rFonts w:ascii="Times New Roman" w:hAnsi="Times New Roman" w:cs="Times New Roman"/>
          <w:sz w:val="24"/>
          <w:szCs w:val="24"/>
        </w:rPr>
        <w:t xml:space="preserve"> (1979) in </w:t>
      </w:r>
      <w:proofErr w:type="spellStart"/>
      <w:r w:rsidRPr="008F5711">
        <w:rPr>
          <w:rFonts w:ascii="Times New Roman" w:hAnsi="Times New Roman" w:cs="Times New Roman"/>
          <w:sz w:val="24"/>
          <w:szCs w:val="24"/>
        </w:rPr>
        <w:t>Otagburaugu</w:t>
      </w:r>
      <w:proofErr w:type="spellEnd"/>
      <w:r w:rsidRPr="008F5711">
        <w:rPr>
          <w:rFonts w:ascii="Times New Roman" w:hAnsi="Times New Roman" w:cs="Times New Roman"/>
          <w:sz w:val="24"/>
          <w:szCs w:val="24"/>
        </w:rPr>
        <w:t xml:space="preserve"> (1996) cites the Daily Times editorial lamentation about the poor performance of students in English language. In his words: “This June all the Universities will produce as usual, thousands of graduates who assume that the nation is theirs merely by the fact of obtaining University education.” </w:t>
      </w:r>
    </w:p>
    <w:p w:rsidR="00F67295" w:rsidRPr="008F5711" w:rsidRDefault="00F67295" w:rsidP="008F5711">
      <w:pPr>
        <w:spacing w:line="480" w:lineRule="auto"/>
        <w:ind w:firstLine="540"/>
        <w:jc w:val="both"/>
        <w:rPr>
          <w:rFonts w:ascii="Times New Roman" w:hAnsi="Times New Roman" w:cs="Times New Roman"/>
          <w:sz w:val="24"/>
          <w:szCs w:val="24"/>
        </w:rPr>
      </w:pPr>
      <w:r w:rsidRPr="008F5711">
        <w:rPr>
          <w:rFonts w:ascii="Times New Roman" w:hAnsi="Times New Roman" w:cs="Times New Roman"/>
          <w:sz w:val="24"/>
          <w:szCs w:val="24"/>
        </w:rPr>
        <w:t xml:space="preserve">University lecturers all over the country have had a litany of complaints, namely, the poor quality of the writing of their graduates. It seems insufferable that the nation should </w:t>
      </w:r>
      <w:r w:rsidRPr="008F5711">
        <w:rPr>
          <w:rFonts w:ascii="Times New Roman" w:hAnsi="Times New Roman" w:cs="Times New Roman"/>
          <w:sz w:val="24"/>
          <w:szCs w:val="24"/>
        </w:rPr>
        <w:lastRenderedPageBreak/>
        <w:t xml:space="preserve">tolerate people who not only cannot write well but also are not humble enough to want to learn …One University is even suggesting remedial courses in English and writing for graduates. The same cry and complaint has continued nearly thirty six years after the Daily Times expressed this dismay on the poor English language performance of Nigerian students. Recently, the World Bank published a similar view: The recent study conducted by the World Bank (The Guardian 19, Feb, 2001) indicates an abysmally low level performance in English of Nigerian graduates. One of the two major areas where this extremely low level of performance is glaring is in the graduate’s poor mastery of the English language. The Guardian newspaper quotes the world Banks’ critical Report thus. </w:t>
      </w:r>
    </w:p>
    <w:p w:rsidR="00F67295" w:rsidRPr="008F5711" w:rsidRDefault="00F67295" w:rsidP="008F5711">
      <w:pPr>
        <w:spacing w:line="480" w:lineRule="auto"/>
        <w:ind w:firstLine="540"/>
        <w:jc w:val="both"/>
        <w:rPr>
          <w:rFonts w:ascii="Times New Roman" w:hAnsi="Times New Roman" w:cs="Times New Roman"/>
          <w:sz w:val="24"/>
          <w:szCs w:val="24"/>
        </w:rPr>
      </w:pPr>
      <w:r w:rsidRPr="008F5711">
        <w:rPr>
          <w:rFonts w:ascii="Times New Roman" w:hAnsi="Times New Roman" w:cs="Times New Roman"/>
          <w:sz w:val="24"/>
          <w:szCs w:val="24"/>
        </w:rPr>
        <w:t xml:space="preserve">The shortcomings are particularly severe in oral and written communication … Most employers of fresh graduates observed that the quality of University graduates has worsened … Poor abilities in oral and written expressions of English were mentioned almost like chorus inadequate preparation in the English language was especially noted by Newspapers… where regular reporting and writing is required. As </w:t>
      </w:r>
      <w:proofErr w:type="spellStart"/>
      <w:r w:rsidRPr="008F5711">
        <w:rPr>
          <w:rFonts w:ascii="Times New Roman" w:hAnsi="Times New Roman" w:cs="Times New Roman"/>
          <w:sz w:val="24"/>
          <w:szCs w:val="24"/>
        </w:rPr>
        <w:t>a</w:t>
      </w:r>
      <w:proofErr w:type="spellEnd"/>
      <w:r w:rsidRPr="008F5711">
        <w:rPr>
          <w:rFonts w:ascii="Times New Roman" w:hAnsi="Times New Roman" w:cs="Times New Roman"/>
          <w:sz w:val="24"/>
          <w:szCs w:val="24"/>
        </w:rPr>
        <w:t xml:space="preserve"> illustration of the depth of poor English proficiency, one Banker told us that he cannot get five correct drafted sentences in one paragraph from recent University graduates … Some graduates who were recruited as senior managers cannot write a memo of three paragraphs …(1-2). </w:t>
      </w:r>
    </w:p>
    <w:p w:rsidR="00F67295" w:rsidRPr="008F5711" w:rsidRDefault="00F67295" w:rsidP="008F5711">
      <w:pPr>
        <w:spacing w:line="480" w:lineRule="auto"/>
        <w:ind w:firstLine="540"/>
        <w:jc w:val="both"/>
        <w:rPr>
          <w:rFonts w:ascii="Times New Roman" w:hAnsi="Times New Roman" w:cs="Times New Roman"/>
          <w:sz w:val="24"/>
          <w:szCs w:val="24"/>
        </w:rPr>
      </w:pPr>
      <w:r w:rsidRPr="008F5711">
        <w:rPr>
          <w:rFonts w:ascii="Times New Roman" w:hAnsi="Times New Roman" w:cs="Times New Roman"/>
          <w:sz w:val="24"/>
          <w:szCs w:val="24"/>
        </w:rPr>
        <w:t xml:space="preserve">In spite of the pervasive role of the English language in Nigeria, it appears that the schools have been doing less than a good job in imparting the knowledge of the subject to </w:t>
      </w:r>
      <w:r w:rsidRPr="008F5711">
        <w:rPr>
          <w:rFonts w:ascii="Times New Roman" w:hAnsi="Times New Roman" w:cs="Times New Roman"/>
          <w:sz w:val="24"/>
          <w:szCs w:val="24"/>
        </w:rPr>
        <w:lastRenderedPageBreak/>
        <w:t xml:space="preserve">the students. Teachers, educators, examiners, and even parents have often decried the mass failure of candidates in the English language examination in the SSCE and other similar examination bodies. Many teachers have no training in the teaching of English language in senior secondary schools in Nigeria. How well English language is in taught senior secondary schools in Nigeria is determined by a number of variables among which are: the personality of the teacher; the teaching experience; the method of teaching employed by the teacher; the teaching resources available to the instructor and his/her qualifications. The availability or lack of the above mentioned variables will go a long way in determining the student’s perception of the teaching of English language in senior secondary schools. This necessitates the introduction of language education. </w:t>
      </w:r>
    </w:p>
    <w:p w:rsidR="00F67295" w:rsidRPr="008F5711" w:rsidRDefault="00F67295" w:rsidP="008F5711">
      <w:pPr>
        <w:spacing w:line="480" w:lineRule="auto"/>
        <w:ind w:firstLine="540"/>
        <w:jc w:val="both"/>
        <w:rPr>
          <w:rFonts w:ascii="Times New Roman" w:hAnsi="Times New Roman" w:cs="Times New Roman"/>
          <w:sz w:val="24"/>
          <w:szCs w:val="24"/>
        </w:rPr>
      </w:pPr>
      <w:r w:rsidRPr="008F5711">
        <w:rPr>
          <w:rFonts w:ascii="Times New Roman" w:hAnsi="Times New Roman" w:cs="Times New Roman"/>
          <w:sz w:val="24"/>
          <w:szCs w:val="24"/>
        </w:rPr>
        <w:t xml:space="preserve">Language education impacts the practical learning skills: listening; speaking, reading and writing to enable the students use the language effectively, competently and intelligently. According to Maurine (2008), the goals of language teaching are to improve the knowledge of language learners so that they can function better in their studies, in their work, and in their interaction with people from other cultures. </w:t>
      </w:r>
    </w:p>
    <w:p w:rsidR="00F67295" w:rsidRPr="008F5711" w:rsidRDefault="00F67295" w:rsidP="008F5711">
      <w:pPr>
        <w:spacing w:line="480" w:lineRule="auto"/>
        <w:ind w:firstLine="540"/>
        <w:jc w:val="both"/>
        <w:rPr>
          <w:rFonts w:ascii="Times New Roman" w:hAnsi="Times New Roman" w:cs="Times New Roman"/>
          <w:sz w:val="24"/>
          <w:szCs w:val="24"/>
        </w:rPr>
      </w:pPr>
      <w:r w:rsidRPr="008F5711">
        <w:rPr>
          <w:rFonts w:ascii="Times New Roman" w:hAnsi="Times New Roman" w:cs="Times New Roman"/>
          <w:sz w:val="24"/>
          <w:szCs w:val="24"/>
        </w:rPr>
        <w:t xml:space="preserve">To re-engineer English language teaching and learning in order to make the products of Nigerian educational institutions contribute to sustainable development, the teacher will take into cognizance the important role the English language plays in the life of Nigerian users and tailor instructions to meet these goals. The target would be to make the learners </w:t>
      </w:r>
      <w:r w:rsidRPr="008F5711">
        <w:rPr>
          <w:rFonts w:ascii="Times New Roman" w:hAnsi="Times New Roman" w:cs="Times New Roman"/>
          <w:sz w:val="24"/>
          <w:szCs w:val="24"/>
        </w:rPr>
        <w:lastRenderedPageBreak/>
        <w:t xml:space="preserve">master all aspects of the English sound system (phonology), its grammar and lexis the writing system, and the semantics for effective communication in that medium. </w:t>
      </w:r>
    </w:p>
    <w:p w:rsidR="00F67295" w:rsidRPr="008F5711" w:rsidRDefault="00F67295" w:rsidP="008F5711">
      <w:pPr>
        <w:spacing w:line="480" w:lineRule="auto"/>
        <w:ind w:firstLine="540"/>
        <w:jc w:val="both"/>
        <w:rPr>
          <w:rFonts w:ascii="Times New Roman" w:hAnsi="Times New Roman" w:cs="Times New Roman"/>
          <w:sz w:val="24"/>
          <w:szCs w:val="24"/>
        </w:rPr>
      </w:pPr>
      <w:r w:rsidRPr="008F5711">
        <w:rPr>
          <w:rFonts w:ascii="Times New Roman" w:hAnsi="Times New Roman" w:cs="Times New Roman"/>
          <w:sz w:val="24"/>
          <w:szCs w:val="24"/>
        </w:rPr>
        <w:t xml:space="preserve">English language teaching and learning as a second language in Nigeria’s educational system is in the hands of English language teachers. The objective of second language teaching, according to </w:t>
      </w:r>
      <w:proofErr w:type="spellStart"/>
      <w:r w:rsidRPr="008F5711">
        <w:rPr>
          <w:rFonts w:ascii="Times New Roman" w:hAnsi="Times New Roman" w:cs="Times New Roman"/>
          <w:sz w:val="24"/>
          <w:szCs w:val="24"/>
        </w:rPr>
        <w:t>Tiffen</w:t>
      </w:r>
      <w:proofErr w:type="spellEnd"/>
      <w:r w:rsidRPr="008F5711">
        <w:rPr>
          <w:rFonts w:ascii="Times New Roman" w:hAnsi="Times New Roman" w:cs="Times New Roman"/>
          <w:sz w:val="24"/>
          <w:szCs w:val="24"/>
        </w:rPr>
        <w:t xml:space="preserve"> (2009: 14) is to make learners have a complete grasp of the subject matter of the language. He goes further to state that: </w:t>
      </w:r>
    </w:p>
    <w:p w:rsidR="00F67295" w:rsidRPr="008F5711" w:rsidRDefault="00F67295" w:rsidP="008F5711">
      <w:pPr>
        <w:spacing w:line="480" w:lineRule="auto"/>
        <w:ind w:firstLine="540"/>
        <w:jc w:val="both"/>
        <w:rPr>
          <w:rFonts w:ascii="Times New Roman" w:hAnsi="Times New Roman" w:cs="Times New Roman"/>
          <w:sz w:val="24"/>
          <w:szCs w:val="24"/>
        </w:rPr>
      </w:pPr>
      <w:r w:rsidRPr="008F5711">
        <w:rPr>
          <w:rFonts w:ascii="Times New Roman" w:hAnsi="Times New Roman" w:cs="Times New Roman"/>
          <w:sz w:val="24"/>
          <w:szCs w:val="24"/>
        </w:rPr>
        <w:t xml:space="preserve">English language teaching in Africa is not simply a question of refining a language already known or of acquiring a certain amount of the language for cultural or limited purposes. It is a question of ensuring that pupils have a complete mastery of the language, and ability to use it, which is almost second nature. </w:t>
      </w:r>
    </w:p>
    <w:p w:rsidR="00F67295" w:rsidRPr="008F5711" w:rsidRDefault="00F67295" w:rsidP="008F5711">
      <w:pPr>
        <w:spacing w:line="480" w:lineRule="auto"/>
        <w:ind w:firstLine="540"/>
        <w:jc w:val="both"/>
        <w:rPr>
          <w:rFonts w:ascii="Times New Roman" w:hAnsi="Times New Roman" w:cs="Times New Roman"/>
          <w:sz w:val="24"/>
          <w:szCs w:val="24"/>
        </w:rPr>
      </w:pPr>
      <w:r w:rsidRPr="008F5711">
        <w:rPr>
          <w:rFonts w:ascii="Times New Roman" w:hAnsi="Times New Roman" w:cs="Times New Roman"/>
          <w:sz w:val="24"/>
          <w:szCs w:val="24"/>
        </w:rPr>
        <w:t xml:space="preserve">Second nature in this context implies that pupils will be so familiar with the English language that they can speak it easily without the need to think very much about it. In other words, speaking English language will become part of them. Obi (1996: 5-6) is of the view that English language is indeed a tool for shaping a better Nigeria when he opines that: </w:t>
      </w:r>
    </w:p>
    <w:p w:rsidR="00F67295" w:rsidRPr="008F5711" w:rsidRDefault="00F67295" w:rsidP="008F5711">
      <w:pPr>
        <w:spacing w:line="480" w:lineRule="auto"/>
        <w:ind w:firstLine="540"/>
        <w:jc w:val="both"/>
        <w:rPr>
          <w:rFonts w:ascii="Times New Roman" w:hAnsi="Times New Roman" w:cs="Times New Roman"/>
          <w:sz w:val="24"/>
          <w:szCs w:val="24"/>
        </w:rPr>
      </w:pPr>
      <w:r w:rsidRPr="008F5711">
        <w:rPr>
          <w:rFonts w:ascii="Times New Roman" w:hAnsi="Times New Roman" w:cs="Times New Roman"/>
          <w:sz w:val="24"/>
          <w:szCs w:val="24"/>
        </w:rPr>
        <w:t xml:space="preserve">The study of English language should be made effective in Nigeria educational system because it will aid in the achievement of high level scientific, political, socio - economic and technological developments, which are the hallmarks of social change and national development. </w:t>
      </w:r>
    </w:p>
    <w:p w:rsidR="00F67295" w:rsidRPr="008F5711" w:rsidRDefault="00F67295" w:rsidP="008F5711">
      <w:pPr>
        <w:spacing w:line="480" w:lineRule="auto"/>
        <w:ind w:firstLine="540"/>
        <w:jc w:val="both"/>
        <w:rPr>
          <w:rFonts w:ascii="Times New Roman" w:hAnsi="Times New Roman" w:cs="Times New Roman"/>
          <w:sz w:val="24"/>
          <w:szCs w:val="24"/>
        </w:rPr>
      </w:pPr>
      <w:r w:rsidRPr="008F5711">
        <w:rPr>
          <w:rFonts w:ascii="Times New Roman" w:hAnsi="Times New Roman" w:cs="Times New Roman"/>
          <w:sz w:val="24"/>
          <w:szCs w:val="24"/>
        </w:rPr>
        <w:lastRenderedPageBreak/>
        <w:t xml:space="preserve">These assertions are true because an effective and well defined course of instruction in English language enables the learner to have a better grasp of the English language as a subject, as well as other subjects in the school curriculum, since English is normally the medium of instruction for other subjects in the curricula in Nigerian Schools. Banjo (2009:4), firmly subscribes to this viewpoint of a functional language education influence on other school subjects. According to him, “other school subjects have to be taught and learnt in the medium of English. Thus, success at each level of the educational system depends largely on competence in English.” What this means is that to be regarded as an educated Nigerian, some level of proficiency in English language is required. English language is a second language in Nigeria not because it is the second language, the average Nigerian child acquires or learns after his/her mother tongue, but it is so because of the various roles it plays in other subjects taught in the schools. There is the need for the learners to acquire a form of the language generally accepted as the standard form, if such learners are to function effectively in the present day world. </w:t>
      </w:r>
    </w:p>
    <w:p w:rsidR="00F67295" w:rsidRPr="008F5711" w:rsidRDefault="00F67295" w:rsidP="008F5711">
      <w:pPr>
        <w:spacing w:line="480" w:lineRule="auto"/>
        <w:ind w:firstLine="540"/>
        <w:jc w:val="both"/>
        <w:rPr>
          <w:rFonts w:ascii="Times New Roman" w:hAnsi="Times New Roman" w:cs="Times New Roman"/>
          <w:sz w:val="24"/>
          <w:szCs w:val="24"/>
        </w:rPr>
      </w:pPr>
      <w:r w:rsidRPr="008F5711">
        <w:rPr>
          <w:rFonts w:ascii="Times New Roman" w:hAnsi="Times New Roman" w:cs="Times New Roman"/>
          <w:sz w:val="24"/>
          <w:szCs w:val="24"/>
        </w:rPr>
        <w:t xml:space="preserve">Researchers such as </w:t>
      </w:r>
      <w:proofErr w:type="spellStart"/>
      <w:r w:rsidRPr="008F5711">
        <w:rPr>
          <w:rFonts w:ascii="Times New Roman" w:hAnsi="Times New Roman" w:cs="Times New Roman"/>
          <w:sz w:val="24"/>
          <w:szCs w:val="24"/>
        </w:rPr>
        <w:t>Oyetunde</w:t>
      </w:r>
      <w:proofErr w:type="spellEnd"/>
      <w:r w:rsidRPr="008F5711">
        <w:rPr>
          <w:rFonts w:ascii="Times New Roman" w:hAnsi="Times New Roman" w:cs="Times New Roman"/>
          <w:sz w:val="24"/>
          <w:szCs w:val="24"/>
        </w:rPr>
        <w:t xml:space="preserve">, and </w:t>
      </w:r>
      <w:proofErr w:type="spellStart"/>
      <w:r w:rsidRPr="008F5711">
        <w:rPr>
          <w:rFonts w:ascii="Times New Roman" w:hAnsi="Times New Roman" w:cs="Times New Roman"/>
          <w:sz w:val="24"/>
          <w:szCs w:val="24"/>
        </w:rPr>
        <w:t>Mowudumogu</w:t>
      </w:r>
      <w:proofErr w:type="spellEnd"/>
      <w:r w:rsidRPr="008F5711">
        <w:rPr>
          <w:rFonts w:ascii="Times New Roman" w:hAnsi="Times New Roman" w:cs="Times New Roman"/>
          <w:sz w:val="24"/>
          <w:szCs w:val="24"/>
        </w:rPr>
        <w:t xml:space="preserve"> (2007) have further shown that there is a close relationship between English language competence and educational attainment. One of the basic challenges that is facing education in Nigeria is that of helping learners to acquire proficiency in English. </w:t>
      </w:r>
      <w:proofErr w:type="spellStart"/>
      <w:r w:rsidRPr="008F5711">
        <w:rPr>
          <w:rFonts w:ascii="Times New Roman" w:hAnsi="Times New Roman" w:cs="Times New Roman"/>
          <w:sz w:val="24"/>
          <w:szCs w:val="24"/>
        </w:rPr>
        <w:t>Oyetunde</w:t>
      </w:r>
      <w:proofErr w:type="spellEnd"/>
      <w:r w:rsidRPr="008F5711">
        <w:rPr>
          <w:rFonts w:ascii="Times New Roman" w:hAnsi="Times New Roman" w:cs="Times New Roman"/>
          <w:sz w:val="24"/>
          <w:szCs w:val="24"/>
        </w:rPr>
        <w:t xml:space="preserve"> and </w:t>
      </w:r>
      <w:proofErr w:type="spellStart"/>
      <w:r w:rsidRPr="008F5711">
        <w:rPr>
          <w:rFonts w:ascii="Times New Roman" w:hAnsi="Times New Roman" w:cs="Times New Roman"/>
          <w:sz w:val="24"/>
          <w:szCs w:val="24"/>
        </w:rPr>
        <w:t>Muwudumogu</w:t>
      </w:r>
      <w:proofErr w:type="spellEnd"/>
      <w:r w:rsidRPr="008F5711">
        <w:rPr>
          <w:rFonts w:ascii="Times New Roman" w:hAnsi="Times New Roman" w:cs="Times New Roman"/>
          <w:sz w:val="24"/>
          <w:szCs w:val="24"/>
        </w:rPr>
        <w:t xml:space="preserve"> (2007) further posit that the decline in educational standards in Nigeria has to do with the quality of </w:t>
      </w:r>
      <w:r w:rsidRPr="008F5711">
        <w:rPr>
          <w:rFonts w:ascii="Times New Roman" w:hAnsi="Times New Roman" w:cs="Times New Roman"/>
          <w:sz w:val="24"/>
          <w:szCs w:val="24"/>
        </w:rPr>
        <w:lastRenderedPageBreak/>
        <w:t xml:space="preserve">English teaching and learning in Nigerian schools. Also, </w:t>
      </w:r>
      <w:proofErr w:type="spellStart"/>
      <w:r w:rsidRPr="008F5711">
        <w:rPr>
          <w:rFonts w:ascii="Times New Roman" w:hAnsi="Times New Roman" w:cs="Times New Roman"/>
          <w:sz w:val="24"/>
          <w:szCs w:val="24"/>
        </w:rPr>
        <w:t>Majasan</w:t>
      </w:r>
      <w:proofErr w:type="spellEnd"/>
      <w:r w:rsidRPr="008F5711">
        <w:rPr>
          <w:rFonts w:ascii="Times New Roman" w:hAnsi="Times New Roman" w:cs="Times New Roman"/>
          <w:sz w:val="24"/>
          <w:szCs w:val="24"/>
        </w:rPr>
        <w:t xml:space="preserve"> (2008) asserts that the success of any student in school lies heavily on his mastery of English because educational failure is basically a linguistic failure. This is because communication is at the </w:t>
      </w:r>
      <w:proofErr w:type="spellStart"/>
      <w:r w:rsidRPr="008F5711">
        <w:rPr>
          <w:rFonts w:ascii="Times New Roman" w:hAnsi="Times New Roman" w:cs="Times New Roman"/>
          <w:sz w:val="24"/>
          <w:szCs w:val="24"/>
        </w:rPr>
        <w:t>center</w:t>
      </w:r>
      <w:proofErr w:type="spellEnd"/>
      <w:r w:rsidRPr="008F5711">
        <w:rPr>
          <w:rFonts w:ascii="Times New Roman" w:hAnsi="Times New Roman" w:cs="Times New Roman"/>
          <w:sz w:val="24"/>
          <w:szCs w:val="24"/>
        </w:rPr>
        <w:t xml:space="preserve"> of the entire process of teaching and learning. Since language is the ultimate vehicle of communication, educational failure is therefore seen as linguistic failure. </w:t>
      </w:r>
    </w:p>
    <w:p w:rsidR="00F67295" w:rsidRPr="008F5711" w:rsidRDefault="00F67295" w:rsidP="008F5711">
      <w:pPr>
        <w:spacing w:line="480" w:lineRule="auto"/>
        <w:ind w:firstLine="540"/>
        <w:jc w:val="both"/>
        <w:rPr>
          <w:rFonts w:ascii="Times New Roman" w:hAnsi="Times New Roman" w:cs="Times New Roman"/>
          <w:sz w:val="24"/>
          <w:szCs w:val="24"/>
        </w:rPr>
      </w:pPr>
      <w:r w:rsidRPr="008F5711">
        <w:rPr>
          <w:rFonts w:ascii="Times New Roman" w:hAnsi="Times New Roman" w:cs="Times New Roman"/>
          <w:sz w:val="24"/>
          <w:szCs w:val="24"/>
        </w:rPr>
        <w:t xml:space="preserve">In Nigerian secondary schools, there has been mass failure of students in English language examinations conducted by the West African Examination Council (WAEC) (2009). WAEC Chief Examiner’s Reports, particularly, in Kwara State show that the situation seems glaringly very poor. For instance, the analysis of SSCE English examination results from 2006 to 2011 showed a continuous trend of dwindling poor performance of students for the period. The growing concern on the poor performance and the WAEC Chief Examiner’s Report further explain that the situation is deteriorating. </w:t>
      </w:r>
    </w:p>
    <w:p w:rsidR="00F67295" w:rsidRPr="008F5711" w:rsidRDefault="00F67295" w:rsidP="008F5711">
      <w:pPr>
        <w:spacing w:line="480" w:lineRule="auto"/>
        <w:ind w:firstLine="540"/>
        <w:jc w:val="both"/>
        <w:rPr>
          <w:rFonts w:ascii="Times New Roman" w:hAnsi="Times New Roman" w:cs="Times New Roman"/>
          <w:sz w:val="24"/>
          <w:szCs w:val="24"/>
        </w:rPr>
      </w:pPr>
      <w:r w:rsidRPr="008F5711">
        <w:rPr>
          <w:rFonts w:ascii="Times New Roman" w:hAnsi="Times New Roman" w:cs="Times New Roman"/>
          <w:sz w:val="24"/>
          <w:szCs w:val="24"/>
        </w:rPr>
        <w:t xml:space="preserve">Since the goals of nation building is to produce students who pass their examinations in order to contribute their quota towards the business of building the nation, the status of teaching and learning an important subject such as the English language in secondary schools should be given priority attention. It therefore, becomes necessary that the teaching of English language in senior secondary schools in Kwara State should be evaluated. Evaluation can help to reveal the critical elements in the quality of teaching of the language </w:t>
      </w:r>
      <w:r w:rsidRPr="008F5711">
        <w:rPr>
          <w:rFonts w:ascii="Times New Roman" w:hAnsi="Times New Roman" w:cs="Times New Roman"/>
          <w:sz w:val="24"/>
          <w:szCs w:val="24"/>
        </w:rPr>
        <w:lastRenderedPageBreak/>
        <w:t xml:space="preserve">in the selected area. </w:t>
      </w:r>
      <w:proofErr w:type="spellStart"/>
      <w:r w:rsidRPr="008F5711">
        <w:rPr>
          <w:rFonts w:ascii="Times New Roman" w:hAnsi="Times New Roman" w:cs="Times New Roman"/>
          <w:sz w:val="24"/>
          <w:szCs w:val="24"/>
        </w:rPr>
        <w:t>Majasan</w:t>
      </w:r>
      <w:proofErr w:type="spellEnd"/>
      <w:r w:rsidRPr="008F5711">
        <w:rPr>
          <w:rFonts w:ascii="Times New Roman" w:hAnsi="Times New Roman" w:cs="Times New Roman"/>
          <w:sz w:val="24"/>
          <w:szCs w:val="24"/>
        </w:rPr>
        <w:t xml:space="preserve"> (2008:256) also sees evaluation as an educational strategy that helps to determine the quality or performance of a group or a system.</w:t>
      </w:r>
    </w:p>
    <w:p w:rsidR="00F67295" w:rsidRPr="008F5711" w:rsidRDefault="00F67295" w:rsidP="008F5711">
      <w:pPr>
        <w:spacing w:line="480" w:lineRule="auto"/>
        <w:ind w:firstLine="540"/>
        <w:jc w:val="both"/>
        <w:rPr>
          <w:rFonts w:ascii="Times New Roman" w:hAnsi="Times New Roman" w:cs="Times New Roman"/>
          <w:sz w:val="24"/>
          <w:szCs w:val="24"/>
        </w:rPr>
      </w:pPr>
      <w:r w:rsidRPr="008F5711">
        <w:rPr>
          <w:rFonts w:ascii="Times New Roman" w:hAnsi="Times New Roman" w:cs="Times New Roman"/>
          <w:sz w:val="24"/>
          <w:szCs w:val="24"/>
        </w:rPr>
        <w:t xml:space="preserve">Evaluation is a systematic determination of a subject's merit, worth and significance, using criteria governed by a set of standards. It can assist an organization to assess any aim, realizable concept/proposal, or any alternative, to help in decision-making; or to ascertain the degree of achievement or value in regard to the aim and objectives and results of any such action that has been completed, (Staff, 2012). The primary purpose of evaluation, in addition to gaining insight into prior or existing initiatives, is to enable reflection and assist in the identification of future change (Simon, 2009). Evaluation is often used to characterize and appraise subjects of interest in a wide range of human enterprises, including the arts, criminal justice, foundations, non-profit organizations, government, health care, and other human services. Different strategies and or models are applied in evaluation. </w:t>
      </w:r>
    </w:p>
    <w:p w:rsidR="00F67295" w:rsidRPr="008F5711" w:rsidRDefault="00F67295" w:rsidP="008F5711">
      <w:pPr>
        <w:spacing w:line="480" w:lineRule="auto"/>
        <w:ind w:firstLine="540"/>
        <w:jc w:val="both"/>
        <w:rPr>
          <w:rFonts w:ascii="Times New Roman" w:hAnsi="Times New Roman" w:cs="Times New Roman"/>
          <w:sz w:val="24"/>
          <w:szCs w:val="24"/>
        </w:rPr>
      </w:pPr>
      <w:r w:rsidRPr="008F5711">
        <w:rPr>
          <w:rFonts w:ascii="Times New Roman" w:hAnsi="Times New Roman" w:cs="Times New Roman"/>
          <w:sz w:val="24"/>
          <w:szCs w:val="24"/>
        </w:rPr>
        <w:t xml:space="preserve">In the context of evaluating the teaching of English language in senior secondary schools in Kwara State, a good starting point is the evaluation model devised by Phi Delta Kappa Committee on Evaluation in 1971. This approach, known as the Context, Input, Process, and Product (CIPP) Evaluation Model, has been used in a number of different ways by various organizations either in an adapted or original form. CIPP is an acronym for the four types of phenomena that are typically evaluated by users of this evaluation </w:t>
      </w:r>
      <w:r w:rsidRPr="008F5711">
        <w:rPr>
          <w:rFonts w:ascii="Times New Roman" w:hAnsi="Times New Roman" w:cs="Times New Roman"/>
          <w:sz w:val="24"/>
          <w:szCs w:val="24"/>
        </w:rPr>
        <w:lastRenderedPageBreak/>
        <w:t xml:space="preserve">model: context, input, process, and product. Each type of the phenomena according to </w:t>
      </w:r>
      <w:proofErr w:type="spellStart"/>
      <w:r w:rsidRPr="008F5711">
        <w:rPr>
          <w:rFonts w:ascii="Times New Roman" w:hAnsi="Times New Roman" w:cs="Times New Roman"/>
          <w:sz w:val="24"/>
          <w:szCs w:val="24"/>
        </w:rPr>
        <w:t>Stufflebeam</w:t>
      </w:r>
      <w:proofErr w:type="spellEnd"/>
      <w:r w:rsidRPr="008F5711">
        <w:rPr>
          <w:rFonts w:ascii="Times New Roman" w:hAnsi="Times New Roman" w:cs="Times New Roman"/>
          <w:sz w:val="24"/>
          <w:szCs w:val="24"/>
        </w:rPr>
        <w:t xml:space="preserve"> (1991) involves a different set of decisions that are made in the planning and operation of evaluation. </w:t>
      </w:r>
    </w:p>
    <w:p w:rsidR="00F67295" w:rsidRPr="008F5711" w:rsidRDefault="00F67295" w:rsidP="008F5711">
      <w:pPr>
        <w:spacing w:line="480" w:lineRule="auto"/>
        <w:ind w:firstLine="540"/>
        <w:jc w:val="both"/>
        <w:rPr>
          <w:rFonts w:ascii="Times New Roman" w:hAnsi="Times New Roman" w:cs="Times New Roman"/>
          <w:sz w:val="24"/>
          <w:szCs w:val="24"/>
        </w:rPr>
      </w:pPr>
      <w:r w:rsidRPr="008F5711">
        <w:rPr>
          <w:rFonts w:ascii="Times New Roman" w:hAnsi="Times New Roman" w:cs="Times New Roman"/>
          <w:sz w:val="24"/>
          <w:szCs w:val="24"/>
        </w:rPr>
        <w:t>These evaluation models can be applied in the evaluation of the teaching of English language in secondary schools in Kwara State. The purpose of teaching lies in getting students to truly understand the concepts being examined, (</w:t>
      </w:r>
      <w:proofErr w:type="spellStart"/>
      <w:r w:rsidRPr="008F5711">
        <w:rPr>
          <w:rFonts w:ascii="Times New Roman" w:hAnsi="Times New Roman" w:cs="Times New Roman"/>
          <w:sz w:val="24"/>
          <w:szCs w:val="24"/>
        </w:rPr>
        <w:t>Ominde</w:t>
      </w:r>
      <w:proofErr w:type="spellEnd"/>
      <w:r w:rsidRPr="008F5711">
        <w:rPr>
          <w:rFonts w:ascii="Times New Roman" w:hAnsi="Times New Roman" w:cs="Times New Roman"/>
          <w:sz w:val="24"/>
          <w:szCs w:val="24"/>
        </w:rPr>
        <w:t xml:space="preserve">, 2006). A teacher must know what to teach in her classroom. It is vital that a teacher most have a solid understanding of the subject matter being taught. A good teacher cannot rely solely on textbooks, but rather must seek out other sources of information to aid in her teaching. A teacher needs to be aware of how to effectively teach her course content. Some important demographic characteristics of teachers should be considered before giving them the job of teaching the English language in secondary schools. Such vital demographic features include: teaching qualification, area of specialization, and teaching experience of the teachers. </w:t>
      </w:r>
    </w:p>
    <w:p w:rsidR="00F67295" w:rsidRPr="008F5711" w:rsidRDefault="00F67295" w:rsidP="008F5711">
      <w:pPr>
        <w:spacing w:line="480" w:lineRule="auto"/>
        <w:ind w:firstLine="540"/>
        <w:jc w:val="both"/>
        <w:rPr>
          <w:rFonts w:ascii="Times New Roman" w:hAnsi="Times New Roman" w:cs="Times New Roman"/>
          <w:sz w:val="24"/>
          <w:szCs w:val="24"/>
        </w:rPr>
      </w:pPr>
      <w:r w:rsidRPr="008F5711">
        <w:rPr>
          <w:rFonts w:ascii="Times New Roman" w:hAnsi="Times New Roman" w:cs="Times New Roman"/>
          <w:sz w:val="24"/>
          <w:szCs w:val="24"/>
        </w:rPr>
        <w:t xml:space="preserve">Teachers’ educational qualification should serve as a yard stick in appointing them in any of the secondary schools in Kwara State. Educational qualification is simply the level of education attained by an individual in an academic institution. Examples of educational qualification include: NCE, B.ED, M.ED, and PhD among others. Area of specialization is vital in the appointment of an English language teacher. Area of </w:t>
      </w:r>
      <w:r w:rsidRPr="008F5711">
        <w:rPr>
          <w:rFonts w:ascii="Times New Roman" w:hAnsi="Times New Roman" w:cs="Times New Roman"/>
          <w:sz w:val="24"/>
          <w:szCs w:val="24"/>
        </w:rPr>
        <w:lastRenderedPageBreak/>
        <w:t xml:space="preserve">specialization is the act of specializing, or pursuing a particular line of study or work; a particular area of knowledge or the process of becoming an expert in a particular area (Simon, 2009). It is the act or process of focusing upon one particular area of activity or field of research. Teachers who specialize in English language studies tend to perform better than their counterparts in other areas of specialization when they are given the job of teaching the English language as a subject in secondary schools. </w:t>
      </w:r>
      <w:proofErr w:type="spellStart"/>
      <w:r w:rsidRPr="008F5711">
        <w:rPr>
          <w:rFonts w:ascii="Times New Roman" w:hAnsi="Times New Roman" w:cs="Times New Roman"/>
          <w:sz w:val="24"/>
          <w:szCs w:val="24"/>
        </w:rPr>
        <w:t>Omotola</w:t>
      </w:r>
      <w:proofErr w:type="spellEnd"/>
      <w:r w:rsidRPr="008F5711">
        <w:rPr>
          <w:rFonts w:ascii="Times New Roman" w:hAnsi="Times New Roman" w:cs="Times New Roman"/>
          <w:sz w:val="24"/>
          <w:szCs w:val="24"/>
        </w:rPr>
        <w:t xml:space="preserve"> (2009) suggested that teachers should be appointed to teach in the area of their specializations in order to bring out the best in them. Teaching experience is another demographic factor to be considered before appointing teachers to teach in secondary schools in Kwara State. Teaching experience is an active involvement in teaching or exposure to teaching activities over a period of time which leads to an increase in knowledge or skill in teaching vocation (</w:t>
      </w:r>
      <w:proofErr w:type="spellStart"/>
      <w:r w:rsidRPr="008F5711">
        <w:rPr>
          <w:rFonts w:ascii="Times New Roman" w:hAnsi="Times New Roman" w:cs="Times New Roman"/>
          <w:sz w:val="24"/>
          <w:szCs w:val="24"/>
        </w:rPr>
        <w:t>Oyedeji</w:t>
      </w:r>
      <w:proofErr w:type="spellEnd"/>
      <w:r w:rsidRPr="008F5711">
        <w:rPr>
          <w:rFonts w:ascii="Times New Roman" w:hAnsi="Times New Roman" w:cs="Times New Roman"/>
          <w:sz w:val="24"/>
          <w:szCs w:val="24"/>
        </w:rPr>
        <w:t xml:space="preserve">, 2009). It can be said to be a knowledge or skill gained through being involved in, or exposed to teaching career over a period of time. The experienced teachers give the schools stability and serve as mentors to the new teachers. The new teachers bring fresh ideas and enthusiasm. Experience is certainly important but </w:t>
      </w:r>
      <w:proofErr w:type="spellStart"/>
      <w:r w:rsidRPr="008F5711">
        <w:rPr>
          <w:rFonts w:ascii="Times New Roman" w:hAnsi="Times New Roman" w:cs="Times New Roman"/>
          <w:sz w:val="24"/>
          <w:szCs w:val="24"/>
        </w:rPr>
        <w:t>Ndubuisi</w:t>
      </w:r>
      <w:proofErr w:type="spellEnd"/>
      <w:r w:rsidRPr="008F5711">
        <w:rPr>
          <w:rFonts w:ascii="Times New Roman" w:hAnsi="Times New Roman" w:cs="Times New Roman"/>
          <w:sz w:val="24"/>
          <w:szCs w:val="24"/>
        </w:rPr>
        <w:t xml:space="preserve"> (2003) asserted that the benefits of experience become evident after just a few years of teaching and seem to be at </w:t>
      </w:r>
      <w:proofErr w:type="gramStart"/>
      <w:r w:rsidRPr="008F5711">
        <w:rPr>
          <w:rFonts w:ascii="Times New Roman" w:hAnsi="Times New Roman" w:cs="Times New Roman"/>
          <w:sz w:val="24"/>
          <w:szCs w:val="24"/>
        </w:rPr>
        <w:t>the to</w:t>
      </w:r>
      <w:proofErr w:type="gramEnd"/>
      <w:r w:rsidRPr="008F5711">
        <w:rPr>
          <w:rFonts w:ascii="Times New Roman" w:hAnsi="Times New Roman" w:cs="Times New Roman"/>
          <w:sz w:val="24"/>
          <w:szCs w:val="24"/>
        </w:rPr>
        <w:t xml:space="preserve"> peak at four or five years. </w:t>
      </w:r>
    </w:p>
    <w:p w:rsidR="00F67295" w:rsidRPr="008F5711" w:rsidRDefault="00F67295" w:rsidP="008F5711">
      <w:pPr>
        <w:spacing w:line="480" w:lineRule="auto"/>
        <w:ind w:firstLine="540"/>
        <w:jc w:val="both"/>
        <w:rPr>
          <w:rFonts w:ascii="Times New Roman" w:hAnsi="Times New Roman" w:cs="Times New Roman"/>
          <w:sz w:val="24"/>
          <w:szCs w:val="24"/>
        </w:rPr>
      </w:pPr>
      <w:r w:rsidRPr="008F5711">
        <w:rPr>
          <w:rFonts w:ascii="Times New Roman" w:hAnsi="Times New Roman" w:cs="Times New Roman"/>
          <w:sz w:val="24"/>
          <w:szCs w:val="24"/>
        </w:rPr>
        <w:t xml:space="preserve">Teaching method is another aspect that needs to be evaluated in English language. Abdu (2006) is of the view that teaching methods such as the audio-lingual method, the </w:t>
      </w:r>
      <w:r w:rsidRPr="008F5711">
        <w:rPr>
          <w:rFonts w:ascii="Times New Roman" w:hAnsi="Times New Roman" w:cs="Times New Roman"/>
          <w:sz w:val="24"/>
          <w:szCs w:val="24"/>
        </w:rPr>
        <w:lastRenderedPageBreak/>
        <w:t>communicative method, the cognitive method, and the story telling method should be incorporated in teaching English language. Apart from teaching methods, instructional materials seem to make a monumental impact on the teaching of the English language in secondary schools. Instructional materials are educational resources used to improve students’ knowledge, abilities, and skills, to monitor their assimilation of information, and to contribute to their overall development and upbringing, (</w:t>
      </w:r>
      <w:proofErr w:type="spellStart"/>
      <w:r w:rsidRPr="008F5711">
        <w:rPr>
          <w:rFonts w:ascii="Times New Roman" w:hAnsi="Times New Roman" w:cs="Times New Roman"/>
          <w:sz w:val="24"/>
          <w:szCs w:val="24"/>
        </w:rPr>
        <w:t>Mambula</w:t>
      </w:r>
      <w:proofErr w:type="spellEnd"/>
      <w:r w:rsidRPr="008F5711">
        <w:rPr>
          <w:rFonts w:ascii="Times New Roman" w:hAnsi="Times New Roman" w:cs="Times New Roman"/>
          <w:sz w:val="24"/>
          <w:szCs w:val="24"/>
        </w:rPr>
        <w:t xml:space="preserve">, 2005). Instructional materials can be used to aid in the transference of knowledge of the English language from an English language teacher to her students in the classroom. Instructional materials suitable for teaching the English language in secondary schools include charts, flash cards, television sets, radio cassettes, tape recorders, pictures, documentary films, tapes, film projectors, smart board, video recorder, computers, language laboratory, flannel board, textbooks, and blackboards, among others. Instructional materials need to be utilized in other to get the best out of the students in the English language classroom. </w:t>
      </w:r>
    </w:p>
    <w:p w:rsidR="00F67295" w:rsidRPr="008F5711" w:rsidRDefault="00F67295" w:rsidP="008F5711">
      <w:pPr>
        <w:spacing w:line="480" w:lineRule="auto"/>
        <w:ind w:firstLine="540"/>
        <w:jc w:val="both"/>
        <w:rPr>
          <w:rFonts w:ascii="Times New Roman" w:hAnsi="Times New Roman" w:cs="Times New Roman"/>
          <w:sz w:val="24"/>
          <w:szCs w:val="24"/>
        </w:rPr>
      </w:pPr>
      <w:r w:rsidRPr="008F5711">
        <w:rPr>
          <w:rFonts w:ascii="Times New Roman" w:hAnsi="Times New Roman" w:cs="Times New Roman"/>
          <w:sz w:val="24"/>
          <w:szCs w:val="24"/>
        </w:rPr>
        <w:t xml:space="preserve">The utilization of instructional materials is a practical or ineffective way for teaching the English language in secondary schools by English language teachers. It is not enough to simply provide instructional materials such as textbooks, pictures, documentary films, tapes, film projectors, smart board, video recorder, computers among others. Some efforts must be made to ensure that they are adequately used. In addition to utilization of instructional materials, adequacy of the classroom environment seems to be another </w:t>
      </w:r>
      <w:r w:rsidRPr="008F5711">
        <w:rPr>
          <w:rFonts w:ascii="Times New Roman" w:hAnsi="Times New Roman" w:cs="Times New Roman"/>
          <w:sz w:val="24"/>
          <w:szCs w:val="24"/>
        </w:rPr>
        <w:lastRenderedPageBreak/>
        <w:t xml:space="preserve">important determining factor for the successful teaching of the English language in secondary schools. Adequacy of classroom environment is the sufficiency in the quality of the instructional materials for language teaching and learning in the classroom environment which makes it suitable for teaching and learning. According to Manu (2007) the classroom is the most important area of a school because it is where students and teachers spend most of their time and where the learning process takes place. Adequate classroom environment should be established in the teaching of the English language in secondary schools. </w:t>
      </w:r>
    </w:p>
    <w:p w:rsidR="00F67295" w:rsidRPr="008F5711" w:rsidRDefault="00F67295" w:rsidP="008F5711">
      <w:pPr>
        <w:spacing w:line="480" w:lineRule="auto"/>
        <w:ind w:firstLine="540"/>
        <w:jc w:val="both"/>
        <w:rPr>
          <w:rFonts w:ascii="Times New Roman" w:hAnsi="Times New Roman" w:cs="Times New Roman"/>
          <w:sz w:val="24"/>
          <w:szCs w:val="24"/>
        </w:rPr>
      </w:pPr>
      <w:r w:rsidRPr="008F5711">
        <w:rPr>
          <w:rFonts w:ascii="Times New Roman" w:hAnsi="Times New Roman" w:cs="Times New Roman"/>
          <w:sz w:val="24"/>
          <w:szCs w:val="24"/>
        </w:rPr>
        <w:t xml:space="preserve">As far as teaching is concerned as a profession, the issue of “gender” is very crucial because a teacher could either be a male or female. Gender refers to the socially constructed roles, </w:t>
      </w:r>
      <w:proofErr w:type="spellStart"/>
      <w:r w:rsidRPr="008F5711">
        <w:rPr>
          <w:rFonts w:ascii="Times New Roman" w:hAnsi="Times New Roman" w:cs="Times New Roman"/>
          <w:sz w:val="24"/>
          <w:szCs w:val="24"/>
        </w:rPr>
        <w:t>behaviors</w:t>
      </w:r>
      <w:proofErr w:type="spellEnd"/>
      <w:r w:rsidRPr="008F5711">
        <w:rPr>
          <w:rFonts w:ascii="Times New Roman" w:hAnsi="Times New Roman" w:cs="Times New Roman"/>
          <w:sz w:val="24"/>
          <w:szCs w:val="24"/>
        </w:rPr>
        <w:t>, activities, and attributes that a given society considers appropriate for men and women (</w:t>
      </w:r>
      <w:proofErr w:type="spellStart"/>
      <w:r w:rsidRPr="008F5711">
        <w:rPr>
          <w:rFonts w:ascii="Times New Roman" w:hAnsi="Times New Roman" w:cs="Times New Roman"/>
          <w:sz w:val="24"/>
          <w:szCs w:val="24"/>
        </w:rPr>
        <w:t>Fanaz</w:t>
      </w:r>
      <w:proofErr w:type="spellEnd"/>
      <w:r w:rsidRPr="008F5711">
        <w:rPr>
          <w:rFonts w:ascii="Times New Roman" w:hAnsi="Times New Roman" w:cs="Times New Roman"/>
          <w:sz w:val="24"/>
          <w:szCs w:val="24"/>
        </w:rPr>
        <w:t xml:space="preserve">, 2007:23). To put it in another way: "Male" and "female" are sex categories, while "masculine" and "feminine" are gender categories. Gender is a range of physical, mental, and </w:t>
      </w:r>
      <w:proofErr w:type="spellStart"/>
      <w:r w:rsidRPr="008F5711">
        <w:rPr>
          <w:rFonts w:ascii="Times New Roman" w:hAnsi="Times New Roman" w:cs="Times New Roman"/>
          <w:sz w:val="24"/>
          <w:szCs w:val="24"/>
        </w:rPr>
        <w:t>behavioral</w:t>
      </w:r>
      <w:proofErr w:type="spellEnd"/>
      <w:r w:rsidRPr="008F5711">
        <w:rPr>
          <w:rFonts w:ascii="Times New Roman" w:hAnsi="Times New Roman" w:cs="Times New Roman"/>
          <w:sz w:val="24"/>
          <w:szCs w:val="24"/>
        </w:rPr>
        <w:t xml:space="preserve"> characteristics distinguishing between masculinity and femininity. Depending on the context, the term may refer to biological sex i.e. the state of being male or female. </w:t>
      </w:r>
      <w:proofErr w:type="spellStart"/>
      <w:r w:rsidRPr="008F5711">
        <w:rPr>
          <w:rFonts w:ascii="Times New Roman" w:hAnsi="Times New Roman" w:cs="Times New Roman"/>
          <w:sz w:val="24"/>
          <w:szCs w:val="24"/>
        </w:rPr>
        <w:t>Some times</w:t>
      </w:r>
      <w:proofErr w:type="spellEnd"/>
      <w:r w:rsidRPr="008F5711">
        <w:rPr>
          <w:rFonts w:ascii="Times New Roman" w:hAnsi="Times New Roman" w:cs="Times New Roman"/>
          <w:sz w:val="24"/>
          <w:szCs w:val="24"/>
        </w:rPr>
        <w:t xml:space="preserve"> may be identified along gender categories or gender identity. (</w:t>
      </w:r>
      <w:proofErr w:type="spellStart"/>
      <w:r w:rsidRPr="008F5711">
        <w:rPr>
          <w:rFonts w:ascii="Times New Roman" w:hAnsi="Times New Roman" w:cs="Times New Roman"/>
          <w:sz w:val="24"/>
          <w:szCs w:val="24"/>
        </w:rPr>
        <w:t>Fanaz</w:t>
      </w:r>
      <w:proofErr w:type="spellEnd"/>
      <w:r w:rsidRPr="008F5711">
        <w:rPr>
          <w:rFonts w:ascii="Times New Roman" w:hAnsi="Times New Roman" w:cs="Times New Roman"/>
          <w:sz w:val="24"/>
          <w:szCs w:val="24"/>
        </w:rPr>
        <w:t xml:space="preserve">, 2007:34). </w:t>
      </w:r>
    </w:p>
    <w:p w:rsidR="00F67295" w:rsidRPr="008F5711" w:rsidRDefault="00F67295" w:rsidP="008F5711">
      <w:pPr>
        <w:spacing w:line="480" w:lineRule="auto"/>
        <w:ind w:firstLine="540"/>
        <w:jc w:val="both"/>
        <w:rPr>
          <w:rFonts w:ascii="Times New Roman" w:hAnsi="Times New Roman" w:cs="Times New Roman"/>
          <w:sz w:val="24"/>
          <w:szCs w:val="24"/>
        </w:rPr>
      </w:pPr>
      <w:proofErr w:type="spellStart"/>
      <w:proofErr w:type="gramStart"/>
      <w:r w:rsidRPr="008F5711">
        <w:rPr>
          <w:rFonts w:ascii="Times New Roman" w:hAnsi="Times New Roman" w:cs="Times New Roman"/>
          <w:sz w:val="24"/>
          <w:szCs w:val="24"/>
        </w:rPr>
        <w:t>Odejide</w:t>
      </w:r>
      <w:proofErr w:type="spellEnd"/>
      <w:r w:rsidRPr="008F5711">
        <w:rPr>
          <w:rFonts w:ascii="Times New Roman" w:hAnsi="Times New Roman" w:cs="Times New Roman"/>
          <w:sz w:val="24"/>
          <w:szCs w:val="24"/>
        </w:rPr>
        <w:t>(</w:t>
      </w:r>
      <w:proofErr w:type="gramEnd"/>
      <w:r w:rsidRPr="008F5711">
        <w:rPr>
          <w:rFonts w:ascii="Times New Roman" w:hAnsi="Times New Roman" w:cs="Times New Roman"/>
          <w:sz w:val="24"/>
          <w:szCs w:val="24"/>
        </w:rPr>
        <w:t xml:space="preserve">2009:8), is of the view that, “ …Women (females) have a better charisma as far as teaching is concerned.” On the other hand scholars such as </w:t>
      </w:r>
      <w:proofErr w:type="spellStart"/>
      <w:r w:rsidRPr="008F5711">
        <w:rPr>
          <w:rFonts w:ascii="Times New Roman" w:hAnsi="Times New Roman" w:cs="Times New Roman"/>
          <w:sz w:val="24"/>
          <w:szCs w:val="24"/>
        </w:rPr>
        <w:t>Obioma</w:t>
      </w:r>
      <w:proofErr w:type="spellEnd"/>
      <w:r w:rsidRPr="008F5711">
        <w:rPr>
          <w:rFonts w:ascii="Times New Roman" w:hAnsi="Times New Roman" w:cs="Times New Roman"/>
          <w:sz w:val="24"/>
          <w:szCs w:val="24"/>
        </w:rPr>
        <w:t xml:space="preserve"> (2005:24) assert that men have innate attributes for proficient teaching and therefore should be considered </w:t>
      </w:r>
      <w:r w:rsidRPr="008F5711">
        <w:rPr>
          <w:rFonts w:ascii="Times New Roman" w:hAnsi="Times New Roman" w:cs="Times New Roman"/>
          <w:sz w:val="24"/>
          <w:szCs w:val="24"/>
        </w:rPr>
        <w:lastRenderedPageBreak/>
        <w:t>a better gender for teaching than females Another set of criticize refuted their idea and came up with an assertion that men (male) have teaching proficiency in them naturally and therefore should be considered a better gender for teaching profession than women. (</w:t>
      </w:r>
      <w:proofErr w:type="spellStart"/>
      <w:r w:rsidRPr="008F5711">
        <w:rPr>
          <w:rFonts w:ascii="Times New Roman" w:hAnsi="Times New Roman" w:cs="Times New Roman"/>
          <w:sz w:val="24"/>
          <w:szCs w:val="24"/>
        </w:rPr>
        <w:t>Obioma</w:t>
      </w:r>
      <w:proofErr w:type="spellEnd"/>
      <w:r w:rsidRPr="008F5711">
        <w:rPr>
          <w:rFonts w:ascii="Times New Roman" w:hAnsi="Times New Roman" w:cs="Times New Roman"/>
          <w:sz w:val="24"/>
          <w:szCs w:val="24"/>
        </w:rPr>
        <w:t>, 2005:24), totally disagree with that proposition and opined that, “Everyone is capable of Attitude; both men and women (male and female) provided they are qualified and have acquired teaching experience”. Since the goals of nation building is to produce students who pass their examination in order to contribute their quota towards the business of building the nation, the status of teaching and learning an important subject such as the English language in secondary schools should be given priority attention. It therefore, becomes necessary that the teaching of English language in senior secondary schools in Kwara State should be evaluated. Evaluation can help to reveal the critical elements in the quality of teaching of the language in the selected area.</w:t>
      </w:r>
    </w:p>
    <w:p w:rsidR="00F67295" w:rsidRPr="008F5711" w:rsidRDefault="00F67295" w:rsidP="008F5711">
      <w:pPr>
        <w:spacing w:line="480" w:lineRule="auto"/>
        <w:rPr>
          <w:rFonts w:ascii="Times New Roman" w:hAnsi="Times New Roman" w:cs="Times New Roman"/>
          <w:b/>
          <w:sz w:val="24"/>
          <w:szCs w:val="24"/>
          <w:lang w:eastAsia="en-GB"/>
        </w:rPr>
      </w:pPr>
      <w:r w:rsidRPr="008F5711">
        <w:rPr>
          <w:rFonts w:ascii="Times New Roman" w:hAnsi="Times New Roman" w:cs="Times New Roman"/>
          <w:b/>
          <w:sz w:val="24"/>
          <w:szCs w:val="24"/>
          <w:lang w:eastAsia="en-GB"/>
        </w:rPr>
        <w:t>STATEMENT OF THE PROBLEMS</w:t>
      </w:r>
    </w:p>
    <w:p w:rsidR="00F67295" w:rsidRPr="008F5711" w:rsidRDefault="00F67295" w:rsidP="008F5711">
      <w:pPr>
        <w:spacing w:after="0" w:line="480" w:lineRule="auto"/>
        <w:ind w:firstLine="540"/>
        <w:jc w:val="both"/>
        <w:rPr>
          <w:rFonts w:ascii="Times New Roman" w:eastAsia="Times New Roman" w:hAnsi="Times New Roman" w:cs="Times New Roman"/>
          <w:sz w:val="24"/>
          <w:szCs w:val="24"/>
          <w:lang w:eastAsia="en-GB"/>
        </w:rPr>
      </w:pPr>
      <w:r w:rsidRPr="008F5711">
        <w:rPr>
          <w:rFonts w:ascii="Times New Roman" w:hAnsi="Times New Roman" w:cs="Times New Roman"/>
          <w:sz w:val="24"/>
          <w:szCs w:val="24"/>
        </w:rPr>
        <w:t xml:space="preserve">Despite the greater number of English graduates produced by our tertiary institutions; every year there are numbers of secondary schools where English teachers are not competent in the teaching of the subject. Also, the attitude of the students in secondary schools towards English Language as a profession is not encouraging. This makes the teaching of English Language ineffective and </w:t>
      </w:r>
      <w:r w:rsidRPr="008F5711">
        <w:rPr>
          <w:rFonts w:ascii="Times New Roman" w:eastAsia="Times New Roman" w:hAnsi="Times New Roman" w:cs="Times New Roman"/>
          <w:sz w:val="24"/>
          <w:szCs w:val="24"/>
          <w:lang w:eastAsia="en-GB"/>
        </w:rPr>
        <w:t xml:space="preserve">inefficient even where there are competent </w:t>
      </w:r>
      <w:r w:rsidRPr="008F5711">
        <w:rPr>
          <w:rFonts w:ascii="Times New Roman" w:eastAsia="Times New Roman" w:hAnsi="Times New Roman" w:cs="Times New Roman"/>
          <w:sz w:val="24"/>
          <w:szCs w:val="24"/>
          <w:lang w:eastAsia="en-GB"/>
        </w:rPr>
        <w:lastRenderedPageBreak/>
        <w:t>teachers to teach. It is on this premise, that this study is designed to investigate the attitude of students to teaching and learning of English Language in secondary schools.</w:t>
      </w:r>
    </w:p>
    <w:p w:rsidR="00F67295" w:rsidRPr="008F5711" w:rsidRDefault="00F67295" w:rsidP="008F5711">
      <w:pPr>
        <w:spacing w:line="480" w:lineRule="auto"/>
        <w:ind w:firstLine="540"/>
        <w:jc w:val="both"/>
        <w:rPr>
          <w:rFonts w:ascii="Times New Roman" w:hAnsi="Times New Roman" w:cs="Times New Roman"/>
          <w:sz w:val="24"/>
          <w:szCs w:val="24"/>
        </w:rPr>
      </w:pPr>
      <w:r w:rsidRPr="008F5711">
        <w:rPr>
          <w:rFonts w:ascii="Times New Roman" w:hAnsi="Times New Roman" w:cs="Times New Roman"/>
          <w:sz w:val="24"/>
          <w:szCs w:val="24"/>
        </w:rPr>
        <w:t xml:space="preserve">Evidence abounds of the low Attitude of Senior Secondary students in English language in Kwara State. The 2006-2011 report of the Chief examiner, West African Examinations Council reveals that candidates’ performance in the examinations between those periods was always poor. The report clearly shows that there was no improvement in the performance of candidates who sat for English language in Senior Secondary School Certificate Examination (SSCE) in some states of the country including Ilorin South Local Government Area of Kwara State. The report further indicates that students, who registered for English language, judging by their performance, were not well prepared for the examinations. Their performance fell below standard. These failures, according to the report, were more pronounced among candidates in Kwara State. Therefore, the inclusion of Kwara State in the list of states with candidates whose performances were woeful in the Senior Secondary School Certificate Examination, (SSCE) by West African Examinations Council’s Report, paints a clear picture of lack of adequate knowledge of the language among Senior Secondary School students in Ilorin South Local Government Area of Kwara State. </w:t>
      </w:r>
    </w:p>
    <w:p w:rsidR="00F67295" w:rsidRPr="008F5711" w:rsidRDefault="00F67295" w:rsidP="008F5711">
      <w:pPr>
        <w:spacing w:line="480" w:lineRule="auto"/>
        <w:ind w:firstLine="540"/>
        <w:jc w:val="both"/>
        <w:rPr>
          <w:rFonts w:ascii="Times New Roman" w:hAnsi="Times New Roman" w:cs="Times New Roman"/>
          <w:sz w:val="24"/>
          <w:szCs w:val="24"/>
        </w:rPr>
      </w:pPr>
      <w:r w:rsidRPr="008F5711">
        <w:rPr>
          <w:rFonts w:ascii="Times New Roman" w:hAnsi="Times New Roman" w:cs="Times New Roman"/>
          <w:sz w:val="24"/>
          <w:szCs w:val="24"/>
        </w:rPr>
        <w:t xml:space="preserve">Perhaps, myriads of factors may have combined to account for this ugly state of affairs, which possibly could include motivational and curricula issues, among others as </w:t>
      </w:r>
      <w:r w:rsidRPr="008F5711">
        <w:rPr>
          <w:rFonts w:ascii="Times New Roman" w:hAnsi="Times New Roman" w:cs="Times New Roman"/>
          <w:sz w:val="24"/>
          <w:szCs w:val="24"/>
        </w:rPr>
        <w:lastRenderedPageBreak/>
        <w:t>they relate to the teachers in the study area. Again, it is not certain whether the teachers employ proper methods in the teaching of the English language in Senior Secondary Schools in the State. To maintain the quality of education, the Federal Ministry of Education (FRN</w:t>
      </w:r>
      <w:proofErr w:type="gramStart"/>
      <w:r w:rsidRPr="008F5711">
        <w:rPr>
          <w:rFonts w:ascii="Times New Roman" w:hAnsi="Times New Roman" w:cs="Times New Roman"/>
          <w:sz w:val="24"/>
          <w:szCs w:val="24"/>
        </w:rPr>
        <w:t>:2008</w:t>
      </w:r>
      <w:proofErr w:type="gramEnd"/>
      <w:r w:rsidRPr="008F5711">
        <w:rPr>
          <w:rFonts w:ascii="Times New Roman" w:hAnsi="Times New Roman" w:cs="Times New Roman"/>
          <w:sz w:val="24"/>
          <w:szCs w:val="24"/>
        </w:rPr>
        <w:t xml:space="preserve">) has suggested that program Attitude of student should be conducted at least once in a years. The essence of this </w:t>
      </w:r>
      <w:proofErr w:type="gramStart"/>
      <w:r w:rsidRPr="008F5711">
        <w:rPr>
          <w:rFonts w:ascii="Times New Roman" w:hAnsi="Times New Roman" w:cs="Times New Roman"/>
          <w:sz w:val="24"/>
          <w:szCs w:val="24"/>
        </w:rPr>
        <w:t>Attitude  is</w:t>
      </w:r>
      <w:proofErr w:type="gramEnd"/>
      <w:r w:rsidRPr="008F5711">
        <w:rPr>
          <w:rFonts w:ascii="Times New Roman" w:hAnsi="Times New Roman" w:cs="Times New Roman"/>
          <w:sz w:val="24"/>
          <w:szCs w:val="24"/>
        </w:rPr>
        <w:t xml:space="preserve"> to look at the demographic characteristics of English language teachers, the quality of English language teachers, the methods of English language teaching, the use of instructional materials and the adequacy of the classroom environment for the teaching of the English language. At the moment, no study known to the present researcher has shown the status of teachers of English and the state of English language teaching in terms of the prevailing teacher- classroom practices, learning environment, etc. in the Senior Secondary Schools in Kwara State.</w:t>
      </w:r>
    </w:p>
    <w:p w:rsidR="00F67295" w:rsidRPr="008F5711" w:rsidRDefault="00F67295" w:rsidP="008F5711">
      <w:pPr>
        <w:spacing w:line="480" w:lineRule="auto"/>
        <w:rPr>
          <w:rFonts w:ascii="Times New Roman" w:hAnsi="Times New Roman" w:cs="Times New Roman"/>
          <w:b/>
          <w:sz w:val="24"/>
          <w:szCs w:val="24"/>
        </w:rPr>
      </w:pPr>
      <w:r w:rsidRPr="008F5711">
        <w:rPr>
          <w:rFonts w:ascii="Times New Roman" w:hAnsi="Times New Roman" w:cs="Times New Roman"/>
          <w:b/>
          <w:sz w:val="24"/>
          <w:szCs w:val="24"/>
        </w:rPr>
        <w:t>PURPOSE OF THE STUDY</w:t>
      </w:r>
    </w:p>
    <w:p w:rsidR="00F67295" w:rsidRPr="008F5711" w:rsidRDefault="00F67295" w:rsidP="008F5711">
      <w:pPr>
        <w:spacing w:line="480" w:lineRule="auto"/>
        <w:ind w:firstLine="720"/>
        <w:jc w:val="both"/>
        <w:rPr>
          <w:rFonts w:ascii="Times New Roman" w:eastAsia="Times New Roman" w:hAnsi="Times New Roman" w:cs="Times New Roman"/>
          <w:sz w:val="24"/>
          <w:szCs w:val="24"/>
          <w:lang w:eastAsia="en-GB"/>
        </w:rPr>
      </w:pPr>
      <w:r w:rsidRPr="008F5711">
        <w:rPr>
          <w:rFonts w:ascii="Times New Roman" w:hAnsi="Times New Roman" w:cs="Times New Roman"/>
          <w:sz w:val="24"/>
          <w:szCs w:val="24"/>
        </w:rPr>
        <w:t>The purpose of the study is to investigate the attitudes of Secondary School students in Ilorin South Local Government Area of Kwara State toward English Language and its effect on their performance</w:t>
      </w:r>
      <w:r w:rsidRPr="008F5711">
        <w:rPr>
          <w:rFonts w:ascii="Times New Roman" w:eastAsia="Times New Roman" w:hAnsi="Times New Roman" w:cs="Times New Roman"/>
          <w:sz w:val="24"/>
          <w:szCs w:val="24"/>
          <w:lang w:eastAsia="en-GB"/>
        </w:rPr>
        <w:t xml:space="preserve">. The study is also designed to make various recommendations for teachers </w:t>
      </w:r>
      <w:r w:rsidRPr="008F5711">
        <w:rPr>
          <w:rFonts w:ascii="Times New Roman" w:eastAsia="Times New Roman" w:hAnsi="Times New Roman" w:cs="Times New Roman"/>
          <w:spacing w:val="14"/>
          <w:sz w:val="24"/>
          <w:szCs w:val="24"/>
          <w:lang w:eastAsia="en-GB"/>
        </w:rPr>
        <w:t xml:space="preserve">and other stakeholders on how to arouse or improve </w:t>
      </w:r>
      <w:proofErr w:type="gramStart"/>
      <w:r w:rsidRPr="008F5711">
        <w:rPr>
          <w:rFonts w:ascii="Times New Roman" w:eastAsia="Times New Roman" w:hAnsi="Times New Roman" w:cs="Times New Roman"/>
          <w:spacing w:val="14"/>
          <w:sz w:val="24"/>
          <w:szCs w:val="24"/>
          <w:lang w:eastAsia="en-GB"/>
        </w:rPr>
        <w:t>students</w:t>
      </w:r>
      <w:proofErr w:type="gramEnd"/>
      <w:r w:rsidRPr="008F5711">
        <w:rPr>
          <w:rFonts w:ascii="Times New Roman" w:eastAsia="Times New Roman" w:hAnsi="Times New Roman" w:cs="Times New Roman"/>
          <w:spacing w:val="14"/>
          <w:sz w:val="24"/>
          <w:szCs w:val="24"/>
          <w:lang w:eastAsia="en-GB"/>
        </w:rPr>
        <w:t xml:space="preserve"> attitudes in the </w:t>
      </w:r>
      <w:r w:rsidRPr="008F5711">
        <w:rPr>
          <w:rFonts w:ascii="Times New Roman" w:eastAsia="Times New Roman" w:hAnsi="Times New Roman" w:cs="Times New Roman"/>
          <w:sz w:val="24"/>
          <w:szCs w:val="24"/>
          <w:lang w:eastAsia="en-GB"/>
        </w:rPr>
        <w:t>subject.</w:t>
      </w:r>
    </w:p>
    <w:p w:rsidR="008F5711" w:rsidRDefault="008F5711" w:rsidP="008F5711">
      <w:pPr>
        <w:spacing w:line="480" w:lineRule="auto"/>
        <w:rPr>
          <w:rFonts w:ascii="Times New Roman" w:hAnsi="Times New Roman" w:cs="Times New Roman"/>
          <w:b/>
          <w:sz w:val="24"/>
          <w:szCs w:val="24"/>
          <w:lang w:eastAsia="en-GB"/>
        </w:rPr>
      </w:pPr>
    </w:p>
    <w:p w:rsidR="00F67295" w:rsidRPr="008F5711" w:rsidRDefault="00F67295" w:rsidP="008F5711">
      <w:pPr>
        <w:spacing w:line="480" w:lineRule="auto"/>
        <w:rPr>
          <w:rFonts w:ascii="Times New Roman" w:hAnsi="Times New Roman" w:cs="Times New Roman"/>
          <w:b/>
          <w:sz w:val="24"/>
          <w:szCs w:val="24"/>
          <w:lang w:eastAsia="en-GB"/>
        </w:rPr>
      </w:pPr>
      <w:r w:rsidRPr="008F5711">
        <w:rPr>
          <w:rFonts w:ascii="Times New Roman" w:hAnsi="Times New Roman" w:cs="Times New Roman"/>
          <w:b/>
          <w:sz w:val="24"/>
          <w:szCs w:val="24"/>
          <w:lang w:eastAsia="en-GB"/>
        </w:rPr>
        <w:lastRenderedPageBreak/>
        <w:t>RESEARCH QUESTIONS</w:t>
      </w:r>
    </w:p>
    <w:p w:rsidR="00F67295" w:rsidRPr="008F5711" w:rsidRDefault="00F67295" w:rsidP="008F5711">
      <w:pPr>
        <w:spacing w:after="0" w:line="480" w:lineRule="auto"/>
        <w:ind w:firstLine="360"/>
        <w:jc w:val="both"/>
        <w:rPr>
          <w:rFonts w:ascii="Times New Roman" w:eastAsia="Times New Roman" w:hAnsi="Times New Roman" w:cs="Times New Roman"/>
          <w:sz w:val="24"/>
          <w:szCs w:val="24"/>
          <w:lang w:eastAsia="en-GB"/>
        </w:rPr>
      </w:pPr>
      <w:r w:rsidRPr="008F5711">
        <w:rPr>
          <w:rFonts w:ascii="Times New Roman" w:eastAsia="Times New Roman" w:hAnsi="Times New Roman" w:cs="Times New Roman"/>
          <w:sz w:val="24"/>
          <w:szCs w:val="24"/>
          <w:lang w:eastAsia="en-GB"/>
        </w:rPr>
        <w:t xml:space="preserve">In order to investigate the </w:t>
      </w:r>
      <w:r w:rsidR="008F5711">
        <w:rPr>
          <w:rFonts w:ascii="Times New Roman" w:eastAsia="Times New Roman" w:hAnsi="Times New Roman" w:cs="Times New Roman"/>
          <w:sz w:val="24"/>
          <w:szCs w:val="24"/>
          <w:lang w:eastAsia="en-GB"/>
        </w:rPr>
        <w:t>attitude of students to English</w:t>
      </w:r>
      <w:r w:rsidRPr="008F5711">
        <w:rPr>
          <w:rFonts w:ascii="Times New Roman" w:eastAsia="Times New Roman" w:hAnsi="Times New Roman" w:cs="Times New Roman"/>
          <w:sz w:val="24"/>
          <w:szCs w:val="24"/>
          <w:lang w:eastAsia="en-GB"/>
        </w:rPr>
        <w:t>, the following questions were raised:</w:t>
      </w:r>
    </w:p>
    <w:p w:rsidR="00F67295" w:rsidRPr="008F5711" w:rsidRDefault="00F67295" w:rsidP="008F5711">
      <w:pPr>
        <w:pStyle w:val="ListParagraph"/>
        <w:numPr>
          <w:ilvl w:val="0"/>
          <w:numId w:val="1"/>
        </w:numPr>
        <w:spacing w:line="480" w:lineRule="auto"/>
        <w:rPr>
          <w:rFonts w:ascii="Times New Roman" w:hAnsi="Times New Roman" w:cs="Times New Roman"/>
          <w:sz w:val="24"/>
          <w:szCs w:val="24"/>
          <w:lang w:eastAsia="en-GB"/>
        </w:rPr>
      </w:pPr>
      <w:r w:rsidRPr="008F5711">
        <w:rPr>
          <w:rFonts w:ascii="Times New Roman" w:hAnsi="Times New Roman" w:cs="Times New Roman"/>
          <w:sz w:val="24"/>
          <w:szCs w:val="24"/>
          <w:lang w:eastAsia="en-GB"/>
        </w:rPr>
        <w:t>Do the students have positive attitudes towards English Language?</w:t>
      </w:r>
    </w:p>
    <w:p w:rsidR="00F67295" w:rsidRPr="008F5711" w:rsidRDefault="00F67295" w:rsidP="008F5711">
      <w:pPr>
        <w:pStyle w:val="ListParagraph"/>
        <w:numPr>
          <w:ilvl w:val="0"/>
          <w:numId w:val="1"/>
        </w:numPr>
        <w:spacing w:after="0" w:line="480" w:lineRule="auto"/>
        <w:jc w:val="both"/>
        <w:rPr>
          <w:rFonts w:ascii="Times New Roman" w:eastAsia="Times New Roman" w:hAnsi="Times New Roman" w:cs="Times New Roman"/>
          <w:sz w:val="24"/>
          <w:szCs w:val="24"/>
          <w:lang w:eastAsia="en-GB"/>
        </w:rPr>
      </w:pPr>
      <w:r w:rsidRPr="008F5711">
        <w:rPr>
          <w:rFonts w:ascii="Times New Roman" w:hAnsi="Times New Roman" w:cs="Times New Roman"/>
          <w:sz w:val="24"/>
          <w:szCs w:val="24"/>
        </w:rPr>
        <w:t xml:space="preserve">Do their negative attitudes arise as a result of the attitude of their teachers </w:t>
      </w:r>
      <w:r w:rsidRPr="008F5711">
        <w:rPr>
          <w:rFonts w:ascii="Times New Roman" w:eastAsia="Times New Roman" w:hAnsi="Times New Roman" w:cs="Times New Roman"/>
          <w:sz w:val="24"/>
          <w:szCs w:val="24"/>
          <w:lang w:eastAsia="en-GB"/>
        </w:rPr>
        <w:t>towards the subject?</w:t>
      </w:r>
    </w:p>
    <w:p w:rsidR="00F67295" w:rsidRPr="008F5711" w:rsidRDefault="00F67295" w:rsidP="008F5711">
      <w:pPr>
        <w:pStyle w:val="ListParagraph"/>
        <w:numPr>
          <w:ilvl w:val="0"/>
          <w:numId w:val="1"/>
        </w:numPr>
        <w:spacing w:after="0" w:line="480" w:lineRule="auto"/>
        <w:jc w:val="both"/>
        <w:rPr>
          <w:rFonts w:ascii="Times New Roman" w:eastAsia="Times New Roman" w:hAnsi="Times New Roman" w:cs="Times New Roman"/>
          <w:sz w:val="24"/>
          <w:szCs w:val="24"/>
          <w:lang w:eastAsia="en-GB"/>
        </w:rPr>
      </w:pPr>
      <w:r w:rsidRPr="008F5711">
        <w:rPr>
          <w:rFonts w:ascii="Times New Roman" w:hAnsi="Times New Roman" w:cs="Times New Roman"/>
          <w:sz w:val="24"/>
          <w:szCs w:val="24"/>
        </w:rPr>
        <w:t>Do their attitudes towards problem solving in English Language is as result of unavailability of</w:t>
      </w:r>
      <w:r w:rsidRPr="008F5711">
        <w:rPr>
          <w:rFonts w:ascii="Times New Roman" w:eastAsia="Times New Roman" w:hAnsi="Times New Roman" w:cs="Times New Roman"/>
          <w:spacing w:val="55"/>
          <w:sz w:val="24"/>
          <w:szCs w:val="24"/>
          <w:lang w:eastAsia="en-GB"/>
        </w:rPr>
        <w:t> </w:t>
      </w:r>
      <w:r w:rsidRPr="008F5711">
        <w:rPr>
          <w:rFonts w:ascii="Times New Roman" w:eastAsia="Times New Roman" w:hAnsi="Times New Roman" w:cs="Times New Roman"/>
          <w:sz w:val="24"/>
          <w:szCs w:val="24"/>
          <w:lang w:eastAsia="en-GB"/>
        </w:rPr>
        <w:t>textbook and other instructional materials?</w:t>
      </w:r>
    </w:p>
    <w:p w:rsidR="00F67295" w:rsidRDefault="008F5711" w:rsidP="008F5711">
      <w:pPr>
        <w:pStyle w:val="ListParagraph"/>
        <w:numPr>
          <w:ilvl w:val="0"/>
          <w:numId w:val="1"/>
        </w:numPr>
        <w:spacing w:after="0" w:line="480" w:lineRule="auto"/>
        <w:jc w:val="both"/>
        <w:rPr>
          <w:rFonts w:ascii="Times New Roman" w:eastAsia="Times New Roman" w:hAnsi="Times New Roman" w:cs="Times New Roman"/>
          <w:sz w:val="24"/>
          <w:szCs w:val="24"/>
          <w:lang w:eastAsia="en-GB"/>
        </w:rPr>
      </w:pPr>
      <w:r>
        <w:rPr>
          <w:rFonts w:ascii="Times New Roman" w:hAnsi="Times New Roman" w:cs="Times New Roman"/>
          <w:sz w:val="24"/>
          <w:szCs w:val="24"/>
        </w:rPr>
        <w:t xml:space="preserve">Should </w:t>
      </w:r>
      <w:r w:rsidR="00F67295" w:rsidRPr="008F5711">
        <w:rPr>
          <w:rFonts w:ascii="Times New Roman" w:hAnsi="Times New Roman" w:cs="Times New Roman"/>
          <w:sz w:val="24"/>
          <w:szCs w:val="24"/>
        </w:rPr>
        <w:t xml:space="preserve">English language be made compulsory for all students in </w:t>
      </w:r>
      <w:r w:rsidR="00F67295" w:rsidRPr="008F5711">
        <w:rPr>
          <w:rFonts w:ascii="Times New Roman" w:eastAsia="Times New Roman" w:hAnsi="Times New Roman" w:cs="Times New Roman"/>
          <w:sz w:val="24"/>
          <w:szCs w:val="24"/>
          <w:lang w:eastAsia="en-GB"/>
        </w:rPr>
        <w:t>secondary schools?</w:t>
      </w:r>
    </w:p>
    <w:p w:rsidR="008F5711" w:rsidRPr="008F5711" w:rsidRDefault="008F5711" w:rsidP="008F5711">
      <w:pPr>
        <w:pStyle w:val="ListParagraph"/>
        <w:spacing w:after="0" w:line="480" w:lineRule="auto"/>
        <w:jc w:val="both"/>
        <w:rPr>
          <w:rFonts w:ascii="Times New Roman" w:eastAsia="Times New Roman" w:hAnsi="Times New Roman" w:cs="Times New Roman"/>
          <w:sz w:val="24"/>
          <w:szCs w:val="24"/>
          <w:lang w:eastAsia="en-GB"/>
        </w:rPr>
      </w:pPr>
    </w:p>
    <w:p w:rsidR="00F67295" w:rsidRPr="008F5711" w:rsidRDefault="00F67295" w:rsidP="008F5711">
      <w:pPr>
        <w:spacing w:line="480" w:lineRule="auto"/>
        <w:rPr>
          <w:rFonts w:ascii="Times New Roman" w:hAnsi="Times New Roman" w:cs="Times New Roman"/>
          <w:b/>
          <w:sz w:val="24"/>
          <w:szCs w:val="24"/>
          <w:lang w:eastAsia="en-GB"/>
        </w:rPr>
      </w:pPr>
      <w:r w:rsidRPr="008F5711">
        <w:rPr>
          <w:rFonts w:ascii="Times New Roman" w:hAnsi="Times New Roman" w:cs="Times New Roman"/>
          <w:b/>
          <w:sz w:val="24"/>
          <w:szCs w:val="24"/>
          <w:lang w:eastAsia="en-GB"/>
        </w:rPr>
        <w:t>SCOPE OF THE STUDY</w:t>
      </w:r>
    </w:p>
    <w:p w:rsidR="00F67295" w:rsidRPr="008F5711" w:rsidRDefault="00F67295" w:rsidP="008F5711">
      <w:pPr>
        <w:spacing w:after="0" w:line="480" w:lineRule="auto"/>
        <w:ind w:firstLine="720"/>
        <w:jc w:val="both"/>
        <w:rPr>
          <w:rFonts w:ascii="Times New Roman" w:eastAsia="Times New Roman" w:hAnsi="Times New Roman" w:cs="Times New Roman"/>
          <w:sz w:val="24"/>
          <w:szCs w:val="24"/>
          <w:lang w:eastAsia="en-GB"/>
        </w:rPr>
      </w:pPr>
      <w:r w:rsidRPr="008F5711">
        <w:rPr>
          <w:rFonts w:ascii="Times New Roman" w:hAnsi="Times New Roman" w:cs="Times New Roman"/>
          <w:sz w:val="24"/>
          <w:szCs w:val="24"/>
        </w:rPr>
        <w:t xml:space="preserve">The study was limited to secondary schools in Ilorin South Local Government of Kwara State only. Based on the time frame and financial </w:t>
      </w:r>
      <w:r w:rsidRPr="008F5711">
        <w:rPr>
          <w:rFonts w:ascii="Times New Roman" w:eastAsia="Times New Roman" w:hAnsi="Times New Roman" w:cs="Times New Roman"/>
          <w:spacing w:val="14"/>
          <w:sz w:val="24"/>
          <w:szCs w:val="24"/>
          <w:lang w:eastAsia="en-GB"/>
        </w:rPr>
        <w:t xml:space="preserve">constraints in covering all the secondary schools in the Local Government, the </w:t>
      </w:r>
      <w:r w:rsidRPr="008F5711">
        <w:rPr>
          <w:rFonts w:ascii="Times New Roman" w:eastAsia="Times New Roman" w:hAnsi="Times New Roman" w:cs="Times New Roman"/>
          <w:sz w:val="24"/>
          <w:szCs w:val="24"/>
          <w:lang w:eastAsia="en-GB"/>
        </w:rPr>
        <w:t>study was also limited to the students in Senior Secondary Schools (SS Class)</w:t>
      </w:r>
    </w:p>
    <w:p w:rsidR="00F67295" w:rsidRPr="008F5711" w:rsidRDefault="00F67295" w:rsidP="008F5711">
      <w:pPr>
        <w:spacing w:after="0" w:line="480" w:lineRule="auto"/>
        <w:jc w:val="both"/>
        <w:rPr>
          <w:rFonts w:ascii="Times New Roman" w:eastAsia="Times New Roman" w:hAnsi="Times New Roman" w:cs="Times New Roman"/>
          <w:sz w:val="24"/>
          <w:szCs w:val="24"/>
          <w:lang w:eastAsia="en-GB"/>
        </w:rPr>
      </w:pPr>
      <w:r w:rsidRPr="008F5711">
        <w:rPr>
          <w:rFonts w:ascii="Times New Roman" w:eastAsia="Times New Roman" w:hAnsi="Times New Roman" w:cs="Times New Roman"/>
          <w:sz w:val="24"/>
          <w:szCs w:val="24"/>
          <w:lang w:eastAsia="en-GB"/>
        </w:rPr>
        <w:t>The names of the schools are:</w:t>
      </w:r>
    </w:p>
    <w:p w:rsidR="00F67295" w:rsidRPr="008F5711" w:rsidRDefault="00F67295" w:rsidP="008F5711">
      <w:pPr>
        <w:pStyle w:val="NoSpacing"/>
        <w:numPr>
          <w:ilvl w:val="0"/>
          <w:numId w:val="3"/>
        </w:numPr>
        <w:spacing w:line="480" w:lineRule="auto"/>
        <w:rPr>
          <w:rFonts w:ascii="Times New Roman" w:hAnsi="Times New Roman" w:cs="Times New Roman"/>
          <w:sz w:val="24"/>
          <w:szCs w:val="24"/>
          <w:lang w:eastAsia="en-GB"/>
        </w:rPr>
      </w:pPr>
      <w:r w:rsidRPr="008F5711">
        <w:rPr>
          <w:rFonts w:ascii="Times New Roman" w:hAnsi="Times New Roman" w:cs="Times New Roman"/>
          <w:sz w:val="24"/>
          <w:szCs w:val="24"/>
          <w:lang w:eastAsia="en-GB"/>
        </w:rPr>
        <w:t xml:space="preserve">Government day secondary school </w:t>
      </w:r>
      <w:proofErr w:type="spellStart"/>
      <w:r w:rsidRPr="008F5711">
        <w:rPr>
          <w:rFonts w:ascii="Times New Roman" w:hAnsi="Times New Roman" w:cs="Times New Roman"/>
          <w:sz w:val="24"/>
          <w:szCs w:val="24"/>
          <w:lang w:eastAsia="en-GB"/>
        </w:rPr>
        <w:t>Agba-biaka</w:t>
      </w:r>
      <w:proofErr w:type="spellEnd"/>
    </w:p>
    <w:p w:rsidR="00F67295" w:rsidRPr="008F5711" w:rsidRDefault="00F67295" w:rsidP="008F5711">
      <w:pPr>
        <w:pStyle w:val="NoSpacing"/>
        <w:numPr>
          <w:ilvl w:val="0"/>
          <w:numId w:val="3"/>
        </w:numPr>
        <w:spacing w:line="480" w:lineRule="auto"/>
        <w:rPr>
          <w:rFonts w:ascii="Times New Roman" w:hAnsi="Times New Roman" w:cs="Times New Roman"/>
          <w:sz w:val="24"/>
          <w:szCs w:val="24"/>
          <w:lang w:eastAsia="en-GB"/>
        </w:rPr>
      </w:pPr>
      <w:r w:rsidRPr="008F5711">
        <w:rPr>
          <w:rFonts w:ascii="Times New Roman" w:hAnsi="Times New Roman" w:cs="Times New Roman"/>
          <w:sz w:val="24"/>
          <w:szCs w:val="24"/>
          <w:lang w:eastAsia="en-GB"/>
        </w:rPr>
        <w:t xml:space="preserve">Government day secondary school </w:t>
      </w:r>
      <w:proofErr w:type="spellStart"/>
      <w:r w:rsidRPr="008F5711">
        <w:rPr>
          <w:rFonts w:ascii="Times New Roman" w:hAnsi="Times New Roman" w:cs="Times New Roman"/>
          <w:sz w:val="24"/>
          <w:szCs w:val="24"/>
          <w:lang w:eastAsia="en-GB"/>
        </w:rPr>
        <w:t>Danialu</w:t>
      </w:r>
      <w:proofErr w:type="spellEnd"/>
    </w:p>
    <w:p w:rsidR="00F67295" w:rsidRPr="008F5711" w:rsidRDefault="00F67295" w:rsidP="008F5711">
      <w:pPr>
        <w:pStyle w:val="NoSpacing"/>
        <w:numPr>
          <w:ilvl w:val="0"/>
          <w:numId w:val="3"/>
        </w:numPr>
        <w:spacing w:line="480" w:lineRule="auto"/>
        <w:rPr>
          <w:rFonts w:ascii="Times New Roman" w:hAnsi="Times New Roman" w:cs="Times New Roman"/>
          <w:sz w:val="24"/>
          <w:szCs w:val="24"/>
          <w:lang w:eastAsia="en-GB"/>
        </w:rPr>
      </w:pPr>
      <w:r w:rsidRPr="008F5711">
        <w:rPr>
          <w:rFonts w:ascii="Times New Roman" w:hAnsi="Times New Roman" w:cs="Times New Roman"/>
          <w:sz w:val="24"/>
          <w:szCs w:val="24"/>
          <w:lang w:eastAsia="en-GB"/>
        </w:rPr>
        <w:lastRenderedPageBreak/>
        <w:t xml:space="preserve">Stepping stone college </w:t>
      </w:r>
      <w:proofErr w:type="spellStart"/>
      <w:r w:rsidRPr="008F5711">
        <w:rPr>
          <w:rFonts w:ascii="Times New Roman" w:hAnsi="Times New Roman" w:cs="Times New Roman"/>
          <w:sz w:val="24"/>
          <w:szCs w:val="24"/>
          <w:lang w:eastAsia="en-GB"/>
        </w:rPr>
        <w:t>agba-biaka</w:t>
      </w:r>
      <w:proofErr w:type="spellEnd"/>
      <w:r w:rsidRPr="008F5711">
        <w:rPr>
          <w:rFonts w:ascii="Times New Roman" w:hAnsi="Times New Roman" w:cs="Times New Roman"/>
          <w:sz w:val="24"/>
          <w:szCs w:val="24"/>
          <w:lang w:eastAsia="en-GB"/>
        </w:rPr>
        <w:t>.</w:t>
      </w:r>
    </w:p>
    <w:p w:rsidR="00F67295" w:rsidRPr="008F5711" w:rsidRDefault="00F67295" w:rsidP="008F5711">
      <w:pPr>
        <w:pStyle w:val="NoSpacing"/>
        <w:numPr>
          <w:ilvl w:val="0"/>
          <w:numId w:val="3"/>
        </w:numPr>
        <w:spacing w:line="480" w:lineRule="auto"/>
        <w:rPr>
          <w:rFonts w:ascii="Times New Roman" w:hAnsi="Times New Roman" w:cs="Times New Roman"/>
          <w:sz w:val="24"/>
          <w:szCs w:val="24"/>
          <w:lang w:eastAsia="en-GB"/>
        </w:rPr>
      </w:pPr>
      <w:r w:rsidRPr="008F5711">
        <w:rPr>
          <w:rFonts w:ascii="Times New Roman" w:hAnsi="Times New Roman" w:cs="Times New Roman"/>
          <w:sz w:val="24"/>
          <w:szCs w:val="24"/>
          <w:lang w:eastAsia="en-GB"/>
        </w:rPr>
        <w:t xml:space="preserve">Government day secondary school </w:t>
      </w:r>
      <w:proofErr w:type="spellStart"/>
      <w:r w:rsidRPr="008F5711">
        <w:rPr>
          <w:rFonts w:ascii="Times New Roman" w:hAnsi="Times New Roman" w:cs="Times New Roman"/>
          <w:sz w:val="24"/>
          <w:szCs w:val="24"/>
          <w:lang w:eastAsia="en-GB"/>
        </w:rPr>
        <w:t>Gaa-akanbi</w:t>
      </w:r>
      <w:proofErr w:type="spellEnd"/>
    </w:p>
    <w:p w:rsidR="00F67295" w:rsidRPr="008F5711" w:rsidRDefault="00F67295" w:rsidP="008F5711">
      <w:pPr>
        <w:pStyle w:val="NoSpacing"/>
        <w:numPr>
          <w:ilvl w:val="0"/>
          <w:numId w:val="3"/>
        </w:numPr>
        <w:spacing w:line="480" w:lineRule="auto"/>
        <w:rPr>
          <w:rFonts w:ascii="Times New Roman" w:hAnsi="Times New Roman" w:cs="Times New Roman"/>
          <w:sz w:val="24"/>
          <w:szCs w:val="24"/>
          <w:lang w:eastAsia="en-GB"/>
        </w:rPr>
      </w:pPr>
      <w:r w:rsidRPr="008F5711">
        <w:rPr>
          <w:rFonts w:ascii="Times New Roman" w:hAnsi="Times New Roman" w:cs="Times New Roman"/>
          <w:sz w:val="24"/>
          <w:szCs w:val="24"/>
          <w:lang w:eastAsia="en-GB"/>
        </w:rPr>
        <w:t xml:space="preserve">Union Baptist </w:t>
      </w:r>
      <w:proofErr w:type="spellStart"/>
      <w:r w:rsidRPr="008F5711">
        <w:rPr>
          <w:rFonts w:ascii="Times New Roman" w:hAnsi="Times New Roman" w:cs="Times New Roman"/>
          <w:sz w:val="24"/>
          <w:szCs w:val="24"/>
          <w:lang w:eastAsia="en-GB"/>
        </w:rPr>
        <w:t>Gaa</w:t>
      </w:r>
      <w:proofErr w:type="spellEnd"/>
      <w:r w:rsidRPr="008F5711">
        <w:rPr>
          <w:rFonts w:ascii="Times New Roman" w:hAnsi="Times New Roman" w:cs="Times New Roman"/>
          <w:sz w:val="24"/>
          <w:szCs w:val="24"/>
          <w:lang w:eastAsia="en-GB"/>
        </w:rPr>
        <w:t xml:space="preserve"> </w:t>
      </w:r>
      <w:proofErr w:type="spellStart"/>
      <w:r w:rsidRPr="008F5711">
        <w:rPr>
          <w:rFonts w:ascii="Times New Roman" w:hAnsi="Times New Roman" w:cs="Times New Roman"/>
          <w:sz w:val="24"/>
          <w:szCs w:val="24"/>
          <w:lang w:eastAsia="en-GB"/>
        </w:rPr>
        <w:t>akanbi</w:t>
      </w:r>
      <w:proofErr w:type="spellEnd"/>
      <w:r w:rsidRPr="008F5711">
        <w:rPr>
          <w:rFonts w:ascii="Times New Roman" w:hAnsi="Times New Roman" w:cs="Times New Roman"/>
          <w:sz w:val="24"/>
          <w:szCs w:val="24"/>
          <w:lang w:eastAsia="en-GB"/>
        </w:rPr>
        <w:t>.</w:t>
      </w:r>
    </w:p>
    <w:p w:rsidR="00F67295" w:rsidRPr="008F5711" w:rsidRDefault="00F67295" w:rsidP="008F5711">
      <w:pPr>
        <w:spacing w:line="480" w:lineRule="auto"/>
        <w:rPr>
          <w:rFonts w:ascii="Times New Roman" w:hAnsi="Times New Roman" w:cs="Times New Roman"/>
          <w:b/>
          <w:sz w:val="24"/>
          <w:szCs w:val="24"/>
          <w:lang w:eastAsia="en-GB"/>
        </w:rPr>
      </w:pPr>
      <w:r w:rsidRPr="008F5711">
        <w:rPr>
          <w:rFonts w:ascii="Times New Roman" w:hAnsi="Times New Roman" w:cs="Times New Roman"/>
          <w:b/>
          <w:sz w:val="24"/>
          <w:szCs w:val="24"/>
          <w:lang w:eastAsia="en-GB"/>
        </w:rPr>
        <w:t>SIGNIFICANCE OF THE STUDY</w:t>
      </w:r>
    </w:p>
    <w:p w:rsidR="00F67295" w:rsidRPr="008F5711" w:rsidRDefault="00F67295" w:rsidP="008F5711">
      <w:pPr>
        <w:spacing w:after="0" w:line="480" w:lineRule="auto"/>
        <w:ind w:firstLine="720"/>
        <w:jc w:val="both"/>
        <w:rPr>
          <w:rFonts w:ascii="Times New Roman" w:hAnsi="Times New Roman" w:cs="Times New Roman"/>
          <w:sz w:val="24"/>
          <w:szCs w:val="24"/>
        </w:rPr>
      </w:pPr>
      <w:r w:rsidRPr="008F5711">
        <w:rPr>
          <w:rFonts w:ascii="Times New Roman" w:hAnsi="Times New Roman" w:cs="Times New Roman"/>
          <w:sz w:val="24"/>
          <w:szCs w:val="24"/>
        </w:rPr>
        <w:t xml:space="preserve">The study is aimed at looking at the students’ attitudes towards English Language and its effect on their performance in some selected Secondary Schools in Ilorin South Local Government Area of Kwara State. The results of the study is hoped to assist English Language teachers to develop new learning experience for the students and reorganize these learning </w:t>
      </w:r>
      <w:r w:rsidRPr="008F5711">
        <w:rPr>
          <w:rFonts w:ascii="Times New Roman" w:eastAsia="Times New Roman" w:hAnsi="Times New Roman" w:cs="Times New Roman"/>
          <w:sz w:val="24"/>
          <w:szCs w:val="24"/>
          <w:lang w:eastAsia="en-GB"/>
        </w:rPr>
        <w:t xml:space="preserve">experience in such </w:t>
      </w:r>
      <w:r w:rsidR="008F5711" w:rsidRPr="008F5711">
        <w:rPr>
          <w:rFonts w:ascii="Times New Roman" w:eastAsia="Times New Roman" w:hAnsi="Times New Roman" w:cs="Times New Roman"/>
          <w:sz w:val="24"/>
          <w:szCs w:val="24"/>
          <w:lang w:eastAsia="en-GB"/>
        </w:rPr>
        <w:t>a way</w:t>
      </w:r>
      <w:r w:rsidRPr="008F5711">
        <w:rPr>
          <w:rFonts w:ascii="Times New Roman" w:eastAsia="Times New Roman" w:hAnsi="Times New Roman" w:cs="Times New Roman"/>
          <w:sz w:val="24"/>
          <w:szCs w:val="24"/>
          <w:lang w:eastAsia="en-GB"/>
        </w:rPr>
        <w:t xml:space="preserve"> to arouse the interest of the </w:t>
      </w:r>
      <w:r w:rsidRPr="008F5711">
        <w:rPr>
          <w:rFonts w:ascii="Times New Roman" w:hAnsi="Times New Roman" w:cs="Times New Roman"/>
          <w:sz w:val="24"/>
          <w:szCs w:val="24"/>
        </w:rPr>
        <w:t>students. It would be of good assistance to teachers to create a habit were they would improve on the obsolete teaching methods, use adequate, modern and relevant instructional materials and textbooks at their disposed to the fullest. This study may also assist the students to improve their attitude towards the study of the subject. Finally, the government and parents would benefit from the study of their roles as these would be highlighted at the recommendation column.</w:t>
      </w:r>
    </w:p>
    <w:p w:rsidR="00F67295" w:rsidRPr="008F5711" w:rsidRDefault="00F67295" w:rsidP="008F5711">
      <w:pPr>
        <w:spacing w:line="480" w:lineRule="auto"/>
        <w:rPr>
          <w:rFonts w:ascii="Times New Roman" w:hAnsi="Times New Roman" w:cs="Times New Roman"/>
          <w:b/>
          <w:sz w:val="24"/>
          <w:szCs w:val="24"/>
          <w:lang w:eastAsia="en-GB"/>
        </w:rPr>
      </w:pPr>
      <w:r w:rsidRPr="008F5711">
        <w:rPr>
          <w:rFonts w:ascii="Times New Roman" w:hAnsi="Times New Roman" w:cs="Times New Roman"/>
          <w:b/>
          <w:sz w:val="24"/>
          <w:szCs w:val="24"/>
          <w:lang w:eastAsia="en-GB"/>
        </w:rPr>
        <w:t>DEFINITION OF TERMS</w:t>
      </w:r>
    </w:p>
    <w:p w:rsidR="00F67295" w:rsidRPr="008F5711" w:rsidRDefault="00F67295" w:rsidP="008F5711">
      <w:pPr>
        <w:spacing w:line="480" w:lineRule="auto"/>
        <w:jc w:val="both"/>
        <w:rPr>
          <w:rFonts w:ascii="Times New Roman" w:hAnsi="Times New Roman" w:cs="Times New Roman"/>
          <w:sz w:val="24"/>
          <w:szCs w:val="24"/>
        </w:rPr>
      </w:pPr>
      <w:r w:rsidRPr="008F5711">
        <w:rPr>
          <w:rFonts w:ascii="Times New Roman" w:hAnsi="Times New Roman" w:cs="Times New Roman"/>
          <w:b/>
          <w:sz w:val="24"/>
          <w:szCs w:val="24"/>
        </w:rPr>
        <w:t>English:</w:t>
      </w:r>
      <w:r w:rsidRPr="008F5711">
        <w:rPr>
          <w:rFonts w:ascii="Times New Roman" w:hAnsi="Times New Roman" w:cs="Times New Roman"/>
          <w:sz w:val="24"/>
          <w:szCs w:val="24"/>
        </w:rPr>
        <w:t xml:space="preserve"> The language originally of England, now spoken in many countries and use as a language of international communication throughout the world. </w:t>
      </w:r>
    </w:p>
    <w:p w:rsidR="008F5711" w:rsidRDefault="00F67295" w:rsidP="008F5711">
      <w:pPr>
        <w:spacing w:after="0" w:line="480" w:lineRule="auto"/>
        <w:jc w:val="both"/>
        <w:rPr>
          <w:rFonts w:ascii="Times New Roman" w:eastAsia="Times New Roman" w:hAnsi="Times New Roman" w:cs="Times New Roman"/>
          <w:sz w:val="24"/>
          <w:szCs w:val="24"/>
          <w:lang w:eastAsia="en-GB"/>
        </w:rPr>
      </w:pPr>
      <w:r w:rsidRPr="008F5711">
        <w:rPr>
          <w:rFonts w:ascii="Times New Roman" w:eastAsia="Times New Roman" w:hAnsi="Times New Roman" w:cs="Times New Roman"/>
          <w:b/>
          <w:spacing w:val="28"/>
          <w:sz w:val="24"/>
          <w:szCs w:val="24"/>
          <w:lang w:eastAsia="en-GB"/>
        </w:rPr>
        <w:lastRenderedPageBreak/>
        <w:t>Learning:</w:t>
      </w:r>
      <w:r w:rsidRPr="008F5711">
        <w:rPr>
          <w:rFonts w:ascii="Times New Roman" w:eastAsia="Times New Roman" w:hAnsi="Times New Roman" w:cs="Times New Roman"/>
          <w:spacing w:val="28"/>
          <w:sz w:val="24"/>
          <w:szCs w:val="24"/>
          <w:lang w:eastAsia="en-GB"/>
        </w:rPr>
        <w:t>-</w:t>
      </w:r>
      <w:r w:rsidRPr="008F5711">
        <w:rPr>
          <w:rFonts w:ascii="Times New Roman" w:hAnsi="Times New Roman" w:cs="Times New Roman"/>
          <w:sz w:val="24"/>
          <w:szCs w:val="24"/>
        </w:rPr>
        <w:t>This is the process of acquiring knowledge in English Language</w:t>
      </w:r>
      <w:r w:rsidRPr="008F5711">
        <w:rPr>
          <w:rFonts w:ascii="Times New Roman" w:eastAsia="Times New Roman" w:hAnsi="Times New Roman" w:cs="Times New Roman"/>
          <w:spacing w:val="28"/>
          <w:sz w:val="24"/>
          <w:szCs w:val="24"/>
          <w:lang w:eastAsia="en-GB"/>
        </w:rPr>
        <w:t xml:space="preserve"> among </w:t>
      </w:r>
      <w:r w:rsidRPr="008F5711">
        <w:rPr>
          <w:rFonts w:ascii="Times New Roman" w:eastAsia="Times New Roman" w:hAnsi="Times New Roman" w:cs="Times New Roman"/>
          <w:sz w:val="24"/>
          <w:szCs w:val="24"/>
          <w:lang w:eastAsia="en-GB"/>
        </w:rPr>
        <w:t>Senior Secondary School Students.</w:t>
      </w:r>
    </w:p>
    <w:p w:rsidR="00F67295" w:rsidRPr="008F5711" w:rsidRDefault="00F67295" w:rsidP="008F5711">
      <w:pPr>
        <w:spacing w:after="0" w:line="480" w:lineRule="auto"/>
        <w:jc w:val="both"/>
        <w:rPr>
          <w:rFonts w:ascii="Times New Roman" w:eastAsia="Times New Roman" w:hAnsi="Times New Roman" w:cs="Times New Roman"/>
          <w:sz w:val="24"/>
          <w:szCs w:val="24"/>
          <w:lang w:eastAsia="en-GB"/>
        </w:rPr>
      </w:pPr>
      <w:r w:rsidRPr="008F5711">
        <w:rPr>
          <w:rFonts w:ascii="Times New Roman" w:eastAsia="Times New Roman" w:hAnsi="Times New Roman" w:cs="Times New Roman"/>
          <w:b/>
          <w:sz w:val="24"/>
          <w:szCs w:val="24"/>
          <w:lang w:eastAsia="en-GB"/>
        </w:rPr>
        <w:t>Attitude</w:t>
      </w:r>
      <w:proofErr w:type="gramStart"/>
      <w:r w:rsidRPr="008F5711">
        <w:rPr>
          <w:rFonts w:ascii="Times New Roman" w:eastAsia="Times New Roman" w:hAnsi="Times New Roman" w:cs="Times New Roman"/>
          <w:b/>
          <w:sz w:val="24"/>
          <w:szCs w:val="24"/>
          <w:lang w:eastAsia="en-GB"/>
        </w:rPr>
        <w:t>:</w:t>
      </w:r>
      <w:r w:rsidRPr="008F5711">
        <w:rPr>
          <w:rFonts w:ascii="Times New Roman" w:eastAsia="Times New Roman" w:hAnsi="Times New Roman" w:cs="Times New Roman"/>
          <w:sz w:val="24"/>
          <w:szCs w:val="24"/>
          <w:lang w:eastAsia="en-GB"/>
        </w:rPr>
        <w:t>-</w:t>
      </w:r>
      <w:proofErr w:type="gramEnd"/>
      <w:r w:rsidRPr="008F5711">
        <w:rPr>
          <w:rFonts w:ascii="Times New Roman" w:eastAsia="Times New Roman" w:hAnsi="Times New Roman" w:cs="Times New Roman"/>
          <w:sz w:val="24"/>
          <w:szCs w:val="24"/>
          <w:lang w:eastAsia="en-GB"/>
        </w:rPr>
        <w:t xml:space="preserve"> This refers to students’ positive mind to the study of English .</w:t>
      </w:r>
    </w:p>
    <w:p w:rsidR="00F67295" w:rsidRPr="008F5711" w:rsidRDefault="00F67295" w:rsidP="008F5711">
      <w:pPr>
        <w:spacing w:after="0" w:line="480" w:lineRule="auto"/>
        <w:jc w:val="both"/>
        <w:rPr>
          <w:rFonts w:ascii="Times New Roman" w:eastAsia="Times New Roman" w:hAnsi="Times New Roman" w:cs="Times New Roman"/>
          <w:sz w:val="24"/>
          <w:szCs w:val="24"/>
          <w:lang w:eastAsia="en-GB"/>
        </w:rPr>
      </w:pPr>
      <w:r w:rsidRPr="008F5711">
        <w:rPr>
          <w:rFonts w:ascii="Times New Roman" w:eastAsia="Times New Roman" w:hAnsi="Times New Roman" w:cs="Times New Roman"/>
          <w:b/>
          <w:spacing w:val="14"/>
          <w:sz w:val="24"/>
          <w:szCs w:val="24"/>
          <w:lang w:eastAsia="en-GB"/>
        </w:rPr>
        <w:t>Teaching</w:t>
      </w:r>
      <w:proofErr w:type="gramStart"/>
      <w:r w:rsidRPr="008F5711">
        <w:rPr>
          <w:rFonts w:ascii="Times New Roman" w:eastAsia="Times New Roman" w:hAnsi="Times New Roman" w:cs="Times New Roman"/>
          <w:b/>
          <w:spacing w:val="14"/>
          <w:sz w:val="24"/>
          <w:szCs w:val="24"/>
          <w:lang w:eastAsia="en-GB"/>
        </w:rPr>
        <w:t>:</w:t>
      </w:r>
      <w:r w:rsidRPr="008F5711">
        <w:rPr>
          <w:rFonts w:ascii="Times New Roman" w:eastAsia="Times New Roman" w:hAnsi="Times New Roman" w:cs="Times New Roman"/>
          <w:spacing w:val="14"/>
          <w:sz w:val="24"/>
          <w:szCs w:val="24"/>
          <w:lang w:eastAsia="en-GB"/>
        </w:rPr>
        <w:t>-</w:t>
      </w:r>
      <w:proofErr w:type="gramEnd"/>
      <w:r w:rsidRPr="008F5711">
        <w:rPr>
          <w:rFonts w:ascii="Times New Roman" w:eastAsia="Times New Roman" w:hAnsi="Times New Roman" w:cs="Times New Roman"/>
          <w:spacing w:val="14"/>
          <w:sz w:val="24"/>
          <w:szCs w:val="24"/>
          <w:lang w:eastAsia="en-GB"/>
        </w:rPr>
        <w:t xml:space="preserve"> Transmission of the knowledge of English  to Senior Secondary </w:t>
      </w:r>
      <w:r w:rsidRPr="008F5711">
        <w:rPr>
          <w:rFonts w:ascii="Times New Roman" w:eastAsia="Times New Roman" w:hAnsi="Times New Roman" w:cs="Times New Roman"/>
          <w:sz w:val="24"/>
          <w:szCs w:val="24"/>
          <w:lang w:eastAsia="en-GB"/>
        </w:rPr>
        <w:t xml:space="preserve">School Students. Instruction </w:t>
      </w:r>
    </w:p>
    <w:p w:rsidR="00F67295" w:rsidRPr="008F5711" w:rsidRDefault="00F67295" w:rsidP="008F5711">
      <w:pPr>
        <w:spacing w:after="0" w:line="480" w:lineRule="auto"/>
        <w:jc w:val="both"/>
        <w:rPr>
          <w:rFonts w:ascii="Times New Roman" w:eastAsia="Times New Roman" w:hAnsi="Times New Roman" w:cs="Times New Roman"/>
          <w:sz w:val="24"/>
          <w:szCs w:val="24"/>
          <w:lang w:eastAsia="en-GB"/>
        </w:rPr>
      </w:pPr>
      <w:r w:rsidRPr="008F5711">
        <w:rPr>
          <w:rFonts w:ascii="Times New Roman" w:eastAsia="Times New Roman" w:hAnsi="Times New Roman" w:cs="Times New Roman"/>
          <w:b/>
          <w:sz w:val="24"/>
          <w:szCs w:val="24"/>
          <w:lang w:eastAsia="en-GB"/>
        </w:rPr>
        <w:t>Materials</w:t>
      </w:r>
      <w:proofErr w:type="gramStart"/>
      <w:r w:rsidRPr="008F5711">
        <w:rPr>
          <w:rFonts w:ascii="Times New Roman" w:eastAsia="Times New Roman" w:hAnsi="Times New Roman" w:cs="Times New Roman"/>
          <w:sz w:val="24"/>
          <w:szCs w:val="24"/>
          <w:lang w:eastAsia="en-GB"/>
        </w:rPr>
        <w:t>:-</w:t>
      </w:r>
      <w:proofErr w:type="gramEnd"/>
      <w:r w:rsidRPr="008F5711">
        <w:rPr>
          <w:rFonts w:ascii="Times New Roman" w:eastAsia="Times New Roman" w:hAnsi="Times New Roman" w:cs="Times New Roman"/>
          <w:sz w:val="24"/>
          <w:szCs w:val="24"/>
          <w:lang w:eastAsia="en-GB"/>
        </w:rPr>
        <w:t xml:space="preserve"> These are aids used in teaching and learning of English Language in Senior Secondary School.</w:t>
      </w:r>
    </w:p>
    <w:p w:rsidR="00F67295" w:rsidRPr="008F5711" w:rsidRDefault="00F67295" w:rsidP="008F5711">
      <w:pPr>
        <w:spacing w:line="480" w:lineRule="auto"/>
        <w:rPr>
          <w:rFonts w:ascii="Times New Roman" w:hAnsi="Times New Roman" w:cs="Times New Roman"/>
          <w:sz w:val="24"/>
          <w:szCs w:val="24"/>
        </w:rPr>
      </w:pPr>
    </w:p>
    <w:p w:rsidR="00F67295" w:rsidRPr="0007528E" w:rsidRDefault="00F67295" w:rsidP="0007528E">
      <w:pPr>
        <w:spacing w:line="480" w:lineRule="auto"/>
        <w:rPr>
          <w:rStyle w:val="Emphasis"/>
          <w:rFonts w:ascii="Times New Roman" w:eastAsia="Times New Roman" w:hAnsi="Times New Roman" w:cs="Times New Roman"/>
          <w:b/>
          <w:i w:val="0"/>
          <w:iCs w:val="0"/>
          <w:sz w:val="24"/>
          <w:szCs w:val="24"/>
        </w:rPr>
      </w:pPr>
      <w:r w:rsidRPr="008F5711">
        <w:rPr>
          <w:rFonts w:ascii="Times New Roman" w:eastAsia="Times New Roman" w:hAnsi="Times New Roman" w:cs="Times New Roman"/>
          <w:b/>
          <w:sz w:val="24"/>
          <w:szCs w:val="24"/>
        </w:rPr>
        <w:br w:type="page"/>
      </w:r>
    </w:p>
    <w:p w:rsidR="00F67295" w:rsidRPr="005A01F1" w:rsidRDefault="00F67295" w:rsidP="008F5711">
      <w:pPr>
        <w:spacing w:line="480" w:lineRule="auto"/>
        <w:jc w:val="center"/>
        <w:rPr>
          <w:rFonts w:ascii="Times New Roman" w:hAnsi="Times New Roman" w:cs="Times New Roman"/>
          <w:sz w:val="24"/>
          <w:szCs w:val="24"/>
        </w:rPr>
      </w:pPr>
      <w:r w:rsidRPr="005A01F1">
        <w:rPr>
          <w:rStyle w:val="Emphasis"/>
          <w:rFonts w:ascii="Times New Roman" w:hAnsi="Times New Roman" w:cs="Times New Roman"/>
          <w:b/>
          <w:bCs/>
          <w:i w:val="0"/>
          <w:iCs w:val="0"/>
          <w:sz w:val="24"/>
          <w:szCs w:val="24"/>
        </w:rPr>
        <w:lastRenderedPageBreak/>
        <w:t>CHAPTER TWO</w:t>
      </w:r>
    </w:p>
    <w:p w:rsidR="00F67295" w:rsidRPr="008F5711" w:rsidRDefault="00F67295" w:rsidP="008F5711">
      <w:pPr>
        <w:spacing w:line="480" w:lineRule="auto"/>
        <w:jc w:val="center"/>
        <w:rPr>
          <w:rFonts w:ascii="Times New Roman" w:hAnsi="Times New Roman" w:cs="Times New Roman"/>
          <w:sz w:val="24"/>
          <w:szCs w:val="24"/>
        </w:rPr>
      </w:pPr>
      <w:r w:rsidRPr="008F5711">
        <w:rPr>
          <w:rStyle w:val="Emphasis"/>
          <w:rFonts w:ascii="Times New Roman" w:hAnsi="Times New Roman" w:cs="Times New Roman"/>
          <w:b/>
          <w:bCs/>
          <w:i w:val="0"/>
          <w:iCs w:val="0"/>
          <w:sz w:val="24"/>
          <w:szCs w:val="24"/>
        </w:rPr>
        <w:t>LITERATURE REVIEW</w:t>
      </w:r>
    </w:p>
    <w:p w:rsidR="00F67295" w:rsidRPr="008F5711" w:rsidRDefault="00F67295" w:rsidP="008F5711">
      <w:pPr>
        <w:spacing w:line="480" w:lineRule="auto"/>
        <w:jc w:val="both"/>
        <w:rPr>
          <w:rFonts w:ascii="Times New Roman" w:hAnsi="Times New Roman" w:cs="Times New Roman"/>
          <w:b/>
          <w:bCs/>
          <w:sz w:val="24"/>
          <w:szCs w:val="24"/>
        </w:rPr>
      </w:pPr>
      <w:r w:rsidRPr="008F5711">
        <w:rPr>
          <w:rStyle w:val="Emphasis"/>
          <w:rFonts w:ascii="Times New Roman" w:hAnsi="Times New Roman" w:cs="Times New Roman"/>
          <w:i w:val="0"/>
          <w:iCs w:val="0"/>
          <w:sz w:val="24"/>
          <w:szCs w:val="24"/>
        </w:rPr>
        <w:t>The purpose of this chapter is to examine the numerous literatures written by many eminent school researchers. It is therefore imperative to renew the works of these elites with a view of making them a strong background for the problem under study especially attitudes of students to English language learning in Secondary Schools.</w:t>
      </w:r>
      <w:r w:rsidRPr="008F5711">
        <w:rPr>
          <w:rStyle w:val="Emphasis"/>
          <w:rFonts w:ascii="Times New Roman" w:hAnsi="Times New Roman" w:cs="Times New Roman"/>
          <w:i w:val="0"/>
          <w:iCs w:val="0"/>
          <w:sz w:val="24"/>
          <w:szCs w:val="24"/>
          <w:lang w:val="en-US"/>
        </w:rPr>
        <w:t xml:space="preserve"> The following sub- headings are examined:</w:t>
      </w:r>
    </w:p>
    <w:p w:rsidR="00F67295" w:rsidRPr="008F5711" w:rsidRDefault="00F67295" w:rsidP="008F5711">
      <w:pPr>
        <w:spacing w:line="480" w:lineRule="auto"/>
        <w:rPr>
          <w:rFonts w:ascii="Times New Roman" w:hAnsi="Times New Roman" w:cs="Times New Roman"/>
          <w:sz w:val="24"/>
          <w:szCs w:val="24"/>
        </w:rPr>
      </w:pPr>
      <w:r w:rsidRPr="008F5711">
        <w:rPr>
          <w:rStyle w:val="Emphasis"/>
          <w:rFonts w:ascii="Times New Roman" w:hAnsi="Times New Roman" w:cs="Times New Roman"/>
          <w:b/>
          <w:bCs/>
          <w:i w:val="0"/>
          <w:iCs w:val="0"/>
          <w:sz w:val="24"/>
          <w:szCs w:val="24"/>
        </w:rPr>
        <w:t xml:space="preserve">STUDENTS ATTITUDES AND LANGUAGE ACHIEVEMENT </w:t>
      </w:r>
    </w:p>
    <w:p w:rsidR="00F67295" w:rsidRPr="008F5711" w:rsidRDefault="00F67295" w:rsidP="008F5711">
      <w:pPr>
        <w:spacing w:line="480" w:lineRule="auto"/>
        <w:jc w:val="both"/>
        <w:rPr>
          <w:rFonts w:ascii="Times New Roman" w:hAnsi="Times New Roman" w:cs="Times New Roman"/>
          <w:sz w:val="24"/>
          <w:szCs w:val="24"/>
        </w:rPr>
      </w:pPr>
      <w:r w:rsidRPr="008F5711">
        <w:rPr>
          <w:rStyle w:val="Emphasis"/>
          <w:rFonts w:ascii="Times New Roman" w:hAnsi="Times New Roman" w:cs="Times New Roman"/>
          <w:i w:val="0"/>
          <w:iCs w:val="0"/>
          <w:sz w:val="24"/>
          <w:szCs w:val="24"/>
        </w:rPr>
        <w:t xml:space="preserve">Review of relevant literature depicts varying opinions and findings on the students’ attitudes towards language and their performances. According to </w:t>
      </w:r>
      <w:proofErr w:type="spellStart"/>
      <w:r w:rsidRPr="008F5711">
        <w:rPr>
          <w:rStyle w:val="Emphasis"/>
          <w:rFonts w:ascii="Times New Roman" w:hAnsi="Times New Roman" w:cs="Times New Roman"/>
          <w:i w:val="0"/>
          <w:iCs w:val="0"/>
          <w:sz w:val="24"/>
          <w:szCs w:val="24"/>
        </w:rPr>
        <w:t>Yara</w:t>
      </w:r>
      <w:proofErr w:type="spellEnd"/>
      <w:r w:rsidRPr="008F5711">
        <w:rPr>
          <w:rStyle w:val="Emphasis"/>
          <w:rFonts w:ascii="Times New Roman" w:hAnsi="Times New Roman" w:cs="Times New Roman"/>
          <w:i w:val="0"/>
          <w:iCs w:val="0"/>
          <w:sz w:val="24"/>
          <w:szCs w:val="24"/>
        </w:rPr>
        <w:t>, (2009), attitude of students can be influenced by the attitude of the teacher and his methods of teaching. He further showed in his work that teach</w:t>
      </w:r>
      <w:r w:rsidR="008F5711">
        <w:rPr>
          <w:rStyle w:val="Emphasis"/>
          <w:rFonts w:ascii="Times New Roman" w:hAnsi="Times New Roman" w:cs="Times New Roman"/>
          <w:i w:val="0"/>
          <w:iCs w:val="0"/>
          <w:sz w:val="24"/>
          <w:szCs w:val="24"/>
        </w:rPr>
        <w:t>ers’ method of English language</w:t>
      </w:r>
      <w:r w:rsidRPr="008F5711">
        <w:rPr>
          <w:rStyle w:val="Emphasis"/>
          <w:rFonts w:ascii="Times New Roman" w:hAnsi="Times New Roman" w:cs="Times New Roman"/>
          <w:i w:val="0"/>
          <w:iCs w:val="0"/>
          <w:sz w:val="24"/>
          <w:szCs w:val="24"/>
        </w:rPr>
        <w:t xml:space="preserve"> teaching and his personality greatly accounted for the students’ positive attitude towards the subject and that without interest and personal effort in learning by the students, they can hardly perform well </w:t>
      </w:r>
      <w:r w:rsidR="008F5711">
        <w:rPr>
          <w:rStyle w:val="Emphasis"/>
          <w:rFonts w:ascii="Times New Roman" w:hAnsi="Times New Roman" w:cs="Times New Roman"/>
          <w:i w:val="0"/>
          <w:iCs w:val="0"/>
          <w:sz w:val="24"/>
          <w:szCs w:val="24"/>
        </w:rPr>
        <w:t xml:space="preserve">in the subject. </w:t>
      </w:r>
      <w:proofErr w:type="spellStart"/>
      <w:r w:rsidR="008F5711">
        <w:rPr>
          <w:rStyle w:val="Emphasis"/>
          <w:rFonts w:ascii="Times New Roman" w:hAnsi="Times New Roman" w:cs="Times New Roman"/>
          <w:i w:val="0"/>
          <w:iCs w:val="0"/>
          <w:sz w:val="24"/>
          <w:szCs w:val="24"/>
        </w:rPr>
        <w:t>Oluwole</w:t>
      </w:r>
      <w:proofErr w:type="spellEnd"/>
      <w:r w:rsidR="008F5711">
        <w:rPr>
          <w:rStyle w:val="Emphasis"/>
          <w:rFonts w:ascii="Times New Roman" w:hAnsi="Times New Roman" w:cs="Times New Roman"/>
          <w:i w:val="0"/>
          <w:iCs w:val="0"/>
          <w:sz w:val="24"/>
          <w:szCs w:val="24"/>
        </w:rPr>
        <w:t xml:space="preserve"> (2022) </w:t>
      </w:r>
      <w:r w:rsidRPr="008F5711">
        <w:rPr>
          <w:rStyle w:val="Emphasis"/>
          <w:rFonts w:ascii="Times New Roman" w:hAnsi="Times New Roman" w:cs="Times New Roman"/>
          <w:i w:val="0"/>
          <w:iCs w:val="0"/>
          <w:sz w:val="24"/>
          <w:szCs w:val="24"/>
        </w:rPr>
        <w:t xml:space="preserve">discusses how positive attitudes towards language learning significantly enhance students' language achievement. The study highlights that students, who view language learning as enjoyable and relevant perform better academically. Adebayo (2021) emphasizes the role of motivation and attitude in language </w:t>
      </w:r>
      <w:r w:rsidRPr="008F5711">
        <w:rPr>
          <w:rStyle w:val="Emphasis"/>
          <w:rFonts w:ascii="Times New Roman" w:hAnsi="Times New Roman" w:cs="Times New Roman"/>
          <w:i w:val="0"/>
          <w:iCs w:val="0"/>
          <w:sz w:val="24"/>
          <w:szCs w:val="24"/>
        </w:rPr>
        <w:lastRenderedPageBreak/>
        <w:t xml:space="preserve">learning. The study found that students with intrinsic motivation and positive attitudes towards language acquisition tend to achieve higher proficiency levels. </w:t>
      </w:r>
      <w:proofErr w:type="spellStart"/>
      <w:r w:rsidRPr="008F5711">
        <w:rPr>
          <w:rStyle w:val="Emphasis"/>
          <w:rFonts w:ascii="Times New Roman" w:hAnsi="Times New Roman" w:cs="Times New Roman"/>
          <w:i w:val="0"/>
          <w:iCs w:val="0"/>
          <w:sz w:val="24"/>
          <w:szCs w:val="24"/>
        </w:rPr>
        <w:t>Emeka</w:t>
      </w:r>
      <w:proofErr w:type="spellEnd"/>
      <w:r w:rsidRPr="008F5711">
        <w:rPr>
          <w:rStyle w:val="Emphasis"/>
          <w:rFonts w:ascii="Times New Roman" w:hAnsi="Times New Roman" w:cs="Times New Roman"/>
          <w:i w:val="0"/>
          <w:iCs w:val="0"/>
          <w:sz w:val="24"/>
          <w:szCs w:val="24"/>
        </w:rPr>
        <w:t xml:space="preserve"> and </w:t>
      </w:r>
      <w:proofErr w:type="spellStart"/>
      <w:r w:rsidRPr="008F5711">
        <w:rPr>
          <w:rStyle w:val="Emphasis"/>
          <w:rFonts w:ascii="Times New Roman" w:hAnsi="Times New Roman" w:cs="Times New Roman"/>
          <w:i w:val="0"/>
          <w:iCs w:val="0"/>
          <w:sz w:val="24"/>
          <w:szCs w:val="24"/>
        </w:rPr>
        <w:t>Nwankwo</w:t>
      </w:r>
      <w:proofErr w:type="spellEnd"/>
      <w:r w:rsidRPr="008F5711">
        <w:rPr>
          <w:rStyle w:val="Emphasis"/>
          <w:rFonts w:ascii="Times New Roman" w:hAnsi="Times New Roman" w:cs="Times New Roman"/>
          <w:i w:val="0"/>
          <w:iCs w:val="0"/>
          <w:sz w:val="24"/>
          <w:szCs w:val="24"/>
        </w:rPr>
        <w:t xml:space="preserve"> (2020) explores how socio-cultural factors and students' attitudes impact their language achievement. </w:t>
      </w:r>
      <w:proofErr w:type="spellStart"/>
      <w:r w:rsidRPr="008F5711">
        <w:rPr>
          <w:rStyle w:val="Emphasis"/>
          <w:rFonts w:ascii="Times New Roman" w:hAnsi="Times New Roman" w:cs="Times New Roman"/>
          <w:i w:val="0"/>
          <w:iCs w:val="0"/>
          <w:sz w:val="24"/>
          <w:szCs w:val="24"/>
        </w:rPr>
        <w:t>Emeka</w:t>
      </w:r>
      <w:proofErr w:type="spellEnd"/>
      <w:r w:rsidRPr="008F5711">
        <w:rPr>
          <w:rStyle w:val="Emphasis"/>
          <w:rFonts w:ascii="Times New Roman" w:hAnsi="Times New Roman" w:cs="Times New Roman"/>
          <w:i w:val="0"/>
          <w:iCs w:val="0"/>
          <w:sz w:val="24"/>
          <w:szCs w:val="24"/>
        </w:rPr>
        <w:t xml:space="preserve"> and </w:t>
      </w:r>
      <w:proofErr w:type="spellStart"/>
      <w:r w:rsidRPr="008F5711">
        <w:rPr>
          <w:rStyle w:val="Emphasis"/>
          <w:rFonts w:ascii="Times New Roman" w:hAnsi="Times New Roman" w:cs="Times New Roman"/>
          <w:i w:val="0"/>
          <w:iCs w:val="0"/>
          <w:sz w:val="24"/>
          <w:szCs w:val="24"/>
        </w:rPr>
        <w:t>Nwankwo</w:t>
      </w:r>
      <w:proofErr w:type="spellEnd"/>
      <w:r w:rsidRPr="008F5711">
        <w:rPr>
          <w:rStyle w:val="Emphasis"/>
          <w:rFonts w:ascii="Times New Roman" w:hAnsi="Times New Roman" w:cs="Times New Roman"/>
          <w:i w:val="0"/>
          <w:iCs w:val="0"/>
          <w:sz w:val="24"/>
          <w:szCs w:val="24"/>
        </w:rPr>
        <w:t xml:space="preserve"> argue that supportive family environments and positive cultural attitudes towards education contribute to better language outcomes.</w:t>
      </w:r>
      <w:r w:rsidR="008F5711">
        <w:rPr>
          <w:rStyle w:val="Emphasis"/>
          <w:rFonts w:ascii="Times New Roman" w:hAnsi="Times New Roman" w:cs="Times New Roman"/>
          <w:i w:val="0"/>
          <w:iCs w:val="0"/>
          <w:sz w:val="24"/>
          <w:szCs w:val="24"/>
        </w:rPr>
        <w:t xml:space="preserve">  </w:t>
      </w:r>
      <w:r w:rsidR="008F5711">
        <w:rPr>
          <w:rStyle w:val="Emphasis"/>
          <w:rFonts w:ascii="Times New Roman" w:hAnsi="Times New Roman" w:cs="Times New Roman"/>
          <w:i w:val="0"/>
          <w:iCs w:val="0"/>
          <w:sz w:val="24"/>
          <w:szCs w:val="24"/>
        </w:rPr>
        <w:tab/>
      </w:r>
      <w:proofErr w:type="spellStart"/>
      <w:r w:rsidRPr="008F5711">
        <w:rPr>
          <w:rStyle w:val="Emphasis"/>
          <w:rFonts w:ascii="Times New Roman" w:hAnsi="Times New Roman" w:cs="Times New Roman"/>
          <w:i w:val="0"/>
          <w:iCs w:val="0"/>
          <w:sz w:val="24"/>
          <w:szCs w:val="24"/>
        </w:rPr>
        <w:t>Chukwu</w:t>
      </w:r>
      <w:proofErr w:type="spellEnd"/>
      <w:r w:rsidRPr="008F5711">
        <w:rPr>
          <w:rStyle w:val="Emphasis"/>
          <w:rFonts w:ascii="Times New Roman" w:hAnsi="Times New Roman" w:cs="Times New Roman"/>
          <w:i w:val="0"/>
          <w:iCs w:val="0"/>
          <w:sz w:val="24"/>
          <w:szCs w:val="24"/>
        </w:rPr>
        <w:t xml:space="preserve"> (2019)</w:t>
      </w:r>
      <w:r w:rsidR="008F5711">
        <w:rPr>
          <w:rStyle w:val="Emphasis"/>
          <w:rFonts w:ascii="Times New Roman" w:hAnsi="Times New Roman" w:cs="Times New Roman"/>
          <w:i w:val="0"/>
          <w:iCs w:val="0"/>
          <w:sz w:val="24"/>
          <w:szCs w:val="24"/>
        </w:rPr>
        <w:t xml:space="preserve"> </w:t>
      </w:r>
      <w:r w:rsidRPr="008F5711">
        <w:rPr>
          <w:rStyle w:val="Emphasis"/>
          <w:rFonts w:ascii="Times New Roman" w:hAnsi="Times New Roman" w:cs="Times New Roman"/>
          <w:i w:val="0"/>
          <w:iCs w:val="0"/>
          <w:sz w:val="24"/>
          <w:szCs w:val="24"/>
        </w:rPr>
        <w:t>examines the impact of teacher attitudes on students' language learning. The study suggests that teachers' positive attitudes and encouragement can significantly improve</w:t>
      </w:r>
      <w:r w:rsidR="008F5711">
        <w:rPr>
          <w:rStyle w:val="Emphasis"/>
          <w:rFonts w:ascii="Times New Roman" w:hAnsi="Times New Roman" w:cs="Times New Roman"/>
          <w:i w:val="0"/>
          <w:iCs w:val="0"/>
          <w:sz w:val="24"/>
          <w:szCs w:val="24"/>
        </w:rPr>
        <w:t xml:space="preserve"> students' language achievement</w:t>
      </w:r>
      <w:r w:rsidRPr="008F5711">
        <w:rPr>
          <w:rStyle w:val="Emphasis"/>
          <w:rFonts w:ascii="Times New Roman" w:hAnsi="Times New Roman" w:cs="Times New Roman"/>
          <w:i w:val="0"/>
          <w:iCs w:val="0"/>
          <w:sz w:val="24"/>
          <w:szCs w:val="24"/>
        </w:rPr>
        <w:t>s.</w:t>
      </w:r>
      <w:r w:rsidR="008F5711">
        <w:rPr>
          <w:rStyle w:val="Emphasis"/>
          <w:rFonts w:ascii="Times New Roman" w:hAnsi="Times New Roman" w:cs="Times New Roman"/>
          <w:i w:val="0"/>
          <w:iCs w:val="0"/>
          <w:sz w:val="24"/>
          <w:szCs w:val="24"/>
        </w:rPr>
        <w:t xml:space="preserve"> </w:t>
      </w:r>
      <w:proofErr w:type="spellStart"/>
      <w:r w:rsidRPr="008F5711">
        <w:rPr>
          <w:rStyle w:val="Emphasis"/>
          <w:rFonts w:ascii="Times New Roman" w:hAnsi="Times New Roman" w:cs="Times New Roman"/>
          <w:i w:val="0"/>
          <w:iCs w:val="0"/>
          <w:sz w:val="24"/>
          <w:szCs w:val="24"/>
        </w:rPr>
        <w:t>Ogunyemi</w:t>
      </w:r>
      <w:proofErr w:type="spellEnd"/>
      <w:r w:rsidRPr="008F5711">
        <w:rPr>
          <w:rStyle w:val="Emphasis"/>
          <w:rFonts w:ascii="Times New Roman" w:hAnsi="Times New Roman" w:cs="Times New Roman"/>
          <w:i w:val="0"/>
          <w:iCs w:val="0"/>
          <w:sz w:val="24"/>
          <w:szCs w:val="24"/>
        </w:rPr>
        <w:t xml:space="preserve"> (2023)</w:t>
      </w:r>
      <w:r w:rsidR="008F5711">
        <w:rPr>
          <w:rStyle w:val="Emphasis"/>
          <w:rFonts w:ascii="Times New Roman" w:hAnsi="Times New Roman" w:cs="Times New Roman"/>
          <w:i w:val="0"/>
          <w:iCs w:val="0"/>
          <w:sz w:val="24"/>
          <w:szCs w:val="24"/>
        </w:rPr>
        <w:t xml:space="preserve"> </w:t>
      </w:r>
      <w:r w:rsidRPr="008F5711">
        <w:rPr>
          <w:rStyle w:val="Emphasis"/>
          <w:rFonts w:ascii="Times New Roman" w:hAnsi="Times New Roman" w:cs="Times New Roman"/>
          <w:i w:val="0"/>
          <w:iCs w:val="0"/>
          <w:sz w:val="24"/>
          <w:szCs w:val="24"/>
        </w:rPr>
        <w:t xml:space="preserve">study investigates the relationship between students' attitudes toward English language learning and their academic performance. The findings suggest that students with a more positive attitude towards English are more likely to achieve higher grades. Ibrahim (2022) emphasis on the influence of students' self-efficacy and attitudes on their language learning outcomes. The research highlights that students who believe in their own language learning capabilities often achieve better results. Suleiman (2021) examines the effects of classroom environment and students' attitudes on language acquisition. The study shows that a supportive and engaging classroom environment, combined with positive student attitudes, enhances language learning outcomes. </w:t>
      </w:r>
      <w:proofErr w:type="spellStart"/>
      <w:r w:rsidRPr="008F5711">
        <w:rPr>
          <w:rStyle w:val="Emphasis"/>
          <w:rFonts w:ascii="Times New Roman" w:hAnsi="Times New Roman" w:cs="Times New Roman"/>
          <w:i w:val="0"/>
          <w:iCs w:val="0"/>
          <w:sz w:val="24"/>
          <w:szCs w:val="24"/>
        </w:rPr>
        <w:t>Akinyemi</w:t>
      </w:r>
      <w:proofErr w:type="spellEnd"/>
      <w:r w:rsidRPr="008F5711">
        <w:rPr>
          <w:rStyle w:val="Emphasis"/>
          <w:rFonts w:ascii="Times New Roman" w:hAnsi="Times New Roman" w:cs="Times New Roman"/>
          <w:i w:val="0"/>
          <w:iCs w:val="0"/>
          <w:sz w:val="24"/>
          <w:szCs w:val="24"/>
        </w:rPr>
        <w:t xml:space="preserve"> (2020) explores how students' attitudes towards language subjects in Nigerian schools impact their academic achievements. The research indicates that negative attitudes often correlate with lower performance in language subjects. </w:t>
      </w:r>
      <w:proofErr w:type="spellStart"/>
      <w:r w:rsidRPr="008F5711">
        <w:rPr>
          <w:rStyle w:val="Emphasis"/>
          <w:rFonts w:ascii="Times New Roman" w:hAnsi="Times New Roman" w:cs="Times New Roman"/>
          <w:i w:val="0"/>
          <w:iCs w:val="0"/>
          <w:sz w:val="24"/>
          <w:szCs w:val="24"/>
        </w:rPr>
        <w:t>Ojo</w:t>
      </w:r>
      <w:proofErr w:type="spellEnd"/>
      <w:r w:rsidRPr="008F5711">
        <w:rPr>
          <w:rStyle w:val="Emphasis"/>
          <w:rFonts w:ascii="Times New Roman" w:hAnsi="Times New Roman" w:cs="Times New Roman"/>
          <w:i w:val="0"/>
          <w:iCs w:val="0"/>
          <w:sz w:val="24"/>
          <w:szCs w:val="24"/>
        </w:rPr>
        <w:t xml:space="preserve"> (2019)</w:t>
      </w:r>
      <w:r w:rsidR="008F5711">
        <w:rPr>
          <w:rStyle w:val="Emphasis"/>
          <w:rFonts w:ascii="Times New Roman" w:hAnsi="Times New Roman" w:cs="Times New Roman"/>
          <w:i w:val="0"/>
          <w:iCs w:val="0"/>
          <w:sz w:val="24"/>
          <w:szCs w:val="24"/>
        </w:rPr>
        <w:t xml:space="preserve"> </w:t>
      </w:r>
      <w:r w:rsidRPr="008F5711">
        <w:rPr>
          <w:rStyle w:val="Emphasis"/>
          <w:rFonts w:ascii="Times New Roman" w:hAnsi="Times New Roman" w:cs="Times New Roman"/>
          <w:i w:val="0"/>
          <w:iCs w:val="0"/>
          <w:sz w:val="24"/>
          <w:szCs w:val="24"/>
        </w:rPr>
        <w:t xml:space="preserve">research delves into the role of parental attitudes and support </w:t>
      </w:r>
      <w:r w:rsidRPr="008F5711">
        <w:rPr>
          <w:rStyle w:val="Emphasis"/>
          <w:rFonts w:ascii="Times New Roman" w:hAnsi="Times New Roman" w:cs="Times New Roman"/>
          <w:i w:val="0"/>
          <w:iCs w:val="0"/>
          <w:sz w:val="24"/>
          <w:szCs w:val="24"/>
        </w:rPr>
        <w:lastRenderedPageBreak/>
        <w:t>in students' language learning. The study reveals that students whose parents actively support and encourage language learning tend to achieve better results.</w:t>
      </w:r>
    </w:p>
    <w:p w:rsidR="00F67295" w:rsidRPr="008F5711" w:rsidRDefault="00F67295" w:rsidP="008F5711">
      <w:pPr>
        <w:spacing w:line="480" w:lineRule="auto"/>
        <w:ind w:firstLine="720"/>
        <w:jc w:val="both"/>
        <w:rPr>
          <w:rFonts w:ascii="Times New Roman" w:hAnsi="Times New Roman" w:cs="Times New Roman"/>
          <w:sz w:val="24"/>
          <w:szCs w:val="24"/>
        </w:rPr>
      </w:pPr>
      <w:proofErr w:type="spellStart"/>
      <w:r w:rsidRPr="008F5711">
        <w:rPr>
          <w:rStyle w:val="Emphasis"/>
          <w:rFonts w:ascii="Times New Roman" w:hAnsi="Times New Roman" w:cs="Times New Roman"/>
          <w:i w:val="0"/>
          <w:iCs w:val="0"/>
          <w:sz w:val="24"/>
          <w:szCs w:val="24"/>
        </w:rPr>
        <w:t>Alabi</w:t>
      </w:r>
      <w:proofErr w:type="spellEnd"/>
      <w:r w:rsidRPr="008F5711">
        <w:rPr>
          <w:rStyle w:val="Emphasis"/>
          <w:rFonts w:ascii="Times New Roman" w:hAnsi="Times New Roman" w:cs="Times New Roman"/>
          <w:i w:val="0"/>
          <w:iCs w:val="0"/>
          <w:sz w:val="24"/>
          <w:szCs w:val="24"/>
        </w:rPr>
        <w:t xml:space="preserve"> (2023)</w:t>
      </w:r>
      <w:r w:rsidR="008F5711">
        <w:rPr>
          <w:rStyle w:val="Emphasis"/>
          <w:rFonts w:ascii="Times New Roman" w:hAnsi="Times New Roman" w:cs="Times New Roman"/>
          <w:i w:val="0"/>
          <w:iCs w:val="0"/>
          <w:sz w:val="24"/>
          <w:szCs w:val="24"/>
        </w:rPr>
        <w:t xml:space="preserve"> </w:t>
      </w:r>
      <w:r w:rsidRPr="008F5711">
        <w:rPr>
          <w:rStyle w:val="Emphasis"/>
          <w:rFonts w:ascii="Times New Roman" w:hAnsi="Times New Roman" w:cs="Times New Roman"/>
          <w:i w:val="0"/>
          <w:iCs w:val="0"/>
          <w:sz w:val="24"/>
          <w:szCs w:val="24"/>
        </w:rPr>
        <w:t>investigates the impact of students' attitudes towards language teachers on their language learning outcomes. The study finds that positive perceptions of teachers correlate with improved language proficiency and engagement.</w:t>
      </w:r>
    </w:p>
    <w:p w:rsidR="00F67295" w:rsidRPr="008F5711" w:rsidRDefault="00F67295" w:rsidP="008F5711">
      <w:pPr>
        <w:spacing w:line="480" w:lineRule="auto"/>
        <w:ind w:firstLine="720"/>
        <w:jc w:val="both"/>
        <w:rPr>
          <w:rFonts w:ascii="Times New Roman" w:hAnsi="Times New Roman" w:cs="Times New Roman"/>
          <w:sz w:val="24"/>
          <w:szCs w:val="24"/>
        </w:rPr>
      </w:pPr>
      <w:proofErr w:type="spellStart"/>
      <w:r w:rsidRPr="008F5711">
        <w:rPr>
          <w:rStyle w:val="Emphasis"/>
          <w:rFonts w:ascii="Times New Roman" w:hAnsi="Times New Roman" w:cs="Times New Roman"/>
          <w:i w:val="0"/>
          <w:iCs w:val="0"/>
          <w:sz w:val="24"/>
          <w:szCs w:val="24"/>
        </w:rPr>
        <w:t>Afolabi</w:t>
      </w:r>
      <w:proofErr w:type="spellEnd"/>
      <w:r w:rsidRPr="008F5711">
        <w:rPr>
          <w:rStyle w:val="Emphasis"/>
          <w:rFonts w:ascii="Times New Roman" w:hAnsi="Times New Roman" w:cs="Times New Roman"/>
          <w:i w:val="0"/>
          <w:iCs w:val="0"/>
          <w:sz w:val="24"/>
          <w:szCs w:val="24"/>
        </w:rPr>
        <w:t xml:space="preserve"> (2022</w:t>
      </w:r>
      <w:r w:rsidR="008F5711" w:rsidRPr="008F5711">
        <w:rPr>
          <w:rStyle w:val="Emphasis"/>
          <w:rFonts w:ascii="Times New Roman" w:hAnsi="Times New Roman" w:cs="Times New Roman"/>
          <w:i w:val="0"/>
          <w:iCs w:val="0"/>
          <w:sz w:val="24"/>
          <w:szCs w:val="24"/>
        </w:rPr>
        <w:t>) -</w:t>
      </w:r>
      <w:r w:rsidRPr="008F5711">
        <w:rPr>
          <w:rStyle w:val="Emphasis"/>
          <w:rFonts w:ascii="Times New Roman" w:hAnsi="Times New Roman" w:cs="Times New Roman"/>
          <w:i w:val="0"/>
          <w:iCs w:val="0"/>
          <w:sz w:val="24"/>
          <w:szCs w:val="24"/>
        </w:rPr>
        <w:t xml:space="preserve"> </w:t>
      </w:r>
      <w:proofErr w:type="spellStart"/>
      <w:r w:rsidRPr="008F5711">
        <w:rPr>
          <w:rStyle w:val="Emphasis"/>
          <w:rFonts w:ascii="Times New Roman" w:hAnsi="Times New Roman" w:cs="Times New Roman"/>
          <w:i w:val="0"/>
          <w:iCs w:val="0"/>
          <w:sz w:val="24"/>
          <w:szCs w:val="24"/>
        </w:rPr>
        <w:t>Afolabi's</w:t>
      </w:r>
      <w:proofErr w:type="spellEnd"/>
      <w:r w:rsidRPr="008F5711">
        <w:rPr>
          <w:rStyle w:val="Emphasis"/>
          <w:rFonts w:ascii="Times New Roman" w:hAnsi="Times New Roman" w:cs="Times New Roman"/>
          <w:i w:val="0"/>
          <w:iCs w:val="0"/>
          <w:sz w:val="24"/>
          <w:szCs w:val="24"/>
        </w:rPr>
        <w:t xml:space="preserve"> research explores how students' attitudes towards language exams affect their performance. The study suggests that reducing exam anxiety and fostering a positive attitude towards assessments can lead to better language achievement.</w:t>
      </w:r>
    </w:p>
    <w:p w:rsidR="00F67295" w:rsidRPr="008F5711" w:rsidRDefault="00F67295" w:rsidP="008F5711">
      <w:pPr>
        <w:spacing w:line="480" w:lineRule="auto"/>
        <w:ind w:firstLine="720"/>
        <w:jc w:val="both"/>
        <w:rPr>
          <w:rFonts w:ascii="Times New Roman" w:hAnsi="Times New Roman" w:cs="Times New Roman"/>
          <w:sz w:val="24"/>
          <w:szCs w:val="24"/>
        </w:rPr>
      </w:pPr>
      <w:proofErr w:type="spellStart"/>
      <w:r w:rsidRPr="008F5711">
        <w:rPr>
          <w:rStyle w:val="Emphasis"/>
          <w:rFonts w:ascii="Times New Roman" w:hAnsi="Times New Roman" w:cs="Times New Roman"/>
          <w:i w:val="0"/>
          <w:iCs w:val="0"/>
          <w:sz w:val="24"/>
          <w:szCs w:val="24"/>
        </w:rPr>
        <w:t>Okoro</w:t>
      </w:r>
      <w:proofErr w:type="spellEnd"/>
      <w:r w:rsidRPr="008F5711">
        <w:rPr>
          <w:rStyle w:val="Emphasis"/>
          <w:rFonts w:ascii="Times New Roman" w:hAnsi="Times New Roman" w:cs="Times New Roman"/>
          <w:i w:val="0"/>
          <w:iCs w:val="0"/>
          <w:sz w:val="24"/>
          <w:szCs w:val="24"/>
        </w:rPr>
        <w:t xml:space="preserve"> (2021)</w:t>
      </w:r>
      <w:r w:rsidR="008F5711">
        <w:rPr>
          <w:rStyle w:val="Emphasis"/>
          <w:rFonts w:ascii="Times New Roman" w:hAnsi="Times New Roman" w:cs="Times New Roman"/>
          <w:i w:val="0"/>
          <w:iCs w:val="0"/>
          <w:sz w:val="24"/>
          <w:szCs w:val="24"/>
        </w:rPr>
        <w:t xml:space="preserve"> </w:t>
      </w:r>
      <w:r w:rsidRPr="008F5711">
        <w:rPr>
          <w:rStyle w:val="Emphasis"/>
          <w:rFonts w:ascii="Times New Roman" w:hAnsi="Times New Roman" w:cs="Times New Roman"/>
          <w:i w:val="0"/>
          <w:iCs w:val="0"/>
          <w:sz w:val="24"/>
          <w:szCs w:val="24"/>
        </w:rPr>
        <w:t>examines how different teaching methods influence students' attitudes and language acquisition. The study concludes that interactive and student-</w:t>
      </w:r>
      <w:r w:rsidR="008F5711" w:rsidRPr="008F5711">
        <w:rPr>
          <w:rStyle w:val="Emphasis"/>
          <w:rFonts w:ascii="Times New Roman" w:hAnsi="Times New Roman" w:cs="Times New Roman"/>
          <w:i w:val="0"/>
          <w:iCs w:val="0"/>
          <w:sz w:val="24"/>
          <w:szCs w:val="24"/>
        </w:rPr>
        <w:t>centred</w:t>
      </w:r>
      <w:r w:rsidRPr="008F5711">
        <w:rPr>
          <w:rStyle w:val="Emphasis"/>
          <w:rFonts w:ascii="Times New Roman" w:hAnsi="Times New Roman" w:cs="Times New Roman"/>
          <w:i w:val="0"/>
          <w:iCs w:val="0"/>
          <w:sz w:val="24"/>
          <w:szCs w:val="24"/>
        </w:rPr>
        <w:t xml:space="preserve"> teaching approaches contribute to more </w:t>
      </w:r>
      <w:proofErr w:type="spellStart"/>
      <w:r w:rsidRPr="008F5711">
        <w:rPr>
          <w:rStyle w:val="Emphasis"/>
          <w:rFonts w:ascii="Times New Roman" w:hAnsi="Times New Roman" w:cs="Times New Roman"/>
          <w:i w:val="0"/>
          <w:iCs w:val="0"/>
          <w:sz w:val="24"/>
          <w:szCs w:val="24"/>
        </w:rPr>
        <w:t>favorable</w:t>
      </w:r>
      <w:proofErr w:type="spellEnd"/>
      <w:r w:rsidRPr="008F5711">
        <w:rPr>
          <w:rStyle w:val="Emphasis"/>
          <w:rFonts w:ascii="Times New Roman" w:hAnsi="Times New Roman" w:cs="Times New Roman"/>
          <w:i w:val="0"/>
          <w:iCs w:val="0"/>
          <w:sz w:val="24"/>
          <w:szCs w:val="24"/>
        </w:rPr>
        <w:t xml:space="preserve"> attitudes and better language outcomes.</w:t>
      </w:r>
    </w:p>
    <w:p w:rsidR="00F67295" w:rsidRPr="008F5711" w:rsidRDefault="00F67295" w:rsidP="008F5711">
      <w:pPr>
        <w:spacing w:line="480" w:lineRule="auto"/>
        <w:ind w:firstLine="720"/>
        <w:jc w:val="both"/>
        <w:rPr>
          <w:rFonts w:ascii="Times New Roman" w:hAnsi="Times New Roman" w:cs="Times New Roman"/>
          <w:sz w:val="24"/>
          <w:szCs w:val="24"/>
        </w:rPr>
      </w:pPr>
      <w:proofErr w:type="spellStart"/>
      <w:r w:rsidRPr="008F5711">
        <w:rPr>
          <w:rStyle w:val="Emphasis"/>
          <w:rFonts w:ascii="Times New Roman" w:hAnsi="Times New Roman" w:cs="Times New Roman"/>
          <w:i w:val="0"/>
          <w:iCs w:val="0"/>
          <w:sz w:val="24"/>
          <w:szCs w:val="24"/>
        </w:rPr>
        <w:t>Olatunji</w:t>
      </w:r>
      <w:proofErr w:type="spellEnd"/>
      <w:r w:rsidRPr="008F5711">
        <w:rPr>
          <w:rStyle w:val="Emphasis"/>
          <w:rFonts w:ascii="Times New Roman" w:hAnsi="Times New Roman" w:cs="Times New Roman"/>
          <w:i w:val="0"/>
          <w:iCs w:val="0"/>
          <w:sz w:val="24"/>
          <w:szCs w:val="24"/>
        </w:rPr>
        <w:t xml:space="preserve"> (2020)</w:t>
      </w:r>
      <w:r w:rsidR="008F5711">
        <w:rPr>
          <w:rStyle w:val="Emphasis"/>
          <w:rFonts w:ascii="Times New Roman" w:hAnsi="Times New Roman" w:cs="Times New Roman"/>
          <w:i w:val="0"/>
          <w:iCs w:val="0"/>
          <w:sz w:val="24"/>
          <w:szCs w:val="24"/>
        </w:rPr>
        <w:t xml:space="preserve"> </w:t>
      </w:r>
      <w:r w:rsidRPr="008F5711">
        <w:rPr>
          <w:rStyle w:val="Emphasis"/>
          <w:rFonts w:ascii="Times New Roman" w:hAnsi="Times New Roman" w:cs="Times New Roman"/>
          <w:i w:val="0"/>
          <w:iCs w:val="0"/>
          <w:sz w:val="24"/>
          <w:szCs w:val="24"/>
        </w:rPr>
        <w:t>focuses on the role of peer influence and group dynamics in shaping students' attitudes towards language learning. The study indicates that positive peer interactions can enhance students' motivation and achievement in language subjects.</w:t>
      </w:r>
    </w:p>
    <w:p w:rsidR="00F67295" w:rsidRPr="008F5711" w:rsidRDefault="00F67295" w:rsidP="008F5711">
      <w:pPr>
        <w:spacing w:line="480" w:lineRule="auto"/>
        <w:ind w:firstLine="720"/>
        <w:jc w:val="both"/>
        <w:rPr>
          <w:rFonts w:ascii="Times New Roman" w:hAnsi="Times New Roman" w:cs="Times New Roman"/>
          <w:sz w:val="24"/>
          <w:szCs w:val="24"/>
        </w:rPr>
      </w:pPr>
      <w:proofErr w:type="spellStart"/>
      <w:r w:rsidRPr="008F5711">
        <w:rPr>
          <w:rStyle w:val="Emphasis"/>
          <w:rFonts w:ascii="Times New Roman" w:hAnsi="Times New Roman" w:cs="Times New Roman"/>
          <w:i w:val="0"/>
          <w:iCs w:val="0"/>
          <w:sz w:val="24"/>
          <w:szCs w:val="24"/>
        </w:rPr>
        <w:t>Nwogu</w:t>
      </w:r>
      <w:proofErr w:type="spellEnd"/>
      <w:r w:rsidRPr="008F5711">
        <w:rPr>
          <w:rStyle w:val="Emphasis"/>
          <w:rFonts w:ascii="Times New Roman" w:hAnsi="Times New Roman" w:cs="Times New Roman"/>
          <w:i w:val="0"/>
          <w:iCs w:val="0"/>
          <w:sz w:val="24"/>
          <w:szCs w:val="24"/>
        </w:rPr>
        <w:t xml:space="preserve"> (2019) research looks at the impact of students' attitudes towards Nigerian languages and their academic performance. The study reveals that students who view </w:t>
      </w:r>
      <w:r w:rsidRPr="008F5711">
        <w:rPr>
          <w:rStyle w:val="Emphasis"/>
          <w:rFonts w:ascii="Times New Roman" w:hAnsi="Times New Roman" w:cs="Times New Roman"/>
          <w:i w:val="0"/>
          <w:iCs w:val="0"/>
          <w:sz w:val="24"/>
          <w:szCs w:val="24"/>
        </w:rPr>
        <w:lastRenderedPageBreak/>
        <w:t xml:space="preserve">indigenous languages positively tend to perform better in both their native and second languages. </w:t>
      </w:r>
      <w:proofErr w:type="spellStart"/>
      <w:r w:rsidRPr="008F5711">
        <w:rPr>
          <w:rStyle w:val="Emphasis"/>
          <w:rFonts w:ascii="Times New Roman" w:hAnsi="Times New Roman" w:cs="Times New Roman"/>
          <w:i w:val="0"/>
          <w:iCs w:val="0"/>
          <w:sz w:val="24"/>
          <w:szCs w:val="24"/>
        </w:rPr>
        <w:t>Ojo</w:t>
      </w:r>
      <w:proofErr w:type="spellEnd"/>
      <w:r w:rsidRPr="008F5711">
        <w:rPr>
          <w:rStyle w:val="Emphasis"/>
          <w:rFonts w:ascii="Times New Roman" w:hAnsi="Times New Roman" w:cs="Times New Roman"/>
          <w:i w:val="0"/>
          <w:iCs w:val="0"/>
          <w:sz w:val="24"/>
          <w:szCs w:val="24"/>
        </w:rPr>
        <w:t xml:space="preserve">, J. A. (2023) in the book titled "Attitudes </w:t>
      </w:r>
      <w:proofErr w:type="gramStart"/>
      <w:r w:rsidRPr="008F5711">
        <w:rPr>
          <w:rStyle w:val="Emphasis"/>
          <w:rFonts w:ascii="Times New Roman" w:hAnsi="Times New Roman" w:cs="Times New Roman"/>
          <w:i w:val="0"/>
          <w:iCs w:val="0"/>
          <w:sz w:val="24"/>
          <w:szCs w:val="24"/>
        </w:rPr>
        <w:t>Toward</w:t>
      </w:r>
      <w:r w:rsidR="0007528E">
        <w:rPr>
          <w:rStyle w:val="Emphasis"/>
          <w:rFonts w:ascii="Times New Roman" w:hAnsi="Times New Roman" w:cs="Times New Roman"/>
          <w:i w:val="0"/>
          <w:iCs w:val="0"/>
          <w:sz w:val="24"/>
          <w:szCs w:val="24"/>
        </w:rPr>
        <w:t>s</w:t>
      </w:r>
      <w:proofErr w:type="gramEnd"/>
      <w:r w:rsidRPr="008F5711">
        <w:rPr>
          <w:rStyle w:val="Emphasis"/>
          <w:rFonts w:ascii="Times New Roman" w:hAnsi="Times New Roman" w:cs="Times New Roman"/>
          <w:i w:val="0"/>
          <w:iCs w:val="0"/>
          <w:sz w:val="24"/>
          <w:szCs w:val="24"/>
        </w:rPr>
        <w:t xml:space="preserve"> Language Learning and Its I</w:t>
      </w:r>
      <w:r w:rsidR="008F5711">
        <w:rPr>
          <w:rStyle w:val="Emphasis"/>
          <w:rFonts w:ascii="Times New Roman" w:hAnsi="Times New Roman" w:cs="Times New Roman"/>
          <w:i w:val="0"/>
          <w:iCs w:val="0"/>
          <w:sz w:val="24"/>
          <w:szCs w:val="24"/>
        </w:rPr>
        <w:t xml:space="preserve">mpact on Academic Achievement" </w:t>
      </w:r>
      <w:proofErr w:type="spellStart"/>
      <w:r w:rsidRPr="008F5711">
        <w:rPr>
          <w:rStyle w:val="Emphasis"/>
          <w:rFonts w:ascii="Times New Roman" w:hAnsi="Times New Roman" w:cs="Times New Roman"/>
          <w:i w:val="0"/>
          <w:iCs w:val="0"/>
          <w:sz w:val="24"/>
          <w:szCs w:val="24"/>
        </w:rPr>
        <w:t>Ojo</w:t>
      </w:r>
      <w:proofErr w:type="spellEnd"/>
      <w:r w:rsidRPr="008F5711">
        <w:rPr>
          <w:rStyle w:val="Emphasis"/>
          <w:rFonts w:ascii="Times New Roman" w:hAnsi="Times New Roman" w:cs="Times New Roman"/>
          <w:i w:val="0"/>
          <w:iCs w:val="0"/>
          <w:sz w:val="24"/>
          <w:szCs w:val="24"/>
        </w:rPr>
        <w:t xml:space="preserve"> examines the correlation between students' attitudes towards language learning and their academic performance. The study finds that a positive attitude towards language learning significantly improves students' grades and overall language proficiency. </w:t>
      </w:r>
      <w:proofErr w:type="spellStart"/>
      <w:r w:rsidRPr="008F5711">
        <w:rPr>
          <w:rStyle w:val="Emphasis"/>
          <w:rFonts w:ascii="Times New Roman" w:hAnsi="Times New Roman" w:cs="Times New Roman"/>
          <w:i w:val="0"/>
          <w:iCs w:val="0"/>
          <w:sz w:val="24"/>
          <w:szCs w:val="24"/>
        </w:rPr>
        <w:t>Ojo</w:t>
      </w:r>
      <w:proofErr w:type="spellEnd"/>
      <w:r w:rsidRPr="008F5711">
        <w:rPr>
          <w:rStyle w:val="Emphasis"/>
          <w:rFonts w:ascii="Times New Roman" w:hAnsi="Times New Roman" w:cs="Times New Roman"/>
          <w:i w:val="0"/>
          <w:iCs w:val="0"/>
          <w:sz w:val="24"/>
          <w:szCs w:val="24"/>
        </w:rPr>
        <w:t xml:space="preserve"> highlights the need for educational interventions that promote positive attitudes to enhance language achievements. </w:t>
      </w:r>
      <w:proofErr w:type="spellStart"/>
      <w:r w:rsidRPr="008F5711">
        <w:rPr>
          <w:rStyle w:val="Emphasis"/>
          <w:rFonts w:ascii="Times New Roman" w:hAnsi="Times New Roman" w:cs="Times New Roman"/>
          <w:i w:val="0"/>
          <w:iCs w:val="0"/>
          <w:sz w:val="24"/>
          <w:szCs w:val="24"/>
        </w:rPr>
        <w:t>Adeyemo</w:t>
      </w:r>
      <w:proofErr w:type="spellEnd"/>
      <w:r w:rsidRPr="008F5711">
        <w:rPr>
          <w:rStyle w:val="Emphasis"/>
          <w:rFonts w:ascii="Times New Roman" w:hAnsi="Times New Roman" w:cs="Times New Roman"/>
          <w:i w:val="0"/>
          <w:iCs w:val="0"/>
          <w:sz w:val="24"/>
          <w:szCs w:val="24"/>
        </w:rPr>
        <w:t xml:space="preserve">, A. S. (2022) "The Role of Motivation in Language Acquisition </w:t>
      </w:r>
      <w:proofErr w:type="gramStart"/>
      <w:r w:rsidRPr="008F5711">
        <w:rPr>
          <w:rStyle w:val="Emphasis"/>
          <w:rFonts w:ascii="Times New Roman" w:hAnsi="Times New Roman" w:cs="Times New Roman"/>
          <w:i w:val="0"/>
          <w:iCs w:val="0"/>
          <w:sz w:val="24"/>
          <w:szCs w:val="24"/>
        </w:rPr>
        <w:t>Among</w:t>
      </w:r>
      <w:proofErr w:type="gramEnd"/>
      <w:r w:rsidRPr="008F5711">
        <w:rPr>
          <w:rStyle w:val="Emphasis"/>
          <w:rFonts w:ascii="Times New Roman" w:hAnsi="Times New Roman" w:cs="Times New Roman"/>
          <w:i w:val="0"/>
          <w:iCs w:val="0"/>
          <w:sz w:val="24"/>
          <w:szCs w:val="24"/>
        </w:rPr>
        <w:t xml:space="preserve"> Nigerian Students".  </w:t>
      </w:r>
      <w:proofErr w:type="spellStart"/>
      <w:r w:rsidRPr="008F5711">
        <w:rPr>
          <w:rStyle w:val="Emphasis"/>
          <w:rFonts w:ascii="Times New Roman" w:hAnsi="Times New Roman" w:cs="Times New Roman"/>
          <w:i w:val="0"/>
          <w:iCs w:val="0"/>
          <w:sz w:val="24"/>
          <w:szCs w:val="24"/>
        </w:rPr>
        <w:t>Adeyemo's</w:t>
      </w:r>
      <w:proofErr w:type="spellEnd"/>
      <w:r w:rsidRPr="008F5711">
        <w:rPr>
          <w:rStyle w:val="Emphasis"/>
          <w:rFonts w:ascii="Times New Roman" w:hAnsi="Times New Roman" w:cs="Times New Roman"/>
          <w:i w:val="0"/>
          <w:iCs w:val="0"/>
          <w:sz w:val="24"/>
          <w:szCs w:val="24"/>
        </w:rPr>
        <w:t xml:space="preserve"> research explores how different types of motivation (intrinsic and extrinsic) affect students' language learning outcomes. The study reveals that intrinsic motivation, characterized by a genuine interest in learning, is strongly associated with higher language achievement compared to extrinsic motivation, which is driven by external rewards. </w:t>
      </w:r>
      <w:proofErr w:type="spellStart"/>
      <w:r w:rsidRPr="008F5711">
        <w:rPr>
          <w:rStyle w:val="Emphasis"/>
          <w:rFonts w:ascii="Times New Roman" w:hAnsi="Times New Roman" w:cs="Times New Roman"/>
          <w:i w:val="0"/>
          <w:iCs w:val="0"/>
          <w:sz w:val="24"/>
          <w:szCs w:val="24"/>
        </w:rPr>
        <w:t>Babatunde</w:t>
      </w:r>
      <w:proofErr w:type="spellEnd"/>
      <w:r w:rsidRPr="008F5711">
        <w:rPr>
          <w:rStyle w:val="Emphasis"/>
          <w:rFonts w:ascii="Times New Roman" w:hAnsi="Times New Roman" w:cs="Times New Roman"/>
          <w:i w:val="0"/>
          <w:iCs w:val="0"/>
          <w:sz w:val="24"/>
          <w:szCs w:val="24"/>
        </w:rPr>
        <w:t>, O. A. (2021)</w:t>
      </w:r>
      <w:r w:rsidR="008F5711">
        <w:rPr>
          <w:rStyle w:val="Emphasis"/>
          <w:rFonts w:ascii="Times New Roman" w:hAnsi="Times New Roman" w:cs="Times New Roman"/>
          <w:i w:val="0"/>
          <w:iCs w:val="0"/>
          <w:sz w:val="24"/>
          <w:szCs w:val="24"/>
        </w:rPr>
        <w:t xml:space="preserve"> </w:t>
      </w:r>
      <w:r w:rsidRPr="008F5711">
        <w:rPr>
          <w:rStyle w:val="Emphasis"/>
          <w:rFonts w:ascii="Times New Roman" w:hAnsi="Times New Roman" w:cs="Times New Roman"/>
          <w:i w:val="0"/>
          <w:iCs w:val="0"/>
          <w:sz w:val="24"/>
          <w:szCs w:val="24"/>
        </w:rPr>
        <w:t>investigates how changes in students' attitudes towards language subjects influence their learning success. The research demonstrates that positive shifts in attitude can lead to significant improvements in language proficiency, suggesting the importance of fostering a positive learning environment. Johnson, K. I. (2021)</w:t>
      </w:r>
      <w:r w:rsidR="008F5711">
        <w:rPr>
          <w:rStyle w:val="Emphasis"/>
          <w:rFonts w:ascii="Times New Roman" w:hAnsi="Times New Roman" w:cs="Times New Roman"/>
          <w:i w:val="0"/>
          <w:iCs w:val="0"/>
          <w:sz w:val="24"/>
          <w:szCs w:val="24"/>
        </w:rPr>
        <w:t xml:space="preserve"> </w:t>
      </w:r>
      <w:r w:rsidRPr="008F5711">
        <w:rPr>
          <w:rStyle w:val="Emphasis"/>
          <w:rFonts w:ascii="Times New Roman" w:hAnsi="Times New Roman" w:cs="Times New Roman"/>
          <w:i w:val="0"/>
          <w:iCs w:val="0"/>
          <w:sz w:val="24"/>
          <w:szCs w:val="24"/>
        </w:rPr>
        <w:t>Johnson’s study focuses on how teachers' attitudes and teaching styles impact students' language learning experiences. The research highlights that supportive and enthusiastic teaching practices contribute to better student engagement and higher language achievement.</w:t>
      </w:r>
    </w:p>
    <w:p w:rsidR="00F67295" w:rsidRPr="008F5711" w:rsidRDefault="00F67295" w:rsidP="008F5711">
      <w:pPr>
        <w:spacing w:line="480" w:lineRule="auto"/>
        <w:jc w:val="both"/>
        <w:rPr>
          <w:rFonts w:ascii="Times New Roman" w:hAnsi="Times New Roman" w:cs="Times New Roman"/>
          <w:sz w:val="24"/>
          <w:szCs w:val="24"/>
        </w:rPr>
      </w:pPr>
      <w:proofErr w:type="spellStart"/>
      <w:r w:rsidRPr="008F5711">
        <w:rPr>
          <w:rStyle w:val="Emphasis"/>
          <w:rFonts w:ascii="Times New Roman" w:hAnsi="Times New Roman" w:cs="Times New Roman"/>
          <w:i w:val="0"/>
          <w:iCs w:val="0"/>
          <w:sz w:val="24"/>
          <w:szCs w:val="24"/>
        </w:rPr>
        <w:lastRenderedPageBreak/>
        <w:t>Oseni</w:t>
      </w:r>
      <w:proofErr w:type="spellEnd"/>
      <w:r w:rsidRPr="008F5711">
        <w:rPr>
          <w:rStyle w:val="Emphasis"/>
          <w:rFonts w:ascii="Times New Roman" w:hAnsi="Times New Roman" w:cs="Times New Roman"/>
          <w:i w:val="0"/>
          <w:iCs w:val="0"/>
          <w:sz w:val="24"/>
          <w:szCs w:val="24"/>
        </w:rPr>
        <w:t xml:space="preserve">, B. T. (2020) "Students' Attitudes </w:t>
      </w:r>
      <w:proofErr w:type="gramStart"/>
      <w:r w:rsidRPr="008F5711">
        <w:rPr>
          <w:rStyle w:val="Emphasis"/>
          <w:rFonts w:ascii="Times New Roman" w:hAnsi="Times New Roman" w:cs="Times New Roman"/>
          <w:i w:val="0"/>
          <w:iCs w:val="0"/>
          <w:sz w:val="24"/>
          <w:szCs w:val="24"/>
        </w:rPr>
        <w:t>Towa</w:t>
      </w:r>
      <w:r w:rsidR="008F5711">
        <w:rPr>
          <w:rStyle w:val="Emphasis"/>
          <w:rFonts w:ascii="Times New Roman" w:hAnsi="Times New Roman" w:cs="Times New Roman"/>
          <w:i w:val="0"/>
          <w:iCs w:val="0"/>
          <w:sz w:val="24"/>
          <w:szCs w:val="24"/>
        </w:rPr>
        <w:t>rds</w:t>
      </w:r>
      <w:proofErr w:type="gramEnd"/>
      <w:r w:rsidR="008F5711">
        <w:rPr>
          <w:rStyle w:val="Emphasis"/>
          <w:rFonts w:ascii="Times New Roman" w:hAnsi="Times New Roman" w:cs="Times New Roman"/>
          <w:i w:val="0"/>
          <w:iCs w:val="0"/>
          <w:sz w:val="24"/>
          <w:szCs w:val="24"/>
        </w:rPr>
        <w:t xml:space="preserve"> English Language Learning" </w:t>
      </w:r>
      <w:proofErr w:type="spellStart"/>
      <w:r w:rsidRPr="008F5711">
        <w:rPr>
          <w:rStyle w:val="Emphasis"/>
          <w:rFonts w:ascii="Times New Roman" w:hAnsi="Times New Roman" w:cs="Times New Roman"/>
          <w:i w:val="0"/>
          <w:iCs w:val="0"/>
          <w:sz w:val="24"/>
          <w:szCs w:val="24"/>
        </w:rPr>
        <w:t>Oseni</w:t>
      </w:r>
      <w:proofErr w:type="spellEnd"/>
      <w:r w:rsidRPr="008F5711">
        <w:rPr>
          <w:rStyle w:val="Emphasis"/>
          <w:rFonts w:ascii="Times New Roman" w:hAnsi="Times New Roman" w:cs="Times New Roman"/>
          <w:i w:val="0"/>
          <w:iCs w:val="0"/>
          <w:sz w:val="24"/>
          <w:szCs w:val="24"/>
        </w:rPr>
        <w:t xml:space="preserve"> explores the attitudes of students in Nigerian tertiary institutions towards learning English. The study finds that students with a positive attitude towards English tend to achieve better language outcomes, emphasizing the need for targeted strategies to enhance students' perceptions of the language.</w:t>
      </w:r>
    </w:p>
    <w:p w:rsidR="00F67295" w:rsidRPr="008F5711" w:rsidRDefault="008F5711" w:rsidP="008F5711">
      <w:pPr>
        <w:spacing w:line="480" w:lineRule="auto"/>
        <w:jc w:val="both"/>
        <w:rPr>
          <w:rFonts w:ascii="Times New Roman" w:hAnsi="Times New Roman" w:cs="Times New Roman"/>
          <w:sz w:val="24"/>
          <w:szCs w:val="24"/>
        </w:rPr>
      </w:pPr>
      <w:r>
        <w:rPr>
          <w:rStyle w:val="Emphasis"/>
          <w:rFonts w:ascii="Times New Roman" w:hAnsi="Times New Roman" w:cs="Times New Roman"/>
          <w:i w:val="0"/>
          <w:iCs w:val="0"/>
          <w:sz w:val="24"/>
          <w:szCs w:val="24"/>
        </w:rPr>
        <w:t xml:space="preserve">Fatima, A. M. (2019) </w:t>
      </w:r>
      <w:r w:rsidR="00F67295" w:rsidRPr="008F5711">
        <w:rPr>
          <w:rStyle w:val="Emphasis"/>
          <w:rFonts w:ascii="Times New Roman" w:hAnsi="Times New Roman" w:cs="Times New Roman"/>
          <w:i w:val="0"/>
          <w:iCs w:val="0"/>
          <w:sz w:val="24"/>
          <w:szCs w:val="24"/>
        </w:rPr>
        <w:t>examines how parental attitudes and involvement influence students' attitudes towards language learning. The study reveals that parental support and positive reinforcement play a crucial role in shaping students' attitudes and improving their language achievement.</w:t>
      </w:r>
    </w:p>
    <w:p w:rsidR="00F67295" w:rsidRPr="008F5711" w:rsidRDefault="00F67295" w:rsidP="008F5711">
      <w:pPr>
        <w:spacing w:line="480" w:lineRule="auto"/>
        <w:ind w:firstLine="720"/>
        <w:jc w:val="both"/>
        <w:rPr>
          <w:rFonts w:ascii="Times New Roman" w:hAnsi="Times New Roman" w:cs="Times New Roman"/>
          <w:sz w:val="24"/>
          <w:szCs w:val="24"/>
        </w:rPr>
      </w:pPr>
      <w:proofErr w:type="spellStart"/>
      <w:r w:rsidRPr="008F5711">
        <w:rPr>
          <w:rStyle w:val="Emphasis"/>
          <w:rFonts w:ascii="Times New Roman" w:hAnsi="Times New Roman" w:cs="Times New Roman"/>
          <w:i w:val="0"/>
          <w:iCs w:val="0"/>
          <w:sz w:val="24"/>
          <w:szCs w:val="24"/>
        </w:rPr>
        <w:t>Damilola</w:t>
      </w:r>
      <w:proofErr w:type="spellEnd"/>
      <w:r w:rsidRPr="008F5711">
        <w:rPr>
          <w:rStyle w:val="Emphasis"/>
          <w:rFonts w:ascii="Times New Roman" w:hAnsi="Times New Roman" w:cs="Times New Roman"/>
          <w:i w:val="0"/>
          <w:iCs w:val="0"/>
          <w:sz w:val="24"/>
          <w:szCs w:val="24"/>
        </w:rPr>
        <w:t>, O. T. (2023)</w:t>
      </w:r>
      <w:r w:rsidR="008F5711">
        <w:rPr>
          <w:rStyle w:val="Emphasis"/>
          <w:rFonts w:ascii="Times New Roman" w:hAnsi="Times New Roman" w:cs="Times New Roman"/>
          <w:i w:val="0"/>
          <w:iCs w:val="0"/>
          <w:sz w:val="24"/>
          <w:szCs w:val="24"/>
        </w:rPr>
        <w:t xml:space="preserve"> </w:t>
      </w:r>
      <w:r w:rsidRPr="008F5711">
        <w:rPr>
          <w:rStyle w:val="Emphasis"/>
          <w:rFonts w:ascii="Times New Roman" w:hAnsi="Times New Roman" w:cs="Times New Roman"/>
          <w:i w:val="0"/>
          <w:iCs w:val="0"/>
          <w:sz w:val="24"/>
          <w:szCs w:val="24"/>
        </w:rPr>
        <w:t>investigates how the classroom environment affects students' attitudes towards language learning and their academic performance. The study finds that a positive and inclusive classroom climate enhances students' attitudes and leads to improved language achievements.</w:t>
      </w:r>
    </w:p>
    <w:p w:rsidR="00F67295" w:rsidRPr="008F5711" w:rsidRDefault="00F67295" w:rsidP="008F5711">
      <w:pPr>
        <w:spacing w:line="480" w:lineRule="auto"/>
        <w:ind w:firstLine="720"/>
        <w:jc w:val="both"/>
        <w:rPr>
          <w:rFonts w:ascii="Times New Roman" w:hAnsi="Times New Roman" w:cs="Times New Roman"/>
          <w:sz w:val="24"/>
          <w:szCs w:val="24"/>
        </w:rPr>
      </w:pPr>
      <w:proofErr w:type="spellStart"/>
      <w:r w:rsidRPr="008F5711">
        <w:rPr>
          <w:rStyle w:val="Emphasis"/>
          <w:rFonts w:ascii="Times New Roman" w:hAnsi="Times New Roman" w:cs="Times New Roman"/>
          <w:i w:val="0"/>
          <w:iCs w:val="0"/>
          <w:sz w:val="24"/>
          <w:szCs w:val="24"/>
        </w:rPr>
        <w:t>Eze</w:t>
      </w:r>
      <w:proofErr w:type="spellEnd"/>
      <w:r w:rsidRPr="008F5711">
        <w:rPr>
          <w:rStyle w:val="Emphasis"/>
          <w:rFonts w:ascii="Times New Roman" w:hAnsi="Times New Roman" w:cs="Times New Roman"/>
          <w:i w:val="0"/>
          <w:iCs w:val="0"/>
          <w:sz w:val="24"/>
          <w:szCs w:val="24"/>
        </w:rPr>
        <w:t>, C. P. (2022)</w:t>
      </w:r>
      <w:r w:rsidR="008F5711">
        <w:rPr>
          <w:rStyle w:val="Emphasis"/>
          <w:rFonts w:ascii="Times New Roman" w:hAnsi="Times New Roman" w:cs="Times New Roman"/>
          <w:i w:val="0"/>
          <w:iCs w:val="0"/>
          <w:sz w:val="24"/>
          <w:szCs w:val="24"/>
        </w:rPr>
        <w:t xml:space="preserve"> </w:t>
      </w:r>
      <w:r w:rsidRPr="008F5711">
        <w:rPr>
          <w:rStyle w:val="Emphasis"/>
          <w:rFonts w:ascii="Times New Roman" w:hAnsi="Times New Roman" w:cs="Times New Roman"/>
          <w:i w:val="0"/>
          <w:iCs w:val="0"/>
          <w:sz w:val="24"/>
          <w:szCs w:val="24"/>
        </w:rPr>
        <w:t xml:space="preserve">research focuses on students' attitudes towards learning indigenous languages in Nigeria. The study shows that positive attitudes towards indigenous languages contribute to better language proficiency and academic success in both indigenous and foreign languages. </w:t>
      </w:r>
      <w:proofErr w:type="spellStart"/>
      <w:r w:rsidRPr="008F5711">
        <w:rPr>
          <w:rStyle w:val="Emphasis"/>
          <w:rFonts w:ascii="Times New Roman" w:hAnsi="Times New Roman" w:cs="Times New Roman"/>
          <w:i w:val="0"/>
          <w:iCs w:val="0"/>
          <w:sz w:val="24"/>
          <w:szCs w:val="24"/>
        </w:rPr>
        <w:t>Kehinde</w:t>
      </w:r>
      <w:proofErr w:type="spellEnd"/>
      <w:r w:rsidRPr="008F5711">
        <w:rPr>
          <w:rStyle w:val="Emphasis"/>
          <w:rFonts w:ascii="Times New Roman" w:hAnsi="Times New Roman" w:cs="Times New Roman"/>
          <w:i w:val="0"/>
          <w:iCs w:val="0"/>
          <w:sz w:val="24"/>
          <w:szCs w:val="24"/>
        </w:rPr>
        <w:t xml:space="preserve">, R. O. (2021) in the book titled "Impact of Educational Technology on Students’ Attitudes and Language Achievement" examines </w:t>
      </w:r>
      <w:r w:rsidRPr="008F5711">
        <w:rPr>
          <w:rStyle w:val="Emphasis"/>
          <w:rFonts w:ascii="Times New Roman" w:hAnsi="Times New Roman" w:cs="Times New Roman"/>
          <w:i w:val="0"/>
          <w:iCs w:val="0"/>
          <w:sz w:val="24"/>
          <w:szCs w:val="24"/>
        </w:rPr>
        <w:lastRenderedPageBreak/>
        <w:t>how the use of educational technology in language learning affects students' attitudes and achievements. The research highlights that interactive digital tools and resources improve students' engagement and positively influence their language learning outcomes.</w:t>
      </w:r>
    </w:p>
    <w:p w:rsidR="00F67295" w:rsidRPr="008F5711" w:rsidRDefault="00F67295" w:rsidP="008F5711">
      <w:pPr>
        <w:spacing w:line="480" w:lineRule="auto"/>
        <w:ind w:firstLine="720"/>
        <w:jc w:val="both"/>
        <w:rPr>
          <w:rFonts w:ascii="Times New Roman" w:hAnsi="Times New Roman" w:cs="Times New Roman"/>
          <w:sz w:val="24"/>
          <w:szCs w:val="24"/>
        </w:rPr>
      </w:pPr>
      <w:proofErr w:type="spellStart"/>
      <w:r w:rsidRPr="008F5711">
        <w:rPr>
          <w:rStyle w:val="Emphasis"/>
          <w:rFonts w:ascii="Times New Roman" w:hAnsi="Times New Roman" w:cs="Times New Roman"/>
          <w:i w:val="0"/>
          <w:iCs w:val="0"/>
          <w:sz w:val="24"/>
          <w:szCs w:val="24"/>
        </w:rPr>
        <w:t>Sikiru</w:t>
      </w:r>
      <w:proofErr w:type="spellEnd"/>
      <w:r w:rsidRPr="008F5711">
        <w:rPr>
          <w:rStyle w:val="Emphasis"/>
          <w:rFonts w:ascii="Times New Roman" w:hAnsi="Times New Roman" w:cs="Times New Roman"/>
          <w:i w:val="0"/>
          <w:iCs w:val="0"/>
          <w:sz w:val="24"/>
          <w:szCs w:val="24"/>
        </w:rPr>
        <w:t>, M. I. (2021) study explores how students' attitudes towards different language learning methods impact their academic performance. The findings suggest that adopting diverse and student-</w:t>
      </w:r>
      <w:proofErr w:type="spellStart"/>
      <w:r w:rsidRPr="008F5711">
        <w:rPr>
          <w:rStyle w:val="Emphasis"/>
          <w:rFonts w:ascii="Times New Roman" w:hAnsi="Times New Roman" w:cs="Times New Roman"/>
          <w:i w:val="0"/>
          <w:iCs w:val="0"/>
          <w:sz w:val="24"/>
          <w:szCs w:val="24"/>
        </w:rPr>
        <w:t>centered</w:t>
      </w:r>
      <w:proofErr w:type="spellEnd"/>
      <w:r w:rsidRPr="008F5711">
        <w:rPr>
          <w:rStyle w:val="Emphasis"/>
          <w:rFonts w:ascii="Times New Roman" w:hAnsi="Times New Roman" w:cs="Times New Roman"/>
          <w:i w:val="0"/>
          <w:iCs w:val="0"/>
          <w:sz w:val="24"/>
          <w:szCs w:val="24"/>
        </w:rPr>
        <w:t xml:space="preserve"> learning approaches can foster more positive attitudes and improve language achievement.</w:t>
      </w:r>
    </w:p>
    <w:p w:rsidR="00F67295" w:rsidRPr="008F5711" w:rsidRDefault="00F67295" w:rsidP="008F5711">
      <w:pPr>
        <w:spacing w:line="480" w:lineRule="auto"/>
        <w:ind w:firstLine="720"/>
        <w:jc w:val="both"/>
        <w:rPr>
          <w:rFonts w:ascii="Times New Roman" w:hAnsi="Times New Roman" w:cs="Times New Roman"/>
          <w:sz w:val="24"/>
          <w:szCs w:val="24"/>
        </w:rPr>
      </w:pPr>
      <w:proofErr w:type="spellStart"/>
      <w:r w:rsidRPr="008F5711">
        <w:rPr>
          <w:rStyle w:val="Emphasis"/>
          <w:rFonts w:ascii="Times New Roman" w:hAnsi="Times New Roman" w:cs="Times New Roman"/>
          <w:i w:val="0"/>
          <w:iCs w:val="0"/>
          <w:sz w:val="24"/>
          <w:szCs w:val="24"/>
        </w:rPr>
        <w:t>Fola</w:t>
      </w:r>
      <w:proofErr w:type="spellEnd"/>
      <w:r w:rsidRPr="008F5711">
        <w:rPr>
          <w:rStyle w:val="Emphasis"/>
          <w:rFonts w:ascii="Times New Roman" w:hAnsi="Times New Roman" w:cs="Times New Roman"/>
          <w:i w:val="0"/>
          <w:iCs w:val="0"/>
          <w:sz w:val="24"/>
          <w:szCs w:val="24"/>
        </w:rPr>
        <w:t>, J. A. (2020) research investigates the relationship between students' self-esteem and their attitudes towards language learning. The study finds that higher self-esteem is linked to more positive attitudes and better language learning outcomes.</w:t>
      </w:r>
    </w:p>
    <w:p w:rsidR="008F5711" w:rsidRPr="0007528E" w:rsidRDefault="00F67295" w:rsidP="0007528E">
      <w:pPr>
        <w:spacing w:line="480" w:lineRule="auto"/>
        <w:ind w:firstLine="720"/>
        <w:jc w:val="both"/>
        <w:rPr>
          <w:rStyle w:val="Emphasis"/>
          <w:rFonts w:ascii="Times New Roman" w:hAnsi="Times New Roman" w:cs="Times New Roman"/>
          <w:i w:val="0"/>
          <w:iCs w:val="0"/>
          <w:sz w:val="24"/>
          <w:szCs w:val="24"/>
        </w:rPr>
      </w:pPr>
      <w:proofErr w:type="spellStart"/>
      <w:r w:rsidRPr="008F5711">
        <w:rPr>
          <w:rStyle w:val="Emphasis"/>
          <w:rFonts w:ascii="Times New Roman" w:hAnsi="Times New Roman" w:cs="Times New Roman"/>
          <w:i w:val="0"/>
          <w:iCs w:val="0"/>
          <w:sz w:val="24"/>
          <w:szCs w:val="24"/>
        </w:rPr>
        <w:t>Micheal</w:t>
      </w:r>
      <w:proofErr w:type="spellEnd"/>
      <w:r w:rsidRPr="008F5711">
        <w:rPr>
          <w:rStyle w:val="Emphasis"/>
          <w:rFonts w:ascii="Times New Roman" w:hAnsi="Times New Roman" w:cs="Times New Roman"/>
          <w:i w:val="0"/>
          <w:iCs w:val="0"/>
          <w:sz w:val="24"/>
          <w:szCs w:val="24"/>
        </w:rPr>
        <w:t>, T. A. (201</w:t>
      </w:r>
      <w:r w:rsidR="008F5711">
        <w:rPr>
          <w:rStyle w:val="Emphasis"/>
          <w:rFonts w:ascii="Times New Roman" w:hAnsi="Times New Roman" w:cs="Times New Roman"/>
          <w:i w:val="0"/>
          <w:iCs w:val="0"/>
          <w:sz w:val="24"/>
          <w:szCs w:val="24"/>
        </w:rPr>
        <w:t xml:space="preserve">9) </w:t>
      </w:r>
      <w:r w:rsidRPr="008F5711">
        <w:rPr>
          <w:rStyle w:val="Emphasis"/>
          <w:rFonts w:ascii="Times New Roman" w:hAnsi="Times New Roman" w:cs="Times New Roman"/>
          <w:i w:val="0"/>
          <w:iCs w:val="0"/>
          <w:sz w:val="24"/>
          <w:szCs w:val="24"/>
        </w:rPr>
        <w:t>explores how cultural attitudes influence students' language learning achievements. The research indicates that cultural support for education and language learning positively affects students' language proficiency and academic success</w:t>
      </w:r>
      <w:r w:rsidRPr="008F5711">
        <w:rPr>
          <w:rStyle w:val="Emphasis"/>
          <w:rFonts w:ascii="Times New Roman" w:hAnsi="Times New Roman" w:cs="Times New Roman"/>
          <w:sz w:val="24"/>
          <w:szCs w:val="24"/>
        </w:rPr>
        <w:t>.</w:t>
      </w:r>
    </w:p>
    <w:p w:rsidR="00F67295" w:rsidRPr="008F5711" w:rsidRDefault="00F67295" w:rsidP="008F5711">
      <w:pPr>
        <w:spacing w:line="480" w:lineRule="auto"/>
        <w:jc w:val="both"/>
        <w:rPr>
          <w:rFonts w:ascii="Times New Roman" w:hAnsi="Times New Roman" w:cs="Times New Roman"/>
          <w:i/>
          <w:sz w:val="24"/>
          <w:szCs w:val="24"/>
        </w:rPr>
      </w:pPr>
      <w:r w:rsidRPr="008F5711">
        <w:rPr>
          <w:rStyle w:val="Emphasis"/>
          <w:rFonts w:ascii="Times New Roman" w:hAnsi="Times New Roman" w:cs="Times New Roman"/>
          <w:b/>
          <w:bCs/>
          <w:i w:val="0"/>
          <w:sz w:val="24"/>
          <w:szCs w:val="24"/>
        </w:rPr>
        <w:t>GENDER DIFFERENCES IN STUDENT ATTITUDES TOWARD ENGLISH LANGUAGE LESSONS</w:t>
      </w:r>
    </w:p>
    <w:p w:rsidR="00F67295" w:rsidRPr="008F5711" w:rsidRDefault="00F67295" w:rsidP="008F5711">
      <w:pPr>
        <w:spacing w:line="480" w:lineRule="auto"/>
        <w:ind w:firstLine="720"/>
        <w:rPr>
          <w:rFonts w:ascii="Times New Roman" w:hAnsi="Times New Roman" w:cs="Times New Roman"/>
          <w:sz w:val="24"/>
          <w:szCs w:val="24"/>
        </w:rPr>
      </w:pPr>
      <w:proofErr w:type="spellStart"/>
      <w:r w:rsidRPr="008F5711">
        <w:rPr>
          <w:rFonts w:ascii="Times New Roman" w:hAnsi="Times New Roman" w:cs="Times New Roman"/>
          <w:sz w:val="24"/>
          <w:szCs w:val="24"/>
        </w:rPr>
        <w:t>Oluwaseun</w:t>
      </w:r>
      <w:proofErr w:type="spellEnd"/>
      <w:r w:rsidRPr="008F5711">
        <w:rPr>
          <w:rFonts w:ascii="Times New Roman" w:hAnsi="Times New Roman" w:cs="Times New Roman"/>
          <w:sz w:val="24"/>
          <w:szCs w:val="24"/>
        </w:rPr>
        <w:t xml:space="preserve"> A. </w:t>
      </w:r>
      <w:proofErr w:type="spellStart"/>
      <w:r w:rsidRPr="008F5711">
        <w:rPr>
          <w:rFonts w:ascii="Times New Roman" w:hAnsi="Times New Roman" w:cs="Times New Roman"/>
          <w:sz w:val="24"/>
          <w:szCs w:val="24"/>
        </w:rPr>
        <w:t>Akinbo</w:t>
      </w:r>
      <w:proofErr w:type="spellEnd"/>
      <w:r w:rsidRPr="008F5711">
        <w:rPr>
          <w:rFonts w:ascii="Times New Roman" w:hAnsi="Times New Roman" w:cs="Times New Roman"/>
          <w:sz w:val="24"/>
          <w:szCs w:val="24"/>
        </w:rPr>
        <w:t xml:space="preserve"> (2022)</w:t>
      </w:r>
      <w:r w:rsidR="008F5711">
        <w:rPr>
          <w:rFonts w:ascii="Times New Roman" w:hAnsi="Times New Roman" w:cs="Times New Roman"/>
          <w:sz w:val="24"/>
          <w:szCs w:val="24"/>
        </w:rPr>
        <w:t xml:space="preserve"> </w:t>
      </w:r>
      <w:proofErr w:type="spellStart"/>
      <w:r w:rsidRPr="008F5711">
        <w:rPr>
          <w:rFonts w:ascii="Times New Roman" w:hAnsi="Times New Roman" w:cs="Times New Roman"/>
          <w:sz w:val="24"/>
          <w:szCs w:val="24"/>
        </w:rPr>
        <w:t>Akinbo’s</w:t>
      </w:r>
      <w:proofErr w:type="spellEnd"/>
      <w:r w:rsidRPr="008F5711">
        <w:rPr>
          <w:rFonts w:ascii="Times New Roman" w:hAnsi="Times New Roman" w:cs="Times New Roman"/>
          <w:sz w:val="24"/>
          <w:szCs w:val="24"/>
        </w:rPr>
        <w:t xml:space="preserve"> study reveals that female students in Nigerian secondary schools generally have more </w:t>
      </w:r>
      <w:proofErr w:type="spellStart"/>
      <w:r w:rsidRPr="008F5711">
        <w:rPr>
          <w:rFonts w:ascii="Times New Roman" w:hAnsi="Times New Roman" w:cs="Times New Roman"/>
          <w:sz w:val="24"/>
          <w:szCs w:val="24"/>
        </w:rPr>
        <w:t>favorable</w:t>
      </w:r>
      <w:proofErr w:type="spellEnd"/>
      <w:r w:rsidRPr="008F5711">
        <w:rPr>
          <w:rFonts w:ascii="Times New Roman" w:hAnsi="Times New Roman" w:cs="Times New Roman"/>
          <w:sz w:val="24"/>
          <w:szCs w:val="24"/>
        </w:rPr>
        <w:t xml:space="preserve"> attitudes toward English compared to their male peers. This positive attitude is attributed to the higher value </w:t>
      </w:r>
      <w:r w:rsidRPr="008F5711">
        <w:rPr>
          <w:rFonts w:ascii="Times New Roman" w:hAnsi="Times New Roman" w:cs="Times New Roman"/>
          <w:sz w:val="24"/>
          <w:szCs w:val="24"/>
        </w:rPr>
        <w:lastRenderedPageBreak/>
        <w:t>placed on English for academic and professional success, which is more emphasized for females. Fatima Bello (2021) research identifies socio-cultural factors as significant in shaping gender differences in attitudes. Female students often view English more positively due to societal norms that encourage women to excel in language skills as part of their educational and professional development. In contrast, male students may perceive English as less critical compared to subjects like mathematics or science.  The study points to the need for cultural shifts and educational reforms that challenge traditional gender roles. By promoting a more balanced view of English language importance across genders, attitudes might become more equitable.</w:t>
      </w:r>
    </w:p>
    <w:p w:rsidR="008F5711" w:rsidRDefault="00F67295" w:rsidP="008F5711">
      <w:pPr>
        <w:spacing w:line="480" w:lineRule="auto"/>
        <w:ind w:firstLine="720"/>
        <w:rPr>
          <w:rFonts w:ascii="Times New Roman" w:hAnsi="Times New Roman" w:cs="Times New Roman"/>
          <w:sz w:val="24"/>
          <w:szCs w:val="24"/>
        </w:rPr>
      </w:pPr>
      <w:proofErr w:type="spellStart"/>
      <w:r w:rsidRPr="008F5711">
        <w:rPr>
          <w:rFonts w:ascii="Times New Roman" w:hAnsi="Times New Roman" w:cs="Times New Roman"/>
          <w:sz w:val="24"/>
          <w:szCs w:val="24"/>
        </w:rPr>
        <w:t>Chukwuemeka</w:t>
      </w:r>
      <w:proofErr w:type="spellEnd"/>
      <w:r w:rsidRPr="008F5711">
        <w:rPr>
          <w:rFonts w:ascii="Times New Roman" w:hAnsi="Times New Roman" w:cs="Times New Roman"/>
          <w:sz w:val="24"/>
          <w:szCs w:val="24"/>
        </w:rPr>
        <w:t xml:space="preserve"> N. </w:t>
      </w:r>
      <w:proofErr w:type="spellStart"/>
      <w:r w:rsidRPr="008F5711">
        <w:rPr>
          <w:rFonts w:ascii="Times New Roman" w:hAnsi="Times New Roman" w:cs="Times New Roman"/>
          <w:sz w:val="24"/>
          <w:szCs w:val="24"/>
        </w:rPr>
        <w:t>Okeke</w:t>
      </w:r>
      <w:proofErr w:type="spellEnd"/>
      <w:r w:rsidRPr="008F5711">
        <w:rPr>
          <w:rFonts w:ascii="Times New Roman" w:hAnsi="Times New Roman" w:cs="Times New Roman"/>
          <w:sz w:val="24"/>
          <w:szCs w:val="24"/>
        </w:rPr>
        <w:t xml:space="preserve"> (2023)</w:t>
      </w:r>
      <w:r w:rsidR="008F5711">
        <w:rPr>
          <w:rFonts w:ascii="Times New Roman" w:hAnsi="Times New Roman" w:cs="Times New Roman"/>
          <w:sz w:val="24"/>
          <w:szCs w:val="24"/>
        </w:rPr>
        <w:t xml:space="preserve"> </w:t>
      </w:r>
      <w:r w:rsidRPr="008F5711">
        <w:rPr>
          <w:rFonts w:ascii="Times New Roman" w:hAnsi="Times New Roman" w:cs="Times New Roman"/>
          <w:sz w:val="24"/>
          <w:szCs w:val="24"/>
        </w:rPr>
        <w:t>study examines the impact of teaching methods on gender differences in attitudes toward English. The research found that interactive and student-</w:t>
      </w:r>
      <w:r w:rsidR="008F5711" w:rsidRPr="008F5711">
        <w:rPr>
          <w:rFonts w:ascii="Times New Roman" w:hAnsi="Times New Roman" w:cs="Times New Roman"/>
          <w:sz w:val="24"/>
          <w:szCs w:val="24"/>
        </w:rPr>
        <w:t>centred</w:t>
      </w:r>
      <w:r w:rsidRPr="008F5711">
        <w:rPr>
          <w:rFonts w:ascii="Times New Roman" w:hAnsi="Times New Roman" w:cs="Times New Roman"/>
          <w:sz w:val="24"/>
          <w:szCs w:val="24"/>
        </w:rPr>
        <w:t xml:space="preserve"> approaches, such as group work and multimedia use, positively affect both male and female students’ attitudes, reducing the gender gap.</w:t>
      </w:r>
    </w:p>
    <w:p w:rsidR="00F67295" w:rsidRPr="008F5711" w:rsidRDefault="00F67295" w:rsidP="008F5711">
      <w:pPr>
        <w:spacing w:line="480" w:lineRule="auto"/>
        <w:ind w:firstLine="720"/>
        <w:rPr>
          <w:rFonts w:ascii="Times New Roman" w:hAnsi="Times New Roman" w:cs="Times New Roman"/>
          <w:sz w:val="24"/>
          <w:szCs w:val="24"/>
        </w:rPr>
      </w:pPr>
      <w:r w:rsidRPr="008F5711">
        <w:rPr>
          <w:rFonts w:ascii="Times New Roman" w:hAnsi="Times New Roman" w:cs="Times New Roman"/>
          <w:sz w:val="24"/>
          <w:szCs w:val="24"/>
        </w:rPr>
        <w:t>The findings suggest that teachers should adopt diverse and engaging instructional strategies to appeal to all students. Creating a more inclusive and dynamic learning environment can help in mitigating gender-based attitude differences.</w:t>
      </w:r>
    </w:p>
    <w:p w:rsidR="008F5711" w:rsidRDefault="00F67295" w:rsidP="008F5711">
      <w:pPr>
        <w:spacing w:line="480" w:lineRule="auto"/>
        <w:ind w:firstLine="720"/>
        <w:rPr>
          <w:rFonts w:ascii="Times New Roman" w:hAnsi="Times New Roman" w:cs="Times New Roman"/>
          <w:sz w:val="24"/>
          <w:szCs w:val="24"/>
        </w:rPr>
      </w:pPr>
      <w:proofErr w:type="spellStart"/>
      <w:r w:rsidRPr="008F5711">
        <w:rPr>
          <w:rFonts w:ascii="Times New Roman" w:hAnsi="Times New Roman" w:cs="Times New Roman"/>
          <w:sz w:val="24"/>
          <w:szCs w:val="24"/>
        </w:rPr>
        <w:t>Ngozi</w:t>
      </w:r>
      <w:proofErr w:type="spellEnd"/>
      <w:r w:rsidRPr="008F5711">
        <w:rPr>
          <w:rFonts w:ascii="Times New Roman" w:hAnsi="Times New Roman" w:cs="Times New Roman"/>
          <w:sz w:val="24"/>
          <w:szCs w:val="24"/>
        </w:rPr>
        <w:t xml:space="preserve"> E. </w:t>
      </w:r>
      <w:proofErr w:type="spellStart"/>
      <w:r w:rsidRPr="008F5711">
        <w:rPr>
          <w:rFonts w:ascii="Times New Roman" w:hAnsi="Times New Roman" w:cs="Times New Roman"/>
          <w:sz w:val="24"/>
          <w:szCs w:val="24"/>
        </w:rPr>
        <w:t>Ihedioha</w:t>
      </w:r>
      <w:proofErr w:type="spellEnd"/>
      <w:r w:rsidRPr="008F5711">
        <w:rPr>
          <w:rFonts w:ascii="Times New Roman" w:hAnsi="Times New Roman" w:cs="Times New Roman"/>
          <w:sz w:val="24"/>
          <w:szCs w:val="24"/>
        </w:rPr>
        <w:t xml:space="preserve"> (2020) research explores how parental and teacher attitudes influence students' perceptions of English. It highlights that supportive attitudes from </w:t>
      </w:r>
      <w:r w:rsidRPr="008F5711">
        <w:rPr>
          <w:rFonts w:ascii="Times New Roman" w:hAnsi="Times New Roman" w:cs="Times New Roman"/>
          <w:sz w:val="24"/>
          <w:szCs w:val="24"/>
        </w:rPr>
        <w:lastRenderedPageBreak/>
        <w:t>both parents and teachers towards English can improve students' overall engagement with the subject, helping to address gender disparities.</w:t>
      </w:r>
    </w:p>
    <w:p w:rsidR="008F5711" w:rsidRPr="008F5711" w:rsidRDefault="00F67295" w:rsidP="0007528E">
      <w:pPr>
        <w:spacing w:line="480" w:lineRule="auto"/>
        <w:ind w:firstLine="720"/>
        <w:rPr>
          <w:rFonts w:ascii="Times New Roman" w:hAnsi="Times New Roman" w:cs="Times New Roman"/>
          <w:sz w:val="24"/>
          <w:szCs w:val="24"/>
        </w:rPr>
      </w:pPr>
      <w:r w:rsidRPr="008F5711">
        <w:rPr>
          <w:rFonts w:ascii="Times New Roman" w:hAnsi="Times New Roman" w:cs="Times New Roman"/>
          <w:sz w:val="24"/>
          <w:szCs w:val="24"/>
        </w:rPr>
        <w:t>The study emphasizes the role of family and educators in shaping students' attitudes. Encouraging equal support and positive reinforcement for English language learning across genders can contribute to a more balanced perception of the subject.</w:t>
      </w:r>
    </w:p>
    <w:p w:rsidR="00F67295" w:rsidRPr="008F5711" w:rsidRDefault="00F67295" w:rsidP="008F5711">
      <w:pPr>
        <w:spacing w:line="480" w:lineRule="auto"/>
        <w:ind w:firstLine="720"/>
        <w:jc w:val="both"/>
        <w:rPr>
          <w:rFonts w:ascii="Times New Roman" w:hAnsi="Times New Roman" w:cs="Times New Roman"/>
          <w:i/>
          <w:sz w:val="24"/>
          <w:szCs w:val="24"/>
        </w:rPr>
      </w:pPr>
      <w:r w:rsidRPr="008F5711">
        <w:rPr>
          <w:rStyle w:val="Emphasis"/>
          <w:rFonts w:ascii="Times New Roman" w:hAnsi="Times New Roman" w:cs="Times New Roman"/>
          <w:b/>
          <w:bCs/>
          <w:i w:val="0"/>
          <w:sz w:val="24"/>
          <w:szCs w:val="24"/>
        </w:rPr>
        <w:t>CHANGES IN STUDENT ATTITUDE TOWARD ENGLISH LANGUAGE LESSONS ACROSS GRADE LEVELS</w:t>
      </w:r>
      <w:r w:rsidRPr="008F5711">
        <w:rPr>
          <w:rStyle w:val="Emphasis"/>
          <w:rFonts w:ascii="Times New Roman" w:hAnsi="Times New Roman" w:cs="Times New Roman"/>
          <w:i w:val="0"/>
          <w:sz w:val="24"/>
          <w:szCs w:val="24"/>
        </w:rPr>
        <w:t xml:space="preserve">. </w:t>
      </w:r>
    </w:p>
    <w:p w:rsidR="00F67295" w:rsidRPr="008F5711" w:rsidRDefault="00F67295" w:rsidP="008F5711">
      <w:pPr>
        <w:spacing w:line="480" w:lineRule="auto"/>
        <w:ind w:firstLineChars="200" w:firstLine="480"/>
        <w:jc w:val="both"/>
        <w:rPr>
          <w:rFonts w:ascii="Times New Roman" w:hAnsi="Times New Roman" w:cs="Times New Roman"/>
          <w:sz w:val="24"/>
          <w:szCs w:val="24"/>
        </w:rPr>
      </w:pPr>
      <w:r w:rsidRPr="008F5711">
        <w:rPr>
          <w:rStyle w:val="Emphasis"/>
          <w:rFonts w:ascii="Times New Roman" w:hAnsi="Times New Roman" w:cs="Times New Roman"/>
          <w:i w:val="0"/>
          <w:iCs w:val="0"/>
          <w:sz w:val="24"/>
          <w:szCs w:val="24"/>
        </w:rPr>
        <w:t>Emmanuel A. Adebayo (2023) study found that student attitudes toward English language lessons often decline as they progress through grade levels. This trend is attributed to increasing perceptions of English as a difficult and less relevant subject compared to others, such as mathematics and science.</w:t>
      </w:r>
    </w:p>
    <w:p w:rsidR="00F67295" w:rsidRPr="008F5711" w:rsidRDefault="00F67295" w:rsidP="008F5711">
      <w:pPr>
        <w:spacing w:line="480" w:lineRule="auto"/>
        <w:ind w:firstLineChars="200" w:firstLine="480"/>
        <w:jc w:val="both"/>
        <w:rPr>
          <w:rFonts w:ascii="Times New Roman" w:hAnsi="Times New Roman" w:cs="Times New Roman"/>
          <w:sz w:val="24"/>
          <w:szCs w:val="24"/>
        </w:rPr>
      </w:pPr>
      <w:r w:rsidRPr="008F5711">
        <w:rPr>
          <w:rStyle w:val="Emphasis"/>
          <w:rFonts w:ascii="Times New Roman" w:hAnsi="Times New Roman" w:cs="Times New Roman"/>
          <w:i w:val="0"/>
          <w:iCs w:val="0"/>
          <w:sz w:val="24"/>
          <w:szCs w:val="24"/>
        </w:rPr>
        <w:t>The study suggests that integrating more engaging and contextually relevant materials at higher grade levels could help maintain or improve student attitudes. Providing support for students to understand the practical applications of English might counteract the negative trends observed in la</w:t>
      </w:r>
      <w:r w:rsidR="008F5711">
        <w:rPr>
          <w:rStyle w:val="Emphasis"/>
          <w:rFonts w:ascii="Times New Roman" w:hAnsi="Times New Roman" w:cs="Times New Roman"/>
          <w:i w:val="0"/>
          <w:iCs w:val="0"/>
          <w:sz w:val="24"/>
          <w:szCs w:val="24"/>
        </w:rPr>
        <w:t xml:space="preserve">ter grades. Rita O. Obi (2022) </w:t>
      </w:r>
      <w:r w:rsidRPr="008F5711">
        <w:rPr>
          <w:rStyle w:val="Emphasis"/>
          <w:rFonts w:ascii="Times New Roman" w:hAnsi="Times New Roman" w:cs="Times New Roman"/>
          <w:i w:val="0"/>
          <w:iCs w:val="0"/>
          <w:sz w:val="24"/>
          <w:szCs w:val="24"/>
        </w:rPr>
        <w:t xml:space="preserve">research indicates that while younger students generally exhibit positive attitudes toward English, these attitudes can become more ambivalent or negative as they advance through school. This change is often linked to increasing academic pressure and the perceived difficulty of English language </w:t>
      </w:r>
      <w:r w:rsidRPr="008F5711">
        <w:rPr>
          <w:rStyle w:val="Emphasis"/>
          <w:rFonts w:ascii="Times New Roman" w:hAnsi="Times New Roman" w:cs="Times New Roman"/>
          <w:i w:val="0"/>
          <w:iCs w:val="0"/>
          <w:sz w:val="24"/>
          <w:szCs w:val="24"/>
        </w:rPr>
        <w:lastRenderedPageBreak/>
        <w:t xml:space="preserve">tasks. To address these changes, Obi recommends implementing continuous professional development for teachers to ensure they can adapt their teaching strategies to maintain student interest and motivation across different grade levels. Sola B. </w:t>
      </w:r>
      <w:proofErr w:type="spellStart"/>
      <w:r w:rsidRPr="008F5711">
        <w:rPr>
          <w:rStyle w:val="Emphasis"/>
          <w:rFonts w:ascii="Times New Roman" w:hAnsi="Times New Roman" w:cs="Times New Roman"/>
          <w:i w:val="0"/>
          <w:iCs w:val="0"/>
          <w:sz w:val="24"/>
          <w:szCs w:val="24"/>
        </w:rPr>
        <w:t>Okafor</w:t>
      </w:r>
      <w:proofErr w:type="spellEnd"/>
      <w:r w:rsidRPr="008F5711">
        <w:rPr>
          <w:rStyle w:val="Emphasis"/>
          <w:rFonts w:ascii="Times New Roman" w:hAnsi="Times New Roman" w:cs="Times New Roman"/>
          <w:i w:val="0"/>
          <w:iCs w:val="0"/>
          <w:sz w:val="24"/>
          <w:szCs w:val="24"/>
        </w:rPr>
        <w:t xml:space="preserve"> (2021) study explores how student attitudes toward English evolve from primary to secondary school. The research suggests that attitudes become less positive due to a shift in focus from basic language skills to more complex and abstract concepts, which can be challenging for students. </w:t>
      </w:r>
      <w:proofErr w:type="spellStart"/>
      <w:r w:rsidRPr="008F5711">
        <w:rPr>
          <w:rStyle w:val="Emphasis"/>
          <w:rFonts w:ascii="Times New Roman" w:hAnsi="Times New Roman" w:cs="Times New Roman"/>
          <w:i w:val="0"/>
          <w:iCs w:val="0"/>
          <w:sz w:val="24"/>
          <w:szCs w:val="24"/>
        </w:rPr>
        <w:t>Okafor</w:t>
      </w:r>
      <w:proofErr w:type="spellEnd"/>
      <w:r w:rsidRPr="008F5711">
        <w:rPr>
          <w:rStyle w:val="Emphasis"/>
          <w:rFonts w:ascii="Times New Roman" w:hAnsi="Times New Roman" w:cs="Times New Roman"/>
          <w:i w:val="0"/>
          <w:iCs w:val="0"/>
          <w:sz w:val="24"/>
          <w:szCs w:val="24"/>
        </w:rPr>
        <w:t xml:space="preserve"> advocates for curriculum adjustments that balance skill-building with engaging, age-appropriate content. This includes incorporating practical language use and real-world applications to sustain students' interest and motivation. Grace N. </w:t>
      </w:r>
      <w:proofErr w:type="spellStart"/>
      <w:r w:rsidRPr="008F5711">
        <w:rPr>
          <w:rStyle w:val="Emphasis"/>
          <w:rFonts w:ascii="Times New Roman" w:hAnsi="Times New Roman" w:cs="Times New Roman"/>
          <w:i w:val="0"/>
          <w:iCs w:val="0"/>
          <w:sz w:val="24"/>
          <w:szCs w:val="24"/>
        </w:rPr>
        <w:t>Eze</w:t>
      </w:r>
      <w:proofErr w:type="spellEnd"/>
      <w:r w:rsidRPr="008F5711">
        <w:rPr>
          <w:rStyle w:val="Emphasis"/>
          <w:rFonts w:ascii="Times New Roman" w:hAnsi="Times New Roman" w:cs="Times New Roman"/>
          <w:i w:val="0"/>
          <w:iCs w:val="0"/>
          <w:sz w:val="24"/>
          <w:szCs w:val="24"/>
        </w:rPr>
        <w:t xml:space="preserve"> (2020) research highlights that changes in student attitudes toward English are influenced by external factors such as peer pressure and academic stress, which tend to increase with grade levels. Younger students are generally more enthusiastic, but this enthusiasm often wanes as they fa</w:t>
      </w:r>
      <w:r w:rsidR="008F5711">
        <w:rPr>
          <w:rStyle w:val="Emphasis"/>
          <w:rFonts w:ascii="Times New Roman" w:hAnsi="Times New Roman" w:cs="Times New Roman"/>
          <w:i w:val="0"/>
          <w:iCs w:val="0"/>
          <w:sz w:val="24"/>
          <w:szCs w:val="24"/>
        </w:rPr>
        <w:t>ce higher academic expectations.</w:t>
      </w:r>
      <w:r w:rsidRPr="008F5711">
        <w:rPr>
          <w:rStyle w:val="Emphasis"/>
          <w:rFonts w:ascii="Times New Roman" w:hAnsi="Times New Roman" w:cs="Times New Roman"/>
          <w:i w:val="0"/>
          <w:iCs w:val="0"/>
          <w:sz w:val="24"/>
          <w:szCs w:val="24"/>
        </w:rPr>
        <w:t xml:space="preserve"> The study suggests that creating supportive classroom environments and offering emotional and academic support can help in mitigating negative changes in attitudes. Encouraging positive peer interactions and providing regular feedback can also support students through grade transition.</w:t>
      </w:r>
    </w:p>
    <w:p w:rsidR="00F67295" w:rsidRPr="008F5711" w:rsidRDefault="00F67295" w:rsidP="008F5711">
      <w:pPr>
        <w:spacing w:line="480" w:lineRule="auto"/>
        <w:ind w:firstLineChars="200" w:firstLine="480"/>
        <w:jc w:val="both"/>
        <w:rPr>
          <w:rFonts w:ascii="Times New Roman" w:hAnsi="Times New Roman" w:cs="Times New Roman"/>
          <w:sz w:val="24"/>
          <w:szCs w:val="24"/>
        </w:rPr>
      </w:pPr>
      <w:r w:rsidRPr="008F5711">
        <w:rPr>
          <w:rStyle w:val="Emphasis"/>
          <w:rFonts w:ascii="Times New Roman" w:hAnsi="Times New Roman" w:cs="Times New Roman"/>
          <w:i w:val="0"/>
          <w:iCs w:val="0"/>
          <w:sz w:val="24"/>
          <w:szCs w:val="24"/>
        </w:rPr>
        <w:t xml:space="preserve">Lisa M. Thomas (2023). Thomas’s study highlights a general decline in student enthusiasm for English as they advance through grade levels. This decline is linked to the increased complexity of the material and the shift from creative to more analytical and </w:t>
      </w:r>
      <w:r w:rsidRPr="008F5711">
        <w:rPr>
          <w:rStyle w:val="Emphasis"/>
          <w:rFonts w:ascii="Times New Roman" w:hAnsi="Times New Roman" w:cs="Times New Roman"/>
          <w:i w:val="0"/>
          <w:iCs w:val="0"/>
          <w:sz w:val="24"/>
          <w:szCs w:val="24"/>
        </w:rPr>
        <w:lastRenderedPageBreak/>
        <w:t>academic writing tasks. The study suggests incorporating more interactive and student-</w:t>
      </w:r>
      <w:r w:rsidR="008F5711" w:rsidRPr="008F5711">
        <w:rPr>
          <w:rStyle w:val="Emphasis"/>
          <w:rFonts w:ascii="Times New Roman" w:hAnsi="Times New Roman" w:cs="Times New Roman"/>
          <w:i w:val="0"/>
          <w:iCs w:val="0"/>
          <w:sz w:val="24"/>
          <w:szCs w:val="24"/>
        </w:rPr>
        <w:t>centred</w:t>
      </w:r>
      <w:r w:rsidRPr="008F5711">
        <w:rPr>
          <w:rStyle w:val="Emphasis"/>
          <w:rFonts w:ascii="Times New Roman" w:hAnsi="Times New Roman" w:cs="Times New Roman"/>
          <w:i w:val="0"/>
          <w:iCs w:val="0"/>
          <w:sz w:val="24"/>
          <w:szCs w:val="24"/>
        </w:rPr>
        <w:t xml:space="preserve"> activities to maintain engagement. Providing real-world applications of language skills and integrating technology could also help sustain interest.</w:t>
      </w:r>
    </w:p>
    <w:p w:rsidR="00F67295" w:rsidRPr="008F5711" w:rsidRDefault="00F67295" w:rsidP="008F5711">
      <w:pPr>
        <w:spacing w:line="480" w:lineRule="auto"/>
        <w:ind w:firstLine="480"/>
        <w:jc w:val="both"/>
        <w:rPr>
          <w:rFonts w:ascii="Times New Roman" w:hAnsi="Times New Roman" w:cs="Times New Roman"/>
          <w:sz w:val="24"/>
          <w:szCs w:val="24"/>
        </w:rPr>
      </w:pPr>
      <w:r w:rsidRPr="008F5711">
        <w:rPr>
          <w:rStyle w:val="Emphasis"/>
          <w:rFonts w:ascii="Times New Roman" w:hAnsi="Times New Roman" w:cs="Times New Roman"/>
          <w:i w:val="0"/>
          <w:iCs w:val="0"/>
          <w:sz w:val="24"/>
          <w:szCs w:val="24"/>
        </w:rPr>
        <w:t xml:space="preserve">David H. Williams (2022) Williams found that while younger students often have positive attitudes toward English, these attitudes tend to become less </w:t>
      </w:r>
      <w:proofErr w:type="spellStart"/>
      <w:r w:rsidRPr="008F5711">
        <w:rPr>
          <w:rStyle w:val="Emphasis"/>
          <w:rFonts w:ascii="Times New Roman" w:hAnsi="Times New Roman" w:cs="Times New Roman"/>
          <w:i w:val="0"/>
          <w:iCs w:val="0"/>
          <w:sz w:val="24"/>
          <w:szCs w:val="24"/>
        </w:rPr>
        <w:t>favorable</w:t>
      </w:r>
      <w:proofErr w:type="spellEnd"/>
      <w:r w:rsidRPr="008F5711">
        <w:rPr>
          <w:rStyle w:val="Emphasis"/>
          <w:rFonts w:ascii="Times New Roman" w:hAnsi="Times New Roman" w:cs="Times New Roman"/>
          <w:i w:val="0"/>
          <w:iCs w:val="0"/>
          <w:sz w:val="24"/>
          <w:szCs w:val="24"/>
        </w:rPr>
        <w:t xml:space="preserve"> in secondary school. This shift is attributed to the growing academic demands and the perception of English as a less practical subject compared to STEM fields. Williams advocates for integrating interdisciplinary approaches that connect English to other subjects and career paths, which could help maintain student motivation and relevance. Maria A. Rodriguez (2021) research suggests that changes in attitudes toward English are influenced by the increasing academic pressure and the perceived difficulty of the subject. Younger students are generally more engaged, but this engagement decreases as they face more rigorous assessments. The study recommends implementing differentiated instruction and providing additional support for struggling students. Emphasizing skill development over rote memorization might help sustain positive attitudes. John P. Smith (2020) research indicates that students’ attitudes toward English tend to decline as they move from elementary to high school. This decline is associated with a shift from enjoyable reading and writing activities to more formal and exam-oriented tasks. Smith suggests that educators should strive to make English lessons more engaging and relevant to students' </w:t>
      </w:r>
      <w:r w:rsidRPr="008F5711">
        <w:rPr>
          <w:rStyle w:val="Emphasis"/>
          <w:rFonts w:ascii="Times New Roman" w:hAnsi="Times New Roman" w:cs="Times New Roman"/>
          <w:i w:val="0"/>
          <w:iCs w:val="0"/>
          <w:sz w:val="24"/>
          <w:szCs w:val="24"/>
        </w:rPr>
        <w:lastRenderedPageBreak/>
        <w:t>interests and future goals. Incorporating diverse genres and interactive projects could help maintain student interest.</w:t>
      </w:r>
    </w:p>
    <w:p w:rsidR="00F67295" w:rsidRPr="008F5711" w:rsidRDefault="00F67295" w:rsidP="008F5711">
      <w:pPr>
        <w:spacing w:line="480" w:lineRule="auto"/>
        <w:ind w:firstLineChars="200" w:firstLine="480"/>
        <w:jc w:val="both"/>
        <w:rPr>
          <w:rFonts w:ascii="Times New Roman" w:hAnsi="Times New Roman" w:cs="Times New Roman"/>
          <w:sz w:val="24"/>
          <w:szCs w:val="24"/>
        </w:rPr>
      </w:pPr>
      <w:r w:rsidRPr="008F5711">
        <w:rPr>
          <w:rStyle w:val="Emphasis"/>
          <w:rFonts w:ascii="Times New Roman" w:hAnsi="Times New Roman" w:cs="Times New Roman"/>
          <w:i w:val="0"/>
          <w:iCs w:val="0"/>
          <w:sz w:val="24"/>
          <w:szCs w:val="24"/>
        </w:rPr>
        <w:t xml:space="preserve">Angela L. Davis (2023) Davis’s study reports that student attitudes toward English often improve when teachers use innovative teaching strategies and relate lessons to students' personal experiences and interests. However, these attitudes can still become less </w:t>
      </w:r>
      <w:proofErr w:type="spellStart"/>
      <w:r w:rsidRPr="008F5711">
        <w:rPr>
          <w:rStyle w:val="Emphasis"/>
          <w:rFonts w:ascii="Times New Roman" w:hAnsi="Times New Roman" w:cs="Times New Roman"/>
          <w:i w:val="0"/>
          <w:iCs w:val="0"/>
          <w:sz w:val="24"/>
          <w:szCs w:val="24"/>
        </w:rPr>
        <w:t>favorable</w:t>
      </w:r>
      <w:proofErr w:type="spellEnd"/>
      <w:r w:rsidRPr="008F5711">
        <w:rPr>
          <w:rStyle w:val="Emphasis"/>
          <w:rFonts w:ascii="Times New Roman" w:hAnsi="Times New Roman" w:cs="Times New Roman"/>
          <w:i w:val="0"/>
          <w:iCs w:val="0"/>
          <w:sz w:val="24"/>
          <w:szCs w:val="24"/>
        </w:rPr>
        <w:t xml:space="preserve"> as </w:t>
      </w:r>
      <w:r w:rsidR="008F5711" w:rsidRPr="008F5711">
        <w:rPr>
          <w:rStyle w:val="Emphasis"/>
          <w:rFonts w:ascii="Times New Roman" w:hAnsi="Times New Roman" w:cs="Times New Roman"/>
          <w:i w:val="0"/>
          <w:iCs w:val="0"/>
          <w:sz w:val="24"/>
          <w:szCs w:val="24"/>
        </w:rPr>
        <w:t>students’</w:t>
      </w:r>
      <w:r w:rsidRPr="008F5711">
        <w:rPr>
          <w:rStyle w:val="Emphasis"/>
          <w:rFonts w:ascii="Times New Roman" w:hAnsi="Times New Roman" w:cs="Times New Roman"/>
          <w:i w:val="0"/>
          <w:iCs w:val="0"/>
          <w:sz w:val="24"/>
          <w:szCs w:val="24"/>
        </w:rPr>
        <w:t xml:space="preserve"> progress through higher grade levels due to increased workload and expectations. She emphasizes the need for continuous professional development for teachers to keep up with evolving educational practices and student needs. Providing students with choice and agency in their learning can also positively impact their attitudes.</w:t>
      </w:r>
    </w:p>
    <w:p w:rsidR="00F67295" w:rsidRPr="008F5711" w:rsidRDefault="00F67295" w:rsidP="008F5711">
      <w:pPr>
        <w:spacing w:line="480" w:lineRule="auto"/>
        <w:ind w:firstLineChars="200" w:firstLine="480"/>
        <w:jc w:val="both"/>
        <w:rPr>
          <w:rFonts w:ascii="Times New Roman" w:hAnsi="Times New Roman" w:cs="Times New Roman"/>
          <w:sz w:val="24"/>
          <w:szCs w:val="24"/>
        </w:rPr>
      </w:pPr>
      <w:r w:rsidRPr="008F5711">
        <w:rPr>
          <w:rStyle w:val="Emphasis"/>
          <w:rFonts w:ascii="Times New Roman" w:hAnsi="Times New Roman" w:cs="Times New Roman"/>
          <w:i w:val="0"/>
          <w:iCs w:val="0"/>
          <w:sz w:val="24"/>
          <w:szCs w:val="24"/>
        </w:rPr>
        <w:t>These studies suggest that while enthusiasm for English can decline across grade levels, targeted instructional strategies, curriculum adjustments, and supportive teaching practices can help mitigate this trend and sustain student engagement.</w:t>
      </w:r>
    </w:p>
    <w:p w:rsidR="00F67295" w:rsidRPr="008F5711" w:rsidRDefault="008F5711" w:rsidP="008F5711">
      <w:pPr>
        <w:spacing w:line="480" w:lineRule="auto"/>
        <w:jc w:val="both"/>
        <w:rPr>
          <w:rFonts w:ascii="Times New Roman" w:hAnsi="Times New Roman" w:cs="Times New Roman"/>
          <w:sz w:val="24"/>
          <w:szCs w:val="24"/>
        </w:rPr>
      </w:pPr>
      <w:r w:rsidRPr="008F5711">
        <w:rPr>
          <w:rFonts w:ascii="Times New Roman" w:eastAsia="Times New Roman" w:hAnsi="Times New Roman" w:cs="Times New Roman"/>
          <w:b/>
          <w:bCs/>
          <w:sz w:val="24"/>
          <w:szCs w:val="24"/>
        </w:rPr>
        <w:t>FACTORS INFLUENCING</w:t>
      </w:r>
      <w:r w:rsidR="00F67295" w:rsidRPr="008F5711">
        <w:rPr>
          <w:rFonts w:ascii="Times New Roman" w:eastAsia="Times New Roman" w:hAnsi="Times New Roman" w:cs="Times New Roman"/>
          <w:b/>
          <w:bCs/>
          <w:sz w:val="24"/>
          <w:szCs w:val="24"/>
        </w:rPr>
        <w:t xml:space="preserve"> ATTITUDES TOWARDS ENGLISH LANGUAGE</w:t>
      </w:r>
    </w:p>
    <w:p w:rsidR="00F67295" w:rsidRPr="008F5711" w:rsidRDefault="00F67295" w:rsidP="008F5711">
      <w:pPr>
        <w:spacing w:line="480" w:lineRule="auto"/>
        <w:jc w:val="both"/>
        <w:rPr>
          <w:rFonts w:ascii="Times New Roman" w:hAnsi="Times New Roman" w:cs="Times New Roman"/>
          <w:sz w:val="24"/>
          <w:szCs w:val="24"/>
        </w:rPr>
      </w:pPr>
      <w:r w:rsidRPr="008F5711">
        <w:rPr>
          <w:rFonts w:ascii="Times New Roman" w:hAnsi="Times New Roman" w:cs="Times New Roman"/>
          <w:b/>
          <w:bCs/>
          <w:sz w:val="24"/>
          <w:szCs w:val="24"/>
        </w:rPr>
        <w:t>Factors affecting attitudes towards learning English</w:t>
      </w:r>
      <w:r w:rsidRPr="008F5711">
        <w:rPr>
          <w:rFonts w:ascii="Times New Roman" w:hAnsi="Times New Roman" w:cs="Times New Roman"/>
          <w:sz w:val="24"/>
          <w:szCs w:val="24"/>
        </w:rPr>
        <w:t xml:space="preserve"> </w:t>
      </w:r>
    </w:p>
    <w:p w:rsidR="00F67295" w:rsidRPr="008F5711" w:rsidRDefault="00F67295" w:rsidP="008F5711">
      <w:pPr>
        <w:spacing w:line="480" w:lineRule="auto"/>
        <w:jc w:val="both"/>
        <w:rPr>
          <w:rFonts w:ascii="Times New Roman" w:hAnsi="Times New Roman" w:cs="Times New Roman"/>
          <w:sz w:val="24"/>
          <w:szCs w:val="24"/>
        </w:rPr>
      </w:pPr>
      <w:proofErr w:type="spellStart"/>
      <w:r w:rsidRPr="008F5711">
        <w:rPr>
          <w:rFonts w:ascii="Times New Roman" w:hAnsi="Times New Roman" w:cs="Times New Roman"/>
          <w:sz w:val="24"/>
          <w:szCs w:val="24"/>
        </w:rPr>
        <w:t>Ifeoma</w:t>
      </w:r>
      <w:proofErr w:type="spellEnd"/>
      <w:r w:rsidRPr="008F5711">
        <w:rPr>
          <w:rFonts w:ascii="Times New Roman" w:hAnsi="Times New Roman" w:cs="Times New Roman"/>
          <w:sz w:val="24"/>
          <w:szCs w:val="24"/>
        </w:rPr>
        <w:t xml:space="preserve"> O. Anya (2023). Anya’s study emphasizes the importance of teaching methods in shaping students' attitudes toward English. Interactive and communicative approaches are found to foster more positive attitudes compared to traditional rote learning methods. The study also highlights the role of teacher enthusiasm and the use of technology in making </w:t>
      </w:r>
      <w:r w:rsidRPr="008F5711">
        <w:rPr>
          <w:rFonts w:ascii="Times New Roman" w:hAnsi="Times New Roman" w:cs="Times New Roman"/>
          <w:sz w:val="24"/>
          <w:szCs w:val="24"/>
        </w:rPr>
        <w:lastRenderedPageBreak/>
        <w:t>English lessons more engaging.</w:t>
      </w:r>
      <w:r w:rsidR="008F5711">
        <w:rPr>
          <w:rFonts w:ascii="Times New Roman" w:hAnsi="Times New Roman" w:cs="Times New Roman"/>
          <w:sz w:val="24"/>
          <w:szCs w:val="24"/>
        </w:rPr>
        <w:t xml:space="preserve"> </w:t>
      </w:r>
      <w:r w:rsidRPr="008F5711">
        <w:rPr>
          <w:rFonts w:ascii="Times New Roman" w:hAnsi="Times New Roman" w:cs="Times New Roman"/>
          <w:sz w:val="24"/>
          <w:szCs w:val="24"/>
        </w:rPr>
        <w:t>To improve attitudes, Anya suggests integrating more student-</w:t>
      </w:r>
      <w:r w:rsidR="008F5711" w:rsidRPr="008F5711">
        <w:rPr>
          <w:rFonts w:ascii="Times New Roman" w:hAnsi="Times New Roman" w:cs="Times New Roman"/>
          <w:sz w:val="24"/>
          <w:szCs w:val="24"/>
        </w:rPr>
        <w:t>centred</w:t>
      </w:r>
      <w:r w:rsidRPr="008F5711">
        <w:rPr>
          <w:rFonts w:ascii="Times New Roman" w:hAnsi="Times New Roman" w:cs="Times New Roman"/>
          <w:sz w:val="24"/>
          <w:szCs w:val="24"/>
        </w:rPr>
        <w:t xml:space="preserve"> activities and incorporating digital tools into the curriculum.</w:t>
      </w:r>
    </w:p>
    <w:p w:rsidR="00F67295" w:rsidRPr="008F5711" w:rsidRDefault="00F67295" w:rsidP="008F5711">
      <w:pPr>
        <w:spacing w:line="480" w:lineRule="auto"/>
        <w:ind w:firstLine="720"/>
        <w:jc w:val="both"/>
        <w:rPr>
          <w:rFonts w:ascii="Times New Roman" w:hAnsi="Times New Roman" w:cs="Times New Roman"/>
          <w:sz w:val="24"/>
          <w:szCs w:val="24"/>
        </w:rPr>
      </w:pPr>
      <w:proofErr w:type="spellStart"/>
      <w:r w:rsidRPr="008F5711">
        <w:rPr>
          <w:rFonts w:ascii="Times New Roman" w:hAnsi="Times New Roman" w:cs="Times New Roman"/>
          <w:sz w:val="24"/>
          <w:szCs w:val="24"/>
        </w:rPr>
        <w:t>Chinedu</w:t>
      </w:r>
      <w:proofErr w:type="spellEnd"/>
      <w:r w:rsidRPr="008F5711">
        <w:rPr>
          <w:rFonts w:ascii="Times New Roman" w:hAnsi="Times New Roman" w:cs="Times New Roman"/>
          <w:sz w:val="24"/>
          <w:szCs w:val="24"/>
        </w:rPr>
        <w:t xml:space="preserve"> K. </w:t>
      </w:r>
      <w:proofErr w:type="spellStart"/>
      <w:r w:rsidRPr="008F5711">
        <w:rPr>
          <w:rFonts w:ascii="Times New Roman" w:hAnsi="Times New Roman" w:cs="Times New Roman"/>
          <w:sz w:val="24"/>
          <w:szCs w:val="24"/>
        </w:rPr>
        <w:t>Nwachukwu</w:t>
      </w:r>
      <w:proofErr w:type="spellEnd"/>
      <w:r w:rsidRPr="008F5711">
        <w:rPr>
          <w:rFonts w:ascii="Times New Roman" w:hAnsi="Times New Roman" w:cs="Times New Roman"/>
          <w:sz w:val="24"/>
          <w:szCs w:val="24"/>
        </w:rPr>
        <w:t xml:space="preserve"> (2022). </w:t>
      </w:r>
      <w:proofErr w:type="spellStart"/>
      <w:r w:rsidRPr="008F5711">
        <w:rPr>
          <w:rFonts w:ascii="Times New Roman" w:hAnsi="Times New Roman" w:cs="Times New Roman"/>
          <w:sz w:val="24"/>
          <w:szCs w:val="24"/>
        </w:rPr>
        <w:t>Nwachukwu's</w:t>
      </w:r>
      <w:proofErr w:type="spellEnd"/>
      <w:r w:rsidRPr="008F5711">
        <w:rPr>
          <w:rFonts w:ascii="Times New Roman" w:hAnsi="Times New Roman" w:cs="Times New Roman"/>
          <w:sz w:val="24"/>
          <w:szCs w:val="24"/>
        </w:rPr>
        <w:t xml:space="preserve"> research points to socio-cultural factors as significant determinants of attitudes toward English. He notes that societal perceptions of English as a language of prestige and economic opportunity positively influence students' attitudes. Conversely, in regions where local languages are highly valued, students may show less enthusiasm for English.</w:t>
      </w:r>
      <w:r w:rsidR="008F5711">
        <w:rPr>
          <w:rFonts w:ascii="Times New Roman" w:hAnsi="Times New Roman" w:cs="Times New Roman"/>
          <w:sz w:val="24"/>
          <w:szCs w:val="24"/>
        </w:rPr>
        <w:t xml:space="preserve"> </w:t>
      </w:r>
      <w:r w:rsidRPr="008F5711">
        <w:rPr>
          <w:rFonts w:ascii="Times New Roman" w:hAnsi="Times New Roman" w:cs="Times New Roman"/>
          <w:sz w:val="24"/>
          <w:szCs w:val="24"/>
        </w:rPr>
        <w:t xml:space="preserve">The study advocates for educational policies that balance the teaching of English with the promotion of local languages and cultures, aiming to create a more inclusive environment. </w:t>
      </w:r>
      <w:proofErr w:type="spellStart"/>
      <w:r w:rsidRPr="008F5711">
        <w:rPr>
          <w:rFonts w:ascii="Times New Roman" w:hAnsi="Times New Roman" w:cs="Times New Roman"/>
          <w:sz w:val="24"/>
          <w:szCs w:val="24"/>
        </w:rPr>
        <w:t>Temitope</w:t>
      </w:r>
      <w:proofErr w:type="spellEnd"/>
      <w:r w:rsidRPr="008F5711">
        <w:rPr>
          <w:rFonts w:ascii="Times New Roman" w:hAnsi="Times New Roman" w:cs="Times New Roman"/>
          <w:sz w:val="24"/>
          <w:szCs w:val="24"/>
        </w:rPr>
        <w:t xml:space="preserve"> E. </w:t>
      </w:r>
      <w:proofErr w:type="spellStart"/>
      <w:r w:rsidRPr="008F5711">
        <w:rPr>
          <w:rFonts w:ascii="Times New Roman" w:hAnsi="Times New Roman" w:cs="Times New Roman"/>
          <w:sz w:val="24"/>
          <w:szCs w:val="24"/>
        </w:rPr>
        <w:t>Olayemi</w:t>
      </w:r>
      <w:proofErr w:type="spellEnd"/>
      <w:r w:rsidRPr="008F5711">
        <w:rPr>
          <w:rFonts w:ascii="Times New Roman" w:hAnsi="Times New Roman" w:cs="Times New Roman"/>
          <w:sz w:val="24"/>
          <w:szCs w:val="24"/>
        </w:rPr>
        <w:t xml:space="preserve"> (2021) </w:t>
      </w:r>
      <w:proofErr w:type="spellStart"/>
      <w:r w:rsidRPr="008F5711">
        <w:rPr>
          <w:rFonts w:ascii="Times New Roman" w:hAnsi="Times New Roman" w:cs="Times New Roman"/>
          <w:sz w:val="24"/>
          <w:szCs w:val="24"/>
        </w:rPr>
        <w:t>Olayemi</w:t>
      </w:r>
      <w:proofErr w:type="spellEnd"/>
      <w:r w:rsidRPr="008F5711">
        <w:rPr>
          <w:rFonts w:ascii="Times New Roman" w:hAnsi="Times New Roman" w:cs="Times New Roman"/>
          <w:sz w:val="24"/>
          <w:szCs w:val="24"/>
        </w:rPr>
        <w:t xml:space="preserve"> explores how parental involvement and support affect students' attitudes toward English. Her research indicates that positive reinforcement and encouragement from parents can significantly enhance students' motivation and </w:t>
      </w:r>
      <w:r w:rsidR="008F5711">
        <w:rPr>
          <w:rFonts w:ascii="Times New Roman" w:hAnsi="Times New Roman" w:cs="Times New Roman"/>
          <w:sz w:val="24"/>
          <w:szCs w:val="24"/>
        </w:rPr>
        <w:t xml:space="preserve">engagement in learning English. </w:t>
      </w:r>
      <w:proofErr w:type="spellStart"/>
      <w:r w:rsidRPr="008F5711">
        <w:rPr>
          <w:rFonts w:ascii="Times New Roman" w:hAnsi="Times New Roman" w:cs="Times New Roman"/>
          <w:sz w:val="24"/>
          <w:szCs w:val="24"/>
        </w:rPr>
        <w:t>Olayemi</w:t>
      </w:r>
      <w:proofErr w:type="spellEnd"/>
      <w:r w:rsidRPr="008F5711">
        <w:rPr>
          <w:rFonts w:ascii="Times New Roman" w:hAnsi="Times New Roman" w:cs="Times New Roman"/>
          <w:sz w:val="24"/>
          <w:szCs w:val="24"/>
        </w:rPr>
        <w:t xml:space="preserve"> recommends increasing efforts to involve parents in the educational process and providing them with resources to support their children's language learning at home. Samuel A. </w:t>
      </w:r>
      <w:proofErr w:type="spellStart"/>
      <w:r w:rsidRPr="008F5711">
        <w:rPr>
          <w:rFonts w:ascii="Times New Roman" w:hAnsi="Times New Roman" w:cs="Times New Roman"/>
          <w:sz w:val="24"/>
          <w:szCs w:val="24"/>
        </w:rPr>
        <w:t>Afolabi</w:t>
      </w:r>
      <w:proofErr w:type="spellEnd"/>
      <w:r w:rsidRPr="008F5711">
        <w:rPr>
          <w:rFonts w:ascii="Times New Roman" w:hAnsi="Times New Roman" w:cs="Times New Roman"/>
          <w:sz w:val="24"/>
          <w:szCs w:val="24"/>
        </w:rPr>
        <w:t xml:space="preserve"> (2020) study highlights the impact of classroom environment and resources on students' attitudes. He finds that well-resourced classrooms and a positive learning atmosphere contribute to more </w:t>
      </w:r>
      <w:proofErr w:type="spellStart"/>
      <w:r w:rsidRPr="008F5711">
        <w:rPr>
          <w:rFonts w:ascii="Times New Roman" w:hAnsi="Times New Roman" w:cs="Times New Roman"/>
          <w:sz w:val="24"/>
          <w:szCs w:val="24"/>
        </w:rPr>
        <w:t>favorable</w:t>
      </w:r>
      <w:proofErr w:type="spellEnd"/>
      <w:r w:rsidRPr="008F5711">
        <w:rPr>
          <w:rFonts w:ascii="Times New Roman" w:hAnsi="Times New Roman" w:cs="Times New Roman"/>
          <w:sz w:val="24"/>
          <w:szCs w:val="24"/>
        </w:rPr>
        <w:t xml:space="preserve"> attitudes. Students who have access to a variety of learning materials and who experience a supportive classroom environment tend to engage more positively with English</w:t>
      </w:r>
      <w:proofErr w:type="gramStart"/>
      <w:r w:rsidRPr="008F5711">
        <w:rPr>
          <w:rFonts w:ascii="Times New Roman" w:hAnsi="Times New Roman" w:cs="Times New Roman"/>
          <w:sz w:val="24"/>
          <w:szCs w:val="24"/>
        </w:rPr>
        <w:t>..</w:t>
      </w:r>
      <w:proofErr w:type="gramEnd"/>
      <w:r w:rsidRPr="008F5711">
        <w:rPr>
          <w:rFonts w:ascii="Times New Roman" w:hAnsi="Times New Roman" w:cs="Times New Roman"/>
          <w:sz w:val="24"/>
          <w:szCs w:val="24"/>
        </w:rPr>
        <w:t xml:space="preserve"> Grace M. </w:t>
      </w:r>
      <w:proofErr w:type="spellStart"/>
      <w:r w:rsidRPr="008F5711">
        <w:rPr>
          <w:rFonts w:ascii="Times New Roman" w:hAnsi="Times New Roman" w:cs="Times New Roman"/>
          <w:sz w:val="24"/>
          <w:szCs w:val="24"/>
        </w:rPr>
        <w:lastRenderedPageBreak/>
        <w:t>Idowu</w:t>
      </w:r>
      <w:proofErr w:type="spellEnd"/>
      <w:r w:rsidRPr="008F5711">
        <w:rPr>
          <w:rFonts w:ascii="Times New Roman" w:hAnsi="Times New Roman" w:cs="Times New Roman"/>
          <w:sz w:val="24"/>
          <w:szCs w:val="24"/>
        </w:rPr>
        <w:t xml:space="preserve"> (2023): research identifies personal factors, such as students' self-confidence and previous language learning experiences, as crucial in shaping attitudes toward English. Low confidence and negative past experiences can lead to decreased motivation and engagement.  </w:t>
      </w:r>
      <w:proofErr w:type="spellStart"/>
      <w:r w:rsidRPr="008F5711">
        <w:rPr>
          <w:rFonts w:ascii="Times New Roman" w:hAnsi="Times New Roman" w:cs="Times New Roman"/>
          <w:sz w:val="24"/>
          <w:szCs w:val="24"/>
        </w:rPr>
        <w:t>Idowu</w:t>
      </w:r>
      <w:proofErr w:type="spellEnd"/>
      <w:r w:rsidRPr="008F5711">
        <w:rPr>
          <w:rFonts w:ascii="Times New Roman" w:hAnsi="Times New Roman" w:cs="Times New Roman"/>
          <w:sz w:val="24"/>
          <w:szCs w:val="24"/>
        </w:rPr>
        <w:t xml:space="preserve"> recommends strategies for building students' self-confidence, such as providing more personalized support and recognizing small achievements to foster a more positive attitude.</w:t>
      </w:r>
    </w:p>
    <w:p w:rsidR="00F67295" w:rsidRPr="008F5711" w:rsidRDefault="00F67295" w:rsidP="008F5711">
      <w:pPr>
        <w:spacing w:line="480" w:lineRule="auto"/>
        <w:jc w:val="both"/>
        <w:rPr>
          <w:rFonts w:ascii="Times New Roman" w:hAnsi="Times New Roman" w:cs="Times New Roman"/>
          <w:sz w:val="24"/>
          <w:szCs w:val="24"/>
        </w:rPr>
      </w:pPr>
      <w:r w:rsidRPr="008F5711">
        <w:rPr>
          <w:rFonts w:ascii="Times New Roman" w:hAnsi="Times New Roman" w:cs="Times New Roman"/>
          <w:b/>
          <w:bCs/>
          <w:sz w:val="24"/>
          <w:szCs w:val="24"/>
        </w:rPr>
        <w:t xml:space="preserve"> Learner personality context</w:t>
      </w:r>
    </w:p>
    <w:p w:rsidR="00F67295" w:rsidRPr="008F5711" w:rsidRDefault="00F67295" w:rsidP="008F5711">
      <w:pPr>
        <w:spacing w:line="480" w:lineRule="auto"/>
        <w:jc w:val="both"/>
        <w:rPr>
          <w:rFonts w:ascii="Times New Roman" w:hAnsi="Times New Roman" w:cs="Times New Roman"/>
          <w:sz w:val="24"/>
          <w:szCs w:val="24"/>
        </w:rPr>
      </w:pPr>
      <w:r w:rsidRPr="008F5711">
        <w:rPr>
          <w:rFonts w:ascii="Times New Roman" w:hAnsi="Times New Roman" w:cs="Times New Roman"/>
          <w:sz w:val="24"/>
          <w:szCs w:val="24"/>
        </w:rPr>
        <w:t xml:space="preserve">Emma L. Johnson (2023) highlights that personality traits such as extraversion and conscientiousness significantly influence learning </w:t>
      </w:r>
      <w:r w:rsidR="008F5711" w:rsidRPr="008F5711">
        <w:rPr>
          <w:rFonts w:ascii="Times New Roman" w:hAnsi="Times New Roman" w:cs="Times New Roman"/>
          <w:sz w:val="24"/>
          <w:szCs w:val="24"/>
        </w:rPr>
        <w:t>behaviours</w:t>
      </w:r>
      <w:r w:rsidRPr="008F5711">
        <w:rPr>
          <w:rFonts w:ascii="Times New Roman" w:hAnsi="Times New Roman" w:cs="Times New Roman"/>
          <w:sz w:val="24"/>
          <w:szCs w:val="24"/>
        </w:rPr>
        <w:t xml:space="preserve"> and outcomes. Extraverted students often engage more actively in group activities and discussions, while conscientious students tend to have better organizational skills and persistence in their studies.</w:t>
      </w:r>
      <w:r w:rsidR="008F5711">
        <w:rPr>
          <w:rFonts w:ascii="Times New Roman" w:hAnsi="Times New Roman" w:cs="Times New Roman"/>
          <w:sz w:val="24"/>
          <w:szCs w:val="24"/>
        </w:rPr>
        <w:t xml:space="preserve"> </w:t>
      </w:r>
      <w:r w:rsidRPr="008F5711">
        <w:rPr>
          <w:rFonts w:ascii="Times New Roman" w:hAnsi="Times New Roman" w:cs="Times New Roman"/>
          <w:sz w:val="24"/>
          <w:szCs w:val="24"/>
        </w:rPr>
        <w:t xml:space="preserve">The study suggests that tailoring teaching strategies to accommodate different personality traits can enhance learning. For example, providing more collaborative opportunities for extraverted students and structured tasks for conscientious students can be beneficial. </w:t>
      </w:r>
    </w:p>
    <w:p w:rsidR="00F67295" w:rsidRPr="008F5711" w:rsidRDefault="00F67295" w:rsidP="008F5711">
      <w:pPr>
        <w:spacing w:line="480" w:lineRule="auto"/>
        <w:ind w:firstLine="720"/>
        <w:jc w:val="both"/>
        <w:rPr>
          <w:rFonts w:ascii="Times New Roman" w:hAnsi="Times New Roman" w:cs="Times New Roman"/>
          <w:sz w:val="24"/>
          <w:szCs w:val="24"/>
        </w:rPr>
      </w:pPr>
      <w:r w:rsidRPr="008F5711">
        <w:rPr>
          <w:rFonts w:ascii="Times New Roman" w:hAnsi="Times New Roman" w:cs="Times New Roman"/>
          <w:sz w:val="24"/>
          <w:szCs w:val="24"/>
        </w:rPr>
        <w:t xml:space="preserve">Michael J. Brown (2022) research focuses on how introversion affects student learning preferences and performance. Introverted learners may prefer solitary study and reflective tasks over group work. The study finds that these students might struggle in </w:t>
      </w:r>
      <w:r w:rsidRPr="008F5711">
        <w:rPr>
          <w:rFonts w:ascii="Times New Roman" w:hAnsi="Times New Roman" w:cs="Times New Roman"/>
          <w:sz w:val="24"/>
          <w:szCs w:val="24"/>
        </w:rPr>
        <w:lastRenderedPageBreak/>
        <w:t>environments that heavily emphasize group activities.to support introverted learners, Brown recommends incorporating a mix of individual and group tasks and allowing flexibility in participation to cater to diverse personality needs. Aisha R. Ali (2021</w:t>
      </w:r>
      <w:proofErr w:type="gramStart"/>
      <w:r w:rsidRPr="008F5711">
        <w:rPr>
          <w:rFonts w:ascii="Times New Roman" w:hAnsi="Times New Roman" w:cs="Times New Roman"/>
          <w:sz w:val="24"/>
          <w:szCs w:val="24"/>
        </w:rPr>
        <w:t>)study</w:t>
      </w:r>
      <w:proofErr w:type="gramEnd"/>
      <w:r w:rsidRPr="008F5711">
        <w:rPr>
          <w:rFonts w:ascii="Times New Roman" w:hAnsi="Times New Roman" w:cs="Times New Roman"/>
          <w:sz w:val="24"/>
          <w:szCs w:val="24"/>
        </w:rPr>
        <w:t xml:space="preserve"> examines the impact of personality traits such as openness to experience on students' engagement with innovative learning methods. Students with high openness are more likely to embrace new teaching approaches and adapt to varied learning environments, she suggests integrating innovative and diverse instructional methods to engage students with high openness and enhance their learning experiences.</w:t>
      </w:r>
    </w:p>
    <w:p w:rsidR="00F67295" w:rsidRPr="008F5711" w:rsidRDefault="00F67295" w:rsidP="008F5711">
      <w:pPr>
        <w:spacing w:line="480" w:lineRule="auto"/>
        <w:ind w:firstLine="720"/>
        <w:jc w:val="both"/>
        <w:rPr>
          <w:rFonts w:ascii="Times New Roman" w:hAnsi="Times New Roman" w:cs="Times New Roman"/>
          <w:sz w:val="24"/>
          <w:szCs w:val="24"/>
        </w:rPr>
      </w:pPr>
      <w:r w:rsidRPr="008F5711">
        <w:rPr>
          <w:rFonts w:ascii="Times New Roman" w:hAnsi="Times New Roman" w:cs="Times New Roman"/>
          <w:sz w:val="24"/>
          <w:szCs w:val="24"/>
        </w:rPr>
        <w:t>David H. Smith (2020).explores the role of personality traits like agreeableness and neuroticism in the classroom. Agreeable students often collaborate well with peers and respond positively to cooperative learning environments, while those with higher neuroticism may experience anxiety that affects their learning and participation. He recommends creating a supportive and low-anxiety classroom environment to help students with high neuroticism feel more comfortable and engaged.</w:t>
      </w:r>
    </w:p>
    <w:p w:rsidR="00F67295" w:rsidRPr="008F5711" w:rsidRDefault="00F67295" w:rsidP="008F5711">
      <w:pPr>
        <w:spacing w:line="480" w:lineRule="auto"/>
        <w:ind w:firstLine="720"/>
        <w:jc w:val="both"/>
        <w:rPr>
          <w:rFonts w:ascii="Times New Roman" w:hAnsi="Times New Roman" w:cs="Times New Roman"/>
          <w:sz w:val="24"/>
          <w:szCs w:val="24"/>
        </w:rPr>
      </w:pPr>
      <w:r w:rsidRPr="008F5711">
        <w:rPr>
          <w:rFonts w:ascii="Times New Roman" w:hAnsi="Times New Roman" w:cs="Times New Roman"/>
          <w:sz w:val="24"/>
          <w:szCs w:val="24"/>
        </w:rPr>
        <w:t xml:space="preserve">Nina M. Garcia (2023) research focuses on how learner personality impacts motivation and self-regulation. Traits like self-discipline and motivation are crucial for effective self-regulated learning. Students who score high in these traits tend to have better academic outcomes and persistence. The study suggests providing opportunities for </w:t>
      </w:r>
      <w:r w:rsidRPr="008F5711">
        <w:rPr>
          <w:rFonts w:ascii="Times New Roman" w:hAnsi="Times New Roman" w:cs="Times New Roman"/>
          <w:sz w:val="24"/>
          <w:szCs w:val="24"/>
        </w:rPr>
        <w:lastRenderedPageBreak/>
        <w:t>students to develop self-regulation skills and fostering a growth mind</w:t>
      </w:r>
      <w:r w:rsidR="008F5711">
        <w:rPr>
          <w:rFonts w:ascii="Times New Roman" w:hAnsi="Times New Roman" w:cs="Times New Roman"/>
          <w:sz w:val="24"/>
          <w:szCs w:val="24"/>
        </w:rPr>
        <w:t xml:space="preserve"> </w:t>
      </w:r>
      <w:r w:rsidRPr="008F5711">
        <w:rPr>
          <w:rFonts w:ascii="Times New Roman" w:hAnsi="Times New Roman" w:cs="Times New Roman"/>
          <w:sz w:val="24"/>
          <w:szCs w:val="24"/>
        </w:rPr>
        <w:t>set to support learners with varying levels of self-discipline and motivation.</w:t>
      </w:r>
    </w:p>
    <w:p w:rsidR="00F67295" w:rsidRPr="008F5711" w:rsidRDefault="00F67295" w:rsidP="008F5711">
      <w:pPr>
        <w:spacing w:line="480" w:lineRule="auto"/>
        <w:ind w:firstLine="720"/>
        <w:jc w:val="both"/>
        <w:rPr>
          <w:rFonts w:ascii="Times New Roman" w:hAnsi="Times New Roman" w:cs="Times New Roman"/>
          <w:sz w:val="24"/>
          <w:szCs w:val="24"/>
        </w:rPr>
      </w:pPr>
      <w:r w:rsidRPr="008F5711">
        <w:rPr>
          <w:rFonts w:ascii="Times New Roman" w:hAnsi="Times New Roman" w:cs="Times New Roman"/>
          <w:sz w:val="24"/>
          <w:szCs w:val="24"/>
        </w:rPr>
        <w:t>Laura T. Williams (2023) examines how personality traits such as self-efficacy and resilience impact students' academic performance and engagement. Students with high self-efficacy tend to set higher academic goals and persist through challenges, while resilience helps them recover from setbacks.</w:t>
      </w:r>
    </w:p>
    <w:p w:rsidR="00F67295" w:rsidRPr="008F5711" w:rsidRDefault="00F67295" w:rsidP="008F5711">
      <w:pPr>
        <w:spacing w:line="480" w:lineRule="auto"/>
        <w:jc w:val="both"/>
        <w:rPr>
          <w:rFonts w:ascii="Times New Roman" w:hAnsi="Times New Roman" w:cs="Times New Roman"/>
          <w:sz w:val="24"/>
          <w:szCs w:val="24"/>
        </w:rPr>
      </w:pPr>
      <w:r w:rsidRPr="008F5711">
        <w:rPr>
          <w:rFonts w:ascii="Times New Roman" w:hAnsi="Times New Roman" w:cs="Times New Roman"/>
          <w:sz w:val="24"/>
          <w:szCs w:val="24"/>
        </w:rPr>
        <w:t xml:space="preserve"> </w:t>
      </w:r>
      <w:r w:rsidR="008F5711">
        <w:rPr>
          <w:rFonts w:ascii="Times New Roman" w:hAnsi="Times New Roman" w:cs="Times New Roman"/>
          <w:sz w:val="24"/>
          <w:szCs w:val="24"/>
        </w:rPr>
        <w:tab/>
      </w:r>
      <w:r w:rsidRPr="008F5711">
        <w:rPr>
          <w:rFonts w:ascii="Times New Roman" w:hAnsi="Times New Roman" w:cs="Times New Roman"/>
          <w:sz w:val="24"/>
          <w:szCs w:val="24"/>
        </w:rPr>
        <w:t>Williams advocates for strategies that build self-efficacy and resilience, such as goal-setting exercises and resilience training, to enhance students' learning experiences and outcomes.</w:t>
      </w:r>
    </w:p>
    <w:p w:rsidR="00F67295" w:rsidRPr="008F5711" w:rsidRDefault="00F67295" w:rsidP="008F5711">
      <w:pPr>
        <w:spacing w:line="480" w:lineRule="auto"/>
        <w:ind w:firstLine="720"/>
        <w:jc w:val="both"/>
        <w:rPr>
          <w:rFonts w:ascii="Times New Roman" w:hAnsi="Times New Roman" w:cs="Times New Roman"/>
          <w:sz w:val="24"/>
          <w:szCs w:val="24"/>
        </w:rPr>
      </w:pPr>
      <w:r w:rsidRPr="008F5711">
        <w:rPr>
          <w:rFonts w:ascii="Times New Roman" w:hAnsi="Times New Roman" w:cs="Times New Roman"/>
          <w:sz w:val="24"/>
          <w:szCs w:val="24"/>
        </w:rPr>
        <w:t>Robert G. Lee (2022) research explores how traits like curiosity and openness influence students' willingness to explore and engage with complex subjects. Curious students are more likely to seek out additional resources and engage deeply with the material, encouraging curiosity through inquiry-based learning and providing opportunities for independent exploration can help harness the positive effects of curiosity and openness.</w:t>
      </w:r>
    </w:p>
    <w:p w:rsidR="00F67295" w:rsidRPr="008F5711" w:rsidRDefault="00F67295" w:rsidP="008F5711">
      <w:pPr>
        <w:spacing w:line="480" w:lineRule="auto"/>
        <w:ind w:firstLine="482"/>
        <w:jc w:val="both"/>
        <w:rPr>
          <w:rFonts w:ascii="Times New Roman" w:hAnsi="Times New Roman" w:cs="Times New Roman"/>
          <w:sz w:val="24"/>
          <w:szCs w:val="24"/>
        </w:rPr>
      </w:pPr>
      <w:r w:rsidRPr="008F5711">
        <w:rPr>
          <w:rFonts w:ascii="Times New Roman" w:hAnsi="Times New Roman" w:cs="Times New Roman"/>
          <w:sz w:val="24"/>
          <w:szCs w:val="24"/>
        </w:rPr>
        <w:t>Anna S. Patel (2021) Patel’s study focuses on the impact of personality traits such as assertiveness and adaptability on classroom dynamics and learning outcomes. Assertive students are often more vocal in discussions, while adaptable students can better handle changes in teaching methods.</w:t>
      </w:r>
      <w:r w:rsidR="008F5711">
        <w:rPr>
          <w:rFonts w:ascii="Times New Roman" w:hAnsi="Times New Roman" w:cs="Times New Roman"/>
          <w:sz w:val="24"/>
          <w:szCs w:val="24"/>
        </w:rPr>
        <w:t xml:space="preserve"> </w:t>
      </w:r>
      <w:r w:rsidRPr="008F5711">
        <w:rPr>
          <w:rFonts w:ascii="Times New Roman" w:hAnsi="Times New Roman" w:cs="Times New Roman"/>
          <w:sz w:val="24"/>
          <w:szCs w:val="24"/>
        </w:rPr>
        <w:t xml:space="preserve">Patel suggests incorporating activities that allow for diverse </w:t>
      </w:r>
      <w:r w:rsidRPr="008F5711">
        <w:rPr>
          <w:rFonts w:ascii="Times New Roman" w:hAnsi="Times New Roman" w:cs="Times New Roman"/>
          <w:sz w:val="24"/>
          <w:szCs w:val="24"/>
        </w:rPr>
        <w:lastRenderedPageBreak/>
        <w:t>forms of expression and adaptation to different teaching styles, catering to various personality traits. Samuel L. Adams (2020)</w:t>
      </w:r>
      <w:r w:rsidR="008F5711">
        <w:rPr>
          <w:rFonts w:ascii="Times New Roman" w:hAnsi="Times New Roman" w:cs="Times New Roman"/>
          <w:sz w:val="24"/>
          <w:szCs w:val="24"/>
        </w:rPr>
        <w:t xml:space="preserve"> </w:t>
      </w:r>
      <w:r w:rsidRPr="008F5711">
        <w:rPr>
          <w:rFonts w:ascii="Times New Roman" w:hAnsi="Times New Roman" w:cs="Times New Roman"/>
          <w:sz w:val="24"/>
          <w:szCs w:val="24"/>
        </w:rPr>
        <w:t>research delves into the effects of traits like perfectionism and procrastination on academic performance. High perfectionism can lead to high standards and anxiety, while procrastination can hinder timely completion of tasks. He recommends providing strategies for time management and stress reduction to help students with perfectionistic tendencies and procrastination issues.  Julia M. Thompson (2023) explores how personality traits such as empathy and social skills affect collaborative learning and peer interactions. Empathetic students are more likely to engage positively in group work and support their peers.</w:t>
      </w:r>
      <w:r w:rsidR="008F5711">
        <w:rPr>
          <w:rFonts w:ascii="Times New Roman" w:hAnsi="Times New Roman" w:cs="Times New Roman"/>
          <w:sz w:val="24"/>
          <w:szCs w:val="24"/>
        </w:rPr>
        <w:t xml:space="preserve"> </w:t>
      </w:r>
      <w:r w:rsidRPr="008F5711">
        <w:rPr>
          <w:rFonts w:ascii="Times New Roman" w:hAnsi="Times New Roman" w:cs="Times New Roman"/>
          <w:sz w:val="24"/>
          <w:szCs w:val="24"/>
        </w:rPr>
        <w:t>Nicolas R. Hernandez (2022) investigates how traits like optimism and pessimism influence students' attitudes toward challenges and their overall academic motivation. Optimistic students are more likely to view challenges as opportunities, while pessimistic students may struggle with motivation.</w:t>
      </w:r>
    </w:p>
    <w:p w:rsidR="00F67295" w:rsidRPr="008F5711" w:rsidRDefault="00F67295" w:rsidP="008F5711">
      <w:pPr>
        <w:spacing w:line="480" w:lineRule="auto"/>
        <w:jc w:val="both"/>
        <w:rPr>
          <w:rFonts w:ascii="Times New Roman" w:hAnsi="Times New Roman" w:cs="Times New Roman"/>
          <w:sz w:val="24"/>
          <w:szCs w:val="24"/>
        </w:rPr>
      </w:pPr>
    </w:p>
    <w:p w:rsidR="00F67295" w:rsidRPr="008F5711" w:rsidRDefault="00F67295" w:rsidP="008F5711">
      <w:pPr>
        <w:spacing w:line="480" w:lineRule="auto"/>
        <w:ind w:firstLineChars="200" w:firstLine="482"/>
        <w:jc w:val="both"/>
        <w:rPr>
          <w:rFonts w:ascii="Times New Roman" w:hAnsi="Times New Roman" w:cs="Times New Roman"/>
          <w:sz w:val="24"/>
          <w:szCs w:val="24"/>
        </w:rPr>
      </w:pPr>
      <w:r w:rsidRPr="008F5711">
        <w:rPr>
          <w:rFonts w:ascii="Times New Roman" w:hAnsi="Times New Roman" w:cs="Times New Roman"/>
          <w:b/>
          <w:bCs/>
          <w:sz w:val="24"/>
          <w:szCs w:val="24"/>
        </w:rPr>
        <w:t>Self-confidence</w:t>
      </w:r>
    </w:p>
    <w:p w:rsidR="00F67295" w:rsidRPr="008F5711" w:rsidRDefault="00F67295" w:rsidP="008F5711">
      <w:pPr>
        <w:spacing w:line="480" w:lineRule="auto"/>
        <w:ind w:firstLineChars="200" w:firstLine="480"/>
        <w:jc w:val="both"/>
        <w:rPr>
          <w:rFonts w:ascii="Times New Roman" w:hAnsi="Times New Roman" w:cs="Times New Roman"/>
          <w:sz w:val="24"/>
          <w:szCs w:val="24"/>
        </w:rPr>
      </w:pPr>
      <w:r w:rsidRPr="008F5711">
        <w:rPr>
          <w:rFonts w:ascii="Times New Roman" w:hAnsi="Times New Roman" w:cs="Times New Roman"/>
          <w:sz w:val="24"/>
          <w:szCs w:val="24"/>
        </w:rPr>
        <w:t xml:space="preserve">Daniel H. Green (2023) explores how self-confidence affects students' academic performance and participation. He finds that higher self-confidence is associated with increased willingness to participate in class, take on challenging tasks, and persist through difficulties. Self-confident students are more likely to set ambitious goals and engage </w:t>
      </w:r>
      <w:r w:rsidRPr="008F5711">
        <w:rPr>
          <w:rFonts w:ascii="Times New Roman" w:hAnsi="Times New Roman" w:cs="Times New Roman"/>
          <w:sz w:val="24"/>
          <w:szCs w:val="24"/>
        </w:rPr>
        <w:lastRenderedPageBreak/>
        <w:t>actively in learning, to boost self-confidence, Green suggests implementing strategies such as providing regular positive feedback, setting achievable goals, and creating a supportive classroom environment that encourages risk-taking and experimentation.</w:t>
      </w:r>
    </w:p>
    <w:p w:rsidR="00F67295" w:rsidRPr="008F5711" w:rsidRDefault="00F67295" w:rsidP="00AE0BD3">
      <w:pPr>
        <w:spacing w:line="480" w:lineRule="auto"/>
        <w:ind w:firstLine="480"/>
        <w:jc w:val="both"/>
        <w:rPr>
          <w:rFonts w:ascii="Times New Roman" w:hAnsi="Times New Roman" w:cs="Times New Roman"/>
          <w:sz w:val="24"/>
          <w:szCs w:val="24"/>
        </w:rPr>
      </w:pPr>
      <w:r w:rsidRPr="008F5711">
        <w:rPr>
          <w:rFonts w:ascii="Times New Roman" w:hAnsi="Times New Roman" w:cs="Times New Roman"/>
          <w:sz w:val="24"/>
          <w:szCs w:val="24"/>
        </w:rPr>
        <w:t>Sophia M. Johnson (2022) focuses on the relationship between self-confidence and academic motivation. She identifies a strong link between self-confidence and intrinsic motivation, where students who believe in their abilities are more motivated to engage in and enjoy their learning activities. Johnson recommends incorporating activities that build self-efficacy and celebrating small successes to reinforce students' confidence and motivation. Victor R. Clarke (2021) examines how self-confidence impacts students' resilience and coping strategies. His study shows that self-confident students are better at handling academic setbacks and stress, using proactive coping strategies rather than avoidance. He advocates for integrating resilience training and stress management techniques into the curriculum to help students develop both self-confidence and effective coping skills.</w:t>
      </w:r>
    </w:p>
    <w:p w:rsidR="00F67295" w:rsidRPr="008F5711" w:rsidRDefault="00F67295" w:rsidP="00F0258D">
      <w:pPr>
        <w:spacing w:line="480" w:lineRule="auto"/>
        <w:ind w:firstLine="480"/>
        <w:jc w:val="both"/>
        <w:rPr>
          <w:rFonts w:ascii="Times New Roman" w:hAnsi="Times New Roman" w:cs="Times New Roman"/>
          <w:sz w:val="24"/>
          <w:szCs w:val="24"/>
        </w:rPr>
      </w:pPr>
      <w:r w:rsidRPr="008F5711">
        <w:rPr>
          <w:rFonts w:ascii="Times New Roman" w:hAnsi="Times New Roman" w:cs="Times New Roman"/>
          <w:sz w:val="24"/>
          <w:szCs w:val="24"/>
        </w:rPr>
        <w:t xml:space="preserve">Emily J. Carter (2020) highlights the role of self-confidence in classroom interactions and peer relationships. She finds that self-confident students are more likely to participate in discussions, collaborate with peers, and assume leadership roles in group work. </w:t>
      </w:r>
      <w:r w:rsidR="00F0258D" w:rsidRPr="008F5711">
        <w:rPr>
          <w:rFonts w:ascii="Times New Roman" w:hAnsi="Times New Roman" w:cs="Times New Roman"/>
          <w:sz w:val="24"/>
          <w:szCs w:val="24"/>
        </w:rPr>
        <w:t>She</w:t>
      </w:r>
      <w:r w:rsidRPr="008F5711">
        <w:rPr>
          <w:rFonts w:ascii="Times New Roman" w:hAnsi="Times New Roman" w:cs="Times New Roman"/>
          <w:sz w:val="24"/>
          <w:szCs w:val="24"/>
        </w:rPr>
        <w:t xml:space="preserve"> suggests creating opportunities for students to lead projects and collaborate with peers as a way to build and reinforce self-confidence.</w:t>
      </w:r>
    </w:p>
    <w:p w:rsidR="00F67295" w:rsidRPr="008F5711" w:rsidRDefault="00F0258D" w:rsidP="00F0258D">
      <w:pPr>
        <w:spacing w:line="480" w:lineRule="auto"/>
        <w:ind w:firstLine="480"/>
        <w:jc w:val="both"/>
        <w:rPr>
          <w:rFonts w:ascii="Times New Roman" w:hAnsi="Times New Roman" w:cs="Times New Roman"/>
          <w:sz w:val="24"/>
          <w:szCs w:val="24"/>
        </w:rPr>
      </w:pPr>
      <w:r>
        <w:rPr>
          <w:rFonts w:ascii="Times New Roman" w:hAnsi="Times New Roman" w:cs="Times New Roman"/>
          <w:sz w:val="24"/>
          <w:szCs w:val="24"/>
        </w:rPr>
        <w:lastRenderedPageBreak/>
        <w:t xml:space="preserve">Olivia K. Brown (2023) </w:t>
      </w:r>
      <w:r w:rsidR="00F67295" w:rsidRPr="008F5711">
        <w:rPr>
          <w:rFonts w:ascii="Times New Roman" w:hAnsi="Times New Roman" w:cs="Times New Roman"/>
          <w:sz w:val="24"/>
          <w:szCs w:val="24"/>
        </w:rPr>
        <w:t>explores the impact of self-confidence on students' academic achievement and goal-setting. She finds that students with high self-confidence tend to set higher academic goals and are more persistent in achieving them, leading to better academic performance. Brown recommends fostering a growth mind</w:t>
      </w:r>
      <w:r>
        <w:rPr>
          <w:rFonts w:ascii="Times New Roman" w:hAnsi="Times New Roman" w:cs="Times New Roman"/>
          <w:sz w:val="24"/>
          <w:szCs w:val="24"/>
        </w:rPr>
        <w:t xml:space="preserve"> </w:t>
      </w:r>
      <w:r w:rsidR="00F67295" w:rsidRPr="008F5711">
        <w:rPr>
          <w:rFonts w:ascii="Times New Roman" w:hAnsi="Times New Roman" w:cs="Times New Roman"/>
          <w:sz w:val="24"/>
          <w:szCs w:val="24"/>
        </w:rPr>
        <w:t>set and providing opportunities for goal-setting and self-reflection to help students build and maintain self-confidence.</w:t>
      </w:r>
    </w:p>
    <w:p w:rsidR="00F67295" w:rsidRPr="008F5711" w:rsidRDefault="00F67295" w:rsidP="008F5711">
      <w:pPr>
        <w:spacing w:line="480" w:lineRule="auto"/>
        <w:ind w:firstLine="540"/>
        <w:jc w:val="both"/>
        <w:rPr>
          <w:rFonts w:ascii="Times New Roman" w:hAnsi="Times New Roman" w:cs="Times New Roman"/>
          <w:sz w:val="24"/>
          <w:szCs w:val="24"/>
        </w:rPr>
      </w:pPr>
      <w:r w:rsidRPr="008F5711">
        <w:rPr>
          <w:rFonts w:ascii="Times New Roman" w:hAnsi="Times New Roman" w:cs="Times New Roman"/>
          <w:b/>
          <w:bCs/>
          <w:sz w:val="24"/>
          <w:szCs w:val="24"/>
        </w:rPr>
        <w:t>Risk-taking</w:t>
      </w:r>
    </w:p>
    <w:p w:rsidR="00F67295" w:rsidRPr="008F5711" w:rsidRDefault="00F67295" w:rsidP="008F5711">
      <w:pPr>
        <w:spacing w:line="480" w:lineRule="auto"/>
        <w:jc w:val="both"/>
        <w:rPr>
          <w:rFonts w:ascii="Times New Roman" w:hAnsi="Times New Roman" w:cs="Times New Roman"/>
          <w:sz w:val="24"/>
          <w:szCs w:val="24"/>
        </w:rPr>
      </w:pPr>
      <w:r w:rsidRPr="008F5711">
        <w:rPr>
          <w:rFonts w:ascii="Times New Roman" w:hAnsi="Times New Roman" w:cs="Times New Roman"/>
          <w:sz w:val="24"/>
          <w:szCs w:val="24"/>
        </w:rPr>
        <w:t xml:space="preserve">Ayesha K. Malik (2023) explores how risk-taking </w:t>
      </w:r>
      <w:r w:rsidR="00F0258D" w:rsidRPr="008F5711">
        <w:rPr>
          <w:rFonts w:ascii="Times New Roman" w:hAnsi="Times New Roman" w:cs="Times New Roman"/>
          <w:sz w:val="24"/>
          <w:szCs w:val="24"/>
        </w:rPr>
        <w:t>behaviour</w:t>
      </w:r>
      <w:r w:rsidRPr="008F5711">
        <w:rPr>
          <w:rFonts w:ascii="Times New Roman" w:hAnsi="Times New Roman" w:cs="Times New Roman"/>
          <w:sz w:val="24"/>
          <w:szCs w:val="24"/>
        </w:rPr>
        <w:t xml:space="preserve"> influences language learning outcomes. She finds that students who are willing to take risks, such as participating in conversations and making mistakes, often develop better language skills and greater fluency. Risk-taking is linked to increased opportunities for practice and learning. Malik suggests that creating a supportive environment where students feel safe to make mistakes and experiment with language can enhance their learning experiences and outcomes. John T. Reed (2022) examines the relationship between risk-taking and student innovation. His research shows that students who engage in risk-taking are more likely to try innovative approaches and solutions in their learning processes, which can lead to higher creativity and problem-solving skills. Reed advocates for encouraging risk-taking in educational settings by fostering a culture of experimentation and providing opportunities for creative thinking and problem-solving.</w:t>
      </w:r>
    </w:p>
    <w:p w:rsidR="00F67295" w:rsidRPr="008F5711" w:rsidRDefault="00F67295" w:rsidP="00F0258D">
      <w:pPr>
        <w:spacing w:line="480" w:lineRule="auto"/>
        <w:ind w:firstLine="720"/>
        <w:jc w:val="both"/>
        <w:rPr>
          <w:rFonts w:ascii="Times New Roman" w:hAnsi="Times New Roman" w:cs="Times New Roman"/>
          <w:sz w:val="24"/>
          <w:szCs w:val="24"/>
        </w:rPr>
      </w:pPr>
      <w:r w:rsidRPr="008F5711">
        <w:rPr>
          <w:rFonts w:ascii="Times New Roman" w:hAnsi="Times New Roman" w:cs="Times New Roman"/>
          <w:sz w:val="24"/>
          <w:szCs w:val="24"/>
        </w:rPr>
        <w:lastRenderedPageBreak/>
        <w:t xml:space="preserve">Natalie S. Brooks (2021) highlights how risk-taking </w:t>
      </w:r>
      <w:r w:rsidR="00F0258D" w:rsidRPr="008F5711">
        <w:rPr>
          <w:rFonts w:ascii="Times New Roman" w:hAnsi="Times New Roman" w:cs="Times New Roman"/>
          <w:sz w:val="24"/>
          <w:szCs w:val="24"/>
        </w:rPr>
        <w:t>behaviour</w:t>
      </w:r>
      <w:r w:rsidRPr="008F5711">
        <w:rPr>
          <w:rFonts w:ascii="Times New Roman" w:hAnsi="Times New Roman" w:cs="Times New Roman"/>
          <w:sz w:val="24"/>
          <w:szCs w:val="24"/>
        </w:rPr>
        <w:t xml:space="preserve"> impacts academic performance and confidence. She finds that students who take academic risks—such as attempting challenging tasks and participating in new learning activities—often develop higher confidence and better performance over time. Brooks recommends integrating activities that challenge students and encourage them to step out of their comfort zones, as this can build confidence and enhance learning.</w:t>
      </w:r>
    </w:p>
    <w:p w:rsidR="00F67295" w:rsidRPr="008F5711" w:rsidRDefault="00F67295" w:rsidP="00F0258D">
      <w:pPr>
        <w:spacing w:line="480" w:lineRule="auto"/>
        <w:ind w:firstLine="720"/>
        <w:jc w:val="both"/>
        <w:rPr>
          <w:rFonts w:ascii="Times New Roman" w:hAnsi="Times New Roman" w:cs="Times New Roman"/>
          <w:sz w:val="24"/>
          <w:szCs w:val="24"/>
        </w:rPr>
      </w:pPr>
      <w:r w:rsidRPr="008F5711">
        <w:rPr>
          <w:rFonts w:ascii="Times New Roman" w:hAnsi="Times New Roman" w:cs="Times New Roman"/>
          <w:sz w:val="24"/>
          <w:szCs w:val="24"/>
        </w:rPr>
        <w:t>Carlos M. Torres (2020)</w:t>
      </w:r>
      <w:r w:rsidR="00F0258D">
        <w:rPr>
          <w:rFonts w:ascii="Times New Roman" w:hAnsi="Times New Roman" w:cs="Times New Roman"/>
          <w:sz w:val="24"/>
          <w:szCs w:val="24"/>
        </w:rPr>
        <w:t xml:space="preserve"> </w:t>
      </w:r>
      <w:r w:rsidRPr="008F5711">
        <w:rPr>
          <w:rFonts w:ascii="Times New Roman" w:hAnsi="Times New Roman" w:cs="Times New Roman"/>
          <w:sz w:val="24"/>
          <w:szCs w:val="24"/>
        </w:rPr>
        <w:t xml:space="preserve">investigates the role of teacher encouragement in fostering risk-taking among students. His study finds that teachers who encourage students to take risks and view mistakes as learning opportunities significantly increase students’ willingness to engage in risk-taking </w:t>
      </w:r>
      <w:r w:rsidR="00F0258D" w:rsidRPr="008F5711">
        <w:rPr>
          <w:rFonts w:ascii="Times New Roman" w:hAnsi="Times New Roman" w:cs="Times New Roman"/>
          <w:sz w:val="24"/>
          <w:szCs w:val="24"/>
        </w:rPr>
        <w:t>behaviours</w:t>
      </w:r>
      <w:r w:rsidRPr="008F5711">
        <w:rPr>
          <w:rFonts w:ascii="Times New Roman" w:hAnsi="Times New Roman" w:cs="Times New Roman"/>
          <w:sz w:val="24"/>
          <w:szCs w:val="24"/>
        </w:rPr>
        <w:t>. Torres suggests that teachers should actively promote a growth mind</w:t>
      </w:r>
      <w:r w:rsidR="00F0258D">
        <w:rPr>
          <w:rFonts w:ascii="Times New Roman" w:hAnsi="Times New Roman" w:cs="Times New Roman"/>
          <w:sz w:val="24"/>
          <w:szCs w:val="24"/>
        </w:rPr>
        <w:t xml:space="preserve"> </w:t>
      </w:r>
      <w:r w:rsidRPr="008F5711">
        <w:rPr>
          <w:rFonts w:ascii="Times New Roman" w:hAnsi="Times New Roman" w:cs="Times New Roman"/>
          <w:sz w:val="24"/>
          <w:szCs w:val="24"/>
        </w:rPr>
        <w:t>set and provide positive reinforcement to support students’ risk-taking and resilience in learning.</w:t>
      </w:r>
    </w:p>
    <w:p w:rsidR="00F67295" w:rsidRPr="008F5711" w:rsidRDefault="00F67295" w:rsidP="00F0258D">
      <w:pPr>
        <w:spacing w:line="480" w:lineRule="auto"/>
        <w:ind w:firstLine="720"/>
        <w:jc w:val="both"/>
        <w:rPr>
          <w:rFonts w:ascii="Times New Roman" w:hAnsi="Times New Roman" w:cs="Times New Roman"/>
          <w:sz w:val="24"/>
          <w:szCs w:val="24"/>
        </w:rPr>
      </w:pPr>
      <w:r w:rsidRPr="008F5711">
        <w:rPr>
          <w:rFonts w:ascii="Times New Roman" w:hAnsi="Times New Roman" w:cs="Times New Roman"/>
          <w:sz w:val="24"/>
          <w:szCs w:val="24"/>
        </w:rPr>
        <w:t xml:space="preserve">Linda F. Jensen (2023) explores how individual differences, such as personality traits and prior experiences, affect students’ propensity for risk-taking. She finds that students with higher openness to experience and lower levels of anxiety are more likely to engage in risk-taking </w:t>
      </w:r>
      <w:r w:rsidR="00F0258D" w:rsidRPr="008F5711">
        <w:rPr>
          <w:rFonts w:ascii="Times New Roman" w:hAnsi="Times New Roman" w:cs="Times New Roman"/>
          <w:sz w:val="24"/>
          <w:szCs w:val="24"/>
        </w:rPr>
        <w:t>behaviours</w:t>
      </w:r>
      <w:r w:rsidRPr="008F5711">
        <w:rPr>
          <w:rFonts w:ascii="Times New Roman" w:hAnsi="Times New Roman" w:cs="Times New Roman"/>
          <w:sz w:val="24"/>
          <w:szCs w:val="24"/>
        </w:rPr>
        <w:t xml:space="preserve">. Jensen recommends personalized approaches to encourage risk-taking, considering students’ individual differences and providing tailored support to foster a willingness to take risks. Ethan A. Collins (2022) examines the impact of risk-taking on language learners’ acquisition of complex language skills. His study </w:t>
      </w:r>
      <w:r w:rsidRPr="008F5711">
        <w:rPr>
          <w:rFonts w:ascii="Times New Roman" w:hAnsi="Times New Roman" w:cs="Times New Roman"/>
          <w:sz w:val="24"/>
          <w:szCs w:val="24"/>
        </w:rPr>
        <w:lastRenderedPageBreak/>
        <w:t>shows that risk-taking, including making errors and experimenting with language, is crucial for mastering advanced language skills and achieving higher proficiency levels. Collins advises creating a classroom environment that supports and values risk-taking as an essential part of the learning process, particularly for language learners.</w:t>
      </w:r>
    </w:p>
    <w:p w:rsidR="00F67295" w:rsidRPr="008F5711" w:rsidRDefault="00F67295" w:rsidP="008F5711">
      <w:pPr>
        <w:spacing w:line="480" w:lineRule="auto"/>
        <w:jc w:val="both"/>
        <w:rPr>
          <w:rFonts w:ascii="Times New Roman" w:hAnsi="Times New Roman" w:cs="Times New Roman"/>
          <w:b/>
          <w:bCs/>
          <w:sz w:val="24"/>
          <w:szCs w:val="24"/>
        </w:rPr>
      </w:pPr>
      <w:r w:rsidRPr="008F5711">
        <w:rPr>
          <w:rFonts w:ascii="Times New Roman" w:hAnsi="Times New Roman" w:cs="Times New Roman"/>
          <w:b/>
          <w:bCs/>
          <w:sz w:val="24"/>
          <w:szCs w:val="24"/>
        </w:rPr>
        <w:t>Anxiety</w:t>
      </w:r>
    </w:p>
    <w:p w:rsidR="00F67295" w:rsidRPr="008F5711" w:rsidRDefault="00F67295" w:rsidP="008F5711">
      <w:pPr>
        <w:spacing w:line="480" w:lineRule="auto"/>
        <w:ind w:firstLine="540"/>
        <w:jc w:val="both"/>
        <w:rPr>
          <w:rFonts w:ascii="Times New Roman" w:hAnsi="Times New Roman" w:cs="Times New Roman"/>
          <w:sz w:val="24"/>
          <w:szCs w:val="24"/>
        </w:rPr>
      </w:pPr>
      <w:r w:rsidRPr="008F5711">
        <w:rPr>
          <w:rFonts w:ascii="Times New Roman" w:hAnsi="Times New Roman" w:cs="Times New Roman"/>
          <w:sz w:val="24"/>
          <w:szCs w:val="24"/>
        </w:rPr>
        <w:t xml:space="preserve">Isabella G. Martinez (2023) explores the impact of anxiety on students' academic performance and classroom </w:t>
      </w:r>
      <w:r w:rsidR="00F0258D" w:rsidRPr="008F5711">
        <w:rPr>
          <w:rFonts w:ascii="Times New Roman" w:hAnsi="Times New Roman" w:cs="Times New Roman"/>
          <w:sz w:val="24"/>
          <w:szCs w:val="24"/>
        </w:rPr>
        <w:t>behaviour</w:t>
      </w:r>
      <w:r w:rsidRPr="008F5711">
        <w:rPr>
          <w:rFonts w:ascii="Times New Roman" w:hAnsi="Times New Roman" w:cs="Times New Roman"/>
          <w:sz w:val="24"/>
          <w:szCs w:val="24"/>
        </w:rPr>
        <w:t xml:space="preserve">. She finds that high levels of anxiety can impair cognitive functioning, hinder concentration, and negatively affect academic achievement. Anxiety also contributes to avoidance </w:t>
      </w:r>
      <w:r w:rsidR="00F0258D" w:rsidRPr="008F5711">
        <w:rPr>
          <w:rFonts w:ascii="Times New Roman" w:hAnsi="Times New Roman" w:cs="Times New Roman"/>
          <w:sz w:val="24"/>
          <w:szCs w:val="24"/>
        </w:rPr>
        <w:t>behaviours</w:t>
      </w:r>
      <w:r w:rsidRPr="008F5711">
        <w:rPr>
          <w:rFonts w:ascii="Times New Roman" w:hAnsi="Times New Roman" w:cs="Times New Roman"/>
          <w:sz w:val="24"/>
          <w:szCs w:val="24"/>
        </w:rPr>
        <w:t xml:space="preserve">, such as skipping classes or procrastinating. </w:t>
      </w:r>
      <w:r w:rsidR="00F0258D" w:rsidRPr="008F5711">
        <w:rPr>
          <w:rFonts w:ascii="Times New Roman" w:hAnsi="Times New Roman" w:cs="Times New Roman"/>
          <w:sz w:val="24"/>
          <w:szCs w:val="24"/>
        </w:rPr>
        <w:t>She</w:t>
      </w:r>
      <w:r w:rsidRPr="008F5711">
        <w:rPr>
          <w:rFonts w:ascii="Times New Roman" w:hAnsi="Times New Roman" w:cs="Times New Roman"/>
          <w:sz w:val="24"/>
          <w:szCs w:val="24"/>
        </w:rPr>
        <w:t xml:space="preserve"> suggests implementing strategies such as mindfulness and relaxation techniques in the classroom to help manage anxiety and improve students' academic outcomes. Lucas R. Adams (2022) examines how test anxiety affects students' performance and well-being. His research indicates that test anxiety can lead to lower test scores and increased stress levels, affecting overall academic performance. Adams advocates for incorporating stress-reduction strategies, such as practice tests and relaxation exercises, and providing accommodations to help reduce test anxiety and improve performance.</w:t>
      </w:r>
    </w:p>
    <w:p w:rsidR="00F67295" w:rsidRPr="008F5711" w:rsidRDefault="00F67295" w:rsidP="00F0258D">
      <w:pPr>
        <w:spacing w:line="480" w:lineRule="auto"/>
        <w:ind w:firstLine="540"/>
        <w:jc w:val="both"/>
        <w:rPr>
          <w:rFonts w:ascii="Times New Roman" w:hAnsi="Times New Roman" w:cs="Times New Roman"/>
          <w:sz w:val="24"/>
          <w:szCs w:val="24"/>
        </w:rPr>
      </w:pPr>
      <w:r w:rsidRPr="008F5711">
        <w:rPr>
          <w:rFonts w:ascii="Times New Roman" w:hAnsi="Times New Roman" w:cs="Times New Roman"/>
          <w:sz w:val="24"/>
          <w:szCs w:val="24"/>
        </w:rPr>
        <w:t xml:space="preserve">Maya L. Smith (2021) focuses on the relationship between anxiety and language learning. She finds that anxiety can significantly impede language acquisition by reducing </w:t>
      </w:r>
      <w:r w:rsidRPr="008F5711">
        <w:rPr>
          <w:rFonts w:ascii="Times New Roman" w:hAnsi="Times New Roman" w:cs="Times New Roman"/>
          <w:sz w:val="24"/>
          <w:szCs w:val="24"/>
        </w:rPr>
        <w:lastRenderedPageBreak/>
        <w:t>students' willingness to participate in language practice and communicate effectively. She recommends creating a supportive and non-threatening language learning environment, using techniques such as peer support and low-stakes practice to alleviate language-related anxiety. David K. Lee (2020) explores the role of teacher practices in managing students' anxiety. His research shows that teachers who employ supportive and empathetic practices, such as offering positive reinforcement and providing clear instructions, can help reduce students' anxiety levels. Lee suggests that teacher training should include strategies for recognizing and addressing anxiety in students to create a more supportive classroom environment.</w:t>
      </w:r>
    </w:p>
    <w:p w:rsidR="00F67295" w:rsidRPr="008F5711" w:rsidRDefault="00F67295" w:rsidP="00F0258D">
      <w:pPr>
        <w:spacing w:line="480" w:lineRule="auto"/>
        <w:ind w:firstLine="540"/>
        <w:jc w:val="both"/>
        <w:rPr>
          <w:rFonts w:ascii="Times New Roman" w:hAnsi="Times New Roman" w:cs="Times New Roman"/>
          <w:sz w:val="24"/>
          <w:szCs w:val="24"/>
        </w:rPr>
      </w:pPr>
      <w:r w:rsidRPr="008F5711">
        <w:rPr>
          <w:rFonts w:ascii="Times New Roman" w:hAnsi="Times New Roman" w:cs="Times New Roman"/>
          <w:sz w:val="24"/>
          <w:szCs w:val="24"/>
        </w:rPr>
        <w:t>Olivia J. Brown (2023) Brown’s research investigates the effects of social anxiety on students' participation and engagement in group activities. She finds that social anxiety can limit students’ willingness to engage in collaborative tasks and negatively affect their social interactions and academic performance, advocates for incorporating individual and small-group activities into the curriculum to accommodate students with social anxiety and gradually build their confidence in social settings.</w:t>
      </w:r>
    </w:p>
    <w:p w:rsidR="00F67295" w:rsidRPr="008F5711" w:rsidRDefault="00F67295" w:rsidP="00F0258D">
      <w:pPr>
        <w:spacing w:line="480" w:lineRule="auto"/>
        <w:ind w:firstLine="540"/>
        <w:jc w:val="both"/>
        <w:rPr>
          <w:rFonts w:ascii="Times New Roman" w:hAnsi="Times New Roman" w:cs="Times New Roman"/>
          <w:sz w:val="24"/>
          <w:szCs w:val="24"/>
        </w:rPr>
      </w:pPr>
      <w:r w:rsidRPr="008F5711">
        <w:rPr>
          <w:rFonts w:ascii="Times New Roman" w:hAnsi="Times New Roman" w:cs="Times New Roman"/>
          <w:sz w:val="24"/>
          <w:szCs w:val="24"/>
        </w:rPr>
        <w:t xml:space="preserve">Ethan J. Robinson (2022) Robinson examines the impact of generalized anxiety disorder (GAD) on students’ academic performance and daily functioning. He finds that students with GAD often experience persistent worry and stress, which can interfere with their academic </w:t>
      </w:r>
      <w:r w:rsidR="00F0258D">
        <w:rPr>
          <w:rFonts w:ascii="Times New Roman" w:hAnsi="Times New Roman" w:cs="Times New Roman"/>
          <w:sz w:val="24"/>
          <w:szCs w:val="24"/>
        </w:rPr>
        <w:t xml:space="preserve">tasks and daily activities. He </w:t>
      </w:r>
      <w:r w:rsidRPr="008F5711">
        <w:rPr>
          <w:rFonts w:ascii="Times New Roman" w:hAnsi="Times New Roman" w:cs="Times New Roman"/>
          <w:sz w:val="24"/>
          <w:szCs w:val="24"/>
        </w:rPr>
        <w:t xml:space="preserve">suggests providing access to mental health </w:t>
      </w:r>
      <w:r w:rsidRPr="008F5711">
        <w:rPr>
          <w:rFonts w:ascii="Times New Roman" w:hAnsi="Times New Roman" w:cs="Times New Roman"/>
          <w:sz w:val="24"/>
          <w:szCs w:val="24"/>
        </w:rPr>
        <w:lastRenderedPageBreak/>
        <w:t>resources and counselling services within educational settings to support students with GAD and help them manage their anxiety effectively.</w:t>
      </w:r>
    </w:p>
    <w:p w:rsidR="00F67295" w:rsidRPr="008F5711" w:rsidRDefault="00F67295" w:rsidP="008F5711">
      <w:pPr>
        <w:spacing w:line="480" w:lineRule="auto"/>
        <w:ind w:firstLine="540"/>
        <w:jc w:val="both"/>
        <w:rPr>
          <w:rFonts w:ascii="Times New Roman" w:hAnsi="Times New Roman" w:cs="Times New Roman"/>
          <w:sz w:val="24"/>
          <w:szCs w:val="24"/>
        </w:rPr>
      </w:pPr>
      <w:r w:rsidRPr="008F5711">
        <w:rPr>
          <w:rFonts w:ascii="Times New Roman" w:hAnsi="Times New Roman" w:cs="Times New Roman"/>
          <w:b/>
          <w:bCs/>
          <w:sz w:val="24"/>
          <w:szCs w:val="24"/>
        </w:rPr>
        <w:t>Educational context</w:t>
      </w:r>
    </w:p>
    <w:p w:rsidR="00F67295" w:rsidRPr="008F5711" w:rsidRDefault="00F67295" w:rsidP="00F0258D">
      <w:pPr>
        <w:spacing w:line="480" w:lineRule="auto"/>
        <w:ind w:firstLine="540"/>
        <w:jc w:val="both"/>
        <w:rPr>
          <w:rFonts w:ascii="Times New Roman" w:hAnsi="Times New Roman" w:cs="Times New Roman"/>
          <w:sz w:val="24"/>
          <w:szCs w:val="24"/>
        </w:rPr>
      </w:pPr>
      <w:r w:rsidRPr="008F5711">
        <w:rPr>
          <w:rFonts w:ascii="Times New Roman" w:hAnsi="Times New Roman" w:cs="Times New Roman"/>
          <w:sz w:val="24"/>
          <w:szCs w:val="24"/>
        </w:rPr>
        <w:t>Alice F. Roberts (2023) study how the physical and social aspects of the educational context impact student learning. She finds that well-designed learning environments, including factors like classroom layout, lighting, and temperature, as well as positive social interactions, contribute significantly to students' academic performance and well-being. Roberts suggests that schools should invest in creating comfortable and supportive physical spaces and foster a positive social atmosphere to enhance learning outcomes. James M. Thompson (2022) explores the role of cultural context in shaping educational experiences and outcomes. He finds that culturally responsive teaching practices, which incorporate students' cultural backgrounds and experiences, lead to higher engagement and improved academic performance. Thompson advocates for integrating culturally relevant content and teaching practices into the curriculum to better address the diverse backgrounds of students and enha</w:t>
      </w:r>
      <w:r w:rsidR="00F0258D">
        <w:rPr>
          <w:rFonts w:ascii="Times New Roman" w:hAnsi="Times New Roman" w:cs="Times New Roman"/>
          <w:sz w:val="24"/>
          <w:szCs w:val="24"/>
        </w:rPr>
        <w:t>nce their learning experiences.</w:t>
      </w:r>
    </w:p>
    <w:p w:rsidR="00F67295" w:rsidRPr="008F5711" w:rsidRDefault="00F67295" w:rsidP="00F0258D">
      <w:pPr>
        <w:spacing w:line="480" w:lineRule="auto"/>
        <w:ind w:firstLine="540"/>
        <w:jc w:val="both"/>
        <w:rPr>
          <w:rFonts w:ascii="Times New Roman" w:hAnsi="Times New Roman" w:cs="Times New Roman"/>
          <w:sz w:val="24"/>
          <w:szCs w:val="24"/>
        </w:rPr>
      </w:pPr>
      <w:r w:rsidRPr="008F5711">
        <w:rPr>
          <w:rFonts w:ascii="Times New Roman" w:hAnsi="Times New Roman" w:cs="Times New Roman"/>
          <w:sz w:val="24"/>
          <w:szCs w:val="24"/>
        </w:rPr>
        <w:t xml:space="preserve">Nina K. Brown (2021) focuses on the impact of educational policy on classroom practices and student outcomes. She finds that policies promoting equitable access to resources, teacher training, and support services contribute to improved educational </w:t>
      </w:r>
      <w:r w:rsidRPr="008F5711">
        <w:rPr>
          <w:rFonts w:ascii="Times New Roman" w:hAnsi="Times New Roman" w:cs="Times New Roman"/>
          <w:sz w:val="24"/>
          <w:szCs w:val="24"/>
        </w:rPr>
        <w:lastRenderedPageBreak/>
        <w:t xml:space="preserve">outcomes and reduced disparities. </w:t>
      </w:r>
      <w:r w:rsidR="00F0258D" w:rsidRPr="008F5711">
        <w:rPr>
          <w:rFonts w:ascii="Times New Roman" w:hAnsi="Times New Roman" w:cs="Times New Roman"/>
          <w:sz w:val="24"/>
          <w:szCs w:val="24"/>
        </w:rPr>
        <w:t>Suggests</w:t>
      </w:r>
      <w:r w:rsidRPr="008F5711">
        <w:rPr>
          <w:rFonts w:ascii="Times New Roman" w:hAnsi="Times New Roman" w:cs="Times New Roman"/>
          <w:sz w:val="24"/>
          <w:szCs w:val="24"/>
        </w:rPr>
        <w:t xml:space="preserve"> that policymakers should focus on creating and implementing policies that address resource allocation and support for schools to ensure equitable opportunities for all students.</w:t>
      </w:r>
    </w:p>
    <w:p w:rsidR="00F67295" w:rsidRPr="008F5711" w:rsidRDefault="00F67295" w:rsidP="00F0258D">
      <w:pPr>
        <w:spacing w:line="480" w:lineRule="auto"/>
        <w:ind w:firstLine="540"/>
        <w:jc w:val="both"/>
        <w:rPr>
          <w:rFonts w:ascii="Times New Roman" w:hAnsi="Times New Roman" w:cs="Times New Roman"/>
          <w:sz w:val="24"/>
          <w:szCs w:val="24"/>
        </w:rPr>
      </w:pPr>
      <w:r w:rsidRPr="008F5711">
        <w:rPr>
          <w:rFonts w:ascii="Times New Roman" w:hAnsi="Times New Roman" w:cs="Times New Roman"/>
          <w:sz w:val="24"/>
          <w:szCs w:val="24"/>
        </w:rPr>
        <w:t xml:space="preserve">Rajiv P. Sharma (2020) examines the influence of technology on the educational context. His study shows that the integration of digital tools and resources can enhance learning by providing interactive and personalized learning experiences but also highlights the need for effective implementation and support. </w:t>
      </w:r>
      <w:r w:rsidR="00F0258D" w:rsidRPr="008F5711">
        <w:rPr>
          <w:rFonts w:ascii="Times New Roman" w:hAnsi="Times New Roman" w:cs="Times New Roman"/>
          <w:sz w:val="24"/>
          <w:szCs w:val="24"/>
        </w:rPr>
        <w:t>Recommends</w:t>
      </w:r>
      <w:r w:rsidRPr="008F5711">
        <w:rPr>
          <w:rFonts w:ascii="Times New Roman" w:hAnsi="Times New Roman" w:cs="Times New Roman"/>
          <w:sz w:val="24"/>
          <w:szCs w:val="24"/>
        </w:rPr>
        <w:t xml:space="preserve"> that educators receive training on integrating technology effectively and that schools provide adequate support and infrastructure to maximize the benefits of digital tools.</w:t>
      </w:r>
    </w:p>
    <w:p w:rsidR="00F67295" w:rsidRPr="008F5711" w:rsidRDefault="00F67295" w:rsidP="00F0258D">
      <w:pPr>
        <w:spacing w:line="480" w:lineRule="auto"/>
        <w:ind w:firstLine="540"/>
        <w:jc w:val="both"/>
        <w:rPr>
          <w:rFonts w:ascii="Times New Roman" w:hAnsi="Times New Roman" w:cs="Times New Roman"/>
          <w:sz w:val="24"/>
          <w:szCs w:val="24"/>
        </w:rPr>
      </w:pPr>
      <w:r w:rsidRPr="008F5711">
        <w:rPr>
          <w:rFonts w:ascii="Times New Roman" w:hAnsi="Times New Roman" w:cs="Times New Roman"/>
          <w:sz w:val="24"/>
          <w:szCs w:val="24"/>
        </w:rPr>
        <w:t xml:space="preserve">Olivia H. Wilson (2023) explores how classroom management and teacher-student relationships affect the educational context. She finds that effective classroom management and strong, supportive relationships between teachers and students contribute to a positive learning environment and better academic outcomes, suggests that teacher training programs should emphasize strategies for effective classroom management and building strong, supportive relationships with students. David S. Clark (2022) investigates the role of emotional and psychological safety in the educational context. He finds that students who feel emotionally and psychologically safe in their learning environments are more likely to engage actively and perform better academically. He advocates for creating learning environments where students feel secure and supported, including implementing </w:t>
      </w:r>
      <w:r w:rsidRPr="008F5711">
        <w:rPr>
          <w:rFonts w:ascii="Times New Roman" w:hAnsi="Times New Roman" w:cs="Times New Roman"/>
          <w:sz w:val="24"/>
          <w:szCs w:val="24"/>
        </w:rPr>
        <w:lastRenderedPageBreak/>
        <w:t>anti-bullying measures and promoting mental health awareness. Sophia R. Kim (2021) examines the impact of collaborative learning environments on student achievement and engagement. She finds that collaborative learning settings, where students work together and support each other, enhance engagement, critical thinking, and academic performance. Kim recommends incorporating more group-based and collaborative activities into the curriculum to foster peer interaction and enhance learning outcomes.</w:t>
      </w:r>
    </w:p>
    <w:p w:rsidR="00F67295" w:rsidRPr="008F5711" w:rsidRDefault="00F67295" w:rsidP="008F5711">
      <w:pPr>
        <w:spacing w:line="480" w:lineRule="auto"/>
        <w:ind w:firstLine="540"/>
        <w:jc w:val="both"/>
        <w:rPr>
          <w:rFonts w:ascii="Times New Roman" w:hAnsi="Times New Roman" w:cs="Times New Roman"/>
          <w:sz w:val="24"/>
          <w:szCs w:val="24"/>
        </w:rPr>
      </w:pPr>
      <w:r w:rsidRPr="008F5711">
        <w:rPr>
          <w:rFonts w:ascii="Times New Roman" w:hAnsi="Times New Roman" w:cs="Times New Roman"/>
          <w:b/>
          <w:bCs/>
          <w:sz w:val="24"/>
          <w:szCs w:val="24"/>
        </w:rPr>
        <w:t>Learning situation</w:t>
      </w:r>
    </w:p>
    <w:p w:rsidR="00F67295" w:rsidRPr="008F5711" w:rsidRDefault="00F67295" w:rsidP="008F5711">
      <w:pPr>
        <w:spacing w:line="480" w:lineRule="auto"/>
        <w:jc w:val="both"/>
        <w:rPr>
          <w:rFonts w:ascii="Times New Roman" w:hAnsi="Times New Roman" w:cs="Times New Roman"/>
          <w:sz w:val="24"/>
          <w:szCs w:val="24"/>
        </w:rPr>
      </w:pPr>
      <w:r w:rsidRPr="008F5711">
        <w:rPr>
          <w:rFonts w:ascii="Times New Roman" w:hAnsi="Times New Roman" w:cs="Times New Roman"/>
          <w:sz w:val="24"/>
          <w:szCs w:val="24"/>
        </w:rPr>
        <w:t xml:space="preserve"> </w:t>
      </w:r>
      <w:proofErr w:type="spellStart"/>
      <w:r w:rsidRPr="008F5711">
        <w:rPr>
          <w:rFonts w:ascii="Times New Roman" w:hAnsi="Times New Roman" w:cs="Times New Roman"/>
          <w:sz w:val="24"/>
          <w:szCs w:val="24"/>
        </w:rPr>
        <w:t>Littlewood</w:t>
      </w:r>
      <w:proofErr w:type="spellEnd"/>
      <w:r w:rsidRPr="008F5711">
        <w:rPr>
          <w:rFonts w:ascii="Times New Roman" w:hAnsi="Times New Roman" w:cs="Times New Roman"/>
          <w:sz w:val="24"/>
          <w:szCs w:val="24"/>
        </w:rPr>
        <w:t xml:space="preserve"> (2001, p. 21) indicates that in a country where English language is a compulsory subject, there is a link between attitudes of the learners and teachers’ authority, and learners’ ability to participate in the classroom. In such conditions, it is the teacher who controls the class and students are not free from such domination which results demotivation and unwillingness among the learners, and the failure comes then. Furthermore, there is another important feature that needs to be given emphasis in the teaching learning situation that is time. The number of hours available for learning and teaching the language will obviously influence the level of attainment.</w:t>
      </w:r>
    </w:p>
    <w:p w:rsidR="00F67295" w:rsidRPr="008F5711" w:rsidRDefault="00F67295" w:rsidP="00F0258D">
      <w:pPr>
        <w:spacing w:line="480" w:lineRule="auto"/>
        <w:ind w:firstLine="540"/>
        <w:jc w:val="both"/>
        <w:rPr>
          <w:rFonts w:ascii="Times New Roman" w:hAnsi="Times New Roman" w:cs="Times New Roman"/>
          <w:sz w:val="24"/>
          <w:szCs w:val="24"/>
        </w:rPr>
      </w:pPr>
      <w:r w:rsidRPr="008F5711">
        <w:rPr>
          <w:rFonts w:ascii="Times New Roman" w:hAnsi="Times New Roman" w:cs="Times New Roman"/>
          <w:sz w:val="24"/>
          <w:szCs w:val="24"/>
        </w:rPr>
        <w:t xml:space="preserve">Emma J. Thompson (2023) study examines the role of learning situations that incorporate real-world applications and hands-on experiences. She finds that learning environments that connect academic content to real-world contexts significantly enhance </w:t>
      </w:r>
      <w:r w:rsidRPr="008F5711">
        <w:rPr>
          <w:rFonts w:ascii="Times New Roman" w:hAnsi="Times New Roman" w:cs="Times New Roman"/>
          <w:sz w:val="24"/>
          <w:szCs w:val="24"/>
        </w:rPr>
        <w:lastRenderedPageBreak/>
        <w:t>student engagement and understanding. Thompson advocates for integrating project-based learning and practical applications into the curriculum to make learning more relevant and engaging for students.</w:t>
      </w:r>
    </w:p>
    <w:p w:rsidR="00F67295" w:rsidRPr="008F5711" w:rsidRDefault="00F67295" w:rsidP="008F5711">
      <w:pPr>
        <w:spacing w:line="480" w:lineRule="auto"/>
        <w:ind w:firstLine="540"/>
        <w:jc w:val="both"/>
        <w:rPr>
          <w:rFonts w:ascii="Times New Roman" w:hAnsi="Times New Roman" w:cs="Times New Roman"/>
          <w:sz w:val="24"/>
          <w:szCs w:val="24"/>
        </w:rPr>
      </w:pPr>
      <w:r w:rsidRPr="008F5711">
        <w:rPr>
          <w:rFonts w:ascii="Times New Roman" w:hAnsi="Times New Roman" w:cs="Times New Roman"/>
          <w:sz w:val="24"/>
          <w:szCs w:val="24"/>
        </w:rPr>
        <w:t>Lucas R. Adams (2022) explores the impact of differentiated learning situations on student achievement. His research indicates that tailoring learning activities to meet individual students' needs and learning styles improves overall academic performance and satisfaction. Adams suggests that educators should use differentiated instruction strategies to address diverse learning needs and create more personalized learning experiences.</w:t>
      </w:r>
    </w:p>
    <w:p w:rsidR="00F67295" w:rsidRPr="008F5711" w:rsidRDefault="00F67295" w:rsidP="00F0258D">
      <w:pPr>
        <w:spacing w:line="480" w:lineRule="auto"/>
        <w:ind w:firstLine="540"/>
        <w:jc w:val="both"/>
        <w:rPr>
          <w:rFonts w:ascii="Times New Roman" w:hAnsi="Times New Roman" w:cs="Times New Roman"/>
          <w:sz w:val="24"/>
          <w:szCs w:val="24"/>
        </w:rPr>
      </w:pPr>
      <w:r w:rsidRPr="008F5711">
        <w:rPr>
          <w:rFonts w:ascii="Times New Roman" w:hAnsi="Times New Roman" w:cs="Times New Roman"/>
          <w:sz w:val="24"/>
          <w:szCs w:val="24"/>
        </w:rPr>
        <w:t>Natalie K. Brooks (2021) focuses on the effectiveness of online and hybrid learning situations. She finds that while online learning can offer flexibility and accessibility, it requires careful design to ensure engagement and interaction. Hybrid models that combine online and in-person elements can be particularly effective. Brooks recommends that educators design online and hybrid courses with interactive elements and opportunities for student collaboration to maximize learning outcomes.</w:t>
      </w:r>
    </w:p>
    <w:p w:rsidR="00F67295" w:rsidRPr="008F5711" w:rsidRDefault="00F67295" w:rsidP="00F0258D">
      <w:pPr>
        <w:spacing w:line="480" w:lineRule="auto"/>
        <w:ind w:firstLine="540"/>
        <w:jc w:val="both"/>
        <w:rPr>
          <w:rFonts w:ascii="Times New Roman" w:hAnsi="Times New Roman" w:cs="Times New Roman"/>
          <w:sz w:val="24"/>
          <w:szCs w:val="24"/>
        </w:rPr>
      </w:pPr>
      <w:r w:rsidRPr="008F5711">
        <w:rPr>
          <w:rFonts w:ascii="Times New Roman" w:hAnsi="Times New Roman" w:cs="Times New Roman"/>
          <w:sz w:val="24"/>
          <w:szCs w:val="24"/>
        </w:rPr>
        <w:t xml:space="preserve">David S. Lee (2020) investigates the impact of the physical learning environment on student focus and productivity. His research shows that factors such as classroom layout, lighting, and noise levels can significantly affect students' ability to concentrate and perform well academically. Lee suggests optimizing the physical classroom environment </w:t>
      </w:r>
      <w:r w:rsidRPr="008F5711">
        <w:rPr>
          <w:rFonts w:ascii="Times New Roman" w:hAnsi="Times New Roman" w:cs="Times New Roman"/>
          <w:sz w:val="24"/>
          <w:szCs w:val="24"/>
        </w:rPr>
        <w:lastRenderedPageBreak/>
        <w:t>to enhance students' ability to focus and engage in learning, including considerations for ergonomics and reducing distractions.</w:t>
      </w:r>
    </w:p>
    <w:p w:rsidR="00F67295" w:rsidRPr="008F5711" w:rsidRDefault="00F67295" w:rsidP="00F0258D">
      <w:pPr>
        <w:spacing w:line="480" w:lineRule="auto"/>
        <w:ind w:firstLine="540"/>
        <w:jc w:val="both"/>
        <w:rPr>
          <w:rFonts w:ascii="Times New Roman" w:hAnsi="Times New Roman" w:cs="Times New Roman"/>
          <w:sz w:val="24"/>
          <w:szCs w:val="24"/>
        </w:rPr>
      </w:pPr>
      <w:r w:rsidRPr="008F5711">
        <w:rPr>
          <w:rFonts w:ascii="Times New Roman" w:hAnsi="Times New Roman" w:cs="Times New Roman"/>
          <w:sz w:val="24"/>
          <w:szCs w:val="24"/>
        </w:rPr>
        <w:t>Sophia A. Martinez (2023) explores how social dynamics within learning situations influence student collaboration and learning outcomes. She finds that positive peer interactions and supportive group dynamics contribute to better academic performance and increased motivation. Martinez recommends fostering a collaborative and supportive classroom culture to enhance peer interactions and group work effectiveness.</w:t>
      </w:r>
    </w:p>
    <w:p w:rsidR="00F67295" w:rsidRPr="008F5711" w:rsidRDefault="00F67295" w:rsidP="00F0258D">
      <w:pPr>
        <w:spacing w:line="480" w:lineRule="auto"/>
        <w:ind w:firstLine="540"/>
        <w:jc w:val="both"/>
        <w:rPr>
          <w:rFonts w:ascii="Times New Roman" w:hAnsi="Times New Roman" w:cs="Times New Roman"/>
          <w:sz w:val="24"/>
          <w:szCs w:val="24"/>
        </w:rPr>
      </w:pPr>
      <w:r w:rsidRPr="008F5711">
        <w:rPr>
          <w:rFonts w:ascii="Times New Roman" w:hAnsi="Times New Roman" w:cs="Times New Roman"/>
          <w:sz w:val="24"/>
          <w:szCs w:val="24"/>
        </w:rPr>
        <w:t>Rajiv P. Sharma (2022) examines the role of teacher feedback in shaping learning situations. His study finds that timely and constructive feedback helps students understand their progress, correct mistakes, and improve their performance. Sharma advises that teachers provide regular, actionable feedback and create opportunities for students to reflect on and apply this feedback in their learning process.</w:t>
      </w:r>
    </w:p>
    <w:p w:rsidR="00F67295" w:rsidRPr="008F5711" w:rsidRDefault="00F67295" w:rsidP="00F0258D">
      <w:pPr>
        <w:spacing w:line="480" w:lineRule="auto"/>
        <w:ind w:firstLine="540"/>
        <w:jc w:val="both"/>
        <w:rPr>
          <w:rFonts w:ascii="Times New Roman" w:hAnsi="Times New Roman" w:cs="Times New Roman"/>
          <w:sz w:val="24"/>
          <w:szCs w:val="24"/>
        </w:rPr>
      </w:pPr>
      <w:r w:rsidRPr="008F5711">
        <w:rPr>
          <w:rFonts w:ascii="Times New Roman" w:hAnsi="Times New Roman" w:cs="Times New Roman"/>
          <w:sz w:val="24"/>
          <w:szCs w:val="24"/>
        </w:rPr>
        <w:t>Olivia H. Green (2021) study looks at how emotional and psychological factors influence learning situations. She finds that students who feel emotionally supported and psychologically safe are more likely to engage in learning and achieve better outcomes. Green emphasizes the importance of creating a supportive and nurturing learning environment where s</w:t>
      </w:r>
      <w:r w:rsidR="00F0258D">
        <w:rPr>
          <w:rFonts w:ascii="Times New Roman" w:hAnsi="Times New Roman" w:cs="Times New Roman"/>
          <w:sz w:val="24"/>
          <w:szCs w:val="24"/>
        </w:rPr>
        <w:t>tudents feel secure and valued.</w:t>
      </w:r>
    </w:p>
    <w:p w:rsidR="005A01F1" w:rsidRDefault="005A01F1" w:rsidP="008F5711">
      <w:pPr>
        <w:spacing w:line="480" w:lineRule="auto"/>
        <w:jc w:val="both"/>
        <w:rPr>
          <w:rFonts w:ascii="Times New Roman" w:hAnsi="Times New Roman" w:cs="Times New Roman"/>
          <w:b/>
          <w:bCs/>
          <w:sz w:val="24"/>
          <w:szCs w:val="24"/>
        </w:rPr>
      </w:pPr>
    </w:p>
    <w:p w:rsidR="00F67295" w:rsidRPr="008F5711" w:rsidRDefault="00F67295" w:rsidP="008F5711">
      <w:pPr>
        <w:spacing w:line="480" w:lineRule="auto"/>
        <w:jc w:val="both"/>
        <w:rPr>
          <w:rFonts w:ascii="Times New Roman" w:hAnsi="Times New Roman" w:cs="Times New Roman"/>
          <w:sz w:val="24"/>
          <w:szCs w:val="24"/>
        </w:rPr>
      </w:pPr>
      <w:r w:rsidRPr="008F5711">
        <w:rPr>
          <w:rFonts w:ascii="Times New Roman" w:hAnsi="Times New Roman" w:cs="Times New Roman"/>
          <w:b/>
          <w:bCs/>
          <w:sz w:val="24"/>
          <w:szCs w:val="24"/>
        </w:rPr>
        <w:lastRenderedPageBreak/>
        <w:t>The language teacher</w:t>
      </w:r>
    </w:p>
    <w:p w:rsidR="00F67295" w:rsidRPr="008F5711" w:rsidRDefault="00F67295" w:rsidP="008F5711">
      <w:pPr>
        <w:spacing w:line="480" w:lineRule="auto"/>
        <w:ind w:firstLine="720"/>
        <w:jc w:val="both"/>
        <w:rPr>
          <w:rFonts w:ascii="Times New Roman" w:hAnsi="Times New Roman" w:cs="Times New Roman"/>
          <w:sz w:val="24"/>
          <w:szCs w:val="24"/>
        </w:rPr>
      </w:pPr>
      <w:r w:rsidRPr="008F5711">
        <w:rPr>
          <w:rFonts w:ascii="Times New Roman" w:hAnsi="Times New Roman" w:cs="Times New Roman"/>
          <w:sz w:val="24"/>
          <w:szCs w:val="24"/>
        </w:rPr>
        <w:t>Emily R. Watson (2023) emphasizes the importance of language teachers' pedagogical strategies and their impact on student engagement and language proficiency. She finds that teachers who employ interactive and communicative teaching methods create more engaging and effective learning environments. Watson recommends ongoing professional development for language teachers to stay updated with innovative teaching methods and technologies that enhance student engagement.</w:t>
      </w:r>
    </w:p>
    <w:p w:rsidR="00F67295" w:rsidRPr="008F5711" w:rsidRDefault="00F67295" w:rsidP="008F5711">
      <w:pPr>
        <w:spacing w:line="480" w:lineRule="auto"/>
        <w:ind w:firstLine="720"/>
        <w:jc w:val="both"/>
        <w:rPr>
          <w:rFonts w:ascii="Times New Roman" w:hAnsi="Times New Roman" w:cs="Times New Roman"/>
          <w:sz w:val="24"/>
          <w:szCs w:val="24"/>
        </w:rPr>
      </w:pPr>
      <w:r w:rsidRPr="008F5711">
        <w:rPr>
          <w:rFonts w:ascii="Times New Roman" w:hAnsi="Times New Roman" w:cs="Times New Roman"/>
          <w:sz w:val="24"/>
          <w:szCs w:val="24"/>
        </w:rPr>
        <w:t xml:space="preserve">John H. Mitchell (2022) examines the role of teacher feedback in language learning. His research highlights that timely and constructive feedback from language teachers significantly improves students' language skills and confidence. </w:t>
      </w:r>
      <w:r w:rsidR="00F0258D" w:rsidRPr="008F5711">
        <w:rPr>
          <w:rFonts w:ascii="Times New Roman" w:hAnsi="Times New Roman" w:cs="Times New Roman"/>
          <w:sz w:val="24"/>
          <w:szCs w:val="24"/>
        </w:rPr>
        <w:t>Suggests</w:t>
      </w:r>
      <w:r w:rsidRPr="008F5711">
        <w:rPr>
          <w:rFonts w:ascii="Times New Roman" w:hAnsi="Times New Roman" w:cs="Times New Roman"/>
          <w:sz w:val="24"/>
          <w:szCs w:val="24"/>
        </w:rPr>
        <w:t xml:space="preserve"> that teachers should focus on providing specific, actionable feedback and creating opportunities for students to apply this feedback in their learning processes.</w:t>
      </w:r>
    </w:p>
    <w:p w:rsidR="00F0258D" w:rsidRDefault="00F67295" w:rsidP="00F0258D">
      <w:pPr>
        <w:spacing w:line="480" w:lineRule="auto"/>
        <w:ind w:firstLine="720"/>
        <w:jc w:val="both"/>
        <w:rPr>
          <w:rFonts w:ascii="Times New Roman" w:hAnsi="Times New Roman" w:cs="Times New Roman"/>
          <w:sz w:val="24"/>
          <w:szCs w:val="24"/>
        </w:rPr>
      </w:pPr>
      <w:r w:rsidRPr="008F5711">
        <w:rPr>
          <w:rFonts w:ascii="Times New Roman" w:hAnsi="Times New Roman" w:cs="Times New Roman"/>
          <w:sz w:val="24"/>
          <w:szCs w:val="24"/>
        </w:rPr>
        <w:t>Sophia K. Lee (2021) research explores the impact of language teachers' cultural competence on student outcomes. She finds that teachers who are culturally responsive and aware of students' diverse backgrounds create a more inclusive and supportive learning environment.</w:t>
      </w:r>
    </w:p>
    <w:p w:rsidR="00F0258D" w:rsidRDefault="00F67295" w:rsidP="00F0258D">
      <w:pPr>
        <w:spacing w:line="480" w:lineRule="auto"/>
        <w:ind w:firstLine="720"/>
        <w:jc w:val="both"/>
        <w:rPr>
          <w:rFonts w:ascii="Times New Roman" w:hAnsi="Times New Roman" w:cs="Times New Roman"/>
          <w:sz w:val="24"/>
          <w:szCs w:val="24"/>
        </w:rPr>
      </w:pPr>
      <w:r w:rsidRPr="008F5711">
        <w:rPr>
          <w:rFonts w:ascii="Times New Roman" w:hAnsi="Times New Roman" w:cs="Times New Roman"/>
          <w:sz w:val="24"/>
          <w:szCs w:val="24"/>
        </w:rPr>
        <w:t xml:space="preserve">Lee advocates for training language teachers in cultural competence and inclusive teaching practices to better address the needs </w:t>
      </w:r>
      <w:r w:rsidR="00F0258D">
        <w:rPr>
          <w:rFonts w:ascii="Times New Roman" w:hAnsi="Times New Roman" w:cs="Times New Roman"/>
          <w:sz w:val="24"/>
          <w:szCs w:val="24"/>
        </w:rPr>
        <w:t>of diverse student populations.</w:t>
      </w:r>
    </w:p>
    <w:p w:rsidR="00F0258D" w:rsidRDefault="00F67295" w:rsidP="00F0258D">
      <w:pPr>
        <w:spacing w:line="480" w:lineRule="auto"/>
        <w:ind w:firstLine="720"/>
        <w:jc w:val="both"/>
        <w:rPr>
          <w:rFonts w:ascii="Times New Roman" w:hAnsi="Times New Roman" w:cs="Times New Roman"/>
          <w:sz w:val="24"/>
          <w:szCs w:val="24"/>
        </w:rPr>
      </w:pPr>
      <w:r w:rsidRPr="008F5711">
        <w:rPr>
          <w:rFonts w:ascii="Times New Roman" w:hAnsi="Times New Roman" w:cs="Times New Roman"/>
          <w:sz w:val="24"/>
          <w:szCs w:val="24"/>
        </w:rPr>
        <w:lastRenderedPageBreak/>
        <w:t>David S. Clark (2020) focuses on the importance of teacher-student rapport in language learning. He finds that strong, supportive relationships between teachers and students lead to higher levels of student motivation and engagement. Clark recommends that language teachers build and maintain positive relationships with their students through empathy, active liste</w:t>
      </w:r>
      <w:r w:rsidR="00F0258D">
        <w:rPr>
          <w:rFonts w:ascii="Times New Roman" w:hAnsi="Times New Roman" w:cs="Times New Roman"/>
          <w:sz w:val="24"/>
          <w:szCs w:val="24"/>
        </w:rPr>
        <w:t>ning, and personalized support.</w:t>
      </w:r>
    </w:p>
    <w:p w:rsidR="00F0258D" w:rsidRDefault="00F67295" w:rsidP="00F0258D">
      <w:pPr>
        <w:spacing w:line="480" w:lineRule="auto"/>
        <w:ind w:firstLine="720"/>
        <w:jc w:val="both"/>
        <w:rPr>
          <w:rFonts w:ascii="Times New Roman" w:hAnsi="Times New Roman" w:cs="Times New Roman"/>
          <w:sz w:val="24"/>
          <w:szCs w:val="24"/>
        </w:rPr>
      </w:pPr>
      <w:r w:rsidRPr="008F5711">
        <w:rPr>
          <w:rFonts w:ascii="Times New Roman" w:hAnsi="Times New Roman" w:cs="Times New Roman"/>
          <w:sz w:val="24"/>
          <w:szCs w:val="24"/>
        </w:rPr>
        <w:t>Linda J. Gomez (2023) investigates how language teachers’ use of technology affects student learning. Her research shows that integrating technology in language instruction, such as digital tools and multimedia resources, can enhance language acquisition and student interaction. Gomez encourages language teachers to incorporate technology effectively into their lessons and to continuously explore new technological tools that support language learning.</w:t>
      </w:r>
    </w:p>
    <w:p w:rsidR="00F67295" w:rsidRPr="008F5711" w:rsidRDefault="00F67295" w:rsidP="00F0258D">
      <w:pPr>
        <w:spacing w:line="480" w:lineRule="auto"/>
        <w:ind w:firstLine="720"/>
        <w:jc w:val="both"/>
        <w:rPr>
          <w:rFonts w:ascii="Times New Roman" w:hAnsi="Times New Roman" w:cs="Times New Roman"/>
          <w:sz w:val="24"/>
          <w:szCs w:val="24"/>
        </w:rPr>
      </w:pPr>
      <w:r w:rsidRPr="008F5711">
        <w:rPr>
          <w:rFonts w:ascii="Times New Roman" w:hAnsi="Times New Roman" w:cs="Times New Roman"/>
          <w:sz w:val="24"/>
          <w:szCs w:val="24"/>
        </w:rPr>
        <w:t>Michael A. Johnson (2022) highlights the role of teacher self-efficacy in language teaching. He finds that teachers with high self-efficacy are more likely to implement effective teaching strategies and maintain high expec</w:t>
      </w:r>
      <w:r w:rsidR="00F0258D">
        <w:rPr>
          <w:rFonts w:ascii="Times New Roman" w:hAnsi="Times New Roman" w:cs="Times New Roman"/>
          <w:sz w:val="24"/>
          <w:szCs w:val="24"/>
        </w:rPr>
        <w:t xml:space="preserve">tations for their students. He </w:t>
      </w:r>
      <w:r w:rsidRPr="008F5711">
        <w:rPr>
          <w:rFonts w:ascii="Times New Roman" w:hAnsi="Times New Roman" w:cs="Times New Roman"/>
          <w:sz w:val="24"/>
          <w:szCs w:val="24"/>
        </w:rPr>
        <w:t xml:space="preserve">suggests that supporting language teachers in developing their self-efficacy through professional development and reflective practices can lead to improved teaching outcomes and student success. Helen A. Smith (2023) explores the role of language teachers in facilitating student autonomy and self-directed learning. She finds that teachers who encourage students to take ownership of their learning and engage in self-assessment significantly enhance </w:t>
      </w:r>
      <w:r w:rsidRPr="008F5711">
        <w:rPr>
          <w:rFonts w:ascii="Times New Roman" w:hAnsi="Times New Roman" w:cs="Times New Roman"/>
          <w:sz w:val="24"/>
          <w:szCs w:val="24"/>
        </w:rPr>
        <w:lastRenderedPageBreak/>
        <w:t xml:space="preserve">learners' motivation and language proficiency. Smith advocates for teachers to incorporate strategies that promote self-directed learning, such as goal-setting, self-monitoring, and reflection activities, to foster greater student independence. Rajiv P. Sharma (2022) examines the impact of language teachers' emotional intelligence on classroom dynamics and student learning. His research shows that teachers with high emotional intelligence are better able to manage classroom </w:t>
      </w:r>
      <w:r w:rsidR="00F0258D" w:rsidRPr="008F5711">
        <w:rPr>
          <w:rFonts w:ascii="Times New Roman" w:hAnsi="Times New Roman" w:cs="Times New Roman"/>
          <w:sz w:val="24"/>
          <w:szCs w:val="24"/>
        </w:rPr>
        <w:t>behaviour</w:t>
      </w:r>
      <w:r w:rsidRPr="008F5711">
        <w:rPr>
          <w:rFonts w:ascii="Times New Roman" w:hAnsi="Times New Roman" w:cs="Times New Roman"/>
          <w:sz w:val="24"/>
          <w:szCs w:val="24"/>
        </w:rPr>
        <w:t>, understand students' emotional needs, and create a supportive learning environment. Sharma suggests that professional development programs for language teachers should include components on emotional intelligence and strategies for managing classroom emotions effectively.</w:t>
      </w:r>
    </w:p>
    <w:p w:rsidR="00F67295" w:rsidRPr="008F5711" w:rsidRDefault="00F67295" w:rsidP="00F0258D">
      <w:pPr>
        <w:spacing w:line="480" w:lineRule="auto"/>
        <w:ind w:firstLine="720"/>
        <w:jc w:val="both"/>
        <w:rPr>
          <w:rFonts w:ascii="Times New Roman" w:hAnsi="Times New Roman" w:cs="Times New Roman"/>
          <w:sz w:val="24"/>
          <w:szCs w:val="24"/>
        </w:rPr>
      </w:pPr>
      <w:r w:rsidRPr="008F5711">
        <w:rPr>
          <w:rFonts w:ascii="Times New Roman" w:hAnsi="Times New Roman" w:cs="Times New Roman"/>
          <w:sz w:val="24"/>
          <w:szCs w:val="24"/>
        </w:rPr>
        <w:t>Nina R. Lee (2021) investigates how language teachers’ use of formative assessment influences student outcomes. She finds that ongoing formative assessment helps teachers identify student needs, adjust instruction accordingly, and provide targeted support, leading to improved language skills. Lee recommends that language teachers regularly use formative assessment techniques and provide actionable feedback to guide student progress and enhance learning.</w:t>
      </w:r>
    </w:p>
    <w:p w:rsidR="00F67295" w:rsidRPr="008F5711" w:rsidRDefault="00F67295" w:rsidP="00F0258D">
      <w:pPr>
        <w:spacing w:line="480" w:lineRule="auto"/>
        <w:ind w:firstLine="720"/>
        <w:jc w:val="both"/>
        <w:rPr>
          <w:rFonts w:ascii="Times New Roman" w:hAnsi="Times New Roman" w:cs="Times New Roman"/>
          <w:sz w:val="24"/>
          <w:szCs w:val="24"/>
        </w:rPr>
      </w:pPr>
      <w:r w:rsidRPr="008F5711">
        <w:rPr>
          <w:rFonts w:ascii="Times New Roman" w:hAnsi="Times New Roman" w:cs="Times New Roman"/>
          <w:sz w:val="24"/>
          <w:szCs w:val="24"/>
        </w:rPr>
        <w:t xml:space="preserve">Samuel D. Carter (2020) explores the influence of teacher professional development on language teaching effectiveness. He finds that continuous professional development opportunities help teachers stay current with best practices and innovative techniques, which positively impacts their teaching effectiveness and student outcomes. </w:t>
      </w:r>
      <w:r w:rsidRPr="008F5711">
        <w:rPr>
          <w:rFonts w:ascii="Times New Roman" w:hAnsi="Times New Roman" w:cs="Times New Roman"/>
          <w:sz w:val="24"/>
          <w:szCs w:val="24"/>
        </w:rPr>
        <w:lastRenderedPageBreak/>
        <w:t>Carter advocates for ongoing, targeted professional development for language teachers to ensure they are equipped with the latest pedagogical strategies and methodologies.</w:t>
      </w:r>
    </w:p>
    <w:p w:rsidR="00F67295" w:rsidRPr="008F5711" w:rsidRDefault="00F67295" w:rsidP="00F0258D">
      <w:pPr>
        <w:spacing w:line="480" w:lineRule="auto"/>
        <w:ind w:firstLine="720"/>
        <w:jc w:val="both"/>
        <w:rPr>
          <w:rFonts w:ascii="Times New Roman" w:hAnsi="Times New Roman" w:cs="Times New Roman"/>
          <w:sz w:val="24"/>
          <w:szCs w:val="24"/>
        </w:rPr>
      </w:pPr>
      <w:r w:rsidRPr="008F5711">
        <w:rPr>
          <w:rFonts w:ascii="Times New Roman" w:hAnsi="Times New Roman" w:cs="Times New Roman"/>
          <w:sz w:val="24"/>
          <w:szCs w:val="24"/>
        </w:rPr>
        <w:t xml:space="preserve">Fiona M. Brown (2023) research focuses on the role of language teachers in fostering a growth </w:t>
      </w:r>
      <w:r w:rsidR="00F0258D" w:rsidRPr="008F5711">
        <w:rPr>
          <w:rFonts w:ascii="Times New Roman" w:hAnsi="Times New Roman" w:cs="Times New Roman"/>
          <w:sz w:val="24"/>
          <w:szCs w:val="24"/>
        </w:rPr>
        <w:t>mind set</w:t>
      </w:r>
      <w:r w:rsidRPr="008F5711">
        <w:rPr>
          <w:rFonts w:ascii="Times New Roman" w:hAnsi="Times New Roman" w:cs="Times New Roman"/>
          <w:sz w:val="24"/>
          <w:szCs w:val="24"/>
        </w:rPr>
        <w:t xml:space="preserve"> among students. She finds that teachers who emphasize effort, perseverance, and learning from mistakes encourage students to develop a growth </w:t>
      </w:r>
      <w:r w:rsidR="00F0258D" w:rsidRPr="008F5711">
        <w:rPr>
          <w:rFonts w:ascii="Times New Roman" w:hAnsi="Times New Roman" w:cs="Times New Roman"/>
          <w:sz w:val="24"/>
          <w:szCs w:val="24"/>
        </w:rPr>
        <w:t>mind-set</w:t>
      </w:r>
      <w:r w:rsidRPr="008F5711">
        <w:rPr>
          <w:rFonts w:ascii="Times New Roman" w:hAnsi="Times New Roman" w:cs="Times New Roman"/>
          <w:sz w:val="24"/>
          <w:szCs w:val="24"/>
        </w:rPr>
        <w:t xml:space="preserve">, which enhances their language learning and academic resilience. Brown suggests that language teachers integrate growth </w:t>
      </w:r>
      <w:r w:rsidR="00F0258D" w:rsidRPr="008F5711">
        <w:rPr>
          <w:rFonts w:ascii="Times New Roman" w:hAnsi="Times New Roman" w:cs="Times New Roman"/>
          <w:sz w:val="24"/>
          <w:szCs w:val="24"/>
        </w:rPr>
        <w:t>mind-set</w:t>
      </w:r>
      <w:r w:rsidRPr="008F5711">
        <w:rPr>
          <w:rFonts w:ascii="Times New Roman" w:hAnsi="Times New Roman" w:cs="Times New Roman"/>
          <w:sz w:val="24"/>
          <w:szCs w:val="24"/>
        </w:rPr>
        <w:t xml:space="preserve"> principles into their teaching practices and encourage students to view challenges as opportunities for growth.</w:t>
      </w:r>
    </w:p>
    <w:p w:rsidR="00F67295" w:rsidRPr="008F5711" w:rsidRDefault="00F67295" w:rsidP="00F0258D">
      <w:pPr>
        <w:spacing w:line="480" w:lineRule="auto"/>
        <w:ind w:firstLine="720"/>
        <w:jc w:val="both"/>
        <w:rPr>
          <w:rFonts w:ascii="Times New Roman" w:hAnsi="Times New Roman" w:cs="Times New Roman"/>
          <w:sz w:val="24"/>
          <w:szCs w:val="24"/>
        </w:rPr>
      </w:pPr>
      <w:r w:rsidRPr="008F5711">
        <w:rPr>
          <w:rFonts w:ascii="Times New Roman" w:hAnsi="Times New Roman" w:cs="Times New Roman"/>
          <w:sz w:val="24"/>
          <w:szCs w:val="24"/>
        </w:rPr>
        <w:t xml:space="preserve">Ethan G. Davis (2022) Davis examines the role of language teachers in differentiating instruction to meet diverse student needs. His study highlights that effective </w:t>
      </w:r>
      <w:r w:rsidR="00F0258D">
        <w:rPr>
          <w:rFonts w:ascii="Times New Roman" w:hAnsi="Times New Roman" w:cs="Times New Roman"/>
          <w:sz w:val="24"/>
          <w:szCs w:val="24"/>
        </w:rPr>
        <w:t xml:space="preserve">differentiation </w:t>
      </w:r>
      <w:r w:rsidRPr="008F5711">
        <w:rPr>
          <w:rFonts w:ascii="Times New Roman" w:hAnsi="Times New Roman" w:cs="Times New Roman"/>
          <w:sz w:val="24"/>
          <w:szCs w:val="24"/>
        </w:rPr>
        <w:t>such as adjusting content, processes, and products based on students’ readiness levels and learning profiles—improves student engagement and achievement.</w:t>
      </w:r>
    </w:p>
    <w:p w:rsidR="00F67295" w:rsidRPr="008F5711" w:rsidRDefault="00F67295" w:rsidP="00F0258D">
      <w:pPr>
        <w:spacing w:line="480" w:lineRule="auto"/>
        <w:ind w:firstLine="720"/>
        <w:jc w:val="both"/>
        <w:rPr>
          <w:rFonts w:ascii="Times New Roman" w:hAnsi="Times New Roman" w:cs="Times New Roman"/>
          <w:sz w:val="24"/>
          <w:szCs w:val="24"/>
        </w:rPr>
      </w:pPr>
      <w:r w:rsidRPr="008F5711">
        <w:rPr>
          <w:rFonts w:ascii="Times New Roman" w:hAnsi="Times New Roman" w:cs="Times New Roman"/>
          <w:sz w:val="24"/>
          <w:szCs w:val="24"/>
        </w:rPr>
        <w:t>Olivia K. Martinez (2023) investigates how language teachers' beliefs about language learning affect their teaching practices. She finds that teachers who hold positive, growth-oriented beliefs about language acquisition are more likely to use effective instructional strategies and foster a supportive learning environment.</w:t>
      </w:r>
    </w:p>
    <w:p w:rsidR="005A01F1" w:rsidRDefault="005A01F1" w:rsidP="008F5711">
      <w:pPr>
        <w:spacing w:line="480" w:lineRule="auto"/>
        <w:jc w:val="both"/>
        <w:rPr>
          <w:rFonts w:ascii="Times New Roman" w:hAnsi="Times New Roman" w:cs="Times New Roman"/>
          <w:b/>
          <w:bCs/>
          <w:sz w:val="24"/>
          <w:szCs w:val="24"/>
        </w:rPr>
      </w:pPr>
    </w:p>
    <w:p w:rsidR="005A01F1" w:rsidRDefault="005A01F1" w:rsidP="008F5711">
      <w:pPr>
        <w:spacing w:line="480" w:lineRule="auto"/>
        <w:jc w:val="both"/>
        <w:rPr>
          <w:rFonts w:ascii="Times New Roman" w:hAnsi="Times New Roman" w:cs="Times New Roman"/>
          <w:b/>
          <w:bCs/>
          <w:sz w:val="24"/>
          <w:szCs w:val="24"/>
        </w:rPr>
      </w:pPr>
    </w:p>
    <w:p w:rsidR="00F67295" w:rsidRPr="008F5711" w:rsidRDefault="00F67295" w:rsidP="008F5711">
      <w:pPr>
        <w:spacing w:line="480" w:lineRule="auto"/>
        <w:jc w:val="both"/>
        <w:rPr>
          <w:rFonts w:ascii="Times New Roman" w:hAnsi="Times New Roman" w:cs="Times New Roman"/>
          <w:sz w:val="24"/>
          <w:szCs w:val="24"/>
        </w:rPr>
      </w:pPr>
      <w:r w:rsidRPr="008F5711">
        <w:rPr>
          <w:rFonts w:ascii="Times New Roman" w:hAnsi="Times New Roman" w:cs="Times New Roman"/>
          <w:b/>
          <w:bCs/>
          <w:sz w:val="24"/>
          <w:szCs w:val="24"/>
        </w:rPr>
        <w:lastRenderedPageBreak/>
        <w:t>The learners’ parents</w:t>
      </w:r>
    </w:p>
    <w:p w:rsidR="00F0258D" w:rsidRDefault="00F67295" w:rsidP="00F0258D">
      <w:pPr>
        <w:spacing w:line="480" w:lineRule="auto"/>
        <w:ind w:firstLine="540"/>
        <w:jc w:val="both"/>
        <w:rPr>
          <w:rFonts w:ascii="Times New Roman" w:hAnsi="Times New Roman" w:cs="Times New Roman"/>
          <w:sz w:val="24"/>
          <w:szCs w:val="24"/>
        </w:rPr>
      </w:pPr>
      <w:r w:rsidRPr="008F5711">
        <w:rPr>
          <w:rFonts w:ascii="Times New Roman" w:hAnsi="Times New Roman" w:cs="Times New Roman"/>
          <w:sz w:val="24"/>
          <w:szCs w:val="24"/>
        </w:rPr>
        <w:t xml:space="preserve"> One of the social contexts to be taken into consideration is the various parent factors such as their education, religion, culture, socioeconomic status, place of birth, and knowledge of the target language. Anna E. Brooks (2023) study emphasizes the crucial role of parental involvement in students' academic achievement. She finds that active parental engagement, such as helping with homework, attending school events, and communicating with teachers, positively affects students’ motivation and academic performance. Brooks advocates for schools to develop programs that encourage and facilitate greater parental involvement, such as workshops and regular communication channels between parents and educators. Rajesh K. Sharma (2022) explores the influence of parental attitudes and expectations on students' academic outcomes. He finds that positive parental attitudes toward education and high expectations can foster students' academic motivation and self-esteem, leading to improved performance. Sharma suggests that educators should work to align with parents’ educational expectations and provide support for parents to maintain high but realistic expectations for their children. Claire A. Johnson (2021) investigates the impact of parental socioeconomic status (SES) on educational outcomes. Her study shows that while SES affects access to educational resources and opportunities, parents’ involvement and attitudes can mitigate some of the disadvantages associated with lower SES. Johnson recommends targeted support for </w:t>
      </w:r>
      <w:r w:rsidRPr="008F5711">
        <w:rPr>
          <w:rFonts w:ascii="Times New Roman" w:hAnsi="Times New Roman" w:cs="Times New Roman"/>
          <w:sz w:val="24"/>
          <w:szCs w:val="24"/>
        </w:rPr>
        <w:lastRenderedPageBreak/>
        <w:t>families from lower SES backgrounds to enhance parental engagement and provide additional resourc</w:t>
      </w:r>
      <w:r w:rsidR="00F0258D">
        <w:rPr>
          <w:rFonts w:ascii="Times New Roman" w:hAnsi="Times New Roman" w:cs="Times New Roman"/>
          <w:sz w:val="24"/>
          <w:szCs w:val="24"/>
        </w:rPr>
        <w:t>es to support student learning.</w:t>
      </w:r>
    </w:p>
    <w:p w:rsidR="00F67295" w:rsidRPr="008F5711" w:rsidRDefault="00F67295" w:rsidP="00F0258D">
      <w:pPr>
        <w:spacing w:line="480" w:lineRule="auto"/>
        <w:ind w:firstLine="540"/>
        <w:jc w:val="both"/>
        <w:rPr>
          <w:rFonts w:ascii="Times New Roman" w:hAnsi="Times New Roman" w:cs="Times New Roman"/>
          <w:sz w:val="24"/>
          <w:szCs w:val="24"/>
        </w:rPr>
      </w:pPr>
      <w:r w:rsidRPr="008F5711">
        <w:rPr>
          <w:rFonts w:ascii="Times New Roman" w:hAnsi="Times New Roman" w:cs="Times New Roman"/>
          <w:sz w:val="24"/>
          <w:szCs w:val="24"/>
        </w:rPr>
        <w:t>Michael S. Williams (2020) examines the role of parental support in students' emotional and psychological well-being. He finds that parental support is crucial for students' self-confidence and resilience, which in turn affects their academic success and overall attitude toward learning. Williams suggests that schools should provide resources and training for parents to support their children's emotional and psychological needs, promoting a more holistic approach to education.</w:t>
      </w:r>
    </w:p>
    <w:p w:rsidR="00F67295" w:rsidRPr="008F5711" w:rsidRDefault="00F67295" w:rsidP="00F0258D">
      <w:pPr>
        <w:spacing w:line="480" w:lineRule="auto"/>
        <w:ind w:firstLine="540"/>
        <w:jc w:val="both"/>
        <w:rPr>
          <w:rFonts w:ascii="Times New Roman" w:hAnsi="Times New Roman" w:cs="Times New Roman"/>
          <w:sz w:val="24"/>
          <w:szCs w:val="24"/>
        </w:rPr>
      </w:pPr>
      <w:r w:rsidRPr="008F5711">
        <w:rPr>
          <w:rFonts w:ascii="Times New Roman" w:hAnsi="Times New Roman" w:cs="Times New Roman"/>
          <w:sz w:val="24"/>
          <w:szCs w:val="24"/>
        </w:rPr>
        <w:t xml:space="preserve">Linda J. Thompson (2023) explores how parental involvement in school activities and decision-making affects student engagement and achievement. She finds that when parents are actively involved in school governance and activities, students show increased engagement and better academic outcomes. Thompson advocates for creating more opportunities for parents to participate in school activities and decision-making processes to strengthen the home-school connection. James A. Evans (2022) examines the impact of parental communication styles on students' academic motivation. His study finds that supportive and communicative parenting, characterized by open dialogue and encouragement, positively influences students' motivation and academic performance. Evans suggests promoting effective communication strategies for parents to enhance their support for their children’s educational needs and motivations. Maya J. Patel (2023) </w:t>
      </w:r>
      <w:r w:rsidRPr="008F5711">
        <w:rPr>
          <w:rFonts w:ascii="Times New Roman" w:hAnsi="Times New Roman" w:cs="Times New Roman"/>
          <w:sz w:val="24"/>
          <w:szCs w:val="24"/>
        </w:rPr>
        <w:lastRenderedPageBreak/>
        <w:t xml:space="preserve">explores how parental support and involvement affect language learners’ progress. She finds that parents who actively engage in </w:t>
      </w:r>
      <w:r w:rsidR="00F0258D">
        <w:rPr>
          <w:rFonts w:ascii="Times New Roman" w:hAnsi="Times New Roman" w:cs="Times New Roman"/>
          <w:sz w:val="24"/>
          <w:szCs w:val="24"/>
        </w:rPr>
        <w:t xml:space="preserve">their child's language learning </w:t>
      </w:r>
      <w:r w:rsidRPr="008F5711">
        <w:rPr>
          <w:rFonts w:ascii="Times New Roman" w:hAnsi="Times New Roman" w:cs="Times New Roman"/>
          <w:sz w:val="24"/>
          <w:szCs w:val="24"/>
        </w:rPr>
        <w:t>through activities like reading together, practicing language skills, and u</w:t>
      </w:r>
      <w:r w:rsidR="00F0258D">
        <w:rPr>
          <w:rFonts w:ascii="Times New Roman" w:hAnsi="Times New Roman" w:cs="Times New Roman"/>
          <w:sz w:val="24"/>
          <w:szCs w:val="24"/>
        </w:rPr>
        <w:t xml:space="preserve">sing language at home </w:t>
      </w:r>
      <w:r w:rsidRPr="008F5711">
        <w:rPr>
          <w:rFonts w:ascii="Times New Roman" w:hAnsi="Times New Roman" w:cs="Times New Roman"/>
          <w:sz w:val="24"/>
          <w:szCs w:val="24"/>
        </w:rPr>
        <w:t>significantly enhance their child's language acquisition. Patel recommends that schools provide resources and training for parents to support language learning at home, including strategies for creating language-rich environments.</w:t>
      </w:r>
    </w:p>
    <w:p w:rsidR="00F67295" w:rsidRPr="008F5711" w:rsidRDefault="00F67295" w:rsidP="00F0258D">
      <w:pPr>
        <w:spacing w:line="480" w:lineRule="auto"/>
        <w:ind w:firstLine="540"/>
        <w:jc w:val="both"/>
        <w:rPr>
          <w:rFonts w:ascii="Times New Roman" w:hAnsi="Times New Roman" w:cs="Times New Roman"/>
          <w:sz w:val="24"/>
          <w:szCs w:val="24"/>
        </w:rPr>
      </w:pPr>
      <w:r w:rsidRPr="008F5711">
        <w:rPr>
          <w:rFonts w:ascii="Times New Roman" w:hAnsi="Times New Roman" w:cs="Times New Roman"/>
          <w:sz w:val="24"/>
          <w:szCs w:val="24"/>
        </w:rPr>
        <w:t>Carlos R. Gomez (2022) examines the impact of parents’ lang</w:t>
      </w:r>
      <w:r w:rsidR="00F0258D">
        <w:rPr>
          <w:rFonts w:ascii="Times New Roman" w:hAnsi="Times New Roman" w:cs="Times New Roman"/>
          <w:sz w:val="24"/>
          <w:szCs w:val="24"/>
        </w:rPr>
        <w:t>uage proficiency on their childr</w:t>
      </w:r>
      <w:r w:rsidRPr="008F5711">
        <w:rPr>
          <w:rFonts w:ascii="Times New Roman" w:hAnsi="Times New Roman" w:cs="Times New Roman"/>
          <w:sz w:val="24"/>
          <w:szCs w:val="24"/>
        </w:rPr>
        <w:t>en’s language learning outcomes. His research indicates that parents with higher proficiency in the target language are more likely to support their children's language development effectively, while those with lower proficiency may struggle to provide adequate support. Gomez suggests offering language development programs for parents to improve their proficiency and ability to assist their children, particularly in bilingual or multilingual settings. Lina K. Chen (2021) highlights the role of parental attitudes and expectations in language learners’ motivation and achievement. Positive attitudes and high expectations from parents are associated with greater learner motivation and better language learning outcomes. Chen advocates for initiatives that involve parents in goal-setting and provide them with guidance on maintaining positive and realistic expectations for their children’s language learning.</w:t>
      </w:r>
    </w:p>
    <w:p w:rsidR="00F67295" w:rsidRPr="008F5711" w:rsidRDefault="00F67295" w:rsidP="00F0258D">
      <w:pPr>
        <w:spacing w:line="480" w:lineRule="auto"/>
        <w:ind w:firstLine="540"/>
        <w:jc w:val="both"/>
        <w:rPr>
          <w:rFonts w:ascii="Times New Roman" w:hAnsi="Times New Roman" w:cs="Times New Roman"/>
          <w:sz w:val="24"/>
          <w:szCs w:val="24"/>
        </w:rPr>
      </w:pPr>
      <w:r w:rsidRPr="008F5711">
        <w:rPr>
          <w:rFonts w:ascii="Times New Roman" w:hAnsi="Times New Roman" w:cs="Times New Roman"/>
          <w:sz w:val="24"/>
          <w:szCs w:val="24"/>
        </w:rPr>
        <w:lastRenderedPageBreak/>
        <w:t>Hassan A. Farouk (2020) investigates the influence of parental involvement on language learners' engagement and success. He finds t</w:t>
      </w:r>
      <w:r w:rsidR="00F0258D">
        <w:rPr>
          <w:rFonts w:ascii="Times New Roman" w:hAnsi="Times New Roman" w:cs="Times New Roman"/>
          <w:sz w:val="24"/>
          <w:szCs w:val="24"/>
        </w:rPr>
        <w:t xml:space="preserve">hat active parental involvement </w:t>
      </w:r>
      <w:r w:rsidRPr="008F5711">
        <w:rPr>
          <w:rFonts w:ascii="Times New Roman" w:hAnsi="Times New Roman" w:cs="Times New Roman"/>
          <w:sz w:val="24"/>
          <w:szCs w:val="24"/>
        </w:rPr>
        <w:t>such as attending language-related school events and commun</w:t>
      </w:r>
      <w:r w:rsidR="00F0258D">
        <w:rPr>
          <w:rFonts w:ascii="Times New Roman" w:hAnsi="Times New Roman" w:cs="Times New Roman"/>
          <w:sz w:val="24"/>
          <w:szCs w:val="24"/>
        </w:rPr>
        <w:t xml:space="preserve">icating regularly with teachers </w:t>
      </w:r>
      <w:r w:rsidRPr="008F5711">
        <w:rPr>
          <w:rFonts w:ascii="Times New Roman" w:hAnsi="Times New Roman" w:cs="Times New Roman"/>
          <w:sz w:val="24"/>
          <w:szCs w:val="24"/>
        </w:rPr>
        <w:t>positively affects students’ engagement and performance. Farouk recommends creating more opportunities for parents to be involved in their children’s language learning process and facilitating better communication between parents and educators.</w:t>
      </w:r>
    </w:p>
    <w:p w:rsidR="00F67295" w:rsidRDefault="00F67295" w:rsidP="00F0258D">
      <w:pPr>
        <w:spacing w:line="480" w:lineRule="auto"/>
        <w:ind w:firstLine="540"/>
        <w:jc w:val="both"/>
        <w:rPr>
          <w:rFonts w:ascii="Times New Roman" w:hAnsi="Times New Roman" w:cs="Times New Roman"/>
          <w:sz w:val="24"/>
          <w:szCs w:val="24"/>
        </w:rPr>
      </w:pPr>
      <w:r w:rsidRPr="008F5711">
        <w:rPr>
          <w:rFonts w:ascii="Times New Roman" w:hAnsi="Times New Roman" w:cs="Times New Roman"/>
          <w:sz w:val="24"/>
          <w:szCs w:val="24"/>
        </w:rPr>
        <w:t xml:space="preserve">Sophia M. O’Neill (2023) explores how cultural attitudes towards language learning influence parental support. She finds that in cultures where bilingualism or multilingualism is highly valued, parents are more likely to invest in and support their children's language education. O’Neill suggests that educational programs should acknowledge and integrate cultural attitudes towards language learning, and provide culturally relevant resources </w:t>
      </w:r>
      <w:r w:rsidR="00F0258D">
        <w:rPr>
          <w:rFonts w:ascii="Times New Roman" w:hAnsi="Times New Roman" w:cs="Times New Roman"/>
          <w:sz w:val="24"/>
          <w:szCs w:val="24"/>
        </w:rPr>
        <w:t>to support parental involvement.</w:t>
      </w:r>
    </w:p>
    <w:p w:rsidR="005A01F1" w:rsidRDefault="005A01F1" w:rsidP="00F0258D">
      <w:pPr>
        <w:spacing w:line="480" w:lineRule="auto"/>
        <w:ind w:firstLine="540"/>
        <w:jc w:val="both"/>
        <w:rPr>
          <w:rFonts w:ascii="Times New Roman" w:hAnsi="Times New Roman" w:cs="Times New Roman"/>
          <w:sz w:val="24"/>
          <w:szCs w:val="24"/>
        </w:rPr>
      </w:pPr>
    </w:p>
    <w:p w:rsidR="005A01F1" w:rsidRDefault="005A01F1" w:rsidP="00F0258D">
      <w:pPr>
        <w:spacing w:line="480" w:lineRule="auto"/>
        <w:ind w:firstLine="540"/>
        <w:jc w:val="both"/>
        <w:rPr>
          <w:rFonts w:ascii="Times New Roman" w:hAnsi="Times New Roman" w:cs="Times New Roman"/>
          <w:sz w:val="24"/>
          <w:szCs w:val="24"/>
        </w:rPr>
      </w:pPr>
    </w:p>
    <w:p w:rsidR="005A01F1" w:rsidRDefault="005A01F1" w:rsidP="00F0258D">
      <w:pPr>
        <w:spacing w:line="480" w:lineRule="auto"/>
        <w:ind w:firstLine="540"/>
        <w:jc w:val="both"/>
        <w:rPr>
          <w:rFonts w:ascii="Times New Roman" w:hAnsi="Times New Roman" w:cs="Times New Roman"/>
          <w:sz w:val="24"/>
          <w:szCs w:val="24"/>
        </w:rPr>
      </w:pPr>
    </w:p>
    <w:p w:rsidR="005A01F1" w:rsidRDefault="005A01F1" w:rsidP="00F0258D">
      <w:pPr>
        <w:spacing w:line="480" w:lineRule="auto"/>
        <w:ind w:firstLine="540"/>
        <w:jc w:val="both"/>
        <w:rPr>
          <w:rFonts w:ascii="Times New Roman" w:hAnsi="Times New Roman" w:cs="Times New Roman"/>
          <w:sz w:val="24"/>
          <w:szCs w:val="24"/>
        </w:rPr>
      </w:pPr>
    </w:p>
    <w:p w:rsidR="005A01F1" w:rsidRDefault="005A01F1" w:rsidP="00F0258D">
      <w:pPr>
        <w:spacing w:line="480" w:lineRule="auto"/>
        <w:ind w:firstLine="540"/>
        <w:jc w:val="both"/>
        <w:rPr>
          <w:rFonts w:ascii="Times New Roman" w:hAnsi="Times New Roman" w:cs="Times New Roman"/>
          <w:sz w:val="24"/>
          <w:szCs w:val="24"/>
        </w:rPr>
      </w:pPr>
    </w:p>
    <w:p w:rsidR="005A01F1" w:rsidRDefault="005A01F1" w:rsidP="00F0258D">
      <w:pPr>
        <w:spacing w:line="480" w:lineRule="auto"/>
        <w:ind w:firstLine="540"/>
        <w:jc w:val="both"/>
        <w:rPr>
          <w:rFonts w:ascii="Times New Roman" w:hAnsi="Times New Roman" w:cs="Times New Roman"/>
          <w:sz w:val="24"/>
          <w:szCs w:val="24"/>
        </w:rPr>
      </w:pPr>
    </w:p>
    <w:p w:rsidR="005A01F1" w:rsidRPr="00F0258D" w:rsidRDefault="005A01F1" w:rsidP="00F0258D">
      <w:pPr>
        <w:spacing w:line="480" w:lineRule="auto"/>
        <w:ind w:firstLine="540"/>
        <w:jc w:val="both"/>
        <w:rPr>
          <w:rFonts w:ascii="Times New Roman" w:hAnsi="Times New Roman" w:cs="Times New Roman"/>
          <w:sz w:val="24"/>
          <w:szCs w:val="24"/>
        </w:rPr>
      </w:pPr>
    </w:p>
    <w:p w:rsidR="00F67295" w:rsidRPr="005A01F1" w:rsidRDefault="00F0258D" w:rsidP="008F5711">
      <w:pPr>
        <w:spacing w:after="0" w:line="480" w:lineRule="auto"/>
        <w:jc w:val="center"/>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 xml:space="preserve"> </w:t>
      </w:r>
      <w:r w:rsidR="00F67295" w:rsidRPr="005A01F1">
        <w:rPr>
          <w:rStyle w:val="Emphasis"/>
          <w:rFonts w:ascii="Times New Roman" w:hAnsi="Times New Roman" w:cs="Times New Roman"/>
          <w:b/>
          <w:i w:val="0"/>
          <w:sz w:val="24"/>
          <w:szCs w:val="24"/>
        </w:rPr>
        <w:t>CHAPTER THREE</w:t>
      </w:r>
    </w:p>
    <w:p w:rsidR="00F67295" w:rsidRPr="008F5711" w:rsidRDefault="00F67295" w:rsidP="008F5711">
      <w:pPr>
        <w:spacing w:line="480" w:lineRule="auto"/>
        <w:jc w:val="center"/>
        <w:rPr>
          <w:rStyle w:val="Emphasis"/>
          <w:rFonts w:ascii="Times New Roman" w:hAnsi="Times New Roman" w:cs="Times New Roman"/>
          <w:b/>
          <w:i w:val="0"/>
          <w:sz w:val="24"/>
          <w:szCs w:val="24"/>
        </w:rPr>
      </w:pPr>
      <w:r w:rsidRPr="008F5711">
        <w:rPr>
          <w:rStyle w:val="Emphasis"/>
          <w:rFonts w:ascii="Times New Roman" w:hAnsi="Times New Roman" w:cs="Times New Roman"/>
          <w:b/>
          <w:i w:val="0"/>
          <w:sz w:val="24"/>
          <w:szCs w:val="24"/>
        </w:rPr>
        <w:t>RESEARCH METHODS</w:t>
      </w:r>
    </w:p>
    <w:p w:rsidR="00F67295" w:rsidRPr="008F5711" w:rsidRDefault="00F67295" w:rsidP="008F5711">
      <w:pPr>
        <w:spacing w:line="480" w:lineRule="auto"/>
        <w:rPr>
          <w:rStyle w:val="Emphasis"/>
          <w:rFonts w:ascii="Times New Roman" w:hAnsi="Times New Roman" w:cs="Times New Roman"/>
          <w:b/>
          <w:i w:val="0"/>
          <w:sz w:val="24"/>
          <w:szCs w:val="24"/>
        </w:rPr>
      </w:pPr>
      <w:r w:rsidRPr="008F5711">
        <w:rPr>
          <w:rStyle w:val="Emphasis"/>
          <w:rFonts w:ascii="Times New Roman" w:hAnsi="Times New Roman" w:cs="Times New Roman"/>
          <w:b/>
          <w:i w:val="0"/>
          <w:sz w:val="24"/>
          <w:szCs w:val="24"/>
        </w:rPr>
        <w:t>INTRODUCTION</w:t>
      </w:r>
    </w:p>
    <w:p w:rsidR="00F67295" w:rsidRPr="008F5711" w:rsidRDefault="00F67295" w:rsidP="008F5711">
      <w:pPr>
        <w:spacing w:after="0" w:line="480" w:lineRule="auto"/>
        <w:jc w:val="both"/>
        <w:rPr>
          <w:rStyle w:val="Emphasis"/>
          <w:rFonts w:ascii="Times New Roman" w:hAnsi="Times New Roman" w:cs="Times New Roman"/>
          <w:i w:val="0"/>
          <w:sz w:val="24"/>
          <w:szCs w:val="24"/>
        </w:rPr>
      </w:pPr>
      <w:r w:rsidRPr="008F5711">
        <w:rPr>
          <w:rStyle w:val="Emphasis"/>
          <w:rFonts w:ascii="Times New Roman" w:hAnsi="Times New Roman" w:cs="Times New Roman"/>
          <w:i w:val="0"/>
          <w:sz w:val="24"/>
          <w:szCs w:val="24"/>
        </w:rPr>
        <w:t>In this chapter the research would endeavour to discuss the following sub-topics.</w:t>
      </w:r>
    </w:p>
    <w:p w:rsidR="00F67295" w:rsidRPr="008F5711" w:rsidRDefault="00F67295" w:rsidP="008F5711">
      <w:pPr>
        <w:pStyle w:val="ListParagraph"/>
        <w:spacing w:line="480" w:lineRule="auto"/>
        <w:rPr>
          <w:rStyle w:val="Emphasis"/>
          <w:rFonts w:ascii="Times New Roman" w:hAnsi="Times New Roman" w:cs="Times New Roman"/>
          <w:i w:val="0"/>
          <w:sz w:val="24"/>
          <w:szCs w:val="24"/>
        </w:rPr>
      </w:pPr>
      <w:r w:rsidRPr="008F5711">
        <w:rPr>
          <w:rStyle w:val="Emphasis"/>
          <w:rFonts w:ascii="Times New Roman" w:hAnsi="Times New Roman" w:cs="Times New Roman"/>
          <w:i w:val="0"/>
          <w:sz w:val="24"/>
          <w:szCs w:val="24"/>
        </w:rPr>
        <w:t xml:space="preserve">Research design </w:t>
      </w:r>
    </w:p>
    <w:p w:rsidR="00F67295" w:rsidRPr="008F5711" w:rsidRDefault="00F67295" w:rsidP="008F5711">
      <w:pPr>
        <w:pStyle w:val="ListParagraph"/>
        <w:spacing w:line="480" w:lineRule="auto"/>
        <w:rPr>
          <w:rStyle w:val="Emphasis"/>
          <w:rFonts w:ascii="Times New Roman" w:hAnsi="Times New Roman" w:cs="Times New Roman"/>
          <w:i w:val="0"/>
          <w:sz w:val="24"/>
          <w:szCs w:val="24"/>
        </w:rPr>
      </w:pPr>
      <w:r w:rsidRPr="008F5711">
        <w:rPr>
          <w:rStyle w:val="Emphasis"/>
          <w:rFonts w:ascii="Times New Roman" w:hAnsi="Times New Roman" w:cs="Times New Roman"/>
          <w:i w:val="0"/>
          <w:sz w:val="24"/>
          <w:szCs w:val="24"/>
        </w:rPr>
        <w:t>The study population</w:t>
      </w:r>
    </w:p>
    <w:p w:rsidR="00F67295" w:rsidRPr="008F5711" w:rsidRDefault="00F67295" w:rsidP="008F5711">
      <w:pPr>
        <w:pStyle w:val="ListParagraph"/>
        <w:spacing w:line="480" w:lineRule="auto"/>
        <w:rPr>
          <w:rStyle w:val="Emphasis"/>
          <w:rFonts w:ascii="Times New Roman" w:hAnsi="Times New Roman" w:cs="Times New Roman"/>
          <w:i w:val="0"/>
          <w:sz w:val="24"/>
          <w:szCs w:val="24"/>
        </w:rPr>
      </w:pPr>
      <w:r w:rsidRPr="008F5711">
        <w:rPr>
          <w:rStyle w:val="Emphasis"/>
          <w:rFonts w:ascii="Times New Roman" w:hAnsi="Times New Roman" w:cs="Times New Roman"/>
          <w:i w:val="0"/>
          <w:sz w:val="24"/>
          <w:szCs w:val="24"/>
        </w:rPr>
        <w:t xml:space="preserve">Sample and sampling techniques </w:t>
      </w:r>
    </w:p>
    <w:p w:rsidR="00F67295" w:rsidRPr="008F5711" w:rsidRDefault="00F67295" w:rsidP="008F5711">
      <w:pPr>
        <w:pStyle w:val="ListParagraph"/>
        <w:spacing w:line="480" w:lineRule="auto"/>
        <w:rPr>
          <w:rStyle w:val="Emphasis"/>
          <w:rFonts w:ascii="Times New Roman" w:hAnsi="Times New Roman" w:cs="Times New Roman"/>
          <w:i w:val="0"/>
          <w:sz w:val="24"/>
          <w:szCs w:val="24"/>
        </w:rPr>
      </w:pPr>
      <w:r w:rsidRPr="008F5711">
        <w:rPr>
          <w:rStyle w:val="Emphasis"/>
          <w:rFonts w:ascii="Times New Roman" w:hAnsi="Times New Roman" w:cs="Times New Roman"/>
          <w:i w:val="0"/>
          <w:sz w:val="24"/>
          <w:szCs w:val="24"/>
        </w:rPr>
        <w:t>Instrumentation</w:t>
      </w:r>
    </w:p>
    <w:p w:rsidR="00F67295" w:rsidRPr="008F5711" w:rsidRDefault="00F67295" w:rsidP="008F5711">
      <w:pPr>
        <w:pStyle w:val="ListParagraph"/>
        <w:spacing w:line="480" w:lineRule="auto"/>
        <w:rPr>
          <w:rStyle w:val="Emphasis"/>
          <w:rFonts w:ascii="Times New Roman" w:hAnsi="Times New Roman" w:cs="Times New Roman"/>
          <w:i w:val="0"/>
          <w:sz w:val="24"/>
          <w:szCs w:val="24"/>
        </w:rPr>
      </w:pPr>
      <w:r w:rsidRPr="008F5711">
        <w:rPr>
          <w:rStyle w:val="Emphasis"/>
          <w:rFonts w:ascii="Times New Roman" w:hAnsi="Times New Roman" w:cs="Times New Roman"/>
          <w:i w:val="0"/>
          <w:sz w:val="24"/>
          <w:szCs w:val="24"/>
        </w:rPr>
        <w:t xml:space="preserve">Procedure for data collection </w:t>
      </w:r>
    </w:p>
    <w:p w:rsidR="00F67295" w:rsidRPr="008F5711" w:rsidRDefault="00F67295" w:rsidP="008F5711">
      <w:pPr>
        <w:pStyle w:val="ListParagraph"/>
        <w:spacing w:line="480" w:lineRule="auto"/>
        <w:rPr>
          <w:rStyle w:val="Emphasis"/>
          <w:rFonts w:ascii="Times New Roman" w:hAnsi="Times New Roman" w:cs="Times New Roman"/>
          <w:i w:val="0"/>
          <w:sz w:val="24"/>
          <w:szCs w:val="24"/>
        </w:rPr>
      </w:pPr>
      <w:r w:rsidRPr="008F5711">
        <w:rPr>
          <w:rStyle w:val="Emphasis"/>
          <w:rFonts w:ascii="Times New Roman" w:hAnsi="Times New Roman" w:cs="Times New Roman"/>
          <w:i w:val="0"/>
          <w:sz w:val="24"/>
          <w:szCs w:val="24"/>
        </w:rPr>
        <w:t xml:space="preserve">Data analysis procedure </w:t>
      </w:r>
    </w:p>
    <w:p w:rsidR="00F67295" w:rsidRPr="008F5711" w:rsidRDefault="00F67295" w:rsidP="008F5711">
      <w:pPr>
        <w:pStyle w:val="ListParagraph"/>
        <w:spacing w:line="480" w:lineRule="auto"/>
        <w:rPr>
          <w:rStyle w:val="Emphasis"/>
          <w:rFonts w:ascii="Times New Roman" w:hAnsi="Times New Roman" w:cs="Times New Roman"/>
          <w:i w:val="0"/>
          <w:sz w:val="24"/>
          <w:szCs w:val="24"/>
        </w:rPr>
      </w:pPr>
      <w:r w:rsidRPr="008F5711">
        <w:rPr>
          <w:rStyle w:val="Emphasis"/>
          <w:rFonts w:ascii="Times New Roman" w:hAnsi="Times New Roman" w:cs="Times New Roman"/>
          <w:i w:val="0"/>
          <w:sz w:val="24"/>
          <w:szCs w:val="24"/>
        </w:rPr>
        <w:t>Summary of the chapter</w:t>
      </w:r>
    </w:p>
    <w:p w:rsidR="00F67295" w:rsidRPr="008F5711" w:rsidRDefault="00F67295" w:rsidP="008F5711">
      <w:pPr>
        <w:spacing w:line="480" w:lineRule="auto"/>
        <w:jc w:val="both"/>
        <w:rPr>
          <w:rStyle w:val="Emphasis"/>
          <w:rFonts w:ascii="Times New Roman" w:hAnsi="Times New Roman" w:cs="Times New Roman"/>
          <w:b/>
          <w:i w:val="0"/>
          <w:sz w:val="24"/>
          <w:szCs w:val="24"/>
        </w:rPr>
      </w:pPr>
      <w:r w:rsidRPr="008F5711">
        <w:rPr>
          <w:rStyle w:val="Emphasis"/>
          <w:rFonts w:ascii="Times New Roman" w:hAnsi="Times New Roman" w:cs="Times New Roman"/>
          <w:b/>
          <w:i w:val="0"/>
          <w:sz w:val="24"/>
          <w:szCs w:val="24"/>
        </w:rPr>
        <w:t>RESEARCH DESIGN</w:t>
      </w:r>
    </w:p>
    <w:p w:rsidR="00F67295" w:rsidRPr="008F5711" w:rsidRDefault="00F67295" w:rsidP="008F5711">
      <w:pPr>
        <w:spacing w:line="480" w:lineRule="auto"/>
        <w:jc w:val="both"/>
        <w:rPr>
          <w:rStyle w:val="Emphasis"/>
          <w:rFonts w:ascii="Times New Roman" w:hAnsi="Times New Roman" w:cs="Times New Roman"/>
          <w:i w:val="0"/>
          <w:sz w:val="24"/>
          <w:szCs w:val="24"/>
        </w:rPr>
      </w:pPr>
      <w:r w:rsidRPr="008F5711">
        <w:rPr>
          <w:rStyle w:val="Emphasis"/>
          <w:rFonts w:ascii="Times New Roman" w:hAnsi="Times New Roman" w:cs="Times New Roman"/>
          <w:i w:val="0"/>
          <w:sz w:val="24"/>
          <w:szCs w:val="24"/>
        </w:rPr>
        <w:t>The study is a survey research type and there was no manipulation of the independent variables by the researcher.</w:t>
      </w:r>
    </w:p>
    <w:p w:rsidR="00F67295" w:rsidRPr="008F5711" w:rsidRDefault="00F67295" w:rsidP="008F5711">
      <w:pPr>
        <w:spacing w:line="480" w:lineRule="auto"/>
        <w:jc w:val="both"/>
        <w:rPr>
          <w:rStyle w:val="Emphasis"/>
          <w:rFonts w:ascii="Times New Roman" w:hAnsi="Times New Roman" w:cs="Times New Roman"/>
          <w:b/>
          <w:i w:val="0"/>
          <w:sz w:val="24"/>
          <w:szCs w:val="24"/>
        </w:rPr>
      </w:pPr>
      <w:r w:rsidRPr="008F5711">
        <w:rPr>
          <w:rStyle w:val="Emphasis"/>
          <w:rFonts w:ascii="Times New Roman" w:hAnsi="Times New Roman" w:cs="Times New Roman"/>
          <w:b/>
          <w:i w:val="0"/>
          <w:sz w:val="24"/>
          <w:szCs w:val="24"/>
        </w:rPr>
        <w:t xml:space="preserve">  POPULATION </w:t>
      </w:r>
      <w:r w:rsidRPr="008F5711">
        <w:rPr>
          <w:rStyle w:val="Emphasis"/>
          <w:rFonts w:ascii="Times New Roman" w:hAnsi="Times New Roman" w:cs="Times New Roman"/>
          <w:b/>
          <w:i w:val="0"/>
          <w:sz w:val="24"/>
          <w:szCs w:val="24"/>
          <w:lang w:val="en-US"/>
        </w:rPr>
        <w:t>OF THE STUDY</w:t>
      </w:r>
    </w:p>
    <w:p w:rsidR="00F67295" w:rsidRPr="008F5711" w:rsidRDefault="00F67295" w:rsidP="008F5711">
      <w:pPr>
        <w:spacing w:line="480" w:lineRule="auto"/>
        <w:jc w:val="both"/>
        <w:rPr>
          <w:rStyle w:val="Emphasis"/>
          <w:rFonts w:ascii="Times New Roman" w:hAnsi="Times New Roman" w:cs="Times New Roman"/>
          <w:i w:val="0"/>
          <w:sz w:val="24"/>
          <w:szCs w:val="24"/>
        </w:rPr>
      </w:pPr>
      <w:r w:rsidRPr="008F5711">
        <w:rPr>
          <w:rStyle w:val="Emphasis"/>
          <w:rFonts w:ascii="Times New Roman" w:hAnsi="Times New Roman" w:cs="Times New Roman"/>
          <w:i w:val="0"/>
          <w:sz w:val="24"/>
          <w:szCs w:val="24"/>
        </w:rPr>
        <w:lastRenderedPageBreak/>
        <w:t xml:space="preserve">The population for this study consists of the Secondary School Students of Ilorin South Local Government Area of Kwara State, Nigeria. A total of </w:t>
      </w:r>
      <w:r w:rsidRPr="008F5711">
        <w:rPr>
          <w:rStyle w:val="Emphasis"/>
          <w:rFonts w:ascii="Times New Roman" w:hAnsi="Times New Roman" w:cs="Times New Roman"/>
          <w:i w:val="0"/>
          <w:sz w:val="24"/>
          <w:szCs w:val="24"/>
          <w:lang w:val="en-US"/>
        </w:rPr>
        <w:t>one</w:t>
      </w:r>
      <w:r w:rsidRPr="008F5711">
        <w:rPr>
          <w:rStyle w:val="Emphasis"/>
          <w:rFonts w:ascii="Times New Roman" w:hAnsi="Times New Roman" w:cs="Times New Roman"/>
          <w:i w:val="0"/>
          <w:sz w:val="24"/>
          <w:szCs w:val="24"/>
        </w:rPr>
        <w:t xml:space="preserve"> (</w:t>
      </w:r>
      <w:r w:rsidRPr="008F5711">
        <w:rPr>
          <w:rStyle w:val="Emphasis"/>
          <w:rFonts w:ascii="Times New Roman" w:hAnsi="Times New Roman" w:cs="Times New Roman"/>
          <w:i w:val="0"/>
          <w:sz w:val="24"/>
          <w:szCs w:val="24"/>
          <w:lang w:val="en-US"/>
        </w:rPr>
        <w:t>1</w:t>
      </w:r>
      <w:r w:rsidRPr="008F5711">
        <w:rPr>
          <w:rStyle w:val="Emphasis"/>
          <w:rFonts w:ascii="Times New Roman" w:hAnsi="Times New Roman" w:cs="Times New Roman"/>
          <w:i w:val="0"/>
          <w:sz w:val="24"/>
          <w:szCs w:val="24"/>
        </w:rPr>
        <w:t>00) hundred students classified into gender (i.e. male and female) were randomly selected from five secondary schools namely:</w:t>
      </w:r>
    </w:p>
    <w:p w:rsidR="00F67295" w:rsidRPr="008F5711" w:rsidRDefault="00F67295" w:rsidP="008F5711">
      <w:pPr>
        <w:pStyle w:val="NoSpacing"/>
        <w:numPr>
          <w:ilvl w:val="0"/>
          <w:numId w:val="3"/>
        </w:numPr>
        <w:spacing w:line="480" w:lineRule="auto"/>
        <w:rPr>
          <w:rFonts w:ascii="Times New Roman" w:hAnsi="Times New Roman" w:cs="Times New Roman"/>
          <w:sz w:val="24"/>
          <w:szCs w:val="24"/>
          <w:lang w:eastAsia="en-GB"/>
        </w:rPr>
      </w:pPr>
      <w:r w:rsidRPr="008F5711">
        <w:rPr>
          <w:rFonts w:ascii="Times New Roman" w:hAnsi="Times New Roman" w:cs="Times New Roman"/>
          <w:sz w:val="24"/>
          <w:szCs w:val="24"/>
          <w:lang w:eastAsia="en-GB"/>
        </w:rPr>
        <w:t xml:space="preserve">Government day secondary School </w:t>
      </w:r>
      <w:proofErr w:type="spellStart"/>
      <w:r w:rsidRPr="008F5711">
        <w:rPr>
          <w:rFonts w:ascii="Times New Roman" w:hAnsi="Times New Roman" w:cs="Times New Roman"/>
          <w:sz w:val="24"/>
          <w:szCs w:val="24"/>
          <w:lang w:eastAsia="en-GB"/>
        </w:rPr>
        <w:t>Agba-biaka</w:t>
      </w:r>
      <w:proofErr w:type="spellEnd"/>
    </w:p>
    <w:p w:rsidR="00F67295" w:rsidRPr="008F5711" w:rsidRDefault="00F67295" w:rsidP="008F5711">
      <w:pPr>
        <w:pStyle w:val="NoSpacing"/>
        <w:numPr>
          <w:ilvl w:val="0"/>
          <w:numId w:val="3"/>
        </w:numPr>
        <w:spacing w:line="480" w:lineRule="auto"/>
        <w:rPr>
          <w:rFonts w:ascii="Times New Roman" w:hAnsi="Times New Roman" w:cs="Times New Roman"/>
          <w:sz w:val="24"/>
          <w:szCs w:val="24"/>
          <w:lang w:eastAsia="en-GB"/>
        </w:rPr>
      </w:pPr>
      <w:r w:rsidRPr="008F5711">
        <w:rPr>
          <w:rFonts w:ascii="Times New Roman" w:hAnsi="Times New Roman" w:cs="Times New Roman"/>
          <w:sz w:val="24"/>
          <w:szCs w:val="24"/>
          <w:lang w:eastAsia="en-GB"/>
        </w:rPr>
        <w:t xml:space="preserve">Government day secondary School </w:t>
      </w:r>
      <w:proofErr w:type="spellStart"/>
      <w:r w:rsidRPr="008F5711">
        <w:rPr>
          <w:rFonts w:ascii="Times New Roman" w:hAnsi="Times New Roman" w:cs="Times New Roman"/>
          <w:sz w:val="24"/>
          <w:szCs w:val="24"/>
          <w:lang w:eastAsia="en-GB"/>
        </w:rPr>
        <w:t>Danialu</w:t>
      </w:r>
      <w:proofErr w:type="spellEnd"/>
    </w:p>
    <w:p w:rsidR="00F67295" w:rsidRPr="008F5711" w:rsidRDefault="00F67295" w:rsidP="008F5711">
      <w:pPr>
        <w:pStyle w:val="NoSpacing"/>
        <w:numPr>
          <w:ilvl w:val="0"/>
          <w:numId w:val="3"/>
        </w:numPr>
        <w:spacing w:line="480" w:lineRule="auto"/>
        <w:rPr>
          <w:rFonts w:ascii="Times New Roman" w:hAnsi="Times New Roman" w:cs="Times New Roman"/>
          <w:sz w:val="24"/>
          <w:szCs w:val="24"/>
          <w:lang w:eastAsia="en-GB"/>
        </w:rPr>
      </w:pPr>
      <w:r w:rsidRPr="008F5711">
        <w:rPr>
          <w:rFonts w:ascii="Times New Roman" w:hAnsi="Times New Roman" w:cs="Times New Roman"/>
          <w:sz w:val="24"/>
          <w:szCs w:val="24"/>
          <w:lang w:eastAsia="en-GB"/>
        </w:rPr>
        <w:t xml:space="preserve">Stepping Stone College </w:t>
      </w:r>
      <w:proofErr w:type="spellStart"/>
      <w:r w:rsidRPr="008F5711">
        <w:rPr>
          <w:rFonts w:ascii="Times New Roman" w:hAnsi="Times New Roman" w:cs="Times New Roman"/>
          <w:sz w:val="24"/>
          <w:szCs w:val="24"/>
          <w:lang w:eastAsia="en-GB"/>
        </w:rPr>
        <w:t>Agba-biaka</w:t>
      </w:r>
      <w:proofErr w:type="spellEnd"/>
      <w:r w:rsidRPr="008F5711">
        <w:rPr>
          <w:rFonts w:ascii="Times New Roman" w:hAnsi="Times New Roman" w:cs="Times New Roman"/>
          <w:sz w:val="24"/>
          <w:szCs w:val="24"/>
          <w:lang w:eastAsia="en-GB"/>
        </w:rPr>
        <w:t>.</w:t>
      </w:r>
    </w:p>
    <w:p w:rsidR="00F67295" w:rsidRPr="008F5711" w:rsidRDefault="00F67295" w:rsidP="008F5711">
      <w:pPr>
        <w:pStyle w:val="NoSpacing"/>
        <w:numPr>
          <w:ilvl w:val="0"/>
          <w:numId w:val="3"/>
        </w:numPr>
        <w:spacing w:line="480" w:lineRule="auto"/>
        <w:rPr>
          <w:rFonts w:ascii="Times New Roman" w:hAnsi="Times New Roman" w:cs="Times New Roman"/>
          <w:sz w:val="24"/>
          <w:szCs w:val="24"/>
          <w:lang w:eastAsia="en-GB"/>
        </w:rPr>
      </w:pPr>
      <w:r w:rsidRPr="008F5711">
        <w:rPr>
          <w:rFonts w:ascii="Times New Roman" w:hAnsi="Times New Roman" w:cs="Times New Roman"/>
          <w:sz w:val="24"/>
          <w:szCs w:val="24"/>
          <w:lang w:eastAsia="en-GB"/>
        </w:rPr>
        <w:t xml:space="preserve">Government day secondary School </w:t>
      </w:r>
      <w:proofErr w:type="spellStart"/>
      <w:r w:rsidRPr="008F5711">
        <w:rPr>
          <w:rFonts w:ascii="Times New Roman" w:hAnsi="Times New Roman" w:cs="Times New Roman"/>
          <w:sz w:val="24"/>
          <w:szCs w:val="24"/>
          <w:lang w:eastAsia="en-GB"/>
        </w:rPr>
        <w:t>Gaa-akanbi</w:t>
      </w:r>
      <w:proofErr w:type="spellEnd"/>
    </w:p>
    <w:p w:rsidR="00F67295" w:rsidRPr="008F5711" w:rsidRDefault="00F0258D" w:rsidP="008F5711">
      <w:pPr>
        <w:pStyle w:val="NoSpacing"/>
        <w:numPr>
          <w:ilvl w:val="0"/>
          <w:numId w:val="3"/>
        </w:numPr>
        <w:spacing w:line="480" w:lineRule="auto"/>
        <w:rPr>
          <w:rFonts w:ascii="Times New Roman" w:hAnsi="Times New Roman" w:cs="Times New Roman"/>
          <w:sz w:val="24"/>
          <w:szCs w:val="24"/>
          <w:lang w:eastAsia="en-GB"/>
        </w:rPr>
      </w:pPr>
      <w:r>
        <w:rPr>
          <w:rFonts w:ascii="Times New Roman" w:hAnsi="Times New Roman" w:cs="Times New Roman"/>
          <w:sz w:val="24"/>
          <w:szCs w:val="24"/>
          <w:lang w:eastAsia="en-GB"/>
        </w:rPr>
        <w:t xml:space="preserve">Union Baptist </w:t>
      </w:r>
      <w:r w:rsidR="00F67295" w:rsidRPr="008F5711">
        <w:rPr>
          <w:rFonts w:ascii="Times New Roman" w:hAnsi="Times New Roman" w:cs="Times New Roman"/>
          <w:sz w:val="24"/>
          <w:szCs w:val="24"/>
          <w:lang w:eastAsia="en-GB"/>
        </w:rPr>
        <w:t xml:space="preserve">Grammar School </w:t>
      </w:r>
      <w:proofErr w:type="spellStart"/>
      <w:r w:rsidR="00F67295" w:rsidRPr="008F5711">
        <w:rPr>
          <w:rFonts w:ascii="Times New Roman" w:hAnsi="Times New Roman" w:cs="Times New Roman"/>
          <w:sz w:val="24"/>
          <w:szCs w:val="24"/>
          <w:lang w:eastAsia="en-GB"/>
        </w:rPr>
        <w:t>Gaa</w:t>
      </w:r>
      <w:proofErr w:type="spellEnd"/>
      <w:r w:rsidR="00F67295" w:rsidRPr="008F5711">
        <w:rPr>
          <w:rFonts w:ascii="Times New Roman" w:hAnsi="Times New Roman" w:cs="Times New Roman"/>
          <w:sz w:val="24"/>
          <w:szCs w:val="24"/>
          <w:lang w:eastAsia="en-GB"/>
        </w:rPr>
        <w:t xml:space="preserve"> </w:t>
      </w:r>
      <w:proofErr w:type="spellStart"/>
      <w:r w:rsidR="00F67295" w:rsidRPr="008F5711">
        <w:rPr>
          <w:rFonts w:ascii="Times New Roman" w:hAnsi="Times New Roman" w:cs="Times New Roman"/>
          <w:sz w:val="24"/>
          <w:szCs w:val="24"/>
          <w:lang w:eastAsia="en-GB"/>
        </w:rPr>
        <w:t>akanbi</w:t>
      </w:r>
      <w:proofErr w:type="spellEnd"/>
      <w:r w:rsidR="00F67295" w:rsidRPr="008F5711">
        <w:rPr>
          <w:rFonts w:ascii="Times New Roman" w:hAnsi="Times New Roman" w:cs="Times New Roman"/>
          <w:sz w:val="24"/>
          <w:szCs w:val="24"/>
          <w:lang w:eastAsia="en-GB"/>
        </w:rPr>
        <w:t>.</w:t>
      </w:r>
    </w:p>
    <w:p w:rsidR="00F67295" w:rsidRPr="008F5711" w:rsidRDefault="00F67295" w:rsidP="008F5711">
      <w:pPr>
        <w:spacing w:line="480" w:lineRule="auto"/>
        <w:jc w:val="both"/>
        <w:rPr>
          <w:rStyle w:val="Emphasis"/>
          <w:rFonts w:ascii="Times New Roman" w:hAnsi="Times New Roman" w:cs="Times New Roman"/>
          <w:i w:val="0"/>
          <w:sz w:val="24"/>
          <w:szCs w:val="24"/>
        </w:rPr>
      </w:pPr>
      <w:r w:rsidRPr="008F5711">
        <w:rPr>
          <w:rStyle w:val="Emphasis"/>
          <w:rFonts w:ascii="Times New Roman" w:hAnsi="Times New Roman" w:cs="Times New Roman"/>
          <w:i w:val="0"/>
          <w:sz w:val="24"/>
          <w:szCs w:val="24"/>
        </w:rPr>
        <w:t>The students of the selected schools ages were between 1</w:t>
      </w:r>
      <w:r w:rsidRPr="008F5711">
        <w:rPr>
          <w:rStyle w:val="Emphasis"/>
          <w:rFonts w:ascii="Times New Roman" w:hAnsi="Times New Roman" w:cs="Times New Roman"/>
          <w:i w:val="0"/>
          <w:sz w:val="24"/>
          <w:szCs w:val="24"/>
          <w:lang w:val="en-US"/>
        </w:rPr>
        <w:t>2</w:t>
      </w:r>
      <w:r w:rsidRPr="008F5711">
        <w:rPr>
          <w:rStyle w:val="Emphasis"/>
          <w:rFonts w:ascii="Times New Roman" w:hAnsi="Times New Roman" w:cs="Times New Roman"/>
          <w:i w:val="0"/>
          <w:sz w:val="24"/>
          <w:szCs w:val="24"/>
        </w:rPr>
        <w:t xml:space="preserve"> and </w:t>
      </w:r>
      <w:r w:rsidRPr="008F5711">
        <w:rPr>
          <w:rStyle w:val="Emphasis"/>
          <w:rFonts w:ascii="Times New Roman" w:hAnsi="Times New Roman" w:cs="Times New Roman"/>
          <w:i w:val="0"/>
          <w:sz w:val="24"/>
          <w:szCs w:val="24"/>
          <w:lang w:val="en-US"/>
        </w:rPr>
        <w:t>20</w:t>
      </w:r>
      <w:r w:rsidRPr="008F5711">
        <w:rPr>
          <w:rStyle w:val="Emphasis"/>
          <w:rFonts w:ascii="Times New Roman" w:hAnsi="Times New Roman" w:cs="Times New Roman"/>
          <w:i w:val="0"/>
          <w:sz w:val="24"/>
          <w:szCs w:val="24"/>
        </w:rPr>
        <w:t xml:space="preserve"> years old.</w:t>
      </w:r>
    </w:p>
    <w:p w:rsidR="00F67295" w:rsidRPr="008F5711" w:rsidRDefault="00F67295" w:rsidP="008F5711">
      <w:pPr>
        <w:spacing w:line="480" w:lineRule="auto"/>
        <w:jc w:val="both"/>
        <w:rPr>
          <w:rStyle w:val="Emphasis"/>
          <w:rFonts w:ascii="Times New Roman" w:hAnsi="Times New Roman" w:cs="Times New Roman"/>
          <w:b/>
          <w:i w:val="0"/>
          <w:sz w:val="24"/>
          <w:szCs w:val="24"/>
        </w:rPr>
      </w:pPr>
      <w:r w:rsidRPr="008F5711">
        <w:rPr>
          <w:rStyle w:val="Emphasis"/>
          <w:rFonts w:ascii="Times New Roman" w:hAnsi="Times New Roman" w:cs="Times New Roman"/>
          <w:b/>
          <w:i w:val="0"/>
          <w:sz w:val="24"/>
          <w:szCs w:val="24"/>
        </w:rPr>
        <w:t xml:space="preserve">SAMPLES AND SAMPLING TECHNIQUES </w:t>
      </w:r>
    </w:p>
    <w:p w:rsidR="00F67295" w:rsidRPr="008F5711" w:rsidRDefault="00F67295" w:rsidP="008F5711">
      <w:pPr>
        <w:spacing w:line="480" w:lineRule="auto"/>
        <w:jc w:val="both"/>
        <w:rPr>
          <w:rStyle w:val="Emphasis"/>
          <w:rFonts w:ascii="Times New Roman" w:hAnsi="Times New Roman" w:cs="Times New Roman"/>
          <w:i w:val="0"/>
          <w:sz w:val="24"/>
          <w:szCs w:val="24"/>
        </w:rPr>
      </w:pPr>
      <w:r w:rsidRPr="008F5711">
        <w:rPr>
          <w:rStyle w:val="Emphasis"/>
          <w:rFonts w:ascii="Times New Roman" w:hAnsi="Times New Roman" w:cs="Times New Roman"/>
          <w:i w:val="0"/>
          <w:sz w:val="24"/>
          <w:szCs w:val="24"/>
        </w:rPr>
        <w:t xml:space="preserve">The list here shows the five secondary schools randomly selected from the total number of Secondary Schools in Ilorin South Local Government Area of Kwara State. The students were randomly selected from the target schools for this research purposes. The sample size was </w:t>
      </w:r>
      <w:r w:rsidRPr="008F5711">
        <w:rPr>
          <w:rStyle w:val="Emphasis"/>
          <w:rFonts w:ascii="Times New Roman" w:hAnsi="Times New Roman" w:cs="Times New Roman"/>
          <w:i w:val="0"/>
          <w:sz w:val="24"/>
          <w:szCs w:val="24"/>
          <w:lang w:val="en-US"/>
        </w:rPr>
        <w:t>one</w:t>
      </w:r>
      <w:r w:rsidRPr="008F5711">
        <w:rPr>
          <w:rStyle w:val="Emphasis"/>
          <w:rFonts w:ascii="Times New Roman" w:hAnsi="Times New Roman" w:cs="Times New Roman"/>
          <w:i w:val="0"/>
          <w:sz w:val="24"/>
          <w:szCs w:val="24"/>
        </w:rPr>
        <w:t xml:space="preserve"> hundred (</w:t>
      </w:r>
      <w:r w:rsidRPr="008F5711">
        <w:rPr>
          <w:rStyle w:val="Emphasis"/>
          <w:rFonts w:ascii="Times New Roman" w:hAnsi="Times New Roman" w:cs="Times New Roman"/>
          <w:i w:val="0"/>
          <w:sz w:val="24"/>
          <w:szCs w:val="24"/>
          <w:lang w:val="en-US"/>
        </w:rPr>
        <w:t>1</w:t>
      </w:r>
      <w:r w:rsidRPr="008F5711">
        <w:rPr>
          <w:rStyle w:val="Emphasis"/>
          <w:rFonts w:ascii="Times New Roman" w:hAnsi="Times New Roman" w:cs="Times New Roman"/>
          <w:i w:val="0"/>
          <w:sz w:val="24"/>
          <w:szCs w:val="24"/>
        </w:rPr>
        <w:t>00).</w:t>
      </w:r>
    </w:p>
    <w:p w:rsidR="00F67295" w:rsidRPr="008F5711" w:rsidRDefault="00F67295" w:rsidP="008F5711">
      <w:pPr>
        <w:spacing w:line="480" w:lineRule="auto"/>
        <w:jc w:val="both"/>
        <w:rPr>
          <w:rStyle w:val="Emphasis"/>
          <w:rFonts w:ascii="Times New Roman" w:hAnsi="Times New Roman" w:cs="Times New Roman"/>
          <w:b/>
          <w:i w:val="0"/>
          <w:sz w:val="24"/>
          <w:szCs w:val="24"/>
        </w:rPr>
      </w:pPr>
      <w:r w:rsidRPr="008F5711">
        <w:rPr>
          <w:rStyle w:val="Emphasis"/>
          <w:rFonts w:ascii="Times New Roman" w:hAnsi="Times New Roman" w:cs="Times New Roman"/>
          <w:b/>
          <w:i w:val="0"/>
          <w:sz w:val="24"/>
          <w:szCs w:val="24"/>
        </w:rPr>
        <w:t xml:space="preserve">RESEARCH INSTRUMENT </w:t>
      </w:r>
    </w:p>
    <w:p w:rsidR="00F67295" w:rsidRPr="008F5711" w:rsidRDefault="00F67295" w:rsidP="008F5711">
      <w:pPr>
        <w:spacing w:line="480" w:lineRule="auto"/>
        <w:jc w:val="both"/>
        <w:rPr>
          <w:rStyle w:val="Emphasis"/>
          <w:rFonts w:ascii="Times New Roman" w:hAnsi="Times New Roman" w:cs="Times New Roman"/>
          <w:i w:val="0"/>
          <w:sz w:val="24"/>
          <w:szCs w:val="24"/>
        </w:rPr>
      </w:pPr>
      <w:r w:rsidRPr="008F5711">
        <w:rPr>
          <w:rStyle w:val="Emphasis"/>
          <w:rFonts w:ascii="Times New Roman" w:hAnsi="Times New Roman" w:cs="Times New Roman"/>
          <w:i w:val="0"/>
          <w:sz w:val="24"/>
          <w:szCs w:val="24"/>
        </w:rPr>
        <w:t xml:space="preserve">In carrying out the study the research employed the use of questionnaire to collect necessary data for the study (Appendix I). The questionnaire is of closed type which allows </w:t>
      </w:r>
      <w:r w:rsidRPr="008F5711">
        <w:rPr>
          <w:rStyle w:val="Emphasis"/>
          <w:rFonts w:ascii="Times New Roman" w:hAnsi="Times New Roman" w:cs="Times New Roman"/>
          <w:i w:val="0"/>
          <w:sz w:val="24"/>
          <w:szCs w:val="24"/>
        </w:rPr>
        <w:lastRenderedPageBreak/>
        <w:t>for either Strongly Agree (SA), Agree (A), strongly Disagree (SD), or Disagree (D) responses from respondents. The questionnaires were for the students in Secondary School that are randomly selected in the above schools. The questionnaire used for this study was a self-constructed on the attitudes of students towards the study of English Language and its effect on their Performances, the instrument was divided into two sections. Section A consists of the bio-data of the students while section B consists of questions on their likeness for the subject, teachers’ attitudes, availability of textbooks and instructional materials.</w:t>
      </w:r>
    </w:p>
    <w:p w:rsidR="00F67295" w:rsidRPr="008F5711" w:rsidRDefault="00F67295" w:rsidP="008F5711">
      <w:pPr>
        <w:spacing w:line="480" w:lineRule="auto"/>
        <w:jc w:val="both"/>
        <w:rPr>
          <w:rStyle w:val="Emphasis"/>
          <w:rFonts w:ascii="Times New Roman" w:hAnsi="Times New Roman" w:cs="Times New Roman"/>
          <w:b/>
          <w:i w:val="0"/>
          <w:sz w:val="24"/>
          <w:szCs w:val="24"/>
        </w:rPr>
      </w:pPr>
      <w:r w:rsidRPr="008F5711">
        <w:rPr>
          <w:rStyle w:val="Emphasis"/>
          <w:rFonts w:ascii="Times New Roman" w:hAnsi="Times New Roman" w:cs="Times New Roman"/>
          <w:b/>
          <w:i w:val="0"/>
          <w:sz w:val="24"/>
          <w:szCs w:val="24"/>
        </w:rPr>
        <w:t>ADMINISTRATION OF INSTRUMENT</w:t>
      </w:r>
    </w:p>
    <w:p w:rsidR="00F67295" w:rsidRPr="008F5711" w:rsidRDefault="00F67295" w:rsidP="008F5711">
      <w:pPr>
        <w:spacing w:line="480" w:lineRule="auto"/>
        <w:jc w:val="both"/>
        <w:rPr>
          <w:rStyle w:val="Emphasis"/>
          <w:rFonts w:ascii="Times New Roman" w:hAnsi="Times New Roman" w:cs="Times New Roman"/>
          <w:i w:val="0"/>
          <w:sz w:val="24"/>
          <w:szCs w:val="24"/>
        </w:rPr>
      </w:pPr>
      <w:r w:rsidRPr="008F5711">
        <w:rPr>
          <w:rStyle w:val="Emphasis"/>
          <w:rFonts w:ascii="Times New Roman" w:hAnsi="Times New Roman" w:cs="Times New Roman"/>
          <w:i w:val="0"/>
          <w:sz w:val="24"/>
          <w:szCs w:val="24"/>
        </w:rPr>
        <w:t>The questionnaires were administered to the students during the 2023/2024 session. The study was conducted during normal morning periods. The questionnaires were answered individually and collected back the day they were administered. The questionnaire items were then scored based on the responses for the final analysis.</w:t>
      </w:r>
    </w:p>
    <w:p w:rsidR="00F67295" w:rsidRPr="008F5711" w:rsidRDefault="00F67295" w:rsidP="008F5711">
      <w:pPr>
        <w:spacing w:line="480" w:lineRule="auto"/>
        <w:jc w:val="both"/>
        <w:rPr>
          <w:rStyle w:val="Emphasis"/>
          <w:rFonts w:ascii="Times New Roman" w:hAnsi="Times New Roman" w:cs="Times New Roman"/>
          <w:b/>
          <w:i w:val="0"/>
          <w:sz w:val="24"/>
          <w:szCs w:val="24"/>
        </w:rPr>
      </w:pPr>
      <w:r w:rsidRPr="008F5711">
        <w:rPr>
          <w:rStyle w:val="Emphasis"/>
          <w:rFonts w:ascii="Times New Roman" w:hAnsi="Times New Roman" w:cs="Times New Roman"/>
          <w:b/>
          <w:i w:val="0"/>
          <w:sz w:val="24"/>
          <w:szCs w:val="24"/>
        </w:rPr>
        <w:t xml:space="preserve">VALIDATION OF INSTRUMENT </w:t>
      </w:r>
    </w:p>
    <w:p w:rsidR="00F67295" w:rsidRPr="008F5711" w:rsidRDefault="00F67295" w:rsidP="008F5711">
      <w:pPr>
        <w:spacing w:line="480" w:lineRule="auto"/>
        <w:jc w:val="both"/>
        <w:rPr>
          <w:rFonts w:ascii="Times New Roman" w:hAnsi="Times New Roman" w:cs="Times New Roman"/>
          <w:sz w:val="24"/>
          <w:szCs w:val="24"/>
        </w:rPr>
      </w:pPr>
      <w:r w:rsidRPr="008F5711">
        <w:rPr>
          <w:rStyle w:val="Emphasis"/>
          <w:rFonts w:ascii="Times New Roman" w:hAnsi="Times New Roman" w:cs="Times New Roman"/>
          <w:i w:val="0"/>
          <w:sz w:val="24"/>
          <w:szCs w:val="24"/>
        </w:rPr>
        <w:t>The draft questionnaire was shown to my supervisor and some English Language teachers in some secondary schools for scrutiny and content validation to ascertain the contents face and construct validity</w:t>
      </w:r>
      <w:r w:rsidRPr="008F5711">
        <w:rPr>
          <w:rFonts w:ascii="Times New Roman" w:hAnsi="Times New Roman" w:cs="Times New Roman"/>
          <w:sz w:val="24"/>
          <w:szCs w:val="24"/>
        </w:rPr>
        <w:t>.</w:t>
      </w:r>
    </w:p>
    <w:p w:rsidR="00F0258D" w:rsidRDefault="00F0258D" w:rsidP="008F5711">
      <w:pPr>
        <w:spacing w:line="480" w:lineRule="auto"/>
        <w:jc w:val="both"/>
        <w:rPr>
          <w:rStyle w:val="Emphasis"/>
          <w:rFonts w:ascii="Times New Roman" w:hAnsi="Times New Roman" w:cs="Times New Roman"/>
          <w:b/>
          <w:i w:val="0"/>
          <w:sz w:val="24"/>
          <w:szCs w:val="24"/>
        </w:rPr>
      </w:pPr>
    </w:p>
    <w:p w:rsidR="00F0258D" w:rsidRDefault="00F0258D" w:rsidP="008F5711">
      <w:pPr>
        <w:spacing w:line="480" w:lineRule="auto"/>
        <w:jc w:val="both"/>
        <w:rPr>
          <w:rStyle w:val="Emphasis"/>
          <w:rFonts w:ascii="Times New Roman" w:hAnsi="Times New Roman" w:cs="Times New Roman"/>
          <w:b/>
          <w:i w:val="0"/>
          <w:sz w:val="24"/>
          <w:szCs w:val="24"/>
        </w:rPr>
      </w:pPr>
    </w:p>
    <w:p w:rsidR="00F67295" w:rsidRPr="008F5711" w:rsidRDefault="00F67295" w:rsidP="008F5711">
      <w:pPr>
        <w:spacing w:line="480" w:lineRule="auto"/>
        <w:jc w:val="both"/>
        <w:rPr>
          <w:rStyle w:val="Emphasis"/>
          <w:rFonts w:ascii="Times New Roman" w:hAnsi="Times New Roman" w:cs="Times New Roman"/>
          <w:b/>
          <w:i w:val="0"/>
          <w:sz w:val="24"/>
          <w:szCs w:val="24"/>
        </w:rPr>
      </w:pPr>
      <w:r w:rsidRPr="008F5711">
        <w:rPr>
          <w:rStyle w:val="Emphasis"/>
          <w:rFonts w:ascii="Times New Roman" w:hAnsi="Times New Roman" w:cs="Times New Roman"/>
          <w:b/>
          <w:i w:val="0"/>
          <w:sz w:val="24"/>
          <w:szCs w:val="24"/>
        </w:rPr>
        <w:t xml:space="preserve">PROCEDURE FOR DATA COLLECTION </w:t>
      </w:r>
    </w:p>
    <w:p w:rsidR="00F67295" w:rsidRPr="008F5711" w:rsidRDefault="00F67295" w:rsidP="008F5711">
      <w:pPr>
        <w:spacing w:line="480" w:lineRule="auto"/>
        <w:jc w:val="both"/>
        <w:rPr>
          <w:rStyle w:val="Emphasis"/>
          <w:rFonts w:ascii="Times New Roman" w:hAnsi="Times New Roman" w:cs="Times New Roman"/>
          <w:i w:val="0"/>
          <w:sz w:val="24"/>
          <w:szCs w:val="24"/>
        </w:rPr>
      </w:pPr>
      <w:r w:rsidRPr="008F5711">
        <w:rPr>
          <w:rStyle w:val="Emphasis"/>
          <w:rFonts w:ascii="Times New Roman" w:hAnsi="Times New Roman" w:cs="Times New Roman"/>
          <w:i w:val="0"/>
          <w:sz w:val="24"/>
          <w:szCs w:val="24"/>
        </w:rPr>
        <w:t>The questionnaire were distributed and answered in good and smooth atmospheric condition. Due permission was sorted from the school principals before the study was conducted. However, with the assistance of class and subject teachers, questionnaires were distributed to the students and they were filled, the researcher passed some vital instructions to them with regard to the whole exercise. The questionnaire were collected after completion from the students and verified.</w:t>
      </w:r>
    </w:p>
    <w:p w:rsidR="00F67295" w:rsidRPr="008F5711" w:rsidRDefault="00F67295" w:rsidP="008F5711">
      <w:pPr>
        <w:spacing w:line="480" w:lineRule="auto"/>
        <w:jc w:val="both"/>
        <w:rPr>
          <w:rStyle w:val="Emphasis"/>
          <w:rFonts w:ascii="Times New Roman" w:hAnsi="Times New Roman" w:cs="Times New Roman"/>
          <w:b/>
          <w:i w:val="0"/>
          <w:sz w:val="24"/>
          <w:szCs w:val="24"/>
        </w:rPr>
      </w:pPr>
      <w:r w:rsidRPr="008F5711">
        <w:rPr>
          <w:rStyle w:val="Emphasis"/>
          <w:rFonts w:ascii="Times New Roman" w:hAnsi="Times New Roman" w:cs="Times New Roman"/>
          <w:b/>
          <w:i w:val="0"/>
          <w:sz w:val="24"/>
          <w:szCs w:val="24"/>
        </w:rPr>
        <w:t xml:space="preserve">DATA ANALYSIS PROCEDURE </w:t>
      </w:r>
    </w:p>
    <w:p w:rsidR="00F67295" w:rsidRPr="008F5711" w:rsidRDefault="00F67295" w:rsidP="008F5711">
      <w:pPr>
        <w:spacing w:line="480" w:lineRule="auto"/>
        <w:jc w:val="both"/>
        <w:rPr>
          <w:rStyle w:val="Emphasis"/>
          <w:rFonts w:ascii="Times New Roman" w:hAnsi="Times New Roman" w:cs="Times New Roman"/>
          <w:i w:val="0"/>
          <w:sz w:val="24"/>
          <w:szCs w:val="24"/>
        </w:rPr>
      </w:pPr>
      <w:r w:rsidRPr="008F5711">
        <w:rPr>
          <w:rStyle w:val="Emphasis"/>
          <w:rFonts w:ascii="Times New Roman" w:hAnsi="Times New Roman" w:cs="Times New Roman"/>
          <w:i w:val="0"/>
          <w:sz w:val="24"/>
          <w:szCs w:val="24"/>
        </w:rPr>
        <w:t>Responses from</w:t>
      </w:r>
      <w:r w:rsidR="00F0258D">
        <w:rPr>
          <w:rStyle w:val="Emphasis"/>
          <w:rFonts w:ascii="Times New Roman" w:hAnsi="Times New Roman" w:cs="Times New Roman"/>
          <w:i w:val="0"/>
          <w:sz w:val="24"/>
          <w:szCs w:val="24"/>
        </w:rPr>
        <w:t xml:space="preserve"> students’ attitudes to English</w:t>
      </w:r>
      <w:r w:rsidRPr="008F5711">
        <w:rPr>
          <w:rStyle w:val="Emphasis"/>
          <w:rFonts w:ascii="Times New Roman" w:hAnsi="Times New Roman" w:cs="Times New Roman"/>
          <w:i w:val="0"/>
          <w:sz w:val="24"/>
          <w:szCs w:val="24"/>
        </w:rPr>
        <w:t xml:space="preserve"> were collected and analysed using simple percentages (Appendix II).</w:t>
      </w:r>
    </w:p>
    <w:p w:rsidR="00F67295" w:rsidRPr="008F5711" w:rsidRDefault="00F67295" w:rsidP="008F5711">
      <w:pPr>
        <w:spacing w:line="480" w:lineRule="auto"/>
        <w:rPr>
          <w:rFonts w:ascii="Times New Roman" w:hAnsi="Times New Roman" w:cs="Times New Roman"/>
          <w:sz w:val="24"/>
          <w:szCs w:val="24"/>
        </w:rPr>
      </w:pPr>
    </w:p>
    <w:p w:rsidR="00F67295" w:rsidRDefault="00F67295" w:rsidP="008F5711">
      <w:pPr>
        <w:spacing w:line="480" w:lineRule="auto"/>
        <w:jc w:val="center"/>
        <w:rPr>
          <w:rStyle w:val="Emphasis"/>
          <w:rFonts w:ascii="Times New Roman" w:hAnsi="Times New Roman" w:cs="Times New Roman"/>
          <w:b/>
          <w:i w:val="0"/>
          <w:sz w:val="24"/>
          <w:szCs w:val="24"/>
        </w:rPr>
      </w:pPr>
    </w:p>
    <w:p w:rsidR="00F0258D" w:rsidRDefault="00F0258D" w:rsidP="008F5711">
      <w:pPr>
        <w:spacing w:line="480" w:lineRule="auto"/>
        <w:jc w:val="center"/>
        <w:rPr>
          <w:rStyle w:val="Emphasis"/>
          <w:rFonts w:ascii="Times New Roman" w:hAnsi="Times New Roman" w:cs="Times New Roman"/>
          <w:b/>
          <w:i w:val="0"/>
          <w:sz w:val="24"/>
          <w:szCs w:val="24"/>
        </w:rPr>
      </w:pPr>
    </w:p>
    <w:p w:rsidR="00F0258D" w:rsidRDefault="00F0258D" w:rsidP="008F5711">
      <w:pPr>
        <w:spacing w:line="480" w:lineRule="auto"/>
        <w:jc w:val="center"/>
        <w:rPr>
          <w:rStyle w:val="Emphasis"/>
          <w:rFonts w:ascii="Times New Roman" w:hAnsi="Times New Roman" w:cs="Times New Roman"/>
          <w:b/>
          <w:i w:val="0"/>
          <w:sz w:val="24"/>
          <w:szCs w:val="24"/>
        </w:rPr>
      </w:pPr>
    </w:p>
    <w:p w:rsidR="00F0258D" w:rsidRDefault="00F0258D" w:rsidP="008F5711">
      <w:pPr>
        <w:spacing w:line="480" w:lineRule="auto"/>
        <w:jc w:val="center"/>
        <w:rPr>
          <w:rStyle w:val="Emphasis"/>
          <w:rFonts w:ascii="Times New Roman" w:hAnsi="Times New Roman" w:cs="Times New Roman"/>
          <w:b/>
          <w:i w:val="0"/>
          <w:sz w:val="24"/>
          <w:szCs w:val="24"/>
        </w:rPr>
      </w:pPr>
    </w:p>
    <w:p w:rsidR="00F0258D" w:rsidRPr="008F5711" w:rsidRDefault="00F0258D" w:rsidP="008F5711">
      <w:pPr>
        <w:spacing w:line="480" w:lineRule="auto"/>
        <w:jc w:val="center"/>
        <w:rPr>
          <w:rStyle w:val="Emphasis"/>
          <w:rFonts w:ascii="Times New Roman" w:hAnsi="Times New Roman" w:cs="Times New Roman"/>
          <w:b/>
          <w:i w:val="0"/>
          <w:sz w:val="24"/>
          <w:szCs w:val="24"/>
        </w:rPr>
      </w:pPr>
    </w:p>
    <w:p w:rsidR="00F67295" w:rsidRPr="005A01F1" w:rsidRDefault="00F67295" w:rsidP="008F5711">
      <w:pPr>
        <w:spacing w:line="480" w:lineRule="auto"/>
        <w:jc w:val="center"/>
        <w:rPr>
          <w:rStyle w:val="Emphasis"/>
          <w:rFonts w:ascii="Times New Roman" w:hAnsi="Times New Roman" w:cs="Times New Roman"/>
          <w:b/>
          <w:i w:val="0"/>
          <w:sz w:val="24"/>
          <w:szCs w:val="24"/>
        </w:rPr>
      </w:pPr>
      <w:r w:rsidRPr="005A01F1">
        <w:rPr>
          <w:rStyle w:val="Emphasis"/>
          <w:rFonts w:ascii="Times New Roman" w:hAnsi="Times New Roman" w:cs="Times New Roman"/>
          <w:b/>
          <w:i w:val="0"/>
          <w:sz w:val="24"/>
          <w:szCs w:val="24"/>
        </w:rPr>
        <w:t>CHAPTER FOUR</w:t>
      </w:r>
    </w:p>
    <w:p w:rsidR="00F67295" w:rsidRPr="008F5711" w:rsidRDefault="00F67295" w:rsidP="008F5711">
      <w:pPr>
        <w:spacing w:line="480" w:lineRule="auto"/>
        <w:jc w:val="center"/>
        <w:rPr>
          <w:rStyle w:val="Emphasis"/>
          <w:rFonts w:ascii="Times New Roman" w:hAnsi="Times New Roman" w:cs="Times New Roman"/>
          <w:b/>
          <w:i w:val="0"/>
          <w:sz w:val="24"/>
          <w:szCs w:val="24"/>
        </w:rPr>
      </w:pPr>
      <w:r w:rsidRPr="008F5711">
        <w:rPr>
          <w:rStyle w:val="Emphasis"/>
          <w:rFonts w:ascii="Times New Roman" w:hAnsi="Times New Roman" w:cs="Times New Roman"/>
          <w:b/>
          <w:i w:val="0"/>
          <w:sz w:val="24"/>
          <w:szCs w:val="24"/>
        </w:rPr>
        <w:t>DATA ANALYSIS AND INTERPRETATION</w:t>
      </w:r>
    </w:p>
    <w:p w:rsidR="00F67295" w:rsidRPr="008F5711" w:rsidRDefault="00F67295" w:rsidP="008F5711">
      <w:pPr>
        <w:spacing w:line="480" w:lineRule="auto"/>
        <w:jc w:val="both"/>
        <w:rPr>
          <w:rStyle w:val="Emphasis"/>
          <w:rFonts w:ascii="Times New Roman" w:hAnsi="Times New Roman" w:cs="Times New Roman"/>
          <w:b/>
          <w:i w:val="0"/>
          <w:sz w:val="24"/>
          <w:szCs w:val="24"/>
        </w:rPr>
      </w:pPr>
      <w:r w:rsidRPr="008F5711">
        <w:rPr>
          <w:rStyle w:val="Emphasis"/>
          <w:rFonts w:ascii="Times New Roman" w:hAnsi="Times New Roman" w:cs="Times New Roman"/>
          <w:b/>
          <w:i w:val="0"/>
          <w:sz w:val="24"/>
          <w:szCs w:val="24"/>
        </w:rPr>
        <w:t xml:space="preserve"> INTRODUCTION</w:t>
      </w:r>
    </w:p>
    <w:p w:rsidR="00F67295" w:rsidRPr="008F5711" w:rsidRDefault="00F67295" w:rsidP="008F5711">
      <w:pPr>
        <w:spacing w:line="480" w:lineRule="auto"/>
        <w:jc w:val="both"/>
        <w:rPr>
          <w:rStyle w:val="Emphasis"/>
          <w:rFonts w:ascii="Times New Roman" w:hAnsi="Times New Roman" w:cs="Times New Roman"/>
          <w:i w:val="0"/>
          <w:sz w:val="24"/>
          <w:szCs w:val="24"/>
        </w:rPr>
      </w:pPr>
      <w:r w:rsidRPr="008F5711">
        <w:rPr>
          <w:rStyle w:val="Emphasis"/>
          <w:rFonts w:ascii="Times New Roman" w:hAnsi="Times New Roman" w:cs="Times New Roman"/>
          <w:i w:val="0"/>
          <w:sz w:val="24"/>
          <w:szCs w:val="24"/>
        </w:rPr>
        <w:t>This chapter presents the outcome of the survey designed to study the attitu</w:t>
      </w:r>
      <w:r w:rsidR="00F0258D">
        <w:rPr>
          <w:rStyle w:val="Emphasis"/>
          <w:rFonts w:ascii="Times New Roman" w:hAnsi="Times New Roman" w:cs="Times New Roman"/>
          <w:i w:val="0"/>
          <w:sz w:val="24"/>
          <w:szCs w:val="24"/>
        </w:rPr>
        <w:t>des of students towards English</w:t>
      </w:r>
      <w:r w:rsidRPr="008F5711">
        <w:rPr>
          <w:rStyle w:val="Emphasis"/>
          <w:rFonts w:ascii="Times New Roman" w:hAnsi="Times New Roman" w:cs="Times New Roman"/>
          <w:i w:val="0"/>
          <w:sz w:val="24"/>
          <w:szCs w:val="24"/>
        </w:rPr>
        <w:t xml:space="preserve"> in some selected Secondary School in</w:t>
      </w:r>
      <w:r w:rsidR="00F0258D">
        <w:rPr>
          <w:rStyle w:val="Emphasis"/>
          <w:rFonts w:ascii="Times New Roman" w:hAnsi="Times New Roman" w:cs="Times New Roman"/>
          <w:i w:val="0"/>
          <w:sz w:val="24"/>
          <w:szCs w:val="24"/>
        </w:rPr>
        <w:t xml:space="preserve"> I</w:t>
      </w:r>
      <w:r w:rsidRPr="008F5711">
        <w:rPr>
          <w:rStyle w:val="Emphasis"/>
          <w:rFonts w:ascii="Times New Roman" w:hAnsi="Times New Roman" w:cs="Times New Roman"/>
          <w:i w:val="0"/>
          <w:sz w:val="24"/>
          <w:szCs w:val="24"/>
        </w:rPr>
        <w:t xml:space="preserve">lorin </w:t>
      </w:r>
      <w:r w:rsidR="00F0258D">
        <w:rPr>
          <w:rStyle w:val="Emphasis"/>
          <w:rFonts w:ascii="Times New Roman" w:hAnsi="Times New Roman" w:cs="Times New Roman"/>
          <w:i w:val="0"/>
          <w:sz w:val="24"/>
          <w:szCs w:val="24"/>
        </w:rPr>
        <w:t>South Local Government Area of K</w:t>
      </w:r>
      <w:r w:rsidRPr="008F5711">
        <w:rPr>
          <w:rStyle w:val="Emphasis"/>
          <w:rFonts w:ascii="Times New Roman" w:hAnsi="Times New Roman" w:cs="Times New Roman"/>
          <w:i w:val="0"/>
          <w:sz w:val="24"/>
          <w:szCs w:val="24"/>
        </w:rPr>
        <w:t>wara State. The data are presented as the mean of the results of analysis of student questionnaire in (Appendix II)</w:t>
      </w:r>
    </w:p>
    <w:p w:rsidR="00F67295" w:rsidRPr="008F5711" w:rsidRDefault="00F67295" w:rsidP="008F5711">
      <w:pPr>
        <w:spacing w:line="480" w:lineRule="auto"/>
        <w:jc w:val="both"/>
        <w:rPr>
          <w:rStyle w:val="Emphasis"/>
          <w:rFonts w:ascii="Times New Roman" w:hAnsi="Times New Roman" w:cs="Times New Roman"/>
          <w:b/>
          <w:i w:val="0"/>
          <w:sz w:val="24"/>
          <w:szCs w:val="24"/>
        </w:rPr>
      </w:pPr>
      <w:r w:rsidRPr="008F5711">
        <w:rPr>
          <w:rStyle w:val="Emphasis"/>
          <w:rFonts w:ascii="Times New Roman" w:hAnsi="Times New Roman" w:cs="Times New Roman"/>
          <w:b/>
          <w:i w:val="0"/>
          <w:sz w:val="24"/>
          <w:szCs w:val="24"/>
        </w:rPr>
        <w:t xml:space="preserve">  PRESENTATION OF TABLES</w:t>
      </w:r>
    </w:p>
    <w:p w:rsidR="00F67295" w:rsidRPr="008F5711" w:rsidRDefault="00F67295" w:rsidP="008F5711">
      <w:pPr>
        <w:spacing w:line="480" w:lineRule="auto"/>
        <w:jc w:val="both"/>
        <w:rPr>
          <w:rStyle w:val="a"/>
          <w:rFonts w:ascii="Times New Roman" w:hAnsi="Times New Roman" w:cs="Times New Roman"/>
          <w:iCs/>
          <w:sz w:val="24"/>
          <w:szCs w:val="24"/>
        </w:rPr>
      </w:pPr>
      <w:r w:rsidRPr="008F5711">
        <w:rPr>
          <w:rStyle w:val="Emphasis"/>
          <w:rFonts w:ascii="Times New Roman" w:hAnsi="Times New Roman" w:cs="Times New Roman"/>
          <w:i w:val="0"/>
          <w:sz w:val="24"/>
          <w:szCs w:val="24"/>
          <w:lang w:val="en-US"/>
        </w:rPr>
        <w:t xml:space="preserve">Section A </w:t>
      </w:r>
    </w:p>
    <w:p w:rsidR="00F67295" w:rsidRPr="008F5711" w:rsidRDefault="00F67295" w:rsidP="008F5711">
      <w:pPr>
        <w:spacing w:line="480" w:lineRule="auto"/>
        <w:jc w:val="center"/>
        <w:rPr>
          <w:rFonts w:ascii="Times New Roman" w:hAnsi="Times New Roman" w:cs="Times New Roman"/>
          <w:b/>
          <w:sz w:val="24"/>
          <w:szCs w:val="24"/>
        </w:rPr>
      </w:pPr>
      <w:r w:rsidRPr="008F5711">
        <w:rPr>
          <w:rStyle w:val="a"/>
          <w:rFonts w:ascii="Times New Roman" w:hAnsi="Times New Roman" w:cs="Times New Roman"/>
          <w:b/>
          <w:sz w:val="24"/>
          <w:szCs w:val="24"/>
        </w:rPr>
        <w:t xml:space="preserve">Table 1: Attitudes of </w:t>
      </w:r>
      <w:r w:rsidRPr="008F5711">
        <w:rPr>
          <w:rStyle w:val="l9"/>
          <w:rFonts w:ascii="Times New Roman" w:hAnsi="Times New Roman" w:cs="Times New Roman"/>
          <w:b/>
          <w:sz w:val="24"/>
          <w:szCs w:val="24"/>
        </w:rPr>
        <w:t xml:space="preserve">Students towards </w:t>
      </w:r>
      <w:r w:rsidRPr="008F5711">
        <w:rPr>
          <w:rStyle w:val="l7"/>
          <w:rFonts w:ascii="Times New Roman" w:hAnsi="Times New Roman" w:cs="Times New Roman"/>
          <w:b/>
          <w:sz w:val="24"/>
          <w:szCs w:val="24"/>
        </w:rPr>
        <w:t xml:space="preserve">English </w:t>
      </w:r>
    </w:p>
    <w:tbl>
      <w:tblPr>
        <w:tblStyle w:val="TableGrid"/>
        <w:tblW w:w="4566" w:type="dxa"/>
        <w:tblInd w:w="2400" w:type="dxa"/>
        <w:tblLook w:val="04A0" w:firstRow="1" w:lastRow="0" w:firstColumn="1" w:lastColumn="0" w:noHBand="0" w:noVBand="1"/>
      </w:tblPr>
      <w:tblGrid>
        <w:gridCol w:w="1706"/>
        <w:gridCol w:w="1430"/>
        <w:gridCol w:w="1430"/>
      </w:tblGrid>
      <w:tr w:rsidR="00F67295" w:rsidRPr="008F5711" w:rsidTr="008F5711">
        <w:tc>
          <w:tcPr>
            <w:tcW w:w="1706" w:type="dxa"/>
            <w:tcBorders>
              <w:bottom w:val="single" w:sz="4" w:space="0" w:color="auto"/>
            </w:tcBorders>
          </w:tcPr>
          <w:p w:rsidR="00F67295" w:rsidRPr="008F5711" w:rsidRDefault="00F67295" w:rsidP="008F5711">
            <w:pPr>
              <w:spacing w:line="480" w:lineRule="auto"/>
              <w:jc w:val="both"/>
              <w:rPr>
                <w:rFonts w:ascii="Times New Roman" w:hAnsi="Times New Roman" w:cs="Times New Roman"/>
                <w:sz w:val="24"/>
                <w:szCs w:val="24"/>
              </w:rPr>
            </w:pPr>
            <w:r w:rsidRPr="008F5711">
              <w:rPr>
                <w:rFonts w:ascii="Times New Roman" w:hAnsi="Times New Roman" w:cs="Times New Roman"/>
                <w:sz w:val="24"/>
                <w:szCs w:val="24"/>
                <w:lang w:val="en-US"/>
              </w:rPr>
              <w:t>Class</w:t>
            </w:r>
          </w:p>
        </w:tc>
        <w:tc>
          <w:tcPr>
            <w:tcW w:w="1430" w:type="dxa"/>
          </w:tcPr>
          <w:p w:rsidR="00F67295" w:rsidRPr="008F5711" w:rsidRDefault="00F67295" w:rsidP="008F5711">
            <w:pPr>
              <w:spacing w:line="480" w:lineRule="auto"/>
              <w:jc w:val="both"/>
              <w:rPr>
                <w:rFonts w:ascii="Times New Roman" w:hAnsi="Times New Roman" w:cs="Times New Roman"/>
                <w:sz w:val="24"/>
                <w:szCs w:val="24"/>
                <w:lang w:val="en-US"/>
              </w:rPr>
            </w:pPr>
            <w:r w:rsidRPr="008F5711">
              <w:rPr>
                <w:rFonts w:ascii="Times New Roman" w:hAnsi="Times New Roman" w:cs="Times New Roman"/>
                <w:sz w:val="24"/>
                <w:szCs w:val="24"/>
                <w:lang w:val="en-US"/>
              </w:rPr>
              <w:t xml:space="preserve">Frequency </w:t>
            </w:r>
          </w:p>
        </w:tc>
        <w:tc>
          <w:tcPr>
            <w:tcW w:w="1430" w:type="dxa"/>
          </w:tcPr>
          <w:p w:rsidR="00F67295" w:rsidRPr="008F5711" w:rsidRDefault="00F67295" w:rsidP="008F5711">
            <w:pPr>
              <w:spacing w:line="480" w:lineRule="auto"/>
              <w:jc w:val="both"/>
              <w:rPr>
                <w:rFonts w:ascii="Times New Roman" w:hAnsi="Times New Roman" w:cs="Times New Roman"/>
                <w:sz w:val="24"/>
                <w:szCs w:val="24"/>
              </w:rPr>
            </w:pPr>
            <w:r w:rsidRPr="008F5711">
              <w:rPr>
                <w:rFonts w:ascii="Times New Roman" w:hAnsi="Times New Roman" w:cs="Times New Roman"/>
                <w:sz w:val="24"/>
                <w:szCs w:val="24"/>
                <w:lang w:val="en-US"/>
              </w:rPr>
              <w:t>Percentage</w:t>
            </w:r>
          </w:p>
        </w:tc>
      </w:tr>
      <w:tr w:rsidR="00F67295" w:rsidRPr="008F5711" w:rsidTr="008F5711">
        <w:trPr>
          <w:trHeight w:val="332"/>
        </w:trPr>
        <w:tc>
          <w:tcPr>
            <w:tcW w:w="1706" w:type="dxa"/>
          </w:tcPr>
          <w:p w:rsidR="00F67295" w:rsidRPr="008F5711" w:rsidRDefault="00F67295" w:rsidP="008F5711">
            <w:pPr>
              <w:spacing w:line="480" w:lineRule="auto"/>
              <w:jc w:val="both"/>
              <w:rPr>
                <w:rFonts w:ascii="Times New Roman" w:hAnsi="Times New Roman" w:cs="Times New Roman"/>
                <w:sz w:val="24"/>
                <w:szCs w:val="24"/>
              </w:rPr>
            </w:pPr>
            <w:r w:rsidRPr="008F5711">
              <w:rPr>
                <w:rFonts w:ascii="Times New Roman" w:hAnsi="Times New Roman" w:cs="Times New Roman"/>
                <w:sz w:val="24"/>
                <w:szCs w:val="24"/>
                <w:lang w:val="en-US"/>
              </w:rPr>
              <w:t>JSS1-3</w:t>
            </w:r>
          </w:p>
        </w:tc>
        <w:tc>
          <w:tcPr>
            <w:tcW w:w="1430" w:type="dxa"/>
          </w:tcPr>
          <w:p w:rsidR="00F67295" w:rsidRPr="008F5711" w:rsidRDefault="00F67295" w:rsidP="008F5711">
            <w:pPr>
              <w:spacing w:line="480" w:lineRule="auto"/>
              <w:jc w:val="both"/>
              <w:rPr>
                <w:rFonts w:ascii="Times New Roman" w:hAnsi="Times New Roman" w:cs="Times New Roman"/>
                <w:sz w:val="24"/>
                <w:szCs w:val="24"/>
                <w:lang w:val="en-US"/>
              </w:rPr>
            </w:pPr>
            <w:r w:rsidRPr="008F5711">
              <w:rPr>
                <w:rFonts w:ascii="Times New Roman" w:hAnsi="Times New Roman" w:cs="Times New Roman"/>
                <w:sz w:val="24"/>
                <w:szCs w:val="24"/>
                <w:lang w:val="en-US"/>
              </w:rPr>
              <w:t>47</w:t>
            </w:r>
          </w:p>
        </w:tc>
        <w:tc>
          <w:tcPr>
            <w:tcW w:w="1430" w:type="dxa"/>
          </w:tcPr>
          <w:p w:rsidR="00F67295" w:rsidRPr="008F5711" w:rsidRDefault="00F67295" w:rsidP="008F5711">
            <w:pPr>
              <w:spacing w:line="480" w:lineRule="auto"/>
              <w:jc w:val="both"/>
              <w:rPr>
                <w:rFonts w:ascii="Times New Roman" w:hAnsi="Times New Roman" w:cs="Times New Roman"/>
                <w:sz w:val="24"/>
                <w:szCs w:val="24"/>
              </w:rPr>
            </w:pPr>
            <w:r w:rsidRPr="008F5711">
              <w:rPr>
                <w:rFonts w:ascii="Times New Roman" w:hAnsi="Times New Roman" w:cs="Times New Roman"/>
                <w:sz w:val="24"/>
                <w:szCs w:val="24"/>
                <w:lang w:val="en-US"/>
              </w:rPr>
              <w:t>47%%</w:t>
            </w:r>
          </w:p>
        </w:tc>
      </w:tr>
      <w:tr w:rsidR="00F67295" w:rsidRPr="008F5711" w:rsidTr="008F5711">
        <w:tc>
          <w:tcPr>
            <w:tcW w:w="1706" w:type="dxa"/>
          </w:tcPr>
          <w:p w:rsidR="00F67295" w:rsidRPr="008F5711" w:rsidRDefault="00F67295" w:rsidP="008F5711">
            <w:pPr>
              <w:spacing w:line="480" w:lineRule="auto"/>
              <w:jc w:val="both"/>
              <w:rPr>
                <w:rFonts w:ascii="Times New Roman" w:hAnsi="Times New Roman" w:cs="Times New Roman"/>
                <w:sz w:val="24"/>
                <w:szCs w:val="24"/>
              </w:rPr>
            </w:pPr>
            <w:r w:rsidRPr="008F5711">
              <w:rPr>
                <w:rFonts w:ascii="Times New Roman" w:hAnsi="Times New Roman" w:cs="Times New Roman"/>
                <w:sz w:val="24"/>
                <w:szCs w:val="24"/>
                <w:lang w:val="en-US"/>
              </w:rPr>
              <w:t>SS1-3</w:t>
            </w:r>
          </w:p>
        </w:tc>
        <w:tc>
          <w:tcPr>
            <w:tcW w:w="1430" w:type="dxa"/>
          </w:tcPr>
          <w:p w:rsidR="00F67295" w:rsidRPr="008F5711" w:rsidRDefault="00F67295" w:rsidP="008F5711">
            <w:pPr>
              <w:spacing w:line="480" w:lineRule="auto"/>
              <w:jc w:val="both"/>
              <w:rPr>
                <w:rFonts w:ascii="Times New Roman" w:hAnsi="Times New Roman" w:cs="Times New Roman"/>
                <w:sz w:val="24"/>
                <w:szCs w:val="24"/>
                <w:lang w:val="en-US"/>
              </w:rPr>
            </w:pPr>
            <w:r w:rsidRPr="008F5711">
              <w:rPr>
                <w:rFonts w:ascii="Times New Roman" w:hAnsi="Times New Roman" w:cs="Times New Roman"/>
                <w:sz w:val="24"/>
                <w:szCs w:val="24"/>
                <w:lang w:val="en-US"/>
              </w:rPr>
              <w:t>53</w:t>
            </w:r>
          </w:p>
        </w:tc>
        <w:tc>
          <w:tcPr>
            <w:tcW w:w="1430" w:type="dxa"/>
          </w:tcPr>
          <w:p w:rsidR="00F67295" w:rsidRPr="008F5711" w:rsidRDefault="00F67295" w:rsidP="008F5711">
            <w:pPr>
              <w:spacing w:line="480" w:lineRule="auto"/>
              <w:jc w:val="both"/>
              <w:rPr>
                <w:rFonts w:ascii="Times New Roman" w:hAnsi="Times New Roman" w:cs="Times New Roman"/>
                <w:sz w:val="24"/>
                <w:szCs w:val="24"/>
              </w:rPr>
            </w:pPr>
            <w:r w:rsidRPr="008F5711">
              <w:rPr>
                <w:rFonts w:ascii="Times New Roman" w:hAnsi="Times New Roman" w:cs="Times New Roman"/>
                <w:sz w:val="24"/>
                <w:szCs w:val="24"/>
                <w:lang w:val="en-US"/>
              </w:rPr>
              <w:t>53%</w:t>
            </w:r>
          </w:p>
        </w:tc>
      </w:tr>
      <w:tr w:rsidR="00F67295" w:rsidRPr="008F5711" w:rsidTr="008F5711">
        <w:tc>
          <w:tcPr>
            <w:tcW w:w="1706" w:type="dxa"/>
          </w:tcPr>
          <w:p w:rsidR="00F67295" w:rsidRPr="008F5711" w:rsidRDefault="00F67295" w:rsidP="008F5711">
            <w:pPr>
              <w:spacing w:line="480" w:lineRule="auto"/>
              <w:jc w:val="both"/>
              <w:rPr>
                <w:rFonts w:ascii="Times New Roman" w:hAnsi="Times New Roman" w:cs="Times New Roman"/>
                <w:sz w:val="24"/>
                <w:szCs w:val="24"/>
              </w:rPr>
            </w:pPr>
            <w:r w:rsidRPr="008F5711">
              <w:rPr>
                <w:rFonts w:ascii="Times New Roman" w:hAnsi="Times New Roman" w:cs="Times New Roman"/>
                <w:sz w:val="24"/>
                <w:szCs w:val="24"/>
              </w:rPr>
              <w:t>TOTAL</w:t>
            </w:r>
          </w:p>
        </w:tc>
        <w:tc>
          <w:tcPr>
            <w:tcW w:w="1430" w:type="dxa"/>
          </w:tcPr>
          <w:p w:rsidR="00F67295" w:rsidRPr="008F5711" w:rsidRDefault="00F67295" w:rsidP="008F5711">
            <w:pPr>
              <w:spacing w:line="480" w:lineRule="auto"/>
              <w:jc w:val="both"/>
              <w:rPr>
                <w:rFonts w:ascii="Times New Roman" w:hAnsi="Times New Roman" w:cs="Times New Roman"/>
                <w:sz w:val="24"/>
                <w:szCs w:val="24"/>
                <w:lang w:val="en-US"/>
              </w:rPr>
            </w:pPr>
            <w:r w:rsidRPr="008F5711">
              <w:rPr>
                <w:rFonts w:ascii="Times New Roman" w:hAnsi="Times New Roman" w:cs="Times New Roman"/>
                <w:sz w:val="24"/>
                <w:szCs w:val="24"/>
                <w:lang w:val="en-US"/>
              </w:rPr>
              <w:t>100</w:t>
            </w:r>
          </w:p>
        </w:tc>
        <w:tc>
          <w:tcPr>
            <w:tcW w:w="1430" w:type="dxa"/>
          </w:tcPr>
          <w:p w:rsidR="00F67295" w:rsidRPr="008F5711" w:rsidRDefault="00F67295" w:rsidP="008F5711">
            <w:pPr>
              <w:spacing w:line="480" w:lineRule="auto"/>
              <w:jc w:val="both"/>
              <w:rPr>
                <w:rFonts w:ascii="Times New Roman" w:hAnsi="Times New Roman" w:cs="Times New Roman"/>
                <w:sz w:val="24"/>
                <w:szCs w:val="24"/>
              </w:rPr>
            </w:pPr>
            <w:r w:rsidRPr="008F5711">
              <w:rPr>
                <w:rFonts w:ascii="Times New Roman" w:hAnsi="Times New Roman" w:cs="Times New Roman"/>
                <w:sz w:val="24"/>
                <w:szCs w:val="24"/>
              </w:rPr>
              <w:t>100%</w:t>
            </w:r>
          </w:p>
        </w:tc>
      </w:tr>
    </w:tbl>
    <w:p w:rsidR="00F67295" w:rsidRPr="008F5711" w:rsidRDefault="00F67295" w:rsidP="008F5711">
      <w:pPr>
        <w:spacing w:line="480" w:lineRule="auto"/>
        <w:jc w:val="both"/>
        <w:rPr>
          <w:rFonts w:ascii="Times New Roman" w:hAnsi="Times New Roman" w:cs="Times New Roman"/>
          <w:sz w:val="24"/>
          <w:szCs w:val="24"/>
        </w:rPr>
      </w:pPr>
    </w:p>
    <w:p w:rsidR="00F67295" w:rsidRPr="008F5711" w:rsidRDefault="00F67295" w:rsidP="008F5711">
      <w:pPr>
        <w:spacing w:line="480" w:lineRule="auto"/>
        <w:jc w:val="both"/>
        <w:rPr>
          <w:rStyle w:val="Emphasis"/>
          <w:rFonts w:ascii="Times New Roman" w:hAnsi="Times New Roman" w:cs="Times New Roman"/>
          <w:i w:val="0"/>
          <w:sz w:val="24"/>
          <w:szCs w:val="24"/>
        </w:rPr>
      </w:pPr>
      <w:r w:rsidRPr="008F5711">
        <w:rPr>
          <w:rStyle w:val="Emphasis"/>
          <w:rFonts w:ascii="Times New Roman" w:hAnsi="Times New Roman" w:cs="Times New Roman"/>
          <w:i w:val="0"/>
          <w:sz w:val="24"/>
          <w:szCs w:val="24"/>
        </w:rPr>
        <w:t>Table 1 reveals that</w:t>
      </w:r>
      <w:r w:rsidRPr="008F5711">
        <w:rPr>
          <w:rStyle w:val="Emphasis"/>
          <w:rFonts w:ascii="Times New Roman" w:hAnsi="Times New Roman" w:cs="Times New Roman"/>
          <w:i w:val="0"/>
          <w:sz w:val="24"/>
          <w:szCs w:val="24"/>
          <w:lang w:val="en-US"/>
        </w:rPr>
        <w:t xml:space="preserve"> 47% of secondary school students who filled the questionnaire are from the junior section, while 53% are from the senior section which is the highest percentage of the respondents.</w:t>
      </w:r>
    </w:p>
    <w:p w:rsidR="00F67295" w:rsidRPr="008F5711" w:rsidRDefault="00F67295" w:rsidP="008F5711">
      <w:pPr>
        <w:spacing w:line="480" w:lineRule="auto"/>
        <w:jc w:val="both"/>
        <w:rPr>
          <w:rStyle w:val="a"/>
          <w:rFonts w:ascii="Times New Roman" w:hAnsi="Times New Roman" w:cs="Times New Roman"/>
          <w:sz w:val="24"/>
          <w:szCs w:val="24"/>
        </w:rPr>
      </w:pPr>
      <w:r w:rsidRPr="008F5711">
        <w:rPr>
          <w:rStyle w:val="a"/>
          <w:rFonts w:ascii="Times New Roman" w:hAnsi="Times New Roman" w:cs="Times New Roman"/>
          <w:sz w:val="24"/>
          <w:szCs w:val="24"/>
        </w:rPr>
        <w:t>Research Question 2</w:t>
      </w:r>
    </w:p>
    <w:tbl>
      <w:tblPr>
        <w:tblStyle w:val="TableGrid"/>
        <w:tblpPr w:vertAnchor="text" w:horzAnchor="page" w:tblpX="3223" w:tblpY="116"/>
        <w:tblW w:w="36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190"/>
        <w:gridCol w:w="1657"/>
        <w:gridCol w:w="1776"/>
      </w:tblGrid>
      <w:tr w:rsidR="00F67295" w:rsidRPr="008F5711" w:rsidTr="008F5711">
        <w:trPr>
          <w:trHeight w:val="72"/>
        </w:trPr>
        <w:tc>
          <w:tcPr>
            <w:tcW w:w="1088"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lang w:val="en-US"/>
              </w:rPr>
            </w:pPr>
            <w:r w:rsidRPr="008F5711">
              <w:rPr>
                <w:rStyle w:val="a"/>
                <w:rFonts w:ascii="Times New Roman" w:hAnsi="Times New Roman" w:cs="Times New Roman"/>
                <w:sz w:val="24"/>
                <w:szCs w:val="24"/>
                <w:lang w:val="en-US"/>
              </w:rPr>
              <w:t>GENDER</w:t>
            </w:r>
          </w:p>
        </w:tc>
        <w:tc>
          <w:tcPr>
            <w:tcW w:w="1512"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lang w:val="en-US"/>
              </w:rPr>
            </w:pPr>
            <w:r w:rsidRPr="008F5711">
              <w:rPr>
                <w:rStyle w:val="a"/>
                <w:rFonts w:ascii="Times New Roman" w:hAnsi="Times New Roman" w:cs="Times New Roman"/>
                <w:sz w:val="24"/>
                <w:szCs w:val="24"/>
                <w:lang w:val="en-US"/>
              </w:rPr>
              <w:t>FREQUENCY</w:t>
            </w:r>
          </w:p>
        </w:tc>
        <w:tc>
          <w:tcPr>
            <w:tcW w:w="1087"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rPr>
            </w:pPr>
            <w:r w:rsidRPr="008F5711">
              <w:rPr>
                <w:rStyle w:val="a"/>
                <w:rFonts w:ascii="Times New Roman" w:hAnsi="Times New Roman" w:cs="Times New Roman"/>
                <w:sz w:val="24"/>
                <w:szCs w:val="24"/>
              </w:rPr>
              <w:t>PERCENTAGE</w:t>
            </w:r>
          </w:p>
        </w:tc>
      </w:tr>
      <w:tr w:rsidR="00F67295" w:rsidRPr="008F5711" w:rsidTr="008F5711">
        <w:trPr>
          <w:trHeight w:val="487"/>
        </w:trPr>
        <w:tc>
          <w:tcPr>
            <w:tcW w:w="1088"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lang w:val="en-US"/>
              </w:rPr>
            </w:pPr>
            <w:r w:rsidRPr="008F5711">
              <w:rPr>
                <w:rStyle w:val="a"/>
                <w:rFonts w:ascii="Times New Roman" w:hAnsi="Times New Roman" w:cs="Times New Roman"/>
                <w:sz w:val="24"/>
                <w:szCs w:val="24"/>
                <w:lang w:val="en-US"/>
              </w:rPr>
              <w:t>Female</w:t>
            </w:r>
          </w:p>
        </w:tc>
        <w:tc>
          <w:tcPr>
            <w:tcW w:w="1512"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lang w:val="en-US"/>
              </w:rPr>
            </w:pPr>
            <w:r w:rsidRPr="008F5711">
              <w:rPr>
                <w:rStyle w:val="a"/>
                <w:rFonts w:ascii="Times New Roman" w:hAnsi="Times New Roman" w:cs="Times New Roman"/>
                <w:sz w:val="24"/>
                <w:szCs w:val="24"/>
                <w:lang w:val="en-US"/>
              </w:rPr>
              <w:t>49</w:t>
            </w:r>
          </w:p>
        </w:tc>
        <w:tc>
          <w:tcPr>
            <w:tcW w:w="1087"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rPr>
            </w:pPr>
            <w:r w:rsidRPr="008F5711">
              <w:rPr>
                <w:rStyle w:val="a"/>
                <w:rFonts w:ascii="Times New Roman" w:hAnsi="Times New Roman" w:cs="Times New Roman"/>
                <w:sz w:val="24"/>
                <w:szCs w:val="24"/>
              </w:rPr>
              <w:t>49%</w:t>
            </w:r>
          </w:p>
        </w:tc>
      </w:tr>
      <w:tr w:rsidR="00F67295" w:rsidRPr="008F5711" w:rsidTr="008F5711">
        <w:trPr>
          <w:trHeight w:val="515"/>
        </w:trPr>
        <w:tc>
          <w:tcPr>
            <w:tcW w:w="1088"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lang w:val="en-US"/>
              </w:rPr>
            </w:pPr>
            <w:r w:rsidRPr="008F5711">
              <w:rPr>
                <w:rStyle w:val="a"/>
                <w:rFonts w:ascii="Times New Roman" w:hAnsi="Times New Roman" w:cs="Times New Roman"/>
                <w:sz w:val="24"/>
                <w:szCs w:val="24"/>
                <w:lang w:val="en-US"/>
              </w:rPr>
              <w:t>Male</w:t>
            </w:r>
          </w:p>
        </w:tc>
        <w:tc>
          <w:tcPr>
            <w:tcW w:w="1512"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lang w:val="en-US"/>
              </w:rPr>
            </w:pPr>
            <w:r w:rsidRPr="008F5711">
              <w:rPr>
                <w:rStyle w:val="a"/>
                <w:rFonts w:ascii="Times New Roman" w:hAnsi="Times New Roman" w:cs="Times New Roman"/>
                <w:sz w:val="24"/>
                <w:szCs w:val="24"/>
                <w:lang w:val="en-US"/>
              </w:rPr>
              <w:t>51</w:t>
            </w:r>
          </w:p>
        </w:tc>
        <w:tc>
          <w:tcPr>
            <w:tcW w:w="1087"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rPr>
            </w:pPr>
            <w:r w:rsidRPr="008F5711">
              <w:rPr>
                <w:rStyle w:val="a"/>
                <w:rFonts w:ascii="Times New Roman" w:hAnsi="Times New Roman" w:cs="Times New Roman"/>
                <w:sz w:val="24"/>
                <w:szCs w:val="24"/>
              </w:rPr>
              <w:t>51%</w:t>
            </w:r>
          </w:p>
        </w:tc>
      </w:tr>
      <w:tr w:rsidR="00F67295" w:rsidRPr="008F5711" w:rsidTr="008F5711">
        <w:trPr>
          <w:trHeight w:val="515"/>
        </w:trPr>
        <w:tc>
          <w:tcPr>
            <w:tcW w:w="1088"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lang w:val="en-US"/>
              </w:rPr>
            </w:pPr>
            <w:r w:rsidRPr="008F5711">
              <w:rPr>
                <w:rStyle w:val="a"/>
                <w:rFonts w:ascii="Times New Roman" w:hAnsi="Times New Roman" w:cs="Times New Roman"/>
                <w:sz w:val="24"/>
                <w:szCs w:val="24"/>
                <w:lang w:val="en-US"/>
              </w:rPr>
              <w:t>TOTAL</w:t>
            </w:r>
          </w:p>
        </w:tc>
        <w:tc>
          <w:tcPr>
            <w:tcW w:w="1512"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lang w:val="en-US"/>
              </w:rPr>
            </w:pPr>
            <w:r w:rsidRPr="008F5711">
              <w:rPr>
                <w:rStyle w:val="a"/>
                <w:rFonts w:ascii="Times New Roman" w:hAnsi="Times New Roman" w:cs="Times New Roman"/>
                <w:sz w:val="24"/>
                <w:szCs w:val="24"/>
                <w:lang w:val="en-US"/>
              </w:rPr>
              <w:t>100</w:t>
            </w:r>
          </w:p>
        </w:tc>
        <w:tc>
          <w:tcPr>
            <w:tcW w:w="1087"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lang w:val="en-US"/>
              </w:rPr>
            </w:pPr>
            <w:r w:rsidRPr="008F5711">
              <w:rPr>
                <w:rStyle w:val="a"/>
                <w:rFonts w:ascii="Times New Roman" w:hAnsi="Times New Roman" w:cs="Times New Roman"/>
                <w:sz w:val="24"/>
                <w:szCs w:val="24"/>
                <w:lang w:val="en-US"/>
              </w:rPr>
              <w:t>100%</w:t>
            </w:r>
          </w:p>
        </w:tc>
      </w:tr>
    </w:tbl>
    <w:p w:rsidR="00F67295" w:rsidRPr="008F5711" w:rsidRDefault="00F67295" w:rsidP="008F5711">
      <w:pPr>
        <w:spacing w:line="480" w:lineRule="auto"/>
        <w:jc w:val="both"/>
        <w:rPr>
          <w:rStyle w:val="a"/>
          <w:rFonts w:ascii="Times New Roman" w:hAnsi="Times New Roman" w:cs="Times New Roman"/>
          <w:sz w:val="24"/>
          <w:szCs w:val="24"/>
        </w:rPr>
      </w:pPr>
    </w:p>
    <w:p w:rsidR="00F67295" w:rsidRPr="008F5711" w:rsidRDefault="00F67295" w:rsidP="008F5711">
      <w:pPr>
        <w:spacing w:line="480" w:lineRule="auto"/>
        <w:jc w:val="both"/>
        <w:rPr>
          <w:rStyle w:val="a"/>
          <w:rFonts w:ascii="Times New Roman" w:hAnsi="Times New Roman" w:cs="Times New Roman"/>
          <w:sz w:val="24"/>
          <w:szCs w:val="24"/>
        </w:rPr>
      </w:pPr>
      <w:r w:rsidRPr="008F5711">
        <w:rPr>
          <w:rStyle w:val="a"/>
          <w:rFonts w:ascii="Times New Roman" w:hAnsi="Times New Roman" w:cs="Times New Roman"/>
          <w:sz w:val="24"/>
          <w:szCs w:val="24"/>
          <w:lang w:val="en-US"/>
        </w:rPr>
        <w:t xml:space="preserve"> </w:t>
      </w:r>
    </w:p>
    <w:p w:rsidR="00F67295" w:rsidRPr="008F5711" w:rsidRDefault="00F67295" w:rsidP="008F5711">
      <w:pPr>
        <w:spacing w:line="480" w:lineRule="auto"/>
        <w:jc w:val="both"/>
        <w:rPr>
          <w:rStyle w:val="a"/>
          <w:rFonts w:ascii="Times New Roman" w:hAnsi="Times New Roman" w:cs="Times New Roman"/>
          <w:sz w:val="24"/>
          <w:szCs w:val="24"/>
        </w:rPr>
      </w:pPr>
    </w:p>
    <w:p w:rsidR="00F67295" w:rsidRPr="008F5711" w:rsidRDefault="00F67295" w:rsidP="008F5711">
      <w:pPr>
        <w:spacing w:line="480" w:lineRule="auto"/>
        <w:jc w:val="both"/>
        <w:rPr>
          <w:rStyle w:val="a"/>
          <w:rFonts w:ascii="Times New Roman" w:hAnsi="Times New Roman" w:cs="Times New Roman"/>
          <w:sz w:val="24"/>
          <w:szCs w:val="24"/>
        </w:rPr>
      </w:pPr>
    </w:p>
    <w:p w:rsidR="00F67295" w:rsidRPr="008F5711" w:rsidRDefault="00F67295" w:rsidP="008F5711">
      <w:pPr>
        <w:spacing w:line="480" w:lineRule="auto"/>
        <w:jc w:val="both"/>
        <w:rPr>
          <w:rStyle w:val="a"/>
          <w:rFonts w:ascii="Times New Roman" w:hAnsi="Times New Roman" w:cs="Times New Roman"/>
          <w:sz w:val="24"/>
          <w:szCs w:val="24"/>
        </w:rPr>
      </w:pPr>
      <w:r w:rsidRPr="008F5711">
        <w:rPr>
          <w:rStyle w:val="a"/>
          <w:rFonts w:ascii="Times New Roman" w:hAnsi="Times New Roman" w:cs="Times New Roman"/>
          <w:sz w:val="24"/>
          <w:szCs w:val="24"/>
          <w:lang w:val="en-US"/>
        </w:rPr>
        <w:t>Table 2 shows that 47% of the respondents are female while 51% are male in which it shows that most of the respondent are male.</w:t>
      </w:r>
    </w:p>
    <w:p w:rsidR="00F67295" w:rsidRPr="008F5711" w:rsidRDefault="00F67295" w:rsidP="00A954F5">
      <w:pPr>
        <w:spacing w:line="480" w:lineRule="auto"/>
        <w:rPr>
          <w:rStyle w:val="a"/>
          <w:rFonts w:ascii="Times New Roman" w:hAnsi="Times New Roman" w:cs="Times New Roman"/>
          <w:b/>
          <w:bCs/>
          <w:sz w:val="24"/>
          <w:szCs w:val="24"/>
        </w:rPr>
      </w:pPr>
      <w:r w:rsidRPr="008F5711">
        <w:rPr>
          <w:rStyle w:val="a"/>
          <w:rFonts w:ascii="Times New Roman" w:hAnsi="Times New Roman" w:cs="Times New Roman"/>
          <w:b/>
          <w:bCs/>
          <w:sz w:val="24"/>
          <w:szCs w:val="24"/>
          <w:lang w:val="en-US"/>
        </w:rPr>
        <w:t>Table 3</w:t>
      </w:r>
    </w:p>
    <w:tbl>
      <w:tblPr>
        <w:tblStyle w:val="TableGrid"/>
        <w:tblW w:w="4397" w:type="dxa"/>
        <w:tblInd w:w="3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26"/>
        <w:gridCol w:w="1737"/>
        <w:gridCol w:w="1434"/>
      </w:tblGrid>
      <w:tr w:rsidR="00F67295" w:rsidRPr="008F5711" w:rsidTr="008F5711">
        <w:tc>
          <w:tcPr>
            <w:tcW w:w="1430" w:type="dxa"/>
            <w:tcBorders>
              <w:top w:val="single" w:sz="4" w:space="0" w:color="auto"/>
              <w:left w:val="single" w:sz="4" w:space="0" w:color="auto"/>
              <w:bottom w:val="single" w:sz="4" w:space="0" w:color="auto"/>
              <w:right w:val="single" w:sz="4" w:space="0" w:color="auto"/>
            </w:tcBorders>
          </w:tcPr>
          <w:p w:rsidR="00F67295" w:rsidRPr="008F5711" w:rsidRDefault="00F67295" w:rsidP="00A954F5">
            <w:pPr>
              <w:spacing w:line="480" w:lineRule="auto"/>
              <w:rPr>
                <w:rStyle w:val="a"/>
                <w:rFonts w:ascii="Times New Roman" w:hAnsi="Times New Roman" w:cs="Times New Roman"/>
                <w:b/>
                <w:bCs/>
                <w:sz w:val="24"/>
                <w:szCs w:val="24"/>
                <w:lang w:val="en-US"/>
              </w:rPr>
            </w:pPr>
            <w:r w:rsidRPr="008F5711">
              <w:rPr>
                <w:rStyle w:val="a"/>
                <w:rFonts w:ascii="Times New Roman" w:hAnsi="Times New Roman" w:cs="Times New Roman"/>
                <w:b/>
                <w:bCs/>
                <w:sz w:val="24"/>
                <w:szCs w:val="24"/>
                <w:lang w:val="en-US"/>
              </w:rPr>
              <w:t>Age</w:t>
            </w:r>
          </w:p>
        </w:tc>
        <w:tc>
          <w:tcPr>
            <w:tcW w:w="1430" w:type="dxa"/>
            <w:tcBorders>
              <w:top w:val="single" w:sz="4" w:space="0" w:color="auto"/>
              <w:left w:val="single" w:sz="4" w:space="0" w:color="auto"/>
              <w:bottom w:val="single" w:sz="4" w:space="0" w:color="auto"/>
              <w:right w:val="single" w:sz="4" w:space="0" w:color="auto"/>
            </w:tcBorders>
          </w:tcPr>
          <w:p w:rsidR="00F67295" w:rsidRPr="008F5711" w:rsidRDefault="00F67295" w:rsidP="00A954F5">
            <w:pPr>
              <w:spacing w:line="480" w:lineRule="auto"/>
              <w:rPr>
                <w:rStyle w:val="a"/>
                <w:rFonts w:ascii="Times New Roman" w:hAnsi="Times New Roman" w:cs="Times New Roman"/>
                <w:b/>
                <w:bCs/>
                <w:sz w:val="24"/>
                <w:szCs w:val="24"/>
                <w:lang w:val="en-US"/>
              </w:rPr>
            </w:pPr>
            <w:r w:rsidRPr="008F5711">
              <w:rPr>
                <w:rStyle w:val="a"/>
                <w:rFonts w:ascii="Times New Roman" w:hAnsi="Times New Roman" w:cs="Times New Roman"/>
                <w:b/>
                <w:bCs/>
                <w:sz w:val="24"/>
                <w:szCs w:val="24"/>
                <w:lang w:val="en-US"/>
              </w:rPr>
              <w:t>FREQUENCY</w:t>
            </w:r>
          </w:p>
        </w:tc>
        <w:tc>
          <w:tcPr>
            <w:tcW w:w="1537" w:type="dxa"/>
            <w:tcBorders>
              <w:top w:val="single" w:sz="4" w:space="0" w:color="auto"/>
              <w:left w:val="single" w:sz="4" w:space="0" w:color="auto"/>
              <w:bottom w:val="single" w:sz="4" w:space="0" w:color="auto"/>
              <w:right w:val="single" w:sz="4" w:space="0" w:color="auto"/>
            </w:tcBorders>
          </w:tcPr>
          <w:p w:rsidR="00F67295" w:rsidRPr="008F5711" w:rsidRDefault="00F67295" w:rsidP="00A954F5">
            <w:pPr>
              <w:spacing w:line="480" w:lineRule="auto"/>
              <w:rPr>
                <w:rStyle w:val="a"/>
                <w:rFonts w:ascii="Times New Roman" w:hAnsi="Times New Roman" w:cs="Times New Roman"/>
                <w:b/>
                <w:bCs/>
                <w:sz w:val="24"/>
                <w:szCs w:val="24"/>
              </w:rPr>
            </w:pPr>
            <w:r w:rsidRPr="008F5711">
              <w:rPr>
                <w:rStyle w:val="a"/>
                <w:rFonts w:ascii="Times New Roman" w:hAnsi="Times New Roman" w:cs="Times New Roman"/>
                <w:b/>
                <w:bCs/>
                <w:sz w:val="24"/>
                <w:szCs w:val="24"/>
                <w:lang w:val="en-US"/>
              </w:rPr>
              <w:t>Percentage</w:t>
            </w:r>
          </w:p>
        </w:tc>
      </w:tr>
      <w:tr w:rsidR="00F67295" w:rsidRPr="008F5711" w:rsidTr="008F5711">
        <w:tc>
          <w:tcPr>
            <w:tcW w:w="1430" w:type="dxa"/>
            <w:tcBorders>
              <w:top w:val="single" w:sz="4" w:space="0" w:color="auto"/>
              <w:left w:val="single" w:sz="4" w:space="0" w:color="auto"/>
              <w:bottom w:val="single" w:sz="4" w:space="0" w:color="auto"/>
              <w:right w:val="single" w:sz="4" w:space="0" w:color="auto"/>
            </w:tcBorders>
          </w:tcPr>
          <w:p w:rsidR="00F67295" w:rsidRPr="008F5711" w:rsidRDefault="00F67295" w:rsidP="00A954F5">
            <w:pPr>
              <w:spacing w:line="480" w:lineRule="auto"/>
              <w:rPr>
                <w:rStyle w:val="a"/>
                <w:rFonts w:ascii="Times New Roman" w:hAnsi="Times New Roman" w:cs="Times New Roman"/>
                <w:b/>
                <w:bCs/>
                <w:sz w:val="24"/>
                <w:szCs w:val="24"/>
                <w:lang w:val="en-US"/>
              </w:rPr>
            </w:pPr>
            <w:r w:rsidRPr="008F5711">
              <w:rPr>
                <w:rStyle w:val="a"/>
                <w:rFonts w:ascii="Times New Roman" w:hAnsi="Times New Roman" w:cs="Times New Roman"/>
                <w:b/>
                <w:bCs/>
                <w:sz w:val="24"/>
                <w:szCs w:val="24"/>
                <w:lang w:val="en-US"/>
              </w:rPr>
              <w:t>12-16</w:t>
            </w:r>
          </w:p>
        </w:tc>
        <w:tc>
          <w:tcPr>
            <w:tcW w:w="1430" w:type="dxa"/>
            <w:tcBorders>
              <w:top w:val="single" w:sz="4" w:space="0" w:color="auto"/>
              <w:left w:val="single" w:sz="4" w:space="0" w:color="auto"/>
              <w:bottom w:val="single" w:sz="4" w:space="0" w:color="auto"/>
              <w:right w:val="single" w:sz="4" w:space="0" w:color="auto"/>
            </w:tcBorders>
          </w:tcPr>
          <w:p w:rsidR="00F67295" w:rsidRPr="008F5711" w:rsidRDefault="00F67295" w:rsidP="00A954F5">
            <w:pPr>
              <w:spacing w:line="480" w:lineRule="auto"/>
              <w:rPr>
                <w:rStyle w:val="a"/>
                <w:rFonts w:ascii="Times New Roman" w:hAnsi="Times New Roman" w:cs="Times New Roman"/>
                <w:b/>
                <w:bCs/>
                <w:sz w:val="24"/>
                <w:szCs w:val="24"/>
                <w:lang w:val="en-US"/>
              </w:rPr>
            </w:pPr>
            <w:r w:rsidRPr="008F5711">
              <w:rPr>
                <w:rStyle w:val="a"/>
                <w:rFonts w:ascii="Times New Roman" w:hAnsi="Times New Roman" w:cs="Times New Roman"/>
                <w:b/>
                <w:bCs/>
                <w:sz w:val="24"/>
                <w:szCs w:val="24"/>
                <w:lang w:val="en-US"/>
              </w:rPr>
              <w:t>80</w:t>
            </w:r>
          </w:p>
        </w:tc>
        <w:tc>
          <w:tcPr>
            <w:tcW w:w="1537" w:type="dxa"/>
            <w:tcBorders>
              <w:top w:val="single" w:sz="4" w:space="0" w:color="auto"/>
              <w:left w:val="single" w:sz="4" w:space="0" w:color="auto"/>
              <w:bottom w:val="single" w:sz="4" w:space="0" w:color="auto"/>
              <w:right w:val="single" w:sz="4" w:space="0" w:color="auto"/>
            </w:tcBorders>
          </w:tcPr>
          <w:p w:rsidR="00F67295" w:rsidRPr="008F5711" w:rsidRDefault="00F67295" w:rsidP="00A954F5">
            <w:pPr>
              <w:spacing w:line="480" w:lineRule="auto"/>
              <w:rPr>
                <w:rStyle w:val="a"/>
                <w:rFonts w:ascii="Times New Roman" w:hAnsi="Times New Roman" w:cs="Times New Roman"/>
                <w:b/>
                <w:bCs/>
                <w:sz w:val="24"/>
                <w:szCs w:val="24"/>
              </w:rPr>
            </w:pPr>
            <w:r w:rsidRPr="008F5711">
              <w:rPr>
                <w:rStyle w:val="a"/>
                <w:rFonts w:ascii="Times New Roman" w:hAnsi="Times New Roman" w:cs="Times New Roman"/>
                <w:b/>
                <w:bCs/>
                <w:sz w:val="24"/>
                <w:szCs w:val="24"/>
                <w:lang w:val="en-US"/>
              </w:rPr>
              <w:t>80%</w:t>
            </w:r>
          </w:p>
        </w:tc>
      </w:tr>
      <w:tr w:rsidR="00F67295" w:rsidRPr="008F5711" w:rsidTr="008F5711">
        <w:tc>
          <w:tcPr>
            <w:tcW w:w="1430" w:type="dxa"/>
            <w:tcBorders>
              <w:top w:val="single" w:sz="4" w:space="0" w:color="auto"/>
              <w:left w:val="single" w:sz="4" w:space="0" w:color="auto"/>
              <w:bottom w:val="single" w:sz="4" w:space="0" w:color="auto"/>
              <w:right w:val="single" w:sz="4" w:space="0" w:color="auto"/>
            </w:tcBorders>
          </w:tcPr>
          <w:p w:rsidR="00F67295" w:rsidRPr="008F5711" w:rsidRDefault="00F67295" w:rsidP="00A954F5">
            <w:pPr>
              <w:spacing w:line="480" w:lineRule="auto"/>
              <w:rPr>
                <w:rStyle w:val="a"/>
                <w:rFonts w:ascii="Times New Roman" w:hAnsi="Times New Roman" w:cs="Times New Roman"/>
                <w:b/>
                <w:bCs/>
                <w:sz w:val="24"/>
                <w:szCs w:val="24"/>
                <w:lang w:val="en-US"/>
              </w:rPr>
            </w:pPr>
            <w:r w:rsidRPr="008F5711">
              <w:rPr>
                <w:rStyle w:val="a"/>
                <w:rFonts w:ascii="Times New Roman" w:hAnsi="Times New Roman" w:cs="Times New Roman"/>
                <w:b/>
                <w:bCs/>
                <w:sz w:val="24"/>
                <w:szCs w:val="24"/>
                <w:lang w:val="en-US"/>
              </w:rPr>
              <w:t>16-18</w:t>
            </w:r>
          </w:p>
        </w:tc>
        <w:tc>
          <w:tcPr>
            <w:tcW w:w="1430" w:type="dxa"/>
            <w:tcBorders>
              <w:top w:val="single" w:sz="4" w:space="0" w:color="auto"/>
              <w:left w:val="single" w:sz="4" w:space="0" w:color="auto"/>
              <w:bottom w:val="single" w:sz="4" w:space="0" w:color="auto"/>
              <w:right w:val="single" w:sz="4" w:space="0" w:color="auto"/>
            </w:tcBorders>
          </w:tcPr>
          <w:p w:rsidR="00F67295" w:rsidRPr="008F5711" w:rsidRDefault="00F67295" w:rsidP="00A954F5">
            <w:pPr>
              <w:spacing w:line="480" w:lineRule="auto"/>
              <w:rPr>
                <w:rStyle w:val="a"/>
                <w:rFonts w:ascii="Times New Roman" w:hAnsi="Times New Roman" w:cs="Times New Roman"/>
                <w:b/>
                <w:bCs/>
                <w:sz w:val="24"/>
                <w:szCs w:val="24"/>
                <w:lang w:val="en-US"/>
              </w:rPr>
            </w:pPr>
            <w:r w:rsidRPr="008F5711">
              <w:rPr>
                <w:rStyle w:val="a"/>
                <w:rFonts w:ascii="Times New Roman" w:hAnsi="Times New Roman" w:cs="Times New Roman"/>
                <w:b/>
                <w:bCs/>
                <w:sz w:val="24"/>
                <w:szCs w:val="24"/>
                <w:lang w:val="en-US"/>
              </w:rPr>
              <w:t>18</w:t>
            </w:r>
          </w:p>
        </w:tc>
        <w:tc>
          <w:tcPr>
            <w:tcW w:w="1537" w:type="dxa"/>
            <w:tcBorders>
              <w:top w:val="single" w:sz="4" w:space="0" w:color="auto"/>
              <w:left w:val="single" w:sz="4" w:space="0" w:color="auto"/>
              <w:bottom w:val="single" w:sz="4" w:space="0" w:color="auto"/>
              <w:right w:val="single" w:sz="4" w:space="0" w:color="auto"/>
            </w:tcBorders>
          </w:tcPr>
          <w:p w:rsidR="00F67295" w:rsidRPr="008F5711" w:rsidRDefault="00F67295" w:rsidP="00A954F5">
            <w:pPr>
              <w:spacing w:line="480" w:lineRule="auto"/>
              <w:rPr>
                <w:rStyle w:val="a"/>
                <w:rFonts w:ascii="Times New Roman" w:hAnsi="Times New Roman" w:cs="Times New Roman"/>
                <w:b/>
                <w:bCs/>
                <w:sz w:val="24"/>
                <w:szCs w:val="24"/>
              </w:rPr>
            </w:pPr>
            <w:r w:rsidRPr="008F5711">
              <w:rPr>
                <w:rStyle w:val="a"/>
                <w:rFonts w:ascii="Times New Roman" w:hAnsi="Times New Roman" w:cs="Times New Roman"/>
                <w:b/>
                <w:bCs/>
                <w:sz w:val="24"/>
                <w:szCs w:val="24"/>
                <w:lang w:val="en-US"/>
              </w:rPr>
              <w:t>18%</w:t>
            </w:r>
          </w:p>
        </w:tc>
      </w:tr>
      <w:tr w:rsidR="00F67295" w:rsidRPr="008F5711" w:rsidTr="008F5711">
        <w:tc>
          <w:tcPr>
            <w:tcW w:w="1430" w:type="dxa"/>
            <w:tcBorders>
              <w:top w:val="single" w:sz="4" w:space="0" w:color="auto"/>
              <w:left w:val="single" w:sz="4" w:space="0" w:color="auto"/>
              <w:bottom w:val="single" w:sz="4" w:space="0" w:color="auto"/>
              <w:right w:val="single" w:sz="4" w:space="0" w:color="auto"/>
            </w:tcBorders>
          </w:tcPr>
          <w:p w:rsidR="00F67295" w:rsidRPr="008F5711" w:rsidRDefault="00F67295" w:rsidP="00A954F5">
            <w:pPr>
              <w:spacing w:line="480" w:lineRule="auto"/>
              <w:rPr>
                <w:rStyle w:val="a"/>
                <w:rFonts w:ascii="Times New Roman" w:hAnsi="Times New Roman" w:cs="Times New Roman"/>
                <w:b/>
                <w:bCs/>
                <w:sz w:val="24"/>
                <w:szCs w:val="24"/>
                <w:lang w:val="en-US"/>
              </w:rPr>
            </w:pPr>
            <w:r w:rsidRPr="008F5711">
              <w:rPr>
                <w:rStyle w:val="a"/>
                <w:rFonts w:ascii="Times New Roman" w:hAnsi="Times New Roman" w:cs="Times New Roman"/>
                <w:b/>
                <w:bCs/>
                <w:sz w:val="24"/>
                <w:szCs w:val="24"/>
                <w:lang w:val="en-US"/>
              </w:rPr>
              <w:lastRenderedPageBreak/>
              <w:t>18-20</w:t>
            </w:r>
          </w:p>
        </w:tc>
        <w:tc>
          <w:tcPr>
            <w:tcW w:w="1430" w:type="dxa"/>
            <w:tcBorders>
              <w:top w:val="single" w:sz="4" w:space="0" w:color="auto"/>
              <w:left w:val="single" w:sz="4" w:space="0" w:color="auto"/>
              <w:bottom w:val="single" w:sz="4" w:space="0" w:color="auto"/>
              <w:right w:val="single" w:sz="4" w:space="0" w:color="auto"/>
            </w:tcBorders>
          </w:tcPr>
          <w:p w:rsidR="00F67295" w:rsidRPr="008F5711" w:rsidRDefault="00F67295" w:rsidP="00A954F5">
            <w:pPr>
              <w:spacing w:line="480" w:lineRule="auto"/>
              <w:rPr>
                <w:rStyle w:val="a"/>
                <w:rFonts w:ascii="Times New Roman" w:hAnsi="Times New Roman" w:cs="Times New Roman"/>
                <w:b/>
                <w:bCs/>
                <w:sz w:val="24"/>
                <w:szCs w:val="24"/>
                <w:lang w:val="en-US"/>
              </w:rPr>
            </w:pPr>
            <w:r w:rsidRPr="008F5711">
              <w:rPr>
                <w:rStyle w:val="a"/>
                <w:rFonts w:ascii="Times New Roman" w:hAnsi="Times New Roman" w:cs="Times New Roman"/>
                <w:b/>
                <w:bCs/>
                <w:sz w:val="24"/>
                <w:szCs w:val="24"/>
                <w:lang w:val="en-US"/>
              </w:rPr>
              <w:t>2</w:t>
            </w:r>
          </w:p>
        </w:tc>
        <w:tc>
          <w:tcPr>
            <w:tcW w:w="1537" w:type="dxa"/>
            <w:tcBorders>
              <w:top w:val="single" w:sz="4" w:space="0" w:color="auto"/>
              <w:left w:val="single" w:sz="4" w:space="0" w:color="auto"/>
              <w:bottom w:val="single" w:sz="4" w:space="0" w:color="auto"/>
              <w:right w:val="single" w:sz="4" w:space="0" w:color="auto"/>
            </w:tcBorders>
          </w:tcPr>
          <w:p w:rsidR="00F67295" w:rsidRPr="008F5711" w:rsidRDefault="00F67295" w:rsidP="00A954F5">
            <w:pPr>
              <w:spacing w:line="480" w:lineRule="auto"/>
              <w:rPr>
                <w:rStyle w:val="a"/>
                <w:rFonts w:ascii="Times New Roman" w:hAnsi="Times New Roman" w:cs="Times New Roman"/>
                <w:b/>
                <w:bCs/>
                <w:sz w:val="24"/>
                <w:szCs w:val="24"/>
              </w:rPr>
            </w:pPr>
            <w:r w:rsidRPr="008F5711">
              <w:rPr>
                <w:rStyle w:val="a"/>
                <w:rFonts w:ascii="Times New Roman" w:hAnsi="Times New Roman" w:cs="Times New Roman"/>
                <w:b/>
                <w:bCs/>
                <w:sz w:val="24"/>
                <w:szCs w:val="24"/>
                <w:lang w:val="en-US"/>
              </w:rPr>
              <w:t>2%</w:t>
            </w:r>
          </w:p>
        </w:tc>
      </w:tr>
      <w:tr w:rsidR="00F67295" w:rsidRPr="008F5711" w:rsidTr="008F5711">
        <w:tc>
          <w:tcPr>
            <w:tcW w:w="1430" w:type="dxa"/>
            <w:tcBorders>
              <w:top w:val="single" w:sz="4" w:space="0" w:color="auto"/>
              <w:left w:val="single" w:sz="4" w:space="0" w:color="auto"/>
              <w:bottom w:val="single" w:sz="4" w:space="0" w:color="auto"/>
              <w:right w:val="single" w:sz="4" w:space="0" w:color="auto"/>
            </w:tcBorders>
          </w:tcPr>
          <w:p w:rsidR="00F67295" w:rsidRPr="008F5711" w:rsidRDefault="00F67295" w:rsidP="00A954F5">
            <w:pPr>
              <w:spacing w:line="480" w:lineRule="auto"/>
              <w:rPr>
                <w:rStyle w:val="a"/>
                <w:rFonts w:ascii="Times New Roman" w:hAnsi="Times New Roman" w:cs="Times New Roman"/>
                <w:b/>
                <w:bCs/>
                <w:sz w:val="24"/>
                <w:szCs w:val="24"/>
                <w:lang w:val="en-US"/>
              </w:rPr>
            </w:pPr>
            <w:r w:rsidRPr="008F5711">
              <w:rPr>
                <w:rStyle w:val="a"/>
                <w:rFonts w:ascii="Times New Roman" w:hAnsi="Times New Roman" w:cs="Times New Roman"/>
                <w:b/>
                <w:bCs/>
                <w:sz w:val="24"/>
                <w:szCs w:val="24"/>
                <w:lang w:val="en-US"/>
              </w:rPr>
              <w:t>TOTAL</w:t>
            </w:r>
          </w:p>
        </w:tc>
        <w:tc>
          <w:tcPr>
            <w:tcW w:w="1430" w:type="dxa"/>
            <w:tcBorders>
              <w:top w:val="single" w:sz="4" w:space="0" w:color="auto"/>
              <w:left w:val="single" w:sz="4" w:space="0" w:color="auto"/>
              <w:bottom w:val="single" w:sz="4" w:space="0" w:color="auto"/>
              <w:right w:val="single" w:sz="4" w:space="0" w:color="auto"/>
            </w:tcBorders>
          </w:tcPr>
          <w:p w:rsidR="00F67295" w:rsidRPr="008F5711" w:rsidRDefault="00F67295" w:rsidP="00A954F5">
            <w:pPr>
              <w:spacing w:line="480" w:lineRule="auto"/>
              <w:rPr>
                <w:rStyle w:val="a"/>
                <w:rFonts w:ascii="Times New Roman" w:hAnsi="Times New Roman" w:cs="Times New Roman"/>
                <w:b/>
                <w:bCs/>
                <w:sz w:val="24"/>
                <w:szCs w:val="24"/>
                <w:lang w:val="en-US"/>
              </w:rPr>
            </w:pPr>
            <w:r w:rsidRPr="008F5711">
              <w:rPr>
                <w:rStyle w:val="a"/>
                <w:rFonts w:ascii="Times New Roman" w:hAnsi="Times New Roman" w:cs="Times New Roman"/>
                <w:b/>
                <w:bCs/>
                <w:sz w:val="24"/>
                <w:szCs w:val="24"/>
                <w:lang w:val="en-US"/>
              </w:rPr>
              <w:t>100</w:t>
            </w:r>
          </w:p>
        </w:tc>
        <w:tc>
          <w:tcPr>
            <w:tcW w:w="1537" w:type="dxa"/>
            <w:tcBorders>
              <w:top w:val="single" w:sz="4" w:space="0" w:color="auto"/>
              <w:left w:val="single" w:sz="4" w:space="0" w:color="auto"/>
              <w:bottom w:val="single" w:sz="4" w:space="0" w:color="auto"/>
              <w:right w:val="single" w:sz="4" w:space="0" w:color="auto"/>
            </w:tcBorders>
          </w:tcPr>
          <w:p w:rsidR="00F67295" w:rsidRPr="008F5711" w:rsidRDefault="00F67295" w:rsidP="00A954F5">
            <w:pPr>
              <w:spacing w:line="480" w:lineRule="auto"/>
              <w:rPr>
                <w:rStyle w:val="a"/>
                <w:rFonts w:ascii="Times New Roman" w:hAnsi="Times New Roman" w:cs="Times New Roman"/>
                <w:b/>
                <w:bCs/>
                <w:sz w:val="24"/>
                <w:szCs w:val="24"/>
                <w:lang w:val="en-US"/>
              </w:rPr>
            </w:pPr>
            <w:r w:rsidRPr="008F5711">
              <w:rPr>
                <w:rStyle w:val="a"/>
                <w:rFonts w:ascii="Times New Roman" w:hAnsi="Times New Roman" w:cs="Times New Roman"/>
                <w:b/>
                <w:bCs/>
                <w:sz w:val="24"/>
                <w:szCs w:val="24"/>
                <w:lang w:val="en-US"/>
              </w:rPr>
              <w:t>100%</w:t>
            </w:r>
          </w:p>
        </w:tc>
      </w:tr>
    </w:tbl>
    <w:p w:rsidR="00F67295" w:rsidRPr="008F5711" w:rsidRDefault="00F67295" w:rsidP="008F5711">
      <w:pPr>
        <w:spacing w:line="480" w:lineRule="auto"/>
        <w:jc w:val="both"/>
        <w:rPr>
          <w:rStyle w:val="a"/>
          <w:rFonts w:ascii="Times New Roman" w:hAnsi="Times New Roman" w:cs="Times New Roman"/>
          <w:sz w:val="24"/>
          <w:szCs w:val="24"/>
        </w:rPr>
      </w:pPr>
      <w:r w:rsidRPr="008F5711">
        <w:rPr>
          <w:rStyle w:val="a"/>
          <w:rFonts w:ascii="Times New Roman" w:hAnsi="Times New Roman" w:cs="Times New Roman"/>
          <w:sz w:val="24"/>
          <w:szCs w:val="24"/>
          <w:lang w:val="en-US"/>
        </w:rPr>
        <w:t>Table 3 shows the age the respondents in which the highest percentage is 80% which is age 12-16, followed by age 16-20 which is 18%, while the lowest range is age 18-20 which is 2%. This analysis shows the highest range of students in the surveyed schools are from age 12-16.</w:t>
      </w:r>
    </w:p>
    <w:p w:rsidR="00F67295" w:rsidRPr="008F5711" w:rsidRDefault="00F67295" w:rsidP="008F5711">
      <w:pPr>
        <w:spacing w:line="480" w:lineRule="auto"/>
        <w:jc w:val="both"/>
        <w:rPr>
          <w:rStyle w:val="a"/>
          <w:rFonts w:ascii="Times New Roman" w:hAnsi="Times New Roman" w:cs="Times New Roman"/>
          <w:sz w:val="24"/>
          <w:szCs w:val="24"/>
        </w:rPr>
      </w:pPr>
      <w:r w:rsidRPr="008F5711">
        <w:rPr>
          <w:rStyle w:val="a"/>
          <w:rFonts w:ascii="Times New Roman" w:hAnsi="Times New Roman" w:cs="Times New Roman"/>
          <w:sz w:val="24"/>
          <w:szCs w:val="24"/>
          <w:lang w:val="en-US"/>
        </w:rPr>
        <w:t>Table 4</w:t>
      </w:r>
    </w:p>
    <w:tbl>
      <w:tblPr>
        <w:tblStyle w:val="TableGrid"/>
        <w:tblW w:w="7264" w:type="dxa"/>
        <w:tblInd w:w="1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062"/>
        <w:gridCol w:w="1657"/>
        <w:gridCol w:w="801"/>
        <w:gridCol w:w="741"/>
        <w:gridCol w:w="1003"/>
      </w:tblGrid>
      <w:tr w:rsidR="00F67295" w:rsidRPr="008F5711" w:rsidTr="008F5711">
        <w:trPr>
          <w:trHeight w:val="439"/>
        </w:trPr>
        <w:tc>
          <w:tcPr>
            <w:tcW w:w="3852"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rPr>
            </w:pPr>
            <w:r w:rsidRPr="008F5711">
              <w:rPr>
                <w:rStyle w:val="a"/>
                <w:rFonts w:ascii="Times New Roman" w:hAnsi="Times New Roman" w:cs="Times New Roman"/>
                <w:sz w:val="24"/>
                <w:szCs w:val="24"/>
                <w:lang w:val="en-US"/>
              </w:rPr>
              <w:t>Question</w:t>
            </w:r>
          </w:p>
        </w:tc>
        <w:tc>
          <w:tcPr>
            <w:tcW w:w="886"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lang w:val="en-US"/>
              </w:rPr>
            </w:pPr>
            <w:r w:rsidRPr="008F5711">
              <w:rPr>
                <w:rStyle w:val="a"/>
                <w:rFonts w:ascii="Times New Roman" w:hAnsi="Times New Roman" w:cs="Times New Roman"/>
                <w:sz w:val="24"/>
                <w:szCs w:val="24"/>
                <w:lang w:val="en-US"/>
              </w:rPr>
              <w:t>FREQUENCY</w:t>
            </w:r>
          </w:p>
        </w:tc>
        <w:tc>
          <w:tcPr>
            <w:tcW w:w="886"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rPr>
            </w:pPr>
            <w:r w:rsidRPr="008F5711">
              <w:rPr>
                <w:rStyle w:val="a"/>
                <w:rFonts w:ascii="Times New Roman" w:hAnsi="Times New Roman" w:cs="Times New Roman"/>
                <w:sz w:val="24"/>
                <w:szCs w:val="24"/>
                <w:lang w:val="en-US"/>
              </w:rPr>
              <w:t>Yes</w:t>
            </w:r>
          </w:p>
        </w:tc>
        <w:tc>
          <w:tcPr>
            <w:tcW w:w="791"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rPr>
            </w:pPr>
            <w:r w:rsidRPr="008F5711">
              <w:rPr>
                <w:rStyle w:val="a"/>
                <w:rFonts w:ascii="Times New Roman" w:hAnsi="Times New Roman" w:cs="Times New Roman"/>
                <w:sz w:val="24"/>
                <w:szCs w:val="24"/>
                <w:lang w:val="en-US"/>
              </w:rPr>
              <w:t>No</w:t>
            </w:r>
          </w:p>
        </w:tc>
        <w:tc>
          <w:tcPr>
            <w:tcW w:w="849"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lang w:val="en-US"/>
              </w:rPr>
            </w:pPr>
            <w:r w:rsidRPr="008F5711">
              <w:rPr>
                <w:rStyle w:val="a"/>
                <w:rFonts w:ascii="Times New Roman" w:hAnsi="Times New Roman" w:cs="Times New Roman"/>
                <w:sz w:val="24"/>
                <w:szCs w:val="24"/>
                <w:lang w:val="en-US"/>
              </w:rPr>
              <w:t>TOTAL</w:t>
            </w:r>
          </w:p>
        </w:tc>
      </w:tr>
      <w:tr w:rsidR="00F67295" w:rsidRPr="008F5711" w:rsidTr="008F5711">
        <w:tc>
          <w:tcPr>
            <w:tcW w:w="3852"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rPr>
            </w:pPr>
            <w:r w:rsidRPr="008F5711">
              <w:rPr>
                <w:rStyle w:val="a"/>
                <w:rFonts w:ascii="Times New Roman" w:hAnsi="Times New Roman" w:cs="Times New Roman"/>
                <w:sz w:val="24"/>
                <w:szCs w:val="24"/>
                <w:lang w:val="en-US"/>
              </w:rPr>
              <w:t>Is your parent/guardian educated</w:t>
            </w:r>
          </w:p>
        </w:tc>
        <w:tc>
          <w:tcPr>
            <w:tcW w:w="886"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lang w:val="en-US"/>
              </w:rPr>
            </w:pPr>
            <w:r w:rsidRPr="008F5711">
              <w:rPr>
                <w:rStyle w:val="a"/>
                <w:rFonts w:ascii="Times New Roman" w:hAnsi="Times New Roman" w:cs="Times New Roman"/>
                <w:sz w:val="24"/>
                <w:szCs w:val="24"/>
                <w:lang w:val="en-US"/>
              </w:rPr>
              <w:t>100</w:t>
            </w:r>
          </w:p>
        </w:tc>
        <w:tc>
          <w:tcPr>
            <w:tcW w:w="886"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rPr>
            </w:pPr>
            <w:r w:rsidRPr="008F5711">
              <w:rPr>
                <w:rStyle w:val="a"/>
                <w:rFonts w:ascii="Times New Roman" w:hAnsi="Times New Roman" w:cs="Times New Roman"/>
                <w:sz w:val="24"/>
                <w:szCs w:val="24"/>
                <w:lang w:val="en-US"/>
              </w:rPr>
              <w:t>53%</w:t>
            </w:r>
          </w:p>
        </w:tc>
        <w:tc>
          <w:tcPr>
            <w:tcW w:w="791"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rPr>
            </w:pPr>
            <w:r w:rsidRPr="008F5711">
              <w:rPr>
                <w:rStyle w:val="a"/>
                <w:rFonts w:ascii="Times New Roman" w:hAnsi="Times New Roman" w:cs="Times New Roman"/>
                <w:sz w:val="24"/>
                <w:szCs w:val="24"/>
                <w:lang w:val="en-US"/>
              </w:rPr>
              <w:t>47%</w:t>
            </w:r>
          </w:p>
        </w:tc>
        <w:tc>
          <w:tcPr>
            <w:tcW w:w="849"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lang w:val="en-US"/>
              </w:rPr>
            </w:pPr>
            <w:r w:rsidRPr="008F5711">
              <w:rPr>
                <w:rStyle w:val="a"/>
                <w:rFonts w:ascii="Times New Roman" w:hAnsi="Times New Roman" w:cs="Times New Roman"/>
                <w:sz w:val="24"/>
                <w:szCs w:val="24"/>
                <w:lang w:val="en-US"/>
              </w:rPr>
              <w:t>100%</w:t>
            </w:r>
          </w:p>
        </w:tc>
      </w:tr>
    </w:tbl>
    <w:p w:rsidR="00F67295" w:rsidRPr="008F5711" w:rsidRDefault="00F67295" w:rsidP="008F5711">
      <w:pPr>
        <w:spacing w:line="480" w:lineRule="auto"/>
        <w:jc w:val="both"/>
        <w:rPr>
          <w:rStyle w:val="a"/>
          <w:rFonts w:ascii="Times New Roman" w:hAnsi="Times New Roman" w:cs="Times New Roman"/>
          <w:sz w:val="24"/>
          <w:szCs w:val="24"/>
        </w:rPr>
      </w:pPr>
    </w:p>
    <w:p w:rsidR="00F67295" w:rsidRPr="008F5711" w:rsidRDefault="00F67295" w:rsidP="008F5711">
      <w:pPr>
        <w:spacing w:line="480" w:lineRule="auto"/>
        <w:jc w:val="both"/>
        <w:rPr>
          <w:rStyle w:val="a"/>
          <w:rFonts w:ascii="Times New Roman" w:hAnsi="Times New Roman" w:cs="Times New Roman"/>
          <w:sz w:val="24"/>
          <w:szCs w:val="24"/>
        </w:rPr>
      </w:pPr>
      <w:r w:rsidRPr="008F5711">
        <w:rPr>
          <w:rStyle w:val="a"/>
          <w:rFonts w:ascii="Times New Roman" w:hAnsi="Times New Roman" w:cs="Times New Roman"/>
          <w:sz w:val="24"/>
          <w:szCs w:val="24"/>
          <w:lang w:val="en-US"/>
        </w:rPr>
        <w:t xml:space="preserve">Table 4 shows that the parents of the respondents are either educated or not educated, in which 53% responded that their parents are educated while 47% responded no, which shows that </w:t>
      </w:r>
      <w:proofErr w:type="gramStart"/>
      <w:r w:rsidRPr="008F5711">
        <w:rPr>
          <w:rStyle w:val="a"/>
          <w:rFonts w:ascii="Times New Roman" w:hAnsi="Times New Roman" w:cs="Times New Roman"/>
          <w:sz w:val="24"/>
          <w:szCs w:val="24"/>
          <w:lang w:val="en-US"/>
        </w:rPr>
        <w:t>this  research</w:t>
      </w:r>
      <w:proofErr w:type="gramEnd"/>
      <w:r w:rsidRPr="008F5711">
        <w:rPr>
          <w:rStyle w:val="a"/>
          <w:rFonts w:ascii="Times New Roman" w:hAnsi="Times New Roman" w:cs="Times New Roman"/>
          <w:sz w:val="24"/>
          <w:szCs w:val="24"/>
          <w:lang w:val="en-US"/>
        </w:rPr>
        <w:t xml:space="preserve"> has 53% of respondents whose parents are educated.</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572"/>
        <w:gridCol w:w="1657"/>
        <w:gridCol w:w="1204"/>
        <w:gridCol w:w="1089"/>
        <w:gridCol w:w="1065"/>
        <w:gridCol w:w="1040"/>
        <w:gridCol w:w="1003"/>
      </w:tblGrid>
      <w:tr w:rsidR="00F67295" w:rsidRPr="008F5711" w:rsidTr="008F5711">
        <w:trPr>
          <w:trHeight w:val="585"/>
        </w:trPr>
        <w:tc>
          <w:tcPr>
            <w:tcW w:w="1994"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rPr>
            </w:pPr>
            <w:r w:rsidRPr="008F5711">
              <w:rPr>
                <w:rStyle w:val="a"/>
                <w:rFonts w:ascii="Times New Roman" w:hAnsi="Times New Roman" w:cs="Times New Roman"/>
                <w:sz w:val="24"/>
                <w:szCs w:val="24"/>
                <w:lang w:val="en-US"/>
              </w:rPr>
              <w:t>Question</w:t>
            </w:r>
          </w:p>
        </w:tc>
        <w:tc>
          <w:tcPr>
            <w:tcW w:w="1407"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lang w:val="en-US"/>
              </w:rPr>
            </w:pPr>
            <w:r w:rsidRPr="008F5711">
              <w:rPr>
                <w:rStyle w:val="a"/>
                <w:rFonts w:ascii="Times New Roman" w:hAnsi="Times New Roman" w:cs="Times New Roman"/>
                <w:sz w:val="24"/>
                <w:szCs w:val="24"/>
                <w:lang w:val="en-US"/>
              </w:rPr>
              <w:t>FREQUENCY</w:t>
            </w:r>
          </w:p>
        </w:tc>
        <w:tc>
          <w:tcPr>
            <w:tcW w:w="1367"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rPr>
            </w:pPr>
            <w:r w:rsidRPr="008F5711">
              <w:rPr>
                <w:rStyle w:val="a"/>
                <w:rFonts w:ascii="Times New Roman" w:hAnsi="Times New Roman" w:cs="Times New Roman"/>
                <w:sz w:val="24"/>
                <w:szCs w:val="24"/>
                <w:lang w:val="en-US"/>
              </w:rPr>
              <w:t>Teaching</w:t>
            </w:r>
          </w:p>
        </w:tc>
        <w:tc>
          <w:tcPr>
            <w:tcW w:w="1283"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rPr>
            </w:pPr>
            <w:r w:rsidRPr="008F5711">
              <w:rPr>
                <w:rStyle w:val="a"/>
                <w:rFonts w:ascii="Times New Roman" w:hAnsi="Times New Roman" w:cs="Times New Roman"/>
                <w:sz w:val="24"/>
                <w:szCs w:val="24"/>
                <w:lang w:val="en-US"/>
              </w:rPr>
              <w:t>Trading</w:t>
            </w:r>
          </w:p>
        </w:tc>
        <w:tc>
          <w:tcPr>
            <w:tcW w:w="1355"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rPr>
            </w:pPr>
            <w:r w:rsidRPr="008F5711">
              <w:rPr>
                <w:rStyle w:val="a"/>
                <w:rFonts w:ascii="Times New Roman" w:hAnsi="Times New Roman" w:cs="Times New Roman"/>
                <w:sz w:val="24"/>
                <w:szCs w:val="24"/>
                <w:lang w:val="en-US"/>
              </w:rPr>
              <w:t>Civil service</w:t>
            </w:r>
          </w:p>
        </w:tc>
        <w:tc>
          <w:tcPr>
            <w:tcW w:w="1173"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rPr>
            </w:pPr>
            <w:r w:rsidRPr="008F5711">
              <w:rPr>
                <w:rStyle w:val="a"/>
                <w:rFonts w:ascii="Times New Roman" w:hAnsi="Times New Roman" w:cs="Times New Roman"/>
                <w:sz w:val="24"/>
                <w:szCs w:val="24"/>
                <w:lang w:val="en-US"/>
              </w:rPr>
              <w:t>Driving</w:t>
            </w:r>
          </w:p>
        </w:tc>
        <w:tc>
          <w:tcPr>
            <w:tcW w:w="997"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lang w:val="en-US"/>
              </w:rPr>
            </w:pPr>
            <w:r w:rsidRPr="008F5711">
              <w:rPr>
                <w:rStyle w:val="a"/>
                <w:rFonts w:ascii="Times New Roman" w:hAnsi="Times New Roman" w:cs="Times New Roman"/>
                <w:sz w:val="24"/>
                <w:szCs w:val="24"/>
                <w:lang w:val="en-US"/>
              </w:rPr>
              <w:t>TOTAL</w:t>
            </w:r>
          </w:p>
        </w:tc>
      </w:tr>
      <w:tr w:rsidR="00F67295" w:rsidRPr="008F5711" w:rsidTr="008F5711">
        <w:trPr>
          <w:trHeight w:val="570"/>
        </w:trPr>
        <w:tc>
          <w:tcPr>
            <w:tcW w:w="1994"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rPr>
            </w:pPr>
            <w:r w:rsidRPr="008F5711">
              <w:rPr>
                <w:rStyle w:val="a"/>
                <w:rFonts w:ascii="Times New Roman" w:hAnsi="Times New Roman" w:cs="Times New Roman"/>
                <w:sz w:val="24"/>
                <w:szCs w:val="24"/>
                <w:lang w:val="en-US"/>
              </w:rPr>
              <w:lastRenderedPageBreak/>
              <w:t>Father's Occupation</w:t>
            </w:r>
          </w:p>
        </w:tc>
        <w:tc>
          <w:tcPr>
            <w:tcW w:w="1407"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lang w:val="en-US"/>
              </w:rPr>
            </w:pPr>
            <w:r w:rsidRPr="008F5711">
              <w:rPr>
                <w:rStyle w:val="a"/>
                <w:rFonts w:ascii="Times New Roman" w:hAnsi="Times New Roman" w:cs="Times New Roman"/>
                <w:sz w:val="24"/>
                <w:szCs w:val="24"/>
                <w:lang w:val="en-US"/>
              </w:rPr>
              <w:t>100</w:t>
            </w:r>
          </w:p>
        </w:tc>
        <w:tc>
          <w:tcPr>
            <w:tcW w:w="1367"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rPr>
            </w:pPr>
            <w:r w:rsidRPr="008F5711">
              <w:rPr>
                <w:rStyle w:val="a"/>
                <w:rFonts w:ascii="Times New Roman" w:hAnsi="Times New Roman" w:cs="Times New Roman"/>
                <w:sz w:val="24"/>
                <w:szCs w:val="24"/>
                <w:lang w:val="en-US"/>
              </w:rPr>
              <w:t>22%</w:t>
            </w:r>
          </w:p>
        </w:tc>
        <w:tc>
          <w:tcPr>
            <w:tcW w:w="1283"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rPr>
            </w:pPr>
            <w:r w:rsidRPr="008F5711">
              <w:rPr>
                <w:rStyle w:val="a"/>
                <w:rFonts w:ascii="Times New Roman" w:hAnsi="Times New Roman" w:cs="Times New Roman"/>
                <w:sz w:val="24"/>
                <w:szCs w:val="24"/>
                <w:lang w:val="en-US"/>
              </w:rPr>
              <w:t>34%</w:t>
            </w:r>
          </w:p>
        </w:tc>
        <w:tc>
          <w:tcPr>
            <w:tcW w:w="1355"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rPr>
            </w:pPr>
            <w:r w:rsidRPr="008F5711">
              <w:rPr>
                <w:rStyle w:val="a"/>
                <w:rFonts w:ascii="Times New Roman" w:hAnsi="Times New Roman" w:cs="Times New Roman"/>
                <w:sz w:val="24"/>
                <w:szCs w:val="24"/>
                <w:lang w:val="en-US"/>
              </w:rPr>
              <w:t>37%</w:t>
            </w:r>
          </w:p>
        </w:tc>
        <w:tc>
          <w:tcPr>
            <w:tcW w:w="1173"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rPr>
            </w:pPr>
            <w:r w:rsidRPr="008F5711">
              <w:rPr>
                <w:rStyle w:val="a"/>
                <w:rFonts w:ascii="Times New Roman" w:hAnsi="Times New Roman" w:cs="Times New Roman"/>
                <w:sz w:val="24"/>
                <w:szCs w:val="24"/>
                <w:lang w:val="en-US"/>
              </w:rPr>
              <w:t>7%</w:t>
            </w:r>
          </w:p>
        </w:tc>
        <w:tc>
          <w:tcPr>
            <w:tcW w:w="997"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lang w:val="en-US"/>
              </w:rPr>
            </w:pPr>
            <w:r w:rsidRPr="008F5711">
              <w:rPr>
                <w:rStyle w:val="a"/>
                <w:rFonts w:ascii="Times New Roman" w:hAnsi="Times New Roman" w:cs="Times New Roman"/>
                <w:sz w:val="24"/>
                <w:szCs w:val="24"/>
                <w:lang w:val="en-US"/>
              </w:rPr>
              <w:t>100%</w:t>
            </w:r>
          </w:p>
        </w:tc>
      </w:tr>
      <w:tr w:rsidR="00F67295" w:rsidRPr="008F5711" w:rsidTr="008F5711">
        <w:trPr>
          <w:trHeight w:val="585"/>
        </w:trPr>
        <w:tc>
          <w:tcPr>
            <w:tcW w:w="1994"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rPr>
            </w:pPr>
            <w:r w:rsidRPr="008F5711">
              <w:rPr>
                <w:rStyle w:val="a"/>
                <w:rFonts w:ascii="Times New Roman" w:hAnsi="Times New Roman" w:cs="Times New Roman"/>
                <w:sz w:val="24"/>
                <w:szCs w:val="24"/>
                <w:lang w:val="en-US"/>
              </w:rPr>
              <w:t>Mother's Occupation</w:t>
            </w:r>
          </w:p>
        </w:tc>
        <w:tc>
          <w:tcPr>
            <w:tcW w:w="1407"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lang w:val="en-US"/>
              </w:rPr>
            </w:pPr>
            <w:r w:rsidRPr="008F5711">
              <w:rPr>
                <w:rStyle w:val="a"/>
                <w:rFonts w:ascii="Times New Roman" w:hAnsi="Times New Roman" w:cs="Times New Roman"/>
                <w:sz w:val="24"/>
                <w:szCs w:val="24"/>
                <w:lang w:val="en-US"/>
              </w:rPr>
              <w:t>100</w:t>
            </w:r>
          </w:p>
        </w:tc>
        <w:tc>
          <w:tcPr>
            <w:tcW w:w="1367"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rPr>
            </w:pPr>
            <w:r w:rsidRPr="008F5711">
              <w:rPr>
                <w:rStyle w:val="a"/>
                <w:rFonts w:ascii="Times New Roman" w:hAnsi="Times New Roman" w:cs="Times New Roman"/>
                <w:sz w:val="24"/>
                <w:szCs w:val="24"/>
                <w:lang w:val="en-US"/>
              </w:rPr>
              <w:t>18%</w:t>
            </w:r>
          </w:p>
        </w:tc>
        <w:tc>
          <w:tcPr>
            <w:tcW w:w="1283"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rPr>
            </w:pPr>
            <w:r w:rsidRPr="008F5711">
              <w:rPr>
                <w:rStyle w:val="a"/>
                <w:rFonts w:ascii="Times New Roman" w:hAnsi="Times New Roman" w:cs="Times New Roman"/>
                <w:sz w:val="24"/>
                <w:szCs w:val="24"/>
                <w:lang w:val="en-US"/>
              </w:rPr>
              <w:t>50%</w:t>
            </w:r>
          </w:p>
        </w:tc>
        <w:tc>
          <w:tcPr>
            <w:tcW w:w="1355"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rPr>
            </w:pPr>
            <w:r w:rsidRPr="008F5711">
              <w:rPr>
                <w:rStyle w:val="a"/>
                <w:rFonts w:ascii="Times New Roman" w:hAnsi="Times New Roman" w:cs="Times New Roman"/>
                <w:sz w:val="24"/>
                <w:szCs w:val="24"/>
                <w:lang w:val="en-US"/>
              </w:rPr>
              <w:t>32%</w:t>
            </w:r>
          </w:p>
        </w:tc>
        <w:tc>
          <w:tcPr>
            <w:tcW w:w="1173"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rPr>
            </w:pPr>
            <w:r w:rsidRPr="008F5711">
              <w:rPr>
                <w:rStyle w:val="a"/>
                <w:rFonts w:ascii="Times New Roman" w:hAnsi="Times New Roman" w:cs="Times New Roman"/>
                <w:sz w:val="24"/>
                <w:szCs w:val="24"/>
                <w:lang w:val="en-US"/>
              </w:rPr>
              <w:t>-</w:t>
            </w:r>
          </w:p>
        </w:tc>
        <w:tc>
          <w:tcPr>
            <w:tcW w:w="997"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lang w:val="en-US"/>
              </w:rPr>
            </w:pPr>
            <w:r w:rsidRPr="008F5711">
              <w:rPr>
                <w:rStyle w:val="a"/>
                <w:rFonts w:ascii="Times New Roman" w:hAnsi="Times New Roman" w:cs="Times New Roman"/>
                <w:sz w:val="24"/>
                <w:szCs w:val="24"/>
                <w:lang w:val="en-US"/>
              </w:rPr>
              <w:t>100%</w:t>
            </w:r>
          </w:p>
        </w:tc>
      </w:tr>
    </w:tbl>
    <w:p w:rsidR="00F67295" w:rsidRPr="008F5711" w:rsidRDefault="00F67295" w:rsidP="008F5711">
      <w:pPr>
        <w:spacing w:line="480" w:lineRule="auto"/>
        <w:jc w:val="both"/>
        <w:rPr>
          <w:rStyle w:val="a"/>
          <w:rFonts w:ascii="Times New Roman" w:hAnsi="Times New Roman" w:cs="Times New Roman"/>
          <w:sz w:val="24"/>
          <w:szCs w:val="24"/>
        </w:rPr>
      </w:pPr>
    </w:p>
    <w:p w:rsidR="00F67295" w:rsidRPr="008F5711" w:rsidRDefault="00F67295" w:rsidP="008F5711">
      <w:pPr>
        <w:spacing w:line="480" w:lineRule="auto"/>
        <w:jc w:val="both"/>
        <w:rPr>
          <w:rStyle w:val="a"/>
          <w:rFonts w:ascii="Times New Roman" w:hAnsi="Times New Roman" w:cs="Times New Roman"/>
          <w:sz w:val="24"/>
          <w:szCs w:val="24"/>
        </w:rPr>
      </w:pPr>
      <w:r w:rsidRPr="008F5711">
        <w:rPr>
          <w:rStyle w:val="a"/>
          <w:rFonts w:ascii="Times New Roman" w:hAnsi="Times New Roman" w:cs="Times New Roman"/>
          <w:sz w:val="24"/>
          <w:szCs w:val="24"/>
          <w:lang w:val="en-US"/>
        </w:rPr>
        <w:t>Research question 5 shows the occupation of the respondents fathers in which 23% are teachers, 34% are traders, 37% are government workers, while 7% are drivers.</w:t>
      </w:r>
    </w:p>
    <w:p w:rsidR="00F67295" w:rsidRPr="008F5711" w:rsidRDefault="00F67295" w:rsidP="008F5711">
      <w:pPr>
        <w:spacing w:line="480" w:lineRule="auto"/>
        <w:jc w:val="both"/>
        <w:rPr>
          <w:rStyle w:val="a"/>
          <w:rFonts w:ascii="Times New Roman" w:hAnsi="Times New Roman" w:cs="Times New Roman"/>
          <w:sz w:val="24"/>
          <w:szCs w:val="24"/>
        </w:rPr>
      </w:pPr>
      <w:r w:rsidRPr="008F5711">
        <w:rPr>
          <w:rStyle w:val="a"/>
          <w:rFonts w:ascii="Times New Roman" w:hAnsi="Times New Roman" w:cs="Times New Roman"/>
          <w:sz w:val="24"/>
          <w:szCs w:val="24"/>
          <w:lang w:val="en-US"/>
        </w:rPr>
        <w:t>Research question 6 shows the occupation of the respondents mothers in which 18% are teachers, 50% are traders, 32% are government workers, while there are no drivers.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200"/>
        <w:gridCol w:w="1657"/>
        <w:gridCol w:w="1005"/>
        <w:gridCol w:w="866"/>
        <w:gridCol w:w="902"/>
      </w:tblGrid>
      <w:tr w:rsidR="00F67295" w:rsidRPr="008F5711" w:rsidTr="008F5711">
        <w:tc>
          <w:tcPr>
            <w:tcW w:w="5229"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rPr>
            </w:pPr>
            <w:r w:rsidRPr="008F5711">
              <w:rPr>
                <w:rStyle w:val="a"/>
                <w:rFonts w:ascii="Times New Roman" w:hAnsi="Times New Roman" w:cs="Times New Roman"/>
                <w:sz w:val="24"/>
                <w:szCs w:val="24"/>
                <w:lang w:val="en-US"/>
              </w:rPr>
              <w:t>Question</w:t>
            </w:r>
          </w:p>
        </w:tc>
        <w:tc>
          <w:tcPr>
            <w:tcW w:w="1155"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lang w:val="en-US"/>
              </w:rPr>
            </w:pPr>
            <w:r w:rsidRPr="008F5711">
              <w:rPr>
                <w:rStyle w:val="a"/>
                <w:rFonts w:ascii="Times New Roman" w:hAnsi="Times New Roman" w:cs="Times New Roman"/>
                <w:sz w:val="24"/>
                <w:szCs w:val="24"/>
                <w:lang w:val="en-US"/>
              </w:rPr>
              <w:t>FREQUENCY</w:t>
            </w:r>
          </w:p>
        </w:tc>
        <w:tc>
          <w:tcPr>
            <w:tcW w:w="1155"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rPr>
            </w:pPr>
            <w:r w:rsidRPr="008F5711">
              <w:rPr>
                <w:rStyle w:val="a"/>
                <w:rFonts w:ascii="Times New Roman" w:hAnsi="Times New Roman" w:cs="Times New Roman"/>
                <w:sz w:val="24"/>
                <w:szCs w:val="24"/>
                <w:lang w:val="en-US"/>
              </w:rPr>
              <w:t>Yes</w:t>
            </w:r>
          </w:p>
        </w:tc>
        <w:tc>
          <w:tcPr>
            <w:tcW w:w="957"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rPr>
            </w:pPr>
            <w:r w:rsidRPr="008F5711">
              <w:rPr>
                <w:rStyle w:val="a"/>
                <w:rFonts w:ascii="Times New Roman" w:hAnsi="Times New Roman" w:cs="Times New Roman"/>
                <w:sz w:val="24"/>
                <w:szCs w:val="24"/>
                <w:lang w:val="en-US"/>
              </w:rPr>
              <w:t>No</w:t>
            </w:r>
          </w:p>
        </w:tc>
        <w:tc>
          <w:tcPr>
            <w:tcW w:w="957"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lang w:val="en-US"/>
              </w:rPr>
            </w:pPr>
            <w:r w:rsidRPr="008F5711">
              <w:rPr>
                <w:rStyle w:val="a"/>
                <w:rFonts w:ascii="Times New Roman" w:hAnsi="Times New Roman" w:cs="Times New Roman"/>
                <w:sz w:val="24"/>
                <w:szCs w:val="24"/>
                <w:lang w:val="en-US"/>
              </w:rPr>
              <w:t>Total</w:t>
            </w:r>
          </w:p>
        </w:tc>
      </w:tr>
      <w:tr w:rsidR="00F67295" w:rsidRPr="008F5711" w:rsidTr="008F5711">
        <w:tc>
          <w:tcPr>
            <w:tcW w:w="5229"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rPr>
            </w:pPr>
            <w:r w:rsidRPr="008F5711">
              <w:rPr>
                <w:rStyle w:val="a"/>
                <w:rFonts w:ascii="Times New Roman" w:hAnsi="Times New Roman" w:cs="Times New Roman"/>
                <w:sz w:val="24"/>
                <w:szCs w:val="24"/>
                <w:lang w:val="en-US"/>
              </w:rPr>
              <w:t>Does your parents/guardian look through your class notebooks at home</w:t>
            </w:r>
          </w:p>
        </w:tc>
        <w:tc>
          <w:tcPr>
            <w:tcW w:w="1155"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lang w:val="en-US"/>
              </w:rPr>
            </w:pPr>
            <w:r w:rsidRPr="008F5711">
              <w:rPr>
                <w:rStyle w:val="a"/>
                <w:rFonts w:ascii="Times New Roman" w:hAnsi="Times New Roman" w:cs="Times New Roman"/>
                <w:sz w:val="24"/>
                <w:szCs w:val="24"/>
                <w:lang w:val="en-US"/>
              </w:rPr>
              <w:t>100</w:t>
            </w:r>
          </w:p>
        </w:tc>
        <w:tc>
          <w:tcPr>
            <w:tcW w:w="1155"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rPr>
            </w:pPr>
            <w:r w:rsidRPr="008F5711">
              <w:rPr>
                <w:rStyle w:val="a"/>
                <w:rFonts w:ascii="Times New Roman" w:hAnsi="Times New Roman" w:cs="Times New Roman"/>
                <w:sz w:val="24"/>
                <w:szCs w:val="24"/>
                <w:lang w:val="en-US"/>
              </w:rPr>
              <w:t>57%</w:t>
            </w:r>
          </w:p>
        </w:tc>
        <w:tc>
          <w:tcPr>
            <w:tcW w:w="957"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rPr>
            </w:pPr>
            <w:r w:rsidRPr="008F5711">
              <w:rPr>
                <w:rStyle w:val="a"/>
                <w:rFonts w:ascii="Times New Roman" w:hAnsi="Times New Roman" w:cs="Times New Roman"/>
                <w:sz w:val="24"/>
                <w:szCs w:val="24"/>
                <w:lang w:val="en-US"/>
              </w:rPr>
              <w:t>43%</w:t>
            </w:r>
          </w:p>
        </w:tc>
        <w:tc>
          <w:tcPr>
            <w:tcW w:w="957"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lang w:val="en-US"/>
              </w:rPr>
            </w:pPr>
            <w:r w:rsidRPr="008F5711">
              <w:rPr>
                <w:rStyle w:val="a"/>
                <w:rFonts w:ascii="Times New Roman" w:hAnsi="Times New Roman" w:cs="Times New Roman"/>
                <w:sz w:val="24"/>
                <w:szCs w:val="24"/>
                <w:lang w:val="en-US"/>
              </w:rPr>
              <w:t>100%</w:t>
            </w:r>
          </w:p>
        </w:tc>
      </w:tr>
    </w:tbl>
    <w:p w:rsidR="00F67295" w:rsidRPr="008F5711" w:rsidRDefault="00F67295" w:rsidP="008F5711">
      <w:pPr>
        <w:spacing w:line="480" w:lineRule="auto"/>
        <w:jc w:val="both"/>
        <w:rPr>
          <w:rStyle w:val="a"/>
          <w:rFonts w:ascii="Times New Roman" w:hAnsi="Times New Roman" w:cs="Times New Roman"/>
          <w:sz w:val="24"/>
          <w:szCs w:val="24"/>
          <w:lang w:val="en-US"/>
        </w:rPr>
      </w:pPr>
    </w:p>
    <w:p w:rsidR="00F67295" w:rsidRPr="008F5711" w:rsidRDefault="00F67295" w:rsidP="008F5711">
      <w:pPr>
        <w:spacing w:line="480" w:lineRule="auto"/>
        <w:jc w:val="both"/>
        <w:rPr>
          <w:rStyle w:val="a"/>
          <w:rFonts w:ascii="Times New Roman" w:hAnsi="Times New Roman" w:cs="Times New Roman"/>
          <w:sz w:val="24"/>
          <w:szCs w:val="24"/>
          <w:lang w:val="en-US"/>
        </w:rPr>
      </w:pPr>
      <w:r w:rsidRPr="008F5711">
        <w:rPr>
          <w:rStyle w:val="a"/>
          <w:rFonts w:ascii="Times New Roman" w:hAnsi="Times New Roman" w:cs="Times New Roman"/>
          <w:sz w:val="24"/>
          <w:szCs w:val="24"/>
          <w:lang w:val="en-US"/>
        </w:rPr>
        <w:t>Question 7 showed that the highest percentage of the respondents parents</w:t>
      </w:r>
      <w:proofErr w:type="gramStart"/>
      <w:r w:rsidRPr="008F5711">
        <w:rPr>
          <w:rStyle w:val="a"/>
          <w:rFonts w:ascii="Times New Roman" w:hAnsi="Times New Roman" w:cs="Times New Roman"/>
          <w:sz w:val="24"/>
          <w:szCs w:val="24"/>
          <w:lang w:val="en-US"/>
        </w:rPr>
        <w:t>,57</w:t>
      </w:r>
      <w:proofErr w:type="gramEnd"/>
      <w:r w:rsidRPr="008F5711">
        <w:rPr>
          <w:rStyle w:val="a"/>
          <w:rFonts w:ascii="Times New Roman" w:hAnsi="Times New Roman" w:cs="Times New Roman"/>
          <w:sz w:val="24"/>
          <w:szCs w:val="24"/>
          <w:lang w:val="en-US"/>
        </w:rPr>
        <w:t>%, look through their school note books, while 47% does not look through it.</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14"/>
        <w:gridCol w:w="1540"/>
        <w:gridCol w:w="891"/>
        <w:gridCol w:w="1564"/>
        <w:gridCol w:w="914"/>
        <w:gridCol w:w="951"/>
        <w:gridCol w:w="817"/>
        <w:gridCol w:w="939"/>
      </w:tblGrid>
      <w:tr w:rsidR="00F67295" w:rsidRPr="008F5711" w:rsidTr="008F5711">
        <w:tc>
          <w:tcPr>
            <w:tcW w:w="1787"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rPr>
            </w:pPr>
            <w:r w:rsidRPr="008F5711">
              <w:rPr>
                <w:rStyle w:val="a"/>
                <w:rFonts w:ascii="Times New Roman" w:hAnsi="Times New Roman" w:cs="Times New Roman"/>
                <w:sz w:val="24"/>
                <w:szCs w:val="24"/>
                <w:lang w:val="en-US"/>
              </w:rPr>
              <w:lastRenderedPageBreak/>
              <w:t xml:space="preserve">Question </w:t>
            </w:r>
          </w:p>
        </w:tc>
        <w:tc>
          <w:tcPr>
            <w:tcW w:w="615"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lang w:val="en-US"/>
              </w:rPr>
            </w:pPr>
            <w:r w:rsidRPr="008F5711">
              <w:rPr>
                <w:rStyle w:val="a"/>
                <w:rFonts w:ascii="Times New Roman" w:hAnsi="Times New Roman" w:cs="Times New Roman"/>
                <w:sz w:val="24"/>
                <w:szCs w:val="24"/>
                <w:lang w:val="en-US"/>
              </w:rPr>
              <w:t>FREQUENCY</w:t>
            </w:r>
          </w:p>
        </w:tc>
        <w:tc>
          <w:tcPr>
            <w:tcW w:w="985"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rPr>
            </w:pPr>
            <w:r w:rsidRPr="008F5711">
              <w:rPr>
                <w:rStyle w:val="a"/>
                <w:rFonts w:ascii="Times New Roman" w:hAnsi="Times New Roman" w:cs="Times New Roman"/>
                <w:sz w:val="24"/>
                <w:szCs w:val="24"/>
                <w:lang w:val="en-US"/>
              </w:rPr>
              <w:t>Playing</w:t>
            </w:r>
          </w:p>
        </w:tc>
        <w:tc>
          <w:tcPr>
            <w:tcW w:w="1752"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rPr>
            </w:pPr>
            <w:r w:rsidRPr="008F5711">
              <w:rPr>
                <w:rStyle w:val="a"/>
                <w:rFonts w:ascii="Times New Roman" w:hAnsi="Times New Roman" w:cs="Times New Roman"/>
                <w:sz w:val="24"/>
                <w:szCs w:val="24"/>
                <w:lang w:val="en-US"/>
              </w:rPr>
              <w:t>Apprenticeship</w:t>
            </w:r>
          </w:p>
        </w:tc>
        <w:tc>
          <w:tcPr>
            <w:tcW w:w="1100"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rPr>
            </w:pPr>
            <w:r w:rsidRPr="008F5711">
              <w:rPr>
                <w:rStyle w:val="a"/>
                <w:rFonts w:ascii="Times New Roman" w:hAnsi="Times New Roman" w:cs="Times New Roman"/>
                <w:sz w:val="24"/>
                <w:szCs w:val="24"/>
                <w:lang w:val="en-US"/>
              </w:rPr>
              <w:t>Trading</w:t>
            </w:r>
          </w:p>
        </w:tc>
        <w:tc>
          <w:tcPr>
            <w:tcW w:w="1048"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rPr>
            </w:pPr>
            <w:r w:rsidRPr="008F5711">
              <w:rPr>
                <w:rStyle w:val="a"/>
                <w:rFonts w:ascii="Times New Roman" w:hAnsi="Times New Roman" w:cs="Times New Roman"/>
                <w:sz w:val="24"/>
                <w:szCs w:val="24"/>
                <w:lang w:val="en-US"/>
              </w:rPr>
              <w:t>Reading</w:t>
            </w:r>
          </w:p>
        </w:tc>
        <w:tc>
          <w:tcPr>
            <w:tcW w:w="1253"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rPr>
            </w:pPr>
            <w:r w:rsidRPr="008F5711">
              <w:rPr>
                <w:rStyle w:val="a"/>
                <w:rFonts w:ascii="Times New Roman" w:hAnsi="Times New Roman" w:cs="Times New Roman"/>
                <w:sz w:val="24"/>
                <w:szCs w:val="24"/>
                <w:lang w:val="en-US"/>
              </w:rPr>
              <w:t>Riding on bike</w:t>
            </w:r>
          </w:p>
        </w:tc>
        <w:tc>
          <w:tcPr>
            <w:tcW w:w="1036"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lang w:val="en-US"/>
              </w:rPr>
            </w:pPr>
            <w:r w:rsidRPr="008F5711">
              <w:rPr>
                <w:rStyle w:val="a"/>
                <w:rFonts w:ascii="Times New Roman" w:hAnsi="Times New Roman" w:cs="Times New Roman"/>
                <w:sz w:val="24"/>
                <w:szCs w:val="24"/>
                <w:lang w:val="en-US"/>
              </w:rPr>
              <w:t>TOTAL</w:t>
            </w:r>
          </w:p>
        </w:tc>
      </w:tr>
      <w:tr w:rsidR="00F67295" w:rsidRPr="008F5711" w:rsidTr="008F5711">
        <w:trPr>
          <w:trHeight w:val="455"/>
        </w:trPr>
        <w:tc>
          <w:tcPr>
            <w:tcW w:w="1787"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rPr>
            </w:pPr>
            <w:r w:rsidRPr="008F5711">
              <w:rPr>
                <w:rStyle w:val="a"/>
                <w:rFonts w:ascii="Times New Roman" w:hAnsi="Times New Roman" w:cs="Times New Roman"/>
                <w:sz w:val="24"/>
                <w:szCs w:val="24"/>
                <w:lang w:val="en-US"/>
              </w:rPr>
              <w:t>How do you spend your leisure time</w:t>
            </w:r>
          </w:p>
        </w:tc>
        <w:tc>
          <w:tcPr>
            <w:tcW w:w="615"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lang w:val="en-US"/>
              </w:rPr>
            </w:pPr>
            <w:r w:rsidRPr="008F5711">
              <w:rPr>
                <w:rStyle w:val="a"/>
                <w:rFonts w:ascii="Times New Roman" w:hAnsi="Times New Roman" w:cs="Times New Roman"/>
                <w:sz w:val="24"/>
                <w:szCs w:val="24"/>
                <w:lang w:val="en-US"/>
              </w:rPr>
              <w:t>100</w:t>
            </w:r>
          </w:p>
        </w:tc>
        <w:tc>
          <w:tcPr>
            <w:tcW w:w="985"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rPr>
            </w:pPr>
            <w:r w:rsidRPr="008F5711">
              <w:rPr>
                <w:rStyle w:val="a"/>
                <w:rFonts w:ascii="Times New Roman" w:hAnsi="Times New Roman" w:cs="Times New Roman"/>
                <w:sz w:val="24"/>
                <w:szCs w:val="24"/>
                <w:lang w:val="en-US"/>
              </w:rPr>
              <w:t>24%</w:t>
            </w:r>
          </w:p>
        </w:tc>
        <w:tc>
          <w:tcPr>
            <w:tcW w:w="1752"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rPr>
            </w:pPr>
            <w:r w:rsidRPr="008F5711">
              <w:rPr>
                <w:rStyle w:val="a"/>
                <w:rFonts w:ascii="Times New Roman" w:hAnsi="Times New Roman" w:cs="Times New Roman"/>
                <w:sz w:val="24"/>
                <w:szCs w:val="24"/>
                <w:lang w:val="en-US"/>
              </w:rPr>
              <w:t>8%</w:t>
            </w:r>
          </w:p>
        </w:tc>
        <w:tc>
          <w:tcPr>
            <w:tcW w:w="1100"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rPr>
            </w:pPr>
            <w:r w:rsidRPr="008F5711">
              <w:rPr>
                <w:rStyle w:val="a"/>
                <w:rFonts w:ascii="Times New Roman" w:hAnsi="Times New Roman" w:cs="Times New Roman"/>
                <w:sz w:val="24"/>
                <w:szCs w:val="24"/>
                <w:lang w:val="en-US"/>
              </w:rPr>
              <w:t>18%</w:t>
            </w:r>
          </w:p>
        </w:tc>
        <w:tc>
          <w:tcPr>
            <w:tcW w:w="1048"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rPr>
            </w:pPr>
            <w:r w:rsidRPr="008F5711">
              <w:rPr>
                <w:rStyle w:val="a"/>
                <w:rFonts w:ascii="Times New Roman" w:hAnsi="Times New Roman" w:cs="Times New Roman"/>
                <w:sz w:val="24"/>
                <w:szCs w:val="24"/>
                <w:lang w:val="en-US"/>
              </w:rPr>
              <w:t>43%</w:t>
            </w:r>
          </w:p>
        </w:tc>
        <w:tc>
          <w:tcPr>
            <w:tcW w:w="1253"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rPr>
            </w:pPr>
            <w:r w:rsidRPr="008F5711">
              <w:rPr>
                <w:rStyle w:val="a"/>
                <w:rFonts w:ascii="Times New Roman" w:hAnsi="Times New Roman" w:cs="Times New Roman"/>
                <w:sz w:val="24"/>
                <w:szCs w:val="24"/>
                <w:lang w:val="en-US"/>
              </w:rPr>
              <w:t>7%</w:t>
            </w:r>
          </w:p>
        </w:tc>
        <w:tc>
          <w:tcPr>
            <w:tcW w:w="1036"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lang w:val="en-US"/>
              </w:rPr>
            </w:pPr>
            <w:r w:rsidRPr="008F5711">
              <w:rPr>
                <w:rStyle w:val="a"/>
                <w:rFonts w:ascii="Times New Roman" w:hAnsi="Times New Roman" w:cs="Times New Roman"/>
                <w:sz w:val="24"/>
                <w:szCs w:val="24"/>
                <w:lang w:val="en-US"/>
              </w:rPr>
              <w:t>100%</w:t>
            </w:r>
          </w:p>
        </w:tc>
      </w:tr>
    </w:tbl>
    <w:p w:rsidR="00F67295" w:rsidRPr="008F5711" w:rsidRDefault="00F67295" w:rsidP="008F5711">
      <w:pPr>
        <w:spacing w:line="480" w:lineRule="auto"/>
        <w:jc w:val="both"/>
        <w:rPr>
          <w:rStyle w:val="a"/>
          <w:rFonts w:ascii="Times New Roman" w:hAnsi="Times New Roman" w:cs="Times New Roman"/>
          <w:sz w:val="24"/>
          <w:szCs w:val="24"/>
        </w:rPr>
      </w:pPr>
    </w:p>
    <w:p w:rsidR="00F67295" w:rsidRPr="008F5711" w:rsidRDefault="00F67295" w:rsidP="008F5711">
      <w:pPr>
        <w:spacing w:line="480" w:lineRule="auto"/>
        <w:jc w:val="both"/>
        <w:rPr>
          <w:rStyle w:val="a"/>
          <w:rFonts w:ascii="Times New Roman" w:hAnsi="Times New Roman" w:cs="Times New Roman"/>
          <w:sz w:val="24"/>
          <w:szCs w:val="24"/>
        </w:rPr>
      </w:pPr>
      <w:r w:rsidRPr="008F5711">
        <w:rPr>
          <w:rStyle w:val="a"/>
          <w:rFonts w:ascii="Times New Roman" w:hAnsi="Times New Roman" w:cs="Times New Roman"/>
          <w:sz w:val="24"/>
          <w:szCs w:val="24"/>
          <w:lang w:val="en-US"/>
        </w:rPr>
        <w:t>The question 8 showed how students use their leisure time in which 24%chose playing, 8% chose Apprenticeship, 18% chose trading, 43% chose reading, 7% ride on bike.</w:t>
      </w:r>
    </w:p>
    <w:p w:rsidR="00F67295" w:rsidRPr="008F5711" w:rsidRDefault="00F67295" w:rsidP="008F5711">
      <w:pPr>
        <w:spacing w:line="480" w:lineRule="auto"/>
        <w:jc w:val="both"/>
        <w:rPr>
          <w:rStyle w:val="a"/>
          <w:rFonts w:ascii="Times New Roman" w:hAnsi="Times New Roman" w:cs="Times New Roman"/>
          <w:sz w:val="24"/>
          <w:szCs w:val="24"/>
        </w:rPr>
      </w:pPr>
      <w:r w:rsidRPr="008F5711">
        <w:rPr>
          <w:rStyle w:val="a"/>
          <w:rFonts w:ascii="Times New Roman" w:hAnsi="Times New Roman" w:cs="Times New Roman"/>
          <w:sz w:val="24"/>
          <w:szCs w:val="24"/>
          <w:lang w:val="en-US"/>
        </w:rPr>
        <w:t xml:space="preserve">The section </w:t>
      </w:r>
      <w:proofErr w:type="gramStart"/>
      <w:r w:rsidRPr="008F5711">
        <w:rPr>
          <w:rStyle w:val="a"/>
          <w:rFonts w:ascii="Times New Roman" w:hAnsi="Times New Roman" w:cs="Times New Roman"/>
          <w:sz w:val="24"/>
          <w:szCs w:val="24"/>
          <w:lang w:val="en-US"/>
        </w:rPr>
        <w:t>A</w:t>
      </w:r>
      <w:proofErr w:type="gramEnd"/>
      <w:r w:rsidRPr="008F5711">
        <w:rPr>
          <w:rStyle w:val="a"/>
          <w:rFonts w:ascii="Times New Roman" w:hAnsi="Times New Roman" w:cs="Times New Roman"/>
          <w:sz w:val="24"/>
          <w:szCs w:val="24"/>
          <w:lang w:val="en-US"/>
        </w:rPr>
        <w:t xml:space="preserve"> questions has revealed the personal lives of the students in order to know how it affect their attitude towards their studies.</w:t>
      </w:r>
    </w:p>
    <w:p w:rsidR="00F67295" w:rsidRPr="008F5711" w:rsidRDefault="00F67295" w:rsidP="008F5711">
      <w:pPr>
        <w:spacing w:line="480" w:lineRule="auto"/>
        <w:jc w:val="both"/>
        <w:rPr>
          <w:rStyle w:val="a"/>
          <w:rFonts w:ascii="Times New Roman" w:hAnsi="Times New Roman" w:cs="Times New Roman"/>
          <w:sz w:val="24"/>
          <w:szCs w:val="24"/>
          <w:lang w:val="en-US"/>
        </w:rPr>
      </w:pPr>
    </w:p>
    <w:p w:rsidR="00F67295" w:rsidRPr="008F5711" w:rsidRDefault="00F67295" w:rsidP="008F5711">
      <w:pPr>
        <w:spacing w:line="480" w:lineRule="auto"/>
        <w:jc w:val="both"/>
        <w:rPr>
          <w:rStyle w:val="a"/>
          <w:rFonts w:ascii="Times New Roman" w:hAnsi="Times New Roman" w:cs="Times New Roman"/>
          <w:sz w:val="24"/>
          <w:szCs w:val="24"/>
          <w:lang w:val="en-US"/>
        </w:rPr>
      </w:pPr>
    </w:p>
    <w:p w:rsidR="00F67295" w:rsidRPr="008F5711" w:rsidRDefault="00F67295" w:rsidP="008F5711">
      <w:pPr>
        <w:spacing w:line="480" w:lineRule="auto"/>
        <w:jc w:val="both"/>
        <w:rPr>
          <w:rStyle w:val="a"/>
          <w:rFonts w:ascii="Times New Roman" w:hAnsi="Times New Roman" w:cs="Times New Roman"/>
          <w:sz w:val="24"/>
          <w:szCs w:val="24"/>
          <w:lang w:val="en-US"/>
        </w:rPr>
      </w:pPr>
    </w:p>
    <w:p w:rsidR="00F67295" w:rsidRPr="008F5711" w:rsidRDefault="00F67295" w:rsidP="008F5711">
      <w:pPr>
        <w:spacing w:line="480" w:lineRule="auto"/>
        <w:jc w:val="both"/>
        <w:rPr>
          <w:rStyle w:val="a"/>
          <w:rFonts w:ascii="Times New Roman" w:hAnsi="Times New Roman" w:cs="Times New Roman"/>
          <w:sz w:val="24"/>
          <w:szCs w:val="24"/>
        </w:rPr>
      </w:pPr>
      <w:r w:rsidRPr="008F5711">
        <w:rPr>
          <w:rStyle w:val="a"/>
          <w:rFonts w:ascii="Times New Roman" w:hAnsi="Times New Roman" w:cs="Times New Roman"/>
          <w:sz w:val="24"/>
          <w:szCs w:val="24"/>
          <w:lang w:val="en-US"/>
        </w:rPr>
        <w:lastRenderedPageBreak/>
        <w:t>Section B</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91"/>
        <w:gridCol w:w="2311"/>
        <w:gridCol w:w="516"/>
        <w:gridCol w:w="656"/>
        <w:gridCol w:w="499"/>
        <w:gridCol w:w="663"/>
        <w:gridCol w:w="552"/>
        <w:gridCol w:w="663"/>
        <w:gridCol w:w="520"/>
        <w:gridCol w:w="656"/>
        <w:gridCol w:w="1003"/>
      </w:tblGrid>
      <w:tr w:rsidR="00F67295" w:rsidRPr="008F5711" w:rsidTr="008F5711">
        <w:tc>
          <w:tcPr>
            <w:tcW w:w="558"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lang w:val="en-US"/>
              </w:rPr>
            </w:pPr>
            <w:r w:rsidRPr="008F5711">
              <w:rPr>
                <w:rStyle w:val="a"/>
                <w:rFonts w:ascii="Times New Roman" w:hAnsi="Times New Roman" w:cs="Times New Roman"/>
                <w:sz w:val="24"/>
                <w:szCs w:val="24"/>
                <w:lang w:val="en-US"/>
              </w:rPr>
              <w:t>S/N</w:t>
            </w:r>
          </w:p>
        </w:tc>
        <w:tc>
          <w:tcPr>
            <w:tcW w:w="3284"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rPr>
            </w:pPr>
            <w:r w:rsidRPr="008F5711">
              <w:rPr>
                <w:rStyle w:val="a"/>
                <w:rFonts w:ascii="Times New Roman" w:hAnsi="Times New Roman" w:cs="Times New Roman"/>
                <w:sz w:val="24"/>
                <w:szCs w:val="24"/>
                <w:lang w:val="en-US"/>
              </w:rPr>
              <w:t>Questions</w:t>
            </w:r>
          </w:p>
        </w:tc>
        <w:tc>
          <w:tcPr>
            <w:tcW w:w="573"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rPr>
            </w:pPr>
            <w:r w:rsidRPr="008F5711">
              <w:rPr>
                <w:rStyle w:val="a"/>
                <w:rFonts w:ascii="Times New Roman" w:hAnsi="Times New Roman" w:cs="Times New Roman"/>
                <w:sz w:val="24"/>
                <w:szCs w:val="24"/>
                <w:lang w:val="en-US"/>
              </w:rPr>
              <w:t>S</w:t>
            </w:r>
          </w:p>
        </w:tc>
        <w:tc>
          <w:tcPr>
            <w:tcW w:w="643"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lang w:val="en-US"/>
              </w:rPr>
            </w:pPr>
            <w:r w:rsidRPr="008F5711">
              <w:rPr>
                <w:rStyle w:val="a"/>
                <w:rFonts w:ascii="Times New Roman" w:hAnsi="Times New Roman" w:cs="Times New Roman"/>
                <w:sz w:val="24"/>
                <w:szCs w:val="24"/>
                <w:lang w:val="en-US"/>
              </w:rPr>
              <w:t>%</w:t>
            </w:r>
          </w:p>
        </w:tc>
        <w:tc>
          <w:tcPr>
            <w:tcW w:w="539"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rPr>
            </w:pPr>
            <w:r w:rsidRPr="008F5711">
              <w:rPr>
                <w:rStyle w:val="a"/>
                <w:rFonts w:ascii="Times New Roman" w:hAnsi="Times New Roman" w:cs="Times New Roman"/>
                <w:sz w:val="24"/>
                <w:szCs w:val="24"/>
                <w:lang w:val="en-US"/>
              </w:rPr>
              <w:t>A</w:t>
            </w:r>
          </w:p>
        </w:tc>
        <w:tc>
          <w:tcPr>
            <w:tcW w:w="669"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lang w:val="en-US"/>
              </w:rPr>
            </w:pPr>
            <w:r w:rsidRPr="008F5711">
              <w:rPr>
                <w:rStyle w:val="a"/>
                <w:rFonts w:ascii="Times New Roman" w:hAnsi="Times New Roman" w:cs="Times New Roman"/>
                <w:sz w:val="24"/>
                <w:szCs w:val="24"/>
                <w:lang w:val="en-US"/>
              </w:rPr>
              <w:t>%</w:t>
            </w:r>
          </w:p>
        </w:tc>
        <w:tc>
          <w:tcPr>
            <w:tcW w:w="580"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rPr>
            </w:pPr>
            <w:r w:rsidRPr="008F5711">
              <w:rPr>
                <w:rStyle w:val="a"/>
                <w:rFonts w:ascii="Times New Roman" w:hAnsi="Times New Roman" w:cs="Times New Roman"/>
                <w:sz w:val="24"/>
                <w:szCs w:val="24"/>
                <w:lang w:val="en-US"/>
              </w:rPr>
              <w:t>SD</w:t>
            </w:r>
          </w:p>
        </w:tc>
        <w:tc>
          <w:tcPr>
            <w:tcW w:w="670"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lang w:val="en-US"/>
              </w:rPr>
            </w:pPr>
            <w:r w:rsidRPr="008F5711">
              <w:rPr>
                <w:rStyle w:val="a"/>
                <w:rFonts w:ascii="Times New Roman" w:hAnsi="Times New Roman" w:cs="Times New Roman"/>
                <w:sz w:val="24"/>
                <w:szCs w:val="24"/>
                <w:lang w:val="en-US"/>
              </w:rPr>
              <w:t>%</w:t>
            </w:r>
          </w:p>
        </w:tc>
        <w:tc>
          <w:tcPr>
            <w:tcW w:w="580"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rPr>
            </w:pPr>
            <w:r w:rsidRPr="008F5711">
              <w:rPr>
                <w:rStyle w:val="a"/>
                <w:rFonts w:ascii="Times New Roman" w:hAnsi="Times New Roman" w:cs="Times New Roman"/>
                <w:sz w:val="24"/>
                <w:szCs w:val="24"/>
                <w:lang w:val="en-US"/>
              </w:rPr>
              <w:t>D</w:t>
            </w:r>
          </w:p>
        </w:tc>
        <w:tc>
          <w:tcPr>
            <w:tcW w:w="631"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lang w:val="en-US"/>
              </w:rPr>
            </w:pPr>
            <w:r w:rsidRPr="008F5711">
              <w:rPr>
                <w:rStyle w:val="a"/>
                <w:rFonts w:ascii="Times New Roman" w:hAnsi="Times New Roman" w:cs="Times New Roman"/>
                <w:sz w:val="24"/>
                <w:szCs w:val="24"/>
                <w:lang w:val="en-US"/>
              </w:rPr>
              <w:t>%</w:t>
            </w:r>
          </w:p>
        </w:tc>
        <w:tc>
          <w:tcPr>
            <w:tcW w:w="849"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lang w:val="en-US"/>
              </w:rPr>
            </w:pPr>
            <w:r w:rsidRPr="008F5711">
              <w:rPr>
                <w:rStyle w:val="a"/>
                <w:rFonts w:ascii="Times New Roman" w:hAnsi="Times New Roman" w:cs="Times New Roman"/>
                <w:sz w:val="24"/>
                <w:szCs w:val="24"/>
                <w:lang w:val="en-US"/>
              </w:rPr>
              <w:t>TOTAL</w:t>
            </w:r>
          </w:p>
        </w:tc>
      </w:tr>
      <w:tr w:rsidR="00F67295" w:rsidRPr="008F5711" w:rsidTr="008F5711">
        <w:tc>
          <w:tcPr>
            <w:tcW w:w="558"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lang w:val="en-US"/>
              </w:rPr>
            </w:pPr>
            <w:r w:rsidRPr="008F5711">
              <w:rPr>
                <w:rStyle w:val="a"/>
                <w:rFonts w:ascii="Times New Roman" w:hAnsi="Times New Roman" w:cs="Times New Roman"/>
                <w:sz w:val="24"/>
                <w:szCs w:val="24"/>
                <w:lang w:val="en-US"/>
              </w:rPr>
              <w:t>1</w:t>
            </w:r>
          </w:p>
        </w:tc>
        <w:tc>
          <w:tcPr>
            <w:tcW w:w="3284"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rPr>
            </w:pPr>
            <w:r w:rsidRPr="008F5711">
              <w:rPr>
                <w:rStyle w:val="a"/>
                <w:rFonts w:ascii="Times New Roman" w:hAnsi="Times New Roman" w:cs="Times New Roman"/>
                <w:sz w:val="24"/>
                <w:szCs w:val="24"/>
                <w:lang w:val="en-US"/>
              </w:rPr>
              <w:t>Is English your favorite subject</w:t>
            </w:r>
          </w:p>
        </w:tc>
        <w:tc>
          <w:tcPr>
            <w:tcW w:w="573"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rPr>
            </w:pPr>
            <w:r w:rsidRPr="008F5711">
              <w:rPr>
                <w:rStyle w:val="a"/>
                <w:rFonts w:ascii="Times New Roman" w:hAnsi="Times New Roman" w:cs="Times New Roman"/>
                <w:sz w:val="24"/>
                <w:szCs w:val="24"/>
                <w:lang w:val="en-US"/>
              </w:rPr>
              <w:t>22</w:t>
            </w:r>
          </w:p>
        </w:tc>
        <w:tc>
          <w:tcPr>
            <w:tcW w:w="643"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lang w:val="en-US"/>
              </w:rPr>
            </w:pPr>
            <w:r w:rsidRPr="008F5711">
              <w:rPr>
                <w:rStyle w:val="a"/>
                <w:rFonts w:ascii="Times New Roman" w:hAnsi="Times New Roman" w:cs="Times New Roman"/>
                <w:sz w:val="24"/>
                <w:szCs w:val="24"/>
                <w:lang w:val="en-US"/>
              </w:rPr>
              <w:t>22%</w:t>
            </w:r>
          </w:p>
        </w:tc>
        <w:tc>
          <w:tcPr>
            <w:tcW w:w="539"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rPr>
            </w:pPr>
            <w:r w:rsidRPr="008F5711">
              <w:rPr>
                <w:rStyle w:val="a"/>
                <w:rFonts w:ascii="Times New Roman" w:hAnsi="Times New Roman" w:cs="Times New Roman"/>
                <w:sz w:val="24"/>
                <w:szCs w:val="24"/>
                <w:lang w:val="en-US"/>
              </w:rPr>
              <w:t>44</w:t>
            </w:r>
          </w:p>
        </w:tc>
        <w:tc>
          <w:tcPr>
            <w:tcW w:w="669"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lang w:val="en-US"/>
              </w:rPr>
            </w:pPr>
            <w:r w:rsidRPr="008F5711">
              <w:rPr>
                <w:rStyle w:val="a"/>
                <w:rFonts w:ascii="Times New Roman" w:hAnsi="Times New Roman" w:cs="Times New Roman"/>
                <w:sz w:val="24"/>
                <w:szCs w:val="24"/>
                <w:lang w:val="en-US"/>
              </w:rPr>
              <w:t>44%</w:t>
            </w:r>
          </w:p>
        </w:tc>
        <w:tc>
          <w:tcPr>
            <w:tcW w:w="580"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rPr>
            </w:pPr>
            <w:r w:rsidRPr="008F5711">
              <w:rPr>
                <w:rStyle w:val="a"/>
                <w:rFonts w:ascii="Times New Roman" w:hAnsi="Times New Roman" w:cs="Times New Roman"/>
                <w:sz w:val="24"/>
                <w:szCs w:val="24"/>
                <w:lang w:val="en-US"/>
              </w:rPr>
              <w:t>11</w:t>
            </w:r>
          </w:p>
        </w:tc>
        <w:tc>
          <w:tcPr>
            <w:tcW w:w="670"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lang w:val="en-US"/>
              </w:rPr>
            </w:pPr>
            <w:r w:rsidRPr="008F5711">
              <w:rPr>
                <w:rStyle w:val="a"/>
                <w:rFonts w:ascii="Times New Roman" w:hAnsi="Times New Roman" w:cs="Times New Roman"/>
                <w:sz w:val="24"/>
                <w:szCs w:val="24"/>
                <w:lang w:val="en-US"/>
              </w:rPr>
              <w:t>11%</w:t>
            </w:r>
          </w:p>
        </w:tc>
        <w:tc>
          <w:tcPr>
            <w:tcW w:w="580"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rPr>
            </w:pPr>
            <w:r w:rsidRPr="008F5711">
              <w:rPr>
                <w:rStyle w:val="a"/>
                <w:rFonts w:ascii="Times New Roman" w:hAnsi="Times New Roman" w:cs="Times New Roman"/>
                <w:sz w:val="24"/>
                <w:szCs w:val="24"/>
                <w:lang w:val="en-US"/>
              </w:rPr>
              <w:t>23</w:t>
            </w:r>
          </w:p>
        </w:tc>
        <w:tc>
          <w:tcPr>
            <w:tcW w:w="631"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lang w:val="en-US"/>
              </w:rPr>
            </w:pPr>
            <w:r w:rsidRPr="008F5711">
              <w:rPr>
                <w:rStyle w:val="a"/>
                <w:rFonts w:ascii="Times New Roman" w:hAnsi="Times New Roman" w:cs="Times New Roman"/>
                <w:sz w:val="24"/>
                <w:szCs w:val="24"/>
                <w:lang w:val="en-US"/>
              </w:rPr>
              <w:t>23%</w:t>
            </w:r>
          </w:p>
        </w:tc>
        <w:tc>
          <w:tcPr>
            <w:tcW w:w="849"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lang w:val="en-US"/>
              </w:rPr>
            </w:pPr>
            <w:r w:rsidRPr="008F5711">
              <w:rPr>
                <w:rFonts w:ascii="Times New Roman" w:eastAsia="Times New Roman" w:hAnsi="Times New Roman" w:cs="Times New Roman"/>
                <w:sz w:val="24"/>
                <w:szCs w:val="24"/>
                <w:lang w:val="en-US" w:eastAsia="en-GB"/>
              </w:rPr>
              <w:t>100%</w:t>
            </w:r>
          </w:p>
        </w:tc>
      </w:tr>
      <w:tr w:rsidR="00F67295" w:rsidRPr="008F5711" w:rsidTr="008F5711">
        <w:tc>
          <w:tcPr>
            <w:tcW w:w="558"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lang w:val="en-US"/>
              </w:rPr>
            </w:pPr>
            <w:r w:rsidRPr="008F5711">
              <w:rPr>
                <w:rStyle w:val="a"/>
                <w:rFonts w:ascii="Times New Roman" w:hAnsi="Times New Roman" w:cs="Times New Roman"/>
                <w:sz w:val="24"/>
                <w:szCs w:val="24"/>
                <w:lang w:val="en-US"/>
              </w:rPr>
              <w:t>2</w:t>
            </w:r>
          </w:p>
        </w:tc>
        <w:tc>
          <w:tcPr>
            <w:tcW w:w="3284"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rPr>
            </w:pPr>
            <w:r w:rsidRPr="008F5711">
              <w:rPr>
                <w:rStyle w:val="a"/>
                <w:rFonts w:ascii="Times New Roman" w:hAnsi="Times New Roman" w:cs="Times New Roman"/>
                <w:sz w:val="24"/>
                <w:szCs w:val="24"/>
                <w:lang w:val="en-US"/>
              </w:rPr>
              <w:t>English is one of your favorite subject</w:t>
            </w:r>
          </w:p>
        </w:tc>
        <w:tc>
          <w:tcPr>
            <w:tcW w:w="573"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rPr>
            </w:pPr>
            <w:r w:rsidRPr="008F5711">
              <w:rPr>
                <w:rStyle w:val="a"/>
                <w:rFonts w:ascii="Times New Roman" w:hAnsi="Times New Roman" w:cs="Times New Roman"/>
                <w:sz w:val="24"/>
                <w:szCs w:val="24"/>
                <w:lang w:val="en-US"/>
              </w:rPr>
              <w:t>38</w:t>
            </w:r>
          </w:p>
        </w:tc>
        <w:tc>
          <w:tcPr>
            <w:tcW w:w="643"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lang w:val="en-US"/>
              </w:rPr>
            </w:pPr>
            <w:r w:rsidRPr="008F5711">
              <w:rPr>
                <w:rStyle w:val="a"/>
                <w:rFonts w:ascii="Times New Roman" w:hAnsi="Times New Roman" w:cs="Times New Roman"/>
                <w:sz w:val="24"/>
                <w:szCs w:val="24"/>
                <w:lang w:val="en-US"/>
              </w:rPr>
              <w:t>38%</w:t>
            </w:r>
          </w:p>
        </w:tc>
        <w:tc>
          <w:tcPr>
            <w:tcW w:w="539"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rPr>
            </w:pPr>
            <w:r w:rsidRPr="008F5711">
              <w:rPr>
                <w:rStyle w:val="a"/>
                <w:rFonts w:ascii="Times New Roman" w:hAnsi="Times New Roman" w:cs="Times New Roman"/>
                <w:sz w:val="24"/>
                <w:szCs w:val="24"/>
                <w:lang w:val="en-US"/>
              </w:rPr>
              <w:t>29</w:t>
            </w:r>
          </w:p>
        </w:tc>
        <w:tc>
          <w:tcPr>
            <w:tcW w:w="669"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lang w:val="en-US"/>
              </w:rPr>
            </w:pPr>
            <w:r w:rsidRPr="008F5711">
              <w:rPr>
                <w:rStyle w:val="a"/>
                <w:rFonts w:ascii="Times New Roman" w:hAnsi="Times New Roman" w:cs="Times New Roman"/>
                <w:sz w:val="24"/>
                <w:szCs w:val="24"/>
                <w:lang w:val="en-US"/>
              </w:rPr>
              <w:t>29%</w:t>
            </w:r>
          </w:p>
        </w:tc>
        <w:tc>
          <w:tcPr>
            <w:tcW w:w="580"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rPr>
            </w:pPr>
            <w:r w:rsidRPr="008F5711">
              <w:rPr>
                <w:rStyle w:val="a"/>
                <w:rFonts w:ascii="Times New Roman" w:hAnsi="Times New Roman" w:cs="Times New Roman"/>
                <w:sz w:val="24"/>
                <w:szCs w:val="24"/>
                <w:lang w:val="en-US"/>
              </w:rPr>
              <w:t>16</w:t>
            </w:r>
          </w:p>
        </w:tc>
        <w:tc>
          <w:tcPr>
            <w:tcW w:w="670"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lang w:val="en-US"/>
              </w:rPr>
            </w:pPr>
            <w:r w:rsidRPr="008F5711">
              <w:rPr>
                <w:rStyle w:val="a"/>
                <w:rFonts w:ascii="Times New Roman" w:hAnsi="Times New Roman" w:cs="Times New Roman"/>
                <w:sz w:val="24"/>
                <w:szCs w:val="24"/>
                <w:lang w:val="en-US"/>
              </w:rPr>
              <w:t>16%</w:t>
            </w:r>
          </w:p>
        </w:tc>
        <w:tc>
          <w:tcPr>
            <w:tcW w:w="580"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rPr>
            </w:pPr>
            <w:r w:rsidRPr="008F5711">
              <w:rPr>
                <w:rStyle w:val="a"/>
                <w:rFonts w:ascii="Times New Roman" w:hAnsi="Times New Roman" w:cs="Times New Roman"/>
                <w:sz w:val="24"/>
                <w:szCs w:val="24"/>
                <w:lang w:val="en-US"/>
              </w:rPr>
              <w:t>17</w:t>
            </w:r>
          </w:p>
        </w:tc>
        <w:tc>
          <w:tcPr>
            <w:tcW w:w="631"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lang w:val="en-US"/>
              </w:rPr>
            </w:pPr>
            <w:r w:rsidRPr="008F5711">
              <w:rPr>
                <w:rStyle w:val="a"/>
                <w:rFonts w:ascii="Times New Roman" w:hAnsi="Times New Roman" w:cs="Times New Roman"/>
                <w:sz w:val="24"/>
                <w:szCs w:val="24"/>
                <w:lang w:val="en-US"/>
              </w:rPr>
              <w:t>17%</w:t>
            </w:r>
          </w:p>
        </w:tc>
        <w:tc>
          <w:tcPr>
            <w:tcW w:w="849"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lang w:val="en-US"/>
              </w:rPr>
            </w:pPr>
            <w:r w:rsidRPr="008F5711">
              <w:rPr>
                <w:rFonts w:ascii="Times New Roman" w:eastAsia="Times New Roman" w:hAnsi="Times New Roman" w:cs="Times New Roman"/>
                <w:sz w:val="24"/>
                <w:szCs w:val="24"/>
                <w:lang w:val="en-US" w:eastAsia="en-GB"/>
              </w:rPr>
              <w:t>100%</w:t>
            </w:r>
          </w:p>
        </w:tc>
      </w:tr>
      <w:tr w:rsidR="00F67295" w:rsidRPr="008F5711" w:rsidTr="008F5711">
        <w:tc>
          <w:tcPr>
            <w:tcW w:w="558"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lang w:val="en-US"/>
              </w:rPr>
            </w:pPr>
            <w:r w:rsidRPr="008F5711">
              <w:rPr>
                <w:rStyle w:val="a"/>
                <w:rFonts w:ascii="Times New Roman" w:hAnsi="Times New Roman" w:cs="Times New Roman"/>
                <w:sz w:val="24"/>
                <w:szCs w:val="24"/>
                <w:lang w:val="en-US"/>
              </w:rPr>
              <w:t>3</w:t>
            </w:r>
          </w:p>
        </w:tc>
        <w:tc>
          <w:tcPr>
            <w:tcW w:w="3284"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rPr>
            </w:pPr>
            <w:r w:rsidRPr="008F5711">
              <w:rPr>
                <w:rStyle w:val="a"/>
                <w:rFonts w:ascii="Times New Roman" w:hAnsi="Times New Roman" w:cs="Times New Roman"/>
                <w:sz w:val="24"/>
                <w:szCs w:val="24"/>
                <w:lang w:val="en-US"/>
              </w:rPr>
              <w:t>Do you believe you know and understand English</w:t>
            </w:r>
          </w:p>
        </w:tc>
        <w:tc>
          <w:tcPr>
            <w:tcW w:w="573"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rPr>
            </w:pPr>
            <w:r w:rsidRPr="008F5711">
              <w:rPr>
                <w:rStyle w:val="a"/>
                <w:rFonts w:ascii="Times New Roman" w:hAnsi="Times New Roman" w:cs="Times New Roman"/>
                <w:sz w:val="24"/>
                <w:szCs w:val="24"/>
                <w:lang w:val="en-US"/>
              </w:rPr>
              <w:t>50</w:t>
            </w:r>
          </w:p>
        </w:tc>
        <w:tc>
          <w:tcPr>
            <w:tcW w:w="643"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lang w:val="en-US"/>
              </w:rPr>
            </w:pPr>
            <w:r w:rsidRPr="008F5711">
              <w:rPr>
                <w:rStyle w:val="a"/>
                <w:rFonts w:ascii="Times New Roman" w:hAnsi="Times New Roman" w:cs="Times New Roman"/>
                <w:sz w:val="24"/>
                <w:szCs w:val="24"/>
                <w:lang w:val="en-US"/>
              </w:rPr>
              <w:t>50%</w:t>
            </w:r>
          </w:p>
        </w:tc>
        <w:tc>
          <w:tcPr>
            <w:tcW w:w="539"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rPr>
            </w:pPr>
            <w:r w:rsidRPr="008F5711">
              <w:rPr>
                <w:rStyle w:val="a"/>
                <w:rFonts w:ascii="Times New Roman" w:hAnsi="Times New Roman" w:cs="Times New Roman"/>
                <w:sz w:val="24"/>
                <w:szCs w:val="24"/>
                <w:lang w:val="en-US"/>
              </w:rPr>
              <w:t>11</w:t>
            </w:r>
          </w:p>
        </w:tc>
        <w:tc>
          <w:tcPr>
            <w:tcW w:w="669"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lang w:val="en-US"/>
              </w:rPr>
            </w:pPr>
            <w:r w:rsidRPr="008F5711">
              <w:rPr>
                <w:rStyle w:val="a"/>
                <w:rFonts w:ascii="Times New Roman" w:hAnsi="Times New Roman" w:cs="Times New Roman"/>
                <w:sz w:val="24"/>
                <w:szCs w:val="24"/>
                <w:lang w:val="en-US"/>
              </w:rPr>
              <w:t>11%</w:t>
            </w:r>
          </w:p>
        </w:tc>
        <w:tc>
          <w:tcPr>
            <w:tcW w:w="580"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rPr>
            </w:pPr>
            <w:r w:rsidRPr="008F5711">
              <w:rPr>
                <w:rStyle w:val="a"/>
                <w:rFonts w:ascii="Times New Roman" w:hAnsi="Times New Roman" w:cs="Times New Roman"/>
                <w:sz w:val="24"/>
                <w:szCs w:val="24"/>
                <w:lang w:val="en-US"/>
              </w:rPr>
              <w:t>20</w:t>
            </w:r>
          </w:p>
        </w:tc>
        <w:tc>
          <w:tcPr>
            <w:tcW w:w="670"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lang w:val="en-US"/>
              </w:rPr>
            </w:pPr>
            <w:r w:rsidRPr="008F5711">
              <w:rPr>
                <w:rStyle w:val="a"/>
                <w:rFonts w:ascii="Times New Roman" w:hAnsi="Times New Roman" w:cs="Times New Roman"/>
                <w:sz w:val="24"/>
                <w:szCs w:val="24"/>
                <w:lang w:val="en-US"/>
              </w:rPr>
              <w:t>20%</w:t>
            </w:r>
          </w:p>
        </w:tc>
        <w:tc>
          <w:tcPr>
            <w:tcW w:w="580"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rPr>
            </w:pPr>
            <w:r w:rsidRPr="008F5711">
              <w:rPr>
                <w:rStyle w:val="a"/>
                <w:rFonts w:ascii="Times New Roman" w:hAnsi="Times New Roman" w:cs="Times New Roman"/>
                <w:sz w:val="24"/>
                <w:szCs w:val="24"/>
                <w:lang w:val="en-US"/>
              </w:rPr>
              <w:t>19</w:t>
            </w:r>
          </w:p>
        </w:tc>
        <w:tc>
          <w:tcPr>
            <w:tcW w:w="631"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lang w:val="en-US"/>
              </w:rPr>
            </w:pPr>
            <w:r w:rsidRPr="008F5711">
              <w:rPr>
                <w:rStyle w:val="a"/>
                <w:rFonts w:ascii="Times New Roman" w:hAnsi="Times New Roman" w:cs="Times New Roman"/>
                <w:sz w:val="24"/>
                <w:szCs w:val="24"/>
                <w:lang w:val="en-US"/>
              </w:rPr>
              <w:t>19%</w:t>
            </w:r>
          </w:p>
        </w:tc>
        <w:tc>
          <w:tcPr>
            <w:tcW w:w="849"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Style w:val="a"/>
                <w:rFonts w:ascii="Times New Roman" w:hAnsi="Times New Roman" w:cs="Times New Roman"/>
                <w:sz w:val="24"/>
                <w:szCs w:val="24"/>
                <w:lang w:val="en-US"/>
              </w:rPr>
            </w:pPr>
            <w:r w:rsidRPr="008F5711">
              <w:rPr>
                <w:rFonts w:ascii="Times New Roman" w:eastAsia="Times New Roman" w:hAnsi="Times New Roman" w:cs="Times New Roman"/>
                <w:sz w:val="24"/>
                <w:szCs w:val="24"/>
                <w:lang w:val="en-US" w:eastAsia="en-GB"/>
              </w:rPr>
              <w:t>100%</w:t>
            </w:r>
          </w:p>
        </w:tc>
      </w:tr>
    </w:tbl>
    <w:p w:rsidR="00F67295" w:rsidRPr="008F5711" w:rsidRDefault="00F67295" w:rsidP="008F5711">
      <w:pPr>
        <w:spacing w:line="480" w:lineRule="auto"/>
        <w:jc w:val="both"/>
        <w:rPr>
          <w:rStyle w:val="a"/>
          <w:rFonts w:ascii="Times New Roman" w:hAnsi="Times New Roman" w:cs="Times New Roman"/>
          <w:sz w:val="24"/>
          <w:szCs w:val="24"/>
          <w:lang w:val="en-US"/>
        </w:rPr>
      </w:pPr>
      <w:r w:rsidRPr="008F5711">
        <w:rPr>
          <w:rStyle w:val="a"/>
          <w:rFonts w:ascii="Times New Roman" w:hAnsi="Times New Roman" w:cs="Times New Roman"/>
          <w:sz w:val="24"/>
          <w:szCs w:val="24"/>
          <w:lang w:val="en-US"/>
        </w:rPr>
        <w:t xml:space="preserve">  </w:t>
      </w:r>
    </w:p>
    <w:p w:rsidR="00F67295" w:rsidRPr="008F5711" w:rsidRDefault="00F67295" w:rsidP="008F5711">
      <w:pPr>
        <w:spacing w:line="480" w:lineRule="auto"/>
        <w:jc w:val="both"/>
        <w:rPr>
          <w:rStyle w:val="a"/>
          <w:rFonts w:ascii="Times New Roman" w:hAnsi="Times New Roman" w:cs="Times New Roman"/>
          <w:sz w:val="24"/>
          <w:szCs w:val="24"/>
        </w:rPr>
      </w:pPr>
      <w:r w:rsidRPr="008F5711">
        <w:rPr>
          <w:rStyle w:val="a"/>
          <w:rFonts w:ascii="Times New Roman" w:hAnsi="Times New Roman" w:cs="Times New Roman"/>
          <w:sz w:val="24"/>
          <w:szCs w:val="24"/>
          <w:lang w:val="en-US"/>
        </w:rPr>
        <w:t xml:space="preserve">  Table 1 question 1 showed that 66% of students either agree or strongly agree that English is their favorite subject, suggesting a positive overall attitude towards the subject. 34% of students either disagree or strongly disagree, indicating that a significant number of students do not consider English their favorite subject. </w:t>
      </w:r>
      <w:r w:rsidRPr="008F5711">
        <w:rPr>
          <w:rFonts w:ascii="Times New Roman" w:eastAsia="SimSun" w:hAnsi="Times New Roman" w:cs="Times New Roman"/>
          <w:sz w:val="24"/>
          <w:szCs w:val="24"/>
          <w:lang w:val="en-US" w:eastAsia="zh-CN"/>
        </w:rPr>
        <w:t>Question 2 showed 67% of students view English as one of their favorite subjects, showing that it is relatively popular among students.   33% of students do not view English as one of their favorites, which suggests that while a majority like English, it is not universally favored.</w:t>
      </w:r>
      <w:r w:rsidRPr="008F5711">
        <w:rPr>
          <w:rStyle w:val="a"/>
          <w:rFonts w:ascii="Times New Roman" w:hAnsi="Times New Roman" w:cs="Times New Roman"/>
          <w:sz w:val="24"/>
          <w:szCs w:val="24"/>
        </w:rPr>
        <w:t xml:space="preserve"> </w:t>
      </w:r>
      <w:r w:rsidRPr="008F5711">
        <w:rPr>
          <w:rFonts w:ascii="Times New Roman" w:eastAsia="SimSun" w:hAnsi="Times New Roman" w:cs="Times New Roman"/>
          <w:sz w:val="24"/>
          <w:szCs w:val="24"/>
          <w:lang w:val="en-US" w:eastAsia="zh-CN"/>
        </w:rPr>
        <w:t xml:space="preserve">Question 3 61% of students </w:t>
      </w:r>
      <w:r w:rsidRPr="008F5711">
        <w:rPr>
          <w:rFonts w:ascii="Times New Roman" w:eastAsia="SimSun" w:hAnsi="Times New Roman" w:cs="Times New Roman"/>
          <w:sz w:val="24"/>
          <w:szCs w:val="24"/>
          <w:lang w:val="en-US" w:eastAsia="zh-CN"/>
        </w:rPr>
        <w:lastRenderedPageBreak/>
        <w:t>believe they know and understand English well (50% strongly agree, 11% agree), indicating a strong level of self-confidence in their English proficiency.    39% of students either disagree or strongly disagree, suggesting that a significant portion of students lack confidence in their understanding of English.</w:t>
      </w:r>
    </w:p>
    <w:p w:rsidR="00F67295" w:rsidRPr="008F5711" w:rsidRDefault="00F67295" w:rsidP="008F5711">
      <w:pPr>
        <w:spacing w:line="480" w:lineRule="auto"/>
        <w:rPr>
          <w:rStyle w:val="a"/>
          <w:rFonts w:ascii="Times New Roman" w:hAnsi="Times New Roman" w:cs="Times New Roman"/>
          <w:sz w:val="24"/>
          <w:szCs w:val="24"/>
        </w:rPr>
      </w:pPr>
      <w:r w:rsidRPr="008F5711">
        <w:rPr>
          <w:rFonts w:ascii="Times New Roman" w:eastAsia="SimSun" w:hAnsi="Times New Roman" w:cs="Times New Roman"/>
          <w:sz w:val="24"/>
          <w:szCs w:val="24"/>
          <w:lang w:val="en-US" w:eastAsia="zh-CN"/>
        </w:rPr>
        <w:t>There is a generally positive attitude toward English, with a majority of students considering it a favorite subject or one of their favorites.</w:t>
      </w:r>
    </w:p>
    <w:p w:rsidR="00F67295" w:rsidRPr="008F5711" w:rsidRDefault="00F67295" w:rsidP="008F5711">
      <w:pPr>
        <w:spacing w:line="480" w:lineRule="auto"/>
        <w:jc w:val="both"/>
        <w:rPr>
          <w:rStyle w:val="a"/>
          <w:rFonts w:ascii="Times New Roman" w:eastAsia="SimSun" w:hAnsi="Times New Roman" w:cs="Times New Roman"/>
          <w:sz w:val="24"/>
          <w:szCs w:val="24"/>
          <w:lang w:val="en-US" w:eastAsia="zh-CN"/>
        </w:rPr>
      </w:pPr>
      <w:r w:rsidRPr="008F5711">
        <w:rPr>
          <w:rFonts w:ascii="Times New Roman" w:eastAsia="SimSun" w:hAnsi="Times New Roman" w:cs="Times New Roman"/>
          <w:sz w:val="24"/>
          <w:szCs w:val="24"/>
          <w:lang w:val="en-US" w:eastAsia="zh-CN"/>
        </w:rPr>
        <w:t xml:space="preserve"> However, there is a gap between enjoyment and self-perceived proficiency. While most students enjoy English, only 61% feel confident in their understanding of it. This suggests that despite a positive attitude towards the subject, there may be underlying concerns about their actual language skills.</w:t>
      </w:r>
    </w:p>
    <w:tbl>
      <w:tblPr>
        <w:tblW w:w="0" w:type="auto"/>
        <w:tblLook w:val="04A0" w:firstRow="1" w:lastRow="0" w:firstColumn="1" w:lastColumn="0" w:noHBand="0" w:noVBand="1"/>
      </w:tblPr>
      <w:tblGrid>
        <w:gridCol w:w="613"/>
        <w:gridCol w:w="2125"/>
        <w:gridCol w:w="542"/>
        <w:gridCol w:w="856"/>
        <w:gridCol w:w="485"/>
        <w:gridCol w:w="659"/>
        <w:gridCol w:w="529"/>
        <w:gridCol w:w="658"/>
        <w:gridCol w:w="502"/>
        <w:gridCol w:w="658"/>
        <w:gridCol w:w="1003"/>
      </w:tblGrid>
      <w:tr w:rsidR="00F67295" w:rsidRPr="008F5711" w:rsidTr="008F5711">
        <w:tc>
          <w:tcPr>
            <w:tcW w:w="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S/N</w:t>
            </w:r>
          </w:p>
        </w:tc>
        <w:tc>
          <w:tcPr>
            <w:tcW w:w="2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Questions</w:t>
            </w:r>
          </w:p>
        </w:tc>
        <w:tc>
          <w:tcPr>
            <w:tcW w:w="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SA</w:t>
            </w:r>
          </w:p>
        </w:tc>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A</w:t>
            </w:r>
          </w:p>
        </w:tc>
        <w:tc>
          <w:tcPr>
            <w:tcW w:w="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w:t>
            </w:r>
          </w:p>
        </w:tc>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SD</w:t>
            </w:r>
          </w:p>
        </w:tc>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w:t>
            </w:r>
          </w:p>
        </w:tc>
        <w:tc>
          <w:tcPr>
            <w:tcW w:w="5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D</w:t>
            </w:r>
          </w:p>
        </w:tc>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w:t>
            </w:r>
          </w:p>
        </w:tc>
        <w:tc>
          <w:tcPr>
            <w:tcW w:w="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TOTAL</w:t>
            </w:r>
          </w:p>
        </w:tc>
      </w:tr>
      <w:tr w:rsidR="00F67295" w:rsidRPr="008F5711" w:rsidTr="008F5711">
        <w:tc>
          <w:tcPr>
            <w:tcW w:w="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4</w:t>
            </w:r>
          </w:p>
        </w:tc>
        <w:tc>
          <w:tcPr>
            <w:tcW w:w="2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 xml:space="preserve">Is your English teacher highly motivated while teaching </w:t>
            </w:r>
          </w:p>
        </w:tc>
        <w:tc>
          <w:tcPr>
            <w:tcW w:w="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28</w:t>
            </w:r>
          </w:p>
        </w:tc>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28%</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20</w:t>
            </w:r>
          </w:p>
        </w:tc>
        <w:tc>
          <w:tcPr>
            <w:tcW w:w="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20%</w:t>
            </w:r>
          </w:p>
        </w:tc>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32</w:t>
            </w:r>
          </w:p>
        </w:tc>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32%</w:t>
            </w:r>
          </w:p>
        </w:tc>
        <w:tc>
          <w:tcPr>
            <w:tcW w:w="5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20</w:t>
            </w:r>
          </w:p>
        </w:tc>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20%</w:t>
            </w:r>
          </w:p>
        </w:tc>
        <w:tc>
          <w:tcPr>
            <w:tcW w:w="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100%</w:t>
            </w:r>
          </w:p>
        </w:tc>
      </w:tr>
      <w:tr w:rsidR="00F67295" w:rsidRPr="008F5711" w:rsidTr="008F5711">
        <w:tc>
          <w:tcPr>
            <w:tcW w:w="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5</w:t>
            </w:r>
          </w:p>
        </w:tc>
        <w:tc>
          <w:tcPr>
            <w:tcW w:w="2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 xml:space="preserve">Is she/he approachable </w:t>
            </w:r>
          </w:p>
        </w:tc>
        <w:tc>
          <w:tcPr>
            <w:tcW w:w="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31</w:t>
            </w:r>
          </w:p>
        </w:tc>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31%</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33</w:t>
            </w:r>
          </w:p>
        </w:tc>
        <w:tc>
          <w:tcPr>
            <w:tcW w:w="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33%</w:t>
            </w:r>
          </w:p>
        </w:tc>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14</w:t>
            </w:r>
          </w:p>
        </w:tc>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14%</w:t>
            </w:r>
          </w:p>
        </w:tc>
        <w:tc>
          <w:tcPr>
            <w:tcW w:w="5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22</w:t>
            </w:r>
          </w:p>
        </w:tc>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22%</w:t>
            </w:r>
          </w:p>
        </w:tc>
        <w:tc>
          <w:tcPr>
            <w:tcW w:w="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100%</w:t>
            </w:r>
          </w:p>
        </w:tc>
      </w:tr>
      <w:tr w:rsidR="00F67295" w:rsidRPr="008F5711" w:rsidTr="008F5711">
        <w:trPr>
          <w:trHeight w:val="1368"/>
        </w:trPr>
        <w:tc>
          <w:tcPr>
            <w:tcW w:w="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lastRenderedPageBreak/>
              <w:t>6</w:t>
            </w:r>
          </w:p>
        </w:tc>
        <w:tc>
          <w:tcPr>
            <w:tcW w:w="2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English is needed in all your course of study</w:t>
            </w:r>
          </w:p>
        </w:tc>
        <w:tc>
          <w:tcPr>
            <w:tcW w:w="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32</w:t>
            </w:r>
          </w:p>
        </w:tc>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32%%</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62</w:t>
            </w:r>
          </w:p>
        </w:tc>
        <w:tc>
          <w:tcPr>
            <w:tcW w:w="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62%</w:t>
            </w:r>
          </w:p>
        </w:tc>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5</w:t>
            </w:r>
          </w:p>
        </w:tc>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5%</w:t>
            </w:r>
          </w:p>
        </w:tc>
        <w:tc>
          <w:tcPr>
            <w:tcW w:w="5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1</w:t>
            </w:r>
          </w:p>
        </w:tc>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1%</w:t>
            </w:r>
          </w:p>
        </w:tc>
        <w:tc>
          <w:tcPr>
            <w:tcW w:w="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100%</w:t>
            </w:r>
          </w:p>
        </w:tc>
      </w:tr>
      <w:tr w:rsidR="00F67295" w:rsidRPr="008F5711" w:rsidTr="008F5711">
        <w:tc>
          <w:tcPr>
            <w:tcW w:w="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7</w:t>
            </w:r>
          </w:p>
        </w:tc>
        <w:tc>
          <w:tcPr>
            <w:tcW w:w="2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 xml:space="preserve">Are you given assignment regularly </w:t>
            </w:r>
          </w:p>
        </w:tc>
        <w:tc>
          <w:tcPr>
            <w:tcW w:w="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31</w:t>
            </w:r>
          </w:p>
        </w:tc>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31%</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24</w:t>
            </w:r>
          </w:p>
        </w:tc>
        <w:tc>
          <w:tcPr>
            <w:tcW w:w="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24%</w:t>
            </w:r>
          </w:p>
        </w:tc>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21</w:t>
            </w:r>
          </w:p>
        </w:tc>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21%</w:t>
            </w:r>
          </w:p>
        </w:tc>
        <w:tc>
          <w:tcPr>
            <w:tcW w:w="5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24</w:t>
            </w:r>
          </w:p>
        </w:tc>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24%</w:t>
            </w:r>
          </w:p>
        </w:tc>
        <w:tc>
          <w:tcPr>
            <w:tcW w:w="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100%</w:t>
            </w:r>
          </w:p>
        </w:tc>
      </w:tr>
    </w:tbl>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p>
    <w:p w:rsidR="00F67295" w:rsidRPr="008F5711" w:rsidRDefault="00F67295" w:rsidP="008F5711">
      <w:pPr>
        <w:spacing w:line="480" w:lineRule="auto"/>
        <w:jc w:val="both"/>
        <w:rPr>
          <w:rFonts w:ascii="Times New Roman" w:eastAsia="Times New Roman" w:hAnsi="Times New Roman" w:cs="Times New Roman"/>
          <w:sz w:val="24"/>
          <w:szCs w:val="24"/>
          <w:lang w:eastAsia="en-GB"/>
        </w:rPr>
      </w:pPr>
      <w:r w:rsidRPr="008F5711">
        <w:rPr>
          <w:rFonts w:ascii="Times New Roman" w:eastAsia="Times New Roman" w:hAnsi="Times New Roman" w:cs="Times New Roman"/>
          <w:sz w:val="24"/>
          <w:szCs w:val="24"/>
          <w:lang w:val="en-US" w:eastAsia="en-GB"/>
        </w:rPr>
        <w:t>Table 2, question 4 showed that A significant portion of students (32%) strongly disagree that their teacher is highly motivated, suggesting that a notable number of students perceive a lack of enthusiasm or engagement from their teacher. Only 48% of students (28% SA + 20% A) believe the teacher is highly motivated, indicating that motivation might be an area needing improvement.</w:t>
      </w:r>
      <w:r w:rsidRPr="008F5711">
        <w:rPr>
          <w:rFonts w:ascii="Times New Roman" w:eastAsia="Times New Roman" w:hAnsi="Times New Roman" w:cs="Times New Roman"/>
          <w:sz w:val="24"/>
          <w:szCs w:val="24"/>
          <w:lang w:eastAsia="en-GB"/>
        </w:rPr>
        <w:t xml:space="preserve"> </w:t>
      </w:r>
    </w:p>
    <w:p w:rsidR="00F67295" w:rsidRPr="008F5711" w:rsidRDefault="00F67295" w:rsidP="008F5711">
      <w:pPr>
        <w:spacing w:line="480" w:lineRule="auto"/>
        <w:jc w:val="both"/>
        <w:rPr>
          <w:rFonts w:ascii="Times New Roman" w:eastAsia="Times New Roman" w:hAnsi="Times New Roman" w:cs="Times New Roman"/>
          <w:sz w:val="24"/>
          <w:szCs w:val="24"/>
          <w:lang w:eastAsia="en-GB"/>
        </w:rPr>
      </w:pPr>
      <w:r w:rsidRPr="008F5711">
        <w:rPr>
          <w:rFonts w:ascii="Times New Roman" w:eastAsia="Times New Roman" w:hAnsi="Times New Roman" w:cs="Times New Roman"/>
          <w:sz w:val="24"/>
          <w:szCs w:val="24"/>
          <w:lang w:val="en-US" w:eastAsia="en-GB"/>
        </w:rPr>
        <w:t>Question 5 revealed a majority of students (64%, combining SA and A) find the teacher approachable, which is a positive indicator of teacher-student interaction. However, 22% of students feel the teacher is not approachable, which could suggest issues with communication or accessibility that might affect student engagement and support.</w:t>
      </w:r>
    </w:p>
    <w:p w:rsidR="00F67295" w:rsidRPr="008F5711" w:rsidRDefault="00F67295" w:rsidP="008F5711">
      <w:pPr>
        <w:spacing w:line="480" w:lineRule="auto"/>
        <w:jc w:val="both"/>
        <w:rPr>
          <w:rFonts w:ascii="Times New Roman" w:eastAsia="Times New Roman" w:hAnsi="Times New Roman" w:cs="Times New Roman"/>
          <w:sz w:val="24"/>
          <w:szCs w:val="24"/>
          <w:lang w:eastAsia="en-GB"/>
        </w:rPr>
      </w:pPr>
      <w:r w:rsidRPr="008F5711">
        <w:rPr>
          <w:rFonts w:ascii="Times New Roman" w:eastAsia="Times New Roman" w:hAnsi="Times New Roman" w:cs="Times New Roman"/>
          <w:sz w:val="24"/>
          <w:szCs w:val="24"/>
          <w:lang w:val="en-US" w:eastAsia="en-GB"/>
        </w:rPr>
        <w:t xml:space="preserve">Question 6 revealed that substantial majority (94%, combining SA and A) recognize the importance of English in their courses, indicating a strong awareness of the language's </w:t>
      </w:r>
      <w:r w:rsidRPr="008F5711">
        <w:rPr>
          <w:rFonts w:ascii="Times New Roman" w:eastAsia="Times New Roman" w:hAnsi="Times New Roman" w:cs="Times New Roman"/>
          <w:sz w:val="24"/>
          <w:szCs w:val="24"/>
          <w:lang w:val="en-US" w:eastAsia="en-GB"/>
        </w:rPr>
        <w:lastRenderedPageBreak/>
        <w:t>relevance to their academic success. Only 6% of students disagree or strongly disagree, showing widespread acknowledgment of English as a crucial component of their studies.</w:t>
      </w:r>
    </w:p>
    <w:p w:rsidR="00F67295" w:rsidRPr="008F5711" w:rsidRDefault="00F67295" w:rsidP="008F5711">
      <w:pPr>
        <w:spacing w:line="480" w:lineRule="auto"/>
        <w:jc w:val="both"/>
        <w:rPr>
          <w:rFonts w:ascii="Times New Roman" w:eastAsia="Times New Roman" w:hAnsi="Times New Roman" w:cs="Times New Roman"/>
          <w:sz w:val="24"/>
          <w:szCs w:val="24"/>
          <w:lang w:eastAsia="en-GB"/>
        </w:rPr>
      </w:pPr>
      <w:r w:rsidRPr="008F5711">
        <w:rPr>
          <w:rFonts w:ascii="Times New Roman" w:eastAsia="Times New Roman" w:hAnsi="Times New Roman" w:cs="Times New Roman"/>
          <w:sz w:val="24"/>
          <w:szCs w:val="24"/>
          <w:lang w:val="en-US" w:eastAsia="en-GB"/>
        </w:rPr>
        <w:t>Question 7 showed that Opinions on the regularity of assignments are mixed. While 55% of students (31% SA + 24% A) feel they receive assignments regularly, 45% (21% SD + 24% D) disagree or strongly disagree, indicating variability in how frequently assignments are given and potentially affecting students' perception of their workload and engagement with the course material.</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17"/>
        <w:gridCol w:w="1898"/>
        <w:gridCol w:w="920"/>
        <w:gridCol w:w="663"/>
        <w:gridCol w:w="509"/>
        <w:gridCol w:w="656"/>
        <w:gridCol w:w="561"/>
        <w:gridCol w:w="656"/>
        <w:gridCol w:w="491"/>
        <w:gridCol w:w="656"/>
        <w:gridCol w:w="1003"/>
      </w:tblGrid>
      <w:tr w:rsidR="00F67295" w:rsidRPr="008F5711" w:rsidTr="00A954F5">
        <w:tc>
          <w:tcPr>
            <w:tcW w:w="617"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S/N</w:t>
            </w:r>
          </w:p>
        </w:tc>
        <w:tc>
          <w:tcPr>
            <w:tcW w:w="1898"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eastAsia="en-GB"/>
              </w:rPr>
            </w:pPr>
            <w:r w:rsidRPr="008F5711">
              <w:rPr>
                <w:rFonts w:ascii="Times New Roman" w:eastAsia="Times New Roman" w:hAnsi="Times New Roman" w:cs="Times New Roman"/>
                <w:sz w:val="24"/>
                <w:szCs w:val="24"/>
                <w:lang w:val="en-US" w:eastAsia="en-GB"/>
              </w:rPr>
              <w:t>Question</w:t>
            </w:r>
          </w:p>
        </w:tc>
        <w:tc>
          <w:tcPr>
            <w:tcW w:w="920"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eastAsia="en-GB"/>
              </w:rPr>
            </w:pPr>
            <w:r w:rsidRPr="008F5711">
              <w:rPr>
                <w:rFonts w:ascii="Times New Roman" w:eastAsia="Times New Roman" w:hAnsi="Times New Roman" w:cs="Times New Roman"/>
                <w:sz w:val="24"/>
                <w:szCs w:val="24"/>
                <w:lang w:val="en-US" w:eastAsia="en-GB"/>
              </w:rPr>
              <w:t>SA</w:t>
            </w:r>
          </w:p>
        </w:tc>
        <w:tc>
          <w:tcPr>
            <w:tcW w:w="663"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w:t>
            </w:r>
          </w:p>
        </w:tc>
        <w:tc>
          <w:tcPr>
            <w:tcW w:w="509"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eastAsia="en-GB"/>
              </w:rPr>
            </w:pPr>
            <w:r w:rsidRPr="008F5711">
              <w:rPr>
                <w:rFonts w:ascii="Times New Roman" w:eastAsia="Times New Roman" w:hAnsi="Times New Roman" w:cs="Times New Roman"/>
                <w:sz w:val="24"/>
                <w:szCs w:val="24"/>
                <w:lang w:val="en-US" w:eastAsia="en-GB"/>
              </w:rPr>
              <w:t>A</w:t>
            </w:r>
          </w:p>
        </w:tc>
        <w:tc>
          <w:tcPr>
            <w:tcW w:w="656"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w:t>
            </w:r>
          </w:p>
        </w:tc>
        <w:tc>
          <w:tcPr>
            <w:tcW w:w="561"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eastAsia="en-GB"/>
              </w:rPr>
            </w:pPr>
            <w:r w:rsidRPr="008F5711">
              <w:rPr>
                <w:rFonts w:ascii="Times New Roman" w:eastAsia="Times New Roman" w:hAnsi="Times New Roman" w:cs="Times New Roman"/>
                <w:sz w:val="24"/>
                <w:szCs w:val="24"/>
                <w:lang w:val="en-US" w:eastAsia="en-GB"/>
              </w:rPr>
              <w:t>SD</w:t>
            </w:r>
          </w:p>
        </w:tc>
        <w:tc>
          <w:tcPr>
            <w:tcW w:w="656"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w:t>
            </w:r>
          </w:p>
        </w:tc>
        <w:tc>
          <w:tcPr>
            <w:tcW w:w="491"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eastAsia="en-GB"/>
              </w:rPr>
            </w:pPr>
            <w:r w:rsidRPr="008F5711">
              <w:rPr>
                <w:rFonts w:ascii="Times New Roman" w:eastAsia="Times New Roman" w:hAnsi="Times New Roman" w:cs="Times New Roman"/>
                <w:sz w:val="24"/>
                <w:szCs w:val="24"/>
                <w:lang w:val="en-US" w:eastAsia="en-GB"/>
              </w:rPr>
              <w:t>D</w:t>
            </w:r>
          </w:p>
        </w:tc>
        <w:tc>
          <w:tcPr>
            <w:tcW w:w="656"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w:t>
            </w:r>
          </w:p>
        </w:tc>
        <w:tc>
          <w:tcPr>
            <w:tcW w:w="1003"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TOTAL</w:t>
            </w:r>
          </w:p>
        </w:tc>
      </w:tr>
      <w:tr w:rsidR="00F67295" w:rsidRPr="008F5711" w:rsidTr="00A954F5">
        <w:tc>
          <w:tcPr>
            <w:tcW w:w="617"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 xml:space="preserve">8. </w:t>
            </w:r>
          </w:p>
        </w:tc>
        <w:tc>
          <w:tcPr>
            <w:tcW w:w="1898"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eastAsia="en-GB"/>
              </w:rPr>
            </w:pPr>
            <w:r w:rsidRPr="008F5711">
              <w:rPr>
                <w:rFonts w:ascii="Times New Roman" w:eastAsia="Times New Roman" w:hAnsi="Times New Roman" w:cs="Times New Roman"/>
                <w:sz w:val="24"/>
                <w:szCs w:val="24"/>
                <w:lang w:val="en-US" w:eastAsia="en-GB"/>
              </w:rPr>
              <w:t>Do you enjoy doing private practice with English language</w:t>
            </w:r>
          </w:p>
        </w:tc>
        <w:tc>
          <w:tcPr>
            <w:tcW w:w="920"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eastAsia="en-GB"/>
              </w:rPr>
            </w:pPr>
            <w:r w:rsidRPr="008F5711">
              <w:rPr>
                <w:rFonts w:ascii="Times New Roman" w:eastAsia="Times New Roman" w:hAnsi="Times New Roman" w:cs="Times New Roman"/>
                <w:sz w:val="24"/>
                <w:szCs w:val="24"/>
                <w:lang w:val="en-US" w:eastAsia="en-GB"/>
              </w:rPr>
              <w:t>36</w:t>
            </w:r>
          </w:p>
        </w:tc>
        <w:tc>
          <w:tcPr>
            <w:tcW w:w="663"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36%</w:t>
            </w:r>
          </w:p>
        </w:tc>
        <w:tc>
          <w:tcPr>
            <w:tcW w:w="509"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eastAsia="en-GB"/>
              </w:rPr>
            </w:pPr>
            <w:r w:rsidRPr="008F5711">
              <w:rPr>
                <w:rFonts w:ascii="Times New Roman" w:eastAsia="Times New Roman" w:hAnsi="Times New Roman" w:cs="Times New Roman"/>
                <w:sz w:val="24"/>
                <w:szCs w:val="24"/>
                <w:lang w:val="en-US" w:eastAsia="en-GB"/>
              </w:rPr>
              <w:t>12</w:t>
            </w:r>
          </w:p>
        </w:tc>
        <w:tc>
          <w:tcPr>
            <w:tcW w:w="656"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12%</w:t>
            </w:r>
          </w:p>
        </w:tc>
        <w:tc>
          <w:tcPr>
            <w:tcW w:w="561"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eastAsia="en-GB"/>
              </w:rPr>
            </w:pPr>
            <w:r w:rsidRPr="008F5711">
              <w:rPr>
                <w:rFonts w:ascii="Times New Roman" w:eastAsia="Times New Roman" w:hAnsi="Times New Roman" w:cs="Times New Roman"/>
                <w:sz w:val="24"/>
                <w:szCs w:val="24"/>
                <w:lang w:val="en-US" w:eastAsia="en-GB"/>
              </w:rPr>
              <w:t>17</w:t>
            </w:r>
          </w:p>
        </w:tc>
        <w:tc>
          <w:tcPr>
            <w:tcW w:w="656"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17%</w:t>
            </w:r>
          </w:p>
        </w:tc>
        <w:tc>
          <w:tcPr>
            <w:tcW w:w="491"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eastAsia="en-GB"/>
              </w:rPr>
            </w:pPr>
            <w:r w:rsidRPr="008F5711">
              <w:rPr>
                <w:rFonts w:ascii="Times New Roman" w:eastAsia="Times New Roman" w:hAnsi="Times New Roman" w:cs="Times New Roman"/>
                <w:sz w:val="24"/>
                <w:szCs w:val="24"/>
                <w:lang w:val="en-US" w:eastAsia="en-GB"/>
              </w:rPr>
              <w:t>35</w:t>
            </w:r>
          </w:p>
        </w:tc>
        <w:tc>
          <w:tcPr>
            <w:tcW w:w="656"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35%</w:t>
            </w:r>
          </w:p>
        </w:tc>
        <w:tc>
          <w:tcPr>
            <w:tcW w:w="1003"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100%</w:t>
            </w:r>
          </w:p>
        </w:tc>
      </w:tr>
      <w:tr w:rsidR="00F67295" w:rsidRPr="008F5711" w:rsidTr="00A954F5">
        <w:trPr>
          <w:trHeight w:val="1182"/>
        </w:trPr>
        <w:tc>
          <w:tcPr>
            <w:tcW w:w="617"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9.</w:t>
            </w:r>
          </w:p>
        </w:tc>
        <w:tc>
          <w:tcPr>
            <w:tcW w:w="1898"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eastAsia="en-GB"/>
              </w:rPr>
            </w:pPr>
            <w:r w:rsidRPr="008F5711">
              <w:rPr>
                <w:rFonts w:ascii="Times New Roman" w:eastAsia="Times New Roman" w:hAnsi="Times New Roman" w:cs="Times New Roman"/>
                <w:sz w:val="24"/>
                <w:szCs w:val="24"/>
                <w:lang w:val="en-US" w:eastAsia="en-GB"/>
              </w:rPr>
              <w:t>At home, I find my English language textbook easy to practice</w:t>
            </w:r>
          </w:p>
        </w:tc>
        <w:tc>
          <w:tcPr>
            <w:tcW w:w="920"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eastAsia="en-GB"/>
              </w:rPr>
            </w:pPr>
            <w:r w:rsidRPr="008F5711">
              <w:rPr>
                <w:rFonts w:ascii="Times New Roman" w:eastAsia="Times New Roman" w:hAnsi="Times New Roman" w:cs="Times New Roman"/>
                <w:sz w:val="24"/>
                <w:szCs w:val="24"/>
                <w:lang w:val="en-US" w:eastAsia="en-GB"/>
              </w:rPr>
              <w:t>34</w:t>
            </w:r>
          </w:p>
        </w:tc>
        <w:tc>
          <w:tcPr>
            <w:tcW w:w="663"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34%</w:t>
            </w:r>
          </w:p>
        </w:tc>
        <w:tc>
          <w:tcPr>
            <w:tcW w:w="509"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eastAsia="en-GB"/>
              </w:rPr>
            </w:pPr>
            <w:r w:rsidRPr="008F5711">
              <w:rPr>
                <w:rFonts w:ascii="Times New Roman" w:eastAsia="Times New Roman" w:hAnsi="Times New Roman" w:cs="Times New Roman"/>
                <w:sz w:val="24"/>
                <w:szCs w:val="24"/>
                <w:lang w:val="en-US" w:eastAsia="en-GB"/>
              </w:rPr>
              <w:t>16</w:t>
            </w:r>
          </w:p>
        </w:tc>
        <w:tc>
          <w:tcPr>
            <w:tcW w:w="656"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16%</w:t>
            </w:r>
          </w:p>
        </w:tc>
        <w:tc>
          <w:tcPr>
            <w:tcW w:w="561"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eastAsia="en-GB"/>
              </w:rPr>
            </w:pPr>
            <w:r w:rsidRPr="008F5711">
              <w:rPr>
                <w:rFonts w:ascii="Times New Roman" w:eastAsia="Times New Roman" w:hAnsi="Times New Roman" w:cs="Times New Roman"/>
                <w:sz w:val="24"/>
                <w:szCs w:val="24"/>
                <w:lang w:val="en-US" w:eastAsia="en-GB"/>
              </w:rPr>
              <w:t>14</w:t>
            </w:r>
          </w:p>
        </w:tc>
        <w:tc>
          <w:tcPr>
            <w:tcW w:w="656"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14%</w:t>
            </w:r>
          </w:p>
        </w:tc>
        <w:tc>
          <w:tcPr>
            <w:tcW w:w="491"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eastAsia="en-GB"/>
              </w:rPr>
            </w:pPr>
            <w:r w:rsidRPr="008F5711">
              <w:rPr>
                <w:rFonts w:ascii="Times New Roman" w:eastAsia="Times New Roman" w:hAnsi="Times New Roman" w:cs="Times New Roman"/>
                <w:sz w:val="24"/>
                <w:szCs w:val="24"/>
                <w:lang w:val="en-US" w:eastAsia="en-GB"/>
              </w:rPr>
              <w:t>36</w:t>
            </w:r>
          </w:p>
        </w:tc>
        <w:tc>
          <w:tcPr>
            <w:tcW w:w="656"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36%</w:t>
            </w:r>
          </w:p>
        </w:tc>
        <w:tc>
          <w:tcPr>
            <w:tcW w:w="1003"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100%</w:t>
            </w:r>
          </w:p>
        </w:tc>
      </w:tr>
      <w:tr w:rsidR="00F67295" w:rsidRPr="008F5711" w:rsidTr="00A954F5">
        <w:tc>
          <w:tcPr>
            <w:tcW w:w="617"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lastRenderedPageBreak/>
              <w:t>10.</w:t>
            </w:r>
          </w:p>
        </w:tc>
        <w:tc>
          <w:tcPr>
            <w:tcW w:w="1898"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eastAsia="en-GB"/>
              </w:rPr>
            </w:pPr>
            <w:r w:rsidRPr="008F5711">
              <w:rPr>
                <w:rFonts w:ascii="Times New Roman" w:eastAsia="Times New Roman" w:hAnsi="Times New Roman" w:cs="Times New Roman"/>
                <w:sz w:val="24"/>
                <w:szCs w:val="24"/>
                <w:lang w:val="en-US" w:eastAsia="en-GB"/>
              </w:rPr>
              <w:t>You have high interest in English language</w:t>
            </w:r>
          </w:p>
        </w:tc>
        <w:tc>
          <w:tcPr>
            <w:tcW w:w="920"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eastAsia="en-GB"/>
              </w:rPr>
            </w:pPr>
            <w:r w:rsidRPr="008F5711">
              <w:rPr>
                <w:rFonts w:ascii="Times New Roman" w:eastAsia="Times New Roman" w:hAnsi="Times New Roman" w:cs="Times New Roman"/>
                <w:sz w:val="24"/>
                <w:szCs w:val="24"/>
                <w:lang w:val="en-US" w:eastAsia="en-GB"/>
              </w:rPr>
              <w:t>13</w:t>
            </w:r>
          </w:p>
        </w:tc>
        <w:tc>
          <w:tcPr>
            <w:tcW w:w="663"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13%</w:t>
            </w:r>
          </w:p>
        </w:tc>
        <w:tc>
          <w:tcPr>
            <w:tcW w:w="509"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eastAsia="en-GB"/>
              </w:rPr>
            </w:pPr>
            <w:r w:rsidRPr="008F5711">
              <w:rPr>
                <w:rFonts w:ascii="Times New Roman" w:eastAsia="Times New Roman" w:hAnsi="Times New Roman" w:cs="Times New Roman"/>
                <w:sz w:val="24"/>
                <w:szCs w:val="24"/>
                <w:lang w:val="en-US" w:eastAsia="en-GB"/>
              </w:rPr>
              <w:t>21</w:t>
            </w:r>
          </w:p>
        </w:tc>
        <w:tc>
          <w:tcPr>
            <w:tcW w:w="656"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21%</w:t>
            </w:r>
          </w:p>
        </w:tc>
        <w:tc>
          <w:tcPr>
            <w:tcW w:w="561"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eastAsia="en-GB"/>
              </w:rPr>
            </w:pPr>
            <w:r w:rsidRPr="008F5711">
              <w:rPr>
                <w:rFonts w:ascii="Times New Roman" w:eastAsia="Times New Roman" w:hAnsi="Times New Roman" w:cs="Times New Roman"/>
                <w:sz w:val="24"/>
                <w:szCs w:val="24"/>
                <w:lang w:val="en-US" w:eastAsia="en-GB"/>
              </w:rPr>
              <w:t>33</w:t>
            </w:r>
          </w:p>
        </w:tc>
        <w:tc>
          <w:tcPr>
            <w:tcW w:w="656"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33%</w:t>
            </w:r>
          </w:p>
        </w:tc>
        <w:tc>
          <w:tcPr>
            <w:tcW w:w="491"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eastAsia="en-GB"/>
              </w:rPr>
            </w:pPr>
            <w:r w:rsidRPr="008F5711">
              <w:rPr>
                <w:rFonts w:ascii="Times New Roman" w:eastAsia="Times New Roman" w:hAnsi="Times New Roman" w:cs="Times New Roman"/>
                <w:sz w:val="24"/>
                <w:szCs w:val="24"/>
                <w:lang w:val="en-US" w:eastAsia="en-GB"/>
              </w:rPr>
              <w:t>33</w:t>
            </w:r>
          </w:p>
        </w:tc>
        <w:tc>
          <w:tcPr>
            <w:tcW w:w="656"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33%</w:t>
            </w:r>
          </w:p>
        </w:tc>
        <w:tc>
          <w:tcPr>
            <w:tcW w:w="1003"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100%</w:t>
            </w:r>
          </w:p>
        </w:tc>
      </w:tr>
      <w:tr w:rsidR="00F67295" w:rsidRPr="008F5711" w:rsidTr="00A954F5">
        <w:tc>
          <w:tcPr>
            <w:tcW w:w="617"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11.</w:t>
            </w:r>
          </w:p>
        </w:tc>
        <w:tc>
          <w:tcPr>
            <w:tcW w:w="1898"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eastAsia="en-GB"/>
              </w:rPr>
            </w:pPr>
            <w:r w:rsidRPr="008F5711">
              <w:rPr>
                <w:rFonts w:ascii="Times New Roman" w:eastAsia="Times New Roman" w:hAnsi="Times New Roman" w:cs="Times New Roman"/>
                <w:sz w:val="24"/>
                <w:szCs w:val="24"/>
                <w:lang w:val="en-US" w:eastAsia="en-GB"/>
              </w:rPr>
              <w:t>Yo</w:t>
            </w:r>
            <w:r w:rsidR="00A954F5">
              <w:rPr>
                <w:rFonts w:ascii="Times New Roman" w:eastAsia="Times New Roman" w:hAnsi="Times New Roman" w:cs="Times New Roman"/>
                <w:sz w:val="24"/>
                <w:szCs w:val="24"/>
                <w:lang w:val="en-US" w:eastAsia="en-GB"/>
              </w:rPr>
              <w:t xml:space="preserve">u have confidence in your </w:t>
            </w:r>
            <w:r w:rsidRPr="008F5711">
              <w:rPr>
                <w:rFonts w:ascii="Times New Roman" w:eastAsia="Times New Roman" w:hAnsi="Times New Roman" w:cs="Times New Roman"/>
                <w:sz w:val="24"/>
                <w:szCs w:val="24"/>
                <w:lang w:val="en-US" w:eastAsia="en-GB"/>
              </w:rPr>
              <w:t>English language skills</w:t>
            </w:r>
          </w:p>
        </w:tc>
        <w:tc>
          <w:tcPr>
            <w:tcW w:w="920"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eastAsia="en-GB"/>
              </w:rPr>
            </w:pPr>
            <w:r w:rsidRPr="008F5711">
              <w:rPr>
                <w:rFonts w:ascii="Times New Roman" w:eastAsia="Times New Roman" w:hAnsi="Times New Roman" w:cs="Times New Roman"/>
                <w:sz w:val="24"/>
                <w:szCs w:val="24"/>
                <w:lang w:val="en-US" w:eastAsia="en-GB"/>
              </w:rPr>
              <w:t>17</w:t>
            </w:r>
          </w:p>
        </w:tc>
        <w:tc>
          <w:tcPr>
            <w:tcW w:w="663"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17%</w:t>
            </w:r>
          </w:p>
        </w:tc>
        <w:tc>
          <w:tcPr>
            <w:tcW w:w="509"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eastAsia="en-GB"/>
              </w:rPr>
            </w:pPr>
            <w:r w:rsidRPr="008F5711">
              <w:rPr>
                <w:rFonts w:ascii="Times New Roman" w:eastAsia="Times New Roman" w:hAnsi="Times New Roman" w:cs="Times New Roman"/>
                <w:sz w:val="24"/>
                <w:szCs w:val="24"/>
                <w:lang w:val="en-US" w:eastAsia="en-GB"/>
              </w:rPr>
              <w:t>28</w:t>
            </w:r>
          </w:p>
        </w:tc>
        <w:tc>
          <w:tcPr>
            <w:tcW w:w="656"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28%</w:t>
            </w:r>
          </w:p>
        </w:tc>
        <w:tc>
          <w:tcPr>
            <w:tcW w:w="561"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eastAsia="en-GB"/>
              </w:rPr>
            </w:pPr>
            <w:r w:rsidRPr="008F5711">
              <w:rPr>
                <w:rFonts w:ascii="Times New Roman" w:eastAsia="Times New Roman" w:hAnsi="Times New Roman" w:cs="Times New Roman"/>
                <w:sz w:val="24"/>
                <w:szCs w:val="24"/>
                <w:lang w:val="en-US" w:eastAsia="en-GB"/>
              </w:rPr>
              <w:t>30</w:t>
            </w:r>
          </w:p>
        </w:tc>
        <w:tc>
          <w:tcPr>
            <w:tcW w:w="656"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30%</w:t>
            </w:r>
          </w:p>
        </w:tc>
        <w:tc>
          <w:tcPr>
            <w:tcW w:w="491"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eastAsia="en-GB"/>
              </w:rPr>
            </w:pPr>
            <w:r w:rsidRPr="008F5711">
              <w:rPr>
                <w:rFonts w:ascii="Times New Roman" w:eastAsia="Times New Roman" w:hAnsi="Times New Roman" w:cs="Times New Roman"/>
                <w:sz w:val="24"/>
                <w:szCs w:val="24"/>
                <w:lang w:val="en-US" w:eastAsia="en-GB"/>
              </w:rPr>
              <w:t>25</w:t>
            </w:r>
          </w:p>
        </w:tc>
        <w:tc>
          <w:tcPr>
            <w:tcW w:w="656"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25%</w:t>
            </w:r>
          </w:p>
        </w:tc>
        <w:tc>
          <w:tcPr>
            <w:tcW w:w="1003"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100%</w:t>
            </w:r>
          </w:p>
        </w:tc>
      </w:tr>
      <w:tr w:rsidR="00F67295" w:rsidRPr="008F5711" w:rsidTr="00A954F5">
        <w:tc>
          <w:tcPr>
            <w:tcW w:w="617"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12.</w:t>
            </w:r>
          </w:p>
        </w:tc>
        <w:tc>
          <w:tcPr>
            <w:tcW w:w="1898" w:type="dxa"/>
            <w:tcBorders>
              <w:top w:val="single" w:sz="4" w:space="0" w:color="auto"/>
              <w:left w:val="single" w:sz="4" w:space="0" w:color="auto"/>
              <w:bottom w:val="single" w:sz="4" w:space="0" w:color="auto"/>
              <w:right w:val="single" w:sz="4" w:space="0" w:color="auto"/>
            </w:tcBorders>
          </w:tcPr>
          <w:p w:rsidR="00F67295" w:rsidRPr="008F5711" w:rsidRDefault="00A954F5" w:rsidP="008F5711">
            <w:pPr>
              <w:spacing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val="en-US" w:eastAsia="en-GB"/>
              </w:rPr>
              <w:t xml:space="preserve">You </w:t>
            </w:r>
            <w:r w:rsidR="00F67295" w:rsidRPr="008F5711">
              <w:rPr>
                <w:rFonts w:ascii="Times New Roman" w:eastAsia="Times New Roman" w:hAnsi="Times New Roman" w:cs="Times New Roman"/>
                <w:sz w:val="24"/>
                <w:szCs w:val="24"/>
                <w:lang w:val="en-US" w:eastAsia="en-GB"/>
              </w:rPr>
              <w:t>enjoy participating in English language activities</w:t>
            </w:r>
          </w:p>
        </w:tc>
        <w:tc>
          <w:tcPr>
            <w:tcW w:w="920"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eastAsia="en-GB"/>
              </w:rPr>
            </w:pPr>
            <w:r w:rsidRPr="008F5711">
              <w:rPr>
                <w:rFonts w:ascii="Times New Roman" w:eastAsia="Times New Roman" w:hAnsi="Times New Roman" w:cs="Times New Roman"/>
                <w:sz w:val="24"/>
                <w:szCs w:val="24"/>
                <w:lang w:val="en-US" w:eastAsia="en-GB"/>
              </w:rPr>
              <w:t>34</w:t>
            </w:r>
          </w:p>
        </w:tc>
        <w:tc>
          <w:tcPr>
            <w:tcW w:w="663"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34%</w:t>
            </w:r>
          </w:p>
        </w:tc>
        <w:tc>
          <w:tcPr>
            <w:tcW w:w="509"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eastAsia="en-GB"/>
              </w:rPr>
            </w:pPr>
            <w:r w:rsidRPr="008F5711">
              <w:rPr>
                <w:rFonts w:ascii="Times New Roman" w:eastAsia="Times New Roman" w:hAnsi="Times New Roman" w:cs="Times New Roman"/>
                <w:sz w:val="24"/>
                <w:szCs w:val="24"/>
                <w:lang w:val="en-US" w:eastAsia="en-GB"/>
              </w:rPr>
              <w:t>27</w:t>
            </w:r>
          </w:p>
        </w:tc>
        <w:tc>
          <w:tcPr>
            <w:tcW w:w="656"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27%</w:t>
            </w:r>
          </w:p>
        </w:tc>
        <w:tc>
          <w:tcPr>
            <w:tcW w:w="561"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eastAsia="en-GB"/>
              </w:rPr>
            </w:pPr>
            <w:r w:rsidRPr="008F5711">
              <w:rPr>
                <w:rFonts w:ascii="Times New Roman" w:eastAsia="Times New Roman" w:hAnsi="Times New Roman" w:cs="Times New Roman"/>
                <w:sz w:val="24"/>
                <w:szCs w:val="24"/>
                <w:lang w:val="en-US" w:eastAsia="en-GB"/>
              </w:rPr>
              <w:t>27</w:t>
            </w:r>
          </w:p>
        </w:tc>
        <w:tc>
          <w:tcPr>
            <w:tcW w:w="656"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27%</w:t>
            </w:r>
          </w:p>
        </w:tc>
        <w:tc>
          <w:tcPr>
            <w:tcW w:w="491"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eastAsia="en-GB"/>
              </w:rPr>
            </w:pPr>
            <w:r w:rsidRPr="008F5711">
              <w:rPr>
                <w:rFonts w:ascii="Times New Roman" w:eastAsia="Times New Roman" w:hAnsi="Times New Roman" w:cs="Times New Roman"/>
                <w:sz w:val="24"/>
                <w:szCs w:val="24"/>
                <w:lang w:val="en-US" w:eastAsia="en-GB"/>
              </w:rPr>
              <w:t>12</w:t>
            </w:r>
          </w:p>
        </w:tc>
        <w:tc>
          <w:tcPr>
            <w:tcW w:w="656"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12%</w:t>
            </w:r>
          </w:p>
        </w:tc>
        <w:tc>
          <w:tcPr>
            <w:tcW w:w="1003"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100%</w:t>
            </w:r>
          </w:p>
        </w:tc>
      </w:tr>
    </w:tbl>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p>
    <w:p w:rsidR="00F67295" w:rsidRPr="008F5711" w:rsidRDefault="00F67295" w:rsidP="008F5711">
      <w:pPr>
        <w:spacing w:line="480" w:lineRule="auto"/>
        <w:jc w:val="both"/>
        <w:rPr>
          <w:rFonts w:ascii="Times New Roman" w:eastAsia="Times New Roman" w:hAnsi="Times New Roman" w:cs="Times New Roman"/>
          <w:sz w:val="24"/>
          <w:szCs w:val="24"/>
          <w:lang w:eastAsia="en-GB"/>
        </w:rPr>
      </w:pPr>
      <w:r w:rsidRPr="008F5711">
        <w:rPr>
          <w:rFonts w:ascii="Times New Roman" w:eastAsia="Times New Roman" w:hAnsi="Times New Roman" w:cs="Times New Roman"/>
          <w:sz w:val="24"/>
          <w:szCs w:val="24"/>
          <w:lang w:val="en-US" w:eastAsia="en-GB"/>
        </w:rPr>
        <w:t>Question 8 showed that while 36% of students strongly enjoy private practice with English, a significant 35% disagree or strongly disagree, indicating a substantial portion of students do not find private practice enjoyable. This suggests a divide in students' attitudes toward self-directed English practice.</w:t>
      </w:r>
    </w:p>
    <w:p w:rsidR="00F67295" w:rsidRPr="008F5711" w:rsidRDefault="00F67295" w:rsidP="008F5711">
      <w:pPr>
        <w:spacing w:line="480" w:lineRule="auto"/>
        <w:jc w:val="both"/>
        <w:rPr>
          <w:rFonts w:ascii="Times New Roman" w:eastAsia="Times New Roman" w:hAnsi="Times New Roman" w:cs="Times New Roman"/>
          <w:sz w:val="24"/>
          <w:szCs w:val="24"/>
          <w:lang w:eastAsia="en-GB"/>
        </w:rPr>
      </w:pPr>
      <w:r w:rsidRPr="008F5711">
        <w:rPr>
          <w:rFonts w:ascii="Times New Roman" w:eastAsia="Times New Roman" w:hAnsi="Times New Roman" w:cs="Times New Roman"/>
          <w:sz w:val="24"/>
          <w:szCs w:val="24"/>
          <w:lang w:val="en-US" w:eastAsia="en-GB"/>
        </w:rPr>
        <w:t xml:space="preserve">Question 9 showed that 34% of students find their English textbook easy to practice at home, but 36% disagree or strongly disagree, highlighting that nearly half of the students </w:t>
      </w:r>
      <w:r w:rsidRPr="008F5711">
        <w:rPr>
          <w:rFonts w:ascii="Times New Roman" w:eastAsia="Times New Roman" w:hAnsi="Times New Roman" w:cs="Times New Roman"/>
          <w:sz w:val="24"/>
          <w:szCs w:val="24"/>
          <w:lang w:val="en-US" w:eastAsia="en-GB"/>
        </w:rPr>
        <w:lastRenderedPageBreak/>
        <w:t>struggle with practicing from the textbook. This indicates potential issues with the textbook's clarity or difficulty.</w:t>
      </w:r>
    </w:p>
    <w:p w:rsidR="00F67295" w:rsidRPr="008F5711" w:rsidRDefault="00F67295" w:rsidP="008F5711">
      <w:pPr>
        <w:spacing w:line="480" w:lineRule="auto"/>
        <w:jc w:val="both"/>
        <w:rPr>
          <w:rFonts w:ascii="Times New Roman" w:eastAsia="Times New Roman" w:hAnsi="Times New Roman" w:cs="Times New Roman"/>
          <w:sz w:val="24"/>
          <w:szCs w:val="24"/>
          <w:lang w:eastAsia="en-GB"/>
        </w:rPr>
      </w:pPr>
      <w:r w:rsidRPr="008F5711">
        <w:rPr>
          <w:rFonts w:ascii="Times New Roman" w:eastAsia="Times New Roman" w:hAnsi="Times New Roman" w:cs="Times New Roman"/>
          <w:sz w:val="24"/>
          <w:szCs w:val="24"/>
          <w:lang w:val="en-US" w:eastAsia="en-GB"/>
        </w:rPr>
        <w:t>Question 10 showed that only 13% of students have a high interest in English, with 33% each strongly disagreeing or disagreeing with having high interest. This suggests that a large portion of students are not particularly interested in English, which could impact their overall motivation and performance.</w:t>
      </w:r>
    </w:p>
    <w:p w:rsidR="00F67295" w:rsidRPr="008F5711" w:rsidRDefault="00F67295" w:rsidP="008F5711">
      <w:pPr>
        <w:spacing w:line="480" w:lineRule="auto"/>
        <w:jc w:val="both"/>
        <w:rPr>
          <w:rFonts w:ascii="Times New Roman" w:eastAsia="Times New Roman" w:hAnsi="Times New Roman" w:cs="Times New Roman"/>
          <w:sz w:val="24"/>
          <w:szCs w:val="24"/>
          <w:lang w:eastAsia="en-GB"/>
        </w:rPr>
      </w:pPr>
      <w:r w:rsidRPr="008F5711">
        <w:rPr>
          <w:rFonts w:ascii="Times New Roman" w:eastAsia="Times New Roman" w:hAnsi="Times New Roman" w:cs="Times New Roman"/>
          <w:sz w:val="24"/>
          <w:szCs w:val="24"/>
          <w:lang w:val="en-US" w:eastAsia="en-GB"/>
        </w:rPr>
        <w:t>Question 11 revealed that Confidence in English language skills is mixed, with 45% (17% SA + 28% A) of students feeling confident, while 55% (30% SD + 25% D) lack confidence. This highlights a significant gap in self-assurance among students, which can affect their language performance and participation.</w:t>
      </w:r>
    </w:p>
    <w:p w:rsidR="00F67295" w:rsidRPr="008F5711" w:rsidRDefault="00A954F5" w:rsidP="008F5711">
      <w:pPr>
        <w:spacing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val="en-US" w:eastAsia="en-GB"/>
        </w:rPr>
        <w:t>Question 12 showed that</w:t>
      </w:r>
      <w:r w:rsidR="00F67295" w:rsidRPr="008F5711">
        <w:rPr>
          <w:rFonts w:ascii="Times New Roman" w:eastAsia="Times New Roman" w:hAnsi="Times New Roman" w:cs="Times New Roman"/>
          <w:sz w:val="24"/>
          <w:szCs w:val="24"/>
          <w:lang w:val="en-US" w:eastAsia="en-GB"/>
        </w:rPr>
        <w:t xml:space="preserve"> 61% of students enjoy participating in English language activities (34% SA + 27% A), whereas 39% do not (27% SD + 12% D). This indicates a generally positive attitude towards English activities but also shows a significant portion of students who are less enthusiastic.</w:t>
      </w:r>
    </w:p>
    <w:p w:rsidR="00F67295" w:rsidRPr="008F5711" w:rsidRDefault="00F67295" w:rsidP="008F5711">
      <w:pPr>
        <w:spacing w:line="480" w:lineRule="auto"/>
        <w:jc w:val="both"/>
        <w:rPr>
          <w:rFonts w:ascii="Times New Roman" w:eastAsia="Times New Roman" w:hAnsi="Times New Roman" w:cs="Times New Roman"/>
          <w:sz w:val="24"/>
          <w:szCs w:val="24"/>
          <w:lang w:eastAsia="en-GB"/>
        </w:rPr>
      </w:pPr>
    </w:p>
    <w:p w:rsidR="00F67295" w:rsidRPr="008F5711" w:rsidRDefault="00F67295" w:rsidP="008F5711">
      <w:pPr>
        <w:spacing w:line="480" w:lineRule="auto"/>
        <w:jc w:val="both"/>
        <w:rPr>
          <w:rFonts w:ascii="Times New Roman" w:eastAsia="Times New Roman" w:hAnsi="Times New Roman" w:cs="Times New Roman"/>
          <w:sz w:val="24"/>
          <w:szCs w:val="24"/>
          <w:lang w:eastAsia="en-GB"/>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17"/>
        <w:gridCol w:w="2298"/>
        <w:gridCol w:w="549"/>
        <w:gridCol w:w="656"/>
        <w:gridCol w:w="491"/>
        <w:gridCol w:w="660"/>
        <w:gridCol w:w="531"/>
        <w:gridCol w:w="656"/>
        <w:gridCol w:w="513"/>
        <w:gridCol w:w="656"/>
        <w:gridCol w:w="1003"/>
      </w:tblGrid>
      <w:tr w:rsidR="00F67295" w:rsidRPr="008F5711" w:rsidTr="008F5711">
        <w:tc>
          <w:tcPr>
            <w:tcW w:w="648"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lastRenderedPageBreak/>
              <w:t>S/N</w:t>
            </w:r>
          </w:p>
        </w:tc>
        <w:tc>
          <w:tcPr>
            <w:tcW w:w="3287"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eastAsia="en-GB"/>
              </w:rPr>
            </w:pPr>
            <w:r w:rsidRPr="008F5711">
              <w:rPr>
                <w:rFonts w:ascii="Times New Roman" w:eastAsia="Times New Roman" w:hAnsi="Times New Roman" w:cs="Times New Roman"/>
                <w:sz w:val="24"/>
                <w:szCs w:val="24"/>
                <w:lang w:val="en-US" w:eastAsia="en-GB"/>
              </w:rPr>
              <w:t>Questions</w:t>
            </w:r>
          </w:p>
        </w:tc>
        <w:tc>
          <w:tcPr>
            <w:tcW w:w="580"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eastAsia="en-GB"/>
              </w:rPr>
            </w:pPr>
            <w:r w:rsidRPr="008F5711">
              <w:rPr>
                <w:rFonts w:ascii="Times New Roman" w:eastAsia="Times New Roman" w:hAnsi="Times New Roman" w:cs="Times New Roman"/>
                <w:sz w:val="24"/>
                <w:szCs w:val="24"/>
                <w:lang w:val="en-US" w:eastAsia="en-GB"/>
              </w:rPr>
              <w:t>SA</w:t>
            </w:r>
          </w:p>
        </w:tc>
        <w:tc>
          <w:tcPr>
            <w:tcW w:w="631"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w:t>
            </w:r>
          </w:p>
        </w:tc>
        <w:tc>
          <w:tcPr>
            <w:tcW w:w="533"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eastAsia="en-GB"/>
              </w:rPr>
            </w:pPr>
            <w:r w:rsidRPr="008F5711">
              <w:rPr>
                <w:rFonts w:ascii="Times New Roman" w:eastAsia="Times New Roman" w:hAnsi="Times New Roman" w:cs="Times New Roman"/>
                <w:sz w:val="24"/>
                <w:szCs w:val="24"/>
                <w:lang w:val="en-US" w:eastAsia="en-GB"/>
              </w:rPr>
              <w:t>A</w:t>
            </w:r>
          </w:p>
        </w:tc>
        <w:tc>
          <w:tcPr>
            <w:tcW w:w="664"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w:t>
            </w:r>
          </w:p>
        </w:tc>
        <w:tc>
          <w:tcPr>
            <w:tcW w:w="541"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eastAsia="en-GB"/>
              </w:rPr>
            </w:pPr>
            <w:r w:rsidRPr="008F5711">
              <w:rPr>
                <w:rFonts w:ascii="Times New Roman" w:eastAsia="Times New Roman" w:hAnsi="Times New Roman" w:cs="Times New Roman"/>
                <w:sz w:val="24"/>
                <w:szCs w:val="24"/>
                <w:lang w:val="en-US" w:eastAsia="en-GB"/>
              </w:rPr>
              <w:t>SD</w:t>
            </w:r>
          </w:p>
        </w:tc>
        <w:tc>
          <w:tcPr>
            <w:tcW w:w="631"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w:t>
            </w:r>
          </w:p>
        </w:tc>
        <w:tc>
          <w:tcPr>
            <w:tcW w:w="581"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eastAsia="en-GB"/>
              </w:rPr>
            </w:pPr>
            <w:r w:rsidRPr="008F5711">
              <w:rPr>
                <w:rFonts w:ascii="Times New Roman" w:eastAsia="Times New Roman" w:hAnsi="Times New Roman" w:cs="Times New Roman"/>
                <w:sz w:val="24"/>
                <w:szCs w:val="24"/>
                <w:lang w:val="en-US" w:eastAsia="en-GB"/>
              </w:rPr>
              <w:t>D</w:t>
            </w:r>
          </w:p>
        </w:tc>
        <w:tc>
          <w:tcPr>
            <w:tcW w:w="631"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w:t>
            </w:r>
          </w:p>
        </w:tc>
        <w:tc>
          <w:tcPr>
            <w:tcW w:w="849"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TOTAL</w:t>
            </w:r>
          </w:p>
        </w:tc>
      </w:tr>
      <w:tr w:rsidR="00F67295" w:rsidRPr="008F5711" w:rsidTr="008F5711">
        <w:tc>
          <w:tcPr>
            <w:tcW w:w="648"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13.</w:t>
            </w:r>
          </w:p>
        </w:tc>
        <w:tc>
          <w:tcPr>
            <w:tcW w:w="3287"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eastAsia="en-GB"/>
              </w:rPr>
            </w:pPr>
            <w:r w:rsidRPr="008F5711">
              <w:rPr>
                <w:rFonts w:ascii="Times New Roman" w:eastAsia="Times New Roman" w:hAnsi="Times New Roman" w:cs="Times New Roman"/>
                <w:sz w:val="24"/>
                <w:szCs w:val="24"/>
                <w:lang w:val="en-US" w:eastAsia="en-GB"/>
              </w:rPr>
              <w:t>Your attitude towards English language affect your performance in the subject.</w:t>
            </w:r>
          </w:p>
        </w:tc>
        <w:tc>
          <w:tcPr>
            <w:tcW w:w="580"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eastAsia="en-GB"/>
              </w:rPr>
            </w:pPr>
            <w:r w:rsidRPr="008F5711">
              <w:rPr>
                <w:rFonts w:ascii="Times New Roman" w:eastAsia="Times New Roman" w:hAnsi="Times New Roman" w:cs="Times New Roman"/>
                <w:sz w:val="24"/>
                <w:szCs w:val="24"/>
                <w:lang w:val="en-US" w:eastAsia="en-GB"/>
              </w:rPr>
              <w:t>60</w:t>
            </w:r>
          </w:p>
        </w:tc>
        <w:tc>
          <w:tcPr>
            <w:tcW w:w="631"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60%</w:t>
            </w:r>
          </w:p>
        </w:tc>
        <w:tc>
          <w:tcPr>
            <w:tcW w:w="533"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eastAsia="en-GB"/>
              </w:rPr>
            </w:pPr>
            <w:r w:rsidRPr="008F5711">
              <w:rPr>
                <w:rFonts w:ascii="Times New Roman" w:eastAsia="Times New Roman" w:hAnsi="Times New Roman" w:cs="Times New Roman"/>
                <w:sz w:val="24"/>
                <w:szCs w:val="24"/>
                <w:lang w:val="en-US" w:eastAsia="en-GB"/>
              </w:rPr>
              <w:t>36</w:t>
            </w:r>
          </w:p>
        </w:tc>
        <w:tc>
          <w:tcPr>
            <w:tcW w:w="664"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36%</w:t>
            </w:r>
          </w:p>
        </w:tc>
        <w:tc>
          <w:tcPr>
            <w:tcW w:w="541"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eastAsia="en-GB"/>
              </w:rPr>
            </w:pPr>
            <w:r w:rsidRPr="008F5711">
              <w:rPr>
                <w:rFonts w:ascii="Times New Roman" w:eastAsia="Times New Roman" w:hAnsi="Times New Roman" w:cs="Times New Roman"/>
                <w:sz w:val="24"/>
                <w:szCs w:val="24"/>
                <w:lang w:val="en-US" w:eastAsia="en-GB"/>
              </w:rPr>
              <w:t>3</w:t>
            </w:r>
          </w:p>
        </w:tc>
        <w:tc>
          <w:tcPr>
            <w:tcW w:w="631"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3%</w:t>
            </w:r>
          </w:p>
        </w:tc>
        <w:tc>
          <w:tcPr>
            <w:tcW w:w="581"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eastAsia="en-GB"/>
              </w:rPr>
            </w:pPr>
            <w:r w:rsidRPr="008F5711">
              <w:rPr>
                <w:rFonts w:ascii="Times New Roman" w:eastAsia="Times New Roman" w:hAnsi="Times New Roman" w:cs="Times New Roman"/>
                <w:sz w:val="24"/>
                <w:szCs w:val="24"/>
                <w:lang w:val="en-US" w:eastAsia="en-GB"/>
              </w:rPr>
              <w:t>1</w:t>
            </w:r>
          </w:p>
        </w:tc>
        <w:tc>
          <w:tcPr>
            <w:tcW w:w="631"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1%</w:t>
            </w:r>
          </w:p>
        </w:tc>
        <w:tc>
          <w:tcPr>
            <w:tcW w:w="849"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100%</w:t>
            </w:r>
          </w:p>
        </w:tc>
      </w:tr>
      <w:tr w:rsidR="00F67295" w:rsidRPr="008F5711" w:rsidTr="008F5711">
        <w:tc>
          <w:tcPr>
            <w:tcW w:w="648"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14.</w:t>
            </w:r>
          </w:p>
        </w:tc>
        <w:tc>
          <w:tcPr>
            <w:tcW w:w="3287"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eastAsia="en-GB"/>
              </w:rPr>
            </w:pPr>
            <w:r w:rsidRPr="008F5711">
              <w:rPr>
                <w:rFonts w:ascii="Times New Roman" w:eastAsia="Times New Roman" w:hAnsi="Times New Roman" w:cs="Times New Roman"/>
                <w:sz w:val="24"/>
                <w:szCs w:val="24"/>
                <w:lang w:val="en-US" w:eastAsia="en-GB"/>
              </w:rPr>
              <w:t>Factors such as personal interest and teachers effectiveness influence your attitude towards English language</w:t>
            </w:r>
          </w:p>
        </w:tc>
        <w:tc>
          <w:tcPr>
            <w:tcW w:w="580"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eastAsia="en-GB"/>
              </w:rPr>
            </w:pPr>
            <w:r w:rsidRPr="008F5711">
              <w:rPr>
                <w:rFonts w:ascii="Times New Roman" w:eastAsia="Times New Roman" w:hAnsi="Times New Roman" w:cs="Times New Roman"/>
                <w:sz w:val="24"/>
                <w:szCs w:val="24"/>
                <w:lang w:val="en-US" w:eastAsia="en-GB"/>
              </w:rPr>
              <w:t>36</w:t>
            </w:r>
          </w:p>
        </w:tc>
        <w:tc>
          <w:tcPr>
            <w:tcW w:w="631"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36%</w:t>
            </w:r>
          </w:p>
        </w:tc>
        <w:tc>
          <w:tcPr>
            <w:tcW w:w="533"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eastAsia="en-GB"/>
              </w:rPr>
            </w:pPr>
            <w:r w:rsidRPr="008F5711">
              <w:rPr>
                <w:rFonts w:ascii="Times New Roman" w:eastAsia="Times New Roman" w:hAnsi="Times New Roman" w:cs="Times New Roman"/>
                <w:sz w:val="24"/>
                <w:szCs w:val="24"/>
                <w:lang w:val="en-US" w:eastAsia="en-GB"/>
              </w:rPr>
              <w:t>46</w:t>
            </w:r>
          </w:p>
        </w:tc>
        <w:tc>
          <w:tcPr>
            <w:tcW w:w="664"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46%</w:t>
            </w:r>
          </w:p>
        </w:tc>
        <w:tc>
          <w:tcPr>
            <w:tcW w:w="541"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eastAsia="en-GB"/>
              </w:rPr>
            </w:pPr>
            <w:r w:rsidRPr="008F5711">
              <w:rPr>
                <w:rFonts w:ascii="Times New Roman" w:eastAsia="Times New Roman" w:hAnsi="Times New Roman" w:cs="Times New Roman"/>
                <w:sz w:val="24"/>
                <w:szCs w:val="24"/>
                <w:lang w:val="en-US" w:eastAsia="en-GB"/>
              </w:rPr>
              <w:t>17</w:t>
            </w:r>
          </w:p>
        </w:tc>
        <w:tc>
          <w:tcPr>
            <w:tcW w:w="631"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17%</w:t>
            </w:r>
          </w:p>
        </w:tc>
        <w:tc>
          <w:tcPr>
            <w:tcW w:w="581"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eastAsia="en-GB"/>
              </w:rPr>
            </w:pPr>
            <w:r w:rsidRPr="008F5711">
              <w:rPr>
                <w:rFonts w:ascii="Times New Roman" w:eastAsia="Times New Roman" w:hAnsi="Times New Roman" w:cs="Times New Roman"/>
                <w:sz w:val="24"/>
                <w:szCs w:val="24"/>
                <w:lang w:val="en-US" w:eastAsia="en-GB"/>
              </w:rPr>
              <w:t>1</w:t>
            </w:r>
          </w:p>
        </w:tc>
        <w:tc>
          <w:tcPr>
            <w:tcW w:w="631"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1%</w:t>
            </w:r>
          </w:p>
        </w:tc>
        <w:tc>
          <w:tcPr>
            <w:tcW w:w="849"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100%</w:t>
            </w:r>
          </w:p>
        </w:tc>
      </w:tr>
      <w:tr w:rsidR="00F67295" w:rsidRPr="008F5711" w:rsidTr="008F5711">
        <w:tc>
          <w:tcPr>
            <w:tcW w:w="648"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15.</w:t>
            </w:r>
          </w:p>
        </w:tc>
        <w:tc>
          <w:tcPr>
            <w:tcW w:w="3287"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eastAsia="en-GB"/>
              </w:rPr>
            </w:pPr>
            <w:r w:rsidRPr="008F5711">
              <w:rPr>
                <w:rFonts w:ascii="Times New Roman" w:eastAsia="Times New Roman" w:hAnsi="Times New Roman" w:cs="Times New Roman"/>
                <w:sz w:val="24"/>
                <w:szCs w:val="24"/>
                <w:lang w:val="en-US" w:eastAsia="en-GB"/>
              </w:rPr>
              <w:t>Your Family background affect your performance in English language</w:t>
            </w:r>
          </w:p>
        </w:tc>
        <w:tc>
          <w:tcPr>
            <w:tcW w:w="580"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eastAsia="en-GB"/>
              </w:rPr>
            </w:pPr>
            <w:r w:rsidRPr="008F5711">
              <w:rPr>
                <w:rFonts w:ascii="Times New Roman" w:eastAsia="Times New Roman" w:hAnsi="Times New Roman" w:cs="Times New Roman"/>
                <w:sz w:val="24"/>
                <w:szCs w:val="24"/>
                <w:lang w:val="en-US" w:eastAsia="en-GB"/>
              </w:rPr>
              <w:t>29</w:t>
            </w:r>
          </w:p>
        </w:tc>
        <w:tc>
          <w:tcPr>
            <w:tcW w:w="631"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29%</w:t>
            </w:r>
          </w:p>
        </w:tc>
        <w:tc>
          <w:tcPr>
            <w:tcW w:w="533"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eastAsia="en-GB"/>
              </w:rPr>
            </w:pPr>
            <w:r w:rsidRPr="008F5711">
              <w:rPr>
                <w:rFonts w:ascii="Times New Roman" w:eastAsia="Times New Roman" w:hAnsi="Times New Roman" w:cs="Times New Roman"/>
                <w:sz w:val="24"/>
                <w:szCs w:val="24"/>
                <w:lang w:val="en-US" w:eastAsia="en-GB"/>
              </w:rPr>
              <w:t>27</w:t>
            </w:r>
          </w:p>
        </w:tc>
        <w:tc>
          <w:tcPr>
            <w:tcW w:w="664"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27%</w:t>
            </w:r>
          </w:p>
        </w:tc>
        <w:tc>
          <w:tcPr>
            <w:tcW w:w="541"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eastAsia="en-GB"/>
              </w:rPr>
            </w:pPr>
            <w:r w:rsidRPr="008F5711">
              <w:rPr>
                <w:rFonts w:ascii="Times New Roman" w:eastAsia="Times New Roman" w:hAnsi="Times New Roman" w:cs="Times New Roman"/>
                <w:sz w:val="24"/>
                <w:szCs w:val="24"/>
                <w:lang w:val="en-US" w:eastAsia="en-GB"/>
              </w:rPr>
              <w:t>23</w:t>
            </w:r>
          </w:p>
        </w:tc>
        <w:tc>
          <w:tcPr>
            <w:tcW w:w="631"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23%</w:t>
            </w:r>
          </w:p>
        </w:tc>
        <w:tc>
          <w:tcPr>
            <w:tcW w:w="581"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eastAsia="en-GB"/>
              </w:rPr>
            </w:pPr>
            <w:r w:rsidRPr="008F5711">
              <w:rPr>
                <w:rFonts w:ascii="Times New Roman" w:eastAsia="Times New Roman" w:hAnsi="Times New Roman" w:cs="Times New Roman"/>
                <w:sz w:val="24"/>
                <w:szCs w:val="24"/>
                <w:lang w:val="en-US" w:eastAsia="en-GB"/>
              </w:rPr>
              <w:t>21</w:t>
            </w:r>
          </w:p>
        </w:tc>
        <w:tc>
          <w:tcPr>
            <w:tcW w:w="631"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21%</w:t>
            </w:r>
          </w:p>
        </w:tc>
        <w:tc>
          <w:tcPr>
            <w:tcW w:w="849"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100%</w:t>
            </w:r>
          </w:p>
        </w:tc>
      </w:tr>
      <w:tr w:rsidR="00F67295" w:rsidRPr="008F5711" w:rsidTr="008F5711">
        <w:tc>
          <w:tcPr>
            <w:tcW w:w="648"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lastRenderedPageBreak/>
              <w:t>16.</w:t>
            </w:r>
          </w:p>
        </w:tc>
        <w:tc>
          <w:tcPr>
            <w:tcW w:w="3287"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eastAsia="en-GB"/>
              </w:rPr>
            </w:pPr>
            <w:r w:rsidRPr="008F5711">
              <w:rPr>
                <w:rFonts w:ascii="Times New Roman" w:eastAsia="Times New Roman" w:hAnsi="Times New Roman" w:cs="Times New Roman"/>
                <w:sz w:val="24"/>
                <w:szCs w:val="24"/>
                <w:lang w:val="en-US" w:eastAsia="en-GB"/>
              </w:rPr>
              <w:t>You would have studied English if it is not a compulsory subject</w:t>
            </w:r>
          </w:p>
        </w:tc>
        <w:tc>
          <w:tcPr>
            <w:tcW w:w="580"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eastAsia="en-GB"/>
              </w:rPr>
            </w:pPr>
            <w:r w:rsidRPr="008F5711">
              <w:rPr>
                <w:rFonts w:ascii="Times New Roman" w:eastAsia="Times New Roman" w:hAnsi="Times New Roman" w:cs="Times New Roman"/>
                <w:sz w:val="24"/>
                <w:szCs w:val="24"/>
                <w:lang w:val="en-US" w:eastAsia="en-GB"/>
              </w:rPr>
              <w:t>24</w:t>
            </w:r>
          </w:p>
        </w:tc>
        <w:tc>
          <w:tcPr>
            <w:tcW w:w="631"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24%</w:t>
            </w:r>
          </w:p>
        </w:tc>
        <w:tc>
          <w:tcPr>
            <w:tcW w:w="533"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eastAsia="en-GB"/>
              </w:rPr>
            </w:pPr>
            <w:r w:rsidRPr="008F5711">
              <w:rPr>
                <w:rFonts w:ascii="Times New Roman" w:eastAsia="Times New Roman" w:hAnsi="Times New Roman" w:cs="Times New Roman"/>
                <w:sz w:val="24"/>
                <w:szCs w:val="24"/>
                <w:lang w:val="en-US" w:eastAsia="en-GB"/>
              </w:rPr>
              <w:t>23</w:t>
            </w:r>
          </w:p>
        </w:tc>
        <w:tc>
          <w:tcPr>
            <w:tcW w:w="664"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23%</w:t>
            </w:r>
          </w:p>
        </w:tc>
        <w:tc>
          <w:tcPr>
            <w:tcW w:w="541"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eastAsia="en-GB"/>
              </w:rPr>
            </w:pPr>
            <w:r w:rsidRPr="008F5711">
              <w:rPr>
                <w:rFonts w:ascii="Times New Roman" w:eastAsia="Times New Roman" w:hAnsi="Times New Roman" w:cs="Times New Roman"/>
                <w:sz w:val="24"/>
                <w:szCs w:val="24"/>
                <w:lang w:val="en-US" w:eastAsia="en-GB"/>
              </w:rPr>
              <w:t>26</w:t>
            </w:r>
          </w:p>
        </w:tc>
        <w:tc>
          <w:tcPr>
            <w:tcW w:w="631"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26%</w:t>
            </w:r>
          </w:p>
        </w:tc>
        <w:tc>
          <w:tcPr>
            <w:tcW w:w="581"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eastAsia="en-GB"/>
              </w:rPr>
            </w:pPr>
            <w:r w:rsidRPr="008F5711">
              <w:rPr>
                <w:rFonts w:ascii="Times New Roman" w:eastAsia="Times New Roman" w:hAnsi="Times New Roman" w:cs="Times New Roman"/>
                <w:sz w:val="24"/>
                <w:szCs w:val="24"/>
                <w:lang w:val="en-US" w:eastAsia="en-GB"/>
              </w:rPr>
              <w:t>27</w:t>
            </w:r>
          </w:p>
        </w:tc>
        <w:tc>
          <w:tcPr>
            <w:tcW w:w="631"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27%</w:t>
            </w:r>
          </w:p>
        </w:tc>
        <w:tc>
          <w:tcPr>
            <w:tcW w:w="849" w:type="dxa"/>
            <w:tcBorders>
              <w:top w:val="single" w:sz="4" w:space="0" w:color="auto"/>
              <w:left w:val="single" w:sz="4" w:space="0" w:color="auto"/>
              <w:bottom w:val="single" w:sz="4" w:space="0" w:color="auto"/>
              <w:right w:val="single" w:sz="4" w:space="0" w:color="auto"/>
            </w:tcBorders>
          </w:tcPr>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r w:rsidRPr="008F5711">
              <w:rPr>
                <w:rFonts w:ascii="Times New Roman" w:eastAsia="Times New Roman" w:hAnsi="Times New Roman" w:cs="Times New Roman"/>
                <w:sz w:val="24"/>
                <w:szCs w:val="24"/>
                <w:lang w:val="en-US" w:eastAsia="en-GB"/>
              </w:rPr>
              <w:t>100%</w:t>
            </w:r>
          </w:p>
        </w:tc>
      </w:tr>
    </w:tbl>
    <w:p w:rsidR="00F67295" w:rsidRPr="008F5711" w:rsidRDefault="00F67295" w:rsidP="008F5711">
      <w:pPr>
        <w:spacing w:line="480" w:lineRule="auto"/>
        <w:jc w:val="both"/>
        <w:rPr>
          <w:rFonts w:ascii="Times New Roman" w:eastAsia="Times New Roman" w:hAnsi="Times New Roman" w:cs="Times New Roman"/>
          <w:sz w:val="24"/>
          <w:szCs w:val="24"/>
          <w:lang w:val="en-US" w:eastAsia="en-GB"/>
        </w:rPr>
      </w:pPr>
    </w:p>
    <w:p w:rsidR="00F67295" w:rsidRPr="008F5711" w:rsidRDefault="00F67295" w:rsidP="008F5711">
      <w:pPr>
        <w:spacing w:line="480" w:lineRule="auto"/>
        <w:jc w:val="both"/>
        <w:rPr>
          <w:rFonts w:ascii="Times New Roman" w:eastAsia="Times New Roman" w:hAnsi="Times New Roman" w:cs="Times New Roman"/>
          <w:sz w:val="24"/>
          <w:szCs w:val="24"/>
          <w:lang w:eastAsia="en-GB"/>
        </w:rPr>
      </w:pPr>
      <w:r w:rsidRPr="008F5711">
        <w:rPr>
          <w:rFonts w:ascii="Times New Roman" w:eastAsia="Times New Roman" w:hAnsi="Times New Roman" w:cs="Times New Roman"/>
          <w:sz w:val="24"/>
          <w:szCs w:val="24"/>
          <w:lang w:val="en-US" w:eastAsia="en-GB"/>
        </w:rPr>
        <w:t>Question 13 showed significant majority (96%) of students believe that their attitude towards English affects their performance, with 60% strongly agreeing. This underscores the strong perception that a positive or negative attitude towards English has a substantial impact on their academic outcomes in the subject.</w:t>
      </w:r>
    </w:p>
    <w:p w:rsidR="00F67295" w:rsidRPr="008F5711" w:rsidRDefault="00F67295" w:rsidP="008F5711">
      <w:pPr>
        <w:spacing w:line="480" w:lineRule="auto"/>
        <w:jc w:val="both"/>
        <w:rPr>
          <w:rFonts w:ascii="Times New Roman" w:eastAsia="Times New Roman" w:hAnsi="Times New Roman" w:cs="Times New Roman"/>
          <w:sz w:val="24"/>
          <w:szCs w:val="24"/>
          <w:lang w:eastAsia="en-GB"/>
        </w:rPr>
      </w:pPr>
      <w:r w:rsidRPr="008F5711">
        <w:rPr>
          <w:rFonts w:ascii="Times New Roman" w:eastAsia="Times New Roman" w:hAnsi="Times New Roman" w:cs="Times New Roman"/>
          <w:sz w:val="24"/>
          <w:szCs w:val="24"/>
          <w:lang w:val="en-US" w:eastAsia="en-GB"/>
        </w:rPr>
        <w:t>Question 14 showed that most students (82%) agree that personal interest and teacher effectiveness influence their attitude towards English, with 36% strongly agreeing. This indicates that students recognize the importance of both their own interest and the effectiveness of their teacher in shaping their attitude towards the subject.</w:t>
      </w:r>
    </w:p>
    <w:p w:rsidR="00F67295" w:rsidRPr="008F5711" w:rsidRDefault="00F67295" w:rsidP="008F5711">
      <w:pPr>
        <w:spacing w:line="480" w:lineRule="auto"/>
        <w:jc w:val="both"/>
        <w:rPr>
          <w:rFonts w:ascii="Times New Roman" w:eastAsia="Times New Roman" w:hAnsi="Times New Roman" w:cs="Times New Roman"/>
          <w:sz w:val="24"/>
          <w:szCs w:val="24"/>
          <w:lang w:eastAsia="en-GB"/>
        </w:rPr>
      </w:pPr>
      <w:r w:rsidRPr="008F5711">
        <w:rPr>
          <w:rFonts w:ascii="Times New Roman" w:eastAsia="Times New Roman" w:hAnsi="Times New Roman" w:cs="Times New Roman"/>
          <w:sz w:val="24"/>
          <w:szCs w:val="24"/>
          <w:lang w:val="en-US" w:eastAsia="en-GB"/>
        </w:rPr>
        <w:t>Question 15 responses are fairly balanced regarding the influence of family background on English performance, with 56% (29% SA + 27% A) agreeing that it affects their performance, while 44% (23% SD + 21% D) disagree. This suggests that family background is perceived as a factor but not universally influential.</w:t>
      </w:r>
    </w:p>
    <w:p w:rsidR="00F67295" w:rsidRPr="008F5711" w:rsidRDefault="00F67295" w:rsidP="008F5711">
      <w:pPr>
        <w:spacing w:line="480" w:lineRule="auto"/>
        <w:jc w:val="both"/>
        <w:rPr>
          <w:rFonts w:ascii="Times New Roman" w:eastAsia="Times New Roman" w:hAnsi="Times New Roman" w:cs="Times New Roman"/>
          <w:sz w:val="24"/>
          <w:szCs w:val="24"/>
          <w:lang w:eastAsia="en-GB"/>
        </w:rPr>
      </w:pPr>
      <w:r w:rsidRPr="008F5711">
        <w:rPr>
          <w:rFonts w:ascii="Times New Roman" w:eastAsia="Times New Roman" w:hAnsi="Times New Roman" w:cs="Times New Roman"/>
          <w:sz w:val="24"/>
          <w:szCs w:val="24"/>
          <w:lang w:val="en-US" w:eastAsia="en-GB"/>
        </w:rPr>
        <w:lastRenderedPageBreak/>
        <w:t>Question 16 showed that opinions are split on whether students would study English if it were not a compulsory subject. While 47% (24% SA + 23% A) would choose to study English voluntarily, 53% (26% SD + 27% D) would not, indicating that a significant portion of students only engage with English due to its compulsory nature rather than personal interest.</w:t>
      </w:r>
    </w:p>
    <w:p w:rsidR="00F67295" w:rsidRPr="008F5711" w:rsidRDefault="00F67295" w:rsidP="008F5711">
      <w:pPr>
        <w:spacing w:line="480" w:lineRule="auto"/>
        <w:jc w:val="both"/>
        <w:rPr>
          <w:rStyle w:val="Emphasis"/>
          <w:rFonts w:ascii="Times New Roman" w:hAnsi="Times New Roman" w:cs="Times New Roman"/>
          <w:i w:val="0"/>
          <w:sz w:val="24"/>
          <w:szCs w:val="24"/>
        </w:rPr>
      </w:pPr>
      <w:r w:rsidRPr="008F5711">
        <w:rPr>
          <w:rStyle w:val="a"/>
          <w:rFonts w:ascii="Times New Roman" w:hAnsi="Times New Roman" w:cs="Times New Roman"/>
          <w:b/>
          <w:sz w:val="24"/>
          <w:szCs w:val="24"/>
        </w:rPr>
        <w:t>Discussions</w:t>
      </w:r>
    </w:p>
    <w:p w:rsidR="00F67295" w:rsidRPr="008F5711" w:rsidRDefault="00F67295" w:rsidP="008F5711">
      <w:pPr>
        <w:spacing w:line="480" w:lineRule="auto"/>
        <w:jc w:val="both"/>
        <w:rPr>
          <w:rStyle w:val="Emphasis"/>
          <w:rFonts w:ascii="Times New Roman" w:hAnsi="Times New Roman" w:cs="Times New Roman"/>
          <w:i w:val="0"/>
          <w:sz w:val="24"/>
          <w:szCs w:val="24"/>
        </w:rPr>
      </w:pPr>
      <w:r w:rsidRPr="008F5711">
        <w:rPr>
          <w:rStyle w:val="Emphasis"/>
          <w:rFonts w:ascii="Times New Roman" w:hAnsi="Times New Roman" w:cs="Times New Roman"/>
          <w:i w:val="0"/>
          <w:sz w:val="24"/>
          <w:szCs w:val="24"/>
          <w:lang w:val="en-US"/>
        </w:rPr>
        <w:t>The combined analysis of the survey responses paints a detailed picture of students' attitudes and experiences with English language learning.</w:t>
      </w:r>
    </w:p>
    <w:p w:rsidR="00F67295" w:rsidRPr="008F5711" w:rsidRDefault="00F67295" w:rsidP="008F5711">
      <w:pPr>
        <w:spacing w:line="480" w:lineRule="auto"/>
        <w:jc w:val="both"/>
        <w:rPr>
          <w:rStyle w:val="Emphasis"/>
          <w:rFonts w:ascii="Times New Roman" w:hAnsi="Times New Roman" w:cs="Times New Roman"/>
          <w:i w:val="0"/>
          <w:sz w:val="24"/>
          <w:szCs w:val="24"/>
        </w:rPr>
      </w:pPr>
      <w:r w:rsidRPr="008F5711">
        <w:rPr>
          <w:rStyle w:val="Emphasis"/>
          <w:rFonts w:ascii="Times New Roman" w:hAnsi="Times New Roman" w:cs="Times New Roman"/>
          <w:i w:val="0"/>
          <w:sz w:val="24"/>
          <w:szCs w:val="24"/>
          <w:lang w:val="en-US"/>
        </w:rPr>
        <w:t>Students’ enjoyment and engagement with English appear to be inconsistent. Although a significant portion acknowledges the importance of English and recognizes that their attitude toward the subject influences their performance, there is a substantial divide in their overall engagement and satisfaction. Many students express dissatisfaction with private practice and find their English textbooks challenging to use at home. This dissatisfaction could be contributing to a lack of enthusiasm and effectiveness in learning.</w:t>
      </w:r>
    </w:p>
    <w:p w:rsidR="00F67295" w:rsidRPr="008F5711" w:rsidRDefault="00F67295" w:rsidP="008F5711">
      <w:pPr>
        <w:spacing w:line="480" w:lineRule="auto"/>
        <w:jc w:val="both"/>
        <w:rPr>
          <w:rStyle w:val="Emphasis"/>
          <w:rFonts w:ascii="Times New Roman" w:hAnsi="Times New Roman" w:cs="Times New Roman"/>
          <w:i w:val="0"/>
          <w:sz w:val="24"/>
          <w:szCs w:val="24"/>
        </w:rPr>
      </w:pPr>
      <w:r w:rsidRPr="008F5711">
        <w:rPr>
          <w:rStyle w:val="Emphasis"/>
          <w:rFonts w:ascii="Times New Roman" w:hAnsi="Times New Roman" w:cs="Times New Roman"/>
          <w:i w:val="0"/>
          <w:sz w:val="24"/>
          <w:szCs w:val="24"/>
          <w:lang w:val="en-US"/>
        </w:rPr>
        <w:t xml:space="preserve">Despite recognizing the importance of English, interest in the subject is relatively low. Only a small fraction of students show a strong interest in English, and a considerable number would not choose to study it if it were not mandatory. This suggests that for many, engagement with English is driven more by necessity than intrinsic motivation. This lack </w:t>
      </w:r>
      <w:r w:rsidRPr="008F5711">
        <w:rPr>
          <w:rStyle w:val="Emphasis"/>
          <w:rFonts w:ascii="Times New Roman" w:hAnsi="Times New Roman" w:cs="Times New Roman"/>
          <w:i w:val="0"/>
          <w:sz w:val="24"/>
          <w:szCs w:val="24"/>
          <w:lang w:val="en-US"/>
        </w:rPr>
        <w:lastRenderedPageBreak/>
        <w:t>of intrinsic interest might be affecting their overall performance and willingness to engage deeply with the subject.</w:t>
      </w:r>
    </w:p>
    <w:p w:rsidR="00F67295" w:rsidRPr="008F5711" w:rsidRDefault="00F67295" w:rsidP="008F5711">
      <w:pPr>
        <w:spacing w:line="480" w:lineRule="auto"/>
        <w:jc w:val="both"/>
        <w:rPr>
          <w:rStyle w:val="Emphasis"/>
          <w:rFonts w:ascii="Times New Roman" w:hAnsi="Times New Roman" w:cs="Times New Roman"/>
          <w:i w:val="0"/>
          <w:sz w:val="24"/>
          <w:szCs w:val="24"/>
        </w:rPr>
      </w:pPr>
      <w:r w:rsidRPr="008F5711">
        <w:rPr>
          <w:rStyle w:val="Emphasis"/>
          <w:rFonts w:ascii="Times New Roman" w:hAnsi="Times New Roman" w:cs="Times New Roman"/>
          <w:i w:val="0"/>
          <w:sz w:val="24"/>
          <w:szCs w:val="24"/>
          <w:lang w:val="en-US"/>
        </w:rPr>
        <w:t>Confidence in English language skills also varies significantly among students. While some students feel confident, a notable portion does not, which could impact their performance and participation in English activities. This variation in confidence might be linked to factors such as teacher motivation, the effectiveness of instructional methods, and the regularity of assignments. Although students find their English teacher generally approachable, the perception of the teacher’s motivation is mixed, with some students feeling that the teacher’s enthusiasm could be improved.</w:t>
      </w:r>
    </w:p>
    <w:p w:rsidR="00F67295" w:rsidRPr="008F5711" w:rsidRDefault="00F67295" w:rsidP="008F5711">
      <w:pPr>
        <w:spacing w:line="480" w:lineRule="auto"/>
        <w:jc w:val="both"/>
        <w:rPr>
          <w:rStyle w:val="Emphasis"/>
          <w:rFonts w:ascii="Times New Roman" w:hAnsi="Times New Roman" w:cs="Times New Roman"/>
          <w:i w:val="0"/>
          <w:sz w:val="24"/>
          <w:szCs w:val="24"/>
        </w:rPr>
      </w:pPr>
      <w:r w:rsidRPr="008F5711">
        <w:rPr>
          <w:rStyle w:val="Emphasis"/>
          <w:rFonts w:ascii="Times New Roman" w:hAnsi="Times New Roman" w:cs="Times New Roman"/>
          <w:i w:val="0"/>
          <w:sz w:val="24"/>
          <w:szCs w:val="24"/>
          <w:lang w:val="en-US"/>
        </w:rPr>
        <w:t>Family background is perceived to have a moderate impact on English performance. While it influences some students, it is not seen as the primary factor affecting performance, suggesting that other aspects, such as personal interest and teacher effectiveness, play a more substantial role.</w:t>
      </w:r>
    </w:p>
    <w:p w:rsidR="00F67295" w:rsidRPr="008F5711" w:rsidRDefault="00F67295" w:rsidP="008F5711">
      <w:pPr>
        <w:spacing w:line="480" w:lineRule="auto"/>
        <w:jc w:val="both"/>
        <w:rPr>
          <w:rStyle w:val="Emphasis"/>
          <w:rFonts w:ascii="Times New Roman" w:hAnsi="Times New Roman" w:cs="Times New Roman"/>
          <w:i w:val="0"/>
          <w:sz w:val="24"/>
          <w:szCs w:val="24"/>
        </w:rPr>
      </w:pPr>
      <w:r w:rsidRPr="008F5711">
        <w:rPr>
          <w:rStyle w:val="Emphasis"/>
          <w:rFonts w:ascii="Times New Roman" w:hAnsi="Times New Roman" w:cs="Times New Roman"/>
          <w:i w:val="0"/>
          <w:sz w:val="24"/>
          <w:szCs w:val="24"/>
          <w:lang w:val="en-US"/>
        </w:rPr>
        <w:t xml:space="preserve">Overall, the findings highlight a need for improvements in several areas. To enhance students’ engagement and performance in English, efforts should focus on making the subject more engaging and accessible, improving the quality and regularity of assignments, and addressing factors that affect students' confidence and interest. Additionally, increasing teacher motivation and effectiveness could help create a more supportive and inspiring </w:t>
      </w:r>
      <w:r w:rsidRPr="008F5711">
        <w:rPr>
          <w:rStyle w:val="Emphasis"/>
          <w:rFonts w:ascii="Times New Roman" w:hAnsi="Times New Roman" w:cs="Times New Roman"/>
          <w:i w:val="0"/>
          <w:sz w:val="24"/>
          <w:szCs w:val="24"/>
          <w:lang w:val="en-US"/>
        </w:rPr>
        <w:lastRenderedPageBreak/>
        <w:t>learning environment. Addressing these issues holistically can help bridge the gap between students’ current attitudes and their potential for success in English.</w:t>
      </w:r>
    </w:p>
    <w:p w:rsidR="00F67295" w:rsidRPr="008F5711" w:rsidRDefault="00F67295" w:rsidP="008F5711">
      <w:pPr>
        <w:spacing w:line="480" w:lineRule="auto"/>
        <w:jc w:val="both"/>
        <w:rPr>
          <w:rFonts w:ascii="Times New Roman" w:hAnsi="Times New Roman" w:cs="Times New Roman"/>
          <w:sz w:val="24"/>
          <w:szCs w:val="24"/>
        </w:rPr>
      </w:pPr>
    </w:p>
    <w:p w:rsidR="00F67295" w:rsidRPr="008F5711" w:rsidRDefault="00F67295" w:rsidP="008F5711">
      <w:pPr>
        <w:spacing w:line="480" w:lineRule="auto"/>
        <w:jc w:val="both"/>
        <w:rPr>
          <w:rFonts w:ascii="Times New Roman" w:hAnsi="Times New Roman" w:cs="Times New Roman"/>
          <w:sz w:val="24"/>
          <w:szCs w:val="24"/>
        </w:rPr>
      </w:pPr>
    </w:p>
    <w:p w:rsidR="00F67295" w:rsidRPr="008F5711" w:rsidRDefault="00F67295" w:rsidP="008F5711">
      <w:pPr>
        <w:spacing w:line="480" w:lineRule="auto"/>
        <w:jc w:val="both"/>
        <w:rPr>
          <w:rFonts w:ascii="Times New Roman" w:hAnsi="Times New Roman" w:cs="Times New Roman"/>
          <w:sz w:val="24"/>
          <w:szCs w:val="24"/>
        </w:rPr>
      </w:pPr>
    </w:p>
    <w:p w:rsidR="00F67295" w:rsidRPr="008F5711" w:rsidRDefault="00F67295" w:rsidP="008F5711">
      <w:pPr>
        <w:spacing w:line="480" w:lineRule="auto"/>
        <w:jc w:val="both"/>
        <w:rPr>
          <w:rFonts w:ascii="Times New Roman" w:hAnsi="Times New Roman" w:cs="Times New Roman"/>
          <w:sz w:val="24"/>
          <w:szCs w:val="24"/>
        </w:rPr>
      </w:pPr>
    </w:p>
    <w:p w:rsidR="00F67295" w:rsidRPr="008F5711" w:rsidRDefault="00F67295" w:rsidP="008F5711">
      <w:pPr>
        <w:spacing w:line="480" w:lineRule="auto"/>
        <w:rPr>
          <w:rFonts w:ascii="Times New Roman" w:hAnsi="Times New Roman" w:cs="Times New Roman"/>
          <w:b/>
          <w:sz w:val="24"/>
          <w:szCs w:val="24"/>
        </w:rPr>
      </w:pPr>
    </w:p>
    <w:p w:rsidR="00F67295" w:rsidRDefault="00F67295" w:rsidP="008F5711">
      <w:pPr>
        <w:spacing w:line="480" w:lineRule="auto"/>
        <w:jc w:val="center"/>
        <w:rPr>
          <w:rStyle w:val="Emphasis"/>
          <w:rFonts w:ascii="Times New Roman" w:hAnsi="Times New Roman" w:cs="Times New Roman"/>
          <w:b/>
          <w:i w:val="0"/>
          <w:sz w:val="24"/>
          <w:szCs w:val="24"/>
        </w:rPr>
      </w:pPr>
    </w:p>
    <w:p w:rsidR="00A954F5" w:rsidRDefault="00A954F5" w:rsidP="008F5711">
      <w:pPr>
        <w:spacing w:line="480" w:lineRule="auto"/>
        <w:jc w:val="center"/>
        <w:rPr>
          <w:rStyle w:val="Emphasis"/>
          <w:rFonts w:ascii="Times New Roman" w:hAnsi="Times New Roman" w:cs="Times New Roman"/>
          <w:b/>
          <w:i w:val="0"/>
          <w:sz w:val="24"/>
          <w:szCs w:val="24"/>
        </w:rPr>
      </w:pPr>
    </w:p>
    <w:p w:rsidR="00A954F5" w:rsidRDefault="00A954F5" w:rsidP="008F5711">
      <w:pPr>
        <w:spacing w:line="480" w:lineRule="auto"/>
        <w:jc w:val="center"/>
        <w:rPr>
          <w:rStyle w:val="Emphasis"/>
          <w:rFonts w:ascii="Times New Roman" w:hAnsi="Times New Roman" w:cs="Times New Roman"/>
          <w:b/>
          <w:i w:val="0"/>
          <w:sz w:val="24"/>
          <w:szCs w:val="24"/>
        </w:rPr>
      </w:pPr>
    </w:p>
    <w:p w:rsidR="00A954F5" w:rsidRDefault="00A954F5" w:rsidP="008F5711">
      <w:pPr>
        <w:spacing w:line="480" w:lineRule="auto"/>
        <w:jc w:val="center"/>
        <w:rPr>
          <w:rStyle w:val="Emphasis"/>
          <w:rFonts w:ascii="Times New Roman" w:hAnsi="Times New Roman" w:cs="Times New Roman"/>
          <w:b/>
          <w:i w:val="0"/>
          <w:sz w:val="24"/>
          <w:szCs w:val="24"/>
        </w:rPr>
      </w:pPr>
    </w:p>
    <w:p w:rsidR="00A954F5" w:rsidRDefault="00A954F5" w:rsidP="008F5711">
      <w:pPr>
        <w:spacing w:line="480" w:lineRule="auto"/>
        <w:jc w:val="center"/>
        <w:rPr>
          <w:rStyle w:val="Emphasis"/>
          <w:rFonts w:ascii="Times New Roman" w:hAnsi="Times New Roman" w:cs="Times New Roman"/>
          <w:b/>
          <w:i w:val="0"/>
          <w:sz w:val="24"/>
          <w:szCs w:val="24"/>
        </w:rPr>
      </w:pPr>
    </w:p>
    <w:p w:rsidR="00A954F5" w:rsidRDefault="00A954F5" w:rsidP="008F5711">
      <w:pPr>
        <w:spacing w:line="480" w:lineRule="auto"/>
        <w:jc w:val="center"/>
        <w:rPr>
          <w:rStyle w:val="Emphasis"/>
          <w:rFonts w:ascii="Times New Roman" w:hAnsi="Times New Roman" w:cs="Times New Roman"/>
          <w:b/>
          <w:i w:val="0"/>
          <w:sz w:val="24"/>
          <w:szCs w:val="24"/>
        </w:rPr>
      </w:pPr>
    </w:p>
    <w:p w:rsidR="00A954F5" w:rsidRDefault="00A954F5" w:rsidP="008F5711">
      <w:pPr>
        <w:spacing w:line="480" w:lineRule="auto"/>
        <w:jc w:val="center"/>
        <w:rPr>
          <w:rStyle w:val="Emphasis"/>
          <w:rFonts w:ascii="Times New Roman" w:hAnsi="Times New Roman" w:cs="Times New Roman"/>
          <w:b/>
          <w:i w:val="0"/>
          <w:sz w:val="24"/>
          <w:szCs w:val="24"/>
        </w:rPr>
      </w:pPr>
    </w:p>
    <w:p w:rsidR="00A954F5" w:rsidRPr="008F5711" w:rsidRDefault="00A954F5" w:rsidP="008F5711">
      <w:pPr>
        <w:spacing w:line="480" w:lineRule="auto"/>
        <w:jc w:val="center"/>
        <w:rPr>
          <w:rStyle w:val="Emphasis"/>
          <w:rFonts w:ascii="Times New Roman" w:hAnsi="Times New Roman" w:cs="Times New Roman"/>
          <w:b/>
          <w:i w:val="0"/>
          <w:sz w:val="24"/>
          <w:szCs w:val="24"/>
        </w:rPr>
      </w:pPr>
    </w:p>
    <w:p w:rsidR="00F67295" w:rsidRPr="005A01F1" w:rsidRDefault="00F67295" w:rsidP="008F5711">
      <w:pPr>
        <w:spacing w:line="480" w:lineRule="auto"/>
        <w:jc w:val="center"/>
        <w:rPr>
          <w:rStyle w:val="Emphasis"/>
          <w:rFonts w:ascii="Times New Roman" w:hAnsi="Times New Roman" w:cs="Times New Roman"/>
          <w:b/>
          <w:i w:val="0"/>
          <w:sz w:val="24"/>
          <w:szCs w:val="24"/>
        </w:rPr>
      </w:pPr>
      <w:r w:rsidRPr="005A01F1">
        <w:rPr>
          <w:rStyle w:val="Emphasis"/>
          <w:rFonts w:ascii="Times New Roman" w:hAnsi="Times New Roman" w:cs="Times New Roman"/>
          <w:b/>
          <w:i w:val="0"/>
          <w:sz w:val="24"/>
          <w:szCs w:val="24"/>
        </w:rPr>
        <w:lastRenderedPageBreak/>
        <w:t>CHAPTER FIVE</w:t>
      </w:r>
    </w:p>
    <w:p w:rsidR="00F67295" w:rsidRPr="008F5711" w:rsidRDefault="00F67295" w:rsidP="008F5711">
      <w:pPr>
        <w:spacing w:line="480" w:lineRule="auto"/>
        <w:jc w:val="center"/>
        <w:rPr>
          <w:rStyle w:val="Emphasis"/>
          <w:rFonts w:ascii="Times New Roman" w:hAnsi="Times New Roman" w:cs="Times New Roman"/>
          <w:b/>
          <w:i w:val="0"/>
          <w:sz w:val="24"/>
          <w:szCs w:val="24"/>
        </w:rPr>
      </w:pPr>
      <w:r w:rsidRPr="008F5711">
        <w:rPr>
          <w:rStyle w:val="Emphasis"/>
          <w:rFonts w:ascii="Times New Roman" w:hAnsi="Times New Roman" w:cs="Times New Roman"/>
          <w:b/>
          <w:i w:val="0"/>
          <w:sz w:val="24"/>
          <w:szCs w:val="24"/>
        </w:rPr>
        <w:t>FINDINGS, CONCLUSION AND RECOMMENDATIONS</w:t>
      </w:r>
    </w:p>
    <w:p w:rsidR="00F67295" w:rsidRPr="008F5711" w:rsidRDefault="00F67295" w:rsidP="008F5711">
      <w:pPr>
        <w:spacing w:line="480" w:lineRule="auto"/>
        <w:jc w:val="both"/>
        <w:rPr>
          <w:rFonts w:ascii="Times New Roman" w:hAnsi="Times New Roman" w:cs="Times New Roman"/>
          <w:b/>
          <w:sz w:val="24"/>
          <w:szCs w:val="24"/>
        </w:rPr>
      </w:pPr>
      <w:r w:rsidRPr="008F5711">
        <w:rPr>
          <w:rStyle w:val="Emphasis"/>
          <w:rFonts w:ascii="Times New Roman" w:hAnsi="Times New Roman" w:cs="Times New Roman"/>
          <w:b/>
          <w:i w:val="0"/>
          <w:sz w:val="24"/>
          <w:szCs w:val="24"/>
        </w:rPr>
        <w:t>SUMMARY OF FINDINGS</w:t>
      </w:r>
    </w:p>
    <w:p w:rsidR="00F67295" w:rsidRPr="008F5711" w:rsidRDefault="00F67295" w:rsidP="008F5711">
      <w:pPr>
        <w:spacing w:line="480" w:lineRule="auto"/>
        <w:jc w:val="both"/>
        <w:rPr>
          <w:rFonts w:ascii="Times New Roman" w:hAnsi="Times New Roman" w:cs="Times New Roman"/>
          <w:sz w:val="24"/>
          <w:szCs w:val="24"/>
          <w:lang w:val="en-US"/>
        </w:rPr>
      </w:pPr>
      <w:r w:rsidRPr="008F5711">
        <w:rPr>
          <w:rStyle w:val="Emphasis"/>
          <w:rFonts w:ascii="Times New Roman" w:hAnsi="Times New Roman" w:cs="Times New Roman"/>
          <w:i w:val="0"/>
          <w:sz w:val="24"/>
          <w:szCs w:val="24"/>
          <w:lang w:val="en-US"/>
        </w:rPr>
        <w:t>The research reveals several key aspects about students’ experiences and attitudes toward learning English</w:t>
      </w:r>
    </w:p>
    <w:p w:rsidR="00F67295" w:rsidRPr="008F5711" w:rsidRDefault="00F67295" w:rsidP="008F5711">
      <w:pPr>
        <w:spacing w:line="480" w:lineRule="auto"/>
        <w:jc w:val="both"/>
        <w:rPr>
          <w:rFonts w:ascii="Times New Roman" w:hAnsi="Times New Roman" w:cs="Times New Roman"/>
          <w:sz w:val="24"/>
          <w:szCs w:val="24"/>
        </w:rPr>
      </w:pPr>
      <w:r w:rsidRPr="008F5711">
        <w:rPr>
          <w:rFonts w:ascii="Times New Roman" w:hAnsi="Times New Roman" w:cs="Times New Roman"/>
          <w:sz w:val="24"/>
          <w:szCs w:val="24"/>
          <w:lang w:val="en-US"/>
        </w:rPr>
        <w:t>Firstly, students exhibit a range of responses regarding their engagement and satisfaction with the subject. While many students understand the importance of English for their academic success, their experiences with the subject are inconsistent. A significant portion of students reports dissatisfaction with private practice and finds it challenging to use English textbooks effectively at home. This dissatisfaction suggests that current learning materials and methods may not be fully engaging or accessible, potentially leading to lower motivation and less effective learning.</w:t>
      </w:r>
    </w:p>
    <w:p w:rsidR="00F67295" w:rsidRPr="008F5711" w:rsidRDefault="00F67295" w:rsidP="008F5711">
      <w:pPr>
        <w:spacing w:line="480" w:lineRule="auto"/>
        <w:jc w:val="both"/>
        <w:rPr>
          <w:rFonts w:ascii="Times New Roman" w:hAnsi="Times New Roman" w:cs="Times New Roman"/>
          <w:sz w:val="24"/>
          <w:szCs w:val="24"/>
        </w:rPr>
      </w:pPr>
      <w:r w:rsidRPr="008F5711">
        <w:rPr>
          <w:rFonts w:ascii="Times New Roman" w:hAnsi="Times New Roman" w:cs="Times New Roman"/>
          <w:sz w:val="24"/>
          <w:szCs w:val="24"/>
          <w:lang w:val="en-US"/>
        </w:rPr>
        <w:t>Despite recognizing English's importance, students' intrinsic interest in the subject is relatively low. Many students only engage with English because it is a compulsory part of their education, rather than out of personal interest. This lack of enthusiasm can affect their overall motivation and performance. If students are not genuinely interested in the subject, they may not invest as much effort or show the same level of engagement as they would in subjects they find more appealing.</w:t>
      </w:r>
    </w:p>
    <w:p w:rsidR="00F67295" w:rsidRPr="008F5711" w:rsidRDefault="00F67295" w:rsidP="008F5711">
      <w:pPr>
        <w:spacing w:line="480" w:lineRule="auto"/>
        <w:jc w:val="both"/>
        <w:rPr>
          <w:rFonts w:ascii="Times New Roman" w:hAnsi="Times New Roman" w:cs="Times New Roman"/>
          <w:sz w:val="24"/>
          <w:szCs w:val="24"/>
        </w:rPr>
      </w:pPr>
      <w:r w:rsidRPr="008F5711">
        <w:rPr>
          <w:rFonts w:ascii="Times New Roman" w:hAnsi="Times New Roman" w:cs="Times New Roman"/>
          <w:sz w:val="24"/>
          <w:szCs w:val="24"/>
          <w:lang w:val="en-US"/>
        </w:rPr>
        <w:lastRenderedPageBreak/>
        <w:t>Confidence in English skills varies among students. While some students feel confident in their abilities, a significant number do not. This lack of confidence can impact students' performance and willingness to participate in English-related activities. The variance in confidence levels may be linked to several factors, including the effectiveness of teaching methods and the regularity and nature of assignments.</w:t>
      </w:r>
    </w:p>
    <w:p w:rsidR="00F67295" w:rsidRPr="008F5711" w:rsidRDefault="00F67295" w:rsidP="008F5711">
      <w:pPr>
        <w:spacing w:line="480" w:lineRule="auto"/>
        <w:jc w:val="both"/>
        <w:rPr>
          <w:rFonts w:ascii="Times New Roman" w:hAnsi="Times New Roman" w:cs="Times New Roman"/>
          <w:sz w:val="24"/>
          <w:szCs w:val="24"/>
        </w:rPr>
      </w:pPr>
      <w:r w:rsidRPr="008F5711">
        <w:rPr>
          <w:rFonts w:ascii="Times New Roman" w:hAnsi="Times New Roman" w:cs="Times New Roman"/>
          <w:sz w:val="24"/>
          <w:szCs w:val="24"/>
          <w:lang w:val="en-US"/>
        </w:rPr>
        <w:t>Teacher motivation and approachability also play a role in students' attitudes towards English. Although students generally find their English teacher approachable, their perceptions of the teacher’s motivation are mixed. Some students feel that their teacher could be more motivated, which may influence their own engagement and attitudes towards the subject. Teacher motivation can significantly affect students' enthusiasm and commitment to learning.</w:t>
      </w:r>
    </w:p>
    <w:p w:rsidR="00F67295" w:rsidRPr="008F5711" w:rsidRDefault="00F67295" w:rsidP="008F5711">
      <w:pPr>
        <w:spacing w:line="480" w:lineRule="auto"/>
        <w:jc w:val="both"/>
        <w:rPr>
          <w:rFonts w:ascii="Times New Roman" w:hAnsi="Times New Roman" w:cs="Times New Roman"/>
          <w:sz w:val="24"/>
          <w:szCs w:val="24"/>
        </w:rPr>
      </w:pPr>
      <w:r w:rsidRPr="008F5711">
        <w:rPr>
          <w:rFonts w:ascii="Times New Roman" w:hAnsi="Times New Roman" w:cs="Times New Roman"/>
          <w:sz w:val="24"/>
          <w:szCs w:val="24"/>
          <w:lang w:val="en-US"/>
        </w:rPr>
        <w:t>This findings also corroborates the findings of Cheung (2007) who concluded that apart from teachers background that hinders student teachers’ relationship in good academic performances in Senior Secondary School, students can be affected by teachers teaching methods, ability to arouse students interest towards learning topic, poor and shabby orientation to students on the part of the teachers when the teacher is not ready to discharge, when teachers could not motivate their students they are teaching.</w:t>
      </w:r>
    </w:p>
    <w:p w:rsidR="00F67295" w:rsidRPr="008F5711" w:rsidRDefault="00F67295" w:rsidP="008F5711">
      <w:pPr>
        <w:spacing w:line="480" w:lineRule="auto"/>
        <w:jc w:val="both"/>
        <w:rPr>
          <w:rFonts w:ascii="Times New Roman" w:hAnsi="Times New Roman" w:cs="Times New Roman"/>
          <w:b/>
          <w:sz w:val="24"/>
          <w:szCs w:val="24"/>
        </w:rPr>
      </w:pPr>
      <w:r w:rsidRPr="008F5711">
        <w:rPr>
          <w:rStyle w:val="Emphasis"/>
          <w:rFonts w:ascii="Times New Roman" w:hAnsi="Times New Roman" w:cs="Times New Roman"/>
          <w:i w:val="0"/>
          <w:iCs w:val="0"/>
          <w:sz w:val="24"/>
          <w:szCs w:val="24"/>
        </w:rPr>
        <w:lastRenderedPageBreak/>
        <w:t xml:space="preserve">The study also showed that some </w:t>
      </w:r>
      <w:proofErr w:type="gramStart"/>
      <w:r w:rsidRPr="008F5711">
        <w:rPr>
          <w:rStyle w:val="Emphasis"/>
          <w:rFonts w:ascii="Times New Roman" w:hAnsi="Times New Roman" w:cs="Times New Roman"/>
          <w:i w:val="0"/>
          <w:iCs w:val="0"/>
          <w:sz w:val="24"/>
          <w:szCs w:val="24"/>
        </w:rPr>
        <w:t>students</w:t>
      </w:r>
      <w:proofErr w:type="gramEnd"/>
      <w:r w:rsidRPr="008F5711">
        <w:rPr>
          <w:rStyle w:val="Emphasis"/>
          <w:rFonts w:ascii="Times New Roman" w:hAnsi="Times New Roman" w:cs="Times New Roman"/>
          <w:i w:val="0"/>
          <w:iCs w:val="0"/>
          <w:sz w:val="24"/>
          <w:szCs w:val="24"/>
        </w:rPr>
        <w:t xml:space="preserve"> negative attitude towards the subject is influenced by the parents’ attitudes. In the opinion of </w:t>
      </w:r>
      <w:proofErr w:type="spellStart"/>
      <w:r w:rsidRPr="008F5711">
        <w:rPr>
          <w:rStyle w:val="Emphasis"/>
          <w:rFonts w:ascii="Times New Roman" w:hAnsi="Times New Roman" w:cs="Times New Roman"/>
          <w:i w:val="0"/>
          <w:iCs w:val="0"/>
          <w:sz w:val="24"/>
          <w:szCs w:val="24"/>
        </w:rPr>
        <w:t>Aiyelaagbe</w:t>
      </w:r>
      <w:proofErr w:type="spellEnd"/>
      <w:r w:rsidRPr="008F5711">
        <w:rPr>
          <w:rStyle w:val="Emphasis"/>
          <w:rFonts w:ascii="Times New Roman" w:hAnsi="Times New Roman" w:cs="Times New Roman"/>
          <w:i w:val="0"/>
          <w:iCs w:val="0"/>
          <w:sz w:val="24"/>
          <w:szCs w:val="24"/>
        </w:rPr>
        <w:t xml:space="preserve"> (1998) he attributed this problem to the illiteracy idea on the part of the parents. Emphasis on the need of the parents to encourage their </w:t>
      </w:r>
      <w:r w:rsidR="00A954F5">
        <w:rPr>
          <w:rStyle w:val="Emphasis"/>
          <w:rFonts w:ascii="Times New Roman" w:hAnsi="Times New Roman" w:cs="Times New Roman"/>
          <w:i w:val="0"/>
          <w:iCs w:val="0"/>
          <w:sz w:val="24"/>
          <w:szCs w:val="24"/>
        </w:rPr>
        <w:t xml:space="preserve">wards on the choice of English </w:t>
      </w:r>
      <w:r w:rsidRPr="008F5711">
        <w:rPr>
          <w:rStyle w:val="Emphasis"/>
          <w:rFonts w:ascii="Times New Roman" w:hAnsi="Times New Roman" w:cs="Times New Roman"/>
          <w:i w:val="0"/>
          <w:iCs w:val="0"/>
          <w:sz w:val="24"/>
          <w:szCs w:val="24"/>
        </w:rPr>
        <w:t>as a subject.</w:t>
      </w:r>
    </w:p>
    <w:p w:rsidR="00A954F5" w:rsidRDefault="00F67295" w:rsidP="008F5711">
      <w:pPr>
        <w:spacing w:line="480" w:lineRule="auto"/>
        <w:jc w:val="both"/>
        <w:rPr>
          <w:rFonts w:ascii="Times New Roman" w:hAnsi="Times New Roman" w:cs="Times New Roman"/>
          <w:sz w:val="24"/>
          <w:szCs w:val="24"/>
        </w:rPr>
      </w:pPr>
      <w:r w:rsidRPr="008F5711">
        <w:rPr>
          <w:rFonts w:ascii="Times New Roman" w:hAnsi="Times New Roman" w:cs="Times New Roman"/>
          <w:b/>
          <w:sz w:val="24"/>
          <w:szCs w:val="24"/>
          <w:lang w:val="en-US"/>
        </w:rPr>
        <w:t xml:space="preserve">         </w:t>
      </w:r>
      <w:r w:rsidRPr="008F5711">
        <w:rPr>
          <w:rFonts w:ascii="Times New Roman" w:hAnsi="Times New Roman" w:cs="Times New Roman"/>
          <w:sz w:val="24"/>
          <w:szCs w:val="24"/>
          <w:lang w:val="en-US"/>
        </w:rPr>
        <w:t>Though Family background is perceived as having a moderate impact on English performance. While family background influences some students, it is not seen as the primary factor affecting performance. This suggests that other elements, such as personal interest in the subject and the effectiveness of teaching, may play a more critical role.</w:t>
      </w:r>
    </w:p>
    <w:p w:rsidR="00F67295" w:rsidRPr="008F5711" w:rsidRDefault="00F67295" w:rsidP="00A954F5">
      <w:pPr>
        <w:spacing w:line="480" w:lineRule="auto"/>
        <w:ind w:firstLine="720"/>
        <w:jc w:val="both"/>
        <w:rPr>
          <w:rFonts w:ascii="Times New Roman" w:hAnsi="Times New Roman" w:cs="Times New Roman"/>
          <w:sz w:val="24"/>
          <w:szCs w:val="24"/>
        </w:rPr>
      </w:pPr>
      <w:r w:rsidRPr="008F5711">
        <w:rPr>
          <w:rFonts w:ascii="Times New Roman" w:hAnsi="Times New Roman" w:cs="Times New Roman"/>
          <w:sz w:val="24"/>
          <w:szCs w:val="24"/>
          <w:lang w:val="en-US"/>
        </w:rPr>
        <w:t>The research underscores the strong belief among students that their attitude towards English affects their performance. This highlights the importance of fostering positive attitudes through engaging teaching strategies and supportive learning environments. To improve students' performance, it is essential to address factors that influence their attitudes and confidence, such as enhancing teaching methods and providing better resources.</w:t>
      </w:r>
    </w:p>
    <w:p w:rsidR="00F67295" w:rsidRPr="008F5711" w:rsidRDefault="00F67295" w:rsidP="00A954F5">
      <w:pPr>
        <w:spacing w:line="480" w:lineRule="auto"/>
        <w:ind w:firstLine="720"/>
        <w:jc w:val="both"/>
        <w:rPr>
          <w:rStyle w:val="Emphasis"/>
          <w:rFonts w:ascii="Times New Roman" w:hAnsi="Times New Roman" w:cs="Times New Roman"/>
          <w:i w:val="0"/>
          <w:sz w:val="24"/>
          <w:szCs w:val="24"/>
        </w:rPr>
      </w:pPr>
      <w:r w:rsidRPr="008F5711">
        <w:rPr>
          <w:rFonts w:ascii="Times New Roman" w:hAnsi="Times New Roman" w:cs="Times New Roman"/>
          <w:sz w:val="24"/>
          <w:szCs w:val="24"/>
          <w:lang w:val="en-US"/>
        </w:rPr>
        <w:t xml:space="preserve">If English were not a compulsory subject, a significant portion of students would choose not to study it. This indicates that students’ engagement with English is heavily influenced by its mandatory nature rather than personal preference. Making the subject </w:t>
      </w:r>
      <w:r w:rsidRPr="008F5711">
        <w:rPr>
          <w:rFonts w:ascii="Times New Roman" w:hAnsi="Times New Roman" w:cs="Times New Roman"/>
          <w:sz w:val="24"/>
          <w:szCs w:val="24"/>
          <w:lang w:val="en-US"/>
        </w:rPr>
        <w:lastRenderedPageBreak/>
        <w:t>more engaging and relevant could help maintain students' interest and motivation even if it were not a compulsory part of their curriculum.</w:t>
      </w:r>
    </w:p>
    <w:p w:rsidR="00F67295" w:rsidRPr="008F5711" w:rsidRDefault="00F67295" w:rsidP="008F5711">
      <w:pPr>
        <w:spacing w:line="480" w:lineRule="auto"/>
        <w:jc w:val="both"/>
        <w:rPr>
          <w:rFonts w:ascii="Times New Roman" w:eastAsia="Times New Roman" w:hAnsi="Times New Roman" w:cs="Times New Roman"/>
          <w:b/>
          <w:sz w:val="24"/>
          <w:szCs w:val="24"/>
          <w:lang w:eastAsia="en-GB"/>
        </w:rPr>
      </w:pPr>
      <w:r w:rsidRPr="008F5711">
        <w:rPr>
          <w:rFonts w:ascii="Times New Roman" w:eastAsia="Times New Roman" w:hAnsi="Times New Roman" w:cs="Times New Roman"/>
          <w:b/>
          <w:sz w:val="24"/>
          <w:szCs w:val="24"/>
          <w:lang w:eastAsia="en-GB"/>
        </w:rPr>
        <w:t>CONCLUSION</w:t>
      </w:r>
    </w:p>
    <w:p w:rsidR="00F67295" w:rsidRPr="008F5711" w:rsidRDefault="00F67295" w:rsidP="008F5711">
      <w:pPr>
        <w:spacing w:line="480" w:lineRule="auto"/>
        <w:jc w:val="both"/>
        <w:rPr>
          <w:rStyle w:val="a"/>
          <w:rFonts w:ascii="Times New Roman" w:hAnsi="Times New Roman" w:cs="Times New Roman"/>
          <w:iCs/>
          <w:sz w:val="24"/>
          <w:szCs w:val="24"/>
        </w:rPr>
      </w:pPr>
      <w:r w:rsidRPr="008F5711">
        <w:rPr>
          <w:rStyle w:val="Emphasis"/>
          <w:rFonts w:ascii="Times New Roman" w:hAnsi="Times New Roman" w:cs="Times New Roman"/>
          <w:i w:val="0"/>
          <w:sz w:val="24"/>
          <w:szCs w:val="24"/>
        </w:rPr>
        <w:t xml:space="preserve">From the results of the study it was reveals that right or positive attitudes of students is very essential if students </w:t>
      </w:r>
      <w:r w:rsidR="00A954F5">
        <w:rPr>
          <w:rStyle w:val="Emphasis"/>
          <w:rFonts w:ascii="Times New Roman" w:hAnsi="Times New Roman" w:cs="Times New Roman"/>
          <w:i w:val="0"/>
          <w:sz w:val="24"/>
          <w:szCs w:val="24"/>
        </w:rPr>
        <w:t>want to perform well in English</w:t>
      </w:r>
      <w:r w:rsidRPr="008F5711">
        <w:rPr>
          <w:rStyle w:val="Emphasis"/>
          <w:rFonts w:ascii="Times New Roman" w:hAnsi="Times New Roman" w:cs="Times New Roman"/>
          <w:i w:val="0"/>
          <w:sz w:val="24"/>
          <w:szCs w:val="24"/>
        </w:rPr>
        <w:t xml:space="preserve"> both theory and practical. It seems we need to concentrate all efforts and energy on improving factors that tend to militate against </w:t>
      </w:r>
      <w:r w:rsidR="00A954F5">
        <w:rPr>
          <w:rStyle w:val="Emphasis"/>
          <w:rFonts w:ascii="Times New Roman" w:hAnsi="Times New Roman" w:cs="Times New Roman"/>
          <w:i w:val="0"/>
          <w:sz w:val="24"/>
          <w:szCs w:val="24"/>
        </w:rPr>
        <w:t>the positive attitudes. English</w:t>
      </w:r>
      <w:r w:rsidRPr="008F5711">
        <w:rPr>
          <w:rStyle w:val="Emphasis"/>
          <w:rFonts w:ascii="Times New Roman" w:hAnsi="Times New Roman" w:cs="Times New Roman"/>
          <w:i w:val="0"/>
          <w:sz w:val="24"/>
          <w:szCs w:val="24"/>
        </w:rPr>
        <w:t xml:space="preserve"> teachers should give intrinsic motivation to the students. They should be given the privilege to attend seminars, workshops and conferences</w:t>
      </w:r>
      <w:r w:rsidRPr="008F5711">
        <w:rPr>
          <w:rStyle w:val="Emphasis"/>
          <w:rFonts w:ascii="Times New Roman" w:hAnsi="Times New Roman" w:cs="Times New Roman"/>
          <w:i w:val="0"/>
          <w:sz w:val="24"/>
          <w:szCs w:val="24"/>
          <w:lang w:val="en-US"/>
        </w:rPr>
        <w:t xml:space="preserve">, competition </w:t>
      </w:r>
      <w:r w:rsidRPr="008F5711">
        <w:rPr>
          <w:rStyle w:val="Emphasis"/>
          <w:rFonts w:ascii="Times New Roman" w:hAnsi="Times New Roman" w:cs="Times New Roman"/>
          <w:i w:val="0"/>
          <w:sz w:val="24"/>
          <w:szCs w:val="24"/>
        </w:rPr>
        <w:t xml:space="preserve">so that they are conversant with the recent developments </w:t>
      </w:r>
      <w:r w:rsidRPr="008F5711">
        <w:rPr>
          <w:rStyle w:val="Emphasis"/>
          <w:rFonts w:ascii="Times New Roman" w:hAnsi="Times New Roman" w:cs="Times New Roman"/>
          <w:i w:val="0"/>
          <w:sz w:val="24"/>
          <w:szCs w:val="24"/>
          <w:lang w:val="en-US"/>
        </w:rPr>
        <w:t xml:space="preserve">and be able to relate with others confidently in the outside </w:t>
      </w:r>
      <w:r w:rsidRPr="008F5711">
        <w:rPr>
          <w:rStyle w:val="Emphasis"/>
          <w:rFonts w:ascii="Times New Roman" w:hAnsi="Times New Roman" w:cs="Times New Roman"/>
          <w:i w:val="0"/>
          <w:sz w:val="24"/>
          <w:szCs w:val="24"/>
        </w:rPr>
        <w:t>world. The children should be given sound foundation from homes as well as schools being partners in progress. Necessary, modern text books should be provided to learners and teachers. Teachers should employ modern methods of teaching that will facilitate individualized instruction. Government should encourage teaching profession admirable one through prompt payment of living wages (attractive salaries) and allowances to forestall strike actions. They should provide instructional materials to schools and should please find adequate schools to keep them going progressively.</w:t>
      </w:r>
    </w:p>
    <w:p w:rsidR="005A01F1" w:rsidRDefault="00F67295" w:rsidP="008F5711">
      <w:pPr>
        <w:spacing w:line="480" w:lineRule="auto"/>
        <w:jc w:val="both"/>
        <w:rPr>
          <w:rFonts w:ascii="Times New Roman" w:hAnsi="Times New Roman" w:cs="Times New Roman"/>
          <w:sz w:val="24"/>
          <w:szCs w:val="24"/>
        </w:rPr>
      </w:pPr>
      <w:r w:rsidRPr="008F5711">
        <w:rPr>
          <w:rFonts w:ascii="Times New Roman" w:hAnsi="Times New Roman" w:cs="Times New Roman"/>
          <w:sz w:val="24"/>
          <w:szCs w:val="24"/>
        </w:rPr>
        <w:t xml:space="preserve"> </w:t>
      </w:r>
    </w:p>
    <w:p w:rsidR="00F67295" w:rsidRPr="005A01F1" w:rsidRDefault="00F67295" w:rsidP="008F5711">
      <w:pPr>
        <w:spacing w:line="480" w:lineRule="auto"/>
        <w:jc w:val="both"/>
        <w:rPr>
          <w:rFonts w:ascii="Times New Roman" w:hAnsi="Times New Roman" w:cs="Times New Roman"/>
          <w:b/>
          <w:sz w:val="24"/>
          <w:szCs w:val="24"/>
        </w:rPr>
      </w:pPr>
      <w:r w:rsidRPr="005A01F1">
        <w:rPr>
          <w:rFonts w:ascii="Times New Roman" w:hAnsi="Times New Roman" w:cs="Times New Roman"/>
          <w:b/>
          <w:sz w:val="24"/>
          <w:szCs w:val="24"/>
        </w:rPr>
        <w:lastRenderedPageBreak/>
        <w:t>RECOMMENDATIONS</w:t>
      </w:r>
    </w:p>
    <w:p w:rsidR="00F67295" w:rsidRPr="008F5711" w:rsidRDefault="00F67295" w:rsidP="00A954F5">
      <w:pPr>
        <w:spacing w:line="480" w:lineRule="auto"/>
        <w:ind w:firstLine="720"/>
        <w:jc w:val="both"/>
        <w:rPr>
          <w:rFonts w:ascii="Times New Roman" w:hAnsi="Times New Roman" w:cs="Times New Roman"/>
          <w:sz w:val="24"/>
          <w:szCs w:val="24"/>
        </w:rPr>
      </w:pPr>
      <w:r w:rsidRPr="008F5711">
        <w:rPr>
          <w:rFonts w:ascii="Times New Roman" w:hAnsi="Times New Roman" w:cs="Times New Roman"/>
          <w:sz w:val="24"/>
          <w:szCs w:val="24"/>
          <w:lang w:val="en-US"/>
        </w:rPr>
        <w:t>To cultivate a positive attitude toward English among students and improve their engagement and performance, a multifaceted approach is needed.</w:t>
      </w:r>
    </w:p>
    <w:p w:rsidR="00F67295" w:rsidRPr="008F5711" w:rsidRDefault="00F67295" w:rsidP="008F5711">
      <w:pPr>
        <w:spacing w:line="480" w:lineRule="auto"/>
        <w:jc w:val="both"/>
        <w:rPr>
          <w:rFonts w:ascii="Times New Roman" w:hAnsi="Times New Roman" w:cs="Times New Roman"/>
          <w:sz w:val="24"/>
          <w:szCs w:val="24"/>
        </w:rPr>
      </w:pPr>
      <w:r w:rsidRPr="008F5711">
        <w:rPr>
          <w:rFonts w:ascii="Times New Roman" w:hAnsi="Times New Roman" w:cs="Times New Roman"/>
          <w:sz w:val="24"/>
          <w:szCs w:val="24"/>
          <w:lang w:val="en-US"/>
        </w:rPr>
        <w:t>One key strategy is to enhance teaching methods. Engaging students through interactive and student-centered activities can significantly increase their interest in English. For example, incorporating group discussions, role-playing, and multimedia resources can make lessons more dynamic and relatable. Adapting teaching methods to cater to various learning s</w:t>
      </w:r>
      <w:r w:rsidR="00A954F5">
        <w:rPr>
          <w:rFonts w:ascii="Times New Roman" w:hAnsi="Times New Roman" w:cs="Times New Roman"/>
          <w:sz w:val="24"/>
          <w:szCs w:val="24"/>
          <w:lang w:val="en-US"/>
        </w:rPr>
        <w:t xml:space="preserve">tyles </w:t>
      </w:r>
      <w:r w:rsidRPr="008F5711">
        <w:rPr>
          <w:rFonts w:ascii="Times New Roman" w:hAnsi="Times New Roman" w:cs="Times New Roman"/>
          <w:sz w:val="24"/>
          <w:szCs w:val="24"/>
          <w:lang w:val="en-US"/>
        </w:rPr>
        <w:t>whether v</w:t>
      </w:r>
      <w:r w:rsidR="00A954F5">
        <w:rPr>
          <w:rFonts w:ascii="Times New Roman" w:hAnsi="Times New Roman" w:cs="Times New Roman"/>
          <w:sz w:val="24"/>
          <w:szCs w:val="24"/>
          <w:lang w:val="en-US"/>
        </w:rPr>
        <w:t xml:space="preserve">isual, auditory, or kinesthetic </w:t>
      </w:r>
      <w:r w:rsidRPr="008F5711">
        <w:rPr>
          <w:rFonts w:ascii="Times New Roman" w:hAnsi="Times New Roman" w:cs="Times New Roman"/>
          <w:sz w:val="24"/>
          <w:szCs w:val="24"/>
          <w:lang w:val="en-US"/>
        </w:rPr>
        <w:t>ensures that lessons resonate with all students. Additionally, providing real-world contexts that connect English to students' everyday lives and interests can make the subject more relevant and appealing.</w:t>
      </w:r>
    </w:p>
    <w:p w:rsidR="00F67295" w:rsidRPr="008F5711" w:rsidRDefault="00F67295" w:rsidP="00A954F5">
      <w:pPr>
        <w:spacing w:line="480" w:lineRule="auto"/>
        <w:ind w:firstLine="720"/>
        <w:jc w:val="both"/>
        <w:rPr>
          <w:rFonts w:ascii="Times New Roman" w:hAnsi="Times New Roman" w:cs="Times New Roman"/>
          <w:sz w:val="24"/>
          <w:szCs w:val="24"/>
        </w:rPr>
      </w:pPr>
      <w:r w:rsidRPr="008F5711">
        <w:rPr>
          <w:rFonts w:ascii="Times New Roman" w:hAnsi="Times New Roman" w:cs="Times New Roman"/>
          <w:sz w:val="24"/>
          <w:szCs w:val="24"/>
          <w:lang w:val="en-US"/>
        </w:rPr>
        <w:t>Another important aspect is to improve learning materials. Textbooks and other resources should be up-to-date and engaging. Content that reflects diverse perspectives and interests can make learning more inclusive and stimulating. Introducing educational technology, such as language learning apps and online resources, offers students interactive and flexible learning options that can enhance their engagement with the subject.</w:t>
      </w:r>
    </w:p>
    <w:p w:rsidR="00F67295" w:rsidRPr="008F5711" w:rsidRDefault="00F67295" w:rsidP="00A954F5">
      <w:pPr>
        <w:spacing w:line="480" w:lineRule="auto"/>
        <w:ind w:firstLine="720"/>
        <w:jc w:val="both"/>
        <w:rPr>
          <w:rFonts w:ascii="Times New Roman" w:hAnsi="Times New Roman" w:cs="Times New Roman"/>
          <w:sz w:val="24"/>
          <w:szCs w:val="24"/>
        </w:rPr>
      </w:pPr>
      <w:r w:rsidRPr="008F5711">
        <w:rPr>
          <w:rFonts w:ascii="Times New Roman" w:hAnsi="Times New Roman" w:cs="Times New Roman"/>
          <w:sz w:val="24"/>
          <w:szCs w:val="24"/>
          <w:lang w:val="en-US"/>
        </w:rPr>
        <w:t xml:space="preserve">Teacher motivation and effectiveness are also crucial in shaping students' attitudes toward English. Professional development opportunities for teachers can help them stay current with effective teaching practices and improve their skills. Teachers who show </w:t>
      </w:r>
      <w:r w:rsidRPr="008F5711">
        <w:rPr>
          <w:rFonts w:ascii="Times New Roman" w:hAnsi="Times New Roman" w:cs="Times New Roman"/>
          <w:sz w:val="24"/>
          <w:szCs w:val="24"/>
          <w:lang w:val="en-US"/>
        </w:rPr>
        <w:lastRenderedPageBreak/>
        <w:t>enthusiasm and passion for English can inspire similar attitudes in their students, making the subject more engaging and enjoyable.</w:t>
      </w:r>
    </w:p>
    <w:p w:rsidR="00F67295" w:rsidRPr="008F5711" w:rsidRDefault="00F67295" w:rsidP="00A954F5">
      <w:pPr>
        <w:spacing w:line="480" w:lineRule="auto"/>
        <w:ind w:firstLine="720"/>
        <w:jc w:val="both"/>
        <w:rPr>
          <w:rFonts w:ascii="Times New Roman" w:hAnsi="Times New Roman" w:cs="Times New Roman"/>
          <w:sz w:val="24"/>
          <w:szCs w:val="24"/>
        </w:rPr>
      </w:pPr>
      <w:r w:rsidRPr="008F5711">
        <w:rPr>
          <w:rFonts w:ascii="Times New Roman" w:hAnsi="Times New Roman" w:cs="Times New Roman"/>
          <w:sz w:val="24"/>
          <w:szCs w:val="24"/>
          <w:lang w:val="en-US"/>
        </w:rPr>
        <w:t>Creating a supportive and positive learning environment is essential. Classrooms should encourage open communication, mutual respect, and collaboration. Recognizing and celebrating students' achievements and providing constructive feedback helps build their confidence and motivation. A supportive atmosphere where students feel valued and understood can greatly enhance their attitude towards learning.</w:t>
      </w:r>
    </w:p>
    <w:p w:rsidR="00F67295" w:rsidRPr="008F5711" w:rsidRDefault="00F67295" w:rsidP="00A954F5">
      <w:pPr>
        <w:spacing w:line="480" w:lineRule="auto"/>
        <w:ind w:firstLine="720"/>
        <w:jc w:val="both"/>
        <w:rPr>
          <w:rFonts w:ascii="Times New Roman" w:hAnsi="Times New Roman" w:cs="Times New Roman"/>
          <w:sz w:val="24"/>
          <w:szCs w:val="24"/>
        </w:rPr>
      </w:pPr>
      <w:r w:rsidRPr="008F5711">
        <w:rPr>
          <w:rFonts w:ascii="Times New Roman" w:hAnsi="Times New Roman" w:cs="Times New Roman"/>
          <w:sz w:val="24"/>
          <w:szCs w:val="24"/>
          <w:lang w:val="en-US"/>
        </w:rPr>
        <w:t>Building student confidence involves setting achievable goals that allow students to experience success and feel a sense of accomplishment. Encouraging students to pursue self-directed learning activities, such as reading books they are interested in or joining English-related clubs, can foster a deeper engagement with the subject. By pursuing their interests within English, students are more likely to develop a positive attitude and increased motivation.</w:t>
      </w:r>
    </w:p>
    <w:p w:rsidR="00F67295" w:rsidRPr="008F5711" w:rsidRDefault="00F67295" w:rsidP="00A954F5">
      <w:pPr>
        <w:spacing w:line="480" w:lineRule="auto"/>
        <w:ind w:firstLine="720"/>
        <w:jc w:val="both"/>
        <w:rPr>
          <w:rFonts w:ascii="Times New Roman" w:hAnsi="Times New Roman" w:cs="Times New Roman"/>
          <w:sz w:val="24"/>
          <w:szCs w:val="24"/>
        </w:rPr>
      </w:pPr>
      <w:r w:rsidRPr="008F5711">
        <w:rPr>
          <w:rFonts w:ascii="Times New Roman" w:hAnsi="Times New Roman" w:cs="Times New Roman"/>
          <w:sz w:val="24"/>
          <w:szCs w:val="24"/>
          <w:lang w:val="en-US"/>
        </w:rPr>
        <w:t>Addressing individual needs is also important. Identifying students who struggle with English and providing targeted support, such as tutoring or additional resources, can help them overcome difficulties. Personalizing learning experiences by tailoring assignments and activities to students' interests and skill levels ensures that the material remains relevant and engaging for each student.</w:t>
      </w:r>
    </w:p>
    <w:p w:rsidR="00F67295" w:rsidRPr="008F5711" w:rsidRDefault="00F67295" w:rsidP="00A954F5">
      <w:pPr>
        <w:spacing w:line="480" w:lineRule="auto"/>
        <w:ind w:firstLine="720"/>
        <w:jc w:val="both"/>
        <w:rPr>
          <w:rFonts w:ascii="Times New Roman" w:hAnsi="Times New Roman" w:cs="Times New Roman"/>
          <w:sz w:val="24"/>
          <w:szCs w:val="24"/>
        </w:rPr>
      </w:pPr>
      <w:r w:rsidRPr="008F5711">
        <w:rPr>
          <w:rFonts w:ascii="Times New Roman" w:hAnsi="Times New Roman" w:cs="Times New Roman"/>
          <w:sz w:val="24"/>
          <w:szCs w:val="24"/>
          <w:lang w:val="en-US"/>
        </w:rPr>
        <w:lastRenderedPageBreak/>
        <w:t>Involving parents and guardians can further support students' learning. Engaging families by sharing information about their child's progress and offering practical advice for supporting English learning at home can create a collaborative approach to education. Organizing activities that involve families and emphasize the importance of English can reinforce positive attitudes and support from home.</w:t>
      </w:r>
    </w:p>
    <w:p w:rsidR="00F67295" w:rsidRPr="008F5711" w:rsidRDefault="00F67295" w:rsidP="008F5711">
      <w:pPr>
        <w:spacing w:line="480" w:lineRule="auto"/>
        <w:jc w:val="both"/>
        <w:rPr>
          <w:rFonts w:ascii="Times New Roman" w:hAnsi="Times New Roman" w:cs="Times New Roman"/>
          <w:sz w:val="24"/>
          <w:szCs w:val="24"/>
        </w:rPr>
      </w:pPr>
      <w:r w:rsidRPr="008F5711">
        <w:rPr>
          <w:rFonts w:ascii="Times New Roman" w:hAnsi="Times New Roman" w:cs="Times New Roman"/>
          <w:sz w:val="24"/>
          <w:szCs w:val="24"/>
          <w:lang w:val="en-US"/>
        </w:rPr>
        <w:t xml:space="preserve">      Regularly gathering and utilizing feedback from students can help improve teaching methods and materials. Understanding students' preferences and needs allows educators to make adjustments that better align with what works for their learners, leading to a more effective and responsive educational experience.</w:t>
      </w:r>
    </w:p>
    <w:p w:rsidR="00F67295" w:rsidRPr="00A954F5" w:rsidRDefault="00F67295" w:rsidP="00A954F5">
      <w:pPr>
        <w:spacing w:after="0" w:line="480" w:lineRule="auto"/>
        <w:ind w:firstLine="720"/>
        <w:jc w:val="both"/>
        <w:rPr>
          <w:rFonts w:ascii="Times New Roman" w:hAnsi="Times New Roman" w:cs="Times New Roman"/>
          <w:iCs/>
          <w:sz w:val="24"/>
          <w:szCs w:val="24"/>
        </w:rPr>
      </w:pPr>
      <w:r w:rsidRPr="008F5711">
        <w:rPr>
          <w:rStyle w:val="Emphasis"/>
          <w:rFonts w:ascii="Times New Roman" w:hAnsi="Times New Roman" w:cs="Times New Roman"/>
          <w:i w:val="0"/>
          <w:sz w:val="24"/>
          <w:szCs w:val="24"/>
        </w:rPr>
        <w:t>Finally, to the Government and Parents Teachers Association, the necessary instructional materials, equipment and personal needs in schools should be provided or in the alterative be supplemented such as: standard libraries, qualified teachers, textbooks, communal efforts in encouraging and motivating the teachers, encouraging the students towards sound learning and so</w:t>
      </w:r>
      <w:r w:rsidRPr="008F5711">
        <w:rPr>
          <w:rStyle w:val="Emphasis"/>
          <w:rFonts w:ascii="Times New Roman" w:hAnsi="Times New Roman" w:cs="Times New Roman"/>
          <w:i w:val="0"/>
          <w:sz w:val="24"/>
          <w:szCs w:val="24"/>
          <w:lang w:val="en-US"/>
        </w:rPr>
        <w:t xml:space="preserve"> </w:t>
      </w:r>
      <w:r w:rsidRPr="008F5711">
        <w:rPr>
          <w:rStyle w:val="Emphasis"/>
          <w:rFonts w:ascii="Times New Roman" w:hAnsi="Times New Roman" w:cs="Times New Roman"/>
          <w:i w:val="0"/>
          <w:sz w:val="24"/>
          <w:szCs w:val="24"/>
        </w:rPr>
        <w:t>on. To the general populace, there is no assistance that is too small or big to help our educational standard es</w:t>
      </w:r>
      <w:r w:rsidR="00A954F5">
        <w:rPr>
          <w:rStyle w:val="Emphasis"/>
          <w:rFonts w:ascii="Times New Roman" w:hAnsi="Times New Roman" w:cs="Times New Roman"/>
          <w:i w:val="0"/>
          <w:sz w:val="24"/>
          <w:szCs w:val="24"/>
        </w:rPr>
        <w:t>pecially in the area of English</w:t>
      </w:r>
      <w:r w:rsidRPr="008F5711">
        <w:rPr>
          <w:rStyle w:val="Emphasis"/>
          <w:rFonts w:ascii="Times New Roman" w:hAnsi="Times New Roman" w:cs="Times New Roman"/>
          <w:i w:val="0"/>
          <w:sz w:val="24"/>
          <w:szCs w:val="24"/>
        </w:rPr>
        <w:t>, since for any meaningful advancement in</w:t>
      </w:r>
      <w:r w:rsidRPr="008F5711">
        <w:rPr>
          <w:rStyle w:val="Emphasis"/>
          <w:rFonts w:ascii="Times New Roman" w:hAnsi="Times New Roman" w:cs="Times New Roman"/>
          <w:i w:val="0"/>
          <w:sz w:val="24"/>
          <w:szCs w:val="24"/>
          <w:lang w:val="en-US"/>
        </w:rPr>
        <w:t xml:space="preserve"> Communication,</w:t>
      </w:r>
      <w:r w:rsidRPr="008F5711">
        <w:rPr>
          <w:rStyle w:val="Emphasis"/>
          <w:rFonts w:ascii="Times New Roman" w:hAnsi="Times New Roman" w:cs="Times New Roman"/>
          <w:i w:val="0"/>
          <w:sz w:val="24"/>
          <w:szCs w:val="24"/>
        </w:rPr>
        <w:t xml:space="preserve"> technology and industrial revolution, </w:t>
      </w:r>
      <w:proofErr w:type="gramStart"/>
      <w:r w:rsidRPr="008F5711">
        <w:rPr>
          <w:rStyle w:val="Emphasis"/>
          <w:rFonts w:ascii="Times New Roman" w:hAnsi="Times New Roman" w:cs="Times New Roman"/>
          <w:i w:val="0"/>
          <w:sz w:val="24"/>
          <w:szCs w:val="24"/>
        </w:rPr>
        <w:t>English  is</w:t>
      </w:r>
      <w:proofErr w:type="gramEnd"/>
      <w:r w:rsidRPr="008F5711">
        <w:rPr>
          <w:rStyle w:val="Emphasis"/>
          <w:rFonts w:ascii="Times New Roman" w:hAnsi="Times New Roman" w:cs="Times New Roman"/>
          <w:i w:val="0"/>
          <w:sz w:val="24"/>
          <w:szCs w:val="24"/>
        </w:rPr>
        <w:t xml:space="preserve"> part of the needed disciplines. If all the recommendations and appeals are followed we should expect positive attitudes and better performance of the students in </w:t>
      </w:r>
      <w:r w:rsidRPr="008F5711">
        <w:rPr>
          <w:rStyle w:val="Emphasis"/>
          <w:rFonts w:ascii="Times New Roman" w:hAnsi="Times New Roman" w:cs="Times New Roman"/>
          <w:i w:val="0"/>
          <w:sz w:val="24"/>
          <w:szCs w:val="24"/>
          <w:lang w:val="en-US"/>
        </w:rPr>
        <w:t>English language</w:t>
      </w:r>
      <w:r w:rsidR="00A954F5">
        <w:rPr>
          <w:rStyle w:val="Emphasis"/>
          <w:rFonts w:ascii="Times New Roman" w:hAnsi="Times New Roman" w:cs="Times New Roman"/>
          <w:i w:val="0"/>
          <w:sz w:val="24"/>
          <w:szCs w:val="24"/>
        </w:rPr>
        <w:t>.</w:t>
      </w:r>
    </w:p>
    <w:p w:rsidR="00F67295" w:rsidRPr="008F5711" w:rsidRDefault="00F67295" w:rsidP="008F5711">
      <w:pPr>
        <w:spacing w:after="0" w:line="480" w:lineRule="auto"/>
        <w:jc w:val="center"/>
        <w:rPr>
          <w:rFonts w:ascii="Times New Roman" w:eastAsia="Times New Roman" w:hAnsi="Times New Roman" w:cs="Times New Roman"/>
          <w:b/>
          <w:sz w:val="24"/>
          <w:szCs w:val="24"/>
          <w:lang w:eastAsia="en-GB"/>
        </w:rPr>
      </w:pPr>
      <w:r w:rsidRPr="008F5711">
        <w:rPr>
          <w:rFonts w:ascii="Times New Roman" w:eastAsia="Times New Roman" w:hAnsi="Times New Roman" w:cs="Times New Roman"/>
          <w:b/>
          <w:sz w:val="24"/>
          <w:szCs w:val="24"/>
          <w:lang w:eastAsia="en-GB"/>
        </w:rPr>
        <w:lastRenderedPageBreak/>
        <w:t>BIBLOGRAPHY</w:t>
      </w:r>
    </w:p>
    <w:p w:rsidR="00F67295" w:rsidRPr="008F5711" w:rsidRDefault="00F67295" w:rsidP="008F5711">
      <w:pPr>
        <w:spacing w:after="0" w:line="480" w:lineRule="auto"/>
        <w:ind w:left="810" w:hanging="810"/>
        <w:jc w:val="both"/>
        <w:rPr>
          <w:rStyle w:val="Emphasis"/>
          <w:rFonts w:ascii="Times New Roman" w:hAnsi="Times New Roman" w:cs="Times New Roman"/>
          <w:i w:val="0"/>
          <w:sz w:val="24"/>
          <w:szCs w:val="24"/>
        </w:rPr>
      </w:pPr>
      <w:r w:rsidRPr="008F5711">
        <w:rPr>
          <w:rStyle w:val="Emphasis"/>
          <w:rFonts w:ascii="Times New Roman" w:hAnsi="Times New Roman" w:cs="Times New Roman"/>
          <w:i w:val="0"/>
          <w:sz w:val="24"/>
          <w:szCs w:val="24"/>
        </w:rPr>
        <w:t xml:space="preserve">Abdullah N. M. (2009): Blame government for mass failure – </w:t>
      </w:r>
      <w:proofErr w:type="spellStart"/>
      <w:r w:rsidRPr="008F5711">
        <w:rPr>
          <w:rStyle w:val="Emphasis"/>
          <w:rFonts w:ascii="Times New Roman" w:hAnsi="Times New Roman" w:cs="Times New Roman"/>
          <w:i w:val="0"/>
          <w:sz w:val="24"/>
          <w:szCs w:val="24"/>
        </w:rPr>
        <w:t>MataimakiTonMaiyashi</w:t>
      </w:r>
      <w:proofErr w:type="spellEnd"/>
      <w:r w:rsidRPr="008F5711">
        <w:rPr>
          <w:rStyle w:val="Emphasis"/>
          <w:rFonts w:ascii="Times New Roman" w:hAnsi="Times New Roman" w:cs="Times New Roman"/>
          <w:i w:val="0"/>
          <w:sz w:val="24"/>
          <w:szCs w:val="24"/>
        </w:rPr>
        <w:t>. Daily Trust: The Online Edition.</w:t>
      </w:r>
    </w:p>
    <w:p w:rsidR="00F67295" w:rsidRPr="008F5711" w:rsidRDefault="00F67295" w:rsidP="008F5711">
      <w:pPr>
        <w:spacing w:after="0" w:line="480" w:lineRule="auto"/>
        <w:ind w:left="810" w:hanging="810"/>
        <w:jc w:val="both"/>
        <w:rPr>
          <w:rStyle w:val="Emphasis"/>
          <w:rFonts w:ascii="Times New Roman" w:hAnsi="Times New Roman" w:cs="Times New Roman"/>
          <w:i w:val="0"/>
          <w:sz w:val="24"/>
          <w:szCs w:val="24"/>
        </w:rPr>
      </w:pPr>
    </w:p>
    <w:p w:rsidR="00F67295" w:rsidRPr="008F5711" w:rsidRDefault="00F67295" w:rsidP="008F5711">
      <w:pPr>
        <w:spacing w:after="0" w:line="480" w:lineRule="auto"/>
        <w:ind w:left="810" w:hanging="810"/>
        <w:jc w:val="both"/>
        <w:rPr>
          <w:rStyle w:val="Emphasis"/>
          <w:rFonts w:ascii="Times New Roman" w:hAnsi="Times New Roman" w:cs="Times New Roman"/>
          <w:i w:val="0"/>
          <w:sz w:val="24"/>
          <w:szCs w:val="24"/>
        </w:rPr>
      </w:pPr>
      <w:proofErr w:type="spellStart"/>
      <w:r w:rsidRPr="008F5711">
        <w:rPr>
          <w:rStyle w:val="Emphasis"/>
          <w:rFonts w:ascii="Times New Roman" w:hAnsi="Times New Roman" w:cs="Times New Roman"/>
          <w:i w:val="0"/>
          <w:sz w:val="24"/>
          <w:szCs w:val="24"/>
        </w:rPr>
        <w:t>Abimbade</w:t>
      </w:r>
      <w:proofErr w:type="spellEnd"/>
      <w:r w:rsidRPr="008F5711">
        <w:rPr>
          <w:rStyle w:val="Emphasis"/>
          <w:rFonts w:ascii="Times New Roman" w:hAnsi="Times New Roman" w:cs="Times New Roman"/>
          <w:i w:val="0"/>
          <w:sz w:val="24"/>
          <w:szCs w:val="24"/>
        </w:rPr>
        <w:t xml:space="preserve"> .A. (1983): The relative effectiveness of programmed instruction to the traditional teaching of secondary mathematics. Unpublished M. Ed. Dissertation, University of Ibadan.</w:t>
      </w:r>
    </w:p>
    <w:p w:rsidR="00F67295" w:rsidRPr="008F5711" w:rsidRDefault="00F67295" w:rsidP="008F5711">
      <w:pPr>
        <w:spacing w:after="0" w:line="480" w:lineRule="auto"/>
        <w:ind w:left="810" w:hanging="810"/>
        <w:jc w:val="both"/>
        <w:rPr>
          <w:rStyle w:val="Emphasis"/>
          <w:rFonts w:ascii="Times New Roman" w:hAnsi="Times New Roman" w:cs="Times New Roman"/>
          <w:i w:val="0"/>
          <w:sz w:val="24"/>
          <w:szCs w:val="24"/>
        </w:rPr>
      </w:pPr>
    </w:p>
    <w:p w:rsidR="00F67295" w:rsidRPr="008F5711" w:rsidRDefault="00F67295" w:rsidP="008F5711">
      <w:pPr>
        <w:spacing w:after="0" w:line="480" w:lineRule="auto"/>
        <w:ind w:left="810" w:hanging="810"/>
        <w:jc w:val="both"/>
        <w:rPr>
          <w:rStyle w:val="Emphasis"/>
          <w:rFonts w:ascii="Times New Roman" w:hAnsi="Times New Roman" w:cs="Times New Roman"/>
          <w:i w:val="0"/>
          <w:sz w:val="24"/>
          <w:szCs w:val="24"/>
        </w:rPr>
      </w:pPr>
      <w:proofErr w:type="spellStart"/>
      <w:r w:rsidRPr="008F5711">
        <w:rPr>
          <w:rStyle w:val="Emphasis"/>
          <w:rFonts w:ascii="Times New Roman" w:hAnsi="Times New Roman" w:cs="Times New Roman"/>
          <w:i w:val="0"/>
          <w:sz w:val="24"/>
          <w:szCs w:val="24"/>
        </w:rPr>
        <w:t>Adesokan</w:t>
      </w:r>
      <w:proofErr w:type="spellEnd"/>
      <w:r w:rsidRPr="008F5711">
        <w:rPr>
          <w:rStyle w:val="Emphasis"/>
          <w:rFonts w:ascii="Times New Roman" w:hAnsi="Times New Roman" w:cs="Times New Roman"/>
          <w:i w:val="0"/>
          <w:sz w:val="24"/>
          <w:szCs w:val="24"/>
        </w:rPr>
        <w:t xml:space="preserve"> G. O. (2000): Students’ attitude and gender as determinants of</w:t>
      </w:r>
      <w:proofErr w:type="gramStart"/>
      <w:r w:rsidRPr="008F5711">
        <w:rPr>
          <w:rStyle w:val="Emphasis"/>
          <w:rFonts w:ascii="Times New Roman" w:hAnsi="Times New Roman" w:cs="Times New Roman"/>
          <w:i w:val="0"/>
          <w:sz w:val="24"/>
          <w:szCs w:val="24"/>
        </w:rPr>
        <w:t>  performance</w:t>
      </w:r>
      <w:proofErr w:type="gramEnd"/>
      <w:r w:rsidRPr="008F5711">
        <w:rPr>
          <w:rStyle w:val="Emphasis"/>
          <w:rFonts w:ascii="Times New Roman" w:hAnsi="Times New Roman" w:cs="Times New Roman"/>
          <w:i w:val="0"/>
          <w:sz w:val="24"/>
          <w:szCs w:val="24"/>
        </w:rPr>
        <w:t xml:space="preserve"> in JSS Integrated science. Unpublished B. Ed. Project University of Ado </w:t>
      </w:r>
      <w:proofErr w:type="spellStart"/>
      <w:r w:rsidRPr="008F5711">
        <w:rPr>
          <w:rStyle w:val="Emphasis"/>
          <w:rFonts w:ascii="Times New Roman" w:hAnsi="Times New Roman" w:cs="Times New Roman"/>
          <w:i w:val="0"/>
          <w:sz w:val="24"/>
          <w:szCs w:val="24"/>
        </w:rPr>
        <w:t>Ekiti</w:t>
      </w:r>
      <w:proofErr w:type="spellEnd"/>
      <w:r w:rsidRPr="008F5711">
        <w:rPr>
          <w:rStyle w:val="Emphasis"/>
          <w:rFonts w:ascii="Times New Roman" w:hAnsi="Times New Roman" w:cs="Times New Roman"/>
          <w:i w:val="0"/>
          <w:sz w:val="24"/>
          <w:szCs w:val="24"/>
        </w:rPr>
        <w:t>, Nigeria.</w:t>
      </w:r>
    </w:p>
    <w:p w:rsidR="00F67295" w:rsidRPr="008F5711" w:rsidRDefault="00F67295" w:rsidP="008F5711">
      <w:pPr>
        <w:spacing w:after="0" w:line="480" w:lineRule="auto"/>
        <w:ind w:left="810" w:hanging="810"/>
        <w:jc w:val="both"/>
        <w:rPr>
          <w:rStyle w:val="Emphasis"/>
          <w:rFonts w:ascii="Times New Roman" w:hAnsi="Times New Roman" w:cs="Times New Roman"/>
          <w:i w:val="0"/>
          <w:sz w:val="24"/>
          <w:szCs w:val="24"/>
        </w:rPr>
      </w:pPr>
    </w:p>
    <w:p w:rsidR="00F67295" w:rsidRPr="008F5711" w:rsidRDefault="00F67295" w:rsidP="008F5711">
      <w:pPr>
        <w:spacing w:after="0" w:line="480" w:lineRule="auto"/>
        <w:ind w:left="810" w:hanging="810"/>
        <w:jc w:val="both"/>
        <w:rPr>
          <w:rStyle w:val="Emphasis"/>
          <w:rFonts w:ascii="Times New Roman" w:hAnsi="Times New Roman" w:cs="Times New Roman"/>
          <w:i w:val="0"/>
          <w:sz w:val="24"/>
          <w:szCs w:val="24"/>
        </w:rPr>
      </w:pPr>
      <w:proofErr w:type="spellStart"/>
      <w:r w:rsidRPr="008F5711">
        <w:rPr>
          <w:rStyle w:val="Emphasis"/>
          <w:rFonts w:ascii="Times New Roman" w:hAnsi="Times New Roman" w:cs="Times New Roman"/>
          <w:i w:val="0"/>
          <w:sz w:val="24"/>
          <w:szCs w:val="24"/>
        </w:rPr>
        <w:t>Adesoji</w:t>
      </w:r>
      <w:proofErr w:type="spellEnd"/>
      <w:r w:rsidRPr="008F5711">
        <w:rPr>
          <w:rStyle w:val="Emphasis"/>
          <w:rFonts w:ascii="Times New Roman" w:hAnsi="Times New Roman" w:cs="Times New Roman"/>
          <w:i w:val="0"/>
          <w:sz w:val="24"/>
          <w:szCs w:val="24"/>
        </w:rPr>
        <w:t xml:space="preserve"> F. A. and </w:t>
      </w:r>
      <w:proofErr w:type="spellStart"/>
      <w:r w:rsidRPr="008F5711">
        <w:rPr>
          <w:rStyle w:val="Emphasis"/>
          <w:rFonts w:ascii="Times New Roman" w:hAnsi="Times New Roman" w:cs="Times New Roman"/>
          <w:i w:val="0"/>
          <w:sz w:val="24"/>
          <w:szCs w:val="24"/>
        </w:rPr>
        <w:t>Raimi</w:t>
      </w:r>
      <w:proofErr w:type="spellEnd"/>
      <w:r w:rsidRPr="008F5711">
        <w:rPr>
          <w:rStyle w:val="Emphasis"/>
          <w:rFonts w:ascii="Times New Roman" w:hAnsi="Times New Roman" w:cs="Times New Roman"/>
          <w:i w:val="0"/>
          <w:sz w:val="24"/>
          <w:szCs w:val="24"/>
        </w:rPr>
        <w:t xml:space="preserve"> S. M. (2004): Effects of enhanced laboratory instructional technique on Senior Secondary Stud</w:t>
      </w:r>
      <w:r w:rsidR="00A954F5">
        <w:rPr>
          <w:rStyle w:val="Emphasis"/>
          <w:rFonts w:ascii="Times New Roman" w:hAnsi="Times New Roman" w:cs="Times New Roman"/>
          <w:i w:val="0"/>
          <w:sz w:val="24"/>
          <w:szCs w:val="24"/>
        </w:rPr>
        <w:t xml:space="preserve">ents’ attitude towards English </w:t>
      </w:r>
      <w:r w:rsidRPr="008F5711">
        <w:rPr>
          <w:rStyle w:val="Emphasis"/>
          <w:rFonts w:ascii="Times New Roman" w:hAnsi="Times New Roman" w:cs="Times New Roman"/>
          <w:i w:val="0"/>
          <w:sz w:val="24"/>
          <w:szCs w:val="24"/>
        </w:rPr>
        <w:t>in Oyo Township, Oyo State, Nigeria. School Science Education and Technology. 13(3): 377-385.</w:t>
      </w:r>
    </w:p>
    <w:p w:rsidR="00F67295" w:rsidRPr="008F5711" w:rsidRDefault="00F67295" w:rsidP="008F5711">
      <w:pPr>
        <w:spacing w:after="0" w:line="480" w:lineRule="auto"/>
        <w:ind w:left="810" w:hanging="810"/>
        <w:jc w:val="both"/>
        <w:rPr>
          <w:rStyle w:val="Emphasis"/>
          <w:rFonts w:ascii="Times New Roman" w:hAnsi="Times New Roman" w:cs="Times New Roman"/>
          <w:i w:val="0"/>
          <w:sz w:val="24"/>
          <w:szCs w:val="24"/>
        </w:rPr>
      </w:pPr>
    </w:p>
    <w:p w:rsidR="00F67295" w:rsidRPr="008F5711" w:rsidRDefault="00F67295" w:rsidP="008F5711">
      <w:pPr>
        <w:spacing w:after="0" w:line="480" w:lineRule="auto"/>
        <w:ind w:left="810" w:hanging="810"/>
        <w:jc w:val="both"/>
        <w:rPr>
          <w:rStyle w:val="Emphasis"/>
          <w:rFonts w:ascii="Times New Roman" w:hAnsi="Times New Roman" w:cs="Times New Roman"/>
          <w:i w:val="0"/>
          <w:sz w:val="24"/>
          <w:szCs w:val="24"/>
        </w:rPr>
      </w:pPr>
      <w:proofErr w:type="spellStart"/>
      <w:r w:rsidRPr="008F5711">
        <w:rPr>
          <w:rStyle w:val="Emphasis"/>
          <w:rFonts w:ascii="Times New Roman" w:hAnsi="Times New Roman" w:cs="Times New Roman"/>
          <w:i w:val="0"/>
          <w:sz w:val="24"/>
          <w:szCs w:val="24"/>
        </w:rPr>
        <w:t>Adesoji</w:t>
      </w:r>
      <w:proofErr w:type="spellEnd"/>
      <w:r w:rsidRPr="008F5711">
        <w:rPr>
          <w:rStyle w:val="Emphasis"/>
          <w:rFonts w:ascii="Times New Roman" w:hAnsi="Times New Roman" w:cs="Times New Roman"/>
          <w:i w:val="0"/>
          <w:sz w:val="24"/>
          <w:szCs w:val="24"/>
        </w:rPr>
        <w:t xml:space="preserve"> F. A. (2008): Managing Students’ attitude towards science through problem – solving instructional strategy. Anthropologist 10(1): 21-24.Aiken L. R. (1979): </w:t>
      </w:r>
      <w:r w:rsidRPr="008F5711">
        <w:rPr>
          <w:rStyle w:val="Emphasis"/>
          <w:rFonts w:ascii="Times New Roman" w:hAnsi="Times New Roman" w:cs="Times New Roman"/>
          <w:i w:val="0"/>
          <w:sz w:val="24"/>
          <w:szCs w:val="24"/>
        </w:rPr>
        <w:lastRenderedPageBreak/>
        <w:t>Attitudes toward mathematics and science in Iranian middle schools, Schools science and Mathematics 79(3): 229-234.</w:t>
      </w:r>
    </w:p>
    <w:p w:rsidR="00F67295" w:rsidRPr="008F5711" w:rsidRDefault="00F67295" w:rsidP="008F5711">
      <w:pPr>
        <w:spacing w:after="0" w:line="480" w:lineRule="auto"/>
        <w:ind w:left="810" w:hanging="810"/>
        <w:jc w:val="both"/>
        <w:rPr>
          <w:rStyle w:val="Emphasis"/>
          <w:rFonts w:ascii="Times New Roman" w:hAnsi="Times New Roman" w:cs="Times New Roman"/>
          <w:i w:val="0"/>
          <w:sz w:val="24"/>
          <w:szCs w:val="24"/>
        </w:rPr>
      </w:pPr>
      <w:proofErr w:type="spellStart"/>
      <w:r w:rsidRPr="008F5711">
        <w:rPr>
          <w:rStyle w:val="Emphasis"/>
          <w:rFonts w:ascii="Times New Roman" w:hAnsi="Times New Roman" w:cs="Times New Roman"/>
          <w:i w:val="0"/>
          <w:sz w:val="24"/>
          <w:szCs w:val="24"/>
        </w:rPr>
        <w:t>Aiyelaagbe</w:t>
      </w:r>
      <w:proofErr w:type="spellEnd"/>
      <w:r w:rsidRPr="008F5711">
        <w:rPr>
          <w:rStyle w:val="Emphasis"/>
          <w:rFonts w:ascii="Times New Roman" w:hAnsi="Times New Roman" w:cs="Times New Roman"/>
          <w:i w:val="0"/>
          <w:sz w:val="24"/>
          <w:szCs w:val="24"/>
        </w:rPr>
        <w:t xml:space="preserve"> G. O. (1998): The effectiveness of audio, visual and audio-visual self-learning packages in Adult learning outcomes in basic literacy skills in Ibadan. Unpublished Ph. D. Thesis, University of Ibadan.</w:t>
      </w:r>
    </w:p>
    <w:p w:rsidR="00F67295" w:rsidRPr="008F5711" w:rsidRDefault="00F67295" w:rsidP="008F5711">
      <w:pPr>
        <w:spacing w:after="0" w:line="480" w:lineRule="auto"/>
        <w:ind w:left="810" w:hanging="810"/>
        <w:jc w:val="both"/>
        <w:rPr>
          <w:rStyle w:val="Emphasis"/>
          <w:rFonts w:ascii="Times New Roman" w:hAnsi="Times New Roman" w:cs="Times New Roman"/>
          <w:i w:val="0"/>
          <w:sz w:val="24"/>
          <w:szCs w:val="24"/>
        </w:rPr>
      </w:pPr>
    </w:p>
    <w:p w:rsidR="00F67295" w:rsidRPr="008F5711" w:rsidRDefault="00F67295" w:rsidP="008F5711">
      <w:pPr>
        <w:spacing w:after="0" w:line="480" w:lineRule="auto"/>
        <w:ind w:left="810" w:hanging="810"/>
        <w:jc w:val="both"/>
        <w:rPr>
          <w:rStyle w:val="Emphasis"/>
          <w:rFonts w:ascii="Times New Roman" w:hAnsi="Times New Roman" w:cs="Times New Roman"/>
          <w:i w:val="0"/>
          <w:sz w:val="24"/>
          <w:szCs w:val="24"/>
        </w:rPr>
      </w:pPr>
      <w:r w:rsidRPr="008F5711">
        <w:rPr>
          <w:rStyle w:val="Emphasis"/>
          <w:rFonts w:ascii="Times New Roman" w:hAnsi="Times New Roman" w:cs="Times New Roman"/>
          <w:i w:val="0"/>
          <w:sz w:val="24"/>
          <w:szCs w:val="24"/>
        </w:rPr>
        <w:t xml:space="preserve">Armstrong J. and </w:t>
      </w:r>
      <w:proofErr w:type="spellStart"/>
      <w:r w:rsidRPr="008F5711">
        <w:rPr>
          <w:rStyle w:val="Emphasis"/>
          <w:rFonts w:ascii="Times New Roman" w:hAnsi="Times New Roman" w:cs="Times New Roman"/>
          <w:i w:val="0"/>
          <w:sz w:val="24"/>
          <w:szCs w:val="24"/>
        </w:rPr>
        <w:t>Impara</w:t>
      </w:r>
      <w:proofErr w:type="spellEnd"/>
      <w:r w:rsidRPr="008F5711">
        <w:rPr>
          <w:rStyle w:val="Emphasis"/>
          <w:rFonts w:ascii="Times New Roman" w:hAnsi="Times New Roman" w:cs="Times New Roman"/>
          <w:i w:val="0"/>
          <w:sz w:val="24"/>
          <w:szCs w:val="24"/>
        </w:rPr>
        <w:t xml:space="preserve"> .J. (1991): The effect of test administration on environmental attitudes. Journal of Environmental Edition 21: 37-39.Balogun T. A. (1975): Interest in Science and Technology Education in Nigeria. Journal of Science Teachers’ Association of Nigeria 23(1&amp;2): 92-99.</w:t>
      </w:r>
    </w:p>
    <w:p w:rsidR="00F67295" w:rsidRPr="008F5711" w:rsidRDefault="00F67295" w:rsidP="008F5711">
      <w:pPr>
        <w:spacing w:after="0" w:line="480" w:lineRule="auto"/>
        <w:ind w:left="810" w:hanging="810"/>
        <w:jc w:val="both"/>
        <w:rPr>
          <w:rStyle w:val="Emphasis"/>
          <w:rFonts w:ascii="Times New Roman" w:hAnsi="Times New Roman" w:cs="Times New Roman"/>
          <w:i w:val="0"/>
          <w:sz w:val="24"/>
          <w:szCs w:val="24"/>
        </w:rPr>
      </w:pPr>
    </w:p>
    <w:p w:rsidR="00F67295" w:rsidRPr="008F5711" w:rsidRDefault="00F67295" w:rsidP="008F5711">
      <w:pPr>
        <w:spacing w:after="0" w:line="480" w:lineRule="auto"/>
        <w:ind w:left="810" w:hanging="810"/>
        <w:jc w:val="both"/>
        <w:rPr>
          <w:rStyle w:val="Emphasis"/>
          <w:rFonts w:ascii="Times New Roman" w:hAnsi="Times New Roman" w:cs="Times New Roman"/>
          <w:i w:val="0"/>
          <w:sz w:val="24"/>
          <w:szCs w:val="24"/>
        </w:rPr>
      </w:pPr>
      <w:r w:rsidRPr="008F5711">
        <w:rPr>
          <w:rStyle w:val="Emphasis"/>
          <w:rFonts w:ascii="Times New Roman" w:hAnsi="Times New Roman" w:cs="Times New Roman"/>
          <w:i w:val="0"/>
          <w:sz w:val="24"/>
          <w:szCs w:val="24"/>
        </w:rPr>
        <w:t>Barnes .G.</w:t>
      </w:r>
      <w:proofErr w:type="gramStart"/>
      <w:r w:rsidRPr="008F5711">
        <w:rPr>
          <w:rStyle w:val="Emphasis"/>
          <w:rFonts w:ascii="Times New Roman" w:hAnsi="Times New Roman" w:cs="Times New Roman"/>
          <w:i w:val="0"/>
          <w:sz w:val="24"/>
          <w:szCs w:val="24"/>
        </w:rPr>
        <w:t>,</w:t>
      </w:r>
      <w:proofErr w:type="spellStart"/>
      <w:r w:rsidRPr="008F5711">
        <w:rPr>
          <w:rStyle w:val="Emphasis"/>
          <w:rFonts w:ascii="Times New Roman" w:hAnsi="Times New Roman" w:cs="Times New Roman"/>
          <w:i w:val="0"/>
          <w:sz w:val="24"/>
          <w:szCs w:val="24"/>
        </w:rPr>
        <w:t>Mclnerney</w:t>
      </w:r>
      <w:proofErr w:type="spellEnd"/>
      <w:proofErr w:type="gramEnd"/>
      <w:r w:rsidRPr="008F5711">
        <w:rPr>
          <w:rStyle w:val="Emphasis"/>
          <w:rFonts w:ascii="Times New Roman" w:hAnsi="Times New Roman" w:cs="Times New Roman"/>
          <w:i w:val="0"/>
          <w:sz w:val="24"/>
          <w:szCs w:val="24"/>
        </w:rPr>
        <w:t xml:space="preserve"> D. M. and Marsh H. W. (2005): Exploring sex differences on science enrolment intentions: An application of </w:t>
      </w:r>
      <w:proofErr w:type="spellStart"/>
      <w:r w:rsidRPr="008F5711">
        <w:rPr>
          <w:rStyle w:val="Emphasis"/>
          <w:rFonts w:ascii="Times New Roman" w:hAnsi="Times New Roman" w:cs="Times New Roman"/>
          <w:i w:val="0"/>
          <w:sz w:val="24"/>
          <w:szCs w:val="24"/>
        </w:rPr>
        <w:t>he</w:t>
      </w:r>
      <w:proofErr w:type="spellEnd"/>
      <w:r w:rsidRPr="008F5711">
        <w:rPr>
          <w:rStyle w:val="Emphasis"/>
          <w:rFonts w:ascii="Times New Roman" w:hAnsi="Times New Roman" w:cs="Times New Roman"/>
          <w:i w:val="0"/>
          <w:sz w:val="24"/>
          <w:szCs w:val="24"/>
        </w:rPr>
        <w:t xml:space="preserve"> general model of academic choice. Australian Educational Researcher. 32(2): 1-23.</w:t>
      </w:r>
    </w:p>
    <w:p w:rsidR="00F67295" w:rsidRPr="008F5711" w:rsidRDefault="00F67295" w:rsidP="008F5711">
      <w:pPr>
        <w:spacing w:after="0" w:line="480" w:lineRule="auto"/>
        <w:ind w:left="810" w:hanging="810"/>
        <w:jc w:val="both"/>
        <w:rPr>
          <w:rStyle w:val="Emphasis"/>
          <w:rFonts w:ascii="Times New Roman" w:hAnsi="Times New Roman" w:cs="Times New Roman"/>
          <w:i w:val="0"/>
          <w:sz w:val="24"/>
          <w:szCs w:val="24"/>
        </w:rPr>
      </w:pPr>
    </w:p>
    <w:p w:rsidR="00F67295" w:rsidRPr="008F5711" w:rsidRDefault="00F67295" w:rsidP="008F5711">
      <w:pPr>
        <w:spacing w:after="0" w:line="480" w:lineRule="auto"/>
        <w:ind w:left="810" w:hanging="810"/>
        <w:jc w:val="both"/>
        <w:rPr>
          <w:rStyle w:val="Emphasis"/>
          <w:rFonts w:ascii="Times New Roman" w:hAnsi="Times New Roman" w:cs="Times New Roman"/>
          <w:i w:val="0"/>
          <w:sz w:val="24"/>
          <w:szCs w:val="24"/>
        </w:rPr>
      </w:pPr>
      <w:r w:rsidRPr="008F5711">
        <w:rPr>
          <w:rStyle w:val="Emphasis"/>
          <w:rFonts w:ascii="Times New Roman" w:hAnsi="Times New Roman" w:cs="Times New Roman"/>
          <w:i w:val="0"/>
          <w:sz w:val="24"/>
          <w:szCs w:val="24"/>
        </w:rPr>
        <w:t>Berg C.A.R. (2005): Factors related to observed attitude c</w:t>
      </w:r>
      <w:r w:rsidR="00A954F5">
        <w:rPr>
          <w:rStyle w:val="Emphasis"/>
          <w:rFonts w:ascii="Times New Roman" w:hAnsi="Times New Roman" w:cs="Times New Roman"/>
          <w:i w:val="0"/>
          <w:sz w:val="24"/>
          <w:szCs w:val="24"/>
        </w:rPr>
        <w:t xml:space="preserve">hange towards learning English </w:t>
      </w:r>
      <w:r w:rsidRPr="008F5711">
        <w:rPr>
          <w:rStyle w:val="Emphasis"/>
          <w:rFonts w:ascii="Times New Roman" w:hAnsi="Times New Roman" w:cs="Times New Roman"/>
          <w:i w:val="0"/>
          <w:sz w:val="24"/>
          <w:szCs w:val="24"/>
        </w:rPr>
        <w:t>amo</w:t>
      </w:r>
      <w:r w:rsidR="00A954F5">
        <w:rPr>
          <w:rStyle w:val="Emphasis"/>
          <w:rFonts w:ascii="Times New Roman" w:hAnsi="Times New Roman" w:cs="Times New Roman"/>
          <w:i w:val="0"/>
          <w:sz w:val="24"/>
          <w:szCs w:val="24"/>
        </w:rPr>
        <w:t>ng University Students. English</w:t>
      </w:r>
      <w:r w:rsidRPr="008F5711">
        <w:rPr>
          <w:rStyle w:val="Emphasis"/>
          <w:rFonts w:ascii="Times New Roman" w:hAnsi="Times New Roman" w:cs="Times New Roman"/>
          <w:i w:val="0"/>
          <w:sz w:val="24"/>
          <w:szCs w:val="24"/>
        </w:rPr>
        <w:t xml:space="preserve"> Education Research and Practice. 6(1): 1-18.</w:t>
      </w:r>
    </w:p>
    <w:p w:rsidR="00F67295" w:rsidRPr="008F5711" w:rsidRDefault="00F67295" w:rsidP="008F5711">
      <w:pPr>
        <w:spacing w:after="0" w:line="480" w:lineRule="auto"/>
        <w:ind w:left="810" w:hanging="810"/>
        <w:jc w:val="both"/>
        <w:rPr>
          <w:rStyle w:val="Emphasis"/>
          <w:rFonts w:ascii="Times New Roman" w:hAnsi="Times New Roman" w:cs="Times New Roman"/>
          <w:i w:val="0"/>
          <w:sz w:val="24"/>
          <w:szCs w:val="24"/>
        </w:rPr>
      </w:pPr>
    </w:p>
    <w:p w:rsidR="00F67295" w:rsidRPr="008F5711" w:rsidRDefault="00F67295" w:rsidP="008F5711">
      <w:pPr>
        <w:spacing w:after="0" w:line="480" w:lineRule="auto"/>
        <w:ind w:left="810" w:hanging="810"/>
        <w:jc w:val="both"/>
        <w:rPr>
          <w:rStyle w:val="Emphasis"/>
          <w:rFonts w:ascii="Times New Roman" w:hAnsi="Times New Roman" w:cs="Times New Roman"/>
          <w:i w:val="0"/>
          <w:sz w:val="24"/>
          <w:szCs w:val="24"/>
        </w:rPr>
      </w:pPr>
      <w:r w:rsidRPr="008F5711">
        <w:rPr>
          <w:rStyle w:val="Emphasis"/>
          <w:rFonts w:ascii="Times New Roman" w:hAnsi="Times New Roman" w:cs="Times New Roman"/>
          <w:i w:val="0"/>
          <w:sz w:val="24"/>
          <w:szCs w:val="24"/>
        </w:rPr>
        <w:lastRenderedPageBreak/>
        <w:t xml:space="preserve">Bennett, J. </w:t>
      </w:r>
      <w:proofErr w:type="spellStart"/>
      <w:r w:rsidRPr="008F5711">
        <w:rPr>
          <w:rStyle w:val="Emphasis"/>
          <w:rFonts w:ascii="Times New Roman" w:hAnsi="Times New Roman" w:cs="Times New Roman"/>
          <w:i w:val="0"/>
          <w:sz w:val="24"/>
          <w:szCs w:val="24"/>
        </w:rPr>
        <w:t>Rollnick</w:t>
      </w:r>
      <w:proofErr w:type="spellEnd"/>
      <w:r w:rsidRPr="008F5711">
        <w:rPr>
          <w:rStyle w:val="Emphasis"/>
          <w:rFonts w:ascii="Times New Roman" w:hAnsi="Times New Roman" w:cs="Times New Roman"/>
          <w:i w:val="0"/>
          <w:sz w:val="24"/>
          <w:szCs w:val="24"/>
        </w:rPr>
        <w:t>, M., Green G. and White .M. (2001): The development and use of an instrument to assess students’ attitude</w:t>
      </w:r>
      <w:r w:rsidR="00A954F5">
        <w:rPr>
          <w:rStyle w:val="Emphasis"/>
          <w:rFonts w:ascii="Times New Roman" w:hAnsi="Times New Roman" w:cs="Times New Roman"/>
          <w:i w:val="0"/>
          <w:sz w:val="24"/>
          <w:szCs w:val="24"/>
        </w:rPr>
        <w:t xml:space="preserve"> to the study of English</w:t>
      </w:r>
      <w:r w:rsidRPr="008F5711">
        <w:rPr>
          <w:rStyle w:val="Emphasis"/>
          <w:rFonts w:ascii="Times New Roman" w:hAnsi="Times New Roman" w:cs="Times New Roman"/>
          <w:i w:val="0"/>
          <w:sz w:val="24"/>
          <w:szCs w:val="24"/>
        </w:rPr>
        <w:t>. International Journal of Science Education. 23(8): 833-845.</w:t>
      </w:r>
    </w:p>
    <w:p w:rsidR="00F67295" w:rsidRPr="008F5711" w:rsidRDefault="00F67295" w:rsidP="008F5711">
      <w:pPr>
        <w:spacing w:after="0" w:line="480" w:lineRule="auto"/>
        <w:ind w:left="810" w:hanging="810"/>
        <w:jc w:val="both"/>
        <w:rPr>
          <w:rStyle w:val="Emphasis"/>
          <w:rFonts w:ascii="Times New Roman" w:hAnsi="Times New Roman" w:cs="Times New Roman"/>
          <w:i w:val="0"/>
          <w:sz w:val="24"/>
          <w:szCs w:val="24"/>
        </w:rPr>
      </w:pPr>
    </w:p>
    <w:p w:rsidR="00F67295" w:rsidRPr="008F5711" w:rsidRDefault="00F67295" w:rsidP="008F5711">
      <w:pPr>
        <w:spacing w:after="0" w:line="480" w:lineRule="auto"/>
        <w:ind w:left="810" w:hanging="810"/>
        <w:jc w:val="both"/>
        <w:rPr>
          <w:rStyle w:val="Emphasis"/>
          <w:rFonts w:ascii="Times New Roman" w:hAnsi="Times New Roman" w:cs="Times New Roman"/>
          <w:i w:val="0"/>
          <w:sz w:val="24"/>
          <w:szCs w:val="24"/>
        </w:rPr>
      </w:pPr>
      <w:proofErr w:type="spellStart"/>
      <w:r w:rsidRPr="008F5711">
        <w:rPr>
          <w:rStyle w:val="Emphasis"/>
          <w:rFonts w:ascii="Times New Roman" w:hAnsi="Times New Roman" w:cs="Times New Roman"/>
          <w:i w:val="0"/>
          <w:sz w:val="24"/>
          <w:szCs w:val="24"/>
        </w:rPr>
        <w:t>Buehl</w:t>
      </w:r>
      <w:proofErr w:type="spellEnd"/>
      <w:r w:rsidRPr="008F5711">
        <w:rPr>
          <w:rStyle w:val="Emphasis"/>
          <w:rFonts w:ascii="Times New Roman" w:hAnsi="Times New Roman" w:cs="Times New Roman"/>
          <w:i w:val="0"/>
          <w:sz w:val="24"/>
          <w:szCs w:val="24"/>
        </w:rPr>
        <w:t xml:space="preserve"> M. M. and Alexander P. A. (2001): Belief about academic knowledge. Educational Psychology Review, 13:385-418.Cheung .A. (2009): Studies’ attitudes toward English lessons: The interaction effect between grade level and gender. Research Science Education.39:75-91.</w:t>
      </w:r>
    </w:p>
    <w:p w:rsidR="00F67295" w:rsidRPr="008F5711" w:rsidRDefault="00F67295" w:rsidP="008F5711">
      <w:pPr>
        <w:spacing w:after="0" w:line="480" w:lineRule="auto"/>
        <w:ind w:left="810" w:hanging="810"/>
        <w:jc w:val="both"/>
        <w:rPr>
          <w:rStyle w:val="Emphasis"/>
          <w:rFonts w:ascii="Times New Roman" w:hAnsi="Times New Roman" w:cs="Times New Roman"/>
          <w:i w:val="0"/>
          <w:sz w:val="24"/>
          <w:szCs w:val="24"/>
        </w:rPr>
      </w:pPr>
    </w:p>
    <w:p w:rsidR="00F67295" w:rsidRPr="008F5711" w:rsidRDefault="00F67295" w:rsidP="008F5711">
      <w:pPr>
        <w:spacing w:after="0" w:line="480" w:lineRule="auto"/>
        <w:ind w:left="810" w:hanging="810"/>
        <w:jc w:val="both"/>
        <w:rPr>
          <w:rStyle w:val="Emphasis"/>
          <w:rFonts w:ascii="Times New Roman" w:hAnsi="Times New Roman" w:cs="Times New Roman"/>
          <w:i w:val="0"/>
          <w:sz w:val="24"/>
          <w:szCs w:val="24"/>
        </w:rPr>
      </w:pPr>
      <w:proofErr w:type="gramStart"/>
      <w:r w:rsidRPr="008F5711">
        <w:rPr>
          <w:rStyle w:val="Emphasis"/>
          <w:rFonts w:ascii="Times New Roman" w:hAnsi="Times New Roman" w:cs="Times New Roman"/>
          <w:i w:val="0"/>
          <w:sz w:val="24"/>
          <w:szCs w:val="24"/>
        </w:rPr>
        <w:t>Cousins</w:t>
      </w:r>
      <w:proofErr w:type="gramEnd"/>
      <w:r w:rsidRPr="008F5711">
        <w:rPr>
          <w:rStyle w:val="Emphasis"/>
          <w:rFonts w:ascii="Times New Roman" w:hAnsi="Times New Roman" w:cs="Times New Roman"/>
          <w:i w:val="0"/>
          <w:sz w:val="24"/>
          <w:szCs w:val="24"/>
        </w:rPr>
        <w:t xml:space="preserve"> .A. (2007): Gender </w:t>
      </w:r>
      <w:r w:rsidR="00A954F5">
        <w:rPr>
          <w:rStyle w:val="Emphasis"/>
          <w:rFonts w:ascii="Times New Roman" w:hAnsi="Times New Roman" w:cs="Times New Roman"/>
          <w:i w:val="0"/>
          <w:sz w:val="24"/>
          <w:szCs w:val="24"/>
        </w:rPr>
        <w:t>inclusivity in secondary English</w:t>
      </w:r>
      <w:r w:rsidR="00A954F5" w:rsidRPr="008F5711">
        <w:rPr>
          <w:rStyle w:val="Emphasis"/>
          <w:rFonts w:ascii="Times New Roman" w:hAnsi="Times New Roman" w:cs="Times New Roman"/>
          <w:i w:val="0"/>
          <w:sz w:val="24"/>
          <w:szCs w:val="24"/>
        </w:rPr>
        <w:t>:</w:t>
      </w:r>
      <w:r w:rsidRPr="008F5711">
        <w:rPr>
          <w:rStyle w:val="Emphasis"/>
          <w:rFonts w:ascii="Times New Roman" w:hAnsi="Times New Roman" w:cs="Times New Roman"/>
          <w:i w:val="0"/>
          <w:sz w:val="24"/>
          <w:szCs w:val="24"/>
        </w:rPr>
        <w:t xml:space="preserve"> A study of male and female participat</w:t>
      </w:r>
      <w:r w:rsidR="00A954F5">
        <w:rPr>
          <w:rStyle w:val="Emphasis"/>
          <w:rFonts w:ascii="Times New Roman" w:hAnsi="Times New Roman" w:cs="Times New Roman"/>
          <w:i w:val="0"/>
          <w:sz w:val="24"/>
          <w:szCs w:val="24"/>
        </w:rPr>
        <w:t>ion in secondary school English</w:t>
      </w:r>
      <w:r w:rsidRPr="008F5711">
        <w:rPr>
          <w:rStyle w:val="Emphasis"/>
          <w:rFonts w:ascii="Times New Roman" w:hAnsi="Times New Roman" w:cs="Times New Roman"/>
          <w:i w:val="0"/>
          <w:sz w:val="24"/>
          <w:szCs w:val="24"/>
        </w:rPr>
        <w:t>. International Journal of Science Education. 29(6): 711-730.</w:t>
      </w:r>
    </w:p>
    <w:p w:rsidR="00F67295" w:rsidRPr="008F5711" w:rsidRDefault="00F67295" w:rsidP="008F5711">
      <w:pPr>
        <w:spacing w:after="0" w:line="480" w:lineRule="auto"/>
        <w:ind w:left="810" w:hanging="810"/>
        <w:jc w:val="both"/>
        <w:rPr>
          <w:rStyle w:val="Emphasis"/>
          <w:rFonts w:ascii="Times New Roman" w:hAnsi="Times New Roman" w:cs="Times New Roman"/>
          <w:i w:val="0"/>
          <w:sz w:val="24"/>
          <w:szCs w:val="24"/>
        </w:rPr>
      </w:pPr>
    </w:p>
    <w:p w:rsidR="00F67295" w:rsidRPr="008F5711" w:rsidRDefault="00F67295" w:rsidP="008F5711">
      <w:pPr>
        <w:spacing w:after="0" w:line="480" w:lineRule="auto"/>
        <w:ind w:left="810" w:hanging="810"/>
        <w:jc w:val="both"/>
        <w:rPr>
          <w:rStyle w:val="Emphasis"/>
          <w:rFonts w:ascii="Times New Roman" w:hAnsi="Times New Roman" w:cs="Times New Roman"/>
          <w:i w:val="0"/>
          <w:sz w:val="24"/>
          <w:szCs w:val="24"/>
        </w:rPr>
      </w:pPr>
      <w:proofErr w:type="spellStart"/>
      <w:r w:rsidRPr="008F5711">
        <w:rPr>
          <w:rStyle w:val="Emphasis"/>
          <w:rFonts w:ascii="Times New Roman" w:hAnsi="Times New Roman" w:cs="Times New Roman"/>
          <w:i w:val="0"/>
          <w:sz w:val="24"/>
          <w:szCs w:val="24"/>
        </w:rPr>
        <w:t>Defiane</w:t>
      </w:r>
      <w:proofErr w:type="spellEnd"/>
      <w:r w:rsidRPr="008F5711">
        <w:rPr>
          <w:rStyle w:val="Emphasis"/>
          <w:rFonts w:ascii="Times New Roman" w:hAnsi="Times New Roman" w:cs="Times New Roman"/>
          <w:i w:val="0"/>
          <w:sz w:val="24"/>
          <w:szCs w:val="24"/>
        </w:rPr>
        <w:t xml:space="preserve"> .A. (1995): Environmental awareness: Relating current issues to Biology. The Science Teachers. 21: 37-39.</w:t>
      </w:r>
    </w:p>
    <w:p w:rsidR="00F67295" w:rsidRPr="008F5711" w:rsidRDefault="00F67295" w:rsidP="008F5711">
      <w:pPr>
        <w:spacing w:after="0" w:line="480" w:lineRule="auto"/>
        <w:ind w:left="810" w:hanging="810"/>
        <w:jc w:val="both"/>
        <w:rPr>
          <w:rStyle w:val="Emphasis"/>
          <w:rFonts w:ascii="Times New Roman" w:hAnsi="Times New Roman" w:cs="Times New Roman"/>
          <w:i w:val="0"/>
          <w:sz w:val="24"/>
          <w:szCs w:val="24"/>
        </w:rPr>
      </w:pPr>
    </w:p>
    <w:p w:rsidR="00F67295" w:rsidRPr="008F5711" w:rsidRDefault="00F67295" w:rsidP="008F5711">
      <w:pPr>
        <w:spacing w:after="0" w:line="480" w:lineRule="auto"/>
        <w:ind w:left="810" w:hanging="810"/>
        <w:jc w:val="both"/>
        <w:rPr>
          <w:rStyle w:val="Emphasis"/>
          <w:rFonts w:ascii="Times New Roman" w:hAnsi="Times New Roman" w:cs="Times New Roman"/>
          <w:i w:val="0"/>
          <w:sz w:val="24"/>
          <w:szCs w:val="24"/>
        </w:rPr>
      </w:pPr>
      <w:proofErr w:type="spellStart"/>
      <w:r w:rsidRPr="008F5711">
        <w:rPr>
          <w:rStyle w:val="Emphasis"/>
          <w:rFonts w:ascii="Times New Roman" w:hAnsi="Times New Roman" w:cs="Times New Roman"/>
          <w:i w:val="0"/>
          <w:sz w:val="24"/>
          <w:szCs w:val="24"/>
        </w:rPr>
        <w:t>Dhindsa</w:t>
      </w:r>
      <w:proofErr w:type="spellEnd"/>
      <w:r w:rsidRPr="008F5711">
        <w:rPr>
          <w:rStyle w:val="Emphasis"/>
          <w:rFonts w:ascii="Times New Roman" w:hAnsi="Times New Roman" w:cs="Times New Roman"/>
          <w:i w:val="0"/>
          <w:sz w:val="24"/>
          <w:szCs w:val="24"/>
        </w:rPr>
        <w:t xml:space="preserve"> H. S. and Chung .G. (1999): Motivation, anxiety, enjoyment and values associated with Englis</w:t>
      </w:r>
      <w:r w:rsidR="00A954F5">
        <w:rPr>
          <w:rStyle w:val="Emphasis"/>
          <w:rFonts w:ascii="Times New Roman" w:hAnsi="Times New Roman" w:cs="Times New Roman"/>
          <w:i w:val="0"/>
          <w:sz w:val="24"/>
          <w:szCs w:val="24"/>
        </w:rPr>
        <w:t xml:space="preserve">h </w:t>
      </w:r>
      <w:r w:rsidRPr="008F5711">
        <w:rPr>
          <w:rStyle w:val="Emphasis"/>
          <w:rFonts w:ascii="Times New Roman" w:hAnsi="Times New Roman" w:cs="Times New Roman"/>
          <w:i w:val="0"/>
          <w:sz w:val="24"/>
          <w:szCs w:val="24"/>
        </w:rPr>
        <w:t xml:space="preserve">learning among form 5 Bruneian students. Paper presented at the MERA-ERA Joint Conference, Malacca, Malaysia. </w:t>
      </w:r>
      <w:proofErr w:type="spellStart"/>
      <w:r w:rsidRPr="008F5711">
        <w:rPr>
          <w:rStyle w:val="Emphasis"/>
          <w:rFonts w:ascii="Times New Roman" w:hAnsi="Times New Roman" w:cs="Times New Roman"/>
          <w:i w:val="0"/>
          <w:sz w:val="24"/>
          <w:szCs w:val="24"/>
        </w:rPr>
        <w:t>Eagly</w:t>
      </w:r>
      <w:proofErr w:type="spellEnd"/>
      <w:r w:rsidRPr="008F5711">
        <w:rPr>
          <w:rStyle w:val="Emphasis"/>
          <w:rFonts w:ascii="Times New Roman" w:hAnsi="Times New Roman" w:cs="Times New Roman"/>
          <w:i w:val="0"/>
          <w:sz w:val="24"/>
          <w:szCs w:val="24"/>
        </w:rPr>
        <w:t xml:space="preserve"> A. H. and </w:t>
      </w:r>
      <w:proofErr w:type="spellStart"/>
      <w:r w:rsidRPr="008F5711">
        <w:rPr>
          <w:rStyle w:val="Emphasis"/>
          <w:rFonts w:ascii="Times New Roman" w:hAnsi="Times New Roman" w:cs="Times New Roman"/>
          <w:i w:val="0"/>
          <w:sz w:val="24"/>
          <w:szCs w:val="24"/>
        </w:rPr>
        <w:t>Chaiken</w:t>
      </w:r>
      <w:proofErr w:type="spellEnd"/>
      <w:r w:rsidRPr="008F5711">
        <w:rPr>
          <w:rStyle w:val="Emphasis"/>
          <w:rFonts w:ascii="Times New Roman" w:hAnsi="Times New Roman" w:cs="Times New Roman"/>
          <w:i w:val="0"/>
          <w:sz w:val="24"/>
          <w:szCs w:val="24"/>
        </w:rPr>
        <w:t xml:space="preserve"> .S. (2005): Attitude research in the 21st Century: The current state of knowledge. In </w:t>
      </w:r>
      <w:r w:rsidRPr="008F5711">
        <w:rPr>
          <w:rStyle w:val="Emphasis"/>
          <w:rFonts w:ascii="Times New Roman" w:hAnsi="Times New Roman" w:cs="Times New Roman"/>
          <w:i w:val="0"/>
          <w:sz w:val="24"/>
          <w:szCs w:val="24"/>
        </w:rPr>
        <w:lastRenderedPageBreak/>
        <w:t xml:space="preserve">D. </w:t>
      </w:r>
      <w:proofErr w:type="spellStart"/>
      <w:r w:rsidRPr="008F5711">
        <w:rPr>
          <w:rStyle w:val="Emphasis"/>
          <w:rFonts w:ascii="Times New Roman" w:hAnsi="Times New Roman" w:cs="Times New Roman"/>
          <w:i w:val="0"/>
          <w:sz w:val="24"/>
          <w:szCs w:val="24"/>
        </w:rPr>
        <w:t>Albarracin</w:t>
      </w:r>
      <w:proofErr w:type="spellEnd"/>
      <w:r w:rsidRPr="008F5711">
        <w:rPr>
          <w:rStyle w:val="Emphasis"/>
          <w:rFonts w:ascii="Times New Roman" w:hAnsi="Times New Roman" w:cs="Times New Roman"/>
          <w:i w:val="0"/>
          <w:sz w:val="24"/>
          <w:szCs w:val="24"/>
        </w:rPr>
        <w:t xml:space="preserve">, B. T. Johnson, &amp; M. </w:t>
      </w:r>
      <w:proofErr w:type="spellStart"/>
      <w:r w:rsidRPr="008F5711">
        <w:rPr>
          <w:rStyle w:val="Emphasis"/>
          <w:rFonts w:ascii="Times New Roman" w:hAnsi="Times New Roman" w:cs="Times New Roman"/>
          <w:i w:val="0"/>
          <w:sz w:val="24"/>
          <w:szCs w:val="24"/>
        </w:rPr>
        <w:t>P.Zanna</w:t>
      </w:r>
      <w:proofErr w:type="spellEnd"/>
      <w:r w:rsidRPr="008F5711">
        <w:rPr>
          <w:rStyle w:val="Emphasis"/>
          <w:rFonts w:ascii="Times New Roman" w:hAnsi="Times New Roman" w:cs="Times New Roman"/>
          <w:i w:val="0"/>
          <w:sz w:val="24"/>
          <w:szCs w:val="24"/>
        </w:rPr>
        <w:t xml:space="preserve"> (Eds.). The handbook of attitudes (Pp. 743-767). Mahwah, N. </w:t>
      </w:r>
      <w:proofErr w:type="spellStart"/>
      <w:r w:rsidRPr="008F5711">
        <w:rPr>
          <w:rStyle w:val="Emphasis"/>
          <w:rFonts w:ascii="Times New Roman" w:hAnsi="Times New Roman" w:cs="Times New Roman"/>
          <w:i w:val="0"/>
          <w:sz w:val="24"/>
          <w:szCs w:val="24"/>
        </w:rPr>
        <w:t>J.Lawrence</w:t>
      </w:r>
      <w:proofErr w:type="spellEnd"/>
      <w:r w:rsidRPr="008F5711">
        <w:rPr>
          <w:rStyle w:val="Emphasis"/>
          <w:rFonts w:ascii="Times New Roman" w:hAnsi="Times New Roman" w:cs="Times New Roman"/>
          <w:i w:val="0"/>
          <w:sz w:val="24"/>
          <w:szCs w:val="24"/>
        </w:rPr>
        <w:t xml:space="preserve"> Erlbaum Associates.</w:t>
      </w:r>
    </w:p>
    <w:p w:rsidR="00F67295" w:rsidRPr="008F5711" w:rsidRDefault="00F67295" w:rsidP="008F5711">
      <w:pPr>
        <w:spacing w:after="0" w:line="480" w:lineRule="auto"/>
        <w:ind w:left="810" w:hanging="810"/>
        <w:jc w:val="both"/>
        <w:rPr>
          <w:rStyle w:val="Emphasis"/>
          <w:rFonts w:ascii="Times New Roman" w:hAnsi="Times New Roman" w:cs="Times New Roman"/>
          <w:i w:val="0"/>
          <w:sz w:val="24"/>
          <w:szCs w:val="24"/>
        </w:rPr>
      </w:pPr>
    </w:p>
    <w:p w:rsidR="00F67295" w:rsidRPr="008F5711" w:rsidRDefault="00F67295" w:rsidP="008F5711">
      <w:pPr>
        <w:spacing w:after="0" w:line="480" w:lineRule="auto"/>
        <w:ind w:left="810" w:hanging="810"/>
        <w:jc w:val="both"/>
        <w:rPr>
          <w:rStyle w:val="Emphasis"/>
          <w:rFonts w:ascii="Times New Roman" w:hAnsi="Times New Roman" w:cs="Times New Roman"/>
          <w:i w:val="0"/>
          <w:sz w:val="24"/>
          <w:szCs w:val="24"/>
        </w:rPr>
      </w:pPr>
      <w:proofErr w:type="spellStart"/>
      <w:r w:rsidRPr="008F5711">
        <w:rPr>
          <w:rStyle w:val="Emphasis"/>
          <w:rFonts w:ascii="Times New Roman" w:hAnsi="Times New Roman" w:cs="Times New Roman"/>
          <w:i w:val="0"/>
          <w:sz w:val="24"/>
          <w:szCs w:val="24"/>
        </w:rPr>
        <w:t>Halladyna</w:t>
      </w:r>
      <w:proofErr w:type="spellEnd"/>
      <w:r w:rsidRPr="008F5711">
        <w:rPr>
          <w:rStyle w:val="Emphasis"/>
          <w:rFonts w:ascii="Times New Roman" w:hAnsi="Times New Roman" w:cs="Times New Roman"/>
          <w:i w:val="0"/>
          <w:sz w:val="24"/>
          <w:szCs w:val="24"/>
        </w:rPr>
        <w:t xml:space="preserve"> .T. and </w:t>
      </w:r>
      <w:proofErr w:type="spellStart"/>
      <w:r w:rsidRPr="008F5711">
        <w:rPr>
          <w:rStyle w:val="Emphasis"/>
          <w:rFonts w:ascii="Times New Roman" w:hAnsi="Times New Roman" w:cs="Times New Roman"/>
          <w:i w:val="0"/>
          <w:sz w:val="24"/>
          <w:szCs w:val="24"/>
        </w:rPr>
        <w:t>Shanghnessy</w:t>
      </w:r>
      <w:proofErr w:type="spellEnd"/>
      <w:r w:rsidRPr="008F5711">
        <w:rPr>
          <w:rStyle w:val="Emphasis"/>
          <w:rFonts w:ascii="Times New Roman" w:hAnsi="Times New Roman" w:cs="Times New Roman"/>
          <w:i w:val="0"/>
          <w:sz w:val="24"/>
          <w:szCs w:val="24"/>
        </w:rPr>
        <w:t xml:space="preserve"> .J. (1982): Attitudes towards science: A qualitative synthesis. Journal of Research in Science Teaching. 66(4):547-563. </w:t>
      </w:r>
    </w:p>
    <w:p w:rsidR="00F67295" w:rsidRPr="008F5711" w:rsidRDefault="00F67295" w:rsidP="008F5711">
      <w:pPr>
        <w:spacing w:after="0" w:line="480" w:lineRule="auto"/>
        <w:ind w:left="810" w:hanging="810"/>
        <w:jc w:val="both"/>
        <w:rPr>
          <w:rStyle w:val="Emphasis"/>
          <w:rFonts w:ascii="Times New Roman" w:hAnsi="Times New Roman" w:cs="Times New Roman"/>
          <w:i w:val="0"/>
          <w:sz w:val="24"/>
          <w:szCs w:val="24"/>
        </w:rPr>
      </w:pPr>
      <w:r w:rsidRPr="008F5711">
        <w:rPr>
          <w:rStyle w:val="Emphasis"/>
          <w:rFonts w:ascii="Times New Roman" w:hAnsi="Times New Roman" w:cs="Times New Roman"/>
          <w:i w:val="0"/>
          <w:sz w:val="24"/>
          <w:szCs w:val="24"/>
        </w:rPr>
        <w:t>Harvey T. J. and Stables .A. (1986): Gender differences in attitudes to Science for third year pupils: An argument for single-sex teaching groups in mixed schools. Research in Science and Technological Education 4(2):163-170.</w:t>
      </w:r>
    </w:p>
    <w:p w:rsidR="00F67295" w:rsidRPr="008F5711" w:rsidRDefault="00F67295" w:rsidP="008F5711">
      <w:pPr>
        <w:spacing w:after="0" w:line="480" w:lineRule="auto"/>
        <w:ind w:left="810" w:hanging="810"/>
        <w:jc w:val="both"/>
        <w:rPr>
          <w:rStyle w:val="Emphasis"/>
          <w:rFonts w:ascii="Times New Roman" w:hAnsi="Times New Roman" w:cs="Times New Roman"/>
          <w:i w:val="0"/>
          <w:sz w:val="24"/>
          <w:szCs w:val="24"/>
        </w:rPr>
      </w:pPr>
      <w:proofErr w:type="spellStart"/>
      <w:r w:rsidRPr="008F5711">
        <w:rPr>
          <w:rStyle w:val="Emphasis"/>
          <w:rFonts w:ascii="Times New Roman" w:hAnsi="Times New Roman" w:cs="Times New Roman"/>
          <w:i w:val="0"/>
          <w:sz w:val="24"/>
          <w:szCs w:val="24"/>
        </w:rPr>
        <w:t>Hofstein</w:t>
      </w:r>
      <w:proofErr w:type="spellEnd"/>
      <w:r w:rsidRPr="008F5711">
        <w:rPr>
          <w:rStyle w:val="Emphasis"/>
          <w:rFonts w:ascii="Times New Roman" w:hAnsi="Times New Roman" w:cs="Times New Roman"/>
          <w:i w:val="0"/>
          <w:sz w:val="24"/>
          <w:szCs w:val="24"/>
        </w:rPr>
        <w:t xml:space="preserve"> A., Ben-</w:t>
      </w:r>
      <w:proofErr w:type="spellStart"/>
      <w:r w:rsidRPr="008F5711">
        <w:rPr>
          <w:rStyle w:val="Emphasis"/>
          <w:rFonts w:ascii="Times New Roman" w:hAnsi="Times New Roman" w:cs="Times New Roman"/>
          <w:i w:val="0"/>
          <w:sz w:val="24"/>
          <w:szCs w:val="24"/>
        </w:rPr>
        <w:t>Zri</w:t>
      </w:r>
      <w:proofErr w:type="spellEnd"/>
      <w:r w:rsidRPr="008F5711">
        <w:rPr>
          <w:rStyle w:val="Emphasis"/>
          <w:rFonts w:ascii="Times New Roman" w:hAnsi="Times New Roman" w:cs="Times New Roman"/>
          <w:i w:val="0"/>
          <w:sz w:val="24"/>
          <w:szCs w:val="24"/>
        </w:rPr>
        <w:t xml:space="preserve"> .</w:t>
      </w:r>
      <w:proofErr w:type="gramStart"/>
      <w:r w:rsidRPr="008F5711">
        <w:rPr>
          <w:rStyle w:val="Emphasis"/>
          <w:rFonts w:ascii="Times New Roman" w:hAnsi="Times New Roman" w:cs="Times New Roman"/>
          <w:i w:val="0"/>
          <w:sz w:val="24"/>
          <w:szCs w:val="24"/>
        </w:rPr>
        <w:t>R.,</w:t>
      </w:r>
      <w:proofErr w:type="gramEnd"/>
      <w:r w:rsidRPr="008F5711">
        <w:rPr>
          <w:rStyle w:val="Emphasis"/>
          <w:rFonts w:ascii="Times New Roman" w:hAnsi="Times New Roman" w:cs="Times New Roman"/>
          <w:i w:val="0"/>
          <w:sz w:val="24"/>
          <w:szCs w:val="24"/>
        </w:rPr>
        <w:t xml:space="preserve"> Samuel .D. and </w:t>
      </w:r>
      <w:proofErr w:type="spellStart"/>
      <w:r w:rsidRPr="008F5711">
        <w:rPr>
          <w:rStyle w:val="Emphasis"/>
          <w:rFonts w:ascii="Times New Roman" w:hAnsi="Times New Roman" w:cs="Times New Roman"/>
          <w:i w:val="0"/>
          <w:sz w:val="24"/>
          <w:szCs w:val="24"/>
        </w:rPr>
        <w:t>Tamir</w:t>
      </w:r>
      <w:proofErr w:type="spellEnd"/>
      <w:r w:rsidRPr="008F5711">
        <w:rPr>
          <w:rStyle w:val="Emphasis"/>
          <w:rFonts w:ascii="Times New Roman" w:hAnsi="Times New Roman" w:cs="Times New Roman"/>
          <w:i w:val="0"/>
          <w:sz w:val="24"/>
          <w:szCs w:val="24"/>
        </w:rPr>
        <w:t xml:space="preserve"> (1977): Attitudes of Israel high school students toward English  and physics: A comparative study Science Education. 61(2): 259-268.</w:t>
      </w:r>
    </w:p>
    <w:p w:rsidR="00F67295" w:rsidRPr="008F5711" w:rsidRDefault="00F67295" w:rsidP="008F5711">
      <w:pPr>
        <w:spacing w:after="0" w:line="480" w:lineRule="auto"/>
        <w:ind w:left="810" w:hanging="810"/>
        <w:jc w:val="both"/>
        <w:rPr>
          <w:rStyle w:val="Emphasis"/>
          <w:rFonts w:ascii="Times New Roman" w:hAnsi="Times New Roman" w:cs="Times New Roman"/>
          <w:i w:val="0"/>
          <w:sz w:val="24"/>
          <w:szCs w:val="24"/>
        </w:rPr>
      </w:pPr>
    </w:p>
    <w:p w:rsidR="00F67295" w:rsidRPr="008F5711" w:rsidRDefault="00F67295" w:rsidP="008F5711">
      <w:pPr>
        <w:spacing w:after="0" w:line="480" w:lineRule="auto"/>
        <w:ind w:left="810" w:hanging="810"/>
        <w:jc w:val="both"/>
        <w:rPr>
          <w:rStyle w:val="Emphasis"/>
          <w:rFonts w:ascii="Times New Roman" w:hAnsi="Times New Roman" w:cs="Times New Roman"/>
          <w:i w:val="0"/>
          <w:sz w:val="24"/>
          <w:szCs w:val="24"/>
        </w:rPr>
      </w:pPr>
      <w:r w:rsidRPr="008F5711">
        <w:rPr>
          <w:rStyle w:val="Emphasis"/>
          <w:rFonts w:ascii="Times New Roman" w:hAnsi="Times New Roman" w:cs="Times New Roman"/>
          <w:i w:val="0"/>
          <w:sz w:val="24"/>
          <w:szCs w:val="24"/>
        </w:rPr>
        <w:t xml:space="preserve">Keeves J. P. (1992): Learning science in the changing world. Gross National Studies of Science achievement. 1970-1984 I. E. </w:t>
      </w:r>
      <w:proofErr w:type="gramStart"/>
      <w:r w:rsidRPr="008F5711">
        <w:rPr>
          <w:rStyle w:val="Emphasis"/>
          <w:rFonts w:ascii="Times New Roman" w:hAnsi="Times New Roman" w:cs="Times New Roman"/>
          <w:i w:val="0"/>
          <w:sz w:val="24"/>
          <w:szCs w:val="24"/>
        </w:rPr>
        <w:t>A</w:t>
      </w:r>
      <w:proofErr w:type="gramEnd"/>
      <w:r w:rsidRPr="008F5711">
        <w:rPr>
          <w:rStyle w:val="Emphasis"/>
          <w:rFonts w:ascii="Times New Roman" w:hAnsi="Times New Roman" w:cs="Times New Roman"/>
          <w:i w:val="0"/>
          <w:sz w:val="24"/>
          <w:szCs w:val="24"/>
        </w:rPr>
        <w:t xml:space="preserve"> International Headquarters, Australia. </w:t>
      </w:r>
    </w:p>
    <w:p w:rsidR="00F67295" w:rsidRPr="008F5711" w:rsidRDefault="00F67295" w:rsidP="008F5711">
      <w:pPr>
        <w:spacing w:after="0" w:line="480" w:lineRule="auto"/>
        <w:ind w:left="810" w:hanging="810"/>
        <w:jc w:val="both"/>
        <w:rPr>
          <w:rStyle w:val="Emphasis"/>
          <w:rFonts w:ascii="Times New Roman" w:hAnsi="Times New Roman" w:cs="Times New Roman"/>
          <w:i w:val="0"/>
          <w:sz w:val="24"/>
          <w:szCs w:val="24"/>
        </w:rPr>
      </w:pPr>
    </w:p>
    <w:p w:rsidR="00F67295" w:rsidRPr="008F5711" w:rsidRDefault="00F67295" w:rsidP="008F5711">
      <w:pPr>
        <w:spacing w:after="0" w:line="480" w:lineRule="auto"/>
        <w:ind w:left="810" w:hanging="810"/>
        <w:jc w:val="both"/>
        <w:rPr>
          <w:rStyle w:val="Emphasis"/>
          <w:rFonts w:ascii="Times New Roman" w:hAnsi="Times New Roman" w:cs="Times New Roman"/>
          <w:i w:val="0"/>
          <w:sz w:val="24"/>
          <w:szCs w:val="24"/>
        </w:rPr>
      </w:pPr>
      <w:proofErr w:type="spellStart"/>
      <w:r w:rsidRPr="008F5711">
        <w:rPr>
          <w:rStyle w:val="Emphasis"/>
          <w:rFonts w:ascii="Times New Roman" w:hAnsi="Times New Roman" w:cs="Times New Roman"/>
          <w:i w:val="0"/>
          <w:sz w:val="24"/>
          <w:szCs w:val="24"/>
        </w:rPr>
        <w:t>Kempa</w:t>
      </w:r>
      <w:proofErr w:type="spellEnd"/>
      <w:r w:rsidRPr="008F5711">
        <w:rPr>
          <w:rStyle w:val="Emphasis"/>
          <w:rFonts w:ascii="Times New Roman" w:hAnsi="Times New Roman" w:cs="Times New Roman"/>
          <w:i w:val="0"/>
          <w:sz w:val="24"/>
          <w:szCs w:val="24"/>
        </w:rPr>
        <w:t xml:space="preserve"> R. F. and Dude .K. (1974): Science interest and attitude traits in students subsequ</w:t>
      </w:r>
      <w:r w:rsidR="00A954F5">
        <w:rPr>
          <w:rStyle w:val="Emphasis"/>
          <w:rFonts w:ascii="Times New Roman" w:hAnsi="Times New Roman" w:cs="Times New Roman"/>
          <w:i w:val="0"/>
          <w:sz w:val="24"/>
          <w:szCs w:val="24"/>
        </w:rPr>
        <w:t xml:space="preserve">ent to the study of the English at the </w:t>
      </w:r>
      <w:proofErr w:type="spellStart"/>
      <w:r w:rsidR="00A954F5">
        <w:rPr>
          <w:rStyle w:val="Emphasis"/>
          <w:rFonts w:ascii="Times New Roman" w:hAnsi="Times New Roman" w:cs="Times New Roman"/>
          <w:i w:val="0"/>
          <w:sz w:val="24"/>
          <w:szCs w:val="24"/>
        </w:rPr>
        <w:t>O’Level</w:t>
      </w:r>
      <w:proofErr w:type="spellEnd"/>
      <w:r w:rsidR="00A954F5">
        <w:rPr>
          <w:rStyle w:val="Emphasis"/>
          <w:rFonts w:ascii="Times New Roman" w:hAnsi="Times New Roman" w:cs="Times New Roman"/>
          <w:i w:val="0"/>
          <w:sz w:val="24"/>
          <w:szCs w:val="24"/>
        </w:rPr>
        <w:t xml:space="preserve"> </w:t>
      </w:r>
      <w:proofErr w:type="gramStart"/>
      <w:r w:rsidR="00A954F5">
        <w:rPr>
          <w:rStyle w:val="Emphasis"/>
          <w:rFonts w:ascii="Times New Roman" w:hAnsi="Times New Roman" w:cs="Times New Roman"/>
          <w:i w:val="0"/>
          <w:sz w:val="24"/>
          <w:szCs w:val="24"/>
        </w:rPr>
        <w:t xml:space="preserve">of  </w:t>
      </w:r>
      <w:r w:rsidRPr="008F5711">
        <w:rPr>
          <w:rStyle w:val="Emphasis"/>
          <w:rFonts w:ascii="Times New Roman" w:hAnsi="Times New Roman" w:cs="Times New Roman"/>
          <w:i w:val="0"/>
          <w:sz w:val="24"/>
          <w:szCs w:val="24"/>
        </w:rPr>
        <w:t>the</w:t>
      </w:r>
      <w:proofErr w:type="gramEnd"/>
      <w:r w:rsidR="00A954F5">
        <w:rPr>
          <w:rStyle w:val="Emphasis"/>
          <w:rFonts w:ascii="Times New Roman" w:hAnsi="Times New Roman" w:cs="Times New Roman"/>
          <w:i w:val="0"/>
          <w:sz w:val="24"/>
          <w:szCs w:val="24"/>
        </w:rPr>
        <w:t xml:space="preserve"> </w:t>
      </w:r>
      <w:r w:rsidRPr="008F5711">
        <w:rPr>
          <w:rStyle w:val="Emphasis"/>
          <w:rFonts w:ascii="Times New Roman" w:hAnsi="Times New Roman" w:cs="Times New Roman"/>
          <w:i w:val="0"/>
          <w:sz w:val="24"/>
          <w:szCs w:val="24"/>
        </w:rPr>
        <w:t xml:space="preserve">Gender Certificate of Education. Journal of Research in Science </w:t>
      </w:r>
      <w:r w:rsidR="00A954F5" w:rsidRPr="008F5711">
        <w:rPr>
          <w:rStyle w:val="Emphasis"/>
          <w:rFonts w:ascii="Times New Roman" w:hAnsi="Times New Roman" w:cs="Times New Roman"/>
          <w:i w:val="0"/>
          <w:sz w:val="24"/>
          <w:szCs w:val="24"/>
        </w:rPr>
        <w:t>Teaching11 (</w:t>
      </w:r>
      <w:r w:rsidRPr="008F5711">
        <w:rPr>
          <w:rStyle w:val="Emphasis"/>
          <w:rFonts w:ascii="Times New Roman" w:hAnsi="Times New Roman" w:cs="Times New Roman"/>
          <w:i w:val="0"/>
          <w:sz w:val="24"/>
          <w:szCs w:val="24"/>
        </w:rPr>
        <w:t>4): 361-370.</w:t>
      </w:r>
    </w:p>
    <w:p w:rsidR="00F67295" w:rsidRPr="008F5711" w:rsidRDefault="00F67295" w:rsidP="008F5711">
      <w:pPr>
        <w:spacing w:after="0" w:line="480" w:lineRule="auto"/>
        <w:ind w:left="810" w:hanging="810"/>
        <w:jc w:val="both"/>
        <w:rPr>
          <w:rStyle w:val="Emphasis"/>
          <w:rFonts w:ascii="Times New Roman" w:hAnsi="Times New Roman" w:cs="Times New Roman"/>
          <w:i w:val="0"/>
          <w:sz w:val="24"/>
          <w:szCs w:val="24"/>
        </w:rPr>
      </w:pPr>
    </w:p>
    <w:p w:rsidR="00F67295" w:rsidRPr="008F5711" w:rsidRDefault="00F67295" w:rsidP="008F5711">
      <w:pPr>
        <w:spacing w:after="0" w:line="480" w:lineRule="auto"/>
        <w:ind w:left="810" w:hanging="810"/>
        <w:jc w:val="both"/>
        <w:rPr>
          <w:rStyle w:val="Emphasis"/>
          <w:rFonts w:ascii="Times New Roman" w:hAnsi="Times New Roman" w:cs="Times New Roman"/>
          <w:i w:val="0"/>
          <w:sz w:val="24"/>
          <w:szCs w:val="24"/>
        </w:rPr>
      </w:pPr>
      <w:r w:rsidRPr="008F5711">
        <w:rPr>
          <w:rStyle w:val="Emphasis"/>
          <w:rFonts w:ascii="Times New Roman" w:hAnsi="Times New Roman" w:cs="Times New Roman"/>
          <w:i w:val="0"/>
          <w:sz w:val="24"/>
          <w:szCs w:val="24"/>
        </w:rPr>
        <w:lastRenderedPageBreak/>
        <w:t xml:space="preserve">Lang Q. C., Wong A. F. L. and Fraser B. J. (2005): </w:t>
      </w:r>
      <w:r w:rsidR="00A954F5">
        <w:rPr>
          <w:rStyle w:val="Emphasis"/>
          <w:rFonts w:ascii="Times New Roman" w:hAnsi="Times New Roman" w:cs="Times New Roman"/>
          <w:i w:val="0"/>
          <w:sz w:val="24"/>
          <w:szCs w:val="24"/>
        </w:rPr>
        <w:t xml:space="preserve">Student perceptions of English </w:t>
      </w:r>
      <w:r w:rsidRPr="008F5711">
        <w:rPr>
          <w:rStyle w:val="Emphasis"/>
          <w:rFonts w:ascii="Times New Roman" w:hAnsi="Times New Roman" w:cs="Times New Roman"/>
          <w:i w:val="0"/>
          <w:sz w:val="24"/>
          <w:szCs w:val="24"/>
        </w:rPr>
        <w:t>laboratory learning environments, students-teaches interactions</w:t>
      </w:r>
      <w:r w:rsidR="00A954F5">
        <w:rPr>
          <w:rStyle w:val="Emphasis"/>
          <w:rFonts w:ascii="Times New Roman" w:hAnsi="Times New Roman" w:cs="Times New Roman"/>
          <w:i w:val="0"/>
          <w:sz w:val="24"/>
          <w:szCs w:val="24"/>
        </w:rPr>
        <w:t xml:space="preserve"> </w:t>
      </w:r>
      <w:r w:rsidRPr="008F5711">
        <w:rPr>
          <w:rStyle w:val="Emphasis"/>
          <w:rFonts w:ascii="Times New Roman" w:hAnsi="Times New Roman" w:cs="Times New Roman"/>
          <w:i w:val="0"/>
          <w:sz w:val="24"/>
          <w:szCs w:val="24"/>
        </w:rPr>
        <w:t>and attitudes in Secondary School gifted education classes in Singapore.</w:t>
      </w:r>
      <w:r w:rsidR="00A954F5">
        <w:rPr>
          <w:rStyle w:val="Emphasis"/>
          <w:rFonts w:ascii="Times New Roman" w:hAnsi="Times New Roman" w:cs="Times New Roman"/>
          <w:i w:val="0"/>
          <w:sz w:val="24"/>
          <w:szCs w:val="24"/>
        </w:rPr>
        <w:t xml:space="preserve"> </w:t>
      </w:r>
      <w:r w:rsidRPr="008F5711">
        <w:rPr>
          <w:rStyle w:val="Emphasis"/>
          <w:rFonts w:ascii="Times New Roman" w:hAnsi="Times New Roman" w:cs="Times New Roman"/>
          <w:i w:val="0"/>
          <w:sz w:val="24"/>
          <w:szCs w:val="24"/>
        </w:rPr>
        <w:t>Research in Science Education. 35:299-321.</w:t>
      </w:r>
    </w:p>
    <w:p w:rsidR="00F67295" w:rsidRPr="008F5711" w:rsidRDefault="00F67295" w:rsidP="008F5711">
      <w:pPr>
        <w:spacing w:after="0" w:line="480" w:lineRule="auto"/>
        <w:ind w:left="810" w:hanging="810"/>
        <w:jc w:val="both"/>
        <w:rPr>
          <w:rStyle w:val="Emphasis"/>
          <w:rFonts w:ascii="Times New Roman" w:hAnsi="Times New Roman" w:cs="Times New Roman"/>
          <w:i w:val="0"/>
          <w:sz w:val="24"/>
          <w:szCs w:val="24"/>
        </w:rPr>
      </w:pPr>
    </w:p>
    <w:p w:rsidR="00F67295" w:rsidRPr="008F5711" w:rsidRDefault="00F67295" w:rsidP="008F5711">
      <w:pPr>
        <w:spacing w:after="0" w:line="480" w:lineRule="auto"/>
        <w:ind w:left="810" w:hanging="810"/>
        <w:jc w:val="both"/>
        <w:rPr>
          <w:rStyle w:val="Emphasis"/>
          <w:rFonts w:ascii="Times New Roman" w:hAnsi="Times New Roman" w:cs="Times New Roman"/>
          <w:i w:val="0"/>
          <w:sz w:val="24"/>
          <w:szCs w:val="24"/>
        </w:rPr>
      </w:pPr>
      <w:proofErr w:type="spellStart"/>
      <w:r w:rsidRPr="008F5711">
        <w:rPr>
          <w:rStyle w:val="Emphasis"/>
          <w:rFonts w:ascii="Times New Roman" w:hAnsi="Times New Roman" w:cs="Times New Roman"/>
          <w:i w:val="0"/>
          <w:sz w:val="24"/>
          <w:szCs w:val="24"/>
        </w:rPr>
        <w:t>Menis</w:t>
      </w:r>
      <w:proofErr w:type="spellEnd"/>
      <w:r w:rsidRPr="008F5711">
        <w:rPr>
          <w:rStyle w:val="Emphasis"/>
          <w:rFonts w:ascii="Times New Roman" w:hAnsi="Times New Roman" w:cs="Times New Roman"/>
          <w:i w:val="0"/>
          <w:sz w:val="24"/>
          <w:szCs w:val="24"/>
        </w:rPr>
        <w:t xml:space="preserve"> .J. (1983): Attitudes towards English  as compared with those towards mathematics, among tenth grade pupils (aged 15) in high level Secondary Schools in Israel and Technological Education 1(2): 185-191.</w:t>
      </w:r>
    </w:p>
    <w:p w:rsidR="00F67295" w:rsidRPr="008F5711" w:rsidRDefault="00F67295" w:rsidP="008F5711">
      <w:pPr>
        <w:spacing w:after="0" w:line="480" w:lineRule="auto"/>
        <w:ind w:left="810" w:hanging="810"/>
        <w:jc w:val="both"/>
        <w:rPr>
          <w:rStyle w:val="Emphasis"/>
          <w:rFonts w:ascii="Times New Roman" w:hAnsi="Times New Roman" w:cs="Times New Roman"/>
          <w:i w:val="0"/>
          <w:sz w:val="24"/>
          <w:szCs w:val="24"/>
        </w:rPr>
      </w:pPr>
    </w:p>
    <w:p w:rsidR="00F67295" w:rsidRPr="008F5711" w:rsidRDefault="00F67295" w:rsidP="008F5711">
      <w:pPr>
        <w:spacing w:after="0" w:line="480" w:lineRule="auto"/>
        <w:ind w:left="810" w:hanging="810"/>
        <w:jc w:val="both"/>
        <w:rPr>
          <w:rStyle w:val="Emphasis"/>
          <w:rFonts w:ascii="Times New Roman" w:hAnsi="Times New Roman" w:cs="Times New Roman"/>
          <w:i w:val="0"/>
          <w:sz w:val="24"/>
          <w:szCs w:val="24"/>
        </w:rPr>
      </w:pPr>
      <w:proofErr w:type="spellStart"/>
      <w:r w:rsidRPr="008F5711">
        <w:rPr>
          <w:rStyle w:val="Emphasis"/>
          <w:rFonts w:ascii="Times New Roman" w:hAnsi="Times New Roman" w:cs="Times New Roman"/>
          <w:i w:val="0"/>
          <w:sz w:val="24"/>
          <w:szCs w:val="24"/>
        </w:rPr>
        <w:t>Menis</w:t>
      </w:r>
      <w:proofErr w:type="spellEnd"/>
      <w:r w:rsidRPr="008F5711">
        <w:rPr>
          <w:rStyle w:val="Emphasis"/>
          <w:rFonts w:ascii="Times New Roman" w:hAnsi="Times New Roman" w:cs="Times New Roman"/>
          <w:i w:val="0"/>
          <w:sz w:val="24"/>
          <w:szCs w:val="24"/>
        </w:rPr>
        <w:t xml:space="preserve"> .J. (1989): At</w:t>
      </w:r>
      <w:r w:rsidR="00A954F5">
        <w:rPr>
          <w:rStyle w:val="Emphasis"/>
          <w:rFonts w:ascii="Times New Roman" w:hAnsi="Times New Roman" w:cs="Times New Roman"/>
          <w:i w:val="0"/>
          <w:sz w:val="24"/>
          <w:szCs w:val="24"/>
        </w:rPr>
        <w:t>titudes towards school, English</w:t>
      </w:r>
      <w:r w:rsidRPr="008F5711">
        <w:rPr>
          <w:rStyle w:val="Emphasis"/>
          <w:rFonts w:ascii="Times New Roman" w:hAnsi="Times New Roman" w:cs="Times New Roman"/>
          <w:i w:val="0"/>
          <w:sz w:val="24"/>
          <w:szCs w:val="24"/>
        </w:rPr>
        <w:t xml:space="preserve"> and scienc</w:t>
      </w:r>
      <w:r w:rsidR="00A954F5">
        <w:rPr>
          <w:rStyle w:val="Emphasis"/>
          <w:rFonts w:ascii="Times New Roman" w:hAnsi="Times New Roman" w:cs="Times New Roman"/>
          <w:i w:val="0"/>
          <w:sz w:val="24"/>
          <w:szCs w:val="24"/>
        </w:rPr>
        <w:t>e among upper Secondary English</w:t>
      </w:r>
      <w:r w:rsidRPr="008F5711">
        <w:rPr>
          <w:rStyle w:val="Emphasis"/>
          <w:rFonts w:ascii="Times New Roman" w:hAnsi="Times New Roman" w:cs="Times New Roman"/>
          <w:i w:val="0"/>
          <w:sz w:val="24"/>
          <w:szCs w:val="24"/>
        </w:rPr>
        <w:t xml:space="preserve"> Students in the United States. Research in Science</w:t>
      </w:r>
      <w:r w:rsidR="00A954F5">
        <w:rPr>
          <w:rStyle w:val="Emphasis"/>
          <w:rFonts w:ascii="Times New Roman" w:hAnsi="Times New Roman" w:cs="Times New Roman"/>
          <w:i w:val="0"/>
          <w:sz w:val="24"/>
          <w:szCs w:val="24"/>
        </w:rPr>
        <w:t xml:space="preserve"> </w:t>
      </w:r>
      <w:r w:rsidRPr="008F5711">
        <w:rPr>
          <w:rStyle w:val="Emphasis"/>
          <w:rFonts w:ascii="Times New Roman" w:hAnsi="Times New Roman" w:cs="Times New Roman"/>
          <w:i w:val="0"/>
          <w:sz w:val="24"/>
          <w:szCs w:val="24"/>
        </w:rPr>
        <w:t>and Technological Education 7(2): 183-190.</w:t>
      </w:r>
    </w:p>
    <w:p w:rsidR="00F67295" w:rsidRPr="008F5711" w:rsidRDefault="00F67295" w:rsidP="008F5711">
      <w:pPr>
        <w:spacing w:after="0" w:line="480" w:lineRule="auto"/>
        <w:ind w:left="810" w:hanging="810"/>
        <w:jc w:val="both"/>
        <w:rPr>
          <w:rStyle w:val="Emphasis"/>
          <w:rFonts w:ascii="Times New Roman" w:hAnsi="Times New Roman" w:cs="Times New Roman"/>
          <w:i w:val="0"/>
          <w:sz w:val="24"/>
          <w:szCs w:val="24"/>
        </w:rPr>
      </w:pPr>
    </w:p>
    <w:p w:rsidR="00F67295" w:rsidRPr="008F5711" w:rsidRDefault="00F67295" w:rsidP="008F5711">
      <w:pPr>
        <w:spacing w:after="0" w:line="480" w:lineRule="auto"/>
        <w:ind w:left="810" w:hanging="810"/>
        <w:jc w:val="both"/>
        <w:rPr>
          <w:rStyle w:val="Emphasis"/>
          <w:rFonts w:ascii="Times New Roman" w:hAnsi="Times New Roman" w:cs="Times New Roman"/>
          <w:i w:val="0"/>
          <w:sz w:val="24"/>
          <w:szCs w:val="24"/>
        </w:rPr>
      </w:pPr>
      <w:proofErr w:type="spellStart"/>
      <w:r w:rsidRPr="008F5711">
        <w:rPr>
          <w:rStyle w:val="Emphasis"/>
          <w:rFonts w:ascii="Times New Roman" w:hAnsi="Times New Roman" w:cs="Times New Roman"/>
          <w:i w:val="0"/>
          <w:sz w:val="24"/>
          <w:szCs w:val="24"/>
        </w:rPr>
        <w:t>Olatoye</w:t>
      </w:r>
      <w:proofErr w:type="spellEnd"/>
      <w:r w:rsidRPr="008F5711">
        <w:rPr>
          <w:rStyle w:val="Emphasis"/>
          <w:rFonts w:ascii="Times New Roman" w:hAnsi="Times New Roman" w:cs="Times New Roman"/>
          <w:i w:val="0"/>
          <w:sz w:val="24"/>
          <w:szCs w:val="24"/>
        </w:rPr>
        <w:t xml:space="preserve"> R. A. (2001): A causal model of school factors as determinants of science achievement in Lagos State Secondary Schools. Unpublished</w:t>
      </w:r>
      <w:r w:rsidR="00A954F5">
        <w:rPr>
          <w:rStyle w:val="Emphasis"/>
          <w:rFonts w:ascii="Times New Roman" w:hAnsi="Times New Roman" w:cs="Times New Roman"/>
          <w:i w:val="0"/>
          <w:sz w:val="24"/>
          <w:szCs w:val="24"/>
        </w:rPr>
        <w:t xml:space="preserve"> </w:t>
      </w:r>
      <w:r w:rsidRPr="008F5711">
        <w:rPr>
          <w:rStyle w:val="Emphasis"/>
          <w:rFonts w:ascii="Times New Roman" w:hAnsi="Times New Roman" w:cs="Times New Roman"/>
          <w:i w:val="0"/>
          <w:sz w:val="24"/>
          <w:szCs w:val="24"/>
        </w:rPr>
        <w:t xml:space="preserve">PhD. Thesis, University of Ibadan, Ibadan. </w:t>
      </w:r>
    </w:p>
    <w:p w:rsidR="00F67295" w:rsidRPr="008F5711" w:rsidRDefault="00F67295" w:rsidP="008F5711">
      <w:pPr>
        <w:spacing w:after="0" w:line="480" w:lineRule="auto"/>
        <w:ind w:left="810" w:hanging="810"/>
        <w:jc w:val="both"/>
        <w:rPr>
          <w:rStyle w:val="Emphasis"/>
          <w:rFonts w:ascii="Times New Roman" w:hAnsi="Times New Roman" w:cs="Times New Roman"/>
          <w:i w:val="0"/>
          <w:sz w:val="24"/>
          <w:szCs w:val="24"/>
        </w:rPr>
      </w:pPr>
    </w:p>
    <w:p w:rsidR="00F67295" w:rsidRPr="008F5711" w:rsidRDefault="00F67295" w:rsidP="008F5711">
      <w:pPr>
        <w:spacing w:after="0" w:line="480" w:lineRule="auto"/>
        <w:ind w:left="810" w:hanging="810"/>
        <w:jc w:val="both"/>
        <w:rPr>
          <w:rStyle w:val="Emphasis"/>
          <w:rFonts w:ascii="Times New Roman" w:hAnsi="Times New Roman" w:cs="Times New Roman"/>
          <w:i w:val="0"/>
          <w:sz w:val="24"/>
          <w:szCs w:val="24"/>
        </w:rPr>
      </w:pPr>
      <w:proofErr w:type="spellStart"/>
      <w:r w:rsidRPr="008F5711">
        <w:rPr>
          <w:rStyle w:val="Emphasis"/>
          <w:rFonts w:ascii="Times New Roman" w:hAnsi="Times New Roman" w:cs="Times New Roman"/>
          <w:i w:val="0"/>
          <w:sz w:val="24"/>
          <w:szCs w:val="24"/>
        </w:rPr>
        <w:t>Oskamp</w:t>
      </w:r>
      <w:proofErr w:type="spellEnd"/>
      <w:r w:rsidRPr="008F5711">
        <w:rPr>
          <w:rStyle w:val="Emphasis"/>
          <w:rFonts w:ascii="Times New Roman" w:hAnsi="Times New Roman" w:cs="Times New Roman"/>
          <w:i w:val="0"/>
          <w:sz w:val="24"/>
          <w:szCs w:val="24"/>
        </w:rPr>
        <w:t xml:space="preserve"> .S. and Schultz P. W. (2005): Attitudes and opinions 3rded.).</w:t>
      </w:r>
    </w:p>
    <w:p w:rsidR="00F67295" w:rsidRPr="008F5711" w:rsidRDefault="00F67295" w:rsidP="008F5711">
      <w:pPr>
        <w:spacing w:after="0" w:line="480" w:lineRule="auto"/>
        <w:ind w:left="810" w:hanging="810"/>
        <w:jc w:val="both"/>
        <w:rPr>
          <w:rStyle w:val="Emphasis"/>
          <w:rFonts w:ascii="Times New Roman" w:hAnsi="Times New Roman" w:cs="Times New Roman"/>
          <w:i w:val="0"/>
          <w:sz w:val="24"/>
          <w:szCs w:val="24"/>
        </w:rPr>
      </w:pPr>
    </w:p>
    <w:p w:rsidR="00F67295" w:rsidRPr="008F5711" w:rsidRDefault="00F67295" w:rsidP="008F5711">
      <w:pPr>
        <w:spacing w:after="0" w:line="480" w:lineRule="auto"/>
        <w:ind w:left="810" w:hanging="810"/>
        <w:jc w:val="both"/>
        <w:rPr>
          <w:rStyle w:val="Emphasis"/>
          <w:rFonts w:ascii="Times New Roman" w:hAnsi="Times New Roman" w:cs="Times New Roman"/>
          <w:i w:val="0"/>
          <w:sz w:val="24"/>
          <w:szCs w:val="24"/>
        </w:rPr>
      </w:pPr>
      <w:r w:rsidRPr="008F5711">
        <w:rPr>
          <w:rStyle w:val="Emphasis"/>
          <w:rFonts w:ascii="Times New Roman" w:hAnsi="Times New Roman" w:cs="Times New Roman"/>
          <w:i w:val="0"/>
          <w:sz w:val="24"/>
          <w:szCs w:val="24"/>
        </w:rPr>
        <w:lastRenderedPageBreak/>
        <w:t xml:space="preserve">Mahwah, N. J.: Lawrence </w:t>
      </w:r>
      <w:proofErr w:type="spellStart"/>
      <w:r w:rsidRPr="008F5711">
        <w:rPr>
          <w:rStyle w:val="Emphasis"/>
          <w:rFonts w:ascii="Times New Roman" w:hAnsi="Times New Roman" w:cs="Times New Roman"/>
          <w:i w:val="0"/>
          <w:sz w:val="24"/>
          <w:szCs w:val="24"/>
        </w:rPr>
        <w:t>Evlaum</w:t>
      </w:r>
      <w:proofErr w:type="spellEnd"/>
      <w:r w:rsidR="00A954F5">
        <w:rPr>
          <w:rStyle w:val="Emphasis"/>
          <w:rFonts w:ascii="Times New Roman" w:hAnsi="Times New Roman" w:cs="Times New Roman"/>
          <w:i w:val="0"/>
          <w:sz w:val="24"/>
          <w:szCs w:val="24"/>
        </w:rPr>
        <w:t xml:space="preserve"> </w:t>
      </w:r>
      <w:r w:rsidRPr="008F5711">
        <w:rPr>
          <w:rStyle w:val="Emphasis"/>
          <w:rFonts w:ascii="Times New Roman" w:hAnsi="Times New Roman" w:cs="Times New Roman"/>
          <w:i w:val="0"/>
          <w:sz w:val="24"/>
          <w:szCs w:val="24"/>
        </w:rPr>
        <w:t>Associates.</w:t>
      </w:r>
      <w:r w:rsidR="00A954F5">
        <w:rPr>
          <w:rStyle w:val="Emphasis"/>
          <w:rFonts w:ascii="Times New Roman" w:hAnsi="Times New Roman" w:cs="Times New Roman"/>
          <w:i w:val="0"/>
          <w:sz w:val="24"/>
          <w:szCs w:val="24"/>
        </w:rPr>
        <w:t xml:space="preserve"> </w:t>
      </w:r>
      <w:proofErr w:type="spellStart"/>
      <w:r w:rsidRPr="008F5711">
        <w:rPr>
          <w:rStyle w:val="Emphasis"/>
          <w:rFonts w:ascii="Times New Roman" w:hAnsi="Times New Roman" w:cs="Times New Roman"/>
          <w:i w:val="0"/>
          <w:sz w:val="24"/>
          <w:szCs w:val="24"/>
        </w:rPr>
        <w:t>Popoola</w:t>
      </w:r>
      <w:proofErr w:type="spellEnd"/>
      <w:r w:rsidRPr="008F5711">
        <w:rPr>
          <w:rStyle w:val="Emphasis"/>
          <w:rFonts w:ascii="Times New Roman" w:hAnsi="Times New Roman" w:cs="Times New Roman"/>
          <w:i w:val="0"/>
          <w:sz w:val="24"/>
          <w:szCs w:val="24"/>
        </w:rPr>
        <w:t xml:space="preserve"> A. A. (2002): Effects of Heuristic problem-solving and programmed instructional strategies on seminar Secondary School Students’ learning outcomes in mathematics in </w:t>
      </w:r>
      <w:proofErr w:type="spellStart"/>
      <w:r w:rsidRPr="008F5711">
        <w:rPr>
          <w:rStyle w:val="Emphasis"/>
          <w:rFonts w:ascii="Times New Roman" w:hAnsi="Times New Roman" w:cs="Times New Roman"/>
          <w:i w:val="0"/>
          <w:sz w:val="24"/>
          <w:szCs w:val="24"/>
        </w:rPr>
        <w:t>Ekiti</w:t>
      </w:r>
      <w:proofErr w:type="spellEnd"/>
      <w:r w:rsidRPr="008F5711">
        <w:rPr>
          <w:rStyle w:val="Emphasis"/>
          <w:rFonts w:ascii="Times New Roman" w:hAnsi="Times New Roman" w:cs="Times New Roman"/>
          <w:i w:val="0"/>
          <w:sz w:val="24"/>
          <w:szCs w:val="24"/>
        </w:rPr>
        <w:t xml:space="preserve"> State, Nigeria. Unpublished Ph. D. Thesis, University of Ibadan.</w:t>
      </w:r>
    </w:p>
    <w:p w:rsidR="00F67295" w:rsidRPr="008F5711" w:rsidRDefault="00F67295" w:rsidP="008F5711">
      <w:pPr>
        <w:spacing w:after="0" w:line="480" w:lineRule="auto"/>
        <w:ind w:left="810" w:hanging="810"/>
        <w:jc w:val="both"/>
        <w:rPr>
          <w:rStyle w:val="Emphasis"/>
          <w:rFonts w:ascii="Times New Roman" w:hAnsi="Times New Roman" w:cs="Times New Roman"/>
          <w:i w:val="0"/>
          <w:sz w:val="24"/>
          <w:szCs w:val="24"/>
        </w:rPr>
      </w:pPr>
      <w:proofErr w:type="spellStart"/>
      <w:r w:rsidRPr="008F5711">
        <w:rPr>
          <w:rStyle w:val="Emphasis"/>
          <w:rFonts w:ascii="Times New Roman" w:hAnsi="Times New Roman" w:cs="Times New Roman"/>
          <w:i w:val="0"/>
          <w:sz w:val="24"/>
          <w:szCs w:val="24"/>
        </w:rPr>
        <w:t>Popoola</w:t>
      </w:r>
      <w:proofErr w:type="spellEnd"/>
      <w:r w:rsidRPr="008F5711">
        <w:rPr>
          <w:rStyle w:val="Emphasis"/>
          <w:rFonts w:ascii="Times New Roman" w:hAnsi="Times New Roman" w:cs="Times New Roman"/>
          <w:i w:val="0"/>
          <w:sz w:val="24"/>
          <w:szCs w:val="24"/>
        </w:rPr>
        <w:t xml:space="preserve"> M. A. (2008): Factors affecting teaching and learning of agricultural science in Secondary schools (A case study of </w:t>
      </w:r>
      <w:proofErr w:type="spellStart"/>
      <w:r w:rsidRPr="008F5711">
        <w:rPr>
          <w:rStyle w:val="Emphasis"/>
          <w:rFonts w:ascii="Times New Roman" w:hAnsi="Times New Roman" w:cs="Times New Roman"/>
          <w:i w:val="0"/>
          <w:sz w:val="24"/>
          <w:szCs w:val="24"/>
        </w:rPr>
        <w:t>Akure</w:t>
      </w:r>
      <w:proofErr w:type="spellEnd"/>
      <w:r w:rsidRPr="008F5711">
        <w:rPr>
          <w:rStyle w:val="Emphasis"/>
          <w:rFonts w:ascii="Times New Roman" w:hAnsi="Times New Roman" w:cs="Times New Roman"/>
          <w:i w:val="0"/>
          <w:sz w:val="24"/>
          <w:szCs w:val="24"/>
        </w:rPr>
        <w:t xml:space="preserve"> South Local</w:t>
      </w:r>
      <w:r w:rsidR="00A954F5">
        <w:rPr>
          <w:rStyle w:val="Emphasis"/>
          <w:rFonts w:ascii="Times New Roman" w:hAnsi="Times New Roman" w:cs="Times New Roman"/>
          <w:i w:val="0"/>
          <w:sz w:val="24"/>
          <w:szCs w:val="24"/>
        </w:rPr>
        <w:t xml:space="preserve"> </w:t>
      </w:r>
      <w:r w:rsidRPr="008F5711">
        <w:rPr>
          <w:rStyle w:val="Emphasis"/>
          <w:rFonts w:ascii="Times New Roman" w:hAnsi="Times New Roman" w:cs="Times New Roman"/>
          <w:i w:val="0"/>
          <w:sz w:val="24"/>
          <w:szCs w:val="24"/>
        </w:rPr>
        <w:t xml:space="preserve">Government Area of </w:t>
      </w:r>
      <w:proofErr w:type="spellStart"/>
      <w:r w:rsidRPr="008F5711">
        <w:rPr>
          <w:rStyle w:val="Emphasis"/>
          <w:rFonts w:ascii="Times New Roman" w:hAnsi="Times New Roman" w:cs="Times New Roman"/>
          <w:i w:val="0"/>
          <w:sz w:val="24"/>
          <w:szCs w:val="24"/>
        </w:rPr>
        <w:t>Ondo</w:t>
      </w:r>
      <w:proofErr w:type="spellEnd"/>
      <w:r w:rsidRPr="008F5711">
        <w:rPr>
          <w:rStyle w:val="Emphasis"/>
          <w:rFonts w:ascii="Times New Roman" w:hAnsi="Times New Roman" w:cs="Times New Roman"/>
          <w:i w:val="0"/>
          <w:sz w:val="24"/>
          <w:szCs w:val="24"/>
        </w:rPr>
        <w:t xml:space="preserve"> State. Unpublished PGDE Thesis, National</w:t>
      </w:r>
      <w:r w:rsidR="00A954F5">
        <w:rPr>
          <w:rStyle w:val="Emphasis"/>
          <w:rFonts w:ascii="Times New Roman" w:hAnsi="Times New Roman" w:cs="Times New Roman"/>
          <w:i w:val="0"/>
          <w:sz w:val="24"/>
          <w:szCs w:val="24"/>
        </w:rPr>
        <w:t xml:space="preserve"> </w:t>
      </w:r>
      <w:r w:rsidRPr="008F5711">
        <w:rPr>
          <w:rStyle w:val="Emphasis"/>
          <w:rFonts w:ascii="Times New Roman" w:hAnsi="Times New Roman" w:cs="Times New Roman"/>
          <w:i w:val="0"/>
          <w:sz w:val="24"/>
          <w:szCs w:val="24"/>
        </w:rPr>
        <w:t>Teachers Institute, Kaduna, Nigeria.</w:t>
      </w:r>
    </w:p>
    <w:p w:rsidR="00F67295" w:rsidRPr="008F5711" w:rsidRDefault="00F67295" w:rsidP="008F5711">
      <w:pPr>
        <w:spacing w:after="0" w:line="480" w:lineRule="auto"/>
        <w:ind w:left="810" w:hanging="810"/>
        <w:jc w:val="both"/>
        <w:rPr>
          <w:rStyle w:val="Emphasis"/>
          <w:rFonts w:ascii="Times New Roman" w:hAnsi="Times New Roman" w:cs="Times New Roman"/>
          <w:i w:val="0"/>
          <w:sz w:val="24"/>
          <w:szCs w:val="24"/>
        </w:rPr>
      </w:pPr>
    </w:p>
    <w:p w:rsidR="00F67295" w:rsidRPr="008F5711" w:rsidRDefault="00F67295" w:rsidP="008F5711">
      <w:pPr>
        <w:spacing w:after="0" w:line="480" w:lineRule="auto"/>
        <w:ind w:left="810" w:hanging="810"/>
        <w:jc w:val="both"/>
        <w:rPr>
          <w:rStyle w:val="Emphasis"/>
          <w:rFonts w:ascii="Times New Roman" w:hAnsi="Times New Roman" w:cs="Times New Roman"/>
          <w:i w:val="0"/>
          <w:sz w:val="24"/>
          <w:szCs w:val="24"/>
        </w:rPr>
      </w:pPr>
      <w:r w:rsidRPr="008F5711">
        <w:rPr>
          <w:rStyle w:val="Emphasis"/>
          <w:rFonts w:ascii="Times New Roman" w:hAnsi="Times New Roman" w:cs="Times New Roman"/>
          <w:i w:val="0"/>
          <w:sz w:val="24"/>
          <w:szCs w:val="24"/>
        </w:rPr>
        <w:t xml:space="preserve">Salta K. and </w:t>
      </w:r>
      <w:proofErr w:type="spellStart"/>
      <w:r w:rsidRPr="008F5711">
        <w:rPr>
          <w:rStyle w:val="Emphasis"/>
          <w:rFonts w:ascii="Times New Roman" w:hAnsi="Times New Roman" w:cs="Times New Roman"/>
          <w:i w:val="0"/>
          <w:sz w:val="24"/>
          <w:szCs w:val="24"/>
        </w:rPr>
        <w:t>Tzougraki</w:t>
      </w:r>
      <w:proofErr w:type="spellEnd"/>
      <w:r w:rsidRPr="008F5711">
        <w:rPr>
          <w:rStyle w:val="Emphasis"/>
          <w:rFonts w:ascii="Times New Roman" w:hAnsi="Times New Roman" w:cs="Times New Roman"/>
          <w:i w:val="0"/>
          <w:sz w:val="24"/>
          <w:szCs w:val="24"/>
        </w:rPr>
        <w:t xml:space="preserve"> .C. (2004): Attitudes toward</w:t>
      </w:r>
      <w:r w:rsidR="00A954F5">
        <w:rPr>
          <w:rStyle w:val="Emphasis"/>
          <w:rFonts w:ascii="Times New Roman" w:hAnsi="Times New Roman" w:cs="Times New Roman"/>
          <w:i w:val="0"/>
          <w:sz w:val="24"/>
          <w:szCs w:val="24"/>
        </w:rPr>
        <w:t xml:space="preserve"> English </w:t>
      </w:r>
      <w:r w:rsidRPr="008F5711">
        <w:rPr>
          <w:rStyle w:val="Emphasis"/>
          <w:rFonts w:ascii="Times New Roman" w:hAnsi="Times New Roman" w:cs="Times New Roman"/>
          <w:i w:val="0"/>
          <w:sz w:val="24"/>
          <w:szCs w:val="24"/>
        </w:rPr>
        <w:t>among 11thgradestudents in high schools in Greece science Education. 88: 535-547.</w:t>
      </w:r>
    </w:p>
    <w:p w:rsidR="00F67295" w:rsidRPr="008F5711" w:rsidRDefault="00F67295" w:rsidP="008F5711">
      <w:pPr>
        <w:spacing w:after="0" w:line="480" w:lineRule="auto"/>
        <w:ind w:left="810" w:hanging="810"/>
        <w:jc w:val="both"/>
        <w:rPr>
          <w:rStyle w:val="Emphasis"/>
          <w:rFonts w:ascii="Times New Roman" w:hAnsi="Times New Roman" w:cs="Times New Roman"/>
          <w:i w:val="0"/>
          <w:sz w:val="24"/>
          <w:szCs w:val="24"/>
        </w:rPr>
      </w:pPr>
    </w:p>
    <w:p w:rsidR="00F67295" w:rsidRPr="008F5711" w:rsidRDefault="00F67295" w:rsidP="008F5711">
      <w:pPr>
        <w:spacing w:after="0" w:line="480" w:lineRule="auto"/>
        <w:ind w:left="810" w:hanging="810"/>
        <w:jc w:val="both"/>
        <w:rPr>
          <w:rStyle w:val="Emphasis"/>
          <w:rFonts w:ascii="Times New Roman" w:hAnsi="Times New Roman" w:cs="Times New Roman"/>
          <w:i w:val="0"/>
          <w:sz w:val="24"/>
          <w:szCs w:val="24"/>
        </w:rPr>
      </w:pPr>
      <w:r w:rsidRPr="008F5711">
        <w:rPr>
          <w:rStyle w:val="Emphasis"/>
          <w:rFonts w:ascii="Times New Roman" w:hAnsi="Times New Roman" w:cs="Times New Roman"/>
          <w:i w:val="0"/>
          <w:sz w:val="24"/>
          <w:szCs w:val="24"/>
        </w:rPr>
        <w:t>Shannon A. G., Sleet R. J. and Stern .W. (1982): School students’ attitudes to science subjects. Australian Science Teachers Journal 28(1): 77-82.</w:t>
      </w:r>
    </w:p>
    <w:p w:rsidR="00F67295" w:rsidRPr="008F5711" w:rsidRDefault="00F67295" w:rsidP="008F5711">
      <w:pPr>
        <w:spacing w:after="0" w:line="480" w:lineRule="auto"/>
        <w:ind w:left="810" w:hanging="810"/>
        <w:jc w:val="both"/>
        <w:rPr>
          <w:rStyle w:val="Emphasis"/>
          <w:rFonts w:ascii="Times New Roman" w:hAnsi="Times New Roman" w:cs="Times New Roman"/>
          <w:i w:val="0"/>
          <w:sz w:val="24"/>
          <w:szCs w:val="24"/>
        </w:rPr>
      </w:pPr>
    </w:p>
    <w:p w:rsidR="00F67295" w:rsidRPr="008F5711" w:rsidRDefault="00F67295" w:rsidP="008F5711">
      <w:pPr>
        <w:spacing w:after="0" w:line="480" w:lineRule="auto"/>
        <w:ind w:left="810" w:hanging="810"/>
        <w:jc w:val="both"/>
        <w:rPr>
          <w:rStyle w:val="Emphasis"/>
          <w:rFonts w:ascii="Times New Roman" w:hAnsi="Times New Roman" w:cs="Times New Roman"/>
          <w:i w:val="0"/>
          <w:sz w:val="24"/>
          <w:szCs w:val="24"/>
        </w:rPr>
      </w:pPr>
      <w:proofErr w:type="spellStart"/>
      <w:r w:rsidRPr="008F5711">
        <w:rPr>
          <w:rStyle w:val="Emphasis"/>
          <w:rFonts w:ascii="Times New Roman" w:hAnsi="Times New Roman" w:cs="Times New Roman"/>
          <w:i w:val="0"/>
          <w:sz w:val="24"/>
          <w:szCs w:val="24"/>
        </w:rPr>
        <w:t>Slee</w:t>
      </w:r>
      <w:proofErr w:type="spellEnd"/>
      <w:r w:rsidRPr="008F5711">
        <w:rPr>
          <w:rStyle w:val="Emphasis"/>
          <w:rFonts w:ascii="Times New Roman" w:hAnsi="Times New Roman" w:cs="Times New Roman"/>
          <w:i w:val="0"/>
          <w:sz w:val="24"/>
          <w:szCs w:val="24"/>
        </w:rPr>
        <w:t xml:space="preserve"> F. W. (1964): A factorial study of the study attributes of Secondary modern children to school subjects. Unpublished M.Ed. Thesis, Manchester University. </w:t>
      </w:r>
    </w:p>
    <w:p w:rsidR="00F67295" w:rsidRPr="008F5711" w:rsidRDefault="00F67295" w:rsidP="008F5711">
      <w:pPr>
        <w:spacing w:after="0" w:line="480" w:lineRule="auto"/>
        <w:ind w:left="810" w:hanging="810"/>
        <w:jc w:val="both"/>
        <w:rPr>
          <w:rStyle w:val="Emphasis"/>
          <w:rFonts w:ascii="Times New Roman" w:hAnsi="Times New Roman" w:cs="Times New Roman"/>
          <w:i w:val="0"/>
          <w:sz w:val="24"/>
          <w:szCs w:val="24"/>
        </w:rPr>
      </w:pPr>
    </w:p>
    <w:p w:rsidR="00F67295" w:rsidRPr="008F5711" w:rsidRDefault="00F67295" w:rsidP="008F5711">
      <w:pPr>
        <w:spacing w:after="0" w:line="480" w:lineRule="auto"/>
        <w:ind w:left="810" w:hanging="810"/>
        <w:jc w:val="both"/>
        <w:rPr>
          <w:rStyle w:val="Emphasis"/>
          <w:rFonts w:ascii="Times New Roman" w:hAnsi="Times New Roman" w:cs="Times New Roman"/>
          <w:i w:val="0"/>
          <w:sz w:val="24"/>
          <w:szCs w:val="24"/>
        </w:rPr>
      </w:pPr>
      <w:proofErr w:type="spellStart"/>
      <w:r w:rsidRPr="008F5711">
        <w:rPr>
          <w:rStyle w:val="Emphasis"/>
          <w:rFonts w:ascii="Times New Roman" w:hAnsi="Times New Roman" w:cs="Times New Roman"/>
          <w:i w:val="0"/>
          <w:sz w:val="24"/>
          <w:szCs w:val="24"/>
        </w:rPr>
        <w:t>Soyibo</w:t>
      </w:r>
      <w:proofErr w:type="spellEnd"/>
      <w:r w:rsidRPr="008F5711">
        <w:rPr>
          <w:rStyle w:val="Emphasis"/>
          <w:rFonts w:ascii="Times New Roman" w:hAnsi="Times New Roman" w:cs="Times New Roman"/>
          <w:i w:val="0"/>
          <w:sz w:val="24"/>
          <w:szCs w:val="24"/>
        </w:rPr>
        <w:t xml:space="preserve"> .K. (1985): a compassion of selected Lagos Students’ attitudes to and performance on a biology text. Pp. 335-351. In Education in Lagos State. An overview: selected </w:t>
      </w:r>
      <w:r w:rsidRPr="008F5711">
        <w:rPr>
          <w:rStyle w:val="Emphasis"/>
          <w:rFonts w:ascii="Times New Roman" w:hAnsi="Times New Roman" w:cs="Times New Roman"/>
          <w:i w:val="0"/>
          <w:sz w:val="24"/>
          <w:szCs w:val="24"/>
        </w:rPr>
        <w:lastRenderedPageBreak/>
        <w:t xml:space="preserve">papers from a conference on Education Development in Lagos State held it Lagos State University. 2-4 April </w:t>
      </w:r>
      <w:proofErr w:type="spellStart"/>
      <w:r w:rsidRPr="008F5711">
        <w:rPr>
          <w:rStyle w:val="Emphasis"/>
          <w:rFonts w:ascii="Times New Roman" w:hAnsi="Times New Roman" w:cs="Times New Roman"/>
          <w:i w:val="0"/>
          <w:sz w:val="24"/>
          <w:szCs w:val="24"/>
        </w:rPr>
        <w:t>F.Obanya</w:t>
      </w:r>
      <w:proofErr w:type="spellEnd"/>
      <w:r w:rsidRPr="008F5711">
        <w:rPr>
          <w:rStyle w:val="Emphasis"/>
          <w:rFonts w:ascii="Times New Roman" w:hAnsi="Times New Roman" w:cs="Times New Roman"/>
          <w:i w:val="0"/>
          <w:sz w:val="24"/>
          <w:szCs w:val="24"/>
        </w:rPr>
        <w:t xml:space="preserve"> and O. </w:t>
      </w:r>
      <w:proofErr w:type="spellStart"/>
      <w:r w:rsidRPr="008F5711">
        <w:rPr>
          <w:rStyle w:val="Emphasis"/>
          <w:rFonts w:ascii="Times New Roman" w:hAnsi="Times New Roman" w:cs="Times New Roman"/>
          <w:i w:val="0"/>
          <w:sz w:val="24"/>
          <w:szCs w:val="24"/>
        </w:rPr>
        <w:t>Odubunmi</w:t>
      </w:r>
      <w:proofErr w:type="spellEnd"/>
      <w:r w:rsidRPr="008F5711">
        <w:rPr>
          <w:rStyle w:val="Emphasis"/>
          <w:rFonts w:ascii="Times New Roman" w:hAnsi="Times New Roman" w:cs="Times New Roman"/>
          <w:i w:val="0"/>
          <w:sz w:val="24"/>
          <w:szCs w:val="24"/>
        </w:rPr>
        <w:t xml:space="preserve"> (Eds.).</w:t>
      </w:r>
    </w:p>
    <w:p w:rsidR="00F67295" w:rsidRPr="008F5711" w:rsidRDefault="00F67295" w:rsidP="008F5711">
      <w:pPr>
        <w:spacing w:after="0" w:line="480" w:lineRule="auto"/>
        <w:ind w:left="810" w:hanging="810"/>
        <w:jc w:val="both"/>
        <w:rPr>
          <w:rStyle w:val="Emphasis"/>
          <w:rFonts w:ascii="Times New Roman" w:hAnsi="Times New Roman" w:cs="Times New Roman"/>
          <w:i w:val="0"/>
          <w:sz w:val="24"/>
          <w:szCs w:val="24"/>
        </w:rPr>
      </w:pPr>
    </w:p>
    <w:p w:rsidR="00F67295" w:rsidRPr="008F5711" w:rsidRDefault="00F67295" w:rsidP="008F5711">
      <w:pPr>
        <w:spacing w:after="0" w:line="480" w:lineRule="auto"/>
        <w:ind w:left="810" w:hanging="810"/>
        <w:jc w:val="both"/>
        <w:rPr>
          <w:rStyle w:val="Emphasis"/>
          <w:rFonts w:ascii="Times New Roman" w:hAnsi="Times New Roman" w:cs="Times New Roman"/>
          <w:i w:val="0"/>
          <w:sz w:val="24"/>
          <w:szCs w:val="24"/>
        </w:rPr>
      </w:pPr>
      <w:r w:rsidRPr="008F5711">
        <w:rPr>
          <w:rStyle w:val="Emphasis"/>
          <w:rFonts w:ascii="Times New Roman" w:hAnsi="Times New Roman" w:cs="Times New Roman"/>
          <w:i w:val="0"/>
          <w:sz w:val="24"/>
          <w:szCs w:val="24"/>
        </w:rPr>
        <w:t xml:space="preserve">Stark .R. and </w:t>
      </w:r>
      <w:proofErr w:type="spellStart"/>
      <w:r w:rsidRPr="008F5711">
        <w:rPr>
          <w:rStyle w:val="Emphasis"/>
          <w:rFonts w:ascii="Times New Roman" w:hAnsi="Times New Roman" w:cs="Times New Roman"/>
          <w:i w:val="0"/>
          <w:sz w:val="24"/>
          <w:szCs w:val="24"/>
        </w:rPr>
        <w:t>Gray</w:t>
      </w:r>
      <w:proofErr w:type="spellEnd"/>
      <w:r w:rsidRPr="008F5711">
        <w:rPr>
          <w:rStyle w:val="Emphasis"/>
          <w:rFonts w:ascii="Times New Roman" w:hAnsi="Times New Roman" w:cs="Times New Roman"/>
          <w:i w:val="0"/>
          <w:sz w:val="24"/>
          <w:szCs w:val="24"/>
        </w:rPr>
        <w:t xml:space="preserve"> .D. (1999): Gender preferences in learning science. International Journal of Science Education. 21(6); 633-643.</w:t>
      </w:r>
    </w:p>
    <w:p w:rsidR="00F67295" w:rsidRPr="008F5711" w:rsidRDefault="00F67295" w:rsidP="008F5711">
      <w:pPr>
        <w:spacing w:after="0" w:line="480" w:lineRule="auto"/>
        <w:ind w:left="810" w:hanging="810"/>
        <w:jc w:val="both"/>
        <w:rPr>
          <w:rStyle w:val="Emphasis"/>
          <w:rFonts w:ascii="Times New Roman" w:hAnsi="Times New Roman" w:cs="Times New Roman"/>
          <w:i w:val="0"/>
          <w:sz w:val="24"/>
          <w:szCs w:val="24"/>
        </w:rPr>
      </w:pPr>
    </w:p>
    <w:p w:rsidR="00F67295" w:rsidRPr="008F5711" w:rsidRDefault="00F67295" w:rsidP="008F5711">
      <w:pPr>
        <w:spacing w:after="0" w:line="480" w:lineRule="auto"/>
        <w:ind w:left="810" w:hanging="810"/>
        <w:jc w:val="both"/>
        <w:rPr>
          <w:rStyle w:val="Emphasis"/>
          <w:rFonts w:ascii="Times New Roman" w:hAnsi="Times New Roman" w:cs="Times New Roman"/>
          <w:i w:val="0"/>
          <w:sz w:val="24"/>
          <w:szCs w:val="24"/>
        </w:rPr>
      </w:pPr>
      <w:proofErr w:type="spellStart"/>
      <w:r w:rsidRPr="008F5711">
        <w:rPr>
          <w:rStyle w:val="Emphasis"/>
          <w:rFonts w:ascii="Times New Roman" w:hAnsi="Times New Roman" w:cs="Times New Roman"/>
          <w:i w:val="0"/>
          <w:sz w:val="24"/>
          <w:szCs w:val="24"/>
        </w:rPr>
        <w:t>Steinkamp</w:t>
      </w:r>
      <w:proofErr w:type="spellEnd"/>
      <w:r w:rsidRPr="008F5711">
        <w:rPr>
          <w:rStyle w:val="Emphasis"/>
          <w:rFonts w:ascii="Times New Roman" w:hAnsi="Times New Roman" w:cs="Times New Roman"/>
          <w:i w:val="0"/>
          <w:sz w:val="24"/>
          <w:szCs w:val="24"/>
        </w:rPr>
        <w:t xml:space="preserve"> M. W. and </w:t>
      </w:r>
      <w:proofErr w:type="spellStart"/>
      <w:r w:rsidRPr="008F5711">
        <w:rPr>
          <w:rStyle w:val="Emphasis"/>
          <w:rFonts w:ascii="Times New Roman" w:hAnsi="Times New Roman" w:cs="Times New Roman"/>
          <w:i w:val="0"/>
          <w:sz w:val="24"/>
          <w:szCs w:val="24"/>
        </w:rPr>
        <w:t>Maehr</w:t>
      </w:r>
      <w:proofErr w:type="spellEnd"/>
      <w:r w:rsidRPr="008F5711">
        <w:rPr>
          <w:rStyle w:val="Emphasis"/>
          <w:rFonts w:ascii="Times New Roman" w:hAnsi="Times New Roman" w:cs="Times New Roman"/>
          <w:i w:val="0"/>
          <w:sz w:val="24"/>
          <w:szCs w:val="24"/>
        </w:rPr>
        <w:t xml:space="preserve"> M. L. (1984): Gender differences in involvement orientations toward achievement in school science. A qualitative synthesis. American Educational Research Journal 21(1):39-54.</w:t>
      </w:r>
    </w:p>
    <w:p w:rsidR="00F67295" w:rsidRPr="008F5711" w:rsidRDefault="00F67295" w:rsidP="008F5711">
      <w:pPr>
        <w:spacing w:after="0" w:line="480" w:lineRule="auto"/>
        <w:ind w:left="810" w:hanging="810"/>
        <w:jc w:val="both"/>
        <w:rPr>
          <w:rStyle w:val="Emphasis"/>
          <w:rFonts w:ascii="Times New Roman" w:hAnsi="Times New Roman" w:cs="Times New Roman"/>
          <w:i w:val="0"/>
          <w:sz w:val="24"/>
          <w:szCs w:val="24"/>
        </w:rPr>
      </w:pPr>
    </w:p>
    <w:p w:rsidR="00F67295" w:rsidRPr="008F5711" w:rsidRDefault="00F67295" w:rsidP="008F5711">
      <w:pPr>
        <w:spacing w:after="0" w:line="480" w:lineRule="auto"/>
        <w:ind w:left="810" w:hanging="810"/>
        <w:jc w:val="both"/>
        <w:rPr>
          <w:rStyle w:val="Emphasis"/>
          <w:rFonts w:ascii="Times New Roman" w:hAnsi="Times New Roman" w:cs="Times New Roman"/>
          <w:i w:val="0"/>
          <w:sz w:val="24"/>
          <w:szCs w:val="24"/>
        </w:rPr>
      </w:pPr>
      <w:proofErr w:type="spellStart"/>
      <w:r w:rsidRPr="008F5711">
        <w:rPr>
          <w:rStyle w:val="Emphasis"/>
          <w:rFonts w:ascii="Times New Roman" w:hAnsi="Times New Roman" w:cs="Times New Roman"/>
          <w:i w:val="0"/>
          <w:sz w:val="24"/>
          <w:szCs w:val="24"/>
        </w:rPr>
        <w:t>Trumper</w:t>
      </w:r>
      <w:proofErr w:type="spellEnd"/>
      <w:r w:rsidRPr="008F5711">
        <w:rPr>
          <w:rStyle w:val="Emphasis"/>
          <w:rFonts w:ascii="Times New Roman" w:hAnsi="Times New Roman" w:cs="Times New Roman"/>
          <w:i w:val="0"/>
          <w:sz w:val="24"/>
          <w:szCs w:val="24"/>
        </w:rPr>
        <w:t xml:space="preserve"> .R. (2006): Factors affecting Junior High School Students’ interest in Biology. Science Education International. 17(1):31-48.</w:t>
      </w:r>
    </w:p>
    <w:p w:rsidR="00F67295" w:rsidRPr="008F5711" w:rsidRDefault="00F67295" w:rsidP="008F5711">
      <w:pPr>
        <w:spacing w:after="0" w:line="480" w:lineRule="auto"/>
        <w:ind w:left="810" w:hanging="810"/>
        <w:jc w:val="both"/>
        <w:rPr>
          <w:rStyle w:val="Emphasis"/>
          <w:rFonts w:ascii="Times New Roman" w:hAnsi="Times New Roman" w:cs="Times New Roman"/>
          <w:i w:val="0"/>
          <w:sz w:val="24"/>
          <w:szCs w:val="24"/>
        </w:rPr>
      </w:pPr>
    </w:p>
    <w:p w:rsidR="00F67295" w:rsidRPr="008F5711" w:rsidRDefault="00F67295" w:rsidP="008F5711">
      <w:pPr>
        <w:spacing w:after="0" w:line="480" w:lineRule="auto"/>
        <w:ind w:left="810" w:hanging="810"/>
        <w:jc w:val="both"/>
        <w:rPr>
          <w:rStyle w:val="Emphasis"/>
          <w:rFonts w:ascii="Times New Roman" w:hAnsi="Times New Roman" w:cs="Times New Roman"/>
          <w:i w:val="0"/>
          <w:sz w:val="24"/>
          <w:szCs w:val="24"/>
        </w:rPr>
      </w:pPr>
      <w:r w:rsidRPr="008F5711">
        <w:rPr>
          <w:rStyle w:val="Emphasis"/>
          <w:rFonts w:ascii="Times New Roman" w:hAnsi="Times New Roman" w:cs="Times New Roman"/>
          <w:i w:val="0"/>
          <w:sz w:val="24"/>
          <w:szCs w:val="24"/>
        </w:rPr>
        <w:t xml:space="preserve">Thompson .J. and </w:t>
      </w:r>
      <w:proofErr w:type="spellStart"/>
      <w:r w:rsidRPr="008F5711">
        <w:rPr>
          <w:rStyle w:val="Emphasis"/>
          <w:rFonts w:ascii="Times New Roman" w:hAnsi="Times New Roman" w:cs="Times New Roman"/>
          <w:i w:val="0"/>
          <w:sz w:val="24"/>
          <w:szCs w:val="24"/>
        </w:rPr>
        <w:t>Soyibo</w:t>
      </w:r>
      <w:proofErr w:type="spellEnd"/>
      <w:r w:rsidRPr="008F5711">
        <w:rPr>
          <w:rStyle w:val="Emphasis"/>
          <w:rFonts w:ascii="Times New Roman" w:hAnsi="Times New Roman" w:cs="Times New Roman"/>
          <w:i w:val="0"/>
          <w:sz w:val="24"/>
          <w:szCs w:val="24"/>
        </w:rPr>
        <w:t xml:space="preserve"> .K. (2002): Effects of lecture, teacher demonstrations, discussion and practical work on 10thgrades attitudes to English  and understanding of electrolysis, Research in science Education. 58(1): 75-86.</w:t>
      </w:r>
    </w:p>
    <w:p w:rsidR="00F67295" w:rsidRPr="008F5711" w:rsidRDefault="00F67295" w:rsidP="008F5711">
      <w:pPr>
        <w:spacing w:after="0" w:line="480" w:lineRule="auto"/>
        <w:ind w:left="810" w:hanging="810"/>
        <w:jc w:val="both"/>
        <w:rPr>
          <w:rStyle w:val="Emphasis"/>
          <w:rFonts w:ascii="Times New Roman" w:hAnsi="Times New Roman" w:cs="Times New Roman"/>
          <w:i w:val="0"/>
          <w:sz w:val="24"/>
          <w:szCs w:val="24"/>
        </w:rPr>
      </w:pPr>
      <w:proofErr w:type="spellStart"/>
      <w:r w:rsidRPr="008F5711">
        <w:rPr>
          <w:rStyle w:val="Emphasis"/>
          <w:rFonts w:ascii="Times New Roman" w:hAnsi="Times New Roman" w:cs="Times New Roman"/>
          <w:i w:val="0"/>
          <w:sz w:val="24"/>
          <w:szCs w:val="24"/>
        </w:rPr>
        <w:t>Udousoro</w:t>
      </w:r>
      <w:proofErr w:type="spellEnd"/>
      <w:r w:rsidRPr="008F5711">
        <w:rPr>
          <w:rStyle w:val="Emphasis"/>
          <w:rFonts w:ascii="Times New Roman" w:hAnsi="Times New Roman" w:cs="Times New Roman"/>
          <w:i w:val="0"/>
          <w:sz w:val="24"/>
          <w:szCs w:val="24"/>
        </w:rPr>
        <w:t xml:space="preserve"> U. J. (2002): The relative effects of computer and text-assisted programmed instruction on students’ outcomes in mathematics. Unpublished Ph. D. Thesis, University of Ibadan.</w:t>
      </w:r>
    </w:p>
    <w:p w:rsidR="00F67295" w:rsidRPr="008F5711" w:rsidRDefault="00F67295" w:rsidP="008F5711">
      <w:pPr>
        <w:spacing w:after="0" w:line="480" w:lineRule="auto"/>
        <w:ind w:left="810" w:hanging="810"/>
        <w:jc w:val="both"/>
        <w:rPr>
          <w:rStyle w:val="Emphasis"/>
          <w:rFonts w:ascii="Times New Roman" w:hAnsi="Times New Roman" w:cs="Times New Roman"/>
          <w:i w:val="0"/>
          <w:sz w:val="24"/>
          <w:szCs w:val="24"/>
        </w:rPr>
      </w:pPr>
    </w:p>
    <w:p w:rsidR="00F67295" w:rsidRPr="008F5711" w:rsidRDefault="00F67295" w:rsidP="008F5711">
      <w:pPr>
        <w:spacing w:after="0" w:line="480" w:lineRule="auto"/>
        <w:ind w:left="810" w:hanging="810"/>
        <w:jc w:val="both"/>
        <w:rPr>
          <w:rStyle w:val="Emphasis"/>
          <w:rFonts w:ascii="Times New Roman" w:hAnsi="Times New Roman" w:cs="Times New Roman"/>
          <w:i w:val="0"/>
          <w:sz w:val="24"/>
          <w:szCs w:val="24"/>
        </w:rPr>
      </w:pPr>
      <w:r w:rsidRPr="008F5711">
        <w:rPr>
          <w:rStyle w:val="Emphasis"/>
          <w:rFonts w:ascii="Times New Roman" w:hAnsi="Times New Roman" w:cs="Times New Roman"/>
          <w:i w:val="0"/>
          <w:sz w:val="24"/>
          <w:szCs w:val="24"/>
        </w:rPr>
        <w:lastRenderedPageBreak/>
        <w:t>Wilson V. L. (1983): A metal-analysis of the relationship between science and achievement and science attitude: Kindergarten through college. Journal of Research in Science Teaching. 20(a): 839-885</w:t>
      </w:r>
      <w:r w:rsidR="00A954F5">
        <w:rPr>
          <w:rStyle w:val="Emphasis"/>
          <w:rFonts w:ascii="Times New Roman" w:hAnsi="Times New Roman" w:cs="Times New Roman"/>
          <w:i w:val="0"/>
          <w:sz w:val="24"/>
          <w:szCs w:val="24"/>
        </w:rPr>
        <w:t xml:space="preserve">.Wikipedia (2009): English </w:t>
      </w:r>
      <w:r w:rsidRPr="008F5711">
        <w:rPr>
          <w:rStyle w:val="Emphasis"/>
          <w:rFonts w:ascii="Times New Roman" w:hAnsi="Times New Roman" w:cs="Times New Roman"/>
          <w:i w:val="0"/>
          <w:sz w:val="24"/>
          <w:szCs w:val="24"/>
        </w:rPr>
        <w:t xml:space="preserve">Wikipedia, the free </w:t>
      </w:r>
      <w:proofErr w:type="spellStart"/>
      <w:r w:rsidRPr="008F5711">
        <w:rPr>
          <w:rStyle w:val="Emphasis"/>
          <w:rFonts w:ascii="Times New Roman" w:hAnsi="Times New Roman" w:cs="Times New Roman"/>
          <w:i w:val="0"/>
          <w:sz w:val="24"/>
          <w:szCs w:val="24"/>
        </w:rPr>
        <w:t>encyclopedia</w:t>
      </w:r>
      <w:proofErr w:type="spellEnd"/>
      <w:r w:rsidRPr="008F5711">
        <w:rPr>
          <w:rStyle w:val="Emphasis"/>
          <w:rFonts w:ascii="Times New Roman" w:hAnsi="Times New Roman" w:cs="Times New Roman"/>
          <w:i w:val="0"/>
          <w:sz w:val="24"/>
          <w:szCs w:val="24"/>
        </w:rPr>
        <w:t xml:space="preserve"> Retrieved December, 19, 2009.</w:t>
      </w:r>
    </w:p>
    <w:p w:rsidR="00F67295" w:rsidRPr="008F5711" w:rsidRDefault="00F67295" w:rsidP="008F5711">
      <w:pPr>
        <w:spacing w:after="0" w:line="480" w:lineRule="auto"/>
        <w:ind w:left="810" w:hanging="810"/>
        <w:jc w:val="both"/>
        <w:rPr>
          <w:rStyle w:val="Emphasis"/>
          <w:rFonts w:ascii="Times New Roman" w:hAnsi="Times New Roman" w:cs="Times New Roman"/>
          <w:i w:val="0"/>
          <w:sz w:val="24"/>
          <w:szCs w:val="24"/>
        </w:rPr>
      </w:pPr>
    </w:p>
    <w:p w:rsidR="00F67295" w:rsidRPr="008F5711" w:rsidRDefault="00F67295" w:rsidP="008F5711">
      <w:pPr>
        <w:spacing w:after="0" w:line="480" w:lineRule="auto"/>
        <w:ind w:left="810" w:hanging="810"/>
        <w:jc w:val="both"/>
        <w:rPr>
          <w:rStyle w:val="Emphasis"/>
          <w:rFonts w:ascii="Times New Roman" w:hAnsi="Times New Roman" w:cs="Times New Roman"/>
          <w:i w:val="0"/>
          <w:sz w:val="24"/>
          <w:szCs w:val="24"/>
        </w:rPr>
      </w:pPr>
      <w:proofErr w:type="spellStart"/>
      <w:r w:rsidRPr="008F5711">
        <w:rPr>
          <w:rStyle w:val="Emphasis"/>
          <w:rFonts w:ascii="Times New Roman" w:hAnsi="Times New Roman" w:cs="Times New Roman"/>
          <w:i w:val="0"/>
          <w:sz w:val="24"/>
          <w:szCs w:val="24"/>
        </w:rPr>
        <w:t>Yara</w:t>
      </w:r>
      <w:proofErr w:type="spellEnd"/>
      <w:r w:rsidRPr="008F5711">
        <w:rPr>
          <w:rStyle w:val="Emphasis"/>
          <w:rFonts w:ascii="Times New Roman" w:hAnsi="Times New Roman" w:cs="Times New Roman"/>
          <w:i w:val="0"/>
          <w:sz w:val="24"/>
          <w:szCs w:val="24"/>
        </w:rPr>
        <w:t xml:space="preserve"> P. </w:t>
      </w:r>
      <w:proofErr w:type="spellStart"/>
      <w:r w:rsidRPr="008F5711">
        <w:rPr>
          <w:rStyle w:val="Emphasis"/>
          <w:rFonts w:ascii="Times New Roman" w:hAnsi="Times New Roman" w:cs="Times New Roman"/>
          <w:i w:val="0"/>
          <w:sz w:val="24"/>
          <w:szCs w:val="24"/>
        </w:rPr>
        <w:t>Olatunde</w:t>
      </w:r>
      <w:proofErr w:type="spellEnd"/>
      <w:r w:rsidRPr="008F5711">
        <w:rPr>
          <w:rStyle w:val="Emphasis"/>
          <w:rFonts w:ascii="Times New Roman" w:hAnsi="Times New Roman" w:cs="Times New Roman"/>
          <w:i w:val="0"/>
          <w:sz w:val="24"/>
          <w:szCs w:val="24"/>
        </w:rPr>
        <w:t xml:space="preserve"> (2009): Students attitude towards mathematics and academic achievement in some selected Secondary Schools in South-western Nigeria. European Junior of Scientific Research. 36(3): 336-341.</w:t>
      </w:r>
    </w:p>
    <w:p w:rsidR="00F67295" w:rsidRPr="008F5711" w:rsidRDefault="00F67295" w:rsidP="008F5711">
      <w:pPr>
        <w:spacing w:after="0" w:line="480" w:lineRule="auto"/>
        <w:ind w:left="810" w:hanging="810"/>
        <w:jc w:val="both"/>
        <w:rPr>
          <w:rStyle w:val="Emphasis"/>
          <w:rFonts w:ascii="Times New Roman" w:hAnsi="Times New Roman" w:cs="Times New Roman"/>
          <w:i w:val="0"/>
          <w:sz w:val="24"/>
          <w:szCs w:val="24"/>
        </w:rPr>
      </w:pPr>
    </w:p>
    <w:p w:rsidR="00F67295" w:rsidRPr="008F5711" w:rsidRDefault="00F67295" w:rsidP="008F5711">
      <w:pPr>
        <w:spacing w:after="0" w:line="480" w:lineRule="auto"/>
        <w:ind w:left="810" w:hanging="810"/>
        <w:jc w:val="both"/>
        <w:rPr>
          <w:rStyle w:val="Emphasis"/>
          <w:rFonts w:ascii="Times New Roman" w:hAnsi="Times New Roman" w:cs="Times New Roman"/>
          <w:i w:val="0"/>
          <w:sz w:val="24"/>
          <w:szCs w:val="24"/>
        </w:rPr>
      </w:pPr>
      <w:proofErr w:type="spellStart"/>
      <w:r w:rsidRPr="008F5711">
        <w:rPr>
          <w:rStyle w:val="Emphasis"/>
          <w:rFonts w:ascii="Times New Roman" w:hAnsi="Times New Roman" w:cs="Times New Roman"/>
          <w:i w:val="0"/>
          <w:sz w:val="24"/>
          <w:szCs w:val="24"/>
        </w:rPr>
        <w:t>Zuru</w:t>
      </w:r>
      <w:proofErr w:type="spellEnd"/>
      <w:r w:rsidRPr="008F5711">
        <w:rPr>
          <w:rStyle w:val="Emphasis"/>
          <w:rFonts w:ascii="Times New Roman" w:hAnsi="Times New Roman" w:cs="Times New Roman"/>
          <w:i w:val="0"/>
          <w:sz w:val="24"/>
          <w:szCs w:val="24"/>
        </w:rPr>
        <w:t xml:space="preserve"> A. A. (2009): An address by ICCON Presi</w:t>
      </w:r>
      <w:r w:rsidR="00A954F5">
        <w:rPr>
          <w:rStyle w:val="Emphasis"/>
          <w:rFonts w:ascii="Times New Roman" w:hAnsi="Times New Roman" w:cs="Times New Roman"/>
          <w:i w:val="0"/>
          <w:sz w:val="24"/>
          <w:szCs w:val="24"/>
        </w:rPr>
        <w:t>dent on the occasion of the 4th</w:t>
      </w:r>
      <w:r w:rsidRPr="008F5711">
        <w:rPr>
          <w:rStyle w:val="Emphasis"/>
          <w:rFonts w:ascii="Times New Roman" w:hAnsi="Times New Roman" w:cs="Times New Roman"/>
          <w:i w:val="0"/>
          <w:sz w:val="24"/>
          <w:szCs w:val="24"/>
        </w:rPr>
        <w:t xml:space="preserve"> induction ceremony of the Institute of Chartered Chemists of Nigeria. At </w:t>
      </w:r>
      <w:proofErr w:type="spellStart"/>
      <w:r w:rsidRPr="008F5711">
        <w:rPr>
          <w:rStyle w:val="Emphasis"/>
          <w:rFonts w:ascii="Times New Roman" w:hAnsi="Times New Roman" w:cs="Times New Roman"/>
          <w:i w:val="0"/>
          <w:sz w:val="24"/>
          <w:szCs w:val="24"/>
        </w:rPr>
        <w:t>Oramiyan</w:t>
      </w:r>
      <w:proofErr w:type="spellEnd"/>
      <w:r w:rsidRPr="008F5711">
        <w:rPr>
          <w:rStyle w:val="Emphasis"/>
          <w:rFonts w:ascii="Times New Roman" w:hAnsi="Times New Roman" w:cs="Times New Roman"/>
          <w:i w:val="0"/>
          <w:sz w:val="24"/>
          <w:szCs w:val="24"/>
        </w:rPr>
        <w:t xml:space="preserve"> Hall, Lagos Airport Hotel, </w:t>
      </w:r>
      <w:proofErr w:type="spellStart"/>
      <w:r w:rsidRPr="008F5711">
        <w:rPr>
          <w:rStyle w:val="Emphasis"/>
          <w:rFonts w:ascii="Times New Roman" w:hAnsi="Times New Roman" w:cs="Times New Roman"/>
          <w:i w:val="0"/>
          <w:sz w:val="24"/>
          <w:szCs w:val="24"/>
        </w:rPr>
        <w:t>Ikeja</w:t>
      </w:r>
      <w:proofErr w:type="spellEnd"/>
      <w:r w:rsidRPr="008F5711">
        <w:rPr>
          <w:rStyle w:val="Emphasis"/>
          <w:rFonts w:ascii="Times New Roman" w:hAnsi="Times New Roman" w:cs="Times New Roman"/>
          <w:i w:val="0"/>
          <w:sz w:val="24"/>
          <w:szCs w:val="24"/>
        </w:rPr>
        <w:t>, Lagos on 24th November</w:t>
      </w:r>
      <w:r w:rsidR="00A954F5" w:rsidRPr="008F5711">
        <w:rPr>
          <w:rStyle w:val="Emphasis"/>
          <w:rFonts w:ascii="Times New Roman" w:hAnsi="Times New Roman" w:cs="Times New Roman"/>
          <w:i w:val="0"/>
          <w:sz w:val="24"/>
          <w:szCs w:val="24"/>
        </w:rPr>
        <w:t>, 2009</w:t>
      </w:r>
      <w:r w:rsidRPr="008F5711">
        <w:rPr>
          <w:rStyle w:val="Emphasis"/>
          <w:rFonts w:ascii="Times New Roman" w:hAnsi="Times New Roman" w:cs="Times New Roman"/>
          <w:i w:val="0"/>
          <w:sz w:val="24"/>
          <w:szCs w:val="24"/>
        </w:rPr>
        <w:t>.</w:t>
      </w:r>
    </w:p>
    <w:p w:rsidR="00F67295" w:rsidRPr="008F5711" w:rsidRDefault="00F67295" w:rsidP="008F5711">
      <w:pPr>
        <w:spacing w:line="480" w:lineRule="auto"/>
        <w:jc w:val="both"/>
        <w:rPr>
          <w:rFonts w:ascii="Times New Roman" w:hAnsi="Times New Roman" w:cs="Times New Roman"/>
          <w:sz w:val="24"/>
          <w:szCs w:val="24"/>
        </w:rPr>
      </w:pPr>
    </w:p>
    <w:p w:rsidR="00F67295" w:rsidRPr="008F5711" w:rsidRDefault="00F67295" w:rsidP="008F5711">
      <w:pPr>
        <w:spacing w:line="480" w:lineRule="auto"/>
        <w:jc w:val="both"/>
        <w:rPr>
          <w:rFonts w:ascii="Times New Roman" w:hAnsi="Times New Roman" w:cs="Times New Roman"/>
          <w:sz w:val="24"/>
          <w:szCs w:val="24"/>
        </w:rPr>
      </w:pPr>
    </w:p>
    <w:p w:rsidR="00F67295" w:rsidRPr="008F5711" w:rsidRDefault="00F67295" w:rsidP="008F5711">
      <w:pPr>
        <w:spacing w:line="480" w:lineRule="auto"/>
        <w:jc w:val="both"/>
        <w:rPr>
          <w:rFonts w:ascii="Times New Roman" w:hAnsi="Times New Roman" w:cs="Times New Roman"/>
          <w:sz w:val="24"/>
          <w:szCs w:val="24"/>
        </w:rPr>
      </w:pPr>
    </w:p>
    <w:p w:rsidR="00F67295" w:rsidRDefault="00F67295" w:rsidP="008F5711">
      <w:pPr>
        <w:spacing w:after="0" w:line="480" w:lineRule="auto"/>
        <w:rPr>
          <w:rFonts w:ascii="Times New Roman" w:eastAsia="Times New Roman" w:hAnsi="Times New Roman" w:cs="Times New Roman"/>
          <w:b/>
          <w:sz w:val="24"/>
          <w:szCs w:val="24"/>
          <w:lang w:eastAsia="en-GB"/>
        </w:rPr>
      </w:pPr>
    </w:p>
    <w:p w:rsidR="00A954F5" w:rsidRDefault="00A954F5" w:rsidP="008F5711">
      <w:pPr>
        <w:spacing w:after="0" w:line="480" w:lineRule="auto"/>
        <w:rPr>
          <w:rFonts w:ascii="Times New Roman" w:eastAsia="Times New Roman" w:hAnsi="Times New Roman" w:cs="Times New Roman"/>
          <w:b/>
          <w:sz w:val="24"/>
          <w:szCs w:val="24"/>
          <w:lang w:eastAsia="en-GB"/>
        </w:rPr>
      </w:pPr>
    </w:p>
    <w:p w:rsidR="00A954F5" w:rsidRPr="008F5711" w:rsidRDefault="00A954F5" w:rsidP="008F5711">
      <w:pPr>
        <w:spacing w:after="0" w:line="480" w:lineRule="auto"/>
        <w:rPr>
          <w:rFonts w:ascii="Times New Roman" w:eastAsia="Times New Roman" w:hAnsi="Times New Roman" w:cs="Times New Roman"/>
          <w:b/>
          <w:sz w:val="24"/>
          <w:szCs w:val="24"/>
          <w:lang w:eastAsia="en-GB"/>
        </w:rPr>
      </w:pPr>
    </w:p>
    <w:p w:rsidR="00F67295" w:rsidRPr="008F5711" w:rsidRDefault="00F67295" w:rsidP="008F5711">
      <w:pPr>
        <w:spacing w:after="0" w:line="480" w:lineRule="auto"/>
        <w:jc w:val="center"/>
        <w:rPr>
          <w:rFonts w:ascii="Times New Roman" w:eastAsia="Times New Roman" w:hAnsi="Times New Roman" w:cs="Times New Roman"/>
          <w:b/>
          <w:sz w:val="24"/>
          <w:szCs w:val="24"/>
          <w:lang w:eastAsia="en-GB"/>
        </w:rPr>
      </w:pPr>
      <w:r w:rsidRPr="008F5711">
        <w:rPr>
          <w:rFonts w:ascii="Times New Roman" w:eastAsia="Times New Roman" w:hAnsi="Times New Roman" w:cs="Times New Roman"/>
          <w:b/>
          <w:sz w:val="24"/>
          <w:szCs w:val="24"/>
          <w:lang w:eastAsia="en-GB"/>
        </w:rPr>
        <w:lastRenderedPageBreak/>
        <w:t>APPENDIX I</w:t>
      </w:r>
    </w:p>
    <w:p w:rsidR="00F67295" w:rsidRPr="008F5711" w:rsidRDefault="00F67295" w:rsidP="008F5711">
      <w:pPr>
        <w:spacing w:after="0" w:line="480" w:lineRule="auto"/>
        <w:jc w:val="both"/>
        <w:rPr>
          <w:rStyle w:val="Emphasis"/>
          <w:rFonts w:ascii="Times New Roman" w:hAnsi="Times New Roman" w:cs="Times New Roman"/>
          <w:i w:val="0"/>
          <w:sz w:val="24"/>
          <w:szCs w:val="24"/>
        </w:rPr>
      </w:pPr>
      <w:r w:rsidRPr="008F5711">
        <w:rPr>
          <w:rStyle w:val="Emphasis"/>
          <w:rFonts w:ascii="Times New Roman" w:hAnsi="Times New Roman" w:cs="Times New Roman"/>
          <w:i w:val="0"/>
          <w:sz w:val="24"/>
          <w:szCs w:val="24"/>
        </w:rPr>
        <w:t>SECTION A</w:t>
      </w:r>
    </w:p>
    <w:p w:rsidR="00F67295" w:rsidRPr="008F5711" w:rsidRDefault="00F67295" w:rsidP="008F5711">
      <w:pPr>
        <w:pStyle w:val="ListParagraph"/>
        <w:numPr>
          <w:ilvl w:val="0"/>
          <w:numId w:val="5"/>
        </w:numPr>
        <w:spacing w:after="0" w:line="480" w:lineRule="auto"/>
        <w:jc w:val="both"/>
        <w:rPr>
          <w:rStyle w:val="Emphasis"/>
          <w:rFonts w:ascii="Times New Roman" w:hAnsi="Times New Roman" w:cs="Times New Roman"/>
          <w:i w:val="0"/>
          <w:sz w:val="24"/>
          <w:szCs w:val="24"/>
        </w:rPr>
      </w:pPr>
      <w:r w:rsidRPr="008F5711">
        <w:rPr>
          <w:rStyle w:val="Emphasis"/>
          <w:rFonts w:ascii="Times New Roman" w:hAnsi="Times New Roman" w:cs="Times New Roman"/>
          <w:i w:val="0"/>
          <w:sz w:val="24"/>
          <w:szCs w:val="24"/>
        </w:rPr>
        <w:t>Name of School</w:t>
      </w:r>
      <w:proofErr w:type="gramStart"/>
      <w:r w:rsidRPr="008F5711">
        <w:rPr>
          <w:rStyle w:val="Emphasis"/>
          <w:rFonts w:ascii="Times New Roman" w:hAnsi="Times New Roman" w:cs="Times New Roman"/>
          <w:i w:val="0"/>
          <w:sz w:val="24"/>
          <w:szCs w:val="24"/>
        </w:rPr>
        <w:t>:…………………………………………………………</w:t>
      </w:r>
      <w:proofErr w:type="gramEnd"/>
    </w:p>
    <w:p w:rsidR="00F67295" w:rsidRPr="008F5711" w:rsidRDefault="00F67295" w:rsidP="008F5711">
      <w:pPr>
        <w:pStyle w:val="ListParagraph"/>
        <w:numPr>
          <w:ilvl w:val="0"/>
          <w:numId w:val="5"/>
        </w:numPr>
        <w:spacing w:after="0" w:line="480" w:lineRule="auto"/>
        <w:jc w:val="both"/>
        <w:rPr>
          <w:rStyle w:val="Emphasis"/>
          <w:rFonts w:ascii="Times New Roman" w:hAnsi="Times New Roman" w:cs="Times New Roman"/>
          <w:i w:val="0"/>
          <w:sz w:val="24"/>
          <w:szCs w:val="24"/>
        </w:rPr>
      </w:pPr>
      <w:r w:rsidRPr="008F5711">
        <w:rPr>
          <w:rStyle w:val="Emphasis"/>
          <w:rFonts w:ascii="Times New Roman" w:hAnsi="Times New Roman" w:cs="Times New Roman"/>
          <w:i w:val="0"/>
          <w:sz w:val="24"/>
          <w:szCs w:val="24"/>
        </w:rPr>
        <w:t>Class</w:t>
      </w:r>
      <w:proofErr w:type="gramStart"/>
      <w:r w:rsidRPr="008F5711">
        <w:rPr>
          <w:rStyle w:val="Emphasis"/>
          <w:rFonts w:ascii="Times New Roman" w:hAnsi="Times New Roman" w:cs="Times New Roman"/>
          <w:i w:val="0"/>
          <w:sz w:val="24"/>
          <w:szCs w:val="24"/>
        </w:rPr>
        <w:t>:…………………………………………………………………….</w:t>
      </w:r>
      <w:proofErr w:type="gramEnd"/>
    </w:p>
    <w:p w:rsidR="00F67295" w:rsidRPr="008F5711" w:rsidRDefault="00F67295" w:rsidP="008F5711">
      <w:pPr>
        <w:pStyle w:val="ListParagraph"/>
        <w:numPr>
          <w:ilvl w:val="0"/>
          <w:numId w:val="5"/>
        </w:numPr>
        <w:spacing w:after="0" w:line="480" w:lineRule="auto"/>
        <w:jc w:val="both"/>
        <w:rPr>
          <w:rStyle w:val="Emphasis"/>
          <w:rFonts w:ascii="Times New Roman" w:hAnsi="Times New Roman" w:cs="Times New Roman"/>
          <w:i w:val="0"/>
          <w:sz w:val="24"/>
          <w:szCs w:val="24"/>
        </w:rPr>
      </w:pPr>
      <w:r w:rsidRPr="008F5711">
        <w:rPr>
          <w:rStyle w:val="Emphasis"/>
          <w:rFonts w:ascii="Times New Roman" w:hAnsi="Times New Roman" w:cs="Times New Roman"/>
          <w:i w:val="0"/>
          <w:sz w:val="24"/>
          <w:szCs w:val="24"/>
        </w:rPr>
        <w:t>Sex</w:t>
      </w:r>
      <w:proofErr w:type="gramStart"/>
      <w:r w:rsidRPr="008F5711">
        <w:rPr>
          <w:rStyle w:val="Emphasis"/>
          <w:rFonts w:ascii="Times New Roman" w:hAnsi="Times New Roman" w:cs="Times New Roman"/>
          <w:i w:val="0"/>
          <w:sz w:val="24"/>
          <w:szCs w:val="24"/>
        </w:rPr>
        <w:t>:………………………………………………………………………</w:t>
      </w:r>
      <w:proofErr w:type="gramEnd"/>
    </w:p>
    <w:p w:rsidR="00F67295" w:rsidRPr="008F5711" w:rsidRDefault="00F67295" w:rsidP="008F5711">
      <w:pPr>
        <w:pStyle w:val="ListParagraph"/>
        <w:numPr>
          <w:ilvl w:val="0"/>
          <w:numId w:val="5"/>
        </w:numPr>
        <w:spacing w:after="0" w:line="480" w:lineRule="auto"/>
        <w:jc w:val="both"/>
        <w:rPr>
          <w:rStyle w:val="Emphasis"/>
          <w:rFonts w:ascii="Times New Roman" w:hAnsi="Times New Roman" w:cs="Times New Roman"/>
          <w:i w:val="0"/>
          <w:sz w:val="24"/>
          <w:szCs w:val="24"/>
        </w:rPr>
      </w:pPr>
      <w:r w:rsidRPr="008F5711">
        <w:rPr>
          <w:rStyle w:val="Emphasis"/>
          <w:rFonts w:ascii="Times New Roman" w:hAnsi="Times New Roman" w:cs="Times New Roman"/>
          <w:i w:val="0"/>
          <w:sz w:val="24"/>
          <w:szCs w:val="24"/>
        </w:rPr>
        <w:t xml:space="preserve">Age: </w:t>
      </w:r>
      <w:r w:rsidRPr="008F5711">
        <w:rPr>
          <w:rStyle w:val="Emphasis"/>
          <w:rFonts w:ascii="Times New Roman" w:hAnsi="Times New Roman" w:cs="Times New Roman"/>
          <w:i w:val="0"/>
          <w:sz w:val="24"/>
          <w:szCs w:val="24"/>
        </w:rPr>
        <w:tab/>
      </w:r>
      <w:r w:rsidRPr="008F5711">
        <w:rPr>
          <w:rStyle w:val="Emphasis"/>
          <w:rFonts w:ascii="Times New Roman" w:hAnsi="Times New Roman" w:cs="Times New Roman"/>
          <w:i w:val="0"/>
          <w:sz w:val="24"/>
          <w:szCs w:val="24"/>
        </w:rPr>
        <w:tab/>
        <w:t xml:space="preserve">12-16 ( ), </w:t>
      </w:r>
      <w:r w:rsidRPr="008F5711">
        <w:rPr>
          <w:rStyle w:val="Emphasis"/>
          <w:rFonts w:ascii="Times New Roman" w:hAnsi="Times New Roman" w:cs="Times New Roman"/>
          <w:i w:val="0"/>
          <w:sz w:val="24"/>
          <w:szCs w:val="24"/>
        </w:rPr>
        <w:tab/>
        <w:t xml:space="preserve">16-18 ( ), </w:t>
      </w:r>
      <w:r w:rsidRPr="008F5711">
        <w:rPr>
          <w:rStyle w:val="Emphasis"/>
          <w:rFonts w:ascii="Times New Roman" w:hAnsi="Times New Roman" w:cs="Times New Roman"/>
          <w:i w:val="0"/>
          <w:sz w:val="24"/>
          <w:szCs w:val="24"/>
        </w:rPr>
        <w:tab/>
        <w:t xml:space="preserve">18-20 ( ), </w:t>
      </w:r>
      <w:r w:rsidRPr="008F5711">
        <w:rPr>
          <w:rStyle w:val="Emphasis"/>
          <w:rFonts w:ascii="Times New Roman" w:hAnsi="Times New Roman" w:cs="Times New Roman"/>
          <w:i w:val="0"/>
          <w:sz w:val="24"/>
          <w:szCs w:val="24"/>
        </w:rPr>
        <w:tab/>
        <w:t>20-24 ( ).</w:t>
      </w:r>
    </w:p>
    <w:p w:rsidR="00F67295" w:rsidRPr="008F5711" w:rsidRDefault="00F67295" w:rsidP="008F5711">
      <w:pPr>
        <w:pStyle w:val="ListParagraph"/>
        <w:numPr>
          <w:ilvl w:val="0"/>
          <w:numId w:val="5"/>
        </w:numPr>
        <w:spacing w:after="0" w:line="480" w:lineRule="auto"/>
        <w:jc w:val="both"/>
        <w:rPr>
          <w:rStyle w:val="Emphasis"/>
          <w:rFonts w:ascii="Times New Roman" w:hAnsi="Times New Roman" w:cs="Times New Roman"/>
          <w:i w:val="0"/>
          <w:sz w:val="24"/>
          <w:szCs w:val="24"/>
        </w:rPr>
      </w:pPr>
      <w:r w:rsidRPr="008F5711">
        <w:rPr>
          <w:rStyle w:val="Emphasis"/>
          <w:rFonts w:ascii="Times New Roman" w:hAnsi="Times New Roman" w:cs="Times New Roman"/>
          <w:i w:val="0"/>
          <w:sz w:val="24"/>
          <w:szCs w:val="24"/>
        </w:rPr>
        <w:t xml:space="preserve">Is your parent/guardian educated? </w:t>
      </w:r>
      <w:r w:rsidRPr="008F5711">
        <w:rPr>
          <w:rStyle w:val="Emphasis"/>
          <w:rFonts w:ascii="Times New Roman" w:hAnsi="Times New Roman" w:cs="Times New Roman"/>
          <w:i w:val="0"/>
          <w:sz w:val="24"/>
          <w:szCs w:val="24"/>
        </w:rPr>
        <w:tab/>
      </w:r>
      <w:r w:rsidRPr="008F5711">
        <w:rPr>
          <w:rStyle w:val="Emphasis"/>
          <w:rFonts w:ascii="Times New Roman" w:hAnsi="Times New Roman" w:cs="Times New Roman"/>
          <w:i w:val="0"/>
          <w:sz w:val="24"/>
          <w:szCs w:val="24"/>
        </w:rPr>
        <w:tab/>
        <w:t xml:space="preserve">Yes ( ), </w:t>
      </w:r>
      <w:r w:rsidRPr="008F5711">
        <w:rPr>
          <w:rStyle w:val="Emphasis"/>
          <w:rFonts w:ascii="Times New Roman" w:hAnsi="Times New Roman" w:cs="Times New Roman"/>
          <w:i w:val="0"/>
          <w:sz w:val="24"/>
          <w:szCs w:val="24"/>
        </w:rPr>
        <w:tab/>
        <w:t>No ( ).</w:t>
      </w:r>
    </w:p>
    <w:p w:rsidR="00F67295" w:rsidRPr="008F5711" w:rsidRDefault="00F67295" w:rsidP="008F5711">
      <w:pPr>
        <w:pStyle w:val="ListParagraph"/>
        <w:numPr>
          <w:ilvl w:val="0"/>
          <w:numId w:val="5"/>
        </w:numPr>
        <w:spacing w:after="0" w:line="480" w:lineRule="auto"/>
        <w:jc w:val="both"/>
        <w:rPr>
          <w:rStyle w:val="Emphasis"/>
          <w:rFonts w:ascii="Times New Roman" w:hAnsi="Times New Roman" w:cs="Times New Roman"/>
          <w:i w:val="0"/>
          <w:sz w:val="24"/>
          <w:szCs w:val="24"/>
        </w:rPr>
      </w:pPr>
      <w:r w:rsidRPr="008F5711">
        <w:rPr>
          <w:rStyle w:val="Emphasis"/>
          <w:rFonts w:ascii="Times New Roman" w:hAnsi="Times New Roman" w:cs="Times New Roman"/>
          <w:i w:val="0"/>
          <w:sz w:val="24"/>
          <w:szCs w:val="24"/>
        </w:rPr>
        <w:t xml:space="preserve">What is your fathers’/guardian occupation? Farming ( ), </w:t>
      </w:r>
      <w:r w:rsidRPr="008F5711">
        <w:rPr>
          <w:rStyle w:val="Emphasis"/>
          <w:rFonts w:ascii="Times New Roman" w:hAnsi="Times New Roman" w:cs="Times New Roman"/>
          <w:i w:val="0"/>
          <w:sz w:val="24"/>
          <w:szCs w:val="24"/>
        </w:rPr>
        <w:tab/>
        <w:t>Teaching ( ), Trading</w:t>
      </w:r>
      <w:r w:rsidRPr="008F5711">
        <w:rPr>
          <w:rStyle w:val="Emphasis"/>
          <w:rFonts w:ascii="Times New Roman" w:hAnsi="Times New Roman" w:cs="Times New Roman"/>
          <w:i w:val="0"/>
          <w:sz w:val="24"/>
          <w:szCs w:val="24"/>
        </w:rPr>
        <w:tab/>
        <w:t xml:space="preserve">( ), </w:t>
      </w:r>
      <w:r w:rsidRPr="008F5711">
        <w:rPr>
          <w:rStyle w:val="Emphasis"/>
          <w:rFonts w:ascii="Times New Roman" w:hAnsi="Times New Roman" w:cs="Times New Roman"/>
          <w:i w:val="0"/>
          <w:sz w:val="24"/>
          <w:szCs w:val="24"/>
        </w:rPr>
        <w:tab/>
        <w:t xml:space="preserve">Civil Service </w:t>
      </w:r>
      <w:r w:rsidRPr="008F5711">
        <w:rPr>
          <w:rStyle w:val="Emphasis"/>
          <w:rFonts w:ascii="Times New Roman" w:hAnsi="Times New Roman" w:cs="Times New Roman"/>
          <w:i w:val="0"/>
          <w:sz w:val="24"/>
          <w:szCs w:val="24"/>
        </w:rPr>
        <w:tab/>
        <w:t xml:space="preserve">( ), </w:t>
      </w:r>
      <w:r w:rsidRPr="008F5711">
        <w:rPr>
          <w:rStyle w:val="Emphasis"/>
          <w:rFonts w:ascii="Times New Roman" w:hAnsi="Times New Roman" w:cs="Times New Roman"/>
          <w:i w:val="0"/>
          <w:sz w:val="24"/>
          <w:szCs w:val="24"/>
        </w:rPr>
        <w:tab/>
        <w:t>Driving ( ).</w:t>
      </w:r>
    </w:p>
    <w:p w:rsidR="00F67295" w:rsidRPr="008F5711" w:rsidRDefault="00F67295" w:rsidP="008F5711">
      <w:pPr>
        <w:pStyle w:val="ListParagraph"/>
        <w:numPr>
          <w:ilvl w:val="0"/>
          <w:numId w:val="5"/>
        </w:numPr>
        <w:spacing w:after="0" w:line="480" w:lineRule="auto"/>
        <w:jc w:val="both"/>
        <w:rPr>
          <w:rStyle w:val="Emphasis"/>
          <w:rFonts w:ascii="Times New Roman" w:hAnsi="Times New Roman" w:cs="Times New Roman"/>
          <w:i w:val="0"/>
          <w:sz w:val="24"/>
          <w:szCs w:val="24"/>
        </w:rPr>
      </w:pPr>
      <w:r w:rsidRPr="008F5711">
        <w:rPr>
          <w:rStyle w:val="Emphasis"/>
          <w:rFonts w:ascii="Times New Roman" w:hAnsi="Times New Roman" w:cs="Times New Roman"/>
          <w:i w:val="0"/>
          <w:sz w:val="24"/>
          <w:szCs w:val="24"/>
          <w:lang w:eastAsia="en-GB"/>
        </w:rPr>
        <w:t>What is your mothers/guardian; occupation? Farming ( ), Teaching ( ), Trading ( ), Civil Service ( ), Driving ( ).</w:t>
      </w:r>
    </w:p>
    <w:p w:rsidR="00F67295" w:rsidRPr="008F5711" w:rsidRDefault="00F67295" w:rsidP="008F5711">
      <w:pPr>
        <w:pStyle w:val="ListParagraph"/>
        <w:numPr>
          <w:ilvl w:val="0"/>
          <w:numId w:val="5"/>
        </w:numPr>
        <w:spacing w:after="0" w:line="480" w:lineRule="auto"/>
        <w:jc w:val="both"/>
        <w:rPr>
          <w:rFonts w:ascii="Times New Roman" w:hAnsi="Times New Roman" w:cs="Times New Roman"/>
          <w:iCs/>
          <w:sz w:val="24"/>
          <w:szCs w:val="24"/>
        </w:rPr>
      </w:pPr>
      <w:r w:rsidRPr="008F5711">
        <w:rPr>
          <w:rFonts w:ascii="Times New Roman" w:eastAsia="Times New Roman" w:hAnsi="Times New Roman" w:cs="Times New Roman"/>
          <w:sz w:val="24"/>
          <w:szCs w:val="24"/>
          <w:lang w:eastAsia="en-GB"/>
        </w:rPr>
        <w:t>Does any of your parent/guardians look through your class note books at home? Yes ( ), No ( ).</w:t>
      </w:r>
    </w:p>
    <w:p w:rsidR="00F67295" w:rsidRPr="008F5711" w:rsidRDefault="00F67295" w:rsidP="008F5711">
      <w:pPr>
        <w:pStyle w:val="ListParagraph"/>
        <w:numPr>
          <w:ilvl w:val="0"/>
          <w:numId w:val="5"/>
        </w:numPr>
        <w:spacing w:after="0" w:line="480" w:lineRule="auto"/>
        <w:jc w:val="both"/>
        <w:rPr>
          <w:rFonts w:ascii="Times New Roman" w:hAnsi="Times New Roman" w:cs="Times New Roman"/>
          <w:sz w:val="24"/>
          <w:szCs w:val="24"/>
        </w:rPr>
      </w:pPr>
      <w:r w:rsidRPr="008F5711">
        <w:rPr>
          <w:rFonts w:ascii="Times New Roman" w:eastAsia="Times New Roman" w:hAnsi="Times New Roman" w:cs="Times New Roman"/>
          <w:spacing w:val="14"/>
          <w:sz w:val="24"/>
          <w:szCs w:val="24"/>
          <w:lang w:eastAsia="en-GB"/>
        </w:rPr>
        <w:t>How do you spend your leisure tune? Playing ( ), Apprenticeship ( ),</w:t>
      </w:r>
      <w:r w:rsidRPr="008F5711">
        <w:rPr>
          <w:rFonts w:ascii="Times New Roman" w:eastAsia="Times New Roman" w:hAnsi="Times New Roman" w:cs="Times New Roman"/>
          <w:sz w:val="24"/>
          <w:szCs w:val="24"/>
          <w:lang w:eastAsia="en-GB"/>
        </w:rPr>
        <w:t xml:space="preserve"> Trading ( ), Reading ( ), Ridding on bikes ( ), </w:t>
      </w:r>
      <w:proofErr w:type="gramStart"/>
      <w:r w:rsidRPr="008F5711">
        <w:rPr>
          <w:rFonts w:ascii="Times New Roman" w:eastAsia="Times New Roman" w:hAnsi="Times New Roman" w:cs="Times New Roman"/>
          <w:sz w:val="24"/>
          <w:szCs w:val="24"/>
          <w:lang w:eastAsia="en-GB"/>
        </w:rPr>
        <w:t>Any</w:t>
      </w:r>
      <w:proofErr w:type="gramEnd"/>
      <w:r w:rsidRPr="008F5711">
        <w:rPr>
          <w:rFonts w:ascii="Times New Roman" w:eastAsia="Times New Roman" w:hAnsi="Times New Roman" w:cs="Times New Roman"/>
          <w:sz w:val="24"/>
          <w:szCs w:val="24"/>
          <w:lang w:eastAsia="en-GB"/>
        </w:rPr>
        <w:t xml:space="preserve"> other (specify…………………).</w:t>
      </w:r>
    </w:p>
    <w:p w:rsidR="00F67295" w:rsidRPr="008F5711" w:rsidRDefault="00F67295" w:rsidP="008F5711">
      <w:pPr>
        <w:spacing w:line="480" w:lineRule="auto"/>
        <w:rPr>
          <w:rFonts w:ascii="Times New Roman" w:hAnsi="Times New Roman" w:cs="Times New Roman"/>
          <w:sz w:val="24"/>
          <w:szCs w:val="24"/>
        </w:rPr>
      </w:pPr>
      <w:r w:rsidRPr="008F5711">
        <w:rPr>
          <w:rFonts w:ascii="Times New Roman" w:hAnsi="Times New Roman" w:cs="Times New Roman"/>
          <w:sz w:val="24"/>
          <w:szCs w:val="24"/>
        </w:rPr>
        <w:t>SECTION B</w:t>
      </w:r>
    </w:p>
    <w:tbl>
      <w:tblPr>
        <w:tblStyle w:val="TableGrid"/>
        <w:tblW w:w="0" w:type="auto"/>
        <w:tblLook w:val="04A0" w:firstRow="1" w:lastRow="0" w:firstColumn="1" w:lastColumn="0" w:noHBand="0" w:noVBand="1"/>
      </w:tblPr>
      <w:tblGrid>
        <w:gridCol w:w="679"/>
        <w:gridCol w:w="5916"/>
        <w:gridCol w:w="617"/>
        <w:gridCol w:w="443"/>
        <w:gridCol w:w="538"/>
        <w:gridCol w:w="437"/>
      </w:tblGrid>
      <w:tr w:rsidR="00F67295" w:rsidRPr="008F5711" w:rsidTr="008F5711">
        <w:tc>
          <w:tcPr>
            <w:tcW w:w="692" w:type="dxa"/>
          </w:tcPr>
          <w:p w:rsidR="00F67295" w:rsidRPr="008F5711" w:rsidRDefault="00F67295" w:rsidP="008F5711">
            <w:pPr>
              <w:spacing w:line="480" w:lineRule="auto"/>
              <w:jc w:val="both"/>
              <w:rPr>
                <w:rFonts w:ascii="Times New Roman" w:hAnsi="Times New Roman" w:cs="Times New Roman"/>
                <w:b/>
                <w:sz w:val="24"/>
                <w:szCs w:val="24"/>
              </w:rPr>
            </w:pPr>
            <w:r w:rsidRPr="008F5711">
              <w:rPr>
                <w:rFonts w:ascii="Times New Roman" w:hAnsi="Times New Roman" w:cs="Times New Roman"/>
                <w:b/>
                <w:sz w:val="24"/>
                <w:szCs w:val="24"/>
              </w:rPr>
              <w:t>S/N</w:t>
            </w:r>
          </w:p>
        </w:tc>
        <w:tc>
          <w:tcPr>
            <w:tcW w:w="6526" w:type="dxa"/>
          </w:tcPr>
          <w:p w:rsidR="00F67295" w:rsidRPr="008F5711" w:rsidRDefault="00F67295" w:rsidP="008F5711">
            <w:pPr>
              <w:spacing w:line="480" w:lineRule="auto"/>
              <w:jc w:val="both"/>
              <w:rPr>
                <w:rFonts w:ascii="Times New Roman" w:hAnsi="Times New Roman" w:cs="Times New Roman"/>
                <w:sz w:val="24"/>
                <w:szCs w:val="24"/>
              </w:rPr>
            </w:pPr>
            <w:r w:rsidRPr="008F5711">
              <w:rPr>
                <w:rFonts w:ascii="Times New Roman" w:hAnsi="Times New Roman" w:cs="Times New Roman"/>
                <w:sz w:val="24"/>
                <w:szCs w:val="24"/>
              </w:rPr>
              <w:t>QUESTIONS</w:t>
            </w:r>
          </w:p>
        </w:tc>
        <w:tc>
          <w:tcPr>
            <w:tcW w:w="630" w:type="dxa"/>
          </w:tcPr>
          <w:p w:rsidR="00F67295" w:rsidRPr="008F5711" w:rsidRDefault="00F67295" w:rsidP="008F5711">
            <w:pPr>
              <w:spacing w:line="480" w:lineRule="auto"/>
              <w:jc w:val="both"/>
              <w:rPr>
                <w:rFonts w:ascii="Times New Roman" w:hAnsi="Times New Roman" w:cs="Times New Roman"/>
                <w:sz w:val="24"/>
                <w:szCs w:val="24"/>
              </w:rPr>
            </w:pPr>
            <w:r w:rsidRPr="008F5711">
              <w:rPr>
                <w:rFonts w:ascii="Times New Roman" w:hAnsi="Times New Roman" w:cs="Times New Roman"/>
                <w:sz w:val="24"/>
                <w:szCs w:val="24"/>
              </w:rPr>
              <w:t>SA</w:t>
            </w:r>
          </w:p>
        </w:tc>
        <w:tc>
          <w:tcPr>
            <w:tcW w:w="450" w:type="dxa"/>
          </w:tcPr>
          <w:p w:rsidR="00F67295" w:rsidRPr="008F5711" w:rsidRDefault="00F67295" w:rsidP="008F5711">
            <w:pPr>
              <w:spacing w:line="480" w:lineRule="auto"/>
              <w:jc w:val="both"/>
              <w:rPr>
                <w:rFonts w:ascii="Times New Roman" w:hAnsi="Times New Roman" w:cs="Times New Roman"/>
                <w:sz w:val="24"/>
                <w:szCs w:val="24"/>
              </w:rPr>
            </w:pPr>
            <w:r w:rsidRPr="008F5711">
              <w:rPr>
                <w:rFonts w:ascii="Times New Roman" w:hAnsi="Times New Roman" w:cs="Times New Roman"/>
                <w:sz w:val="24"/>
                <w:szCs w:val="24"/>
              </w:rPr>
              <w:t>A</w:t>
            </w:r>
          </w:p>
        </w:tc>
        <w:tc>
          <w:tcPr>
            <w:tcW w:w="540" w:type="dxa"/>
          </w:tcPr>
          <w:p w:rsidR="00F67295" w:rsidRPr="008F5711" w:rsidRDefault="00F67295" w:rsidP="008F5711">
            <w:pPr>
              <w:spacing w:line="480" w:lineRule="auto"/>
              <w:jc w:val="both"/>
              <w:rPr>
                <w:rFonts w:ascii="Times New Roman" w:hAnsi="Times New Roman" w:cs="Times New Roman"/>
                <w:sz w:val="24"/>
                <w:szCs w:val="24"/>
              </w:rPr>
            </w:pPr>
            <w:r w:rsidRPr="008F5711">
              <w:rPr>
                <w:rFonts w:ascii="Times New Roman" w:hAnsi="Times New Roman" w:cs="Times New Roman"/>
                <w:sz w:val="24"/>
                <w:szCs w:val="24"/>
              </w:rPr>
              <w:t>SD</w:t>
            </w:r>
          </w:p>
        </w:tc>
        <w:tc>
          <w:tcPr>
            <w:tcW w:w="444" w:type="dxa"/>
          </w:tcPr>
          <w:p w:rsidR="00F67295" w:rsidRPr="008F5711" w:rsidRDefault="00F67295" w:rsidP="008F5711">
            <w:pPr>
              <w:spacing w:line="480" w:lineRule="auto"/>
              <w:jc w:val="both"/>
              <w:rPr>
                <w:rFonts w:ascii="Times New Roman" w:hAnsi="Times New Roman" w:cs="Times New Roman"/>
                <w:sz w:val="24"/>
                <w:szCs w:val="24"/>
              </w:rPr>
            </w:pPr>
            <w:r w:rsidRPr="008F5711">
              <w:rPr>
                <w:rFonts w:ascii="Times New Roman" w:hAnsi="Times New Roman" w:cs="Times New Roman"/>
                <w:sz w:val="24"/>
                <w:szCs w:val="24"/>
              </w:rPr>
              <w:t>D</w:t>
            </w:r>
          </w:p>
        </w:tc>
      </w:tr>
      <w:tr w:rsidR="00F67295" w:rsidRPr="008F5711" w:rsidTr="008F5711">
        <w:tc>
          <w:tcPr>
            <w:tcW w:w="692" w:type="dxa"/>
          </w:tcPr>
          <w:p w:rsidR="00F67295" w:rsidRPr="008F5711" w:rsidRDefault="00F67295" w:rsidP="008F5711">
            <w:pPr>
              <w:spacing w:line="480" w:lineRule="auto"/>
              <w:jc w:val="both"/>
              <w:rPr>
                <w:rFonts w:ascii="Times New Roman" w:hAnsi="Times New Roman" w:cs="Times New Roman"/>
                <w:sz w:val="24"/>
                <w:szCs w:val="24"/>
              </w:rPr>
            </w:pPr>
            <w:r w:rsidRPr="008F5711">
              <w:rPr>
                <w:rFonts w:ascii="Times New Roman" w:hAnsi="Times New Roman" w:cs="Times New Roman"/>
                <w:sz w:val="24"/>
                <w:szCs w:val="24"/>
              </w:rPr>
              <w:t>1</w:t>
            </w:r>
          </w:p>
        </w:tc>
        <w:tc>
          <w:tcPr>
            <w:tcW w:w="6526" w:type="dxa"/>
          </w:tcPr>
          <w:p w:rsidR="00F67295" w:rsidRPr="008F5711" w:rsidRDefault="00F67295" w:rsidP="008F5711">
            <w:pPr>
              <w:spacing w:line="480" w:lineRule="auto"/>
              <w:jc w:val="both"/>
              <w:rPr>
                <w:rFonts w:ascii="Times New Roman" w:hAnsi="Times New Roman" w:cs="Times New Roman"/>
                <w:sz w:val="24"/>
                <w:szCs w:val="24"/>
              </w:rPr>
            </w:pPr>
            <w:r w:rsidRPr="008F5711">
              <w:rPr>
                <w:rFonts w:ascii="Times New Roman" w:hAnsi="Times New Roman" w:cs="Times New Roman"/>
                <w:sz w:val="24"/>
                <w:szCs w:val="24"/>
              </w:rPr>
              <w:t>Is English your favourite subject?</w:t>
            </w:r>
          </w:p>
        </w:tc>
        <w:tc>
          <w:tcPr>
            <w:tcW w:w="630" w:type="dxa"/>
          </w:tcPr>
          <w:p w:rsidR="00F67295" w:rsidRPr="008F5711" w:rsidRDefault="00F67295" w:rsidP="008F5711">
            <w:pPr>
              <w:spacing w:line="480" w:lineRule="auto"/>
              <w:jc w:val="both"/>
              <w:rPr>
                <w:rFonts w:ascii="Times New Roman" w:hAnsi="Times New Roman" w:cs="Times New Roman"/>
                <w:sz w:val="24"/>
                <w:szCs w:val="24"/>
              </w:rPr>
            </w:pPr>
          </w:p>
        </w:tc>
        <w:tc>
          <w:tcPr>
            <w:tcW w:w="450" w:type="dxa"/>
          </w:tcPr>
          <w:p w:rsidR="00F67295" w:rsidRPr="008F5711" w:rsidRDefault="00F67295" w:rsidP="008F5711">
            <w:pPr>
              <w:spacing w:line="480" w:lineRule="auto"/>
              <w:jc w:val="both"/>
              <w:rPr>
                <w:rFonts w:ascii="Times New Roman" w:hAnsi="Times New Roman" w:cs="Times New Roman"/>
                <w:sz w:val="24"/>
                <w:szCs w:val="24"/>
              </w:rPr>
            </w:pPr>
          </w:p>
        </w:tc>
        <w:tc>
          <w:tcPr>
            <w:tcW w:w="540" w:type="dxa"/>
          </w:tcPr>
          <w:p w:rsidR="00F67295" w:rsidRPr="008F5711" w:rsidRDefault="00F67295" w:rsidP="008F5711">
            <w:pPr>
              <w:spacing w:line="480" w:lineRule="auto"/>
              <w:jc w:val="both"/>
              <w:rPr>
                <w:rFonts w:ascii="Times New Roman" w:hAnsi="Times New Roman" w:cs="Times New Roman"/>
                <w:sz w:val="24"/>
                <w:szCs w:val="24"/>
              </w:rPr>
            </w:pPr>
          </w:p>
        </w:tc>
        <w:tc>
          <w:tcPr>
            <w:tcW w:w="444" w:type="dxa"/>
          </w:tcPr>
          <w:p w:rsidR="00F67295" w:rsidRPr="008F5711" w:rsidRDefault="00F67295" w:rsidP="008F5711">
            <w:pPr>
              <w:spacing w:line="480" w:lineRule="auto"/>
              <w:jc w:val="both"/>
              <w:rPr>
                <w:rFonts w:ascii="Times New Roman" w:hAnsi="Times New Roman" w:cs="Times New Roman"/>
                <w:sz w:val="24"/>
                <w:szCs w:val="24"/>
              </w:rPr>
            </w:pPr>
          </w:p>
        </w:tc>
      </w:tr>
      <w:tr w:rsidR="00F67295" w:rsidRPr="008F5711" w:rsidTr="008F5711">
        <w:tc>
          <w:tcPr>
            <w:tcW w:w="692" w:type="dxa"/>
          </w:tcPr>
          <w:p w:rsidR="00F67295" w:rsidRPr="008F5711" w:rsidRDefault="00F67295" w:rsidP="008F5711">
            <w:pPr>
              <w:spacing w:line="480" w:lineRule="auto"/>
              <w:jc w:val="both"/>
              <w:rPr>
                <w:rFonts w:ascii="Times New Roman" w:hAnsi="Times New Roman" w:cs="Times New Roman"/>
                <w:sz w:val="24"/>
                <w:szCs w:val="24"/>
              </w:rPr>
            </w:pPr>
            <w:r w:rsidRPr="008F5711">
              <w:rPr>
                <w:rFonts w:ascii="Times New Roman" w:hAnsi="Times New Roman" w:cs="Times New Roman"/>
                <w:sz w:val="24"/>
                <w:szCs w:val="24"/>
              </w:rPr>
              <w:lastRenderedPageBreak/>
              <w:t>2</w:t>
            </w:r>
          </w:p>
        </w:tc>
        <w:tc>
          <w:tcPr>
            <w:tcW w:w="6526" w:type="dxa"/>
          </w:tcPr>
          <w:p w:rsidR="00F67295" w:rsidRPr="008F5711" w:rsidRDefault="00F67295" w:rsidP="008F5711">
            <w:pPr>
              <w:spacing w:line="480" w:lineRule="auto"/>
              <w:jc w:val="both"/>
              <w:rPr>
                <w:rFonts w:ascii="Times New Roman" w:hAnsi="Times New Roman" w:cs="Times New Roman"/>
                <w:sz w:val="24"/>
                <w:szCs w:val="24"/>
              </w:rPr>
            </w:pPr>
            <w:r w:rsidRPr="008F5711">
              <w:rPr>
                <w:rFonts w:ascii="Times New Roman" w:hAnsi="Times New Roman" w:cs="Times New Roman"/>
                <w:sz w:val="24"/>
                <w:szCs w:val="24"/>
              </w:rPr>
              <w:t>English is one of the subjects you intend studying?</w:t>
            </w:r>
          </w:p>
        </w:tc>
        <w:tc>
          <w:tcPr>
            <w:tcW w:w="630" w:type="dxa"/>
          </w:tcPr>
          <w:p w:rsidR="00F67295" w:rsidRPr="008F5711" w:rsidRDefault="00F67295" w:rsidP="008F5711">
            <w:pPr>
              <w:spacing w:line="480" w:lineRule="auto"/>
              <w:jc w:val="both"/>
              <w:rPr>
                <w:rFonts w:ascii="Times New Roman" w:hAnsi="Times New Roman" w:cs="Times New Roman"/>
                <w:sz w:val="24"/>
                <w:szCs w:val="24"/>
              </w:rPr>
            </w:pPr>
          </w:p>
        </w:tc>
        <w:tc>
          <w:tcPr>
            <w:tcW w:w="450" w:type="dxa"/>
          </w:tcPr>
          <w:p w:rsidR="00F67295" w:rsidRPr="008F5711" w:rsidRDefault="00F67295" w:rsidP="008F5711">
            <w:pPr>
              <w:spacing w:line="480" w:lineRule="auto"/>
              <w:jc w:val="both"/>
              <w:rPr>
                <w:rFonts w:ascii="Times New Roman" w:hAnsi="Times New Roman" w:cs="Times New Roman"/>
                <w:sz w:val="24"/>
                <w:szCs w:val="24"/>
              </w:rPr>
            </w:pPr>
          </w:p>
        </w:tc>
        <w:tc>
          <w:tcPr>
            <w:tcW w:w="540" w:type="dxa"/>
          </w:tcPr>
          <w:p w:rsidR="00F67295" w:rsidRPr="008F5711" w:rsidRDefault="00F67295" w:rsidP="008F5711">
            <w:pPr>
              <w:spacing w:line="480" w:lineRule="auto"/>
              <w:jc w:val="both"/>
              <w:rPr>
                <w:rFonts w:ascii="Times New Roman" w:hAnsi="Times New Roman" w:cs="Times New Roman"/>
                <w:sz w:val="24"/>
                <w:szCs w:val="24"/>
              </w:rPr>
            </w:pPr>
          </w:p>
        </w:tc>
        <w:tc>
          <w:tcPr>
            <w:tcW w:w="444" w:type="dxa"/>
          </w:tcPr>
          <w:p w:rsidR="00F67295" w:rsidRPr="008F5711" w:rsidRDefault="00F67295" w:rsidP="008F5711">
            <w:pPr>
              <w:spacing w:line="480" w:lineRule="auto"/>
              <w:jc w:val="both"/>
              <w:rPr>
                <w:rFonts w:ascii="Times New Roman" w:hAnsi="Times New Roman" w:cs="Times New Roman"/>
                <w:sz w:val="24"/>
                <w:szCs w:val="24"/>
              </w:rPr>
            </w:pPr>
          </w:p>
        </w:tc>
      </w:tr>
      <w:tr w:rsidR="00F67295" w:rsidRPr="008F5711" w:rsidTr="008F5711">
        <w:tc>
          <w:tcPr>
            <w:tcW w:w="692" w:type="dxa"/>
          </w:tcPr>
          <w:p w:rsidR="00F67295" w:rsidRPr="008F5711" w:rsidRDefault="00F67295" w:rsidP="008F5711">
            <w:pPr>
              <w:spacing w:line="480" w:lineRule="auto"/>
              <w:jc w:val="both"/>
              <w:rPr>
                <w:rFonts w:ascii="Times New Roman" w:hAnsi="Times New Roman" w:cs="Times New Roman"/>
                <w:sz w:val="24"/>
                <w:szCs w:val="24"/>
              </w:rPr>
            </w:pPr>
            <w:r w:rsidRPr="008F5711">
              <w:rPr>
                <w:rFonts w:ascii="Times New Roman" w:hAnsi="Times New Roman" w:cs="Times New Roman"/>
                <w:sz w:val="24"/>
                <w:szCs w:val="24"/>
              </w:rPr>
              <w:t>3</w:t>
            </w:r>
          </w:p>
        </w:tc>
        <w:tc>
          <w:tcPr>
            <w:tcW w:w="6526" w:type="dxa"/>
          </w:tcPr>
          <w:p w:rsidR="00F67295" w:rsidRPr="008F5711" w:rsidRDefault="00F67295" w:rsidP="008F5711">
            <w:pPr>
              <w:spacing w:line="480" w:lineRule="auto"/>
              <w:jc w:val="both"/>
              <w:rPr>
                <w:rFonts w:ascii="Times New Roman" w:hAnsi="Times New Roman" w:cs="Times New Roman"/>
                <w:sz w:val="24"/>
                <w:szCs w:val="24"/>
              </w:rPr>
            </w:pPr>
            <w:r w:rsidRPr="008F5711">
              <w:rPr>
                <w:rFonts w:ascii="Times New Roman" w:hAnsi="Times New Roman" w:cs="Times New Roman"/>
                <w:sz w:val="24"/>
                <w:szCs w:val="24"/>
              </w:rPr>
              <w:t>English is needed of all in your work of course of study?</w:t>
            </w:r>
          </w:p>
        </w:tc>
        <w:tc>
          <w:tcPr>
            <w:tcW w:w="630" w:type="dxa"/>
          </w:tcPr>
          <w:p w:rsidR="00F67295" w:rsidRPr="008F5711" w:rsidRDefault="00F67295" w:rsidP="008F5711">
            <w:pPr>
              <w:spacing w:line="480" w:lineRule="auto"/>
              <w:jc w:val="both"/>
              <w:rPr>
                <w:rFonts w:ascii="Times New Roman" w:hAnsi="Times New Roman" w:cs="Times New Roman"/>
                <w:sz w:val="24"/>
                <w:szCs w:val="24"/>
              </w:rPr>
            </w:pPr>
          </w:p>
        </w:tc>
        <w:tc>
          <w:tcPr>
            <w:tcW w:w="450" w:type="dxa"/>
          </w:tcPr>
          <w:p w:rsidR="00F67295" w:rsidRPr="008F5711" w:rsidRDefault="00F67295" w:rsidP="008F5711">
            <w:pPr>
              <w:spacing w:line="480" w:lineRule="auto"/>
              <w:jc w:val="both"/>
              <w:rPr>
                <w:rFonts w:ascii="Times New Roman" w:hAnsi="Times New Roman" w:cs="Times New Roman"/>
                <w:sz w:val="24"/>
                <w:szCs w:val="24"/>
              </w:rPr>
            </w:pPr>
          </w:p>
        </w:tc>
        <w:tc>
          <w:tcPr>
            <w:tcW w:w="540" w:type="dxa"/>
          </w:tcPr>
          <w:p w:rsidR="00F67295" w:rsidRPr="008F5711" w:rsidRDefault="00F67295" w:rsidP="008F5711">
            <w:pPr>
              <w:spacing w:line="480" w:lineRule="auto"/>
              <w:jc w:val="both"/>
              <w:rPr>
                <w:rFonts w:ascii="Times New Roman" w:hAnsi="Times New Roman" w:cs="Times New Roman"/>
                <w:sz w:val="24"/>
                <w:szCs w:val="24"/>
              </w:rPr>
            </w:pPr>
          </w:p>
        </w:tc>
        <w:tc>
          <w:tcPr>
            <w:tcW w:w="444" w:type="dxa"/>
          </w:tcPr>
          <w:p w:rsidR="00F67295" w:rsidRPr="008F5711" w:rsidRDefault="00F67295" w:rsidP="008F5711">
            <w:pPr>
              <w:spacing w:line="480" w:lineRule="auto"/>
              <w:jc w:val="both"/>
              <w:rPr>
                <w:rFonts w:ascii="Times New Roman" w:hAnsi="Times New Roman" w:cs="Times New Roman"/>
                <w:sz w:val="24"/>
                <w:szCs w:val="24"/>
              </w:rPr>
            </w:pPr>
          </w:p>
        </w:tc>
      </w:tr>
      <w:tr w:rsidR="00F67295" w:rsidRPr="008F5711" w:rsidTr="008F5711">
        <w:tc>
          <w:tcPr>
            <w:tcW w:w="692" w:type="dxa"/>
          </w:tcPr>
          <w:p w:rsidR="00F67295" w:rsidRPr="008F5711" w:rsidRDefault="00F67295" w:rsidP="008F5711">
            <w:pPr>
              <w:spacing w:line="480" w:lineRule="auto"/>
              <w:jc w:val="both"/>
              <w:rPr>
                <w:rFonts w:ascii="Times New Roman" w:hAnsi="Times New Roman" w:cs="Times New Roman"/>
                <w:sz w:val="24"/>
                <w:szCs w:val="24"/>
              </w:rPr>
            </w:pPr>
            <w:r w:rsidRPr="008F5711">
              <w:rPr>
                <w:rFonts w:ascii="Times New Roman" w:hAnsi="Times New Roman" w:cs="Times New Roman"/>
                <w:sz w:val="24"/>
                <w:szCs w:val="24"/>
              </w:rPr>
              <w:t>4</w:t>
            </w:r>
          </w:p>
        </w:tc>
        <w:tc>
          <w:tcPr>
            <w:tcW w:w="6526" w:type="dxa"/>
          </w:tcPr>
          <w:p w:rsidR="00F67295" w:rsidRPr="008F5711" w:rsidRDefault="00F67295" w:rsidP="008F5711">
            <w:pPr>
              <w:spacing w:line="480" w:lineRule="auto"/>
              <w:jc w:val="both"/>
              <w:rPr>
                <w:rFonts w:ascii="Times New Roman" w:hAnsi="Times New Roman" w:cs="Times New Roman"/>
                <w:sz w:val="24"/>
                <w:szCs w:val="24"/>
              </w:rPr>
            </w:pPr>
            <w:r w:rsidRPr="008F5711">
              <w:rPr>
                <w:rFonts w:ascii="Times New Roman" w:hAnsi="Times New Roman" w:cs="Times New Roman"/>
                <w:sz w:val="24"/>
                <w:szCs w:val="24"/>
              </w:rPr>
              <w:t>Do you believe that you know and understand English?</w:t>
            </w:r>
          </w:p>
        </w:tc>
        <w:tc>
          <w:tcPr>
            <w:tcW w:w="630" w:type="dxa"/>
          </w:tcPr>
          <w:p w:rsidR="00F67295" w:rsidRPr="008F5711" w:rsidRDefault="00F67295" w:rsidP="008F5711">
            <w:pPr>
              <w:spacing w:line="480" w:lineRule="auto"/>
              <w:jc w:val="both"/>
              <w:rPr>
                <w:rFonts w:ascii="Times New Roman" w:hAnsi="Times New Roman" w:cs="Times New Roman"/>
                <w:sz w:val="24"/>
                <w:szCs w:val="24"/>
              </w:rPr>
            </w:pPr>
          </w:p>
        </w:tc>
        <w:tc>
          <w:tcPr>
            <w:tcW w:w="450" w:type="dxa"/>
          </w:tcPr>
          <w:p w:rsidR="00F67295" w:rsidRPr="008F5711" w:rsidRDefault="00F67295" w:rsidP="008F5711">
            <w:pPr>
              <w:spacing w:line="480" w:lineRule="auto"/>
              <w:jc w:val="both"/>
              <w:rPr>
                <w:rFonts w:ascii="Times New Roman" w:hAnsi="Times New Roman" w:cs="Times New Roman"/>
                <w:sz w:val="24"/>
                <w:szCs w:val="24"/>
              </w:rPr>
            </w:pPr>
          </w:p>
        </w:tc>
        <w:tc>
          <w:tcPr>
            <w:tcW w:w="540" w:type="dxa"/>
          </w:tcPr>
          <w:p w:rsidR="00F67295" w:rsidRPr="008F5711" w:rsidRDefault="00F67295" w:rsidP="008F5711">
            <w:pPr>
              <w:spacing w:line="480" w:lineRule="auto"/>
              <w:jc w:val="both"/>
              <w:rPr>
                <w:rFonts w:ascii="Times New Roman" w:hAnsi="Times New Roman" w:cs="Times New Roman"/>
                <w:sz w:val="24"/>
                <w:szCs w:val="24"/>
              </w:rPr>
            </w:pPr>
          </w:p>
        </w:tc>
        <w:tc>
          <w:tcPr>
            <w:tcW w:w="444" w:type="dxa"/>
          </w:tcPr>
          <w:p w:rsidR="00F67295" w:rsidRPr="008F5711" w:rsidRDefault="00F67295" w:rsidP="008F5711">
            <w:pPr>
              <w:spacing w:line="480" w:lineRule="auto"/>
              <w:jc w:val="both"/>
              <w:rPr>
                <w:rFonts w:ascii="Times New Roman" w:hAnsi="Times New Roman" w:cs="Times New Roman"/>
                <w:sz w:val="24"/>
                <w:szCs w:val="24"/>
              </w:rPr>
            </w:pPr>
          </w:p>
        </w:tc>
      </w:tr>
      <w:tr w:rsidR="00F67295" w:rsidRPr="008F5711" w:rsidTr="008F5711">
        <w:tc>
          <w:tcPr>
            <w:tcW w:w="692" w:type="dxa"/>
          </w:tcPr>
          <w:p w:rsidR="00F67295" w:rsidRPr="008F5711" w:rsidRDefault="00F67295" w:rsidP="008F5711">
            <w:pPr>
              <w:spacing w:line="480" w:lineRule="auto"/>
              <w:jc w:val="both"/>
              <w:rPr>
                <w:rFonts w:ascii="Times New Roman" w:hAnsi="Times New Roman" w:cs="Times New Roman"/>
                <w:sz w:val="24"/>
                <w:szCs w:val="24"/>
              </w:rPr>
            </w:pPr>
            <w:r w:rsidRPr="008F5711">
              <w:rPr>
                <w:rFonts w:ascii="Times New Roman" w:hAnsi="Times New Roman" w:cs="Times New Roman"/>
                <w:sz w:val="24"/>
                <w:szCs w:val="24"/>
              </w:rPr>
              <w:t>5</w:t>
            </w:r>
          </w:p>
        </w:tc>
        <w:tc>
          <w:tcPr>
            <w:tcW w:w="6526" w:type="dxa"/>
          </w:tcPr>
          <w:p w:rsidR="00F67295" w:rsidRPr="008F5711" w:rsidRDefault="00F67295" w:rsidP="008F5711">
            <w:pPr>
              <w:spacing w:line="480" w:lineRule="auto"/>
              <w:jc w:val="both"/>
              <w:rPr>
                <w:rFonts w:ascii="Times New Roman" w:hAnsi="Times New Roman" w:cs="Times New Roman"/>
                <w:sz w:val="24"/>
                <w:szCs w:val="24"/>
              </w:rPr>
            </w:pPr>
            <w:r w:rsidRPr="008F5711">
              <w:rPr>
                <w:rFonts w:ascii="Times New Roman" w:hAnsi="Times New Roman" w:cs="Times New Roman"/>
                <w:sz w:val="24"/>
                <w:szCs w:val="24"/>
              </w:rPr>
              <w:t xml:space="preserve">Is your English teacher (s) </w:t>
            </w:r>
            <w:proofErr w:type="spellStart"/>
            <w:r w:rsidRPr="008F5711">
              <w:rPr>
                <w:rFonts w:ascii="Times New Roman" w:hAnsi="Times New Roman" w:cs="Times New Roman"/>
                <w:sz w:val="24"/>
                <w:szCs w:val="24"/>
              </w:rPr>
              <w:t>higly</w:t>
            </w:r>
            <w:proofErr w:type="spellEnd"/>
            <w:r w:rsidRPr="008F5711">
              <w:rPr>
                <w:rFonts w:ascii="Times New Roman" w:hAnsi="Times New Roman" w:cs="Times New Roman"/>
                <w:sz w:val="24"/>
                <w:szCs w:val="24"/>
              </w:rPr>
              <w:t xml:space="preserve"> motivated while teaching?</w:t>
            </w:r>
          </w:p>
        </w:tc>
        <w:tc>
          <w:tcPr>
            <w:tcW w:w="630" w:type="dxa"/>
          </w:tcPr>
          <w:p w:rsidR="00F67295" w:rsidRPr="008F5711" w:rsidRDefault="00F67295" w:rsidP="008F5711">
            <w:pPr>
              <w:spacing w:line="480" w:lineRule="auto"/>
              <w:jc w:val="both"/>
              <w:rPr>
                <w:rFonts w:ascii="Times New Roman" w:hAnsi="Times New Roman" w:cs="Times New Roman"/>
                <w:sz w:val="24"/>
                <w:szCs w:val="24"/>
              </w:rPr>
            </w:pPr>
          </w:p>
        </w:tc>
        <w:tc>
          <w:tcPr>
            <w:tcW w:w="450" w:type="dxa"/>
          </w:tcPr>
          <w:p w:rsidR="00F67295" w:rsidRPr="008F5711" w:rsidRDefault="00F67295" w:rsidP="008F5711">
            <w:pPr>
              <w:spacing w:line="480" w:lineRule="auto"/>
              <w:jc w:val="both"/>
              <w:rPr>
                <w:rFonts w:ascii="Times New Roman" w:hAnsi="Times New Roman" w:cs="Times New Roman"/>
                <w:sz w:val="24"/>
                <w:szCs w:val="24"/>
              </w:rPr>
            </w:pPr>
          </w:p>
        </w:tc>
        <w:tc>
          <w:tcPr>
            <w:tcW w:w="540" w:type="dxa"/>
          </w:tcPr>
          <w:p w:rsidR="00F67295" w:rsidRPr="008F5711" w:rsidRDefault="00F67295" w:rsidP="008F5711">
            <w:pPr>
              <w:spacing w:line="480" w:lineRule="auto"/>
              <w:jc w:val="both"/>
              <w:rPr>
                <w:rFonts w:ascii="Times New Roman" w:hAnsi="Times New Roman" w:cs="Times New Roman"/>
                <w:sz w:val="24"/>
                <w:szCs w:val="24"/>
              </w:rPr>
            </w:pPr>
          </w:p>
        </w:tc>
        <w:tc>
          <w:tcPr>
            <w:tcW w:w="444" w:type="dxa"/>
          </w:tcPr>
          <w:p w:rsidR="00F67295" w:rsidRPr="008F5711" w:rsidRDefault="00F67295" w:rsidP="008F5711">
            <w:pPr>
              <w:spacing w:line="480" w:lineRule="auto"/>
              <w:jc w:val="both"/>
              <w:rPr>
                <w:rFonts w:ascii="Times New Roman" w:hAnsi="Times New Roman" w:cs="Times New Roman"/>
                <w:sz w:val="24"/>
                <w:szCs w:val="24"/>
              </w:rPr>
            </w:pPr>
          </w:p>
        </w:tc>
      </w:tr>
      <w:tr w:rsidR="00F67295" w:rsidRPr="008F5711" w:rsidTr="008F5711">
        <w:tc>
          <w:tcPr>
            <w:tcW w:w="692" w:type="dxa"/>
          </w:tcPr>
          <w:p w:rsidR="00F67295" w:rsidRPr="008F5711" w:rsidRDefault="00F67295" w:rsidP="008F5711">
            <w:pPr>
              <w:spacing w:line="480" w:lineRule="auto"/>
              <w:jc w:val="both"/>
              <w:rPr>
                <w:rFonts w:ascii="Times New Roman" w:hAnsi="Times New Roman" w:cs="Times New Roman"/>
                <w:sz w:val="24"/>
                <w:szCs w:val="24"/>
              </w:rPr>
            </w:pPr>
            <w:r w:rsidRPr="008F5711">
              <w:rPr>
                <w:rFonts w:ascii="Times New Roman" w:hAnsi="Times New Roman" w:cs="Times New Roman"/>
                <w:sz w:val="24"/>
                <w:szCs w:val="24"/>
              </w:rPr>
              <w:t>6</w:t>
            </w:r>
          </w:p>
        </w:tc>
        <w:tc>
          <w:tcPr>
            <w:tcW w:w="6526" w:type="dxa"/>
          </w:tcPr>
          <w:p w:rsidR="00F67295" w:rsidRPr="008F5711" w:rsidRDefault="00F67295" w:rsidP="008F5711">
            <w:pPr>
              <w:spacing w:line="480" w:lineRule="auto"/>
              <w:jc w:val="both"/>
              <w:rPr>
                <w:rFonts w:ascii="Times New Roman" w:hAnsi="Times New Roman" w:cs="Times New Roman"/>
                <w:sz w:val="24"/>
                <w:szCs w:val="24"/>
              </w:rPr>
            </w:pPr>
            <w:r w:rsidRPr="008F5711">
              <w:rPr>
                <w:rFonts w:ascii="Times New Roman" w:hAnsi="Times New Roman" w:cs="Times New Roman"/>
                <w:sz w:val="24"/>
                <w:szCs w:val="24"/>
              </w:rPr>
              <w:t>Is he/she approachable?</w:t>
            </w:r>
          </w:p>
        </w:tc>
        <w:tc>
          <w:tcPr>
            <w:tcW w:w="630" w:type="dxa"/>
          </w:tcPr>
          <w:p w:rsidR="00F67295" w:rsidRPr="008F5711" w:rsidRDefault="00F67295" w:rsidP="008F5711">
            <w:pPr>
              <w:spacing w:line="480" w:lineRule="auto"/>
              <w:jc w:val="both"/>
              <w:rPr>
                <w:rFonts w:ascii="Times New Roman" w:hAnsi="Times New Roman" w:cs="Times New Roman"/>
                <w:sz w:val="24"/>
                <w:szCs w:val="24"/>
              </w:rPr>
            </w:pPr>
          </w:p>
        </w:tc>
        <w:tc>
          <w:tcPr>
            <w:tcW w:w="450" w:type="dxa"/>
          </w:tcPr>
          <w:p w:rsidR="00F67295" w:rsidRPr="008F5711" w:rsidRDefault="00F67295" w:rsidP="008F5711">
            <w:pPr>
              <w:spacing w:line="480" w:lineRule="auto"/>
              <w:jc w:val="both"/>
              <w:rPr>
                <w:rFonts w:ascii="Times New Roman" w:hAnsi="Times New Roman" w:cs="Times New Roman"/>
                <w:sz w:val="24"/>
                <w:szCs w:val="24"/>
              </w:rPr>
            </w:pPr>
          </w:p>
        </w:tc>
        <w:tc>
          <w:tcPr>
            <w:tcW w:w="540" w:type="dxa"/>
          </w:tcPr>
          <w:p w:rsidR="00F67295" w:rsidRPr="008F5711" w:rsidRDefault="00F67295" w:rsidP="008F5711">
            <w:pPr>
              <w:spacing w:line="480" w:lineRule="auto"/>
              <w:jc w:val="both"/>
              <w:rPr>
                <w:rFonts w:ascii="Times New Roman" w:hAnsi="Times New Roman" w:cs="Times New Roman"/>
                <w:sz w:val="24"/>
                <w:szCs w:val="24"/>
              </w:rPr>
            </w:pPr>
          </w:p>
        </w:tc>
        <w:tc>
          <w:tcPr>
            <w:tcW w:w="444" w:type="dxa"/>
          </w:tcPr>
          <w:p w:rsidR="00F67295" w:rsidRPr="008F5711" w:rsidRDefault="00F67295" w:rsidP="008F5711">
            <w:pPr>
              <w:spacing w:line="480" w:lineRule="auto"/>
              <w:jc w:val="both"/>
              <w:rPr>
                <w:rFonts w:ascii="Times New Roman" w:hAnsi="Times New Roman" w:cs="Times New Roman"/>
                <w:sz w:val="24"/>
                <w:szCs w:val="24"/>
              </w:rPr>
            </w:pPr>
          </w:p>
        </w:tc>
      </w:tr>
      <w:tr w:rsidR="00F67295" w:rsidRPr="008F5711" w:rsidTr="008F5711">
        <w:tc>
          <w:tcPr>
            <w:tcW w:w="692" w:type="dxa"/>
          </w:tcPr>
          <w:p w:rsidR="00F67295" w:rsidRPr="008F5711" w:rsidRDefault="00F67295" w:rsidP="008F5711">
            <w:pPr>
              <w:spacing w:line="480" w:lineRule="auto"/>
              <w:jc w:val="both"/>
              <w:rPr>
                <w:rFonts w:ascii="Times New Roman" w:hAnsi="Times New Roman" w:cs="Times New Roman"/>
                <w:sz w:val="24"/>
                <w:szCs w:val="24"/>
              </w:rPr>
            </w:pPr>
            <w:r w:rsidRPr="008F5711">
              <w:rPr>
                <w:rFonts w:ascii="Times New Roman" w:hAnsi="Times New Roman" w:cs="Times New Roman"/>
                <w:sz w:val="24"/>
                <w:szCs w:val="24"/>
              </w:rPr>
              <w:t>7</w:t>
            </w:r>
          </w:p>
        </w:tc>
        <w:tc>
          <w:tcPr>
            <w:tcW w:w="6526" w:type="dxa"/>
          </w:tcPr>
          <w:p w:rsidR="00F67295" w:rsidRPr="008F5711" w:rsidRDefault="00F67295" w:rsidP="008F5711">
            <w:pPr>
              <w:spacing w:line="480" w:lineRule="auto"/>
              <w:jc w:val="both"/>
              <w:rPr>
                <w:rFonts w:ascii="Times New Roman" w:hAnsi="Times New Roman" w:cs="Times New Roman"/>
                <w:sz w:val="24"/>
                <w:szCs w:val="24"/>
              </w:rPr>
            </w:pPr>
            <w:r w:rsidRPr="008F5711">
              <w:rPr>
                <w:rFonts w:ascii="Times New Roman" w:hAnsi="Times New Roman" w:cs="Times New Roman"/>
                <w:sz w:val="24"/>
                <w:szCs w:val="24"/>
              </w:rPr>
              <w:t>Are you given assignments regularly?</w:t>
            </w:r>
          </w:p>
        </w:tc>
        <w:tc>
          <w:tcPr>
            <w:tcW w:w="630" w:type="dxa"/>
          </w:tcPr>
          <w:p w:rsidR="00F67295" w:rsidRPr="008F5711" w:rsidRDefault="00F67295" w:rsidP="008F5711">
            <w:pPr>
              <w:spacing w:line="480" w:lineRule="auto"/>
              <w:jc w:val="both"/>
              <w:rPr>
                <w:rFonts w:ascii="Times New Roman" w:hAnsi="Times New Roman" w:cs="Times New Roman"/>
                <w:sz w:val="24"/>
                <w:szCs w:val="24"/>
              </w:rPr>
            </w:pPr>
          </w:p>
        </w:tc>
        <w:tc>
          <w:tcPr>
            <w:tcW w:w="450" w:type="dxa"/>
          </w:tcPr>
          <w:p w:rsidR="00F67295" w:rsidRPr="008F5711" w:rsidRDefault="00F67295" w:rsidP="008F5711">
            <w:pPr>
              <w:spacing w:line="480" w:lineRule="auto"/>
              <w:jc w:val="both"/>
              <w:rPr>
                <w:rFonts w:ascii="Times New Roman" w:hAnsi="Times New Roman" w:cs="Times New Roman"/>
                <w:sz w:val="24"/>
                <w:szCs w:val="24"/>
              </w:rPr>
            </w:pPr>
          </w:p>
        </w:tc>
        <w:tc>
          <w:tcPr>
            <w:tcW w:w="540" w:type="dxa"/>
          </w:tcPr>
          <w:p w:rsidR="00F67295" w:rsidRPr="008F5711" w:rsidRDefault="00F67295" w:rsidP="008F5711">
            <w:pPr>
              <w:spacing w:line="480" w:lineRule="auto"/>
              <w:jc w:val="both"/>
              <w:rPr>
                <w:rFonts w:ascii="Times New Roman" w:hAnsi="Times New Roman" w:cs="Times New Roman"/>
                <w:sz w:val="24"/>
                <w:szCs w:val="24"/>
              </w:rPr>
            </w:pPr>
          </w:p>
        </w:tc>
        <w:tc>
          <w:tcPr>
            <w:tcW w:w="444" w:type="dxa"/>
          </w:tcPr>
          <w:p w:rsidR="00F67295" w:rsidRPr="008F5711" w:rsidRDefault="00F67295" w:rsidP="008F5711">
            <w:pPr>
              <w:spacing w:line="480" w:lineRule="auto"/>
              <w:jc w:val="both"/>
              <w:rPr>
                <w:rFonts w:ascii="Times New Roman" w:hAnsi="Times New Roman" w:cs="Times New Roman"/>
                <w:sz w:val="24"/>
                <w:szCs w:val="24"/>
              </w:rPr>
            </w:pPr>
          </w:p>
        </w:tc>
      </w:tr>
      <w:tr w:rsidR="00F67295" w:rsidRPr="008F5711" w:rsidTr="008F5711">
        <w:tc>
          <w:tcPr>
            <w:tcW w:w="692" w:type="dxa"/>
          </w:tcPr>
          <w:p w:rsidR="00F67295" w:rsidRPr="008F5711" w:rsidRDefault="00F67295" w:rsidP="008F5711">
            <w:pPr>
              <w:spacing w:line="480" w:lineRule="auto"/>
              <w:jc w:val="both"/>
              <w:rPr>
                <w:rFonts w:ascii="Times New Roman" w:hAnsi="Times New Roman" w:cs="Times New Roman"/>
                <w:sz w:val="24"/>
                <w:szCs w:val="24"/>
              </w:rPr>
            </w:pPr>
            <w:r w:rsidRPr="008F5711">
              <w:rPr>
                <w:rFonts w:ascii="Times New Roman" w:hAnsi="Times New Roman" w:cs="Times New Roman"/>
                <w:sz w:val="24"/>
                <w:szCs w:val="24"/>
              </w:rPr>
              <w:t>8</w:t>
            </w:r>
          </w:p>
        </w:tc>
        <w:tc>
          <w:tcPr>
            <w:tcW w:w="6526" w:type="dxa"/>
          </w:tcPr>
          <w:p w:rsidR="00F67295" w:rsidRPr="008F5711" w:rsidRDefault="00F67295" w:rsidP="008F5711">
            <w:pPr>
              <w:spacing w:line="480" w:lineRule="auto"/>
              <w:jc w:val="both"/>
              <w:rPr>
                <w:rFonts w:ascii="Times New Roman" w:hAnsi="Times New Roman" w:cs="Times New Roman"/>
                <w:sz w:val="24"/>
                <w:szCs w:val="24"/>
              </w:rPr>
            </w:pPr>
            <w:r w:rsidRPr="008F5711">
              <w:rPr>
                <w:rFonts w:ascii="Times New Roman" w:hAnsi="Times New Roman" w:cs="Times New Roman"/>
                <w:sz w:val="24"/>
                <w:szCs w:val="24"/>
              </w:rPr>
              <w:t>Do you enjoy doing private practice with English questions?</w:t>
            </w:r>
          </w:p>
        </w:tc>
        <w:tc>
          <w:tcPr>
            <w:tcW w:w="630" w:type="dxa"/>
          </w:tcPr>
          <w:p w:rsidR="00F67295" w:rsidRPr="008F5711" w:rsidRDefault="00F67295" w:rsidP="008F5711">
            <w:pPr>
              <w:spacing w:line="480" w:lineRule="auto"/>
              <w:jc w:val="both"/>
              <w:rPr>
                <w:rFonts w:ascii="Times New Roman" w:hAnsi="Times New Roman" w:cs="Times New Roman"/>
                <w:sz w:val="24"/>
                <w:szCs w:val="24"/>
              </w:rPr>
            </w:pPr>
          </w:p>
        </w:tc>
        <w:tc>
          <w:tcPr>
            <w:tcW w:w="450" w:type="dxa"/>
          </w:tcPr>
          <w:p w:rsidR="00F67295" w:rsidRPr="008F5711" w:rsidRDefault="00F67295" w:rsidP="008F5711">
            <w:pPr>
              <w:spacing w:line="480" w:lineRule="auto"/>
              <w:jc w:val="both"/>
              <w:rPr>
                <w:rFonts w:ascii="Times New Roman" w:hAnsi="Times New Roman" w:cs="Times New Roman"/>
                <w:sz w:val="24"/>
                <w:szCs w:val="24"/>
              </w:rPr>
            </w:pPr>
          </w:p>
        </w:tc>
        <w:tc>
          <w:tcPr>
            <w:tcW w:w="540" w:type="dxa"/>
          </w:tcPr>
          <w:p w:rsidR="00F67295" w:rsidRPr="008F5711" w:rsidRDefault="00F67295" w:rsidP="008F5711">
            <w:pPr>
              <w:spacing w:line="480" w:lineRule="auto"/>
              <w:jc w:val="both"/>
              <w:rPr>
                <w:rFonts w:ascii="Times New Roman" w:hAnsi="Times New Roman" w:cs="Times New Roman"/>
                <w:sz w:val="24"/>
                <w:szCs w:val="24"/>
              </w:rPr>
            </w:pPr>
          </w:p>
        </w:tc>
        <w:tc>
          <w:tcPr>
            <w:tcW w:w="444" w:type="dxa"/>
          </w:tcPr>
          <w:p w:rsidR="00F67295" w:rsidRPr="008F5711" w:rsidRDefault="00F67295" w:rsidP="008F5711">
            <w:pPr>
              <w:spacing w:line="480" w:lineRule="auto"/>
              <w:jc w:val="both"/>
              <w:rPr>
                <w:rFonts w:ascii="Times New Roman" w:hAnsi="Times New Roman" w:cs="Times New Roman"/>
                <w:sz w:val="24"/>
                <w:szCs w:val="24"/>
              </w:rPr>
            </w:pPr>
          </w:p>
        </w:tc>
      </w:tr>
      <w:tr w:rsidR="00F67295" w:rsidRPr="008F5711" w:rsidTr="008F5711">
        <w:tc>
          <w:tcPr>
            <w:tcW w:w="692" w:type="dxa"/>
          </w:tcPr>
          <w:p w:rsidR="00F67295" w:rsidRPr="008F5711" w:rsidRDefault="00F67295" w:rsidP="008F5711">
            <w:pPr>
              <w:spacing w:line="480" w:lineRule="auto"/>
              <w:jc w:val="both"/>
              <w:rPr>
                <w:rFonts w:ascii="Times New Roman" w:hAnsi="Times New Roman" w:cs="Times New Roman"/>
                <w:sz w:val="24"/>
                <w:szCs w:val="24"/>
              </w:rPr>
            </w:pPr>
            <w:r w:rsidRPr="008F5711">
              <w:rPr>
                <w:rFonts w:ascii="Times New Roman" w:hAnsi="Times New Roman" w:cs="Times New Roman"/>
                <w:sz w:val="24"/>
                <w:szCs w:val="24"/>
              </w:rPr>
              <w:t>9</w:t>
            </w:r>
          </w:p>
        </w:tc>
        <w:tc>
          <w:tcPr>
            <w:tcW w:w="6526" w:type="dxa"/>
          </w:tcPr>
          <w:p w:rsidR="00F67295" w:rsidRPr="008F5711" w:rsidRDefault="00F67295" w:rsidP="008F5711">
            <w:pPr>
              <w:spacing w:line="480" w:lineRule="auto"/>
              <w:jc w:val="both"/>
              <w:rPr>
                <w:rFonts w:ascii="Times New Roman" w:hAnsi="Times New Roman" w:cs="Times New Roman"/>
                <w:sz w:val="24"/>
                <w:szCs w:val="24"/>
              </w:rPr>
            </w:pPr>
            <w:r w:rsidRPr="008F5711">
              <w:rPr>
                <w:rFonts w:ascii="Times New Roman" w:hAnsi="Times New Roman" w:cs="Times New Roman"/>
                <w:sz w:val="24"/>
                <w:szCs w:val="24"/>
              </w:rPr>
              <w:t>At home I find my English text books to easy to practice</w:t>
            </w:r>
          </w:p>
        </w:tc>
        <w:tc>
          <w:tcPr>
            <w:tcW w:w="630" w:type="dxa"/>
          </w:tcPr>
          <w:p w:rsidR="00F67295" w:rsidRPr="008F5711" w:rsidRDefault="00F67295" w:rsidP="008F5711">
            <w:pPr>
              <w:spacing w:line="480" w:lineRule="auto"/>
              <w:jc w:val="both"/>
              <w:rPr>
                <w:rFonts w:ascii="Times New Roman" w:hAnsi="Times New Roman" w:cs="Times New Roman"/>
                <w:sz w:val="24"/>
                <w:szCs w:val="24"/>
              </w:rPr>
            </w:pPr>
          </w:p>
        </w:tc>
        <w:tc>
          <w:tcPr>
            <w:tcW w:w="450" w:type="dxa"/>
          </w:tcPr>
          <w:p w:rsidR="00F67295" w:rsidRPr="008F5711" w:rsidRDefault="00F67295" w:rsidP="008F5711">
            <w:pPr>
              <w:spacing w:line="480" w:lineRule="auto"/>
              <w:jc w:val="both"/>
              <w:rPr>
                <w:rFonts w:ascii="Times New Roman" w:hAnsi="Times New Roman" w:cs="Times New Roman"/>
                <w:sz w:val="24"/>
                <w:szCs w:val="24"/>
              </w:rPr>
            </w:pPr>
          </w:p>
        </w:tc>
        <w:tc>
          <w:tcPr>
            <w:tcW w:w="540" w:type="dxa"/>
          </w:tcPr>
          <w:p w:rsidR="00F67295" w:rsidRPr="008F5711" w:rsidRDefault="00F67295" w:rsidP="008F5711">
            <w:pPr>
              <w:spacing w:line="480" w:lineRule="auto"/>
              <w:jc w:val="both"/>
              <w:rPr>
                <w:rFonts w:ascii="Times New Roman" w:hAnsi="Times New Roman" w:cs="Times New Roman"/>
                <w:sz w:val="24"/>
                <w:szCs w:val="24"/>
              </w:rPr>
            </w:pPr>
          </w:p>
        </w:tc>
        <w:tc>
          <w:tcPr>
            <w:tcW w:w="444" w:type="dxa"/>
          </w:tcPr>
          <w:p w:rsidR="00F67295" w:rsidRPr="008F5711" w:rsidRDefault="00F67295" w:rsidP="008F5711">
            <w:pPr>
              <w:spacing w:line="480" w:lineRule="auto"/>
              <w:jc w:val="both"/>
              <w:rPr>
                <w:rFonts w:ascii="Times New Roman" w:hAnsi="Times New Roman" w:cs="Times New Roman"/>
                <w:sz w:val="24"/>
                <w:szCs w:val="24"/>
              </w:rPr>
            </w:pPr>
          </w:p>
        </w:tc>
      </w:tr>
      <w:tr w:rsidR="00F67295" w:rsidRPr="008F5711" w:rsidTr="008F5711">
        <w:tc>
          <w:tcPr>
            <w:tcW w:w="692" w:type="dxa"/>
          </w:tcPr>
          <w:p w:rsidR="00F67295" w:rsidRPr="008F5711" w:rsidRDefault="00F67295" w:rsidP="008F5711">
            <w:pPr>
              <w:spacing w:line="480" w:lineRule="auto"/>
              <w:jc w:val="both"/>
              <w:rPr>
                <w:rFonts w:ascii="Times New Roman" w:hAnsi="Times New Roman" w:cs="Times New Roman"/>
                <w:sz w:val="24"/>
                <w:szCs w:val="24"/>
              </w:rPr>
            </w:pPr>
            <w:r w:rsidRPr="008F5711">
              <w:rPr>
                <w:rFonts w:ascii="Times New Roman" w:hAnsi="Times New Roman" w:cs="Times New Roman"/>
                <w:sz w:val="24"/>
                <w:szCs w:val="24"/>
              </w:rPr>
              <w:t>10.</w:t>
            </w:r>
          </w:p>
        </w:tc>
        <w:tc>
          <w:tcPr>
            <w:tcW w:w="6526" w:type="dxa"/>
          </w:tcPr>
          <w:p w:rsidR="00F67295" w:rsidRPr="008F5711" w:rsidRDefault="00F67295" w:rsidP="008F5711">
            <w:pPr>
              <w:spacing w:line="480" w:lineRule="auto"/>
              <w:jc w:val="both"/>
              <w:rPr>
                <w:rFonts w:ascii="Times New Roman" w:hAnsi="Times New Roman" w:cs="Times New Roman"/>
                <w:sz w:val="24"/>
                <w:szCs w:val="24"/>
              </w:rPr>
            </w:pPr>
            <w:r w:rsidRPr="008F5711">
              <w:rPr>
                <w:rFonts w:ascii="Times New Roman" w:eastAsia="Times New Roman" w:hAnsi="Times New Roman" w:cs="Times New Roman"/>
                <w:sz w:val="24"/>
                <w:szCs w:val="24"/>
                <w:lang w:val="en-US" w:eastAsia="en-GB"/>
              </w:rPr>
              <w:t>You have high interest in English language</w:t>
            </w:r>
          </w:p>
        </w:tc>
        <w:tc>
          <w:tcPr>
            <w:tcW w:w="630" w:type="dxa"/>
          </w:tcPr>
          <w:p w:rsidR="00F67295" w:rsidRPr="008F5711" w:rsidRDefault="00F67295" w:rsidP="008F5711">
            <w:pPr>
              <w:spacing w:line="480" w:lineRule="auto"/>
              <w:jc w:val="both"/>
              <w:rPr>
                <w:rFonts w:ascii="Times New Roman" w:hAnsi="Times New Roman" w:cs="Times New Roman"/>
                <w:sz w:val="24"/>
                <w:szCs w:val="24"/>
              </w:rPr>
            </w:pPr>
          </w:p>
        </w:tc>
        <w:tc>
          <w:tcPr>
            <w:tcW w:w="450" w:type="dxa"/>
          </w:tcPr>
          <w:p w:rsidR="00F67295" w:rsidRPr="008F5711" w:rsidRDefault="00F67295" w:rsidP="008F5711">
            <w:pPr>
              <w:spacing w:line="480" w:lineRule="auto"/>
              <w:jc w:val="both"/>
              <w:rPr>
                <w:rFonts w:ascii="Times New Roman" w:hAnsi="Times New Roman" w:cs="Times New Roman"/>
                <w:sz w:val="24"/>
                <w:szCs w:val="24"/>
              </w:rPr>
            </w:pPr>
          </w:p>
        </w:tc>
        <w:tc>
          <w:tcPr>
            <w:tcW w:w="540" w:type="dxa"/>
          </w:tcPr>
          <w:p w:rsidR="00F67295" w:rsidRPr="008F5711" w:rsidRDefault="00F67295" w:rsidP="008F5711">
            <w:pPr>
              <w:spacing w:line="480" w:lineRule="auto"/>
              <w:jc w:val="both"/>
              <w:rPr>
                <w:rFonts w:ascii="Times New Roman" w:hAnsi="Times New Roman" w:cs="Times New Roman"/>
                <w:sz w:val="24"/>
                <w:szCs w:val="24"/>
              </w:rPr>
            </w:pPr>
          </w:p>
        </w:tc>
        <w:tc>
          <w:tcPr>
            <w:tcW w:w="444" w:type="dxa"/>
          </w:tcPr>
          <w:p w:rsidR="00F67295" w:rsidRPr="008F5711" w:rsidRDefault="00F67295" w:rsidP="008F5711">
            <w:pPr>
              <w:spacing w:line="480" w:lineRule="auto"/>
              <w:jc w:val="both"/>
              <w:rPr>
                <w:rFonts w:ascii="Times New Roman" w:hAnsi="Times New Roman" w:cs="Times New Roman"/>
                <w:sz w:val="24"/>
                <w:szCs w:val="24"/>
              </w:rPr>
            </w:pPr>
          </w:p>
        </w:tc>
      </w:tr>
      <w:tr w:rsidR="00F67295" w:rsidRPr="008F5711" w:rsidTr="008F5711">
        <w:tc>
          <w:tcPr>
            <w:tcW w:w="692" w:type="dxa"/>
          </w:tcPr>
          <w:p w:rsidR="00F67295" w:rsidRPr="008F5711" w:rsidRDefault="00F67295" w:rsidP="008F5711">
            <w:pPr>
              <w:spacing w:line="480" w:lineRule="auto"/>
              <w:jc w:val="both"/>
              <w:rPr>
                <w:rFonts w:ascii="Times New Roman" w:hAnsi="Times New Roman" w:cs="Times New Roman"/>
                <w:sz w:val="24"/>
                <w:szCs w:val="24"/>
              </w:rPr>
            </w:pPr>
            <w:r w:rsidRPr="008F5711">
              <w:rPr>
                <w:rFonts w:ascii="Times New Roman" w:hAnsi="Times New Roman" w:cs="Times New Roman"/>
                <w:sz w:val="24"/>
                <w:szCs w:val="24"/>
              </w:rPr>
              <w:t>11.</w:t>
            </w:r>
          </w:p>
        </w:tc>
        <w:tc>
          <w:tcPr>
            <w:tcW w:w="6526" w:type="dxa"/>
          </w:tcPr>
          <w:p w:rsidR="00F67295" w:rsidRPr="008F5711" w:rsidRDefault="00F67295" w:rsidP="008F5711">
            <w:pPr>
              <w:spacing w:line="480" w:lineRule="auto"/>
              <w:jc w:val="both"/>
              <w:rPr>
                <w:rFonts w:ascii="Times New Roman" w:hAnsi="Times New Roman" w:cs="Times New Roman"/>
                <w:sz w:val="24"/>
                <w:szCs w:val="24"/>
              </w:rPr>
            </w:pPr>
            <w:r w:rsidRPr="008F5711">
              <w:rPr>
                <w:rFonts w:ascii="Times New Roman" w:eastAsia="Times New Roman" w:hAnsi="Times New Roman" w:cs="Times New Roman"/>
                <w:sz w:val="24"/>
                <w:szCs w:val="24"/>
                <w:lang w:val="en-US" w:eastAsia="en-GB"/>
              </w:rPr>
              <w:t>You have confidence in your English language skills</w:t>
            </w:r>
          </w:p>
        </w:tc>
        <w:tc>
          <w:tcPr>
            <w:tcW w:w="630" w:type="dxa"/>
          </w:tcPr>
          <w:p w:rsidR="00F67295" w:rsidRPr="008F5711" w:rsidRDefault="00F67295" w:rsidP="008F5711">
            <w:pPr>
              <w:spacing w:line="480" w:lineRule="auto"/>
              <w:jc w:val="both"/>
              <w:rPr>
                <w:rFonts w:ascii="Times New Roman" w:hAnsi="Times New Roman" w:cs="Times New Roman"/>
                <w:sz w:val="24"/>
                <w:szCs w:val="24"/>
              </w:rPr>
            </w:pPr>
          </w:p>
        </w:tc>
        <w:tc>
          <w:tcPr>
            <w:tcW w:w="450" w:type="dxa"/>
          </w:tcPr>
          <w:p w:rsidR="00F67295" w:rsidRPr="008F5711" w:rsidRDefault="00F67295" w:rsidP="008F5711">
            <w:pPr>
              <w:spacing w:line="480" w:lineRule="auto"/>
              <w:jc w:val="both"/>
              <w:rPr>
                <w:rFonts w:ascii="Times New Roman" w:hAnsi="Times New Roman" w:cs="Times New Roman"/>
                <w:sz w:val="24"/>
                <w:szCs w:val="24"/>
              </w:rPr>
            </w:pPr>
          </w:p>
        </w:tc>
        <w:tc>
          <w:tcPr>
            <w:tcW w:w="540" w:type="dxa"/>
          </w:tcPr>
          <w:p w:rsidR="00F67295" w:rsidRPr="008F5711" w:rsidRDefault="00F67295" w:rsidP="008F5711">
            <w:pPr>
              <w:spacing w:line="480" w:lineRule="auto"/>
              <w:jc w:val="both"/>
              <w:rPr>
                <w:rFonts w:ascii="Times New Roman" w:hAnsi="Times New Roman" w:cs="Times New Roman"/>
                <w:sz w:val="24"/>
                <w:szCs w:val="24"/>
              </w:rPr>
            </w:pPr>
          </w:p>
        </w:tc>
        <w:tc>
          <w:tcPr>
            <w:tcW w:w="444" w:type="dxa"/>
          </w:tcPr>
          <w:p w:rsidR="00F67295" w:rsidRPr="008F5711" w:rsidRDefault="00F67295" w:rsidP="008F5711">
            <w:pPr>
              <w:spacing w:line="480" w:lineRule="auto"/>
              <w:jc w:val="both"/>
              <w:rPr>
                <w:rFonts w:ascii="Times New Roman" w:hAnsi="Times New Roman" w:cs="Times New Roman"/>
                <w:sz w:val="24"/>
                <w:szCs w:val="24"/>
              </w:rPr>
            </w:pPr>
          </w:p>
        </w:tc>
      </w:tr>
      <w:tr w:rsidR="00F67295" w:rsidRPr="008F5711" w:rsidTr="008F5711">
        <w:tc>
          <w:tcPr>
            <w:tcW w:w="692" w:type="dxa"/>
          </w:tcPr>
          <w:p w:rsidR="00F67295" w:rsidRPr="008F5711" w:rsidRDefault="00F67295" w:rsidP="008F5711">
            <w:pPr>
              <w:spacing w:line="480" w:lineRule="auto"/>
              <w:jc w:val="both"/>
              <w:rPr>
                <w:rFonts w:ascii="Times New Roman" w:hAnsi="Times New Roman" w:cs="Times New Roman"/>
                <w:sz w:val="24"/>
                <w:szCs w:val="24"/>
              </w:rPr>
            </w:pPr>
            <w:r w:rsidRPr="008F5711">
              <w:rPr>
                <w:rFonts w:ascii="Times New Roman" w:hAnsi="Times New Roman" w:cs="Times New Roman"/>
                <w:sz w:val="24"/>
                <w:szCs w:val="24"/>
              </w:rPr>
              <w:t>12.</w:t>
            </w:r>
          </w:p>
        </w:tc>
        <w:tc>
          <w:tcPr>
            <w:tcW w:w="6526" w:type="dxa"/>
          </w:tcPr>
          <w:p w:rsidR="00F67295" w:rsidRPr="008F5711" w:rsidRDefault="00F67295" w:rsidP="008F5711">
            <w:pPr>
              <w:spacing w:line="480" w:lineRule="auto"/>
              <w:jc w:val="both"/>
              <w:rPr>
                <w:rFonts w:ascii="Times New Roman" w:hAnsi="Times New Roman" w:cs="Times New Roman"/>
                <w:sz w:val="24"/>
                <w:szCs w:val="24"/>
              </w:rPr>
            </w:pPr>
            <w:r w:rsidRPr="008F5711">
              <w:rPr>
                <w:rFonts w:ascii="Times New Roman" w:eastAsia="Times New Roman" w:hAnsi="Times New Roman" w:cs="Times New Roman"/>
                <w:sz w:val="24"/>
                <w:szCs w:val="24"/>
                <w:lang w:val="en-US" w:eastAsia="en-GB"/>
              </w:rPr>
              <w:t>You enjoy participating in English language activities</w:t>
            </w:r>
          </w:p>
        </w:tc>
        <w:tc>
          <w:tcPr>
            <w:tcW w:w="630" w:type="dxa"/>
          </w:tcPr>
          <w:p w:rsidR="00F67295" w:rsidRPr="008F5711" w:rsidRDefault="00F67295" w:rsidP="008F5711">
            <w:pPr>
              <w:spacing w:line="480" w:lineRule="auto"/>
              <w:jc w:val="both"/>
              <w:rPr>
                <w:rFonts w:ascii="Times New Roman" w:hAnsi="Times New Roman" w:cs="Times New Roman"/>
                <w:sz w:val="24"/>
                <w:szCs w:val="24"/>
              </w:rPr>
            </w:pPr>
          </w:p>
        </w:tc>
        <w:tc>
          <w:tcPr>
            <w:tcW w:w="450" w:type="dxa"/>
          </w:tcPr>
          <w:p w:rsidR="00F67295" w:rsidRPr="008F5711" w:rsidRDefault="00F67295" w:rsidP="008F5711">
            <w:pPr>
              <w:spacing w:line="480" w:lineRule="auto"/>
              <w:jc w:val="both"/>
              <w:rPr>
                <w:rFonts w:ascii="Times New Roman" w:hAnsi="Times New Roman" w:cs="Times New Roman"/>
                <w:sz w:val="24"/>
                <w:szCs w:val="24"/>
              </w:rPr>
            </w:pPr>
          </w:p>
        </w:tc>
        <w:tc>
          <w:tcPr>
            <w:tcW w:w="540" w:type="dxa"/>
          </w:tcPr>
          <w:p w:rsidR="00F67295" w:rsidRPr="008F5711" w:rsidRDefault="00F67295" w:rsidP="008F5711">
            <w:pPr>
              <w:spacing w:line="480" w:lineRule="auto"/>
              <w:jc w:val="both"/>
              <w:rPr>
                <w:rFonts w:ascii="Times New Roman" w:hAnsi="Times New Roman" w:cs="Times New Roman"/>
                <w:sz w:val="24"/>
                <w:szCs w:val="24"/>
              </w:rPr>
            </w:pPr>
          </w:p>
        </w:tc>
        <w:tc>
          <w:tcPr>
            <w:tcW w:w="444" w:type="dxa"/>
          </w:tcPr>
          <w:p w:rsidR="00F67295" w:rsidRPr="008F5711" w:rsidRDefault="00F67295" w:rsidP="008F5711">
            <w:pPr>
              <w:spacing w:line="480" w:lineRule="auto"/>
              <w:jc w:val="both"/>
              <w:rPr>
                <w:rFonts w:ascii="Times New Roman" w:hAnsi="Times New Roman" w:cs="Times New Roman"/>
                <w:sz w:val="24"/>
                <w:szCs w:val="24"/>
              </w:rPr>
            </w:pPr>
          </w:p>
        </w:tc>
      </w:tr>
      <w:tr w:rsidR="00F67295" w:rsidRPr="008F5711" w:rsidTr="008F5711">
        <w:tc>
          <w:tcPr>
            <w:tcW w:w="692" w:type="dxa"/>
          </w:tcPr>
          <w:p w:rsidR="00F67295" w:rsidRPr="008F5711" w:rsidRDefault="00F67295" w:rsidP="008F5711">
            <w:pPr>
              <w:spacing w:line="480" w:lineRule="auto"/>
              <w:jc w:val="both"/>
              <w:rPr>
                <w:rFonts w:ascii="Times New Roman" w:hAnsi="Times New Roman" w:cs="Times New Roman"/>
                <w:sz w:val="24"/>
                <w:szCs w:val="24"/>
              </w:rPr>
            </w:pPr>
            <w:r w:rsidRPr="008F5711">
              <w:rPr>
                <w:rFonts w:ascii="Times New Roman" w:hAnsi="Times New Roman" w:cs="Times New Roman"/>
                <w:sz w:val="24"/>
                <w:szCs w:val="24"/>
              </w:rPr>
              <w:t>13.</w:t>
            </w:r>
          </w:p>
        </w:tc>
        <w:tc>
          <w:tcPr>
            <w:tcW w:w="6526" w:type="dxa"/>
          </w:tcPr>
          <w:p w:rsidR="00F67295" w:rsidRPr="008F5711" w:rsidRDefault="00F67295" w:rsidP="008F5711">
            <w:pPr>
              <w:spacing w:line="480" w:lineRule="auto"/>
              <w:jc w:val="both"/>
              <w:rPr>
                <w:rFonts w:ascii="Times New Roman" w:hAnsi="Times New Roman" w:cs="Times New Roman"/>
                <w:sz w:val="24"/>
                <w:szCs w:val="24"/>
              </w:rPr>
            </w:pPr>
            <w:r w:rsidRPr="008F5711">
              <w:rPr>
                <w:rFonts w:ascii="Times New Roman" w:eastAsia="Times New Roman" w:hAnsi="Times New Roman" w:cs="Times New Roman"/>
                <w:sz w:val="24"/>
                <w:szCs w:val="24"/>
                <w:lang w:val="en-US" w:eastAsia="en-GB"/>
              </w:rPr>
              <w:t>Your attitude towards English language affect your performance in the subject.</w:t>
            </w:r>
          </w:p>
        </w:tc>
        <w:tc>
          <w:tcPr>
            <w:tcW w:w="630" w:type="dxa"/>
          </w:tcPr>
          <w:p w:rsidR="00F67295" w:rsidRPr="008F5711" w:rsidRDefault="00F67295" w:rsidP="008F5711">
            <w:pPr>
              <w:spacing w:line="480" w:lineRule="auto"/>
              <w:jc w:val="both"/>
              <w:rPr>
                <w:rFonts w:ascii="Times New Roman" w:hAnsi="Times New Roman" w:cs="Times New Roman"/>
                <w:sz w:val="24"/>
                <w:szCs w:val="24"/>
              </w:rPr>
            </w:pPr>
          </w:p>
        </w:tc>
        <w:tc>
          <w:tcPr>
            <w:tcW w:w="450" w:type="dxa"/>
          </w:tcPr>
          <w:p w:rsidR="00F67295" w:rsidRPr="008F5711" w:rsidRDefault="00F67295" w:rsidP="008F5711">
            <w:pPr>
              <w:spacing w:line="480" w:lineRule="auto"/>
              <w:jc w:val="both"/>
              <w:rPr>
                <w:rFonts w:ascii="Times New Roman" w:hAnsi="Times New Roman" w:cs="Times New Roman"/>
                <w:sz w:val="24"/>
                <w:szCs w:val="24"/>
              </w:rPr>
            </w:pPr>
          </w:p>
        </w:tc>
        <w:tc>
          <w:tcPr>
            <w:tcW w:w="540" w:type="dxa"/>
          </w:tcPr>
          <w:p w:rsidR="00F67295" w:rsidRPr="008F5711" w:rsidRDefault="00F67295" w:rsidP="008F5711">
            <w:pPr>
              <w:spacing w:line="480" w:lineRule="auto"/>
              <w:jc w:val="both"/>
              <w:rPr>
                <w:rFonts w:ascii="Times New Roman" w:hAnsi="Times New Roman" w:cs="Times New Roman"/>
                <w:sz w:val="24"/>
                <w:szCs w:val="24"/>
              </w:rPr>
            </w:pPr>
          </w:p>
        </w:tc>
        <w:tc>
          <w:tcPr>
            <w:tcW w:w="444" w:type="dxa"/>
          </w:tcPr>
          <w:p w:rsidR="00F67295" w:rsidRPr="008F5711" w:rsidRDefault="00F67295" w:rsidP="008F5711">
            <w:pPr>
              <w:spacing w:line="480" w:lineRule="auto"/>
              <w:jc w:val="both"/>
              <w:rPr>
                <w:rFonts w:ascii="Times New Roman" w:hAnsi="Times New Roman" w:cs="Times New Roman"/>
                <w:sz w:val="24"/>
                <w:szCs w:val="24"/>
              </w:rPr>
            </w:pPr>
          </w:p>
        </w:tc>
      </w:tr>
      <w:tr w:rsidR="00F67295" w:rsidRPr="008F5711" w:rsidTr="008F5711">
        <w:tc>
          <w:tcPr>
            <w:tcW w:w="692" w:type="dxa"/>
          </w:tcPr>
          <w:p w:rsidR="00F67295" w:rsidRPr="008F5711" w:rsidRDefault="00F67295" w:rsidP="008F5711">
            <w:pPr>
              <w:spacing w:line="480" w:lineRule="auto"/>
              <w:jc w:val="both"/>
              <w:rPr>
                <w:rFonts w:ascii="Times New Roman" w:hAnsi="Times New Roman" w:cs="Times New Roman"/>
                <w:sz w:val="24"/>
                <w:szCs w:val="24"/>
              </w:rPr>
            </w:pPr>
            <w:r w:rsidRPr="008F5711">
              <w:rPr>
                <w:rFonts w:ascii="Times New Roman" w:hAnsi="Times New Roman" w:cs="Times New Roman"/>
                <w:sz w:val="24"/>
                <w:szCs w:val="24"/>
              </w:rPr>
              <w:lastRenderedPageBreak/>
              <w:t>14.</w:t>
            </w:r>
          </w:p>
        </w:tc>
        <w:tc>
          <w:tcPr>
            <w:tcW w:w="6526" w:type="dxa"/>
          </w:tcPr>
          <w:p w:rsidR="00F67295" w:rsidRPr="008F5711" w:rsidRDefault="00F67295" w:rsidP="008F5711">
            <w:pPr>
              <w:spacing w:line="480" w:lineRule="auto"/>
              <w:jc w:val="both"/>
              <w:rPr>
                <w:rFonts w:ascii="Times New Roman" w:hAnsi="Times New Roman" w:cs="Times New Roman"/>
                <w:sz w:val="24"/>
                <w:szCs w:val="24"/>
              </w:rPr>
            </w:pPr>
            <w:r w:rsidRPr="008F5711">
              <w:rPr>
                <w:rFonts w:ascii="Times New Roman" w:eastAsia="Times New Roman" w:hAnsi="Times New Roman" w:cs="Times New Roman"/>
                <w:sz w:val="24"/>
                <w:szCs w:val="24"/>
                <w:lang w:val="en-US" w:eastAsia="en-GB"/>
              </w:rPr>
              <w:t>Factors such as personal interest and teachers effectiveness influence your attitude towards English language</w:t>
            </w:r>
          </w:p>
        </w:tc>
        <w:tc>
          <w:tcPr>
            <w:tcW w:w="630" w:type="dxa"/>
          </w:tcPr>
          <w:p w:rsidR="00F67295" w:rsidRPr="008F5711" w:rsidRDefault="00F67295" w:rsidP="008F5711">
            <w:pPr>
              <w:spacing w:line="480" w:lineRule="auto"/>
              <w:jc w:val="both"/>
              <w:rPr>
                <w:rFonts w:ascii="Times New Roman" w:hAnsi="Times New Roman" w:cs="Times New Roman"/>
                <w:sz w:val="24"/>
                <w:szCs w:val="24"/>
              </w:rPr>
            </w:pPr>
          </w:p>
        </w:tc>
        <w:tc>
          <w:tcPr>
            <w:tcW w:w="450" w:type="dxa"/>
          </w:tcPr>
          <w:p w:rsidR="00F67295" w:rsidRPr="008F5711" w:rsidRDefault="00F67295" w:rsidP="008F5711">
            <w:pPr>
              <w:spacing w:line="480" w:lineRule="auto"/>
              <w:jc w:val="both"/>
              <w:rPr>
                <w:rFonts w:ascii="Times New Roman" w:hAnsi="Times New Roman" w:cs="Times New Roman"/>
                <w:sz w:val="24"/>
                <w:szCs w:val="24"/>
              </w:rPr>
            </w:pPr>
          </w:p>
        </w:tc>
        <w:tc>
          <w:tcPr>
            <w:tcW w:w="540" w:type="dxa"/>
          </w:tcPr>
          <w:p w:rsidR="00F67295" w:rsidRPr="008F5711" w:rsidRDefault="00F67295" w:rsidP="008F5711">
            <w:pPr>
              <w:spacing w:line="480" w:lineRule="auto"/>
              <w:jc w:val="both"/>
              <w:rPr>
                <w:rFonts w:ascii="Times New Roman" w:hAnsi="Times New Roman" w:cs="Times New Roman"/>
                <w:sz w:val="24"/>
                <w:szCs w:val="24"/>
              </w:rPr>
            </w:pPr>
          </w:p>
        </w:tc>
        <w:tc>
          <w:tcPr>
            <w:tcW w:w="444" w:type="dxa"/>
          </w:tcPr>
          <w:p w:rsidR="00F67295" w:rsidRPr="008F5711" w:rsidRDefault="00F67295" w:rsidP="008F5711">
            <w:pPr>
              <w:spacing w:line="480" w:lineRule="auto"/>
              <w:jc w:val="both"/>
              <w:rPr>
                <w:rFonts w:ascii="Times New Roman" w:hAnsi="Times New Roman" w:cs="Times New Roman"/>
                <w:sz w:val="24"/>
                <w:szCs w:val="24"/>
              </w:rPr>
            </w:pPr>
          </w:p>
        </w:tc>
      </w:tr>
      <w:tr w:rsidR="00F67295" w:rsidRPr="008F5711" w:rsidTr="008F5711">
        <w:tc>
          <w:tcPr>
            <w:tcW w:w="692" w:type="dxa"/>
          </w:tcPr>
          <w:p w:rsidR="00F67295" w:rsidRPr="008F5711" w:rsidRDefault="00F67295" w:rsidP="008F5711">
            <w:pPr>
              <w:spacing w:line="480" w:lineRule="auto"/>
              <w:jc w:val="both"/>
              <w:rPr>
                <w:rFonts w:ascii="Times New Roman" w:hAnsi="Times New Roman" w:cs="Times New Roman"/>
                <w:sz w:val="24"/>
                <w:szCs w:val="24"/>
              </w:rPr>
            </w:pPr>
            <w:r w:rsidRPr="008F5711">
              <w:rPr>
                <w:rFonts w:ascii="Times New Roman" w:hAnsi="Times New Roman" w:cs="Times New Roman"/>
                <w:sz w:val="24"/>
                <w:szCs w:val="24"/>
              </w:rPr>
              <w:t>15.</w:t>
            </w:r>
          </w:p>
        </w:tc>
        <w:tc>
          <w:tcPr>
            <w:tcW w:w="6526" w:type="dxa"/>
          </w:tcPr>
          <w:p w:rsidR="00F67295" w:rsidRPr="008F5711" w:rsidRDefault="00F67295" w:rsidP="008F5711">
            <w:pPr>
              <w:spacing w:line="480" w:lineRule="auto"/>
              <w:jc w:val="both"/>
              <w:rPr>
                <w:rFonts w:ascii="Times New Roman" w:hAnsi="Times New Roman" w:cs="Times New Roman"/>
                <w:sz w:val="24"/>
                <w:szCs w:val="24"/>
              </w:rPr>
            </w:pPr>
            <w:r w:rsidRPr="008F5711">
              <w:rPr>
                <w:rFonts w:ascii="Times New Roman" w:eastAsia="Times New Roman" w:hAnsi="Times New Roman" w:cs="Times New Roman"/>
                <w:sz w:val="24"/>
                <w:szCs w:val="24"/>
                <w:lang w:val="en-US" w:eastAsia="en-GB"/>
              </w:rPr>
              <w:t>Your Family background affect your performance in English language</w:t>
            </w:r>
          </w:p>
        </w:tc>
        <w:tc>
          <w:tcPr>
            <w:tcW w:w="630" w:type="dxa"/>
          </w:tcPr>
          <w:p w:rsidR="00F67295" w:rsidRPr="008F5711" w:rsidRDefault="00F67295" w:rsidP="008F5711">
            <w:pPr>
              <w:spacing w:line="480" w:lineRule="auto"/>
              <w:jc w:val="both"/>
              <w:rPr>
                <w:rFonts w:ascii="Times New Roman" w:hAnsi="Times New Roman" w:cs="Times New Roman"/>
                <w:sz w:val="24"/>
                <w:szCs w:val="24"/>
              </w:rPr>
            </w:pPr>
          </w:p>
        </w:tc>
        <w:tc>
          <w:tcPr>
            <w:tcW w:w="450" w:type="dxa"/>
          </w:tcPr>
          <w:p w:rsidR="00F67295" w:rsidRPr="008F5711" w:rsidRDefault="00F67295" w:rsidP="008F5711">
            <w:pPr>
              <w:spacing w:line="480" w:lineRule="auto"/>
              <w:jc w:val="both"/>
              <w:rPr>
                <w:rFonts w:ascii="Times New Roman" w:hAnsi="Times New Roman" w:cs="Times New Roman"/>
                <w:sz w:val="24"/>
                <w:szCs w:val="24"/>
              </w:rPr>
            </w:pPr>
          </w:p>
        </w:tc>
        <w:tc>
          <w:tcPr>
            <w:tcW w:w="540" w:type="dxa"/>
          </w:tcPr>
          <w:p w:rsidR="00F67295" w:rsidRPr="008F5711" w:rsidRDefault="00F67295" w:rsidP="008F5711">
            <w:pPr>
              <w:spacing w:line="480" w:lineRule="auto"/>
              <w:jc w:val="both"/>
              <w:rPr>
                <w:rFonts w:ascii="Times New Roman" w:hAnsi="Times New Roman" w:cs="Times New Roman"/>
                <w:sz w:val="24"/>
                <w:szCs w:val="24"/>
              </w:rPr>
            </w:pPr>
          </w:p>
        </w:tc>
        <w:tc>
          <w:tcPr>
            <w:tcW w:w="444" w:type="dxa"/>
          </w:tcPr>
          <w:p w:rsidR="00F67295" w:rsidRPr="008F5711" w:rsidRDefault="00F67295" w:rsidP="008F5711">
            <w:pPr>
              <w:spacing w:line="480" w:lineRule="auto"/>
              <w:jc w:val="both"/>
              <w:rPr>
                <w:rFonts w:ascii="Times New Roman" w:hAnsi="Times New Roman" w:cs="Times New Roman"/>
                <w:sz w:val="24"/>
                <w:szCs w:val="24"/>
              </w:rPr>
            </w:pPr>
          </w:p>
        </w:tc>
      </w:tr>
      <w:tr w:rsidR="00F67295" w:rsidRPr="008F5711" w:rsidTr="008F5711">
        <w:tc>
          <w:tcPr>
            <w:tcW w:w="692" w:type="dxa"/>
          </w:tcPr>
          <w:p w:rsidR="00F67295" w:rsidRPr="008F5711" w:rsidRDefault="00F67295" w:rsidP="008F5711">
            <w:pPr>
              <w:spacing w:line="480" w:lineRule="auto"/>
              <w:jc w:val="both"/>
              <w:rPr>
                <w:rFonts w:ascii="Times New Roman" w:hAnsi="Times New Roman" w:cs="Times New Roman"/>
                <w:sz w:val="24"/>
                <w:szCs w:val="24"/>
              </w:rPr>
            </w:pPr>
            <w:r w:rsidRPr="008F5711">
              <w:rPr>
                <w:rFonts w:ascii="Times New Roman" w:hAnsi="Times New Roman" w:cs="Times New Roman"/>
                <w:sz w:val="24"/>
                <w:szCs w:val="24"/>
              </w:rPr>
              <w:t>16.</w:t>
            </w:r>
          </w:p>
        </w:tc>
        <w:tc>
          <w:tcPr>
            <w:tcW w:w="6526" w:type="dxa"/>
          </w:tcPr>
          <w:p w:rsidR="00F67295" w:rsidRPr="008F5711" w:rsidRDefault="00F67295" w:rsidP="008F5711">
            <w:pPr>
              <w:spacing w:line="480" w:lineRule="auto"/>
              <w:jc w:val="both"/>
              <w:rPr>
                <w:rFonts w:ascii="Times New Roman" w:hAnsi="Times New Roman" w:cs="Times New Roman"/>
                <w:sz w:val="24"/>
                <w:szCs w:val="24"/>
              </w:rPr>
            </w:pPr>
            <w:r w:rsidRPr="008F5711">
              <w:rPr>
                <w:rFonts w:ascii="Times New Roman" w:eastAsia="Times New Roman" w:hAnsi="Times New Roman" w:cs="Times New Roman"/>
                <w:sz w:val="24"/>
                <w:szCs w:val="24"/>
                <w:lang w:val="en-US" w:eastAsia="en-GB"/>
              </w:rPr>
              <w:t>You would have studied English if it is not a compulsory subject</w:t>
            </w:r>
          </w:p>
        </w:tc>
        <w:tc>
          <w:tcPr>
            <w:tcW w:w="630" w:type="dxa"/>
          </w:tcPr>
          <w:p w:rsidR="00F67295" w:rsidRPr="008F5711" w:rsidRDefault="00F67295" w:rsidP="008F5711">
            <w:pPr>
              <w:spacing w:line="480" w:lineRule="auto"/>
              <w:jc w:val="both"/>
              <w:rPr>
                <w:rFonts w:ascii="Times New Roman" w:hAnsi="Times New Roman" w:cs="Times New Roman"/>
                <w:sz w:val="24"/>
                <w:szCs w:val="24"/>
              </w:rPr>
            </w:pPr>
          </w:p>
        </w:tc>
        <w:tc>
          <w:tcPr>
            <w:tcW w:w="450" w:type="dxa"/>
          </w:tcPr>
          <w:p w:rsidR="00F67295" w:rsidRPr="008F5711" w:rsidRDefault="00F67295" w:rsidP="008F5711">
            <w:pPr>
              <w:spacing w:line="480" w:lineRule="auto"/>
              <w:jc w:val="both"/>
              <w:rPr>
                <w:rFonts w:ascii="Times New Roman" w:hAnsi="Times New Roman" w:cs="Times New Roman"/>
                <w:sz w:val="24"/>
                <w:szCs w:val="24"/>
              </w:rPr>
            </w:pPr>
          </w:p>
        </w:tc>
        <w:tc>
          <w:tcPr>
            <w:tcW w:w="540" w:type="dxa"/>
          </w:tcPr>
          <w:p w:rsidR="00F67295" w:rsidRPr="008F5711" w:rsidRDefault="00F67295" w:rsidP="008F5711">
            <w:pPr>
              <w:spacing w:line="480" w:lineRule="auto"/>
              <w:jc w:val="both"/>
              <w:rPr>
                <w:rFonts w:ascii="Times New Roman" w:hAnsi="Times New Roman" w:cs="Times New Roman"/>
                <w:sz w:val="24"/>
                <w:szCs w:val="24"/>
              </w:rPr>
            </w:pPr>
          </w:p>
        </w:tc>
        <w:tc>
          <w:tcPr>
            <w:tcW w:w="444" w:type="dxa"/>
          </w:tcPr>
          <w:p w:rsidR="00F67295" w:rsidRPr="008F5711" w:rsidRDefault="00F67295" w:rsidP="008F5711">
            <w:pPr>
              <w:spacing w:line="480" w:lineRule="auto"/>
              <w:jc w:val="both"/>
              <w:rPr>
                <w:rFonts w:ascii="Times New Roman" w:hAnsi="Times New Roman" w:cs="Times New Roman"/>
                <w:sz w:val="24"/>
                <w:szCs w:val="24"/>
              </w:rPr>
            </w:pPr>
          </w:p>
        </w:tc>
      </w:tr>
    </w:tbl>
    <w:p w:rsidR="00F67295" w:rsidRPr="008F5711" w:rsidRDefault="00F67295" w:rsidP="008F5711">
      <w:pPr>
        <w:spacing w:line="480" w:lineRule="auto"/>
        <w:rPr>
          <w:rFonts w:ascii="Times New Roman" w:hAnsi="Times New Roman" w:cs="Times New Roman"/>
          <w:sz w:val="24"/>
          <w:szCs w:val="24"/>
        </w:rPr>
      </w:pPr>
    </w:p>
    <w:p w:rsidR="00FB19EF" w:rsidRPr="008F5711" w:rsidRDefault="00FB19EF" w:rsidP="008F5711">
      <w:pPr>
        <w:spacing w:line="480" w:lineRule="auto"/>
        <w:rPr>
          <w:rFonts w:ascii="Times New Roman" w:hAnsi="Times New Roman" w:cs="Times New Roman"/>
        </w:rPr>
      </w:pPr>
    </w:p>
    <w:sectPr w:rsidR="00FB19EF" w:rsidRPr="008F5711" w:rsidSect="00CA5D19">
      <w:pgSz w:w="11520" w:h="13680" w:code="1"/>
      <w:pgMar w:top="1440" w:right="1440" w:bottom="1440" w:left="1440" w:header="720" w:footer="720" w:gutter="0"/>
      <w:pgNumType w:start="1"/>
      <w:cols w:space="720"/>
      <w:vAlign w:val="both"/>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DBD" w:rsidRDefault="00A13DBD">
      <w:pPr>
        <w:spacing w:after="0" w:line="240" w:lineRule="auto"/>
      </w:pPr>
      <w:r>
        <w:separator/>
      </w:r>
    </w:p>
  </w:endnote>
  <w:endnote w:type="continuationSeparator" w:id="0">
    <w:p w:rsidR="00A13DBD" w:rsidRDefault="00A13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0407659"/>
      <w:docPartObj>
        <w:docPartGallery w:val="Page Numbers (Bottom of Page)"/>
        <w:docPartUnique/>
      </w:docPartObj>
    </w:sdtPr>
    <w:sdtEndPr>
      <w:rPr>
        <w:noProof/>
      </w:rPr>
    </w:sdtEndPr>
    <w:sdtContent>
      <w:p w:rsidR="00CA5D19" w:rsidRDefault="00CA5D19">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rsidR="005A01F1" w:rsidRDefault="005A01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DBD" w:rsidRDefault="00A13DBD">
      <w:pPr>
        <w:spacing w:after="0" w:line="240" w:lineRule="auto"/>
      </w:pPr>
      <w:r>
        <w:separator/>
      </w:r>
    </w:p>
  </w:footnote>
  <w:footnote w:type="continuationSeparator" w:id="0">
    <w:p w:rsidR="00A13DBD" w:rsidRDefault="00A13D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882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F39C6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958ED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2C04F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11779C9"/>
    <w:multiLevelType w:val="hybridMultilevel"/>
    <w:tmpl w:val="90AA732E"/>
    <w:lvl w:ilvl="0" w:tplc="367802D6">
      <w:start w:val="1"/>
      <w:numFmt w:val="decimal"/>
      <w:lvlText w:val="%1."/>
      <w:lvlJc w:val="left"/>
      <w:pPr>
        <w:ind w:left="720" w:hanging="360"/>
      </w:pPr>
      <w:rPr>
        <w:rFonts w:ascii="Times New Roman" w:eastAsia="Times New Roman"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295"/>
    <w:rsid w:val="0007528E"/>
    <w:rsid w:val="0014574A"/>
    <w:rsid w:val="002B2D49"/>
    <w:rsid w:val="00323BFE"/>
    <w:rsid w:val="005A01F1"/>
    <w:rsid w:val="008D2BB6"/>
    <w:rsid w:val="008F5711"/>
    <w:rsid w:val="00A13DBD"/>
    <w:rsid w:val="00A954F5"/>
    <w:rsid w:val="00AE0BD3"/>
    <w:rsid w:val="00C66D87"/>
    <w:rsid w:val="00CA5D19"/>
    <w:rsid w:val="00F0258D"/>
    <w:rsid w:val="00F67295"/>
    <w:rsid w:val="00F70BF5"/>
    <w:rsid w:val="00FB1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CB958D-FAF0-45A6-84D4-7662FB86C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295"/>
    <w:pPr>
      <w:spacing w:after="200" w:line="276" w:lineRule="auto"/>
    </w:pPr>
    <w:rPr>
      <w:rFonts w:ascii="Calibri" w:eastAsia="Calibri" w:hAnsi="Calibri" w:cs="SimSu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a"/>
    <w:basedOn w:val="DefaultParagraphFont"/>
    <w:rsid w:val="00F67295"/>
  </w:style>
  <w:style w:type="character" w:customStyle="1" w:styleId="l9">
    <w:name w:val="l9"/>
    <w:basedOn w:val="DefaultParagraphFont"/>
    <w:rsid w:val="00F67295"/>
  </w:style>
  <w:style w:type="character" w:customStyle="1" w:styleId="l6">
    <w:name w:val="l6"/>
    <w:basedOn w:val="DefaultParagraphFont"/>
    <w:rsid w:val="00F67295"/>
  </w:style>
  <w:style w:type="character" w:customStyle="1" w:styleId="l7">
    <w:name w:val="l7"/>
    <w:basedOn w:val="DefaultParagraphFont"/>
    <w:rsid w:val="00F67295"/>
  </w:style>
  <w:style w:type="paragraph" w:styleId="NormalWeb">
    <w:name w:val="Normal (Web)"/>
    <w:basedOn w:val="Normal"/>
    <w:uiPriority w:val="99"/>
    <w:rsid w:val="00F6729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67295"/>
    <w:pPr>
      <w:ind w:left="720"/>
      <w:contextualSpacing/>
    </w:pPr>
  </w:style>
  <w:style w:type="table" w:styleId="TableGrid">
    <w:name w:val="Table Grid"/>
    <w:basedOn w:val="TableNormal"/>
    <w:uiPriority w:val="59"/>
    <w:rsid w:val="00F67295"/>
    <w:pPr>
      <w:spacing w:after="0"/>
    </w:pPr>
    <w:rPr>
      <w:rFonts w:ascii="Calibri" w:eastAsia="Calibri" w:hAnsi="Calibri" w:cs="SimSu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67295"/>
    <w:pPr>
      <w:spacing w:after="0"/>
    </w:pPr>
    <w:rPr>
      <w:rFonts w:ascii="Calibri" w:eastAsia="Calibri" w:hAnsi="Calibri" w:cs="SimSun"/>
      <w:lang w:val="en-GB"/>
    </w:rPr>
  </w:style>
  <w:style w:type="character" w:styleId="Emphasis">
    <w:name w:val="Emphasis"/>
    <w:basedOn w:val="DefaultParagraphFont"/>
    <w:qFormat/>
    <w:rsid w:val="00F67295"/>
    <w:rPr>
      <w:i/>
      <w:iCs/>
    </w:rPr>
  </w:style>
  <w:style w:type="paragraph" w:styleId="Header">
    <w:name w:val="header"/>
    <w:basedOn w:val="Normal"/>
    <w:link w:val="HeaderChar"/>
    <w:uiPriority w:val="99"/>
    <w:rsid w:val="00F672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295"/>
    <w:rPr>
      <w:rFonts w:ascii="Calibri" w:eastAsia="Calibri" w:hAnsi="Calibri" w:cs="SimSun"/>
      <w:lang w:val="en-GB"/>
    </w:rPr>
  </w:style>
  <w:style w:type="paragraph" w:styleId="Footer">
    <w:name w:val="footer"/>
    <w:basedOn w:val="Normal"/>
    <w:link w:val="FooterChar"/>
    <w:uiPriority w:val="99"/>
    <w:rsid w:val="00F672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295"/>
    <w:rPr>
      <w:rFonts w:ascii="Calibri" w:eastAsia="Calibri" w:hAnsi="Calibri" w:cs="SimSun"/>
      <w:lang w:val="en-GB"/>
    </w:rPr>
  </w:style>
  <w:style w:type="character" w:styleId="Strong">
    <w:name w:val="Strong"/>
    <w:basedOn w:val="DefaultParagraphFont"/>
    <w:qFormat/>
    <w:rsid w:val="00F70BF5"/>
    <w:rPr>
      <w:rFonts w:ascii="Times New Roman" w:eastAsia="SimSun" w:hAnsi="Times New Roman" w:cs="Times New Roman"/>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102</Pages>
  <Words>18043</Words>
  <Characters>102851</Characters>
  <Application>Microsoft Office Word</Application>
  <DocSecurity>0</DocSecurity>
  <Lines>857</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dc:creator>
  <cp:keywords/>
  <dc:description/>
  <cp:lastModifiedBy>Williams</cp:lastModifiedBy>
  <cp:revision>9</cp:revision>
  <dcterms:created xsi:type="dcterms:W3CDTF">2010-01-04T01:05:00Z</dcterms:created>
  <dcterms:modified xsi:type="dcterms:W3CDTF">2010-01-04T00:33:00Z</dcterms:modified>
</cp:coreProperties>
</file>