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9B3" w:rsidRPr="00CB0532" w:rsidRDefault="00CB0532" w:rsidP="001A79B3">
      <w:pPr>
        <w:tabs>
          <w:tab w:val="left" w:pos="3495"/>
        </w:tabs>
        <w:spacing w:after="0" w:line="240" w:lineRule="auto"/>
        <w:jc w:val="center"/>
        <w:rPr>
          <w:rFonts w:ascii="Times New Roman" w:hAnsi="Times New Roman"/>
          <w:b/>
          <w:sz w:val="28"/>
          <w:szCs w:val="28"/>
        </w:rPr>
      </w:pPr>
      <w:bookmarkStart w:id="0" w:name="_Hlk172544160"/>
      <w:r w:rsidRPr="00CB0532">
        <w:rPr>
          <w:rFonts w:ascii="Times New Roman" w:hAnsi="Times New Roman" w:cs="Times New Roman"/>
          <w:b/>
          <w:sz w:val="28"/>
          <w:szCs w:val="28"/>
        </w:rPr>
        <w:t>EFFECT OF SCHOOL ADMINISTRATION ON AVAILABILITY OF INSTRUCTIONAL MATERIALS IN TEACHING BUSINESS STUD</w:t>
      </w:r>
      <w:r>
        <w:rPr>
          <w:rFonts w:ascii="Times New Roman" w:hAnsi="Times New Roman" w:cs="Times New Roman"/>
          <w:b/>
          <w:sz w:val="28"/>
          <w:szCs w:val="28"/>
        </w:rPr>
        <w:t>IES IN JSS IN ILORIN METROPOLIS</w:t>
      </w:r>
    </w:p>
    <w:p w:rsidR="001A79B3" w:rsidRPr="0041769D" w:rsidRDefault="001A79B3" w:rsidP="00CB0532">
      <w:pPr>
        <w:tabs>
          <w:tab w:val="left" w:pos="3495"/>
        </w:tabs>
        <w:spacing w:after="0" w:line="240" w:lineRule="auto"/>
        <w:rPr>
          <w:rFonts w:ascii="Times New Roman" w:hAnsi="Times New Roman"/>
          <w:b/>
          <w:sz w:val="28"/>
          <w:szCs w:val="28"/>
        </w:rPr>
      </w:pPr>
    </w:p>
    <w:p w:rsidR="001A79B3" w:rsidRDefault="001A79B3" w:rsidP="001A79B3">
      <w:pPr>
        <w:tabs>
          <w:tab w:val="left" w:pos="3495"/>
        </w:tabs>
        <w:spacing w:after="0" w:line="240" w:lineRule="auto"/>
        <w:jc w:val="center"/>
        <w:rPr>
          <w:rFonts w:ascii="Times New Roman" w:hAnsi="Times New Roman"/>
          <w:b/>
          <w:sz w:val="28"/>
          <w:szCs w:val="28"/>
        </w:rPr>
      </w:pPr>
    </w:p>
    <w:p w:rsidR="001A79B3" w:rsidRDefault="001A79B3" w:rsidP="001A79B3">
      <w:pPr>
        <w:tabs>
          <w:tab w:val="left" w:pos="3495"/>
        </w:tabs>
        <w:spacing w:after="0" w:line="240" w:lineRule="auto"/>
        <w:jc w:val="center"/>
        <w:rPr>
          <w:rFonts w:ascii="Times New Roman" w:hAnsi="Times New Roman"/>
          <w:b/>
          <w:sz w:val="28"/>
          <w:szCs w:val="28"/>
        </w:rPr>
      </w:pPr>
    </w:p>
    <w:p w:rsidR="00106D38" w:rsidRDefault="00106D38" w:rsidP="001A79B3">
      <w:pPr>
        <w:tabs>
          <w:tab w:val="left" w:pos="3495"/>
        </w:tabs>
        <w:spacing w:after="0" w:line="240" w:lineRule="auto"/>
        <w:jc w:val="center"/>
        <w:rPr>
          <w:rFonts w:ascii="Times New Roman" w:hAnsi="Times New Roman"/>
          <w:b/>
          <w:sz w:val="28"/>
          <w:szCs w:val="28"/>
        </w:rPr>
      </w:pPr>
    </w:p>
    <w:p w:rsidR="001A79B3" w:rsidRDefault="001A79B3" w:rsidP="0028366A">
      <w:pPr>
        <w:tabs>
          <w:tab w:val="left" w:pos="3495"/>
        </w:tabs>
        <w:spacing w:after="0" w:line="240" w:lineRule="auto"/>
        <w:jc w:val="center"/>
        <w:rPr>
          <w:rFonts w:ascii="Times New Roman" w:hAnsi="Times New Roman"/>
          <w:b/>
          <w:sz w:val="28"/>
          <w:szCs w:val="28"/>
        </w:rPr>
      </w:pPr>
      <w:r w:rsidRPr="0041769D">
        <w:rPr>
          <w:rFonts w:ascii="Times New Roman" w:hAnsi="Times New Roman"/>
          <w:b/>
          <w:sz w:val="28"/>
          <w:szCs w:val="28"/>
        </w:rPr>
        <w:t>BY</w:t>
      </w:r>
    </w:p>
    <w:p w:rsidR="001A79B3" w:rsidRDefault="001A79B3" w:rsidP="0028366A">
      <w:pPr>
        <w:tabs>
          <w:tab w:val="left" w:pos="3495"/>
        </w:tabs>
        <w:spacing w:after="0" w:line="240" w:lineRule="auto"/>
        <w:jc w:val="center"/>
        <w:rPr>
          <w:rFonts w:ascii="Times New Roman" w:hAnsi="Times New Roman"/>
          <w:b/>
          <w:sz w:val="28"/>
          <w:szCs w:val="28"/>
        </w:rPr>
      </w:pPr>
    </w:p>
    <w:p w:rsidR="001A79B3" w:rsidRDefault="001A79B3" w:rsidP="0028366A">
      <w:pPr>
        <w:tabs>
          <w:tab w:val="left" w:pos="3495"/>
        </w:tabs>
        <w:spacing w:after="0" w:line="240" w:lineRule="auto"/>
        <w:jc w:val="center"/>
        <w:rPr>
          <w:rFonts w:ascii="Times New Roman" w:hAnsi="Times New Roman"/>
          <w:b/>
          <w:sz w:val="28"/>
          <w:szCs w:val="28"/>
        </w:rPr>
      </w:pPr>
    </w:p>
    <w:p w:rsidR="00106D38" w:rsidRPr="0041769D" w:rsidRDefault="00106D38" w:rsidP="0028366A">
      <w:pPr>
        <w:tabs>
          <w:tab w:val="left" w:pos="3495"/>
        </w:tabs>
        <w:spacing w:after="0" w:line="240" w:lineRule="auto"/>
        <w:jc w:val="center"/>
        <w:rPr>
          <w:rFonts w:ascii="Times New Roman" w:hAnsi="Times New Roman"/>
          <w:b/>
          <w:sz w:val="28"/>
          <w:szCs w:val="28"/>
        </w:rPr>
      </w:pPr>
    </w:p>
    <w:p w:rsidR="008151C2" w:rsidRDefault="0094207C" w:rsidP="008151C2">
      <w:pPr>
        <w:spacing w:after="0" w:line="240" w:lineRule="auto"/>
        <w:jc w:val="center"/>
        <w:rPr>
          <w:rFonts w:ascii="Times New Roman" w:hAnsi="Times New Roman"/>
          <w:b/>
          <w:sz w:val="28"/>
          <w:szCs w:val="28"/>
        </w:rPr>
      </w:pPr>
      <w:r w:rsidRPr="008151C2">
        <w:rPr>
          <w:rFonts w:ascii="Times New Roman" w:hAnsi="Times New Roman"/>
          <w:b/>
          <w:sz w:val="28"/>
          <w:szCs w:val="28"/>
        </w:rPr>
        <w:t>LAWAL </w:t>
      </w:r>
      <w:r w:rsidR="001B0C12">
        <w:rPr>
          <w:rFonts w:ascii="Times New Roman" w:hAnsi="Times New Roman"/>
          <w:b/>
          <w:sz w:val="28"/>
          <w:szCs w:val="28"/>
        </w:rPr>
        <w:t>BARAKAT OMOWUMI</w:t>
      </w:r>
    </w:p>
    <w:p w:rsidR="008151C2" w:rsidRPr="008151C2" w:rsidRDefault="007A1153" w:rsidP="008151C2">
      <w:pPr>
        <w:spacing w:after="0" w:line="240" w:lineRule="auto"/>
        <w:jc w:val="center"/>
        <w:rPr>
          <w:rFonts w:ascii="Times New Roman" w:hAnsi="Times New Roman"/>
          <w:b/>
          <w:sz w:val="28"/>
          <w:szCs w:val="28"/>
        </w:rPr>
      </w:pPr>
      <w:r>
        <w:rPr>
          <w:rFonts w:ascii="Times New Roman" w:hAnsi="Times New Roman"/>
          <w:b/>
          <w:sz w:val="28"/>
          <w:szCs w:val="28"/>
        </w:rPr>
        <w:t>KWCOED/IL</w:t>
      </w:r>
      <w:r w:rsidR="008151C2">
        <w:rPr>
          <w:rFonts w:ascii="Times New Roman" w:hAnsi="Times New Roman"/>
          <w:b/>
          <w:sz w:val="28"/>
          <w:szCs w:val="28"/>
        </w:rPr>
        <w:t>/</w:t>
      </w:r>
      <w:r w:rsidR="008151C2" w:rsidRPr="008151C2">
        <w:rPr>
          <w:rFonts w:ascii="Times New Roman" w:hAnsi="Times New Roman"/>
          <w:b/>
          <w:sz w:val="28"/>
          <w:szCs w:val="28"/>
        </w:rPr>
        <w:t>21</w:t>
      </w:r>
      <w:r w:rsidR="008151C2">
        <w:rPr>
          <w:rFonts w:ascii="Times New Roman" w:hAnsi="Times New Roman"/>
          <w:b/>
          <w:sz w:val="28"/>
          <w:szCs w:val="28"/>
        </w:rPr>
        <w:t>/</w:t>
      </w:r>
      <w:r w:rsidR="008151C2" w:rsidRPr="008151C2">
        <w:rPr>
          <w:rFonts w:ascii="Times New Roman" w:hAnsi="Times New Roman"/>
          <w:b/>
          <w:sz w:val="28"/>
          <w:szCs w:val="28"/>
        </w:rPr>
        <w:t>014</w:t>
      </w:r>
      <w:r w:rsidR="00D42268">
        <w:rPr>
          <w:rFonts w:ascii="Times New Roman" w:hAnsi="Times New Roman"/>
          <w:b/>
          <w:sz w:val="28"/>
          <w:szCs w:val="28"/>
        </w:rPr>
        <w:t>8</w:t>
      </w:r>
    </w:p>
    <w:p w:rsidR="001A79B3" w:rsidRDefault="001A79B3" w:rsidP="008151C2">
      <w:pPr>
        <w:spacing w:after="0" w:line="240" w:lineRule="auto"/>
        <w:jc w:val="center"/>
        <w:rPr>
          <w:rFonts w:ascii="Times New Roman" w:hAnsi="Times New Roman"/>
          <w:b/>
          <w:sz w:val="28"/>
          <w:szCs w:val="28"/>
        </w:rPr>
      </w:pPr>
    </w:p>
    <w:p w:rsidR="001A79B3" w:rsidRPr="0041769D" w:rsidRDefault="001A79B3" w:rsidP="001A79B3">
      <w:pPr>
        <w:tabs>
          <w:tab w:val="left" w:pos="3495"/>
        </w:tabs>
        <w:spacing w:after="0" w:line="240" w:lineRule="auto"/>
        <w:jc w:val="both"/>
        <w:rPr>
          <w:rFonts w:ascii="Times New Roman" w:hAnsi="Times New Roman"/>
          <w:b/>
          <w:sz w:val="28"/>
          <w:szCs w:val="28"/>
        </w:rPr>
      </w:pPr>
    </w:p>
    <w:p w:rsidR="001A79B3" w:rsidRDefault="001A79B3" w:rsidP="001A79B3">
      <w:pPr>
        <w:tabs>
          <w:tab w:val="left" w:pos="3495"/>
        </w:tabs>
        <w:spacing w:after="0" w:line="240" w:lineRule="auto"/>
        <w:jc w:val="both"/>
        <w:rPr>
          <w:rFonts w:ascii="Times New Roman" w:hAnsi="Times New Roman"/>
          <w:b/>
          <w:sz w:val="28"/>
          <w:szCs w:val="28"/>
        </w:rPr>
      </w:pPr>
    </w:p>
    <w:p w:rsidR="00E3605A" w:rsidRDefault="00E3605A" w:rsidP="001A79B3">
      <w:pPr>
        <w:tabs>
          <w:tab w:val="left" w:pos="3495"/>
        </w:tabs>
        <w:spacing w:after="0" w:line="240" w:lineRule="auto"/>
        <w:jc w:val="both"/>
        <w:rPr>
          <w:rFonts w:ascii="Times New Roman" w:hAnsi="Times New Roman"/>
          <w:b/>
          <w:sz w:val="28"/>
          <w:szCs w:val="28"/>
        </w:rPr>
      </w:pPr>
    </w:p>
    <w:p w:rsidR="001A79B3" w:rsidRPr="0041769D" w:rsidRDefault="001A79B3" w:rsidP="001A79B3">
      <w:pPr>
        <w:tabs>
          <w:tab w:val="left" w:pos="3495"/>
        </w:tabs>
        <w:spacing w:after="0" w:line="240" w:lineRule="auto"/>
        <w:jc w:val="both"/>
        <w:rPr>
          <w:rFonts w:ascii="Times New Roman" w:hAnsi="Times New Roman"/>
          <w:b/>
          <w:sz w:val="28"/>
          <w:szCs w:val="28"/>
        </w:rPr>
      </w:pPr>
    </w:p>
    <w:p w:rsidR="001A79B3" w:rsidRPr="00C93730" w:rsidRDefault="001A79B3" w:rsidP="001A79B3">
      <w:pPr>
        <w:tabs>
          <w:tab w:val="left" w:pos="3495"/>
        </w:tabs>
        <w:spacing w:after="0" w:line="240" w:lineRule="auto"/>
        <w:jc w:val="center"/>
        <w:rPr>
          <w:rFonts w:ascii="Times New Roman" w:hAnsi="Times New Roman"/>
          <w:b/>
          <w:sz w:val="28"/>
          <w:szCs w:val="28"/>
        </w:rPr>
      </w:pPr>
      <w:r w:rsidRPr="00C93730">
        <w:rPr>
          <w:rFonts w:ascii="Times New Roman" w:hAnsi="Times New Roman"/>
          <w:b/>
          <w:sz w:val="28"/>
          <w:szCs w:val="28"/>
        </w:rPr>
        <w:t xml:space="preserve">A RESEARCH PROJECT SUBMITTED TO BUSINESS EDUCATION DEPARTMENT, SCHOOL OF VOCATIONAL AND TECHNICAL EDUCATION, KWARA STATE COLLEGE OF EDUCATION, ILORIN, </w:t>
      </w:r>
    </w:p>
    <w:p w:rsidR="001A79B3" w:rsidRPr="0041769D" w:rsidRDefault="001A79B3" w:rsidP="001A79B3">
      <w:pPr>
        <w:tabs>
          <w:tab w:val="left" w:pos="3495"/>
        </w:tabs>
        <w:spacing w:after="0" w:line="240" w:lineRule="auto"/>
        <w:jc w:val="center"/>
        <w:rPr>
          <w:rFonts w:ascii="Times New Roman" w:hAnsi="Times New Roman"/>
          <w:b/>
          <w:sz w:val="28"/>
          <w:szCs w:val="28"/>
        </w:rPr>
      </w:pPr>
      <w:r w:rsidRPr="0041769D">
        <w:rPr>
          <w:rFonts w:ascii="Times New Roman" w:hAnsi="Times New Roman"/>
          <w:b/>
          <w:sz w:val="28"/>
          <w:szCs w:val="28"/>
        </w:rPr>
        <w:t>IN PARTIAL FULFILLMENT OF THE REQUIREMENTS FOR THE AWARD OF NIGERIA CERTIFICATE IN EDUCATION (N.C.E)</w:t>
      </w:r>
    </w:p>
    <w:p w:rsidR="001A79B3" w:rsidRPr="0041769D" w:rsidRDefault="001A79B3" w:rsidP="001A79B3">
      <w:pPr>
        <w:tabs>
          <w:tab w:val="left" w:pos="3495"/>
        </w:tabs>
        <w:spacing w:after="0" w:line="240" w:lineRule="auto"/>
        <w:jc w:val="both"/>
        <w:rPr>
          <w:rFonts w:ascii="Times New Roman" w:hAnsi="Times New Roman"/>
          <w:b/>
          <w:sz w:val="28"/>
          <w:szCs w:val="28"/>
        </w:rPr>
      </w:pPr>
    </w:p>
    <w:p w:rsidR="001A79B3" w:rsidRPr="0041769D" w:rsidRDefault="001A79B3" w:rsidP="001A79B3">
      <w:pPr>
        <w:tabs>
          <w:tab w:val="left" w:pos="3495"/>
        </w:tabs>
        <w:spacing w:after="0" w:line="240" w:lineRule="auto"/>
        <w:jc w:val="both"/>
        <w:rPr>
          <w:rFonts w:ascii="Times New Roman" w:hAnsi="Times New Roman"/>
          <w:b/>
          <w:sz w:val="28"/>
          <w:szCs w:val="28"/>
        </w:rPr>
      </w:pPr>
    </w:p>
    <w:p w:rsidR="001A79B3" w:rsidRPr="0041769D" w:rsidRDefault="001A79B3" w:rsidP="001A79B3">
      <w:pPr>
        <w:tabs>
          <w:tab w:val="left" w:pos="3495"/>
        </w:tabs>
        <w:spacing w:after="0" w:line="240" w:lineRule="auto"/>
        <w:jc w:val="both"/>
        <w:rPr>
          <w:rFonts w:ascii="Times New Roman" w:hAnsi="Times New Roman"/>
          <w:b/>
          <w:sz w:val="28"/>
          <w:szCs w:val="28"/>
        </w:rPr>
      </w:pPr>
      <w:r w:rsidRPr="0041769D">
        <w:rPr>
          <w:rFonts w:ascii="Times New Roman" w:hAnsi="Times New Roman"/>
          <w:b/>
          <w:sz w:val="28"/>
          <w:szCs w:val="28"/>
        </w:rPr>
        <w:tab/>
      </w:r>
      <w:r w:rsidRPr="0041769D">
        <w:rPr>
          <w:rFonts w:ascii="Times New Roman" w:hAnsi="Times New Roman"/>
          <w:b/>
          <w:sz w:val="28"/>
          <w:szCs w:val="28"/>
        </w:rPr>
        <w:tab/>
      </w:r>
      <w:r w:rsidRPr="0041769D">
        <w:rPr>
          <w:rFonts w:ascii="Times New Roman" w:hAnsi="Times New Roman"/>
          <w:b/>
          <w:sz w:val="28"/>
          <w:szCs w:val="28"/>
        </w:rPr>
        <w:tab/>
      </w:r>
      <w:r w:rsidRPr="0041769D">
        <w:rPr>
          <w:rFonts w:ascii="Times New Roman" w:hAnsi="Times New Roman"/>
          <w:b/>
          <w:sz w:val="28"/>
          <w:szCs w:val="28"/>
        </w:rPr>
        <w:tab/>
      </w:r>
      <w:r w:rsidRPr="0041769D">
        <w:rPr>
          <w:rFonts w:ascii="Times New Roman" w:hAnsi="Times New Roman"/>
          <w:b/>
          <w:sz w:val="28"/>
          <w:szCs w:val="28"/>
        </w:rPr>
        <w:tab/>
      </w:r>
      <w:r w:rsidRPr="0041769D">
        <w:rPr>
          <w:rFonts w:ascii="Times New Roman" w:hAnsi="Times New Roman"/>
          <w:b/>
          <w:sz w:val="28"/>
          <w:szCs w:val="28"/>
        </w:rPr>
        <w:tab/>
      </w:r>
      <w:r w:rsidRPr="0041769D">
        <w:rPr>
          <w:rFonts w:ascii="Times New Roman" w:hAnsi="Times New Roman"/>
          <w:b/>
          <w:sz w:val="28"/>
          <w:szCs w:val="28"/>
        </w:rPr>
        <w:tab/>
      </w:r>
    </w:p>
    <w:p w:rsidR="001A79B3" w:rsidRPr="0041769D" w:rsidRDefault="001A79B3" w:rsidP="001A79B3">
      <w:pPr>
        <w:tabs>
          <w:tab w:val="left" w:pos="3495"/>
        </w:tabs>
        <w:spacing w:after="0" w:line="240" w:lineRule="auto"/>
        <w:jc w:val="both"/>
        <w:rPr>
          <w:rFonts w:ascii="Times New Roman" w:hAnsi="Times New Roman"/>
          <w:b/>
          <w:sz w:val="28"/>
          <w:szCs w:val="28"/>
        </w:rPr>
      </w:pPr>
    </w:p>
    <w:p w:rsidR="00504814" w:rsidRDefault="001A79B3" w:rsidP="001A79B3">
      <w:pPr>
        <w:tabs>
          <w:tab w:val="left" w:pos="3495"/>
        </w:tabs>
        <w:spacing w:after="0" w:line="240" w:lineRule="auto"/>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1A79B3" w:rsidRPr="0041769D" w:rsidRDefault="00504814" w:rsidP="001A79B3">
      <w:pPr>
        <w:tabs>
          <w:tab w:val="left" w:pos="3495"/>
        </w:tabs>
        <w:spacing w:after="0" w:line="240" w:lineRule="auto"/>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A6041F">
        <w:rPr>
          <w:rFonts w:ascii="Times New Roman" w:hAnsi="Times New Roman"/>
          <w:b/>
          <w:sz w:val="28"/>
          <w:szCs w:val="28"/>
        </w:rPr>
        <w:tab/>
      </w:r>
      <w:r w:rsidR="00A6041F">
        <w:rPr>
          <w:rFonts w:ascii="Times New Roman" w:hAnsi="Times New Roman" w:cs="Times New Roman"/>
          <w:b/>
          <w:sz w:val="28"/>
          <w:szCs w:val="28"/>
        </w:rPr>
        <w:t>JULY, 2024</w:t>
      </w:r>
    </w:p>
    <w:p w:rsidR="001A79B3" w:rsidRPr="0041769D" w:rsidRDefault="001A79B3" w:rsidP="001A79B3">
      <w:pPr>
        <w:tabs>
          <w:tab w:val="left" w:pos="3495"/>
        </w:tabs>
        <w:spacing w:after="0" w:line="240" w:lineRule="auto"/>
        <w:jc w:val="center"/>
        <w:rPr>
          <w:rFonts w:ascii="Times New Roman" w:hAnsi="Times New Roman"/>
          <w:b/>
          <w:sz w:val="28"/>
          <w:szCs w:val="28"/>
        </w:rPr>
      </w:pPr>
    </w:p>
    <w:p w:rsidR="001A79B3" w:rsidRPr="0041769D" w:rsidRDefault="001A79B3" w:rsidP="001A79B3">
      <w:pPr>
        <w:tabs>
          <w:tab w:val="left" w:pos="3495"/>
        </w:tabs>
        <w:spacing w:after="0" w:line="240" w:lineRule="auto"/>
        <w:rPr>
          <w:rFonts w:ascii="Times New Roman" w:hAnsi="Times New Roman"/>
          <w:b/>
          <w:sz w:val="28"/>
          <w:szCs w:val="28"/>
        </w:rPr>
      </w:pPr>
    </w:p>
    <w:p w:rsidR="001A79B3" w:rsidRPr="0041769D" w:rsidRDefault="001A79B3" w:rsidP="001A79B3">
      <w:pPr>
        <w:tabs>
          <w:tab w:val="left" w:pos="3495"/>
        </w:tabs>
        <w:spacing w:after="0" w:line="240" w:lineRule="auto"/>
        <w:jc w:val="both"/>
        <w:rPr>
          <w:rFonts w:ascii="Times New Roman" w:hAnsi="Times New Roman"/>
          <w:sz w:val="28"/>
          <w:szCs w:val="28"/>
        </w:rPr>
      </w:pPr>
    </w:p>
    <w:p w:rsidR="00350EA0" w:rsidRDefault="00350EA0" w:rsidP="00106D38">
      <w:pPr>
        <w:rPr>
          <w:rFonts w:ascii="Times New Roman" w:hAnsi="Times New Roman"/>
          <w:b/>
          <w:sz w:val="28"/>
          <w:szCs w:val="28"/>
        </w:rPr>
      </w:pPr>
    </w:p>
    <w:p w:rsidR="00E3605A" w:rsidRDefault="00E3605A" w:rsidP="00106D38">
      <w:pPr>
        <w:rPr>
          <w:rFonts w:ascii="Times New Roman" w:hAnsi="Times New Roman"/>
          <w:b/>
          <w:sz w:val="28"/>
          <w:szCs w:val="28"/>
        </w:rPr>
      </w:pPr>
    </w:p>
    <w:p w:rsidR="002A7F60" w:rsidRDefault="002A7F60" w:rsidP="00106D38">
      <w:pPr>
        <w:rPr>
          <w:rFonts w:ascii="Times New Roman" w:hAnsi="Times New Roman"/>
          <w:b/>
          <w:sz w:val="28"/>
          <w:szCs w:val="28"/>
        </w:rPr>
      </w:pPr>
    </w:p>
    <w:bookmarkEnd w:id="0"/>
    <w:p w:rsidR="001A06B9" w:rsidRPr="007E2BF3" w:rsidRDefault="001A06B9" w:rsidP="001A06B9">
      <w:pPr>
        <w:spacing w:after="0" w:line="480" w:lineRule="auto"/>
        <w:jc w:val="center"/>
        <w:outlineLvl w:val="0"/>
        <w:rPr>
          <w:rFonts w:ascii="Times New Roman" w:hAnsi="Times New Roman" w:cs="Times New Roman"/>
          <w:b/>
          <w:sz w:val="28"/>
          <w:szCs w:val="28"/>
        </w:rPr>
      </w:pPr>
      <w:r w:rsidRPr="007E2BF3">
        <w:rPr>
          <w:rFonts w:ascii="Times New Roman" w:hAnsi="Times New Roman" w:cs="Times New Roman"/>
          <w:b/>
          <w:sz w:val="28"/>
          <w:szCs w:val="28"/>
        </w:rPr>
        <w:lastRenderedPageBreak/>
        <w:t>CERTIFICATION</w:t>
      </w:r>
    </w:p>
    <w:p w:rsidR="001A06B9" w:rsidRPr="007E2BF3" w:rsidRDefault="001A06B9" w:rsidP="001A06B9">
      <w:pPr>
        <w:spacing w:after="0" w:line="480" w:lineRule="auto"/>
        <w:jc w:val="both"/>
        <w:rPr>
          <w:rFonts w:ascii="Times New Roman" w:hAnsi="Times New Roman" w:cs="Times New Roman"/>
          <w:sz w:val="28"/>
          <w:szCs w:val="28"/>
        </w:rPr>
      </w:pPr>
      <w:r w:rsidRPr="007E2BF3">
        <w:rPr>
          <w:rFonts w:ascii="Times New Roman" w:hAnsi="Times New Roman" w:cs="Times New Roman"/>
          <w:sz w:val="28"/>
          <w:szCs w:val="28"/>
        </w:rPr>
        <w:tab/>
        <w:t>This project has been read and approved as meeting the requirement of the Department of Business Education, School of Vocational and Technical Education, Ilorin for the award of Nigeria Certificate in Education (NCE).</w:t>
      </w:r>
    </w:p>
    <w:p w:rsidR="001A06B9" w:rsidRDefault="001A06B9" w:rsidP="001A06B9">
      <w:pPr>
        <w:spacing w:after="0"/>
        <w:jc w:val="both"/>
        <w:rPr>
          <w:rFonts w:ascii="Times New Roman" w:hAnsi="Times New Roman" w:cs="Times New Roman"/>
          <w:sz w:val="28"/>
          <w:szCs w:val="28"/>
        </w:rPr>
      </w:pPr>
    </w:p>
    <w:p w:rsidR="001A06B9" w:rsidRPr="007E2BF3" w:rsidRDefault="001A06B9" w:rsidP="001A06B9">
      <w:pPr>
        <w:spacing w:after="0"/>
        <w:jc w:val="both"/>
        <w:rPr>
          <w:rFonts w:ascii="Times New Roman" w:hAnsi="Times New Roman" w:cs="Times New Roman"/>
          <w:sz w:val="28"/>
          <w:szCs w:val="28"/>
        </w:rPr>
      </w:pPr>
    </w:p>
    <w:p w:rsidR="001A06B9" w:rsidRPr="007E2BF3" w:rsidRDefault="001A06B9" w:rsidP="001A06B9">
      <w:pPr>
        <w:spacing w:after="0"/>
        <w:jc w:val="both"/>
        <w:rPr>
          <w:rFonts w:ascii="Times New Roman" w:hAnsi="Times New Roman" w:cs="Times New Roman"/>
          <w:sz w:val="28"/>
          <w:szCs w:val="28"/>
        </w:rPr>
      </w:pPr>
    </w:p>
    <w:p w:rsidR="001A06B9" w:rsidRPr="007E2BF3" w:rsidRDefault="001A06B9" w:rsidP="001A06B9">
      <w:pPr>
        <w:spacing w:after="0" w:line="240" w:lineRule="auto"/>
        <w:jc w:val="both"/>
        <w:rPr>
          <w:rFonts w:ascii="Times New Roman" w:hAnsi="Times New Roman" w:cs="Times New Roman"/>
          <w:sz w:val="28"/>
          <w:szCs w:val="28"/>
        </w:rPr>
      </w:pPr>
      <w:r w:rsidRPr="0013549E">
        <w:rPr>
          <w:rFonts w:ascii="Times New Roman" w:hAnsi="Times New Roman" w:cs="Times New Roman"/>
          <w:bCs/>
          <w:sz w:val="28"/>
          <w:szCs w:val="28"/>
        </w:rPr>
        <w:t>Mr Rasheed Dauda</w:t>
      </w:r>
      <w:r w:rsidRPr="007E2BF3">
        <w:rPr>
          <w:rFonts w:ascii="Times New Roman" w:hAnsi="Times New Roman" w:cs="Times New Roman"/>
          <w:sz w:val="28"/>
          <w:szCs w:val="28"/>
        </w:rPr>
        <w:tab/>
      </w:r>
      <w:r w:rsidRPr="007E2BF3">
        <w:rPr>
          <w:rFonts w:ascii="Times New Roman" w:hAnsi="Times New Roman" w:cs="Times New Roman"/>
          <w:sz w:val="28"/>
          <w:szCs w:val="28"/>
        </w:rPr>
        <w:tab/>
      </w:r>
      <w:r w:rsidRPr="007E2BF3">
        <w:rPr>
          <w:rFonts w:ascii="Times New Roman" w:hAnsi="Times New Roman" w:cs="Times New Roman"/>
          <w:sz w:val="28"/>
          <w:szCs w:val="28"/>
        </w:rPr>
        <w:tab/>
        <w:t>…………….          ……………..</w:t>
      </w:r>
    </w:p>
    <w:p w:rsidR="001A06B9" w:rsidRPr="007E2BF3" w:rsidRDefault="001A06B9" w:rsidP="001A06B9">
      <w:pPr>
        <w:spacing w:after="0" w:line="240" w:lineRule="auto"/>
        <w:jc w:val="both"/>
        <w:rPr>
          <w:rFonts w:ascii="Times New Roman" w:hAnsi="Times New Roman" w:cs="Times New Roman"/>
          <w:sz w:val="28"/>
          <w:szCs w:val="28"/>
        </w:rPr>
      </w:pPr>
      <w:r w:rsidRPr="007E2BF3">
        <w:rPr>
          <w:rFonts w:ascii="Times New Roman" w:hAnsi="Times New Roman" w:cs="Times New Roman"/>
          <w:sz w:val="28"/>
          <w:szCs w:val="28"/>
        </w:rPr>
        <w:t xml:space="preserve">Project Supervisor                        </w:t>
      </w:r>
      <w:r>
        <w:rPr>
          <w:rFonts w:ascii="Times New Roman" w:hAnsi="Times New Roman" w:cs="Times New Roman"/>
          <w:sz w:val="28"/>
          <w:szCs w:val="28"/>
        </w:rPr>
        <w:tab/>
      </w:r>
      <w:r w:rsidRPr="007E2BF3">
        <w:rPr>
          <w:rFonts w:ascii="Times New Roman" w:hAnsi="Times New Roman" w:cs="Times New Roman"/>
          <w:sz w:val="28"/>
          <w:szCs w:val="28"/>
        </w:rPr>
        <w:t xml:space="preserve"> Signature               </w:t>
      </w:r>
      <w:r w:rsidRPr="007E2BF3">
        <w:rPr>
          <w:rFonts w:ascii="Times New Roman" w:hAnsi="Times New Roman" w:cs="Times New Roman"/>
          <w:sz w:val="28"/>
          <w:szCs w:val="28"/>
        </w:rPr>
        <w:tab/>
        <w:t>Date</w:t>
      </w:r>
    </w:p>
    <w:p w:rsidR="001A06B9" w:rsidRPr="007E2BF3" w:rsidRDefault="001A06B9" w:rsidP="001A06B9">
      <w:pPr>
        <w:spacing w:after="0" w:line="240" w:lineRule="auto"/>
        <w:jc w:val="both"/>
        <w:rPr>
          <w:rFonts w:ascii="Times New Roman" w:hAnsi="Times New Roman" w:cs="Times New Roman"/>
          <w:sz w:val="28"/>
          <w:szCs w:val="28"/>
        </w:rPr>
      </w:pPr>
    </w:p>
    <w:p w:rsidR="001A06B9" w:rsidRPr="007E2BF3" w:rsidRDefault="001A06B9" w:rsidP="001A06B9">
      <w:pPr>
        <w:spacing w:after="0" w:line="240" w:lineRule="auto"/>
        <w:jc w:val="both"/>
        <w:rPr>
          <w:rFonts w:ascii="Times New Roman" w:hAnsi="Times New Roman" w:cs="Times New Roman"/>
          <w:sz w:val="28"/>
          <w:szCs w:val="28"/>
        </w:rPr>
      </w:pPr>
    </w:p>
    <w:p w:rsidR="001A06B9" w:rsidRPr="007E2BF3" w:rsidRDefault="001A06B9" w:rsidP="001A06B9">
      <w:pPr>
        <w:spacing w:after="0" w:line="240" w:lineRule="auto"/>
        <w:jc w:val="both"/>
        <w:rPr>
          <w:rFonts w:ascii="Times New Roman" w:hAnsi="Times New Roman" w:cs="Times New Roman"/>
          <w:sz w:val="28"/>
          <w:szCs w:val="28"/>
        </w:rPr>
      </w:pPr>
    </w:p>
    <w:p w:rsidR="001A06B9" w:rsidRPr="007E2BF3" w:rsidRDefault="001A06B9" w:rsidP="001A06B9">
      <w:pPr>
        <w:spacing w:after="0" w:line="240" w:lineRule="auto"/>
        <w:jc w:val="both"/>
        <w:rPr>
          <w:rFonts w:ascii="Times New Roman" w:hAnsi="Times New Roman" w:cs="Times New Roman"/>
          <w:b/>
          <w:sz w:val="28"/>
          <w:szCs w:val="28"/>
        </w:rPr>
      </w:pPr>
    </w:p>
    <w:p w:rsidR="001A06B9" w:rsidRPr="007E2BF3" w:rsidRDefault="001A06B9" w:rsidP="001A06B9">
      <w:pPr>
        <w:spacing w:after="0" w:line="240" w:lineRule="auto"/>
        <w:jc w:val="both"/>
        <w:rPr>
          <w:rFonts w:ascii="Times New Roman" w:hAnsi="Times New Roman" w:cs="Times New Roman"/>
          <w:sz w:val="28"/>
          <w:szCs w:val="28"/>
        </w:rPr>
      </w:pPr>
      <w:r w:rsidRPr="007E2BF3">
        <w:rPr>
          <w:rFonts w:ascii="Times New Roman" w:hAnsi="Times New Roman" w:cs="Times New Roman"/>
          <w:b/>
          <w:sz w:val="28"/>
          <w:szCs w:val="28"/>
          <w:u w:val="single"/>
        </w:rPr>
        <w:t>________________</w:t>
      </w:r>
      <w:r w:rsidRPr="007E2BF3">
        <w:rPr>
          <w:rFonts w:ascii="Times New Roman" w:hAnsi="Times New Roman" w:cs="Times New Roman"/>
          <w:b/>
          <w:sz w:val="28"/>
          <w:szCs w:val="28"/>
          <w:u w:val="single"/>
        </w:rPr>
        <w:tab/>
      </w:r>
      <w:r w:rsidRPr="007E2BF3">
        <w:rPr>
          <w:rFonts w:ascii="Times New Roman" w:hAnsi="Times New Roman" w:cs="Times New Roman"/>
          <w:b/>
          <w:sz w:val="28"/>
          <w:szCs w:val="28"/>
        </w:rPr>
        <w:tab/>
      </w:r>
      <w:r w:rsidRPr="007E2BF3">
        <w:rPr>
          <w:rFonts w:ascii="Times New Roman" w:hAnsi="Times New Roman" w:cs="Times New Roman"/>
          <w:b/>
          <w:sz w:val="28"/>
          <w:szCs w:val="28"/>
        </w:rPr>
        <w:tab/>
      </w:r>
      <w:r w:rsidRPr="007E2BF3">
        <w:rPr>
          <w:rFonts w:ascii="Times New Roman" w:hAnsi="Times New Roman" w:cs="Times New Roman"/>
          <w:sz w:val="28"/>
          <w:szCs w:val="28"/>
        </w:rPr>
        <w:t>……………………  …..………..</w:t>
      </w:r>
    </w:p>
    <w:p w:rsidR="001A06B9" w:rsidRPr="007E2BF3" w:rsidRDefault="001A06B9" w:rsidP="001A06B9">
      <w:pPr>
        <w:spacing w:after="0" w:line="240" w:lineRule="auto"/>
        <w:jc w:val="both"/>
        <w:rPr>
          <w:rFonts w:ascii="Times New Roman" w:hAnsi="Times New Roman" w:cs="Times New Roman"/>
          <w:sz w:val="28"/>
          <w:szCs w:val="28"/>
        </w:rPr>
      </w:pPr>
      <w:r w:rsidRPr="007E2BF3">
        <w:rPr>
          <w:rFonts w:ascii="Times New Roman" w:hAnsi="Times New Roman" w:cs="Times New Roman"/>
          <w:sz w:val="28"/>
          <w:szCs w:val="28"/>
        </w:rPr>
        <w:t xml:space="preserve">Head of Department                              Signature                </w:t>
      </w:r>
      <w:r>
        <w:rPr>
          <w:rFonts w:ascii="Times New Roman" w:hAnsi="Times New Roman" w:cs="Times New Roman"/>
          <w:sz w:val="28"/>
          <w:szCs w:val="28"/>
        </w:rPr>
        <w:tab/>
      </w:r>
      <w:r w:rsidRPr="007E2BF3">
        <w:rPr>
          <w:rFonts w:ascii="Times New Roman" w:hAnsi="Times New Roman" w:cs="Times New Roman"/>
          <w:sz w:val="28"/>
          <w:szCs w:val="28"/>
        </w:rPr>
        <w:t>Date</w:t>
      </w:r>
    </w:p>
    <w:p w:rsidR="001A06B9" w:rsidRPr="007E2BF3" w:rsidRDefault="001A06B9" w:rsidP="001A06B9">
      <w:pPr>
        <w:spacing w:after="0" w:line="240" w:lineRule="auto"/>
        <w:jc w:val="both"/>
        <w:rPr>
          <w:rFonts w:ascii="Times New Roman" w:hAnsi="Times New Roman" w:cs="Times New Roman"/>
          <w:sz w:val="28"/>
          <w:szCs w:val="28"/>
        </w:rPr>
      </w:pPr>
    </w:p>
    <w:p w:rsidR="001A06B9" w:rsidRPr="007E2BF3" w:rsidRDefault="001A06B9" w:rsidP="001A06B9">
      <w:pPr>
        <w:spacing w:after="0"/>
        <w:jc w:val="both"/>
        <w:rPr>
          <w:rFonts w:ascii="Times New Roman" w:hAnsi="Times New Roman" w:cs="Times New Roman"/>
          <w:sz w:val="28"/>
          <w:szCs w:val="28"/>
        </w:rPr>
      </w:pPr>
    </w:p>
    <w:p w:rsidR="001A06B9" w:rsidRPr="007E2BF3" w:rsidRDefault="001A06B9" w:rsidP="001A06B9">
      <w:pPr>
        <w:spacing w:after="0"/>
        <w:jc w:val="both"/>
        <w:rPr>
          <w:rFonts w:ascii="Times New Roman" w:hAnsi="Times New Roman" w:cs="Times New Roman"/>
          <w:sz w:val="28"/>
          <w:szCs w:val="28"/>
        </w:rPr>
      </w:pPr>
    </w:p>
    <w:p w:rsidR="001A06B9" w:rsidRPr="007E2BF3" w:rsidRDefault="001A06B9" w:rsidP="001A06B9">
      <w:pPr>
        <w:spacing w:after="0"/>
        <w:jc w:val="both"/>
        <w:rPr>
          <w:rFonts w:ascii="Times New Roman" w:hAnsi="Times New Roman" w:cs="Times New Roman"/>
          <w:sz w:val="28"/>
          <w:szCs w:val="28"/>
        </w:rPr>
      </w:pPr>
    </w:p>
    <w:p w:rsidR="001A06B9" w:rsidRPr="007E2BF3" w:rsidRDefault="001A06B9" w:rsidP="001A06B9">
      <w:pPr>
        <w:spacing w:after="0"/>
        <w:jc w:val="both"/>
        <w:rPr>
          <w:rFonts w:ascii="Times New Roman" w:hAnsi="Times New Roman" w:cs="Times New Roman"/>
          <w:sz w:val="28"/>
          <w:szCs w:val="28"/>
        </w:rPr>
      </w:pPr>
      <w:r w:rsidRPr="007E2BF3">
        <w:rPr>
          <w:rFonts w:ascii="Times New Roman" w:hAnsi="Times New Roman" w:cs="Times New Roman"/>
          <w:b/>
          <w:sz w:val="28"/>
          <w:szCs w:val="28"/>
          <w:u w:val="single"/>
        </w:rPr>
        <w:t>______________</w:t>
      </w:r>
      <w:r w:rsidRPr="007E2BF3">
        <w:rPr>
          <w:rFonts w:ascii="Times New Roman" w:hAnsi="Times New Roman" w:cs="Times New Roman"/>
          <w:sz w:val="28"/>
          <w:szCs w:val="28"/>
        </w:rPr>
        <w:tab/>
      </w:r>
      <w:r>
        <w:rPr>
          <w:rFonts w:ascii="Times New Roman" w:hAnsi="Times New Roman" w:cs="Times New Roman"/>
          <w:sz w:val="28"/>
          <w:szCs w:val="28"/>
        </w:rPr>
        <w:tab/>
      </w:r>
      <w:r w:rsidRPr="007E2BF3">
        <w:rPr>
          <w:rFonts w:ascii="Times New Roman" w:hAnsi="Times New Roman" w:cs="Times New Roman"/>
          <w:sz w:val="28"/>
          <w:szCs w:val="28"/>
        </w:rPr>
        <w:t>…………………….  …………….</w:t>
      </w:r>
    </w:p>
    <w:p w:rsidR="001A06B9" w:rsidRPr="007E2BF3" w:rsidRDefault="001A06B9" w:rsidP="001A06B9">
      <w:pPr>
        <w:spacing w:after="0"/>
        <w:jc w:val="both"/>
        <w:rPr>
          <w:rFonts w:ascii="Times New Roman" w:hAnsi="Times New Roman" w:cs="Times New Roman"/>
          <w:sz w:val="28"/>
          <w:szCs w:val="28"/>
        </w:rPr>
      </w:pPr>
      <w:r w:rsidRPr="00AB587A">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E2BF3">
        <w:rPr>
          <w:rFonts w:ascii="Times New Roman" w:hAnsi="Times New Roman" w:cs="Times New Roman"/>
          <w:sz w:val="28"/>
          <w:szCs w:val="28"/>
        </w:rPr>
        <w:t xml:space="preserve">Signature             </w:t>
      </w:r>
      <w:r>
        <w:rPr>
          <w:rFonts w:ascii="Times New Roman" w:hAnsi="Times New Roman" w:cs="Times New Roman"/>
          <w:sz w:val="28"/>
          <w:szCs w:val="28"/>
        </w:rPr>
        <w:tab/>
      </w:r>
      <w:r>
        <w:rPr>
          <w:rFonts w:ascii="Times New Roman" w:hAnsi="Times New Roman" w:cs="Times New Roman"/>
          <w:sz w:val="28"/>
          <w:szCs w:val="28"/>
        </w:rPr>
        <w:tab/>
      </w:r>
      <w:r w:rsidRPr="007E2BF3">
        <w:rPr>
          <w:rFonts w:ascii="Times New Roman" w:hAnsi="Times New Roman" w:cs="Times New Roman"/>
          <w:sz w:val="28"/>
          <w:szCs w:val="28"/>
        </w:rPr>
        <w:t>Date</w:t>
      </w:r>
    </w:p>
    <w:p w:rsidR="00E3605A" w:rsidRPr="00282639" w:rsidRDefault="00E3605A" w:rsidP="00E3605A">
      <w:pPr>
        <w:tabs>
          <w:tab w:val="left" w:pos="3495"/>
        </w:tabs>
        <w:spacing w:after="0"/>
        <w:jc w:val="both"/>
        <w:rPr>
          <w:rFonts w:ascii="Times New Roman" w:hAnsi="Times New Roman" w:cs="Times New Roman"/>
          <w:sz w:val="28"/>
          <w:szCs w:val="28"/>
        </w:rPr>
      </w:pPr>
    </w:p>
    <w:p w:rsidR="00E3605A" w:rsidRPr="00282639" w:rsidRDefault="00E3605A" w:rsidP="00E3605A">
      <w:pPr>
        <w:tabs>
          <w:tab w:val="left" w:pos="3495"/>
        </w:tabs>
        <w:spacing w:after="0"/>
        <w:jc w:val="both"/>
        <w:rPr>
          <w:rFonts w:ascii="Times New Roman" w:hAnsi="Times New Roman" w:cs="Times New Roman"/>
          <w:b/>
          <w:sz w:val="28"/>
          <w:szCs w:val="28"/>
        </w:rPr>
      </w:pPr>
    </w:p>
    <w:p w:rsidR="001A79B3" w:rsidRDefault="001A79B3" w:rsidP="001A79B3">
      <w:pPr>
        <w:tabs>
          <w:tab w:val="left" w:pos="3495"/>
        </w:tabs>
        <w:spacing w:after="0" w:line="360" w:lineRule="auto"/>
        <w:jc w:val="center"/>
        <w:rPr>
          <w:rFonts w:ascii="Times New Roman" w:hAnsi="Times New Roman"/>
          <w:b/>
          <w:sz w:val="28"/>
          <w:szCs w:val="28"/>
        </w:rPr>
      </w:pPr>
    </w:p>
    <w:p w:rsidR="001A79B3" w:rsidRDefault="001A79B3" w:rsidP="001A79B3">
      <w:pPr>
        <w:tabs>
          <w:tab w:val="left" w:pos="3495"/>
        </w:tabs>
        <w:spacing w:after="0" w:line="360" w:lineRule="auto"/>
        <w:jc w:val="center"/>
        <w:rPr>
          <w:rFonts w:ascii="Times New Roman" w:hAnsi="Times New Roman"/>
          <w:b/>
          <w:sz w:val="28"/>
          <w:szCs w:val="28"/>
        </w:rPr>
      </w:pPr>
    </w:p>
    <w:p w:rsidR="001A79B3" w:rsidRDefault="001A79B3" w:rsidP="001A79B3">
      <w:pPr>
        <w:tabs>
          <w:tab w:val="left" w:pos="3495"/>
        </w:tabs>
        <w:spacing w:after="0" w:line="360" w:lineRule="auto"/>
        <w:jc w:val="center"/>
        <w:rPr>
          <w:rFonts w:ascii="Times New Roman" w:hAnsi="Times New Roman"/>
          <w:b/>
          <w:sz w:val="28"/>
          <w:szCs w:val="28"/>
        </w:rPr>
      </w:pPr>
    </w:p>
    <w:p w:rsidR="00E3605A" w:rsidRDefault="00E3605A" w:rsidP="007818FF">
      <w:pPr>
        <w:tabs>
          <w:tab w:val="left" w:pos="3495"/>
        </w:tabs>
        <w:spacing w:after="0" w:line="360" w:lineRule="auto"/>
        <w:rPr>
          <w:rFonts w:ascii="Times New Roman" w:hAnsi="Times New Roman"/>
          <w:b/>
          <w:sz w:val="28"/>
          <w:szCs w:val="28"/>
        </w:rPr>
      </w:pPr>
    </w:p>
    <w:p w:rsidR="00E3605A" w:rsidRDefault="00E3605A" w:rsidP="001A79B3">
      <w:pPr>
        <w:tabs>
          <w:tab w:val="left" w:pos="3495"/>
        </w:tabs>
        <w:spacing w:after="0" w:line="360" w:lineRule="auto"/>
        <w:jc w:val="center"/>
        <w:rPr>
          <w:rFonts w:ascii="Times New Roman" w:hAnsi="Times New Roman"/>
          <w:b/>
          <w:sz w:val="28"/>
          <w:szCs w:val="28"/>
        </w:rPr>
      </w:pPr>
    </w:p>
    <w:p w:rsidR="001A79B3" w:rsidRPr="0041769D" w:rsidRDefault="001A79B3" w:rsidP="001A79B3">
      <w:pPr>
        <w:tabs>
          <w:tab w:val="left" w:pos="3495"/>
        </w:tabs>
        <w:spacing w:after="0" w:line="360" w:lineRule="auto"/>
        <w:jc w:val="center"/>
        <w:rPr>
          <w:rFonts w:ascii="Times New Roman" w:hAnsi="Times New Roman"/>
          <w:b/>
          <w:sz w:val="28"/>
          <w:szCs w:val="28"/>
        </w:rPr>
      </w:pPr>
      <w:r w:rsidRPr="0041769D">
        <w:rPr>
          <w:rFonts w:ascii="Times New Roman" w:hAnsi="Times New Roman"/>
          <w:b/>
          <w:sz w:val="28"/>
          <w:szCs w:val="28"/>
        </w:rPr>
        <w:lastRenderedPageBreak/>
        <w:t>DEDICATION</w:t>
      </w:r>
    </w:p>
    <w:p w:rsidR="001A79B3" w:rsidRPr="0041769D" w:rsidRDefault="001A79B3" w:rsidP="001A79B3">
      <w:pPr>
        <w:spacing w:after="0" w:line="360" w:lineRule="auto"/>
        <w:ind w:firstLine="720"/>
        <w:jc w:val="both"/>
        <w:rPr>
          <w:rFonts w:ascii="Times New Roman" w:hAnsi="Times New Roman"/>
          <w:sz w:val="28"/>
          <w:szCs w:val="28"/>
        </w:rPr>
      </w:pPr>
      <w:r w:rsidRPr="0041769D">
        <w:rPr>
          <w:rFonts w:ascii="Times New Roman" w:hAnsi="Times New Roman"/>
          <w:sz w:val="28"/>
          <w:szCs w:val="28"/>
        </w:rPr>
        <w:t>This is dedicated to God Almighty. He alone knows the intent of every man’s life from one stage to another. In His capacity has made the stage</w:t>
      </w:r>
      <w:r>
        <w:rPr>
          <w:rFonts w:ascii="Times New Roman" w:hAnsi="Times New Roman"/>
          <w:sz w:val="28"/>
          <w:szCs w:val="28"/>
        </w:rPr>
        <w:t>s</w:t>
      </w:r>
      <w:r w:rsidRPr="0041769D">
        <w:rPr>
          <w:rFonts w:ascii="Times New Roman" w:hAnsi="Times New Roman"/>
          <w:sz w:val="28"/>
          <w:szCs w:val="28"/>
        </w:rPr>
        <w:t xml:space="preserve"> of this research work a success.</w:t>
      </w:r>
    </w:p>
    <w:p w:rsidR="001A79B3" w:rsidRDefault="001A79B3" w:rsidP="001A79B3">
      <w:pPr>
        <w:spacing w:after="0"/>
        <w:jc w:val="both"/>
        <w:rPr>
          <w:rFonts w:ascii="Times New Roman" w:hAnsi="Times New Roman"/>
          <w:sz w:val="28"/>
          <w:szCs w:val="28"/>
        </w:rPr>
      </w:pPr>
    </w:p>
    <w:p w:rsidR="001A79B3" w:rsidRDefault="001A79B3" w:rsidP="001A79B3">
      <w:pPr>
        <w:spacing w:after="0"/>
        <w:jc w:val="both"/>
        <w:rPr>
          <w:rFonts w:ascii="Times New Roman" w:hAnsi="Times New Roman"/>
          <w:sz w:val="28"/>
          <w:szCs w:val="28"/>
        </w:rPr>
      </w:pPr>
    </w:p>
    <w:p w:rsidR="001A79B3" w:rsidRDefault="001A79B3" w:rsidP="001A79B3">
      <w:pPr>
        <w:spacing w:after="0"/>
        <w:jc w:val="both"/>
        <w:rPr>
          <w:rFonts w:ascii="Times New Roman" w:hAnsi="Times New Roman"/>
          <w:sz w:val="28"/>
          <w:szCs w:val="28"/>
        </w:rPr>
      </w:pPr>
    </w:p>
    <w:p w:rsidR="001A79B3" w:rsidRDefault="001A79B3" w:rsidP="001A79B3">
      <w:pPr>
        <w:spacing w:after="0"/>
        <w:jc w:val="both"/>
        <w:rPr>
          <w:rFonts w:ascii="Times New Roman" w:hAnsi="Times New Roman"/>
          <w:sz w:val="28"/>
          <w:szCs w:val="28"/>
        </w:rPr>
      </w:pPr>
    </w:p>
    <w:p w:rsidR="001A79B3" w:rsidRDefault="001A79B3" w:rsidP="001A79B3">
      <w:pPr>
        <w:spacing w:after="0"/>
        <w:jc w:val="both"/>
        <w:rPr>
          <w:rFonts w:ascii="Times New Roman" w:hAnsi="Times New Roman"/>
          <w:sz w:val="28"/>
          <w:szCs w:val="28"/>
        </w:rPr>
      </w:pPr>
    </w:p>
    <w:p w:rsidR="001A79B3" w:rsidRDefault="001A79B3" w:rsidP="001A79B3">
      <w:pPr>
        <w:spacing w:after="0"/>
        <w:jc w:val="both"/>
        <w:rPr>
          <w:rFonts w:ascii="Times New Roman" w:hAnsi="Times New Roman"/>
          <w:sz w:val="28"/>
          <w:szCs w:val="28"/>
        </w:rPr>
      </w:pPr>
    </w:p>
    <w:p w:rsidR="001A79B3" w:rsidRDefault="001A79B3" w:rsidP="001A79B3">
      <w:pPr>
        <w:spacing w:after="0"/>
        <w:jc w:val="both"/>
        <w:rPr>
          <w:rFonts w:ascii="Times New Roman" w:hAnsi="Times New Roman"/>
          <w:sz w:val="28"/>
          <w:szCs w:val="28"/>
        </w:rPr>
      </w:pPr>
    </w:p>
    <w:p w:rsidR="001A79B3" w:rsidRDefault="001A79B3" w:rsidP="001A79B3">
      <w:pPr>
        <w:spacing w:after="0"/>
        <w:jc w:val="both"/>
        <w:rPr>
          <w:rFonts w:ascii="Times New Roman" w:hAnsi="Times New Roman"/>
          <w:sz w:val="28"/>
          <w:szCs w:val="28"/>
        </w:rPr>
      </w:pPr>
    </w:p>
    <w:p w:rsidR="001A79B3" w:rsidRDefault="001A79B3" w:rsidP="001A79B3">
      <w:pPr>
        <w:spacing w:after="0"/>
        <w:jc w:val="both"/>
        <w:rPr>
          <w:rFonts w:ascii="Times New Roman" w:hAnsi="Times New Roman"/>
          <w:sz w:val="28"/>
          <w:szCs w:val="28"/>
        </w:rPr>
      </w:pPr>
    </w:p>
    <w:p w:rsidR="001A79B3" w:rsidRDefault="001A79B3" w:rsidP="001A79B3">
      <w:pPr>
        <w:spacing w:after="0"/>
        <w:jc w:val="both"/>
        <w:rPr>
          <w:rFonts w:ascii="Times New Roman" w:hAnsi="Times New Roman"/>
          <w:sz w:val="28"/>
          <w:szCs w:val="28"/>
        </w:rPr>
      </w:pPr>
    </w:p>
    <w:p w:rsidR="001A79B3" w:rsidRDefault="001A79B3" w:rsidP="001A79B3">
      <w:pPr>
        <w:spacing w:after="0"/>
        <w:jc w:val="both"/>
        <w:rPr>
          <w:rFonts w:ascii="Times New Roman" w:hAnsi="Times New Roman"/>
          <w:sz w:val="28"/>
          <w:szCs w:val="28"/>
        </w:rPr>
      </w:pPr>
    </w:p>
    <w:p w:rsidR="001A79B3" w:rsidRDefault="001A79B3" w:rsidP="001A79B3">
      <w:pPr>
        <w:spacing w:after="0"/>
        <w:jc w:val="both"/>
        <w:rPr>
          <w:rFonts w:ascii="Times New Roman" w:hAnsi="Times New Roman"/>
          <w:sz w:val="28"/>
          <w:szCs w:val="28"/>
        </w:rPr>
      </w:pPr>
    </w:p>
    <w:p w:rsidR="001A79B3" w:rsidRDefault="001A79B3" w:rsidP="001A79B3">
      <w:pPr>
        <w:spacing w:after="0"/>
        <w:jc w:val="both"/>
        <w:rPr>
          <w:rFonts w:ascii="Times New Roman" w:hAnsi="Times New Roman"/>
          <w:sz w:val="28"/>
          <w:szCs w:val="28"/>
        </w:rPr>
      </w:pPr>
    </w:p>
    <w:p w:rsidR="001A79B3" w:rsidRDefault="001A79B3" w:rsidP="001A79B3">
      <w:pPr>
        <w:spacing w:after="0"/>
        <w:jc w:val="both"/>
        <w:rPr>
          <w:rFonts w:ascii="Times New Roman" w:hAnsi="Times New Roman"/>
          <w:sz w:val="28"/>
          <w:szCs w:val="28"/>
        </w:rPr>
      </w:pPr>
    </w:p>
    <w:p w:rsidR="001A79B3" w:rsidRDefault="001A79B3" w:rsidP="001A79B3">
      <w:pPr>
        <w:spacing w:after="0"/>
        <w:jc w:val="both"/>
        <w:rPr>
          <w:rFonts w:ascii="Times New Roman" w:hAnsi="Times New Roman"/>
          <w:sz w:val="28"/>
          <w:szCs w:val="28"/>
        </w:rPr>
      </w:pPr>
    </w:p>
    <w:p w:rsidR="001A79B3" w:rsidRDefault="001A79B3" w:rsidP="001A79B3">
      <w:pPr>
        <w:spacing w:after="0"/>
        <w:jc w:val="both"/>
        <w:rPr>
          <w:rFonts w:ascii="Times New Roman" w:hAnsi="Times New Roman"/>
          <w:sz w:val="28"/>
          <w:szCs w:val="28"/>
        </w:rPr>
      </w:pPr>
    </w:p>
    <w:p w:rsidR="001A79B3" w:rsidRDefault="001A79B3" w:rsidP="001A79B3">
      <w:pPr>
        <w:spacing w:after="0"/>
        <w:jc w:val="both"/>
        <w:rPr>
          <w:rFonts w:ascii="Times New Roman" w:hAnsi="Times New Roman"/>
          <w:sz w:val="28"/>
          <w:szCs w:val="28"/>
        </w:rPr>
      </w:pPr>
    </w:p>
    <w:p w:rsidR="001A79B3" w:rsidRDefault="001A79B3" w:rsidP="001A79B3">
      <w:pPr>
        <w:spacing w:after="0"/>
        <w:jc w:val="both"/>
        <w:rPr>
          <w:rFonts w:ascii="Times New Roman" w:hAnsi="Times New Roman"/>
          <w:sz w:val="28"/>
          <w:szCs w:val="28"/>
        </w:rPr>
      </w:pPr>
    </w:p>
    <w:p w:rsidR="001A79B3" w:rsidRDefault="001A79B3" w:rsidP="001A79B3">
      <w:pPr>
        <w:spacing w:after="0"/>
        <w:jc w:val="both"/>
        <w:rPr>
          <w:rFonts w:ascii="Times New Roman" w:hAnsi="Times New Roman"/>
          <w:sz w:val="28"/>
          <w:szCs w:val="28"/>
        </w:rPr>
      </w:pPr>
    </w:p>
    <w:p w:rsidR="001A79B3" w:rsidRDefault="001A79B3" w:rsidP="001A79B3">
      <w:pPr>
        <w:spacing w:after="0"/>
        <w:jc w:val="both"/>
        <w:rPr>
          <w:rFonts w:ascii="Times New Roman" w:hAnsi="Times New Roman"/>
          <w:sz w:val="28"/>
          <w:szCs w:val="28"/>
        </w:rPr>
      </w:pPr>
    </w:p>
    <w:p w:rsidR="001A79B3" w:rsidRDefault="001A79B3" w:rsidP="001A79B3">
      <w:pPr>
        <w:spacing w:after="0"/>
        <w:jc w:val="both"/>
        <w:rPr>
          <w:rFonts w:ascii="Times New Roman" w:hAnsi="Times New Roman"/>
          <w:sz w:val="28"/>
          <w:szCs w:val="28"/>
        </w:rPr>
      </w:pPr>
    </w:p>
    <w:p w:rsidR="001A79B3" w:rsidRDefault="001A79B3" w:rsidP="001A79B3">
      <w:pPr>
        <w:spacing w:after="0"/>
        <w:jc w:val="both"/>
        <w:rPr>
          <w:rFonts w:ascii="Times New Roman" w:hAnsi="Times New Roman"/>
          <w:sz w:val="28"/>
          <w:szCs w:val="28"/>
        </w:rPr>
      </w:pPr>
    </w:p>
    <w:p w:rsidR="001A79B3" w:rsidRDefault="001A79B3" w:rsidP="001A79B3">
      <w:pPr>
        <w:spacing w:after="0"/>
        <w:jc w:val="both"/>
        <w:rPr>
          <w:rFonts w:ascii="Times New Roman" w:hAnsi="Times New Roman"/>
          <w:sz w:val="28"/>
          <w:szCs w:val="28"/>
        </w:rPr>
      </w:pPr>
    </w:p>
    <w:p w:rsidR="001A79B3" w:rsidRDefault="001A79B3" w:rsidP="001A79B3">
      <w:pPr>
        <w:spacing w:after="0"/>
        <w:jc w:val="center"/>
        <w:rPr>
          <w:rFonts w:ascii="Times New Roman" w:hAnsi="Times New Roman"/>
          <w:b/>
          <w:sz w:val="28"/>
          <w:szCs w:val="28"/>
        </w:rPr>
      </w:pPr>
    </w:p>
    <w:p w:rsidR="00643524" w:rsidRDefault="00643524" w:rsidP="001A79B3">
      <w:pPr>
        <w:spacing w:after="0"/>
        <w:jc w:val="center"/>
        <w:rPr>
          <w:rFonts w:ascii="Times New Roman" w:hAnsi="Times New Roman"/>
          <w:b/>
          <w:sz w:val="28"/>
          <w:szCs w:val="28"/>
        </w:rPr>
      </w:pPr>
    </w:p>
    <w:p w:rsidR="00643524" w:rsidRDefault="00643524" w:rsidP="001A79B3">
      <w:pPr>
        <w:spacing w:after="0"/>
        <w:jc w:val="center"/>
        <w:rPr>
          <w:rFonts w:ascii="Times New Roman" w:hAnsi="Times New Roman"/>
          <w:b/>
          <w:sz w:val="28"/>
          <w:szCs w:val="28"/>
        </w:rPr>
      </w:pPr>
    </w:p>
    <w:p w:rsidR="00106D38" w:rsidRDefault="00106D38" w:rsidP="001A79B3">
      <w:pPr>
        <w:spacing w:after="0"/>
        <w:jc w:val="center"/>
        <w:rPr>
          <w:rFonts w:ascii="Times New Roman" w:hAnsi="Times New Roman"/>
          <w:b/>
          <w:sz w:val="28"/>
          <w:szCs w:val="28"/>
        </w:rPr>
      </w:pPr>
    </w:p>
    <w:p w:rsidR="007A1153" w:rsidRDefault="007A1153" w:rsidP="00B6258B">
      <w:pPr>
        <w:spacing w:after="120"/>
        <w:rPr>
          <w:rFonts w:ascii="Times New Roman" w:hAnsi="Times New Roman"/>
          <w:sz w:val="28"/>
          <w:szCs w:val="28"/>
        </w:rPr>
      </w:pPr>
    </w:p>
    <w:p w:rsidR="00E3605A" w:rsidRPr="007E2BF3" w:rsidRDefault="00E3605A" w:rsidP="00E3605A">
      <w:pPr>
        <w:spacing w:after="0" w:line="480" w:lineRule="auto"/>
        <w:jc w:val="center"/>
        <w:outlineLvl w:val="0"/>
        <w:rPr>
          <w:rFonts w:ascii="Times New Roman" w:hAnsi="Times New Roman" w:cs="Times New Roman"/>
          <w:b/>
          <w:sz w:val="28"/>
          <w:szCs w:val="28"/>
        </w:rPr>
      </w:pPr>
      <w:bookmarkStart w:id="1" w:name="_Hlk172544181"/>
      <w:r w:rsidRPr="007E2BF3">
        <w:rPr>
          <w:rFonts w:ascii="Times New Roman" w:hAnsi="Times New Roman" w:cs="Times New Roman"/>
          <w:b/>
          <w:sz w:val="28"/>
          <w:szCs w:val="28"/>
        </w:rPr>
        <w:lastRenderedPageBreak/>
        <w:t>ACKNOWLEDGEMENTS</w:t>
      </w:r>
    </w:p>
    <w:p w:rsidR="00E3605A" w:rsidRPr="007E2BF3" w:rsidRDefault="00E3605A" w:rsidP="00E3605A">
      <w:pPr>
        <w:spacing w:after="0" w:line="480" w:lineRule="auto"/>
        <w:jc w:val="both"/>
        <w:outlineLvl w:val="0"/>
        <w:rPr>
          <w:rFonts w:ascii="Times New Roman" w:hAnsi="Times New Roman" w:cs="Times New Roman"/>
          <w:sz w:val="28"/>
          <w:szCs w:val="28"/>
        </w:rPr>
      </w:pPr>
      <w:r w:rsidRPr="007E2BF3">
        <w:rPr>
          <w:rFonts w:ascii="Times New Roman" w:hAnsi="Times New Roman" w:cs="Times New Roman"/>
          <w:b/>
          <w:sz w:val="28"/>
          <w:szCs w:val="28"/>
        </w:rPr>
        <w:tab/>
      </w:r>
      <w:r>
        <w:rPr>
          <w:rFonts w:ascii="Times New Roman" w:hAnsi="Times New Roman" w:cs="Times New Roman"/>
          <w:sz w:val="28"/>
          <w:szCs w:val="28"/>
        </w:rPr>
        <w:t>We</w:t>
      </w:r>
      <w:r w:rsidRPr="007E2BF3">
        <w:rPr>
          <w:rFonts w:ascii="Times New Roman" w:hAnsi="Times New Roman" w:cs="Times New Roman"/>
          <w:sz w:val="28"/>
          <w:szCs w:val="28"/>
        </w:rPr>
        <w:t xml:space="preserve"> remain eternally grateful to the Almighty God whose grace, kindness and support have seen </w:t>
      </w:r>
      <w:r>
        <w:rPr>
          <w:rFonts w:ascii="Times New Roman" w:hAnsi="Times New Roman" w:cs="Times New Roman"/>
          <w:sz w:val="28"/>
          <w:szCs w:val="28"/>
        </w:rPr>
        <w:t>us</w:t>
      </w:r>
      <w:r w:rsidRPr="007E2BF3">
        <w:rPr>
          <w:rFonts w:ascii="Times New Roman" w:hAnsi="Times New Roman" w:cs="Times New Roman"/>
          <w:sz w:val="28"/>
          <w:szCs w:val="28"/>
        </w:rPr>
        <w:t xml:space="preserve"> through this work in spite of some difficulties and odds. To Him be praise forever.</w:t>
      </w:r>
    </w:p>
    <w:p w:rsidR="00E3605A" w:rsidRPr="007E2BF3" w:rsidRDefault="00E3605A" w:rsidP="00E3605A">
      <w:pPr>
        <w:spacing w:after="0" w:line="480" w:lineRule="auto"/>
        <w:jc w:val="both"/>
        <w:outlineLvl w:val="0"/>
        <w:rPr>
          <w:rFonts w:ascii="Times New Roman" w:hAnsi="Times New Roman" w:cs="Times New Roman"/>
          <w:sz w:val="28"/>
          <w:szCs w:val="28"/>
        </w:rPr>
      </w:pPr>
      <w:r w:rsidRPr="007E2BF3">
        <w:rPr>
          <w:rFonts w:ascii="Times New Roman" w:hAnsi="Times New Roman" w:cs="Times New Roman"/>
          <w:sz w:val="28"/>
          <w:szCs w:val="28"/>
        </w:rPr>
        <w:tab/>
      </w:r>
      <w:r>
        <w:rPr>
          <w:rFonts w:ascii="Times New Roman" w:hAnsi="Times New Roman" w:cs="Times New Roman"/>
          <w:sz w:val="28"/>
          <w:szCs w:val="28"/>
        </w:rPr>
        <w:t>We</w:t>
      </w:r>
      <w:r w:rsidRPr="007E2BF3">
        <w:rPr>
          <w:rFonts w:ascii="Times New Roman" w:hAnsi="Times New Roman" w:cs="Times New Roman"/>
          <w:sz w:val="28"/>
          <w:szCs w:val="28"/>
        </w:rPr>
        <w:t xml:space="preserve"> really appreciate the effort of </w:t>
      </w:r>
      <w:r>
        <w:rPr>
          <w:rFonts w:ascii="Times New Roman" w:hAnsi="Times New Roman" w:cs="Times New Roman"/>
          <w:sz w:val="28"/>
          <w:szCs w:val="28"/>
        </w:rPr>
        <w:t>our</w:t>
      </w:r>
      <w:r w:rsidRPr="007E2BF3">
        <w:rPr>
          <w:rFonts w:ascii="Times New Roman" w:hAnsi="Times New Roman" w:cs="Times New Roman"/>
          <w:sz w:val="28"/>
          <w:szCs w:val="28"/>
        </w:rPr>
        <w:t xml:space="preserve"> able and accessible outstanding supervisor in person of Mr Rasheed Dauda for allowing </w:t>
      </w:r>
      <w:r>
        <w:rPr>
          <w:rFonts w:ascii="Times New Roman" w:hAnsi="Times New Roman" w:cs="Times New Roman"/>
          <w:sz w:val="28"/>
          <w:szCs w:val="28"/>
        </w:rPr>
        <w:t>us</w:t>
      </w:r>
      <w:r w:rsidRPr="007E2BF3">
        <w:rPr>
          <w:rFonts w:ascii="Times New Roman" w:hAnsi="Times New Roman" w:cs="Times New Roman"/>
          <w:sz w:val="28"/>
          <w:szCs w:val="28"/>
        </w:rPr>
        <w:t xml:space="preserve"> to express </w:t>
      </w:r>
      <w:r>
        <w:rPr>
          <w:rFonts w:ascii="Times New Roman" w:hAnsi="Times New Roman" w:cs="Times New Roman"/>
          <w:sz w:val="28"/>
          <w:szCs w:val="28"/>
        </w:rPr>
        <w:t>ourselves</w:t>
      </w:r>
      <w:r w:rsidRPr="007E2BF3">
        <w:rPr>
          <w:rFonts w:ascii="Times New Roman" w:hAnsi="Times New Roman" w:cs="Times New Roman"/>
          <w:sz w:val="28"/>
          <w:szCs w:val="28"/>
        </w:rPr>
        <w:t xml:space="preserve"> in </w:t>
      </w:r>
      <w:r>
        <w:rPr>
          <w:rFonts w:ascii="Times New Roman" w:hAnsi="Times New Roman" w:cs="Times New Roman"/>
          <w:sz w:val="28"/>
          <w:szCs w:val="28"/>
        </w:rPr>
        <w:t>our</w:t>
      </w:r>
      <w:r w:rsidRPr="007E2BF3">
        <w:rPr>
          <w:rFonts w:ascii="Times New Roman" w:hAnsi="Times New Roman" w:cs="Times New Roman"/>
          <w:sz w:val="28"/>
          <w:szCs w:val="28"/>
        </w:rPr>
        <w:t xml:space="preserve"> area of specialist. </w:t>
      </w:r>
      <w:r>
        <w:rPr>
          <w:rFonts w:ascii="Times New Roman" w:hAnsi="Times New Roman" w:cs="Times New Roman"/>
          <w:sz w:val="28"/>
          <w:szCs w:val="28"/>
        </w:rPr>
        <w:t>We</w:t>
      </w:r>
      <w:r w:rsidRPr="007E2BF3">
        <w:rPr>
          <w:rFonts w:ascii="Times New Roman" w:hAnsi="Times New Roman" w:cs="Times New Roman"/>
          <w:sz w:val="28"/>
          <w:szCs w:val="28"/>
        </w:rPr>
        <w:t xml:space="preserve"> pray Almighty God should always be with you and family.</w:t>
      </w:r>
    </w:p>
    <w:p w:rsidR="00E3605A" w:rsidRPr="007E2BF3" w:rsidRDefault="00E3605A" w:rsidP="00E3605A">
      <w:pPr>
        <w:spacing w:after="0" w:line="480" w:lineRule="auto"/>
        <w:jc w:val="both"/>
        <w:outlineLvl w:val="0"/>
        <w:rPr>
          <w:rFonts w:ascii="Times New Roman" w:hAnsi="Times New Roman" w:cs="Times New Roman"/>
          <w:sz w:val="28"/>
          <w:szCs w:val="28"/>
        </w:rPr>
      </w:pPr>
      <w:r w:rsidRPr="007E2BF3">
        <w:rPr>
          <w:rFonts w:ascii="Times New Roman" w:hAnsi="Times New Roman" w:cs="Times New Roman"/>
          <w:sz w:val="28"/>
          <w:szCs w:val="28"/>
        </w:rPr>
        <w:tab/>
      </w:r>
      <w:r>
        <w:rPr>
          <w:rFonts w:ascii="Times New Roman" w:hAnsi="Times New Roman" w:cs="Times New Roman"/>
          <w:sz w:val="28"/>
          <w:szCs w:val="28"/>
        </w:rPr>
        <w:t>Our</w:t>
      </w:r>
      <w:r w:rsidRPr="007E2BF3">
        <w:rPr>
          <w:rFonts w:ascii="Times New Roman" w:hAnsi="Times New Roman" w:cs="Times New Roman"/>
          <w:sz w:val="28"/>
          <w:szCs w:val="28"/>
        </w:rPr>
        <w:t xml:space="preserve"> gratitude also goes to </w:t>
      </w:r>
      <w:r>
        <w:rPr>
          <w:rFonts w:ascii="Times New Roman" w:hAnsi="Times New Roman" w:cs="Times New Roman"/>
          <w:sz w:val="28"/>
          <w:szCs w:val="28"/>
        </w:rPr>
        <w:t>our</w:t>
      </w:r>
      <w:r w:rsidRPr="007E2BF3">
        <w:rPr>
          <w:rFonts w:ascii="Times New Roman" w:hAnsi="Times New Roman" w:cs="Times New Roman"/>
          <w:sz w:val="28"/>
          <w:szCs w:val="28"/>
        </w:rPr>
        <w:t xml:space="preserve"> lecturers in the Department of Business Education for their encouragement, motivation and advice during the course of three years programme.</w:t>
      </w:r>
    </w:p>
    <w:p w:rsidR="00E3605A" w:rsidRPr="007E2BF3" w:rsidRDefault="00E3605A" w:rsidP="00E3605A">
      <w:pPr>
        <w:spacing w:after="0" w:line="480" w:lineRule="auto"/>
        <w:jc w:val="both"/>
        <w:outlineLvl w:val="0"/>
        <w:rPr>
          <w:rFonts w:ascii="Times New Roman" w:hAnsi="Times New Roman" w:cs="Times New Roman"/>
          <w:sz w:val="28"/>
          <w:szCs w:val="28"/>
        </w:rPr>
      </w:pPr>
      <w:r w:rsidRPr="007E2BF3">
        <w:rPr>
          <w:rFonts w:ascii="Times New Roman" w:hAnsi="Times New Roman" w:cs="Times New Roman"/>
          <w:sz w:val="28"/>
          <w:szCs w:val="28"/>
        </w:rPr>
        <w:tab/>
      </w:r>
      <w:r>
        <w:rPr>
          <w:rFonts w:ascii="Times New Roman" w:hAnsi="Times New Roman" w:cs="Times New Roman"/>
          <w:sz w:val="28"/>
          <w:szCs w:val="28"/>
        </w:rPr>
        <w:t>Our</w:t>
      </w:r>
      <w:r w:rsidRPr="007E2BF3">
        <w:rPr>
          <w:rFonts w:ascii="Times New Roman" w:hAnsi="Times New Roman" w:cs="Times New Roman"/>
          <w:sz w:val="28"/>
          <w:szCs w:val="28"/>
        </w:rPr>
        <w:t xml:space="preserve"> thanks also goes to </w:t>
      </w:r>
      <w:r>
        <w:rPr>
          <w:rFonts w:ascii="Times New Roman" w:hAnsi="Times New Roman" w:cs="Times New Roman"/>
          <w:sz w:val="28"/>
          <w:szCs w:val="28"/>
        </w:rPr>
        <w:t>our</w:t>
      </w:r>
      <w:r w:rsidRPr="007E2BF3">
        <w:rPr>
          <w:rFonts w:ascii="Times New Roman" w:hAnsi="Times New Roman" w:cs="Times New Roman"/>
          <w:sz w:val="28"/>
          <w:szCs w:val="28"/>
        </w:rPr>
        <w:t xml:space="preserve"> parents Mr and Mrs</w:t>
      </w:r>
      <w:r w:rsidR="003626FF">
        <w:rPr>
          <w:rFonts w:ascii="Times New Roman" w:hAnsi="Times New Roman" w:cs="Times New Roman"/>
          <w:sz w:val="28"/>
          <w:szCs w:val="28"/>
        </w:rPr>
        <w:t>L</w:t>
      </w:r>
      <w:r w:rsidR="002A7F60">
        <w:rPr>
          <w:rFonts w:ascii="Times New Roman" w:hAnsi="Times New Roman" w:cs="Times New Roman"/>
          <w:sz w:val="28"/>
          <w:szCs w:val="28"/>
        </w:rPr>
        <w:t>awal</w:t>
      </w:r>
      <w:r w:rsidRPr="007E2BF3">
        <w:rPr>
          <w:rFonts w:ascii="Times New Roman" w:hAnsi="Times New Roman" w:cs="Times New Roman"/>
          <w:sz w:val="28"/>
          <w:szCs w:val="28"/>
        </w:rPr>
        <w:t xml:space="preserve">for their advice and support </w:t>
      </w:r>
      <w:r>
        <w:rPr>
          <w:rFonts w:ascii="Times New Roman" w:hAnsi="Times New Roman" w:cs="Times New Roman"/>
          <w:sz w:val="28"/>
          <w:szCs w:val="28"/>
        </w:rPr>
        <w:t xml:space="preserve">that </w:t>
      </w:r>
      <w:r w:rsidRPr="007E2BF3">
        <w:rPr>
          <w:rFonts w:ascii="Times New Roman" w:hAnsi="Times New Roman" w:cs="Times New Roman"/>
          <w:sz w:val="28"/>
          <w:szCs w:val="28"/>
        </w:rPr>
        <w:t xml:space="preserve">led to the achievement of this course. Their effort shall remain unforgotten in the deepest part of </w:t>
      </w:r>
      <w:r>
        <w:rPr>
          <w:rFonts w:ascii="Times New Roman" w:hAnsi="Times New Roman" w:cs="Times New Roman"/>
          <w:sz w:val="28"/>
          <w:szCs w:val="28"/>
        </w:rPr>
        <w:t>our</w:t>
      </w:r>
      <w:r w:rsidRPr="007E2BF3">
        <w:rPr>
          <w:rFonts w:ascii="Times New Roman" w:hAnsi="Times New Roman" w:cs="Times New Roman"/>
          <w:sz w:val="28"/>
          <w:szCs w:val="28"/>
        </w:rPr>
        <w:t xml:space="preserve"> heart you are one in a million.</w:t>
      </w:r>
    </w:p>
    <w:p w:rsidR="00E3605A" w:rsidRPr="007E2BF3" w:rsidRDefault="00E3605A" w:rsidP="00E3605A">
      <w:pPr>
        <w:spacing w:after="0" w:line="480" w:lineRule="auto"/>
        <w:jc w:val="both"/>
        <w:outlineLvl w:val="0"/>
        <w:rPr>
          <w:rFonts w:ascii="Times New Roman" w:hAnsi="Times New Roman" w:cs="Times New Roman"/>
          <w:sz w:val="28"/>
          <w:szCs w:val="28"/>
        </w:rPr>
      </w:pPr>
      <w:r>
        <w:rPr>
          <w:rFonts w:ascii="Times New Roman" w:hAnsi="Times New Roman" w:cs="Times New Roman"/>
          <w:sz w:val="28"/>
          <w:szCs w:val="28"/>
        </w:rPr>
        <w:tab/>
        <w:t xml:space="preserve">Finally, </w:t>
      </w:r>
      <w:r w:rsidRPr="007E2BF3">
        <w:rPr>
          <w:rFonts w:ascii="Times New Roman" w:hAnsi="Times New Roman" w:cs="Times New Roman"/>
          <w:sz w:val="28"/>
          <w:szCs w:val="28"/>
        </w:rPr>
        <w:t xml:space="preserve">to everyone who </w:t>
      </w:r>
      <w:r>
        <w:rPr>
          <w:rFonts w:ascii="Times New Roman" w:hAnsi="Times New Roman" w:cs="Times New Roman"/>
          <w:sz w:val="28"/>
          <w:szCs w:val="28"/>
        </w:rPr>
        <w:t xml:space="preserve">made </w:t>
      </w:r>
      <w:r w:rsidRPr="007E2BF3">
        <w:rPr>
          <w:rFonts w:ascii="Times New Roman" w:hAnsi="Times New Roman" w:cs="Times New Roman"/>
          <w:sz w:val="28"/>
          <w:szCs w:val="28"/>
        </w:rPr>
        <w:t>invaluable contributions</w:t>
      </w:r>
      <w:r>
        <w:rPr>
          <w:rFonts w:ascii="Times New Roman" w:hAnsi="Times New Roman" w:cs="Times New Roman"/>
          <w:sz w:val="28"/>
          <w:szCs w:val="28"/>
        </w:rPr>
        <w:t xml:space="preserve"> by making</w:t>
      </w:r>
      <w:r w:rsidRPr="007E2BF3">
        <w:rPr>
          <w:rFonts w:ascii="Times New Roman" w:hAnsi="Times New Roman" w:cs="Times New Roman"/>
          <w:sz w:val="28"/>
          <w:szCs w:val="28"/>
        </w:rPr>
        <w:t xml:space="preserve"> the writing and completion of this project a reality. Thank you may God be with you all.</w:t>
      </w:r>
    </w:p>
    <w:bookmarkEnd w:id="1"/>
    <w:p w:rsidR="00E3605A" w:rsidRPr="007E2BF3" w:rsidRDefault="00E3605A" w:rsidP="00E3605A">
      <w:pPr>
        <w:spacing w:after="0" w:line="480" w:lineRule="auto"/>
        <w:jc w:val="both"/>
        <w:outlineLvl w:val="0"/>
        <w:rPr>
          <w:rFonts w:ascii="Times New Roman" w:hAnsi="Times New Roman" w:cs="Times New Roman"/>
          <w:sz w:val="28"/>
          <w:szCs w:val="28"/>
        </w:rPr>
      </w:pPr>
    </w:p>
    <w:p w:rsidR="009B7F8A" w:rsidRDefault="009B7F8A" w:rsidP="001A79B3">
      <w:pPr>
        <w:spacing w:after="0" w:line="240" w:lineRule="auto"/>
        <w:rPr>
          <w:rFonts w:ascii="Times New Roman" w:hAnsi="Times New Roman"/>
          <w:b/>
          <w:sz w:val="28"/>
          <w:szCs w:val="28"/>
        </w:rPr>
      </w:pPr>
    </w:p>
    <w:p w:rsidR="001A79B3" w:rsidRPr="003234B7" w:rsidRDefault="001A79B3" w:rsidP="00106D38">
      <w:pPr>
        <w:spacing w:after="0" w:line="240" w:lineRule="auto"/>
        <w:jc w:val="center"/>
        <w:rPr>
          <w:rFonts w:ascii="Times New Roman" w:hAnsi="Times New Roman"/>
          <w:b/>
          <w:i/>
          <w:sz w:val="28"/>
          <w:szCs w:val="28"/>
        </w:rPr>
      </w:pPr>
      <w:r w:rsidRPr="003234B7">
        <w:rPr>
          <w:rFonts w:ascii="Times New Roman" w:hAnsi="Times New Roman"/>
          <w:b/>
          <w:i/>
          <w:sz w:val="28"/>
          <w:szCs w:val="28"/>
        </w:rPr>
        <w:t>ABSTRACT</w:t>
      </w:r>
    </w:p>
    <w:p w:rsidR="00E80876" w:rsidRPr="005546B8" w:rsidRDefault="001A79B3" w:rsidP="005546B8">
      <w:pPr>
        <w:spacing w:after="0" w:line="240" w:lineRule="auto"/>
        <w:ind w:firstLine="720"/>
        <w:jc w:val="both"/>
        <w:rPr>
          <w:rFonts w:ascii="Times New Roman" w:hAnsi="Times New Roman" w:cs="Times New Roman"/>
          <w:i/>
          <w:sz w:val="28"/>
          <w:szCs w:val="28"/>
        </w:rPr>
      </w:pPr>
      <w:r w:rsidRPr="005546B8">
        <w:rPr>
          <w:rFonts w:ascii="Times New Roman" w:hAnsi="Times New Roman"/>
          <w:i/>
          <w:sz w:val="28"/>
          <w:szCs w:val="28"/>
        </w:rPr>
        <w:t xml:space="preserve">The study examined </w:t>
      </w:r>
      <w:r w:rsidR="00EE66C3" w:rsidRPr="005546B8">
        <w:rPr>
          <w:rFonts w:ascii="Times New Roman" w:hAnsi="Times New Roman" w:cs="Times New Roman"/>
          <w:i/>
          <w:sz w:val="28"/>
          <w:szCs w:val="28"/>
        </w:rPr>
        <w:t>effect of school administration on availability of instructional materials in teaching business studies in JSS in Ilorin metropolis</w:t>
      </w:r>
      <w:r w:rsidRPr="005546B8">
        <w:rPr>
          <w:rFonts w:ascii="Times New Roman" w:hAnsi="Times New Roman"/>
          <w:i/>
          <w:sz w:val="28"/>
          <w:szCs w:val="28"/>
        </w:rPr>
        <w:t xml:space="preserve">. To establish this, three research questions and hypotheses were formulated for the study. </w:t>
      </w:r>
      <w:r w:rsidR="003F31A2" w:rsidRPr="005546B8">
        <w:rPr>
          <w:rFonts w:ascii="Times New Roman" w:hAnsi="Times New Roman"/>
          <w:i/>
          <w:sz w:val="28"/>
          <w:szCs w:val="28"/>
        </w:rPr>
        <w:t>A descriptive survey research method was</w:t>
      </w:r>
      <w:r w:rsidRPr="005546B8">
        <w:rPr>
          <w:rFonts w:ascii="Times New Roman" w:hAnsi="Times New Roman"/>
          <w:i/>
          <w:sz w:val="28"/>
          <w:szCs w:val="28"/>
        </w:rPr>
        <w:t xml:space="preserve"> used. The target population comprises of all upper basic schools business studies students. Sample </w:t>
      </w:r>
      <w:r w:rsidR="00E80876" w:rsidRPr="005546B8">
        <w:rPr>
          <w:rFonts w:ascii="Times New Roman" w:hAnsi="Times New Roman"/>
          <w:i/>
          <w:sz w:val="28"/>
          <w:szCs w:val="28"/>
        </w:rPr>
        <w:t xml:space="preserve">size of </w:t>
      </w:r>
      <w:r w:rsidR="00E80876" w:rsidRPr="005546B8">
        <w:rPr>
          <w:rFonts w:ascii="Times New Roman" w:hAnsi="Times New Roman" w:cs="Times New Roman"/>
          <w:i/>
          <w:sz w:val="28"/>
          <w:szCs w:val="28"/>
        </w:rPr>
        <w:t xml:space="preserve">one hundred and forty four (144) respondents was drawn from six (6) junior secondary schools </w:t>
      </w:r>
      <w:r w:rsidR="00E80876" w:rsidRPr="005546B8">
        <w:rPr>
          <w:rFonts w:ascii="Times New Roman" w:hAnsi="Times New Roman"/>
          <w:i/>
          <w:sz w:val="28"/>
          <w:szCs w:val="28"/>
        </w:rPr>
        <w:t>was</w:t>
      </w:r>
      <w:r w:rsidRPr="005546B8">
        <w:rPr>
          <w:rFonts w:ascii="Times New Roman" w:hAnsi="Times New Roman"/>
          <w:i/>
          <w:sz w:val="28"/>
          <w:szCs w:val="28"/>
        </w:rPr>
        <w:t xml:space="preserve"> randomly selected for this stud</w:t>
      </w:r>
      <w:r w:rsidR="00E80876" w:rsidRPr="005546B8">
        <w:rPr>
          <w:rFonts w:ascii="Times New Roman" w:hAnsi="Times New Roman"/>
          <w:i/>
          <w:sz w:val="28"/>
          <w:szCs w:val="28"/>
        </w:rPr>
        <w:t>y</w:t>
      </w:r>
      <w:r w:rsidRPr="005546B8">
        <w:rPr>
          <w:rFonts w:ascii="Times New Roman" w:hAnsi="Times New Roman"/>
          <w:i/>
          <w:sz w:val="28"/>
          <w:szCs w:val="28"/>
        </w:rPr>
        <w:t xml:space="preserve">. The study revealed among others that </w:t>
      </w:r>
      <w:r w:rsidR="00E80876" w:rsidRPr="005546B8">
        <w:rPr>
          <w:rFonts w:ascii="Times New Roman" w:hAnsi="Times New Roman" w:cs="Times New Roman"/>
          <w:i/>
          <w:sz w:val="28"/>
          <w:szCs w:val="28"/>
        </w:rPr>
        <w:t xml:space="preserve">there are problems associated with the availability of instructional materials in teaching business studies in JSS Ilorin Metropolis, there are no display materials: </w:t>
      </w:r>
      <w:r w:rsidR="000F6994" w:rsidRPr="005546B8">
        <w:rPr>
          <w:rFonts w:ascii="Times New Roman" w:hAnsi="Times New Roman" w:cs="Times New Roman"/>
          <w:i/>
          <w:sz w:val="28"/>
          <w:szCs w:val="28"/>
        </w:rPr>
        <w:t>bulletin boards, chalkboard, flannel board, cloth board, magic boards etc. and projected materials: television, film strips, transparencies, projectors, microfilms, models and specimen, there are shortage of funds, political issues, misuse of school facilities, poor management, ineffective.</w:t>
      </w:r>
      <w:r w:rsidR="00E80876" w:rsidRPr="005546B8">
        <w:rPr>
          <w:rFonts w:ascii="Times New Roman" w:hAnsi="Times New Roman" w:cs="Times New Roman"/>
          <w:i/>
          <w:sz w:val="28"/>
          <w:szCs w:val="28"/>
        </w:rPr>
        <w:t xml:space="preserve"> Furthermore, school administration take responsibility for availability of instructional materials for teaching business studies for the Availability of instructional materials for teaching business studies. </w:t>
      </w:r>
      <w:r w:rsidRPr="005546B8">
        <w:rPr>
          <w:rFonts w:ascii="Times New Roman" w:hAnsi="Times New Roman"/>
          <w:i/>
          <w:sz w:val="28"/>
          <w:szCs w:val="28"/>
        </w:rPr>
        <w:t xml:space="preserve">The study therefore recommended that </w:t>
      </w:r>
      <w:r w:rsidR="00E80876" w:rsidRPr="005546B8">
        <w:rPr>
          <w:rFonts w:ascii="Times New Roman" w:hAnsi="Times New Roman" w:cs="Times New Roman"/>
          <w:i/>
          <w:color w:val="000000"/>
          <w:sz w:val="28"/>
          <w:szCs w:val="28"/>
        </w:rPr>
        <w:t>school administrators should be encouraged to develop method of prudent resource management to increase the efficiency in the use of available resources, in-service training and refreshing courses should be organized on regular basis for school’s administrators and personnel in all the institutions and individual personnel in the school should develop a positive attitude in the use of the physical facilities provided for the schools.</w:t>
      </w:r>
    </w:p>
    <w:p w:rsidR="001A79B3" w:rsidRPr="003234B7" w:rsidRDefault="001A79B3" w:rsidP="001A79B3">
      <w:pPr>
        <w:autoSpaceDE w:val="0"/>
        <w:autoSpaceDN w:val="0"/>
        <w:adjustRightInd w:val="0"/>
        <w:spacing w:after="0" w:line="240" w:lineRule="auto"/>
        <w:ind w:firstLine="720"/>
        <w:jc w:val="both"/>
        <w:rPr>
          <w:rFonts w:ascii="Times New Roman" w:hAnsi="Times New Roman"/>
          <w:i/>
          <w:sz w:val="28"/>
          <w:szCs w:val="28"/>
        </w:rPr>
      </w:pPr>
    </w:p>
    <w:p w:rsidR="001A79B3" w:rsidRPr="00455B87" w:rsidRDefault="001A79B3" w:rsidP="001A79B3">
      <w:pPr>
        <w:spacing w:after="0" w:line="240" w:lineRule="auto"/>
        <w:ind w:firstLine="720"/>
        <w:jc w:val="both"/>
        <w:rPr>
          <w:rFonts w:ascii="Times New Roman" w:hAnsi="Times New Roman"/>
          <w:sz w:val="28"/>
          <w:szCs w:val="28"/>
        </w:rPr>
      </w:pPr>
    </w:p>
    <w:p w:rsidR="001A79B3" w:rsidRPr="0041769D" w:rsidRDefault="001A79B3" w:rsidP="001A79B3">
      <w:pPr>
        <w:spacing w:after="0" w:line="360" w:lineRule="auto"/>
        <w:ind w:firstLine="720"/>
        <w:jc w:val="both"/>
        <w:rPr>
          <w:rFonts w:ascii="Times New Roman" w:hAnsi="Times New Roman"/>
          <w:b/>
          <w:sz w:val="28"/>
          <w:szCs w:val="28"/>
        </w:rPr>
      </w:pPr>
    </w:p>
    <w:p w:rsidR="001A79B3" w:rsidRDefault="001A79B3" w:rsidP="001A79B3">
      <w:pPr>
        <w:spacing w:after="0" w:line="240" w:lineRule="auto"/>
        <w:rPr>
          <w:rFonts w:ascii="Times New Roman" w:hAnsi="Times New Roman"/>
          <w:b/>
          <w:sz w:val="28"/>
          <w:szCs w:val="28"/>
        </w:rPr>
      </w:pPr>
    </w:p>
    <w:p w:rsidR="001A79B3" w:rsidRPr="0041769D" w:rsidRDefault="001A79B3" w:rsidP="001A79B3">
      <w:pPr>
        <w:spacing w:after="0" w:line="240" w:lineRule="auto"/>
        <w:rPr>
          <w:rFonts w:ascii="Times New Roman" w:hAnsi="Times New Roman"/>
          <w:b/>
          <w:sz w:val="28"/>
          <w:szCs w:val="28"/>
        </w:rPr>
      </w:pPr>
    </w:p>
    <w:p w:rsidR="001A79B3" w:rsidRDefault="001A79B3" w:rsidP="001A79B3">
      <w:pPr>
        <w:spacing w:after="0" w:line="360" w:lineRule="auto"/>
        <w:rPr>
          <w:rFonts w:ascii="Times New Roman" w:eastAsia="Arial Unicode MS" w:hAnsi="Times New Roman"/>
          <w:b/>
          <w:sz w:val="28"/>
          <w:szCs w:val="28"/>
        </w:rPr>
      </w:pPr>
    </w:p>
    <w:p w:rsidR="005546B8" w:rsidRDefault="005546B8" w:rsidP="001A79B3">
      <w:pPr>
        <w:spacing w:after="0" w:line="360" w:lineRule="auto"/>
        <w:rPr>
          <w:rFonts w:ascii="Times New Roman" w:eastAsia="Arial Unicode MS" w:hAnsi="Times New Roman"/>
          <w:b/>
          <w:sz w:val="28"/>
          <w:szCs w:val="28"/>
        </w:rPr>
      </w:pPr>
    </w:p>
    <w:p w:rsidR="009B7F8A" w:rsidRDefault="009B7F8A" w:rsidP="001A79B3">
      <w:pPr>
        <w:spacing w:after="0" w:line="360" w:lineRule="auto"/>
        <w:rPr>
          <w:rFonts w:ascii="Times New Roman" w:eastAsia="Arial Unicode MS" w:hAnsi="Times New Roman"/>
          <w:b/>
          <w:sz w:val="28"/>
          <w:szCs w:val="28"/>
        </w:rPr>
      </w:pPr>
    </w:p>
    <w:p w:rsidR="00F201DA" w:rsidRDefault="00F201DA" w:rsidP="001A79B3">
      <w:pPr>
        <w:spacing w:after="0" w:line="360" w:lineRule="auto"/>
        <w:rPr>
          <w:rFonts w:ascii="Times New Roman" w:eastAsia="Arial Unicode MS" w:hAnsi="Times New Roman"/>
          <w:b/>
          <w:sz w:val="28"/>
          <w:szCs w:val="28"/>
        </w:rPr>
      </w:pPr>
    </w:p>
    <w:p w:rsidR="001A79B3" w:rsidRPr="0041769D" w:rsidRDefault="001A79B3" w:rsidP="00504814">
      <w:pPr>
        <w:spacing w:after="0" w:line="360" w:lineRule="auto"/>
        <w:jc w:val="center"/>
        <w:rPr>
          <w:rFonts w:ascii="Times New Roman" w:eastAsia="Arial Unicode MS" w:hAnsi="Times New Roman"/>
          <w:b/>
          <w:sz w:val="28"/>
          <w:szCs w:val="28"/>
        </w:rPr>
      </w:pPr>
      <w:r w:rsidRPr="0041769D">
        <w:rPr>
          <w:rFonts w:ascii="Times New Roman" w:eastAsia="Arial Unicode MS" w:hAnsi="Times New Roman"/>
          <w:b/>
          <w:sz w:val="28"/>
          <w:szCs w:val="28"/>
        </w:rPr>
        <w:lastRenderedPageBreak/>
        <w:t>TABLE OF CONTENTS</w:t>
      </w:r>
    </w:p>
    <w:p w:rsidR="001A79B3" w:rsidRPr="0041769D" w:rsidRDefault="001A79B3" w:rsidP="001A79B3">
      <w:pPr>
        <w:spacing w:after="0" w:line="360" w:lineRule="auto"/>
        <w:jc w:val="both"/>
        <w:rPr>
          <w:rFonts w:ascii="Times New Roman" w:eastAsia="Arial Unicode MS" w:hAnsi="Times New Roman"/>
          <w:sz w:val="28"/>
          <w:szCs w:val="28"/>
        </w:rPr>
      </w:pPr>
      <w:r w:rsidRPr="0041769D">
        <w:rPr>
          <w:rFonts w:ascii="Times New Roman" w:eastAsia="Arial Unicode MS" w:hAnsi="Times New Roman"/>
          <w:sz w:val="28"/>
          <w:szCs w:val="28"/>
        </w:rPr>
        <w:t>TITLE PAGE</w:t>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t>I</w:t>
      </w:r>
    </w:p>
    <w:p w:rsidR="001A79B3" w:rsidRPr="0041769D" w:rsidRDefault="001A79B3" w:rsidP="001A79B3">
      <w:pPr>
        <w:spacing w:after="0" w:line="360" w:lineRule="auto"/>
        <w:jc w:val="both"/>
        <w:rPr>
          <w:rFonts w:ascii="Times New Roman" w:eastAsia="Arial Unicode MS" w:hAnsi="Times New Roman"/>
          <w:sz w:val="28"/>
          <w:szCs w:val="28"/>
        </w:rPr>
      </w:pPr>
      <w:r w:rsidRPr="0041769D">
        <w:rPr>
          <w:rFonts w:ascii="Times New Roman" w:eastAsia="Arial Unicode MS" w:hAnsi="Times New Roman"/>
          <w:sz w:val="28"/>
          <w:szCs w:val="28"/>
        </w:rPr>
        <w:t>CERTIFICATION</w:t>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t xml:space="preserve">II </w:t>
      </w:r>
    </w:p>
    <w:p w:rsidR="001A79B3" w:rsidRPr="0041769D" w:rsidRDefault="001A79B3" w:rsidP="001A79B3">
      <w:pPr>
        <w:spacing w:after="0" w:line="360" w:lineRule="auto"/>
        <w:jc w:val="both"/>
        <w:rPr>
          <w:rFonts w:ascii="Times New Roman" w:eastAsia="Arial Unicode MS" w:hAnsi="Times New Roman"/>
          <w:sz w:val="28"/>
          <w:szCs w:val="28"/>
        </w:rPr>
      </w:pPr>
      <w:r w:rsidRPr="0041769D">
        <w:rPr>
          <w:rFonts w:ascii="Times New Roman" w:eastAsia="Arial Unicode MS" w:hAnsi="Times New Roman"/>
          <w:sz w:val="28"/>
          <w:szCs w:val="28"/>
        </w:rPr>
        <w:t>DEDICATION</w:t>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t xml:space="preserve">III </w:t>
      </w:r>
    </w:p>
    <w:p w:rsidR="001A79B3" w:rsidRPr="0041769D" w:rsidRDefault="001A79B3" w:rsidP="001A79B3">
      <w:pPr>
        <w:spacing w:after="0" w:line="360" w:lineRule="auto"/>
        <w:jc w:val="both"/>
        <w:rPr>
          <w:rFonts w:ascii="Times New Roman" w:eastAsia="Arial Unicode MS" w:hAnsi="Times New Roman"/>
          <w:sz w:val="28"/>
          <w:szCs w:val="28"/>
        </w:rPr>
      </w:pPr>
      <w:r w:rsidRPr="0041769D">
        <w:rPr>
          <w:rFonts w:ascii="Times New Roman" w:eastAsia="Arial Unicode MS" w:hAnsi="Times New Roman"/>
          <w:sz w:val="28"/>
          <w:szCs w:val="28"/>
        </w:rPr>
        <w:t>ACKNOWLEDGMENTS</w:t>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t xml:space="preserve">IV </w:t>
      </w:r>
    </w:p>
    <w:p w:rsidR="001A79B3" w:rsidRPr="0041769D" w:rsidRDefault="001A79B3" w:rsidP="001A79B3">
      <w:pPr>
        <w:spacing w:after="0" w:line="360" w:lineRule="auto"/>
        <w:jc w:val="both"/>
        <w:rPr>
          <w:rFonts w:ascii="Times New Roman" w:eastAsia="Arial Unicode MS" w:hAnsi="Times New Roman"/>
          <w:sz w:val="28"/>
          <w:szCs w:val="28"/>
        </w:rPr>
      </w:pPr>
      <w:r w:rsidRPr="0041769D">
        <w:rPr>
          <w:rFonts w:ascii="Times New Roman" w:eastAsia="Arial Unicode MS" w:hAnsi="Times New Roman"/>
          <w:sz w:val="28"/>
          <w:szCs w:val="28"/>
        </w:rPr>
        <w:t xml:space="preserve">TABLE OF CONTENTS </w:t>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t>V</w:t>
      </w:r>
    </w:p>
    <w:p w:rsidR="001A79B3" w:rsidRPr="0041769D" w:rsidRDefault="001A79B3" w:rsidP="001A79B3">
      <w:pPr>
        <w:spacing w:after="0" w:line="360" w:lineRule="auto"/>
        <w:jc w:val="both"/>
        <w:rPr>
          <w:rFonts w:ascii="Times New Roman" w:eastAsia="Arial Unicode MS" w:hAnsi="Times New Roman"/>
          <w:sz w:val="28"/>
          <w:szCs w:val="28"/>
        </w:rPr>
      </w:pPr>
      <w:r w:rsidRPr="0041769D">
        <w:rPr>
          <w:rFonts w:ascii="Times New Roman" w:eastAsia="Arial Unicode MS" w:hAnsi="Times New Roman"/>
          <w:sz w:val="28"/>
          <w:szCs w:val="28"/>
        </w:rPr>
        <w:t>ABSTRACT</w:t>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t>VI</w:t>
      </w:r>
    </w:p>
    <w:p w:rsidR="001A79B3" w:rsidRPr="0041769D" w:rsidRDefault="001A79B3" w:rsidP="001A79B3">
      <w:pPr>
        <w:autoSpaceDE w:val="0"/>
        <w:autoSpaceDN w:val="0"/>
        <w:adjustRightInd w:val="0"/>
        <w:spacing w:after="0" w:line="360" w:lineRule="auto"/>
        <w:rPr>
          <w:rFonts w:ascii="Times New Roman" w:hAnsi="Times New Roman"/>
          <w:b/>
          <w:bCs/>
          <w:sz w:val="28"/>
          <w:szCs w:val="28"/>
        </w:rPr>
      </w:pPr>
      <w:r w:rsidRPr="0041769D">
        <w:rPr>
          <w:rFonts w:ascii="Times New Roman" w:hAnsi="Times New Roman"/>
          <w:b/>
          <w:bCs/>
          <w:sz w:val="28"/>
          <w:szCs w:val="28"/>
        </w:rPr>
        <w:t>CHAPTER ONE: INTRODUCTION</w:t>
      </w:r>
    </w:p>
    <w:p w:rsidR="001A79B3" w:rsidRPr="0041769D" w:rsidRDefault="001A79B3" w:rsidP="001A79B3">
      <w:pPr>
        <w:autoSpaceDE w:val="0"/>
        <w:autoSpaceDN w:val="0"/>
        <w:adjustRightInd w:val="0"/>
        <w:spacing w:after="0" w:line="360" w:lineRule="auto"/>
        <w:jc w:val="both"/>
        <w:rPr>
          <w:rFonts w:ascii="Times New Roman" w:hAnsi="Times New Roman"/>
          <w:bCs/>
          <w:iCs/>
          <w:sz w:val="28"/>
          <w:szCs w:val="28"/>
        </w:rPr>
      </w:pPr>
      <w:r w:rsidRPr="0041769D">
        <w:rPr>
          <w:rFonts w:ascii="Times New Roman" w:hAnsi="Times New Roman"/>
          <w:bCs/>
          <w:iCs/>
          <w:sz w:val="28"/>
          <w:szCs w:val="28"/>
        </w:rPr>
        <w:t xml:space="preserve">Background </w:t>
      </w:r>
      <w:r w:rsidRPr="0041769D">
        <w:rPr>
          <w:rFonts w:ascii="Times New Roman" w:hAnsi="Times New Roman"/>
          <w:iCs/>
          <w:sz w:val="28"/>
          <w:szCs w:val="28"/>
        </w:rPr>
        <w:t xml:space="preserve">to </w:t>
      </w:r>
      <w:r w:rsidRPr="0041769D">
        <w:rPr>
          <w:rFonts w:ascii="Times New Roman" w:hAnsi="Times New Roman"/>
          <w:bCs/>
          <w:iCs/>
          <w:sz w:val="28"/>
          <w:szCs w:val="28"/>
        </w:rPr>
        <w:t>the Study</w:t>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t>1</w:t>
      </w:r>
    </w:p>
    <w:p w:rsidR="001A79B3" w:rsidRPr="0041769D" w:rsidRDefault="001A79B3" w:rsidP="001A79B3">
      <w:pPr>
        <w:autoSpaceDE w:val="0"/>
        <w:autoSpaceDN w:val="0"/>
        <w:adjustRightInd w:val="0"/>
        <w:spacing w:after="0" w:line="360" w:lineRule="auto"/>
        <w:jc w:val="both"/>
        <w:rPr>
          <w:rFonts w:ascii="Times New Roman" w:hAnsi="Times New Roman"/>
          <w:bCs/>
          <w:iCs/>
          <w:sz w:val="28"/>
          <w:szCs w:val="28"/>
        </w:rPr>
      </w:pPr>
      <w:r w:rsidRPr="0041769D">
        <w:rPr>
          <w:rFonts w:ascii="Times New Roman" w:hAnsi="Times New Roman"/>
          <w:bCs/>
          <w:iCs/>
          <w:sz w:val="28"/>
          <w:szCs w:val="28"/>
        </w:rPr>
        <w:t xml:space="preserve">Statement </w:t>
      </w:r>
      <w:r w:rsidRPr="0041769D">
        <w:rPr>
          <w:rFonts w:ascii="Times New Roman" w:hAnsi="Times New Roman"/>
          <w:iCs/>
          <w:sz w:val="28"/>
          <w:szCs w:val="28"/>
        </w:rPr>
        <w:t xml:space="preserve">of </w:t>
      </w:r>
      <w:r w:rsidRPr="0041769D">
        <w:rPr>
          <w:rFonts w:ascii="Times New Roman" w:hAnsi="Times New Roman"/>
          <w:bCs/>
          <w:iCs/>
          <w:sz w:val="28"/>
          <w:szCs w:val="28"/>
        </w:rPr>
        <w:t>the Problem</w:t>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Pr>
          <w:rFonts w:ascii="Times New Roman" w:hAnsi="Times New Roman"/>
          <w:bCs/>
          <w:iCs/>
          <w:sz w:val="28"/>
          <w:szCs w:val="28"/>
        </w:rPr>
        <w:t>6</w:t>
      </w:r>
    </w:p>
    <w:p w:rsidR="001A79B3" w:rsidRPr="0041769D" w:rsidRDefault="001A79B3" w:rsidP="001A79B3">
      <w:pPr>
        <w:autoSpaceDE w:val="0"/>
        <w:autoSpaceDN w:val="0"/>
        <w:adjustRightInd w:val="0"/>
        <w:spacing w:after="0" w:line="360" w:lineRule="auto"/>
        <w:jc w:val="both"/>
        <w:rPr>
          <w:rFonts w:ascii="Times New Roman" w:hAnsi="Times New Roman"/>
          <w:bCs/>
          <w:iCs/>
          <w:sz w:val="28"/>
          <w:szCs w:val="28"/>
        </w:rPr>
      </w:pPr>
      <w:r w:rsidRPr="0041769D">
        <w:rPr>
          <w:rFonts w:ascii="Times New Roman" w:hAnsi="Times New Roman"/>
          <w:bCs/>
          <w:iCs/>
          <w:sz w:val="28"/>
          <w:szCs w:val="28"/>
        </w:rPr>
        <w:t>Purpose to the Study</w:t>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002E6004">
        <w:rPr>
          <w:rFonts w:ascii="Times New Roman" w:hAnsi="Times New Roman"/>
          <w:bCs/>
          <w:iCs/>
          <w:sz w:val="28"/>
          <w:szCs w:val="28"/>
        </w:rPr>
        <w:t>9</w:t>
      </w:r>
    </w:p>
    <w:p w:rsidR="001A79B3" w:rsidRPr="0041769D" w:rsidRDefault="001A79B3" w:rsidP="001A79B3">
      <w:pPr>
        <w:autoSpaceDE w:val="0"/>
        <w:autoSpaceDN w:val="0"/>
        <w:adjustRightInd w:val="0"/>
        <w:spacing w:after="0" w:line="360" w:lineRule="auto"/>
        <w:jc w:val="both"/>
        <w:rPr>
          <w:rFonts w:ascii="Times New Roman" w:hAnsi="Times New Roman"/>
          <w:bCs/>
          <w:iCs/>
          <w:sz w:val="28"/>
          <w:szCs w:val="28"/>
        </w:rPr>
      </w:pPr>
      <w:r w:rsidRPr="0041769D">
        <w:rPr>
          <w:rFonts w:ascii="Times New Roman" w:hAnsi="Times New Roman"/>
          <w:bCs/>
          <w:iCs/>
          <w:sz w:val="28"/>
          <w:szCs w:val="28"/>
        </w:rPr>
        <w:t>Research Questions</w:t>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002E6004">
        <w:rPr>
          <w:rFonts w:ascii="Times New Roman" w:hAnsi="Times New Roman"/>
          <w:bCs/>
          <w:iCs/>
          <w:sz w:val="28"/>
          <w:szCs w:val="28"/>
        </w:rPr>
        <w:t>10</w:t>
      </w:r>
    </w:p>
    <w:p w:rsidR="002E6004" w:rsidRDefault="002E6004" w:rsidP="001A79B3">
      <w:pPr>
        <w:autoSpaceDE w:val="0"/>
        <w:autoSpaceDN w:val="0"/>
        <w:adjustRightInd w:val="0"/>
        <w:spacing w:after="0" w:line="360" w:lineRule="auto"/>
        <w:jc w:val="both"/>
        <w:rPr>
          <w:rFonts w:ascii="Times New Roman" w:hAnsi="Times New Roman"/>
          <w:bCs/>
          <w:iCs/>
          <w:sz w:val="28"/>
          <w:szCs w:val="28"/>
        </w:rPr>
      </w:pPr>
      <w:r>
        <w:rPr>
          <w:rFonts w:ascii="Times New Roman" w:hAnsi="Times New Roman"/>
          <w:bCs/>
          <w:iCs/>
          <w:sz w:val="28"/>
          <w:szCs w:val="28"/>
        </w:rPr>
        <w:t>Research Hypotheses</w:t>
      </w:r>
      <w:r>
        <w:rPr>
          <w:rFonts w:ascii="Times New Roman" w:hAnsi="Times New Roman"/>
          <w:bCs/>
          <w:iCs/>
          <w:sz w:val="28"/>
          <w:szCs w:val="28"/>
        </w:rPr>
        <w:tab/>
      </w:r>
      <w:r>
        <w:rPr>
          <w:rFonts w:ascii="Times New Roman" w:hAnsi="Times New Roman"/>
          <w:bCs/>
          <w:iCs/>
          <w:sz w:val="28"/>
          <w:szCs w:val="28"/>
        </w:rPr>
        <w:tab/>
      </w:r>
      <w:r>
        <w:rPr>
          <w:rFonts w:ascii="Times New Roman" w:hAnsi="Times New Roman"/>
          <w:bCs/>
          <w:iCs/>
          <w:sz w:val="28"/>
          <w:szCs w:val="28"/>
        </w:rPr>
        <w:tab/>
      </w:r>
      <w:r>
        <w:rPr>
          <w:rFonts w:ascii="Times New Roman" w:hAnsi="Times New Roman"/>
          <w:bCs/>
          <w:iCs/>
          <w:sz w:val="28"/>
          <w:szCs w:val="28"/>
        </w:rPr>
        <w:tab/>
      </w:r>
      <w:r>
        <w:rPr>
          <w:rFonts w:ascii="Times New Roman" w:hAnsi="Times New Roman"/>
          <w:bCs/>
          <w:iCs/>
          <w:sz w:val="28"/>
          <w:szCs w:val="28"/>
        </w:rPr>
        <w:tab/>
      </w:r>
      <w:r>
        <w:rPr>
          <w:rFonts w:ascii="Times New Roman" w:hAnsi="Times New Roman"/>
          <w:bCs/>
          <w:iCs/>
          <w:sz w:val="28"/>
          <w:szCs w:val="28"/>
        </w:rPr>
        <w:tab/>
      </w:r>
      <w:r>
        <w:rPr>
          <w:rFonts w:ascii="Times New Roman" w:hAnsi="Times New Roman"/>
          <w:bCs/>
          <w:iCs/>
          <w:sz w:val="28"/>
          <w:szCs w:val="28"/>
        </w:rPr>
        <w:tab/>
      </w:r>
      <w:r>
        <w:rPr>
          <w:rFonts w:ascii="Times New Roman" w:hAnsi="Times New Roman"/>
          <w:bCs/>
          <w:iCs/>
          <w:sz w:val="28"/>
          <w:szCs w:val="28"/>
        </w:rPr>
        <w:tab/>
        <w:t>11</w:t>
      </w:r>
    </w:p>
    <w:p w:rsidR="001A79B3" w:rsidRPr="0041769D" w:rsidRDefault="001A79B3" w:rsidP="001A79B3">
      <w:pPr>
        <w:autoSpaceDE w:val="0"/>
        <w:autoSpaceDN w:val="0"/>
        <w:adjustRightInd w:val="0"/>
        <w:spacing w:after="0" w:line="360" w:lineRule="auto"/>
        <w:jc w:val="both"/>
        <w:rPr>
          <w:rFonts w:ascii="Times New Roman" w:hAnsi="Times New Roman"/>
          <w:sz w:val="28"/>
          <w:szCs w:val="28"/>
        </w:rPr>
      </w:pPr>
      <w:r w:rsidRPr="0041769D">
        <w:rPr>
          <w:rFonts w:ascii="Times New Roman" w:hAnsi="Times New Roman"/>
          <w:bCs/>
          <w:iCs/>
          <w:sz w:val="28"/>
          <w:szCs w:val="28"/>
        </w:rPr>
        <w:t>Significance of the Study</w:t>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002E6004">
        <w:rPr>
          <w:rFonts w:ascii="Times New Roman" w:hAnsi="Times New Roman"/>
          <w:bCs/>
          <w:iCs/>
          <w:sz w:val="28"/>
          <w:szCs w:val="28"/>
        </w:rPr>
        <w:t>11</w:t>
      </w:r>
    </w:p>
    <w:p w:rsidR="001A79B3" w:rsidRPr="0041769D" w:rsidRDefault="001A79B3" w:rsidP="001A79B3">
      <w:pPr>
        <w:autoSpaceDE w:val="0"/>
        <w:autoSpaceDN w:val="0"/>
        <w:adjustRightInd w:val="0"/>
        <w:spacing w:after="0" w:line="360" w:lineRule="auto"/>
        <w:jc w:val="both"/>
        <w:rPr>
          <w:rFonts w:ascii="Times New Roman" w:hAnsi="Times New Roman"/>
          <w:bCs/>
          <w:iCs/>
          <w:sz w:val="28"/>
          <w:szCs w:val="28"/>
        </w:rPr>
      </w:pPr>
      <w:r w:rsidRPr="0041769D">
        <w:rPr>
          <w:rFonts w:ascii="Times New Roman" w:hAnsi="Times New Roman"/>
          <w:bCs/>
          <w:iCs/>
          <w:sz w:val="28"/>
          <w:szCs w:val="28"/>
        </w:rPr>
        <w:t>Scope of the Study</w:t>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002E6004">
        <w:rPr>
          <w:rFonts w:ascii="Times New Roman" w:hAnsi="Times New Roman"/>
          <w:bCs/>
          <w:iCs/>
          <w:sz w:val="28"/>
          <w:szCs w:val="28"/>
        </w:rPr>
        <w:t>13</w:t>
      </w:r>
    </w:p>
    <w:p w:rsidR="001A79B3" w:rsidRPr="0041769D" w:rsidRDefault="001A79B3" w:rsidP="001A79B3">
      <w:pPr>
        <w:autoSpaceDE w:val="0"/>
        <w:autoSpaceDN w:val="0"/>
        <w:adjustRightInd w:val="0"/>
        <w:spacing w:after="0" w:line="360" w:lineRule="auto"/>
        <w:jc w:val="both"/>
        <w:rPr>
          <w:rFonts w:ascii="Times New Roman" w:hAnsi="Times New Roman"/>
          <w:sz w:val="28"/>
          <w:szCs w:val="28"/>
        </w:rPr>
      </w:pPr>
      <w:r w:rsidRPr="0041769D">
        <w:rPr>
          <w:rFonts w:ascii="Times New Roman" w:hAnsi="Times New Roman"/>
          <w:sz w:val="28"/>
          <w:szCs w:val="28"/>
        </w:rPr>
        <w:t>Operational Definition of Terms</w:t>
      </w:r>
      <w:r w:rsidRPr="0041769D">
        <w:rPr>
          <w:rFonts w:ascii="Times New Roman" w:hAnsi="Times New Roman"/>
          <w:sz w:val="28"/>
          <w:szCs w:val="28"/>
        </w:rPr>
        <w:tab/>
      </w:r>
      <w:r w:rsidRPr="0041769D">
        <w:rPr>
          <w:rFonts w:ascii="Times New Roman" w:hAnsi="Times New Roman"/>
          <w:sz w:val="28"/>
          <w:szCs w:val="28"/>
        </w:rPr>
        <w:tab/>
      </w:r>
      <w:r w:rsidRPr="0041769D">
        <w:rPr>
          <w:rFonts w:ascii="Times New Roman" w:hAnsi="Times New Roman"/>
          <w:sz w:val="28"/>
          <w:szCs w:val="28"/>
        </w:rPr>
        <w:tab/>
      </w:r>
      <w:r w:rsidRPr="0041769D">
        <w:rPr>
          <w:rFonts w:ascii="Times New Roman" w:hAnsi="Times New Roman"/>
          <w:sz w:val="28"/>
          <w:szCs w:val="28"/>
        </w:rPr>
        <w:tab/>
      </w:r>
      <w:r w:rsidRPr="0041769D">
        <w:rPr>
          <w:rFonts w:ascii="Times New Roman" w:hAnsi="Times New Roman"/>
          <w:sz w:val="28"/>
          <w:szCs w:val="28"/>
        </w:rPr>
        <w:tab/>
      </w:r>
      <w:r w:rsidRPr="0041769D">
        <w:rPr>
          <w:rFonts w:ascii="Times New Roman" w:hAnsi="Times New Roman"/>
          <w:sz w:val="28"/>
          <w:szCs w:val="28"/>
        </w:rPr>
        <w:tab/>
      </w:r>
      <w:r w:rsidR="002E6004">
        <w:rPr>
          <w:rFonts w:ascii="Times New Roman" w:hAnsi="Times New Roman"/>
          <w:sz w:val="28"/>
          <w:szCs w:val="28"/>
        </w:rPr>
        <w:t>13</w:t>
      </w:r>
    </w:p>
    <w:p w:rsidR="001A79B3" w:rsidRPr="0041769D" w:rsidRDefault="001A79B3" w:rsidP="001A79B3">
      <w:pPr>
        <w:autoSpaceDE w:val="0"/>
        <w:autoSpaceDN w:val="0"/>
        <w:adjustRightInd w:val="0"/>
        <w:spacing w:after="0" w:line="360" w:lineRule="auto"/>
        <w:rPr>
          <w:rFonts w:ascii="Times New Roman" w:hAnsi="Times New Roman"/>
          <w:b/>
          <w:bCs/>
          <w:sz w:val="28"/>
          <w:szCs w:val="28"/>
        </w:rPr>
      </w:pPr>
      <w:r w:rsidRPr="0041769D">
        <w:rPr>
          <w:rFonts w:ascii="Times New Roman" w:hAnsi="Times New Roman"/>
          <w:b/>
          <w:bCs/>
          <w:sz w:val="28"/>
          <w:szCs w:val="28"/>
        </w:rPr>
        <w:t>CHAPTER TWO: REVIEW OF RELATED LITERATURE</w:t>
      </w:r>
    </w:p>
    <w:p w:rsidR="00C64D72" w:rsidRPr="00034B58" w:rsidRDefault="00C64D72" w:rsidP="00C64D72">
      <w:pPr>
        <w:autoSpaceDE w:val="0"/>
        <w:autoSpaceDN w:val="0"/>
        <w:adjustRightInd w:val="0"/>
        <w:spacing w:after="0" w:line="360" w:lineRule="auto"/>
        <w:jc w:val="both"/>
        <w:rPr>
          <w:rFonts w:ascii="Times New Roman" w:hAnsi="Times New Roman" w:cs="Times New Roman"/>
          <w:bCs/>
          <w:color w:val="000000"/>
          <w:sz w:val="28"/>
          <w:szCs w:val="28"/>
        </w:rPr>
      </w:pPr>
      <w:r w:rsidRPr="00034B58">
        <w:rPr>
          <w:rFonts w:ascii="Times New Roman" w:hAnsi="Times New Roman" w:cs="Times New Roman"/>
          <w:bCs/>
          <w:color w:val="000000"/>
          <w:sz w:val="28"/>
          <w:szCs w:val="28"/>
        </w:rPr>
        <w:t>Concept of School Administration</w:t>
      </w:r>
      <w:r w:rsidR="003309C2">
        <w:rPr>
          <w:rFonts w:ascii="Times New Roman" w:hAnsi="Times New Roman" w:cs="Times New Roman"/>
          <w:bCs/>
          <w:color w:val="000000"/>
          <w:sz w:val="28"/>
          <w:szCs w:val="28"/>
        </w:rPr>
        <w:tab/>
      </w:r>
      <w:r w:rsidR="003309C2">
        <w:rPr>
          <w:rFonts w:ascii="Times New Roman" w:hAnsi="Times New Roman" w:cs="Times New Roman"/>
          <w:bCs/>
          <w:color w:val="000000"/>
          <w:sz w:val="28"/>
          <w:szCs w:val="28"/>
        </w:rPr>
        <w:tab/>
      </w:r>
      <w:r w:rsidR="003309C2">
        <w:rPr>
          <w:rFonts w:ascii="Times New Roman" w:hAnsi="Times New Roman" w:cs="Times New Roman"/>
          <w:bCs/>
          <w:color w:val="000000"/>
          <w:sz w:val="28"/>
          <w:szCs w:val="28"/>
        </w:rPr>
        <w:tab/>
      </w:r>
      <w:r w:rsidR="003309C2">
        <w:rPr>
          <w:rFonts w:ascii="Times New Roman" w:hAnsi="Times New Roman" w:cs="Times New Roman"/>
          <w:bCs/>
          <w:color w:val="000000"/>
          <w:sz w:val="28"/>
          <w:szCs w:val="28"/>
        </w:rPr>
        <w:tab/>
      </w:r>
      <w:r w:rsidR="003309C2">
        <w:rPr>
          <w:rFonts w:ascii="Times New Roman" w:hAnsi="Times New Roman" w:cs="Times New Roman"/>
          <w:bCs/>
          <w:color w:val="000000"/>
          <w:sz w:val="28"/>
          <w:szCs w:val="28"/>
        </w:rPr>
        <w:tab/>
      </w:r>
      <w:r w:rsidR="003309C2">
        <w:rPr>
          <w:rFonts w:ascii="Times New Roman" w:hAnsi="Times New Roman" w:cs="Times New Roman"/>
          <w:bCs/>
          <w:color w:val="000000"/>
          <w:sz w:val="28"/>
          <w:szCs w:val="28"/>
        </w:rPr>
        <w:tab/>
        <w:t>15</w:t>
      </w:r>
    </w:p>
    <w:p w:rsidR="00C64D72" w:rsidRPr="00034B58" w:rsidRDefault="00C64D72" w:rsidP="00C64D72">
      <w:pPr>
        <w:autoSpaceDE w:val="0"/>
        <w:autoSpaceDN w:val="0"/>
        <w:adjustRightInd w:val="0"/>
        <w:spacing w:after="0" w:line="360" w:lineRule="auto"/>
        <w:jc w:val="both"/>
        <w:rPr>
          <w:rFonts w:ascii="Times New Roman" w:hAnsi="Times New Roman" w:cs="Times New Roman"/>
          <w:bCs/>
          <w:color w:val="000000"/>
          <w:sz w:val="28"/>
          <w:szCs w:val="28"/>
        </w:rPr>
      </w:pPr>
      <w:r w:rsidRPr="00034B58">
        <w:rPr>
          <w:rFonts w:ascii="Times New Roman" w:hAnsi="Times New Roman" w:cs="Times New Roman"/>
          <w:bCs/>
          <w:color w:val="000000"/>
          <w:sz w:val="28"/>
          <w:szCs w:val="28"/>
        </w:rPr>
        <w:t>Principles of School Administration</w:t>
      </w:r>
      <w:r w:rsidR="003309C2">
        <w:rPr>
          <w:rFonts w:ascii="Times New Roman" w:hAnsi="Times New Roman" w:cs="Times New Roman"/>
          <w:bCs/>
          <w:color w:val="000000"/>
          <w:sz w:val="28"/>
          <w:szCs w:val="28"/>
        </w:rPr>
        <w:tab/>
      </w:r>
      <w:r w:rsidR="003309C2">
        <w:rPr>
          <w:rFonts w:ascii="Times New Roman" w:hAnsi="Times New Roman" w:cs="Times New Roman"/>
          <w:bCs/>
          <w:color w:val="000000"/>
          <w:sz w:val="28"/>
          <w:szCs w:val="28"/>
        </w:rPr>
        <w:tab/>
      </w:r>
      <w:r w:rsidR="003309C2">
        <w:rPr>
          <w:rFonts w:ascii="Times New Roman" w:hAnsi="Times New Roman" w:cs="Times New Roman"/>
          <w:bCs/>
          <w:color w:val="000000"/>
          <w:sz w:val="28"/>
          <w:szCs w:val="28"/>
        </w:rPr>
        <w:tab/>
      </w:r>
      <w:r w:rsidR="003309C2">
        <w:rPr>
          <w:rFonts w:ascii="Times New Roman" w:hAnsi="Times New Roman" w:cs="Times New Roman"/>
          <w:bCs/>
          <w:color w:val="000000"/>
          <w:sz w:val="28"/>
          <w:szCs w:val="28"/>
        </w:rPr>
        <w:tab/>
      </w:r>
      <w:r w:rsidR="003309C2">
        <w:rPr>
          <w:rFonts w:ascii="Times New Roman" w:hAnsi="Times New Roman" w:cs="Times New Roman"/>
          <w:bCs/>
          <w:color w:val="000000"/>
          <w:sz w:val="28"/>
          <w:szCs w:val="28"/>
        </w:rPr>
        <w:tab/>
      </w:r>
      <w:r w:rsidR="003309C2">
        <w:rPr>
          <w:rFonts w:ascii="Times New Roman" w:hAnsi="Times New Roman" w:cs="Times New Roman"/>
          <w:bCs/>
          <w:color w:val="000000"/>
          <w:sz w:val="28"/>
          <w:szCs w:val="28"/>
        </w:rPr>
        <w:tab/>
        <w:t>17</w:t>
      </w:r>
    </w:p>
    <w:p w:rsidR="00C64D72" w:rsidRPr="00034B58" w:rsidRDefault="00C64D72" w:rsidP="00C64D72">
      <w:pPr>
        <w:autoSpaceDE w:val="0"/>
        <w:autoSpaceDN w:val="0"/>
        <w:adjustRightInd w:val="0"/>
        <w:spacing w:after="0" w:line="360" w:lineRule="auto"/>
        <w:jc w:val="both"/>
        <w:rPr>
          <w:rFonts w:ascii="Times New Roman" w:hAnsi="Times New Roman" w:cs="Times New Roman"/>
          <w:bCs/>
          <w:color w:val="000000"/>
          <w:sz w:val="28"/>
          <w:szCs w:val="28"/>
        </w:rPr>
      </w:pPr>
      <w:r w:rsidRPr="00034B58">
        <w:rPr>
          <w:rFonts w:ascii="Times New Roman" w:hAnsi="Times New Roman" w:cs="Times New Roman"/>
          <w:bCs/>
          <w:color w:val="000000"/>
          <w:sz w:val="28"/>
          <w:szCs w:val="28"/>
        </w:rPr>
        <w:t>Types of School Administrators</w:t>
      </w:r>
      <w:r w:rsidR="003309C2">
        <w:rPr>
          <w:rFonts w:ascii="Times New Roman" w:hAnsi="Times New Roman" w:cs="Times New Roman"/>
          <w:bCs/>
          <w:color w:val="000000"/>
          <w:sz w:val="28"/>
          <w:szCs w:val="28"/>
        </w:rPr>
        <w:tab/>
      </w:r>
      <w:r w:rsidR="003309C2">
        <w:rPr>
          <w:rFonts w:ascii="Times New Roman" w:hAnsi="Times New Roman" w:cs="Times New Roman"/>
          <w:bCs/>
          <w:color w:val="000000"/>
          <w:sz w:val="28"/>
          <w:szCs w:val="28"/>
        </w:rPr>
        <w:tab/>
      </w:r>
      <w:r w:rsidR="003309C2">
        <w:rPr>
          <w:rFonts w:ascii="Times New Roman" w:hAnsi="Times New Roman" w:cs="Times New Roman"/>
          <w:bCs/>
          <w:color w:val="000000"/>
          <w:sz w:val="28"/>
          <w:szCs w:val="28"/>
        </w:rPr>
        <w:tab/>
      </w:r>
      <w:r w:rsidR="003309C2">
        <w:rPr>
          <w:rFonts w:ascii="Times New Roman" w:hAnsi="Times New Roman" w:cs="Times New Roman"/>
          <w:bCs/>
          <w:color w:val="000000"/>
          <w:sz w:val="28"/>
          <w:szCs w:val="28"/>
        </w:rPr>
        <w:tab/>
      </w:r>
      <w:r w:rsidR="003309C2">
        <w:rPr>
          <w:rFonts w:ascii="Times New Roman" w:hAnsi="Times New Roman" w:cs="Times New Roman"/>
          <w:bCs/>
          <w:color w:val="000000"/>
          <w:sz w:val="28"/>
          <w:szCs w:val="28"/>
        </w:rPr>
        <w:tab/>
      </w:r>
      <w:r w:rsidR="003309C2">
        <w:rPr>
          <w:rFonts w:ascii="Times New Roman" w:hAnsi="Times New Roman" w:cs="Times New Roman"/>
          <w:bCs/>
          <w:color w:val="000000"/>
          <w:sz w:val="28"/>
          <w:szCs w:val="28"/>
        </w:rPr>
        <w:tab/>
      </w:r>
      <w:r w:rsidR="003309C2">
        <w:rPr>
          <w:rFonts w:ascii="Times New Roman" w:hAnsi="Times New Roman" w:cs="Times New Roman"/>
          <w:bCs/>
          <w:color w:val="000000"/>
          <w:sz w:val="28"/>
          <w:szCs w:val="28"/>
        </w:rPr>
        <w:tab/>
        <w:t>18</w:t>
      </w:r>
    </w:p>
    <w:p w:rsidR="00C64D72" w:rsidRDefault="00C64D72" w:rsidP="00C64D72">
      <w:pPr>
        <w:autoSpaceDE w:val="0"/>
        <w:autoSpaceDN w:val="0"/>
        <w:adjustRightInd w:val="0"/>
        <w:spacing w:after="0" w:line="360" w:lineRule="auto"/>
        <w:jc w:val="both"/>
        <w:rPr>
          <w:rFonts w:ascii="Times New Roman" w:hAnsi="Times New Roman" w:cs="Times New Roman"/>
          <w:bCs/>
          <w:color w:val="000000"/>
          <w:sz w:val="28"/>
          <w:szCs w:val="28"/>
        </w:rPr>
      </w:pPr>
      <w:r w:rsidRPr="00034B58">
        <w:rPr>
          <w:rFonts w:ascii="Times New Roman" w:hAnsi="Times New Roman" w:cs="Times New Roman"/>
          <w:bCs/>
          <w:color w:val="000000"/>
          <w:sz w:val="28"/>
          <w:szCs w:val="28"/>
        </w:rPr>
        <w:t>Functions of School Administrators</w:t>
      </w:r>
      <w:r w:rsidR="003309C2">
        <w:rPr>
          <w:rFonts w:ascii="Times New Roman" w:hAnsi="Times New Roman" w:cs="Times New Roman"/>
          <w:bCs/>
          <w:color w:val="000000"/>
          <w:sz w:val="28"/>
          <w:szCs w:val="28"/>
        </w:rPr>
        <w:tab/>
      </w:r>
      <w:r w:rsidR="003309C2">
        <w:rPr>
          <w:rFonts w:ascii="Times New Roman" w:hAnsi="Times New Roman" w:cs="Times New Roman"/>
          <w:bCs/>
          <w:color w:val="000000"/>
          <w:sz w:val="28"/>
          <w:szCs w:val="28"/>
        </w:rPr>
        <w:tab/>
      </w:r>
      <w:r w:rsidR="003309C2">
        <w:rPr>
          <w:rFonts w:ascii="Times New Roman" w:hAnsi="Times New Roman" w:cs="Times New Roman"/>
          <w:bCs/>
          <w:color w:val="000000"/>
          <w:sz w:val="28"/>
          <w:szCs w:val="28"/>
        </w:rPr>
        <w:tab/>
      </w:r>
      <w:r w:rsidR="003309C2">
        <w:rPr>
          <w:rFonts w:ascii="Times New Roman" w:hAnsi="Times New Roman" w:cs="Times New Roman"/>
          <w:bCs/>
          <w:color w:val="000000"/>
          <w:sz w:val="28"/>
          <w:szCs w:val="28"/>
        </w:rPr>
        <w:tab/>
      </w:r>
      <w:r w:rsidR="003309C2">
        <w:rPr>
          <w:rFonts w:ascii="Times New Roman" w:hAnsi="Times New Roman" w:cs="Times New Roman"/>
          <w:bCs/>
          <w:color w:val="000000"/>
          <w:sz w:val="28"/>
          <w:szCs w:val="28"/>
        </w:rPr>
        <w:tab/>
      </w:r>
      <w:r w:rsidR="003309C2">
        <w:rPr>
          <w:rFonts w:ascii="Times New Roman" w:hAnsi="Times New Roman" w:cs="Times New Roman"/>
          <w:bCs/>
          <w:color w:val="000000"/>
          <w:sz w:val="28"/>
          <w:szCs w:val="28"/>
        </w:rPr>
        <w:tab/>
        <w:t>20</w:t>
      </w:r>
    </w:p>
    <w:p w:rsidR="003309C2" w:rsidRPr="00034B58" w:rsidRDefault="003309C2" w:rsidP="00C64D72">
      <w:pPr>
        <w:autoSpaceDE w:val="0"/>
        <w:autoSpaceDN w:val="0"/>
        <w:adjustRightInd w:val="0"/>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Factors Affecting School Administration</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t>21</w:t>
      </w:r>
    </w:p>
    <w:p w:rsidR="00C64D72" w:rsidRPr="00034B58" w:rsidRDefault="00C64D72" w:rsidP="00C64D72">
      <w:pPr>
        <w:spacing w:after="0" w:line="360" w:lineRule="auto"/>
        <w:jc w:val="both"/>
        <w:rPr>
          <w:rFonts w:ascii="Times New Roman" w:hAnsi="Times New Roman" w:cs="Times New Roman"/>
          <w:sz w:val="28"/>
          <w:szCs w:val="28"/>
        </w:rPr>
      </w:pPr>
      <w:r w:rsidRPr="00034B58">
        <w:rPr>
          <w:rFonts w:ascii="Times New Roman" w:hAnsi="Times New Roman" w:cs="Times New Roman"/>
          <w:color w:val="000000"/>
          <w:sz w:val="28"/>
          <w:szCs w:val="28"/>
        </w:rPr>
        <w:t xml:space="preserve">Concept of </w:t>
      </w:r>
      <w:r w:rsidRPr="00034B58">
        <w:rPr>
          <w:rFonts w:ascii="Times New Roman" w:hAnsi="Times New Roman" w:cs="Times New Roman"/>
          <w:sz w:val="28"/>
          <w:szCs w:val="28"/>
        </w:rPr>
        <w:t>Instructional Materials</w:t>
      </w:r>
      <w:r w:rsidR="003309C2">
        <w:rPr>
          <w:rFonts w:ascii="Times New Roman" w:hAnsi="Times New Roman" w:cs="Times New Roman"/>
          <w:sz w:val="28"/>
          <w:szCs w:val="28"/>
        </w:rPr>
        <w:tab/>
      </w:r>
      <w:r w:rsidR="003309C2">
        <w:rPr>
          <w:rFonts w:ascii="Times New Roman" w:hAnsi="Times New Roman" w:cs="Times New Roman"/>
          <w:sz w:val="28"/>
          <w:szCs w:val="28"/>
        </w:rPr>
        <w:tab/>
      </w:r>
      <w:r w:rsidR="003309C2">
        <w:rPr>
          <w:rFonts w:ascii="Times New Roman" w:hAnsi="Times New Roman" w:cs="Times New Roman"/>
          <w:sz w:val="28"/>
          <w:szCs w:val="28"/>
        </w:rPr>
        <w:tab/>
      </w:r>
      <w:r w:rsidR="003309C2">
        <w:rPr>
          <w:rFonts w:ascii="Times New Roman" w:hAnsi="Times New Roman" w:cs="Times New Roman"/>
          <w:sz w:val="28"/>
          <w:szCs w:val="28"/>
        </w:rPr>
        <w:tab/>
      </w:r>
      <w:r w:rsidR="003309C2">
        <w:rPr>
          <w:rFonts w:ascii="Times New Roman" w:hAnsi="Times New Roman" w:cs="Times New Roman"/>
          <w:sz w:val="28"/>
          <w:szCs w:val="28"/>
        </w:rPr>
        <w:tab/>
      </w:r>
      <w:r w:rsidR="003309C2">
        <w:rPr>
          <w:rFonts w:ascii="Times New Roman" w:hAnsi="Times New Roman" w:cs="Times New Roman"/>
          <w:sz w:val="28"/>
          <w:szCs w:val="28"/>
        </w:rPr>
        <w:tab/>
        <w:t>28</w:t>
      </w:r>
    </w:p>
    <w:p w:rsidR="00C64D72" w:rsidRPr="00034B58" w:rsidRDefault="00C64D72" w:rsidP="00C64D72">
      <w:pPr>
        <w:autoSpaceDE w:val="0"/>
        <w:autoSpaceDN w:val="0"/>
        <w:adjustRightInd w:val="0"/>
        <w:spacing w:after="0" w:line="360" w:lineRule="auto"/>
        <w:jc w:val="both"/>
        <w:rPr>
          <w:rFonts w:ascii="Times New Roman" w:hAnsi="Times New Roman" w:cs="Times New Roman"/>
          <w:sz w:val="28"/>
          <w:szCs w:val="28"/>
        </w:rPr>
      </w:pPr>
      <w:r w:rsidRPr="00034B58">
        <w:rPr>
          <w:rFonts w:ascii="Times New Roman" w:hAnsi="Times New Roman" w:cs="Times New Roman"/>
          <w:sz w:val="28"/>
          <w:szCs w:val="28"/>
        </w:rPr>
        <w:t xml:space="preserve">School Administration and Availability of Instructional Materials </w:t>
      </w:r>
      <w:r w:rsidR="003309C2">
        <w:rPr>
          <w:rFonts w:ascii="Times New Roman" w:hAnsi="Times New Roman" w:cs="Times New Roman"/>
          <w:sz w:val="28"/>
          <w:szCs w:val="28"/>
        </w:rPr>
        <w:tab/>
        <w:t>29</w:t>
      </w:r>
    </w:p>
    <w:p w:rsidR="00EE66C3" w:rsidRDefault="00C64D72" w:rsidP="00C64D72">
      <w:pPr>
        <w:autoSpaceDE w:val="0"/>
        <w:autoSpaceDN w:val="0"/>
        <w:adjustRightInd w:val="0"/>
        <w:spacing w:after="0" w:line="360" w:lineRule="auto"/>
        <w:jc w:val="both"/>
        <w:rPr>
          <w:rFonts w:ascii="Times New Roman" w:hAnsi="Times New Roman" w:cs="Times New Roman"/>
          <w:sz w:val="28"/>
          <w:szCs w:val="28"/>
        </w:rPr>
      </w:pPr>
      <w:r w:rsidRPr="00034B58">
        <w:rPr>
          <w:rFonts w:ascii="Times New Roman" w:hAnsi="Times New Roman" w:cs="Times New Roman"/>
          <w:bCs/>
          <w:color w:val="000000"/>
          <w:sz w:val="28"/>
          <w:szCs w:val="28"/>
        </w:rPr>
        <w:t xml:space="preserve">Problems Associated with Availability of </w:t>
      </w:r>
      <w:r w:rsidRPr="00034B58">
        <w:rPr>
          <w:rFonts w:ascii="Times New Roman" w:hAnsi="Times New Roman" w:cs="Times New Roman"/>
          <w:sz w:val="28"/>
          <w:szCs w:val="28"/>
        </w:rPr>
        <w:t xml:space="preserve">Instructional Materials </w:t>
      </w:r>
      <w:r w:rsidR="003309C2">
        <w:rPr>
          <w:rFonts w:ascii="Times New Roman" w:hAnsi="Times New Roman" w:cs="Times New Roman"/>
          <w:sz w:val="28"/>
          <w:szCs w:val="28"/>
        </w:rPr>
        <w:tab/>
        <w:t>31</w:t>
      </w:r>
    </w:p>
    <w:p w:rsidR="00C64D72" w:rsidRPr="00034B58" w:rsidRDefault="00C64D72" w:rsidP="00C64D72">
      <w:pPr>
        <w:autoSpaceDE w:val="0"/>
        <w:autoSpaceDN w:val="0"/>
        <w:adjustRightInd w:val="0"/>
        <w:spacing w:after="0" w:line="360" w:lineRule="auto"/>
        <w:jc w:val="both"/>
        <w:rPr>
          <w:rFonts w:ascii="Times New Roman" w:hAnsi="Times New Roman" w:cs="Times New Roman"/>
          <w:bCs/>
          <w:color w:val="000000"/>
          <w:sz w:val="28"/>
          <w:szCs w:val="28"/>
        </w:rPr>
      </w:pPr>
      <w:r w:rsidRPr="00034B58">
        <w:rPr>
          <w:rFonts w:ascii="Times New Roman" w:hAnsi="Times New Roman" w:cs="Times New Roman"/>
          <w:bCs/>
          <w:color w:val="000000"/>
          <w:sz w:val="28"/>
          <w:szCs w:val="28"/>
        </w:rPr>
        <w:t>in School Administration.</w:t>
      </w:r>
    </w:p>
    <w:p w:rsidR="00070C5F" w:rsidRPr="003309C2" w:rsidRDefault="003309C2" w:rsidP="001A79B3">
      <w:pPr>
        <w:autoSpaceDE w:val="0"/>
        <w:autoSpaceDN w:val="0"/>
        <w:adjustRightInd w:val="0"/>
        <w:spacing w:after="0" w:line="360" w:lineRule="auto"/>
        <w:rPr>
          <w:rFonts w:ascii="Times New Roman" w:hAnsi="Times New Roman"/>
          <w:bCs/>
          <w:sz w:val="28"/>
          <w:szCs w:val="28"/>
        </w:rPr>
      </w:pPr>
      <w:r w:rsidRPr="003309C2">
        <w:rPr>
          <w:rFonts w:ascii="Times New Roman" w:hAnsi="Times New Roman"/>
          <w:bCs/>
          <w:sz w:val="28"/>
          <w:szCs w:val="28"/>
        </w:rPr>
        <w:lastRenderedPageBreak/>
        <w:t>Appraisal of Literature Review</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34</w:t>
      </w:r>
    </w:p>
    <w:p w:rsidR="001A79B3" w:rsidRPr="0041769D" w:rsidRDefault="001A79B3" w:rsidP="001A79B3">
      <w:pPr>
        <w:autoSpaceDE w:val="0"/>
        <w:autoSpaceDN w:val="0"/>
        <w:adjustRightInd w:val="0"/>
        <w:spacing w:after="0" w:line="360" w:lineRule="auto"/>
        <w:rPr>
          <w:rFonts w:ascii="Times New Roman" w:hAnsi="Times New Roman"/>
          <w:b/>
          <w:bCs/>
          <w:sz w:val="28"/>
          <w:szCs w:val="28"/>
        </w:rPr>
      </w:pPr>
      <w:r w:rsidRPr="0041769D">
        <w:rPr>
          <w:rFonts w:ascii="Times New Roman" w:hAnsi="Times New Roman"/>
          <w:b/>
          <w:bCs/>
          <w:sz w:val="28"/>
          <w:szCs w:val="28"/>
        </w:rPr>
        <w:t>CHAPTER THREE: RESEARCH METHODOLOGY</w:t>
      </w:r>
    </w:p>
    <w:p w:rsidR="001A79B3" w:rsidRPr="0041769D" w:rsidRDefault="001A79B3" w:rsidP="001A79B3">
      <w:pPr>
        <w:autoSpaceDE w:val="0"/>
        <w:autoSpaceDN w:val="0"/>
        <w:adjustRightInd w:val="0"/>
        <w:spacing w:after="0" w:line="360" w:lineRule="auto"/>
        <w:jc w:val="both"/>
        <w:rPr>
          <w:rFonts w:ascii="Times New Roman" w:hAnsi="Times New Roman"/>
          <w:bCs/>
          <w:iCs/>
          <w:sz w:val="28"/>
          <w:szCs w:val="28"/>
        </w:rPr>
      </w:pPr>
      <w:r w:rsidRPr="0041769D">
        <w:rPr>
          <w:rFonts w:ascii="Times New Roman" w:hAnsi="Times New Roman"/>
          <w:bCs/>
          <w:iCs/>
          <w:sz w:val="28"/>
          <w:szCs w:val="28"/>
        </w:rPr>
        <w:t>Research Design</w:t>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Pr>
          <w:rFonts w:ascii="Times New Roman" w:hAnsi="Times New Roman"/>
          <w:bCs/>
          <w:iCs/>
          <w:sz w:val="28"/>
          <w:szCs w:val="28"/>
        </w:rPr>
        <w:t>43</w:t>
      </w:r>
    </w:p>
    <w:p w:rsidR="001A79B3" w:rsidRPr="0041769D" w:rsidRDefault="001A79B3" w:rsidP="001A79B3">
      <w:pPr>
        <w:autoSpaceDE w:val="0"/>
        <w:autoSpaceDN w:val="0"/>
        <w:adjustRightInd w:val="0"/>
        <w:spacing w:after="0" w:line="360" w:lineRule="auto"/>
        <w:jc w:val="both"/>
        <w:rPr>
          <w:rFonts w:ascii="Times New Roman" w:hAnsi="Times New Roman"/>
          <w:bCs/>
          <w:iCs/>
          <w:sz w:val="28"/>
          <w:szCs w:val="28"/>
        </w:rPr>
      </w:pPr>
      <w:r w:rsidRPr="0041769D">
        <w:rPr>
          <w:rFonts w:ascii="Times New Roman" w:hAnsi="Times New Roman"/>
          <w:bCs/>
          <w:iCs/>
          <w:sz w:val="28"/>
          <w:szCs w:val="28"/>
        </w:rPr>
        <w:t>Population of the Study</w:t>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Pr>
          <w:rFonts w:ascii="Times New Roman" w:hAnsi="Times New Roman"/>
          <w:bCs/>
          <w:iCs/>
          <w:sz w:val="28"/>
          <w:szCs w:val="28"/>
        </w:rPr>
        <w:t>44</w:t>
      </w:r>
    </w:p>
    <w:p w:rsidR="001A79B3" w:rsidRPr="0041769D" w:rsidRDefault="001A79B3" w:rsidP="001A79B3">
      <w:pPr>
        <w:autoSpaceDE w:val="0"/>
        <w:autoSpaceDN w:val="0"/>
        <w:adjustRightInd w:val="0"/>
        <w:spacing w:after="0" w:line="360" w:lineRule="auto"/>
        <w:jc w:val="both"/>
        <w:rPr>
          <w:rFonts w:ascii="Times New Roman" w:hAnsi="Times New Roman"/>
          <w:bCs/>
          <w:iCs/>
          <w:sz w:val="28"/>
          <w:szCs w:val="28"/>
        </w:rPr>
      </w:pPr>
      <w:r w:rsidRPr="0041769D">
        <w:rPr>
          <w:rFonts w:ascii="Times New Roman" w:hAnsi="Times New Roman"/>
          <w:bCs/>
          <w:iCs/>
          <w:sz w:val="28"/>
          <w:szCs w:val="28"/>
        </w:rPr>
        <w:t>Sample and Sampling Techniques</w:t>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Pr>
          <w:rFonts w:ascii="Times New Roman" w:hAnsi="Times New Roman"/>
          <w:bCs/>
          <w:iCs/>
          <w:sz w:val="28"/>
          <w:szCs w:val="28"/>
        </w:rPr>
        <w:t>44</w:t>
      </w:r>
    </w:p>
    <w:p w:rsidR="001A79B3" w:rsidRPr="0041769D" w:rsidRDefault="001A79B3" w:rsidP="001A79B3">
      <w:pPr>
        <w:autoSpaceDE w:val="0"/>
        <w:autoSpaceDN w:val="0"/>
        <w:adjustRightInd w:val="0"/>
        <w:spacing w:after="0" w:line="360" w:lineRule="auto"/>
        <w:jc w:val="both"/>
        <w:rPr>
          <w:rFonts w:ascii="Times New Roman" w:hAnsi="Times New Roman"/>
          <w:bCs/>
          <w:iCs/>
          <w:sz w:val="28"/>
          <w:szCs w:val="28"/>
        </w:rPr>
      </w:pPr>
      <w:r w:rsidRPr="0041769D">
        <w:rPr>
          <w:rFonts w:ascii="Times New Roman" w:hAnsi="Times New Roman"/>
          <w:bCs/>
          <w:iCs/>
          <w:sz w:val="28"/>
          <w:szCs w:val="28"/>
        </w:rPr>
        <w:t>Research Instrument</w:t>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Pr>
          <w:rFonts w:ascii="Times New Roman" w:hAnsi="Times New Roman"/>
          <w:bCs/>
          <w:iCs/>
          <w:sz w:val="28"/>
          <w:szCs w:val="28"/>
        </w:rPr>
        <w:t>44</w:t>
      </w:r>
    </w:p>
    <w:p w:rsidR="001A79B3" w:rsidRPr="0041769D" w:rsidRDefault="001A79B3" w:rsidP="001A79B3">
      <w:pPr>
        <w:autoSpaceDE w:val="0"/>
        <w:autoSpaceDN w:val="0"/>
        <w:adjustRightInd w:val="0"/>
        <w:spacing w:after="0" w:line="360" w:lineRule="auto"/>
        <w:jc w:val="both"/>
        <w:rPr>
          <w:rFonts w:ascii="Times New Roman" w:hAnsi="Times New Roman"/>
          <w:bCs/>
          <w:iCs/>
          <w:sz w:val="28"/>
          <w:szCs w:val="28"/>
        </w:rPr>
      </w:pPr>
      <w:r w:rsidRPr="0041769D">
        <w:rPr>
          <w:rFonts w:ascii="Times New Roman" w:hAnsi="Times New Roman"/>
          <w:bCs/>
          <w:iCs/>
          <w:sz w:val="28"/>
          <w:szCs w:val="28"/>
        </w:rPr>
        <w:t>Validity of the Instrument</w:t>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Pr>
          <w:rFonts w:ascii="Times New Roman" w:hAnsi="Times New Roman"/>
          <w:bCs/>
          <w:iCs/>
          <w:sz w:val="28"/>
          <w:szCs w:val="28"/>
        </w:rPr>
        <w:t>45</w:t>
      </w:r>
    </w:p>
    <w:p w:rsidR="001A79B3" w:rsidRPr="0041769D" w:rsidRDefault="001A79B3" w:rsidP="001A79B3">
      <w:pPr>
        <w:autoSpaceDE w:val="0"/>
        <w:autoSpaceDN w:val="0"/>
        <w:adjustRightInd w:val="0"/>
        <w:spacing w:after="0" w:line="360" w:lineRule="auto"/>
        <w:jc w:val="both"/>
        <w:rPr>
          <w:rFonts w:ascii="Times New Roman" w:hAnsi="Times New Roman"/>
          <w:bCs/>
          <w:iCs/>
          <w:sz w:val="28"/>
          <w:szCs w:val="28"/>
        </w:rPr>
      </w:pPr>
      <w:r w:rsidRPr="0041769D">
        <w:rPr>
          <w:rFonts w:ascii="Times New Roman" w:hAnsi="Times New Roman"/>
          <w:bCs/>
          <w:iCs/>
          <w:sz w:val="28"/>
          <w:szCs w:val="28"/>
        </w:rPr>
        <w:t xml:space="preserve">Reliability </w:t>
      </w:r>
      <w:r w:rsidRPr="0041769D">
        <w:rPr>
          <w:rFonts w:ascii="Times New Roman" w:hAnsi="Times New Roman"/>
          <w:iCs/>
          <w:sz w:val="28"/>
          <w:szCs w:val="28"/>
        </w:rPr>
        <w:t xml:space="preserve">of </w:t>
      </w:r>
      <w:r w:rsidRPr="0041769D">
        <w:rPr>
          <w:rFonts w:ascii="Times New Roman" w:hAnsi="Times New Roman"/>
          <w:bCs/>
          <w:iCs/>
          <w:sz w:val="28"/>
          <w:szCs w:val="28"/>
        </w:rPr>
        <w:t>the Instrument</w:t>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Pr>
          <w:rFonts w:ascii="Times New Roman" w:hAnsi="Times New Roman"/>
          <w:bCs/>
          <w:iCs/>
          <w:sz w:val="28"/>
          <w:szCs w:val="28"/>
        </w:rPr>
        <w:t>45</w:t>
      </w:r>
    </w:p>
    <w:p w:rsidR="003309C2" w:rsidRDefault="001A79B3" w:rsidP="003309C2">
      <w:pPr>
        <w:autoSpaceDE w:val="0"/>
        <w:autoSpaceDN w:val="0"/>
        <w:adjustRightInd w:val="0"/>
        <w:spacing w:after="0" w:line="360" w:lineRule="auto"/>
        <w:jc w:val="both"/>
        <w:rPr>
          <w:rFonts w:ascii="Times New Roman" w:hAnsi="Times New Roman"/>
          <w:bCs/>
          <w:iCs/>
          <w:sz w:val="28"/>
          <w:szCs w:val="28"/>
        </w:rPr>
      </w:pPr>
      <w:r w:rsidRPr="0041769D">
        <w:rPr>
          <w:rFonts w:ascii="Times New Roman" w:hAnsi="Times New Roman"/>
          <w:bCs/>
          <w:iCs/>
          <w:sz w:val="28"/>
          <w:szCs w:val="28"/>
        </w:rPr>
        <w:t>Method of Data Collection</w:t>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sidRPr="0041769D">
        <w:rPr>
          <w:rFonts w:ascii="Times New Roman" w:hAnsi="Times New Roman"/>
          <w:bCs/>
          <w:iCs/>
          <w:sz w:val="28"/>
          <w:szCs w:val="28"/>
        </w:rPr>
        <w:tab/>
      </w:r>
      <w:r>
        <w:rPr>
          <w:rFonts w:ascii="Times New Roman" w:hAnsi="Times New Roman"/>
          <w:bCs/>
          <w:iCs/>
          <w:sz w:val="28"/>
          <w:szCs w:val="28"/>
        </w:rPr>
        <w:t>46</w:t>
      </w:r>
    </w:p>
    <w:p w:rsidR="001A79B3" w:rsidRPr="003309C2" w:rsidRDefault="001A79B3" w:rsidP="003309C2">
      <w:pPr>
        <w:autoSpaceDE w:val="0"/>
        <w:autoSpaceDN w:val="0"/>
        <w:adjustRightInd w:val="0"/>
        <w:spacing w:after="0" w:line="360" w:lineRule="auto"/>
        <w:jc w:val="both"/>
        <w:rPr>
          <w:rFonts w:ascii="Times New Roman" w:hAnsi="Times New Roman"/>
          <w:sz w:val="28"/>
          <w:szCs w:val="28"/>
        </w:rPr>
      </w:pPr>
      <w:r w:rsidRPr="0041769D">
        <w:rPr>
          <w:rFonts w:ascii="Times New Roman" w:eastAsia="Arial Unicode MS" w:hAnsi="Times New Roman"/>
          <w:b/>
          <w:sz w:val="28"/>
          <w:szCs w:val="28"/>
        </w:rPr>
        <w:t>CHAPTER FOUR: RESULTS AND DISCUSSION</w:t>
      </w:r>
    </w:p>
    <w:p w:rsidR="001A79B3" w:rsidRPr="0041769D" w:rsidRDefault="001A79B3" w:rsidP="001A79B3">
      <w:pPr>
        <w:spacing w:after="0" w:line="360" w:lineRule="auto"/>
        <w:jc w:val="both"/>
        <w:rPr>
          <w:rFonts w:ascii="Times New Roman" w:eastAsia="Arial Unicode MS" w:hAnsi="Times New Roman"/>
          <w:sz w:val="28"/>
          <w:szCs w:val="28"/>
        </w:rPr>
      </w:pPr>
      <w:r w:rsidRPr="0041769D">
        <w:rPr>
          <w:rFonts w:ascii="Times New Roman" w:eastAsia="Arial Unicode MS" w:hAnsi="Times New Roman"/>
          <w:sz w:val="28"/>
          <w:szCs w:val="28"/>
        </w:rPr>
        <w:t>Results</w:t>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Pr>
          <w:rFonts w:ascii="Times New Roman" w:eastAsia="Arial Unicode MS" w:hAnsi="Times New Roman"/>
          <w:sz w:val="28"/>
          <w:szCs w:val="28"/>
        </w:rPr>
        <w:t>47</w:t>
      </w:r>
    </w:p>
    <w:p w:rsidR="001A79B3" w:rsidRPr="0041769D" w:rsidRDefault="001A79B3" w:rsidP="001A79B3">
      <w:pPr>
        <w:spacing w:after="0" w:line="360" w:lineRule="auto"/>
        <w:jc w:val="both"/>
        <w:rPr>
          <w:rFonts w:ascii="Times New Roman" w:eastAsia="Arial Unicode MS" w:hAnsi="Times New Roman"/>
          <w:sz w:val="28"/>
          <w:szCs w:val="28"/>
        </w:rPr>
      </w:pPr>
      <w:r w:rsidRPr="0041769D">
        <w:rPr>
          <w:rFonts w:ascii="Times New Roman" w:eastAsia="Arial Unicode MS" w:hAnsi="Times New Roman"/>
          <w:sz w:val="28"/>
          <w:szCs w:val="28"/>
        </w:rPr>
        <w:t>Discussion</w:t>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Pr>
          <w:rFonts w:ascii="Times New Roman" w:eastAsia="Arial Unicode MS" w:hAnsi="Times New Roman"/>
          <w:sz w:val="28"/>
          <w:szCs w:val="28"/>
        </w:rPr>
        <w:t>53</w:t>
      </w:r>
    </w:p>
    <w:p w:rsidR="001A79B3" w:rsidRPr="0041769D" w:rsidRDefault="001A79B3" w:rsidP="001A79B3">
      <w:pPr>
        <w:spacing w:after="0" w:line="360" w:lineRule="auto"/>
        <w:ind w:left="2250" w:hanging="2250"/>
        <w:rPr>
          <w:rFonts w:ascii="Times New Roman" w:eastAsia="Arial Unicode MS" w:hAnsi="Times New Roman"/>
          <w:b/>
          <w:sz w:val="28"/>
          <w:szCs w:val="28"/>
        </w:rPr>
      </w:pPr>
      <w:r w:rsidRPr="0041769D">
        <w:rPr>
          <w:rFonts w:ascii="Times New Roman" w:eastAsia="Arial Unicode MS" w:hAnsi="Times New Roman"/>
          <w:b/>
          <w:sz w:val="28"/>
          <w:szCs w:val="28"/>
        </w:rPr>
        <w:t>CHAPTER FIVE: SUMMARY, CONCLUSION AND RECOMMENDATIONS</w:t>
      </w:r>
    </w:p>
    <w:p w:rsidR="001A79B3" w:rsidRPr="0041769D" w:rsidRDefault="001A79B3" w:rsidP="001A79B3">
      <w:pPr>
        <w:spacing w:after="0" w:line="360" w:lineRule="auto"/>
        <w:jc w:val="both"/>
        <w:rPr>
          <w:rFonts w:ascii="Times New Roman" w:eastAsia="Arial Unicode MS" w:hAnsi="Times New Roman"/>
          <w:sz w:val="28"/>
          <w:szCs w:val="28"/>
        </w:rPr>
      </w:pPr>
      <w:r w:rsidRPr="0041769D">
        <w:rPr>
          <w:rFonts w:ascii="Times New Roman" w:eastAsia="Arial Unicode MS" w:hAnsi="Times New Roman"/>
          <w:sz w:val="28"/>
          <w:szCs w:val="28"/>
        </w:rPr>
        <w:t>Summary</w:t>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Pr>
          <w:rFonts w:ascii="Times New Roman" w:eastAsia="Arial Unicode MS" w:hAnsi="Times New Roman"/>
          <w:sz w:val="28"/>
          <w:szCs w:val="28"/>
        </w:rPr>
        <w:t>55</w:t>
      </w:r>
    </w:p>
    <w:p w:rsidR="001A79B3" w:rsidRPr="0041769D" w:rsidRDefault="001A79B3" w:rsidP="001A79B3">
      <w:pPr>
        <w:spacing w:after="0" w:line="360" w:lineRule="auto"/>
        <w:jc w:val="both"/>
        <w:rPr>
          <w:rFonts w:ascii="Times New Roman" w:eastAsia="Arial Unicode MS" w:hAnsi="Times New Roman"/>
          <w:sz w:val="28"/>
          <w:szCs w:val="28"/>
        </w:rPr>
      </w:pPr>
      <w:r w:rsidRPr="0041769D">
        <w:rPr>
          <w:rFonts w:ascii="Times New Roman" w:eastAsia="Arial Unicode MS" w:hAnsi="Times New Roman"/>
          <w:sz w:val="28"/>
          <w:szCs w:val="28"/>
        </w:rPr>
        <w:t>Conclusion</w:t>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Pr>
          <w:rFonts w:ascii="Times New Roman" w:eastAsia="Arial Unicode MS" w:hAnsi="Times New Roman"/>
          <w:sz w:val="28"/>
          <w:szCs w:val="28"/>
        </w:rPr>
        <w:t>56</w:t>
      </w:r>
    </w:p>
    <w:p w:rsidR="001A79B3" w:rsidRPr="0041769D" w:rsidRDefault="001A79B3" w:rsidP="001A79B3">
      <w:pPr>
        <w:spacing w:after="0" w:line="360" w:lineRule="auto"/>
        <w:jc w:val="both"/>
        <w:rPr>
          <w:rFonts w:ascii="Times New Roman" w:eastAsia="Arial Unicode MS" w:hAnsi="Times New Roman"/>
          <w:sz w:val="28"/>
          <w:szCs w:val="28"/>
        </w:rPr>
      </w:pPr>
      <w:r w:rsidRPr="0041769D">
        <w:rPr>
          <w:rFonts w:ascii="Times New Roman" w:eastAsia="Arial Unicode MS" w:hAnsi="Times New Roman"/>
          <w:sz w:val="28"/>
          <w:szCs w:val="28"/>
        </w:rPr>
        <w:t>Recommendations</w:t>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sidRPr="0041769D">
        <w:rPr>
          <w:rFonts w:ascii="Times New Roman" w:eastAsia="Arial Unicode MS" w:hAnsi="Times New Roman"/>
          <w:sz w:val="28"/>
          <w:szCs w:val="28"/>
        </w:rPr>
        <w:tab/>
      </w:r>
      <w:r>
        <w:rPr>
          <w:rFonts w:ascii="Times New Roman" w:eastAsia="Arial Unicode MS" w:hAnsi="Times New Roman"/>
          <w:sz w:val="28"/>
          <w:szCs w:val="28"/>
        </w:rPr>
        <w:t>56</w:t>
      </w:r>
    </w:p>
    <w:p w:rsidR="001A79B3" w:rsidRDefault="001A79B3" w:rsidP="001A79B3">
      <w:pPr>
        <w:spacing w:after="0" w:line="360" w:lineRule="auto"/>
        <w:jc w:val="both"/>
        <w:rPr>
          <w:rFonts w:ascii="Times New Roman" w:eastAsia="Arial Unicode MS" w:hAnsi="Times New Roman"/>
          <w:sz w:val="28"/>
          <w:szCs w:val="28"/>
        </w:rPr>
      </w:pPr>
      <w:r w:rsidRPr="0041769D">
        <w:rPr>
          <w:rFonts w:ascii="Times New Roman" w:eastAsia="Arial Unicode MS" w:hAnsi="Times New Roman"/>
          <w:b/>
          <w:sz w:val="28"/>
          <w:szCs w:val="28"/>
        </w:rPr>
        <w:t>REFERENCES</w:t>
      </w:r>
    </w:p>
    <w:p w:rsidR="001A79B3" w:rsidRDefault="001A79B3" w:rsidP="00C90E76">
      <w:pPr>
        <w:autoSpaceDE w:val="0"/>
        <w:autoSpaceDN w:val="0"/>
        <w:adjustRightInd w:val="0"/>
        <w:spacing w:after="0" w:line="240" w:lineRule="auto"/>
        <w:rPr>
          <w:rFonts w:ascii="Times New Roman" w:hAnsi="Times New Roman" w:cs="Times New Roman"/>
          <w:b/>
          <w:color w:val="000000"/>
          <w:sz w:val="28"/>
          <w:szCs w:val="28"/>
        </w:rPr>
      </w:pPr>
      <w:r w:rsidRPr="0041769D">
        <w:rPr>
          <w:rFonts w:ascii="Times New Roman" w:eastAsia="Arial Unicode MS" w:hAnsi="Times New Roman"/>
          <w:b/>
          <w:sz w:val="28"/>
          <w:szCs w:val="28"/>
        </w:rPr>
        <w:t>APPEND</w:t>
      </w:r>
      <w:r>
        <w:rPr>
          <w:rFonts w:ascii="Times New Roman" w:eastAsia="Arial Unicode MS" w:hAnsi="Times New Roman"/>
          <w:b/>
          <w:sz w:val="28"/>
          <w:szCs w:val="28"/>
        </w:rPr>
        <w:t>IX</w:t>
      </w:r>
    </w:p>
    <w:p w:rsidR="001A79B3" w:rsidRDefault="001A79B3" w:rsidP="00CB0532">
      <w:pPr>
        <w:autoSpaceDE w:val="0"/>
        <w:autoSpaceDN w:val="0"/>
        <w:adjustRightInd w:val="0"/>
        <w:spacing w:after="0" w:line="240" w:lineRule="auto"/>
        <w:rPr>
          <w:rFonts w:ascii="Times New Roman" w:hAnsi="Times New Roman" w:cs="Times New Roman"/>
          <w:b/>
          <w:color w:val="000000"/>
          <w:sz w:val="28"/>
          <w:szCs w:val="28"/>
        </w:rPr>
      </w:pPr>
    </w:p>
    <w:p w:rsidR="00106D38" w:rsidRDefault="00106D38" w:rsidP="006B3E71">
      <w:pPr>
        <w:autoSpaceDE w:val="0"/>
        <w:autoSpaceDN w:val="0"/>
        <w:adjustRightInd w:val="0"/>
        <w:spacing w:after="0" w:line="240" w:lineRule="auto"/>
        <w:jc w:val="center"/>
        <w:rPr>
          <w:rFonts w:ascii="Times New Roman" w:hAnsi="Times New Roman" w:cs="Times New Roman"/>
          <w:b/>
          <w:color w:val="000000"/>
          <w:sz w:val="28"/>
          <w:szCs w:val="28"/>
        </w:rPr>
      </w:pPr>
    </w:p>
    <w:p w:rsidR="00106D38" w:rsidRDefault="00106D38" w:rsidP="006B3E71">
      <w:pPr>
        <w:autoSpaceDE w:val="0"/>
        <w:autoSpaceDN w:val="0"/>
        <w:adjustRightInd w:val="0"/>
        <w:spacing w:after="0" w:line="240" w:lineRule="auto"/>
        <w:jc w:val="center"/>
        <w:rPr>
          <w:rFonts w:ascii="Times New Roman" w:hAnsi="Times New Roman" w:cs="Times New Roman"/>
          <w:b/>
          <w:color w:val="000000"/>
          <w:sz w:val="28"/>
          <w:szCs w:val="28"/>
        </w:rPr>
      </w:pPr>
    </w:p>
    <w:p w:rsidR="00106D38" w:rsidRDefault="00106D38" w:rsidP="006B3E71">
      <w:pPr>
        <w:autoSpaceDE w:val="0"/>
        <w:autoSpaceDN w:val="0"/>
        <w:adjustRightInd w:val="0"/>
        <w:spacing w:after="0" w:line="240" w:lineRule="auto"/>
        <w:jc w:val="center"/>
        <w:rPr>
          <w:rFonts w:ascii="Times New Roman" w:hAnsi="Times New Roman" w:cs="Times New Roman"/>
          <w:b/>
          <w:color w:val="000000"/>
          <w:sz w:val="28"/>
          <w:szCs w:val="28"/>
        </w:rPr>
      </w:pPr>
    </w:p>
    <w:p w:rsidR="00106D38" w:rsidRDefault="00106D38" w:rsidP="006B3E71">
      <w:pPr>
        <w:autoSpaceDE w:val="0"/>
        <w:autoSpaceDN w:val="0"/>
        <w:adjustRightInd w:val="0"/>
        <w:spacing w:after="0" w:line="240" w:lineRule="auto"/>
        <w:jc w:val="center"/>
        <w:rPr>
          <w:rFonts w:ascii="Times New Roman" w:hAnsi="Times New Roman" w:cs="Times New Roman"/>
          <w:b/>
          <w:color w:val="000000"/>
          <w:sz w:val="28"/>
          <w:szCs w:val="28"/>
        </w:rPr>
      </w:pPr>
    </w:p>
    <w:p w:rsidR="00106D38" w:rsidRDefault="00106D38" w:rsidP="006B3E71">
      <w:pPr>
        <w:autoSpaceDE w:val="0"/>
        <w:autoSpaceDN w:val="0"/>
        <w:adjustRightInd w:val="0"/>
        <w:spacing w:after="0" w:line="240" w:lineRule="auto"/>
        <w:jc w:val="center"/>
        <w:rPr>
          <w:rFonts w:ascii="Times New Roman" w:hAnsi="Times New Roman" w:cs="Times New Roman"/>
          <w:b/>
          <w:color w:val="000000"/>
          <w:sz w:val="28"/>
          <w:szCs w:val="28"/>
        </w:rPr>
      </w:pPr>
    </w:p>
    <w:p w:rsidR="00106D38" w:rsidRDefault="00106D38" w:rsidP="006B3E71">
      <w:pPr>
        <w:autoSpaceDE w:val="0"/>
        <w:autoSpaceDN w:val="0"/>
        <w:adjustRightInd w:val="0"/>
        <w:spacing w:after="0" w:line="240" w:lineRule="auto"/>
        <w:jc w:val="center"/>
        <w:rPr>
          <w:rFonts w:ascii="Times New Roman" w:hAnsi="Times New Roman" w:cs="Times New Roman"/>
          <w:b/>
          <w:color w:val="000000"/>
          <w:sz w:val="28"/>
          <w:szCs w:val="28"/>
        </w:rPr>
      </w:pPr>
    </w:p>
    <w:p w:rsidR="00106D38" w:rsidRDefault="00106D38" w:rsidP="006B3E71">
      <w:pPr>
        <w:autoSpaceDE w:val="0"/>
        <w:autoSpaceDN w:val="0"/>
        <w:adjustRightInd w:val="0"/>
        <w:spacing w:after="0" w:line="240" w:lineRule="auto"/>
        <w:jc w:val="center"/>
        <w:rPr>
          <w:rFonts w:ascii="Times New Roman" w:hAnsi="Times New Roman" w:cs="Times New Roman"/>
          <w:b/>
          <w:color w:val="000000"/>
          <w:sz w:val="28"/>
          <w:szCs w:val="28"/>
        </w:rPr>
      </w:pPr>
    </w:p>
    <w:p w:rsidR="00106D38" w:rsidRDefault="00106D38" w:rsidP="00F90FAB">
      <w:pPr>
        <w:autoSpaceDE w:val="0"/>
        <w:autoSpaceDN w:val="0"/>
        <w:adjustRightInd w:val="0"/>
        <w:spacing w:after="0" w:line="480" w:lineRule="auto"/>
        <w:rPr>
          <w:rFonts w:ascii="Times New Roman" w:hAnsi="Times New Roman" w:cs="Times New Roman"/>
          <w:b/>
          <w:color w:val="000000"/>
          <w:sz w:val="28"/>
          <w:szCs w:val="28"/>
        </w:rPr>
        <w:sectPr w:rsidR="00106D38" w:rsidSect="00106D38">
          <w:footerReference w:type="default" r:id="rId8"/>
          <w:pgSz w:w="11909" w:h="16834" w:code="9"/>
          <w:pgMar w:top="1440" w:right="1440" w:bottom="1440" w:left="2160" w:header="720" w:footer="2430" w:gutter="0"/>
          <w:pgNumType w:fmt="lowerRoman" w:start="1"/>
          <w:cols w:space="720"/>
          <w:docGrid w:linePitch="360"/>
        </w:sectPr>
      </w:pPr>
    </w:p>
    <w:p w:rsidR="00227EEA" w:rsidRPr="00034B58" w:rsidRDefault="00227EEA" w:rsidP="00106D38">
      <w:pPr>
        <w:autoSpaceDE w:val="0"/>
        <w:autoSpaceDN w:val="0"/>
        <w:adjustRightInd w:val="0"/>
        <w:spacing w:after="0" w:line="480" w:lineRule="auto"/>
        <w:jc w:val="center"/>
        <w:rPr>
          <w:rFonts w:ascii="Times New Roman" w:hAnsi="Times New Roman" w:cs="Times New Roman"/>
          <w:b/>
          <w:color w:val="000000"/>
          <w:sz w:val="28"/>
          <w:szCs w:val="28"/>
        </w:rPr>
      </w:pPr>
      <w:r w:rsidRPr="00034B58">
        <w:rPr>
          <w:rFonts w:ascii="Times New Roman" w:hAnsi="Times New Roman" w:cs="Times New Roman"/>
          <w:b/>
          <w:color w:val="000000"/>
          <w:sz w:val="28"/>
          <w:szCs w:val="28"/>
        </w:rPr>
        <w:lastRenderedPageBreak/>
        <w:t>CHAPTER ONE</w:t>
      </w:r>
    </w:p>
    <w:p w:rsidR="00227EEA" w:rsidRPr="00034B58" w:rsidRDefault="00227EEA" w:rsidP="00106D38">
      <w:pPr>
        <w:autoSpaceDE w:val="0"/>
        <w:autoSpaceDN w:val="0"/>
        <w:adjustRightInd w:val="0"/>
        <w:spacing w:after="0" w:line="480" w:lineRule="auto"/>
        <w:jc w:val="center"/>
        <w:rPr>
          <w:rFonts w:ascii="Times New Roman" w:hAnsi="Times New Roman" w:cs="Times New Roman"/>
          <w:b/>
          <w:color w:val="000000"/>
          <w:sz w:val="28"/>
          <w:szCs w:val="28"/>
        </w:rPr>
      </w:pPr>
      <w:r w:rsidRPr="00034B58">
        <w:rPr>
          <w:rFonts w:ascii="Times New Roman" w:hAnsi="Times New Roman" w:cs="Times New Roman"/>
          <w:b/>
          <w:color w:val="000000"/>
          <w:sz w:val="28"/>
          <w:szCs w:val="28"/>
        </w:rPr>
        <w:t>INTRODUCTION</w:t>
      </w:r>
    </w:p>
    <w:p w:rsidR="006C3169" w:rsidRPr="00034B58" w:rsidRDefault="006C3169" w:rsidP="00106D38">
      <w:pPr>
        <w:autoSpaceDE w:val="0"/>
        <w:autoSpaceDN w:val="0"/>
        <w:adjustRightInd w:val="0"/>
        <w:spacing w:after="0"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Background to</w:t>
      </w:r>
      <w:r w:rsidR="009D6886" w:rsidRPr="00034B58">
        <w:rPr>
          <w:rFonts w:ascii="Times New Roman" w:hAnsi="Times New Roman" w:cs="Times New Roman"/>
          <w:b/>
          <w:sz w:val="28"/>
          <w:szCs w:val="28"/>
        </w:rPr>
        <w:t xml:space="preserve"> the Study </w:t>
      </w:r>
    </w:p>
    <w:p w:rsidR="003E5A69" w:rsidRPr="00034B58" w:rsidRDefault="003E5A69" w:rsidP="00106D38">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The quality of every society is largely predicated on the quality of its educational system. In the light of the apparent constraints on educational resources their efficient utilization for maximum result need not be overemphasized. Adebayo (2001) posit, that there has to be administration in any organization as long as an organization consists of people brought together in hierarchical set-up making use of tools, equipment, human and material resources, all in the quest of attaining the goals for which the organization is established.</w:t>
      </w:r>
    </w:p>
    <w:p w:rsidR="003E5A69" w:rsidRPr="00034B58" w:rsidRDefault="003E5A69" w:rsidP="00106D38">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The administration of a school institution has the responsibility for bringing together various resources and allocating them effectively to accomplish the general goals of the institution (National Teachers Institute (NTI, 2006). Nigeria, like other nations of the world has an obligation to prepare her citizens for life in a world that is characterized by rapid social, economic, political and technological changes. The relevant levels of government have been investing a substantive resource in setting up educational institutions for this purpose (NOUN, 2010).</w:t>
      </w:r>
    </w:p>
    <w:p w:rsidR="003E5A69" w:rsidRPr="00034B58" w:rsidRDefault="003E5A69" w:rsidP="00106D38">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lastRenderedPageBreak/>
        <w:t xml:space="preserve">The primary goal of any school system is to provide the society with the requisite manpower for development and to enhance quality of the living conditions of their products. The democratization of education in the country has led to remarkable increase in the number of schools all over the nation that almost every community in Nigeria has either a primary or secondary schools or both while some have tertiary institutions which people recognize as places of acquiring relevant knowledge (Idris, 2015). </w:t>
      </w:r>
    </w:p>
    <w:p w:rsidR="003E5A69" w:rsidRPr="00034B58" w:rsidRDefault="003E5A69" w:rsidP="00106D38">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Every educational system at every level depends heavily on teachers for the execution of its programmes. Maintaining and improving educational standards is only possible through teachers. A teacher is a person who teaches or instructs and provide education for learners thereby helping them to acquire new knowledge and making them useful to themselves and the society. The teacher is a crucial component of any educational system because no organized education can take place without the teachers. The teachers implement educational policies, the curriculum and play significant roles in the attainment of the objectives of any educational system.</w:t>
      </w:r>
    </w:p>
    <w:p w:rsidR="003E5A69" w:rsidRPr="00034B58" w:rsidRDefault="003E5A69" w:rsidP="00106D38">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lastRenderedPageBreak/>
        <w:t>A teachers role may vary among cultures, they may provide instruction</w:t>
      </w:r>
      <w:r w:rsidR="00601536" w:rsidRPr="00034B58">
        <w:rPr>
          <w:rFonts w:ascii="Times New Roman" w:hAnsi="Times New Roman" w:cs="Times New Roman"/>
          <w:color w:val="000000"/>
          <w:sz w:val="28"/>
          <w:szCs w:val="28"/>
        </w:rPr>
        <w:t>s</w:t>
      </w:r>
      <w:r w:rsidRPr="00034B58">
        <w:rPr>
          <w:rFonts w:ascii="Times New Roman" w:hAnsi="Times New Roman" w:cs="Times New Roman"/>
          <w:color w:val="000000"/>
          <w:sz w:val="28"/>
          <w:szCs w:val="28"/>
        </w:rPr>
        <w:t xml:space="preserve"> in literacy and numeracy, craftsmanship or vocational training, arts, religion and civic community roles. These roles make a teacher the greatest aid to learning and the mos</w:t>
      </w:r>
      <w:r w:rsidR="00601536" w:rsidRPr="00034B58">
        <w:rPr>
          <w:rFonts w:ascii="Times New Roman" w:hAnsi="Times New Roman" w:cs="Times New Roman"/>
          <w:color w:val="000000"/>
          <w:sz w:val="28"/>
          <w:szCs w:val="28"/>
        </w:rPr>
        <w:t>t indispensa</w:t>
      </w:r>
      <w:r w:rsidRPr="00034B58">
        <w:rPr>
          <w:rFonts w:ascii="Times New Roman" w:hAnsi="Times New Roman" w:cs="Times New Roman"/>
          <w:color w:val="000000"/>
          <w:sz w:val="28"/>
          <w:szCs w:val="28"/>
        </w:rPr>
        <w:t>ble entity in the school which should be comprehensively trained and supported to flawlessly and proficiently perform the teaching duty.</w:t>
      </w:r>
    </w:p>
    <w:p w:rsidR="003E5A69" w:rsidRPr="00034B58" w:rsidRDefault="003E5A69" w:rsidP="00106D38">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The utilization of teachers to achieve maximum result is dependent on the availability and accessibility of school materials. To aid the utilization of teachers, they should be availed the opportunity for in-service training for career improvement and development. Such in-service training will enable teachers renew their knowledge for effectiveness on their jobs and enable teachers to be efficient and be properly utilized i</w:t>
      </w:r>
      <w:r w:rsidR="00716D27" w:rsidRPr="00034B58">
        <w:rPr>
          <w:rFonts w:ascii="Times New Roman" w:hAnsi="Times New Roman" w:cs="Times New Roman"/>
          <w:color w:val="000000"/>
          <w:sz w:val="28"/>
          <w:szCs w:val="28"/>
        </w:rPr>
        <w:t>n the school system to fast track</w:t>
      </w:r>
      <w:r w:rsidRPr="00034B58">
        <w:rPr>
          <w:rFonts w:ascii="Times New Roman" w:hAnsi="Times New Roman" w:cs="Times New Roman"/>
          <w:color w:val="000000"/>
          <w:sz w:val="28"/>
          <w:szCs w:val="28"/>
        </w:rPr>
        <w:t xml:space="preserve"> the achievement of the educational goals..</w:t>
      </w:r>
    </w:p>
    <w:p w:rsidR="003E5A69" w:rsidRPr="00034B58" w:rsidRDefault="003E5A69" w:rsidP="00106D38">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 xml:space="preserve">Okendu (2012) assert that idea that human and material resources are to be assembled together by educational administration, within the school system for effective teaching and learning cannot be over emphasized. It is supported on this ground that, in secondary schools, the principals play the role of administrators and that of supervisors, even </w:t>
      </w:r>
      <w:r w:rsidRPr="00034B58">
        <w:rPr>
          <w:rFonts w:ascii="Times New Roman" w:hAnsi="Times New Roman" w:cs="Times New Roman"/>
          <w:color w:val="000000"/>
          <w:sz w:val="28"/>
          <w:szCs w:val="28"/>
        </w:rPr>
        <w:lastRenderedPageBreak/>
        <w:t>instructors and they also participate in teaching activities when necessary. All staff, teaching and non-teaching should be made to realize their responsibilities of improving and developing instruction in the school system. This is possible through harnessing the available resources allocated to the schools to realize the goals of education.</w:t>
      </w:r>
    </w:p>
    <w:p w:rsidR="00806F3E" w:rsidRPr="00034B58" w:rsidRDefault="00806F3E"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According to Obi (2018) observed that many schools are unable to teach business education subject due to inadequate business education teachers and equipment. Hel</w:t>
      </w:r>
      <w:r w:rsidR="00F61D05" w:rsidRPr="00034B58">
        <w:rPr>
          <w:rFonts w:ascii="Times New Roman" w:hAnsi="Times New Roman" w:cs="Times New Roman"/>
          <w:sz w:val="28"/>
          <w:szCs w:val="28"/>
        </w:rPr>
        <w:t>l</w:t>
      </w:r>
      <w:r w:rsidRPr="00034B58">
        <w:rPr>
          <w:rFonts w:ascii="Times New Roman" w:hAnsi="Times New Roman" w:cs="Times New Roman"/>
          <w:sz w:val="28"/>
          <w:szCs w:val="28"/>
        </w:rPr>
        <w:t>en (2017) asserted that instructional materials are used in teaching skills, presenting a visual description and changing attitudes. Similarly, Ogunmilade (2004) opined that teaching aids can help to present ideas, facts and information. The advantages of the audio materials include: saving manpower as one teacher can teach several classes at the same time, saving time as the message is fast in getting to the audience. However, the disadvantages are that the teacher is not seen during radio lessons and the learners do not always have</w:t>
      </w:r>
      <w:r w:rsidR="00F61D05" w:rsidRPr="00034B58">
        <w:rPr>
          <w:rFonts w:ascii="Times New Roman" w:hAnsi="Times New Roman" w:cs="Times New Roman"/>
          <w:sz w:val="28"/>
          <w:szCs w:val="28"/>
        </w:rPr>
        <w:t xml:space="preserve"> the time</w:t>
      </w:r>
      <w:r w:rsidRPr="00034B58">
        <w:rPr>
          <w:rFonts w:ascii="Times New Roman" w:hAnsi="Times New Roman" w:cs="Times New Roman"/>
          <w:sz w:val="28"/>
          <w:szCs w:val="28"/>
        </w:rPr>
        <w:t xml:space="preserve"> to ask questions since the teacher is not usually seen. The audio materials cannot handle practical and physical skill-oriented lessons (Unachukwu, 2015). On the other hand, the visual materials are pictures, objects, specimens, textbooks, and other printed materials. Chalkboard, projected </w:t>
      </w:r>
      <w:r w:rsidRPr="00034B58">
        <w:rPr>
          <w:rFonts w:ascii="Times New Roman" w:hAnsi="Times New Roman" w:cs="Times New Roman"/>
          <w:sz w:val="28"/>
          <w:szCs w:val="28"/>
        </w:rPr>
        <w:lastRenderedPageBreak/>
        <w:t xml:space="preserve">materials, charts, posters and diagrams. The visual materials can further be classified as: three dimensional which include specimen, models, and mock-ups. The other class of visual materials is the printed materials which include newspapers, magazines, journals, pamphlets, and textbooks. The third class is the projected materials like slides films, film-strips and overhead projectors. </w:t>
      </w:r>
    </w:p>
    <w:p w:rsidR="00C25927" w:rsidRPr="00034B58" w:rsidRDefault="009D6886" w:rsidP="00106D38">
      <w:pPr>
        <w:autoSpaceDE w:val="0"/>
        <w:autoSpaceDN w:val="0"/>
        <w:adjustRightInd w:val="0"/>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There had been reported cases that Schools </w:t>
      </w:r>
      <w:r w:rsidR="0086238F" w:rsidRPr="00034B58">
        <w:rPr>
          <w:rFonts w:ascii="Times New Roman" w:hAnsi="Times New Roman" w:cs="Times New Roman"/>
          <w:sz w:val="28"/>
          <w:szCs w:val="28"/>
        </w:rPr>
        <w:t xml:space="preserve">Administrator </w:t>
      </w:r>
      <w:r w:rsidRPr="00034B58">
        <w:rPr>
          <w:rFonts w:ascii="Times New Roman" w:hAnsi="Times New Roman" w:cs="Times New Roman"/>
          <w:sz w:val="28"/>
          <w:szCs w:val="28"/>
        </w:rPr>
        <w:t xml:space="preserve">does not monitor the status of </w:t>
      </w:r>
      <w:r w:rsidR="00DF4F7E" w:rsidRPr="00034B58">
        <w:rPr>
          <w:rFonts w:ascii="Times New Roman" w:hAnsi="Times New Roman" w:cs="Times New Roman"/>
          <w:sz w:val="28"/>
          <w:szCs w:val="28"/>
        </w:rPr>
        <w:t xml:space="preserve">the competency of business education teachers on how and when instructional materials are used in teaching of </w:t>
      </w:r>
      <w:r w:rsidR="003D0854" w:rsidRPr="00034B58">
        <w:rPr>
          <w:rFonts w:ascii="Times New Roman" w:hAnsi="Times New Roman" w:cs="Times New Roman"/>
          <w:sz w:val="28"/>
          <w:szCs w:val="28"/>
        </w:rPr>
        <w:t>business</w:t>
      </w:r>
      <w:r w:rsidR="00DF4F7E" w:rsidRPr="00034B58">
        <w:rPr>
          <w:rFonts w:ascii="Times New Roman" w:hAnsi="Times New Roman" w:cs="Times New Roman"/>
          <w:sz w:val="28"/>
          <w:szCs w:val="28"/>
        </w:rPr>
        <w:t xml:space="preserve"> studies</w:t>
      </w:r>
      <w:r w:rsidR="0086238F" w:rsidRPr="00034B58">
        <w:rPr>
          <w:rFonts w:ascii="Times New Roman" w:hAnsi="Times New Roman" w:cs="Times New Roman"/>
          <w:sz w:val="28"/>
          <w:szCs w:val="28"/>
        </w:rPr>
        <w:t xml:space="preserve">, provide instructional </w:t>
      </w:r>
      <w:r w:rsidR="00284B12" w:rsidRPr="00034B58">
        <w:rPr>
          <w:rFonts w:ascii="Times New Roman" w:hAnsi="Times New Roman" w:cs="Times New Roman"/>
          <w:sz w:val="28"/>
          <w:szCs w:val="28"/>
        </w:rPr>
        <w:t>materials</w:t>
      </w:r>
      <w:r w:rsidR="0086238F" w:rsidRPr="00034B58">
        <w:rPr>
          <w:rFonts w:ascii="Times New Roman" w:hAnsi="Times New Roman" w:cs="Times New Roman"/>
          <w:sz w:val="28"/>
          <w:szCs w:val="28"/>
        </w:rPr>
        <w:t xml:space="preserve"> needed</w:t>
      </w:r>
      <w:r w:rsidR="00FF2CEE" w:rsidRPr="00034B58">
        <w:rPr>
          <w:rFonts w:ascii="Times New Roman" w:hAnsi="Times New Roman" w:cs="Times New Roman"/>
          <w:sz w:val="28"/>
          <w:szCs w:val="28"/>
        </w:rPr>
        <w:t xml:space="preserve">and </w:t>
      </w:r>
      <w:r w:rsidR="00BC42C8" w:rsidRPr="00034B58">
        <w:rPr>
          <w:rFonts w:ascii="Times New Roman" w:hAnsi="Times New Roman" w:cs="Times New Roman"/>
          <w:sz w:val="28"/>
          <w:szCs w:val="28"/>
        </w:rPr>
        <w:t xml:space="preserve">also provide fund for improvisation of instructional materials that are not </w:t>
      </w:r>
      <w:r w:rsidR="00480CA4" w:rsidRPr="00034B58">
        <w:rPr>
          <w:rFonts w:ascii="Times New Roman" w:hAnsi="Times New Roman" w:cs="Times New Roman"/>
          <w:sz w:val="28"/>
          <w:szCs w:val="28"/>
        </w:rPr>
        <w:t>available (Ezegbe, 201</w:t>
      </w:r>
      <w:r w:rsidRPr="00034B58">
        <w:rPr>
          <w:rFonts w:ascii="Times New Roman" w:hAnsi="Times New Roman" w:cs="Times New Roman"/>
          <w:sz w:val="28"/>
          <w:szCs w:val="28"/>
        </w:rPr>
        <w:t xml:space="preserve">3). </w:t>
      </w:r>
      <w:r w:rsidR="008B6430" w:rsidRPr="00034B58">
        <w:rPr>
          <w:rFonts w:ascii="Times New Roman" w:hAnsi="Times New Roman" w:cs="Times New Roman"/>
          <w:sz w:val="28"/>
          <w:szCs w:val="28"/>
        </w:rPr>
        <w:t>Lack of maintenance of available ones in schools is</w:t>
      </w:r>
      <w:r w:rsidRPr="00034B58">
        <w:rPr>
          <w:rFonts w:ascii="Times New Roman" w:hAnsi="Times New Roman" w:cs="Times New Roman"/>
          <w:sz w:val="28"/>
          <w:szCs w:val="28"/>
        </w:rPr>
        <w:t xml:space="preserve"> good indicators that </w:t>
      </w:r>
      <w:r w:rsidR="004D6C48" w:rsidRPr="00034B58">
        <w:rPr>
          <w:rFonts w:ascii="Times New Roman" w:hAnsi="Times New Roman" w:cs="Times New Roman"/>
          <w:sz w:val="28"/>
          <w:szCs w:val="28"/>
        </w:rPr>
        <w:t>School Administrators are</w:t>
      </w:r>
      <w:r w:rsidRPr="00034B58">
        <w:rPr>
          <w:rFonts w:ascii="Times New Roman" w:hAnsi="Times New Roman" w:cs="Times New Roman"/>
          <w:sz w:val="28"/>
          <w:szCs w:val="28"/>
        </w:rPr>
        <w:t xml:space="preserve"> not serious in the management of </w:t>
      </w:r>
      <w:r w:rsidR="00644B7F" w:rsidRPr="00034B58">
        <w:rPr>
          <w:rFonts w:ascii="Times New Roman" w:hAnsi="Times New Roman" w:cs="Times New Roman"/>
          <w:sz w:val="28"/>
          <w:szCs w:val="28"/>
        </w:rPr>
        <w:t xml:space="preserve">instructional materials that are used to teach business </w:t>
      </w:r>
      <w:r w:rsidR="00A04F8E" w:rsidRPr="00034B58">
        <w:rPr>
          <w:rFonts w:ascii="Times New Roman" w:hAnsi="Times New Roman" w:cs="Times New Roman"/>
          <w:sz w:val="28"/>
          <w:szCs w:val="28"/>
        </w:rPr>
        <w:t>studies</w:t>
      </w:r>
      <w:r w:rsidR="00A8015B" w:rsidRPr="00034B58">
        <w:rPr>
          <w:rFonts w:ascii="Times New Roman" w:hAnsi="Times New Roman" w:cs="Times New Roman"/>
          <w:sz w:val="28"/>
          <w:szCs w:val="28"/>
        </w:rPr>
        <w:t>. Eze (2015</w:t>
      </w:r>
      <w:r w:rsidRPr="00034B58">
        <w:rPr>
          <w:rFonts w:ascii="Times New Roman" w:hAnsi="Times New Roman" w:cs="Times New Roman"/>
          <w:sz w:val="28"/>
          <w:szCs w:val="28"/>
        </w:rPr>
        <w:t xml:space="preserve">) noted that there has been serious dearth of </w:t>
      </w:r>
      <w:r w:rsidR="00E018AC" w:rsidRPr="00034B58">
        <w:rPr>
          <w:rFonts w:ascii="Times New Roman" w:hAnsi="Times New Roman" w:cs="Times New Roman"/>
          <w:sz w:val="28"/>
          <w:szCs w:val="28"/>
        </w:rPr>
        <w:t>instructional materials</w:t>
      </w:r>
      <w:r w:rsidRPr="00034B58">
        <w:rPr>
          <w:rFonts w:ascii="Times New Roman" w:hAnsi="Times New Roman" w:cs="Times New Roman"/>
          <w:sz w:val="28"/>
          <w:szCs w:val="28"/>
        </w:rPr>
        <w:t xml:space="preserve"> in our sch</w:t>
      </w:r>
      <w:r w:rsidR="00E018AC" w:rsidRPr="00034B58">
        <w:rPr>
          <w:rFonts w:ascii="Times New Roman" w:hAnsi="Times New Roman" w:cs="Times New Roman"/>
          <w:sz w:val="28"/>
          <w:szCs w:val="28"/>
        </w:rPr>
        <w:t xml:space="preserve">ools and the existing ones are outdated </w:t>
      </w:r>
      <w:r w:rsidRPr="00034B58">
        <w:rPr>
          <w:rFonts w:ascii="Times New Roman" w:hAnsi="Times New Roman" w:cs="Times New Roman"/>
          <w:sz w:val="28"/>
          <w:szCs w:val="28"/>
        </w:rPr>
        <w:t>that they are yearning for attentio</w:t>
      </w:r>
      <w:r w:rsidR="00E018AC" w:rsidRPr="00034B58">
        <w:rPr>
          <w:rFonts w:ascii="Times New Roman" w:hAnsi="Times New Roman" w:cs="Times New Roman"/>
          <w:sz w:val="28"/>
          <w:szCs w:val="28"/>
        </w:rPr>
        <w:t>n. In his own remark, Nnadi (201</w:t>
      </w:r>
      <w:r w:rsidRPr="00034B58">
        <w:rPr>
          <w:rFonts w:ascii="Times New Roman" w:hAnsi="Times New Roman" w:cs="Times New Roman"/>
          <w:sz w:val="28"/>
          <w:szCs w:val="28"/>
        </w:rPr>
        <w:t>4) not</w:t>
      </w:r>
      <w:r w:rsidR="00275B91" w:rsidRPr="00034B58">
        <w:rPr>
          <w:rFonts w:ascii="Times New Roman" w:hAnsi="Times New Roman" w:cs="Times New Roman"/>
          <w:sz w:val="28"/>
          <w:szCs w:val="28"/>
        </w:rPr>
        <w:t xml:space="preserve">ed that school boards do not </w:t>
      </w:r>
      <w:r w:rsidRPr="00034B58">
        <w:rPr>
          <w:rFonts w:ascii="Times New Roman" w:hAnsi="Times New Roman" w:cs="Times New Roman"/>
          <w:sz w:val="28"/>
          <w:szCs w:val="28"/>
        </w:rPr>
        <w:t xml:space="preserve">organize capacity building workshops and seminars to keep teachers abreast with recent developments. This has made most </w:t>
      </w:r>
      <w:r w:rsidR="00275B91" w:rsidRPr="00034B58">
        <w:rPr>
          <w:rFonts w:ascii="Times New Roman" w:hAnsi="Times New Roman" w:cs="Times New Roman"/>
          <w:sz w:val="28"/>
          <w:szCs w:val="28"/>
        </w:rPr>
        <w:t xml:space="preserve">business </w:t>
      </w:r>
      <w:r w:rsidR="00275B91" w:rsidRPr="00034B58">
        <w:rPr>
          <w:rFonts w:ascii="Times New Roman" w:hAnsi="Times New Roman" w:cs="Times New Roman"/>
          <w:sz w:val="28"/>
          <w:szCs w:val="28"/>
        </w:rPr>
        <w:lastRenderedPageBreak/>
        <w:t xml:space="preserve">studies </w:t>
      </w:r>
      <w:r w:rsidRPr="00034B58">
        <w:rPr>
          <w:rFonts w:ascii="Times New Roman" w:hAnsi="Times New Roman" w:cs="Times New Roman"/>
          <w:sz w:val="28"/>
          <w:szCs w:val="28"/>
        </w:rPr>
        <w:t xml:space="preserve">teachers to continue to adopt old methods of teaching. </w:t>
      </w:r>
      <w:r w:rsidR="00693169" w:rsidRPr="00034B58">
        <w:rPr>
          <w:rFonts w:ascii="Times New Roman" w:hAnsi="Times New Roman" w:cs="Times New Roman"/>
          <w:sz w:val="28"/>
          <w:szCs w:val="28"/>
        </w:rPr>
        <w:t>In the same vein, Ogbonnaya (201</w:t>
      </w:r>
      <w:r w:rsidRPr="00034B58">
        <w:rPr>
          <w:rFonts w:ascii="Times New Roman" w:hAnsi="Times New Roman" w:cs="Times New Roman"/>
          <w:sz w:val="28"/>
          <w:szCs w:val="28"/>
        </w:rPr>
        <w:t xml:space="preserve">0) pointed out that there had been delays in the payment of teachers’ emoluments. Ogbonnaya further noted that this delay had compelled most teachers to engage in what they refer to as private practice as a survival strategy. There are also lapses in the financial management of schools. It has been affirmed that the integrity of </w:t>
      </w:r>
      <w:r w:rsidR="008C5785" w:rsidRPr="00034B58">
        <w:rPr>
          <w:rFonts w:ascii="Times New Roman" w:hAnsi="Times New Roman" w:cs="Times New Roman"/>
          <w:sz w:val="28"/>
          <w:szCs w:val="28"/>
        </w:rPr>
        <w:t xml:space="preserve">School </w:t>
      </w:r>
      <w:r w:rsidR="006E4974" w:rsidRPr="00034B58">
        <w:rPr>
          <w:rFonts w:ascii="Times New Roman" w:hAnsi="Times New Roman" w:cs="Times New Roman"/>
          <w:sz w:val="28"/>
          <w:szCs w:val="28"/>
        </w:rPr>
        <w:t xml:space="preserve">Administrator </w:t>
      </w:r>
      <w:r w:rsidRPr="00034B58">
        <w:rPr>
          <w:rFonts w:ascii="Times New Roman" w:hAnsi="Times New Roman" w:cs="Times New Roman"/>
          <w:sz w:val="28"/>
          <w:szCs w:val="28"/>
        </w:rPr>
        <w:t>in carrying out its financial obligati</w:t>
      </w:r>
      <w:r w:rsidR="00D51AC4" w:rsidRPr="00034B58">
        <w:rPr>
          <w:rFonts w:ascii="Times New Roman" w:hAnsi="Times New Roman" w:cs="Times New Roman"/>
          <w:sz w:val="28"/>
          <w:szCs w:val="28"/>
        </w:rPr>
        <w:t>ons is questionable (Ezegbe, 2013). Nwankwo (201</w:t>
      </w:r>
      <w:r w:rsidRPr="00034B58">
        <w:rPr>
          <w:rFonts w:ascii="Times New Roman" w:hAnsi="Times New Roman" w:cs="Times New Roman"/>
          <w:sz w:val="28"/>
          <w:szCs w:val="28"/>
        </w:rPr>
        <w:t>0) noted that school finance officers have failed to conduct regular audit of school accounts, and as such have continued to deprive schools the opportunity to attract external funding, especially f</w:t>
      </w:r>
      <w:r w:rsidR="007103A8" w:rsidRPr="00034B58">
        <w:rPr>
          <w:rFonts w:ascii="Times New Roman" w:hAnsi="Times New Roman" w:cs="Times New Roman"/>
          <w:sz w:val="28"/>
          <w:szCs w:val="28"/>
        </w:rPr>
        <w:t>rom community philanthropists.</w:t>
      </w:r>
    </w:p>
    <w:p w:rsidR="00237E49" w:rsidRPr="00034B58" w:rsidRDefault="009D6886" w:rsidP="00106D38">
      <w:pPr>
        <w:autoSpaceDE w:val="0"/>
        <w:autoSpaceDN w:val="0"/>
        <w:adjustRightInd w:val="0"/>
        <w:spacing w:after="0"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 xml:space="preserve">Statement of the Problem </w:t>
      </w:r>
    </w:p>
    <w:p w:rsidR="00237E49" w:rsidRPr="00034B58" w:rsidRDefault="00237E49"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The Nigerian national curriculum for secondary schools (2017) recognized Business subjects as one of the basic subjects which shall be taught to students to enable them acquire prevocational skills for further knowledge and skills. The subject provides practical skills for occupational purposes by enabling students to acquire basic knowledge of business skills, develop basic skills in office occupation and for personal use. Therefore, the subject prepares students for further training in </w:t>
      </w:r>
      <w:r w:rsidRPr="00034B58">
        <w:rPr>
          <w:rFonts w:ascii="Times New Roman" w:hAnsi="Times New Roman" w:cs="Times New Roman"/>
          <w:sz w:val="28"/>
          <w:szCs w:val="28"/>
        </w:rPr>
        <w:lastRenderedPageBreak/>
        <w:t xml:space="preserve">business subjects and provides orientation to entrant to a life of work. One of the major requirements for realizing the lofty goals of the National Policy on education through Basic education is the effective teaching and learning of the subject components. This requires that teachers have knowledge, understanding and mastery of the subject matter on one hand and the pedagogical skills of transmitting such knowledge and skills to their students. Unfortunately the present states of instructional materials are nothing to write home about, some of these instructional materials are obsolete that is not matching with the current development, the little ones available are not utilized because some materials lose their component to make it functional. </w:t>
      </w:r>
    </w:p>
    <w:p w:rsidR="00237E49" w:rsidRPr="00034B58" w:rsidRDefault="00237E49"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The tea</w:t>
      </w:r>
      <w:r w:rsidR="00F61D05" w:rsidRPr="00034B58">
        <w:rPr>
          <w:rFonts w:ascii="Times New Roman" w:hAnsi="Times New Roman" w:cs="Times New Roman"/>
          <w:sz w:val="28"/>
          <w:szCs w:val="28"/>
        </w:rPr>
        <w:t>chers having attended different</w:t>
      </w:r>
      <w:r w:rsidRPr="00034B58">
        <w:rPr>
          <w:rFonts w:ascii="Times New Roman" w:hAnsi="Times New Roman" w:cs="Times New Roman"/>
          <w:sz w:val="28"/>
          <w:szCs w:val="28"/>
        </w:rPr>
        <w:t xml:space="preserve"> schools and colleges so they posses</w:t>
      </w:r>
      <w:r w:rsidR="00427CA9" w:rsidRPr="00034B58">
        <w:rPr>
          <w:rFonts w:ascii="Times New Roman" w:hAnsi="Times New Roman" w:cs="Times New Roman"/>
          <w:sz w:val="28"/>
          <w:szCs w:val="28"/>
        </w:rPr>
        <w:t>s different</w:t>
      </w:r>
      <w:r w:rsidRPr="00034B58">
        <w:rPr>
          <w:rFonts w:ascii="Times New Roman" w:hAnsi="Times New Roman" w:cs="Times New Roman"/>
          <w:sz w:val="28"/>
          <w:szCs w:val="28"/>
        </w:rPr>
        <w:t xml:space="preserve"> experiences and knowledge, so invariably have direct effect on the utilization of the materials in teaching and learning of business education subjects in secondary schools. According to Obi (2018) observed that many schools are unable to teach business education subject due to inadequate business education teachers and equipment. The poor performance of students in business education subject as lamented by Odoh (2016) that their deterioration in students’ achievement must </w:t>
      </w:r>
      <w:r w:rsidRPr="00034B58">
        <w:rPr>
          <w:rFonts w:ascii="Times New Roman" w:hAnsi="Times New Roman" w:cs="Times New Roman"/>
          <w:sz w:val="28"/>
          <w:szCs w:val="28"/>
        </w:rPr>
        <w:lastRenderedPageBreak/>
        <w:t>have been due to the non- utilization of instructional materials in classroom, therefore it become</w:t>
      </w:r>
      <w:r w:rsidR="00365AAA" w:rsidRPr="00034B58">
        <w:rPr>
          <w:rFonts w:ascii="Times New Roman" w:hAnsi="Times New Roman" w:cs="Times New Roman"/>
          <w:sz w:val="28"/>
          <w:szCs w:val="28"/>
        </w:rPr>
        <w:t>s</w:t>
      </w:r>
      <w:r w:rsidRPr="00034B58">
        <w:rPr>
          <w:rFonts w:ascii="Times New Roman" w:hAnsi="Times New Roman" w:cs="Times New Roman"/>
          <w:sz w:val="28"/>
          <w:szCs w:val="28"/>
        </w:rPr>
        <w:t xml:space="preserve"> necessary the assessment of utilization of instructional materials in teaching of Busines</w:t>
      </w:r>
      <w:r w:rsidR="00BF1FF6" w:rsidRPr="00034B58">
        <w:rPr>
          <w:rFonts w:ascii="Times New Roman" w:hAnsi="Times New Roman" w:cs="Times New Roman"/>
          <w:sz w:val="28"/>
          <w:szCs w:val="28"/>
        </w:rPr>
        <w:t>s Education in Secondary School</w:t>
      </w:r>
      <w:r w:rsidR="00F81E2D" w:rsidRPr="00034B58">
        <w:rPr>
          <w:rFonts w:ascii="Times New Roman" w:hAnsi="Times New Roman" w:cs="Times New Roman"/>
          <w:sz w:val="28"/>
          <w:szCs w:val="28"/>
        </w:rPr>
        <w:t>s</w:t>
      </w:r>
      <w:r w:rsidR="00365AAA" w:rsidRPr="00034B58">
        <w:rPr>
          <w:rFonts w:ascii="Times New Roman" w:hAnsi="Times New Roman" w:cs="Times New Roman"/>
          <w:sz w:val="28"/>
          <w:szCs w:val="28"/>
        </w:rPr>
        <w:t>.</w:t>
      </w:r>
    </w:p>
    <w:p w:rsidR="009A119F" w:rsidRPr="00034B58" w:rsidRDefault="009D6886" w:rsidP="00106D38">
      <w:pPr>
        <w:autoSpaceDE w:val="0"/>
        <w:autoSpaceDN w:val="0"/>
        <w:adjustRightInd w:val="0"/>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Also it has been reported that most of the administrative heads of these schools (i.e. the principals) lack basic accounting knowledge that could help them in the management of school finance. This has made funds allotted to sc</w:t>
      </w:r>
      <w:r w:rsidR="00C30C54" w:rsidRPr="00034B58">
        <w:rPr>
          <w:rFonts w:ascii="Times New Roman" w:hAnsi="Times New Roman" w:cs="Times New Roman"/>
          <w:sz w:val="28"/>
          <w:szCs w:val="28"/>
        </w:rPr>
        <w:t xml:space="preserve">hools to be misappropriated. </w:t>
      </w:r>
      <w:r w:rsidRPr="00034B58">
        <w:rPr>
          <w:rFonts w:ascii="Times New Roman" w:hAnsi="Times New Roman" w:cs="Times New Roman"/>
          <w:sz w:val="28"/>
          <w:szCs w:val="28"/>
        </w:rPr>
        <w:t xml:space="preserve">Moreover, there has been evidence of frigidity on the part of teachers. No in-service training such as seminars, conferences and workshops for updating their knowledge. Absence of this showed how depleted in knowledge teachers of secondary schools are. There are also problems of supervision. There are very few trained supervisors. In the face of untrained supervisors is the existence of logistic problems that mar the performance of school supervisors. </w:t>
      </w:r>
    </w:p>
    <w:p w:rsidR="003E0F78" w:rsidRPr="00034B58" w:rsidRDefault="00777C33" w:rsidP="00106D38">
      <w:pPr>
        <w:autoSpaceDE w:val="0"/>
        <w:autoSpaceDN w:val="0"/>
        <w:adjustRightInd w:val="0"/>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It</w:t>
      </w:r>
      <w:r w:rsidR="003E0F78" w:rsidRPr="00034B58">
        <w:rPr>
          <w:rFonts w:ascii="Times New Roman" w:hAnsi="Times New Roman" w:cs="Times New Roman"/>
          <w:sz w:val="28"/>
          <w:szCs w:val="28"/>
        </w:rPr>
        <w:t xml:space="preserve"> is noticeable</w:t>
      </w:r>
      <w:r w:rsidR="0053370A" w:rsidRPr="00034B58">
        <w:rPr>
          <w:rFonts w:ascii="Times New Roman" w:hAnsi="Times New Roman" w:cs="Times New Roman"/>
          <w:sz w:val="28"/>
          <w:szCs w:val="28"/>
        </w:rPr>
        <w:t xml:space="preserve"> that most junior secondary schools lack </w:t>
      </w:r>
      <w:r w:rsidRPr="00034B58">
        <w:rPr>
          <w:rFonts w:ascii="Times New Roman" w:hAnsi="Times New Roman" w:cs="Times New Roman"/>
          <w:sz w:val="28"/>
          <w:szCs w:val="28"/>
        </w:rPr>
        <w:t>instructional</w:t>
      </w:r>
      <w:r w:rsidR="0053370A" w:rsidRPr="00034B58">
        <w:rPr>
          <w:rFonts w:ascii="Times New Roman" w:hAnsi="Times New Roman" w:cs="Times New Roman"/>
          <w:sz w:val="28"/>
          <w:szCs w:val="28"/>
        </w:rPr>
        <w:t xml:space="preserve"> materials in Ilorin metropolis and those junior secondary schools that have can not</w:t>
      </w:r>
      <w:r w:rsidR="00CE71A7" w:rsidRPr="00034B58">
        <w:rPr>
          <w:rFonts w:ascii="Times New Roman" w:hAnsi="Times New Roman" w:cs="Times New Roman"/>
          <w:sz w:val="28"/>
          <w:szCs w:val="28"/>
        </w:rPr>
        <w:t>adequately</w:t>
      </w:r>
      <w:r w:rsidR="0053370A" w:rsidRPr="00034B58">
        <w:rPr>
          <w:rFonts w:ascii="Times New Roman" w:hAnsi="Times New Roman" w:cs="Times New Roman"/>
          <w:sz w:val="28"/>
          <w:szCs w:val="28"/>
        </w:rPr>
        <w:t xml:space="preserve"> utilize the instructional materials to teach </w:t>
      </w:r>
      <w:r w:rsidR="00A3025D" w:rsidRPr="00034B58">
        <w:rPr>
          <w:rFonts w:ascii="Times New Roman" w:hAnsi="Times New Roman" w:cs="Times New Roman"/>
          <w:sz w:val="28"/>
          <w:szCs w:val="28"/>
        </w:rPr>
        <w:t xml:space="preserve">students </w:t>
      </w:r>
      <w:r w:rsidR="0053370A" w:rsidRPr="00034B58">
        <w:rPr>
          <w:rFonts w:ascii="Times New Roman" w:hAnsi="Times New Roman" w:cs="Times New Roman"/>
          <w:sz w:val="28"/>
          <w:szCs w:val="28"/>
        </w:rPr>
        <w:t>bu</w:t>
      </w:r>
      <w:r w:rsidR="00DC7A0F" w:rsidRPr="00034B58">
        <w:rPr>
          <w:rFonts w:ascii="Times New Roman" w:hAnsi="Times New Roman" w:cs="Times New Roman"/>
          <w:sz w:val="28"/>
          <w:szCs w:val="28"/>
        </w:rPr>
        <w:t>siness studies due to the poor</w:t>
      </w:r>
      <w:r w:rsidR="0053370A" w:rsidRPr="00034B58">
        <w:rPr>
          <w:rFonts w:ascii="Times New Roman" w:hAnsi="Times New Roman" w:cs="Times New Roman"/>
          <w:sz w:val="28"/>
          <w:szCs w:val="28"/>
        </w:rPr>
        <w:t xml:space="preserve"> conditions of these </w:t>
      </w:r>
      <w:r w:rsidR="0053370A" w:rsidRPr="00034B58">
        <w:rPr>
          <w:rFonts w:ascii="Times New Roman" w:hAnsi="Times New Roman" w:cs="Times New Roman"/>
          <w:sz w:val="28"/>
          <w:szCs w:val="28"/>
        </w:rPr>
        <w:lastRenderedPageBreak/>
        <w:t>instructional materials</w:t>
      </w:r>
      <w:r w:rsidR="00850675" w:rsidRPr="00034B58">
        <w:rPr>
          <w:rFonts w:ascii="Times New Roman" w:hAnsi="Times New Roman" w:cs="Times New Roman"/>
          <w:sz w:val="28"/>
          <w:szCs w:val="28"/>
        </w:rPr>
        <w:t xml:space="preserve">. Business studies students were taught abstractly and theoretically. </w:t>
      </w:r>
      <w:r w:rsidR="007B24D5" w:rsidRPr="00034B58">
        <w:rPr>
          <w:rFonts w:ascii="Times New Roman" w:hAnsi="Times New Roman" w:cs="Times New Roman"/>
          <w:sz w:val="28"/>
          <w:szCs w:val="28"/>
        </w:rPr>
        <w:t>This in turn has</w:t>
      </w:r>
      <w:r w:rsidR="00850675" w:rsidRPr="00034B58">
        <w:rPr>
          <w:rFonts w:ascii="Times New Roman" w:hAnsi="Times New Roman" w:cs="Times New Roman"/>
          <w:sz w:val="28"/>
          <w:szCs w:val="28"/>
        </w:rPr>
        <w:t xml:space="preserve"> cause a lot of </w:t>
      </w:r>
      <w:r w:rsidR="007B24D5" w:rsidRPr="00034B58">
        <w:rPr>
          <w:rFonts w:ascii="Times New Roman" w:hAnsi="Times New Roman" w:cs="Times New Roman"/>
          <w:sz w:val="28"/>
          <w:szCs w:val="28"/>
        </w:rPr>
        <w:t>misconception</w:t>
      </w:r>
      <w:r w:rsidR="00850675" w:rsidRPr="00034B58">
        <w:rPr>
          <w:rFonts w:ascii="Times New Roman" w:hAnsi="Times New Roman" w:cs="Times New Roman"/>
          <w:sz w:val="28"/>
          <w:szCs w:val="28"/>
        </w:rPr>
        <w:t xml:space="preserve"> in the formation and functions of the </w:t>
      </w:r>
      <w:r w:rsidR="007B24D5" w:rsidRPr="00034B58">
        <w:rPr>
          <w:rFonts w:ascii="Times New Roman" w:hAnsi="Times New Roman" w:cs="Times New Roman"/>
          <w:sz w:val="28"/>
          <w:szCs w:val="28"/>
        </w:rPr>
        <w:t>instructional</w:t>
      </w:r>
      <w:r w:rsidR="00850675" w:rsidRPr="00034B58">
        <w:rPr>
          <w:rFonts w:ascii="Times New Roman" w:hAnsi="Times New Roman" w:cs="Times New Roman"/>
          <w:sz w:val="28"/>
          <w:szCs w:val="28"/>
        </w:rPr>
        <w:t xml:space="preserve"> materials. Thereby</w:t>
      </w:r>
      <w:r w:rsidR="007B24D5" w:rsidRPr="00034B58">
        <w:rPr>
          <w:rFonts w:ascii="Times New Roman" w:hAnsi="Times New Roman" w:cs="Times New Roman"/>
          <w:sz w:val="28"/>
          <w:szCs w:val="28"/>
        </w:rPr>
        <w:t>,</w:t>
      </w:r>
      <w:r w:rsidR="00850675" w:rsidRPr="00034B58">
        <w:rPr>
          <w:rFonts w:ascii="Times New Roman" w:hAnsi="Times New Roman" w:cs="Times New Roman"/>
          <w:sz w:val="28"/>
          <w:szCs w:val="28"/>
        </w:rPr>
        <w:t xml:space="preserve"> students can not make photocopy of document</w:t>
      </w:r>
      <w:r w:rsidR="00256D23" w:rsidRPr="00034B58">
        <w:rPr>
          <w:rFonts w:ascii="Times New Roman" w:hAnsi="Times New Roman" w:cs="Times New Roman"/>
          <w:sz w:val="28"/>
          <w:szCs w:val="28"/>
        </w:rPr>
        <w:t xml:space="preserve"> using photocopy machine</w:t>
      </w:r>
      <w:r w:rsidR="00D77852" w:rsidRPr="00034B58">
        <w:rPr>
          <w:rFonts w:ascii="Times New Roman" w:hAnsi="Times New Roman" w:cs="Times New Roman"/>
          <w:sz w:val="28"/>
          <w:szCs w:val="28"/>
        </w:rPr>
        <w:t xml:space="preserve">, students do </w:t>
      </w:r>
      <w:r w:rsidR="00850675" w:rsidRPr="00034B58">
        <w:rPr>
          <w:rFonts w:ascii="Times New Roman" w:hAnsi="Times New Roman" w:cs="Times New Roman"/>
          <w:sz w:val="28"/>
          <w:szCs w:val="28"/>
        </w:rPr>
        <w:t>not know how to type using typewriter, students find it difficult to operate computer system and also students can not relate the activities of these instructional material practically in examinations</w:t>
      </w:r>
      <w:r w:rsidR="00B13E56" w:rsidRPr="00034B58">
        <w:rPr>
          <w:rFonts w:ascii="Times New Roman" w:hAnsi="Times New Roman" w:cs="Times New Roman"/>
          <w:sz w:val="28"/>
          <w:szCs w:val="28"/>
        </w:rPr>
        <w:t xml:space="preserve"> thus, causing them to perform poorly in business studies examination</w:t>
      </w:r>
      <w:r w:rsidR="00850675" w:rsidRPr="00034B58">
        <w:rPr>
          <w:rFonts w:ascii="Times New Roman" w:hAnsi="Times New Roman" w:cs="Times New Roman"/>
          <w:sz w:val="28"/>
          <w:szCs w:val="28"/>
        </w:rPr>
        <w:t>. These conditions have been traceable to school administration</w:t>
      </w:r>
      <w:r w:rsidR="00D204AC" w:rsidRPr="00034B58">
        <w:rPr>
          <w:rFonts w:ascii="Times New Roman" w:hAnsi="Times New Roman" w:cs="Times New Roman"/>
          <w:sz w:val="28"/>
          <w:szCs w:val="28"/>
        </w:rPr>
        <w:t xml:space="preserve">, whereby </w:t>
      </w:r>
      <w:r w:rsidR="009C4E3E" w:rsidRPr="00034B58">
        <w:rPr>
          <w:rFonts w:ascii="Times New Roman" w:hAnsi="Times New Roman" w:cs="Times New Roman"/>
          <w:sz w:val="28"/>
          <w:szCs w:val="28"/>
        </w:rPr>
        <w:t xml:space="preserve">school </w:t>
      </w:r>
      <w:r w:rsidR="00D204AC" w:rsidRPr="00034B58">
        <w:rPr>
          <w:rFonts w:ascii="Times New Roman" w:hAnsi="Times New Roman" w:cs="Times New Roman"/>
          <w:sz w:val="28"/>
          <w:szCs w:val="28"/>
        </w:rPr>
        <w:t>administrator</w:t>
      </w:r>
      <w:r w:rsidR="00850675" w:rsidRPr="00034B58">
        <w:rPr>
          <w:rFonts w:ascii="Times New Roman" w:hAnsi="Times New Roman" w:cs="Times New Roman"/>
          <w:sz w:val="28"/>
          <w:szCs w:val="28"/>
        </w:rPr>
        <w:t xml:space="preserve"> do not release fund </w:t>
      </w:r>
      <w:r w:rsidR="00055F50" w:rsidRPr="00034B58">
        <w:rPr>
          <w:rFonts w:ascii="Times New Roman" w:hAnsi="Times New Roman" w:cs="Times New Roman"/>
          <w:sz w:val="28"/>
          <w:szCs w:val="28"/>
        </w:rPr>
        <w:t>to</w:t>
      </w:r>
      <w:r w:rsidR="00850675" w:rsidRPr="00034B58">
        <w:rPr>
          <w:rFonts w:ascii="Times New Roman" w:hAnsi="Times New Roman" w:cs="Times New Roman"/>
          <w:sz w:val="28"/>
          <w:szCs w:val="28"/>
        </w:rPr>
        <w:t xml:space="preserve"> acquire needed instructional materials and if damage </w:t>
      </w:r>
      <w:r w:rsidRPr="00034B58">
        <w:rPr>
          <w:rFonts w:ascii="Times New Roman" w:hAnsi="Times New Roman" w:cs="Times New Roman"/>
          <w:sz w:val="28"/>
          <w:szCs w:val="28"/>
        </w:rPr>
        <w:t xml:space="preserve">or faulty fail to provide fund for repair and maintenance of the instructional materials </w:t>
      </w:r>
    </w:p>
    <w:p w:rsidR="00E843BF" w:rsidRPr="00034B58" w:rsidRDefault="009D6886" w:rsidP="00106D38">
      <w:pPr>
        <w:autoSpaceDE w:val="0"/>
        <w:autoSpaceDN w:val="0"/>
        <w:adjustRightInd w:val="0"/>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From the fore-going therefore, it is obvious to state that </w:t>
      </w:r>
      <w:r w:rsidR="00AE5D1E" w:rsidRPr="00034B58">
        <w:rPr>
          <w:rFonts w:ascii="Times New Roman" w:hAnsi="Times New Roman" w:cs="Times New Roman"/>
          <w:sz w:val="28"/>
          <w:szCs w:val="28"/>
        </w:rPr>
        <w:t>school</w:t>
      </w:r>
      <w:r w:rsidR="00BA71BB" w:rsidRPr="00034B58">
        <w:rPr>
          <w:rFonts w:ascii="Times New Roman" w:hAnsi="Times New Roman" w:cs="Times New Roman"/>
          <w:sz w:val="28"/>
          <w:szCs w:val="28"/>
        </w:rPr>
        <w:t xml:space="preserve"> administration cannot be left out</w:t>
      </w:r>
      <w:r w:rsidR="004E79A0" w:rsidRPr="00034B58">
        <w:rPr>
          <w:rFonts w:ascii="Times New Roman" w:hAnsi="Times New Roman" w:cs="Times New Roman"/>
          <w:sz w:val="28"/>
          <w:szCs w:val="28"/>
        </w:rPr>
        <w:t xml:space="preserve"> on the availability of instructional materials in teaching business studies in JSS in Ilorin metropolis</w:t>
      </w:r>
      <w:r w:rsidR="00BA0003" w:rsidRPr="00034B58">
        <w:rPr>
          <w:rFonts w:ascii="Times New Roman" w:hAnsi="Times New Roman" w:cs="Times New Roman"/>
          <w:sz w:val="28"/>
          <w:szCs w:val="28"/>
        </w:rPr>
        <w:t>.</w:t>
      </w:r>
    </w:p>
    <w:p w:rsidR="00FE7B50" w:rsidRPr="00034B58" w:rsidRDefault="009D6886" w:rsidP="00106D38">
      <w:pPr>
        <w:autoSpaceDE w:val="0"/>
        <w:autoSpaceDN w:val="0"/>
        <w:adjustRightInd w:val="0"/>
        <w:spacing w:after="0"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 xml:space="preserve">Purpose of the Study </w:t>
      </w:r>
    </w:p>
    <w:p w:rsidR="001C515E" w:rsidRPr="00034B58" w:rsidRDefault="009D6886" w:rsidP="00106D38">
      <w:pPr>
        <w:autoSpaceDE w:val="0"/>
        <w:autoSpaceDN w:val="0"/>
        <w:adjustRightInd w:val="0"/>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The main purpose of the study is to </w:t>
      </w:r>
      <w:r w:rsidR="000B28CF" w:rsidRPr="00034B58">
        <w:rPr>
          <w:rFonts w:ascii="Times New Roman" w:hAnsi="Times New Roman" w:cs="Times New Roman"/>
          <w:sz w:val="28"/>
          <w:szCs w:val="28"/>
        </w:rPr>
        <w:t>ex</w:t>
      </w:r>
      <w:r w:rsidR="00632B48" w:rsidRPr="00034B58">
        <w:rPr>
          <w:rFonts w:ascii="Times New Roman" w:hAnsi="Times New Roman" w:cs="Times New Roman"/>
          <w:sz w:val="28"/>
          <w:szCs w:val="28"/>
        </w:rPr>
        <w:t>amine the effect of school admi</w:t>
      </w:r>
      <w:r w:rsidR="000B28CF" w:rsidRPr="00034B58">
        <w:rPr>
          <w:rFonts w:ascii="Times New Roman" w:hAnsi="Times New Roman" w:cs="Times New Roman"/>
          <w:sz w:val="28"/>
          <w:szCs w:val="28"/>
        </w:rPr>
        <w:t>n</w:t>
      </w:r>
      <w:r w:rsidR="00632B48" w:rsidRPr="00034B58">
        <w:rPr>
          <w:rFonts w:ascii="Times New Roman" w:hAnsi="Times New Roman" w:cs="Times New Roman"/>
          <w:sz w:val="28"/>
          <w:szCs w:val="28"/>
        </w:rPr>
        <w:t>is</w:t>
      </w:r>
      <w:r w:rsidR="000B28CF" w:rsidRPr="00034B58">
        <w:rPr>
          <w:rFonts w:ascii="Times New Roman" w:hAnsi="Times New Roman" w:cs="Times New Roman"/>
          <w:sz w:val="28"/>
          <w:szCs w:val="28"/>
        </w:rPr>
        <w:t xml:space="preserve">tration on availability of instructional materials in teaching </w:t>
      </w:r>
      <w:r w:rsidR="000B28CF" w:rsidRPr="00034B58">
        <w:rPr>
          <w:rFonts w:ascii="Times New Roman" w:hAnsi="Times New Roman" w:cs="Times New Roman"/>
          <w:sz w:val="28"/>
          <w:szCs w:val="28"/>
        </w:rPr>
        <w:lastRenderedPageBreak/>
        <w:t>business studies in JSS in Ilorin metropolis</w:t>
      </w:r>
      <w:r w:rsidRPr="00034B58">
        <w:rPr>
          <w:rFonts w:ascii="Times New Roman" w:hAnsi="Times New Roman" w:cs="Times New Roman"/>
          <w:sz w:val="28"/>
          <w:szCs w:val="28"/>
        </w:rPr>
        <w:t xml:space="preserve">. Specifically the study seeks to: </w:t>
      </w:r>
    </w:p>
    <w:p w:rsidR="008D0309" w:rsidRPr="00034B58" w:rsidRDefault="00B911A1" w:rsidP="00106D38">
      <w:pPr>
        <w:pStyle w:val="ListParagraph"/>
        <w:numPr>
          <w:ilvl w:val="0"/>
          <w:numId w:val="1"/>
        </w:numPr>
        <w:autoSpaceDE w:val="0"/>
        <w:autoSpaceDN w:val="0"/>
        <w:adjustRightInd w:val="0"/>
        <w:spacing w:after="0" w:line="480" w:lineRule="auto"/>
        <w:ind w:left="270" w:hanging="270"/>
        <w:jc w:val="both"/>
        <w:rPr>
          <w:rFonts w:ascii="Times New Roman" w:hAnsi="Times New Roman" w:cs="Times New Roman"/>
          <w:sz w:val="28"/>
          <w:szCs w:val="28"/>
        </w:rPr>
      </w:pPr>
      <w:r w:rsidRPr="00034B58">
        <w:rPr>
          <w:rFonts w:ascii="Times New Roman" w:hAnsi="Times New Roman" w:cs="Times New Roman"/>
          <w:sz w:val="28"/>
          <w:szCs w:val="28"/>
        </w:rPr>
        <w:t xml:space="preserve">Find out how </w:t>
      </w:r>
      <w:r w:rsidR="00960AFC" w:rsidRPr="00034B58">
        <w:rPr>
          <w:rFonts w:ascii="Times New Roman" w:hAnsi="Times New Roman" w:cs="Times New Roman"/>
          <w:sz w:val="28"/>
          <w:szCs w:val="28"/>
        </w:rPr>
        <w:t xml:space="preserve">whether </w:t>
      </w:r>
      <w:r w:rsidRPr="00034B58">
        <w:rPr>
          <w:rFonts w:ascii="Times New Roman" w:hAnsi="Times New Roman" w:cs="Times New Roman"/>
          <w:sz w:val="28"/>
          <w:szCs w:val="28"/>
        </w:rPr>
        <w:t xml:space="preserve">school </w:t>
      </w:r>
      <w:r w:rsidR="00960AFC" w:rsidRPr="00034B58">
        <w:rPr>
          <w:rFonts w:ascii="Times New Roman" w:hAnsi="Times New Roman" w:cs="Times New Roman"/>
          <w:sz w:val="28"/>
          <w:szCs w:val="28"/>
        </w:rPr>
        <w:t>administrationis responsible for availability of instructional material</w:t>
      </w:r>
      <w:r w:rsidR="00530DF7" w:rsidRPr="00034B58">
        <w:rPr>
          <w:rFonts w:ascii="Times New Roman" w:hAnsi="Times New Roman" w:cs="Times New Roman"/>
          <w:sz w:val="28"/>
          <w:szCs w:val="28"/>
        </w:rPr>
        <w:t>for teaching business studies</w:t>
      </w:r>
    </w:p>
    <w:p w:rsidR="00530DF7" w:rsidRPr="00034B58" w:rsidRDefault="00530DF7" w:rsidP="00106D38">
      <w:pPr>
        <w:pStyle w:val="ListParagraph"/>
        <w:numPr>
          <w:ilvl w:val="0"/>
          <w:numId w:val="1"/>
        </w:numPr>
        <w:autoSpaceDE w:val="0"/>
        <w:autoSpaceDN w:val="0"/>
        <w:adjustRightInd w:val="0"/>
        <w:spacing w:after="0" w:line="480" w:lineRule="auto"/>
        <w:ind w:left="270" w:hanging="270"/>
        <w:jc w:val="both"/>
        <w:rPr>
          <w:rFonts w:ascii="Times New Roman" w:hAnsi="Times New Roman" w:cs="Times New Roman"/>
          <w:sz w:val="28"/>
          <w:szCs w:val="28"/>
        </w:rPr>
      </w:pPr>
      <w:r w:rsidRPr="00034B58">
        <w:rPr>
          <w:rFonts w:ascii="Times New Roman" w:hAnsi="Times New Roman" w:cs="Times New Roman"/>
          <w:sz w:val="28"/>
          <w:szCs w:val="28"/>
        </w:rPr>
        <w:t>Find out the instructional materials that school administration make available for teaching business studies</w:t>
      </w:r>
    </w:p>
    <w:p w:rsidR="00922A9C" w:rsidRPr="00034B58" w:rsidRDefault="008E5C88" w:rsidP="00106D38">
      <w:pPr>
        <w:pStyle w:val="ListParagraph"/>
        <w:numPr>
          <w:ilvl w:val="0"/>
          <w:numId w:val="1"/>
        </w:numPr>
        <w:autoSpaceDE w:val="0"/>
        <w:autoSpaceDN w:val="0"/>
        <w:adjustRightInd w:val="0"/>
        <w:spacing w:after="0" w:line="480" w:lineRule="auto"/>
        <w:ind w:left="270" w:hanging="270"/>
        <w:jc w:val="both"/>
        <w:rPr>
          <w:rFonts w:ascii="Times New Roman" w:hAnsi="Times New Roman" w:cs="Times New Roman"/>
          <w:sz w:val="28"/>
          <w:szCs w:val="28"/>
        </w:rPr>
      </w:pPr>
      <w:r w:rsidRPr="00034B58">
        <w:rPr>
          <w:rFonts w:ascii="Times New Roman" w:hAnsi="Times New Roman" w:cs="Times New Roman"/>
          <w:bCs/>
          <w:color w:val="000000"/>
          <w:sz w:val="28"/>
          <w:szCs w:val="28"/>
        </w:rPr>
        <w:t xml:space="preserve">Ascertain the problems associated with availability of </w:t>
      </w:r>
      <w:r w:rsidRPr="00034B58">
        <w:rPr>
          <w:rFonts w:ascii="Times New Roman" w:hAnsi="Times New Roman" w:cs="Times New Roman"/>
          <w:sz w:val="28"/>
          <w:szCs w:val="28"/>
        </w:rPr>
        <w:t xml:space="preserve">instructional materials </w:t>
      </w:r>
      <w:r w:rsidRPr="00034B58">
        <w:rPr>
          <w:rFonts w:ascii="Times New Roman" w:hAnsi="Times New Roman" w:cs="Times New Roman"/>
          <w:bCs/>
          <w:color w:val="000000"/>
          <w:sz w:val="28"/>
          <w:szCs w:val="28"/>
        </w:rPr>
        <w:t>in school administration.</w:t>
      </w:r>
    </w:p>
    <w:p w:rsidR="007752EA" w:rsidRPr="00034B58" w:rsidRDefault="007752EA" w:rsidP="00106D38">
      <w:pPr>
        <w:autoSpaceDE w:val="0"/>
        <w:autoSpaceDN w:val="0"/>
        <w:adjustRightInd w:val="0"/>
        <w:spacing w:after="0" w:line="480" w:lineRule="auto"/>
        <w:jc w:val="both"/>
        <w:rPr>
          <w:rFonts w:ascii="Times New Roman" w:hAnsi="Times New Roman" w:cs="Times New Roman"/>
          <w:sz w:val="28"/>
          <w:szCs w:val="28"/>
        </w:rPr>
      </w:pPr>
      <w:r w:rsidRPr="00034B58">
        <w:rPr>
          <w:rFonts w:ascii="Times New Roman" w:hAnsi="Times New Roman" w:cs="Times New Roman"/>
          <w:b/>
          <w:sz w:val="28"/>
          <w:szCs w:val="28"/>
        </w:rPr>
        <w:t>Research Questions</w:t>
      </w:r>
    </w:p>
    <w:p w:rsidR="007752EA" w:rsidRPr="00034B58" w:rsidRDefault="007752EA" w:rsidP="00106D38">
      <w:pPr>
        <w:autoSpaceDE w:val="0"/>
        <w:autoSpaceDN w:val="0"/>
        <w:adjustRightInd w:val="0"/>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The following research questions were formulated to guide the study: </w:t>
      </w:r>
    </w:p>
    <w:p w:rsidR="00F05826" w:rsidRPr="00034B58" w:rsidRDefault="00F11B6B" w:rsidP="00106D38">
      <w:pPr>
        <w:pStyle w:val="ListParagraph"/>
        <w:numPr>
          <w:ilvl w:val="0"/>
          <w:numId w:val="4"/>
        </w:numPr>
        <w:autoSpaceDE w:val="0"/>
        <w:autoSpaceDN w:val="0"/>
        <w:adjustRightInd w:val="0"/>
        <w:spacing w:after="0" w:line="480" w:lineRule="auto"/>
        <w:ind w:left="270" w:hanging="270"/>
        <w:jc w:val="both"/>
        <w:rPr>
          <w:rFonts w:ascii="Times New Roman" w:hAnsi="Times New Roman" w:cs="Times New Roman"/>
          <w:sz w:val="28"/>
          <w:szCs w:val="28"/>
        </w:rPr>
      </w:pPr>
      <w:r w:rsidRPr="00034B58">
        <w:rPr>
          <w:rFonts w:ascii="Times New Roman" w:hAnsi="Times New Roman" w:cs="Times New Roman"/>
          <w:sz w:val="28"/>
          <w:szCs w:val="28"/>
        </w:rPr>
        <w:t>Does</w:t>
      </w:r>
      <w:r w:rsidR="00A54C1F" w:rsidRPr="00034B58">
        <w:rPr>
          <w:rFonts w:ascii="Times New Roman" w:hAnsi="Times New Roman" w:cs="Times New Roman"/>
          <w:sz w:val="28"/>
          <w:szCs w:val="28"/>
        </w:rPr>
        <w:t xml:space="preserve"> school administration </w:t>
      </w:r>
      <w:r w:rsidRPr="00034B58">
        <w:rPr>
          <w:rFonts w:ascii="Times New Roman" w:hAnsi="Times New Roman" w:cs="Times New Roman"/>
          <w:sz w:val="28"/>
          <w:szCs w:val="28"/>
        </w:rPr>
        <w:t>take</w:t>
      </w:r>
      <w:r w:rsidR="00A54C1F" w:rsidRPr="00034B58">
        <w:rPr>
          <w:rFonts w:ascii="Times New Roman" w:hAnsi="Times New Roman" w:cs="Times New Roman"/>
          <w:sz w:val="28"/>
          <w:szCs w:val="28"/>
        </w:rPr>
        <w:t xml:space="preserve"> responsib</w:t>
      </w:r>
      <w:r w:rsidRPr="00034B58">
        <w:rPr>
          <w:rFonts w:ascii="Times New Roman" w:hAnsi="Times New Roman" w:cs="Times New Roman"/>
          <w:sz w:val="28"/>
          <w:szCs w:val="28"/>
        </w:rPr>
        <w:t>i</w:t>
      </w:r>
      <w:r w:rsidR="00A54C1F" w:rsidRPr="00034B58">
        <w:rPr>
          <w:rFonts w:ascii="Times New Roman" w:hAnsi="Times New Roman" w:cs="Times New Roman"/>
          <w:sz w:val="28"/>
          <w:szCs w:val="28"/>
        </w:rPr>
        <w:t>l</w:t>
      </w:r>
      <w:r w:rsidRPr="00034B58">
        <w:rPr>
          <w:rFonts w:ascii="Times New Roman" w:hAnsi="Times New Roman" w:cs="Times New Roman"/>
          <w:sz w:val="28"/>
          <w:szCs w:val="28"/>
        </w:rPr>
        <w:t>ity</w:t>
      </w:r>
      <w:r w:rsidR="00A54C1F" w:rsidRPr="00034B58">
        <w:rPr>
          <w:rFonts w:ascii="Times New Roman" w:hAnsi="Times New Roman" w:cs="Times New Roman"/>
          <w:sz w:val="28"/>
          <w:szCs w:val="28"/>
        </w:rPr>
        <w:t xml:space="preserve"> for availability of instructional material for teaching business studies</w:t>
      </w:r>
      <w:r w:rsidR="0035269F" w:rsidRPr="00034B58">
        <w:rPr>
          <w:rFonts w:ascii="Times New Roman" w:hAnsi="Times New Roman" w:cs="Times New Roman"/>
          <w:sz w:val="28"/>
          <w:szCs w:val="28"/>
        </w:rPr>
        <w:t>?</w:t>
      </w:r>
    </w:p>
    <w:p w:rsidR="00F05826" w:rsidRPr="00034B58" w:rsidRDefault="00F11B6B" w:rsidP="00106D38">
      <w:pPr>
        <w:pStyle w:val="ListParagraph"/>
        <w:numPr>
          <w:ilvl w:val="0"/>
          <w:numId w:val="4"/>
        </w:numPr>
        <w:autoSpaceDE w:val="0"/>
        <w:autoSpaceDN w:val="0"/>
        <w:adjustRightInd w:val="0"/>
        <w:spacing w:after="0" w:line="480" w:lineRule="auto"/>
        <w:ind w:left="270" w:hanging="270"/>
        <w:jc w:val="both"/>
        <w:rPr>
          <w:rFonts w:ascii="Times New Roman" w:hAnsi="Times New Roman" w:cs="Times New Roman"/>
          <w:sz w:val="28"/>
          <w:szCs w:val="28"/>
        </w:rPr>
      </w:pPr>
      <w:r w:rsidRPr="00034B58">
        <w:rPr>
          <w:rFonts w:ascii="Times New Roman" w:hAnsi="Times New Roman" w:cs="Times New Roman"/>
          <w:sz w:val="28"/>
          <w:szCs w:val="28"/>
        </w:rPr>
        <w:t>Are there any</w:t>
      </w:r>
      <w:r w:rsidR="00A54C1F" w:rsidRPr="00034B58">
        <w:rPr>
          <w:rFonts w:ascii="Times New Roman" w:hAnsi="Times New Roman" w:cs="Times New Roman"/>
          <w:sz w:val="28"/>
          <w:szCs w:val="28"/>
        </w:rPr>
        <w:t xml:space="preserve"> instructional materials that school administration make available for teaching business studies</w:t>
      </w:r>
      <w:r w:rsidR="0035269F" w:rsidRPr="00034B58">
        <w:rPr>
          <w:rFonts w:ascii="Times New Roman" w:hAnsi="Times New Roman" w:cs="Times New Roman"/>
          <w:sz w:val="28"/>
          <w:szCs w:val="28"/>
        </w:rPr>
        <w:t>?</w:t>
      </w:r>
    </w:p>
    <w:p w:rsidR="00A54C1F" w:rsidRPr="00034B58" w:rsidRDefault="00F11B6B" w:rsidP="00106D38">
      <w:pPr>
        <w:pStyle w:val="ListParagraph"/>
        <w:numPr>
          <w:ilvl w:val="0"/>
          <w:numId w:val="4"/>
        </w:numPr>
        <w:autoSpaceDE w:val="0"/>
        <w:autoSpaceDN w:val="0"/>
        <w:adjustRightInd w:val="0"/>
        <w:spacing w:after="0" w:line="480" w:lineRule="auto"/>
        <w:ind w:left="270" w:hanging="270"/>
        <w:jc w:val="both"/>
        <w:rPr>
          <w:rFonts w:ascii="Times New Roman" w:hAnsi="Times New Roman" w:cs="Times New Roman"/>
          <w:sz w:val="28"/>
          <w:szCs w:val="28"/>
        </w:rPr>
      </w:pPr>
      <w:r w:rsidRPr="00034B58">
        <w:rPr>
          <w:rFonts w:ascii="Times New Roman" w:hAnsi="Times New Roman" w:cs="Times New Roman"/>
          <w:bCs/>
          <w:color w:val="000000"/>
          <w:sz w:val="28"/>
          <w:szCs w:val="28"/>
        </w:rPr>
        <w:t>Are there</w:t>
      </w:r>
      <w:r w:rsidR="00A54C1F" w:rsidRPr="00034B58">
        <w:rPr>
          <w:rFonts w:ascii="Times New Roman" w:hAnsi="Times New Roman" w:cs="Times New Roman"/>
          <w:bCs/>
          <w:color w:val="000000"/>
          <w:sz w:val="28"/>
          <w:szCs w:val="28"/>
        </w:rPr>
        <w:t xml:space="preserve"> problems associated with availability of </w:t>
      </w:r>
      <w:r w:rsidR="00A54C1F" w:rsidRPr="00034B58">
        <w:rPr>
          <w:rFonts w:ascii="Times New Roman" w:hAnsi="Times New Roman" w:cs="Times New Roman"/>
          <w:sz w:val="28"/>
          <w:szCs w:val="28"/>
        </w:rPr>
        <w:t xml:space="preserve">instructional materials </w:t>
      </w:r>
      <w:r w:rsidR="00A54C1F" w:rsidRPr="00034B58">
        <w:rPr>
          <w:rFonts w:ascii="Times New Roman" w:hAnsi="Times New Roman" w:cs="Times New Roman"/>
          <w:bCs/>
          <w:color w:val="000000"/>
          <w:sz w:val="28"/>
          <w:szCs w:val="28"/>
        </w:rPr>
        <w:t xml:space="preserve">in school </w:t>
      </w:r>
      <w:r w:rsidR="0035269F" w:rsidRPr="00034B58">
        <w:rPr>
          <w:rFonts w:ascii="Times New Roman" w:hAnsi="Times New Roman" w:cs="Times New Roman"/>
          <w:bCs/>
          <w:color w:val="000000"/>
          <w:sz w:val="28"/>
          <w:szCs w:val="28"/>
        </w:rPr>
        <w:t>administration?</w:t>
      </w:r>
    </w:p>
    <w:p w:rsidR="00106D38" w:rsidRDefault="00106D38" w:rsidP="00106D38">
      <w:pPr>
        <w:autoSpaceDE w:val="0"/>
        <w:autoSpaceDN w:val="0"/>
        <w:adjustRightInd w:val="0"/>
        <w:spacing w:after="0" w:line="480" w:lineRule="auto"/>
        <w:jc w:val="both"/>
        <w:rPr>
          <w:rFonts w:ascii="Times New Roman" w:hAnsi="Times New Roman" w:cs="Times New Roman"/>
          <w:b/>
          <w:sz w:val="28"/>
          <w:szCs w:val="28"/>
        </w:rPr>
      </w:pPr>
    </w:p>
    <w:p w:rsidR="00106D38" w:rsidRDefault="00106D38" w:rsidP="00106D38">
      <w:pPr>
        <w:autoSpaceDE w:val="0"/>
        <w:autoSpaceDN w:val="0"/>
        <w:adjustRightInd w:val="0"/>
        <w:spacing w:after="0" w:line="480" w:lineRule="auto"/>
        <w:jc w:val="both"/>
        <w:rPr>
          <w:rFonts w:ascii="Times New Roman" w:hAnsi="Times New Roman" w:cs="Times New Roman"/>
          <w:b/>
          <w:sz w:val="28"/>
          <w:szCs w:val="28"/>
        </w:rPr>
      </w:pPr>
    </w:p>
    <w:p w:rsidR="006E00FF" w:rsidRPr="00034B58" w:rsidRDefault="00061725" w:rsidP="00106D38">
      <w:pPr>
        <w:autoSpaceDE w:val="0"/>
        <w:autoSpaceDN w:val="0"/>
        <w:adjustRightInd w:val="0"/>
        <w:spacing w:after="0" w:line="480" w:lineRule="auto"/>
        <w:jc w:val="both"/>
        <w:rPr>
          <w:rFonts w:ascii="Times New Roman" w:hAnsi="Times New Roman" w:cs="Times New Roman"/>
          <w:b/>
          <w:sz w:val="28"/>
          <w:szCs w:val="28"/>
        </w:rPr>
      </w:pPr>
      <w:r w:rsidRPr="00034B58">
        <w:rPr>
          <w:rFonts w:ascii="Times New Roman" w:hAnsi="Times New Roman" w:cs="Times New Roman"/>
          <w:b/>
          <w:sz w:val="28"/>
          <w:szCs w:val="28"/>
        </w:rPr>
        <w:lastRenderedPageBreak/>
        <w:t xml:space="preserve">Research </w:t>
      </w:r>
      <w:r w:rsidR="009D6886" w:rsidRPr="00034B58">
        <w:rPr>
          <w:rFonts w:ascii="Times New Roman" w:hAnsi="Times New Roman" w:cs="Times New Roman"/>
          <w:b/>
          <w:sz w:val="28"/>
          <w:szCs w:val="28"/>
        </w:rPr>
        <w:t xml:space="preserve">Hypotheses </w:t>
      </w:r>
    </w:p>
    <w:p w:rsidR="00AA0CFC" w:rsidRPr="00034B58" w:rsidRDefault="009D6886" w:rsidP="00106D38">
      <w:pPr>
        <w:autoSpaceDE w:val="0"/>
        <w:autoSpaceDN w:val="0"/>
        <w:adjustRightInd w:val="0"/>
        <w:spacing w:after="0" w:line="480" w:lineRule="auto"/>
        <w:ind w:firstLine="270"/>
        <w:jc w:val="both"/>
        <w:rPr>
          <w:rFonts w:ascii="Times New Roman" w:hAnsi="Times New Roman" w:cs="Times New Roman"/>
          <w:sz w:val="28"/>
          <w:szCs w:val="28"/>
        </w:rPr>
      </w:pPr>
      <w:r w:rsidRPr="00034B58">
        <w:rPr>
          <w:rFonts w:ascii="Times New Roman" w:hAnsi="Times New Roman" w:cs="Times New Roman"/>
          <w:sz w:val="28"/>
          <w:szCs w:val="28"/>
        </w:rPr>
        <w:t xml:space="preserve">The following null hypotheses were formulated to guide the study and will be tested at 0.05, level of significance: </w:t>
      </w:r>
    </w:p>
    <w:p w:rsidR="00D52858" w:rsidRPr="00034B58" w:rsidRDefault="009D6886" w:rsidP="00106D38">
      <w:pPr>
        <w:autoSpaceDE w:val="0"/>
        <w:autoSpaceDN w:val="0"/>
        <w:adjustRightInd w:val="0"/>
        <w:spacing w:after="0" w:line="480" w:lineRule="auto"/>
        <w:jc w:val="both"/>
        <w:rPr>
          <w:rFonts w:ascii="Times New Roman" w:hAnsi="Times New Roman" w:cs="Times New Roman"/>
          <w:sz w:val="28"/>
          <w:szCs w:val="28"/>
        </w:rPr>
      </w:pPr>
      <w:r w:rsidRPr="00034B58">
        <w:rPr>
          <w:rFonts w:ascii="Times New Roman" w:hAnsi="Times New Roman" w:cs="Times New Roman"/>
          <w:sz w:val="28"/>
          <w:szCs w:val="28"/>
        </w:rPr>
        <w:t>HO</w:t>
      </w:r>
      <w:r w:rsidRPr="00034B58">
        <w:rPr>
          <w:rFonts w:ascii="Times New Roman" w:hAnsi="Times New Roman" w:cs="Times New Roman"/>
          <w:sz w:val="28"/>
          <w:szCs w:val="28"/>
          <w:vertAlign w:val="subscript"/>
        </w:rPr>
        <w:t>1</w:t>
      </w:r>
      <w:r w:rsidRPr="00034B58">
        <w:rPr>
          <w:rFonts w:ascii="Times New Roman" w:hAnsi="Times New Roman" w:cs="Times New Roman"/>
          <w:sz w:val="28"/>
          <w:szCs w:val="28"/>
        </w:rPr>
        <w:t xml:space="preserve">: There is no significant difference between </w:t>
      </w:r>
      <w:r w:rsidR="0035269F" w:rsidRPr="00034B58">
        <w:rPr>
          <w:rFonts w:ascii="Times New Roman" w:hAnsi="Times New Roman" w:cs="Times New Roman"/>
          <w:sz w:val="28"/>
          <w:szCs w:val="28"/>
        </w:rPr>
        <w:t xml:space="preserve">school administration </w:t>
      </w:r>
      <w:r w:rsidR="00D52858" w:rsidRPr="00034B58">
        <w:rPr>
          <w:rFonts w:ascii="Times New Roman" w:hAnsi="Times New Roman" w:cs="Times New Roman"/>
          <w:sz w:val="28"/>
          <w:szCs w:val="28"/>
        </w:rPr>
        <w:t>and</w:t>
      </w:r>
      <w:r w:rsidR="0035269F" w:rsidRPr="00034B58">
        <w:rPr>
          <w:rFonts w:ascii="Times New Roman" w:hAnsi="Times New Roman" w:cs="Times New Roman"/>
          <w:sz w:val="28"/>
          <w:szCs w:val="28"/>
        </w:rPr>
        <w:t xml:space="preserve"> responsibility for availability of instructional material </w:t>
      </w:r>
    </w:p>
    <w:p w:rsidR="00AD3F21" w:rsidRPr="00034B58" w:rsidRDefault="00306C6B" w:rsidP="00106D38">
      <w:pPr>
        <w:autoSpaceDE w:val="0"/>
        <w:autoSpaceDN w:val="0"/>
        <w:adjustRightInd w:val="0"/>
        <w:spacing w:after="0" w:line="480" w:lineRule="auto"/>
        <w:jc w:val="both"/>
        <w:rPr>
          <w:rFonts w:ascii="Times New Roman" w:hAnsi="Times New Roman" w:cs="Times New Roman"/>
          <w:sz w:val="28"/>
          <w:szCs w:val="28"/>
        </w:rPr>
      </w:pPr>
      <w:r w:rsidRPr="00034B58">
        <w:rPr>
          <w:rFonts w:ascii="Times New Roman" w:hAnsi="Times New Roman" w:cs="Times New Roman"/>
          <w:sz w:val="28"/>
          <w:szCs w:val="28"/>
        </w:rPr>
        <w:t>HO</w:t>
      </w:r>
      <w:r w:rsidRPr="00034B58">
        <w:rPr>
          <w:rFonts w:ascii="Times New Roman" w:hAnsi="Times New Roman" w:cs="Times New Roman"/>
          <w:sz w:val="28"/>
          <w:szCs w:val="28"/>
          <w:vertAlign w:val="subscript"/>
        </w:rPr>
        <w:t>2</w:t>
      </w:r>
      <w:r w:rsidRPr="00034B58">
        <w:rPr>
          <w:rFonts w:ascii="Times New Roman" w:hAnsi="Times New Roman" w:cs="Times New Roman"/>
          <w:sz w:val="28"/>
          <w:szCs w:val="28"/>
        </w:rPr>
        <w:t xml:space="preserve">: There is no significant difference between </w:t>
      </w:r>
      <w:r w:rsidR="00CB2F4B" w:rsidRPr="00034B58">
        <w:rPr>
          <w:rFonts w:ascii="Times New Roman" w:hAnsi="Times New Roman" w:cs="Times New Roman"/>
          <w:sz w:val="28"/>
          <w:szCs w:val="28"/>
        </w:rPr>
        <w:t xml:space="preserve">instructional materials </w:t>
      </w:r>
      <w:r w:rsidR="00AD3F21" w:rsidRPr="00034B58">
        <w:rPr>
          <w:rFonts w:ascii="Times New Roman" w:hAnsi="Times New Roman" w:cs="Times New Roman"/>
          <w:sz w:val="28"/>
          <w:szCs w:val="28"/>
        </w:rPr>
        <w:t xml:space="preserve">availability for teaching business </w:t>
      </w:r>
      <w:r w:rsidR="00A03A90" w:rsidRPr="00034B58">
        <w:rPr>
          <w:rFonts w:ascii="Times New Roman" w:hAnsi="Times New Roman" w:cs="Times New Roman"/>
          <w:sz w:val="28"/>
          <w:szCs w:val="28"/>
        </w:rPr>
        <w:t>studies and</w:t>
      </w:r>
      <w:r w:rsidR="00CB2F4B" w:rsidRPr="00034B58">
        <w:rPr>
          <w:rFonts w:ascii="Times New Roman" w:hAnsi="Times New Roman" w:cs="Times New Roman"/>
          <w:sz w:val="28"/>
          <w:szCs w:val="28"/>
        </w:rPr>
        <w:t xml:space="preserve"> school administration</w:t>
      </w:r>
    </w:p>
    <w:p w:rsidR="00306C6B" w:rsidRPr="00034B58" w:rsidRDefault="00306C6B" w:rsidP="00106D38">
      <w:pPr>
        <w:autoSpaceDE w:val="0"/>
        <w:autoSpaceDN w:val="0"/>
        <w:adjustRightInd w:val="0"/>
        <w:spacing w:after="0" w:line="480" w:lineRule="auto"/>
        <w:jc w:val="both"/>
        <w:rPr>
          <w:rFonts w:ascii="Times New Roman" w:hAnsi="Times New Roman" w:cs="Times New Roman"/>
          <w:sz w:val="28"/>
          <w:szCs w:val="28"/>
        </w:rPr>
      </w:pPr>
      <w:r w:rsidRPr="00034B58">
        <w:rPr>
          <w:rFonts w:ascii="Times New Roman" w:hAnsi="Times New Roman" w:cs="Times New Roman"/>
          <w:sz w:val="28"/>
          <w:szCs w:val="28"/>
        </w:rPr>
        <w:t>HO</w:t>
      </w:r>
      <w:r w:rsidRPr="00034B58">
        <w:rPr>
          <w:rFonts w:ascii="Times New Roman" w:hAnsi="Times New Roman" w:cs="Times New Roman"/>
          <w:sz w:val="28"/>
          <w:szCs w:val="28"/>
          <w:vertAlign w:val="subscript"/>
        </w:rPr>
        <w:t>3</w:t>
      </w:r>
      <w:r w:rsidRPr="00034B58">
        <w:rPr>
          <w:rFonts w:ascii="Times New Roman" w:hAnsi="Times New Roman" w:cs="Times New Roman"/>
          <w:sz w:val="28"/>
          <w:szCs w:val="28"/>
        </w:rPr>
        <w:t xml:space="preserve">: There is no significant difference between </w:t>
      </w:r>
      <w:r w:rsidR="00A03A90" w:rsidRPr="00034B58">
        <w:rPr>
          <w:rFonts w:ascii="Times New Roman" w:hAnsi="Times New Roman" w:cs="Times New Roman"/>
          <w:bCs/>
          <w:color w:val="000000"/>
          <w:sz w:val="28"/>
          <w:szCs w:val="28"/>
        </w:rPr>
        <w:t xml:space="preserve">problems associated with availability of </w:t>
      </w:r>
      <w:r w:rsidR="00A03A90" w:rsidRPr="00034B58">
        <w:rPr>
          <w:rFonts w:ascii="Times New Roman" w:hAnsi="Times New Roman" w:cs="Times New Roman"/>
          <w:sz w:val="28"/>
          <w:szCs w:val="28"/>
        </w:rPr>
        <w:t>instructional materials</w:t>
      </w:r>
      <w:r w:rsidR="00365AAA" w:rsidRPr="00034B58">
        <w:rPr>
          <w:rFonts w:ascii="Times New Roman" w:hAnsi="Times New Roman" w:cs="Times New Roman"/>
          <w:sz w:val="28"/>
          <w:szCs w:val="28"/>
        </w:rPr>
        <w:t xml:space="preserve"> and</w:t>
      </w:r>
      <w:r w:rsidR="00A03A90" w:rsidRPr="00034B58">
        <w:rPr>
          <w:rFonts w:ascii="Times New Roman" w:hAnsi="Times New Roman" w:cs="Times New Roman"/>
          <w:bCs/>
          <w:color w:val="000000"/>
          <w:sz w:val="28"/>
          <w:szCs w:val="28"/>
        </w:rPr>
        <w:t xml:space="preserve"> school administration</w:t>
      </w:r>
    </w:p>
    <w:p w:rsidR="00007D65" w:rsidRPr="00034B58" w:rsidRDefault="00007D65" w:rsidP="00106D38">
      <w:pPr>
        <w:autoSpaceDE w:val="0"/>
        <w:autoSpaceDN w:val="0"/>
        <w:adjustRightInd w:val="0"/>
        <w:spacing w:after="0"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 xml:space="preserve">Significance of the Study </w:t>
      </w:r>
    </w:p>
    <w:p w:rsidR="00007D65" w:rsidRPr="00034B58" w:rsidRDefault="00007D65" w:rsidP="00106D38">
      <w:pPr>
        <w:autoSpaceDE w:val="0"/>
        <w:autoSpaceDN w:val="0"/>
        <w:adjustRightInd w:val="0"/>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This study is quite relevant from both theoretical and practical point of view. From the theoretical perspective, the study is allied to the bureaucratic theory of Max Weber (1864) which states that for an organization to achieve its goals, it must maintain a pyramidal organizational structure in which all power for making decisions flows from super-ordinates to subordinates. The choice of this theory is based on the fact that organizational structure has been the framework that determines the success or failure of any organization. </w:t>
      </w:r>
    </w:p>
    <w:p w:rsidR="00007D65" w:rsidRPr="00034B58" w:rsidRDefault="00007D65" w:rsidP="00106D38">
      <w:pPr>
        <w:autoSpaceDE w:val="0"/>
        <w:autoSpaceDN w:val="0"/>
        <w:adjustRightInd w:val="0"/>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lastRenderedPageBreak/>
        <w:t>From the practical point of view the findings if applied</w:t>
      </w:r>
      <w:r w:rsidR="00365AAA" w:rsidRPr="00034B58">
        <w:rPr>
          <w:rFonts w:ascii="Times New Roman" w:hAnsi="Times New Roman" w:cs="Times New Roman"/>
          <w:sz w:val="28"/>
          <w:szCs w:val="28"/>
        </w:rPr>
        <w:t xml:space="preserve"> will be useful to principals, B</w:t>
      </w:r>
      <w:r w:rsidRPr="00034B58">
        <w:rPr>
          <w:rFonts w:ascii="Times New Roman" w:hAnsi="Times New Roman" w:cs="Times New Roman"/>
          <w:sz w:val="28"/>
          <w:szCs w:val="28"/>
        </w:rPr>
        <w:t xml:space="preserve">ursars and other finance officers on how best to make use of financial management manuals for judicious handling of schools funds. The findings will also enable members of school administrators understand the need for workshops and seminars for school principals, bursars and account officers. This will instill discipline and prudence in the management of school funds. Similarly, it will be of immense benefit to both principal and teachers such that it will instill discipline in them. This will enable them to be committed to their job, instead of engaging in truancy and private practice. </w:t>
      </w:r>
    </w:p>
    <w:p w:rsidR="00007D65" w:rsidRPr="00034B58" w:rsidRDefault="00007D65" w:rsidP="00106D38">
      <w:pPr>
        <w:autoSpaceDE w:val="0"/>
        <w:autoSpaceDN w:val="0"/>
        <w:adjustRightInd w:val="0"/>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The findings of the study will enable school administrators understand how they will apply the implementation strategies in areas of personnel administration, which include the processes of recruitment, selection, promotion and dismissal of staff. It will also enable them to understand the importance of staff welfare. </w:t>
      </w:r>
    </w:p>
    <w:p w:rsidR="00007D65" w:rsidRPr="00034B58" w:rsidRDefault="00007D65" w:rsidP="00106D38">
      <w:pPr>
        <w:autoSpaceDE w:val="0"/>
        <w:autoSpaceDN w:val="0"/>
        <w:adjustRightInd w:val="0"/>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The result of the study if adhered to will be of immense benefit to both policy makers and implementers in mapping out good strategies for effective supervision, procurement and distribution of instructional materials. Furthermore, the study will also guide board members on </w:t>
      </w:r>
      <w:r w:rsidRPr="00034B58">
        <w:rPr>
          <w:rFonts w:ascii="Times New Roman" w:hAnsi="Times New Roman" w:cs="Times New Roman"/>
          <w:sz w:val="28"/>
          <w:szCs w:val="28"/>
        </w:rPr>
        <w:lastRenderedPageBreak/>
        <w:t>mapping out good strategies for effective supervision. It will reveal to them the need to have trained supervisors, as well as the provision of logistic support to enable the supervisors carry out their duties</w:t>
      </w:r>
    </w:p>
    <w:p w:rsidR="00306C6B" w:rsidRPr="00034B58" w:rsidRDefault="00806F3E" w:rsidP="00106D38">
      <w:pPr>
        <w:autoSpaceDE w:val="0"/>
        <w:autoSpaceDN w:val="0"/>
        <w:adjustRightInd w:val="0"/>
        <w:spacing w:after="0"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Scope of the Study</w:t>
      </w:r>
    </w:p>
    <w:p w:rsidR="00EE5C06" w:rsidRPr="00034B58" w:rsidRDefault="00FC5FF5"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The study is delimited to </w:t>
      </w:r>
      <w:r w:rsidR="00365AAA" w:rsidRPr="00034B58">
        <w:rPr>
          <w:rFonts w:ascii="Times New Roman" w:hAnsi="Times New Roman" w:cs="Times New Roman"/>
          <w:sz w:val="28"/>
          <w:szCs w:val="28"/>
        </w:rPr>
        <w:t>ten (10</w:t>
      </w:r>
      <w:r w:rsidRPr="00034B58">
        <w:rPr>
          <w:rFonts w:ascii="Times New Roman" w:hAnsi="Times New Roman" w:cs="Times New Roman"/>
          <w:sz w:val="28"/>
          <w:szCs w:val="28"/>
        </w:rPr>
        <w:t xml:space="preserve">) </w:t>
      </w:r>
      <w:r w:rsidR="00CF26EA" w:rsidRPr="00034B58">
        <w:rPr>
          <w:rFonts w:ascii="Times New Roman" w:hAnsi="Times New Roman" w:cs="Times New Roman"/>
          <w:sz w:val="28"/>
          <w:szCs w:val="28"/>
        </w:rPr>
        <w:t xml:space="preserve">junior </w:t>
      </w:r>
      <w:r w:rsidR="00EE5C06" w:rsidRPr="00034B58">
        <w:rPr>
          <w:rFonts w:ascii="Times New Roman" w:hAnsi="Times New Roman" w:cs="Times New Roman"/>
          <w:sz w:val="28"/>
          <w:szCs w:val="28"/>
        </w:rPr>
        <w:t xml:space="preserve">secondary schools in </w:t>
      </w:r>
      <w:r w:rsidR="00CF26EA" w:rsidRPr="00034B58">
        <w:rPr>
          <w:rFonts w:ascii="Times New Roman" w:hAnsi="Times New Roman" w:cs="Times New Roman"/>
          <w:sz w:val="28"/>
          <w:szCs w:val="28"/>
        </w:rPr>
        <w:t>Ilorin metropolis</w:t>
      </w:r>
      <w:r w:rsidR="00EE5C06" w:rsidRPr="00034B58">
        <w:rPr>
          <w:rFonts w:ascii="Times New Roman" w:hAnsi="Times New Roman" w:cs="Times New Roman"/>
          <w:sz w:val="28"/>
          <w:szCs w:val="28"/>
        </w:rPr>
        <w:t xml:space="preserve"> in Kwara State where business education is being thought. The study </w:t>
      </w:r>
      <w:r w:rsidR="00723CBF" w:rsidRPr="00034B58">
        <w:rPr>
          <w:rFonts w:ascii="Times New Roman" w:hAnsi="Times New Roman" w:cs="Times New Roman"/>
          <w:sz w:val="28"/>
          <w:szCs w:val="28"/>
        </w:rPr>
        <w:t xml:space="preserve">is limited to </w:t>
      </w:r>
      <w:r w:rsidR="006C194F" w:rsidRPr="00034B58">
        <w:rPr>
          <w:rFonts w:ascii="Times New Roman" w:hAnsi="Times New Roman" w:cs="Times New Roman"/>
          <w:sz w:val="28"/>
          <w:szCs w:val="28"/>
        </w:rPr>
        <w:t>eff</w:t>
      </w:r>
      <w:r w:rsidR="00313A06" w:rsidRPr="00034B58">
        <w:rPr>
          <w:rFonts w:ascii="Times New Roman" w:hAnsi="Times New Roman" w:cs="Times New Roman"/>
          <w:sz w:val="28"/>
          <w:szCs w:val="28"/>
        </w:rPr>
        <w:t>ect of school administration on availability of instructional materials in teaching business studies in JSS in Ilorin metropolis</w:t>
      </w:r>
      <w:r w:rsidR="005B63A5" w:rsidRPr="00034B58">
        <w:rPr>
          <w:rFonts w:ascii="Times New Roman" w:hAnsi="Times New Roman" w:cs="Times New Roman"/>
          <w:sz w:val="28"/>
          <w:szCs w:val="28"/>
        </w:rPr>
        <w:t xml:space="preserve"> only due to time and financial constraints</w:t>
      </w:r>
      <w:r w:rsidRPr="00034B58">
        <w:rPr>
          <w:rFonts w:ascii="Times New Roman" w:hAnsi="Times New Roman" w:cs="Times New Roman"/>
          <w:sz w:val="28"/>
          <w:szCs w:val="28"/>
        </w:rPr>
        <w:t>.</w:t>
      </w:r>
    </w:p>
    <w:p w:rsidR="00EE5C06" w:rsidRPr="00034B58" w:rsidRDefault="00EE5C06" w:rsidP="00106D38">
      <w:pPr>
        <w:spacing w:after="0"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Operational Definition of Terms</w:t>
      </w:r>
    </w:p>
    <w:p w:rsidR="00491908" w:rsidRPr="00034B58" w:rsidRDefault="00491908" w:rsidP="00106D38">
      <w:pPr>
        <w:spacing w:after="0"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School Admin</w:t>
      </w:r>
      <w:r w:rsidR="00A15574" w:rsidRPr="00034B58">
        <w:rPr>
          <w:rFonts w:ascii="Times New Roman" w:hAnsi="Times New Roman" w:cs="Times New Roman"/>
          <w:b/>
          <w:sz w:val="28"/>
          <w:szCs w:val="28"/>
        </w:rPr>
        <w:t>is</w:t>
      </w:r>
      <w:r w:rsidRPr="00034B58">
        <w:rPr>
          <w:rFonts w:ascii="Times New Roman" w:hAnsi="Times New Roman" w:cs="Times New Roman"/>
          <w:b/>
          <w:sz w:val="28"/>
          <w:szCs w:val="28"/>
        </w:rPr>
        <w:t>tration:</w:t>
      </w:r>
      <w:r w:rsidR="00CB4577" w:rsidRPr="00034B58">
        <w:rPr>
          <w:rFonts w:ascii="Times New Roman" w:hAnsi="Times New Roman" w:cs="Times New Roman"/>
          <w:color w:val="000000"/>
          <w:sz w:val="28"/>
          <w:szCs w:val="28"/>
        </w:rPr>
        <w:t>School administration as a concept involving all the processes through which resources are mobilized in educational institutions to accomplish the goals of education</w:t>
      </w:r>
      <w:r w:rsidR="00AC5684" w:rsidRPr="00034B58">
        <w:rPr>
          <w:rFonts w:ascii="Times New Roman" w:hAnsi="Times New Roman" w:cs="Times New Roman"/>
          <w:color w:val="000000"/>
          <w:sz w:val="28"/>
          <w:szCs w:val="28"/>
        </w:rPr>
        <w:t>.</w:t>
      </w:r>
    </w:p>
    <w:p w:rsidR="00EE5C06" w:rsidRPr="00034B58" w:rsidRDefault="00F629CF" w:rsidP="00106D38">
      <w:pPr>
        <w:tabs>
          <w:tab w:val="left" w:pos="3495"/>
        </w:tabs>
        <w:spacing w:after="0"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Availability</w:t>
      </w:r>
      <w:r w:rsidR="00EE5C06" w:rsidRPr="00034B58">
        <w:rPr>
          <w:rFonts w:ascii="Times New Roman" w:hAnsi="Times New Roman" w:cs="Times New Roman"/>
          <w:b/>
          <w:sz w:val="28"/>
          <w:szCs w:val="28"/>
        </w:rPr>
        <w:t xml:space="preserve">: </w:t>
      </w:r>
      <w:r w:rsidR="00EE5C06" w:rsidRPr="00034B58">
        <w:rPr>
          <w:rFonts w:ascii="Times New Roman" w:hAnsi="Times New Roman" w:cs="Times New Roman"/>
          <w:sz w:val="28"/>
          <w:szCs w:val="28"/>
        </w:rPr>
        <w:t>This is the process of applying instructional materials to teach in secondary schools.</w:t>
      </w:r>
    </w:p>
    <w:p w:rsidR="00EE5C06" w:rsidRPr="00034B58" w:rsidRDefault="00EE5C06" w:rsidP="00106D38">
      <w:pPr>
        <w:tabs>
          <w:tab w:val="left" w:pos="3495"/>
        </w:tabs>
        <w:spacing w:after="0"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 xml:space="preserve">Instructional Materials: </w:t>
      </w:r>
      <w:r w:rsidRPr="00034B58">
        <w:rPr>
          <w:rFonts w:ascii="Times New Roman" w:hAnsi="Times New Roman" w:cs="Times New Roman"/>
          <w:sz w:val="28"/>
          <w:szCs w:val="28"/>
        </w:rPr>
        <w:t>These are teaching aids that assist in passing instruction from teacher to learners in any teaching and learning situations</w:t>
      </w:r>
    </w:p>
    <w:p w:rsidR="00EE5C06" w:rsidRPr="00034B58" w:rsidRDefault="00EE5C06" w:rsidP="00106D38">
      <w:pPr>
        <w:tabs>
          <w:tab w:val="left" w:pos="3495"/>
        </w:tabs>
        <w:spacing w:after="0" w:line="480" w:lineRule="auto"/>
        <w:jc w:val="both"/>
        <w:rPr>
          <w:rFonts w:ascii="Times New Roman" w:hAnsi="Times New Roman" w:cs="Times New Roman"/>
          <w:b/>
          <w:sz w:val="28"/>
          <w:szCs w:val="28"/>
        </w:rPr>
      </w:pPr>
      <w:r w:rsidRPr="00034B58">
        <w:rPr>
          <w:rFonts w:ascii="Times New Roman" w:hAnsi="Times New Roman" w:cs="Times New Roman"/>
          <w:b/>
          <w:sz w:val="28"/>
          <w:szCs w:val="28"/>
        </w:rPr>
        <w:lastRenderedPageBreak/>
        <w:t xml:space="preserve">Teaching: </w:t>
      </w:r>
      <w:r w:rsidR="005B63A5" w:rsidRPr="00034B58">
        <w:rPr>
          <w:rFonts w:ascii="Times New Roman" w:hAnsi="Times New Roman" w:cs="Times New Roman"/>
          <w:sz w:val="28"/>
          <w:szCs w:val="28"/>
        </w:rPr>
        <w:t>This is the process of impar</w:t>
      </w:r>
      <w:r w:rsidRPr="00034B58">
        <w:rPr>
          <w:rFonts w:ascii="Times New Roman" w:hAnsi="Times New Roman" w:cs="Times New Roman"/>
          <w:sz w:val="28"/>
          <w:szCs w:val="28"/>
        </w:rPr>
        <w:t>ting knowledge by teachers on to students in secondary schools.</w:t>
      </w:r>
    </w:p>
    <w:p w:rsidR="00EE5C06" w:rsidRPr="00034B58" w:rsidRDefault="00EE5C06" w:rsidP="00106D38">
      <w:pPr>
        <w:tabs>
          <w:tab w:val="left" w:pos="3495"/>
        </w:tabs>
        <w:spacing w:after="0"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 xml:space="preserve">Business Education: </w:t>
      </w:r>
      <w:r w:rsidRPr="00034B58">
        <w:rPr>
          <w:rFonts w:ascii="Times New Roman" w:hAnsi="Times New Roman" w:cs="Times New Roman"/>
          <w:sz w:val="28"/>
          <w:szCs w:val="28"/>
        </w:rPr>
        <w:t>This is a junior secondary subject that contains enlightenment of students on entrepreneurship</w:t>
      </w:r>
    </w:p>
    <w:p w:rsidR="00EE5C06" w:rsidRPr="00034B58" w:rsidRDefault="00EE5C06" w:rsidP="00106D38">
      <w:pPr>
        <w:tabs>
          <w:tab w:val="left" w:pos="3495"/>
        </w:tabs>
        <w:spacing w:after="0" w:line="480" w:lineRule="auto"/>
        <w:rPr>
          <w:rFonts w:ascii="Times New Roman" w:hAnsi="Times New Roman" w:cs="Times New Roman"/>
          <w:b/>
          <w:sz w:val="28"/>
          <w:szCs w:val="28"/>
        </w:rPr>
      </w:pPr>
    </w:p>
    <w:p w:rsidR="00EE5C06" w:rsidRPr="00034B58" w:rsidRDefault="00EE5C06" w:rsidP="00106D38">
      <w:pPr>
        <w:spacing w:after="0" w:line="480" w:lineRule="auto"/>
        <w:jc w:val="both"/>
        <w:rPr>
          <w:rFonts w:ascii="Times New Roman" w:hAnsi="Times New Roman" w:cs="Times New Roman"/>
          <w:sz w:val="28"/>
          <w:szCs w:val="28"/>
        </w:rPr>
      </w:pPr>
    </w:p>
    <w:p w:rsidR="00EE5C06" w:rsidRPr="00034B58" w:rsidRDefault="00EE5C06" w:rsidP="00106D38">
      <w:pPr>
        <w:spacing w:after="0" w:line="480" w:lineRule="auto"/>
        <w:jc w:val="both"/>
        <w:rPr>
          <w:rFonts w:ascii="Times New Roman" w:hAnsi="Times New Roman" w:cs="Times New Roman"/>
          <w:sz w:val="28"/>
          <w:szCs w:val="28"/>
        </w:rPr>
      </w:pPr>
    </w:p>
    <w:p w:rsidR="00EE5C06" w:rsidRPr="00034B58" w:rsidRDefault="00EE5C06" w:rsidP="00106D38">
      <w:pPr>
        <w:spacing w:after="0" w:line="480" w:lineRule="auto"/>
        <w:jc w:val="both"/>
        <w:rPr>
          <w:rFonts w:ascii="Times New Roman" w:hAnsi="Times New Roman" w:cs="Times New Roman"/>
          <w:sz w:val="28"/>
          <w:szCs w:val="28"/>
        </w:rPr>
      </w:pPr>
    </w:p>
    <w:p w:rsidR="00EE5C06" w:rsidRPr="00034B58" w:rsidRDefault="00EE5C06" w:rsidP="00106D38">
      <w:pPr>
        <w:spacing w:after="0" w:line="480" w:lineRule="auto"/>
        <w:jc w:val="both"/>
        <w:rPr>
          <w:rFonts w:ascii="Times New Roman" w:hAnsi="Times New Roman" w:cs="Times New Roman"/>
          <w:sz w:val="28"/>
          <w:szCs w:val="28"/>
        </w:rPr>
      </w:pPr>
    </w:p>
    <w:p w:rsidR="0062054A" w:rsidRPr="00034B58" w:rsidRDefault="0062054A" w:rsidP="00106D38">
      <w:pPr>
        <w:spacing w:after="0" w:line="480" w:lineRule="auto"/>
        <w:jc w:val="both"/>
        <w:rPr>
          <w:rFonts w:ascii="Times New Roman" w:hAnsi="Times New Roman" w:cs="Times New Roman"/>
          <w:sz w:val="28"/>
          <w:szCs w:val="28"/>
        </w:rPr>
      </w:pPr>
    </w:p>
    <w:p w:rsidR="00DD5F5C" w:rsidRPr="00034B58" w:rsidRDefault="00DD5F5C" w:rsidP="00106D38">
      <w:pPr>
        <w:spacing w:after="0" w:line="480" w:lineRule="auto"/>
        <w:jc w:val="both"/>
        <w:rPr>
          <w:rFonts w:ascii="Times New Roman" w:hAnsi="Times New Roman" w:cs="Times New Roman"/>
          <w:sz w:val="28"/>
          <w:szCs w:val="28"/>
        </w:rPr>
      </w:pPr>
    </w:p>
    <w:p w:rsidR="00EE5C06" w:rsidRPr="00034B58" w:rsidRDefault="00EE5C06" w:rsidP="00106D38">
      <w:pPr>
        <w:spacing w:after="0" w:line="480" w:lineRule="auto"/>
        <w:jc w:val="both"/>
        <w:rPr>
          <w:rFonts w:ascii="Times New Roman" w:hAnsi="Times New Roman" w:cs="Times New Roman"/>
          <w:sz w:val="28"/>
          <w:szCs w:val="28"/>
        </w:rPr>
      </w:pPr>
    </w:p>
    <w:p w:rsidR="00DD5F5C" w:rsidRPr="00034B58" w:rsidRDefault="00DD5F5C" w:rsidP="00106D38">
      <w:pPr>
        <w:spacing w:after="0" w:line="480" w:lineRule="auto"/>
        <w:jc w:val="both"/>
        <w:rPr>
          <w:rFonts w:ascii="Times New Roman" w:hAnsi="Times New Roman" w:cs="Times New Roman"/>
          <w:sz w:val="28"/>
          <w:szCs w:val="28"/>
        </w:rPr>
      </w:pPr>
    </w:p>
    <w:p w:rsidR="00DD5F5C" w:rsidRPr="00034B58" w:rsidRDefault="00DD5F5C" w:rsidP="00106D38">
      <w:pPr>
        <w:spacing w:after="0" w:line="480" w:lineRule="auto"/>
        <w:jc w:val="both"/>
        <w:rPr>
          <w:rFonts w:ascii="Times New Roman" w:hAnsi="Times New Roman" w:cs="Times New Roman"/>
          <w:sz w:val="28"/>
          <w:szCs w:val="28"/>
        </w:rPr>
      </w:pPr>
    </w:p>
    <w:p w:rsidR="00DD5F5C" w:rsidRPr="00034B58" w:rsidRDefault="00DD5F5C" w:rsidP="00106D38">
      <w:pPr>
        <w:spacing w:after="0" w:line="480" w:lineRule="auto"/>
        <w:jc w:val="both"/>
        <w:rPr>
          <w:rFonts w:ascii="Times New Roman" w:hAnsi="Times New Roman" w:cs="Times New Roman"/>
          <w:sz w:val="28"/>
          <w:szCs w:val="28"/>
        </w:rPr>
      </w:pPr>
    </w:p>
    <w:p w:rsidR="00DD5F5C" w:rsidRPr="00034B58" w:rsidRDefault="00DD5F5C" w:rsidP="00106D38">
      <w:pPr>
        <w:spacing w:after="0" w:line="480" w:lineRule="auto"/>
        <w:jc w:val="both"/>
        <w:rPr>
          <w:rFonts w:ascii="Times New Roman" w:hAnsi="Times New Roman" w:cs="Times New Roman"/>
          <w:sz w:val="28"/>
          <w:szCs w:val="28"/>
        </w:rPr>
      </w:pPr>
    </w:p>
    <w:p w:rsidR="00DD5F5C" w:rsidRPr="00034B58" w:rsidRDefault="00DD5F5C" w:rsidP="00106D38">
      <w:pPr>
        <w:spacing w:after="0" w:line="480" w:lineRule="auto"/>
        <w:jc w:val="both"/>
        <w:rPr>
          <w:rFonts w:ascii="Times New Roman" w:hAnsi="Times New Roman" w:cs="Times New Roman"/>
          <w:sz w:val="28"/>
          <w:szCs w:val="28"/>
        </w:rPr>
      </w:pPr>
    </w:p>
    <w:p w:rsidR="00DD5F5C" w:rsidRPr="00034B58" w:rsidRDefault="00DD5F5C" w:rsidP="00106D38">
      <w:pPr>
        <w:spacing w:after="0" w:line="480" w:lineRule="auto"/>
        <w:jc w:val="both"/>
        <w:rPr>
          <w:rFonts w:ascii="Times New Roman" w:hAnsi="Times New Roman" w:cs="Times New Roman"/>
          <w:sz w:val="28"/>
          <w:szCs w:val="28"/>
        </w:rPr>
      </w:pPr>
    </w:p>
    <w:p w:rsidR="00DD5F5C" w:rsidRPr="00034B58" w:rsidRDefault="00DD5F5C" w:rsidP="00106D38">
      <w:pPr>
        <w:spacing w:after="0" w:line="480" w:lineRule="auto"/>
        <w:jc w:val="both"/>
        <w:rPr>
          <w:rFonts w:ascii="Times New Roman" w:hAnsi="Times New Roman" w:cs="Times New Roman"/>
          <w:sz w:val="28"/>
          <w:szCs w:val="28"/>
        </w:rPr>
      </w:pPr>
    </w:p>
    <w:p w:rsidR="00EE5C06" w:rsidRPr="00034B58" w:rsidRDefault="00EE5C06" w:rsidP="00106D38">
      <w:pPr>
        <w:spacing w:after="0" w:line="480" w:lineRule="auto"/>
        <w:jc w:val="center"/>
        <w:rPr>
          <w:rFonts w:ascii="Times New Roman" w:hAnsi="Times New Roman" w:cs="Times New Roman"/>
          <w:b/>
          <w:sz w:val="28"/>
          <w:szCs w:val="28"/>
        </w:rPr>
      </w:pPr>
      <w:r w:rsidRPr="00034B58">
        <w:rPr>
          <w:rFonts w:ascii="Times New Roman" w:hAnsi="Times New Roman" w:cs="Times New Roman"/>
          <w:b/>
          <w:sz w:val="28"/>
          <w:szCs w:val="28"/>
        </w:rPr>
        <w:lastRenderedPageBreak/>
        <w:t>CHAPTER TWO</w:t>
      </w:r>
    </w:p>
    <w:p w:rsidR="00EE5C06" w:rsidRPr="00034B58" w:rsidRDefault="00EE5C06" w:rsidP="00106D38">
      <w:pPr>
        <w:spacing w:after="0" w:line="480" w:lineRule="auto"/>
        <w:jc w:val="center"/>
        <w:rPr>
          <w:rFonts w:ascii="Times New Roman" w:hAnsi="Times New Roman" w:cs="Times New Roman"/>
          <w:b/>
          <w:sz w:val="28"/>
          <w:szCs w:val="28"/>
        </w:rPr>
      </w:pPr>
      <w:r w:rsidRPr="00034B58">
        <w:rPr>
          <w:rFonts w:ascii="Times New Roman" w:hAnsi="Times New Roman" w:cs="Times New Roman"/>
          <w:b/>
          <w:sz w:val="28"/>
          <w:szCs w:val="28"/>
        </w:rPr>
        <w:t>REVIEW OF RELATED LITERATURE</w:t>
      </w:r>
    </w:p>
    <w:p w:rsidR="00EE5C06" w:rsidRPr="00034B58" w:rsidRDefault="00EE5C06"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 The review of related literature to this study is organized under the following sub headings:</w:t>
      </w:r>
    </w:p>
    <w:p w:rsidR="007E5989" w:rsidRPr="00034B58" w:rsidRDefault="007E5989" w:rsidP="00106D38">
      <w:pPr>
        <w:autoSpaceDE w:val="0"/>
        <w:autoSpaceDN w:val="0"/>
        <w:adjustRightInd w:val="0"/>
        <w:spacing w:after="0" w:line="480" w:lineRule="auto"/>
        <w:jc w:val="both"/>
        <w:rPr>
          <w:rFonts w:ascii="Times New Roman" w:hAnsi="Times New Roman" w:cs="Times New Roman"/>
          <w:bCs/>
          <w:color w:val="000000"/>
          <w:sz w:val="28"/>
          <w:szCs w:val="28"/>
        </w:rPr>
      </w:pPr>
      <w:r w:rsidRPr="00034B58">
        <w:rPr>
          <w:rFonts w:ascii="Times New Roman" w:hAnsi="Times New Roman" w:cs="Times New Roman"/>
          <w:bCs/>
          <w:color w:val="000000"/>
          <w:sz w:val="28"/>
          <w:szCs w:val="28"/>
        </w:rPr>
        <w:t>Concept of School Administration</w:t>
      </w:r>
    </w:p>
    <w:p w:rsidR="007E5989" w:rsidRPr="00034B58" w:rsidRDefault="007E5989" w:rsidP="00106D38">
      <w:pPr>
        <w:autoSpaceDE w:val="0"/>
        <w:autoSpaceDN w:val="0"/>
        <w:adjustRightInd w:val="0"/>
        <w:spacing w:after="0" w:line="480" w:lineRule="auto"/>
        <w:jc w:val="both"/>
        <w:rPr>
          <w:rFonts w:ascii="Times New Roman" w:hAnsi="Times New Roman" w:cs="Times New Roman"/>
          <w:bCs/>
          <w:color w:val="000000"/>
          <w:sz w:val="28"/>
          <w:szCs w:val="28"/>
        </w:rPr>
      </w:pPr>
      <w:r w:rsidRPr="00034B58">
        <w:rPr>
          <w:rFonts w:ascii="Times New Roman" w:hAnsi="Times New Roman" w:cs="Times New Roman"/>
          <w:bCs/>
          <w:color w:val="000000"/>
          <w:sz w:val="28"/>
          <w:szCs w:val="28"/>
        </w:rPr>
        <w:t>Principles of School Administration</w:t>
      </w:r>
    </w:p>
    <w:p w:rsidR="007E5989" w:rsidRPr="00034B58" w:rsidRDefault="007E5989" w:rsidP="00106D38">
      <w:pPr>
        <w:autoSpaceDE w:val="0"/>
        <w:autoSpaceDN w:val="0"/>
        <w:adjustRightInd w:val="0"/>
        <w:spacing w:after="0" w:line="480" w:lineRule="auto"/>
        <w:jc w:val="both"/>
        <w:rPr>
          <w:rFonts w:ascii="Times New Roman" w:hAnsi="Times New Roman" w:cs="Times New Roman"/>
          <w:bCs/>
          <w:color w:val="000000"/>
          <w:sz w:val="28"/>
          <w:szCs w:val="28"/>
        </w:rPr>
      </w:pPr>
      <w:r w:rsidRPr="00034B58">
        <w:rPr>
          <w:rFonts w:ascii="Times New Roman" w:hAnsi="Times New Roman" w:cs="Times New Roman"/>
          <w:bCs/>
          <w:color w:val="000000"/>
          <w:sz w:val="28"/>
          <w:szCs w:val="28"/>
        </w:rPr>
        <w:t>Type</w:t>
      </w:r>
      <w:r w:rsidR="00DD5F5C" w:rsidRPr="00034B58">
        <w:rPr>
          <w:rFonts w:ascii="Times New Roman" w:hAnsi="Times New Roman" w:cs="Times New Roman"/>
          <w:bCs/>
          <w:color w:val="000000"/>
          <w:sz w:val="28"/>
          <w:szCs w:val="28"/>
        </w:rPr>
        <w:t>s</w:t>
      </w:r>
      <w:r w:rsidRPr="00034B58">
        <w:rPr>
          <w:rFonts w:ascii="Times New Roman" w:hAnsi="Times New Roman" w:cs="Times New Roman"/>
          <w:bCs/>
          <w:color w:val="000000"/>
          <w:sz w:val="28"/>
          <w:szCs w:val="28"/>
        </w:rPr>
        <w:t xml:space="preserve"> of School Administrators</w:t>
      </w:r>
    </w:p>
    <w:p w:rsidR="007E5989" w:rsidRPr="00034B58" w:rsidRDefault="007E5989" w:rsidP="00106D38">
      <w:pPr>
        <w:autoSpaceDE w:val="0"/>
        <w:autoSpaceDN w:val="0"/>
        <w:adjustRightInd w:val="0"/>
        <w:spacing w:after="0" w:line="480" w:lineRule="auto"/>
        <w:jc w:val="both"/>
        <w:rPr>
          <w:rFonts w:ascii="Times New Roman" w:hAnsi="Times New Roman" w:cs="Times New Roman"/>
          <w:bCs/>
          <w:color w:val="000000"/>
          <w:sz w:val="28"/>
          <w:szCs w:val="28"/>
        </w:rPr>
      </w:pPr>
      <w:r w:rsidRPr="00034B58">
        <w:rPr>
          <w:rFonts w:ascii="Times New Roman" w:hAnsi="Times New Roman" w:cs="Times New Roman"/>
          <w:bCs/>
          <w:color w:val="000000"/>
          <w:sz w:val="28"/>
          <w:szCs w:val="28"/>
        </w:rPr>
        <w:t>Functions of School Administrators</w:t>
      </w:r>
    </w:p>
    <w:p w:rsidR="007E5989" w:rsidRPr="00034B58" w:rsidRDefault="007E5989" w:rsidP="00106D38">
      <w:pPr>
        <w:spacing w:after="0" w:line="480" w:lineRule="auto"/>
        <w:jc w:val="both"/>
        <w:rPr>
          <w:rFonts w:ascii="Times New Roman" w:hAnsi="Times New Roman" w:cs="Times New Roman"/>
          <w:sz w:val="28"/>
          <w:szCs w:val="28"/>
        </w:rPr>
      </w:pPr>
      <w:r w:rsidRPr="00034B58">
        <w:rPr>
          <w:rFonts w:ascii="Times New Roman" w:hAnsi="Times New Roman" w:cs="Times New Roman"/>
          <w:color w:val="000000"/>
          <w:sz w:val="28"/>
          <w:szCs w:val="28"/>
        </w:rPr>
        <w:t xml:space="preserve">Concept of </w:t>
      </w:r>
      <w:r w:rsidRPr="00034B58">
        <w:rPr>
          <w:rFonts w:ascii="Times New Roman" w:hAnsi="Times New Roman" w:cs="Times New Roman"/>
          <w:sz w:val="28"/>
          <w:szCs w:val="28"/>
        </w:rPr>
        <w:t>Instructional Materials</w:t>
      </w:r>
    </w:p>
    <w:p w:rsidR="007E5989" w:rsidRPr="00034B58" w:rsidRDefault="007E5989" w:rsidP="00106D38">
      <w:pPr>
        <w:autoSpaceDE w:val="0"/>
        <w:autoSpaceDN w:val="0"/>
        <w:adjustRightInd w:val="0"/>
        <w:spacing w:after="0" w:line="480" w:lineRule="auto"/>
        <w:jc w:val="both"/>
        <w:rPr>
          <w:rFonts w:ascii="Times New Roman" w:hAnsi="Times New Roman" w:cs="Times New Roman"/>
          <w:sz w:val="28"/>
          <w:szCs w:val="28"/>
        </w:rPr>
      </w:pPr>
      <w:r w:rsidRPr="00034B58">
        <w:rPr>
          <w:rFonts w:ascii="Times New Roman" w:hAnsi="Times New Roman" w:cs="Times New Roman"/>
          <w:sz w:val="28"/>
          <w:szCs w:val="28"/>
        </w:rPr>
        <w:t xml:space="preserve">School Administration and Availability of Instructional Materials </w:t>
      </w:r>
    </w:p>
    <w:p w:rsidR="007E5989" w:rsidRPr="00034B58" w:rsidRDefault="007E5989" w:rsidP="00106D38">
      <w:pPr>
        <w:autoSpaceDE w:val="0"/>
        <w:autoSpaceDN w:val="0"/>
        <w:adjustRightInd w:val="0"/>
        <w:spacing w:after="0" w:line="480" w:lineRule="auto"/>
        <w:jc w:val="both"/>
        <w:rPr>
          <w:rFonts w:ascii="Times New Roman" w:hAnsi="Times New Roman" w:cs="Times New Roman"/>
          <w:bCs/>
          <w:color w:val="000000"/>
          <w:sz w:val="28"/>
          <w:szCs w:val="28"/>
        </w:rPr>
      </w:pPr>
      <w:r w:rsidRPr="00034B58">
        <w:rPr>
          <w:rFonts w:ascii="Times New Roman" w:hAnsi="Times New Roman" w:cs="Times New Roman"/>
          <w:bCs/>
          <w:color w:val="000000"/>
          <w:sz w:val="28"/>
          <w:szCs w:val="28"/>
        </w:rPr>
        <w:t xml:space="preserve">Problems Associated with Availability of </w:t>
      </w:r>
      <w:r w:rsidRPr="00034B58">
        <w:rPr>
          <w:rFonts w:ascii="Times New Roman" w:hAnsi="Times New Roman" w:cs="Times New Roman"/>
          <w:sz w:val="28"/>
          <w:szCs w:val="28"/>
        </w:rPr>
        <w:t xml:space="preserve">Instructional Materials </w:t>
      </w:r>
      <w:r w:rsidRPr="00034B58">
        <w:rPr>
          <w:rFonts w:ascii="Times New Roman" w:hAnsi="Times New Roman" w:cs="Times New Roman"/>
          <w:bCs/>
          <w:color w:val="000000"/>
          <w:sz w:val="28"/>
          <w:szCs w:val="28"/>
        </w:rPr>
        <w:t>in School Administration.</w:t>
      </w:r>
    </w:p>
    <w:p w:rsidR="00C13C9E" w:rsidRPr="00034B58" w:rsidRDefault="00C13C9E" w:rsidP="00106D38">
      <w:pPr>
        <w:autoSpaceDE w:val="0"/>
        <w:autoSpaceDN w:val="0"/>
        <w:adjustRightInd w:val="0"/>
        <w:spacing w:after="0" w:line="480" w:lineRule="auto"/>
        <w:jc w:val="both"/>
        <w:rPr>
          <w:rFonts w:ascii="Times New Roman" w:hAnsi="Times New Roman" w:cs="Times New Roman"/>
          <w:b/>
          <w:bCs/>
          <w:color w:val="000000"/>
          <w:sz w:val="28"/>
          <w:szCs w:val="28"/>
        </w:rPr>
      </w:pPr>
      <w:r w:rsidRPr="00034B58">
        <w:rPr>
          <w:rFonts w:ascii="Times New Roman" w:hAnsi="Times New Roman" w:cs="Times New Roman"/>
          <w:b/>
          <w:bCs/>
          <w:color w:val="000000"/>
          <w:sz w:val="28"/>
          <w:szCs w:val="28"/>
        </w:rPr>
        <w:t>Concept of School Administration</w:t>
      </w:r>
    </w:p>
    <w:p w:rsidR="00C13C9E" w:rsidRPr="00034B58" w:rsidRDefault="00C13C9E" w:rsidP="00106D38">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The concept of School administration is a widespread topic of concern and has been conceptualized in diverseperspectives. According to NOUN (2006) school administration is a social process concerned with identifying,maintaining, stimulating, controlling and unifying, formally and informally organized human and materialenergies within an interpreted system while Okendu (2012</w:t>
      </w:r>
      <w:r w:rsidR="00184127" w:rsidRPr="00034B58">
        <w:rPr>
          <w:rFonts w:ascii="Times New Roman" w:hAnsi="Times New Roman" w:cs="Times New Roman"/>
          <w:color w:val="000000"/>
          <w:sz w:val="28"/>
          <w:szCs w:val="28"/>
        </w:rPr>
        <w:t xml:space="preserve">) in his own view define School </w:t>
      </w:r>
      <w:r w:rsidRPr="00034B58">
        <w:rPr>
          <w:rFonts w:ascii="Times New Roman" w:hAnsi="Times New Roman" w:cs="Times New Roman"/>
          <w:color w:val="000000"/>
          <w:sz w:val="28"/>
          <w:szCs w:val="28"/>
        </w:rPr>
        <w:lastRenderedPageBreak/>
        <w:t>administration as aconcept involving all the processes through which resources are mobilized in educational institutions toaccomplish the goals of education. It is a process of mobilizing school resources towards achievement ofdesirable educational goals. School administration is an activity process that requires expertise and training ineducational principles and practices in ensuring proper management of schools general activities for achievingresult in education.</w:t>
      </w:r>
    </w:p>
    <w:p w:rsidR="00C13C9E" w:rsidRPr="00034B58" w:rsidRDefault="000F7D4F" w:rsidP="00106D38">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Eresimadu (201</w:t>
      </w:r>
      <w:r w:rsidR="00C13C9E" w:rsidRPr="00034B58">
        <w:rPr>
          <w:rFonts w:ascii="Times New Roman" w:hAnsi="Times New Roman" w:cs="Times New Roman"/>
          <w:color w:val="000000"/>
          <w:sz w:val="28"/>
          <w:szCs w:val="28"/>
        </w:rPr>
        <w:t xml:space="preserve">6) holds that School administration is the implementation and facilitation of theprogrammes and management of the school resources for the achievement of school objectives. Schooladministration is the branch of pedagogy that studies the means and methods of </w:t>
      </w:r>
      <w:r w:rsidR="00DB390A" w:rsidRPr="00034B58">
        <w:rPr>
          <w:rFonts w:ascii="Times New Roman" w:hAnsi="Times New Roman" w:cs="Times New Roman"/>
          <w:color w:val="000000"/>
          <w:sz w:val="28"/>
          <w:szCs w:val="28"/>
        </w:rPr>
        <w:t>administering</w:t>
      </w:r>
      <w:r w:rsidR="00C13C9E" w:rsidRPr="00034B58">
        <w:rPr>
          <w:rFonts w:ascii="Times New Roman" w:hAnsi="Times New Roman" w:cs="Times New Roman"/>
          <w:color w:val="000000"/>
          <w:sz w:val="28"/>
          <w:szCs w:val="28"/>
        </w:rPr>
        <w:t>schools,reveals the distinctive feature in the system of school management, and analyzes the specific problemsinvolved in organizing suc</w:t>
      </w:r>
      <w:r w:rsidRPr="00034B58">
        <w:rPr>
          <w:rFonts w:ascii="Times New Roman" w:hAnsi="Times New Roman" w:cs="Times New Roman"/>
          <w:color w:val="000000"/>
          <w:sz w:val="28"/>
          <w:szCs w:val="28"/>
        </w:rPr>
        <w:t>h a system. Summarily, Ojo (2013</w:t>
      </w:r>
      <w:r w:rsidR="00C13C9E" w:rsidRPr="00034B58">
        <w:rPr>
          <w:rFonts w:ascii="Times New Roman" w:hAnsi="Times New Roman" w:cs="Times New Roman"/>
          <w:color w:val="000000"/>
          <w:sz w:val="28"/>
          <w:szCs w:val="28"/>
        </w:rPr>
        <w:t xml:space="preserve">) posit that school administration involvesmanaging, administering the curriculum and teaching, pastoral care,discipline,assessment, evaluation andexamination, resource allocation, costing and forward planning, staff appraisal, relationship with community, useof the practice necessary for the surviving the policies of the organization such as </w:t>
      </w:r>
      <w:r w:rsidR="00C13C9E" w:rsidRPr="00034B58">
        <w:rPr>
          <w:rFonts w:ascii="Times New Roman" w:hAnsi="Times New Roman" w:cs="Times New Roman"/>
          <w:color w:val="000000"/>
          <w:sz w:val="28"/>
          <w:szCs w:val="28"/>
        </w:rPr>
        <w:lastRenderedPageBreak/>
        <w:t>decisionmaking,negotiation,bargaining,communication,conflict handling, running meeting and so on.</w:t>
      </w:r>
    </w:p>
    <w:p w:rsidR="00C13C9E" w:rsidRPr="00034B58" w:rsidRDefault="00C13C9E" w:rsidP="00106D38">
      <w:pPr>
        <w:autoSpaceDE w:val="0"/>
        <w:autoSpaceDN w:val="0"/>
        <w:adjustRightInd w:val="0"/>
        <w:spacing w:after="0" w:line="480" w:lineRule="auto"/>
        <w:jc w:val="both"/>
        <w:rPr>
          <w:rFonts w:ascii="Times New Roman" w:hAnsi="Times New Roman" w:cs="Times New Roman"/>
          <w:b/>
          <w:bCs/>
          <w:color w:val="000000"/>
          <w:sz w:val="28"/>
          <w:szCs w:val="28"/>
        </w:rPr>
      </w:pPr>
      <w:r w:rsidRPr="00034B58">
        <w:rPr>
          <w:rFonts w:ascii="Times New Roman" w:hAnsi="Times New Roman" w:cs="Times New Roman"/>
          <w:b/>
          <w:bCs/>
          <w:color w:val="000000"/>
          <w:sz w:val="28"/>
          <w:szCs w:val="28"/>
        </w:rPr>
        <w:t>Principles of School Administration</w:t>
      </w:r>
    </w:p>
    <w:p w:rsidR="00C13C9E" w:rsidRPr="00034B58" w:rsidRDefault="00C13C9E" w:rsidP="00106D38">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NOUN (2004) affirmed that School administration is guided by certain principles, some of which are statedbelow:</w:t>
      </w:r>
    </w:p>
    <w:p w:rsidR="00C13C9E" w:rsidRPr="00034B58" w:rsidRDefault="00C13C9E" w:rsidP="00106D38">
      <w:pPr>
        <w:autoSpaceDE w:val="0"/>
        <w:autoSpaceDN w:val="0"/>
        <w:adjustRightInd w:val="0"/>
        <w:spacing w:after="0" w:line="480" w:lineRule="auto"/>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1. School administration must strive to create a community of learners who are physically and mentally healthy,efficient and responsive and whose behaviours are acceptable to the society.</w:t>
      </w:r>
    </w:p>
    <w:p w:rsidR="00C13C9E" w:rsidRPr="00034B58" w:rsidRDefault="00C13C9E" w:rsidP="00106D38">
      <w:pPr>
        <w:autoSpaceDE w:val="0"/>
        <w:autoSpaceDN w:val="0"/>
        <w:adjustRightInd w:val="0"/>
        <w:spacing w:after="0" w:line="480" w:lineRule="auto"/>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2. The school must be administered in such a way that both teaching and non teaching staff function as a team.</w:t>
      </w:r>
    </w:p>
    <w:p w:rsidR="00C13C9E" w:rsidRPr="00034B58" w:rsidRDefault="00C13C9E" w:rsidP="00106D38">
      <w:pPr>
        <w:autoSpaceDE w:val="0"/>
        <w:autoSpaceDN w:val="0"/>
        <w:adjustRightInd w:val="0"/>
        <w:spacing w:after="0" w:line="480" w:lineRule="auto"/>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Each individual in the school should be assisted to develop his or her own talent and to contributemaximally to the progress of the school.</w:t>
      </w:r>
    </w:p>
    <w:p w:rsidR="00C13C9E" w:rsidRPr="00034B58" w:rsidRDefault="00C13C9E" w:rsidP="00106D38">
      <w:pPr>
        <w:autoSpaceDE w:val="0"/>
        <w:autoSpaceDN w:val="0"/>
        <w:adjustRightInd w:val="0"/>
        <w:spacing w:after="0" w:line="480" w:lineRule="auto"/>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3. A good school administration demands that both staff and learners have a large part to play in decisions thatdetermines school rules, regulations and programmes. Administration through staff meetings, students’representative clubs committees and organizations should involve everybody in the running of the school,thus proper delegation of authority and responsibility must prevail in school administration.</w:t>
      </w:r>
    </w:p>
    <w:p w:rsidR="00C13C9E" w:rsidRPr="00034B58" w:rsidRDefault="00C13C9E" w:rsidP="00106D38">
      <w:pPr>
        <w:autoSpaceDE w:val="0"/>
        <w:autoSpaceDN w:val="0"/>
        <w:adjustRightInd w:val="0"/>
        <w:spacing w:after="0" w:line="480" w:lineRule="auto"/>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lastRenderedPageBreak/>
        <w:t>4. School administration procedures and decisions must be consistent with the underlying philosophy of theschool. These decisions should all the times aim at achieving the set objectives of the school.</w:t>
      </w:r>
    </w:p>
    <w:p w:rsidR="00C13C9E" w:rsidRPr="00034B58" w:rsidRDefault="00C13C9E" w:rsidP="00106D38">
      <w:pPr>
        <w:autoSpaceDE w:val="0"/>
        <w:autoSpaceDN w:val="0"/>
        <w:adjustRightInd w:val="0"/>
        <w:spacing w:after="0" w:line="480" w:lineRule="auto"/>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5. School administration should encourage and provide for the professional growth of teachers through plannededucational seminars, conferences and in-service education.</w:t>
      </w:r>
    </w:p>
    <w:p w:rsidR="00C13C9E" w:rsidRPr="00034B58" w:rsidRDefault="00C13C9E" w:rsidP="00106D38">
      <w:pPr>
        <w:autoSpaceDE w:val="0"/>
        <w:autoSpaceDN w:val="0"/>
        <w:adjustRightInd w:val="0"/>
        <w:spacing w:after="0" w:line="480" w:lineRule="auto"/>
        <w:jc w:val="both"/>
        <w:rPr>
          <w:rFonts w:ascii="Times New Roman" w:hAnsi="Times New Roman" w:cs="Times New Roman"/>
          <w:b/>
          <w:bCs/>
          <w:color w:val="000000"/>
          <w:sz w:val="28"/>
          <w:szCs w:val="28"/>
        </w:rPr>
      </w:pPr>
      <w:r w:rsidRPr="00034B58">
        <w:rPr>
          <w:rFonts w:ascii="Times New Roman" w:hAnsi="Times New Roman" w:cs="Times New Roman"/>
          <w:b/>
          <w:bCs/>
          <w:color w:val="000000"/>
          <w:sz w:val="28"/>
          <w:szCs w:val="28"/>
        </w:rPr>
        <w:t>Type</w:t>
      </w:r>
      <w:r w:rsidR="00DD5F5C" w:rsidRPr="00034B58">
        <w:rPr>
          <w:rFonts w:ascii="Times New Roman" w:hAnsi="Times New Roman" w:cs="Times New Roman"/>
          <w:b/>
          <w:bCs/>
          <w:color w:val="000000"/>
          <w:sz w:val="28"/>
          <w:szCs w:val="28"/>
        </w:rPr>
        <w:t>s</w:t>
      </w:r>
      <w:r w:rsidRPr="00034B58">
        <w:rPr>
          <w:rFonts w:ascii="Times New Roman" w:hAnsi="Times New Roman" w:cs="Times New Roman"/>
          <w:b/>
          <w:bCs/>
          <w:color w:val="000000"/>
          <w:sz w:val="28"/>
          <w:szCs w:val="28"/>
        </w:rPr>
        <w:t xml:space="preserve"> of School Administrators</w:t>
      </w:r>
    </w:p>
    <w:p w:rsidR="00D44043" w:rsidRPr="00034B58" w:rsidRDefault="00725017" w:rsidP="00106D38">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According to Idris (2014) s</w:t>
      </w:r>
      <w:r w:rsidR="00DD5F5C" w:rsidRPr="00034B58">
        <w:rPr>
          <w:rFonts w:ascii="Times New Roman" w:hAnsi="Times New Roman" w:cs="Times New Roman"/>
          <w:color w:val="000000"/>
          <w:sz w:val="28"/>
          <w:szCs w:val="28"/>
        </w:rPr>
        <w:t>chool administrators are</w:t>
      </w:r>
      <w:r w:rsidR="00C13C9E" w:rsidRPr="00034B58">
        <w:rPr>
          <w:rFonts w:ascii="Times New Roman" w:hAnsi="Times New Roman" w:cs="Times New Roman"/>
          <w:color w:val="000000"/>
          <w:sz w:val="28"/>
          <w:szCs w:val="28"/>
        </w:rPr>
        <w:t xml:space="preserve"> the school's main governing body, and it plays a major part in making decisions relatedto students, facilities and the school's overall status. There are several types of school administration, depending</w:t>
      </w:r>
      <w:r w:rsidR="00D44043" w:rsidRPr="00034B58">
        <w:rPr>
          <w:rFonts w:ascii="Times New Roman" w:hAnsi="Times New Roman" w:cs="Times New Roman"/>
          <w:color w:val="000000"/>
          <w:sz w:val="28"/>
          <w:szCs w:val="28"/>
        </w:rPr>
        <w:t>on the school's nature.</w:t>
      </w:r>
    </w:p>
    <w:p w:rsidR="00C13C9E" w:rsidRPr="00034B58" w:rsidRDefault="00C13C9E" w:rsidP="00106D38">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Based on NOUN (2008) findings, three main categories of Educational Administrators inNigeria are discussed below:</w:t>
      </w:r>
    </w:p>
    <w:p w:rsidR="00C13C9E" w:rsidRPr="00034B58" w:rsidRDefault="00C13C9E" w:rsidP="00106D38">
      <w:pPr>
        <w:autoSpaceDE w:val="0"/>
        <w:autoSpaceDN w:val="0"/>
        <w:adjustRightInd w:val="0"/>
        <w:spacing w:after="0" w:line="480" w:lineRule="auto"/>
        <w:jc w:val="both"/>
        <w:rPr>
          <w:rFonts w:ascii="Times New Roman" w:hAnsi="Times New Roman" w:cs="Times New Roman"/>
          <w:b/>
          <w:bCs/>
          <w:color w:val="000000"/>
          <w:sz w:val="28"/>
          <w:szCs w:val="28"/>
        </w:rPr>
      </w:pPr>
      <w:r w:rsidRPr="00034B58">
        <w:rPr>
          <w:rFonts w:ascii="Times New Roman" w:hAnsi="Times New Roman" w:cs="Times New Roman"/>
          <w:b/>
          <w:bCs/>
          <w:color w:val="000000"/>
          <w:sz w:val="28"/>
          <w:szCs w:val="28"/>
        </w:rPr>
        <w:t>(i) Local School/Primary Administrators</w:t>
      </w:r>
    </w:p>
    <w:p w:rsidR="00C13C9E" w:rsidRPr="00034B58" w:rsidRDefault="00C13C9E" w:rsidP="00B4768D">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 xml:space="preserve">This group consists of heads of school and their assistants at the primary, secondary, teacher training andtechnical schools. They are appointed as the chief executive of their schools. At the primary schools, they areknown as the </w:t>
      </w:r>
      <w:r w:rsidR="006F6F72" w:rsidRPr="00034B58">
        <w:rPr>
          <w:rFonts w:ascii="Times New Roman" w:hAnsi="Times New Roman" w:cs="Times New Roman"/>
          <w:color w:val="000000"/>
          <w:sz w:val="28"/>
          <w:szCs w:val="28"/>
        </w:rPr>
        <w:t>Headmaster/Mistress and Assistant Headmaster/Mistress</w:t>
      </w:r>
      <w:r w:rsidRPr="00034B58">
        <w:rPr>
          <w:rFonts w:ascii="Times New Roman" w:hAnsi="Times New Roman" w:cs="Times New Roman"/>
          <w:color w:val="000000"/>
          <w:sz w:val="28"/>
          <w:szCs w:val="28"/>
        </w:rPr>
        <w:t xml:space="preserve">, while at the secondary school level, theyare known </w:t>
      </w:r>
      <w:r w:rsidRPr="00034B58">
        <w:rPr>
          <w:rFonts w:ascii="Times New Roman" w:hAnsi="Times New Roman" w:cs="Times New Roman"/>
          <w:color w:val="000000"/>
          <w:sz w:val="28"/>
          <w:szCs w:val="28"/>
        </w:rPr>
        <w:lastRenderedPageBreak/>
        <w:t>as the principals and the vice principals so also at the teacher’s training and technical colleges. Boththe assistant head teacher/mistress and vice/deputy principals assist the school head in executing the enormousadministrative tasks</w:t>
      </w:r>
      <w:r w:rsidR="00D44043" w:rsidRPr="00034B58">
        <w:rPr>
          <w:rFonts w:ascii="Times New Roman" w:hAnsi="Times New Roman" w:cs="Times New Roman"/>
          <w:color w:val="000000"/>
          <w:sz w:val="28"/>
          <w:szCs w:val="28"/>
        </w:rPr>
        <w:t xml:space="preserve"> NOUN (2008)</w:t>
      </w:r>
      <w:r w:rsidRPr="00034B58">
        <w:rPr>
          <w:rFonts w:ascii="Times New Roman" w:hAnsi="Times New Roman" w:cs="Times New Roman"/>
          <w:color w:val="000000"/>
          <w:sz w:val="28"/>
          <w:szCs w:val="28"/>
        </w:rPr>
        <w:t>.</w:t>
      </w:r>
    </w:p>
    <w:p w:rsidR="00C13C9E" w:rsidRPr="00034B58" w:rsidRDefault="00C13C9E" w:rsidP="00106D38">
      <w:pPr>
        <w:autoSpaceDE w:val="0"/>
        <w:autoSpaceDN w:val="0"/>
        <w:adjustRightInd w:val="0"/>
        <w:spacing w:after="0" w:line="480" w:lineRule="auto"/>
        <w:jc w:val="both"/>
        <w:rPr>
          <w:rFonts w:ascii="Times New Roman" w:hAnsi="Times New Roman" w:cs="Times New Roman"/>
          <w:b/>
          <w:bCs/>
          <w:color w:val="000000"/>
          <w:sz w:val="28"/>
          <w:szCs w:val="28"/>
        </w:rPr>
      </w:pPr>
      <w:r w:rsidRPr="00034B58">
        <w:rPr>
          <w:rFonts w:ascii="Times New Roman" w:hAnsi="Times New Roman" w:cs="Times New Roman"/>
          <w:b/>
          <w:bCs/>
          <w:color w:val="000000"/>
          <w:sz w:val="28"/>
          <w:szCs w:val="28"/>
        </w:rPr>
        <w:t>(ii) State and Federal Ministry of Education Officials /Intermediary Level</w:t>
      </w:r>
    </w:p>
    <w:p w:rsidR="00C13C9E" w:rsidRPr="00034B58" w:rsidRDefault="00C13C9E" w:rsidP="00B4768D">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This group comprises officials of state and federal ministry of education. They are external bodies working forthe ministry of education to ensure that schools comply with educational policy and curriculum set by thegovernment. They are intermediary between the government and the school. They are Local Inspectorate ofEducation (LIE) and Education Officers who monitor activities of teachers at both the primary and secondaryschools. The LIE monitors activities at the primary schools while the education officers at State/federalministries of education monitor activities at secondary schools, teachers training and technical colleges</w:t>
      </w:r>
      <w:r w:rsidR="00D44043" w:rsidRPr="00034B58">
        <w:rPr>
          <w:rFonts w:ascii="Times New Roman" w:hAnsi="Times New Roman" w:cs="Times New Roman"/>
          <w:color w:val="000000"/>
          <w:sz w:val="28"/>
          <w:szCs w:val="28"/>
        </w:rPr>
        <w:t xml:space="preserve"> NOUN (2008)</w:t>
      </w:r>
      <w:r w:rsidRPr="00034B58">
        <w:rPr>
          <w:rFonts w:ascii="Times New Roman" w:hAnsi="Times New Roman" w:cs="Times New Roman"/>
          <w:color w:val="000000"/>
          <w:sz w:val="28"/>
          <w:szCs w:val="28"/>
        </w:rPr>
        <w:t>.</w:t>
      </w:r>
    </w:p>
    <w:p w:rsidR="00C13C9E" w:rsidRPr="00034B58" w:rsidRDefault="00C13C9E" w:rsidP="00106D38">
      <w:pPr>
        <w:autoSpaceDE w:val="0"/>
        <w:autoSpaceDN w:val="0"/>
        <w:adjustRightInd w:val="0"/>
        <w:spacing w:after="0" w:line="480" w:lineRule="auto"/>
        <w:jc w:val="both"/>
        <w:rPr>
          <w:rFonts w:ascii="Times New Roman" w:hAnsi="Times New Roman" w:cs="Times New Roman"/>
          <w:b/>
          <w:bCs/>
          <w:color w:val="000000"/>
          <w:sz w:val="28"/>
          <w:szCs w:val="28"/>
        </w:rPr>
      </w:pPr>
      <w:r w:rsidRPr="00034B58">
        <w:rPr>
          <w:rFonts w:ascii="Times New Roman" w:hAnsi="Times New Roman" w:cs="Times New Roman"/>
          <w:b/>
          <w:bCs/>
          <w:color w:val="000000"/>
          <w:sz w:val="28"/>
          <w:szCs w:val="28"/>
        </w:rPr>
        <w:t>(iii) Officials of Institutions of Higher Learning</w:t>
      </w:r>
    </w:p>
    <w:p w:rsidR="00C13C9E" w:rsidRPr="00034B58" w:rsidRDefault="00C13C9E" w:rsidP="00106D38">
      <w:pPr>
        <w:autoSpaceDE w:val="0"/>
        <w:autoSpaceDN w:val="0"/>
        <w:adjustRightInd w:val="0"/>
        <w:spacing w:after="0" w:line="480" w:lineRule="auto"/>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 xml:space="preserve">This group comprises Chief executives in institutions of higher learning for example, colleges of education,polytechnics, and universities. They </w:t>
      </w:r>
      <w:r w:rsidRPr="00034B58">
        <w:rPr>
          <w:rFonts w:ascii="Times New Roman" w:hAnsi="Times New Roman" w:cs="Times New Roman"/>
          <w:color w:val="000000"/>
          <w:sz w:val="28"/>
          <w:szCs w:val="28"/>
        </w:rPr>
        <w:lastRenderedPageBreak/>
        <w:t>are known as Provost at the College of Education, Rectors at thePolytechnic, and Vice-Chancellors at the Universities. They are appointed by the owner, usually the Governmentexcept the private owned institutions. They are also assisted by their Deputies.</w:t>
      </w:r>
    </w:p>
    <w:p w:rsidR="00C13C9E" w:rsidRPr="00034B58" w:rsidRDefault="00C13C9E" w:rsidP="00106D38">
      <w:pPr>
        <w:autoSpaceDE w:val="0"/>
        <w:autoSpaceDN w:val="0"/>
        <w:adjustRightInd w:val="0"/>
        <w:spacing w:after="0" w:line="480" w:lineRule="auto"/>
        <w:jc w:val="both"/>
        <w:rPr>
          <w:rFonts w:ascii="Times New Roman" w:hAnsi="Times New Roman" w:cs="Times New Roman"/>
          <w:b/>
          <w:bCs/>
          <w:color w:val="000000"/>
          <w:sz w:val="28"/>
          <w:szCs w:val="28"/>
        </w:rPr>
      </w:pPr>
      <w:r w:rsidRPr="00034B58">
        <w:rPr>
          <w:rFonts w:ascii="Times New Roman" w:hAnsi="Times New Roman" w:cs="Times New Roman"/>
          <w:b/>
          <w:bCs/>
          <w:color w:val="000000"/>
          <w:sz w:val="28"/>
          <w:szCs w:val="28"/>
        </w:rPr>
        <w:t>Functions of School Administrators</w:t>
      </w:r>
    </w:p>
    <w:p w:rsidR="00C13C9E" w:rsidRPr="00034B58" w:rsidRDefault="00C13C9E" w:rsidP="00106D38">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Usman (2014) highlighted that the functions of a School Administrator is not restricted to mere controlling thestaff of the school, its finances and curriculum and management, but includes other functions as highlightedbelow:</w:t>
      </w:r>
    </w:p>
    <w:p w:rsidR="00C13C9E" w:rsidRPr="00034B58" w:rsidRDefault="00C13C9E" w:rsidP="00106D38">
      <w:pPr>
        <w:autoSpaceDE w:val="0"/>
        <w:autoSpaceDN w:val="0"/>
        <w:adjustRightInd w:val="0"/>
        <w:spacing w:after="0" w:line="480" w:lineRule="auto"/>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(i) Supervision/inspection of instructional activities in the school system to ensure that the proper pedagogictechniques are used in the instructional process.</w:t>
      </w:r>
    </w:p>
    <w:p w:rsidR="00C13C9E" w:rsidRPr="00034B58" w:rsidRDefault="00C13C9E" w:rsidP="00106D38">
      <w:pPr>
        <w:autoSpaceDE w:val="0"/>
        <w:autoSpaceDN w:val="0"/>
        <w:adjustRightInd w:val="0"/>
        <w:spacing w:after="0" w:line="480" w:lineRule="auto"/>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(ii) Maintaining peaceful co-existence between the school, the community, relevant stakeholders and externalagencies so as to boost the interrelationship between the school and the society.</w:t>
      </w:r>
    </w:p>
    <w:p w:rsidR="00C13C9E" w:rsidRPr="00034B58" w:rsidRDefault="00C13C9E" w:rsidP="00106D38">
      <w:pPr>
        <w:autoSpaceDE w:val="0"/>
        <w:autoSpaceDN w:val="0"/>
        <w:adjustRightInd w:val="0"/>
        <w:spacing w:after="0" w:line="480" w:lineRule="auto"/>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(iii) Influencing and modifying staff and students behavior to yield the desired outcome in conformity with theexpectation of the school and society.</w:t>
      </w:r>
    </w:p>
    <w:p w:rsidR="00C13C9E" w:rsidRPr="00034B58" w:rsidRDefault="00C13C9E" w:rsidP="00106D38">
      <w:pPr>
        <w:autoSpaceDE w:val="0"/>
        <w:autoSpaceDN w:val="0"/>
        <w:adjustRightInd w:val="0"/>
        <w:spacing w:after="0" w:line="480" w:lineRule="auto"/>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lastRenderedPageBreak/>
        <w:t>(iv) Evaluating the effectiveness and efficiency of the school in utilizing the available resources to achievemaximum result thereby stimulating productivity and reducing wastages.</w:t>
      </w:r>
    </w:p>
    <w:p w:rsidR="00C13C9E" w:rsidRPr="00034B58" w:rsidRDefault="00C13C9E" w:rsidP="00106D38">
      <w:pPr>
        <w:autoSpaceDE w:val="0"/>
        <w:autoSpaceDN w:val="0"/>
        <w:adjustRightInd w:val="0"/>
        <w:spacing w:after="0" w:line="480" w:lineRule="auto"/>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(v) Taking remedial action if the objectives are not being met by ensuring that non conformities are timelyidentified, sanctioned and corrected appropriately through improvising and the application of the requiredtactical and technical inputs to ensure that the educational goals are achieved.</w:t>
      </w:r>
    </w:p>
    <w:p w:rsidR="004C0C99" w:rsidRPr="00034B58" w:rsidRDefault="00E81C39" w:rsidP="00106D38">
      <w:pPr>
        <w:spacing w:after="0"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 xml:space="preserve">Factors </w:t>
      </w:r>
      <w:r w:rsidR="00D56CC9" w:rsidRPr="00034B58">
        <w:rPr>
          <w:rFonts w:ascii="Times New Roman" w:hAnsi="Times New Roman" w:cs="Times New Roman"/>
          <w:b/>
          <w:sz w:val="28"/>
          <w:szCs w:val="28"/>
        </w:rPr>
        <w:t xml:space="preserve">Affecting School </w:t>
      </w:r>
      <w:r w:rsidRPr="00034B58">
        <w:rPr>
          <w:rFonts w:ascii="Times New Roman" w:hAnsi="Times New Roman" w:cs="Times New Roman"/>
          <w:b/>
          <w:sz w:val="28"/>
          <w:szCs w:val="28"/>
        </w:rPr>
        <w:t xml:space="preserve">Administration </w:t>
      </w:r>
    </w:p>
    <w:p w:rsidR="001D7FDB" w:rsidRPr="00034B58" w:rsidRDefault="00E81C39" w:rsidP="00106D38">
      <w:pPr>
        <w:spacing w:after="0" w:line="480" w:lineRule="auto"/>
        <w:jc w:val="both"/>
        <w:rPr>
          <w:rFonts w:ascii="Times New Roman" w:hAnsi="Times New Roman" w:cs="Times New Roman"/>
          <w:b/>
          <w:sz w:val="28"/>
          <w:szCs w:val="28"/>
        </w:rPr>
      </w:pPr>
      <w:r w:rsidRPr="00034B58">
        <w:rPr>
          <w:rFonts w:ascii="Times New Roman" w:hAnsi="Times New Roman" w:cs="Times New Roman"/>
          <w:sz w:val="28"/>
          <w:szCs w:val="28"/>
        </w:rPr>
        <w:t xml:space="preserve">Stress </w:t>
      </w:r>
      <w:r w:rsidR="00ED4548" w:rsidRPr="00034B58">
        <w:rPr>
          <w:rFonts w:ascii="Times New Roman" w:hAnsi="Times New Roman" w:cs="Times New Roman"/>
          <w:sz w:val="28"/>
          <w:szCs w:val="28"/>
        </w:rPr>
        <w:t>e</w:t>
      </w:r>
      <w:r w:rsidRPr="00034B58">
        <w:rPr>
          <w:rFonts w:ascii="Times New Roman" w:hAnsi="Times New Roman" w:cs="Times New Roman"/>
          <w:sz w:val="28"/>
          <w:szCs w:val="28"/>
        </w:rPr>
        <w:t>xper</w:t>
      </w:r>
      <w:r w:rsidR="004C0C99" w:rsidRPr="00034B58">
        <w:rPr>
          <w:rFonts w:ascii="Times New Roman" w:hAnsi="Times New Roman" w:cs="Times New Roman"/>
          <w:sz w:val="28"/>
          <w:szCs w:val="28"/>
        </w:rPr>
        <w:t>ience of school administrator</w:t>
      </w:r>
      <w:r w:rsidR="00D56CC9" w:rsidRPr="00034B58">
        <w:rPr>
          <w:rFonts w:ascii="Times New Roman" w:hAnsi="Times New Roman" w:cs="Times New Roman"/>
          <w:sz w:val="28"/>
          <w:szCs w:val="28"/>
        </w:rPr>
        <w:t>s</w:t>
      </w:r>
    </w:p>
    <w:p w:rsidR="00E81C39" w:rsidRPr="00034B58" w:rsidRDefault="00E81C39"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Evidence from available literature confirms that the roles and responsibilities of administrators do change under a school based management c</w:t>
      </w:r>
      <w:r w:rsidR="004C0C99" w:rsidRPr="00034B58">
        <w:rPr>
          <w:rFonts w:ascii="Times New Roman" w:hAnsi="Times New Roman" w:cs="Times New Roman"/>
          <w:sz w:val="28"/>
          <w:szCs w:val="28"/>
        </w:rPr>
        <w:t>o</w:t>
      </w:r>
      <w:r w:rsidR="003C4E70" w:rsidRPr="00034B58">
        <w:rPr>
          <w:rFonts w:ascii="Times New Roman" w:hAnsi="Times New Roman" w:cs="Times New Roman"/>
          <w:sz w:val="28"/>
          <w:szCs w:val="28"/>
        </w:rPr>
        <w:t>ntext Bullock and Thomas (201</w:t>
      </w:r>
      <w:r w:rsidR="004C0C99" w:rsidRPr="00034B58">
        <w:rPr>
          <w:rFonts w:ascii="Times New Roman" w:hAnsi="Times New Roman" w:cs="Times New Roman"/>
          <w:sz w:val="28"/>
          <w:szCs w:val="28"/>
        </w:rPr>
        <w:t>4). L</w:t>
      </w:r>
      <w:r w:rsidRPr="00034B58">
        <w:rPr>
          <w:rFonts w:ascii="Times New Roman" w:hAnsi="Times New Roman" w:cs="Times New Roman"/>
          <w:sz w:val="28"/>
          <w:szCs w:val="28"/>
        </w:rPr>
        <w:t>eadership demands are now qualitatively different from what they have been. Townsend</w:t>
      </w:r>
      <w:r w:rsidR="003C4E70" w:rsidRPr="00034B58">
        <w:rPr>
          <w:rFonts w:ascii="Times New Roman" w:hAnsi="Times New Roman" w:cs="Times New Roman"/>
          <w:sz w:val="28"/>
          <w:szCs w:val="28"/>
        </w:rPr>
        <w:t xml:space="preserve"> (2015</w:t>
      </w:r>
      <w:r w:rsidR="0090172C">
        <w:rPr>
          <w:rFonts w:ascii="Times New Roman" w:hAnsi="Times New Roman" w:cs="Times New Roman"/>
          <w:sz w:val="28"/>
          <w:szCs w:val="28"/>
        </w:rPr>
        <w:t>) a</w:t>
      </w:r>
      <w:r w:rsidRPr="00034B58">
        <w:rPr>
          <w:rFonts w:ascii="Times New Roman" w:hAnsi="Times New Roman" w:cs="Times New Roman"/>
          <w:sz w:val="28"/>
          <w:szCs w:val="28"/>
        </w:rPr>
        <w:t>dministrators spend most of their engaged in dealing with their expanding managerial and accountability responsibilities and spend less time on educati</w:t>
      </w:r>
      <w:r w:rsidR="00D435F0" w:rsidRPr="00034B58">
        <w:rPr>
          <w:rFonts w:ascii="Times New Roman" w:hAnsi="Times New Roman" w:cs="Times New Roman"/>
          <w:sz w:val="28"/>
          <w:szCs w:val="28"/>
        </w:rPr>
        <w:t>onal and curriculum leadership.</w:t>
      </w:r>
      <w:r w:rsidRPr="00034B58">
        <w:rPr>
          <w:rFonts w:ascii="Times New Roman" w:hAnsi="Times New Roman" w:cs="Times New Roman"/>
          <w:sz w:val="28"/>
          <w:szCs w:val="28"/>
        </w:rPr>
        <w:t xml:space="preserve"> Campbell and Neill (</w:t>
      </w:r>
      <w:r w:rsidR="00CA0B1A" w:rsidRPr="00034B58">
        <w:rPr>
          <w:rFonts w:ascii="Times New Roman" w:hAnsi="Times New Roman" w:cs="Times New Roman"/>
          <w:sz w:val="28"/>
          <w:szCs w:val="28"/>
        </w:rPr>
        <w:t>201</w:t>
      </w:r>
      <w:r w:rsidRPr="00034B58">
        <w:rPr>
          <w:rFonts w:ascii="Times New Roman" w:hAnsi="Times New Roman" w:cs="Times New Roman"/>
          <w:sz w:val="28"/>
          <w:szCs w:val="28"/>
        </w:rPr>
        <w:t xml:space="preserve">4) report of secondary principles work, 56-63 hours weeks and experiencing emotional distress. The competing demands now placed on </w:t>
      </w:r>
      <w:r w:rsidR="00D9612A" w:rsidRPr="00034B58">
        <w:rPr>
          <w:rFonts w:ascii="Times New Roman" w:hAnsi="Times New Roman" w:cs="Times New Roman"/>
          <w:sz w:val="28"/>
          <w:szCs w:val="28"/>
        </w:rPr>
        <w:lastRenderedPageBreak/>
        <w:t>administrators</w:t>
      </w:r>
      <w:r w:rsidRPr="00034B58">
        <w:rPr>
          <w:rFonts w:ascii="Times New Roman" w:hAnsi="Times New Roman" w:cs="Times New Roman"/>
          <w:sz w:val="28"/>
          <w:szCs w:val="28"/>
        </w:rPr>
        <w:t xml:space="preserve"> need to be acknowledged and formal mechanisms put into place that will assist them to meet the challenges in their profession. </w:t>
      </w:r>
    </w:p>
    <w:p w:rsidR="001D7FDB" w:rsidRPr="00034B58" w:rsidRDefault="00E81C39" w:rsidP="00106D38">
      <w:pPr>
        <w:spacing w:after="0" w:line="480" w:lineRule="auto"/>
        <w:jc w:val="both"/>
        <w:rPr>
          <w:rFonts w:ascii="Times New Roman" w:hAnsi="Times New Roman" w:cs="Times New Roman"/>
          <w:sz w:val="28"/>
          <w:szCs w:val="28"/>
        </w:rPr>
      </w:pPr>
      <w:r w:rsidRPr="00034B58">
        <w:rPr>
          <w:rFonts w:ascii="Times New Roman" w:hAnsi="Times New Roman" w:cs="Times New Roman"/>
          <w:sz w:val="28"/>
          <w:szCs w:val="28"/>
        </w:rPr>
        <w:t xml:space="preserve">The allocation and use of educational finance in schools </w:t>
      </w:r>
    </w:p>
    <w:p w:rsidR="00F115E9" w:rsidRPr="00034B58" w:rsidRDefault="00E81C39"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According to Odden andClune (</w:t>
      </w:r>
      <w:r w:rsidR="00D9612A" w:rsidRPr="00034B58">
        <w:rPr>
          <w:rFonts w:ascii="Times New Roman" w:hAnsi="Times New Roman" w:cs="Times New Roman"/>
          <w:sz w:val="28"/>
          <w:szCs w:val="28"/>
        </w:rPr>
        <w:t>200</w:t>
      </w:r>
      <w:r w:rsidRPr="00034B58">
        <w:rPr>
          <w:rFonts w:ascii="Times New Roman" w:hAnsi="Times New Roman" w:cs="Times New Roman"/>
          <w:sz w:val="28"/>
          <w:szCs w:val="28"/>
        </w:rPr>
        <w:t>8) argue that linking finance to adequate education is the core school finance issue today. Still others argue that educational productivity determines how to produce higher levels of educational performance with the current educational resources being the key to school finance today (Hanushek&amp;</w:t>
      </w:r>
      <w:r w:rsidR="00906426" w:rsidRPr="00034B58">
        <w:rPr>
          <w:rFonts w:ascii="Times New Roman" w:hAnsi="Times New Roman" w:cs="Times New Roman"/>
          <w:sz w:val="28"/>
          <w:szCs w:val="28"/>
        </w:rPr>
        <w:t>Associates 201</w:t>
      </w:r>
      <w:r w:rsidRPr="00034B58">
        <w:rPr>
          <w:rFonts w:ascii="Times New Roman" w:hAnsi="Times New Roman" w:cs="Times New Roman"/>
          <w:sz w:val="28"/>
          <w:szCs w:val="28"/>
        </w:rPr>
        <w:t xml:space="preserve">4). </w:t>
      </w:r>
    </w:p>
    <w:p w:rsidR="00F115E9" w:rsidRPr="00034B58" w:rsidRDefault="00E81C39"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Hedges and Greenworld</w:t>
      </w:r>
      <w:r w:rsidR="00835CE9" w:rsidRPr="00034B58">
        <w:rPr>
          <w:rFonts w:ascii="Times New Roman" w:hAnsi="Times New Roman" w:cs="Times New Roman"/>
          <w:sz w:val="28"/>
          <w:szCs w:val="28"/>
        </w:rPr>
        <w:t>(2014</w:t>
      </w:r>
      <w:r w:rsidR="00A0098F" w:rsidRPr="00034B58">
        <w:rPr>
          <w:rFonts w:ascii="Times New Roman" w:hAnsi="Times New Roman" w:cs="Times New Roman"/>
          <w:sz w:val="28"/>
          <w:szCs w:val="28"/>
        </w:rPr>
        <w:t>)</w:t>
      </w:r>
      <w:r w:rsidRPr="00034B58">
        <w:rPr>
          <w:rFonts w:ascii="Times New Roman" w:hAnsi="Times New Roman" w:cs="Times New Roman"/>
          <w:sz w:val="28"/>
          <w:szCs w:val="28"/>
        </w:rPr>
        <w:t xml:space="preserve"> concluded that school spending and achievement are related. With the implementation of government cost sharing of education in secondary schools, there has been unprecedented upsurge of secondary school enrollment of more girls and boys accessing schools than before and a reduction in inequality between boys and girls, the number of schools, classrooms, teachers and books increased insi</w:t>
      </w:r>
      <w:r w:rsidR="00F115E9" w:rsidRPr="00034B58">
        <w:rPr>
          <w:rFonts w:ascii="Times New Roman" w:hAnsi="Times New Roman" w:cs="Times New Roman"/>
          <w:sz w:val="28"/>
          <w:szCs w:val="28"/>
        </w:rPr>
        <w:t>gnificantly while the teachers-</w:t>
      </w:r>
      <w:r w:rsidRPr="00034B58">
        <w:rPr>
          <w:rFonts w:ascii="Times New Roman" w:hAnsi="Times New Roman" w:cs="Times New Roman"/>
          <w:sz w:val="28"/>
          <w:szCs w:val="28"/>
        </w:rPr>
        <w:t>students ra</w:t>
      </w:r>
      <w:r w:rsidR="00F115E9" w:rsidRPr="00034B58">
        <w:rPr>
          <w:rFonts w:ascii="Times New Roman" w:hAnsi="Times New Roman" w:cs="Times New Roman"/>
          <w:sz w:val="28"/>
          <w:szCs w:val="28"/>
        </w:rPr>
        <w:t>tio improved in higher classes.</w:t>
      </w:r>
    </w:p>
    <w:p w:rsidR="00E81C39" w:rsidRPr="00034B58" w:rsidRDefault="00E81C39"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Nsimbambi </w:t>
      </w:r>
      <w:r w:rsidR="00541170" w:rsidRPr="00034B58">
        <w:rPr>
          <w:rFonts w:ascii="Times New Roman" w:hAnsi="Times New Roman" w:cs="Times New Roman"/>
          <w:sz w:val="28"/>
          <w:szCs w:val="28"/>
        </w:rPr>
        <w:t>(</w:t>
      </w:r>
      <w:r w:rsidRPr="00034B58">
        <w:rPr>
          <w:rFonts w:ascii="Times New Roman" w:hAnsi="Times New Roman" w:cs="Times New Roman"/>
          <w:sz w:val="28"/>
          <w:szCs w:val="28"/>
        </w:rPr>
        <w:t xml:space="preserve">2006) administrator are now being challenged to administratively address how the government cost sharing system in secondary school funds are being used and allocated on the ground level </w:t>
      </w:r>
      <w:r w:rsidRPr="00034B58">
        <w:rPr>
          <w:rFonts w:ascii="Times New Roman" w:hAnsi="Times New Roman" w:cs="Times New Roman"/>
          <w:sz w:val="28"/>
          <w:szCs w:val="28"/>
        </w:rPr>
        <w:lastRenderedPageBreak/>
        <w:t>to achieve the aims and objectives of fulfilling government missions to eradicate illiteracy while equipping every individual with the basic skills and knowledge with which to exploit the environment for both self and national development (</w:t>
      </w:r>
      <w:r w:rsidR="00040BBB" w:rsidRPr="00034B58">
        <w:rPr>
          <w:rFonts w:ascii="Times New Roman" w:hAnsi="Times New Roman" w:cs="Times New Roman"/>
          <w:sz w:val="28"/>
          <w:szCs w:val="28"/>
        </w:rPr>
        <w:t>Gibbs, 2013</w:t>
      </w:r>
      <w:r w:rsidRPr="00034B58">
        <w:rPr>
          <w:rFonts w:ascii="Times New Roman" w:hAnsi="Times New Roman" w:cs="Times New Roman"/>
          <w:sz w:val="28"/>
          <w:szCs w:val="28"/>
        </w:rPr>
        <w:t>)</w:t>
      </w:r>
      <w:r w:rsidR="00F115E9" w:rsidRPr="00034B58">
        <w:rPr>
          <w:rFonts w:ascii="Times New Roman" w:hAnsi="Times New Roman" w:cs="Times New Roman"/>
          <w:sz w:val="28"/>
          <w:szCs w:val="28"/>
        </w:rPr>
        <w:t>.</w:t>
      </w:r>
    </w:p>
    <w:p w:rsidR="00E25B18" w:rsidRPr="00034B58" w:rsidRDefault="00E81C39" w:rsidP="00106D38">
      <w:pPr>
        <w:spacing w:after="0" w:line="480" w:lineRule="auto"/>
        <w:jc w:val="both"/>
        <w:rPr>
          <w:rFonts w:ascii="Times New Roman" w:hAnsi="Times New Roman" w:cs="Times New Roman"/>
          <w:sz w:val="28"/>
          <w:szCs w:val="28"/>
        </w:rPr>
      </w:pPr>
      <w:r w:rsidRPr="00034B58">
        <w:rPr>
          <w:rFonts w:ascii="Times New Roman" w:hAnsi="Times New Roman" w:cs="Times New Roman"/>
          <w:sz w:val="28"/>
          <w:szCs w:val="28"/>
        </w:rPr>
        <w:t xml:space="preserve">The Management skills of school Administration </w:t>
      </w:r>
    </w:p>
    <w:p w:rsidR="004D3B94" w:rsidRPr="00034B58" w:rsidRDefault="0005460A"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Barry and Rhoda(201</w:t>
      </w:r>
      <w:r w:rsidR="00E81C39" w:rsidRPr="00034B58">
        <w:rPr>
          <w:rFonts w:ascii="Times New Roman" w:hAnsi="Times New Roman" w:cs="Times New Roman"/>
          <w:sz w:val="28"/>
          <w:szCs w:val="28"/>
        </w:rPr>
        <w:t xml:space="preserve">6) report that a skill is the ability to engage in asset of behaviors that are finally related to one another and lead to desired performance of skills, these are the technical skills, which reflects both the understanding of and proficiency in specialized field. Human skills are skills associated with administrator’s ability to work well with others, both as member of a group and a leader who gets things done through others. </w:t>
      </w:r>
    </w:p>
    <w:p w:rsidR="008C4666" w:rsidRPr="00034B58" w:rsidRDefault="00E47D62"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A</w:t>
      </w:r>
      <w:r w:rsidR="00E81C39" w:rsidRPr="00034B58">
        <w:rPr>
          <w:rFonts w:ascii="Times New Roman" w:hAnsi="Times New Roman" w:cs="Times New Roman"/>
          <w:sz w:val="28"/>
          <w:szCs w:val="28"/>
        </w:rPr>
        <w:t>ccording to Ba</w:t>
      </w:r>
      <w:r w:rsidR="00CB50CC" w:rsidRPr="00034B58">
        <w:rPr>
          <w:rFonts w:ascii="Times New Roman" w:hAnsi="Times New Roman" w:cs="Times New Roman"/>
          <w:sz w:val="28"/>
          <w:szCs w:val="28"/>
        </w:rPr>
        <w:t>sheka (201</w:t>
      </w:r>
      <w:r w:rsidR="00E81C39" w:rsidRPr="00034B58">
        <w:rPr>
          <w:rFonts w:ascii="Times New Roman" w:hAnsi="Times New Roman" w:cs="Times New Roman"/>
          <w:sz w:val="28"/>
          <w:szCs w:val="28"/>
        </w:rPr>
        <w:t>5) school administrators concentrate on structures and procedures and the smooth running of the institution. It has encouraged an emphasis on mechanistic control and maintained through reliance on administrative technique, good public relations, open communication, well organized meetings delegation of responsibilities, attendant, accountability, structures etc.</w:t>
      </w:r>
    </w:p>
    <w:p w:rsidR="00E25B18" w:rsidRPr="00034B58" w:rsidRDefault="00E81C39"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lastRenderedPageBreak/>
        <w:t>However such administration should be a step ahead and recognize the core activities of school as teaching and learning. These are two fundamental aspects that help us to understand educational administration. The organization of school must be in such a way that it has to support the efforts of the teachers and students to maximize learning rather than forcing the teaching and learning task into some preordained organizational structures</w:t>
      </w:r>
      <w:r w:rsidR="000D07F9" w:rsidRPr="00034B58">
        <w:rPr>
          <w:rFonts w:ascii="Times New Roman" w:hAnsi="Times New Roman" w:cs="Times New Roman"/>
          <w:sz w:val="28"/>
          <w:szCs w:val="28"/>
        </w:rPr>
        <w:t xml:space="preserve"> (</w:t>
      </w:r>
      <w:r w:rsidR="00552E1D" w:rsidRPr="00034B58">
        <w:rPr>
          <w:rFonts w:ascii="Times New Roman" w:hAnsi="Times New Roman" w:cs="Times New Roman"/>
          <w:sz w:val="28"/>
          <w:szCs w:val="28"/>
        </w:rPr>
        <w:t>Ba</w:t>
      </w:r>
      <w:r w:rsidR="000D07F9" w:rsidRPr="00034B58">
        <w:rPr>
          <w:rFonts w:ascii="Times New Roman" w:hAnsi="Times New Roman" w:cs="Times New Roman"/>
          <w:sz w:val="28"/>
          <w:szCs w:val="28"/>
        </w:rPr>
        <w:t xml:space="preserve">sheka, </w:t>
      </w:r>
      <w:r w:rsidR="00552E1D" w:rsidRPr="00034B58">
        <w:rPr>
          <w:rFonts w:ascii="Times New Roman" w:hAnsi="Times New Roman" w:cs="Times New Roman"/>
          <w:sz w:val="28"/>
          <w:szCs w:val="28"/>
        </w:rPr>
        <w:t>2015</w:t>
      </w:r>
      <w:r w:rsidR="000D07F9" w:rsidRPr="00034B58">
        <w:rPr>
          <w:rFonts w:ascii="Times New Roman" w:hAnsi="Times New Roman" w:cs="Times New Roman"/>
          <w:sz w:val="28"/>
          <w:szCs w:val="28"/>
        </w:rPr>
        <w:t>)</w:t>
      </w:r>
      <w:r w:rsidRPr="00034B58">
        <w:rPr>
          <w:rFonts w:ascii="Times New Roman" w:hAnsi="Times New Roman" w:cs="Times New Roman"/>
          <w:sz w:val="28"/>
          <w:szCs w:val="28"/>
        </w:rPr>
        <w:t xml:space="preserve">. </w:t>
      </w:r>
    </w:p>
    <w:p w:rsidR="00B4768D" w:rsidRDefault="00393F5D" w:rsidP="00314E7F">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Musaazi (201</w:t>
      </w:r>
      <w:r w:rsidR="00E81C39" w:rsidRPr="00034B58">
        <w:rPr>
          <w:rFonts w:ascii="Times New Roman" w:hAnsi="Times New Roman" w:cs="Times New Roman"/>
          <w:sz w:val="28"/>
          <w:szCs w:val="28"/>
        </w:rPr>
        <w:t xml:space="preserve">2) equally agrees with the assessment and argued that with the introduction of schemes like cost sharing education systems educational organizations are becoming bigger and far more complex. Administrators and teachers need to study basic concepts of administration if they are to understand and achieve educational objectives. </w:t>
      </w:r>
    </w:p>
    <w:p w:rsidR="00FD778D" w:rsidRPr="00034B58" w:rsidRDefault="00E81C39" w:rsidP="00106D38">
      <w:pPr>
        <w:spacing w:after="0" w:line="480" w:lineRule="auto"/>
        <w:jc w:val="both"/>
        <w:rPr>
          <w:rFonts w:ascii="Times New Roman" w:hAnsi="Times New Roman" w:cs="Times New Roman"/>
          <w:sz w:val="28"/>
          <w:szCs w:val="28"/>
        </w:rPr>
      </w:pPr>
      <w:r w:rsidRPr="00034B58">
        <w:rPr>
          <w:rFonts w:ascii="Times New Roman" w:hAnsi="Times New Roman" w:cs="Times New Roman"/>
          <w:sz w:val="28"/>
          <w:szCs w:val="28"/>
        </w:rPr>
        <w:t>The administr</w:t>
      </w:r>
      <w:r w:rsidR="00B974B7" w:rsidRPr="00034B58">
        <w:rPr>
          <w:rFonts w:ascii="Times New Roman" w:hAnsi="Times New Roman" w:cs="Times New Roman"/>
          <w:sz w:val="28"/>
          <w:szCs w:val="28"/>
        </w:rPr>
        <w:t>ative and social relationships</w:t>
      </w:r>
    </w:p>
    <w:p w:rsidR="00E25B18" w:rsidRPr="00034B58" w:rsidRDefault="00FD778D"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Chandy (201</w:t>
      </w:r>
      <w:r w:rsidR="00E81C39" w:rsidRPr="00034B58">
        <w:rPr>
          <w:rFonts w:ascii="Times New Roman" w:hAnsi="Times New Roman" w:cs="Times New Roman"/>
          <w:sz w:val="28"/>
          <w:szCs w:val="28"/>
        </w:rPr>
        <w:t xml:space="preserve">5) quoted Nwankwo (1982), who observed that a school administrator spends about 75 percent of this time with people, trying to influence them. These people have individual need exceptions, backgrounds teachings, emotions, interest. He tries to influence them to do things towards achieving set objectives, as well all know this requires </w:t>
      </w:r>
      <w:r w:rsidR="00E81C39" w:rsidRPr="00034B58">
        <w:rPr>
          <w:rFonts w:ascii="Times New Roman" w:hAnsi="Times New Roman" w:cs="Times New Roman"/>
          <w:sz w:val="28"/>
          <w:szCs w:val="28"/>
        </w:rPr>
        <w:lastRenderedPageBreak/>
        <w:t xml:space="preserve">a great deal of communication. A good administrator should always know how to communicate with people to get the best out of them. It is therefore asocial process. Education on the other hand, involves socialization. </w:t>
      </w:r>
    </w:p>
    <w:p w:rsidR="00E25B18" w:rsidRPr="00034B58" w:rsidRDefault="00E81C39"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Therefore an administrator of education cannot avoid having good administrative relation of a head teacher is manifested in the elements of the structure of the school which included delegation of authority, departmentalization, span of control, unity of command as well as staff authority. The school head, through his administrative structure, maintains a close relationship with staff. This facilitates work and always sees his staff as human beings who need love, care trust, and friendship as he tries to maintain his respect and dignity. </w:t>
      </w:r>
    </w:p>
    <w:p w:rsidR="00204CFF" w:rsidRPr="00034B58" w:rsidRDefault="00E81C39" w:rsidP="00106D38">
      <w:pPr>
        <w:spacing w:after="0" w:line="480" w:lineRule="auto"/>
        <w:jc w:val="both"/>
        <w:rPr>
          <w:rFonts w:ascii="Times New Roman" w:hAnsi="Times New Roman" w:cs="Times New Roman"/>
          <w:sz w:val="28"/>
          <w:szCs w:val="28"/>
        </w:rPr>
      </w:pPr>
      <w:r w:rsidRPr="00034B58">
        <w:rPr>
          <w:rFonts w:ascii="Times New Roman" w:hAnsi="Times New Roman" w:cs="Times New Roman"/>
          <w:sz w:val="28"/>
          <w:szCs w:val="28"/>
        </w:rPr>
        <w:t xml:space="preserve">i) Departmentalization </w:t>
      </w:r>
    </w:p>
    <w:p w:rsidR="00E81C39" w:rsidRPr="00034B58" w:rsidRDefault="003A23F4"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Musaazi (201</w:t>
      </w:r>
      <w:r w:rsidR="00E81C39" w:rsidRPr="00034B58">
        <w:rPr>
          <w:rFonts w:ascii="Times New Roman" w:hAnsi="Times New Roman" w:cs="Times New Roman"/>
          <w:sz w:val="28"/>
          <w:szCs w:val="28"/>
        </w:rPr>
        <w:t xml:space="preserve">2) identified schools in sections or units such as the subordinating staff and teaching staff .these sections or units which are considered as departments constitute the administrative linkages throughout the secondary school administration. The head of school relates to these departments through heads of departments. The sub heads </w:t>
      </w:r>
      <w:r w:rsidR="00E81C39" w:rsidRPr="00034B58">
        <w:rPr>
          <w:rFonts w:ascii="Times New Roman" w:hAnsi="Times New Roman" w:cs="Times New Roman"/>
          <w:sz w:val="28"/>
          <w:szCs w:val="28"/>
        </w:rPr>
        <w:lastRenderedPageBreak/>
        <w:t xml:space="preserve">(head of departments, units and section) co-ordinate the affairs of their units and report to the head of the school. </w:t>
      </w:r>
    </w:p>
    <w:p w:rsidR="00B4768D" w:rsidRDefault="00E81C39" w:rsidP="00106D38">
      <w:pPr>
        <w:spacing w:after="0" w:line="480" w:lineRule="auto"/>
        <w:jc w:val="both"/>
        <w:rPr>
          <w:rFonts w:ascii="Times New Roman" w:hAnsi="Times New Roman" w:cs="Times New Roman"/>
          <w:sz w:val="28"/>
          <w:szCs w:val="28"/>
        </w:rPr>
      </w:pPr>
      <w:r w:rsidRPr="00034B58">
        <w:rPr>
          <w:rFonts w:ascii="Times New Roman" w:hAnsi="Times New Roman" w:cs="Times New Roman"/>
          <w:sz w:val="28"/>
          <w:szCs w:val="28"/>
        </w:rPr>
        <w:t xml:space="preserve">ii) Delegation of authority another type of administrative relationship is through delegation of responsibility with commensurate authority. For example, the head teacher delegates his functions to his deputy or any other teacher. He has to check from time to time to see how well things are going with his delegate. </w:t>
      </w:r>
    </w:p>
    <w:p w:rsidR="00E25B18" w:rsidRPr="00034B58" w:rsidRDefault="00E81C39" w:rsidP="00106D38">
      <w:pPr>
        <w:spacing w:after="0" w:line="480" w:lineRule="auto"/>
        <w:jc w:val="both"/>
        <w:rPr>
          <w:rFonts w:ascii="Times New Roman" w:hAnsi="Times New Roman" w:cs="Times New Roman"/>
          <w:sz w:val="28"/>
          <w:szCs w:val="28"/>
        </w:rPr>
      </w:pPr>
      <w:r w:rsidRPr="00034B58">
        <w:rPr>
          <w:rFonts w:ascii="Times New Roman" w:hAnsi="Times New Roman" w:cs="Times New Roman"/>
          <w:sz w:val="28"/>
          <w:szCs w:val="28"/>
        </w:rPr>
        <w:t>iii) Span of control Close relationships are maintained in schools among groups .such groups in school may be in the form of class teachers, depending upon the size of the size of the school. Those who teach candidate classes may belong to the same group under a sub section head. There is usually something common among the groups. In very large schools, the head may find it difficult to control all teachers’ students. He the fore assigns about six teachers to one section subject head. The span of control refers to the number of people one person can conveniently control. The relationship is expected to be close and cordial.</w:t>
      </w:r>
    </w:p>
    <w:p w:rsidR="00E81C39" w:rsidRPr="00034B58" w:rsidRDefault="00E25B18" w:rsidP="00106D38">
      <w:pPr>
        <w:spacing w:after="0" w:line="480" w:lineRule="auto"/>
        <w:jc w:val="both"/>
        <w:rPr>
          <w:rFonts w:ascii="Times New Roman" w:hAnsi="Times New Roman" w:cs="Times New Roman"/>
          <w:sz w:val="28"/>
          <w:szCs w:val="28"/>
        </w:rPr>
      </w:pPr>
      <w:r w:rsidRPr="00034B58">
        <w:rPr>
          <w:rFonts w:ascii="Times New Roman" w:hAnsi="Times New Roman" w:cs="Times New Roman"/>
          <w:sz w:val="28"/>
          <w:szCs w:val="28"/>
        </w:rPr>
        <w:t>I</w:t>
      </w:r>
      <w:r w:rsidR="00E81C39" w:rsidRPr="00034B58">
        <w:rPr>
          <w:rFonts w:ascii="Times New Roman" w:hAnsi="Times New Roman" w:cs="Times New Roman"/>
          <w:sz w:val="28"/>
          <w:szCs w:val="28"/>
        </w:rPr>
        <w:t>v</w:t>
      </w:r>
      <w:r w:rsidRPr="00034B58">
        <w:rPr>
          <w:rFonts w:ascii="Times New Roman" w:hAnsi="Times New Roman" w:cs="Times New Roman"/>
          <w:sz w:val="28"/>
          <w:szCs w:val="28"/>
        </w:rPr>
        <w:t>)</w:t>
      </w:r>
      <w:r w:rsidR="00FB3027" w:rsidRPr="00034B58">
        <w:rPr>
          <w:rFonts w:ascii="Times New Roman" w:hAnsi="Times New Roman" w:cs="Times New Roman"/>
          <w:sz w:val="28"/>
          <w:szCs w:val="28"/>
        </w:rPr>
        <w:t xml:space="preserve"> Unity of command a</w:t>
      </w:r>
      <w:r w:rsidR="00E81C39" w:rsidRPr="00034B58">
        <w:rPr>
          <w:rFonts w:ascii="Times New Roman" w:hAnsi="Times New Roman" w:cs="Times New Roman"/>
          <w:sz w:val="28"/>
          <w:szCs w:val="28"/>
        </w:rPr>
        <w:t xml:space="preserve">ll head of units, sections and departs should communicate enough to share knowledge on what each of the groups is </w:t>
      </w:r>
      <w:r w:rsidR="00E81C39" w:rsidRPr="00034B58">
        <w:rPr>
          <w:rFonts w:ascii="Times New Roman" w:hAnsi="Times New Roman" w:cs="Times New Roman"/>
          <w:sz w:val="28"/>
          <w:szCs w:val="28"/>
        </w:rPr>
        <w:lastRenderedPageBreak/>
        <w:t xml:space="preserve">doing. The school is one organization made up of those units, section, and departments. </w:t>
      </w:r>
    </w:p>
    <w:p w:rsidR="00E81C39" w:rsidRPr="00034B58" w:rsidRDefault="00E81C39"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The social relationship in school involve relationship with staff, staff with students, students with students, administration with staff and school with community. An Administrator should be the person of people, making himself and his school available to the students and teachers. Group activities should be encouraged in school. School members should seize the opportunity of this to share useful ideas on their work, their homes and themselves. </w:t>
      </w:r>
    </w:p>
    <w:p w:rsidR="00E81C39" w:rsidRPr="00034B58" w:rsidRDefault="00E81C39" w:rsidP="00106D38">
      <w:pPr>
        <w:spacing w:after="0" w:line="480" w:lineRule="auto"/>
        <w:jc w:val="both"/>
        <w:rPr>
          <w:rFonts w:ascii="Times New Roman" w:hAnsi="Times New Roman" w:cs="Times New Roman"/>
          <w:sz w:val="28"/>
          <w:szCs w:val="28"/>
        </w:rPr>
      </w:pPr>
      <w:r w:rsidRPr="00034B58">
        <w:rPr>
          <w:rFonts w:ascii="Times New Roman" w:hAnsi="Times New Roman" w:cs="Times New Roman"/>
          <w:sz w:val="28"/>
          <w:szCs w:val="28"/>
        </w:rPr>
        <w:t xml:space="preserve">i) Head teacher- teacher relationship </w:t>
      </w:r>
    </w:p>
    <w:p w:rsidR="00E81C39" w:rsidRPr="00034B58" w:rsidRDefault="00E81C39"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This means the way the head teacher and his interact with each other. They should see themselves as member of one family. The head teacher should make self available to his teachers as earlier mention. He should visit them occasionally in their homes especially when they are sick, bereaved, or had delivered a baby. He should invite them whenever he is celebrating. He has to be open minded and show trust in his trust in his staff. However, he must maintain a respectful distance, “be a friend of all an</w:t>
      </w:r>
      <w:r w:rsidR="00E91844" w:rsidRPr="00034B58">
        <w:rPr>
          <w:rFonts w:ascii="Times New Roman" w:hAnsi="Times New Roman" w:cs="Times New Roman"/>
          <w:sz w:val="28"/>
          <w:szCs w:val="28"/>
        </w:rPr>
        <w:t>d a friend of none” Nwankwo (201</w:t>
      </w:r>
      <w:r w:rsidRPr="00034B58">
        <w:rPr>
          <w:rFonts w:ascii="Times New Roman" w:hAnsi="Times New Roman" w:cs="Times New Roman"/>
          <w:sz w:val="28"/>
          <w:szCs w:val="28"/>
        </w:rPr>
        <w:t>2),</w:t>
      </w:r>
    </w:p>
    <w:p w:rsidR="00E81C39" w:rsidRPr="00034B58" w:rsidRDefault="00E81C39" w:rsidP="00106D38">
      <w:pPr>
        <w:spacing w:after="0" w:line="480" w:lineRule="auto"/>
        <w:jc w:val="both"/>
        <w:rPr>
          <w:rFonts w:ascii="Times New Roman" w:hAnsi="Times New Roman" w:cs="Times New Roman"/>
          <w:sz w:val="28"/>
          <w:szCs w:val="28"/>
        </w:rPr>
      </w:pPr>
      <w:r w:rsidRPr="00034B58">
        <w:rPr>
          <w:rFonts w:ascii="Times New Roman" w:hAnsi="Times New Roman" w:cs="Times New Roman"/>
          <w:sz w:val="28"/>
          <w:szCs w:val="28"/>
        </w:rPr>
        <w:t xml:space="preserve">ii) Teacher-teacher relationship </w:t>
      </w:r>
    </w:p>
    <w:p w:rsidR="00E81C39" w:rsidRPr="00034B58" w:rsidRDefault="00E81C39"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lastRenderedPageBreak/>
        <w:t xml:space="preserve">It is expected that your friends will be either your classmates or your working mates. There should be a fertile ground for good teacher- teacher relationship. This is usually observed when groups are formed in schools. This should be encouraged and a good administrator can always make use of friends to foster this work. </w:t>
      </w:r>
    </w:p>
    <w:p w:rsidR="00E81C39" w:rsidRPr="00034B58" w:rsidRDefault="00E81C39" w:rsidP="00106D38">
      <w:pPr>
        <w:spacing w:after="0" w:line="480" w:lineRule="auto"/>
        <w:jc w:val="both"/>
        <w:rPr>
          <w:rFonts w:ascii="Times New Roman" w:hAnsi="Times New Roman" w:cs="Times New Roman"/>
          <w:sz w:val="28"/>
          <w:szCs w:val="28"/>
        </w:rPr>
      </w:pPr>
      <w:r w:rsidRPr="00034B58">
        <w:rPr>
          <w:rFonts w:ascii="Times New Roman" w:hAnsi="Times New Roman" w:cs="Times New Roman"/>
          <w:sz w:val="28"/>
          <w:szCs w:val="28"/>
        </w:rPr>
        <w:t xml:space="preserve">Finance as a hindering factor to school administration </w:t>
      </w:r>
    </w:p>
    <w:p w:rsidR="00E81C39" w:rsidRPr="00034B58" w:rsidRDefault="00E81C39" w:rsidP="004C3893">
      <w:pPr>
        <w:spacing w:after="0" w:line="480" w:lineRule="auto"/>
        <w:ind w:firstLine="720"/>
        <w:jc w:val="both"/>
        <w:rPr>
          <w:rFonts w:ascii="Times New Roman" w:hAnsi="Times New Roman" w:cs="Times New Roman"/>
          <w:b/>
          <w:sz w:val="28"/>
          <w:szCs w:val="28"/>
        </w:rPr>
      </w:pPr>
      <w:r w:rsidRPr="00034B58">
        <w:rPr>
          <w:rFonts w:ascii="Times New Roman" w:hAnsi="Times New Roman" w:cs="Times New Roman"/>
          <w:sz w:val="28"/>
          <w:szCs w:val="28"/>
        </w:rPr>
        <w:t>In ordering more equitable spending among school, thin countries for the past thirty years, states may have ignored an even greater inequality, the difference in how much is spent on education in rich</w:t>
      </w:r>
      <w:r w:rsidR="007E31FD" w:rsidRPr="00034B58">
        <w:rPr>
          <w:rFonts w:ascii="Times New Roman" w:hAnsi="Times New Roman" w:cs="Times New Roman"/>
          <w:sz w:val="28"/>
          <w:szCs w:val="28"/>
        </w:rPr>
        <w:t xml:space="preserve"> versus poor districts (Monk 200</w:t>
      </w:r>
      <w:r w:rsidRPr="00034B58">
        <w:rPr>
          <w:rFonts w:ascii="Times New Roman" w:hAnsi="Times New Roman" w:cs="Times New Roman"/>
          <w:sz w:val="28"/>
          <w:szCs w:val="28"/>
        </w:rPr>
        <w:t>0).</w:t>
      </w:r>
    </w:p>
    <w:p w:rsidR="00AE43A8" w:rsidRPr="00034B58" w:rsidRDefault="00AE43A8" w:rsidP="00106D38">
      <w:pPr>
        <w:spacing w:after="0"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Instructional Materials</w:t>
      </w:r>
    </w:p>
    <w:p w:rsidR="00AE43A8" w:rsidRPr="00034B58" w:rsidRDefault="00AE43A8"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 Instructional materials are device, real objects or representatives which teachers use to communicate effectively with the students. Instructional materials are those devices that must be there for the teacher to use while teaching to make the lesson more meaningful. These include: textbooks, comfortable seats, well-ventilated classrooms. Instructional materials are most needed for the implementation of any educational programme. They are inevitable because of the impact they make on teaching and learning programme and its process</w:t>
      </w:r>
      <w:r w:rsidR="00D44043" w:rsidRPr="00034B58">
        <w:rPr>
          <w:rFonts w:ascii="Times New Roman" w:hAnsi="Times New Roman" w:cs="Times New Roman"/>
          <w:sz w:val="28"/>
          <w:szCs w:val="28"/>
        </w:rPr>
        <w:t xml:space="preserve"> (Abdullahi, 2015)</w:t>
      </w:r>
      <w:r w:rsidRPr="00034B58">
        <w:rPr>
          <w:rFonts w:ascii="Times New Roman" w:hAnsi="Times New Roman" w:cs="Times New Roman"/>
          <w:sz w:val="28"/>
          <w:szCs w:val="28"/>
        </w:rPr>
        <w:t xml:space="preserve">. </w:t>
      </w:r>
      <w:r w:rsidR="00CD53CE" w:rsidRPr="00034B58">
        <w:rPr>
          <w:rFonts w:ascii="Times New Roman" w:hAnsi="Times New Roman" w:cs="Times New Roman"/>
          <w:sz w:val="28"/>
          <w:szCs w:val="28"/>
        </w:rPr>
        <w:lastRenderedPageBreak/>
        <w:t xml:space="preserve">Okechukwu (2009) opined </w:t>
      </w:r>
      <w:r w:rsidR="001C6FB2" w:rsidRPr="00034B58">
        <w:rPr>
          <w:rFonts w:ascii="Times New Roman" w:hAnsi="Times New Roman" w:cs="Times New Roman"/>
          <w:sz w:val="28"/>
          <w:szCs w:val="28"/>
        </w:rPr>
        <w:t>that t</w:t>
      </w:r>
      <w:r w:rsidRPr="00034B58">
        <w:rPr>
          <w:rFonts w:ascii="Times New Roman" w:hAnsi="Times New Roman" w:cs="Times New Roman"/>
          <w:sz w:val="28"/>
          <w:szCs w:val="28"/>
        </w:rPr>
        <w:t xml:space="preserve">here is no doubting the fact that the essence of all techniques in teaching is to expose the learning to the subject matter. Unless adequate activities and materials are effectively employed there is hardly a way the learners could be in contact with the subject matter. The use of instructional materials is recommended by many authors for effective teaching and learning at any stage of the child’s development and level of education. Uzoegwu (2013) opined that teachers are to employ instructional materials in their teaching in order to make sure that teaching is more permanent in the mind of the learners. </w:t>
      </w:r>
    </w:p>
    <w:p w:rsidR="004C3A39" w:rsidRPr="00034B58" w:rsidRDefault="00D02ED9" w:rsidP="00106D38">
      <w:pPr>
        <w:autoSpaceDE w:val="0"/>
        <w:autoSpaceDN w:val="0"/>
        <w:adjustRightInd w:val="0"/>
        <w:spacing w:after="0"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 xml:space="preserve">School Administration and Availability of </w:t>
      </w:r>
      <w:r w:rsidR="003047E1" w:rsidRPr="00034B58">
        <w:rPr>
          <w:rFonts w:ascii="Times New Roman" w:hAnsi="Times New Roman" w:cs="Times New Roman"/>
          <w:b/>
          <w:sz w:val="28"/>
          <w:szCs w:val="28"/>
        </w:rPr>
        <w:t xml:space="preserve">Instructional Materials </w:t>
      </w:r>
    </w:p>
    <w:p w:rsidR="00D02ED9" w:rsidRPr="00034B58" w:rsidRDefault="001E097B" w:rsidP="00106D38">
      <w:pPr>
        <w:autoSpaceDE w:val="0"/>
        <w:autoSpaceDN w:val="0"/>
        <w:adjustRightInd w:val="0"/>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Julius-Win </w:t>
      </w:r>
      <w:r w:rsidR="002D32F3" w:rsidRPr="00034B58">
        <w:rPr>
          <w:rFonts w:ascii="Times New Roman" w:hAnsi="Times New Roman" w:cs="Times New Roman"/>
          <w:sz w:val="28"/>
          <w:szCs w:val="28"/>
        </w:rPr>
        <w:t xml:space="preserve">(2014) opined that </w:t>
      </w:r>
      <w:r w:rsidR="004D5D61" w:rsidRPr="00034B58">
        <w:rPr>
          <w:rFonts w:ascii="Times New Roman" w:hAnsi="Times New Roman" w:cs="Times New Roman"/>
          <w:sz w:val="28"/>
          <w:szCs w:val="28"/>
        </w:rPr>
        <w:t>in</w:t>
      </w:r>
      <w:r w:rsidR="003047E1" w:rsidRPr="00034B58">
        <w:rPr>
          <w:rFonts w:ascii="Times New Roman" w:hAnsi="Times New Roman" w:cs="Times New Roman"/>
          <w:sz w:val="28"/>
          <w:szCs w:val="28"/>
        </w:rPr>
        <w:t xml:space="preserve"> a classroom situation, interaction is between the teacher and the students. Effective communication between the teacher and the students need to be established so that there will be a good delivery of the subject matter. It is a known fact that the best way to help learners understand effectively is to make their learning experiences concrete, by bringing them face to face with their environment. This can be achieved by using concrete things to match with real life situations. Sometimes, where these concrete things are not available, the teacher needs to improvise some so as to enhance teaching </w:t>
      </w:r>
      <w:r w:rsidR="003047E1" w:rsidRPr="00034B58">
        <w:rPr>
          <w:rFonts w:ascii="Times New Roman" w:hAnsi="Times New Roman" w:cs="Times New Roman"/>
          <w:sz w:val="28"/>
          <w:szCs w:val="28"/>
        </w:rPr>
        <w:lastRenderedPageBreak/>
        <w:t xml:space="preserve">and learning. These are materials, devices and techniques that help the teacher to make realistic approach to his </w:t>
      </w:r>
      <w:r w:rsidR="00BB5A31" w:rsidRPr="00034B58">
        <w:rPr>
          <w:rFonts w:ascii="Times New Roman" w:hAnsi="Times New Roman" w:cs="Times New Roman"/>
          <w:sz w:val="28"/>
          <w:szCs w:val="28"/>
        </w:rPr>
        <w:t xml:space="preserve">job. </w:t>
      </w:r>
    </w:p>
    <w:p w:rsidR="00D377B6" w:rsidRPr="00034B58" w:rsidRDefault="003047E1" w:rsidP="00106D38">
      <w:pPr>
        <w:autoSpaceDE w:val="0"/>
        <w:autoSpaceDN w:val="0"/>
        <w:adjustRightInd w:val="0"/>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Technically, these are called instructional materials or teaching aids. Instructional ma</w:t>
      </w:r>
      <w:r w:rsidR="009406E7" w:rsidRPr="00034B58">
        <w:rPr>
          <w:rFonts w:ascii="Times New Roman" w:hAnsi="Times New Roman" w:cs="Times New Roman"/>
          <w:sz w:val="28"/>
          <w:szCs w:val="28"/>
        </w:rPr>
        <w:t>terials as defined by Abiri (201</w:t>
      </w:r>
      <w:r w:rsidRPr="00034B58">
        <w:rPr>
          <w:rFonts w:ascii="Times New Roman" w:hAnsi="Times New Roman" w:cs="Times New Roman"/>
          <w:sz w:val="28"/>
          <w:szCs w:val="28"/>
        </w:rPr>
        <w:t xml:space="preserve">7) are those things used in addition to the teacher’s voice to bring about effective teaching and learning. They include books, programmed learning texts as well as audio-visual aids. Also writing on the importance of instructional materials, Abiri </w:t>
      </w:r>
      <w:r w:rsidR="006130A9" w:rsidRPr="00034B58">
        <w:rPr>
          <w:rFonts w:ascii="Times New Roman" w:hAnsi="Times New Roman" w:cs="Times New Roman"/>
          <w:sz w:val="28"/>
          <w:szCs w:val="28"/>
        </w:rPr>
        <w:t xml:space="preserve">(2017) </w:t>
      </w:r>
      <w:r w:rsidRPr="00034B58">
        <w:rPr>
          <w:rFonts w:ascii="Times New Roman" w:hAnsi="Times New Roman" w:cs="Times New Roman"/>
          <w:sz w:val="28"/>
          <w:szCs w:val="28"/>
        </w:rPr>
        <w:t>noted that instructional materials of various types are of tremendous importance in the teaching process at any level. Continuing, he emphasized</w:t>
      </w:r>
      <w:r w:rsidR="00D02ED9" w:rsidRPr="00034B58">
        <w:rPr>
          <w:rFonts w:ascii="Times New Roman" w:hAnsi="Times New Roman" w:cs="Times New Roman"/>
          <w:sz w:val="28"/>
          <w:szCs w:val="28"/>
        </w:rPr>
        <w:t xml:space="preserve"> that instructional materials</w:t>
      </w:r>
      <w:r w:rsidRPr="00034B58">
        <w:rPr>
          <w:rFonts w:ascii="Times New Roman" w:hAnsi="Times New Roman" w:cs="Times New Roman"/>
          <w:sz w:val="28"/>
          <w:szCs w:val="28"/>
        </w:rPr>
        <w:t xml:space="preserve"> arouse interest and provide motivation on the learner. He further stressed that instructional materials help to make learning meaningful by relating theoretical concepts to real life situation. </w:t>
      </w:r>
    </w:p>
    <w:p w:rsidR="003047E1" w:rsidRPr="00034B58" w:rsidRDefault="003047E1" w:rsidP="00106D38">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34B58">
        <w:rPr>
          <w:rFonts w:ascii="Times New Roman" w:hAnsi="Times New Roman" w:cs="Times New Roman"/>
          <w:sz w:val="28"/>
          <w:szCs w:val="28"/>
        </w:rPr>
        <w:t>This was f</w:t>
      </w:r>
      <w:r w:rsidR="009406E7" w:rsidRPr="00034B58">
        <w:rPr>
          <w:rFonts w:ascii="Times New Roman" w:hAnsi="Times New Roman" w:cs="Times New Roman"/>
          <w:sz w:val="28"/>
          <w:szCs w:val="28"/>
        </w:rPr>
        <w:t>urther buttressed by Chukwu (201</w:t>
      </w:r>
      <w:r w:rsidRPr="00034B58">
        <w:rPr>
          <w:rFonts w:ascii="Times New Roman" w:hAnsi="Times New Roman" w:cs="Times New Roman"/>
          <w:sz w:val="28"/>
          <w:szCs w:val="28"/>
        </w:rPr>
        <w:t xml:space="preserve">5) when he pointed out that textbooks, audio-visual aids and all necessary teaching aids were lacking in most of our schools in the country. The only instructional materials 54 that can be found are mere textbooks which are paid by the students and supplied by the PPSMB. The effective use of instructional materials if they are available will depend on the availability of fund </w:t>
      </w:r>
      <w:r w:rsidRPr="00034B58">
        <w:rPr>
          <w:rFonts w:ascii="Times New Roman" w:hAnsi="Times New Roman" w:cs="Times New Roman"/>
          <w:sz w:val="28"/>
          <w:szCs w:val="28"/>
        </w:rPr>
        <w:lastRenderedPageBreak/>
        <w:t xml:space="preserve">provided by the Post Primary Schools Management Board to schools. As a matter of fact, fund is required to buy the materials, as well as organize workshops and seminars for teachers on the use of instructional materials. </w:t>
      </w:r>
    </w:p>
    <w:p w:rsidR="00C13C9E" w:rsidRPr="00034B58" w:rsidRDefault="00C13C9E" w:rsidP="00106D38">
      <w:pPr>
        <w:autoSpaceDE w:val="0"/>
        <w:autoSpaceDN w:val="0"/>
        <w:adjustRightInd w:val="0"/>
        <w:spacing w:after="0" w:line="480" w:lineRule="auto"/>
        <w:jc w:val="both"/>
        <w:rPr>
          <w:rFonts w:ascii="Times New Roman" w:hAnsi="Times New Roman" w:cs="Times New Roman"/>
          <w:b/>
          <w:bCs/>
          <w:color w:val="000000"/>
          <w:sz w:val="28"/>
          <w:szCs w:val="28"/>
        </w:rPr>
      </w:pPr>
      <w:r w:rsidRPr="00034B58">
        <w:rPr>
          <w:rFonts w:ascii="Times New Roman" w:hAnsi="Times New Roman" w:cs="Times New Roman"/>
          <w:b/>
          <w:bCs/>
          <w:color w:val="000000"/>
          <w:sz w:val="28"/>
          <w:szCs w:val="28"/>
        </w:rPr>
        <w:t xml:space="preserve">Problems Associated with Availability </w:t>
      </w:r>
      <w:r w:rsidR="0047017E" w:rsidRPr="00034B58">
        <w:rPr>
          <w:rFonts w:ascii="Times New Roman" w:hAnsi="Times New Roman" w:cs="Times New Roman"/>
          <w:b/>
          <w:bCs/>
          <w:color w:val="000000"/>
          <w:sz w:val="28"/>
          <w:szCs w:val="28"/>
        </w:rPr>
        <w:t xml:space="preserve">of </w:t>
      </w:r>
      <w:r w:rsidR="00D377B6" w:rsidRPr="00034B58">
        <w:rPr>
          <w:rFonts w:ascii="Times New Roman" w:hAnsi="Times New Roman" w:cs="Times New Roman"/>
          <w:b/>
          <w:sz w:val="28"/>
          <w:szCs w:val="28"/>
        </w:rPr>
        <w:t xml:space="preserve">Instructional Materials </w:t>
      </w:r>
      <w:r w:rsidRPr="00034B58">
        <w:rPr>
          <w:rFonts w:ascii="Times New Roman" w:hAnsi="Times New Roman" w:cs="Times New Roman"/>
          <w:b/>
          <w:bCs/>
          <w:color w:val="000000"/>
          <w:sz w:val="28"/>
          <w:szCs w:val="28"/>
        </w:rPr>
        <w:t>in School Administration.</w:t>
      </w:r>
    </w:p>
    <w:p w:rsidR="00C13C9E" w:rsidRPr="00034B58" w:rsidRDefault="00C13C9E" w:rsidP="00106D38">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A careful assessment of the school system in Nigeria reveals the some of the problems bedeviling the systemwhich have been hindering the system from achieving its lofty goals: NOUN (2009) identified some perennialproblems associated with resources availability and utilization in Nigeria schools to include:</w:t>
      </w:r>
    </w:p>
    <w:p w:rsidR="00C13C9E" w:rsidRPr="00034B58" w:rsidRDefault="00C13C9E" w:rsidP="00106D38">
      <w:pPr>
        <w:pStyle w:val="ListParagraph"/>
        <w:numPr>
          <w:ilvl w:val="0"/>
          <w:numId w:val="3"/>
        </w:numPr>
        <w:autoSpaceDE w:val="0"/>
        <w:autoSpaceDN w:val="0"/>
        <w:adjustRightInd w:val="0"/>
        <w:spacing w:after="0" w:line="480" w:lineRule="auto"/>
        <w:ind w:left="360" w:hanging="360"/>
        <w:jc w:val="both"/>
        <w:rPr>
          <w:rFonts w:ascii="Times New Roman" w:hAnsi="Times New Roman" w:cs="Times New Roman"/>
          <w:b/>
          <w:bCs/>
          <w:color w:val="000000"/>
          <w:sz w:val="28"/>
          <w:szCs w:val="28"/>
        </w:rPr>
      </w:pPr>
      <w:r w:rsidRPr="00034B58">
        <w:rPr>
          <w:rFonts w:ascii="Times New Roman" w:hAnsi="Times New Roman" w:cs="Times New Roman"/>
          <w:b/>
          <w:bCs/>
          <w:color w:val="000000"/>
          <w:sz w:val="28"/>
          <w:szCs w:val="28"/>
        </w:rPr>
        <w:t>Shortage of Funds</w:t>
      </w:r>
    </w:p>
    <w:p w:rsidR="00C13C9E" w:rsidRPr="00034B58" w:rsidRDefault="00C13C9E" w:rsidP="00106D38">
      <w:pPr>
        <w:autoSpaceDE w:val="0"/>
        <w:autoSpaceDN w:val="0"/>
        <w:adjustRightInd w:val="0"/>
        <w:spacing w:after="0" w:line="480" w:lineRule="auto"/>
        <w:ind w:firstLine="36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This could account for the poor performance of administrators of academic institutions. At all levels ofinstitution in Nigeria funds have always been inadequate and consequently there has been gap between theexpected level and the actual attainment.</w:t>
      </w:r>
    </w:p>
    <w:p w:rsidR="00C13C9E" w:rsidRPr="00034B58" w:rsidRDefault="00C13C9E" w:rsidP="00106D38">
      <w:pPr>
        <w:pStyle w:val="ListParagraph"/>
        <w:numPr>
          <w:ilvl w:val="0"/>
          <w:numId w:val="3"/>
        </w:numPr>
        <w:autoSpaceDE w:val="0"/>
        <w:autoSpaceDN w:val="0"/>
        <w:adjustRightInd w:val="0"/>
        <w:spacing w:after="0" w:line="480" w:lineRule="auto"/>
        <w:ind w:left="360" w:hanging="360"/>
        <w:jc w:val="both"/>
        <w:rPr>
          <w:rFonts w:ascii="Times New Roman" w:hAnsi="Times New Roman" w:cs="Times New Roman"/>
          <w:b/>
          <w:bCs/>
          <w:color w:val="000000"/>
          <w:sz w:val="28"/>
          <w:szCs w:val="28"/>
        </w:rPr>
      </w:pPr>
      <w:r w:rsidRPr="00034B58">
        <w:rPr>
          <w:rFonts w:ascii="Times New Roman" w:hAnsi="Times New Roman" w:cs="Times New Roman"/>
          <w:b/>
          <w:bCs/>
          <w:color w:val="000000"/>
          <w:sz w:val="28"/>
          <w:szCs w:val="28"/>
        </w:rPr>
        <w:t>Political Issues</w:t>
      </w:r>
    </w:p>
    <w:p w:rsidR="00C13C9E" w:rsidRPr="00034B58" w:rsidRDefault="00C13C9E" w:rsidP="00106D38">
      <w:pPr>
        <w:autoSpaceDE w:val="0"/>
        <w:autoSpaceDN w:val="0"/>
        <w:adjustRightInd w:val="0"/>
        <w:spacing w:after="0" w:line="480" w:lineRule="auto"/>
        <w:ind w:firstLine="36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 xml:space="preserve">Politicians have hijacked resources allocated to education and thus their priorities were not directed towards thesystem. This had culminated in inefficiency in the system. </w:t>
      </w:r>
    </w:p>
    <w:p w:rsidR="00C13C9E" w:rsidRPr="00034B58" w:rsidRDefault="00C13C9E" w:rsidP="00106D38">
      <w:pPr>
        <w:pStyle w:val="ListParagraph"/>
        <w:numPr>
          <w:ilvl w:val="0"/>
          <w:numId w:val="3"/>
        </w:numPr>
        <w:autoSpaceDE w:val="0"/>
        <w:autoSpaceDN w:val="0"/>
        <w:adjustRightInd w:val="0"/>
        <w:spacing w:after="0" w:line="480" w:lineRule="auto"/>
        <w:ind w:left="450" w:hanging="450"/>
        <w:jc w:val="both"/>
        <w:rPr>
          <w:rFonts w:ascii="Times New Roman" w:hAnsi="Times New Roman" w:cs="Times New Roman"/>
          <w:b/>
          <w:bCs/>
          <w:color w:val="000000"/>
          <w:sz w:val="28"/>
          <w:szCs w:val="28"/>
        </w:rPr>
      </w:pPr>
      <w:r w:rsidRPr="00034B58">
        <w:rPr>
          <w:rFonts w:ascii="Times New Roman" w:hAnsi="Times New Roman" w:cs="Times New Roman"/>
          <w:b/>
          <w:bCs/>
          <w:color w:val="000000"/>
          <w:sz w:val="28"/>
          <w:szCs w:val="28"/>
        </w:rPr>
        <w:lastRenderedPageBreak/>
        <w:t>Misuse of the School Facilities</w:t>
      </w:r>
    </w:p>
    <w:p w:rsidR="008A7730" w:rsidRDefault="00C13C9E" w:rsidP="008A7730">
      <w:pPr>
        <w:autoSpaceDE w:val="0"/>
        <w:autoSpaceDN w:val="0"/>
        <w:adjustRightInd w:val="0"/>
        <w:spacing w:after="0" w:line="480" w:lineRule="auto"/>
        <w:ind w:firstLine="45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School personnel could misuse the physical and material facilities in the school either intentionally, ignorantly ordue to lack of technical knowhow. There could also be neglect and overuse of school facilities due to improperplanning.</w:t>
      </w:r>
    </w:p>
    <w:p w:rsidR="00C13C9E" w:rsidRPr="008A7730" w:rsidRDefault="00C13C9E" w:rsidP="008A7730">
      <w:pPr>
        <w:pStyle w:val="ListParagraph"/>
        <w:numPr>
          <w:ilvl w:val="0"/>
          <w:numId w:val="3"/>
        </w:numPr>
        <w:autoSpaceDE w:val="0"/>
        <w:autoSpaceDN w:val="0"/>
        <w:adjustRightInd w:val="0"/>
        <w:spacing w:after="0" w:line="480" w:lineRule="auto"/>
        <w:ind w:left="540" w:hanging="540"/>
        <w:jc w:val="both"/>
        <w:rPr>
          <w:rFonts w:ascii="Times New Roman" w:hAnsi="Times New Roman" w:cs="Times New Roman"/>
          <w:color w:val="000000"/>
          <w:sz w:val="28"/>
          <w:szCs w:val="28"/>
        </w:rPr>
      </w:pPr>
      <w:r w:rsidRPr="008A7730">
        <w:rPr>
          <w:rFonts w:ascii="Times New Roman" w:hAnsi="Times New Roman" w:cs="Times New Roman"/>
          <w:b/>
          <w:bCs/>
          <w:color w:val="000000"/>
          <w:sz w:val="28"/>
          <w:szCs w:val="28"/>
        </w:rPr>
        <w:t>Poor Management</w:t>
      </w:r>
    </w:p>
    <w:p w:rsidR="00C13C9E" w:rsidRPr="00034B58" w:rsidRDefault="00C13C9E" w:rsidP="00106D38">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34B58">
        <w:rPr>
          <w:rFonts w:ascii="Times New Roman" w:hAnsi="Times New Roman" w:cs="Times New Roman"/>
          <w:b/>
          <w:bCs/>
          <w:color w:val="000000"/>
          <w:sz w:val="28"/>
          <w:szCs w:val="28"/>
        </w:rPr>
        <w:t>S</w:t>
      </w:r>
      <w:r w:rsidRPr="00034B58">
        <w:rPr>
          <w:rFonts w:ascii="Times New Roman" w:hAnsi="Times New Roman" w:cs="Times New Roman"/>
          <w:color w:val="000000"/>
          <w:sz w:val="28"/>
          <w:szCs w:val="28"/>
        </w:rPr>
        <w:t>ome Administrators of institutions are not left out from mismanagement acts and corrupt attitude as regardsfunds allocated to their institutions. The tendency and urge to become wealthy often lead to such practices.Pilfering of school facilities, lack of maintenance and proper inventory are all managerial problems associatedwith the availability and utilization of resources.</w:t>
      </w:r>
    </w:p>
    <w:p w:rsidR="00C13C9E" w:rsidRPr="00034B58" w:rsidRDefault="00C13C9E" w:rsidP="00106D38">
      <w:pPr>
        <w:pStyle w:val="ListParagraph"/>
        <w:numPr>
          <w:ilvl w:val="0"/>
          <w:numId w:val="3"/>
        </w:numPr>
        <w:autoSpaceDE w:val="0"/>
        <w:autoSpaceDN w:val="0"/>
        <w:adjustRightInd w:val="0"/>
        <w:spacing w:after="0" w:line="480" w:lineRule="auto"/>
        <w:ind w:left="450" w:hanging="450"/>
        <w:jc w:val="both"/>
        <w:rPr>
          <w:rFonts w:ascii="Times New Roman" w:hAnsi="Times New Roman" w:cs="Times New Roman"/>
          <w:b/>
          <w:bCs/>
          <w:color w:val="000000"/>
          <w:sz w:val="28"/>
          <w:szCs w:val="28"/>
        </w:rPr>
      </w:pPr>
      <w:r w:rsidRPr="00034B58">
        <w:rPr>
          <w:rFonts w:ascii="Times New Roman" w:hAnsi="Times New Roman" w:cs="Times New Roman"/>
          <w:b/>
          <w:bCs/>
          <w:color w:val="000000"/>
          <w:sz w:val="28"/>
          <w:szCs w:val="28"/>
        </w:rPr>
        <w:t>Ineffective school leadership</w:t>
      </w:r>
    </w:p>
    <w:p w:rsidR="00C13C9E" w:rsidRPr="00034B58" w:rsidRDefault="00C13C9E" w:rsidP="00106D38">
      <w:pPr>
        <w:autoSpaceDE w:val="0"/>
        <w:autoSpaceDN w:val="0"/>
        <w:adjustRightInd w:val="0"/>
        <w:spacing w:after="0" w:line="480" w:lineRule="auto"/>
        <w:ind w:firstLine="45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Some school administrators lack the capacity to command absolute leadership responsiveness from theirsubordinates due to inexperience. Such leader permits subordinates to do what they choose thereby byencouraging unprofessional conducts in the school. The leadership style does not emphasize checks anddiscipline as such no one is held liable for damage of school properties.</w:t>
      </w:r>
    </w:p>
    <w:p w:rsidR="00434C38" w:rsidRPr="00034B58" w:rsidRDefault="00C13C9E" w:rsidP="00106D38">
      <w:pPr>
        <w:pStyle w:val="ListParagraph"/>
        <w:numPr>
          <w:ilvl w:val="0"/>
          <w:numId w:val="3"/>
        </w:numPr>
        <w:autoSpaceDE w:val="0"/>
        <w:autoSpaceDN w:val="0"/>
        <w:adjustRightInd w:val="0"/>
        <w:spacing w:after="0" w:line="480" w:lineRule="auto"/>
        <w:ind w:left="450" w:hanging="450"/>
        <w:jc w:val="both"/>
        <w:rPr>
          <w:rFonts w:ascii="Times New Roman" w:hAnsi="Times New Roman" w:cs="Times New Roman"/>
          <w:color w:val="000000"/>
          <w:sz w:val="28"/>
          <w:szCs w:val="28"/>
        </w:rPr>
      </w:pPr>
      <w:r w:rsidRPr="00034B58">
        <w:rPr>
          <w:rFonts w:ascii="Times New Roman" w:hAnsi="Times New Roman" w:cs="Times New Roman"/>
          <w:b/>
          <w:bCs/>
          <w:color w:val="000000"/>
          <w:sz w:val="28"/>
          <w:szCs w:val="28"/>
        </w:rPr>
        <w:lastRenderedPageBreak/>
        <w:t xml:space="preserve">Supply of sub standard educational resources: </w:t>
      </w:r>
    </w:p>
    <w:p w:rsidR="00C13C9E" w:rsidRPr="00034B58" w:rsidRDefault="00C13C9E" w:rsidP="00106D38">
      <w:pPr>
        <w:autoSpaceDE w:val="0"/>
        <w:autoSpaceDN w:val="0"/>
        <w:adjustRightInd w:val="0"/>
        <w:spacing w:after="0" w:line="480" w:lineRule="auto"/>
        <w:ind w:firstLine="45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Corruption in the system has on some instances encouragedthe supply of sub standard resources (which hardly withstands the taste of time) to schools. These resources areusually not effective to facilitate the teaching process because they are easily damaged.</w:t>
      </w:r>
    </w:p>
    <w:p w:rsidR="00434C38" w:rsidRPr="00034B58" w:rsidRDefault="00C13C9E" w:rsidP="00106D38">
      <w:pPr>
        <w:pStyle w:val="ListParagraph"/>
        <w:numPr>
          <w:ilvl w:val="0"/>
          <w:numId w:val="3"/>
        </w:numPr>
        <w:autoSpaceDE w:val="0"/>
        <w:autoSpaceDN w:val="0"/>
        <w:adjustRightInd w:val="0"/>
        <w:spacing w:after="0" w:line="480" w:lineRule="auto"/>
        <w:ind w:left="450" w:hanging="450"/>
        <w:jc w:val="both"/>
        <w:rPr>
          <w:rFonts w:ascii="Times New Roman" w:hAnsi="Times New Roman" w:cs="Times New Roman"/>
          <w:b/>
          <w:bCs/>
          <w:color w:val="000000"/>
          <w:sz w:val="28"/>
          <w:szCs w:val="28"/>
        </w:rPr>
      </w:pPr>
      <w:r w:rsidRPr="00034B58">
        <w:rPr>
          <w:rFonts w:ascii="Times New Roman" w:hAnsi="Times New Roman" w:cs="Times New Roman"/>
          <w:b/>
          <w:bCs/>
          <w:color w:val="000000"/>
          <w:sz w:val="28"/>
          <w:szCs w:val="28"/>
        </w:rPr>
        <w:t xml:space="preserve">Inadequate facilities: </w:t>
      </w:r>
    </w:p>
    <w:p w:rsidR="004C3893" w:rsidRPr="00034B58" w:rsidRDefault="00C13C9E" w:rsidP="004C3893">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School facilities are the material resources that facilitate effective teaching andlearning in schools. The state of infrastructural decay in many secondary schools in Nigeria is a manifestation ofpoor funding of the system.</w:t>
      </w:r>
    </w:p>
    <w:p w:rsidR="00434C38" w:rsidRPr="00034B58" w:rsidRDefault="00C13C9E" w:rsidP="00106D38">
      <w:pPr>
        <w:autoSpaceDE w:val="0"/>
        <w:autoSpaceDN w:val="0"/>
        <w:adjustRightInd w:val="0"/>
        <w:spacing w:after="0" w:line="480" w:lineRule="auto"/>
        <w:jc w:val="both"/>
        <w:rPr>
          <w:rFonts w:ascii="Times New Roman" w:hAnsi="Times New Roman" w:cs="Times New Roman"/>
          <w:b/>
          <w:bCs/>
          <w:color w:val="000000"/>
          <w:sz w:val="28"/>
          <w:szCs w:val="28"/>
        </w:rPr>
      </w:pPr>
      <w:r w:rsidRPr="00034B58">
        <w:rPr>
          <w:rFonts w:ascii="Times New Roman" w:hAnsi="Times New Roman" w:cs="Times New Roman"/>
          <w:b/>
          <w:bCs/>
          <w:color w:val="000000"/>
          <w:sz w:val="28"/>
          <w:szCs w:val="28"/>
        </w:rPr>
        <w:t>(</w:t>
      </w:r>
      <w:r w:rsidRPr="00034B58">
        <w:rPr>
          <w:rFonts w:ascii="Times New Roman" w:hAnsi="Times New Roman" w:cs="Times New Roman"/>
          <w:bCs/>
          <w:color w:val="000000"/>
          <w:sz w:val="28"/>
          <w:szCs w:val="28"/>
        </w:rPr>
        <w:t>viii)</w:t>
      </w:r>
      <w:r w:rsidRPr="00034B58">
        <w:rPr>
          <w:rFonts w:ascii="Times New Roman" w:hAnsi="Times New Roman" w:cs="Times New Roman"/>
          <w:b/>
          <w:bCs/>
          <w:color w:val="000000"/>
          <w:sz w:val="28"/>
          <w:szCs w:val="28"/>
        </w:rPr>
        <w:t xml:space="preserve">Low staff morale: </w:t>
      </w:r>
    </w:p>
    <w:p w:rsidR="00C13C9E" w:rsidRPr="00034B58" w:rsidRDefault="00C13C9E" w:rsidP="00106D38">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Teachers are the centre-piece of any educational system. No education system can riseabove the quality of its teachers. Teachers whose morale is low are not likely to perform as expected in theschool system. Acco</w:t>
      </w:r>
      <w:r w:rsidR="00BE5720" w:rsidRPr="00034B58">
        <w:rPr>
          <w:rFonts w:ascii="Times New Roman" w:hAnsi="Times New Roman" w:cs="Times New Roman"/>
          <w:color w:val="000000"/>
          <w:sz w:val="28"/>
          <w:szCs w:val="28"/>
        </w:rPr>
        <w:t>rding to Ajayi and Oguntoye (201</w:t>
      </w:r>
      <w:r w:rsidRPr="00034B58">
        <w:rPr>
          <w:rFonts w:ascii="Times New Roman" w:hAnsi="Times New Roman" w:cs="Times New Roman"/>
          <w:color w:val="000000"/>
          <w:sz w:val="28"/>
          <w:szCs w:val="28"/>
        </w:rPr>
        <w:t xml:space="preserve">3), the numerous problems permeating the entireeducational system in Nigeria such as cultism, examination malpractices, drug abuse, indiscipline, persistentpoor academic performance of students in public examinations and many more seem to suggest that teachershave not been performing </w:t>
      </w:r>
      <w:r w:rsidRPr="00034B58">
        <w:rPr>
          <w:rFonts w:ascii="Times New Roman" w:hAnsi="Times New Roman" w:cs="Times New Roman"/>
          <w:color w:val="000000"/>
          <w:sz w:val="28"/>
          <w:szCs w:val="28"/>
        </w:rPr>
        <w:lastRenderedPageBreak/>
        <w:t>their job as expected. When teachers are not motivated, their level of job commitmentmay be low and the objectives of the school may not be accomplished(Ekundayo,2010).</w:t>
      </w:r>
    </w:p>
    <w:p w:rsidR="00CE5DD5" w:rsidRPr="00034B58" w:rsidRDefault="006D2FC9" w:rsidP="00106D38">
      <w:pPr>
        <w:autoSpaceDE w:val="0"/>
        <w:autoSpaceDN w:val="0"/>
        <w:adjustRightInd w:val="0"/>
        <w:spacing w:after="0" w:line="480" w:lineRule="auto"/>
        <w:jc w:val="both"/>
        <w:rPr>
          <w:rFonts w:ascii="Times New Roman" w:hAnsi="Times New Roman" w:cs="Times New Roman"/>
          <w:b/>
          <w:color w:val="000000"/>
          <w:sz w:val="28"/>
          <w:szCs w:val="28"/>
        </w:rPr>
      </w:pPr>
      <w:r w:rsidRPr="00034B58">
        <w:rPr>
          <w:rFonts w:ascii="Times New Roman" w:hAnsi="Times New Roman" w:cs="Times New Roman"/>
          <w:b/>
          <w:color w:val="000000"/>
          <w:sz w:val="28"/>
          <w:szCs w:val="28"/>
        </w:rPr>
        <w:t>Appraisal of Literature Reviewed</w:t>
      </w:r>
    </w:p>
    <w:p w:rsidR="00ED23BD" w:rsidRPr="00034B58" w:rsidRDefault="00ED23BD" w:rsidP="00106D38">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The concept of School administration is a widespread topic of concern and has been conceptualized in diverse perspectives. According to NOUN (2006) school administration is a social process concerned with identifying, maintaining, stimulating, controlling and unifying, formally and informally organized human and material energies within an interpreted system while Okendu (2012) in his own view define School administration as a concept involving all the processes through which resources are mobilized in educational institutions to accomplish the goals of education. It is a process of mobilizing school resources towards achievement of desirable educational goals. School administration is an activity process that requires expertise and training in educational principles and practices in ensuring proper management of schools general activities for achieving result in education.</w:t>
      </w:r>
    </w:p>
    <w:p w:rsidR="00ED23BD" w:rsidRPr="00034B58" w:rsidRDefault="00ED23BD" w:rsidP="00106D38">
      <w:pPr>
        <w:spacing w:after="0" w:line="480" w:lineRule="auto"/>
        <w:ind w:firstLine="720"/>
        <w:jc w:val="both"/>
        <w:rPr>
          <w:rFonts w:ascii="Times New Roman" w:hAnsi="Times New Roman" w:cs="Times New Roman"/>
          <w:b/>
          <w:sz w:val="28"/>
          <w:szCs w:val="28"/>
        </w:rPr>
      </w:pPr>
      <w:r w:rsidRPr="00034B58">
        <w:rPr>
          <w:rFonts w:ascii="Times New Roman" w:hAnsi="Times New Roman" w:cs="Times New Roman"/>
          <w:sz w:val="28"/>
          <w:szCs w:val="28"/>
        </w:rPr>
        <w:t xml:space="preserve">Instructional materials are device, real objects or representatives which teachers use to communicate effectively with the students. </w:t>
      </w:r>
      <w:r w:rsidRPr="00034B58">
        <w:rPr>
          <w:rFonts w:ascii="Times New Roman" w:hAnsi="Times New Roman" w:cs="Times New Roman"/>
          <w:sz w:val="28"/>
          <w:szCs w:val="28"/>
        </w:rPr>
        <w:lastRenderedPageBreak/>
        <w:t xml:space="preserve">Instructional materials are those devices that must be there for the teacher to use while teaching to make the lesson more meaningful. These include: textbooks, comfortable seats, well-ventilated classrooms. Instructional materials are most needed for the implementation of any educational programme. </w:t>
      </w:r>
    </w:p>
    <w:p w:rsidR="00ED23BD" w:rsidRPr="00034B58" w:rsidRDefault="00ED23BD" w:rsidP="00106D38">
      <w:pPr>
        <w:autoSpaceDE w:val="0"/>
        <w:autoSpaceDN w:val="0"/>
        <w:adjustRightInd w:val="0"/>
        <w:spacing w:after="0" w:line="480" w:lineRule="auto"/>
        <w:ind w:firstLine="720"/>
        <w:jc w:val="both"/>
        <w:rPr>
          <w:rFonts w:ascii="Times New Roman" w:hAnsi="Times New Roman" w:cs="Times New Roman"/>
          <w:color w:val="000000"/>
          <w:sz w:val="28"/>
          <w:szCs w:val="28"/>
        </w:rPr>
      </w:pPr>
      <w:r w:rsidRPr="00034B58">
        <w:rPr>
          <w:rFonts w:ascii="Times New Roman" w:hAnsi="Times New Roman" w:cs="Times New Roman"/>
          <w:sz w:val="28"/>
          <w:szCs w:val="28"/>
        </w:rPr>
        <w:t xml:space="preserve">This was further buttressed by Chukwu (2015) when he pointed out that textbooks, audio-visual aids and all necessary teaching aids were lacking in most of our schools in the country. The only instructional materials 54 that can be found are mere textbooks which are paid by the students and supplied by the PPSMB. It was based on the above that Muo (2016) noted that no teacher, no matter how committed or interested in his student will like to spend his meagre salary buying instructional materials to teach his students. </w:t>
      </w:r>
    </w:p>
    <w:p w:rsidR="00CE5DD5" w:rsidRPr="00034B58" w:rsidRDefault="00CE5DD5" w:rsidP="00106D38">
      <w:pPr>
        <w:autoSpaceDE w:val="0"/>
        <w:autoSpaceDN w:val="0"/>
        <w:adjustRightInd w:val="0"/>
        <w:spacing w:after="0" w:line="480" w:lineRule="auto"/>
        <w:jc w:val="both"/>
        <w:rPr>
          <w:rFonts w:ascii="Times New Roman" w:hAnsi="Times New Roman" w:cs="Times New Roman"/>
          <w:b/>
          <w:bCs/>
          <w:color w:val="000000"/>
          <w:sz w:val="28"/>
          <w:szCs w:val="28"/>
        </w:rPr>
      </w:pPr>
    </w:p>
    <w:p w:rsidR="0033054A" w:rsidRDefault="0033054A" w:rsidP="004C3893">
      <w:pPr>
        <w:spacing w:after="0" w:line="480" w:lineRule="auto"/>
        <w:rPr>
          <w:rFonts w:ascii="Times New Roman" w:hAnsi="Times New Roman" w:cs="Times New Roman"/>
          <w:b/>
          <w:sz w:val="28"/>
          <w:szCs w:val="28"/>
        </w:rPr>
      </w:pPr>
    </w:p>
    <w:p w:rsidR="008A7730" w:rsidRDefault="008A7730" w:rsidP="004C3893">
      <w:pPr>
        <w:spacing w:after="0" w:line="480" w:lineRule="auto"/>
        <w:rPr>
          <w:rFonts w:ascii="Times New Roman" w:hAnsi="Times New Roman" w:cs="Times New Roman"/>
          <w:b/>
          <w:sz w:val="28"/>
          <w:szCs w:val="28"/>
        </w:rPr>
      </w:pPr>
    </w:p>
    <w:p w:rsidR="008A7730" w:rsidRDefault="008A7730" w:rsidP="004C3893">
      <w:pPr>
        <w:spacing w:after="0" w:line="480" w:lineRule="auto"/>
        <w:rPr>
          <w:rFonts w:ascii="Times New Roman" w:hAnsi="Times New Roman" w:cs="Times New Roman"/>
          <w:b/>
          <w:sz w:val="28"/>
          <w:szCs w:val="28"/>
        </w:rPr>
      </w:pPr>
    </w:p>
    <w:p w:rsidR="008A7730" w:rsidRDefault="008A7730" w:rsidP="004C3893">
      <w:pPr>
        <w:spacing w:after="0" w:line="480" w:lineRule="auto"/>
        <w:rPr>
          <w:rFonts w:ascii="Times New Roman" w:hAnsi="Times New Roman" w:cs="Times New Roman"/>
          <w:b/>
          <w:sz w:val="28"/>
          <w:szCs w:val="28"/>
        </w:rPr>
      </w:pPr>
    </w:p>
    <w:p w:rsidR="008A7730" w:rsidRPr="00034B58" w:rsidRDefault="008A7730" w:rsidP="004C3893">
      <w:pPr>
        <w:spacing w:after="0" w:line="480" w:lineRule="auto"/>
        <w:rPr>
          <w:rFonts w:ascii="Times New Roman" w:hAnsi="Times New Roman" w:cs="Times New Roman"/>
          <w:b/>
          <w:sz w:val="28"/>
          <w:szCs w:val="28"/>
        </w:rPr>
      </w:pPr>
    </w:p>
    <w:p w:rsidR="003D4D5A" w:rsidRPr="00034B58" w:rsidRDefault="003D4D5A" w:rsidP="00106D38">
      <w:pPr>
        <w:spacing w:after="0" w:line="480" w:lineRule="auto"/>
        <w:jc w:val="center"/>
        <w:rPr>
          <w:rFonts w:ascii="Times New Roman" w:hAnsi="Times New Roman" w:cs="Times New Roman"/>
          <w:b/>
          <w:sz w:val="28"/>
          <w:szCs w:val="28"/>
        </w:rPr>
      </w:pPr>
      <w:r w:rsidRPr="00034B58">
        <w:rPr>
          <w:rFonts w:ascii="Times New Roman" w:hAnsi="Times New Roman" w:cs="Times New Roman"/>
          <w:b/>
          <w:sz w:val="28"/>
          <w:szCs w:val="28"/>
        </w:rPr>
        <w:lastRenderedPageBreak/>
        <w:t>CHAPTER THREE</w:t>
      </w:r>
    </w:p>
    <w:p w:rsidR="003D4D5A" w:rsidRPr="00034B58" w:rsidRDefault="003D4D5A" w:rsidP="00106D38">
      <w:pPr>
        <w:spacing w:after="0" w:line="480" w:lineRule="auto"/>
        <w:jc w:val="center"/>
        <w:rPr>
          <w:rFonts w:ascii="Times New Roman" w:hAnsi="Times New Roman" w:cs="Times New Roman"/>
          <w:b/>
          <w:sz w:val="28"/>
          <w:szCs w:val="28"/>
        </w:rPr>
      </w:pPr>
      <w:r w:rsidRPr="00034B58">
        <w:rPr>
          <w:rFonts w:ascii="Times New Roman" w:hAnsi="Times New Roman" w:cs="Times New Roman"/>
          <w:b/>
          <w:sz w:val="28"/>
          <w:szCs w:val="28"/>
        </w:rPr>
        <w:t>RESEARCH METHODOLOGY</w:t>
      </w:r>
    </w:p>
    <w:p w:rsidR="003D4D5A" w:rsidRPr="00034B58" w:rsidRDefault="003D4D5A"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This chapter deals with the description of the procedures used in gathering vital data for the study. It focused on the following sub- headings  </w:t>
      </w:r>
    </w:p>
    <w:p w:rsidR="003D4D5A" w:rsidRPr="00034B58" w:rsidRDefault="003D4D5A" w:rsidP="00106D38">
      <w:pPr>
        <w:spacing w:after="0" w:line="480" w:lineRule="auto"/>
        <w:jc w:val="both"/>
        <w:rPr>
          <w:rFonts w:ascii="Times New Roman" w:hAnsi="Times New Roman" w:cs="Times New Roman"/>
          <w:sz w:val="28"/>
          <w:szCs w:val="28"/>
        </w:rPr>
      </w:pPr>
      <w:r w:rsidRPr="00034B58">
        <w:rPr>
          <w:rFonts w:ascii="Times New Roman" w:hAnsi="Times New Roman" w:cs="Times New Roman"/>
          <w:sz w:val="28"/>
          <w:szCs w:val="28"/>
        </w:rPr>
        <w:t xml:space="preserve">Research Design    </w:t>
      </w:r>
    </w:p>
    <w:p w:rsidR="003D4D5A" w:rsidRPr="00034B58" w:rsidRDefault="003D4D5A" w:rsidP="00106D38">
      <w:pPr>
        <w:spacing w:after="0" w:line="480" w:lineRule="auto"/>
        <w:jc w:val="both"/>
        <w:rPr>
          <w:rFonts w:ascii="Times New Roman" w:hAnsi="Times New Roman" w:cs="Times New Roman"/>
          <w:sz w:val="28"/>
          <w:szCs w:val="28"/>
        </w:rPr>
      </w:pPr>
      <w:r w:rsidRPr="00034B58">
        <w:rPr>
          <w:rFonts w:ascii="Times New Roman" w:hAnsi="Times New Roman" w:cs="Times New Roman"/>
          <w:sz w:val="28"/>
          <w:szCs w:val="28"/>
        </w:rPr>
        <w:t xml:space="preserve">Population </w:t>
      </w:r>
    </w:p>
    <w:p w:rsidR="003D4D5A" w:rsidRPr="00034B58" w:rsidRDefault="003D4D5A" w:rsidP="00106D38">
      <w:pPr>
        <w:spacing w:after="0" w:line="480" w:lineRule="auto"/>
        <w:jc w:val="both"/>
        <w:rPr>
          <w:rFonts w:ascii="Times New Roman" w:hAnsi="Times New Roman" w:cs="Times New Roman"/>
          <w:sz w:val="28"/>
          <w:szCs w:val="28"/>
        </w:rPr>
      </w:pPr>
      <w:r w:rsidRPr="00034B58">
        <w:rPr>
          <w:rFonts w:ascii="Times New Roman" w:hAnsi="Times New Roman" w:cs="Times New Roman"/>
          <w:sz w:val="28"/>
          <w:szCs w:val="28"/>
        </w:rPr>
        <w:t xml:space="preserve">Sample and Sampling Techniques </w:t>
      </w:r>
    </w:p>
    <w:p w:rsidR="003D4D5A" w:rsidRPr="00034B58" w:rsidRDefault="00040D62" w:rsidP="00106D38">
      <w:pPr>
        <w:spacing w:after="0" w:line="480" w:lineRule="auto"/>
        <w:jc w:val="both"/>
        <w:rPr>
          <w:rFonts w:ascii="Times New Roman" w:hAnsi="Times New Roman" w:cs="Times New Roman"/>
          <w:sz w:val="28"/>
          <w:szCs w:val="28"/>
        </w:rPr>
      </w:pPr>
      <w:r w:rsidRPr="00034B58">
        <w:rPr>
          <w:rFonts w:ascii="Times New Roman" w:hAnsi="Times New Roman" w:cs="Times New Roman"/>
          <w:sz w:val="28"/>
          <w:szCs w:val="28"/>
        </w:rPr>
        <w:t>Research Instrument</w:t>
      </w:r>
    </w:p>
    <w:p w:rsidR="003D4D5A" w:rsidRPr="00034B58" w:rsidRDefault="003D4D5A" w:rsidP="00106D38">
      <w:pPr>
        <w:spacing w:after="0" w:line="480" w:lineRule="auto"/>
        <w:jc w:val="both"/>
        <w:rPr>
          <w:rFonts w:ascii="Times New Roman" w:hAnsi="Times New Roman" w:cs="Times New Roman"/>
          <w:sz w:val="28"/>
          <w:szCs w:val="28"/>
        </w:rPr>
      </w:pPr>
      <w:r w:rsidRPr="00034B58">
        <w:rPr>
          <w:rFonts w:ascii="Times New Roman" w:hAnsi="Times New Roman" w:cs="Times New Roman"/>
          <w:sz w:val="28"/>
          <w:szCs w:val="28"/>
        </w:rPr>
        <w:t xml:space="preserve">Validity of the Instrument </w:t>
      </w:r>
    </w:p>
    <w:p w:rsidR="003D4D5A" w:rsidRPr="00034B58" w:rsidRDefault="003D4D5A" w:rsidP="00106D38">
      <w:pPr>
        <w:spacing w:after="0" w:line="480" w:lineRule="auto"/>
        <w:jc w:val="both"/>
        <w:rPr>
          <w:rFonts w:ascii="Times New Roman" w:hAnsi="Times New Roman" w:cs="Times New Roman"/>
          <w:sz w:val="28"/>
          <w:szCs w:val="28"/>
        </w:rPr>
      </w:pPr>
      <w:r w:rsidRPr="00034B58">
        <w:rPr>
          <w:rFonts w:ascii="Times New Roman" w:hAnsi="Times New Roman" w:cs="Times New Roman"/>
          <w:sz w:val="28"/>
          <w:szCs w:val="28"/>
        </w:rPr>
        <w:t xml:space="preserve">Reliability of the Instrument </w:t>
      </w:r>
    </w:p>
    <w:p w:rsidR="003D4D5A" w:rsidRPr="00034B58" w:rsidRDefault="005028D8" w:rsidP="00106D38">
      <w:pPr>
        <w:spacing w:after="0" w:line="480" w:lineRule="auto"/>
        <w:jc w:val="both"/>
        <w:rPr>
          <w:rFonts w:ascii="Times New Roman" w:hAnsi="Times New Roman" w:cs="Times New Roman"/>
          <w:sz w:val="28"/>
          <w:szCs w:val="28"/>
        </w:rPr>
      </w:pPr>
      <w:r w:rsidRPr="00034B58">
        <w:rPr>
          <w:rFonts w:ascii="Times New Roman" w:hAnsi="Times New Roman" w:cs="Times New Roman"/>
          <w:sz w:val="28"/>
          <w:szCs w:val="28"/>
        </w:rPr>
        <w:t>Administration of the Instrument</w:t>
      </w:r>
    </w:p>
    <w:p w:rsidR="003D4D5A" w:rsidRPr="00034B58" w:rsidRDefault="003D4D5A" w:rsidP="00106D38">
      <w:pPr>
        <w:spacing w:after="0" w:line="480" w:lineRule="auto"/>
        <w:jc w:val="both"/>
        <w:rPr>
          <w:rFonts w:ascii="Times New Roman" w:hAnsi="Times New Roman" w:cs="Times New Roman"/>
          <w:sz w:val="28"/>
          <w:szCs w:val="28"/>
        </w:rPr>
      </w:pPr>
      <w:r w:rsidRPr="00034B58">
        <w:rPr>
          <w:rFonts w:ascii="Times New Roman" w:hAnsi="Times New Roman" w:cs="Times New Roman"/>
          <w:sz w:val="28"/>
          <w:szCs w:val="28"/>
        </w:rPr>
        <w:t xml:space="preserve">Data </w:t>
      </w:r>
      <w:r w:rsidR="005028D8" w:rsidRPr="00034B58">
        <w:rPr>
          <w:rFonts w:ascii="Times New Roman" w:hAnsi="Times New Roman" w:cs="Times New Roman"/>
          <w:sz w:val="28"/>
          <w:szCs w:val="28"/>
        </w:rPr>
        <w:t>Analysis Techniques</w:t>
      </w:r>
    </w:p>
    <w:p w:rsidR="003D4D5A" w:rsidRPr="00034B58" w:rsidRDefault="003D4D5A" w:rsidP="00106D38">
      <w:pPr>
        <w:spacing w:after="0"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 xml:space="preserve">Research Design </w:t>
      </w:r>
    </w:p>
    <w:p w:rsidR="004855EB" w:rsidRPr="00034B58" w:rsidRDefault="003D4D5A" w:rsidP="00106D38">
      <w:pPr>
        <w:autoSpaceDE w:val="0"/>
        <w:autoSpaceDN w:val="0"/>
        <w:adjustRightInd w:val="0"/>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color w:val="222222"/>
          <w:sz w:val="28"/>
          <w:szCs w:val="28"/>
          <w:shd w:val="clear" w:color="auto" w:fill="FFFFFF"/>
        </w:rPr>
        <w:t>According to</w:t>
      </w:r>
      <w:r w:rsidRPr="00034B58">
        <w:rPr>
          <w:rStyle w:val="apple-converted-space"/>
          <w:rFonts w:ascii="Times New Roman" w:hAnsi="Times New Roman" w:cs="Times New Roman"/>
          <w:color w:val="222222"/>
          <w:sz w:val="28"/>
          <w:szCs w:val="28"/>
          <w:shd w:val="clear" w:color="auto" w:fill="FFFFFF"/>
        </w:rPr>
        <w:t> </w:t>
      </w:r>
      <w:r w:rsidRPr="00034B58">
        <w:rPr>
          <w:rFonts w:ascii="Times New Roman" w:hAnsi="Times New Roman" w:cs="Times New Roman"/>
          <w:bCs/>
          <w:color w:val="222222"/>
          <w:sz w:val="28"/>
          <w:szCs w:val="28"/>
          <w:shd w:val="clear" w:color="auto" w:fill="FFFFFF"/>
        </w:rPr>
        <w:t>Gay</w:t>
      </w:r>
      <w:r w:rsidRPr="00034B58">
        <w:rPr>
          <w:rStyle w:val="apple-converted-space"/>
          <w:rFonts w:ascii="Times New Roman" w:hAnsi="Times New Roman" w:cs="Times New Roman"/>
          <w:color w:val="222222"/>
          <w:sz w:val="28"/>
          <w:szCs w:val="28"/>
          <w:shd w:val="clear" w:color="auto" w:fill="FFFFFF"/>
        </w:rPr>
        <w:t> </w:t>
      </w:r>
      <w:r w:rsidRPr="00034B58">
        <w:rPr>
          <w:rFonts w:ascii="Times New Roman" w:hAnsi="Times New Roman" w:cs="Times New Roman"/>
          <w:color w:val="222222"/>
          <w:sz w:val="28"/>
          <w:szCs w:val="28"/>
          <w:shd w:val="clear" w:color="auto" w:fill="FFFFFF"/>
        </w:rPr>
        <w:t>(2013),</w:t>
      </w:r>
      <w:r w:rsidRPr="00034B58">
        <w:rPr>
          <w:rStyle w:val="apple-converted-space"/>
          <w:rFonts w:ascii="Times New Roman" w:hAnsi="Times New Roman" w:cs="Times New Roman"/>
          <w:color w:val="222222"/>
          <w:sz w:val="28"/>
          <w:szCs w:val="28"/>
          <w:shd w:val="clear" w:color="auto" w:fill="FFFFFF"/>
        </w:rPr>
        <w:t> </w:t>
      </w:r>
      <w:r w:rsidRPr="00034B58">
        <w:rPr>
          <w:rFonts w:ascii="Times New Roman" w:hAnsi="Times New Roman" w:cs="Times New Roman"/>
          <w:bCs/>
          <w:color w:val="222222"/>
          <w:sz w:val="28"/>
          <w:szCs w:val="28"/>
          <w:shd w:val="clear" w:color="auto" w:fill="FFFFFF"/>
        </w:rPr>
        <w:t>descriptive research</w:t>
      </w:r>
      <w:r w:rsidRPr="00034B58">
        <w:rPr>
          <w:rStyle w:val="apple-converted-space"/>
          <w:rFonts w:ascii="Times New Roman" w:hAnsi="Times New Roman" w:cs="Times New Roman"/>
          <w:color w:val="222222"/>
          <w:sz w:val="28"/>
          <w:szCs w:val="28"/>
          <w:shd w:val="clear" w:color="auto" w:fill="FFFFFF"/>
        </w:rPr>
        <w:t> </w:t>
      </w:r>
      <w:r w:rsidRPr="00034B58">
        <w:rPr>
          <w:rFonts w:ascii="Times New Roman" w:hAnsi="Times New Roman" w:cs="Times New Roman"/>
          <w:color w:val="222222"/>
          <w:sz w:val="28"/>
          <w:szCs w:val="28"/>
          <w:shd w:val="clear" w:color="auto" w:fill="FFFFFF"/>
        </w:rPr>
        <w:t>involves collecting data in order to test hypotheses or to answer questions concerning the current status of the subject of the</w:t>
      </w:r>
      <w:r w:rsidRPr="00034B58">
        <w:rPr>
          <w:rStyle w:val="apple-converted-space"/>
          <w:rFonts w:ascii="Times New Roman" w:hAnsi="Times New Roman" w:cs="Times New Roman"/>
          <w:color w:val="222222"/>
          <w:sz w:val="28"/>
          <w:szCs w:val="28"/>
          <w:shd w:val="clear" w:color="auto" w:fill="FFFFFF"/>
        </w:rPr>
        <w:t> </w:t>
      </w:r>
      <w:r w:rsidRPr="00034B58">
        <w:rPr>
          <w:rFonts w:ascii="Times New Roman" w:hAnsi="Times New Roman" w:cs="Times New Roman"/>
          <w:bCs/>
          <w:color w:val="222222"/>
          <w:sz w:val="28"/>
          <w:szCs w:val="28"/>
          <w:shd w:val="clear" w:color="auto" w:fill="FFFFFF"/>
        </w:rPr>
        <w:t>study</w:t>
      </w:r>
      <w:r w:rsidRPr="00034B58">
        <w:rPr>
          <w:rFonts w:ascii="Times New Roman" w:hAnsi="Times New Roman" w:cs="Times New Roman"/>
          <w:sz w:val="28"/>
          <w:szCs w:val="28"/>
        </w:rPr>
        <w:t xml:space="preserve">. The study adopted the descriptive survey research design which was deemed appropriate for collecting information from principals, teachers and students on the </w:t>
      </w:r>
      <w:r w:rsidR="00C751E3" w:rsidRPr="00034B58">
        <w:rPr>
          <w:rFonts w:ascii="Times New Roman" w:hAnsi="Times New Roman" w:cs="Times New Roman"/>
          <w:sz w:val="28"/>
          <w:szCs w:val="28"/>
        </w:rPr>
        <w:t xml:space="preserve">effect </w:t>
      </w:r>
      <w:r w:rsidR="00C751E3" w:rsidRPr="00034B58">
        <w:rPr>
          <w:rFonts w:ascii="Times New Roman" w:hAnsi="Times New Roman" w:cs="Times New Roman"/>
          <w:sz w:val="28"/>
          <w:szCs w:val="28"/>
        </w:rPr>
        <w:lastRenderedPageBreak/>
        <w:t>of school administration on availability of instructional materials in teaching business studies in JSS in Ilorin metropolis</w:t>
      </w:r>
      <w:r w:rsidRPr="00034B58">
        <w:rPr>
          <w:rFonts w:ascii="Times New Roman" w:hAnsi="Times New Roman" w:cs="Times New Roman"/>
          <w:sz w:val="28"/>
          <w:szCs w:val="28"/>
        </w:rPr>
        <w:t xml:space="preserve">. This design is deemed suitable as according to Akuezuilo and Agu (2013), the research design used for this study was descriptive survey method to find out the opinion of sampled population or description or respondent. The justification for using survey research method was to enable the researchers to describe the situation, behavior, opinion or characteristics of people relevant to the study under investigation. This design helped the researcher in the collection of relevant data used to investigate the </w:t>
      </w:r>
      <w:r w:rsidR="004855EB" w:rsidRPr="00034B58">
        <w:rPr>
          <w:rFonts w:ascii="Times New Roman" w:hAnsi="Times New Roman" w:cs="Times New Roman"/>
          <w:sz w:val="28"/>
          <w:szCs w:val="28"/>
        </w:rPr>
        <w:t xml:space="preserve">effect of school administration on availability of instructional materials in teaching business studies in JSS in Ilorin metropolis. Specifically the study seeks to: </w:t>
      </w:r>
    </w:p>
    <w:p w:rsidR="003D4D5A" w:rsidRPr="00034B58" w:rsidRDefault="003D4D5A" w:rsidP="00106D38">
      <w:pPr>
        <w:spacing w:after="0"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Population</w:t>
      </w:r>
    </w:p>
    <w:p w:rsidR="003D4D5A" w:rsidRPr="00034B58" w:rsidRDefault="003D4D5A"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The target population of this study consists of all Junior Secondary Schools in </w:t>
      </w:r>
      <w:r w:rsidR="00E27417" w:rsidRPr="00034B58">
        <w:rPr>
          <w:rFonts w:ascii="Times New Roman" w:hAnsi="Times New Roman" w:cs="Times New Roman"/>
          <w:sz w:val="28"/>
          <w:szCs w:val="28"/>
        </w:rPr>
        <w:t>Ilorin metropolis</w:t>
      </w:r>
      <w:r w:rsidRPr="00034B58">
        <w:rPr>
          <w:rFonts w:ascii="Times New Roman" w:hAnsi="Times New Roman" w:cs="Times New Roman"/>
          <w:sz w:val="28"/>
          <w:szCs w:val="28"/>
        </w:rPr>
        <w:t xml:space="preserve"> in Kwara State.</w:t>
      </w:r>
    </w:p>
    <w:p w:rsidR="003D4D5A" w:rsidRPr="00034B58" w:rsidRDefault="003D4D5A" w:rsidP="00106D38">
      <w:pPr>
        <w:spacing w:after="0"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 xml:space="preserve">Sample and Sampling Techniques </w:t>
      </w:r>
    </w:p>
    <w:p w:rsidR="003D4D5A" w:rsidRPr="00034B58" w:rsidRDefault="003D4D5A"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Sample is a portion of the entire population in the field of educational research. Sample and sampling techniques represent the full population on which research was carried out. Thus, in this study six (6) </w:t>
      </w:r>
      <w:r w:rsidRPr="00034B58">
        <w:rPr>
          <w:rFonts w:ascii="Times New Roman" w:hAnsi="Times New Roman" w:cs="Times New Roman"/>
          <w:sz w:val="28"/>
          <w:szCs w:val="28"/>
        </w:rPr>
        <w:lastRenderedPageBreak/>
        <w:t xml:space="preserve">junior secondary schools were selected among the entire </w:t>
      </w:r>
      <w:r w:rsidR="00047E9E" w:rsidRPr="00034B58">
        <w:rPr>
          <w:rFonts w:ascii="Times New Roman" w:hAnsi="Times New Roman" w:cs="Times New Roman"/>
          <w:sz w:val="28"/>
          <w:szCs w:val="28"/>
        </w:rPr>
        <w:t xml:space="preserve">junior </w:t>
      </w:r>
      <w:r w:rsidRPr="00034B58">
        <w:rPr>
          <w:rFonts w:ascii="Times New Roman" w:hAnsi="Times New Roman" w:cs="Times New Roman"/>
          <w:sz w:val="28"/>
          <w:szCs w:val="28"/>
        </w:rPr>
        <w:t>secondary school</w:t>
      </w:r>
      <w:r w:rsidR="007359A9" w:rsidRPr="00034B58">
        <w:rPr>
          <w:rFonts w:ascii="Times New Roman" w:hAnsi="Times New Roman" w:cs="Times New Roman"/>
          <w:sz w:val="28"/>
          <w:szCs w:val="28"/>
        </w:rPr>
        <w:t>s in</w:t>
      </w:r>
      <w:r w:rsidR="00464C4B" w:rsidRPr="00034B58">
        <w:rPr>
          <w:rFonts w:ascii="Times New Roman" w:hAnsi="Times New Roman" w:cs="Times New Roman"/>
          <w:sz w:val="28"/>
          <w:szCs w:val="28"/>
        </w:rPr>
        <w:t>Ilorin metropolis in Kwara State.</w:t>
      </w:r>
      <w:r w:rsidR="00A10FA8" w:rsidRPr="00034B58">
        <w:rPr>
          <w:rFonts w:ascii="Times New Roman" w:hAnsi="Times New Roman" w:cs="Times New Roman"/>
          <w:sz w:val="28"/>
          <w:szCs w:val="28"/>
        </w:rPr>
        <w:t>Twenty four (24</w:t>
      </w:r>
      <w:r w:rsidRPr="00034B58">
        <w:rPr>
          <w:rFonts w:ascii="Times New Roman" w:hAnsi="Times New Roman" w:cs="Times New Roman"/>
          <w:sz w:val="28"/>
          <w:szCs w:val="28"/>
        </w:rPr>
        <w:t xml:space="preserve">) Business Studies students and one (1) Business Studies </w:t>
      </w:r>
      <w:r w:rsidR="008A7730" w:rsidRPr="00034B58">
        <w:rPr>
          <w:rFonts w:ascii="Times New Roman" w:hAnsi="Times New Roman" w:cs="Times New Roman"/>
          <w:sz w:val="28"/>
          <w:szCs w:val="28"/>
        </w:rPr>
        <w:t>teacher,</w:t>
      </w:r>
      <w:r w:rsidR="00845315" w:rsidRPr="00034B58">
        <w:rPr>
          <w:rFonts w:ascii="Times New Roman" w:hAnsi="Times New Roman" w:cs="Times New Roman"/>
          <w:sz w:val="28"/>
          <w:szCs w:val="28"/>
        </w:rPr>
        <w:t xml:space="preserve"> two (2) vice principal and one(1) principals </w:t>
      </w:r>
      <w:r w:rsidRPr="00034B58">
        <w:rPr>
          <w:rFonts w:ascii="Times New Roman" w:hAnsi="Times New Roman" w:cs="Times New Roman"/>
          <w:sz w:val="28"/>
          <w:szCs w:val="28"/>
        </w:rPr>
        <w:t>were randomly selected from each of the schools. In all, a total of one hundred and forty four (1</w:t>
      </w:r>
      <w:r w:rsidR="00A10FA8" w:rsidRPr="00034B58">
        <w:rPr>
          <w:rFonts w:ascii="Times New Roman" w:hAnsi="Times New Roman" w:cs="Times New Roman"/>
          <w:sz w:val="28"/>
          <w:szCs w:val="28"/>
        </w:rPr>
        <w:t>44</w:t>
      </w:r>
      <w:r w:rsidRPr="00034B58">
        <w:rPr>
          <w:rFonts w:ascii="Times New Roman" w:hAnsi="Times New Roman" w:cs="Times New Roman"/>
          <w:sz w:val="28"/>
          <w:szCs w:val="28"/>
        </w:rPr>
        <w:t xml:space="preserve">) respondents were drawn from </w:t>
      </w:r>
      <w:r w:rsidR="00093305" w:rsidRPr="00034B58">
        <w:rPr>
          <w:rFonts w:ascii="Times New Roman" w:hAnsi="Times New Roman" w:cs="Times New Roman"/>
          <w:sz w:val="28"/>
          <w:szCs w:val="28"/>
        </w:rPr>
        <w:t>six (6)</w:t>
      </w:r>
      <w:r w:rsidRPr="00034B58">
        <w:rPr>
          <w:rFonts w:ascii="Times New Roman" w:hAnsi="Times New Roman" w:cs="Times New Roman"/>
          <w:sz w:val="28"/>
          <w:szCs w:val="28"/>
        </w:rPr>
        <w:t xml:space="preserve"> junior secondary schools used for the study.</w:t>
      </w:r>
    </w:p>
    <w:p w:rsidR="003D4D5A" w:rsidRPr="00034B58" w:rsidRDefault="003D4D5A" w:rsidP="00106D38">
      <w:pPr>
        <w:spacing w:after="0"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 xml:space="preserve">Research Instrumentation   </w:t>
      </w:r>
    </w:p>
    <w:p w:rsidR="003D4D5A" w:rsidRPr="00034B58" w:rsidRDefault="003D4D5A"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The major instrument of data collection for this study is questionnaire. A structured questionnaire with relevant items will be used to gather data for the study. Therefore the instrument will be developed by the researcher and will be titled </w:t>
      </w:r>
      <w:r w:rsidR="00547802" w:rsidRPr="00034B58">
        <w:rPr>
          <w:rFonts w:ascii="Times New Roman" w:hAnsi="Times New Roman" w:cs="Times New Roman"/>
          <w:sz w:val="28"/>
          <w:szCs w:val="28"/>
        </w:rPr>
        <w:t>effect of school administration on availability of instructional materials in teaching business studies in JSS in Ilorin metropolis</w:t>
      </w:r>
      <w:r w:rsidRPr="00034B58">
        <w:rPr>
          <w:rFonts w:ascii="Times New Roman" w:hAnsi="Times New Roman" w:cs="Times New Roman"/>
          <w:sz w:val="28"/>
          <w:szCs w:val="28"/>
        </w:rPr>
        <w:t>. In this regard, the questionnaire will be divided into two sections.</w:t>
      </w:r>
    </w:p>
    <w:p w:rsidR="003D4D5A" w:rsidRPr="00034B58" w:rsidRDefault="003D4D5A"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Section A consists of personal data of the respondent such as school, name, sex, education qualification and working experience. The section B tried to seek their opinion on the research problem which is “</w:t>
      </w:r>
      <w:r w:rsidR="00D44E7A" w:rsidRPr="00034B58">
        <w:rPr>
          <w:rFonts w:ascii="Times New Roman" w:hAnsi="Times New Roman" w:cs="Times New Roman"/>
          <w:sz w:val="28"/>
          <w:szCs w:val="28"/>
        </w:rPr>
        <w:t>effect of school administration on availability of instructional materials in teaching business studies in JSS in Ilorin metropolis</w:t>
      </w:r>
      <w:r w:rsidRPr="00034B58">
        <w:rPr>
          <w:rFonts w:ascii="Times New Roman" w:eastAsia="Times New Roman" w:hAnsi="Times New Roman" w:cs="Times New Roman"/>
          <w:color w:val="222222"/>
          <w:sz w:val="28"/>
          <w:szCs w:val="28"/>
        </w:rPr>
        <w:t>”</w:t>
      </w:r>
      <w:r w:rsidRPr="00034B58">
        <w:rPr>
          <w:rFonts w:ascii="Times New Roman" w:hAnsi="Times New Roman" w:cs="Times New Roman"/>
          <w:sz w:val="28"/>
          <w:szCs w:val="28"/>
        </w:rPr>
        <w:t>. The res</w:t>
      </w:r>
      <w:r w:rsidR="003F31A2">
        <w:rPr>
          <w:rFonts w:ascii="Times New Roman" w:hAnsi="Times New Roman" w:cs="Times New Roman"/>
          <w:sz w:val="28"/>
          <w:szCs w:val="28"/>
        </w:rPr>
        <w:t xml:space="preserve">ponses </w:t>
      </w:r>
      <w:r w:rsidR="003F31A2">
        <w:rPr>
          <w:rFonts w:ascii="Times New Roman" w:hAnsi="Times New Roman" w:cs="Times New Roman"/>
          <w:sz w:val="28"/>
          <w:szCs w:val="28"/>
        </w:rPr>
        <w:lastRenderedPageBreak/>
        <w:t>were scored using 4 like</w:t>
      </w:r>
      <w:r w:rsidR="009D4B65" w:rsidRPr="00034B58">
        <w:rPr>
          <w:rFonts w:ascii="Times New Roman" w:hAnsi="Times New Roman" w:cs="Times New Roman"/>
          <w:sz w:val="28"/>
          <w:szCs w:val="28"/>
        </w:rPr>
        <w:t>t</w:t>
      </w:r>
      <w:r w:rsidRPr="00034B58">
        <w:rPr>
          <w:rFonts w:ascii="Times New Roman" w:hAnsi="Times New Roman" w:cs="Times New Roman"/>
          <w:sz w:val="28"/>
          <w:szCs w:val="28"/>
        </w:rPr>
        <w:t xml:space="preserve"> scale; strongly Agree (SA), Agree (A) strongly disagree (SD), and Disagree (D) respectively </w:t>
      </w:r>
    </w:p>
    <w:p w:rsidR="003D4D5A" w:rsidRPr="00034B58" w:rsidRDefault="003D4D5A" w:rsidP="00106D38">
      <w:pPr>
        <w:spacing w:after="0"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 xml:space="preserve">Validity of the Instrument </w:t>
      </w:r>
    </w:p>
    <w:p w:rsidR="003D4D5A" w:rsidRPr="00034B58" w:rsidRDefault="003D4D5A"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The research instrument were given to experts in the field of measurement and evaluation, lecturers and finally the project supervisor for proper observation, screening, suggestion and correction to determine the face and content validity of the instrument </w:t>
      </w:r>
    </w:p>
    <w:p w:rsidR="003D4D5A" w:rsidRPr="00034B58" w:rsidRDefault="003D4D5A" w:rsidP="00106D38">
      <w:pPr>
        <w:spacing w:after="0"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 xml:space="preserve">Reliability of the Instrument </w:t>
      </w:r>
    </w:p>
    <w:p w:rsidR="003D4D5A" w:rsidRPr="00034B58" w:rsidRDefault="003D4D5A"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To determine the reliability of the instrument, a test-re-test method was adopted by administering 20 copies of the questionnaire to teachers, and students of one of the school that was not part of the sampled of the study within an interval of two weeks. The questionnaire was found to be reliable at 0.05 level of significant.</w:t>
      </w:r>
    </w:p>
    <w:p w:rsidR="003D4D5A" w:rsidRPr="00034B58" w:rsidRDefault="003D4D5A" w:rsidP="00106D38">
      <w:pPr>
        <w:spacing w:after="0"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 xml:space="preserve">Procedure for Data Collection </w:t>
      </w:r>
    </w:p>
    <w:p w:rsidR="003D4D5A" w:rsidRPr="00034B58" w:rsidRDefault="003D4D5A"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The researcher administered the questionnaire to the selected teachers and students in each of the sampled schools after proper introduction and approval. The researcher will ensure that the entire questionnaires are properly answered and collected back on the spot for analysis. </w:t>
      </w:r>
    </w:p>
    <w:p w:rsidR="003D4D5A" w:rsidRPr="00034B58" w:rsidRDefault="003D4D5A" w:rsidP="00106D38">
      <w:pPr>
        <w:spacing w:after="0" w:line="480" w:lineRule="auto"/>
        <w:jc w:val="both"/>
        <w:rPr>
          <w:rFonts w:ascii="Times New Roman" w:hAnsi="Times New Roman" w:cs="Times New Roman"/>
          <w:b/>
          <w:sz w:val="28"/>
          <w:szCs w:val="28"/>
        </w:rPr>
      </w:pPr>
      <w:r w:rsidRPr="00034B58">
        <w:rPr>
          <w:rFonts w:ascii="Times New Roman" w:hAnsi="Times New Roman" w:cs="Times New Roman"/>
          <w:b/>
          <w:sz w:val="28"/>
          <w:szCs w:val="28"/>
        </w:rPr>
        <w:lastRenderedPageBreak/>
        <w:t xml:space="preserve">Data Analysis Technique </w:t>
      </w:r>
    </w:p>
    <w:p w:rsidR="003D4D5A" w:rsidRPr="00034B58" w:rsidRDefault="003D4D5A" w:rsidP="00106D38">
      <w:pPr>
        <w:autoSpaceDE w:val="0"/>
        <w:autoSpaceDN w:val="0"/>
        <w:adjustRightInd w:val="0"/>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The data collected were analyzed using </w:t>
      </w:r>
      <w:r w:rsidR="00423E0E" w:rsidRPr="00034B58">
        <w:rPr>
          <w:rFonts w:ascii="Times New Roman" w:hAnsi="Times New Roman" w:cs="Times New Roman"/>
          <w:sz w:val="28"/>
          <w:szCs w:val="28"/>
        </w:rPr>
        <w:t xml:space="preserve">percentage </w:t>
      </w:r>
      <w:r w:rsidRPr="00034B58">
        <w:rPr>
          <w:rFonts w:ascii="Times New Roman" w:hAnsi="Times New Roman" w:cs="Times New Roman"/>
          <w:sz w:val="28"/>
          <w:szCs w:val="28"/>
        </w:rPr>
        <w:t xml:space="preserve">and </w:t>
      </w:r>
      <w:r w:rsidR="00423E0E" w:rsidRPr="00034B58">
        <w:rPr>
          <w:rFonts w:ascii="Times New Roman" w:hAnsi="Times New Roman" w:cs="Times New Roman"/>
          <w:sz w:val="28"/>
          <w:szCs w:val="28"/>
        </w:rPr>
        <w:t>mean</w:t>
      </w:r>
      <w:r w:rsidRPr="00034B58">
        <w:rPr>
          <w:rFonts w:ascii="Times New Roman" w:hAnsi="Times New Roman" w:cs="Times New Roman"/>
          <w:sz w:val="28"/>
          <w:szCs w:val="28"/>
        </w:rPr>
        <w:t xml:space="preserve">. The data in </w:t>
      </w:r>
      <w:r w:rsidR="0058741B" w:rsidRPr="00034B58">
        <w:rPr>
          <w:rFonts w:ascii="Times New Roman" w:hAnsi="Times New Roman" w:cs="Times New Roman"/>
          <w:sz w:val="28"/>
          <w:szCs w:val="28"/>
        </w:rPr>
        <w:t>section B</w:t>
      </w:r>
      <w:r w:rsidRPr="00034B58">
        <w:rPr>
          <w:rFonts w:ascii="Times New Roman" w:hAnsi="Times New Roman" w:cs="Times New Roman"/>
          <w:sz w:val="28"/>
          <w:szCs w:val="28"/>
        </w:rPr>
        <w:t xml:space="preserve"> were analyzed using real limit of numbers on 4 point rating scale. Since the upper limit of 2.50 is 3.00, the items whose mean score were 2.50 and above were regarded as materials utilized and below 2.50 as not being utilized</w:t>
      </w:r>
      <w:r w:rsidR="003F2A94" w:rsidRPr="00034B58">
        <w:rPr>
          <w:rFonts w:ascii="Times New Roman" w:hAnsi="Times New Roman" w:cs="Times New Roman"/>
          <w:sz w:val="28"/>
          <w:szCs w:val="28"/>
        </w:rPr>
        <w:t>.</w:t>
      </w:r>
    </w:p>
    <w:p w:rsidR="003D4D5A" w:rsidRPr="00034B58" w:rsidRDefault="003D4D5A" w:rsidP="00106D38">
      <w:pPr>
        <w:autoSpaceDE w:val="0"/>
        <w:autoSpaceDN w:val="0"/>
        <w:adjustRightInd w:val="0"/>
        <w:spacing w:after="0" w:line="480" w:lineRule="auto"/>
        <w:jc w:val="both"/>
        <w:rPr>
          <w:rFonts w:ascii="Times New Roman" w:hAnsi="Times New Roman" w:cs="Times New Roman"/>
          <w:b/>
          <w:bCs/>
          <w:color w:val="000000"/>
          <w:sz w:val="28"/>
          <w:szCs w:val="28"/>
        </w:rPr>
      </w:pPr>
    </w:p>
    <w:p w:rsidR="003D4D5A" w:rsidRPr="00034B58" w:rsidRDefault="003D4D5A" w:rsidP="00106D38">
      <w:pPr>
        <w:autoSpaceDE w:val="0"/>
        <w:autoSpaceDN w:val="0"/>
        <w:adjustRightInd w:val="0"/>
        <w:spacing w:after="0" w:line="480" w:lineRule="auto"/>
        <w:jc w:val="both"/>
        <w:rPr>
          <w:rFonts w:ascii="Times New Roman" w:hAnsi="Times New Roman" w:cs="Times New Roman"/>
          <w:b/>
          <w:bCs/>
          <w:color w:val="000000"/>
          <w:sz w:val="28"/>
          <w:szCs w:val="28"/>
        </w:rPr>
      </w:pPr>
    </w:p>
    <w:p w:rsidR="00933559" w:rsidRPr="00034B58" w:rsidRDefault="00933559" w:rsidP="00106D38">
      <w:pPr>
        <w:spacing w:after="0" w:line="480" w:lineRule="auto"/>
        <w:jc w:val="center"/>
        <w:rPr>
          <w:rFonts w:ascii="Times New Roman" w:hAnsi="Times New Roman" w:cs="Times New Roman"/>
          <w:b/>
          <w:sz w:val="28"/>
          <w:szCs w:val="28"/>
        </w:rPr>
      </w:pPr>
    </w:p>
    <w:p w:rsidR="00933559" w:rsidRPr="00034B58" w:rsidRDefault="00933559" w:rsidP="00106D38">
      <w:pPr>
        <w:spacing w:after="0" w:line="480" w:lineRule="auto"/>
        <w:jc w:val="center"/>
        <w:rPr>
          <w:rFonts w:ascii="Times New Roman" w:hAnsi="Times New Roman" w:cs="Times New Roman"/>
          <w:b/>
          <w:sz w:val="28"/>
          <w:szCs w:val="28"/>
        </w:rPr>
      </w:pPr>
    </w:p>
    <w:p w:rsidR="00933559" w:rsidRPr="00034B58" w:rsidRDefault="00933559" w:rsidP="00106D38">
      <w:pPr>
        <w:spacing w:after="0" w:line="480" w:lineRule="auto"/>
        <w:jc w:val="center"/>
        <w:rPr>
          <w:rFonts w:ascii="Times New Roman" w:hAnsi="Times New Roman" w:cs="Times New Roman"/>
          <w:b/>
          <w:sz w:val="28"/>
          <w:szCs w:val="28"/>
        </w:rPr>
      </w:pPr>
    </w:p>
    <w:p w:rsidR="00933559" w:rsidRPr="00034B58" w:rsidRDefault="00933559" w:rsidP="00106D38">
      <w:pPr>
        <w:spacing w:after="0" w:line="480" w:lineRule="auto"/>
        <w:jc w:val="center"/>
        <w:rPr>
          <w:rFonts w:ascii="Times New Roman" w:hAnsi="Times New Roman" w:cs="Times New Roman"/>
          <w:b/>
          <w:sz w:val="28"/>
          <w:szCs w:val="28"/>
        </w:rPr>
      </w:pPr>
    </w:p>
    <w:p w:rsidR="00933559" w:rsidRPr="00034B58" w:rsidRDefault="00933559" w:rsidP="00106D38">
      <w:pPr>
        <w:spacing w:after="0" w:line="480" w:lineRule="auto"/>
        <w:jc w:val="center"/>
        <w:rPr>
          <w:rFonts w:ascii="Times New Roman" w:hAnsi="Times New Roman" w:cs="Times New Roman"/>
          <w:b/>
          <w:sz w:val="28"/>
          <w:szCs w:val="28"/>
        </w:rPr>
      </w:pPr>
    </w:p>
    <w:p w:rsidR="00933559" w:rsidRPr="00034B58" w:rsidRDefault="00933559" w:rsidP="00106D38">
      <w:pPr>
        <w:spacing w:after="0" w:line="480" w:lineRule="auto"/>
        <w:jc w:val="center"/>
        <w:rPr>
          <w:rFonts w:ascii="Times New Roman" w:hAnsi="Times New Roman" w:cs="Times New Roman"/>
          <w:b/>
          <w:sz w:val="28"/>
          <w:szCs w:val="28"/>
        </w:rPr>
      </w:pPr>
    </w:p>
    <w:p w:rsidR="00933559" w:rsidRPr="00034B58" w:rsidRDefault="00933559" w:rsidP="00106D38">
      <w:pPr>
        <w:spacing w:after="0" w:line="480" w:lineRule="auto"/>
        <w:jc w:val="center"/>
        <w:rPr>
          <w:rFonts w:ascii="Times New Roman" w:hAnsi="Times New Roman" w:cs="Times New Roman"/>
          <w:b/>
          <w:sz w:val="28"/>
          <w:szCs w:val="28"/>
        </w:rPr>
      </w:pPr>
    </w:p>
    <w:p w:rsidR="00933559" w:rsidRPr="00034B58" w:rsidRDefault="00933559" w:rsidP="00106D38">
      <w:pPr>
        <w:spacing w:after="0" w:line="480" w:lineRule="auto"/>
        <w:jc w:val="center"/>
        <w:rPr>
          <w:rFonts w:ascii="Times New Roman" w:hAnsi="Times New Roman" w:cs="Times New Roman"/>
          <w:b/>
          <w:sz w:val="28"/>
          <w:szCs w:val="28"/>
        </w:rPr>
      </w:pPr>
    </w:p>
    <w:p w:rsidR="00933559" w:rsidRPr="00034B58" w:rsidRDefault="00933559" w:rsidP="00106D38">
      <w:pPr>
        <w:spacing w:after="0" w:line="480" w:lineRule="auto"/>
        <w:jc w:val="center"/>
        <w:rPr>
          <w:rFonts w:ascii="Times New Roman" w:hAnsi="Times New Roman" w:cs="Times New Roman"/>
          <w:b/>
          <w:sz w:val="28"/>
          <w:szCs w:val="28"/>
        </w:rPr>
      </w:pPr>
    </w:p>
    <w:p w:rsidR="00933559" w:rsidRPr="00034B58" w:rsidRDefault="00933559" w:rsidP="00106D38">
      <w:pPr>
        <w:spacing w:after="0" w:line="480" w:lineRule="auto"/>
        <w:jc w:val="center"/>
        <w:rPr>
          <w:rFonts w:ascii="Times New Roman" w:hAnsi="Times New Roman" w:cs="Times New Roman"/>
          <w:b/>
          <w:sz w:val="28"/>
          <w:szCs w:val="28"/>
        </w:rPr>
      </w:pPr>
    </w:p>
    <w:p w:rsidR="00034B58" w:rsidRPr="00034B58" w:rsidRDefault="00034B58" w:rsidP="004C3893">
      <w:pPr>
        <w:spacing w:after="0" w:line="480" w:lineRule="auto"/>
        <w:rPr>
          <w:rFonts w:ascii="Times New Roman" w:hAnsi="Times New Roman" w:cs="Times New Roman"/>
          <w:b/>
          <w:sz w:val="28"/>
          <w:szCs w:val="28"/>
        </w:rPr>
      </w:pPr>
    </w:p>
    <w:p w:rsidR="000E0076" w:rsidRPr="00034B58" w:rsidRDefault="000E0076" w:rsidP="00106D38">
      <w:pPr>
        <w:spacing w:after="0" w:line="480" w:lineRule="auto"/>
        <w:jc w:val="center"/>
        <w:rPr>
          <w:rFonts w:ascii="Times New Roman" w:hAnsi="Times New Roman" w:cs="Times New Roman"/>
          <w:b/>
          <w:sz w:val="28"/>
          <w:szCs w:val="28"/>
        </w:rPr>
      </w:pPr>
      <w:r w:rsidRPr="00034B58">
        <w:rPr>
          <w:rFonts w:ascii="Times New Roman" w:hAnsi="Times New Roman" w:cs="Times New Roman"/>
          <w:b/>
          <w:sz w:val="28"/>
          <w:szCs w:val="28"/>
        </w:rPr>
        <w:lastRenderedPageBreak/>
        <w:t>CHAPTER FOUR</w:t>
      </w:r>
    </w:p>
    <w:p w:rsidR="000E0076" w:rsidRPr="00034B58" w:rsidRDefault="000E0076" w:rsidP="00106D38">
      <w:pPr>
        <w:spacing w:after="0" w:line="480" w:lineRule="auto"/>
        <w:jc w:val="center"/>
        <w:rPr>
          <w:rFonts w:ascii="Times New Roman" w:hAnsi="Times New Roman" w:cs="Times New Roman"/>
          <w:b/>
          <w:sz w:val="28"/>
          <w:szCs w:val="28"/>
        </w:rPr>
      </w:pPr>
      <w:r w:rsidRPr="00034B58">
        <w:rPr>
          <w:rFonts w:ascii="Times New Roman" w:hAnsi="Times New Roman" w:cs="Times New Roman"/>
          <w:b/>
          <w:sz w:val="28"/>
          <w:szCs w:val="28"/>
        </w:rPr>
        <w:t>RESULTED AND DISCUSSION</w:t>
      </w:r>
    </w:p>
    <w:p w:rsidR="000E0076" w:rsidRPr="00034B58" w:rsidRDefault="000E0076"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This chapter presents result for discussion on the topic under investigation “effect of school Administration on the Availability of instructional Materials in teaching business studies in JSS Ilorin Metropolis </w:t>
      </w:r>
    </w:p>
    <w:p w:rsidR="000E0076" w:rsidRPr="00034B58" w:rsidRDefault="000E0076" w:rsidP="00106D38">
      <w:pPr>
        <w:spacing w:after="0"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 xml:space="preserve">Table 4.1 </w:t>
      </w:r>
    </w:p>
    <w:p w:rsidR="000E0076" w:rsidRPr="00034B58" w:rsidRDefault="000E0076" w:rsidP="00106D38">
      <w:pPr>
        <w:spacing w:after="0" w:line="480" w:lineRule="auto"/>
        <w:jc w:val="both"/>
        <w:rPr>
          <w:rFonts w:ascii="Times New Roman" w:hAnsi="Times New Roman" w:cs="Times New Roman"/>
          <w:sz w:val="28"/>
          <w:szCs w:val="28"/>
        </w:rPr>
      </w:pPr>
      <w:r w:rsidRPr="00034B58">
        <w:rPr>
          <w:rFonts w:ascii="Times New Roman" w:hAnsi="Times New Roman" w:cs="Times New Roman"/>
          <w:b/>
          <w:sz w:val="28"/>
          <w:szCs w:val="28"/>
        </w:rPr>
        <w:t>Research Question 1</w:t>
      </w:r>
      <w:r w:rsidR="00E74394">
        <w:rPr>
          <w:rFonts w:ascii="Times New Roman" w:hAnsi="Times New Roman" w:cs="Times New Roman"/>
          <w:sz w:val="28"/>
          <w:szCs w:val="28"/>
        </w:rPr>
        <w:t>: A</w:t>
      </w:r>
      <w:r w:rsidRPr="00034B58">
        <w:rPr>
          <w:rFonts w:ascii="Times New Roman" w:hAnsi="Times New Roman" w:cs="Times New Roman"/>
          <w:sz w:val="28"/>
          <w:szCs w:val="28"/>
        </w:rPr>
        <w:t>re there problem associated with availability of institutional materials in school Administration?</w:t>
      </w:r>
    </w:p>
    <w:tbl>
      <w:tblPr>
        <w:tblStyle w:val="TableGrid"/>
        <w:tblW w:w="0" w:type="auto"/>
        <w:tblLook w:val="04A0"/>
      </w:tblPr>
      <w:tblGrid>
        <w:gridCol w:w="652"/>
        <w:gridCol w:w="2970"/>
        <w:gridCol w:w="766"/>
        <w:gridCol w:w="636"/>
        <w:gridCol w:w="514"/>
        <w:gridCol w:w="636"/>
        <w:gridCol w:w="750"/>
        <w:gridCol w:w="1601"/>
      </w:tblGrid>
      <w:tr w:rsidR="000E0076" w:rsidRPr="00034B58" w:rsidTr="004B20A6">
        <w:tc>
          <w:tcPr>
            <w:tcW w:w="652" w:type="dxa"/>
          </w:tcPr>
          <w:p w:rsidR="000E0076" w:rsidRPr="00034B58" w:rsidRDefault="000E0076" w:rsidP="00106D38">
            <w:pPr>
              <w:spacing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S/N</w:t>
            </w:r>
          </w:p>
        </w:tc>
        <w:tc>
          <w:tcPr>
            <w:tcW w:w="3848" w:type="dxa"/>
          </w:tcPr>
          <w:p w:rsidR="000E0076" w:rsidRPr="00034B58" w:rsidRDefault="000E0076" w:rsidP="00106D38">
            <w:pPr>
              <w:spacing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 xml:space="preserve">Item </w:t>
            </w:r>
          </w:p>
        </w:tc>
        <w:tc>
          <w:tcPr>
            <w:tcW w:w="854" w:type="dxa"/>
          </w:tcPr>
          <w:p w:rsidR="000E0076" w:rsidRPr="00034B58" w:rsidRDefault="000E0076" w:rsidP="00106D38">
            <w:pPr>
              <w:spacing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SA</w:t>
            </w:r>
          </w:p>
        </w:tc>
        <w:tc>
          <w:tcPr>
            <w:tcW w:w="636" w:type="dxa"/>
          </w:tcPr>
          <w:p w:rsidR="000E0076" w:rsidRPr="00034B58" w:rsidRDefault="000E0076" w:rsidP="00106D38">
            <w:pPr>
              <w:spacing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A</w:t>
            </w:r>
          </w:p>
        </w:tc>
        <w:tc>
          <w:tcPr>
            <w:tcW w:w="527" w:type="dxa"/>
          </w:tcPr>
          <w:p w:rsidR="000E0076" w:rsidRPr="00034B58" w:rsidRDefault="000E0076" w:rsidP="00106D38">
            <w:pPr>
              <w:spacing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D</w:t>
            </w:r>
          </w:p>
        </w:tc>
        <w:tc>
          <w:tcPr>
            <w:tcW w:w="678" w:type="dxa"/>
          </w:tcPr>
          <w:p w:rsidR="000E0076" w:rsidRPr="00034B58" w:rsidRDefault="000E0076" w:rsidP="00106D38">
            <w:pPr>
              <w:spacing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SD</w:t>
            </w:r>
          </w:p>
        </w:tc>
        <w:tc>
          <w:tcPr>
            <w:tcW w:w="780" w:type="dxa"/>
          </w:tcPr>
          <w:p w:rsidR="000E0076" w:rsidRPr="00034B58" w:rsidRDefault="000E0076" w:rsidP="00106D38">
            <w:pPr>
              <w:spacing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SD</w:t>
            </w:r>
          </w:p>
        </w:tc>
        <w:tc>
          <w:tcPr>
            <w:tcW w:w="1601" w:type="dxa"/>
          </w:tcPr>
          <w:p w:rsidR="000E0076" w:rsidRPr="00034B58" w:rsidRDefault="000E0076" w:rsidP="00106D38">
            <w:pPr>
              <w:spacing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DE</w:t>
            </w:r>
            <w:r w:rsidR="004B20A6">
              <w:rPr>
                <w:rFonts w:ascii="Times New Roman" w:hAnsi="Times New Roman" w:cs="Times New Roman"/>
                <w:b/>
                <w:sz w:val="28"/>
                <w:szCs w:val="28"/>
              </w:rPr>
              <w:t>CISION</w:t>
            </w:r>
          </w:p>
        </w:tc>
      </w:tr>
      <w:tr w:rsidR="000E0076" w:rsidRPr="00034B58" w:rsidTr="004B20A6">
        <w:tc>
          <w:tcPr>
            <w:tcW w:w="652"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w:t>
            </w:r>
          </w:p>
        </w:tc>
        <w:tc>
          <w:tcPr>
            <w:tcW w:w="3848"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 xml:space="preserve">Shortage of funds </w:t>
            </w:r>
          </w:p>
        </w:tc>
        <w:tc>
          <w:tcPr>
            <w:tcW w:w="854"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264</w:t>
            </w:r>
          </w:p>
        </w:tc>
        <w:tc>
          <w:tcPr>
            <w:tcW w:w="636"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156</w:t>
            </w:r>
          </w:p>
        </w:tc>
        <w:tc>
          <w:tcPr>
            <w:tcW w:w="527"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38</w:t>
            </w:r>
          </w:p>
        </w:tc>
        <w:tc>
          <w:tcPr>
            <w:tcW w:w="678"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17</w:t>
            </w:r>
          </w:p>
        </w:tc>
        <w:tc>
          <w:tcPr>
            <w:tcW w:w="78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3.29</w:t>
            </w:r>
          </w:p>
        </w:tc>
        <w:tc>
          <w:tcPr>
            <w:tcW w:w="1601"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Agreed</w:t>
            </w:r>
          </w:p>
        </w:tc>
      </w:tr>
      <w:tr w:rsidR="000E0076" w:rsidRPr="00034B58" w:rsidTr="004B20A6">
        <w:tc>
          <w:tcPr>
            <w:tcW w:w="652"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2</w:t>
            </w:r>
          </w:p>
        </w:tc>
        <w:tc>
          <w:tcPr>
            <w:tcW w:w="3848"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 xml:space="preserve">Political issues </w:t>
            </w:r>
          </w:p>
        </w:tc>
        <w:tc>
          <w:tcPr>
            <w:tcW w:w="854"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148</w:t>
            </w:r>
          </w:p>
        </w:tc>
        <w:tc>
          <w:tcPr>
            <w:tcW w:w="636"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180</w:t>
            </w:r>
          </w:p>
        </w:tc>
        <w:tc>
          <w:tcPr>
            <w:tcW w:w="527"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60</w:t>
            </w:r>
          </w:p>
        </w:tc>
        <w:tc>
          <w:tcPr>
            <w:tcW w:w="678"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17</w:t>
            </w:r>
          </w:p>
        </w:tc>
        <w:tc>
          <w:tcPr>
            <w:tcW w:w="78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2.8</w:t>
            </w:r>
          </w:p>
        </w:tc>
        <w:tc>
          <w:tcPr>
            <w:tcW w:w="1601"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Agreed</w:t>
            </w:r>
          </w:p>
        </w:tc>
      </w:tr>
      <w:tr w:rsidR="000E0076" w:rsidRPr="00034B58" w:rsidTr="004B20A6">
        <w:tc>
          <w:tcPr>
            <w:tcW w:w="652"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3</w:t>
            </w:r>
          </w:p>
        </w:tc>
        <w:tc>
          <w:tcPr>
            <w:tcW w:w="3848"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 xml:space="preserve">Misuse of school facilities </w:t>
            </w:r>
          </w:p>
        </w:tc>
        <w:tc>
          <w:tcPr>
            <w:tcW w:w="854"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132</w:t>
            </w:r>
          </w:p>
        </w:tc>
        <w:tc>
          <w:tcPr>
            <w:tcW w:w="636"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162</w:t>
            </w:r>
          </w:p>
        </w:tc>
        <w:tc>
          <w:tcPr>
            <w:tcW w:w="527"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74</w:t>
            </w:r>
          </w:p>
        </w:tc>
        <w:tc>
          <w:tcPr>
            <w:tcW w:w="678"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15</w:t>
            </w:r>
          </w:p>
        </w:tc>
        <w:tc>
          <w:tcPr>
            <w:tcW w:w="78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2.19</w:t>
            </w:r>
          </w:p>
        </w:tc>
        <w:tc>
          <w:tcPr>
            <w:tcW w:w="1601"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Agreed</w:t>
            </w:r>
          </w:p>
        </w:tc>
      </w:tr>
      <w:tr w:rsidR="000E0076" w:rsidRPr="00034B58" w:rsidTr="004B20A6">
        <w:tc>
          <w:tcPr>
            <w:tcW w:w="652"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4</w:t>
            </w:r>
          </w:p>
        </w:tc>
        <w:tc>
          <w:tcPr>
            <w:tcW w:w="3848"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 xml:space="preserve">Poor Management </w:t>
            </w:r>
          </w:p>
        </w:tc>
        <w:tc>
          <w:tcPr>
            <w:tcW w:w="854"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120</w:t>
            </w:r>
          </w:p>
        </w:tc>
        <w:tc>
          <w:tcPr>
            <w:tcW w:w="636"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153</w:t>
            </w:r>
          </w:p>
        </w:tc>
        <w:tc>
          <w:tcPr>
            <w:tcW w:w="527"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76</w:t>
            </w:r>
          </w:p>
        </w:tc>
        <w:tc>
          <w:tcPr>
            <w:tcW w:w="678"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25</w:t>
            </w:r>
          </w:p>
        </w:tc>
        <w:tc>
          <w:tcPr>
            <w:tcW w:w="78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2.59</w:t>
            </w:r>
          </w:p>
        </w:tc>
        <w:tc>
          <w:tcPr>
            <w:tcW w:w="1601"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Agreed</w:t>
            </w:r>
          </w:p>
        </w:tc>
      </w:tr>
      <w:tr w:rsidR="000E0076" w:rsidRPr="00034B58" w:rsidTr="004B20A6">
        <w:tc>
          <w:tcPr>
            <w:tcW w:w="652"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5</w:t>
            </w:r>
          </w:p>
        </w:tc>
        <w:tc>
          <w:tcPr>
            <w:tcW w:w="3848"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 xml:space="preserve">Ineffective school leadership </w:t>
            </w:r>
          </w:p>
        </w:tc>
        <w:tc>
          <w:tcPr>
            <w:tcW w:w="854"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148</w:t>
            </w:r>
          </w:p>
        </w:tc>
        <w:tc>
          <w:tcPr>
            <w:tcW w:w="636"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144</w:t>
            </w:r>
          </w:p>
        </w:tc>
        <w:tc>
          <w:tcPr>
            <w:tcW w:w="527"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96</w:t>
            </w:r>
          </w:p>
        </w:tc>
        <w:tc>
          <w:tcPr>
            <w:tcW w:w="678"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21</w:t>
            </w:r>
          </w:p>
        </w:tc>
        <w:tc>
          <w:tcPr>
            <w:tcW w:w="78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2.63</w:t>
            </w:r>
          </w:p>
        </w:tc>
        <w:tc>
          <w:tcPr>
            <w:tcW w:w="1601"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Agreed</w:t>
            </w:r>
          </w:p>
        </w:tc>
      </w:tr>
      <w:tr w:rsidR="000E0076" w:rsidRPr="00034B58" w:rsidTr="004B20A6">
        <w:tc>
          <w:tcPr>
            <w:tcW w:w="652"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6</w:t>
            </w:r>
          </w:p>
        </w:tc>
        <w:tc>
          <w:tcPr>
            <w:tcW w:w="3848"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Supply of Substandard Education resources</w:t>
            </w:r>
          </w:p>
        </w:tc>
        <w:tc>
          <w:tcPr>
            <w:tcW w:w="854"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200</w:t>
            </w:r>
          </w:p>
        </w:tc>
        <w:tc>
          <w:tcPr>
            <w:tcW w:w="636"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144</w:t>
            </w:r>
          </w:p>
        </w:tc>
        <w:tc>
          <w:tcPr>
            <w:tcW w:w="527"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68</w:t>
            </w:r>
          </w:p>
        </w:tc>
        <w:tc>
          <w:tcPr>
            <w:tcW w:w="678"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12</w:t>
            </w:r>
          </w:p>
        </w:tc>
        <w:tc>
          <w:tcPr>
            <w:tcW w:w="78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2.94</w:t>
            </w:r>
          </w:p>
        </w:tc>
        <w:tc>
          <w:tcPr>
            <w:tcW w:w="1601"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Agreed</w:t>
            </w:r>
          </w:p>
        </w:tc>
      </w:tr>
      <w:tr w:rsidR="000E0076" w:rsidRPr="00034B58" w:rsidTr="004B20A6">
        <w:tc>
          <w:tcPr>
            <w:tcW w:w="652"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lastRenderedPageBreak/>
              <w:t>7</w:t>
            </w:r>
          </w:p>
        </w:tc>
        <w:tc>
          <w:tcPr>
            <w:tcW w:w="3848"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Inadequate Facilities</w:t>
            </w:r>
          </w:p>
        </w:tc>
        <w:tc>
          <w:tcPr>
            <w:tcW w:w="854"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164</w:t>
            </w:r>
          </w:p>
        </w:tc>
        <w:tc>
          <w:tcPr>
            <w:tcW w:w="636"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165</w:t>
            </w:r>
          </w:p>
        </w:tc>
        <w:tc>
          <w:tcPr>
            <w:tcW w:w="527"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68</w:t>
            </w:r>
          </w:p>
        </w:tc>
        <w:tc>
          <w:tcPr>
            <w:tcW w:w="678"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10</w:t>
            </w:r>
          </w:p>
        </w:tc>
        <w:tc>
          <w:tcPr>
            <w:tcW w:w="78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2.83</w:t>
            </w:r>
          </w:p>
        </w:tc>
        <w:tc>
          <w:tcPr>
            <w:tcW w:w="1601"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Agreed</w:t>
            </w:r>
          </w:p>
        </w:tc>
      </w:tr>
      <w:tr w:rsidR="000E0076" w:rsidRPr="00034B58" w:rsidTr="004B20A6">
        <w:tc>
          <w:tcPr>
            <w:tcW w:w="652"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8</w:t>
            </w:r>
          </w:p>
        </w:tc>
        <w:tc>
          <w:tcPr>
            <w:tcW w:w="3848"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 xml:space="preserve">Low staff </w:t>
            </w:r>
          </w:p>
        </w:tc>
        <w:tc>
          <w:tcPr>
            <w:tcW w:w="854"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 xml:space="preserve">156 </w:t>
            </w:r>
          </w:p>
        </w:tc>
        <w:tc>
          <w:tcPr>
            <w:tcW w:w="636"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 xml:space="preserve">102 </w:t>
            </w:r>
          </w:p>
        </w:tc>
        <w:tc>
          <w:tcPr>
            <w:tcW w:w="527"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66</w:t>
            </w:r>
          </w:p>
        </w:tc>
        <w:tc>
          <w:tcPr>
            <w:tcW w:w="678"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38</w:t>
            </w:r>
          </w:p>
        </w:tc>
        <w:tc>
          <w:tcPr>
            <w:tcW w:w="78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2.5</w:t>
            </w:r>
          </w:p>
        </w:tc>
        <w:tc>
          <w:tcPr>
            <w:tcW w:w="1601"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Agreed</w:t>
            </w:r>
          </w:p>
        </w:tc>
      </w:tr>
    </w:tbl>
    <w:p w:rsidR="002A7D11" w:rsidRPr="00034B58" w:rsidRDefault="002A7D11" w:rsidP="00106D38">
      <w:pPr>
        <w:spacing w:after="0" w:line="480" w:lineRule="auto"/>
        <w:jc w:val="both"/>
        <w:rPr>
          <w:rFonts w:ascii="Times New Roman" w:hAnsi="Times New Roman" w:cs="Times New Roman"/>
          <w:sz w:val="28"/>
          <w:szCs w:val="28"/>
        </w:rPr>
      </w:pPr>
      <w:r w:rsidRPr="00034B58">
        <w:rPr>
          <w:rFonts w:ascii="Times New Roman" w:hAnsi="Times New Roman" w:cs="Times New Roman"/>
          <w:sz w:val="28"/>
          <w:szCs w:val="28"/>
        </w:rPr>
        <w:t>Source (field survey, 2022)</w:t>
      </w:r>
    </w:p>
    <w:p w:rsidR="00C41370" w:rsidRPr="00034B58" w:rsidRDefault="000E0076"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Table 4.1 above shows that the </w:t>
      </w:r>
      <w:r w:rsidR="00C41370" w:rsidRPr="00034B58">
        <w:rPr>
          <w:rFonts w:ascii="Times New Roman" w:hAnsi="Times New Roman" w:cs="Times New Roman"/>
          <w:sz w:val="28"/>
          <w:szCs w:val="28"/>
        </w:rPr>
        <w:t>response of the respondents on problem associated with availability of instructional materials in school Administration item 1-8 has</w:t>
      </w:r>
      <w:r w:rsidRPr="00034B58">
        <w:rPr>
          <w:rFonts w:ascii="Times New Roman" w:hAnsi="Times New Roman" w:cs="Times New Roman"/>
          <w:sz w:val="28"/>
          <w:szCs w:val="28"/>
        </w:rPr>
        <w:t xml:space="preserve"> a mean score above 2.5. This shows that the respondent agreed that shortage of funds, political issues, misuse of school facilities, poor management, ineffective school leadership, supply of substandard Educational resources, inadequate facilities and low staff morale are the problem associated with the availability of instructional Materials in Teaching Business Studies in JSS Ilorin Metropolis. The </w:t>
      </w:r>
      <w:r w:rsidR="00C41370" w:rsidRPr="00034B58">
        <w:rPr>
          <w:rFonts w:ascii="Times New Roman" w:hAnsi="Times New Roman" w:cs="Times New Roman"/>
          <w:sz w:val="28"/>
          <w:szCs w:val="28"/>
        </w:rPr>
        <w:t>average means</w:t>
      </w:r>
      <w:r w:rsidRPr="00034B58">
        <w:rPr>
          <w:rFonts w:ascii="Times New Roman" w:hAnsi="Times New Roman" w:cs="Times New Roman"/>
          <w:sz w:val="28"/>
          <w:szCs w:val="28"/>
        </w:rPr>
        <w:t xml:space="preserve"> with 2.79 shows that there are problems associated with the availability of instructional materials.</w:t>
      </w:r>
    </w:p>
    <w:p w:rsidR="000E0076" w:rsidRPr="00034B58" w:rsidRDefault="000E0076" w:rsidP="00106D38">
      <w:pPr>
        <w:spacing w:after="0" w:line="480" w:lineRule="auto"/>
        <w:jc w:val="both"/>
        <w:rPr>
          <w:rFonts w:ascii="Times New Roman" w:hAnsi="Times New Roman" w:cs="Times New Roman"/>
          <w:sz w:val="28"/>
          <w:szCs w:val="28"/>
        </w:rPr>
      </w:pPr>
      <w:r w:rsidRPr="00034B58">
        <w:rPr>
          <w:rFonts w:ascii="Times New Roman" w:hAnsi="Times New Roman" w:cs="Times New Roman"/>
          <w:b/>
          <w:sz w:val="28"/>
          <w:szCs w:val="28"/>
        </w:rPr>
        <w:t xml:space="preserve">Research Question </w:t>
      </w:r>
      <w:r w:rsidR="00C41370" w:rsidRPr="00034B58">
        <w:rPr>
          <w:rFonts w:ascii="Times New Roman" w:hAnsi="Times New Roman" w:cs="Times New Roman"/>
          <w:b/>
          <w:sz w:val="28"/>
          <w:szCs w:val="28"/>
        </w:rPr>
        <w:t>2</w:t>
      </w:r>
      <w:r w:rsidR="00C41370" w:rsidRPr="00034B58">
        <w:rPr>
          <w:rFonts w:ascii="Times New Roman" w:hAnsi="Times New Roman" w:cs="Times New Roman"/>
          <w:sz w:val="28"/>
          <w:szCs w:val="28"/>
        </w:rPr>
        <w:t>:</w:t>
      </w:r>
      <w:r w:rsidRPr="00034B58">
        <w:rPr>
          <w:rFonts w:ascii="Times New Roman" w:hAnsi="Times New Roman" w:cs="Times New Roman"/>
          <w:sz w:val="28"/>
          <w:szCs w:val="28"/>
        </w:rPr>
        <w:t xml:space="preserve"> Are there any Instructional Materials that school Administration makes available for Teaching Business Studies?    </w:t>
      </w:r>
    </w:p>
    <w:tbl>
      <w:tblPr>
        <w:tblStyle w:val="TableGrid"/>
        <w:tblW w:w="8730" w:type="dxa"/>
        <w:tblInd w:w="108" w:type="dxa"/>
        <w:tblLayout w:type="fixed"/>
        <w:tblLook w:val="04A0"/>
      </w:tblPr>
      <w:tblGrid>
        <w:gridCol w:w="544"/>
        <w:gridCol w:w="3686"/>
        <w:gridCol w:w="810"/>
        <w:gridCol w:w="720"/>
        <w:gridCol w:w="540"/>
        <w:gridCol w:w="630"/>
        <w:gridCol w:w="720"/>
        <w:gridCol w:w="1080"/>
      </w:tblGrid>
      <w:tr w:rsidR="000E0076" w:rsidRPr="00034B58" w:rsidTr="004C3893">
        <w:tc>
          <w:tcPr>
            <w:tcW w:w="544" w:type="dxa"/>
          </w:tcPr>
          <w:p w:rsidR="000E0076" w:rsidRPr="00034B58" w:rsidRDefault="000E0076" w:rsidP="004C3893">
            <w:pPr>
              <w:jc w:val="both"/>
              <w:rPr>
                <w:rFonts w:ascii="Times New Roman" w:hAnsi="Times New Roman" w:cs="Times New Roman"/>
                <w:b/>
                <w:sz w:val="28"/>
                <w:szCs w:val="28"/>
              </w:rPr>
            </w:pPr>
            <w:r w:rsidRPr="00034B58">
              <w:rPr>
                <w:rFonts w:ascii="Times New Roman" w:hAnsi="Times New Roman" w:cs="Times New Roman"/>
                <w:b/>
                <w:sz w:val="28"/>
                <w:szCs w:val="28"/>
              </w:rPr>
              <w:t>S/N</w:t>
            </w:r>
          </w:p>
        </w:tc>
        <w:tc>
          <w:tcPr>
            <w:tcW w:w="3686" w:type="dxa"/>
          </w:tcPr>
          <w:p w:rsidR="000E0076" w:rsidRPr="00034B58" w:rsidRDefault="000E0076" w:rsidP="004C3893">
            <w:pPr>
              <w:jc w:val="both"/>
              <w:rPr>
                <w:rFonts w:ascii="Times New Roman" w:hAnsi="Times New Roman" w:cs="Times New Roman"/>
                <w:b/>
                <w:sz w:val="28"/>
                <w:szCs w:val="28"/>
              </w:rPr>
            </w:pPr>
            <w:r w:rsidRPr="00034B58">
              <w:rPr>
                <w:rFonts w:ascii="Times New Roman" w:hAnsi="Times New Roman" w:cs="Times New Roman"/>
                <w:b/>
                <w:sz w:val="28"/>
                <w:szCs w:val="28"/>
              </w:rPr>
              <w:t xml:space="preserve">Item </w:t>
            </w:r>
          </w:p>
        </w:tc>
        <w:tc>
          <w:tcPr>
            <w:tcW w:w="810" w:type="dxa"/>
          </w:tcPr>
          <w:p w:rsidR="000E0076" w:rsidRPr="00034B58" w:rsidRDefault="000E0076" w:rsidP="00106D38">
            <w:pPr>
              <w:spacing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SA</w:t>
            </w:r>
          </w:p>
        </w:tc>
        <w:tc>
          <w:tcPr>
            <w:tcW w:w="720" w:type="dxa"/>
          </w:tcPr>
          <w:p w:rsidR="000E0076" w:rsidRPr="00034B58" w:rsidRDefault="000E0076" w:rsidP="00106D38">
            <w:pPr>
              <w:spacing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A</w:t>
            </w:r>
          </w:p>
        </w:tc>
        <w:tc>
          <w:tcPr>
            <w:tcW w:w="540" w:type="dxa"/>
          </w:tcPr>
          <w:p w:rsidR="000E0076" w:rsidRPr="00034B58" w:rsidRDefault="000E0076" w:rsidP="00106D38">
            <w:pPr>
              <w:spacing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D</w:t>
            </w:r>
          </w:p>
        </w:tc>
        <w:tc>
          <w:tcPr>
            <w:tcW w:w="630" w:type="dxa"/>
          </w:tcPr>
          <w:p w:rsidR="000E0076" w:rsidRPr="00034B58" w:rsidRDefault="000E0076" w:rsidP="00106D38">
            <w:pPr>
              <w:spacing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SD</w:t>
            </w:r>
          </w:p>
        </w:tc>
        <w:tc>
          <w:tcPr>
            <w:tcW w:w="720" w:type="dxa"/>
          </w:tcPr>
          <w:p w:rsidR="000E0076" w:rsidRPr="00034B58" w:rsidRDefault="000E0076" w:rsidP="00106D38">
            <w:pPr>
              <w:spacing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SD</w:t>
            </w:r>
          </w:p>
        </w:tc>
        <w:tc>
          <w:tcPr>
            <w:tcW w:w="1080" w:type="dxa"/>
          </w:tcPr>
          <w:p w:rsidR="000E0076" w:rsidRPr="00034B58" w:rsidRDefault="004B20A6" w:rsidP="00106D38">
            <w:pPr>
              <w:spacing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DE</w:t>
            </w:r>
            <w:r>
              <w:rPr>
                <w:rFonts w:ascii="Times New Roman" w:hAnsi="Times New Roman" w:cs="Times New Roman"/>
                <w:b/>
                <w:sz w:val="28"/>
                <w:szCs w:val="28"/>
              </w:rPr>
              <w:t>CISION</w:t>
            </w:r>
          </w:p>
        </w:tc>
      </w:tr>
      <w:tr w:rsidR="000E0076" w:rsidRPr="00034B58" w:rsidTr="004C3893">
        <w:tc>
          <w:tcPr>
            <w:tcW w:w="544" w:type="dxa"/>
          </w:tcPr>
          <w:p w:rsidR="000E0076" w:rsidRPr="00034B58" w:rsidRDefault="000E0076" w:rsidP="004C3893">
            <w:pPr>
              <w:jc w:val="both"/>
              <w:rPr>
                <w:rFonts w:ascii="Times New Roman" w:hAnsi="Times New Roman" w:cs="Times New Roman"/>
                <w:sz w:val="28"/>
                <w:szCs w:val="28"/>
              </w:rPr>
            </w:pPr>
            <w:r w:rsidRPr="00034B58">
              <w:rPr>
                <w:rFonts w:ascii="Times New Roman" w:hAnsi="Times New Roman" w:cs="Times New Roman"/>
                <w:sz w:val="28"/>
                <w:szCs w:val="28"/>
              </w:rPr>
              <w:t>9</w:t>
            </w:r>
          </w:p>
        </w:tc>
        <w:tc>
          <w:tcPr>
            <w:tcW w:w="3686" w:type="dxa"/>
          </w:tcPr>
          <w:p w:rsidR="000E0076" w:rsidRPr="00034B58" w:rsidRDefault="000E0076" w:rsidP="004C3893">
            <w:pPr>
              <w:jc w:val="both"/>
              <w:rPr>
                <w:rFonts w:ascii="Times New Roman" w:hAnsi="Times New Roman" w:cs="Times New Roman"/>
                <w:sz w:val="28"/>
                <w:szCs w:val="28"/>
              </w:rPr>
            </w:pPr>
            <w:r w:rsidRPr="00034B58">
              <w:rPr>
                <w:rFonts w:ascii="Times New Roman" w:hAnsi="Times New Roman" w:cs="Times New Roman"/>
                <w:sz w:val="28"/>
                <w:szCs w:val="28"/>
              </w:rPr>
              <w:t xml:space="preserve">Graphic Materials Graphics, Charts, Globe, Diagram, Posters, Maps and Cartoons </w:t>
            </w:r>
          </w:p>
        </w:tc>
        <w:tc>
          <w:tcPr>
            <w:tcW w:w="81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152</w:t>
            </w:r>
          </w:p>
        </w:tc>
        <w:tc>
          <w:tcPr>
            <w:tcW w:w="72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111</w:t>
            </w:r>
          </w:p>
        </w:tc>
        <w:tc>
          <w:tcPr>
            <w:tcW w:w="54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96</w:t>
            </w:r>
          </w:p>
        </w:tc>
        <w:tc>
          <w:tcPr>
            <w:tcW w:w="63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21</w:t>
            </w:r>
          </w:p>
        </w:tc>
        <w:tc>
          <w:tcPr>
            <w:tcW w:w="72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2.64</w:t>
            </w:r>
          </w:p>
        </w:tc>
        <w:tc>
          <w:tcPr>
            <w:tcW w:w="108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Agreed</w:t>
            </w:r>
          </w:p>
        </w:tc>
      </w:tr>
      <w:tr w:rsidR="000E0076" w:rsidRPr="00034B58" w:rsidTr="004C3893">
        <w:tc>
          <w:tcPr>
            <w:tcW w:w="544" w:type="dxa"/>
          </w:tcPr>
          <w:p w:rsidR="000E0076" w:rsidRPr="00034B58" w:rsidRDefault="000E0076" w:rsidP="004C3893">
            <w:pPr>
              <w:jc w:val="both"/>
              <w:rPr>
                <w:rFonts w:ascii="Times New Roman" w:hAnsi="Times New Roman" w:cs="Times New Roman"/>
                <w:sz w:val="28"/>
                <w:szCs w:val="28"/>
              </w:rPr>
            </w:pPr>
            <w:r w:rsidRPr="00034B58">
              <w:rPr>
                <w:rFonts w:ascii="Times New Roman" w:hAnsi="Times New Roman" w:cs="Times New Roman"/>
                <w:sz w:val="28"/>
                <w:szCs w:val="28"/>
              </w:rPr>
              <w:lastRenderedPageBreak/>
              <w:t>2</w:t>
            </w:r>
          </w:p>
        </w:tc>
        <w:tc>
          <w:tcPr>
            <w:tcW w:w="3686" w:type="dxa"/>
          </w:tcPr>
          <w:p w:rsidR="000E0076" w:rsidRPr="00034B58" w:rsidRDefault="000E0076" w:rsidP="004C3893">
            <w:pPr>
              <w:jc w:val="both"/>
              <w:rPr>
                <w:rFonts w:ascii="Times New Roman" w:hAnsi="Times New Roman" w:cs="Times New Roman"/>
                <w:sz w:val="28"/>
                <w:szCs w:val="28"/>
              </w:rPr>
            </w:pPr>
            <w:r w:rsidRPr="00034B58">
              <w:rPr>
                <w:rFonts w:ascii="Times New Roman" w:hAnsi="Times New Roman" w:cs="Times New Roman"/>
                <w:sz w:val="28"/>
                <w:szCs w:val="28"/>
              </w:rPr>
              <w:t>Display material bulletin board, chalkboard, flannel board, cloth boards magic boards etc.</w:t>
            </w:r>
          </w:p>
        </w:tc>
        <w:tc>
          <w:tcPr>
            <w:tcW w:w="81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120</w:t>
            </w:r>
          </w:p>
        </w:tc>
        <w:tc>
          <w:tcPr>
            <w:tcW w:w="72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117</w:t>
            </w:r>
          </w:p>
        </w:tc>
        <w:tc>
          <w:tcPr>
            <w:tcW w:w="54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96</w:t>
            </w:r>
          </w:p>
        </w:tc>
        <w:tc>
          <w:tcPr>
            <w:tcW w:w="63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17</w:t>
            </w:r>
          </w:p>
        </w:tc>
        <w:tc>
          <w:tcPr>
            <w:tcW w:w="72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2.43</w:t>
            </w:r>
          </w:p>
        </w:tc>
        <w:tc>
          <w:tcPr>
            <w:tcW w:w="108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Disagreed</w:t>
            </w:r>
          </w:p>
        </w:tc>
      </w:tr>
      <w:tr w:rsidR="000E0076" w:rsidRPr="00034B58" w:rsidTr="004C3893">
        <w:tc>
          <w:tcPr>
            <w:tcW w:w="544" w:type="dxa"/>
          </w:tcPr>
          <w:p w:rsidR="000E0076" w:rsidRPr="00034B58" w:rsidRDefault="000E0076" w:rsidP="004C3893">
            <w:pPr>
              <w:jc w:val="both"/>
              <w:rPr>
                <w:rFonts w:ascii="Times New Roman" w:hAnsi="Times New Roman" w:cs="Times New Roman"/>
                <w:sz w:val="28"/>
                <w:szCs w:val="28"/>
              </w:rPr>
            </w:pPr>
            <w:r w:rsidRPr="00034B58">
              <w:rPr>
                <w:rFonts w:ascii="Times New Roman" w:hAnsi="Times New Roman" w:cs="Times New Roman"/>
                <w:sz w:val="28"/>
                <w:szCs w:val="28"/>
              </w:rPr>
              <w:t>3</w:t>
            </w:r>
          </w:p>
        </w:tc>
        <w:tc>
          <w:tcPr>
            <w:tcW w:w="3686" w:type="dxa"/>
          </w:tcPr>
          <w:p w:rsidR="000E0076" w:rsidRPr="00034B58" w:rsidRDefault="000E0076" w:rsidP="004C3893">
            <w:pPr>
              <w:jc w:val="both"/>
              <w:rPr>
                <w:rFonts w:ascii="Times New Roman" w:hAnsi="Times New Roman" w:cs="Times New Roman"/>
                <w:sz w:val="28"/>
                <w:szCs w:val="28"/>
              </w:rPr>
            </w:pPr>
            <w:r w:rsidRPr="00034B58">
              <w:rPr>
                <w:rFonts w:ascii="Times New Roman" w:hAnsi="Times New Roman" w:cs="Times New Roman"/>
                <w:sz w:val="28"/>
                <w:szCs w:val="28"/>
              </w:rPr>
              <w:t>Printed Material Textbooks, magazine, Newspaper, Official Document, Encyclopedias etc.</w:t>
            </w:r>
          </w:p>
        </w:tc>
        <w:tc>
          <w:tcPr>
            <w:tcW w:w="81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176</w:t>
            </w:r>
          </w:p>
        </w:tc>
        <w:tc>
          <w:tcPr>
            <w:tcW w:w="72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141</w:t>
            </w:r>
          </w:p>
        </w:tc>
        <w:tc>
          <w:tcPr>
            <w:tcW w:w="54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72</w:t>
            </w:r>
          </w:p>
        </w:tc>
        <w:tc>
          <w:tcPr>
            <w:tcW w:w="63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17</w:t>
            </w:r>
          </w:p>
        </w:tc>
        <w:tc>
          <w:tcPr>
            <w:tcW w:w="72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2.82</w:t>
            </w:r>
          </w:p>
        </w:tc>
        <w:tc>
          <w:tcPr>
            <w:tcW w:w="108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Agreed</w:t>
            </w:r>
          </w:p>
        </w:tc>
      </w:tr>
      <w:tr w:rsidR="000E0076" w:rsidRPr="00034B58" w:rsidTr="004C3893">
        <w:tc>
          <w:tcPr>
            <w:tcW w:w="544" w:type="dxa"/>
          </w:tcPr>
          <w:p w:rsidR="000E0076" w:rsidRPr="00034B58" w:rsidRDefault="000E0076" w:rsidP="004C3893">
            <w:pPr>
              <w:jc w:val="both"/>
              <w:rPr>
                <w:rFonts w:ascii="Times New Roman" w:hAnsi="Times New Roman" w:cs="Times New Roman"/>
                <w:sz w:val="28"/>
                <w:szCs w:val="28"/>
              </w:rPr>
            </w:pPr>
            <w:r w:rsidRPr="00034B58">
              <w:rPr>
                <w:rFonts w:ascii="Times New Roman" w:hAnsi="Times New Roman" w:cs="Times New Roman"/>
                <w:sz w:val="28"/>
                <w:szCs w:val="28"/>
              </w:rPr>
              <w:t>4</w:t>
            </w:r>
          </w:p>
        </w:tc>
        <w:tc>
          <w:tcPr>
            <w:tcW w:w="3686" w:type="dxa"/>
          </w:tcPr>
          <w:p w:rsidR="000E0076" w:rsidRPr="00034B58" w:rsidRDefault="000E0076" w:rsidP="004C3893">
            <w:pPr>
              <w:jc w:val="both"/>
              <w:rPr>
                <w:rFonts w:ascii="Times New Roman" w:hAnsi="Times New Roman" w:cs="Times New Roman"/>
                <w:sz w:val="28"/>
                <w:szCs w:val="28"/>
              </w:rPr>
            </w:pPr>
            <w:r w:rsidRPr="00034B58">
              <w:rPr>
                <w:rFonts w:ascii="Times New Roman" w:hAnsi="Times New Roman" w:cs="Times New Roman"/>
                <w:sz w:val="28"/>
                <w:szCs w:val="28"/>
              </w:rPr>
              <w:t xml:space="preserve">Projected Materials Television, Film-Strips, Transparencies, Projectors, Micro Films, Models and Specimen </w:t>
            </w:r>
          </w:p>
        </w:tc>
        <w:tc>
          <w:tcPr>
            <w:tcW w:w="81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120</w:t>
            </w:r>
          </w:p>
        </w:tc>
        <w:tc>
          <w:tcPr>
            <w:tcW w:w="72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153</w:t>
            </w:r>
          </w:p>
        </w:tc>
        <w:tc>
          <w:tcPr>
            <w:tcW w:w="54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76</w:t>
            </w:r>
          </w:p>
        </w:tc>
        <w:tc>
          <w:tcPr>
            <w:tcW w:w="63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25</w:t>
            </w:r>
          </w:p>
        </w:tc>
        <w:tc>
          <w:tcPr>
            <w:tcW w:w="72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2.59</w:t>
            </w:r>
          </w:p>
        </w:tc>
        <w:tc>
          <w:tcPr>
            <w:tcW w:w="108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Agreed</w:t>
            </w:r>
          </w:p>
        </w:tc>
      </w:tr>
      <w:tr w:rsidR="000E0076" w:rsidRPr="00034B58" w:rsidTr="004C3893">
        <w:tc>
          <w:tcPr>
            <w:tcW w:w="544" w:type="dxa"/>
          </w:tcPr>
          <w:p w:rsidR="000E0076" w:rsidRPr="00034B58" w:rsidRDefault="000E0076" w:rsidP="004C3893">
            <w:pPr>
              <w:jc w:val="both"/>
              <w:rPr>
                <w:rFonts w:ascii="Times New Roman" w:hAnsi="Times New Roman" w:cs="Times New Roman"/>
                <w:sz w:val="28"/>
                <w:szCs w:val="28"/>
              </w:rPr>
            </w:pPr>
            <w:r w:rsidRPr="00034B58">
              <w:rPr>
                <w:rFonts w:ascii="Times New Roman" w:hAnsi="Times New Roman" w:cs="Times New Roman"/>
                <w:sz w:val="28"/>
                <w:szCs w:val="28"/>
              </w:rPr>
              <w:t>5</w:t>
            </w:r>
          </w:p>
        </w:tc>
        <w:tc>
          <w:tcPr>
            <w:tcW w:w="3686" w:type="dxa"/>
          </w:tcPr>
          <w:p w:rsidR="000E0076" w:rsidRPr="00034B58" w:rsidRDefault="000E0076" w:rsidP="004C3893">
            <w:pPr>
              <w:jc w:val="both"/>
              <w:rPr>
                <w:rFonts w:ascii="Times New Roman" w:hAnsi="Times New Roman" w:cs="Times New Roman"/>
                <w:sz w:val="28"/>
                <w:szCs w:val="28"/>
              </w:rPr>
            </w:pPr>
            <w:r w:rsidRPr="00034B58">
              <w:rPr>
                <w:rFonts w:ascii="Times New Roman" w:hAnsi="Times New Roman" w:cs="Times New Roman"/>
                <w:sz w:val="28"/>
                <w:szCs w:val="28"/>
              </w:rPr>
              <w:t xml:space="preserve">Information and Communication Technology (ITC) World Wide Web(www)  Mail (E-mail) Computers and Software CD-ROM </w:t>
            </w:r>
          </w:p>
        </w:tc>
        <w:tc>
          <w:tcPr>
            <w:tcW w:w="81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148</w:t>
            </w:r>
          </w:p>
        </w:tc>
        <w:tc>
          <w:tcPr>
            <w:tcW w:w="72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144</w:t>
            </w:r>
          </w:p>
        </w:tc>
        <w:tc>
          <w:tcPr>
            <w:tcW w:w="54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96</w:t>
            </w:r>
          </w:p>
        </w:tc>
        <w:tc>
          <w:tcPr>
            <w:tcW w:w="63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21</w:t>
            </w:r>
          </w:p>
        </w:tc>
        <w:tc>
          <w:tcPr>
            <w:tcW w:w="72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2.63</w:t>
            </w:r>
          </w:p>
        </w:tc>
        <w:tc>
          <w:tcPr>
            <w:tcW w:w="108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Agreed</w:t>
            </w:r>
          </w:p>
        </w:tc>
      </w:tr>
    </w:tbl>
    <w:p w:rsidR="000E0076" w:rsidRPr="00034B58" w:rsidRDefault="002A7D11" w:rsidP="00106D38">
      <w:pPr>
        <w:spacing w:after="0" w:line="480" w:lineRule="auto"/>
        <w:jc w:val="both"/>
        <w:rPr>
          <w:rFonts w:ascii="Times New Roman" w:hAnsi="Times New Roman" w:cs="Times New Roman"/>
          <w:sz w:val="28"/>
          <w:szCs w:val="28"/>
        </w:rPr>
      </w:pPr>
      <w:r w:rsidRPr="00034B58">
        <w:rPr>
          <w:rFonts w:ascii="Times New Roman" w:hAnsi="Times New Roman" w:cs="Times New Roman"/>
          <w:sz w:val="28"/>
          <w:szCs w:val="28"/>
        </w:rPr>
        <w:t>Source (field survey, 2022)</w:t>
      </w:r>
    </w:p>
    <w:p w:rsidR="000E0076" w:rsidRPr="00034B58" w:rsidRDefault="000E0076"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Table 4.2 above shows that the response of the respondents on are there any instructional materials that school Administration make available for teaching business revealed that item 10 and 12 re</w:t>
      </w:r>
      <w:r w:rsidR="00343875">
        <w:rPr>
          <w:rFonts w:ascii="Times New Roman" w:hAnsi="Times New Roman" w:cs="Times New Roman"/>
          <w:sz w:val="28"/>
          <w:szCs w:val="28"/>
        </w:rPr>
        <w:t>spectively have mean score of 2.</w:t>
      </w:r>
      <w:r w:rsidRPr="00034B58">
        <w:rPr>
          <w:rFonts w:ascii="Times New Roman" w:hAnsi="Times New Roman" w:cs="Times New Roman"/>
          <w:sz w:val="28"/>
          <w:szCs w:val="28"/>
        </w:rPr>
        <w:t xml:space="preserve">43 and 2-32 meaning that there are no display materials: Bulletin boards, Chalkboard, Flannel board, Cloth board, Magic boards etc. and projected Materials: Television, Film strips, transparencies, projectors, Microfilms, models and specimen. While item 9,11 and 13 have mean score above 2.5 which reveal that there are Graphic materials, Graph, Charts globe, Diagram, Poster, Maps and </w:t>
      </w:r>
      <w:r w:rsidRPr="00034B58">
        <w:rPr>
          <w:rFonts w:ascii="Times New Roman" w:hAnsi="Times New Roman" w:cs="Times New Roman"/>
          <w:sz w:val="28"/>
          <w:szCs w:val="28"/>
        </w:rPr>
        <w:lastRenderedPageBreak/>
        <w:t xml:space="preserve">Cartoons, Printed Materials: Textbooks, Magazines, Newspaper, Official Document and Encyclopedias and Information and Communication Technology (ICTs) World Wide Web (www) Mail (E-mail) and computer and software CD- ROM 1-8 have a mean score above 2.5. This shows that the respondent agreed that shortage of funds, political issues, misuse of school facilities, poor management, ineffective </w:t>
      </w:r>
    </w:p>
    <w:p w:rsidR="000E0076" w:rsidRPr="00034B58" w:rsidRDefault="000E0076"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Table 4.3 Does School Administration takes responsibility for Availability of Instructional Materials for teaching Business Studies </w:t>
      </w:r>
    </w:p>
    <w:p w:rsidR="000E0076" w:rsidRPr="00034B58" w:rsidRDefault="000E0076" w:rsidP="00106D38">
      <w:pPr>
        <w:spacing w:after="0" w:line="480" w:lineRule="auto"/>
        <w:jc w:val="both"/>
        <w:rPr>
          <w:rFonts w:ascii="Times New Roman" w:hAnsi="Times New Roman" w:cs="Times New Roman"/>
          <w:sz w:val="28"/>
          <w:szCs w:val="28"/>
        </w:rPr>
      </w:pPr>
      <w:r w:rsidRPr="00034B58">
        <w:rPr>
          <w:rFonts w:ascii="Times New Roman" w:hAnsi="Times New Roman" w:cs="Times New Roman"/>
          <w:b/>
          <w:sz w:val="28"/>
          <w:szCs w:val="28"/>
        </w:rPr>
        <w:t>Research Question</w:t>
      </w:r>
      <w:r w:rsidRPr="00034B58">
        <w:rPr>
          <w:rFonts w:ascii="Times New Roman" w:hAnsi="Times New Roman" w:cs="Times New Roman"/>
          <w:sz w:val="28"/>
          <w:szCs w:val="28"/>
        </w:rPr>
        <w:t>: Does School Administration takes responsibility for Availability of Instructional Materials for teaching Business Studies</w:t>
      </w:r>
    </w:p>
    <w:tbl>
      <w:tblPr>
        <w:tblStyle w:val="TableGrid"/>
        <w:tblW w:w="8550" w:type="dxa"/>
        <w:tblInd w:w="108" w:type="dxa"/>
        <w:tblLayout w:type="fixed"/>
        <w:tblLook w:val="04A0"/>
      </w:tblPr>
      <w:tblGrid>
        <w:gridCol w:w="720"/>
        <w:gridCol w:w="3240"/>
        <w:gridCol w:w="720"/>
        <w:gridCol w:w="720"/>
        <w:gridCol w:w="540"/>
        <w:gridCol w:w="630"/>
        <w:gridCol w:w="720"/>
        <w:gridCol w:w="1260"/>
      </w:tblGrid>
      <w:tr w:rsidR="000E0076" w:rsidRPr="00034B58" w:rsidTr="008A7730">
        <w:tc>
          <w:tcPr>
            <w:tcW w:w="720" w:type="dxa"/>
          </w:tcPr>
          <w:p w:rsidR="000E0076" w:rsidRPr="00034B58" w:rsidRDefault="000E0076" w:rsidP="004C3893">
            <w:pPr>
              <w:jc w:val="both"/>
              <w:rPr>
                <w:rFonts w:ascii="Times New Roman" w:hAnsi="Times New Roman" w:cs="Times New Roman"/>
                <w:b/>
                <w:sz w:val="28"/>
                <w:szCs w:val="28"/>
              </w:rPr>
            </w:pPr>
            <w:r w:rsidRPr="00034B58">
              <w:rPr>
                <w:rFonts w:ascii="Times New Roman" w:hAnsi="Times New Roman" w:cs="Times New Roman"/>
                <w:b/>
                <w:sz w:val="28"/>
                <w:szCs w:val="28"/>
              </w:rPr>
              <w:t>S/N</w:t>
            </w:r>
          </w:p>
        </w:tc>
        <w:tc>
          <w:tcPr>
            <w:tcW w:w="3240" w:type="dxa"/>
          </w:tcPr>
          <w:p w:rsidR="000E0076" w:rsidRPr="00034B58" w:rsidRDefault="000E0076" w:rsidP="004C3893">
            <w:pPr>
              <w:jc w:val="both"/>
              <w:rPr>
                <w:rFonts w:ascii="Times New Roman" w:hAnsi="Times New Roman" w:cs="Times New Roman"/>
                <w:b/>
                <w:sz w:val="28"/>
                <w:szCs w:val="28"/>
              </w:rPr>
            </w:pPr>
            <w:r w:rsidRPr="00034B58">
              <w:rPr>
                <w:rFonts w:ascii="Times New Roman" w:hAnsi="Times New Roman" w:cs="Times New Roman"/>
                <w:b/>
                <w:sz w:val="28"/>
                <w:szCs w:val="28"/>
              </w:rPr>
              <w:t xml:space="preserve">Item </w:t>
            </w:r>
          </w:p>
        </w:tc>
        <w:tc>
          <w:tcPr>
            <w:tcW w:w="720" w:type="dxa"/>
          </w:tcPr>
          <w:p w:rsidR="000E0076" w:rsidRPr="00034B58" w:rsidRDefault="000E0076" w:rsidP="00106D38">
            <w:pPr>
              <w:spacing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SA</w:t>
            </w:r>
          </w:p>
        </w:tc>
        <w:tc>
          <w:tcPr>
            <w:tcW w:w="720" w:type="dxa"/>
          </w:tcPr>
          <w:p w:rsidR="000E0076" w:rsidRPr="00034B58" w:rsidRDefault="000E0076" w:rsidP="00106D38">
            <w:pPr>
              <w:spacing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A</w:t>
            </w:r>
          </w:p>
        </w:tc>
        <w:tc>
          <w:tcPr>
            <w:tcW w:w="540" w:type="dxa"/>
          </w:tcPr>
          <w:p w:rsidR="000E0076" w:rsidRPr="00034B58" w:rsidRDefault="000E0076" w:rsidP="00106D38">
            <w:pPr>
              <w:spacing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D</w:t>
            </w:r>
          </w:p>
        </w:tc>
        <w:tc>
          <w:tcPr>
            <w:tcW w:w="630" w:type="dxa"/>
          </w:tcPr>
          <w:p w:rsidR="000E0076" w:rsidRPr="00034B58" w:rsidRDefault="000E0076" w:rsidP="00106D38">
            <w:pPr>
              <w:spacing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SD</w:t>
            </w:r>
          </w:p>
        </w:tc>
        <w:tc>
          <w:tcPr>
            <w:tcW w:w="720" w:type="dxa"/>
          </w:tcPr>
          <w:p w:rsidR="000E0076" w:rsidRPr="00034B58" w:rsidRDefault="000E0076" w:rsidP="00106D38">
            <w:pPr>
              <w:spacing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SD</w:t>
            </w:r>
          </w:p>
        </w:tc>
        <w:tc>
          <w:tcPr>
            <w:tcW w:w="1260" w:type="dxa"/>
          </w:tcPr>
          <w:p w:rsidR="000E0076" w:rsidRPr="00034B58" w:rsidRDefault="004B20A6" w:rsidP="00106D38">
            <w:pPr>
              <w:spacing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DE</w:t>
            </w:r>
            <w:r>
              <w:rPr>
                <w:rFonts w:ascii="Times New Roman" w:hAnsi="Times New Roman" w:cs="Times New Roman"/>
                <w:b/>
                <w:sz w:val="28"/>
                <w:szCs w:val="28"/>
              </w:rPr>
              <w:t>CISION</w:t>
            </w:r>
          </w:p>
        </w:tc>
      </w:tr>
      <w:tr w:rsidR="000E0076" w:rsidRPr="00034B58" w:rsidTr="008A7730">
        <w:tc>
          <w:tcPr>
            <w:tcW w:w="720" w:type="dxa"/>
          </w:tcPr>
          <w:p w:rsidR="000E0076" w:rsidRPr="00034B58" w:rsidRDefault="000E0076" w:rsidP="004C3893">
            <w:pPr>
              <w:jc w:val="both"/>
              <w:rPr>
                <w:rFonts w:ascii="Times New Roman" w:hAnsi="Times New Roman" w:cs="Times New Roman"/>
                <w:sz w:val="28"/>
                <w:szCs w:val="28"/>
              </w:rPr>
            </w:pPr>
            <w:r w:rsidRPr="00034B58">
              <w:rPr>
                <w:rFonts w:ascii="Times New Roman" w:hAnsi="Times New Roman" w:cs="Times New Roman"/>
                <w:sz w:val="28"/>
                <w:szCs w:val="28"/>
              </w:rPr>
              <w:t>9</w:t>
            </w:r>
          </w:p>
        </w:tc>
        <w:tc>
          <w:tcPr>
            <w:tcW w:w="3240" w:type="dxa"/>
          </w:tcPr>
          <w:p w:rsidR="000E0076" w:rsidRPr="00034B58" w:rsidRDefault="000E0076" w:rsidP="004C3893">
            <w:pPr>
              <w:jc w:val="both"/>
              <w:rPr>
                <w:rFonts w:ascii="Times New Roman" w:hAnsi="Times New Roman" w:cs="Times New Roman"/>
                <w:sz w:val="28"/>
                <w:szCs w:val="28"/>
              </w:rPr>
            </w:pPr>
            <w:r w:rsidRPr="00034B58">
              <w:rPr>
                <w:rFonts w:ascii="Times New Roman" w:hAnsi="Times New Roman" w:cs="Times New Roman"/>
                <w:sz w:val="28"/>
                <w:szCs w:val="28"/>
              </w:rPr>
              <w:t xml:space="preserve">Supervision/inspection of instructional Activities in the school System to ensure the proper pedagogic techniques are used in the instructional  </w:t>
            </w:r>
          </w:p>
        </w:tc>
        <w:tc>
          <w:tcPr>
            <w:tcW w:w="72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248</w:t>
            </w:r>
          </w:p>
        </w:tc>
        <w:tc>
          <w:tcPr>
            <w:tcW w:w="72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159</w:t>
            </w:r>
          </w:p>
        </w:tc>
        <w:tc>
          <w:tcPr>
            <w:tcW w:w="54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40</w:t>
            </w:r>
          </w:p>
        </w:tc>
        <w:tc>
          <w:tcPr>
            <w:tcW w:w="63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12</w:t>
            </w:r>
          </w:p>
        </w:tc>
        <w:tc>
          <w:tcPr>
            <w:tcW w:w="72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3.19</w:t>
            </w:r>
          </w:p>
        </w:tc>
        <w:tc>
          <w:tcPr>
            <w:tcW w:w="126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Agreed</w:t>
            </w:r>
          </w:p>
        </w:tc>
      </w:tr>
      <w:tr w:rsidR="000E0076" w:rsidRPr="00034B58" w:rsidTr="008A7730">
        <w:tc>
          <w:tcPr>
            <w:tcW w:w="720" w:type="dxa"/>
          </w:tcPr>
          <w:p w:rsidR="000E0076" w:rsidRPr="00034B58" w:rsidRDefault="000E0076" w:rsidP="004C3893">
            <w:pPr>
              <w:jc w:val="both"/>
              <w:rPr>
                <w:rFonts w:ascii="Times New Roman" w:hAnsi="Times New Roman" w:cs="Times New Roman"/>
                <w:sz w:val="28"/>
                <w:szCs w:val="28"/>
              </w:rPr>
            </w:pPr>
            <w:r w:rsidRPr="00034B58">
              <w:rPr>
                <w:rFonts w:ascii="Times New Roman" w:hAnsi="Times New Roman" w:cs="Times New Roman"/>
                <w:sz w:val="28"/>
                <w:szCs w:val="28"/>
              </w:rPr>
              <w:t>2</w:t>
            </w:r>
          </w:p>
        </w:tc>
        <w:tc>
          <w:tcPr>
            <w:tcW w:w="3240" w:type="dxa"/>
          </w:tcPr>
          <w:p w:rsidR="000E0076" w:rsidRPr="00034B58" w:rsidRDefault="000E0076" w:rsidP="004C3893">
            <w:pPr>
              <w:jc w:val="both"/>
              <w:rPr>
                <w:rFonts w:ascii="Times New Roman" w:hAnsi="Times New Roman" w:cs="Times New Roman"/>
                <w:sz w:val="28"/>
                <w:szCs w:val="28"/>
              </w:rPr>
            </w:pPr>
            <w:r w:rsidRPr="00034B58">
              <w:rPr>
                <w:rFonts w:ascii="Times New Roman" w:hAnsi="Times New Roman" w:cs="Times New Roman"/>
                <w:sz w:val="28"/>
                <w:szCs w:val="28"/>
              </w:rPr>
              <w:t xml:space="preserve">Influencing and modifying staff and studentsbehaviour to field the desired outcome in conformity with the expectation of the Activities of instructional Materials </w:t>
            </w:r>
          </w:p>
        </w:tc>
        <w:tc>
          <w:tcPr>
            <w:tcW w:w="72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212</w:t>
            </w:r>
          </w:p>
        </w:tc>
        <w:tc>
          <w:tcPr>
            <w:tcW w:w="72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177</w:t>
            </w:r>
          </w:p>
        </w:tc>
        <w:tc>
          <w:tcPr>
            <w:tcW w:w="54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40</w:t>
            </w:r>
          </w:p>
        </w:tc>
        <w:tc>
          <w:tcPr>
            <w:tcW w:w="63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12</w:t>
            </w:r>
          </w:p>
        </w:tc>
        <w:tc>
          <w:tcPr>
            <w:tcW w:w="72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3.06</w:t>
            </w:r>
          </w:p>
        </w:tc>
        <w:tc>
          <w:tcPr>
            <w:tcW w:w="126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Agreed</w:t>
            </w:r>
          </w:p>
        </w:tc>
      </w:tr>
      <w:tr w:rsidR="000E0076" w:rsidRPr="00034B58" w:rsidTr="008A7730">
        <w:tc>
          <w:tcPr>
            <w:tcW w:w="720" w:type="dxa"/>
          </w:tcPr>
          <w:p w:rsidR="000E0076" w:rsidRPr="00034B58" w:rsidRDefault="000E0076" w:rsidP="004C3893">
            <w:pPr>
              <w:jc w:val="both"/>
              <w:rPr>
                <w:rFonts w:ascii="Times New Roman" w:hAnsi="Times New Roman" w:cs="Times New Roman"/>
                <w:sz w:val="28"/>
                <w:szCs w:val="28"/>
              </w:rPr>
            </w:pPr>
            <w:r w:rsidRPr="00034B58">
              <w:rPr>
                <w:rFonts w:ascii="Times New Roman" w:hAnsi="Times New Roman" w:cs="Times New Roman"/>
                <w:sz w:val="28"/>
                <w:szCs w:val="28"/>
              </w:rPr>
              <w:lastRenderedPageBreak/>
              <w:t>3</w:t>
            </w:r>
          </w:p>
        </w:tc>
        <w:tc>
          <w:tcPr>
            <w:tcW w:w="3240" w:type="dxa"/>
          </w:tcPr>
          <w:p w:rsidR="000E0076" w:rsidRPr="00034B58" w:rsidRDefault="000E0076" w:rsidP="004C3893">
            <w:pPr>
              <w:jc w:val="both"/>
              <w:rPr>
                <w:rFonts w:ascii="Times New Roman" w:hAnsi="Times New Roman" w:cs="Times New Roman"/>
                <w:sz w:val="28"/>
                <w:szCs w:val="28"/>
              </w:rPr>
            </w:pPr>
            <w:r w:rsidRPr="00034B58">
              <w:rPr>
                <w:rFonts w:ascii="Times New Roman" w:hAnsi="Times New Roman" w:cs="Times New Roman"/>
                <w:sz w:val="28"/>
                <w:szCs w:val="28"/>
              </w:rPr>
              <w:t xml:space="preserve">Evaluating the effectiveness and Efficiency of the school in utilizing the available resources to achieve maximum results thereby stimulating productivity and reducing wastage  </w:t>
            </w:r>
          </w:p>
        </w:tc>
        <w:tc>
          <w:tcPr>
            <w:tcW w:w="72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160</w:t>
            </w:r>
          </w:p>
        </w:tc>
        <w:tc>
          <w:tcPr>
            <w:tcW w:w="72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153</w:t>
            </w:r>
          </w:p>
        </w:tc>
        <w:tc>
          <w:tcPr>
            <w:tcW w:w="54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72</w:t>
            </w:r>
          </w:p>
        </w:tc>
        <w:tc>
          <w:tcPr>
            <w:tcW w:w="63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17</w:t>
            </w:r>
          </w:p>
        </w:tc>
        <w:tc>
          <w:tcPr>
            <w:tcW w:w="72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2.71</w:t>
            </w:r>
          </w:p>
        </w:tc>
        <w:tc>
          <w:tcPr>
            <w:tcW w:w="126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Agreed</w:t>
            </w:r>
          </w:p>
        </w:tc>
      </w:tr>
      <w:tr w:rsidR="000E0076" w:rsidRPr="00034B58" w:rsidTr="008A7730">
        <w:tc>
          <w:tcPr>
            <w:tcW w:w="720" w:type="dxa"/>
          </w:tcPr>
          <w:p w:rsidR="000E0076" w:rsidRPr="00034B58" w:rsidRDefault="000E0076" w:rsidP="004C3893">
            <w:pPr>
              <w:jc w:val="both"/>
              <w:rPr>
                <w:rFonts w:ascii="Times New Roman" w:hAnsi="Times New Roman" w:cs="Times New Roman"/>
                <w:sz w:val="28"/>
                <w:szCs w:val="28"/>
              </w:rPr>
            </w:pPr>
            <w:r w:rsidRPr="00034B58">
              <w:rPr>
                <w:rFonts w:ascii="Times New Roman" w:hAnsi="Times New Roman" w:cs="Times New Roman"/>
                <w:sz w:val="28"/>
                <w:szCs w:val="28"/>
              </w:rPr>
              <w:t>4</w:t>
            </w:r>
          </w:p>
        </w:tc>
        <w:tc>
          <w:tcPr>
            <w:tcW w:w="3240" w:type="dxa"/>
          </w:tcPr>
          <w:p w:rsidR="000E0076" w:rsidRPr="00034B58" w:rsidRDefault="000E0076" w:rsidP="004C3893">
            <w:pPr>
              <w:jc w:val="both"/>
              <w:rPr>
                <w:rFonts w:ascii="Times New Roman" w:hAnsi="Times New Roman" w:cs="Times New Roman"/>
                <w:sz w:val="28"/>
                <w:szCs w:val="28"/>
              </w:rPr>
            </w:pPr>
            <w:r w:rsidRPr="00034B58">
              <w:rPr>
                <w:rFonts w:ascii="Times New Roman" w:hAnsi="Times New Roman" w:cs="Times New Roman"/>
                <w:sz w:val="28"/>
                <w:szCs w:val="28"/>
              </w:rPr>
              <w:t xml:space="preserve">Taking remedial action of the objectives are not being met by ensuring that non conformities are timely identified sanctioned and corrected appropriately through improvising  </w:t>
            </w:r>
          </w:p>
        </w:tc>
        <w:tc>
          <w:tcPr>
            <w:tcW w:w="72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192</w:t>
            </w:r>
          </w:p>
        </w:tc>
        <w:tc>
          <w:tcPr>
            <w:tcW w:w="72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153</w:t>
            </w:r>
          </w:p>
        </w:tc>
        <w:tc>
          <w:tcPr>
            <w:tcW w:w="54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52</w:t>
            </w:r>
          </w:p>
        </w:tc>
        <w:tc>
          <w:tcPr>
            <w:tcW w:w="63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19</w:t>
            </w:r>
          </w:p>
        </w:tc>
        <w:tc>
          <w:tcPr>
            <w:tcW w:w="72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2.89</w:t>
            </w:r>
          </w:p>
        </w:tc>
        <w:tc>
          <w:tcPr>
            <w:tcW w:w="126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Agreed</w:t>
            </w:r>
          </w:p>
        </w:tc>
      </w:tr>
      <w:tr w:rsidR="000E0076" w:rsidRPr="00034B58" w:rsidTr="008A7730">
        <w:tc>
          <w:tcPr>
            <w:tcW w:w="720" w:type="dxa"/>
          </w:tcPr>
          <w:p w:rsidR="000E0076" w:rsidRPr="00034B58" w:rsidRDefault="000E0076" w:rsidP="004C3893">
            <w:pPr>
              <w:jc w:val="both"/>
              <w:rPr>
                <w:rFonts w:ascii="Times New Roman" w:hAnsi="Times New Roman" w:cs="Times New Roman"/>
                <w:sz w:val="28"/>
                <w:szCs w:val="28"/>
              </w:rPr>
            </w:pPr>
            <w:r w:rsidRPr="00034B58">
              <w:rPr>
                <w:rFonts w:ascii="Times New Roman" w:hAnsi="Times New Roman" w:cs="Times New Roman"/>
                <w:sz w:val="28"/>
                <w:szCs w:val="28"/>
              </w:rPr>
              <w:t>5</w:t>
            </w:r>
          </w:p>
        </w:tc>
        <w:tc>
          <w:tcPr>
            <w:tcW w:w="3240" w:type="dxa"/>
          </w:tcPr>
          <w:p w:rsidR="000E0076" w:rsidRPr="00034B58" w:rsidRDefault="000E0076" w:rsidP="004C3893">
            <w:pPr>
              <w:jc w:val="both"/>
              <w:rPr>
                <w:rFonts w:ascii="Times New Roman" w:hAnsi="Times New Roman" w:cs="Times New Roman"/>
                <w:sz w:val="28"/>
                <w:szCs w:val="28"/>
              </w:rPr>
            </w:pPr>
            <w:r w:rsidRPr="00034B58">
              <w:rPr>
                <w:rFonts w:ascii="Times New Roman" w:hAnsi="Times New Roman" w:cs="Times New Roman"/>
                <w:sz w:val="28"/>
                <w:szCs w:val="28"/>
              </w:rPr>
              <w:t xml:space="preserve">Application of the required tactical and Technical inputs to ensure that Educational goes are achieved </w:t>
            </w:r>
          </w:p>
        </w:tc>
        <w:tc>
          <w:tcPr>
            <w:tcW w:w="72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196</w:t>
            </w:r>
          </w:p>
        </w:tc>
        <w:tc>
          <w:tcPr>
            <w:tcW w:w="72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168</w:t>
            </w:r>
          </w:p>
        </w:tc>
        <w:tc>
          <w:tcPr>
            <w:tcW w:w="54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40</w:t>
            </w:r>
          </w:p>
        </w:tc>
        <w:tc>
          <w:tcPr>
            <w:tcW w:w="63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19</w:t>
            </w:r>
          </w:p>
        </w:tc>
        <w:tc>
          <w:tcPr>
            <w:tcW w:w="72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2.94</w:t>
            </w:r>
          </w:p>
        </w:tc>
        <w:tc>
          <w:tcPr>
            <w:tcW w:w="1260" w:type="dxa"/>
          </w:tcPr>
          <w:p w:rsidR="000E0076" w:rsidRPr="00034B58" w:rsidRDefault="000E0076" w:rsidP="00106D38">
            <w:pPr>
              <w:spacing w:line="480" w:lineRule="auto"/>
              <w:jc w:val="both"/>
              <w:rPr>
                <w:rFonts w:ascii="Times New Roman" w:hAnsi="Times New Roman" w:cs="Times New Roman"/>
                <w:sz w:val="28"/>
                <w:szCs w:val="28"/>
              </w:rPr>
            </w:pPr>
            <w:r w:rsidRPr="00034B58">
              <w:rPr>
                <w:rFonts w:ascii="Times New Roman" w:hAnsi="Times New Roman" w:cs="Times New Roman"/>
                <w:sz w:val="28"/>
                <w:szCs w:val="28"/>
              </w:rPr>
              <w:t>Agreed</w:t>
            </w:r>
          </w:p>
        </w:tc>
      </w:tr>
    </w:tbl>
    <w:p w:rsidR="000E0076" w:rsidRPr="00034B58" w:rsidRDefault="002A7D11" w:rsidP="00106D38">
      <w:pPr>
        <w:spacing w:after="0" w:line="480" w:lineRule="auto"/>
        <w:jc w:val="both"/>
        <w:rPr>
          <w:rFonts w:ascii="Times New Roman" w:hAnsi="Times New Roman" w:cs="Times New Roman"/>
          <w:sz w:val="28"/>
          <w:szCs w:val="28"/>
        </w:rPr>
      </w:pPr>
      <w:r w:rsidRPr="00034B58">
        <w:rPr>
          <w:rFonts w:ascii="Times New Roman" w:hAnsi="Times New Roman" w:cs="Times New Roman"/>
          <w:sz w:val="28"/>
          <w:szCs w:val="28"/>
        </w:rPr>
        <w:t>Source (field survey, 2022)</w:t>
      </w:r>
    </w:p>
    <w:p w:rsidR="000E0076" w:rsidRPr="00034B58" w:rsidRDefault="000E0076"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Table 4.3 above shows that the </w:t>
      </w:r>
      <w:r w:rsidR="00034B58">
        <w:rPr>
          <w:rFonts w:ascii="Times New Roman" w:hAnsi="Times New Roman" w:cs="Times New Roman"/>
          <w:sz w:val="28"/>
          <w:szCs w:val="28"/>
        </w:rPr>
        <w:t>response of the respondents on does school administration take r</w:t>
      </w:r>
      <w:r w:rsidR="002A7D11" w:rsidRPr="00034B58">
        <w:rPr>
          <w:rFonts w:ascii="Times New Roman" w:hAnsi="Times New Roman" w:cs="Times New Roman"/>
          <w:sz w:val="28"/>
          <w:szCs w:val="28"/>
        </w:rPr>
        <w:t>esponsibility for availability of instruction materials for teaching business studies item 14-18 has</w:t>
      </w:r>
      <w:r w:rsidRPr="00034B58">
        <w:rPr>
          <w:rFonts w:ascii="Times New Roman" w:hAnsi="Times New Roman" w:cs="Times New Roman"/>
          <w:sz w:val="28"/>
          <w:szCs w:val="28"/>
        </w:rPr>
        <w:t xml:space="preserve"> a mean score above 2.5. This shows that the respondent agreed that school Administration take responsibility for availability of instructional materials for teaching business studies for the Availability of instructional materials for teaching business studies. This is an agreement with Brown, freeman and Gilbert (2015) who stated that the teacher is the most </w:t>
      </w:r>
      <w:r w:rsidRPr="00034B58">
        <w:rPr>
          <w:rFonts w:ascii="Times New Roman" w:hAnsi="Times New Roman" w:cs="Times New Roman"/>
          <w:sz w:val="28"/>
          <w:szCs w:val="28"/>
        </w:rPr>
        <w:lastRenderedPageBreak/>
        <w:t>important factor in the use of teaching aids, since he did not only have to define objective and select content, but must select appropriate learning experiences, physical facilities, materials and equipment as well as evaluate result for improvement</w:t>
      </w:r>
    </w:p>
    <w:p w:rsidR="000E0076" w:rsidRPr="00034B58" w:rsidRDefault="008A7730" w:rsidP="00106D3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Discussion of the F</w:t>
      </w:r>
      <w:r w:rsidR="000E0076" w:rsidRPr="00034B58">
        <w:rPr>
          <w:rFonts w:ascii="Times New Roman" w:hAnsi="Times New Roman" w:cs="Times New Roman"/>
          <w:b/>
          <w:sz w:val="28"/>
          <w:szCs w:val="28"/>
        </w:rPr>
        <w:t xml:space="preserve">indings </w:t>
      </w:r>
    </w:p>
    <w:p w:rsidR="000E0076" w:rsidRPr="00034B58" w:rsidRDefault="000E0076"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The findings in research question on sows that the respondent agreed that shortage of funds political issues, misuse of school facilities, poor management, ineffective school leadership, supply of Substandard educational resources, inadequate facilities and low staff morale are the problems associated with availability of instructional materials in teaching Business Studies in JSS Ilorin Metropolis. This is in agreement with Noun (2009) identity some parental problem associated with resources availability and utilization in Nigeria school to include the problem as mentioned above.</w:t>
      </w:r>
    </w:p>
    <w:p w:rsidR="000E0076" w:rsidRPr="00034B58" w:rsidRDefault="000E0076"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The findings in research question tow item 10 and 12 shows that the respondent does not agreed that there are display materials and projected materials that the school Administration makes available for teaching business studies and item 9,11 and 13 revealed that the respondent agreed that there are Graphic Materials, Printed Materials, and </w:t>
      </w:r>
      <w:r w:rsidRPr="00034B58">
        <w:rPr>
          <w:rFonts w:ascii="Times New Roman" w:hAnsi="Times New Roman" w:cs="Times New Roman"/>
          <w:sz w:val="28"/>
          <w:szCs w:val="28"/>
        </w:rPr>
        <w:lastRenderedPageBreak/>
        <w:t>Information and Communication Technology (ICTs) that the school Administration make available for teaching business studies. This is in agreement with Odok (2012) categorized educational media to include the following: Graphic materials, Display materials, Printed materials, projected material and Information and Communication Technology (ICTs)</w:t>
      </w:r>
    </w:p>
    <w:p w:rsidR="000E0076" w:rsidRPr="00034B58" w:rsidRDefault="000E0076"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The findings in research question there shows that the respondent agreed that supervision and inspection of instructional Activities in the school system, influencing and modifying staff and students behaviour to yield the desired outcome, evaluating the Effectiveness and Efficiency of the school in utilizing the available resources to achieve maximum results taking remedial action if the objective are not being met and application of the required tactical and technical inputs to ensure that the Educational goals are achieved are the responsibility t</w:t>
      </w:r>
      <w:r w:rsidR="001B7596">
        <w:rPr>
          <w:rFonts w:ascii="Times New Roman" w:hAnsi="Times New Roman" w:cs="Times New Roman"/>
          <w:sz w:val="28"/>
          <w:szCs w:val="28"/>
        </w:rPr>
        <w:t>h</w:t>
      </w:r>
      <w:r w:rsidRPr="00034B58">
        <w:rPr>
          <w:rFonts w:ascii="Times New Roman" w:hAnsi="Times New Roman" w:cs="Times New Roman"/>
          <w:sz w:val="28"/>
          <w:szCs w:val="28"/>
        </w:rPr>
        <w:t xml:space="preserve">at </w:t>
      </w:r>
      <w:r w:rsidR="00B54A75">
        <w:rPr>
          <w:rFonts w:ascii="Times New Roman" w:hAnsi="Times New Roman" w:cs="Times New Roman"/>
          <w:sz w:val="28"/>
          <w:szCs w:val="28"/>
        </w:rPr>
        <w:t>the school Administration exercise.</w:t>
      </w:r>
    </w:p>
    <w:p w:rsidR="000E0076" w:rsidRPr="00034B58" w:rsidRDefault="000E0076" w:rsidP="00106D38">
      <w:pPr>
        <w:spacing w:after="0" w:line="480" w:lineRule="auto"/>
        <w:ind w:firstLine="720"/>
        <w:jc w:val="both"/>
        <w:rPr>
          <w:rFonts w:ascii="Times New Roman" w:hAnsi="Times New Roman" w:cs="Times New Roman"/>
          <w:sz w:val="28"/>
          <w:szCs w:val="28"/>
        </w:rPr>
      </w:pPr>
    </w:p>
    <w:p w:rsidR="000E0076" w:rsidRPr="00034B58" w:rsidRDefault="000E0076" w:rsidP="00106D38">
      <w:pPr>
        <w:spacing w:after="0" w:line="480" w:lineRule="auto"/>
        <w:ind w:firstLine="720"/>
        <w:jc w:val="both"/>
        <w:rPr>
          <w:rFonts w:ascii="Times New Roman" w:hAnsi="Times New Roman" w:cs="Times New Roman"/>
          <w:sz w:val="28"/>
          <w:szCs w:val="28"/>
        </w:rPr>
      </w:pPr>
    </w:p>
    <w:p w:rsidR="000E0076" w:rsidRDefault="000E0076" w:rsidP="008A7730">
      <w:pPr>
        <w:spacing w:after="0" w:line="480" w:lineRule="auto"/>
        <w:rPr>
          <w:rFonts w:ascii="Times New Roman" w:hAnsi="Times New Roman" w:cs="Times New Roman"/>
          <w:sz w:val="28"/>
          <w:szCs w:val="28"/>
        </w:rPr>
      </w:pPr>
    </w:p>
    <w:p w:rsidR="008A7730" w:rsidRPr="00034B58" w:rsidRDefault="008A7730" w:rsidP="008A7730">
      <w:pPr>
        <w:spacing w:after="0" w:line="480" w:lineRule="auto"/>
        <w:rPr>
          <w:rFonts w:ascii="Times New Roman" w:hAnsi="Times New Roman" w:cs="Times New Roman"/>
          <w:b/>
          <w:sz w:val="28"/>
          <w:szCs w:val="28"/>
        </w:rPr>
      </w:pPr>
    </w:p>
    <w:p w:rsidR="000E0076" w:rsidRPr="00034B58" w:rsidRDefault="000E0076" w:rsidP="00106D38">
      <w:pPr>
        <w:spacing w:after="0" w:line="480" w:lineRule="auto"/>
        <w:jc w:val="center"/>
        <w:rPr>
          <w:rFonts w:ascii="Times New Roman" w:hAnsi="Times New Roman" w:cs="Times New Roman"/>
          <w:b/>
          <w:sz w:val="28"/>
          <w:szCs w:val="28"/>
        </w:rPr>
      </w:pPr>
      <w:r w:rsidRPr="00034B58">
        <w:rPr>
          <w:rFonts w:ascii="Times New Roman" w:hAnsi="Times New Roman" w:cs="Times New Roman"/>
          <w:b/>
          <w:sz w:val="28"/>
          <w:szCs w:val="28"/>
        </w:rPr>
        <w:lastRenderedPageBreak/>
        <w:t>CHAPTER FIVE</w:t>
      </w:r>
    </w:p>
    <w:p w:rsidR="000E0076" w:rsidRPr="00034B58" w:rsidRDefault="000E0076" w:rsidP="00106D38">
      <w:pPr>
        <w:spacing w:after="0" w:line="480" w:lineRule="auto"/>
        <w:jc w:val="center"/>
        <w:rPr>
          <w:rFonts w:ascii="Times New Roman" w:hAnsi="Times New Roman" w:cs="Times New Roman"/>
          <w:b/>
          <w:sz w:val="28"/>
          <w:szCs w:val="28"/>
        </w:rPr>
      </w:pPr>
      <w:r w:rsidRPr="00034B58">
        <w:rPr>
          <w:rFonts w:ascii="Times New Roman" w:hAnsi="Times New Roman" w:cs="Times New Roman"/>
          <w:b/>
          <w:sz w:val="28"/>
          <w:szCs w:val="28"/>
        </w:rPr>
        <w:t>SUMMARY, CONCLUSION AND RECOMMEDATIONS</w:t>
      </w:r>
    </w:p>
    <w:p w:rsidR="00C41370" w:rsidRPr="00034B58" w:rsidRDefault="00C41370" w:rsidP="00106D38">
      <w:pPr>
        <w:spacing w:after="0"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Summary</w:t>
      </w:r>
    </w:p>
    <w:p w:rsidR="000E0076" w:rsidRPr="00034B58" w:rsidRDefault="000E0076"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The study was conducted to examine the problem and prospects of teaching Business Studies in Junior Secondary School in Nigeria. Information was collected by means of questionnaire from one hundred and forty four (144) respondents in six (6) secondary schools in Ilorin West. The objectives of the study were to find out the problem faced in the School Administration on Availability of Instructional Materials in teaching Business Studies in Junior Secondary School in Ilorin Metropolis.</w:t>
      </w:r>
    </w:p>
    <w:p w:rsidR="000E0076" w:rsidRPr="00034B58" w:rsidRDefault="000E0076"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Literature reviewed highlighted the concept of school </w:t>
      </w:r>
      <w:r w:rsidR="003A1C35" w:rsidRPr="00034B58">
        <w:rPr>
          <w:rFonts w:ascii="Times New Roman" w:hAnsi="Times New Roman" w:cs="Times New Roman"/>
          <w:sz w:val="28"/>
          <w:szCs w:val="28"/>
        </w:rPr>
        <w:t>administration, principle of school administration, types of school administrator functions of school administrators, concept of instruc</w:t>
      </w:r>
      <w:r w:rsidR="003A1C35">
        <w:rPr>
          <w:rFonts w:ascii="Times New Roman" w:hAnsi="Times New Roman" w:cs="Times New Roman"/>
          <w:sz w:val="28"/>
          <w:szCs w:val="28"/>
        </w:rPr>
        <w:t>tional materials</w:t>
      </w:r>
      <w:r w:rsidR="003A1C35" w:rsidRPr="00034B58">
        <w:rPr>
          <w:rFonts w:ascii="Times New Roman" w:hAnsi="Times New Roman" w:cs="Times New Roman"/>
          <w:sz w:val="28"/>
          <w:szCs w:val="28"/>
        </w:rPr>
        <w:t xml:space="preserve"> school administration and availability instructional materials, problems associated with availability of instructional materials in school administration descriptive survey </w:t>
      </w:r>
      <w:r w:rsidRPr="00034B58">
        <w:rPr>
          <w:rFonts w:ascii="Times New Roman" w:hAnsi="Times New Roman" w:cs="Times New Roman"/>
          <w:sz w:val="28"/>
          <w:szCs w:val="28"/>
        </w:rPr>
        <w:t xml:space="preserve">design was used in carryout the study. </w:t>
      </w:r>
    </w:p>
    <w:p w:rsidR="000E0076" w:rsidRPr="00034B58" w:rsidRDefault="000E0076"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The sample size for the study was 144 respondent randomly selected from secondary schools in Ilorin West L.G.A drawn using both </w:t>
      </w:r>
      <w:r w:rsidRPr="00034B58">
        <w:rPr>
          <w:rFonts w:ascii="Times New Roman" w:hAnsi="Times New Roman" w:cs="Times New Roman"/>
          <w:sz w:val="28"/>
          <w:szCs w:val="28"/>
        </w:rPr>
        <w:lastRenderedPageBreak/>
        <w:t>random sampling techniques. The data collected were analyzed using frequency mean</w:t>
      </w:r>
    </w:p>
    <w:p w:rsidR="00C41370" w:rsidRPr="00034B58" w:rsidRDefault="00C41370" w:rsidP="00106D38">
      <w:pPr>
        <w:spacing w:after="0" w:line="480" w:lineRule="auto"/>
        <w:jc w:val="both"/>
        <w:rPr>
          <w:rFonts w:ascii="Times New Roman" w:hAnsi="Times New Roman" w:cs="Times New Roman"/>
          <w:b/>
          <w:sz w:val="28"/>
          <w:szCs w:val="28"/>
        </w:rPr>
      </w:pPr>
      <w:r w:rsidRPr="00034B58">
        <w:rPr>
          <w:rFonts w:ascii="Times New Roman" w:hAnsi="Times New Roman" w:cs="Times New Roman"/>
          <w:b/>
          <w:sz w:val="28"/>
          <w:szCs w:val="28"/>
        </w:rPr>
        <w:t>Conclusion</w:t>
      </w:r>
    </w:p>
    <w:p w:rsidR="00C41370" w:rsidRPr="00034B58" w:rsidRDefault="00C41370" w:rsidP="00106D38">
      <w:pPr>
        <w:spacing w:after="0" w:line="480" w:lineRule="auto"/>
        <w:ind w:firstLine="720"/>
        <w:jc w:val="both"/>
        <w:rPr>
          <w:rFonts w:ascii="Times New Roman" w:hAnsi="Times New Roman" w:cs="Times New Roman"/>
          <w:sz w:val="28"/>
          <w:szCs w:val="28"/>
        </w:rPr>
      </w:pPr>
      <w:r w:rsidRPr="00034B58">
        <w:rPr>
          <w:rFonts w:ascii="Times New Roman" w:hAnsi="Times New Roman" w:cs="Times New Roman"/>
          <w:sz w:val="28"/>
          <w:szCs w:val="28"/>
        </w:rPr>
        <w:t xml:space="preserve">The study therefore concludes that there are problems associated with the availability of instructional materials in teaching business studies in JSS Ilorin Metropolis, there are no display materials: </w:t>
      </w:r>
      <w:r w:rsidR="00C1796C" w:rsidRPr="00034B58">
        <w:rPr>
          <w:rFonts w:ascii="Times New Roman" w:hAnsi="Times New Roman" w:cs="Times New Roman"/>
          <w:sz w:val="28"/>
          <w:szCs w:val="28"/>
        </w:rPr>
        <w:t xml:space="preserve">bulletin boards, chalkboard, flannel board, cloth board, magic boards etc. and projected materials: television, film strips, transparencies, projectors, microfilms, </w:t>
      </w:r>
      <w:r w:rsidRPr="00034B58">
        <w:rPr>
          <w:rFonts w:ascii="Times New Roman" w:hAnsi="Times New Roman" w:cs="Times New Roman"/>
          <w:sz w:val="28"/>
          <w:szCs w:val="28"/>
        </w:rPr>
        <w:t xml:space="preserve">models and specimen, there are shortage of funds, political issues, misuse of school facilities, poor management, ineffective. Furthermore, school administration take responsibility for availability of instructional materials for teaching business studies for the Availability of instructional materials for teaching business studies. </w:t>
      </w:r>
    </w:p>
    <w:p w:rsidR="00504814" w:rsidRDefault="000E0076" w:rsidP="00106D38">
      <w:pPr>
        <w:autoSpaceDE w:val="0"/>
        <w:autoSpaceDN w:val="0"/>
        <w:adjustRightInd w:val="0"/>
        <w:spacing w:after="0" w:line="480" w:lineRule="auto"/>
        <w:jc w:val="both"/>
        <w:rPr>
          <w:rFonts w:ascii="Times New Roman" w:hAnsi="Times New Roman" w:cs="Times New Roman"/>
          <w:b/>
          <w:bCs/>
          <w:color w:val="000000"/>
          <w:sz w:val="28"/>
          <w:szCs w:val="28"/>
        </w:rPr>
      </w:pPr>
      <w:r w:rsidRPr="00034B58">
        <w:rPr>
          <w:rFonts w:ascii="Times New Roman" w:hAnsi="Times New Roman" w:cs="Times New Roman"/>
          <w:b/>
          <w:bCs/>
          <w:color w:val="000000"/>
          <w:sz w:val="28"/>
          <w:szCs w:val="28"/>
        </w:rPr>
        <w:t>Recommendations</w:t>
      </w:r>
    </w:p>
    <w:p w:rsidR="00C13C9E" w:rsidRPr="00504814" w:rsidRDefault="00C13C9E" w:rsidP="00106D38">
      <w:pPr>
        <w:autoSpaceDE w:val="0"/>
        <w:autoSpaceDN w:val="0"/>
        <w:adjustRightInd w:val="0"/>
        <w:spacing w:after="0" w:line="480" w:lineRule="auto"/>
        <w:jc w:val="both"/>
        <w:rPr>
          <w:rFonts w:ascii="Times New Roman" w:hAnsi="Times New Roman" w:cs="Times New Roman"/>
          <w:b/>
          <w:bCs/>
          <w:color w:val="000000"/>
          <w:sz w:val="28"/>
          <w:szCs w:val="28"/>
        </w:rPr>
      </w:pPr>
      <w:r w:rsidRPr="00034B58">
        <w:rPr>
          <w:rFonts w:ascii="Times New Roman" w:hAnsi="Times New Roman" w:cs="Times New Roman"/>
          <w:color w:val="000000"/>
          <w:sz w:val="28"/>
          <w:szCs w:val="28"/>
        </w:rPr>
        <w:t>School administrators should be encouraged to develop method of prudent resource management to increasethe efficiency in the use of available resources.</w:t>
      </w:r>
    </w:p>
    <w:p w:rsidR="00C13C9E" w:rsidRPr="00034B58" w:rsidRDefault="00C13C9E" w:rsidP="00106D38">
      <w:pPr>
        <w:autoSpaceDE w:val="0"/>
        <w:autoSpaceDN w:val="0"/>
        <w:adjustRightInd w:val="0"/>
        <w:spacing w:after="0" w:line="480" w:lineRule="auto"/>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In-service training and refreshing courses should be organized on regular basis for school’s administratorsand personnel in all the institutions.</w:t>
      </w:r>
    </w:p>
    <w:p w:rsidR="00C13C9E" w:rsidRPr="00034B58" w:rsidRDefault="00C13C9E" w:rsidP="00106D38">
      <w:pPr>
        <w:autoSpaceDE w:val="0"/>
        <w:autoSpaceDN w:val="0"/>
        <w:adjustRightInd w:val="0"/>
        <w:spacing w:after="0" w:line="480" w:lineRule="auto"/>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lastRenderedPageBreak/>
        <w:t>The government has to increase the quality and quantity of resources (human, financial and material)allocated to schools. Also, the government should attempt to bridge the wide variation in resourcesavailability to educational institution by putting in Place a resource allocation parameter that will provideadequately for schools.</w:t>
      </w:r>
    </w:p>
    <w:p w:rsidR="00C13C9E" w:rsidRPr="00034B58" w:rsidRDefault="00C13C9E" w:rsidP="00106D38">
      <w:pPr>
        <w:autoSpaceDE w:val="0"/>
        <w:autoSpaceDN w:val="0"/>
        <w:adjustRightInd w:val="0"/>
        <w:spacing w:after="0" w:line="480" w:lineRule="auto"/>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 xml:space="preserve"> Individual personnel in the school should develop a positive attitude in the use of the physical facilitiesprovided for the Schools.</w:t>
      </w:r>
    </w:p>
    <w:p w:rsidR="00C13C9E" w:rsidRPr="00034B58" w:rsidRDefault="00C13C9E" w:rsidP="00106D38">
      <w:pPr>
        <w:autoSpaceDE w:val="0"/>
        <w:autoSpaceDN w:val="0"/>
        <w:adjustRightInd w:val="0"/>
        <w:spacing w:after="0" w:line="480" w:lineRule="auto"/>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 xml:space="preserve"> Government at various levels, educational administrators and planners should mount special campaignspresumably through special appeal or the use of the press to create awareness of the importance and the need</w:t>
      </w:r>
    </w:p>
    <w:p w:rsidR="00C13C9E" w:rsidRPr="00034B58" w:rsidRDefault="00C13C9E" w:rsidP="00106D38">
      <w:pPr>
        <w:autoSpaceDE w:val="0"/>
        <w:autoSpaceDN w:val="0"/>
        <w:adjustRightInd w:val="0"/>
        <w:spacing w:after="0" w:line="480" w:lineRule="auto"/>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for proper utilization and maintenance of school resources.</w:t>
      </w:r>
    </w:p>
    <w:p w:rsidR="00C13C9E" w:rsidRPr="00034B58" w:rsidRDefault="00C13C9E" w:rsidP="00106D38">
      <w:pPr>
        <w:autoSpaceDE w:val="0"/>
        <w:autoSpaceDN w:val="0"/>
        <w:adjustRightInd w:val="0"/>
        <w:spacing w:after="0" w:line="480" w:lineRule="auto"/>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 xml:space="preserve"> Regular supervision will enhance early detection of problem of any sort concerning the available resourcesand thus prevent breakdown of facilities. It will also enable proper utilization and maintenance of thefacilities.</w:t>
      </w:r>
    </w:p>
    <w:p w:rsidR="00C13C9E" w:rsidRPr="00034B58" w:rsidRDefault="00C13C9E" w:rsidP="00106D38">
      <w:pPr>
        <w:autoSpaceDE w:val="0"/>
        <w:autoSpaceDN w:val="0"/>
        <w:adjustRightInd w:val="0"/>
        <w:spacing w:after="0" w:line="480" w:lineRule="auto"/>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Modern facilities should replace the old ones and personnel should be given enough training in theirutilization. This will make them more effective and efficient in the discharge of their duties.</w:t>
      </w:r>
    </w:p>
    <w:p w:rsidR="004C3893" w:rsidRDefault="004C3893" w:rsidP="001B7596">
      <w:pPr>
        <w:autoSpaceDE w:val="0"/>
        <w:autoSpaceDN w:val="0"/>
        <w:adjustRightInd w:val="0"/>
        <w:spacing w:after="0" w:line="240" w:lineRule="auto"/>
        <w:rPr>
          <w:rFonts w:ascii="Times New Roman" w:hAnsi="Times New Roman" w:cs="Times New Roman"/>
          <w:b/>
          <w:bCs/>
          <w:color w:val="000000"/>
          <w:sz w:val="28"/>
          <w:szCs w:val="28"/>
        </w:rPr>
      </w:pPr>
    </w:p>
    <w:p w:rsidR="00C57FBD" w:rsidRDefault="00C57FBD" w:rsidP="00343875">
      <w:pPr>
        <w:autoSpaceDE w:val="0"/>
        <w:autoSpaceDN w:val="0"/>
        <w:adjustRightInd w:val="0"/>
        <w:spacing w:after="0" w:line="240" w:lineRule="auto"/>
        <w:jc w:val="center"/>
        <w:rPr>
          <w:rFonts w:ascii="Times New Roman" w:hAnsi="Times New Roman" w:cs="Times New Roman"/>
          <w:b/>
          <w:bCs/>
          <w:color w:val="000000"/>
          <w:sz w:val="28"/>
          <w:szCs w:val="28"/>
        </w:rPr>
      </w:pPr>
    </w:p>
    <w:p w:rsidR="00C13C9E" w:rsidRPr="00034B58" w:rsidRDefault="00343875" w:rsidP="00343875">
      <w:pPr>
        <w:autoSpaceDE w:val="0"/>
        <w:autoSpaceDN w:val="0"/>
        <w:adjustRightInd w:val="0"/>
        <w:spacing w:after="0" w:line="240" w:lineRule="auto"/>
        <w:jc w:val="center"/>
        <w:rPr>
          <w:rFonts w:ascii="Times New Roman" w:hAnsi="Times New Roman" w:cs="Times New Roman"/>
          <w:b/>
          <w:bCs/>
          <w:color w:val="000000"/>
          <w:sz w:val="28"/>
          <w:szCs w:val="28"/>
        </w:rPr>
      </w:pPr>
      <w:r w:rsidRPr="00034B58">
        <w:rPr>
          <w:rFonts w:ascii="Times New Roman" w:hAnsi="Times New Roman" w:cs="Times New Roman"/>
          <w:b/>
          <w:bCs/>
          <w:color w:val="000000"/>
          <w:sz w:val="28"/>
          <w:szCs w:val="28"/>
        </w:rPr>
        <w:lastRenderedPageBreak/>
        <w:t>REFERENCES</w:t>
      </w:r>
    </w:p>
    <w:p w:rsidR="00343875" w:rsidRPr="00034B58" w:rsidRDefault="00343875" w:rsidP="00343875">
      <w:pPr>
        <w:autoSpaceDE w:val="0"/>
        <w:autoSpaceDN w:val="0"/>
        <w:adjustRightInd w:val="0"/>
        <w:spacing w:after="0" w:line="240" w:lineRule="auto"/>
        <w:ind w:left="540" w:hanging="54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Adebayo, A. (2001). Principles and Practice of Public Administration in Nigeria. Ibadan: Spectrum Books Ltd.</w:t>
      </w:r>
    </w:p>
    <w:p w:rsidR="00343875" w:rsidRPr="00034B58" w:rsidRDefault="00343875" w:rsidP="00343875">
      <w:pPr>
        <w:autoSpaceDE w:val="0"/>
        <w:autoSpaceDN w:val="0"/>
        <w:adjustRightInd w:val="0"/>
        <w:spacing w:after="0" w:line="240" w:lineRule="auto"/>
        <w:ind w:left="540" w:hanging="54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Agabi, C.O (2010).Prudential Approach to Resource Management in Nigeria Education: A theoreticalPerspective. International Journal of Scientific Research in Education 3(2):9-106</w:t>
      </w:r>
      <w:r w:rsidR="004F4E4A">
        <w:rPr>
          <w:rFonts w:ascii="Times New Roman" w:hAnsi="Times New Roman" w:cs="Times New Roman"/>
          <w:color w:val="000000"/>
          <w:sz w:val="28"/>
          <w:szCs w:val="28"/>
        </w:rPr>
        <w:t>.</w:t>
      </w:r>
    </w:p>
    <w:p w:rsidR="00343875" w:rsidRPr="00034B58" w:rsidRDefault="00343875" w:rsidP="00343875">
      <w:pPr>
        <w:autoSpaceDE w:val="0"/>
        <w:autoSpaceDN w:val="0"/>
        <w:adjustRightInd w:val="0"/>
        <w:spacing w:after="0" w:line="240" w:lineRule="auto"/>
        <w:ind w:left="540" w:hanging="54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Ahmed, T. M. (2003). Education and national development in Nigeria. Journal</w:t>
      </w:r>
      <w:r>
        <w:rPr>
          <w:rFonts w:ascii="Times New Roman" w:hAnsi="Times New Roman" w:cs="Times New Roman"/>
          <w:color w:val="000000"/>
          <w:sz w:val="28"/>
          <w:szCs w:val="28"/>
        </w:rPr>
        <w:t xml:space="preserve"> of Studies in Education. 10:35-</w:t>
      </w:r>
      <w:r w:rsidRPr="00034B58">
        <w:rPr>
          <w:rFonts w:ascii="Times New Roman" w:hAnsi="Times New Roman" w:cs="Times New Roman"/>
          <w:color w:val="000000"/>
          <w:sz w:val="28"/>
          <w:szCs w:val="28"/>
        </w:rPr>
        <w:t>46.</w:t>
      </w:r>
    </w:p>
    <w:p w:rsidR="00343875" w:rsidRPr="00034B58" w:rsidRDefault="00343875" w:rsidP="00343875">
      <w:pPr>
        <w:autoSpaceDE w:val="0"/>
        <w:autoSpaceDN w:val="0"/>
        <w:adjustRightInd w:val="0"/>
        <w:spacing w:after="0" w:line="240" w:lineRule="auto"/>
        <w:ind w:left="540" w:hanging="54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Ajayi, I. A. and Oguntoye, H. O. (2003). Motivation as correlate of teachers’ job performance in Ogun State Secondary Schools. UNAD Journal of Education. (3):155</w:t>
      </w:r>
      <w:r w:rsidR="001C5C44">
        <w:rPr>
          <w:rFonts w:ascii="Times New Roman" w:hAnsi="Times New Roman" w:cs="Times New Roman"/>
          <w:color w:val="000000"/>
          <w:sz w:val="28"/>
          <w:szCs w:val="28"/>
        </w:rPr>
        <w:t>-</w:t>
      </w:r>
      <w:r w:rsidRPr="00034B58">
        <w:rPr>
          <w:rFonts w:ascii="Times New Roman" w:hAnsi="Times New Roman" w:cs="Times New Roman"/>
          <w:color w:val="000000"/>
          <w:sz w:val="28"/>
          <w:szCs w:val="28"/>
        </w:rPr>
        <w:t>162.</w:t>
      </w:r>
    </w:p>
    <w:p w:rsidR="00343875" w:rsidRPr="00034B58" w:rsidRDefault="00343875" w:rsidP="00343875">
      <w:pPr>
        <w:autoSpaceDE w:val="0"/>
        <w:autoSpaceDN w:val="0"/>
        <w:adjustRightInd w:val="0"/>
        <w:spacing w:after="0" w:line="240" w:lineRule="auto"/>
        <w:ind w:left="540" w:hanging="54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Asabiaka,I.P, I.P, (2008). The need for effective facilities Management in Schools in Nigeria.NewYork Sciencejournal: ISSN1554-2000:1(21).</w:t>
      </w:r>
    </w:p>
    <w:p w:rsidR="00343875" w:rsidRPr="00034B58" w:rsidRDefault="00343875" w:rsidP="00343875">
      <w:pPr>
        <w:autoSpaceDE w:val="0"/>
        <w:autoSpaceDN w:val="0"/>
        <w:adjustRightInd w:val="0"/>
        <w:spacing w:after="0" w:line="240" w:lineRule="auto"/>
        <w:ind w:left="540" w:hanging="54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Blunt, P. (1990).“Strategies for Enhancing Organizational Effectiveness in Third World”. Public Administrationand Development: London.</w:t>
      </w:r>
    </w:p>
    <w:p w:rsidR="00343875" w:rsidRPr="00034B58" w:rsidRDefault="00343875" w:rsidP="00343875">
      <w:pPr>
        <w:autoSpaceDE w:val="0"/>
        <w:autoSpaceDN w:val="0"/>
        <w:adjustRightInd w:val="0"/>
        <w:spacing w:after="0" w:line="240" w:lineRule="auto"/>
        <w:ind w:left="540" w:hanging="54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Economics in Bosah, H.O.N and Eneasstor,G.O.(Eds),Lagos. Ed-Solid foundation publishers.Educational Management University of Ibadan, Nigeria.</w:t>
      </w:r>
    </w:p>
    <w:p w:rsidR="00343875" w:rsidRPr="00034B58" w:rsidRDefault="00343875" w:rsidP="00343875">
      <w:pPr>
        <w:autoSpaceDE w:val="0"/>
        <w:autoSpaceDN w:val="0"/>
        <w:adjustRightInd w:val="0"/>
        <w:spacing w:after="0" w:line="240" w:lineRule="auto"/>
        <w:ind w:left="540" w:hanging="54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Ekundayo,H.T (2010). Administering Secondary Schools in Nigeria for Quality Output in the 21st Century: ThePrincipals Challenge; European Journal Educational Studies 2(3)</w:t>
      </w:r>
    </w:p>
    <w:p w:rsidR="00343875" w:rsidRPr="00034B58" w:rsidRDefault="00343875" w:rsidP="00343875">
      <w:pPr>
        <w:autoSpaceDE w:val="0"/>
        <w:autoSpaceDN w:val="0"/>
        <w:adjustRightInd w:val="0"/>
        <w:spacing w:after="0" w:line="240" w:lineRule="auto"/>
        <w:ind w:left="540" w:hanging="54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Elwood,F.H, and James,W.T (1996). Trends towards a closer integration of vocational education and HumanResources Development. Journal of Vocational and Technical Education 23(3): p.7</w:t>
      </w:r>
    </w:p>
    <w:p w:rsidR="00343875" w:rsidRPr="00034B58" w:rsidRDefault="00343875" w:rsidP="00343875">
      <w:pPr>
        <w:autoSpaceDE w:val="0"/>
        <w:autoSpaceDN w:val="0"/>
        <w:adjustRightInd w:val="0"/>
        <w:spacing w:after="0" w:line="240" w:lineRule="auto"/>
        <w:ind w:left="540" w:hanging="54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Eresimadu, F.N.J.(1996). Finance and Cost Concept in Education, Dimension of Educational Planning and</w:t>
      </w:r>
    </w:p>
    <w:p w:rsidR="00343875" w:rsidRPr="00034B58" w:rsidRDefault="00343875" w:rsidP="00343875">
      <w:pPr>
        <w:autoSpaceDE w:val="0"/>
        <w:autoSpaceDN w:val="0"/>
        <w:adjustRightInd w:val="0"/>
        <w:spacing w:after="0" w:line="240" w:lineRule="auto"/>
        <w:ind w:left="540" w:hanging="54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Hadad, W.D and Drexler, A.(2002).” The dynamics of technologies for education” in Hadad and Drexler (Eds),</w:t>
      </w:r>
    </w:p>
    <w:p w:rsidR="00343875" w:rsidRPr="00034B58" w:rsidRDefault="00343875" w:rsidP="00343875">
      <w:pPr>
        <w:autoSpaceDE w:val="0"/>
        <w:autoSpaceDN w:val="0"/>
        <w:adjustRightInd w:val="0"/>
        <w:spacing w:after="0" w:line="240" w:lineRule="auto"/>
        <w:ind w:left="540" w:hanging="54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Kalu,J.N.(2012). Time Management for Effective School Administration: Journal of Education and SocialRresearch.Vol2 (10)pp115-123.</w:t>
      </w:r>
    </w:p>
    <w:p w:rsidR="00343875" w:rsidRPr="00034B58" w:rsidRDefault="00343875" w:rsidP="00343875">
      <w:pPr>
        <w:autoSpaceDE w:val="0"/>
        <w:autoSpaceDN w:val="0"/>
        <w:adjustRightInd w:val="0"/>
        <w:spacing w:after="0" w:line="240" w:lineRule="auto"/>
        <w:ind w:left="540" w:hanging="54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Likert R. (1967). The Human Organizational: Its Management Value, New York: McGraw Hill Book Company.</w:t>
      </w:r>
    </w:p>
    <w:p w:rsidR="00343875" w:rsidRPr="00034B58" w:rsidRDefault="00343875" w:rsidP="00343875">
      <w:pPr>
        <w:autoSpaceDE w:val="0"/>
        <w:autoSpaceDN w:val="0"/>
        <w:adjustRightInd w:val="0"/>
        <w:spacing w:after="0" w:line="240" w:lineRule="auto"/>
        <w:ind w:left="540" w:hanging="54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Musaazi, J.C.S. (1982). The Theory and Practice of educational administration. London and Basingstoke:Macmillan press limited.</w:t>
      </w:r>
    </w:p>
    <w:p w:rsidR="00343875" w:rsidRPr="00034B58" w:rsidRDefault="00343875" w:rsidP="00343875">
      <w:pPr>
        <w:autoSpaceDE w:val="0"/>
        <w:autoSpaceDN w:val="0"/>
        <w:adjustRightInd w:val="0"/>
        <w:spacing w:after="0" w:line="240" w:lineRule="auto"/>
        <w:ind w:left="540" w:hanging="54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Nakpodia,E.D. (2010).Human Resources Management in School Administration in Delta State,Nigeria.Journalof social science 23(3): pp.179-187</w:t>
      </w:r>
    </w:p>
    <w:p w:rsidR="00343875" w:rsidRPr="00034B58" w:rsidRDefault="00343875" w:rsidP="00343875">
      <w:pPr>
        <w:autoSpaceDE w:val="0"/>
        <w:autoSpaceDN w:val="0"/>
        <w:adjustRightInd w:val="0"/>
        <w:spacing w:after="0" w:line="240" w:lineRule="auto"/>
        <w:ind w:left="540" w:hanging="54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lastRenderedPageBreak/>
        <w:t>National Open University of Nigeria (NOUN, 2006) Supervision of instruction in Education: Lagos: Press craft,production Company.</w:t>
      </w:r>
    </w:p>
    <w:p w:rsidR="00343875" w:rsidRPr="00034B58" w:rsidRDefault="00343875" w:rsidP="00343875">
      <w:pPr>
        <w:autoSpaceDE w:val="0"/>
        <w:autoSpaceDN w:val="0"/>
        <w:adjustRightInd w:val="0"/>
        <w:spacing w:after="0" w:line="240" w:lineRule="auto"/>
        <w:ind w:left="540" w:hanging="54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National Open University of Nigeria (NOUN, 2009): Principles of institutional administration: Lagos: Gold’sprints limited</w:t>
      </w:r>
    </w:p>
    <w:p w:rsidR="00343875" w:rsidRPr="00034B58" w:rsidRDefault="00343875" w:rsidP="00343875">
      <w:pPr>
        <w:autoSpaceDE w:val="0"/>
        <w:autoSpaceDN w:val="0"/>
        <w:adjustRightInd w:val="0"/>
        <w:spacing w:after="0" w:line="240" w:lineRule="auto"/>
        <w:ind w:left="540" w:hanging="54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National Open University of Nigeria (NOUN: 2004): Educational Administration and management: Lagos: Presscraft, production Company.</w:t>
      </w:r>
    </w:p>
    <w:p w:rsidR="00343875" w:rsidRPr="00034B58" w:rsidRDefault="00343875" w:rsidP="00343875">
      <w:pPr>
        <w:autoSpaceDE w:val="0"/>
        <w:autoSpaceDN w:val="0"/>
        <w:adjustRightInd w:val="0"/>
        <w:spacing w:after="0" w:line="240" w:lineRule="auto"/>
        <w:ind w:left="540" w:hanging="54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National Open University of Nigeria (NOUN:2008): Administration of schools: Lagos: Joja Educationalresearch and publishers limited.</w:t>
      </w:r>
    </w:p>
    <w:p w:rsidR="00343875" w:rsidRPr="00034B58" w:rsidRDefault="00343875" w:rsidP="00343875">
      <w:pPr>
        <w:autoSpaceDE w:val="0"/>
        <w:autoSpaceDN w:val="0"/>
        <w:adjustRightInd w:val="0"/>
        <w:spacing w:after="0" w:line="240" w:lineRule="auto"/>
        <w:ind w:left="540" w:hanging="54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National Open University of Nigeria (NOUN:2010): Responsibility and accountability in educationmanagements: Lagos: NOUN.</w:t>
      </w:r>
    </w:p>
    <w:p w:rsidR="00343875" w:rsidRPr="00034B58" w:rsidRDefault="00343875" w:rsidP="00343875">
      <w:pPr>
        <w:autoSpaceDE w:val="0"/>
        <w:autoSpaceDN w:val="0"/>
        <w:adjustRightInd w:val="0"/>
        <w:spacing w:after="0" w:line="240" w:lineRule="auto"/>
        <w:ind w:left="540" w:hanging="54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National Teachers Institute (NTI, 2004) PGDE book 2: Post Graduate Diploma in Education: PDE 103 Generalmethods in education.</w:t>
      </w:r>
    </w:p>
    <w:p w:rsidR="00343875" w:rsidRPr="00034B58" w:rsidRDefault="00343875" w:rsidP="00343875">
      <w:pPr>
        <w:autoSpaceDE w:val="0"/>
        <w:autoSpaceDN w:val="0"/>
        <w:adjustRightInd w:val="0"/>
        <w:spacing w:after="0" w:line="240" w:lineRule="auto"/>
        <w:ind w:left="540" w:hanging="54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Ojo.(1999). Administration and Management of Secondary Education in Ekiti State-Our experience andAnxieties. In D .Ajayi and S Ibitola (Eds) Effective Management of Secondary Schools: ThePrincipals Challenge.Ibadan.Adeose Publications.pp9-20.</w:t>
      </w:r>
    </w:p>
    <w:p w:rsidR="00343875" w:rsidRPr="00034B58" w:rsidRDefault="00343875" w:rsidP="00343875">
      <w:pPr>
        <w:autoSpaceDE w:val="0"/>
        <w:autoSpaceDN w:val="0"/>
        <w:adjustRightInd w:val="0"/>
        <w:spacing w:after="0" w:line="240" w:lineRule="auto"/>
        <w:ind w:left="540" w:hanging="54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Okendu, J.N.(2012). The Impact of School Administrative Structure and Adequate Supervision on theimprovement of instructional processes. Academic Research international journal 2(3): pp.497-500.</w:t>
      </w:r>
    </w:p>
    <w:p w:rsidR="00343875" w:rsidRPr="00034B58" w:rsidRDefault="00343875" w:rsidP="00343875">
      <w:pPr>
        <w:autoSpaceDE w:val="0"/>
        <w:autoSpaceDN w:val="0"/>
        <w:adjustRightInd w:val="0"/>
        <w:spacing w:after="0" w:line="240" w:lineRule="auto"/>
        <w:ind w:left="540" w:hanging="54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Omosewo, E.O, Ogunlade, O.O and Oyeddeji,T.O (2012).Attitude of teachers towards utilizing communityresources in physics in Abuja,Nigeria:journal of Education and Practice.Vol. 3(12): pp.86 -90.</w:t>
      </w:r>
    </w:p>
    <w:p w:rsidR="00343875" w:rsidRPr="00034B58" w:rsidRDefault="00343875" w:rsidP="00343875">
      <w:pPr>
        <w:autoSpaceDE w:val="0"/>
        <w:autoSpaceDN w:val="0"/>
        <w:adjustRightInd w:val="0"/>
        <w:spacing w:after="0" w:line="240" w:lineRule="auto"/>
        <w:ind w:left="540" w:hanging="54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Ugwulashi,C.S, C.S (2012). Time management and school administration in Nigeria: problems and prospects.Proceedings of the 1st international technology, education and environment conference(c) Africansociety for scientific Research (ASSR)</w:t>
      </w:r>
    </w:p>
    <w:p w:rsidR="00343875" w:rsidRDefault="00343875" w:rsidP="00343875">
      <w:pPr>
        <w:autoSpaceDE w:val="0"/>
        <w:autoSpaceDN w:val="0"/>
        <w:adjustRightInd w:val="0"/>
        <w:spacing w:after="0" w:line="240" w:lineRule="auto"/>
        <w:ind w:left="540" w:hanging="540"/>
        <w:jc w:val="both"/>
        <w:rPr>
          <w:rFonts w:ascii="Times New Roman" w:hAnsi="Times New Roman" w:cs="Times New Roman"/>
          <w:color w:val="000000"/>
          <w:sz w:val="28"/>
          <w:szCs w:val="28"/>
        </w:rPr>
      </w:pPr>
      <w:r w:rsidRPr="00034B58">
        <w:rPr>
          <w:rFonts w:ascii="Times New Roman" w:hAnsi="Times New Roman" w:cs="Times New Roman"/>
          <w:color w:val="000000"/>
          <w:sz w:val="28"/>
          <w:szCs w:val="28"/>
        </w:rPr>
        <w:t>Usman, Y.D. (2014). The impact of instructional supervision on academic performance of secondary schoolstudents in Nasarawa state, Nigeria: Unpublished M.Ed thesis, School of Education, National OpenUniversity of Nigeria (NOUN).</w:t>
      </w:r>
    </w:p>
    <w:p w:rsidR="004C3893" w:rsidRDefault="004C3893" w:rsidP="00343875">
      <w:pPr>
        <w:autoSpaceDE w:val="0"/>
        <w:autoSpaceDN w:val="0"/>
        <w:adjustRightInd w:val="0"/>
        <w:spacing w:after="0" w:line="240" w:lineRule="auto"/>
        <w:ind w:left="540" w:hanging="540"/>
        <w:jc w:val="both"/>
        <w:rPr>
          <w:rFonts w:ascii="Times New Roman" w:hAnsi="Times New Roman" w:cs="Times New Roman"/>
          <w:color w:val="000000"/>
          <w:sz w:val="28"/>
          <w:szCs w:val="28"/>
        </w:rPr>
      </w:pPr>
    </w:p>
    <w:p w:rsidR="004C3893" w:rsidRDefault="004C3893" w:rsidP="00EE5B58">
      <w:pPr>
        <w:autoSpaceDE w:val="0"/>
        <w:autoSpaceDN w:val="0"/>
        <w:adjustRightInd w:val="0"/>
        <w:spacing w:after="0" w:line="240" w:lineRule="auto"/>
        <w:jc w:val="both"/>
        <w:rPr>
          <w:rFonts w:ascii="Times New Roman" w:hAnsi="Times New Roman" w:cs="Times New Roman"/>
          <w:color w:val="000000"/>
          <w:sz w:val="28"/>
          <w:szCs w:val="28"/>
        </w:rPr>
      </w:pPr>
    </w:p>
    <w:p w:rsidR="004C3893" w:rsidRPr="00EE5B58" w:rsidRDefault="004C3893" w:rsidP="004C3893">
      <w:pPr>
        <w:spacing w:after="0" w:line="240" w:lineRule="auto"/>
        <w:jc w:val="center"/>
        <w:rPr>
          <w:rFonts w:ascii="Times New Roman" w:hAnsi="Times New Roman" w:cs="Times New Roman"/>
          <w:b/>
          <w:sz w:val="26"/>
          <w:szCs w:val="26"/>
        </w:rPr>
      </w:pPr>
      <w:r w:rsidRPr="00EE5B58">
        <w:rPr>
          <w:rFonts w:ascii="Times New Roman" w:hAnsi="Times New Roman" w:cs="Times New Roman"/>
          <w:b/>
          <w:sz w:val="26"/>
          <w:szCs w:val="26"/>
        </w:rPr>
        <w:t>APPENDIX I</w:t>
      </w:r>
    </w:p>
    <w:p w:rsidR="004C3893" w:rsidRPr="00EE5B58" w:rsidRDefault="004C3893" w:rsidP="004C3893">
      <w:pPr>
        <w:spacing w:after="0" w:line="240" w:lineRule="auto"/>
        <w:jc w:val="center"/>
        <w:rPr>
          <w:rFonts w:ascii="Times New Roman" w:hAnsi="Times New Roman" w:cs="Times New Roman"/>
          <w:b/>
          <w:sz w:val="26"/>
          <w:szCs w:val="26"/>
        </w:rPr>
      </w:pPr>
      <w:r w:rsidRPr="00EE5B58">
        <w:rPr>
          <w:rFonts w:ascii="Times New Roman" w:hAnsi="Times New Roman" w:cs="Times New Roman"/>
          <w:b/>
          <w:sz w:val="26"/>
          <w:szCs w:val="26"/>
        </w:rPr>
        <w:t>KWARA STATE COLLEGE OF EDUCATION</w:t>
      </w:r>
    </w:p>
    <w:p w:rsidR="004C3893" w:rsidRPr="00EE5B58" w:rsidRDefault="004C3893" w:rsidP="004C3893">
      <w:pPr>
        <w:spacing w:after="0" w:line="240" w:lineRule="auto"/>
        <w:jc w:val="center"/>
        <w:rPr>
          <w:rFonts w:ascii="Times New Roman" w:hAnsi="Times New Roman" w:cs="Times New Roman"/>
          <w:b/>
          <w:bCs/>
          <w:sz w:val="26"/>
          <w:szCs w:val="26"/>
        </w:rPr>
      </w:pPr>
      <w:r w:rsidRPr="00EE5B58">
        <w:rPr>
          <w:rFonts w:ascii="Times New Roman" w:hAnsi="Times New Roman" w:cs="Times New Roman"/>
          <w:b/>
          <w:bCs/>
          <w:sz w:val="26"/>
          <w:szCs w:val="26"/>
        </w:rPr>
        <w:t>BUSINESS EDUCATION DEPARTMENT</w:t>
      </w:r>
    </w:p>
    <w:p w:rsidR="004C3893" w:rsidRPr="00EE5B58" w:rsidRDefault="004C3893" w:rsidP="004C3893">
      <w:pPr>
        <w:spacing w:after="0" w:line="240" w:lineRule="auto"/>
        <w:jc w:val="center"/>
        <w:rPr>
          <w:rFonts w:ascii="Times New Roman" w:hAnsi="Times New Roman" w:cs="Times New Roman"/>
          <w:b/>
          <w:bCs/>
          <w:sz w:val="26"/>
          <w:szCs w:val="26"/>
        </w:rPr>
      </w:pPr>
      <w:r w:rsidRPr="00EE5B58">
        <w:rPr>
          <w:rFonts w:ascii="Times New Roman" w:hAnsi="Times New Roman" w:cs="Times New Roman"/>
          <w:b/>
          <w:bCs/>
          <w:sz w:val="26"/>
          <w:szCs w:val="26"/>
        </w:rPr>
        <w:t>ILORIN KWARA STATE OF NIGERIA</w:t>
      </w:r>
    </w:p>
    <w:p w:rsidR="004C3893" w:rsidRPr="00EE5B58" w:rsidRDefault="004C3893" w:rsidP="004C3893">
      <w:pPr>
        <w:spacing w:after="0" w:line="240" w:lineRule="auto"/>
        <w:jc w:val="center"/>
        <w:rPr>
          <w:rFonts w:ascii="Times New Roman" w:hAnsi="Times New Roman" w:cs="Times New Roman"/>
          <w:b/>
          <w:sz w:val="26"/>
          <w:szCs w:val="26"/>
        </w:rPr>
      </w:pPr>
      <w:r w:rsidRPr="00EE5B58">
        <w:rPr>
          <w:rFonts w:ascii="Times New Roman" w:hAnsi="Times New Roman" w:cs="Times New Roman"/>
          <w:b/>
          <w:sz w:val="26"/>
          <w:szCs w:val="26"/>
        </w:rPr>
        <w:lastRenderedPageBreak/>
        <w:t xml:space="preserve">QUESTIONNAIRE </w:t>
      </w:r>
      <w:r w:rsidR="00EE5B58" w:rsidRPr="00EE5B58">
        <w:rPr>
          <w:rFonts w:ascii="Times New Roman" w:hAnsi="Times New Roman" w:cs="Times New Roman"/>
          <w:b/>
          <w:sz w:val="26"/>
          <w:szCs w:val="26"/>
        </w:rPr>
        <w:t>ON THE</w:t>
      </w:r>
      <w:r w:rsidRPr="00EE5B58">
        <w:rPr>
          <w:rFonts w:ascii="Times New Roman" w:hAnsi="Times New Roman" w:cs="Times New Roman"/>
          <w:b/>
          <w:sz w:val="26"/>
          <w:szCs w:val="26"/>
        </w:rPr>
        <w:t xml:space="preserve"> EFFECT OF SCHOOL ADMINISTRATION ON THE AVAILABILITY OF INSTRUCTIONAL MATERIALS IN TEACHING BUSINESS STUDIES IN JSS IN ILORIN METROPOLIS</w:t>
      </w:r>
    </w:p>
    <w:p w:rsidR="004C3893" w:rsidRPr="00EE5B58" w:rsidRDefault="004C3893" w:rsidP="004C3893">
      <w:pPr>
        <w:spacing w:after="0" w:line="240" w:lineRule="auto"/>
        <w:rPr>
          <w:rFonts w:ascii="Times New Roman" w:hAnsi="Times New Roman" w:cs="Times New Roman"/>
          <w:sz w:val="26"/>
          <w:szCs w:val="26"/>
        </w:rPr>
      </w:pPr>
      <w:r w:rsidRPr="00EE5B58">
        <w:rPr>
          <w:rFonts w:ascii="Times New Roman" w:hAnsi="Times New Roman" w:cs="Times New Roman"/>
          <w:sz w:val="26"/>
          <w:szCs w:val="26"/>
        </w:rPr>
        <w:t>Dear Respondent,</w:t>
      </w:r>
    </w:p>
    <w:p w:rsidR="004C3893" w:rsidRPr="00EE5B58" w:rsidRDefault="004C3893" w:rsidP="004C3893">
      <w:pPr>
        <w:spacing w:after="0" w:line="240" w:lineRule="auto"/>
        <w:ind w:firstLine="720"/>
        <w:jc w:val="both"/>
        <w:rPr>
          <w:rFonts w:ascii="Times New Roman" w:hAnsi="Times New Roman" w:cs="Times New Roman"/>
          <w:sz w:val="26"/>
          <w:szCs w:val="26"/>
        </w:rPr>
      </w:pPr>
      <w:r w:rsidRPr="00EE5B58">
        <w:rPr>
          <w:rFonts w:ascii="Times New Roman" w:hAnsi="Times New Roman" w:cs="Times New Roman"/>
          <w:sz w:val="26"/>
          <w:szCs w:val="26"/>
        </w:rPr>
        <w:t>The questionnaire has been designed to solicit for your information and it is for purely academic purpose. This is to enable the researcher of the above mentioned institution complete her project on the topic “Effect of school administration on availability of instructional materials in teaching business studies in JSS in Ilorin metropolis” in pursuance of Nigerian Certificate in Education.</w:t>
      </w:r>
    </w:p>
    <w:p w:rsidR="004C3893" w:rsidRPr="00EE5B58" w:rsidRDefault="004C3893" w:rsidP="004C3893">
      <w:pPr>
        <w:spacing w:after="0" w:line="240" w:lineRule="auto"/>
        <w:ind w:firstLine="720"/>
        <w:jc w:val="both"/>
        <w:rPr>
          <w:rFonts w:ascii="Times New Roman" w:hAnsi="Times New Roman" w:cs="Times New Roman"/>
          <w:sz w:val="26"/>
          <w:szCs w:val="26"/>
        </w:rPr>
      </w:pPr>
      <w:r w:rsidRPr="00EE5B58">
        <w:rPr>
          <w:rFonts w:ascii="Times New Roman" w:hAnsi="Times New Roman" w:cs="Times New Roman"/>
          <w:sz w:val="26"/>
          <w:szCs w:val="26"/>
        </w:rPr>
        <w:t>Please note that all given information would be treated with utmost confidentiality.</w:t>
      </w:r>
    </w:p>
    <w:p w:rsidR="004C3893" w:rsidRPr="00EE5B58" w:rsidRDefault="004C3893" w:rsidP="004C3893">
      <w:pPr>
        <w:spacing w:after="0" w:line="240" w:lineRule="auto"/>
        <w:ind w:firstLine="720"/>
        <w:jc w:val="both"/>
        <w:rPr>
          <w:rFonts w:ascii="Times New Roman" w:hAnsi="Times New Roman" w:cs="Times New Roman"/>
          <w:sz w:val="26"/>
          <w:szCs w:val="26"/>
        </w:rPr>
      </w:pPr>
      <w:r w:rsidRPr="00EE5B58">
        <w:rPr>
          <w:rFonts w:ascii="Times New Roman" w:hAnsi="Times New Roman" w:cs="Times New Roman"/>
          <w:sz w:val="26"/>
          <w:szCs w:val="26"/>
        </w:rPr>
        <w:t>Thank you.</w:t>
      </w:r>
    </w:p>
    <w:p w:rsidR="004C3893" w:rsidRPr="00EE5B58" w:rsidRDefault="004C3893" w:rsidP="004C3893">
      <w:pPr>
        <w:spacing w:after="0" w:line="240" w:lineRule="auto"/>
        <w:jc w:val="both"/>
        <w:rPr>
          <w:rFonts w:ascii="Times New Roman" w:hAnsi="Times New Roman" w:cs="Times New Roman"/>
          <w:sz w:val="26"/>
          <w:szCs w:val="26"/>
        </w:rPr>
      </w:pPr>
      <w:r w:rsidRPr="00EE5B58">
        <w:rPr>
          <w:rFonts w:ascii="Times New Roman" w:hAnsi="Times New Roman" w:cs="Times New Roman"/>
          <w:b/>
          <w:sz w:val="26"/>
          <w:szCs w:val="26"/>
        </w:rPr>
        <w:t xml:space="preserve">SECTION A:  </w:t>
      </w:r>
      <w:r w:rsidRPr="00EE5B58">
        <w:rPr>
          <w:rFonts w:ascii="Times New Roman" w:hAnsi="Times New Roman" w:cs="Times New Roman"/>
          <w:sz w:val="26"/>
          <w:szCs w:val="26"/>
        </w:rPr>
        <w:t>Fill in the gaps below with your information</w:t>
      </w:r>
    </w:p>
    <w:p w:rsidR="004C3893" w:rsidRPr="00EE5B58" w:rsidRDefault="004C3893" w:rsidP="004C3893">
      <w:pPr>
        <w:spacing w:after="0" w:line="240" w:lineRule="auto"/>
        <w:jc w:val="both"/>
        <w:rPr>
          <w:rFonts w:ascii="Times New Roman" w:hAnsi="Times New Roman" w:cs="Times New Roman"/>
          <w:sz w:val="26"/>
          <w:szCs w:val="26"/>
        </w:rPr>
      </w:pPr>
      <w:r w:rsidRPr="00EE5B58">
        <w:rPr>
          <w:rFonts w:ascii="Times New Roman" w:hAnsi="Times New Roman" w:cs="Times New Roman"/>
          <w:sz w:val="26"/>
          <w:szCs w:val="26"/>
        </w:rPr>
        <w:t>Name of School:</w:t>
      </w:r>
    </w:p>
    <w:p w:rsidR="004C3893" w:rsidRPr="00EE5B58" w:rsidRDefault="004C3893" w:rsidP="004C3893">
      <w:pPr>
        <w:spacing w:after="0" w:line="240" w:lineRule="auto"/>
        <w:jc w:val="both"/>
        <w:rPr>
          <w:rFonts w:ascii="Times New Roman" w:hAnsi="Times New Roman" w:cs="Times New Roman"/>
          <w:sz w:val="26"/>
          <w:szCs w:val="26"/>
        </w:rPr>
      </w:pPr>
      <w:r w:rsidRPr="00EE5B58">
        <w:rPr>
          <w:rFonts w:ascii="Times New Roman" w:hAnsi="Times New Roman" w:cs="Times New Roman"/>
          <w:sz w:val="26"/>
          <w:szCs w:val="26"/>
        </w:rPr>
        <w:t>Sex:  Male (    )    Female (    )</w:t>
      </w:r>
    </w:p>
    <w:p w:rsidR="004C3893" w:rsidRPr="00EE5B58" w:rsidRDefault="004C3893" w:rsidP="004C3893">
      <w:pPr>
        <w:spacing w:after="0" w:line="240" w:lineRule="auto"/>
        <w:jc w:val="both"/>
        <w:rPr>
          <w:rFonts w:ascii="Times New Roman" w:hAnsi="Times New Roman" w:cs="Times New Roman"/>
          <w:sz w:val="26"/>
          <w:szCs w:val="26"/>
        </w:rPr>
      </w:pPr>
      <w:r w:rsidRPr="00EE5B58">
        <w:rPr>
          <w:rFonts w:ascii="Times New Roman" w:hAnsi="Times New Roman" w:cs="Times New Roman"/>
          <w:sz w:val="26"/>
          <w:szCs w:val="26"/>
        </w:rPr>
        <w:t xml:space="preserve">Highest qualification obtained: NCE [ ] HND/PGDE [ ] B(Ed)/B.Sc./B.Tech [ ] M.Sc/M.Sc(ED) [ ] Ph.D [ ] </w:t>
      </w:r>
    </w:p>
    <w:p w:rsidR="004C3893" w:rsidRPr="00EE5B58" w:rsidRDefault="004C3893" w:rsidP="004C3893">
      <w:pPr>
        <w:spacing w:after="0" w:line="240" w:lineRule="auto"/>
        <w:jc w:val="both"/>
        <w:rPr>
          <w:rFonts w:ascii="Times New Roman" w:hAnsi="Times New Roman" w:cs="Times New Roman"/>
          <w:sz w:val="26"/>
          <w:szCs w:val="26"/>
        </w:rPr>
      </w:pPr>
      <w:r w:rsidRPr="00EE5B58">
        <w:rPr>
          <w:rFonts w:ascii="Times New Roman" w:hAnsi="Times New Roman" w:cs="Times New Roman"/>
          <w:sz w:val="26"/>
          <w:szCs w:val="26"/>
        </w:rPr>
        <w:t>Number of years of experience in teaching: 1-5 [ ] 5-10 [ ] 11-15 [ ] 16-20 [ ] 21 and above [ ]</w:t>
      </w:r>
    </w:p>
    <w:p w:rsidR="004C3893" w:rsidRPr="00EE5B58" w:rsidRDefault="004C3893" w:rsidP="004C3893">
      <w:pPr>
        <w:spacing w:after="0" w:line="240" w:lineRule="auto"/>
        <w:jc w:val="both"/>
        <w:rPr>
          <w:rFonts w:ascii="Times New Roman" w:hAnsi="Times New Roman" w:cs="Times New Roman"/>
          <w:b/>
          <w:sz w:val="26"/>
          <w:szCs w:val="26"/>
        </w:rPr>
      </w:pPr>
      <w:r w:rsidRPr="00EE5B58">
        <w:rPr>
          <w:rFonts w:ascii="Times New Roman" w:hAnsi="Times New Roman" w:cs="Times New Roman"/>
          <w:b/>
          <w:sz w:val="26"/>
          <w:szCs w:val="26"/>
        </w:rPr>
        <w:t>SECTION B:</w:t>
      </w:r>
    </w:p>
    <w:p w:rsidR="004C3893" w:rsidRPr="00EE5B58" w:rsidRDefault="004C3893" w:rsidP="004C3893">
      <w:pPr>
        <w:pStyle w:val="Default"/>
        <w:jc w:val="both"/>
        <w:rPr>
          <w:sz w:val="26"/>
          <w:szCs w:val="26"/>
        </w:rPr>
      </w:pPr>
      <w:r w:rsidRPr="00EE5B58">
        <w:rPr>
          <w:sz w:val="26"/>
          <w:szCs w:val="26"/>
        </w:rPr>
        <w:t>Tick (  ) any of the 4-points rating scale to indicate your level of agreement: 4-points scale- (SA) – strongly Agree (A)- Agree  (D) – Disagree (SD) – Strongly disagree</w:t>
      </w:r>
    </w:p>
    <w:p w:rsidR="004C3893" w:rsidRPr="00EE5B58" w:rsidRDefault="004C3893" w:rsidP="004C3893">
      <w:pPr>
        <w:autoSpaceDE w:val="0"/>
        <w:autoSpaceDN w:val="0"/>
        <w:adjustRightInd w:val="0"/>
        <w:spacing w:after="0" w:line="240" w:lineRule="auto"/>
        <w:jc w:val="both"/>
        <w:rPr>
          <w:rFonts w:ascii="Times New Roman" w:hAnsi="Times New Roman" w:cs="Times New Roman"/>
          <w:sz w:val="26"/>
          <w:szCs w:val="26"/>
        </w:rPr>
      </w:pPr>
      <w:r w:rsidRPr="00EE5B58">
        <w:rPr>
          <w:rFonts w:ascii="Times New Roman" w:hAnsi="Times New Roman" w:cs="Times New Roman"/>
          <w:b/>
          <w:sz w:val="26"/>
          <w:szCs w:val="26"/>
        </w:rPr>
        <w:t xml:space="preserve">RQ1: </w:t>
      </w:r>
      <w:r w:rsidRPr="00EE5B58">
        <w:rPr>
          <w:rFonts w:ascii="Times New Roman" w:hAnsi="Times New Roman" w:cs="Times New Roman"/>
          <w:bCs/>
          <w:color w:val="000000"/>
          <w:sz w:val="26"/>
          <w:szCs w:val="26"/>
        </w:rPr>
        <w:t xml:space="preserve">Are there problems associated with availability of </w:t>
      </w:r>
      <w:r w:rsidRPr="00EE5B58">
        <w:rPr>
          <w:rFonts w:ascii="Times New Roman" w:hAnsi="Times New Roman" w:cs="Times New Roman"/>
          <w:sz w:val="26"/>
          <w:szCs w:val="26"/>
        </w:rPr>
        <w:t xml:space="preserve">instructional materials </w:t>
      </w:r>
      <w:r w:rsidRPr="00EE5B58">
        <w:rPr>
          <w:rFonts w:ascii="Times New Roman" w:hAnsi="Times New Roman" w:cs="Times New Roman"/>
          <w:bCs/>
          <w:color w:val="000000"/>
          <w:sz w:val="26"/>
          <w:szCs w:val="26"/>
        </w:rPr>
        <w:t>in school administration?</w:t>
      </w:r>
    </w:p>
    <w:tbl>
      <w:tblPr>
        <w:tblStyle w:val="TableGrid"/>
        <w:tblW w:w="8478" w:type="dxa"/>
        <w:tblLayout w:type="fixed"/>
        <w:tblLook w:val="04A0"/>
      </w:tblPr>
      <w:tblGrid>
        <w:gridCol w:w="696"/>
        <w:gridCol w:w="5712"/>
        <w:gridCol w:w="630"/>
        <w:gridCol w:w="450"/>
        <w:gridCol w:w="360"/>
        <w:gridCol w:w="630"/>
      </w:tblGrid>
      <w:tr w:rsidR="004C3893" w:rsidRPr="00EE5B58" w:rsidTr="004C3893">
        <w:tc>
          <w:tcPr>
            <w:tcW w:w="696" w:type="dxa"/>
          </w:tcPr>
          <w:p w:rsidR="004C3893" w:rsidRPr="00EE5B58" w:rsidRDefault="004C3893" w:rsidP="004C3893">
            <w:pPr>
              <w:contextualSpacing/>
              <w:jc w:val="both"/>
              <w:rPr>
                <w:rFonts w:ascii="Times New Roman" w:hAnsi="Times New Roman" w:cs="Times New Roman"/>
                <w:b/>
                <w:sz w:val="26"/>
                <w:szCs w:val="26"/>
              </w:rPr>
            </w:pPr>
            <w:r w:rsidRPr="00EE5B58">
              <w:rPr>
                <w:rFonts w:ascii="Times New Roman" w:hAnsi="Times New Roman" w:cs="Times New Roman"/>
                <w:b/>
                <w:sz w:val="26"/>
                <w:szCs w:val="26"/>
              </w:rPr>
              <w:t>S/N</w:t>
            </w:r>
          </w:p>
        </w:tc>
        <w:tc>
          <w:tcPr>
            <w:tcW w:w="5712" w:type="dxa"/>
          </w:tcPr>
          <w:p w:rsidR="004C3893" w:rsidRPr="00EE5B58" w:rsidRDefault="004C3893" w:rsidP="004C3893">
            <w:pPr>
              <w:autoSpaceDE w:val="0"/>
              <w:autoSpaceDN w:val="0"/>
              <w:adjustRightInd w:val="0"/>
              <w:rPr>
                <w:rFonts w:ascii="Times New Roman" w:hAnsi="Times New Roman" w:cs="Times New Roman"/>
                <w:b/>
                <w:sz w:val="26"/>
                <w:szCs w:val="26"/>
              </w:rPr>
            </w:pPr>
            <w:r w:rsidRPr="00EE5B58">
              <w:rPr>
                <w:rFonts w:ascii="Times New Roman" w:hAnsi="Times New Roman" w:cs="Times New Roman"/>
                <w:b/>
                <w:sz w:val="26"/>
                <w:szCs w:val="26"/>
              </w:rPr>
              <w:t>Item</w:t>
            </w:r>
          </w:p>
        </w:tc>
        <w:tc>
          <w:tcPr>
            <w:tcW w:w="630" w:type="dxa"/>
          </w:tcPr>
          <w:p w:rsidR="004C3893" w:rsidRPr="00EE5B58" w:rsidRDefault="004C3893" w:rsidP="004C3893">
            <w:pPr>
              <w:contextualSpacing/>
              <w:jc w:val="both"/>
              <w:rPr>
                <w:rFonts w:ascii="Times New Roman" w:hAnsi="Times New Roman" w:cs="Times New Roman"/>
                <w:b/>
                <w:sz w:val="26"/>
                <w:szCs w:val="26"/>
              </w:rPr>
            </w:pPr>
            <w:r w:rsidRPr="00EE5B58">
              <w:rPr>
                <w:rFonts w:ascii="Times New Roman" w:hAnsi="Times New Roman" w:cs="Times New Roman"/>
                <w:b/>
                <w:sz w:val="26"/>
                <w:szCs w:val="26"/>
              </w:rPr>
              <w:t>SA</w:t>
            </w:r>
          </w:p>
        </w:tc>
        <w:tc>
          <w:tcPr>
            <w:tcW w:w="450" w:type="dxa"/>
          </w:tcPr>
          <w:p w:rsidR="004C3893" w:rsidRPr="00EE5B58" w:rsidRDefault="004C3893" w:rsidP="004C3893">
            <w:pPr>
              <w:contextualSpacing/>
              <w:jc w:val="both"/>
              <w:rPr>
                <w:rFonts w:ascii="Times New Roman" w:hAnsi="Times New Roman" w:cs="Times New Roman"/>
                <w:b/>
                <w:sz w:val="26"/>
                <w:szCs w:val="26"/>
              </w:rPr>
            </w:pPr>
            <w:r w:rsidRPr="00EE5B58">
              <w:rPr>
                <w:rFonts w:ascii="Times New Roman" w:hAnsi="Times New Roman" w:cs="Times New Roman"/>
                <w:b/>
                <w:sz w:val="26"/>
                <w:szCs w:val="26"/>
              </w:rPr>
              <w:t>A</w:t>
            </w:r>
          </w:p>
        </w:tc>
        <w:tc>
          <w:tcPr>
            <w:tcW w:w="360" w:type="dxa"/>
          </w:tcPr>
          <w:p w:rsidR="004C3893" w:rsidRPr="00EE5B58" w:rsidRDefault="004C3893" w:rsidP="004C3893">
            <w:pPr>
              <w:contextualSpacing/>
              <w:jc w:val="both"/>
              <w:rPr>
                <w:rFonts w:ascii="Times New Roman" w:hAnsi="Times New Roman" w:cs="Times New Roman"/>
                <w:b/>
                <w:sz w:val="26"/>
                <w:szCs w:val="26"/>
              </w:rPr>
            </w:pPr>
            <w:r w:rsidRPr="00EE5B58">
              <w:rPr>
                <w:rFonts w:ascii="Times New Roman" w:hAnsi="Times New Roman" w:cs="Times New Roman"/>
                <w:b/>
                <w:sz w:val="26"/>
                <w:szCs w:val="26"/>
              </w:rPr>
              <w:t>D</w:t>
            </w:r>
          </w:p>
        </w:tc>
        <w:tc>
          <w:tcPr>
            <w:tcW w:w="630" w:type="dxa"/>
          </w:tcPr>
          <w:p w:rsidR="004C3893" w:rsidRPr="00EE5B58" w:rsidRDefault="004C3893" w:rsidP="004C3893">
            <w:pPr>
              <w:contextualSpacing/>
              <w:jc w:val="both"/>
              <w:rPr>
                <w:rFonts w:ascii="Times New Roman" w:hAnsi="Times New Roman" w:cs="Times New Roman"/>
                <w:b/>
                <w:sz w:val="26"/>
                <w:szCs w:val="26"/>
              </w:rPr>
            </w:pPr>
            <w:r w:rsidRPr="00EE5B58">
              <w:rPr>
                <w:rFonts w:ascii="Times New Roman" w:hAnsi="Times New Roman" w:cs="Times New Roman"/>
                <w:b/>
                <w:sz w:val="26"/>
                <w:szCs w:val="26"/>
              </w:rPr>
              <w:t>SD</w:t>
            </w:r>
          </w:p>
        </w:tc>
      </w:tr>
      <w:tr w:rsidR="004C3893" w:rsidRPr="00EE5B58" w:rsidTr="004C3893">
        <w:trPr>
          <w:trHeight w:val="285"/>
        </w:trPr>
        <w:tc>
          <w:tcPr>
            <w:tcW w:w="696" w:type="dxa"/>
            <w:tcBorders>
              <w:bottom w:val="single" w:sz="4" w:space="0" w:color="auto"/>
            </w:tcBorders>
          </w:tcPr>
          <w:p w:rsidR="004C3893" w:rsidRPr="00EE5B58" w:rsidRDefault="004C3893" w:rsidP="004C3893">
            <w:pPr>
              <w:contextualSpacing/>
              <w:jc w:val="both"/>
              <w:rPr>
                <w:rFonts w:ascii="Times New Roman" w:hAnsi="Times New Roman" w:cs="Times New Roman"/>
                <w:sz w:val="26"/>
                <w:szCs w:val="26"/>
              </w:rPr>
            </w:pPr>
            <w:r w:rsidRPr="00EE5B58">
              <w:rPr>
                <w:rFonts w:ascii="Times New Roman" w:hAnsi="Times New Roman" w:cs="Times New Roman"/>
                <w:sz w:val="26"/>
                <w:szCs w:val="26"/>
              </w:rPr>
              <w:t>1</w:t>
            </w:r>
          </w:p>
        </w:tc>
        <w:tc>
          <w:tcPr>
            <w:tcW w:w="5712" w:type="dxa"/>
            <w:tcBorders>
              <w:bottom w:val="single" w:sz="4" w:space="0" w:color="auto"/>
            </w:tcBorders>
          </w:tcPr>
          <w:p w:rsidR="004C3893" w:rsidRPr="00EE5B58" w:rsidRDefault="004C3893" w:rsidP="004C3893">
            <w:pPr>
              <w:autoSpaceDE w:val="0"/>
              <w:autoSpaceDN w:val="0"/>
              <w:adjustRightInd w:val="0"/>
              <w:jc w:val="both"/>
              <w:rPr>
                <w:rFonts w:ascii="Times New Roman" w:hAnsi="Times New Roman" w:cs="Times New Roman"/>
                <w:bCs/>
                <w:color w:val="000000"/>
                <w:sz w:val="26"/>
                <w:szCs w:val="26"/>
              </w:rPr>
            </w:pPr>
            <w:r w:rsidRPr="00EE5B58">
              <w:rPr>
                <w:rFonts w:ascii="Times New Roman" w:hAnsi="Times New Roman" w:cs="Times New Roman"/>
                <w:bCs/>
                <w:color w:val="000000"/>
                <w:sz w:val="26"/>
                <w:szCs w:val="26"/>
              </w:rPr>
              <w:t xml:space="preserve">Shortage of Funds </w:t>
            </w:r>
          </w:p>
        </w:tc>
        <w:tc>
          <w:tcPr>
            <w:tcW w:w="630" w:type="dxa"/>
            <w:tcBorders>
              <w:bottom w:val="single" w:sz="4" w:space="0" w:color="auto"/>
            </w:tcBorders>
          </w:tcPr>
          <w:p w:rsidR="004C3893" w:rsidRPr="00EE5B58" w:rsidRDefault="004C3893" w:rsidP="004C3893">
            <w:pPr>
              <w:contextualSpacing/>
              <w:jc w:val="both"/>
              <w:rPr>
                <w:rFonts w:ascii="Times New Roman" w:hAnsi="Times New Roman" w:cs="Times New Roman"/>
                <w:b/>
                <w:sz w:val="26"/>
                <w:szCs w:val="26"/>
              </w:rPr>
            </w:pPr>
          </w:p>
        </w:tc>
        <w:tc>
          <w:tcPr>
            <w:tcW w:w="450" w:type="dxa"/>
            <w:tcBorders>
              <w:bottom w:val="single" w:sz="4" w:space="0" w:color="auto"/>
            </w:tcBorders>
          </w:tcPr>
          <w:p w:rsidR="004C3893" w:rsidRPr="00EE5B58" w:rsidRDefault="004C3893" w:rsidP="004C3893">
            <w:pPr>
              <w:contextualSpacing/>
              <w:jc w:val="both"/>
              <w:rPr>
                <w:rFonts w:ascii="Times New Roman" w:hAnsi="Times New Roman" w:cs="Times New Roman"/>
                <w:b/>
                <w:sz w:val="26"/>
                <w:szCs w:val="26"/>
              </w:rPr>
            </w:pPr>
          </w:p>
        </w:tc>
        <w:tc>
          <w:tcPr>
            <w:tcW w:w="360" w:type="dxa"/>
            <w:tcBorders>
              <w:bottom w:val="single" w:sz="4" w:space="0" w:color="auto"/>
            </w:tcBorders>
          </w:tcPr>
          <w:p w:rsidR="004C3893" w:rsidRPr="00EE5B58" w:rsidRDefault="004C3893" w:rsidP="004C3893">
            <w:pPr>
              <w:contextualSpacing/>
              <w:jc w:val="both"/>
              <w:rPr>
                <w:rFonts w:ascii="Times New Roman" w:hAnsi="Times New Roman" w:cs="Times New Roman"/>
                <w:b/>
                <w:sz w:val="26"/>
                <w:szCs w:val="26"/>
              </w:rPr>
            </w:pPr>
          </w:p>
        </w:tc>
        <w:tc>
          <w:tcPr>
            <w:tcW w:w="630" w:type="dxa"/>
            <w:tcBorders>
              <w:bottom w:val="single" w:sz="4" w:space="0" w:color="auto"/>
            </w:tcBorders>
          </w:tcPr>
          <w:p w:rsidR="004C3893" w:rsidRPr="00EE5B58" w:rsidRDefault="004C3893" w:rsidP="004C3893">
            <w:pPr>
              <w:contextualSpacing/>
              <w:jc w:val="both"/>
              <w:rPr>
                <w:rFonts w:ascii="Times New Roman" w:hAnsi="Times New Roman" w:cs="Times New Roman"/>
                <w:b/>
                <w:sz w:val="26"/>
                <w:szCs w:val="26"/>
              </w:rPr>
            </w:pPr>
          </w:p>
        </w:tc>
      </w:tr>
      <w:tr w:rsidR="004C3893" w:rsidRPr="00EE5B58" w:rsidTr="004C3893">
        <w:trPr>
          <w:trHeight w:val="377"/>
        </w:trPr>
        <w:tc>
          <w:tcPr>
            <w:tcW w:w="696" w:type="dxa"/>
            <w:tcBorders>
              <w:top w:val="single" w:sz="4" w:space="0" w:color="auto"/>
              <w:bottom w:val="single" w:sz="4" w:space="0" w:color="auto"/>
            </w:tcBorders>
          </w:tcPr>
          <w:p w:rsidR="004C3893" w:rsidRPr="00EE5B58" w:rsidRDefault="004C3893" w:rsidP="004C3893">
            <w:pPr>
              <w:contextualSpacing/>
              <w:jc w:val="both"/>
              <w:rPr>
                <w:rFonts w:ascii="Times New Roman" w:hAnsi="Times New Roman" w:cs="Times New Roman"/>
                <w:sz w:val="26"/>
                <w:szCs w:val="26"/>
              </w:rPr>
            </w:pPr>
            <w:r w:rsidRPr="00EE5B58">
              <w:rPr>
                <w:rFonts w:ascii="Times New Roman" w:hAnsi="Times New Roman" w:cs="Times New Roman"/>
                <w:sz w:val="26"/>
                <w:szCs w:val="26"/>
              </w:rPr>
              <w:t>2</w:t>
            </w:r>
          </w:p>
        </w:tc>
        <w:tc>
          <w:tcPr>
            <w:tcW w:w="5712" w:type="dxa"/>
            <w:tcBorders>
              <w:top w:val="single" w:sz="4" w:space="0" w:color="auto"/>
              <w:bottom w:val="single" w:sz="4" w:space="0" w:color="auto"/>
            </w:tcBorders>
          </w:tcPr>
          <w:p w:rsidR="004C3893" w:rsidRPr="00EE5B58" w:rsidRDefault="004C3893" w:rsidP="004C3893">
            <w:pPr>
              <w:autoSpaceDE w:val="0"/>
              <w:autoSpaceDN w:val="0"/>
              <w:adjustRightInd w:val="0"/>
              <w:jc w:val="both"/>
              <w:rPr>
                <w:rFonts w:ascii="Times New Roman" w:hAnsi="Times New Roman" w:cs="Times New Roman"/>
                <w:bCs/>
                <w:color w:val="000000"/>
                <w:sz w:val="26"/>
                <w:szCs w:val="26"/>
              </w:rPr>
            </w:pPr>
            <w:r w:rsidRPr="00EE5B58">
              <w:rPr>
                <w:rFonts w:ascii="Times New Roman" w:hAnsi="Times New Roman" w:cs="Times New Roman"/>
                <w:bCs/>
                <w:color w:val="000000"/>
                <w:sz w:val="26"/>
                <w:szCs w:val="26"/>
              </w:rPr>
              <w:t>Political Issues</w:t>
            </w:r>
          </w:p>
        </w:tc>
        <w:tc>
          <w:tcPr>
            <w:tcW w:w="630" w:type="dxa"/>
            <w:tcBorders>
              <w:top w:val="single" w:sz="4" w:space="0" w:color="auto"/>
              <w:bottom w:val="single" w:sz="4" w:space="0" w:color="auto"/>
            </w:tcBorders>
          </w:tcPr>
          <w:p w:rsidR="004C3893" w:rsidRPr="00EE5B58" w:rsidRDefault="004C3893" w:rsidP="004C3893">
            <w:pPr>
              <w:contextualSpacing/>
              <w:jc w:val="both"/>
              <w:rPr>
                <w:rFonts w:ascii="Times New Roman" w:hAnsi="Times New Roman" w:cs="Times New Roman"/>
                <w:b/>
                <w:sz w:val="26"/>
                <w:szCs w:val="26"/>
              </w:rPr>
            </w:pPr>
          </w:p>
        </w:tc>
        <w:tc>
          <w:tcPr>
            <w:tcW w:w="450" w:type="dxa"/>
            <w:tcBorders>
              <w:top w:val="single" w:sz="4" w:space="0" w:color="auto"/>
              <w:bottom w:val="single" w:sz="4" w:space="0" w:color="auto"/>
            </w:tcBorders>
          </w:tcPr>
          <w:p w:rsidR="004C3893" w:rsidRPr="00EE5B58" w:rsidRDefault="004C3893" w:rsidP="004C3893">
            <w:pPr>
              <w:contextualSpacing/>
              <w:jc w:val="both"/>
              <w:rPr>
                <w:rFonts w:ascii="Times New Roman" w:hAnsi="Times New Roman" w:cs="Times New Roman"/>
                <w:b/>
                <w:sz w:val="26"/>
                <w:szCs w:val="26"/>
              </w:rPr>
            </w:pPr>
          </w:p>
        </w:tc>
        <w:tc>
          <w:tcPr>
            <w:tcW w:w="360" w:type="dxa"/>
            <w:tcBorders>
              <w:top w:val="single" w:sz="4" w:space="0" w:color="auto"/>
              <w:bottom w:val="single" w:sz="4" w:space="0" w:color="auto"/>
            </w:tcBorders>
          </w:tcPr>
          <w:p w:rsidR="004C3893" w:rsidRPr="00EE5B58" w:rsidRDefault="004C3893" w:rsidP="004C3893">
            <w:pPr>
              <w:contextualSpacing/>
              <w:jc w:val="both"/>
              <w:rPr>
                <w:rFonts w:ascii="Times New Roman" w:hAnsi="Times New Roman" w:cs="Times New Roman"/>
                <w:b/>
                <w:sz w:val="26"/>
                <w:szCs w:val="26"/>
              </w:rPr>
            </w:pPr>
          </w:p>
        </w:tc>
        <w:tc>
          <w:tcPr>
            <w:tcW w:w="630" w:type="dxa"/>
            <w:tcBorders>
              <w:top w:val="single" w:sz="4" w:space="0" w:color="auto"/>
              <w:bottom w:val="single" w:sz="4" w:space="0" w:color="auto"/>
            </w:tcBorders>
          </w:tcPr>
          <w:p w:rsidR="004C3893" w:rsidRPr="00EE5B58" w:rsidRDefault="004C3893" w:rsidP="004C3893">
            <w:pPr>
              <w:contextualSpacing/>
              <w:jc w:val="both"/>
              <w:rPr>
                <w:rFonts w:ascii="Times New Roman" w:hAnsi="Times New Roman" w:cs="Times New Roman"/>
                <w:b/>
                <w:sz w:val="26"/>
                <w:szCs w:val="26"/>
              </w:rPr>
            </w:pPr>
          </w:p>
        </w:tc>
      </w:tr>
      <w:tr w:rsidR="004C3893" w:rsidRPr="00EE5B58" w:rsidTr="004C3893">
        <w:trPr>
          <w:trHeight w:val="368"/>
        </w:trPr>
        <w:tc>
          <w:tcPr>
            <w:tcW w:w="696" w:type="dxa"/>
            <w:tcBorders>
              <w:top w:val="single" w:sz="4" w:space="0" w:color="auto"/>
            </w:tcBorders>
          </w:tcPr>
          <w:p w:rsidR="004C3893" w:rsidRPr="00EE5B58" w:rsidRDefault="004C3893" w:rsidP="004C3893">
            <w:pPr>
              <w:contextualSpacing/>
              <w:jc w:val="both"/>
              <w:rPr>
                <w:rFonts w:ascii="Times New Roman" w:hAnsi="Times New Roman" w:cs="Times New Roman"/>
                <w:sz w:val="26"/>
                <w:szCs w:val="26"/>
              </w:rPr>
            </w:pPr>
            <w:r w:rsidRPr="00EE5B58">
              <w:rPr>
                <w:rFonts w:ascii="Times New Roman" w:hAnsi="Times New Roman" w:cs="Times New Roman"/>
                <w:sz w:val="26"/>
                <w:szCs w:val="26"/>
              </w:rPr>
              <w:t>3</w:t>
            </w:r>
          </w:p>
        </w:tc>
        <w:tc>
          <w:tcPr>
            <w:tcW w:w="5712" w:type="dxa"/>
            <w:tcBorders>
              <w:top w:val="single" w:sz="4" w:space="0" w:color="auto"/>
            </w:tcBorders>
          </w:tcPr>
          <w:p w:rsidR="004C3893" w:rsidRPr="00EE5B58" w:rsidRDefault="004C3893" w:rsidP="004C3893">
            <w:pPr>
              <w:autoSpaceDE w:val="0"/>
              <w:autoSpaceDN w:val="0"/>
              <w:adjustRightInd w:val="0"/>
              <w:jc w:val="both"/>
              <w:rPr>
                <w:rFonts w:ascii="Times New Roman" w:hAnsi="Times New Roman" w:cs="Times New Roman"/>
                <w:bCs/>
                <w:color w:val="000000"/>
                <w:sz w:val="26"/>
                <w:szCs w:val="26"/>
              </w:rPr>
            </w:pPr>
            <w:r w:rsidRPr="00EE5B58">
              <w:rPr>
                <w:rFonts w:ascii="Times New Roman" w:hAnsi="Times New Roman" w:cs="Times New Roman"/>
                <w:bCs/>
                <w:color w:val="000000"/>
                <w:sz w:val="26"/>
                <w:szCs w:val="26"/>
              </w:rPr>
              <w:t>Misuse of the School Facilities</w:t>
            </w:r>
          </w:p>
        </w:tc>
        <w:tc>
          <w:tcPr>
            <w:tcW w:w="630" w:type="dxa"/>
            <w:tcBorders>
              <w:top w:val="single" w:sz="4" w:space="0" w:color="auto"/>
            </w:tcBorders>
          </w:tcPr>
          <w:p w:rsidR="004C3893" w:rsidRPr="00EE5B58" w:rsidRDefault="004C3893" w:rsidP="004C3893">
            <w:pPr>
              <w:contextualSpacing/>
              <w:jc w:val="both"/>
              <w:rPr>
                <w:rFonts w:ascii="Times New Roman" w:hAnsi="Times New Roman" w:cs="Times New Roman"/>
                <w:b/>
                <w:sz w:val="26"/>
                <w:szCs w:val="26"/>
              </w:rPr>
            </w:pPr>
          </w:p>
        </w:tc>
        <w:tc>
          <w:tcPr>
            <w:tcW w:w="450" w:type="dxa"/>
            <w:tcBorders>
              <w:top w:val="single" w:sz="4" w:space="0" w:color="auto"/>
            </w:tcBorders>
          </w:tcPr>
          <w:p w:rsidR="004C3893" w:rsidRPr="00EE5B58" w:rsidRDefault="004C3893" w:rsidP="004C3893">
            <w:pPr>
              <w:contextualSpacing/>
              <w:jc w:val="both"/>
              <w:rPr>
                <w:rFonts w:ascii="Times New Roman" w:hAnsi="Times New Roman" w:cs="Times New Roman"/>
                <w:b/>
                <w:sz w:val="26"/>
                <w:szCs w:val="26"/>
              </w:rPr>
            </w:pPr>
          </w:p>
        </w:tc>
        <w:tc>
          <w:tcPr>
            <w:tcW w:w="360" w:type="dxa"/>
            <w:tcBorders>
              <w:top w:val="single" w:sz="4" w:space="0" w:color="auto"/>
            </w:tcBorders>
          </w:tcPr>
          <w:p w:rsidR="004C3893" w:rsidRPr="00EE5B58" w:rsidRDefault="004C3893" w:rsidP="004C3893">
            <w:pPr>
              <w:contextualSpacing/>
              <w:jc w:val="both"/>
              <w:rPr>
                <w:rFonts w:ascii="Times New Roman" w:hAnsi="Times New Roman" w:cs="Times New Roman"/>
                <w:b/>
                <w:sz w:val="26"/>
                <w:szCs w:val="26"/>
              </w:rPr>
            </w:pPr>
          </w:p>
        </w:tc>
        <w:tc>
          <w:tcPr>
            <w:tcW w:w="630" w:type="dxa"/>
            <w:tcBorders>
              <w:top w:val="single" w:sz="4" w:space="0" w:color="auto"/>
            </w:tcBorders>
          </w:tcPr>
          <w:p w:rsidR="004C3893" w:rsidRPr="00EE5B58" w:rsidRDefault="004C3893" w:rsidP="004C3893">
            <w:pPr>
              <w:contextualSpacing/>
              <w:jc w:val="both"/>
              <w:rPr>
                <w:rFonts w:ascii="Times New Roman" w:hAnsi="Times New Roman" w:cs="Times New Roman"/>
                <w:b/>
                <w:sz w:val="26"/>
                <w:szCs w:val="26"/>
              </w:rPr>
            </w:pPr>
          </w:p>
        </w:tc>
      </w:tr>
      <w:tr w:rsidR="004C3893" w:rsidRPr="00EE5B58" w:rsidTr="004C3893">
        <w:tc>
          <w:tcPr>
            <w:tcW w:w="696" w:type="dxa"/>
          </w:tcPr>
          <w:p w:rsidR="004C3893" w:rsidRPr="00EE5B58" w:rsidRDefault="004C3893" w:rsidP="004C3893">
            <w:pPr>
              <w:contextualSpacing/>
              <w:jc w:val="both"/>
              <w:rPr>
                <w:rFonts w:ascii="Times New Roman" w:hAnsi="Times New Roman" w:cs="Times New Roman"/>
                <w:sz w:val="26"/>
                <w:szCs w:val="26"/>
              </w:rPr>
            </w:pPr>
            <w:r w:rsidRPr="00EE5B58">
              <w:rPr>
                <w:rFonts w:ascii="Times New Roman" w:hAnsi="Times New Roman" w:cs="Times New Roman"/>
                <w:sz w:val="26"/>
                <w:szCs w:val="26"/>
              </w:rPr>
              <w:t>4</w:t>
            </w:r>
          </w:p>
        </w:tc>
        <w:tc>
          <w:tcPr>
            <w:tcW w:w="5712" w:type="dxa"/>
          </w:tcPr>
          <w:p w:rsidR="004C3893" w:rsidRPr="00EE5B58" w:rsidRDefault="004C3893" w:rsidP="004C3893">
            <w:pPr>
              <w:autoSpaceDE w:val="0"/>
              <w:autoSpaceDN w:val="0"/>
              <w:adjustRightInd w:val="0"/>
              <w:jc w:val="both"/>
              <w:rPr>
                <w:rFonts w:ascii="Times New Roman" w:hAnsi="Times New Roman" w:cs="Times New Roman"/>
                <w:bCs/>
                <w:color w:val="000000"/>
                <w:sz w:val="26"/>
                <w:szCs w:val="26"/>
              </w:rPr>
            </w:pPr>
            <w:r w:rsidRPr="00EE5B58">
              <w:rPr>
                <w:rFonts w:ascii="Times New Roman" w:hAnsi="Times New Roman" w:cs="Times New Roman"/>
                <w:bCs/>
                <w:color w:val="000000"/>
                <w:sz w:val="26"/>
                <w:szCs w:val="26"/>
              </w:rPr>
              <w:t>Poor Management</w:t>
            </w:r>
          </w:p>
        </w:tc>
        <w:tc>
          <w:tcPr>
            <w:tcW w:w="630" w:type="dxa"/>
          </w:tcPr>
          <w:p w:rsidR="004C3893" w:rsidRPr="00EE5B58" w:rsidRDefault="004C3893" w:rsidP="004C3893">
            <w:pPr>
              <w:contextualSpacing/>
              <w:jc w:val="both"/>
              <w:rPr>
                <w:rFonts w:ascii="Times New Roman" w:hAnsi="Times New Roman" w:cs="Times New Roman"/>
                <w:b/>
                <w:sz w:val="26"/>
                <w:szCs w:val="26"/>
              </w:rPr>
            </w:pPr>
          </w:p>
        </w:tc>
        <w:tc>
          <w:tcPr>
            <w:tcW w:w="450" w:type="dxa"/>
          </w:tcPr>
          <w:p w:rsidR="004C3893" w:rsidRPr="00EE5B58" w:rsidRDefault="004C3893" w:rsidP="004C3893">
            <w:pPr>
              <w:contextualSpacing/>
              <w:jc w:val="both"/>
              <w:rPr>
                <w:rFonts w:ascii="Times New Roman" w:hAnsi="Times New Roman" w:cs="Times New Roman"/>
                <w:b/>
                <w:sz w:val="26"/>
                <w:szCs w:val="26"/>
              </w:rPr>
            </w:pPr>
          </w:p>
        </w:tc>
        <w:tc>
          <w:tcPr>
            <w:tcW w:w="360" w:type="dxa"/>
          </w:tcPr>
          <w:p w:rsidR="004C3893" w:rsidRPr="00EE5B58" w:rsidRDefault="004C3893" w:rsidP="004C3893">
            <w:pPr>
              <w:contextualSpacing/>
              <w:jc w:val="both"/>
              <w:rPr>
                <w:rFonts w:ascii="Times New Roman" w:hAnsi="Times New Roman" w:cs="Times New Roman"/>
                <w:b/>
                <w:sz w:val="26"/>
                <w:szCs w:val="26"/>
              </w:rPr>
            </w:pPr>
          </w:p>
        </w:tc>
        <w:tc>
          <w:tcPr>
            <w:tcW w:w="630" w:type="dxa"/>
          </w:tcPr>
          <w:p w:rsidR="004C3893" w:rsidRPr="00EE5B58" w:rsidRDefault="004C3893" w:rsidP="004C3893">
            <w:pPr>
              <w:contextualSpacing/>
              <w:jc w:val="both"/>
              <w:rPr>
                <w:rFonts w:ascii="Times New Roman" w:hAnsi="Times New Roman" w:cs="Times New Roman"/>
                <w:b/>
                <w:sz w:val="26"/>
                <w:szCs w:val="26"/>
              </w:rPr>
            </w:pPr>
          </w:p>
        </w:tc>
      </w:tr>
      <w:tr w:rsidR="004C3893" w:rsidRPr="00EE5B58" w:rsidTr="004C3893">
        <w:tc>
          <w:tcPr>
            <w:tcW w:w="696" w:type="dxa"/>
          </w:tcPr>
          <w:p w:rsidR="004C3893" w:rsidRPr="00EE5B58" w:rsidRDefault="004C3893" w:rsidP="004C3893">
            <w:pPr>
              <w:contextualSpacing/>
              <w:jc w:val="both"/>
              <w:rPr>
                <w:rFonts w:ascii="Times New Roman" w:hAnsi="Times New Roman" w:cs="Times New Roman"/>
                <w:sz w:val="26"/>
                <w:szCs w:val="26"/>
              </w:rPr>
            </w:pPr>
            <w:r w:rsidRPr="00EE5B58">
              <w:rPr>
                <w:rFonts w:ascii="Times New Roman" w:hAnsi="Times New Roman" w:cs="Times New Roman"/>
                <w:sz w:val="26"/>
                <w:szCs w:val="26"/>
              </w:rPr>
              <w:t>5</w:t>
            </w:r>
          </w:p>
        </w:tc>
        <w:tc>
          <w:tcPr>
            <w:tcW w:w="5712" w:type="dxa"/>
          </w:tcPr>
          <w:p w:rsidR="004C3893" w:rsidRPr="00EE5B58" w:rsidRDefault="004C3893" w:rsidP="004C3893">
            <w:pPr>
              <w:autoSpaceDE w:val="0"/>
              <w:autoSpaceDN w:val="0"/>
              <w:adjustRightInd w:val="0"/>
              <w:jc w:val="both"/>
              <w:rPr>
                <w:rFonts w:ascii="Times New Roman" w:hAnsi="Times New Roman" w:cs="Times New Roman"/>
                <w:bCs/>
                <w:color w:val="000000"/>
                <w:sz w:val="26"/>
                <w:szCs w:val="26"/>
              </w:rPr>
            </w:pPr>
            <w:r w:rsidRPr="00EE5B58">
              <w:rPr>
                <w:rFonts w:ascii="Times New Roman" w:hAnsi="Times New Roman" w:cs="Times New Roman"/>
                <w:bCs/>
                <w:color w:val="000000"/>
                <w:sz w:val="26"/>
                <w:szCs w:val="26"/>
              </w:rPr>
              <w:t>Ineffective school leadership</w:t>
            </w:r>
          </w:p>
        </w:tc>
        <w:tc>
          <w:tcPr>
            <w:tcW w:w="630" w:type="dxa"/>
          </w:tcPr>
          <w:p w:rsidR="004C3893" w:rsidRPr="00EE5B58" w:rsidRDefault="004C3893" w:rsidP="004C3893">
            <w:pPr>
              <w:contextualSpacing/>
              <w:jc w:val="both"/>
              <w:rPr>
                <w:rFonts w:ascii="Times New Roman" w:hAnsi="Times New Roman" w:cs="Times New Roman"/>
                <w:b/>
                <w:sz w:val="26"/>
                <w:szCs w:val="26"/>
              </w:rPr>
            </w:pPr>
          </w:p>
        </w:tc>
        <w:tc>
          <w:tcPr>
            <w:tcW w:w="450" w:type="dxa"/>
          </w:tcPr>
          <w:p w:rsidR="004C3893" w:rsidRPr="00EE5B58" w:rsidRDefault="004C3893" w:rsidP="004C3893">
            <w:pPr>
              <w:contextualSpacing/>
              <w:jc w:val="both"/>
              <w:rPr>
                <w:rFonts w:ascii="Times New Roman" w:hAnsi="Times New Roman" w:cs="Times New Roman"/>
                <w:b/>
                <w:sz w:val="26"/>
                <w:szCs w:val="26"/>
              </w:rPr>
            </w:pPr>
          </w:p>
        </w:tc>
        <w:tc>
          <w:tcPr>
            <w:tcW w:w="360" w:type="dxa"/>
          </w:tcPr>
          <w:p w:rsidR="004C3893" w:rsidRPr="00EE5B58" w:rsidRDefault="004C3893" w:rsidP="004C3893">
            <w:pPr>
              <w:contextualSpacing/>
              <w:jc w:val="both"/>
              <w:rPr>
                <w:rFonts w:ascii="Times New Roman" w:hAnsi="Times New Roman" w:cs="Times New Roman"/>
                <w:b/>
                <w:sz w:val="26"/>
                <w:szCs w:val="26"/>
              </w:rPr>
            </w:pPr>
          </w:p>
        </w:tc>
        <w:tc>
          <w:tcPr>
            <w:tcW w:w="630" w:type="dxa"/>
          </w:tcPr>
          <w:p w:rsidR="004C3893" w:rsidRPr="00EE5B58" w:rsidRDefault="004C3893" w:rsidP="004C3893">
            <w:pPr>
              <w:contextualSpacing/>
              <w:jc w:val="both"/>
              <w:rPr>
                <w:rFonts w:ascii="Times New Roman" w:hAnsi="Times New Roman" w:cs="Times New Roman"/>
                <w:b/>
                <w:sz w:val="26"/>
                <w:szCs w:val="26"/>
              </w:rPr>
            </w:pPr>
          </w:p>
        </w:tc>
      </w:tr>
      <w:tr w:rsidR="004C3893" w:rsidRPr="00EE5B58" w:rsidTr="004C3893">
        <w:tc>
          <w:tcPr>
            <w:tcW w:w="696" w:type="dxa"/>
          </w:tcPr>
          <w:p w:rsidR="004C3893" w:rsidRPr="00EE5B58" w:rsidRDefault="004C3893" w:rsidP="004C3893">
            <w:pPr>
              <w:contextualSpacing/>
              <w:jc w:val="both"/>
              <w:rPr>
                <w:rFonts w:ascii="Times New Roman" w:hAnsi="Times New Roman" w:cs="Times New Roman"/>
                <w:sz w:val="26"/>
                <w:szCs w:val="26"/>
              </w:rPr>
            </w:pPr>
            <w:r w:rsidRPr="00EE5B58">
              <w:rPr>
                <w:rFonts w:ascii="Times New Roman" w:hAnsi="Times New Roman" w:cs="Times New Roman"/>
                <w:sz w:val="26"/>
                <w:szCs w:val="26"/>
              </w:rPr>
              <w:t>6</w:t>
            </w:r>
          </w:p>
        </w:tc>
        <w:tc>
          <w:tcPr>
            <w:tcW w:w="5712" w:type="dxa"/>
          </w:tcPr>
          <w:p w:rsidR="004C3893" w:rsidRPr="00EE5B58" w:rsidRDefault="004C3893" w:rsidP="004C3893">
            <w:pPr>
              <w:autoSpaceDE w:val="0"/>
              <w:autoSpaceDN w:val="0"/>
              <w:adjustRightInd w:val="0"/>
              <w:jc w:val="both"/>
              <w:rPr>
                <w:rFonts w:ascii="Times New Roman" w:hAnsi="Times New Roman" w:cs="Times New Roman"/>
                <w:color w:val="000000"/>
                <w:sz w:val="26"/>
                <w:szCs w:val="26"/>
              </w:rPr>
            </w:pPr>
            <w:r w:rsidRPr="00EE5B58">
              <w:rPr>
                <w:rFonts w:ascii="Times New Roman" w:hAnsi="Times New Roman" w:cs="Times New Roman"/>
                <w:bCs/>
                <w:color w:val="000000"/>
                <w:sz w:val="26"/>
                <w:szCs w:val="26"/>
              </w:rPr>
              <w:t>Supply of sub standard educational resources</w:t>
            </w:r>
          </w:p>
        </w:tc>
        <w:tc>
          <w:tcPr>
            <w:tcW w:w="630" w:type="dxa"/>
          </w:tcPr>
          <w:p w:rsidR="004C3893" w:rsidRPr="00EE5B58" w:rsidRDefault="004C3893" w:rsidP="004C3893">
            <w:pPr>
              <w:contextualSpacing/>
              <w:jc w:val="both"/>
              <w:rPr>
                <w:rFonts w:ascii="Times New Roman" w:hAnsi="Times New Roman" w:cs="Times New Roman"/>
                <w:b/>
                <w:sz w:val="26"/>
                <w:szCs w:val="26"/>
              </w:rPr>
            </w:pPr>
          </w:p>
        </w:tc>
        <w:tc>
          <w:tcPr>
            <w:tcW w:w="450" w:type="dxa"/>
          </w:tcPr>
          <w:p w:rsidR="004C3893" w:rsidRPr="00EE5B58" w:rsidRDefault="004C3893" w:rsidP="004C3893">
            <w:pPr>
              <w:contextualSpacing/>
              <w:jc w:val="both"/>
              <w:rPr>
                <w:rFonts w:ascii="Times New Roman" w:hAnsi="Times New Roman" w:cs="Times New Roman"/>
                <w:b/>
                <w:sz w:val="26"/>
                <w:szCs w:val="26"/>
              </w:rPr>
            </w:pPr>
          </w:p>
        </w:tc>
        <w:tc>
          <w:tcPr>
            <w:tcW w:w="360" w:type="dxa"/>
          </w:tcPr>
          <w:p w:rsidR="004C3893" w:rsidRPr="00EE5B58" w:rsidRDefault="004C3893" w:rsidP="004C3893">
            <w:pPr>
              <w:contextualSpacing/>
              <w:jc w:val="both"/>
              <w:rPr>
                <w:rFonts w:ascii="Times New Roman" w:hAnsi="Times New Roman" w:cs="Times New Roman"/>
                <w:b/>
                <w:sz w:val="26"/>
                <w:szCs w:val="26"/>
              </w:rPr>
            </w:pPr>
          </w:p>
        </w:tc>
        <w:tc>
          <w:tcPr>
            <w:tcW w:w="630" w:type="dxa"/>
          </w:tcPr>
          <w:p w:rsidR="004C3893" w:rsidRPr="00EE5B58" w:rsidRDefault="004C3893" w:rsidP="004C3893">
            <w:pPr>
              <w:contextualSpacing/>
              <w:jc w:val="both"/>
              <w:rPr>
                <w:rFonts w:ascii="Times New Roman" w:hAnsi="Times New Roman" w:cs="Times New Roman"/>
                <w:b/>
                <w:sz w:val="26"/>
                <w:szCs w:val="26"/>
              </w:rPr>
            </w:pPr>
          </w:p>
        </w:tc>
      </w:tr>
      <w:tr w:rsidR="004C3893" w:rsidRPr="00EE5B58" w:rsidTr="004C3893">
        <w:tc>
          <w:tcPr>
            <w:tcW w:w="696" w:type="dxa"/>
          </w:tcPr>
          <w:p w:rsidR="004C3893" w:rsidRPr="00EE5B58" w:rsidRDefault="004C3893" w:rsidP="004C3893">
            <w:pPr>
              <w:contextualSpacing/>
              <w:jc w:val="both"/>
              <w:rPr>
                <w:rFonts w:ascii="Times New Roman" w:hAnsi="Times New Roman" w:cs="Times New Roman"/>
                <w:sz w:val="26"/>
                <w:szCs w:val="26"/>
              </w:rPr>
            </w:pPr>
            <w:r w:rsidRPr="00EE5B58">
              <w:rPr>
                <w:rFonts w:ascii="Times New Roman" w:hAnsi="Times New Roman" w:cs="Times New Roman"/>
                <w:sz w:val="26"/>
                <w:szCs w:val="26"/>
              </w:rPr>
              <w:t>7</w:t>
            </w:r>
          </w:p>
        </w:tc>
        <w:tc>
          <w:tcPr>
            <w:tcW w:w="5712" w:type="dxa"/>
          </w:tcPr>
          <w:p w:rsidR="004C3893" w:rsidRPr="00EE5B58" w:rsidRDefault="004C3893" w:rsidP="004C3893">
            <w:pPr>
              <w:autoSpaceDE w:val="0"/>
              <w:autoSpaceDN w:val="0"/>
              <w:adjustRightInd w:val="0"/>
              <w:jc w:val="both"/>
              <w:rPr>
                <w:rFonts w:ascii="Times New Roman" w:hAnsi="Times New Roman" w:cs="Times New Roman"/>
                <w:bCs/>
                <w:color w:val="000000"/>
                <w:sz w:val="26"/>
                <w:szCs w:val="26"/>
              </w:rPr>
            </w:pPr>
            <w:r w:rsidRPr="00EE5B58">
              <w:rPr>
                <w:rFonts w:ascii="Times New Roman" w:hAnsi="Times New Roman" w:cs="Times New Roman"/>
                <w:bCs/>
                <w:color w:val="000000"/>
                <w:sz w:val="26"/>
                <w:szCs w:val="26"/>
              </w:rPr>
              <w:t>Inadequate facilities</w:t>
            </w:r>
          </w:p>
        </w:tc>
        <w:tc>
          <w:tcPr>
            <w:tcW w:w="630" w:type="dxa"/>
          </w:tcPr>
          <w:p w:rsidR="004C3893" w:rsidRPr="00EE5B58" w:rsidRDefault="004C3893" w:rsidP="004C3893">
            <w:pPr>
              <w:contextualSpacing/>
              <w:jc w:val="both"/>
              <w:rPr>
                <w:rFonts w:ascii="Times New Roman" w:hAnsi="Times New Roman" w:cs="Times New Roman"/>
                <w:b/>
                <w:sz w:val="26"/>
                <w:szCs w:val="26"/>
              </w:rPr>
            </w:pPr>
          </w:p>
        </w:tc>
        <w:tc>
          <w:tcPr>
            <w:tcW w:w="450" w:type="dxa"/>
          </w:tcPr>
          <w:p w:rsidR="004C3893" w:rsidRPr="00EE5B58" w:rsidRDefault="004C3893" w:rsidP="004C3893">
            <w:pPr>
              <w:contextualSpacing/>
              <w:jc w:val="both"/>
              <w:rPr>
                <w:rFonts w:ascii="Times New Roman" w:hAnsi="Times New Roman" w:cs="Times New Roman"/>
                <w:b/>
                <w:sz w:val="26"/>
                <w:szCs w:val="26"/>
              </w:rPr>
            </w:pPr>
          </w:p>
        </w:tc>
        <w:tc>
          <w:tcPr>
            <w:tcW w:w="360" w:type="dxa"/>
          </w:tcPr>
          <w:p w:rsidR="004C3893" w:rsidRPr="00EE5B58" w:rsidRDefault="004C3893" w:rsidP="004C3893">
            <w:pPr>
              <w:contextualSpacing/>
              <w:jc w:val="both"/>
              <w:rPr>
                <w:rFonts w:ascii="Times New Roman" w:hAnsi="Times New Roman" w:cs="Times New Roman"/>
                <w:b/>
                <w:sz w:val="26"/>
                <w:szCs w:val="26"/>
              </w:rPr>
            </w:pPr>
          </w:p>
        </w:tc>
        <w:tc>
          <w:tcPr>
            <w:tcW w:w="630" w:type="dxa"/>
          </w:tcPr>
          <w:p w:rsidR="004C3893" w:rsidRPr="00EE5B58" w:rsidRDefault="004C3893" w:rsidP="004C3893">
            <w:pPr>
              <w:contextualSpacing/>
              <w:jc w:val="both"/>
              <w:rPr>
                <w:rFonts w:ascii="Times New Roman" w:hAnsi="Times New Roman" w:cs="Times New Roman"/>
                <w:b/>
                <w:sz w:val="26"/>
                <w:szCs w:val="26"/>
              </w:rPr>
            </w:pPr>
          </w:p>
        </w:tc>
      </w:tr>
      <w:tr w:rsidR="004C3893" w:rsidRPr="00EE5B58" w:rsidTr="004C3893">
        <w:tc>
          <w:tcPr>
            <w:tcW w:w="696" w:type="dxa"/>
          </w:tcPr>
          <w:p w:rsidR="004C3893" w:rsidRPr="00EE5B58" w:rsidRDefault="004C3893" w:rsidP="004C3893">
            <w:pPr>
              <w:contextualSpacing/>
              <w:jc w:val="both"/>
              <w:rPr>
                <w:rFonts w:ascii="Times New Roman" w:hAnsi="Times New Roman" w:cs="Times New Roman"/>
                <w:sz w:val="26"/>
                <w:szCs w:val="26"/>
              </w:rPr>
            </w:pPr>
            <w:r w:rsidRPr="00EE5B58">
              <w:rPr>
                <w:rFonts w:ascii="Times New Roman" w:hAnsi="Times New Roman" w:cs="Times New Roman"/>
                <w:sz w:val="26"/>
                <w:szCs w:val="26"/>
              </w:rPr>
              <w:t>8</w:t>
            </w:r>
          </w:p>
        </w:tc>
        <w:tc>
          <w:tcPr>
            <w:tcW w:w="5712" w:type="dxa"/>
          </w:tcPr>
          <w:p w:rsidR="004C3893" w:rsidRPr="00EE5B58" w:rsidRDefault="004C3893" w:rsidP="004C3893">
            <w:pPr>
              <w:autoSpaceDE w:val="0"/>
              <w:autoSpaceDN w:val="0"/>
              <w:adjustRightInd w:val="0"/>
              <w:jc w:val="both"/>
              <w:rPr>
                <w:rFonts w:ascii="Times New Roman" w:hAnsi="Times New Roman" w:cs="Times New Roman"/>
                <w:bCs/>
                <w:color w:val="000000"/>
                <w:sz w:val="26"/>
                <w:szCs w:val="26"/>
              </w:rPr>
            </w:pPr>
            <w:r w:rsidRPr="00EE5B58">
              <w:rPr>
                <w:rFonts w:ascii="Times New Roman" w:hAnsi="Times New Roman" w:cs="Times New Roman"/>
                <w:bCs/>
                <w:color w:val="000000"/>
                <w:sz w:val="26"/>
                <w:szCs w:val="26"/>
              </w:rPr>
              <w:t>Low staff morale</w:t>
            </w:r>
          </w:p>
        </w:tc>
        <w:tc>
          <w:tcPr>
            <w:tcW w:w="630" w:type="dxa"/>
          </w:tcPr>
          <w:p w:rsidR="004C3893" w:rsidRPr="00EE5B58" w:rsidRDefault="004C3893" w:rsidP="004C3893">
            <w:pPr>
              <w:contextualSpacing/>
              <w:jc w:val="both"/>
              <w:rPr>
                <w:rFonts w:ascii="Times New Roman" w:hAnsi="Times New Roman" w:cs="Times New Roman"/>
                <w:b/>
                <w:sz w:val="26"/>
                <w:szCs w:val="26"/>
              </w:rPr>
            </w:pPr>
          </w:p>
        </w:tc>
        <w:tc>
          <w:tcPr>
            <w:tcW w:w="450" w:type="dxa"/>
          </w:tcPr>
          <w:p w:rsidR="004C3893" w:rsidRPr="00EE5B58" w:rsidRDefault="004C3893" w:rsidP="004C3893">
            <w:pPr>
              <w:contextualSpacing/>
              <w:jc w:val="both"/>
              <w:rPr>
                <w:rFonts w:ascii="Times New Roman" w:hAnsi="Times New Roman" w:cs="Times New Roman"/>
                <w:b/>
                <w:sz w:val="26"/>
                <w:szCs w:val="26"/>
              </w:rPr>
            </w:pPr>
          </w:p>
        </w:tc>
        <w:tc>
          <w:tcPr>
            <w:tcW w:w="360" w:type="dxa"/>
          </w:tcPr>
          <w:p w:rsidR="004C3893" w:rsidRPr="00EE5B58" w:rsidRDefault="004C3893" w:rsidP="004C3893">
            <w:pPr>
              <w:contextualSpacing/>
              <w:jc w:val="both"/>
              <w:rPr>
                <w:rFonts w:ascii="Times New Roman" w:hAnsi="Times New Roman" w:cs="Times New Roman"/>
                <w:b/>
                <w:sz w:val="26"/>
                <w:szCs w:val="26"/>
              </w:rPr>
            </w:pPr>
          </w:p>
        </w:tc>
        <w:tc>
          <w:tcPr>
            <w:tcW w:w="630" w:type="dxa"/>
          </w:tcPr>
          <w:p w:rsidR="004C3893" w:rsidRPr="00EE5B58" w:rsidRDefault="004C3893" w:rsidP="004C3893">
            <w:pPr>
              <w:contextualSpacing/>
              <w:jc w:val="both"/>
              <w:rPr>
                <w:rFonts w:ascii="Times New Roman" w:hAnsi="Times New Roman" w:cs="Times New Roman"/>
                <w:b/>
                <w:sz w:val="26"/>
                <w:szCs w:val="26"/>
              </w:rPr>
            </w:pPr>
          </w:p>
        </w:tc>
      </w:tr>
    </w:tbl>
    <w:p w:rsidR="004C3893" w:rsidRPr="00EE5B58" w:rsidRDefault="004C3893" w:rsidP="004C3893">
      <w:pPr>
        <w:autoSpaceDE w:val="0"/>
        <w:autoSpaceDN w:val="0"/>
        <w:adjustRightInd w:val="0"/>
        <w:spacing w:after="0" w:line="240" w:lineRule="auto"/>
        <w:jc w:val="both"/>
        <w:rPr>
          <w:rFonts w:ascii="Times New Roman" w:hAnsi="Times New Roman" w:cs="Times New Roman"/>
          <w:sz w:val="26"/>
          <w:szCs w:val="26"/>
        </w:rPr>
      </w:pPr>
      <w:r w:rsidRPr="00EE5B58">
        <w:rPr>
          <w:rFonts w:ascii="Times New Roman" w:hAnsi="Times New Roman" w:cs="Times New Roman"/>
          <w:b/>
          <w:sz w:val="26"/>
          <w:szCs w:val="26"/>
        </w:rPr>
        <w:t xml:space="preserve">RQ2: </w:t>
      </w:r>
      <w:r w:rsidRPr="00EE5B58">
        <w:rPr>
          <w:rFonts w:ascii="Times New Roman" w:hAnsi="Times New Roman" w:cs="Times New Roman"/>
          <w:sz w:val="26"/>
          <w:szCs w:val="26"/>
        </w:rPr>
        <w:t>Are there any instructional materials that school administration make available for teaching business studies</w:t>
      </w:r>
    </w:p>
    <w:tbl>
      <w:tblPr>
        <w:tblStyle w:val="TableGrid"/>
        <w:tblW w:w="0" w:type="auto"/>
        <w:tblLook w:val="04A0"/>
      </w:tblPr>
      <w:tblGrid>
        <w:gridCol w:w="652"/>
        <w:gridCol w:w="5722"/>
        <w:gridCol w:w="574"/>
        <w:gridCol w:w="443"/>
        <w:gridCol w:w="444"/>
        <w:gridCol w:w="690"/>
      </w:tblGrid>
      <w:tr w:rsidR="004C3893" w:rsidRPr="00EE5B58" w:rsidTr="004C3893">
        <w:tc>
          <w:tcPr>
            <w:tcW w:w="652" w:type="dxa"/>
          </w:tcPr>
          <w:p w:rsidR="004C3893" w:rsidRPr="00EE5B58" w:rsidRDefault="004C3893" w:rsidP="004C3893">
            <w:pPr>
              <w:autoSpaceDE w:val="0"/>
              <w:autoSpaceDN w:val="0"/>
              <w:adjustRightInd w:val="0"/>
              <w:rPr>
                <w:rFonts w:ascii="Times New Roman" w:hAnsi="Times New Roman" w:cs="Times New Roman"/>
                <w:b/>
                <w:sz w:val="26"/>
                <w:szCs w:val="26"/>
              </w:rPr>
            </w:pPr>
            <w:r w:rsidRPr="00EE5B58">
              <w:rPr>
                <w:rFonts w:ascii="Times New Roman" w:hAnsi="Times New Roman" w:cs="Times New Roman"/>
                <w:b/>
                <w:sz w:val="26"/>
                <w:szCs w:val="26"/>
              </w:rPr>
              <w:t xml:space="preserve">S/N </w:t>
            </w:r>
          </w:p>
        </w:tc>
        <w:tc>
          <w:tcPr>
            <w:tcW w:w="5722" w:type="dxa"/>
          </w:tcPr>
          <w:p w:rsidR="004C3893" w:rsidRPr="00EE5B58" w:rsidRDefault="004C3893" w:rsidP="004C3893">
            <w:pPr>
              <w:autoSpaceDE w:val="0"/>
              <w:autoSpaceDN w:val="0"/>
              <w:adjustRightInd w:val="0"/>
              <w:rPr>
                <w:rFonts w:ascii="Times New Roman" w:hAnsi="Times New Roman" w:cs="Times New Roman"/>
                <w:b/>
                <w:sz w:val="26"/>
                <w:szCs w:val="26"/>
              </w:rPr>
            </w:pPr>
            <w:r w:rsidRPr="00EE5B58">
              <w:rPr>
                <w:rFonts w:ascii="Times New Roman" w:hAnsi="Times New Roman" w:cs="Times New Roman"/>
                <w:b/>
                <w:sz w:val="26"/>
                <w:szCs w:val="26"/>
              </w:rPr>
              <w:t>ITEMS</w:t>
            </w:r>
          </w:p>
        </w:tc>
        <w:tc>
          <w:tcPr>
            <w:tcW w:w="574" w:type="dxa"/>
          </w:tcPr>
          <w:p w:rsidR="004C3893" w:rsidRPr="00EE5B58" w:rsidRDefault="004C3893" w:rsidP="004C3893">
            <w:pPr>
              <w:autoSpaceDE w:val="0"/>
              <w:autoSpaceDN w:val="0"/>
              <w:adjustRightInd w:val="0"/>
              <w:rPr>
                <w:rFonts w:ascii="Times New Roman" w:hAnsi="Times New Roman" w:cs="Times New Roman"/>
                <w:b/>
                <w:sz w:val="26"/>
                <w:szCs w:val="26"/>
                <w:vertAlign w:val="subscript"/>
              </w:rPr>
            </w:pPr>
            <w:r w:rsidRPr="00EE5B58">
              <w:rPr>
                <w:rFonts w:ascii="Times New Roman" w:hAnsi="Times New Roman" w:cs="Times New Roman"/>
                <w:b/>
                <w:sz w:val="26"/>
                <w:szCs w:val="26"/>
              </w:rPr>
              <w:t>SA</w:t>
            </w:r>
          </w:p>
        </w:tc>
        <w:tc>
          <w:tcPr>
            <w:tcW w:w="443" w:type="dxa"/>
          </w:tcPr>
          <w:p w:rsidR="004C3893" w:rsidRPr="00EE5B58" w:rsidRDefault="004C3893" w:rsidP="004C3893">
            <w:pPr>
              <w:autoSpaceDE w:val="0"/>
              <w:autoSpaceDN w:val="0"/>
              <w:adjustRightInd w:val="0"/>
              <w:rPr>
                <w:rFonts w:ascii="Times New Roman" w:hAnsi="Times New Roman" w:cs="Times New Roman"/>
                <w:b/>
                <w:sz w:val="26"/>
                <w:szCs w:val="26"/>
                <w:vertAlign w:val="subscript"/>
              </w:rPr>
            </w:pPr>
            <w:r w:rsidRPr="00EE5B58">
              <w:rPr>
                <w:rFonts w:ascii="Times New Roman" w:hAnsi="Times New Roman" w:cs="Times New Roman"/>
                <w:b/>
                <w:sz w:val="26"/>
                <w:szCs w:val="26"/>
              </w:rPr>
              <w:t>A</w:t>
            </w:r>
          </w:p>
        </w:tc>
        <w:tc>
          <w:tcPr>
            <w:tcW w:w="444" w:type="dxa"/>
          </w:tcPr>
          <w:p w:rsidR="004C3893" w:rsidRPr="00EE5B58" w:rsidRDefault="004C3893" w:rsidP="004C3893">
            <w:pPr>
              <w:autoSpaceDE w:val="0"/>
              <w:autoSpaceDN w:val="0"/>
              <w:adjustRightInd w:val="0"/>
              <w:rPr>
                <w:rFonts w:ascii="Times New Roman" w:hAnsi="Times New Roman" w:cs="Times New Roman"/>
                <w:b/>
                <w:sz w:val="26"/>
                <w:szCs w:val="26"/>
                <w:vertAlign w:val="subscript"/>
              </w:rPr>
            </w:pPr>
            <w:r w:rsidRPr="00EE5B58">
              <w:rPr>
                <w:rFonts w:ascii="Times New Roman" w:hAnsi="Times New Roman" w:cs="Times New Roman"/>
                <w:b/>
                <w:sz w:val="26"/>
                <w:szCs w:val="26"/>
              </w:rPr>
              <w:t>D</w:t>
            </w:r>
          </w:p>
        </w:tc>
        <w:tc>
          <w:tcPr>
            <w:tcW w:w="690" w:type="dxa"/>
          </w:tcPr>
          <w:p w:rsidR="004C3893" w:rsidRPr="00EE5B58" w:rsidRDefault="004C3893" w:rsidP="004C3893">
            <w:pPr>
              <w:autoSpaceDE w:val="0"/>
              <w:autoSpaceDN w:val="0"/>
              <w:adjustRightInd w:val="0"/>
              <w:rPr>
                <w:rFonts w:ascii="Times New Roman" w:hAnsi="Times New Roman" w:cs="Times New Roman"/>
                <w:b/>
                <w:sz w:val="26"/>
                <w:szCs w:val="26"/>
                <w:vertAlign w:val="subscript"/>
              </w:rPr>
            </w:pPr>
            <w:r w:rsidRPr="00EE5B58">
              <w:rPr>
                <w:rFonts w:ascii="Times New Roman" w:hAnsi="Times New Roman" w:cs="Times New Roman"/>
                <w:b/>
                <w:sz w:val="26"/>
                <w:szCs w:val="26"/>
              </w:rPr>
              <w:t>SD</w:t>
            </w:r>
          </w:p>
        </w:tc>
      </w:tr>
      <w:tr w:rsidR="004C3893" w:rsidRPr="00EE5B58" w:rsidTr="004C3893">
        <w:tc>
          <w:tcPr>
            <w:tcW w:w="652" w:type="dxa"/>
          </w:tcPr>
          <w:p w:rsidR="004C3893" w:rsidRPr="00EE5B58" w:rsidRDefault="004C3893" w:rsidP="004C3893">
            <w:pPr>
              <w:autoSpaceDE w:val="0"/>
              <w:autoSpaceDN w:val="0"/>
              <w:adjustRightInd w:val="0"/>
              <w:rPr>
                <w:rFonts w:ascii="Times New Roman" w:hAnsi="Times New Roman" w:cs="Times New Roman"/>
                <w:sz w:val="26"/>
                <w:szCs w:val="26"/>
              </w:rPr>
            </w:pPr>
            <w:r w:rsidRPr="00EE5B58">
              <w:rPr>
                <w:rFonts w:ascii="Times New Roman" w:hAnsi="Times New Roman" w:cs="Times New Roman"/>
                <w:sz w:val="26"/>
                <w:szCs w:val="26"/>
              </w:rPr>
              <w:t>9</w:t>
            </w:r>
          </w:p>
        </w:tc>
        <w:tc>
          <w:tcPr>
            <w:tcW w:w="5722" w:type="dxa"/>
          </w:tcPr>
          <w:p w:rsidR="004C3893" w:rsidRPr="00EE5B58" w:rsidRDefault="004C3893" w:rsidP="004C3893">
            <w:pPr>
              <w:jc w:val="both"/>
              <w:rPr>
                <w:rFonts w:ascii="Times New Roman" w:hAnsi="Times New Roman" w:cs="Times New Roman"/>
                <w:sz w:val="26"/>
                <w:szCs w:val="26"/>
              </w:rPr>
            </w:pPr>
            <w:r w:rsidRPr="00EE5B58">
              <w:rPr>
                <w:rFonts w:ascii="Times New Roman" w:hAnsi="Times New Roman" w:cs="Times New Roman"/>
                <w:sz w:val="26"/>
                <w:szCs w:val="26"/>
              </w:rPr>
              <w:t xml:space="preserve">Graphic material-graph, chart, globes, diagrams, </w:t>
            </w:r>
            <w:r w:rsidRPr="00EE5B58">
              <w:rPr>
                <w:rFonts w:ascii="Times New Roman" w:hAnsi="Times New Roman" w:cs="Times New Roman"/>
                <w:sz w:val="26"/>
                <w:szCs w:val="26"/>
              </w:rPr>
              <w:lastRenderedPageBreak/>
              <w:t xml:space="preserve">posters maps and cartons. </w:t>
            </w:r>
          </w:p>
        </w:tc>
        <w:tc>
          <w:tcPr>
            <w:tcW w:w="574" w:type="dxa"/>
          </w:tcPr>
          <w:p w:rsidR="004C3893" w:rsidRPr="00EE5B58" w:rsidRDefault="004C3893" w:rsidP="004C3893">
            <w:pPr>
              <w:autoSpaceDE w:val="0"/>
              <w:autoSpaceDN w:val="0"/>
              <w:adjustRightInd w:val="0"/>
              <w:rPr>
                <w:rFonts w:ascii="Times New Roman" w:hAnsi="Times New Roman" w:cs="Times New Roman"/>
                <w:sz w:val="26"/>
                <w:szCs w:val="26"/>
              </w:rPr>
            </w:pPr>
          </w:p>
        </w:tc>
        <w:tc>
          <w:tcPr>
            <w:tcW w:w="443" w:type="dxa"/>
          </w:tcPr>
          <w:p w:rsidR="004C3893" w:rsidRPr="00EE5B58" w:rsidRDefault="004C3893" w:rsidP="004C3893">
            <w:pPr>
              <w:autoSpaceDE w:val="0"/>
              <w:autoSpaceDN w:val="0"/>
              <w:adjustRightInd w:val="0"/>
              <w:rPr>
                <w:rFonts w:ascii="Times New Roman" w:hAnsi="Times New Roman" w:cs="Times New Roman"/>
                <w:sz w:val="26"/>
                <w:szCs w:val="26"/>
              </w:rPr>
            </w:pPr>
          </w:p>
        </w:tc>
        <w:tc>
          <w:tcPr>
            <w:tcW w:w="444" w:type="dxa"/>
          </w:tcPr>
          <w:p w:rsidR="004C3893" w:rsidRPr="00EE5B58" w:rsidRDefault="004C3893" w:rsidP="004C3893">
            <w:pPr>
              <w:autoSpaceDE w:val="0"/>
              <w:autoSpaceDN w:val="0"/>
              <w:adjustRightInd w:val="0"/>
              <w:rPr>
                <w:rFonts w:ascii="Times New Roman" w:hAnsi="Times New Roman" w:cs="Times New Roman"/>
                <w:sz w:val="26"/>
                <w:szCs w:val="26"/>
              </w:rPr>
            </w:pPr>
          </w:p>
        </w:tc>
        <w:tc>
          <w:tcPr>
            <w:tcW w:w="690" w:type="dxa"/>
          </w:tcPr>
          <w:p w:rsidR="004C3893" w:rsidRPr="00EE5B58" w:rsidRDefault="004C3893" w:rsidP="004C3893">
            <w:pPr>
              <w:autoSpaceDE w:val="0"/>
              <w:autoSpaceDN w:val="0"/>
              <w:adjustRightInd w:val="0"/>
              <w:rPr>
                <w:rFonts w:ascii="Times New Roman" w:hAnsi="Times New Roman" w:cs="Times New Roman"/>
                <w:sz w:val="26"/>
                <w:szCs w:val="26"/>
              </w:rPr>
            </w:pPr>
          </w:p>
        </w:tc>
      </w:tr>
      <w:tr w:rsidR="004C3893" w:rsidRPr="00EE5B58" w:rsidTr="004C3893">
        <w:tc>
          <w:tcPr>
            <w:tcW w:w="652" w:type="dxa"/>
          </w:tcPr>
          <w:p w:rsidR="004C3893" w:rsidRPr="00EE5B58" w:rsidRDefault="004C3893" w:rsidP="004C3893">
            <w:pPr>
              <w:autoSpaceDE w:val="0"/>
              <w:autoSpaceDN w:val="0"/>
              <w:adjustRightInd w:val="0"/>
              <w:rPr>
                <w:rFonts w:ascii="Times New Roman" w:hAnsi="Times New Roman" w:cs="Times New Roman"/>
                <w:sz w:val="26"/>
                <w:szCs w:val="26"/>
              </w:rPr>
            </w:pPr>
            <w:r w:rsidRPr="00EE5B58">
              <w:rPr>
                <w:rFonts w:ascii="Times New Roman" w:hAnsi="Times New Roman" w:cs="Times New Roman"/>
                <w:sz w:val="26"/>
                <w:szCs w:val="26"/>
              </w:rPr>
              <w:lastRenderedPageBreak/>
              <w:t>10</w:t>
            </w:r>
          </w:p>
        </w:tc>
        <w:tc>
          <w:tcPr>
            <w:tcW w:w="5722" w:type="dxa"/>
          </w:tcPr>
          <w:p w:rsidR="004C3893" w:rsidRPr="00EE5B58" w:rsidRDefault="004C3893" w:rsidP="004C3893">
            <w:pPr>
              <w:jc w:val="both"/>
              <w:rPr>
                <w:rFonts w:ascii="Times New Roman" w:hAnsi="Times New Roman" w:cs="Times New Roman"/>
                <w:sz w:val="26"/>
                <w:szCs w:val="26"/>
              </w:rPr>
            </w:pPr>
            <w:r w:rsidRPr="00EE5B58">
              <w:rPr>
                <w:rFonts w:ascii="Times New Roman" w:hAnsi="Times New Roman" w:cs="Times New Roman"/>
                <w:sz w:val="26"/>
                <w:szCs w:val="26"/>
              </w:rPr>
              <w:t xml:space="preserve">Display materials – bulletin boards, chalkboards, flannel boards, cloth boards, magic boards etc. </w:t>
            </w:r>
          </w:p>
        </w:tc>
        <w:tc>
          <w:tcPr>
            <w:tcW w:w="574" w:type="dxa"/>
          </w:tcPr>
          <w:p w:rsidR="004C3893" w:rsidRPr="00EE5B58" w:rsidRDefault="004C3893" w:rsidP="004C3893">
            <w:pPr>
              <w:autoSpaceDE w:val="0"/>
              <w:autoSpaceDN w:val="0"/>
              <w:adjustRightInd w:val="0"/>
              <w:rPr>
                <w:rFonts w:ascii="Times New Roman" w:hAnsi="Times New Roman" w:cs="Times New Roman"/>
                <w:sz w:val="26"/>
                <w:szCs w:val="26"/>
              </w:rPr>
            </w:pPr>
          </w:p>
        </w:tc>
        <w:tc>
          <w:tcPr>
            <w:tcW w:w="443" w:type="dxa"/>
          </w:tcPr>
          <w:p w:rsidR="004C3893" w:rsidRPr="00EE5B58" w:rsidRDefault="004C3893" w:rsidP="004C3893">
            <w:pPr>
              <w:autoSpaceDE w:val="0"/>
              <w:autoSpaceDN w:val="0"/>
              <w:adjustRightInd w:val="0"/>
              <w:rPr>
                <w:rFonts w:ascii="Times New Roman" w:hAnsi="Times New Roman" w:cs="Times New Roman"/>
                <w:sz w:val="26"/>
                <w:szCs w:val="26"/>
              </w:rPr>
            </w:pPr>
          </w:p>
        </w:tc>
        <w:tc>
          <w:tcPr>
            <w:tcW w:w="444" w:type="dxa"/>
          </w:tcPr>
          <w:p w:rsidR="004C3893" w:rsidRPr="00EE5B58" w:rsidRDefault="004C3893" w:rsidP="004C3893">
            <w:pPr>
              <w:autoSpaceDE w:val="0"/>
              <w:autoSpaceDN w:val="0"/>
              <w:adjustRightInd w:val="0"/>
              <w:rPr>
                <w:rFonts w:ascii="Times New Roman" w:hAnsi="Times New Roman" w:cs="Times New Roman"/>
                <w:sz w:val="26"/>
                <w:szCs w:val="26"/>
              </w:rPr>
            </w:pPr>
          </w:p>
        </w:tc>
        <w:tc>
          <w:tcPr>
            <w:tcW w:w="690" w:type="dxa"/>
          </w:tcPr>
          <w:p w:rsidR="004C3893" w:rsidRPr="00EE5B58" w:rsidRDefault="004C3893" w:rsidP="004C3893">
            <w:pPr>
              <w:autoSpaceDE w:val="0"/>
              <w:autoSpaceDN w:val="0"/>
              <w:adjustRightInd w:val="0"/>
              <w:rPr>
                <w:rFonts w:ascii="Times New Roman" w:hAnsi="Times New Roman" w:cs="Times New Roman"/>
                <w:sz w:val="26"/>
                <w:szCs w:val="26"/>
              </w:rPr>
            </w:pPr>
          </w:p>
        </w:tc>
      </w:tr>
      <w:tr w:rsidR="004C3893" w:rsidRPr="00EE5B58" w:rsidTr="004C3893">
        <w:tc>
          <w:tcPr>
            <w:tcW w:w="652" w:type="dxa"/>
          </w:tcPr>
          <w:p w:rsidR="004C3893" w:rsidRPr="00EE5B58" w:rsidRDefault="004C3893" w:rsidP="004C3893">
            <w:pPr>
              <w:autoSpaceDE w:val="0"/>
              <w:autoSpaceDN w:val="0"/>
              <w:adjustRightInd w:val="0"/>
              <w:rPr>
                <w:rFonts w:ascii="Times New Roman" w:hAnsi="Times New Roman" w:cs="Times New Roman"/>
                <w:sz w:val="26"/>
                <w:szCs w:val="26"/>
              </w:rPr>
            </w:pPr>
            <w:r w:rsidRPr="00EE5B58">
              <w:rPr>
                <w:rFonts w:ascii="Times New Roman" w:hAnsi="Times New Roman" w:cs="Times New Roman"/>
                <w:sz w:val="26"/>
                <w:szCs w:val="26"/>
              </w:rPr>
              <w:t>11</w:t>
            </w:r>
          </w:p>
        </w:tc>
        <w:tc>
          <w:tcPr>
            <w:tcW w:w="5722" w:type="dxa"/>
          </w:tcPr>
          <w:p w:rsidR="004C3893" w:rsidRPr="00EE5B58" w:rsidRDefault="004C3893" w:rsidP="004C3893">
            <w:pPr>
              <w:jc w:val="both"/>
              <w:rPr>
                <w:rFonts w:ascii="Times New Roman" w:hAnsi="Times New Roman" w:cs="Times New Roman"/>
                <w:sz w:val="26"/>
                <w:szCs w:val="26"/>
              </w:rPr>
            </w:pPr>
            <w:r w:rsidRPr="00EE5B58">
              <w:rPr>
                <w:rFonts w:ascii="Times New Roman" w:hAnsi="Times New Roman" w:cs="Times New Roman"/>
                <w:sz w:val="26"/>
                <w:szCs w:val="26"/>
              </w:rPr>
              <w:t xml:space="preserve">Printed materials – textbooks, magazines, Newspapers, official documents, encyclopedias etc. </w:t>
            </w:r>
          </w:p>
        </w:tc>
        <w:tc>
          <w:tcPr>
            <w:tcW w:w="574" w:type="dxa"/>
          </w:tcPr>
          <w:p w:rsidR="004C3893" w:rsidRPr="00EE5B58" w:rsidRDefault="004C3893" w:rsidP="004C3893">
            <w:pPr>
              <w:autoSpaceDE w:val="0"/>
              <w:autoSpaceDN w:val="0"/>
              <w:adjustRightInd w:val="0"/>
              <w:rPr>
                <w:rFonts w:ascii="Times New Roman" w:hAnsi="Times New Roman" w:cs="Times New Roman"/>
                <w:sz w:val="26"/>
                <w:szCs w:val="26"/>
              </w:rPr>
            </w:pPr>
          </w:p>
        </w:tc>
        <w:tc>
          <w:tcPr>
            <w:tcW w:w="443" w:type="dxa"/>
          </w:tcPr>
          <w:p w:rsidR="004C3893" w:rsidRPr="00EE5B58" w:rsidRDefault="004C3893" w:rsidP="004C3893">
            <w:pPr>
              <w:autoSpaceDE w:val="0"/>
              <w:autoSpaceDN w:val="0"/>
              <w:adjustRightInd w:val="0"/>
              <w:rPr>
                <w:rFonts w:ascii="Times New Roman" w:hAnsi="Times New Roman" w:cs="Times New Roman"/>
                <w:sz w:val="26"/>
                <w:szCs w:val="26"/>
              </w:rPr>
            </w:pPr>
          </w:p>
        </w:tc>
        <w:tc>
          <w:tcPr>
            <w:tcW w:w="444" w:type="dxa"/>
          </w:tcPr>
          <w:p w:rsidR="004C3893" w:rsidRPr="00EE5B58" w:rsidRDefault="004C3893" w:rsidP="004C3893">
            <w:pPr>
              <w:autoSpaceDE w:val="0"/>
              <w:autoSpaceDN w:val="0"/>
              <w:adjustRightInd w:val="0"/>
              <w:rPr>
                <w:rFonts w:ascii="Times New Roman" w:hAnsi="Times New Roman" w:cs="Times New Roman"/>
                <w:sz w:val="26"/>
                <w:szCs w:val="26"/>
              </w:rPr>
            </w:pPr>
          </w:p>
        </w:tc>
        <w:tc>
          <w:tcPr>
            <w:tcW w:w="690" w:type="dxa"/>
          </w:tcPr>
          <w:p w:rsidR="004C3893" w:rsidRPr="00EE5B58" w:rsidRDefault="004C3893" w:rsidP="004C3893">
            <w:pPr>
              <w:autoSpaceDE w:val="0"/>
              <w:autoSpaceDN w:val="0"/>
              <w:adjustRightInd w:val="0"/>
              <w:rPr>
                <w:rFonts w:ascii="Times New Roman" w:hAnsi="Times New Roman" w:cs="Times New Roman"/>
                <w:sz w:val="26"/>
                <w:szCs w:val="26"/>
              </w:rPr>
            </w:pPr>
          </w:p>
        </w:tc>
      </w:tr>
      <w:tr w:rsidR="004C3893" w:rsidRPr="00EE5B58" w:rsidTr="004C3893">
        <w:tc>
          <w:tcPr>
            <w:tcW w:w="652" w:type="dxa"/>
          </w:tcPr>
          <w:p w:rsidR="004C3893" w:rsidRPr="00EE5B58" w:rsidRDefault="004C3893" w:rsidP="004C3893">
            <w:pPr>
              <w:autoSpaceDE w:val="0"/>
              <w:autoSpaceDN w:val="0"/>
              <w:adjustRightInd w:val="0"/>
              <w:rPr>
                <w:rFonts w:ascii="Times New Roman" w:hAnsi="Times New Roman" w:cs="Times New Roman"/>
                <w:sz w:val="26"/>
                <w:szCs w:val="26"/>
              </w:rPr>
            </w:pPr>
            <w:r w:rsidRPr="00EE5B58">
              <w:rPr>
                <w:rFonts w:ascii="Times New Roman" w:hAnsi="Times New Roman" w:cs="Times New Roman"/>
                <w:sz w:val="26"/>
                <w:szCs w:val="26"/>
              </w:rPr>
              <w:t>12</w:t>
            </w:r>
          </w:p>
        </w:tc>
        <w:tc>
          <w:tcPr>
            <w:tcW w:w="5722" w:type="dxa"/>
          </w:tcPr>
          <w:p w:rsidR="004C3893" w:rsidRPr="00EE5B58" w:rsidRDefault="004C3893" w:rsidP="004C3893">
            <w:pPr>
              <w:jc w:val="both"/>
              <w:rPr>
                <w:rFonts w:ascii="Times New Roman" w:hAnsi="Times New Roman" w:cs="Times New Roman"/>
                <w:sz w:val="26"/>
                <w:szCs w:val="26"/>
              </w:rPr>
            </w:pPr>
            <w:r w:rsidRPr="00EE5B58">
              <w:rPr>
                <w:rFonts w:ascii="Times New Roman" w:hAnsi="Times New Roman" w:cs="Times New Roman"/>
                <w:sz w:val="26"/>
                <w:szCs w:val="26"/>
              </w:rPr>
              <w:t xml:space="preserve">Projected materials - television, film strips, transparencies, projectors microfilms, models and specimen. </w:t>
            </w:r>
          </w:p>
        </w:tc>
        <w:tc>
          <w:tcPr>
            <w:tcW w:w="574" w:type="dxa"/>
          </w:tcPr>
          <w:p w:rsidR="004C3893" w:rsidRPr="00EE5B58" w:rsidRDefault="004C3893" w:rsidP="004C3893">
            <w:pPr>
              <w:autoSpaceDE w:val="0"/>
              <w:autoSpaceDN w:val="0"/>
              <w:adjustRightInd w:val="0"/>
              <w:rPr>
                <w:rFonts w:ascii="Times New Roman" w:hAnsi="Times New Roman" w:cs="Times New Roman"/>
                <w:sz w:val="26"/>
                <w:szCs w:val="26"/>
              </w:rPr>
            </w:pPr>
          </w:p>
        </w:tc>
        <w:tc>
          <w:tcPr>
            <w:tcW w:w="443" w:type="dxa"/>
          </w:tcPr>
          <w:p w:rsidR="004C3893" w:rsidRPr="00EE5B58" w:rsidRDefault="004C3893" w:rsidP="004C3893">
            <w:pPr>
              <w:autoSpaceDE w:val="0"/>
              <w:autoSpaceDN w:val="0"/>
              <w:adjustRightInd w:val="0"/>
              <w:rPr>
                <w:rFonts w:ascii="Times New Roman" w:hAnsi="Times New Roman" w:cs="Times New Roman"/>
                <w:sz w:val="26"/>
                <w:szCs w:val="26"/>
              </w:rPr>
            </w:pPr>
          </w:p>
        </w:tc>
        <w:tc>
          <w:tcPr>
            <w:tcW w:w="444" w:type="dxa"/>
          </w:tcPr>
          <w:p w:rsidR="004C3893" w:rsidRPr="00EE5B58" w:rsidRDefault="004C3893" w:rsidP="004C3893">
            <w:pPr>
              <w:autoSpaceDE w:val="0"/>
              <w:autoSpaceDN w:val="0"/>
              <w:adjustRightInd w:val="0"/>
              <w:rPr>
                <w:rFonts w:ascii="Times New Roman" w:hAnsi="Times New Roman" w:cs="Times New Roman"/>
                <w:sz w:val="26"/>
                <w:szCs w:val="26"/>
              </w:rPr>
            </w:pPr>
          </w:p>
        </w:tc>
        <w:tc>
          <w:tcPr>
            <w:tcW w:w="690" w:type="dxa"/>
          </w:tcPr>
          <w:p w:rsidR="004C3893" w:rsidRPr="00EE5B58" w:rsidRDefault="004C3893" w:rsidP="004C3893">
            <w:pPr>
              <w:autoSpaceDE w:val="0"/>
              <w:autoSpaceDN w:val="0"/>
              <w:adjustRightInd w:val="0"/>
              <w:rPr>
                <w:rFonts w:ascii="Times New Roman" w:hAnsi="Times New Roman" w:cs="Times New Roman"/>
                <w:sz w:val="26"/>
                <w:szCs w:val="26"/>
              </w:rPr>
            </w:pPr>
          </w:p>
        </w:tc>
      </w:tr>
      <w:tr w:rsidR="004C3893" w:rsidRPr="00EE5B58" w:rsidTr="004C3893">
        <w:tc>
          <w:tcPr>
            <w:tcW w:w="652" w:type="dxa"/>
          </w:tcPr>
          <w:p w:rsidR="004C3893" w:rsidRPr="00EE5B58" w:rsidRDefault="004C3893" w:rsidP="004C3893">
            <w:pPr>
              <w:autoSpaceDE w:val="0"/>
              <w:autoSpaceDN w:val="0"/>
              <w:adjustRightInd w:val="0"/>
              <w:rPr>
                <w:rFonts w:ascii="Times New Roman" w:hAnsi="Times New Roman" w:cs="Times New Roman"/>
                <w:sz w:val="26"/>
                <w:szCs w:val="26"/>
              </w:rPr>
            </w:pPr>
            <w:r w:rsidRPr="00EE5B58">
              <w:rPr>
                <w:rFonts w:ascii="Times New Roman" w:hAnsi="Times New Roman" w:cs="Times New Roman"/>
                <w:sz w:val="26"/>
                <w:szCs w:val="26"/>
              </w:rPr>
              <w:t>13</w:t>
            </w:r>
          </w:p>
        </w:tc>
        <w:tc>
          <w:tcPr>
            <w:tcW w:w="5722" w:type="dxa"/>
          </w:tcPr>
          <w:p w:rsidR="004C3893" w:rsidRPr="00EE5B58" w:rsidRDefault="004C3893" w:rsidP="004C3893">
            <w:pPr>
              <w:jc w:val="both"/>
              <w:rPr>
                <w:rFonts w:ascii="Times New Roman" w:hAnsi="Times New Roman" w:cs="Times New Roman"/>
                <w:sz w:val="26"/>
                <w:szCs w:val="26"/>
              </w:rPr>
            </w:pPr>
            <w:r w:rsidRPr="00EE5B58">
              <w:rPr>
                <w:rFonts w:ascii="Times New Roman" w:hAnsi="Times New Roman" w:cs="Times New Roman"/>
                <w:sz w:val="26"/>
                <w:szCs w:val="26"/>
              </w:rPr>
              <w:t>Information and communication technology (ICTs) – Worldwide Web (www) mail (Email) computers and soft wares CD-ROM</w:t>
            </w:r>
          </w:p>
        </w:tc>
        <w:tc>
          <w:tcPr>
            <w:tcW w:w="574" w:type="dxa"/>
          </w:tcPr>
          <w:p w:rsidR="004C3893" w:rsidRPr="00EE5B58" w:rsidRDefault="004C3893" w:rsidP="004C3893">
            <w:pPr>
              <w:autoSpaceDE w:val="0"/>
              <w:autoSpaceDN w:val="0"/>
              <w:adjustRightInd w:val="0"/>
              <w:rPr>
                <w:rFonts w:ascii="Times New Roman" w:hAnsi="Times New Roman" w:cs="Times New Roman"/>
                <w:sz w:val="26"/>
                <w:szCs w:val="26"/>
              </w:rPr>
            </w:pPr>
          </w:p>
        </w:tc>
        <w:tc>
          <w:tcPr>
            <w:tcW w:w="443" w:type="dxa"/>
          </w:tcPr>
          <w:p w:rsidR="004C3893" w:rsidRPr="00EE5B58" w:rsidRDefault="004C3893" w:rsidP="004C3893">
            <w:pPr>
              <w:autoSpaceDE w:val="0"/>
              <w:autoSpaceDN w:val="0"/>
              <w:adjustRightInd w:val="0"/>
              <w:rPr>
                <w:rFonts w:ascii="Times New Roman" w:hAnsi="Times New Roman" w:cs="Times New Roman"/>
                <w:sz w:val="26"/>
                <w:szCs w:val="26"/>
              </w:rPr>
            </w:pPr>
          </w:p>
        </w:tc>
        <w:tc>
          <w:tcPr>
            <w:tcW w:w="444" w:type="dxa"/>
          </w:tcPr>
          <w:p w:rsidR="004C3893" w:rsidRPr="00EE5B58" w:rsidRDefault="004C3893" w:rsidP="004C3893">
            <w:pPr>
              <w:autoSpaceDE w:val="0"/>
              <w:autoSpaceDN w:val="0"/>
              <w:adjustRightInd w:val="0"/>
              <w:rPr>
                <w:rFonts w:ascii="Times New Roman" w:hAnsi="Times New Roman" w:cs="Times New Roman"/>
                <w:sz w:val="26"/>
                <w:szCs w:val="26"/>
              </w:rPr>
            </w:pPr>
          </w:p>
        </w:tc>
        <w:tc>
          <w:tcPr>
            <w:tcW w:w="690" w:type="dxa"/>
          </w:tcPr>
          <w:p w:rsidR="004C3893" w:rsidRPr="00EE5B58" w:rsidRDefault="004C3893" w:rsidP="004C3893">
            <w:pPr>
              <w:autoSpaceDE w:val="0"/>
              <w:autoSpaceDN w:val="0"/>
              <w:adjustRightInd w:val="0"/>
              <w:rPr>
                <w:rFonts w:ascii="Times New Roman" w:hAnsi="Times New Roman" w:cs="Times New Roman"/>
                <w:sz w:val="26"/>
                <w:szCs w:val="26"/>
              </w:rPr>
            </w:pPr>
          </w:p>
        </w:tc>
      </w:tr>
    </w:tbl>
    <w:p w:rsidR="004C3893" w:rsidRPr="00EE5B58" w:rsidRDefault="004C3893" w:rsidP="004C3893">
      <w:pPr>
        <w:autoSpaceDE w:val="0"/>
        <w:autoSpaceDN w:val="0"/>
        <w:adjustRightInd w:val="0"/>
        <w:spacing w:after="0" w:line="240" w:lineRule="auto"/>
        <w:jc w:val="both"/>
        <w:rPr>
          <w:rFonts w:ascii="Times New Roman" w:hAnsi="Times New Roman" w:cs="Times New Roman"/>
          <w:sz w:val="26"/>
          <w:szCs w:val="26"/>
        </w:rPr>
      </w:pPr>
      <w:r w:rsidRPr="00EE5B58">
        <w:rPr>
          <w:rFonts w:ascii="Times New Roman" w:hAnsi="Times New Roman" w:cs="Times New Roman"/>
          <w:b/>
          <w:sz w:val="26"/>
          <w:szCs w:val="26"/>
        </w:rPr>
        <w:t xml:space="preserve">RQ3: </w:t>
      </w:r>
      <w:r w:rsidRPr="00EE5B58">
        <w:rPr>
          <w:rFonts w:ascii="Times New Roman" w:hAnsi="Times New Roman" w:cs="Times New Roman"/>
          <w:sz w:val="26"/>
          <w:szCs w:val="26"/>
        </w:rPr>
        <w:t>Does school administration take responsibility for availability of instructional material for teaching business studies?</w:t>
      </w:r>
    </w:p>
    <w:tbl>
      <w:tblPr>
        <w:tblStyle w:val="TableGrid"/>
        <w:tblW w:w="8478" w:type="dxa"/>
        <w:tblLayout w:type="fixed"/>
        <w:tblLook w:val="04A0"/>
      </w:tblPr>
      <w:tblGrid>
        <w:gridCol w:w="696"/>
        <w:gridCol w:w="5712"/>
        <w:gridCol w:w="540"/>
        <w:gridCol w:w="450"/>
        <w:gridCol w:w="450"/>
        <w:gridCol w:w="630"/>
      </w:tblGrid>
      <w:tr w:rsidR="004C3893" w:rsidRPr="00EE5B58" w:rsidTr="00917909">
        <w:tc>
          <w:tcPr>
            <w:tcW w:w="696" w:type="dxa"/>
          </w:tcPr>
          <w:p w:rsidR="004C3893" w:rsidRPr="00EE5B58" w:rsidRDefault="004C3893" w:rsidP="004C3893">
            <w:pPr>
              <w:contextualSpacing/>
              <w:jc w:val="both"/>
              <w:rPr>
                <w:rFonts w:ascii="Times New Roman" w:hAnsi="Times New Roman" w:cs="Times New Roman"/>
                <w:b/>
                <w:sz w:val="26"/>
                <w:szCs w:val="26"/>
              </w:rPr>
            </w:pPr>
            <w:r w:rsidRPr="00EE5B58">
              <w:rPr>
                <w:rFonts w:ascii="Times New Roman" w:hAnsi="Times New Roman" w:cs="Times New Roman"/>
                <w:b/>
                <w:sz w:val="26"/>
                <w:szCs w:val="26"/>
              </w:rPr>
              <w:t>S/N</w:t>
            </w:r>
          </w:p>
        </w:tc>
        <w:tc>
          <w:tcPr>
            <w:tcW w:w="5712" w:type="dxa"/>
          </w:tcPr>
          <w:p w:rsidR="004C3893" w:rsidRPr="00EE5B58" w:rsidRDefault="004C3893" w:rsidP="004C3893">
            <w:pPr>
              <w:autoSpaceDE w:val="0"/>
              <w:autoSpaceDN w:val="0"/>
              <w:adjustRightInd w:val="0"/>
              <w:rPr>
                <w:rFonts w:ascii="Times New Roman" w:hAnsi="Times New Roman" w:cs="Times New Roman"/>
                <w:b/>
                <w:sz w:val="26"/>
                <w:szCs w:val="26"/>
              </w:rPr>
            </w:pPr>
            <w:r w:rsidRPr="00EE5B58">
              <w:rPr>
                <w:rFonts w:ascii="Times New Roman" w:hAnsi="Times New Roman" w:cs="Times New Roman"/>
                <w:b/>
                <w:sz w:val="26"/>
                <w:szCs w:val="26"/>
              </w:rPr>
              <w:t>Item</w:t>
            </w:r>
          </w:p>
        </w:tc>
        <w:tc>
          <w:tcPr>
            <w:tcW w:w="540" w:type="dxa"/>
          </w:tcPr>
          <w:p w:rsidR="004C3893" w:rsidRPr="00EE5B58" w:rsidRDefault="004C3893" w:rsidP="004C3893">
            <w:pPr>
              <w:contextualSpacing/>
              <w:jc w:val="both"/>
              <w:rPr>
                <w:rFonts w:ascii="Times New Roman" w:hAnsi="Times New Roman" w:cs="Times New Roman"/>
                <w:b/>
                <w:sz w:val="26"/>
                <w:szCs w:val="26"/>
              </w:rPr>
            </w:pPr>
            <w:r w:rsidRPr="00EE5B58">
              <w:rPr>
                <w:rFonts w:ascii="Times New Roman" w:hAnsi="Times New Roman" w:cs="Times New Roman"/>
                <w:b/>
                <w:sz w:val="26"/>
                <w:szCs w:val="26"/>
              </w:rPr>
              <w:t>SA</w:t>
            </w:r>
          </w:p>
        </w:tc>
        <w:tc>
          <w:tcPr>
            <w:tcW w:w="450" w:type="dxa"/>
          </w:tcPr>
          <w:p w:rsidR="004C3893" w:rsidRPr="00EE5B58" w:rsidRDefault="004C3893" w:rsidP="004C3893">
            <w:pPr>
              <w:contextualSpacing/>
              <w:jc w:val="both"/>
              <w:rPr>
                <w:rFonts w:ascii="Times New Roman" w:hAnsi="Times New Roman" w:cs="Times New Roman"/>
                <w:b/>
                <w:sz w:val="26"/>
                <w:szCs w:val="26"/>
              </w:rPr>
            </w:pPr>
            <w:r w:rsidRPr="00EE5B58">
              <w:rPr>
                <w:rFonts w:ascii="Times New Roman" w:hAnsi="Times New Roman" w:cs="Times New Roman"/>
                <w:b/>
                <w:sz w:val="26"/>
                <w:szCs w:val="26"/>
              </w:rPr>
              <w:t>A</w:t>
            </w:r>
          </w:p>
        </w:tc>
        <w:tc>
          <w:tcPr>
            <w:tcW w:w="450" w:type="dxa"/>
          </w:tcPr>
          <w:p w:rsidR="004C3893" w:rsidRPr="00EE5B58" w:rsidRDefault="004C3893" w:rsidP="004C3893">
            <w:pPr>
              <w:contextualSpacing/>
              <w:jc w:val="both"/>
              <w:rPr>
                <w:rFonts w:ascii="Times New Roman" w:hAnsi="Times New Roman" w:cs="Times New Roman"/>
                <w:b/>
                <w:sz w:val="26"/>
                <w:szCs w:val="26"/>
              </w:rPr>
            </w:pPr>
            <w:r w:rsidRPr="00EE5B58">
              <w:rPr>
                <w:rFonts w:ascii="Times New Roman" w:hAnsi="Times New Roman" w:cs="Times New Roman"/>
                <w:b/>
                <w:sz w:val="26"/>
                <w:szCs w:val="26"/>
              </w:rPr>
              <w:t>D</w:t>
            </w:r>
          </w:p>
        </w:tc>
        <w:tc>
          <w:tcPr>
            <w:tcW w:w="630" w:type="dxa"/>
          </w:tcPr>
          <w:p w:rsidR="004C3893" w:rsidRPr="00EE5B58" w:rsidRDefault="004C3893" w:rsidP="004C3893">
            <w:pPr>
              <w:contextualSpacing/>
              <w:jc w:val="both"/>
              <w:rPr>
                <w:rFonts w:ascii="Times New Roman" w:hAnsi="Times New Roman" w:cs="Times New Roman"/>
                <w:b/>
                <w:sz w:val="26"/>
                <w:szCs w:val="26"/>
              </w:rPr>
            </w:pPr>
            <w:r w:rsidRPr="00EE5B58">
              <w:rPr>
                <w:rFonts w:ascii="Times New Roman" w:hAnsi="Times New Roman" w:cs="Times New Roman"/>
                <w:b/>
                <w:sz w:val="26"/>
                <w:szCs w:val="26"/>
              </w:rPr>
              <w:t>SD</w:t>
            </w:r>
          </w:p>
        </w:tc>
      </w:tr>
      <w:tr w:rsidR="004C3893" w:rsidRPr="00EE5B58" w:rsidTr="00917909">
        <w:tc>
          <w:tcPr>
            <w:tcW w:w="696" w:type="dxa"/>
          </w:tcPr>
          <w:p w:rsidR="004C3893" w:rsidRPr="00EE5B58" w:rsidRDefault="004C3893" w:rsidP="004C3893">
            <w:pPr>
              <w:contextualSpacing/>
              <w:jc w:val="both"/>
              <w:rPr>
                <w:rFonts w:ascii="Times New Roman" w:hAnsi="Times New Roman" w:cs="Times New Roman"/>
                <w:sz w:val="26"/>
                <w:szCs w:val="26"/>
              </w:rPr>
            </w:pPr>
            <w:r w:rsidRPr="00EE5B58">
              <w:rPr>
                <w:rFonts w:ascii="Times New Roman" w:hAnsi="Times New Roman" w:cs="Times New Roman"/>
                <w:sz w:val="26"/>
                <w:szCs w:val="26"/>
              </w:rPr>
              <w:t>14</w:t>
            </w:r>
          </w:p>
        </w:tc>
        <w:tc>
          <w:tcPr>
            <w:tcW w:w="5712" w:type="dxa"/>
          </w:tcPr>
          <w:p w:rsidR="004C3893" w:rsidRPr="00EE5B58" w:rsidRDefault="004C3893" w:rsidP="004C3893">
            <w:pPr>
              <w:autoSpaceDE w:val="0"/>
              <w:autoSpaceDN w:val="0"/>
              <w:adjustRightInd w:val="0"/>
              <w:jc w:val="both"/>
              <w:rPr>
                <w:rFonts w:ascii="Times New Roman" w:hAnsi="Times New Roman" w:cs="Times New Roman"/>
                <w:color w:val="000000"/>
                <w:sz w:val="26"/>
                <w:szCs w:val="26"/>
              </w:rPr>
            </w:pPr>
            <w:r w:rsidRPr="00EE5B58">
              <w:rPr>
                <w:rFonts w:ascii="Times New Roman" w:hAnsi="Times New Roman" w:cs="Times New Roman"/>
                <w:color w:val="000000"/>
                <w:sz w:val="26"/>
                <w:szCs w:val="26"/>
              </w:rPr>
              <w:t>Supervision/inspection of instructional activities in the school system to ensure that the proper pedagogic techniques are used in the instructional process.</w:t>
            </w:r>
          </w:p>
        </w:tc>
        <w:tc>
          <w:tcPr>
            <w:tcW w:w="540" w:type="dxa"/>
          </w:tcPr>
          <w:p w:rsidR="004C3893" w:rsidRPr="00EE5B58" w:rsidRDefault="004C3893" w:rsidP="004C3893">
            <w:pPr>
              <w:contextualSpacing/>
              <w:jc w:val="both"/>
              <w:rPr>
                <w:rFonts w:ascii="Times New Roman" w:hAnsi="Times New Roman" w:cs="Times New Roman"/>
                <w:b/>
                <w:sz w:val="26"/>
                <w:szCs w:val="26"/>
              </w:rPr>
            </w:pPr>
          </w:p>
        </w:tc>
        <w:tc>
          <w:tcPr>
            <w:tcW w:w="450" w:type="dxa"/>
          </w:tcPr>
          <w:p w:rsidR="004C3893" w:rsidRPr="00EE5B58" w:rsidRDefault="004C3893" w:rsidP="004C3893">
            <w:pPr>
              <w:contextualSpacing/>
              <w:jc w:val="both"/>
              <w:rPr>
                <w:rFonts w:ascii="Times New Roman" w:hAnsi="Times New Roman" w:cs="Times New Roman"/>
                <w:b/>
                <w:sz w:val="26"/>
                <w:szCs w:val="26"/>
              </w:rPr>
            </w:pPr>
          </w:p>
        </w:tc>
        <w:tc>
          <w:tcPr>
            <w:tcW w:w="450" w:type="dxa"/>
          </w:tcPr>
          <w:p w:rsidR="004C3893" w:rsidRPr="00EE5B58" w:rsidRDefault="004C3893" w:rsidP="004C3893">
            <w:pPr>
              <w:contextualSpacing/>
              <w:jc w:val="both"/>
              <w:rPr>
                <w:rFonts w:ascii="Times New Roman" w:hAnsi="Times New Roman" w:cs="Times New Roman"/>
                <w:b/>
                <w:sz w:val="26"/>
                <w:szCs w:val="26"/>
              </w:rPr>
            </w:pPr>
          </w:p>
        </w:tc>
        <w:tc>
          <w:tcPr>
            <w:tcW w:w="630" w:type="dxa"/>
          </w:tcPr>
          <w:p w:rsidR="004C3893" w:rsidRPr="00EE5B58" w:rsidRDefault="004C3893" w:rsidP="004C3893">
            <w:pPr>
              <w:contextualSpacing/>
              <w:jc w:val="both"/>
              <w:rPr>
                <w:rFonts w:ascii="Times New Roman" w:hAnsi="Times New Roman" w:cs="Times New Roman"/>
                <w:b/>
                <w:sz w:val="26"/>
                <w:szCs w:val="26"/>
              </w:rPr>
            </w:pPr>
          </w:p>
        </w:tc>
      </w:tr>
      <w:tr w:rsidR="004C3893" w:rsidRPr="00EE5B58" w:rsidTr="00917909">
        <w:tc>
          <w:tcPr>
            <w:tcW w:w="696" w:type="dxa"/>
          </w:tcPr>
          <w:p w:rsidR="004C3893" w:rsidRPr="00EE5B58" w:rsidRDefault="004C3893" w:rsidP="004C3893">
            <w:pPr>
              <w:contextualSpacing/>
              <w:jc w:val="both"/>
              <w:rPr>
                <w:rFonts w:ascii="Times New Roman" w:hAnsi="Times New Roman" w:cs="Times New Roman"/>
                <w:sz w:val="26"/>
                <w:szCs w:val="26"/>
              </w:rPr>
            </w:pPr>
            <w:r w:rsidRPr="00EE5B58">
              <w:rPr>
                <w:rFonts w:ascii="Times New Roman" w:hAnsi="Times New Roman" w:cs="Times New Roman"/>
                <w:sz w:val="26"/>
                <w:szCs w:val="26"/>
              </w:rPr>
              <w:t>15</w:t>
            </w:r>
          </w:p>
        </w:tc>
        <w:tc>
          <w:tcPr>
            <w:tcW w:w="5712" w:type="dxa"/>
          </w:tcPr>
          <w:p w:rsidR="004C3893" w:rsidRPr="00EE5B58" w:rsidRDefault="004C3893" w:rsidP="004C3893">
            <w:pPr>
              <w:autoSpaceDE w:val="0"/>
              <w:autoSpaceDN w:val="0"/>
              <w:adjustRightInd w:val="0"/>
              <w:jc w:val="both"/>
              <w:rPr>
                <w:rFonts w:ascii="Times New Roman" w:hAnsi="Times New Roman" w:cs="Times New Roman"/>
                <w:color w:val="000000"/>
                <w:sz w:val="26"/>
                <w:szCs w:val="26"/>
              </w:rPr>
            </w:pPr>
            <w:r w:rsidRPr="00EE5B58">
              <w:rPr>
                <w:rFonts w:ascii="Times New Roman" w:hAnsi="Times New Roman" w:cs="Times New Roman"/>
                <w:color w:val="000000"/>
                <w:sz w:val="26"/>
                <w:szCs w:val="26"/>
              </w:rPr>
              <w:t>Influencing and modifying staff and students behavior to yield the desired outcome in conformity with the expectation of the activities of instructional materials.</w:t>
            </w:r>
          </w:p>
        </w:tc>
        <w:tc>
          <w:tcPr>
            <w:tcW w:w="540" w:type="dxa"/>
          </w:tcPr>
          <w:p w:rsidR="004C3893" w:rsidRPr="00EE5B58" w:rsidRDefault="004C3893" w:rsidP="004C3893">
            <w:pPr>
              <w:contextualSpacing/>
              <w:jc w:val="both"/>
              <w:rPr>
                <w:rFonts w:ascii="Times New Roman" w:hAnsi="Times New Roman" w:cs="Times New Roman"/>
                <w:b/>
                <w:sz w:val="26"/>
                <w:szCs w:val="26"/>
              </w:rPr>
            </w:pPr>
          </w:p>
        </w:tc>
        <w:tc>
          <w:tcPr>
            <w:tcW w:w="450" w:type="dxa"/>
          </w:tcPr>
          <w:p w:rsidR="004C3893" w:rsidRPr="00EE5B58" w:rsidRDefault="004C3893" w:rsidP="004C3893">
            <w:pPr>
              <w:contextualSpacing/>
              <w:jc w:val="both"/>
              <w:rPr>
                <w:rFonts w:ascii="Times New Roman" w:hAnsi="Times New Roman" w:cs="Times New Roman"/>
                <w:b/>
                <w:sz w:val="26"/>
                <w:szCs w:val="26"/>
              </w:rPr>
            </w:pPr>
          </w:p>
        </w:tc>
        <w:tc>
          <w:tcPr>
            <w:tcW w:w="450" w:type="dxa"/>
          </w:tcPr>
          <w:p w:rsidR="004C3893" w:rsidRPr="00EE5B58" w:rsidRDefault="004C3893" w:rsidP="004C3893">
            <w:pPr>
              <w:contextualSpacing/>
              <w:jc w:val="both"/>
              <w:rPr>
                <w:rFonts w:ascii="Times New Roman" w:hAnsi="Times New Roman" w:cs="Times New Roman"/>
                <w:b/>
                <w:sz w:val="26"/>
                <w:szCs w:val="26"/>
              </w:rPr>
            </w:pPr>
          </w:p>
        </w:tc>
        <w:tc>
          <w:tcPr>
            <w:tcW w:w="630" w:type="dxa"/>
          </w:tcPr>
          <w:p w:rsidR="004C3893" w:rsidRPr="00EE5B58" w:rsidRDefault="004C3893" w:rsidP="004C3893">
            <w:pPr>
              <w:contextualSpacing/>
              <w:jc w:val="both"/>
              <w:rPr>
                <w:rFonts w:ascii="Times New Roman" w:hAnsi="Times New Roman" w:cs="Times New Roman"/>
                <w:b/>
                <w:sz w:val="26"/>
                <w:szCs w:val="26"/>
              </w:rPr>
            </w:pPr>
          </w:p>
        </w:tc>
      </w:tr>
      <w:tr w:rsidR="004C3893" w:rsidRPr="00EE5B58" w:rsidTr="00917909">
        <w:tc>
          <w:tcPr>
            <w:tcW w:w="696" w:type="dxa"/>
          </w:tcPr>
          <w:p w:rsidR="004C3893" w:rsidRPr="00EE5B58" w:rsidRDefault="004C3893" w:rsidP="004C3893">
            <w:pPr>
              <w:contextualSpacing/>
              <w:jc w:val="both"/>
              <w:rPr>
                <w:rFonts w:ascii="Times New Roman" w:hAnsi="Times New Roman" w:cs="Times New Roman"/>
                <w:sz w:val="26"/>
                <w:szCs w:val="26"/>
              </w:rPr>
            </w:pPr>
            <w:r w:rsidRPr="00EE5B58">
              <w:rPr>
                <w:rFonts w:ascii="Times New Roman" w:hAnsi="Times New Roman" w:cs="Times New Roman"/>
                <w:sz w:val="26"/>
                <w:szCs w:val="26"/>
              </w:rPr>
              <w:t>16</w:t>
            </w:r>
          </w:p>
        </w:tc>
        <w:tc>
          <w:tcPr>
            <w:tcW w:w="5712" w:type="dxa"/>
          </w:tcPr>
          <w:p w:rsidR="004C3893" w:rsidRPr="00EE5B58" w:rsidRDefault="004C3893" w:rsidP="004C3893">
            <w:pPr>
              <w:autoSpaceDE w:val="0"/>
              <w:autoSpaceDN w:val="0"/>
              <w:adjustRightInd w:val="0"/>
              <w:jc w:val="both"/>
              <w:rPr>
                <w:rFonts w:ascii="Times New Roman" w:hAnsi="Times New Roman" w:cs="Times New Roman"/>
                <w:color w:val="000000"/>
                <w:sz w:val="26"/>
                <w:szCs w:val="26"/>
              </w:rPr>
            </w:pPr>
            <w:r w:rsidRPr="00EE5B58">
              <w:rPr>
                <w:rFonts w:ascii="Times New Roman" w:hAnsi="Times New Roman" w:cs="Times New Roman"/>
                <w:color w:val="000000"/>
                <w:sz w:val="26"/>
                <w:szCs w:val="26"/>
              </w:rPr>
              <w:t>Evaluating the effectiveness and efficiency of the school in utilizing the available resources to achieve maximum result thereby stimulating productivity and reducing wastages.</w:t>
            </w:r>
          </w:p>
        </w:tc>
        <w:tc>
          <w:tcPr>
            <w:tcW w:w="540" w:type="dxa"/>
          </w:tcPr>
          <w:p w:rsidR="004C3893" w:rsidRPr="00EE5B58" w:rsidRDefault="004C3893" w:rsidP="004C3893">
            <w:pPr>
              <w:contextualSpacing/>
              <w:jc w:val="both"/>
              <w:rPr>
                <w:rFonts w:ascii="Times New Roman" w:hAnsi="Times New Roman" w:cs="Times New Roman"/>
                <w:b/>
                <w:sz w:val="26"/>
                <w:szCs w:val="26"/>
              </w:rPr>
            </w:pPr>
          </w:p>
        </w:tc>
        <w:tc>
          <w:tcPr>
            <w:tcW w:w="450" w:type="dxa"/>
          </w:tcPr>
          <w:p w:rsidR="004C3893" w:rsidRPr="00EE5B58" w:rsidRDefault="004C3893" w:rsidP="004C3893">
            <w:pPr>
              <w:contextualSpacing/>
              <w:jc w:val="both"/>
              <w:rPr>
                <w:rFonts w:ascii="Times New Roman" w:hAnsi="Times New Roman" w:cs="Times New Roman"/>
                <w:b/>
                <w:sz w:val="26"/>
                <w:szCs w:val="26"/>
              </w:rPr>
            </w:pPr>
          </w:p>
        </w:tc>
        <w:tc>
          <w:tcPr>
            <w:tcW w:w="450" w:type="dxa"/>
          </w:tcPr>
          <w:p w:rsidR="004C3893" w:rsidRPr="00EE5B58" w:rsidRDefault="004C3893" w:rsidP="004C3893">
            <w:pPr>
              <w:contextualSpacing/>
              <w:jc w:val="both"/>
              <w:rPr>
                <w:rFonts w:ascii="Times New Roman" w:hAnsi="Times New Roman" w:cs="Times New Roman"/>
                <w:b/>
                <w:sz w:val="26"/>
                <w:szCs w:val="26"/>
              </w:rPr>
            </w:pPr>
          </w:p>
        </w:tc>
        <w:tc>
          <w:tcPr>
            <w:tcW w:w="630" w:type="dxa"/>
          </w:tcPr>
          <w:p w:rsidR="004C3893" w:rsidRPr="00EE5B58" w:rsidRDefault="004C3893" w:rsidP="004C3893">
            <w:pPr>
              <w:contextualSpacing/>
              <w:jc w:val="both"/>
              <w:rPr>
                <w:rFonts w:ascii="Times New Roman" w:hAnsi="Times New Roman" w:cs="Times New Roman"/>
                <w:b/>
                <w:sz w:val="26"/>
                <w:szCs w:val="26"/>
              </w:rPr>
            </w:pPr>
          </w:p>
        </w:tc>
      </w:tr>
      <w:tr w:rsidR="004C3893" w:rsidRPr="00EE5B58" w:rsidTr="00917909">
        <w:tc>
          <w:tcPr>
            <w:tcW w:w="696" w:type="dxa"/>
          </w:tcPr>
          <w:p w:rsidR="004C3893" w:rsidRPr="00EE5B58" w:rsidRDefault="004C3893" w:rsidP="004C3893">
            <w:pPr>
              <w:contextualSpacing/>
              <w:jc w:val="both"/>
              <w:rPr>
                <w:rFonts w:ascii="Times New Roman" w:hAnsi="Times New Roman" w:cs="Times New Roman"/>
                <w:sz w:val="26"/>
                <w:szCs w:val="26"/>
              </w:rPr>
            </w:pPr>
            <w:r w:rsidRPr="00EE5B58">
              <w:rPr>
                <w:rFonts w:ascii="Times New Roman" w:hAnsi="Times New Roman" w:cs="Times New Roman"/>
                <w:sz w:val="26"/>
                <w:szCs w:val="26"/>
              </w:rPr>
              <w:t>17</w:t>
            </w:r>
          </w:p>
        </w:tc>
        <w:tc>
          <w:tcPr>
            <w:tcW w:w="5712" w:type="dxa"/>
          </w:tcPr>
          <w:p w:rsidR="004C3893" w:rsidRPr="00EE5B58" w:rsidRDefault="004C3893" w:rsidP="004C3893">
            <w:pPr>
              <w:autoSpaceDE w:val="0"/>
              <w:autoSpaceDN w:val="0"/>
              <w:adjustRightInd w:val="0"/>
              <w:jc w:val="both"/>
              <w:rPr>
                <w:rFonts w:ascii="Times New Roman" w:hAnsi="Times New Roman" w:cs="Times New Roman"/>
                <w:sz w:val="26"/>
                <w:szCs w:val="26"/>
              </w:rPr>
            </w:pPr>
            <w:r w:rsidRPr="00EE5B58">
              <w:rPr>
                <w:rFonts w:ascii="Times New Roman" w:hAnsi="Times New Roman" w:cs="Times New Roman"/>
                <w:color w:val="000000"/>
                <w:sz w:val="26"/>
                <w:szCs w:val="26"/>
              </w:rPr>
              <w:t>Taking remedial action if the objectives are not being met by ensuring that non conformities are timely identified, sanctioned and corrected appropriately through improvising</w:t>
            </w:r>
          </w:p>
        </w:tc>
        <w:tc>
          <w:tcPr>
            <w:tcW w:w="540" w:type="dxa"/>
          </w:tcPr>
          <w:p w:rsidR="004C3893" w:rsidRPr="00EE5B58" w:rsidRDefault="004C3893" w:rsidP="004C3893">
            <w:pPr>
              <w:contextualSpacing/>
              <w:jc w:val="both"/>
              <w:rPr>
                <w:rFonts w:ascii="Times New Roman" w:hAnsi="Times New Roman" w:cs="Times New Roman"/>
                <w:b/>
                <w:sz w:val="26"/>
                <w:szCs w:val="26"/>
              </w:rPr>
            </w:pPr>
          </w:p>
        </w:tc>
        <w:tc>
          <w:tcPr>
            <w:tcW w:w="450" w:type="dxa"/>
          </w:tcPr>
          <w:p w:rsidR="004C3893" w:rsidRPr="00EE5B58" w:rsidRDefault="004C3893" w:rsidP="004C3893">
            <w:pPr>
              <w:contextualSpacing/>
              <w:jc w:val="both"/>
              <w:rPr>
                <w:rFonts w:ascii="Times New Roman" w:hAnsi="Times New Roman" w:cs="Times New Roman"/>
                <w:b/>
                <w:sz w:val="26"/>
                <w:szCs w:val="26"/>
              </w:rPr>
            </w:pPr>
          </w:p>
        </w:tc>
        <w:tc>
          <w:tcPr>
            <w:tcW w:w="450" w:type="dxa"/>
          </w:tcPr>
          <w:p w:rsidR="004C3893" w:rsidRPr="00EE5B58" w:rsidRDefault="004C3893" w:rsidP="004C3893">
            <w:pPr>
              <w:contextualSpacing/>
              <w:jc w:val="both"/>
              <w:rPr>
                <w:rFonts w:ascii="Times New Roman" w:hAnsi="Times New Roman" w:cs="Times New Roman"/>
                <w:b/>
                <w:sz w:val="26"/>
                <w:szCs w:val="26"/>
              </w:rPr>
            </w:pPr>
          </w:p>
        </w:tc>
        <w:tc>
          <w:tcPr>
            <w:tcW w:w="630" w:type="dxa"/>
          </w:tcPr>
          <w:p w:rsidR="004C3893" w:rsidRPr="00EE5B58" w:rsidRDefault="004C3893" w:rsidP="004C3893">
            <w:pPr>
              <w:contextualSpacing/>
              <w:jc w:val="both"/>
              <w:rPr>
                <w:rFonts w:ascii="Times New Roman" w:hAnsi="Times New Roman" w:cs="Times New Roman"/>
                <w:b/>
                <w:sz w:val="26"/>
                <w:szCs w:val="26"/>
              </w:rPr>
            </w:pPr>
          </w:p>
        </w:tc>
      </w:tr>
      <w:tr w:rsidR="004C3893" w:rsidRPr="00EE5B58" w:rsidTr="00917909">
        <w:tc>
          <w:tcPr>
            <w:tcW w:w="696" w:type="dxa"/>
          </w:tcPr>
          <w:p w:rsidR="004C3893" w:rsidRPr="00EE5B58" w:rsidRDefault="004C3893" w:rsidP="004C3893">
            <w:pPr>
              <w:contextualSpacing/>
              <w:jc w:val="both"/>
              <w:rPr>
                <w:rFonts w:ascii="Times New Roman" w:hAnsi="Times New Roman" w:cs="Times New Roman"/>
                <w:sz w:val="26"/>
                <w:szCs w:val="26"/>
              </w:rPr>
            </w:pPr>
            <w:r w:rsidRPr="00EE5B58">
              <w:rPr>
                <w:rFonts w:ascii="Times New Roman" w:hAnsi="Times New Roman" w:cs="Times New Roman"/>
                <w:sz w:val="26"/>
                <w:szCs w:val="26"/>
              </w:rPr>
              <w:t>18</w:t>
            </w:r>
          </w:p>
        </w:tc>
        <w:tc>
          <w:tcPr>
            <w:tcW w:w="5712" w:type="dxa"/>
          </w:tcPr>
          <w:p w:rsidR="004C3893" w:rsidRPr="00EE5B58" w:rsidRDefault="004C3893" w:rsidP="004C3893">
            <w:pPr>
              <w:autoSpaceDE w:val="0"/>
              <w:autoSpaceDN w:val="0"/>
              <w:adjustRightInd w:val="0"/>
              <w:jc w:val="both"/>
              <w:rPr>
                <w:rFonts w:ascii="Times New Roman" w:hAnsi="Times New Roman" w:cs="Times New Roman"/>
                <w:color w:val="000000"/>
                <w:sz w:val="26"/>
                <w:szCs w:val="26"/>
              </w:rPr>
            </w:pPr>
            <w:r w:rsidRPr="00EE5B58">
              <w:rPr>
                <w:rFonts w:ascii="Times New Roman" w:hAnsi="Times New Roman" w:cs="Times New Roman"/>
                <w:color w:val="000000"/>
                <w:sz w:val="26"/>
                <w:szCs w:val="26"/>
              </w:rPr>
              <w:t>Application of the required tactical and technical inputs to ensure that the educational goals are achieved.</w:t>
            </w:r>
          </w:p>
        </w:tc>
        <w:tc>
          <w:tcPr>
            <w:tcW w:w="540" w:type="dxa"/>
          </w:tcPr>
          <w:p w:rsidR="004C3893" w:rsidRPr="00EE5B58" w:rsidRDefault="004C3893" w:rsidP="004C3893">
            <w:pPr>
              <w:contextualSpacing/>
              <w:jc w:val="both"/>
              <w:rPr>
                <w:rFonts w:ascii="Times New Roman" w:hAnsi="Times New Roman" w:cs="Times New Roman"/>
                <w:b/>
                <w:sz w:val="26"/>
                <w:szCs w:val="26"/>
              </w:rPr>
            </w:pPr>
          </w:p>
        </w:tc>
        <w:tc>
          <w:tcPr>
            <w:tcW w:w="450" w:type="dxa"/>
          </w:tcPr>
          <w:p w:rsidR="004C3893" w:rsidRPr="00EE5B58" w:rsidRDefault="004C3893" w:rsidP="004C3893">
            <w:pPr>
              <w:contextualSpacing/>
              <w:jc w:val="both"/>
              <w:rPr>
                <w:rFonts w:ascii="Times New Roman" w:hAnsi="Times New Roman" w:cs="Times New Roman"/>
                <w:b/>
                <w:sz w:val="26"/>
                <w:szCs w:val="26"/>
              </w:rPr>
            </w:pPr>
          </w:p>
        </w:tc>
        <w:tc>
          <w:tcPr>
            <w:tcW w:w="450" w:type="dxa"/>
          </w:tcPr>
          <w:p w:rsidR="004C3893" w:rsidRPr="00EE5B58" w:rsidRDefault="004C3893" w:rsidP="004C3893">
            <w:pPr>
              <w:contextualSpacing/>
              <w:jc w:val="both"/>
              <w:rPr>
                <w:rFonts w:ascii="Times New Roman" w:hAnsi="Times New Roman" w:cs="Times New Roman"/>
                <w:b/>
                <w:sz w:val="26"/>
                <w:szCs w:val="26"/>
              </w:rPr>
            </w:pPr>
          </w:p>
        </w:tc>
        <w:tc>
          <w:tcPr>
            <w:tcW w:w="630" w:type="dxa"/>
          </w:tcPr>
          <w:p w:rsidR="004C3893" w:rsidRPr="00EE5B58" w:rsidRDefault="004C3893" w:rsidP="004C3893">
            <w:pPr>
              <w:contextualSpacing/>
              <w:jc w:val="both"/>
              <w:rPr>
                <w:rFonts w:ascii="Times New Roman" w:hAnsi="Times New Roman" w:cs="Times New Roman"/>
                <w:b/>
                <w:sz w:val="26"/>
                <w:szCs w:val="26"/>
              </w:rPr>
            </w:pPr>
          </w:p>
        </w:tc>
      </w:tr>
    </w:tbl>
    <w:p w:rsidR="004C3893" w:rsidRPr="00EE5B58" w:rsidRDefault="004C3893" w:rsidP="004C3893">
      <w:pPr>
        <w:autoSpaceDE w:val="0"/>
        <w:autoSpaceDN w:val="0"/>
        <w:adjustRightInd w:val="0"/>
        <w:spacing w:after="0" w:line="240" w:lineRule="auto"/>
        <w:rPr>
          <w:rFonts w:ascii="Times New Roman" w:hAnsi="Times New Roman" w:cs="Times New Roman"/>
          <w:sz w:val="26"/>
          <w:szCs w:val="26"/>
        </w:rPr>
      </w:pPr>
    </w:p>
    <w:p w:rsidR="004C3893" w:rsidRPr="00343875" w:rsidRDefault="004C3893" w:rsidP="00343875">
      <w:pPr>
        <w:autoSpaceDE w:val="0"/>
        <w:autoSpaceDN w:val="0"/>
        <w:adjustRightInd w:val="0"/>
        <w:spacing w:after="0" w:line="240" w:lineRule="auto"/>
        <w:ind w:left="540" w:hanging="540"/>
        <w:jc w:val="both"/>
        <w:rPr>
          <w:rFonts w:ascii="Times New Roman" w:hAnsi="Times New Roman" w:cs="Times New Roman"/>
          <w:color w:val="000000"/>
          <w:sz w:val="28"/>
          <w:szCs w:val="28"/>
        </w:rPr>
      </w:pPr>
    </w:p>
    <w:sectPr w:rsidR="004C3893" w:rsidRPr="00343875" w:rsidSect="00106D38">
      <w:pgSz w:w="11909" w:h="16834" w:code="9"/>
      <w:pgMar w:top="1440" w:right="1440" w:bottom="1440" w:left="2160" w:header="720" w:footer="243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567" w:rsidRDefault="00B30567" w:rsidP="00C57FBD">
      <w:pPr>
        <w:spacing w:after="0" w:line="240" w:lineRule="auto"/>
      </w:pPr>
      <w:r>
        <w:separator/>
      </w:r>
    </w:p>
  </w:endnote>
  <w:endnote w:type="continuationSeparator" w:id="1">
    <w:p w:rsidR="00B30567" w:rsidRDefault="00B30567" w:rsidP="00C57F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9406"/>
      <w:docPartObj>
        <w:docPartGallery w:val="Page Numbers (Bottom of Page)"/>
        <w:docPartUnique/>
      </w:docPartObj>
    </w:sdtPr>
    <w:sdtContent>
      <w:p w:rsidR="00504814" w:rsidRDefault="002B6840">
        <w:pPr>
          <w:pStyle w:val="Footer"/>
          <w:jc w:val="center"/>
        </w:pPr>
        <w:r>
          <w:fldChar w:fldCharType="begin"/>
        </w:r>
        <w:r w:rsidR="00B30567">
          <w:instrText xml:space="preserve"> PAGE   \* MERGEFORMAT </w:instrText>
        </w:r>
        <w:r>
          <w:fldChar w:fldCharType="separate"/>
        </w:r>
        <w:r w:rsidR="00793AB4">
          <w:rPr>
            <w:noProof/>
          </w:rPr>
          <w:t>ii</w:t>
        </w:r>
        <w:r>
          <w:rPr>
            <w:noProof/>
          </w:rPr>
          <w:fldChar w:fldCharType="end"/>
        </w:r>
      </w:p>
    </w:sdtContent>
  </w:sdt>
  <w:p w:rsidR="00504814" w:rsidRDefault="005048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567" w:rsidRDefault="00B30567" w:rsidP="00C57FBD">
      <w:pPr>
        <w:spacing w:after="0" w:line="240" w:lineRule="auto"/>
      </w:pPr>
      <w:r>
        <w:separator/>
      </w:r>
    </w:p>
  </w:footnote>
  <w:footnote w:type="continuationSeparator" w:id="1">
    <w:p w:rsidR="00B30567" w:rsidRDefault="00B30567" w:rsidP="00C57F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81FCA"/>
    <w:multiLevelType w:val="hybridMultilevel"/>
    <w:tmpl w:val="32426188"/>
    <w:lvl w:ilvl="0" w:tplc="85860B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BB3681"/>
    <w:multiLevelType w:val="hybridMultilevel"/>
    <w:tmpl w:val="8266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FA36E4"/>
    <w:multiLevelType w:val="hybridMultilevel"/>
    <w:tmpl w:val="24BEE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342040"/>
    <w:multiLevelType w:val="hybridMultilevel"/>
    <w:tmpl w:val="055031C2"/>
    <w:lvl w:ilvl="0" w:tplc="0D082F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8D18AA"/>
    <w:multiLevelType w:val="hybridMultilevel"/>
    <w:tmpl w:val="8C18D8E8"/>
    <w:lvl w:ilvl="0" w:tplc="2278D3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8F6CB6"/>
    <w:multiLevelType w:val="hybridMultilevel"/>
    <w:tmpl w:val="872642DC"/>
    <w:lvl w:ilvl="0" w:tplc="4B5C6D14">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C5E6D47"/>
    <w:multiLevelType w:val="hybridMultilevel"/>
    <w:tmpl w:val="79E48DF0"/>
    <w:lvl w:ilvl="0" w:tplc="35242F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717135"/>
    <w:multiLevelType w:val="hybridMultilevel"/>
    <w:tmpl w:val="6054CF7C"/>
    <w:lvl w:ilvl="0" w:tplc="DFAC81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1"/>
  </w:num>
  <w:num w:numId="6">
    <w:abstractNumId w:val="2"/>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C13C9E"/>
    <w:rsid w:val="00002937"/>
    <w:rsid w:val="00005FDB"/>
    <w:rsid w:val="00007D65"/>
    <w:rsid w:val="00027858"/>
    <w:rsid w:val="00034B58"/>
    <w:rsid w:val="00040BBB"/>
    <w:rsid w:val="00040D62"/>
    <w:rsid w:val="00040FCC"/>
    <w:rsid w:val="00047E9E"/>
    <w:rsid w:val="00051574"/>
    <w:rsid w:val="0005460A"/>
    <w:rsid w:val="00055F50"/>
    <w:rsid w:val="00061725"/>
    <w:rsid w:val="000642BE"/>
    <w:rsid w:val="00070C5F"/>
    <w:rsid w:val="000716EE"/>
    <w:rsid w:val="000753FA"/>
    <w:rsid w:val="00092AC2"/>
    <w:rsid w:val="00093305"/>
    <w:rsid w:val="000A23C4"/>
    <w:rsid w:val="000B28CF"/>
    <w:rsid w:val="000B498E"/>
    <w:rsid w:val="000C2ED2"/>
    <w:rsid w:val="000D07F9"/>
    <w:rsid w:val="000D2047"/>
    <w:rsid w:val="000D3DCE"/>
    <w:rsid w:val="000E0076"/>
    <w:rsid w:val="000E0208"/>
    <w:rsid w:val="000E70BE"/>
    <w:rsid w:val="000F6994"/>
    <w:rsid w:val="000F7D4F"/>
    <w:rsid w:val="0010057B"/>
    <w:rsid w:val="00106D38"/>
    <w:rsid w:val="00115E3F"/>
    <w:rsid w:val="001333E6"/>
    <w:rsid w:val="00134592"/>
    <w:rsid w:val="001762F6"/>
    <w:rsid w:val="001805F4"/>
    <w:rsid w:val="001814AE"/>
    <w:rsid w:val="00184127"/>
    <w:rsid w:val="00186F5C"/>
    <w:rsid w:val="00197B08"/>
    <w:rsid w:val="001A06B9"/>
    <w:rsid w:val="001A79B3"/>
    <w:rsid w:val="001B0C12"/>
    <w:rsid w:val="001B7596"/>
    <w:rsid w:val="001C3B0E"/>
    <w:rsid w:val="001C515E"/>
    <w:rsid w:val="001C5C44"/>
    <w:rsid w:val="001C6FB2"/>
    <w:rsid w:val="001D02F0"/>
    <w:rsid w:val="001D7FDB"/>
    <w:rsid w:val="001E097B"/>
    <w:rsid w:val="001E1B66"/>
    <w:rsid w:val="001F3843"/>
    <w:rsid w:val="00203D55"/>
    <w:rsid w:val="00203F20"/>
    <w:rsid w:val="00204CFF"/>
    <w:rsid w:val="00220F57"/>
    <w:rsid w:val="00227EEA"/>
    <w:rsid w:val="00234342"/>
    <w:rsid w:val="00237E49"/>
    <w:rsid w:val="002456CB"/>
    <w:rsid w:val="00256D23"/>
    <w:rsid w:val="00267B2B"/>
    <w:rsid w:val="00275B91"/>
    <w:rsid w:val="002820FA"/>
    <w:rsid w:val="0028366A"/>
    <w:rsid w:val="00284B12"/>
    <w:rsid w:val="00295D71"/>
    <w:rsid w:val="002A3315"/>
    <w:rsid w:val="002A3EE8"/>
    <w:rsid w:val="002A4768"/>
    <w:rsid w:val="002A6D73"/>
    <w:rsid w:val="002A7D11"/>
    <w:rsid w:val="002A7F60"/>
    <w:rsid w:val="002B6840"/>
    <w:rsid w:val="002C2104"/>
    <w:rsid w:val="002C2CF6"/>
    <w:rsid w:val="002D32F3"/>
    <w:rsid w:val="002E24BA"/>
    <w:rsid w:val="002E3DCE"/>
    <w:rsid w:val="002E6004"/>
    <w:rsid w:val="002E647D"/>
    <w:rsid w:val="0030131D"/>
    <w:rsid w:val="003047E1"/>
    <w:rsid w:val="00306C6B"/>
    <w:rsid w:val="00313A06"/>
    <w:rsid w:val="00314E7F"/>
    <w:rsid w:val="00323E3F"/>
    <w:rsid w:val="0033054A"/>
    <w:rsid w:val="003309C2"/>
    <w:rsid w:val="00335816"/>
    <w:rsid w:val="0034209D"/>
    <w:rsid w:val="00343875"/>
    <w:rsid w:val="00350EA0"/>
    <w:rsid w:val="0035269F"/>
    <w:rsid w:val="003626FF"/>
    <w:rsid w:val="00362D5E"/>
    <w:rsid w:val="00365AAA"/>
    <w:rsid w:val="00374BA5"/>
    <w:rsid w:val="003821C5"/>
    <w:rsid w:val="00393F5D"/>
    <w:rsid w:val="003A1C35"/>
    <w:rsid w:val="003A23F4"/>
    <w:rsid w:val="003A459A"/>
    <w:rsid w:val="003C4E70"/>
    <w:rsid w:val="003D0854"/>
    <w:rsid w:val="003D0BD0"/>
    <w:rsid w:val="003D2AF2"/>
    <w:rsid w:val="003D3A92"/>
    <w:rsid w:val="003D4D5A"/>
    <w:rsid w:val="003E0F78"/>
    <w:rsid w:val="003E1423"/>
    <w:rsid w:val="003E5A69"/>
    <w:rsid w:val="003F10F7"/>
    <w:rsid w:val="003F2A94"/>
    <w:rsid w:val="003F31A2"/>
    <w:rsid w:val="00417078"/>
    <w:rsid w:val="00420B01"/>
    <w:rsid w:val="00423E0E"/>
    <w:rsid w:val="00426ED7"/>
    <w:rsid w:val="00427CA9"/>
    <w:rsid w:val="00433116"/>
    <w:rsid w:val="00434C38"/>
    <w:rsid w:val="00452CCD"/>
    <w:rsid w:val="0045641C"/>
    <w:rsid w:val="00461D06"/>
    <w:rsid w:val="00462465"/>
    <w:rsid w:val="00464901"/>
    <w:rsid w:val="00464C4B"/>
    <w:rsid w:val="0047017E"/>
    <w:rsid w:val="004705E0"/>
    <w:rsid w:val="00480CA4"/>
    <w:rsid w:val="004855EB"/>
    <w:rsid w:val="00486568"/>
    <w:rsid w:val="00491908"/>
    <w:rsid w:val="004B20A6"/>
    <w:rsid w:val="004B2796"/>
    <w:rsid w:val="004C0C99"/>
    <w:rsid w:val="004C3893"/>
    <w:rsid w:val="004C3A39"/>
    <w:rsid w:val="004D3B94"/>
    <w:rsid w:val="004D585B"/>
    <w:rsid w:val="004D5D61"/>
    <w:rsid w:val="004D6C48"/>
    <w:rsid w:val="004E79A0"/>
    <w:rsid w:val="004F16DE"/>
    <w:rsid w:val="004F4E4A"/>
    <w:rsid w:val="005028D8"/>
    <w:rsid w:val="00504814"/>
    <w:rsid w:val="0051070C"/>
    <w:rsid w:val="00530DF7"/>
    <w:rsid w:val="0053370A"/>
    <w:rsid w:val="00541170"/>
    <w:rsid w:val="0054269A"/>
    <w:rsid w:val="00547802"/>
    <w:rsid w:val="00552E1D"/>
    <w:rsid w:val="005546B8"/>
    <w:rsid w:val="00554C00"/>
    <w:rsid w:val="0058741B"/>
    <w:rsid w:val="00594059"/>
    <w:rsid w:val="005A779D"/>
    <w:rsid w:val="005B63A5"/>
    <w:rsid w:val="005C3159"/>
    <w:rsid w:val="005C7C40"/>
    <w:rsid w:val="005D6B55"/>
    <w:rsid w:val="00601536"/>
    <w:rsid w:val="006130A9"/>
    <w:rsid w:val="0062012F"/>
    <w:rsid w:val="0062054A"/>
    <w:rsid w:val="00620583"/>
    <w:rsid w:val="00622B45"/>
    <w:rsid w:val="00623074"/>
    <w:rsid w:val="006301FF"/>
    <w:rsid w:val="00632B48"/>
    <w:rsid w:val="00641A33"/>
    <w:rsid w:val="00643524"/>
    <w:rsid w:val="00644B7F"/>
    <w:rsid w:val="00665E17"/>
    <w:rsid w:val="00666753"/>
    <w:rsid w:val="00672E26"/>
    <w:rsid w:val="00676B91"/>
    <w:rsid w:val="006821A0"/>
    <w:rsid w:val="00693169"/>
    <w:rsid w:val="006B3E71"/>
    <w:rsid w:val="006C194F"/>
    <w:rsid w:val="006C3169"/>
    <w:rsid w:val="006C3E26"/>
    <w:rsid w:val="006D2555"/>
    <w:rsid w:val="006D2FC9"/>
    <w:rsid w:val="006D423D"/>
    <w:rsid w:val="006E00FF"/>
    <w:rsid w:val="006E4974"/>
    <w:rsid w:val="006F6F72"/>
    <w:rsid w:val="007103A8"/>
    <w:rsid w:val="00716D27"/>
    <w:rsid w:val="00723CBF"/>
    <w:rsid w:val="00725017"/>
    <w:rsid w:val="007335E8"/>
    <w:rsid w:val="007359A9"/>
    <w:rsid w:val="00744328"/>
    <w:rsid w:val="007752EA"/>
    <w:rsid w:val="00777C33"/>
    <w:rsid w:val="007818FF"/>
    <w:rsid w:val="00785BC4"/>
    <w:rsid w:val="00793AB4"/>
    <w:rsid w:val="007A1153"/>
    <w:rsid w:val="007B24D5"/>
    <w:rsid w:val="007E31FD"/>
    <w:rsid w:val="007E41C8"/>
    <w:rsid w:val="007E5989"/>
    <w:rsid w:val="007F3BE1"/>
    <w:rsid w:val="00806F3E"/>
    <w:rsid w:val="0080708E"/>
    <w:rsid w:val="008126AE"/>
    <w:rsid w:val="008151C2"/>
    <w:rsid w:val="0082618E"/>
    <w:rsid w:val="00833CC9"/>
    <w:rsid w:val="00835CE9"/>
    <w:rsid w:val="008427C3"/>
    <w:rsid w:val="00845315"/>
    <w:rsid w:val="00846401"/>
    <w:rsid w:val="00850675"/>
    <w:rsid w:val="0086238F"/>
    <w:rsid w:val="0087675A"/>
    <w:rsid w:val="008877E9"/>
    <w:rsid w:val="00891555"/>
    <w:rsid w:val="008A1A43"/>
    <w:rsid w:val="008A327C"/>
    <w:rsid w:val="008A6F7C"/>
    <w:rsid w:val="008A7730"/>
    <w:rsid w:val="008B29EC"/>
    <w:rsid w:val="008B3D79"/>
    <w:rsid w:val="008B6430"/>
    <w:rsid w:val="008B7D0D"/>
    <w:rsid w:val="008C4666"/>
    <w:rsid w:val="008C5785"/>
    <w:rsid w:val="008D0309"/>
    <w:rsid w:val="008D504F"/>
    <w:rsid w:val="008E1E86"/>
    <w:rsid w:val="008E5C88"/>
    <w:rsid w:val="008F47F4"/>
    <w:rsid w:val="008F516C"/>
    <w:rsid w:val="0090172C"/>
    <w:rsid w:val="00906426"/>
    <w:rsid w:val="00917909"/>
    <w:rsid w:val="0092249B"/>
    <w:rsid w:val="00922A9C"/>
    <w:rsid w:val="00922C0C"/>
    <w:rsid w:val="00924F03"/>
    <w:rsid w:val="00933559"/>
    <w:rsid w:val="009406E7"/>
    <w:rsid w:val="0094207C"/>
    <w:rsid w:val="00960A40"/>
    <w:rsid w:val="00960AFC"/>
    <w:rsid w:val="00970386"/>
    <w:rsid w:val="00982709"/>
    <w:rsid w:val="009A119F"/>
    <w:rsid w:val="009A258F"/>
    <w:rsid w:val="009B7F8A"/>
    <w:rsid w:val="009C4E3E"/>
    <w:rsid w:val="009D19A6"/>
    <w:rsid w:val="009D4B65"/>
    <w:rsid w:val="009D6886"/>
    <w:rsid w:val="009E2682"/>
    <w:rsid w:val="009E71D4"/>
    <w:rsid w:val="00A0098F"/>
    <w:rsid w:val="00A03A90"/>
    <w:rsid w:val="00A04F8E"/>
    <w:rsid w:val="00A10FA8"/>
    <w:rsid w:val="00A15554"/>
    <w:rsid w:val="00A15574"/>
    <w:rsid w:val="00A3025D"/>
    <w:rsid w:val="00A33A6A"/>
    <w:rsid w:val="00A4267D"/>
    <w:rsid w:val="00A54C1F"/>
    <w:rsid w:val="00A6041F"/>
    <w:rsid w:val="00A607C0"/>
    <w:rsid w:val="00A60C8B"/>
    <w:rsid w:val="00A638D2"/>
    <w:rsid w:val="00A8015B"/>
    <w:rsid w:val="00A90B91"/>
    <w:rsid w:val="00AA0CFC"/>
    <w:rsid w:val="00AB0D3C"/>
    <w:rsid w:val="00AB6F2A"/>
    <w:rsid w:val="00AC5684"/>
    <w:rsid w:val="00AD398D"/>
    <w:rsid w:val="00AD3F21"/>
    <w:rsid w:val="00AE11B0"/>
    <w:rsid w:val="00AE43A8"/>
    <w:rsid w:val="00AE5D1E"/>
    <w:rsid w:val="00AE6FD5"/>
    <w:rsid w:val="00AF72D5"/>
    <w:rsid w:val="00B01059"/>
    <w:rsid w:val="00B028D2"/>
    <w:rsid w:val="00B13E56"/>
    <w:rsid w:val="00B248C3"/>
    <w:rsid w:val="00B258AC"/>
    <w:rsid w:val="00B30567"/>
    <w:rsid w:val="00B36637"/>
    <w:rsid w:val="00B40183"/>
    <w:rsid w:val="00B46435"/>
    <w:rsid w:val="00B4768D"/>
    <w:rsid w:val="00B54A75"/>
    <w:rsid w:val="00B6258B"/>
    <w:rsid w:val="00B725FE"/>
    <w:rsid w:val="00B74955"/>
    <w:rsid w:val="00B911A1"/>
    <w:rsid w:val="00B974B7"/>
    <w:rsid w:val="00BA0003"/>
    <w:rsid w:val="00BA71BB"/>
    <w:rsid w:val="00BB33E0"/>
    <w:rsid w:val="00BB5900"/>
    <w:rsid w:val="00BB5A31"/>
    <w:rsid w:val="00BC42C8"/>
    <w:rsid w:val="00BC4592"/>
    <w:rsid w:val="00BD6D21"/>
    <w:rsid w:val="00BE200D"/>
    <w:rsid w:val="00BE44C5"/>
    <w:rsid w:val="00BE5720"/>
    <w:rsid w:val="00BF1FF6"/>
    <w:rsid w:val="00C11C42"/>
    <w:rsid w:val="00C13C9E"/>
    <w:rsid w:val="00C1796C"/>
    <w:rsid w:val="00C25927"/>
    <w:rsid w:val="00C30C54"/>
    <w:rsid w:val="00C41370"/>
    <w:rsid w:val="00C57FBD"/>
    <w:rsid w:val="00C64D72"/>
    <w:rsid w:val="00C70FB1"/>
    <w:rsid w:val="00C751E3"/>
    <w:rsid w:val="00C90E76"/>
    <w:rsid w:val="00CA0B1A"/>
    <w:rsid w:val="00CB0532"/>
    <w:rsid w:val="00CB2F4B"/>
    <w:rsid w:val="00CB4577"/>
    <w:rsid w:val="00CB50CC"/>
    <w:rsid w:val="00CD53CE"/>
    <w:rsid w:val="00CD55E6"/>
    <w:rsid w:val="00CE5DD5"/>
    <w:rsid w:val="00CE71A7"/>
    <w:rsid w:val="00CF26EA"/>
    <w:rsid w:val="00D02ED9"/>
    <w:rsid w:val="00D059CA"/>
    <w:rsid w:val="00D156A1"/>
    <w:rsid w:val="00D204AC"/>
    <w:rsid w:val="00D2323B"/>
    <w:rsid w:val="00D23242"/>
    <w:rsid w:val="00D34FEA"/>
    <w:rsid w:val="00D377B6"/>
    <w:rsid w:val="00D42268"/>
    <w:rsid w:val="00D435F0"/>
    <w:rsid w:val="00D44043"/>
    <w:rsid w:val="00D44A10"/>
    <w:rsid w:val="00D44E7A"/>
    <w:rsid w:val="00D51AC4"/>
    <w:rsid w:val="00D52858"/>
    <w:rsid w:val="00D5547D"/>
    <w:rsid w:val="00D56CC9"/>
    <w:rsid w:val="00D7291C"/>
    <w:rsid w:val="00D77852"/>
    <w:rsid w:val="00D9612A"/>
    <w:rsid w:val="00DB390A"/>
    <w:rsid w:val="00DC7A0F"/>
    <w:rsid w:val="00DD5F5C"/>
    <w:rsid w:val="00DE4FAC"/>
    <w:rsid w:val="00DF044A"/>
    <w:rsid w:val="00DF0FFA"/>
    <w:rsid w:val="00DF4329"/>
    <w:rsid w:val="00DF4F7E"/>
    <w:rsid w:val="00E018AC"/>
    <w:rsid w:val="00E04B2F"/>
    <w:rsid w:val="00E25019"/>
    <w:rsid w:val="00E25B18"/>
    <w:rsid w:val="00E27417"/>
    <w:rsid w:val="00E3605A"/>
    <w:rsid w:val="00E44370"/>
    <w:rsid w:val="00E47D62"/>
    <w:rsid w:val="00E71903"/>
    <w:rsid w:val="00E74394"/>
    <w:rsid w:val="00E80876"/>
    <w:rsid w:val="00E81C39"/>
    <w:rsid w:val="00E843BF"/>
    <w:rsid w:val="00E91844"/>
    <w:rsid w:val="00E9333E"/>
    <w:rsid w:val="00EB0F96"/>
    <w:rsid w:val="00EB43D5"/>
    <w:rsid w:val="00EB5782"/>
    <w:rsid w:val="00ED23BD"/>
    <w:rsid w:val="00ED4548"/>
    <w:rsid w:val="00ED4DBB"/>
    <w:rsid w:val="00EE5B58"/>
    <w:rsid w:val="00EE5C06"/>
    <w:rsid w:val="00EE66C3"/>
    <w:rsid w:val="00EF5BF1"/>
    <w:rsid w:val="00F05826"/>
    <w:rsid w:val="00F115E9"/>
    <w:rsid w:val="00F11B6B"/>
    <w:rsid w:val="00F201DA"/>
    <w:rsid w:val="00F201F7"/>
    <w:rsid w:val="00F236CB"/>
    <w:rsid w:val="00F26D47"/>
    <w:rsid w:val="00F27687"/>
    <w:rsid w:val="00F371B1"/>
    <w:rsid w:val="00F41813"/>
    <w:rsid w:val="00F4345B"/>
    <w:rsid w:val="00F606D6"/>
    <w:rsid w:val="00F61D05"/>
    <w:rsid w:val="00F629CF"/>
    <w:rsid w:val="00F81E2D"/>
    <w:rsid w:val="00F85137"/>
    <w:rsid w:val="00F90FAB"/>
    <w:rsid w:val="00F974A7"/>
    <w:rsid w:val="00FB3027"/>
    <w:rsid w:val="00FC5FF5"/>
    <w:rsid w:val="00FD3FEE"/>
    <w:rsid w:val="00FD778D"/>
    <w:rsid w:val="00FE1666"/>
    <w:rsid w:val="00FE7B50"/>
    <w:rsid w:val="00FF2C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4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309"/>
    <w:pPr>
      <w:ind w:left="720"/>
      <w:contextualSpacing/>
    </w:pPr>
  </w:style>
  <w:style w:type="character" w:customStyle="1" w:styleId="apple-converted-space">
    <w:name w:val="apple-converted-space"/>
    <w:basedOn w:val="DefaultParagraphFont"/>
    <w:rsid w:val="003D4D5A"/>
  </w:style>
  <w:style w:type="table" w:styleId="TableGrid">
    <w:name w:val="Table Grid"/>
    <w:basedOn w:val="TableNormal"/>
    <w:uiPriority w:val="59"/>
    <w:rsid w:val="00960A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974A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C57F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7FBD"/>
  </w:style>
  <w:style w:type="paragraph" w:styleId="Footer">
    <w:name w:val="footer"/>
    <w:basedOn w:val="Normal"/>
    <w:link w:val="FooterChar"/>
    <w:uiPriority w:val="99"/>
    <w:unhideWhenUsed/>
    <w:rsid w:val="00C57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F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E3227-A8EB-458B-ABFB-E9B80FE6D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10095</Words>
  <Characters>57545</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Immaculate</dc:creator>
  <cp:lastModifiedBy>ENGINNER</cp:lastModifiedBy>
  <cp:revision>2</cp:revision>
  <cp:lastPrinted>2010-03-11T10:52:00Z</cp:lastPrinted>
  <dcterms:created xsi:type="dcterms:W3CDTF">2009-01-01T08:03:00Z</dcterms:created>
  <dcterms:modified xsi:type="dcterms:W3CDTF">2009-01-01T08:03:00Z</dcterms:modified>
</cp:coreProperties>
</file>