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D2" w:rsidRPr="0040306E" w:rsidRDefault="005574D2" w:rsidP="005574D2">
      <w:pPr>
        <w:ind w:firstLine="720"/>
        <w:jc w:val="center"/>
        <w:rPr>
          <w:rFonts w:ascii="Bookman Old Style" w:hAnsi="Bookman Old Style" w:cs="Tahoma"/>
          <w:b/>
          <w:bCs/>
          <w:sz w:val="34"/>
          <w:szCs w:val="32"/>
        </w:rPr>
      </w:pPr>
      <w:r w:rsidRPr="0040306E">
        <w:rPr>
          <w:rFonts w:ascii="Bookman Old Style" w:hAnsi="Bookman Old Style" w:cs="Tahoma"/>
          <w:b/>
          <w:bCs/>
          <w:sz w:val="36"/>
          <w:szCs w:val="34"/>
        </w:rPr>
        <w:t>EFFECT OF TEACHING PRACTICE ON THE QUALITY OF TEACHERS’ PERFORMANCE IN KWARA STATE</w:t>
      </w:r>
    </w:p>
    <w:p w:rsidR="005574D2" w:rsidRPr="00E26396" w:rsidRDefault="005574D2" w:rsidP="005574D2">
      <w:pPr>
        <w:jc w:val="center"/>
        <w:rPr>
          <w:rFonts w:ascii="Bookman Old Style" w:hAnsi="Bookman Old Style" w:cs="Tahoma"/>
          <w:b/>
          <w:bCs/>
          <w:sz w:val="32"/>
          <w:szCs w:val="32"/>
        </w:rPr>
      </w:pPr>
    </w:p>
    <w:p w:rsidR="005574D2" w:rsidRDefault="005574D2" w:rsidP="005574D2">
      <w:pPr>
        <w:jc w:val="center"/>
        <w:rPr>
          <w:rFonts w:ascii="Bookman Old Style" w:hAnsi="Bookman Old Style" w:cs="Tahoma"/>
          <w:b/>
          <w:bCs/>
          <w:sz w:val="32"/>
          <w:szCs w:val="32"/>
        </w:rPr>
      </w:pPr>
    </w:p>
    <w:p w:rsidR="005574D2" w:rsidRDefault="005574D2" w:rsidP="005574D2">
      <w:pPr>
        <w:jc w:val="center"/>
        <w:rPr>
          <w:rFonts w:ascii="Bookman Old Style" w:hAnsi="Bookman Old Style" w:cs="Tahoma"/>
          <w:b/>
          <w:bCs/>
          <w:sz w:val="32"/>
          <w:szCs w:val="32"/>
        </w:rPr>
      </w:pPr>
    </w:p>
    <w:p w:rsidR="005574D2" w:rsidRDefault="005574D2" w:rsidP="005574D2">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5574D2" w:rsidRDefault="005574D2" w:rsidP="005574D2">
      <w:pPr>
        <w:jc w:val="center"/>
        <w:rPr>
          <w:rFonts w:ascii="Bookman Old Style" w:hAnsi="Bookman Old Style" w:cs="Tahoma"/>
          <w:b/>
          <w:bCs/>
          <w:sz w:val="32"/>
          <w:szCs w:val="32"/>
        </w:rPr>
      </w:pPr>
      <w:r>
        <w:rPr>
          <w:rFonts w:ascii="Bookman Old Style" w:hAnsi="Bookman Old Style" w:cs="Tahoma"/>
          <w:b/>
          <w:bCs/>
          <w:sz w:val="32"/>
          <w:szCs w:val="32"/>
        </w:rPr>
        <w:t>SALAUDEEN BALIQEES AYINKE</w:t>
      </w:r>
    </w:p>
    <w:p w:rsidR="005574D2" w:rsidRPr="00E26396" w:rsidRDefault="005574D2" w:rsidP="005574D2">
      <w:pPr>
        <w:jc w:val="center"/>
        <w:rPr>
          <w:rFonts w:ascii="Bookman Old Style" w:hAnsi="Bookman Old Style" w:cs="Tahoma"/>
          <w:b/>
          <w:bCs/>
          <w:sz w:val="32"/>
          <w:szCs w:val="32"/>
        </w:rPr>
      </w:pPr>
      <w:r>
        <w:rPr>
          <w:rFonts w:ascii="Bookman Old Style" w:hAnsi="Bookman Old Style" w:cs="Tahoma"/>
          <w:b/>
          <w:bCs/>
          <w:sz w:val="32"/>
          <w:szCs w:val="32"/>
        </w:rPr>
        <w:t>MATRIC: KWCOED/IL/21/1085</w:t>
      </w:r>
    </w:p>
    <w:p w:rsidR="005574D2" w:rsidRPr="00E26396" w:rsidRDefault="005574D2" w:rsidP="005574D2">
      <w:pPr>
        <w:jc w:val="center"/>
        <w:rPr>
          <w:rFonts w:ascii="Bookman Old Style" w:hAnsi="Bookman Old Style" w:cs="Tahoma"/>
          <w:b/>
          <w:bCs/>
          <w:sz w:val="32"/>
          <w:szCs w:val="32"/>
        </w:rPr>
      </w:pPr>
    </w:p>
    <w:p w:rsidR="005574D2" w:rsidRPr="00E26396" w:rsidRDefault="005574D2" w:rsidP="005574D2">
      <w:pPr>
        <w:jc w:val="center"/>
        <w:rPr>
          <w:rFonts w:ascii="Bookman Old Style" w:hAnsi="Bookman Old Style" w:cs="Tahoma"/>
          <w:b/>
          <w:bCs/>
          <w:sz w:val="32"/>
          <w:szCs w:val="32"/>
        </w:rPr>
      </w:pPr>
    </w:p>
    <w:p w:rsidR="005574D2" w:rsidRDefault="005574D2" w:rsidP="005574D2">
      <w:pPr>
        <w:jc w:val="center"/>
        <w:rPr>
          <w:rFonts w:ascii="Bookman Old Style" w:hAnsi="Bookman Old Style"/>
          <w:b/>
          <w:bCs/>
          <w:sz w:val="32"/>
          <w:szCs w:val="32"/>
        </w:rPr>
      </w:pPr>
      <w:r>
        <w:rPr>
          <w:rFonts w:ascii="Bookman Old Style" w:hAnsi="Bookman Old Style"/>
          <w:b/>
          <w:bCs/>
          <w:sz w:val="32"/>
          <w:szCs w:val="32"/>
        </w:rPr>
        <w:t>A RESEARCH PROJECT SUBMITTED TO</w:t>
      </w:r>
      <w:r w:rsidRPr="00E26396">
        <w:rPr>
          <w:rFonts w:ascii="Bookman Old Style" w:hAnsi="Bookman Old Style"/>
          <w:b/>
          <w:bCs/>
          <w:sz w:val="32"/>
          <w:szCs w:val="32"/>
        </w:rPr>
        <w:t xml:space="preserve"> THE DEPARTMENT OF </w:t>
      </w:r>
      <w:r>
        <w:rPr>
          <w:rFonts w:ascii="Bookman Old Style" w:hAnsi="Bookman Old Style"/>
          <w:b/>
          <w:bCs/>
          <w:sz w:val="32"/>
          <w:szCs w:val="32"/>
        </w:rPr>
        <w:t>CHEMISTRY/INTEGRATED SCIENCE</w:t>
      </w:r>
      <w:r w:rsidRPr="00E26396">
        <w:rPr>
          <w:rFonts w:ascii="Bookman Old Style" w:hAnsi="Bookman Old Style"/>
          <w:b/>
          <w:bCs/>
          <w:sz w:val="32"/>
          <w:szCs w:val="32"/>
        </w:rPr>
        <w:t>, SCHOOL OF SCIENCE</w:t>
      </w:r>
      <w:r>
        <w:rPr>
          <w:rFonts w:ascii="Bookman Old Style" w:hAnsi="Bookman Old Style"/>
          <w:b/>
          <w:bCs/>
          <w:sz w:val="32"/>
          <w:szCs w:val="32"/>
        </w:rPr>
        <w:t>S</w:t>
      </w:r>
      <w:r w:rsidRPr="00E26396">
        <w:rPr>
          <w:rFonts w:ascii="Bookman Old Style" w:hAnsi="Bookman Old Style"/>
          <w:b/>
          <w:bCs/>
          <w:sz w:val="32"/>
          <w:szCs w:val="32"/>
        </w:rPr>
        <w:t xml:space="preserve">, KWARA STATE COLLEGE </w:t>
      </w:r>
      <w:r>
        <w:rPr>
          <w:rFonts w:ascii="Bookman Old Style" w:hAnsi="Bookman Old Style"/>
          <w:b/>
          <w:bCs/>
          <w:sz w:val="32"/>
          <w:szCs w:val="32"/>
        </w:rPr>
        <w:t>OF EDUCATION, ILORIN</w:t>
      </w:r>
    </w:p>
    <w:p w:rsidR="005574D2" w:rsidRPr="00E26396" w:rsidRDefault="005574D2" w:rsidP="005574D2">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5574D2" w:rsidRPr="00E26396" w:rsidRDefault="005574D2" w:rsidP="005574D2">
      <w:pPr>
        <w:jc w:val="center"/>
        <w:rPr>
          <w:rFonts w:ascii="Bookman Old Style" w:hAnsi="Bookman Old Style" w:cs="Tahoma"/>
          <w:b/>
          <w:bCs/>
          <w:sz w:val="32"/>
          <w:szCs w:val="32"/>
        </w:rPr>
      </w:pPr>
    </w:p>
    <w:p w:rsidR="005574D2" w:rsidRPr="00D24495" w:rsidRDefault="005574D2" w:rsidP="005574D2">
      <w:pPr>
        <w:ind w:left="4320" w:firstLine="720"/>
        <w:jc w:val="both"/>
        <w:rPr>
          <w:rFonts w:ascii="Tahoma" w:hAnsi="Tahoma" w:cs="Tahoma"/>
          <w:b/>
          <w:bCs/>
          <w:sz w:val="28"/>
          <w:szCs w:val="28"/>
        </w:rPr>
      </w:pPr>
      <w:r>
        <w:rPr>
          <w:rFonts w:ascii="Bookman Old Style" w:hAnsi="Bookman Old Style" w:cs="Tahoma"/>
          <w:b/>
          <w:bCs/>
          <w:sz w:val="32"/>
          <w:szCs w:val="32"/>
        </w:rPr>
        <w:t xml:space="preserve">SEPTEMBER, </w:t>
      </w:r>
      <w:r w:rsidRPr="00E26396">
        <w:rPr>
          <w:rFonts w:ascii="Bookman Old Style" w:hAnsi="Bookman Old Style" w:cs="Tahoma"/>
          <w:b/>
          <w:bCs/>
          <w:sz w:val="32"/>
          <w:szCs w:val="32"/>
        </w:rPr>
        <w:t>202</w:t>
      </w:r>
      <w:r>
        <w:rPr>
          <w:rFonts w:ascii="Bookman Old Style" w:hAnsi="Bookman Old Style" w:cs="Tahoma"/>
          <w:b/>
          <w:bCs/>
          <w:sz w:val="32"/>
          <w:szCs w:val="32"/>
        </w:rPr>
        <w:t>4</w:t>
      </w:r>
      <w:r>
        <w:rPr>
          <w:rFonts w:ascii="Tahoma" w:hAnsi="Tahoma" w:cs="Tahoma"/>
          <w:b/>
          <w:bCs/>
          <w:sz w:val="28"/>
          <w:szCs w:val="28"/>
        </w:rPr>
        <w:br w:type="page"/>
      </w:r>
    </w:p>
    <w:p w:rsidR="005574D2" w:rsidRPr="00D24495" w:rsidRDefault="005574D2" w:rsidP="005574D2">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5574D2" w:rsidRDefault="005574D2" w:rsidP="005574D2">
      <w:pPr>
        <w:spacing w:line="360" w:lineRule="auto"/>
        <w:ind w:firstLine="720"/>
        <w:jc w:val="both"/>
        <w:rPr>
          <w:rFonts w:asciiTheme="majorBidi" w:hAnsiTheme="majorBidi" w:cstheme="majorBidi"/>
          <w:sz w:val="28"/>
          <w:szCs w:val="28"/>
        </w:rPr>
      </w:pPr>
      <w:r w:rsidRPr="00C41B0E">
        <w:rPr>
          <w:rFonts w:ascii="Times New Roman" w:hAnsi="Times New Roman" w:cs="Times New Roman"/>
          <w:sz w:val="26"/>
          <w:szCs w:val="26"/>
        </w:rPr>
        <w:t xml:space="preserve">This </w:t>
      </w:r>
      <w:r>
        <w:rPr>
          <w:rFonts w:ascii="Times New Roman" w:hAnsi="Times New Roman" w:cs="Times New Roman"/>
          <w:sz w:val="26"/>
          <w:szCs w:val="26"/>
        </w:rPr>
        <w:t xml:space="preserve">is </w:t>
      </w:r>
      <w:r w:rsidRPr="00C41B0E">
        <w:rPr>
          <w:rFonts w:ascii="Times New Roman" w:hAnsi="Times New Roman" w:cs="Times New Roman"/>
          <w:sz w:val="26"/>
          <w:szCs w:val="26"/>
        </w:rPr>
        <w:t>to certify that this project was carried out by</w:t>
      </w:r>
      <w:r>
        <w:rPr>
          <w:rFonts w:ascii="Times New Roman" w:hAnsi="Times New Roman" w:cs="Times New Roman"/>
          <w:sz w:val="26"/>
          <w:szCs w:val="26"/>
        </w:rPr>
        <w:t xml:space="preserve"> Salaudeen Baliqees Ayinke  </w:t>
      </w:r>
      <w:r w:rsidRPr="004B75A1">
        <w:rPr>
          <w:rFonts w:ascii="Times New Roman" w:hAnsi="Times New Roman" w:cs="Times New Roman"/>
          <w:bCs/>
          <w:sz w:val="26"/>
          <w:szCs w:val="26"/>
        </w:rPr>
        <w:t xml:space="preserve">of </w:t>
      </w:r>
      <w:r>
        <w:rPr>
          <w:rFonts w:ascii="Times New Roman" w:hAnsi="Times New Roman" w:cs="Times New Roman"/>
          <w:bCs/>
          <w:sz w:val="26"/>
          <w:szCs w:val="26"/>
        </w:rPr>
        <w:t>Chemistry/Integrated Science</w:t>
      </w:r>
      <w:r w:rsidRPr="004B75A1">
        <w:rPr>
          <w:rFonts w:ascii="Times New Roman" w:hAnsi="Times New Roman" w:cs="Times New Roman"/>
          <w:bCs/>
          <w:sz w:val="26"/>
          <w:szCs w:val="26"/>
        </w:rPr>
        <w:t xml:space="preserve"> department.</w:t>
      </w:r>
      <w:r>
        <w:rPr>
          <w:rFonts w:ascii="Times New Roman" w:hAnsi="Times New Roman" w:cs="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of Kwara State College of Education, Ilorin in partial fulfillment for the award of Nigeria Certificate in Education (NCE).</w:t>
      </w:r>
    </w:p>
    <w:p w:rsidR="005574D2" w:rsidRDefault="005574D2" w:rsidP="005574D2">
      <w:pPr>
        <w:spacing w:after="0" w:line="360" w:lineRule="auto"/>
        <w:jc w:val="both"/>
        <w:rPr>
          <w:rFonts w:asciiTheme="majorBidi" w:hAnsiTheme="majorBidi" w:cstheme="majorBidi"/>
          <w:b/>
          <w:bCs/>
          <w:sz w:val="28"/>
          <w:szCs w:val="28"/>
        </w:rPr>
      </w:pPr>
    </w:p>
    <w:p w:rsidR="005574D2" w:rsidRDefault="005574D2" w:rsidP="005574D2">
      <w:pPr>
        <w:spacing w:after="0"/>
        <w:jc w:val="both"/>
        <w:rPr>
          <w:rFonts w:asciiTheme="majorBidi" w:hAnsiTheme="majorBidi" w:cstheme="majorBidi"/>
          <w:b/>
          <w:bCs/>
          <w:sz w:val="28"/>
          <w:szCs w:val="28"/>
        </w:rPr>
      </w:pPr>
    </w:p>
    <w:p w:rsidR="005574D2" w:rsidRDefault="005574D2" w:rsidP="005574D2">
      <w:pPr>
        <w:spacing w:after="0"/>
        <w:jc w:val="both"/>
        <w:rPr>
          <w:rFonts w:asciiTheme="majorBidi" w:hAnsiTheme="majorBidi" w:cstheme="majorBidi"/>
          <w:b/>
          <w:bCs/>
          <w:sz w:val="28"/>
          <w:szCs w:val="28"/>
        </w:rPr>
      </w:pPr>
    </w:p>
    <w:p w:rsidR="005574D2" w:rsidRDefault="005574D2" w:rsidP="005574D2">
      <w:pPr>
        <w:spacing w:after="0"/>
        <w:jc w:val="both"/>
        <w:rPr>
          <w:rFonts w:asciiTheme="majorBidi" w:hAnsiTheme="majorBidi" w:cstheme="majorBidi"/>
          <w:b/>
          <w:bCs/>
          <w:sz w:val="28"/>
          <w:szCs w:val="28"/>
        </w:rPr>
      </w:pPr>
    </w:p>
    <w:p w:rsidR="005574D2" w:rsidRDefault="005574D2" w:rsidP="005574D2">
      <w:pPr>
        <w:spacing w:after="0"/>
        <w:jc w:val="both"/>
        <w:rPr>
          <w:rFonts w:asciiTheme="majorBidi" w:hAnsiTheme="majorBidi" w:cstheme="majorBidi"/>
          <w:b/>
          <w:bCs/>
          <w:sz w:val="28"/>
          <w:szCs w:val="28"/>
        </w:rPr>
      </w:pPr>
      <w:r>
        <w:rPr>
          <w:rFonts w:asciiTheme="majorBidi" w:hAnsiTheme="majorBidi" w:cstheme="majorBidi"/>
          <w:b/>
          <w:bCs/>
          <w:sz w:val="28"/>
          <w:szCs w:val="28"/>
        </w:rPr>
        <w:t>OLANREWAJU B.Y.</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5574D2" w:rsidRDefault="005574D2" w:rsidP="005574D2">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5574D2" w:rsidRDefault="005574D2" w:rsidP="005574D2">
      <w:pPr>
        <w:spacing w:after="0"/>
        <w:jc w:val="both"/>
        <w:rPr>
          <w:rFonts w:asciiTheme="majorBidi" w:hAnsiTheme="majorBidi" w:cstheme="majorBidi"/>
          <w:b/>
          <w:bCs/>
          <w:i/>
          <w:iCs/>
          <w:sz w:val="28"/>
          <w:szCs w:val="28"/>
        </w:rPr>
      </w:pPr>
    </w:p>
    <w:p w:rsidR="005574D2" w:rsidRDefault="005574D2" w:rsidP="005574D2">
      <w:pPr>
        <w:spacing w:after="0"/>
        <w:jc w:val="both"/>
        <w:rPr>
          <w:rFonts w:asciiTheme="majorBidi" w:hAnsiTheme="majorBidi" w:cstheme="majorBidi"/>
          <w:b/>
          <w:bCs/>
          <w:sz w:val="28"/>
          <w:szCs w:val="28"/>
        </w:rPr>
      </w:pPr>
    </w:p>
    <w:p w:rsidR="005574D2" w:rsidRDefault="005574D2" w:rsidP="005574D2">
      <w:pPr>
        <w:spacing w:after="0"/>
        <w:jc w:val="both"/>
        <w:rPr>
          <w:rFonts w:asciiTheme="majorBidi" w:hAnsiTheme="majorBidi" w:cstheme="majorBidi"/>
          <w:b/>
          <w:bCs/>
          <w:sz w:val="28"/>
          <w:szCs w:val="28"/>
        </w:rPr>
      </w:pPr>
    </w:p>
    <w:p w:rsidR="005574D2" w:rsidRDefault="005574D2" w:rsidP="005574D2">
      <w:pPr>
        <w:spacing w:after="0"/>
        <w:jc w:val="both"/>
        <w:rPr>
          <w:rFonts w:asciiTheme="majorBidi" w:hAnsiTheme="majorBidi" w:cstheme="majorBidi"/>
          <w:b/>
          <w:bCs/>
          <w:sz w:val="28"/>
          <w:szCs w:val="28"/>
        </w:rPr>
      </w:pPr>
    </w:p>
    <w:p w:rsidR="005574D2" w:rsidRDefault="005574D2" w:rsidP="005574D2">
      <w:pPr>
        <w:spacing w:after="0"/>
        <w:jc w:val="both"/>
        <w:rPr>
          <w:rFonts w:asciiTheme="majorBidi" w:hAnsiTheme="majorBidi" w:cstheme="majorBidi"/>
          <w:b/>
          <w:bCs/>
          <w:sz w:val="28"/>
          <w:szCs w:val="28"/>
        </w:rPr>
      </w:pPr>
      <w:r>
        <w:rPr>
          <w:rFonts w:asciiTheme="majorBidi" w:hAnsiTheme="majorBidi" w:cstheme="majorBidi"/>
          <w:b/>
          <w:bCs/>
          <w:sz w:val="28"/>
          <w:szCs w:val="28"/>
        </w:rPr>
        <w:t>MRS. BABATUNDE V.O.</w:t>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5574D2" w:rsidRDefault="005574D2" w:rsidP="005574D2">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5574D2" w:rsidRDefault="005574D2" w:rsidP="005574D2">
      <w:pPr>
        <w:spacing w:after="0"/>
        <w:jc w:val="both"/>
        <w:rPr>
          <w:rFonts w:asciiTheme="majorBidi" w:hAnsiTheme="majorBidi" w:cstheme="majorBidi"/>
          <w:b/>
          <w:bCs/>
          <w:sz w:val="28"/>
          <w:szCs w:val="28"/>
        </w:rPr>
      </w:pPr>
    </w:p>
    <w:p w:rsidR="005574D2" w:rsidRDefault="005574D2" w:rsidP="005574D2">
      <w:pPr>
        <w:spacing w:after="0"/>
        <w:jc w:val="both"/>
        <w:rPr>
          <w:rFonts w:asciiTheme="majorBidi" w:hAnsiTheme="majorBidi" w:cstheme="majorBidi"/>
          <w:b/>
          <w:bCs/>
          <w:sz w:val="28"/>
          <w:szCs w:val="28"/>
        </w:rPr>
      </w:pPr>
    </w:p>
    <w:p w:rsidR="005574D2" w:rsidRDefault="005574D2" w:rsidP="005574D2">
      <w:pPr>
        <w:spacing w:after="0"/>
        <w:jc w:val="both"/>
        <w:rPr>
          <w:rFonts w:asciiTheme="majorBidi" w:hAnsiTheme="majorBidi" w:cstheme="majorBidi"/>
          <w:b/>
          <w:bCs/>
          <w:sz w:val="28"/>
          <w:szCs w:val="28"/>
        </w:rPr>
      </w:pPr>
    </w:p>
    <w:p w:rsidR="005574D2" w:rsidRDefault="005574D2" w:rsidP="005574D2">
      <w:pPr>
        <w:spacing w:after="0"/>
        <w:jc w:val="both"/>
        <w:rPr>
          <w:rFonts w:asciiTheme="majorBidi" w:hAnsiTheme="majorBidi" w:cstheme="majorBidi"/>
          <w:b/>
          <w:bCs/>
          <w:sz w:val="28"/>
          <w:szCs w:val="28"/>
        </w:rPr>
      </w:pPr>
    </w:p>
    <w:p w:rsidR="005574D2" w:rsidRDefault="005574D2" w:rsidP="005574D2">
      <w:pPr>
        <w:spacing w:after="0"/>
        <w:jc w:val="both"/>
        <w:rPr>
          <w:rFonts w:asciiTheme="majorBidi" w:hAnsiTheme="majorBidi" w:cstheme="majorBidi"/>
          <w:b/>
          <w:bCs/>
          <w:sz w:val="28"/>
          <w:szCs w:val="28"/>
        </w:rPr>
      </w:pPr>
      <w:r>
        <w:rPr>
          <w:rFonts w:asciiTheme="majorBidi" w:hAnsiTheme="majorBidi" w:cstheme="majorBidi"/>
          <w:b/>
          <w:bCs/>
          <w:sz w:val="28"/>
          <w:szCs w:val="28"/>
        </w:rPr>
        <w:t>MR. IBRAHIM H.B.</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5574D2" w:rsidRPr="0008664F" w:rsidRDefault="005574D2" w:rsidP="005574D2">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5574D2" w:rsidRPr="000D42D2" w:rsidRDefault="005574D2" w:rsidP="005574D2">
      <w:pPr>
        <w:spacing w:after="0"/>
        <w:jc w:val="both"/>
        <w:rPr>
          <w:rFonts w:asciiTheme="majorBidi" w:hAnsiTheme="majorBidi" w:cstheme="majorBidi"/>
          <w:b/>
          <w:bCs/>
          <w:sz w:val="28"/>
          <w:szCs w:val="28"/>
        </w:rPr>
      </w:pPr>
    </w:p>
    <w:p w:rsidR="005574D2" w:rsidRPr="0008664F" w:rsidRDefault="005574D2" w:rsidP="005574D2">
      <w:pPr>
        <w:spacing w:after="0"/>
        <w:jc w:val="both"/>
        <w:rPr>
          <w:rFonts w:asciiTheme="majorBidi" w:hAnsiTheme="majorBidi" w:cstheme="majorBidi"/>
          <w:b/>
          <w:bCs/>
          <w:i/>
          <w:iCs/>
          <w:sz w:val="28"/>
          <w:szCs w:val="28"/>
        </w:rPr>
      </w:pPr>
    </w:p>
    <w:p w:rsidR="005574D2" w:rsidRPr="0008664F" w:rsidRDefault="005574D2" w:rsidP="005574D2">
      <w:pPr>
        <w:spacing w:after="0"/>
        <w:jc w:val="both"/>
        <w:rPr>
          <w:rFonts w:asciiTheme="majorBidi" w:hAnsiTheme="majorBidi" w:cstheme="majorBidi"/>
          <w:b/>
          <w:bCs/>
          <w:i/>
          <w:iCs/>
          <w:sz w:val="28"/>
          <w:szCs w:val="28"/>
        </w:rPr>
      </w:pPr>
    </w:p>
    <w:p w:rsidR="005574D2" w:rsidRDefault="005574D2" w:rsidP="005574D2">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5574D2" w:rsidRDefault="005574D2" w:rsidP="005574D2">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cs="Times New Roman"/>
          <w:sz w:val="26"/>
          <w:szCs w:val="26"/>
        </w:rPr>
        <w:t xml:space="preserve">This project is dedicated to Almighty Allah (the </w:t>
      </w:r>
      <w:r>
        <w:rPr>
          <w:rFonts w:ascii="Times New Roman" w:hAnsi="Times New Roman" w:cs="Times New Roman"/>
          <w:sz w:val="26"/>
          <w:szCs w:val="26"/>
        </w:rPr>
        <w:t>O</w:t>
      </w:r>
      <w:r w:rsidRPr="00F56DC6">
        <w:rPr>
          <w:rFonts w:ascii="Times New Roman" w:hAnsi="Times New Roman" w:cs="Times New Roman"/>
          <w:sz w:val="26"/>
          <w:szCs w:val="26"/>
        </w:rPr>
        <w:t>mnipotent</w:t>
      </w:r>
      <w:r>
        <w:rPr>
          <w:rFonts w:ascii="Times New Roman" w:hAnsi="Times New Roman" w:cs="Times New Roman"/>
          <w:sz w:val="26"/>
          <w:szCs w:val="26"/>
        </w:rPr>
        <w:t>, Omnipresent</w:t>
      </w:r>
      <w:r w:rsidRPr="00F56DC6">
        <w:rPr>
          <w:rFonts w:ascii="Times New Roman" w:hAnsi="Times New Roman" w:cs="Times New Roman"/>
          <w:sz w:val="26"/>
          <w:szCs w:val="26"/>
        </w:rPr>
        <w:t xml:space="preserve"> and the</w:t>
      </w:r>
      <w:r>
        <w:rPr>
          <w:rFonts w:ascii="Times New Roman" w:hAnsi="Times New Roman" w:cs="Times New Roman"/>
          <w:sz w:val="26"/>
          <w:szCs w:val="26"/>
        </w:rPr>
        <w:t xml:space="preserve"> O</w:t>
      </w:r>
      <w:r w:rsidRPr="00F56DC6">
        <w:rPr>
          <w:rFonts w:ascii="Times New Roman" w:hAnsi="Times New Roman" w:cs="Times New Roman"/>
          <w:sz w:val="26"/>
          <w:szCs w:val="26"/>
        </w:rPr>
        <w:t>mniscience)</w:t>
      </w:r>
      <w:r>
        <w:rPr>
          <w:rFonts w:ascii="Times New Roman" w:hAnsi="Times New Roman" w:cs="Times New Roman"/>
          <w:sz w:val="26"/>
          <w:szCs w:val="26"/>
        </w:rPr>
        <w:t>, the foundation of all wisdom and knowledge</w:t>
      </w:r>
      <w:r w:rsidRPr="00F56DC6">
        <w:rPr>
          <w:rFonts w:ascii="Times New Roman" w:hAnsi="Times New Roman" w:cs="Times New Roman"/>
          <w:sz w:val="26"/>
          <w:szCs w:val="26"/>
        </w:rPr>
        <w:t xml:space="preserve"> who has spared my life from the inception to the end of my</w:t>
      </w:r>
      <w:r>
        <w:rPr>
          <w:rFonts w:ascii="Times New Roman" w:hAnsi="Times New Roman" w:cs="Times New Roman"/>
          <w:sz w:val="26"/>
          <w:szCs w:val="26"/>
        </w:rPr>
        <w:t xml:space="preserve"> academic programme and who </w:t>
      </w:r>
      <w:r w:rsidRPr="00F56DC6">
        <w:rPr>
          <w:rFonts w:ascii="Times New Roman" w:hAnsi="Times New Roman" w:cs="Times New Roman"/>
          <w:sz w:val="26"/>
          <w:szCs w:val="26"/>
        </w:rPr>
        <w:t>will (INSHA ALLAH) continue to be with</w:t>
      </w:r>
      <w:r>
        <w:rPr>
          <w:rFonts w:ascii="Times New Roman" w:hAnsi="Times New Roman" w:cs="Times New Roman"/>
          <w:sz w:val="26"/>
          <w:szCs w:val="26"/>
        </w:rPr>
        <w:t xml:space="preserve"> </w:t>
      </w:r>
      <w:r w:rsidRPr="00F56DC6">
        <w:rPr>
          <w:rFonts w:ascii="Times New Roman" w:hAnsi="Times New Roman" w:cs="Times New Roman"/>
          <w:sz w:val="26"/>
          <w:szCs w:val="26"/>
        </w:rPr>
        <w:t>me till the end of my life</w:t>
      </w:r>
      <w:r>
        <w:rPr>
          <w:rFonts w:ascii="Times New Roman" w:hAnsi="Times New Roman" w:cs="Times New Roman"/>
          <w:sz w:val="26"/>
          <w:szCs w:val="26"/>
        </w:rPr>
        <w:t>, and also dedicated to my late father, may his soul rest in peace (Amen).</w:t>
      </w:r>
    </w:p>
    <w:p w:rsidR="005574D2" w:rsidRDefault="005574D2" w:rsidP="005574D2">
      <w:pPr>
        <w:jc w:val="both"/>
      </w:pPr>
      <w:r>
        <w:rPr>
          <w:rFonts w:asciiTheme="majorBidi" w:hAnsiTheme="majorBidi" w:cstheme="majorBidi"/>
          <w:sz w:val="28"/>
          <w:szCs w:val="28"/>
        </w:rPr>
        <w:tab/>
      </w:r>
    </w:p>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Default="005574D2" w:rsidP="005574D2"/>
    <w:p w:rsidR="005574D2" w:rsidRPr="00C41B0E" w:rsidRDefault="005574D2" w:rsidP="005574D2">
      <w:pPr>
        <w:spacing w:line="360" w:lineRule="auto"/>
        <w:jc w:val="center"/>
        <w:rPr>
          <w:rFonts w:ascii="Times New Roman" w:hAnsi="Times New Roman" w:cs="Times New Roman"/>
          <w:b/>
          <w:sz w:val="26"/>
          <w:szCs w:val="26"/>
        </w:rPr>
      </w:pPr>
      <w:r w:rsidRPr="00C41B0E">
        <w:rPr>
          <w:rFonts w:ascii="Times New Roman" w:hAnsi="Times New Roman" w:cs="Times New Roman"/>
          <w:b/>
          <w:sz w:val="26"/>
          <w:szCs w:val="26"/>
        </w:rPr>
        <w:lastRenderedPageBreak/>
        <w:t>ACKNOWLEDGMENT</w:t>
      </w:r>
      <w:r>
        <w:rPr>
          <w:rFonts w:ascii="Times New Roman" w:hAnsi="Times New Roman" w:cs="Times New Roman"/>
          <w:b/>
          <w:sz w:val="26"/>
          <w:szCs w:val="26"/>
        </w:rPr>
        <w:t>S</w:t>
      </w:r>
    </w:p>
    <w:p w:rsidR="005574D2" w:rsidRPr="004079D1" w:rsidRDefault="005574D2" w:rsidP="005574D2">
      <w:pPr>
        <w:spacing w:line="360" w:lineRule="auto"/>
        <w:ind w:firstLine="720"/>
        <w:jc w:val="both"/>
        <w:rPr>
          <w:rFonts w:ascii="Times New Roman" w:hAnsi="Times New Roman" w:cs="Times New Roman"/>
          <w:sz w:val="26"/>
          <w:szCs w:val="26"/>
        </w:rPr>
      </w:pPr>
      <w:r w:rsidRPr="004079D1">
        <w:rPr>
          <w:rFonts w:ascii="Times New Roman" w:hAnsi="Times New Roman" w:cs="Times New Roman"/>
          <w:sz w:val="26"/>
          <w:szCs w:val="26"/>
        </w:rPr>
        <w:t>All thanks and adoration belong to Almighty Allah, the uncreated creature, the owner of my soul, the source of my strength, the most knowledgeable, the most Compassionate and the most Merciful, may the peace and blessings of Allah be upon the best man that had ever set his foot on earth Prophet Muhammad (SAW), his Companions and his entire household (Amen)</w:t>
      </w:r>
    </w:p>
    <w:p w:rsidR="005574D2" w:rsidRPr="004079D1" w:rsidRDefault="005574D2" w:rsidP="005574D2">
      <w:pPr>
        <w:spacing w:line="360" w:lineRule="auto"/>
        <w:ind w:firstLine="720"/>
        <w:jc w:val="both"/>
        <w:rPr>
          <w:rFonts w:ascii="Times New Roman" w:hAnsi="Times New Roman" w:cs="Times New Roman"/>
          <w:sz w:val="26"/>
          <w:szCs w:val="26"/>
        </w:rPr>
      </w:pPr>
      <w:r w:rsidRPr="004079D1">
        <w:rPr>
          <w:rFonts w:ascii="Times New Roman" w:hAnsi="Times New Roman" w:cs="Times New Roman"/>
          <w:sz w:val="26"/>
          <w:szCs w:val="26"/>
        </w:rPr>
        <w:t xml:space="preserve">Special gratitude to a fantastic, </w:t>
      </w:r>
      <w:r w:rsidRPr="005574D2">
        <w:rPr>
          <w:rFonts w:ascii="Times New Roman" w:hAnsi="Times New Roman" w:cs="Times New Roman"/>
          <w:sz w:val="26"/>
          <w:szCs w:val="26"/>
        </w:rPr>
        <w:t>distinguish Supervisor, ever diligent in Carrying out tests, competent, source of knowledge, Olanrewaju B. Y. for his contribution to the success of this research work. I express my candid appreciation</w:t>
      </w:r>
      <w:r w:rsidRPr="004079D1">
        <w:rPr>
          <w:rFonts w:ascii="Times New Roman" w:hAnsi="Times New Roman" w:cs="Times New Roman"/>
          <w:sz w:val="26"/>
          <w:szCs w:val="26"/>
        </w:rPr>
        <w:t xml:space="preserve"> for her pace setting guidance and scrutiny in this research work, may Almighty Allah shower his superfluous blessing on her and her entire household (Amen). </w:t>
      </w:r>
    </w:p>
    <w:p w:rsidR="005574D2" w:rsidRPr="00C2409E" w:rsidRDefault="005574D2" w:rsidP="005574D2">
      <w:pPr>
        <w:spacing w:line="360" w:lineRule="auto"/>
        <w:ind w:firstLine="720"/>
        <w:jc w:val="both"/>
        <w:rPr>
          <w:rFonts w:asciiTheme="majorBidi" w:hAnsiTheme="majorBidi" w:cstheme="majorBidi"/>
          <w:szCs w:val="28"/>
        </w:rPr>
      </w:pPr>
      <w:r w:rsidRPr="00C2409E">
        <w:rPr>
          <w:rFonts w:asciiTheme="majorBidi" w:hAnsiTheme="majorBidi" w:cstheme="majorBidi"/>
          <w:szCs w:val="28"/>
        </w:rPr>
        <w:t xml:space="preserve">My appreciation goes to </w:t>
      </w:r>
      <w:r>
        <w:rPr>
          <w:rFonts w:asciiTheme="majorBidi" w:hAnsiTheme="majorBidi" w:cstheme="majorBidi"/>
          <w:szCs w:val="28"/>
        </w:rPr>
        <w:t>HOD of Chemistry</w:t>
      </w:r>
      <w:r w:rsidRPr="00C2409E">
        <w:rPr>
          <w:rFonts w:asciiTheme="majorBidi" w:hAnsiTheme="majorBidi" w:cstheme="majorBidi"/>
          <w:b/>
          <w:bCs/>
          <w:szCs w:val="28"/>
        </w:rPr>
        <w:t xml:space="preserve"> </w:t>
      </w:r>
      <w:r w:rsidRPr="00C2409E">
        <w:rPr>
          <w:rFonts w:asciiTheme="majorBidi" w:hAnsiTheme="majorBidi" w:cstheme="majorBidi"/>
          <w:szCs w:val="28"/>
        </w:rPr>
        <w:t>and also goes to my diligent lecturers, for their assistance and meaningful advice during my time in school may God bless them and their family (AMEEN).</w:t>
      </w:r>
    </w:p>
    <w:p w:rsidR="005574D2" w:rsidRPr="005574D2" w:rsidRDefault="005574D2" w:rsidP="005574D2">
      <w:pPr>
        <w:spacing w:line="360" w:lineRule="auto"/>
        <w:ind w:firstLine="720"/>
        <w:jc w:val="both"/>
        <w:rPr>
          <w:rFonts w:asciiTheme="majorBidi" w:hAnsiTheme="majorBidi" w:cstheme="majorBidi"/>
          <w:szCs w:val="28"/>
        </w:rPr>
      </w:pPr>
      <w:r w:rsidRPr="00C2409E">
        <w:rPr>
          <w:rFonts w:asciiTheme="majorBidi" w:hAnsiTheme="majorBidi" w:cstheme="majorBidi"/>
          <w:szCs w:val="28"/>
        </w:rPr>
        <w:t xml:space="preserve">My sincere appreciation goes to my lovely and caring parent in person </w:t>
      </w:r>
      <w:r w:rsidRPr="005574D2">
        <w:rPr>
          <w:rFonts w:asciiTheme="majorBidi" w:hAnsiTheme="majorBidi" w:cstheme="majorBidi"/>
          <w:szCs w:val="28"/>
        </w:rPr>
        <w:t>of</w:t>
      </w:r>
      <w:r w:rsidRPr="005574D2">
        <w:rPr>
          <w:rFonts w:asciiTheme="majorBidi" w:hAnsiTheme="majorBidi" w:cstheme="majorBidi"/>
          <w:bCs/>
          <w:szCs w:val="28"/>
        </w:rPr>
        <w:t xml:space="preserve"> Mr. Salaudeen</w:t>
      </w:r>
      <w:r w:rsidRPr="005574D2">
        <w:rPr>
          <w:rFonts w:asciiTheme="majorBidi" w:hAnsiTheme="majorBidi" w:cstheme="majorBidi"/>
          <w:szCs w:val="28"/>
        </w:rPr>
        <w:t xml:space="preserve"> and </w:t>
      </w:r>
      <w:r w:rsidRPr="005574D2">
        <w:rPr>
          <w:rFonts w:asciiTheme="majorBidi" w:hAnsiTheme="majorBidi" w:cstheme="majorBidi"/>
          <w:bCs/>
          <w:szCs w:val="28"/>
        </w:rPr>
        <w:t>Mrs. Salaudeen</w:t>
      </w:r>
      <w:r w:rsidRPr="005574D2">
        <w:rPr>
          <w:rFonts w:asciiTheme="majorBidi" w:hAnsiTheme="majorBidi" w:cstheme="majorBidi"/>
          <w:szCs w:val="28"/>
        </w:rPr>
        <w:t xml:space="preserve"> for their parental advice and caring given to me right from birth to this moment. May Almighty Allah continue to bless, guide, protect and enrich your pockets, and may you live long to reap the fruit of your labor and make Al-Janat Fridaous their final abode (Insha Allah).</w:t>
      </w:r>
    </w:p>
    <w:p w:rsidR="005574D2" w:rsidRDefault="005574D2" w:rsidP="005574D2">
      <w:pPr>
        <w:spacing w:line="360" w:lineRule="auto"/>
        <w:ind w:firstLine="720"/>
        <w:jc w:val="both"/>
        <w:rPr>
          <w:rFonts w:ascii="Times New Roman" w:hAnsi="Times New Roman"/>
          <w:sz w:val="26"/>
          <w:szCs w:val="26"/>
        </w:rPr>
      </w:pPr>
      <w:r>
        <w:rPr>
          <w:rFonts w:ascii="Times New Roman" w:hAnsi="Times New Roman"/>
          <w:sz w:val="26"/>
          <w:szCs w:val="26"/>
        </w:rPr>
        <w:t>I will not fail to express my undefined love and gratitude to my siblings, Sister Aishat, Uthman, Hikmat, Aliya, Roheemat may Almighty Allah continue to be with you all.</w:t>
      </w:r>
    </w:p>
    <w:p w:rsidR="005574D2" w:rsidRDefault="005574D2" w:rsidP="005574D2">
      <w:pPr>
        <w:spacing w:line="360" w:lineRule="auto"/>
        <w:ind w:firstLine="720"/>
        <w:jc w:val="both"/>
        <w:rPr>
          <w:rFonts w:asciiTheme="majorBidi" w:hAnsiTheme="majorBidi" w:cstheme="majorBidi"/>
          <w:szCs w:val="28"/>
        </w:rPr>
      </w:pPr>
      <w:r w:rsidRPr="00C2409E">
        <w:rPr>
          <w:rFonts w:asciiTheme="majorBidi" w:hAnsiTheme="majorBidi" w:cstheme="majorBidi"/>
          <w:szCs w:val="28"/>
        </w:rPr>
        <w:t xml:space="preserve">My appreciation lastly defines my humble boss, mentor, editor and </w:t>
      </w:r>
      <w:r w:rsidRPr="005574D2">
        <w:rPr>
          <w:rFonts w:asciiTheme="majorBidi" w:hAnsiTheme="majorBidi" w:cstheme="majorBidi"/>
          <w:szCs w:val="28"/>
        </w:rPr>
        <w:t xml:space="preserve">adviser </w:t>
      </w:r>
      <w:r w:rsidRPr="005574D2">
        <w:rPr>
          <w:rFonts w:asciiTheme="majorBidi" w:hAnsiTheme="majorBidi" w:cstheme="majorBidi"/>
          <w:bCs/>
          <w:szCs w:val="28"/>
        </w:rPr>
        <w:t>Mr. Abdulrasheed Ayinla</w:t>
      </w:r>
      <w:r w:rsidRPr="005574D2">
        <w:rPr>
          <w:rFonts w:asciiTheme="majorBidi" w:hAnsiTheme="majorBidi" w:cstheme="majorBidi"/>
          <w:szCs w:val="28"/>
        </w:rPr>
        <w:t xml:space="preserve"> for his undeniable and unparallel mentorship throughout my research. I am incredibly grateful for the time and effort you have invested in my development.. May Almighty Allah continues</w:t>
      </w:r>
      <w:r w:rsidRPr="00C2409E">
        <w:rPr>
          <w:rFonts w:asciiTheme="majorBidi" w:hAnsiTheme="majorBidi" w:cstheme="majorBidi"/>
          <w:szCs w:val="28"/>
        </w:rPr>
        <w:t xml:space="preserve"> to bless you and your family (AMEEN).</w:t>
      </w:r>
    </w:p>
    <w:p w:rsidR="005574D2" w:rsidRDefault="005574D2" w:rsidP="005574D2">
      <w:pPr>
        <w:spacing w:line="360" w:lineRule="auto"/>
        <w:ind w:firstLine="720"/>
        <w:jc w:val="both"/>
        <w:rPr>
          <w:rFonts w:asciiTheme="majorBidi" w:hAnsiTheme="majorBidi" w:cstheme="majorBidi"/>
          <w:szCs w:val="28"/>
        </w:rPr>
      </w:pPr>
    </w:p>
    <w:p w:rsidR="005574D2" w:rsidRPr="005574D2" w:rsidRDefault="005574D2" w:rsidP="005574D2">
      <w:pPr>
        <w:pStyle w:val="Heading1"/>
        <w:jc w:val="center"/>
        <w:rPr>
          <w:rFonts w:asciiTheme="majorBidi" w:hAnsiTheme="majorBidi"/>
          <w:color w:val="auto"/>
        </w:rPr>
      </w:pPr>
      <w:r w:rsidRPr="005574D2">
        <w:rPr>
          <w:rFonts w:asciiTheme="majorBidi" w:hAnsiTheme="majorBidi"/>
          <w:color w:val="auto"/>
        </w:rPr>
        <w:lastRenderedPageBreak/>
        <w:t>TABLE OF CONTENTS</w:t>
      </w:r>
    </w:p>
    <w:p w:rsidR="005574D2" w:rsidRPr="00853CB8" w:rsidRDefault="005574D2" w:rsidP="005574D2">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5574D2" w:rsidRPr="00853CB8" w:rsidRDefault="005574D2" w:rsidP="005574D2">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5574D2" w:rsidRPr="00853CB8" w:rsidRDefault="005574D2" w:rsidP="005574D2">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5574D2" w:rsidRDefault="005574D2" w:rsidP="005574D2">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sidRPr="00853CB8">
        <w:rPr>
          <w:rFonts w:asciiTheme="majorBidi" w:hAnsiTheme="majorBidi" w:cstheme="majorBidi"/>
          <w:sz w:val="26"/>
          <w:szCs w:val="26"/>
        </w:rPr>
        <w:t>iv</w:t>
      </w:r>
    </w:p>
    <w:p w:rsidR="005574D2" w:rsidRPr="00853CB8" w:rsidRDefault="005574D2" w:rsidP="005574D2">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5574D2" w:rsidRDefault="005574D2" w:rsidP="005574D2">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vi</w:t>
      </w:r>
    </w:p>
    <w:p w:rsidR="005574D2" w:rsidRPr="008D0651" w:rsidRDefault="005574D2" w:rsidP="005574D2">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5574D2" w:rsidRDefault="005574D2" w:rsidP="005574D2">
      <w:pPr>
        <w:pStyle w:val="ListParagraph"/>
        <w:numPr>
          <w:ilvl w:val="1"/>
          <w:numId w:val="14"/>
        </w:numPr>
        <w:spacing w:after="160" w:line="360" w:lineRule="auto"/>
        <w:rPr>
          <w:rFonts w:asciiTheme="majorBidi" w:hAnsiTheme="majorBidi" w:cstheme="majorBidi"/>
          <w:sz w:val="26"/>
          <w:szCs w:val="26"/>
        </w:rPr>
      </w:pPr>
      <w:r w:rsidRPr="00FE736A">
        <w:rPr>
          <w:rFonts w:asciiTheme="majorBidi" w:hAnsiTheme="majorBidi" w:cstheme="majorBidi"/>
          <w:sz w:val="26"/>
          <w:szCs w:val="26"/>
        </w:rPr>
        <w:t>Background to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r>
        <w:rPr>
          <w:rFonts w:asciiTheme="majorBidi" w:hAnsiTheme="majorBidi" w:cstheme="majorBidi"/>
          <w:sz w:val="26"/>
          <w:szCs w:val="26"/>
        </w:rPr>
        <w:tab/>
      </w:r>
    </w:p>
    <w:p w:rsidR="005574D2" w:rsidRDefault="005574D2" w:rsidP="005574D2">
      <w:pPr>
        <w:pStyle w:val="ListParagraph"/>
        <w:numPr>
          <w:ilvl w:val="1"/>
          <w:numId w:val="14"/>
        </w:numPr>
        <w:spacing w:after="160" w:line="360" w:lineRule="auto"/>
        <w:rPr>
          <w:rFonts w:asciiTheme="majorBidi" w:hAnsiTheme="majorBidi" w:cstheme="majorBidi"/>
          <w:sz w:val="26"/>
          <w:szCs w:val="26"/>
        </w:rPr>
      </w:pPr>
      <w:r w:rsidRPr="00FE736A">
        <w:rPr>
          <w:rFonts w:asciiTheme="majorBidi" w:hAnsiTheme="majorBidi" w:cstheme="majorBidi"/>
          <w:sz w:val="26"/>
          <w:szCs w:val="26"/>
        </w:rPr>
        <w:t>Statement of the Problem</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5574D2" w:rsidRDefault="005574D2" w:rsidP="005574D2">
      <w:pPr>
        <w:pStyle w:val="ListParagraph"/>
        <w:numPr>
          <w:ilvl w:val="1"/>
          <w:numId w:val="14"/>
        </w:numPr>
        <w:spacing w:after="160" w:line="360" w:lineRule="auto"/>
        <w:rPr>
          <w:rFonts w:asciiTheme="majorBidi" w:hAnsiTheme="majorBidi" w:cstheme="majorBidi"/>
          <w:sz w:val="26"/>
          <w:szCs w:val="26"/>
        </w:rPr>
      </w:pPr>
      <w:r>
        <w:rPr>
          <w:rFonts w:asciiTheme="majorBidi" w:hAnsiTheme="majorBidi" w:cstheme="majorBidi"/>
          <w:sz w:val="26"/>
          <w:szCs w:val="26"/>
        </w:rPr>
        <w:t>Objective</w:t>
      </w:r>
      <w:r w:rsidRPr="00FE736A">
        <w:rPr>
          <w:rFonts w:asciiTheme="majorBidi" w:hAnsiTheme="majorBidi" w:cstheme="majorBidi"/>
          <w:sz w:val="26"/>
          <w:szCs w:val="26"/>
        </w:rPr>
        <w:t xml:space="preserv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5574D2" w:rsidRDefault="005574D2" w:rsidP="005574D2">
      <w:pPr>
        <w:pStyle w:val="ListParagraph"/>
        <w:numPr>
          <w:ilvl w:val="1"/>
          <w:numId w:val="14"/>
        </w:numPr>
        <w:spacing w:after="160" w:line="360" w:lineRule="auto"/>
        <w:rPr>
          <w:rFonts w:asciiTheme="majorBidi" w:hAnsiTheme="majorBidi" w:cstheme="majorBidi"/>
          <w:sz w:val="26"/>
          <w:szCs w:val="26"/>
        </w:rPr>
      </w:pPr>
      <w:r w:rsidRPr="00FE736A">
        <w:rPr>
          <w:rFonts w:asciiTheme="majorBidi" w:hAnsiTheme="majorBidi" w:cstheme="majorBidi"/>
          <w:sz w:val="26"/>
          <w:szCs w:val="26"/>
        </w:rPr>
        <w:t xml:space="preserve">Research Questions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5574D2" w:rsidRDefault="005574D2" w:rsidP="005574D2">
      <w:pPr>
        <w:pStyle w:val="ListParagraph"/>
        <w:numPr>
          <w:ilvl w:val="1"/>
          <w:numId w:val="14"/>
        </w:numPr>
        <w:spacing w:after="160" w:line="360" w:lineRule="auto"/>
        <w:rPr>
          <w:rFonts w:asciiTheme="majorBidi" w:hAnsiTheme="majorBidi" w:cstheme="majorBidi"/>
          <w:sz w:val="26"/>
          <w:szCs w:val="26"/>
        </w:rPr>
      </w:pPr>
      <w:r w:rsidRPr="00FE736A">
        <w:rPr>
          <w:rFonts w:asciiTheme="majorBidi" w:hAnsiTheme="majorBidi" w:cstheme="majorBidi"/>
          <w:sz w:val="26"/>
          <w:szCs w:val="26"/>
        </w:rPr>
        <w:t>Significance of the Stud</w:t>
      </w:r>
      <w:r>
        <w:rPr>
          <w:rFonts w:asciiTheme="majorBidi" w:hAnsiTheme="majorBidi" w:cstheme="majorBidi"/>
          <w:sz w:val="26"/>
          <w:szCs w:val="26"/>
        </w:rPr>
        <w:t>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7</w:t>
      </w:r>
    </w:p>
    <w:p w:rsidR="005574D2" w:rsidRDefault="005574D2" w:rsidP="005574D2">
      <w:pPr>
        <w:pStyle w:val="ListParagraph"/>
        <w:numPr>
          <w:ilvl w:val="1"/>
          <w:numId w:val="14"/>
        </w:numPr>
        <w:spacing w:after="160" w:line="360" w:lineRule="auto"/>
        <w:rPr>
          <w:rFonts w:asciiTheme="majorBidi" w:hAnsiTheme="majorBidi" w:cstheme="majorBidi"/>
          <w:sz w:val="26"/>
          <w:szCs w:val="26"/>
        </w:rPr>
      </w:pPr>
      <w:r w:rsidRPr="00FE736A">
        <w:rPr>
          <w:rFonts w:asciiTheme="majorBidi" w:hAnsiTheme="majorBidi" w:cstheme="majorBidi"/>
          <w:sz w:val="26"/>
          <w:szCs w:val="26"/>
        </w:rPr>
        <w:t xml:space="preserve">Scope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7</w:t>
      </w:r>
    </w:p>
    <w:p w:rsidR="005574D2" w:rsidRPr="00FE736A" w:rsidRDefault="005574D2" w:rsidP="005574D2">
      <w:pPr>
        <w:pStyle w:val="ListParagraph"/>
        <w:numPr>
          <w:ilvl w:val="1"/>
          <w:numId w:val="14"/>
        </w:numPr>
        <w:spacing w:after="160" w:line="360" w:lineRule="auto"/>
        <w:rPr>
          <w:rFonts w:asciiTheme="majorBidi" w:hAnsiTheme="majorBidi" w:cstheme="majorBidi"/>
          <w:sz w:val="26"/>
          <w:szCs w:val="26"/>
        </w:rPr>
      </w:pPr>
      <w:r w:rsidRPr="00FE736A">
        <w:rPr>
          <w:rFonts w:asciiTheme="majorBidi" w:hAnsiTheme="majorBidi" w:cstheme="majorBidi"/>
          <w:sz w:val="26"/>
          <w:szCs w:val="26"/>
        </w:rPr>
        <w:t>Definition of Terms</w:t>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r>
      <w:r w:rsidRPr="00FE736A">
        <w:rPr>
          <w:rFonts w:asciiTheme="majorBidi" w:hAnsiTheme="majorBidi" w:cstheme="majorBidi"/>
          <w:sz w:val="26"/>
          <w:szCs w:val="26"/>
        </w:rPr>
        <w:tab/>
        <w:t xml:space="preserve">          </w:t>
      </w:r>
      <w:r w:rsidRPr="00FE736A">
        <w:rPr>
          <w:rFonts w:asciiTheme="majorBidi" w:hAnsiTheme="majorBidi" w:cstheme="majorBidi"/>
          <w:sz w:val="26"/>
          <w:szCs w:val="26"/>
        </w:rPr>
        <w:tab/>
      </w:r>
      <w:r>
        <w:rPr>
          <w:rFonts w:asciiTheme="majorBidi" w:hAnsiTheme="majorBidi" w:cstheme="majorBidi"/>
          <w:sz w:val="26"/>
          <w:szCs w:val="26"/>
        </w:rPr>
        <w:t>7</w:t>
      </w:r>
      <w:r w:rsidRPr="00FE736A">
        <w:rPr>
          <w:rFonts w:asciiTheme="majorBidi" w:hAnsiTheme="majorBidi" w:cstheme="majorBidi"/>
          <w:sz w:val="26"/>
          <w:szCs w:val="26"/>
        </w:rPr>
        <w:tab/>
      </w:r>
    </w:p>
    <w:p w:rsidR="005574D2" w:rsidRDefault="005574D2" w:rsidP="005574D2">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5574D2" w:rsidRPr="00B42167" w:rsidRDefault="005574D2" w:rsidP="005574D2">
      <w:pPr>
        <w:tabs>
          <w:tab w:val="left" w:pos="720"/>
        </w:tabs>
        <w:spacing w:line="240" w:lineRule="auto"/>
        <w:rPr>
          <w:rFonts w:ascii="Times New Roman" w:hAnsi="Times New Roman" w:cs="Times New Roman"/>
          <w:bCs/>
          <w:sz w:val="26"/>
          <w:szCs w:val="26"/>
        </w:rPr>
      </w:pPr>
      <w:r>
        <w:rPr>
          <w:rFonts w:ascii="Times New Roman" w:hAnsi="Times New Roman" w:cs="Times New Roman"/>
          <w:bCs/>
          <w:sz w:val="26"/>
          <w:szCs w:val="26"/>
        </w:rPr>
        <w:t>2.1</w:t>
      </w:r>
      <w:r>
        <w:rPr>
          <w:rFonts w:ascii="Times New Roman" w:hAnsi="Times New Roman" w:cs="Times New Roman"/>
          <w:bCs/>
          <w:sz w:val="26"/>
          <w:szCs w:val="26"/>
        </w:rPr>
        <w:tab/>
      </w:r>
      <w:r w:rsidRPr="00B42167">
        <w:rPr>
          <w:rFonts w:ascii="Times New Roman" w:hAnsi="Times New Roman" w:cs="Times New Roman"/>
          <w:bCs/>
          <w:sz w:val="26"/>
          <w:szCs w:val="26"/>
        </w:rPr>
        <w:t>Concept of Teaching Practice and Objectives of Teaching Practice</w:t>
      </w:r>
      <w:r>
        <w:rPr>
          <w:rFonts w:ascii="Times New Roman" w:hAnsi="Times New Roman" w:cs="Times New Roman"/>
          <w:bCs/>
          <w:sz w:val="26"/>
          <w:szCs w:val="26"/>
        </w:rPr>
        <w:tab/>
        <w:t>9</w:t>
      </w:r>
    </w:p>
    <w:p w:rsidR="005574D2" w:rsidRPr="00B42167" w:rsidRDefault="005574D2" w:rsidP="005574D2">
      <w:pPr>
        <w:tabs>
          <w:tab w:val="left" w:pos="720"/>
          <w:tab w:val="left" w:pos="8100"/>
        </w:tabs>
        <w:spacing w:line="240" w:lineRule="auto"/>
        <w:rPr>
          <w:rFonts w:ascii="Times New Roman" w:hAnsi="Times New Roman" w:cs="Times New Roman"/>
          <w:bCs/>
          <w:sz w:val="26"/>
          <w:szCs w:val="26"/>
        </w:rPr>
      </w:pPr>
      <w:r>
        <w:rPr>
          <w:rFonts w:ascii="Times New Roman" w:hAnsi="Times New Roman" w:cs="Times New Roman"/>
          <w:bCs/>
          <w:sz w:val="26"/>
          <w:szCs w:val="26"/>
        </w:rPr>
        <w:t>2.2</w:t>
      </w:r>
      <w:r>
        <w:rPr>
          <w:rFonts w:ascii="Times New Roman" w:hAnsi="Times New Roman" w:cs="Times New Roman"/>
          <w:bCs/>
          <w:sz w:val="26"/>
          <w:szCs w:val="26"/>
        </w:rPr>
        <w:tab/>
      </w:r>
      <w:r w:rsidRPr="00B42167">
        <w:rPr>
          <w:rFonts w:ascii="Times New Roman" w:hAnsi="Times New Roman" w:cs="Times New Roman"/>
          <w:bCs/>
          <w:sz w:val="26"/>
          <w:szCs w:val="26"/>
        </w:rPr>
        <w:t>Studies on factors Influencing the Quality of Teaching Practice</w:t>
      </w:r>
      <w:r>
        <w:rPr>
          <w:rFonts w:ascii="Times New Roman" w:hAnsi="Times New Roman" w:cs="Times New Roman"/>
          <w:bCs/>
          <w:sz w:val="26"/>
          <w:szCs w:val="26"/>
        </w:rPr>
        <w:t xml:space="preserve">          12</w:t>
      </w:r>
    </w:p>
    <w:p w:rsidR="005574D2" w:rsidRPr="00B42167" w:rsidRDefault="005574D2" w:rsidP="005574D2">
      <w:pPr>
        <w:tabs>
          <w:tab w:val="left" w:pos="720"/>
          <w:tab w:val="left" w:pos="8100"/>
        </w:tabs>
        <w:spacing w:line="240" w:lineRule="auto"/>
        <w:rPr>
          <w:rFonts w:ascii="Times New Roman" w:hAnsi="Times New Roman" w:cs="Times New Roman"/>
          <w:bCs/>
          <w:sz w:val="26"/>
          <w:szCs w:val="26"/>
        </w:rPr>
      </w:pPr>
      <w:r>
        <w:rPr>
          <w:rFonts w:ascii="Times New Roman" w:hAnsi="Times New Roman" w:cs="Times New Roman"/>
          <w:bCs/>
          <w:sz w:val="26"/>
          <w:szCs w:val="26"/>
        </w:rPr>
        <w:t>2.2</w:t>
      </w:r>
      <w:r>
        <w:rPr>
          <w:rFonts w:ascii="Times New Roman" w:hAnsi="Times New Roman" w:cs="Times New Roman"/>
          <w:bCs/>
          <w:sz w:val="26"/>
          <w:szCs w:val="26"/>
        </w:rPr>
        <w:tab/>
      </w:r>
      <w:r w:rsidRPr="00B42167">
        <w:rPr>
          <w:rFonts w:ascii="Times New Roman" w:hAnsi="Times New Roman" w:cs="Times New Roman"/>
          <w:bCs/>
          <w:sz w:val="26"/>
          <w:szCs w:val="26"/>
        </w:rPr>
        <w:t>Studies on the Impact of Teaching Practice on Teachers’ Quality</w:t>
      </w:r>
      <w:r>
        <w:rPr>
          <w:rFonts w:ascii="Times New Roman" w:hAnsi="Times New Roman" w:cs="Times New Roman"/>
          <w:bCs/>
          <w:sz w:val="26"/>
          <w:szCs w:val="26"/>
        </w:rPr>
        <w:t xml:space="preserve">       14</w:t>
      </w:r>
    </w:p>
    <w:p w:rsidR="005574D2" w:rsidRDefault="005574D2" w:rsidP="005574D2">
      <w:pPr>
        <w:pStyle w:val="ListParagraph"/>
        <w:tabs>
          <w:tab w:val="left" w:pos="720"/>
          <w:tab w:val="left" w:pos="8100"/>
        </w:tabs>
        <w:spacing w:line="240" w:lineRule="auto"/>
        <w:ind w:left="0"/>
        <w:jc w:val="both"/>
        <w:rPr>
          <w:rFonts w:asciiTheme="majorBidi" w:hAnsiTheme="majorBidi" w:cstheme="majorBidi"/>
          <w:b/>
          <w:sz w:val="30"/>
          <w:szCs w:val="28"/>
        </w:rPr>
      </w:pPr>
      <w:r>
        <w:rPr>
          <w:rFonts w:ascii="Times New Roman" w:hAnsi="Times New Roman"/>
          <w:bCs/>
          <w:sz w:val="26"/>
          <w:szCs w:val="26"/>
        </w:rPr>
        <w:t>2.3</w:t>
      </w:r>
      <w:r>
        <w:rPr>
          <w:rFonts w:ascii="Times New Roman" w:hAnsi="Times New Roman"/>
          <w:bCs/>
          <w:sz w:val="26"/>
          <w:szCs w:val="26"/>
        </w:rPr>
        <w:tab/>
      </w:r>
      <w:r w:rsidRPr="00B42167">
        <w:rPr>
          <w:rFonts w:ascii="Times New Roman" w:hAnsi="Times New Roman"/>
          <w:bCs/>
          <w:sz w:val="26"/>
          <w:szCs w:val="26"/>
        </w:rPr>
        <w:t>Appraisal of Literature Reviewed</w:t>
      </w:r>
      <w:r>
        <w:rPr>
          <w:rFonts w:ascii="Times New Roman" w:hAnsi="Times New Roman"/>
          <w:bCs/>
          <w:sz w:val="26"/>
          <w:szCs w:val="26"/>
        </w:rPr>
        <w:t xml:space="preserve">                                                       16</w:t>
      </w:r>
      <w:r>
        <w:rPr>
          <w:rFonts w:ascii="Times New Roman" w:hAnsi="Times New Roman"/>
          <w:bCs/>
          <w:sz w:val="26"/>
          <w:szCs w:val="26"/>
        </w:rPr>
        <w:tab/>
      </w:r>
      <w:r>
        <w:rPr>
          <w:rFonts w:ascii="Times New Roman" w:hAnsi="Times New Roman"/>
          <w:bCs/>
          <w:sz w:val="26"/>
          <w:szCs w:val="26"/>
        </w:rPr>
        <w:tab/>
      </w:r>
    </w:p>
    <w:p w:rsidR="005574D2" w:rsidRDefault="005574D2" w:rsidP="005574D2">
      <w:pPr>
        <w:pStyle w:val="ListParagraph"/>
        <w:tabs>
          <w:tab w:val="left" w:pos="8100"/>
        </w:tabs>
        <w:spacing w:line="240" w:lineRule="auto"/>
        <w:ind w:left="0"/>
        <w:jc w:val="both"/>
        <w:rPr>
          <w:rFonts w:asciiTheme="majorBidi" w:hAnsiTheme="majorBidi" w:cstheme="majorBidi"/>
          <w:b/>
          <w:sz w:val="30"/>
          <w:szCs w:val="28"/>
        </w:rPr>
      </w:pPr>
    </w:p>
    <w:p w:rsidR="005574D2" w:rsidRPr="00E86FB6" w:rsidRDefault="005574D2" w:rsidP="005574D2">
      <w:pPr>
        <w:pStyle w:val="ListParagraph"/>
        <w:tabs>
          <w:tab w:val="left" w:pos="8100"/>
        </w:tabs>
        <w:spacing w:line="240" w:lineRule="auto"/>
        <w:ind w:left="0"/>
        <w:jc w:val="both"/>
        <w:rPr>
          <w:rFonts w:asciiTheme="majorBidi" w:hAnsiTheme="majorBidi" w:cstheme="majorBidi"/>
          <w:b/>
          <w:sz w:val="30"/>
          <w:szCs w:val="28"/>
        </w:rPr>
      </w:pPr>
      <w:r w:rsidRPr="00E86FB6">
        <w:rPr>
          <w:rFonts w:asciiTheme="majorBidi" w:hAnsiTheme="majorBidi" w:cstheme="majorBidi"/>
          <w:b/>
          <w:sz w:val="30"/>
          <w:szCs w:val="28"/>
        </w:rPr>
        <w:t>CHAPTER THREE: RESEARCH METHODS</w:t>
      </w:r>
    </w:p>
    <w:p w:rsidR="005574D2" w:rsidRDefault="005574D2" w:rsidP="005574D2">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3.0</w:t>
      </w:r>
      <w:r>
        <w:rPr>
          <w:rFonts w:asciiTheme="majorBidi" w:hAnsiTheme="majorBidi" w:cstheme="majorBidi"/>
          <w:sz w:val="26"/>
          <w:szCs w:val="26"/>
        </w:rPr>
        <w:tab/>
        <w:t>Introduction</w:t>
      </w:r>
      <w:r>
        <w:rPr>
          <w:rFonts w:asciiTheme="majorBidi" w:hAnsiTheme="majorBidi" w:cstheme="majorBidi"/>
          <w:sz w:val="26"/>
          <w:szCs w:val="26"/>
        </w:rPr>
        <w:tab/>
        <w:t>18</w:t>
      </w:r>
    </w:p>
    <w:p w:rsidR="005574D2" w:rsidRDefault="005574D2" w:rsidP="005574D2">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3.1</w:t>
      </w:r>
      <w:r>
        <w:rPr>
          <w:rFonts w:asciiTheme="majorBidi" w:hAnsiTheme="majorBidi" w:cstheme="majorBidi"/>
          <w:sz w:val="26"/>
          <w:szCs w:val="26"/>
        </w:rPr>
        <w:tab/>
      </w:r>
      <w:r w:rsidRPr="00853CB8">
        <w:rPr>
          <w:rFonts w:asciiTheme="majorBidi" w:hAnsiTheme="majorBidi" w:cstheme="majorBidi"/>
          <w:sz w:val="26"/>
          <w:szCs w:val="26"/>
        </w:rPr>
        <w:t>Research Design</w:t>
      </w:r>
      <w:r>
        <w:rPr>
          <w:rFonts w:asciiTheme="majorBidi" w:hAnsiTheme="majorBidi" w:cstheme="majorBidi"/>
          <w:sz w:val="26"/>
          <w:szCs w:val="26"/>
        </w:rPr>
        <w:tab/>
        <w:t>18</w:t>
      </w:r>
    </w:p>
    <w:p w:rsidR="005574D2" w:rsidRDefault="005574D2" w:rsidP="005574D2">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3.2</w:t>
      </w:r>
      <w:r>
        <w:rPr>
          <w:rFonts w:asciiTheme="majorBidi" w:hAnsiTheme="majorBidi" w:cstheme="majorBidi"/>
          <w:sz w:val="26"/>
          <w:szCs w:val="26"/>
        </w:rPr>
        <w:tab/>
        <w:t xml:space="preserve">Population of the Study </w:t>
      </w:r>
      <w:r>
        <w:rPr>
          <w:rFonts w:asciiTheme="majorBidi" w:hAnsiTheme="majorBidi" w:cstheme="majorBidi"/>
          <w:sz w:val="26"/>
          <w:szCs w:val="26"/>
        </w:rPr>
        <w:tab/>
        <w:t>18</w:t>
      </w:r>
    </w:p>
    <w:p w:rsidR="005574D2" w:rsidRDefault="005574D2" w:rsidP="005574D2">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r>
      <w:r w:rsidRPr="00853CB8">
        <w:rPr>
          <w:rFonts w:asciiTheme="majorBidi" w:hAnsiTheme="majorBidi" w:cstheme="majorBidi"/>
          <w:sz w:val="26"/>
          <w:szCs w:val="26"/>
        </w:rPr>
        <w:t xml:space="preserve">Sample and Sampling </w:t>
      </w:r>
      <w:r>
        <w:rPr>
          <w:rFonts w:asciiTheme="majorBidi" w:hAnsiTheme="majorBidi" w:cstheme="majorBidi"/>
          <w:sz w:val="26"/>
          <w:szCs w:val="26"/>
        </w:rPr>
        <w:t xml:space="preserve">Techniques </w:t>
      </w:r>
      <w:r>
        <w:rPr>
          <w:rFonts w:asciiTheme="majorBidi" w:hAnsiTheme="majorBidi" w:cstheme="majorBidi"/>
          <w:sz w:val="26"/>
          <w:szCs w:val="26"/>
        </w:rPr>
        <w:tab/>
        <w:t>19</w:t>
      </w:r>
    </w:p>
    <w:p w:rsidR="005574D2" w:rsidRDefault="005574D2" w:rsidP="005574D2">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3.4</w:t>
      </w:r>
      <w:r>
        <w:rPr>
          <w:rFonts w:asciiTheme="majorBidi" w:hAnsiTheme="majorBidi" w:cstheme="majorBidi"/>
          <w:sz w:val="26"/>
          <w:szCs w:val="26"/>
        </w:rPr>
        <w:tab/>
      </w:r>
      <w:r w:rsidRPr="00853CB8">
        <w:rPr>
          <w:rFonts w:asciiTheme="majorBidi" w:hAnsiTheme="majorBidi" w:cstheme="majorBidi"/>
          <w:sz w:val="26"/>
          <w:szCs w:val="26"/>
        </w:rPr>
        <w:t>Research Instrument</w:t>
      </w:r>
      <w:r>
        <w:rPr>
          <w:rFonts w:asciiTheme="majorBidi" w:hAnsiTheme="majorBidi" w:cstheme="majorBidi"/>
          <w:sz w:val="26"/>
          <w:szCs w:val="26"/>
        </w:rPr>
        <w:tab/>
        <w:t>19</w:t>
      </w:r>
      <w:r>
        <w:rPr>
          <w:rFonts w:asciiTheme="majorBidi" w:hAnsiTheme="majorBidi" w:cstheme="majorBidi"/>
          <w:sz w:val="26"/>
          <w:szCs w:val="26"/>
        </w:rPr>
        <w:tab/>
      </w:r>
    </w:p>
    <w:p w:rsidR="005574D2" w:rsidRDefault="005574D2" w:rsidP="005574D2">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lastRenderedPageBreak/>
        <w:t>3.5</w:t>
      </w:r>
      <w:r>
        <w:rPr>
          <w:rFonts w:asciiTheme="majorBidi" w:hAnsiTheme="majorBidi" w:cstheme="majorBidi"/>
          <w:sz w:val="26"/>
          <w:szCs w:val="26"/>
        </w:rPr>
        <w:tab/>
      </w:r>
      <w:r w:rsidRPr="00853CB8">
        <w:rPr>
          <w:rFonts w:asciiTheme="majorBidi" w:hAnsiTheme="majorBidi" w:cstheme="majorBidi"/>
          <w:sz w:val="26"/>
          <w:szCs w:val="26"/>
        </w:rPr>
        <w:t xml:space="preserve">Validity of the Instrument </w:t>
      </w:r>
      <w:r>
        <w:rPr>
          <w:rFonts w:asciiTheme="majorBidi" w:hAnsiTheme="majorBidi" w:cstheme="majorBidi"/>
          <w:sz w:val="26"/>
          <w:szCs w:val="26"/>
        </w:rPr>
        <w:tab/>
        <w:t>19</w:t>
      </w:r>
    </w:p>
    <w:p w:rsidR="005574D2" w:rsidRDefault="005574D2" w:rsidP="005574D2">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r>
      <w:r w:rsidRPr="00853CB8">
        <w:rPr>
          <w:rFonts w:asciiTheme="majorBidi" w:hAnsiTheme="majorBidi" w:cstheme="majorBidi"/>
          <w:sz w:val="26"/>
          <w:szCs w:val="26"/>
        </w:rPr>
        <w:t>Reliability of the Instrument</w:t>
      </w:r>
      <w:r>
        <w:rPr>
          <w:rFonts w:asciiTheme="majorBidi" w:hAnsiTheme="majorBidi" w:cstheme="majorBidi"/>
          <w:sz w:val="26"/>
          <w:szCs w:val="26"/>
        </w:rPr>
        <w:tab/>
        <w:t>20</w:t>
      </w:r>
    </w:p>
    <w:p w:rsidR="005574D2" w:rsidRDefault="005574D2" w:rsidP="005574D2">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r>
      <w:r w:rsidRPr="00853CB8">
        <w:rPr>
          <w:rFonts w:asciiTheme="majorBidi" w:hAnsiTheme="majorBidi" w:cstheme="majorBidi"/>
          <w:sz w:val="26"/>
          <w:szCs w:val="26"/>
        </w:rPr>
        <w:t>Administration of the Instrument</w:t>
      </w:r>
      <w:r>
        <w:rPr>
          <w:rFonts w:asciiTheme="majorBidi" w:hAnsiTheme="majorBidi" w:cstheme="majorBidi"/>
          <w:sz w:val="26"/>
          <w:szCs w:val="26"/>
        </w:rPr>
        <w:t xml:space="preserve"> </w:t>
      </w:r>
      <w:r>
        <w:rPr>
          <w:rFonts w:asciiTheme="majorBidi" w:hAnsiTheme="majorBidi" w:cstheme="majorBidi"/>
          <w:sz w:val="26"/>
          <w:szCs w:val="26"/>
        </w:rPr>
        <w:tab/>
        <w:t>20</w:t>
      </w:r>
      <w:r>
        <w:rPr>
          <w:rFonts w:asciiTheme="majorBidi" w:hAnsiTheme="majorBidi" w:cstheme="majorBidi"/>
          <w:sz w:val="26"/>
          <w:szCs w:val="26"/>
        </w:rPr>
        <w:tab/>
      </w:r>
    </w:p>
    <w:p w:rsidR="005574D2" w:rsidRDefault="005574D2" w:rsidP="005574D2">
      <w:pPr>
        <w:pStyle w:val="ListParagraph"/>
        <w:tabs>
          <w:tab w:val="left" w:pos="8100"/>
        </w:tabs>
        <w:spacing w:line="360" w:lineRule="auto"/>
        <w:ind w:hanging="720"/>
        <w:jc w:val="both"/>
        <w:rPr>
          <w:rFonts w:asciiTheme="majorBidi" w:hAnsiTheme="majorBidi" w:cstheme="majorBidi"/>
          <w:sz w:val="26"/>
          <w:szCs w:val="26"/>
        </w:rPr>
      </w:pPr>
      <w:r>
        <w:rPr>
          <w:rFonts w:asciiTheme="majorBidi" w:hAnsiTheme="majorBidi" w:cstheme="majorBidi"/>
          <w:sz w:val="26"/>
          <w:szCs w:val="26"/>
        </w:rPr>
        <w:t>3.8</w:t>
      </w:r>
      <w:r>
        <w:rPr>
          <w:rFonts w:asciiTheme="majorBidi" w:hAnsiTheme="majorBidi" w:cstheme="majorBidi"/>
          <w:sz w:val="26"/>
          <w:szCs w:val="26"/>
        </w:rPr>
        <w:tab/>
      </w:r>
      <w:r w:rsidRPr="008D0651">
        <w:rPr>
          <w:rFonts w:asciiTheme="majorBidi" w:hAnsiTheme="majorBidi" w:cstheme="majorBidi"/>
          <w:sz w:val="26"/>
          <w:szCs w:val="26"/>
        </w:rPr>
        <w:t>Data Analysis Techniques</w:t>
      </w:r>
      <w:r>
        <w:rPr>
          <w:rFonts w:asciiTheme="majorBidi" w:hAnsiTheme="majorBidi" w:cstheme="majorBidi"/>
          <w:sz w:val="26"/>
          <w:szCs w:val="26"/>
        </w:rPr>
        <w:tab/>
        <w:t>20</w:t>
      </w:r>
    </w:p>
    <w:p w:rsidR="005574D2" w:rsidRPr="00853CB8" w:rsidRDefault="005574D2" w:rsidP="005574D2">
      <w:pPr>
        <w:pStyle w:val="Heading4"/>
        <w:rPr>
          <w:rFonts w:asciiTheme="majorBidi" w:hAnsiTheme="majorBidi" w:cstheme="majorBidi"/>
          <w:sz w:val="26"/>
          <w:szCs w:val="26"/>
        </w:rPr>
      </w:pPr>
      <w:r w:rsidRPr="00853CB8">
        <w:rPr>
          <w:rFonts w:asciiTheme="majorBidi" w:hAnsiTheme="majorBidi" w:cstheme="majorBidi"/>
          <w:szCs w:val="28"/>
        </w:rPr>
        <w:t xml:space="preserve">CHAPTER FOUR:  </w:t>
      </w:r>
      <w:r>
        <w:rPr>
          <w:rFonts w:asciiTheme="majorBidi" w:hAnsiTheme="majorBidi" w:cstheme="majorBidi"/>
          <w:szCs w:val="28"/>
        </w:rPr>
        <w:t>RESULT AND DISCUSSION</w:t>
      </w:r>
    </w:p>
    <w:p w:rsidR="005574D2" w:rsidRDefault="005574D2" w:rsidP="005574D2">
      <w:pPr>
        <w:spacing w:line="240" w:lineRule="auto"/>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21</w:t>
      </w:r>
    </w:p>
    <w:p w:rsidR="005574D2" w:rsidRPr="00853CB8" w:rsidRDefault="005574D2" w:rsidP="005574D2">
      <w:pPr>
        <w:spacing w:line="24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r>
      <w:r w:rsidRPr="00853CB8">
        <w:rPr>
          <w:rFonts w:asciiTheme="majorBidi" w:hAnsiTheme="majorBidi" w:cstheme="majorBidi"/>
          <w:sz w:val="26"/>
          <w:szCs w:val="26"/>
        </w:rPr>
        <w:t>Discussion</w:t>
      </w:r>
      <w:r>
        <w:rPr>
          <w:rFonts w:asciiTheme="majorBidi" w:hAnsiTheme="majorBidi" w:cstheme="majorBidi"/>
          <w:sz w:val="26"/>
          <w:szCs w:val="26"/>
        </w:rPr>
        <w:t xml:space="preserve"> of the Results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26</w:t>
      </w:r>
      <w:r w:rsidRPr="00853CB8">
        <w:rPr>
          <w:rFonts w:asciiTheme="majorBidi" w:hAnsiTheme="majorBidi" w:cstheme="majorBidi"/>
          <w:sz w:val="26"/>
          <w:szCs w:val="26"/>
        </w:rPr>
        <w:t xml:space="preserve">         </w:t>
      </w:r>
    </w:p>
    <w:p w:rsidR="005574D2" w:rsidRPr="00853CB8" w:rsidRDefault="005574D2" w:rsidP="005574D2">
      <w:pPr>
        <w:pStyle w:val="Heading4"/>
        <w:rPr>
          <w:rFonts w:asciiTheme="majorBidi" w:hAnsiTheme="majorBidi" w:cstheme="majorBidi"/>
          <w:szCs w:val="28"/>
        </w:rPr>
      </w:pPr>
      <w:r w:rsidRPr="00853CB8">
        <w:rPr>
          <w:rFonts w:asciiTheme="majorBidi" w:hAnsiTheme="majorBidi" w:cstheme="majorBidi"/>
          <w:szCs w:val="28"/>
        </w:rPr>
        <w:t>CHAPTER FIVE   SUMMARY, CONCLUSION AND RECOMMENDATIONS</w:t>
      </w:r>
    </w:p>
    <w:p w:rsidR="005574D2" w:rsidRDefault="005574D2" w:rsidP="005574D2">
      <w:pPr>
        <w:pStyle w:val="Heading4"/>
        <w:spacing w:line="360" w:lineRule="auto"/>
        <w:rPr>
          <w:rFonts w:asciiTheme="majorBidi" w:hAnsiTheme="majorBidi" w:cstheme="majorBidi"/>
          <w:b w:val="0"/>
          <w:bCs w:val="0"/>
          <w:sz w:val="26"/>
          <w:szCs w:val="26"/>
        </w:rPr>
      </w:pPr>
      <w:r>
        <w:rPr>
          <w:rFonts w:asciiTheme="majorBidi" w:hAnsiTheme="majorBidi" w:cstheme="majorBidi"/>
          <w:b w:val="0"/>
          <w:bCs w:val="0"/>
          <w:sz w:val="26"/>
          <w:szCs w:val="26"/>
        </w:rPr>
        <w:t>5.1</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Summary</w:t>
      </w:r>
      <w:r>
        <w:rPr>
          <w:rFonts w:asciiTheme="majorBidi" w:hAnsiTheme="majorBidi" w:cstheme="majorBidi"/>
          <w:b w:val="0"/>
          <w:bCs w:val="0"/>
          <w:sz w:val="26"/>
          <w:szCs w:val="26"/>
        </w:rPr>
        <w:t xml:space="preserve"> </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 xml:space="preserve">     29</w:t>
      </w:r>
    </w:p>
    <w:p w:rsidR="005574D2" w:rsidRDefault="005574D2" w:rsidP="005574D2">
      <w:pPr>
        <w:pStyle w:val="Heading4"/>
        <w:spacing w:line="360" w:lineRule="auto"/>
        <w:rPr>
          <w:rFonts w:asciiTheme="majorBidi" w:hAnsiTheme="majorBidi" w:cstheme="majorBidi"/>
          <w:b w:val="0"/>
          <w:bCs w:val="0"/>
          <w:sz w:val="26"/>
          <w:szCs w:val="26"/>
        </w:rPr>
      </w:pPr>
      <w:r>
        <w:rPr>
          <w:rFonts w:asciiTheme="majorBidi" w:hAnsiTheme="majorBidi" w:cstheme="majorBidi"/>
          <w:b w:val="0"/>
          <w:bCs w:val="0"/>
          <w:sz w:val="26"/>
          <w:szCs w:val="26"/>
        </w:rPr>
        <w:t>5.2</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Conclusion</w:t>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 xml:space="preserve">     30</w:t>
      </w:r>
    </w:p>
    <w:p w:rsidR="005574D2" w:rsidRDefault="005574D2" w:rsidP="005574D2">
      <w:pPr>
        <w:pStyle w:val="Heading4"/>
        <w:spacing w:line="360" w:lineRule="auto"/>
        <w:rPr>
          <w:rFonts w:asciiTheme="majorBidi" w:hAnsiTheme="majorBidi" w:cstheme="majorBidi"/>
          <w:b w:val="0"/>
          <w:bCs w:val="0"/>
          <w:sz w:val="26"/>
          <w:szCs w:val="26"/>
        </w:rPr>
      </w:pPr>
      <w:r>
        <w:rPr>
          <w:rFonts w:asciiTheme="majorBidi" w:hAnsiTheme="majorBidi" w:cstheme="majorBidi"/>
          <w:b w:val="0"/>
          <w:bCs w:val="0"/>
          <w:sz w:val="26"/>
          <w:szCs w:val="26"/>
        </w:rPr>
        <w:t>5.3</w:t>
      </w:r>
      <w:r>
        <w:rPr>
          <w:rFonts w:asciiTheme="majorBidi" w:hAnsiTheme="majorBidi" w:cstheme="majorBidi"/>
          <w:b w:val="0"/>
          <w:bCs w:val="0"/>
          <w:sz w:val="26"/>
          <w:szCs w:val="26"/>
        </w:rPr>
        <w:tab/>
      </w:r>
      <w:r w:rsidRPr="00961F25">
        <w:rPr>
          <w:rFonts w:asciiTheme="majorBidi" w:hAnsiTheme="majorBidi" w:cstheme="majorBidi"/>
          <w:b w:val="0"/>
          <w:bCs w:val="0"/>
          <w:sz w:val="26"/>
          <w:szCs w:val="26"/>
        </w:rPr>
        <w:t>Recommendations</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r>
        <w:rPr>
          <w:rFonts w:asciiTheme="majorBidi" w:hAnsiTheme="majorBidi" w:cstheme="majorBidi"/>
          <w:b w:val="0"/>
          <w:bCs w:val="0"/>
          <w:sz w:val="26"/>
          <w:szCs w:val="26"/>
        </w:rPr>
        <w:tab/>
        <w:t xml:space="preserve">     31</w:t>
      </w:r>
    </w:p>
    <w:p w:rsidR="005574D2" w:rsidRDefault="005574D2" w:rsidP="005574D2">
      <w:pPr>
        <w:pStyle w:val="Heading4"/>
        <w:rPr>
          <w:rFonts w:asciiTheme="majorBidi" w:hAnsiTheme="majorBidi" w:cstheme="majorBidi"/>
          <w:sz w:val="26"/>
          <w:szCs w:val="26"/>
        </w:rPr>
      </w:pPr>
      <w:r w:rsidRPr="00961F25">
        <w:rPr>
          <w:rFonts w:asciiTheme="majorBidi" w:hAnsiTheme="majorBidi" w:cstheme="majorBidi"/>
          <w:sz w:val="26"/>
          <w:szCs w:val="26"/>
        </w:rPr>
        <w:t>Re</w:t>
      </w:r>
      <w:r>
        <w:rPr>
          <w:rFonts w:asciiTheme="majorBidi" w:hAnsiTheme="majorBidi" w:cstheme="majorBidi"/>
          <w:sz w:val="26"/>
          <w:szCs w:val="26"/>
        </w:rPr>
        <w:t>ferences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34</w:t>
      </w:r>
    </w:p>
    <w:p w:rsidR="005574D2" w:rsidRPr="00961F25" w:rsidRDefault="005574D2" w:rsidP="005574D2">
      <w:pPr>
        <w:pStyle w:val="Heading4"/>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5574D2" w:rsidRPr="00961F25" w:rsidRDefault="005574D2" w:rsidP="005574D2">
      <w:pPr>
        <w:spacing w:line="240" w:lineRule="auto"/>
        <w:rPr>
          <w:rFonts w:asciiTheme="majorBidi" w:hAnsiTheme="majorBidi" w:cstheme="majorBidi"/>
          <w:sz w:val="26"/>
          <w:szCs w:val="26"/>
        </w:rPr>
      </w:pPr>
      <w:r w:rsidRPr="00A70274">
        <w:rPr>
          <w:rFonts w:asciiTheme="majorBidi" w:hAnsiTheme="majorBidi" w:cstheme="majorBidi"/>
          <w:b/>
          <w:sz w:val="26"/>
          <w:szCs w:val="26"/>
        </w:rPr>
        <w:t>Appendix</w:t>
      </w:r>
      <w:r>
        <w:rPr>
          <w:rFonts w:asciiTheme="majorBidi" w:hAnsiTheme="majorBidi" w:cstheme="majorBidi"/>
          <w:b/>
          <w:sz w:val="26"/>
          <w:szCs w:val="26"/>
        </w:rPr>
        <w:t xml:space="preserve"> </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t xml:space="preserve">     39</w:t>
      </w:r>
    </w:p>
    <w:p w:rsidR="005574D2" w:rsidRDefault="005574D2" w:rsidP="005574D2">
      <w:pPr>
        <w:spacing w:line="240" w:lineRule="auto"/>
        <w:rPr>
          <w:rFonts w:asciiTheme="majorBidi" w:hAnsiTheme="majorBidi" w:cstheme="majorBidi"/>
          <w:sz w:val="26"/>
          <w:szCs w:val="26"/>
        </w:rPr>
      </w:pPr>
    </w:p>
    <w:p w:rsidR="005574D2" w:rsidRDefault="005574D2" w:rsidP="005574D2">
      <w:pPr>
        <w:spacing w:line="240" w:lineRule="auto"/>
        <w:rPr>
          <w:rFonts w:asciiTheme="majorBidi" w:hAnsiTheme="majorBidi" w:cstheme="majorBidi"/>
          <w:sz w:val="26"/>
          <w:szCs w:val="26"/>
        </w:rPr>
      </w:pPr>
    </w:p>
    <w:p w:rsidR="005574D2" w:rsidRDefault="005574D2" w:rsidP="005574D2">
      <w:pPr>
        <w:spacing w:line="240" w:lineRule="auto"/>
        <w:rPr>
          <w:rFonts w:asciiTheme="majorBidi" w:hAnsiTheme="majorBidi" w:cstheme="majorBidi"/>
          <w:sz w:val="26"/>
          <w:szCs w:val="26"/>
        </w:rPr>
      </w:pPr>
    </w:p>
    <w:p w:rsidR="005574D2" w:rsidRDefault="005574D2" w:rsidP="005574D2">
      <w:pPr>
        <w:spacing w:line="240" w:lineRule="auto"/>
        <w:rPr>
          <w:rFonts w:asciiTheme="majorBidi" w:hAnsiTheme="majorBidi" w:cstheme="majorBidi"/>
          <w:sz w:val="26"/>
          <w:szCs w:val="26"/>
        </w:rPr>
      </w:pPr>
    </w:p>
    <w:p w:rsidR="005574D2" w:rsidRDefault="005574D2" w:rsidP="005574D2">
      <w:pPr>
        <w:spacing w:line="240" w:lineRule="auto"/>
        <w:rPr>
          <w:rFonts w:asciiTheme="majorBidi" w:hAnsiTheme="majorBidi" w:cstheme="majorBidi"/>
          <w:sz w:val="26"/>
          <w:szCs w:val="26"/>
        </w:rPr>
      </w:pPr>
    </w:p>
    <w:p w:rsidR="005574D2" w:rsidRDefault="005574D2" w:rsidP="005574D2">
      <w:pPr>
        <w:spacing w:line="240" w:lineRule="auto"/>
        <w:rPr>
          <w:rFonts w:asciiTheme="majorBidi" w:hAnsiTheme="majorBidi" w:cstheme="majorBidi"/>
          <w:sz w:val="26"/>
          <w:szCs w:val="26"/>
        </w:rPr>
      </w:pPr>
    </w:p>
    <w:p w:rsidR="005574D2" w:rsidRDefault="005574D2" w:rsidP="005574D2">
      <w:pPr>
        <w:spacing w:line="240" w:lineRule="auto"/>
        <w:rPr>
          <w:rFonts w:asciiTheme="majorBidi" w:hAnsiTheme="majorBidi" w:cstheme="majorBidi"/>
          <w:sz w:val="26"/>
          <w:szCs w:val="26"/>
        </w:rPr>
      </w:pPr>
    </w:p>
    <w:p w:rsidR="005574D2" w:rsidRDefault="005574D2" w:rsidP="005574D2">
      <w:pPr>
        <w:spacing w:line="240" w:lineRule="auto"/>
        <w:rPr>
          <w:rFonts w:asciiTheme="majorBidi" w:hAnsiTheme="majorBidi" w:cstheme="majorBidi"/>
          <w:sz w:val="26"/>
          <w:szCs w:val="26"/>
        </w:rPr>
      </w:pPr>
    </w:p>
    <w:p w:rsidR="005574D2" w:rsidRPr="000212F4" w:rsidRDefault="005574D2" w:rsidP="005574D2">
      <w:pPr>
        <w:rPr>
          <w:lang w:val="en-GB"/>
        </w:rPr>
      </w:pPr>
    </w:p>
    <w:p w:rsidR="005574D2" w:rsidRPr="005574D2" w:rsidRDefault="005574D2" w:rsidP="005574D2">
      <w:pPr>
        <w:pStyle w:val="Heading1"/>
        <w:jc w:val="center"/>
        <w:rPr>
          <w:rFonts w:asciiTheme="majorBidi" w:hAnsiTheme="majorBidi"/>
          <w:color w:val="auto"/>
        </w:rPr>
      </w:pPr>
      <w:r w:rsidRPr="005574D2">
        <w:rPr>
          <w:rFonts w:asciiTheme="majorBidi" w:hAnsiTheme="majorBidi"/>
          <w:color w:val="auto"/>
        </w:rPr>
        <w:lastRenderedPageBreak/>
        <w:t>ABSTRACT</w:t>
      </w:r>
    </w:p>
    <w:p w:rsidR="005574D2" w:rsidRPr="00B42167" w:rsidRDefault="005574D2" w:rsidP="005574D2">
      <w:pPr>
        <w:jc w:val="both"/>
        <w:rPr>
          <w:rFonts w:asciiTheme="majorBidi" w:hAnsiTheme="majorBidi" w:cstheme="majorBidi"/>
          <w:i/>
          <w:sz w:val="26"/>
          <w:szCs w:val="26"/>
        </w:rPr>
      </w:pPr>
      <w:r w:rsidRPr="00B42167">
        <w:rPr>
          <w:rFonts w:asciiTheme="majorBidi" w:hAnsiTheme="majorBidi" w:cstheme="majorBidi"/>
          <w:i/>
          <w:sz w:val="26"/>
          <w:szCs w:val="26"/>
        </w:rPr>
        <w:t>This study evaluates the structure, implementation, and overall effectiveness of the teaching practice programs in Kwara State, Nigeria, with a particular focus on their impact on teacher trainees’ pedagogical skills. The research involved 50 participants, predominantly male, with varied marital status, educational qualifications, and years of experience in the teaching profession. Through the use of a structured questionnaire, data was gathered on several key aspects: the structure and implementation of teaching practice programs, the impact on classroom management and lesson delivery, challenges encountered during teaching practice, and strategies for improvement.</w:t>
      </w:r>
      <w:r>
        <w:rPr>
          <w:rFonts w:asciiTheme="majorBidi" w:hAnsiTheme="majorBidi" w:cstheme="majorBidi"/>
          <w:i/>
          <w:sz w:val="26"/>
          <w:szCs w:val="26"/>
        </w:rPr>
        <w:t xml:space="preserve"> </w:t>
      </w:r>
      <w:r w:rsidRPr="00B42167">
        <w:rPr>
          <w:rFonts w:asciiTheme="majorBidi" w:hAnsiTheme="majorBidi" w:cstheme="majorBidi"/>
          <w:i/>
          <w:sz w:val="26"/>
          <w:szCs w:val="26"/>
        </w:rPr>
        <w:t>The findings reveal that the teaching practice programs are generally well-organized and play a crucial role in improving participants’ classroom management, lesson planning, and student evaluation skills. However, some participants faced significant challenges, particularly in aligning theoretical knowledge with practical teaching experiences. Issues related to classroom management, insufficient guidance from mentors, and limited resources also emerged as common problems during teaching practice.</w:t>
      </w:r>
      <w:r>
        <w:rPr>
          <w:rFonts w:asciiTheme="majorBidi" w:hAnsiTheme="majorBidi" w:cstheme="majorBidi"/>
          <w:i/>
          <w:sz w:val="26"/>
          <w:szCs w:val="26"/>
        </w:rPr>
        <w:t xml:space="preserve"> </w:t>
      </w:r>
      <w:r w:rsidRPr="00B42167">
        <w:rPr>
          <w:rFonts w:asciiTheme="majorBidi" w:hAnsiTheme="majorBidi" w:cstheme="majorBidi"/>
          <w:i/>
          <w:sz w:val="26"/>
          <w:szCs w:val="26"/>
        </w:rPr>
        <w:t>Despite these challenges, the respondents identified several areas for improvement, such as increasing the duration of teaching practice, providing more comprehensive training for mentor teachers, and enhancing the availability of resources. Recommendations from the study highlight the need for better support mechanisms for teacher trainees, more robust feedback systems, and improved alignment between theory and practice. The study concludes that while the teaching practice programs in Kwara State have been successful in many areas, addressing the identified challenges is essential for optimizing the program’s impact on the professional development of future educators.</w:t>
      </w:r>
    </w:p>
    <w:p w:rsidR="005574D2" w:rsidRDefault="005574D2" w:rsidP="005574D2"/>
    <w:p w:rsidR="005574D2" w:rsidRDefault="005574D2" w:rsidP="00E31D6D">
      <w:pPr>
        <w:spacing w:before="100" w:beforeAutospacing="1" w:after="100" w:afterAutospacing="1" w:line="360" w:lineRule="auto"/>
        <w:jc w:val="center"/>
        <w:rPr>
          <w:rFonts w:ascii="Times New Roman" w:eastAsia="Times New Roman" w:hAnsi="Times New Roman" w:cs="Times New Roman"/>
          <w:b/>
          <w:sz w:val="28"/>
          <w:szCs w:val="28"/>
        </w:rPr>
      </w:pPr>
    </w:p>
    <w:p w:rsidR="005574D2" w:rsidRDefault="005574D2" w:rsidP="00E31D6D">
      <w:pPr>
        <w:spacing w:before="100" w:beforeAutospacing="1" w:after="100" w:afterAutospacing="1" w:line="360" w:lineRule="auto"/>
        <w:jc w:val="center"/>
        <w:rPr>
          <w:rFonts w:ascii="Times New Roman" w:eastAsia="Times New Roman" w:hAnsi="Times New Roman" w:cs="Times New Roman"/>
          <w:b/>
          <w:sz w:val="28"/>
          <w:szCs w:val="28"/>
        </w:rPr>
      </w:pPr>
    </w:p>
    <w:p w:rsidR="005574D2" w:rsidRDefault="005574D2" w:rsidP="00E31D6D">
      <w:pPr>
        <w:spacing w:before="100" w:beforeAutospacing="1" w:after="100" w:afterAutospacing="1" w:line="360" w:lineRule="auto"/>
        <w:jc w:val="center"/>
        <w:rPr>
          <w:rFonts w:ascii="Times New Roman" w:eastAsia="Times New Roman" w:hAnsi="Times New Roman" w:cs="Times New Roman"/>
          <w:b/>
          <w:sz w:val="28"/>
          <w:szCs w:val="28"/>
        </w:rPr>
      </w:pPr>
    </w:p>
    <w:p w:rsidR="005574D2" w:rsidRDefault="005574D2" w:rsidP="00E31D6D">
      <w:pPr>
        <w:spacing w:before="100" w:beforeAutospacing="1" w:after="100" w:afterAutospacing="1" w:line="360" w:lineRule="auto"/>
        <w:jc w:val="center"/>
        <w:rPr>
          <w:rFonts w:ascii="Times New Roman" w:eastAsia="Times New Roman" w:hAnsi="Times New Roman" w:cs="Times New Roman"/>
          <w:b/>
          <w:sz w:val="28"/>
          <w:szCs w:val="28"/>
        </w:rPr>
      </w:pPr>
    </w:p>
    <w:p w:rsidR="005574D2" w:rsidRDefault="005574D2" w:rsidP="00E31D6D">
      <w:pPr>
        <w:spacing w:before="100" w:beforeAutospacing="1" w:after="100" w:afterAutospacing="1" w:line="360" w:lineRule="auto"/>
        <w:jc w:val="center"/>
        <w:rPr>
          <w:rFonts w:ascii="Times New Roman" w:eastAsia="Times New Roman" w:hAnsi="Times New Roman" w:cs="Times New Roman"/>
          <w:b/>
          <w:sz w:val="28"/>
          <w:szCs w:val="28"/>
        </w:rPr>
      </w:pPr>
    </w:p>
    <w:p w:rsidR="005574D2" w:rsidRDefault="005574D2" w:rsidP="005574D2">
      <w:pPr>
        <w:spacing w:before="100" w:beforeAutospacing="1" w:after="100" w:afterAutospacing="1" w:line="360" w:lineRule="auto"/>
        <w:jc w:val="center"/>
        <w:rPr>
          <w:rFonts w:ascii="Times New Roman" w:eastAsia="Times New Roman" w:hAnsi="Times New Roman" w:cs="Times New Roman"/>
          <w:b/>
          <w:sz w:val="28"/>
          <w:szCs w:val="28"/>
        </w:rPr>
        <w:sectPr w:rsidR="005574D2" w:rsidSect="005574D2">
          <w:footerReference w:type="default" r:id="rId8"/>
          <w:pgSz w:w="11520" w:h="14400" w:code="9"/>
          <w:pgMar w:top="1152" w:right="1152" w:bottom="1152" w:left="1152" w:header="720" w:footer="720" w:gutter="0"/>
          <w:pgNumType w:fmt="lowerRoman"/>
          <w:cols w:space="720"/>
          <w:docGrid w:linePitch="360"/>
        </w:sectPr>
      </w:pPr>
    </w:p>
    <w:p w:rsidR="00EB202E" w:rsidRPr="009B6799" w:rsidRDefault="00EB202E" w:rsidP="005574D2">
      <w:pPr>
        <w:spacing w:before="100" w:beforeAutospacing="1" w:after="100" w:afterAutospacing="1" w:line="360" w:lineRule="auto"/>
        <w:jc w:val="center"/>
        <w:rPr>
          <w:rFonts w:ascii="Times New Roman" w:eastAsia="Times New Roman" w:hAnsi="Times New Roman" w:cs="Times New Roman"/>
          <w:b/>
          <w:sz w:val="28"/>
          <w:szCs w:val="28"/>
        </w:rPr>
      </w:pPr>
      <w:r w:rsidRPr="009B6799">
        <w:rPr>
          <w:rFonts w:ascii="Times New Roman" w:eastAsia="Times New Roman" w:hAnsi="Times New Roman" w:cs="Times New Roman"/>
          <w:b/>
          <w:sz w:val="28"/>
          <w:szCs w:val="28"/>
        </w:rPr>
        <w:lastRenderedPageBreak/>
        <w:t>CHAPTER ONE</w:t>
      </w:r>
    </w:p>
    <w:p w:rsidR="00EB202E" w:rsidRPr="009B6799" w:rsidRDefault="00EB202E" w:rsidP="00E31D6D">
      <w:pPr>
        <w:spacing w:before="100" w:beforeAutospacing="1" w:after="100" w:afterAutospacing="1" w:line="360" w:lineRule="auto"/>
        <w:jc w:val="center"/>
        <w:rPr>
          <w:rFonts w:ascii="Times New Roman" w:eastAsia="Times New Roman" w:hAnsi="Times New Roman" w:cs="Times New Roman"/>
          <w:b/>
          <w:sz w:val="28"/>
          <w:szCs w:val="28"/>
        </w:rPr>
      </w:pPr>
      <w:r w:rsidRPr="009B6799">
        <w:rPr>
          <w:rFonts w:ascii="Times New Roman" w:eastAsia="Times New Roman" w:hAnsi="Times New Roman" w:cs="Times New Roman"/>
          <w:b/>
          <w:sz w:val="28"/>
          <w:szCs w:val="28"/>
        </w:rPr>
        <w:t>INTRODUCTION</w:t>
      </w:r>
    </w:p>
    <w:p w:rsidR="00EB202E" w:rsidRPr="009B6799" w:rsidRDefault="00EB202E" w:rsidP="00E31D6D">
      <w:pPr>
        <w:spacing w:before="100" w:beforeAutospacing="1" w:after="100" w:afterAutospacing="1" w:line="360" w:lineRule="auto"/>
        <w:jc w:val="both"/>
        <w:rPr>
          <w:rFonts w:ascii="Times New Roman" w:eastAsia="Times New Roman" w:hAnsi="Times New Roman" w:cs="Times New Roman"/>
          <w:b/>
          <w:sz w:val="28"/>
          <w:szCs w:val="28"/>
        </w:rPr>
      </w:pPr>
      <w:r w:rsidRPr="009B6799">
        <w:rPr>
          <w:rFonts w:ascii="Times New Roman" w:eastAsia="Times New Roman" w:hAnsi="Times New Roman" w:cs="Times New Roman"/>
          <w:b/>
          <w:sz w:val="28"/>
          <w:szCs w:val="28"/>
        </w:rPr>
        <w:t>Background to the Study</w:t>
      </w:r>
    </w:p>
    <w:p w:rsidR="00EB202E" w:rsidRPr="009B6799" w:rsidRDefault="00EB202E" w:rsidP="00E31D6D">
      <w:pPr>
        <w:spacing w:before="100" w:beforeAutospacing="1" w:after="100" w:afterAutospacing="1" w:line="360" w:lineRule="auto"/>
        <w:ind w:firstLine="720"/>
        <w:jc w:val="both"/>
        <w:outlineLvl w:val="3"/>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Teaching practice is a cornerstone of teacher education programs globally, playing a pivotal role in shaping the competencies and effectiveness of future educators. It offers a vital bridge between theoretical knowledge acquired in training institutions and the practical skills necessary for classroom teaching. In Kwara State, Nigeria, the significance of teaching practice is underscored by its potential to improve the quality of teachers and, consequently, the overall educational outcomes for students.</w:t>
      </w:r>
    </w:p>
    <w:p w:rsidR="00EB202E" w:rsidRPr="009B6799" w:rsidRDefault="00EB202E" w:rsidP="00E31D6D">
      <w:pPr>
        <w:spacing w:before="100" w:beforeAutospacing="1" w:after="100" w:afterAutospacing="1" w:line="360" w:lineRule="auto"/>
        <w:ind w:firstLine="720"/>
        <w:jc w:val="both"/>
        <w:outlineLvl w:val="3"/>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Kwara State's education system has historically faced several challenges, including varying standards of teacher quality, inadequate professional development opportunities, and inconsistent teaching practices. These issues have had a detrimental effect on student performance and overall educational attainment in the state. According to Adeyemi (2022), addressing these challenges requires a comprehensive approach that includes a strong emphasis on effective teaching practice programs.</w:t>
      </w:r>
    </w:p>
    <w:p w:rsidR="00EB202E" w:rsidRPr="009B6799" w:rsidRDefault="00EB202E" w:rsidP="00E31D6D">
      <w:pPr>
        <w:spacing w:before="100" w:beforeAutospacing="1" w:after="100" w:afterAutospacing="1" w:line="360" w:lineRule="auto"/>
        <w:ind w:firstLine="720"/>
        <w:jc w:val="both"/>
        <w:outlineLvl w:val="3"/>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Teaching practice involves placing teachers-in-training in actual classroom settings where they can gain hands-on experience under the supervision of experienced mentor teachers. This period of practical training is designed to help them develop essential pedagogical skills, classroom management techniques, and the ability to adapt theoretical knowledge to real-world teaching scenarios. </w:t>
      </w:r>
      <w:r w:rsidRPr="009B6799">
        <w:rPr>
          <w:rFonts w:ascii="Times New Roman" w:eastAsia="Times New Roman" w:hAnsi="Times New Roman" w:cs="Times New Roman"/>
          <w:sz w:val="28"/>
          <w:szCs w:val="28"/>
        </w:rPr>
        <w:lastRenderedPageBreak/>
        <w:t>The quality and structure of teaching practice programs can significantly influence the preparedness and effectiveness of these teachers once they enter the workforce (Ajayi &amp; Oladipo, 2023).</w:t>
      </w:r>
      <w:r w:rsidR="00BA57B0" w:rsidRPr="009B6799">
        <w:rPr>
          <w:rFonts w:ascii="Times New Roman" w:eastAsia="Times New Roman" w:hAnsi="Times New Roman" w:cs="Times New Roman"/>
          <w:sz w:val="28"/>
          <w:szCs w:val="28"/>
        </w:rPr>
        <w:t xml:space="preserve"> </w:t>
      </w:r>
      <w:r w:rsidRPr="009B6799">
        <w:rPr>
          <w:rFonts w:ascii="Times New Roman" w:eastAsia="Times New Roman" w:hAnsi="Times New Roman" w:cs="Times New Roman"/>
          <w:sz w:val="28"/>
          <w:szCs w:val="28"/>
        </w:rPr>
        <w:t>In Kwara State, the structure and implementation of teaching practice programs vary widely among teacher training institutions. Some programs are well-organized, providing adequate support and supervision, while others are less structured, leading to a disparity in the quality of teachers produced. Olowookere (2023) highlights that inconsistencies in teaching practice programs contribute to the varying levels of teacher competency observed across schools in the state.</w:t>
      </w:r>
    </w:p>
    <w:p w:rsidR="00283B69" w:rsidRPr="009B6799" w:rsidRDefault="00283B69" w:rsidP="00E31D6D">
      <w:pPr>
        <w:spacing w:before="100" w:beforeAutospacing="1" w:after="100" w:afterAutospacing="1" w:line="360" w:lineRule="auto"/>
        <w:ind w:firstLine="720"/>
        <w:jc w:val="both"/>
        <w:outlineLvl w:val="3"/>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need for competent and well trained teachers, astute in both content knowledge and general pedagogical practices in their subject areas, is a very pertinent one if any nation is to succeed in developing the required human capital base to foster national development. This is because teachers are the main implementers of educational policies, organized into school programmes in the form of curriculum and syllabi. According to Eisner (2012) the role of the teacher in curriculum implementation cannot be over emphasized. It is "the teacher" who "will have a general guide of topics in a subject field, a sequence among topics, a general set of aims, textbooks, and other instructional resources", to effectively organize and plan the curriculum to suit that level and background of the learner in the classroom.</w:t>
      </w:r>
    </w:p>
    <w:p w:rsidR="00EB202E" w:rsidRPr="009B6799" w:rsidRDefault="00EB202E" w:rsidP="00E31D6D">
      <w:pPr>
        <w:spacing w:before="100" w:beforeAutospacing="1" w:after="100" w:afterAutospacing="1" w:line="360" w:lineRule="auto"/>
        <w:ind w:firstLine="720"/>
        <w:jc w:val="both"/>
        <w:outlineLvl w:val="3"/>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The need for effective teaching practice is further emphasized by the changing educational landscape and the increasing demand for high-quality education. Teachers today are expected to be not only knowledgeable in their subject areas but also skilled in innovative teaching methods, classroom </w:t>
      </w:r>
      <w:r w:rsidRPr="009B6799">
        <w:rPr>
          <w:rFonts w:ascii="Times New Roman" w:eastAsia="Times New Roman" w:hAnsi="Times New Roman" w:cs="Times New Roman"/>
          <w:sz w:val="28"/>
          <w:szCs w:val="28"/>
        </w:rPr>
        <w:lastRenderedPageBreak/>
        <w:t>management, and the integration of technology in education. Teaching practice programs that are comprehensive and well-structured can play a crucial role in equipping teachers with these necessary skills (Nwachukwu, 2023).</w:t>
      </w:r>
    </w:p>
    <w:p w:rsidR="00BA57B0" w:rsidRPr="009B6799" w:rsidRDefault="00BA57B0" w:rsidP="00E31D6D">
      <w:pPr>
        <w:spacing w:before="100" w:beforeAutospacing="1" w:after="100" w:afterAutospacing="1" w:line="360" w:lineRule="auto"/>
        <w:ind w:firstLine="720"/>
        <w:jc w:val="both"/>
        <w:outlineLvl w:val="3"/>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A mandatory requirement for the preparation of some teachers in Colleges of Education is active participation in a teaching teaching practice also called teaching practice. This is an off-campus teaching exercise where students are required to practice the theories they have acquired in the classroom under the supervision of their lecturers and teachers on the field to further develop their teaching proficiencies (Oluche, 2022). A casual observation and informal discussion with a cross section of students seem to suggest that some appear not to fully appreciate the essence of the off-campus teaching practice. They appear to regard the exercise as just a requirement for graduation. Is this assertion true? If it is, then such trainee teachers are likely not to take the exercise seriously because it has been established that an individual's perceived benefit of a phenomenon is believed to influence the person's general attitude towards that particular phenomenon. For instance, studies have revealed that people's perceived benefit of gene technology influences their acceptance of such technology (Sparks, Frewer, 1994; Frewer, Howard, &amp; Shepherd, 2015). </w:t>
      </w:r>
    </w:p>
    <w:p w:rsidR="00BA57B0" w:rsidRPr="009B6799" w:rsidRDefault="00BA57B0" w:rsidP="00E31D6D">
      <w:pPr>
        <w:spacing w:before="100" w:beforeAutospacing="1" w:after="100" w:afterAutospacing="1" w:line="360" w:lineRule="auto"/>
        <w:ind w:firstLine="720"/>
        <w:jc w:val="both"/>
        <w:outlineLvl w:val="3"/>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In a similar vein, one cannot discount the possibility that trainee teachers' perception of the importance of teaching practice might influence their general attitude towards the exercise. A positive perception of the importance of teaching practice to trainee teachers is likely to influence the level of importance they would attach to the exercise and this might affect the general effectiveness of the exercise (Aribo, 2020).</w:t>
      </w:r>
    </w:p>
    <w:p w:rsidR="00EB202E" w:rsidRPr="009B6799" w:rsidRDefault="00EB202E" w:rsidP="00E31D6D">
      <w:pPr>
        <w:spacing w:before="100" w:beforeAutospacing="1" w:after="100" w:afterAutospacing="1" w:line="360" w:lineRule="auto"/>
        <w:ind w:firstLine="720"/>
        <w:jc w:val="both"/>
        <w:outlineLvl w:val="3"/>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lastRenderedPageBreak/>
        <w:t>Despite the recognized importance of teaching practice, several challenges impede its effectiveness in Kwara State. These challenges include insufficient resources, inadequate supervision, limited feedback mechanisms, and a lack of alignment between the curriculum of teacher training institutions and the practical demands of teaching. Addressing these challenges is crucial for improving the quality of teachers and, by extension, the quality of education in the state</w:t>
      </w:r>
      <w:r w:rsidR="00283B69" w:rsidRPr="009B6799">
        <w:rPr>
          <w:rFonts w:ascii="Times New Roman" w:eastAsia="Times New Roman" w:hAnsi="Times New Roman" w:cs="Times New Roman"/>
          <w:sz w:val="28"/>
          <w:szCs w:val="28"/>
        </w:rPr>
        <w:t xml:space="preserve"> (Okoro, 2023)</w:t>
      </w:r>
      <w:r w:rsidRPr="009B6799">
        <w:rPr>
          <w:rFonts w:ascii="Times New Roman" w:eastAsia="Times New Roman" w:hAnsi="Times New Roman" w:cs="Times New Roman"/>
          <w:sz w:val="28"/>
          <w:szCs w:val="28"/>
        </w:rPr>
        <w:t>.</w:t>
      </w:r>
    </w:p>
    <w:p w:rsidR="00EB202E" w:rsidRPr="009B6799" w:rsidRDefault="00EB202E" w:rsidP="00E31D6D">
      <w:pPr>
        <w:spacing w:before="100" w:beforeAutospacing="1" w:after="100" w:afterAutospacing="1" w:line="360" w:lineRule="auto"/>
        <w:ind w:firstLine="720"/>
        <w:jc w:val="both"/>
        <w:outlineLvl w:val="3"/>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Furthermore, the impact of teaching practice on teacher quality has implications for broader educational policy and planning. Policymakers and educational stakeholders need to understand the critical components of effective teaching practice to make informed decisions that will enhance teacher preparation programs. This understanding can lead to the development of policies that support continuous improvement in teaching practice, ultimately contributing to bette</w:t>
      </w:r>
      <w:r w:rsidR="00283B69" w:rsidRPr="009B6799">
        <w:rPr>
          <w:rFonts w:ascii="Times New Roman" w:eastAsia="Times New Roman" w:hAnsi="Times New Roman" w:cs="Times New Roman"/>
          <w:sz w:val="28"/>
          <w:szCs w:val="28"/>
        </w:rPr>
        <w:t>r educational outcomes (</w:t>
      </w:r>
      <w:r w:rsidRPr="009B6799">
        <w:rPr>
          <w:rFonts w:ascii="Times New Roman" w:eastAsia="Times New Roman" w:hAnsi="Times New Roman" w:cs="Times New Roman"/>
          <w:sz w:val="28"/>
          <w:szCs w:val="28"/>
        </w:rPr>
        <w:t>Akinwale, 2023).</w:t>
      </w:r>
    </w:p>
    <w:p w:rsidR="00EB202E" w:rsidRPr="009B6799" w:rsidRDefault="00EB202E" w:rsidP="00E31D6D">
      <w:pPr>
        <w:spacing w:before="100" w:beforeAutospacing="1" w:after="100" w:afterAutospacing="1" w:line="360" w:lineRule="auto"/>
        <w:ind w:firstLine="720"/>
        <w:jc w:val="both"/>
        <w:outlineLvl w:val="3"/>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In the realm of education, the quality of teaching is paramount to the overall effectiveness of the educational system. The quality of teaching is directly linked to the competence, skills, and knowledge of teachers. In recent years, there has been a growing recognition of the significance of teacher quality in determining the success of educational programs and the academic achievement of students. Consequently, there has been an increased focus on understanding the factors that contribute to the development and enhancement of teacher quality </w:t>
      </w:r>
      <w:r w:rsidR="00283B69" w:rsidRPr="009B6799">
        <w:rPr>
          <w:rFonts w:ascii="Times New Roman" w:eastAsia="Times New Roman" w:hAnsi="Times New Roman" w:cs="Times New Roman"/>
          <w:sz w:val="28"/>
          <w:szCs w:val="28"/>
        </w:rPr>
        <w:t>(Ossim, 2020)</w:t>
      </w:r>
      <w:r w:rsidRPr="009B6799">
        <w:rPr>
          <w:rFonts w:ascii="Times New Roman" w:eastAsia="Times New Roman" w:hAnsi="Times New Roman" w:cs="Times New Roman"/>
          <w:sz w:val="28"/>
          <w:szCs w:val="28"/>
        </w:rPr>
        <w:t>.</w:t>
      </w:r>
    </w:p>
    <w:p w:rsidR="00EB202E" w:rsidRPr="009B6799" w:rsidRDefault="00EB202E" w:rsidP="00E31D6D">
      <w:pPr>
        <w:spacing w:before="100" w:beforeAutospacing="1" w:after="100" w:afterAutospacing="1" w:line="360" w:lineRule="auto"/>
        <w:ind w:firstLine="720"/>
        <w:jc w:val="both"/>
        <w:outlineLvl w:val="3"/>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lastRenderedPageBreak/>
        <w:t>In Kwara State, Nigeria, as in many other parts of the world, the quality of teaching has been a subject of concern for policymakers, educators, and stakeholders in the education sector. There is a consensus that the quality of teaching in Kwara State needs to be improved to enhance the overall quality of education and to meet the educational needs of students effectively.</w:t>
      </w:r>
    </w:p>
    <w:p w:rsidR="00EB202E" w:rsidRPr="009B6799" w:rsidRDefault="00EB202E" w:rsidP="00E31D6D">
      <w:pPr>
        <w:spacing w:before="100" w:beforeAutospacing="1" w:after="100" w:afterAutospacing="1" w:line="360" w:lineRule="auto"/>
        <w:ind w:firstLine="720"/>
        <w:jc w:val="both"/>
        <w:outlineLvl w:val="3"/>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In light of these considerations, this study aims to investigate the effect of teaching practice on the quality of teachers in Kwara State. By examining the structure and implementation of teaching practice programs, evaluating their impact on teacher competencies, and identifying the challenges faced, this study seeks to provide actionable insights for improving teacher quality through more effective teaching practice programs.</w:t>
      </w:r>
    </w:p>
    <w:p w:rsidR="00BA57B0" w:rsidRPr="009B6799" w:rsidRDefault="00BA57B0" w:rsidP="00E31D6D">
      <w:pPr>
        <w:spacing w:line="360" w:lineRule="auto"/>
        <w:jc w:val="both"/>
        <w:rPr>
          <w:rFonts w:ascii="Times New Roman" w:hAnsi="Times New Roman" w:cs="Times New Roman"/>
          <w:b/>
          <w:bCs/>
          <w:sz w:val="28"/>
          <w:szCs w:val="28"/>
        </w:rPr>
      </w:pPr>
      <w:r w:rsidRPr="009B6799">
        <w:rPr>
          <w:rFonts w:ascii="Times New Roman" w:hAnsi="Times New Roman" w:cs="Times New Roman"/>
          <w:b/>
          <w:bCs/>
          <w:sz w:val="28"/>
          <w:szCs w:val="28"/>
        </w:rPr>
        <w:t>Statement of the Problem</w:t>
      </w:r>
    </w:p>
    <w:p w:rsidR="00BA57B0" w:rsidRPr="009B6799" w:rsidRDefault="00BA57B0" w:rsidP="00E31D6D">
      <w:pPr>
        <w:spacing w:line="360" w:lineRule="auto"/>
        <w:ind w:firstLine="720"/>
        <w:jc w:val="both"/>
        <w:rPr>
          <w:rFonts w:ascii="Times New Roman" w:hAnsi="Times New Roman" w:cs="Times New Roman"/>
          <w:sz w:val="28"/>
          <w:szCs w:val="28"/>
        </w:rPr>
      </w:pPr>
      <w:r w:rsidRPr="009B6799">
        <w:rPr>
          <w:rFonts w:ascii="Times New Roman" w:hAnsi="Times New Roman" w:cs="Times New Roman"/>
          <w:sz w:val="28"/>
          <w:szCs w:val="28"/>
        </w:rPr>
        <w:t>Despite the recognized significance of teaching practice, concerns have been raised regarding the quality of teachers emerging from teacher education programs in Kwara State. There is a growing body of evidence suggesting that many teachers, after completing their teaching practice, still lack the essential skills and confidence required for effective teaching. This gap can be attributed to several factors, including inadequate supervision, limited feedback, and a disconnect between the theoretical content taught in training institutions and the practical realities of the classroom (Olawale &amp; Omotayo, 2023).</w:t>
      </w:r>
    </w:p>
    <w:p w:rsidR="00BA57B0" w:rsidRPr="009B6799" w:rsidRDefault="00BA57B0" w:rsidP="00E31D6D">
      <w:pPr>
        <w:spacing w:line="360" w:lineRule="auto"/>
        <w:ind w:firstLine="720"/>
        <w:jc w:val="both"/>
        <w:rPr>
          <w:rFonts w:ascii="Times New Roman" w:hAnsi="Times New Roman" w:cs="Times New Roman"/>
          <w:sz w:val="28"/>
          <w:szCs w:val="28"/>
        </w:rPr>
      </w:pPr>
      <w:r w:rsidRPr="009B6799">
        <w:rPr>
          <w:rFonts w:ascii="Times New Roman" w:hAnsi="Times New Roman" w:cs="Times New Roman"/>
          <w:sz w:val="28"/>
          <w:szCs w:val="28"/>
        </w:rPr>
        <w:t xml:space="preserve">The persistent issue of underprepared teachers poses a significant threat to educational quality in Kwara State. It is imperative to investigate the impact of teaching practice on teacher quality to identify weaknesses in the current system </w:t>
      </w:r>
      <w:r w:rsidRPr="009B6799">
        <w:rPr>
          <w:rFonts w:ascii="Times New Roman" w:hAnsi="Times New Roman" w:cs="Times New Roman"/>
          <w:sz w:val="28"/>
          <w:szCs w:val="28"/>
        </w:rPr>
        <w:lastRenderedPageBreak/>
        <w:t>and propose actionable solutions to enhance the effectiveness of teaching practice programs.</w:t>
      </w:r>
    </w:p>
    <w:p w:rsidR="00BA57B0" w:rsidRPr="009B6799" w:rsidRDefault="00BA57B0" w:rsidP="00E31D6D">
      <w:pPr>
        <w:spacing w:line="360" w:lineRule="auto"/>
        <w:jc w:val="both"/>
        <w:rPr>
          <w:rFonts w:ascii="Times New Roman" w:hAnsi="Times New Roman" w:cs="Times New Roman"/>
          <w:b/>
          <w:bCs/>
          <w:sz w:val="28"/>
          <w:szCs w:val="28"/>
        </w:rPr>
      </w:pPr>
      <w:r w:rsidRPr="009B6799">
        <w:rPr>
          <w:rFonts w:ascii="Times New Roman" w:hAnsi="Times New Roman" w:cs="Times New Roman"/>
          <w:b/>
          <w:bCs/>
          <w:sz w:val="28"/>
          <w:szCs w:val="28"/>
        </w:rPr>
        <w:t>Objectives of the Study</w:t>
      </w:r>
    </w:p>
    <w:p w:rsidR="00BA57B0" w:rsidRPr="009B6799" w:rsidRDefault="00BA57B0" w:rsidP="00E31D6D">
      <w:p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The primary objective of this study is to examine the effect of teaching practice on the quality of teachers in Kwara State. Specific objectives include:</w:t>
      </w:r>
    </w:p>
    <w:p w:rsidR="00BA57B0" w:rsidRPr="009B6799" w:rsidRDefault="00BA57B0" w:rsidP="00E31D6D">
      <w:pPr>
        <w:numPr>
          <w:ilvl w:val="0"/>
          <w:numId w:val="4"/>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To analyze the structure and implementation of teaching practice programs in teacher training institutions in Kwara State.</w:t>
      </w:r>
    </w:p>
    <w:p w:rsidR="00BA57B0" w:rsidRPr="009B6799" w:rsidRDefault="00BA57B0" w:rsidP="00E31D6D">
      <w:pPr>
        <w:numPr>
          <w:ilvl w:val="0"/>
          <w:numId w:val="4"/>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To evaluate the impact of teaching practice on the pedagogical skills and competencies of teachers.</w:t>
      </w:r>
    </w:p>
    <w:p w:rsidR="00BA57B0" w:rsidRPr="009B6799" w:rsidRDefault="00BA57B0" w:rsidP="00E31D6D">
      <w:pPr>
        <w:numPr>
          <w:ilvl w:val="0"/>
          <w:numId w:val="4"/>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To identify the challenges teachers face during their teaching practice.</w:t>
      </w:r>
    </w:p>
    <w:p w:rsidR="00BA57B0" w:rsidRPr="009B6799" w:rsidRDefault="00BA57B0" w:rsidP="00E31D6D">
      <w:pPr>
        <w:numPr>
          <w:ilvl w:val="0"/>
          <w:numId w:val="4"/>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To propose strategies for improving the effectiveness of teaching practice to enhance teacher quality.</w:t>
      </w:r>
    </w:p>
    <w:p w:rsidR="00BA57B0" w:rsidRPr="009B6799" w:rsidRDefault="00BA57B0" w:rsidP="00E31D6D">
      <w:pPr>
        <w:spacing w:line="360" w:lineRule="auto"/>
        <w:jc w:val="both"/>
        <w:rPr>
          <w:rFonts w:ascii="Times New Roman" w:hAnsi="Times New Roman" w:cs="Times New Roman"/>
          <w:b/>
          <w:bCs/>
          <w:sz w:val="28"/>
          <w:szCs w:val="28"/>
        </w:rPr>
      </w:pPr>
      <w:r w:rsidRPr="009B6799">
        <w:rPr>
          <w:rFonts w:ascii="Times New Roman" w:hAnsi="Times New Roman" w:cs="Times New Roman"/>
          <w:b/>
          <w:bCs/>
          <w:sz w:val="28"/>
          <w:szCs w:val="28"/>
        </w:rPr>
        <w:t>Research Questions</w:t>
      </w:r>
    </w:p>
    <w:p w:rsidR="00BA57B0" w:rsidRPr="009B6799" w:rsidRDefault="00BA57B0" w:rsidP="00E31D6D">
      <w:p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This study seeks to address the following research questions:</w:t>
      </w:r>
    </w:p>
    <w:p w:rsidR="00BA57B0" w:rsidRPr="009B6799" w:rsidRDefault="00BA57B0" w:rsidP="00E31D6D">
      <w:pPr>
        <w:numPr>
          <w:ilvl w:val="0"/>
          <w:numId w:val="5"/>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How are teaching practice programs structured and implemented in Kwara State?</w:t>
      </w:r>
    </w:p>
    <w:p w:rsidR="00BA57B0" w:rsidRPr="009B6799" w:rsidRDefault="00BA57B0" w:rsidP="00E31D6D">
      <w:pPr>
        <w:numPr>
          <w:ilvl w:val="0"/>
          <w:numId w:val="5"/>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What is the impact of teaching practice on the pedagogical skills of teachers in Kwara State?</w:t>
      </w:r>
    </w:p>
    <w:p w:rsidR="00BA57B0" w:rsidRPr="009B6799" w:rsidRDefault="00BA57B0" w:rsidP="00E31D6D">
      <w:pPr>
        <w:numPr>
          <w:ilvl w:val="0"/>
          <w:numId w:val="5"/>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What challenges do teachers encounter during their teaching practice?</w:t>
      </w:r>
    </w:p>
    <w:p w:rsidR="00BA57B0" w:rsidRPr="009B6799" w:rsidRDefault="00BA57B0" w:rsidP="00E31D6D">
      <w:pPr>
        <w:numPr>
          <w:ilvl w:val="0"/>
          <w:numId w:val="5"/>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What strategies can be implemented to improve the effectiveness of teaching practice in Kwara State?</w:t>
      </w:r>
    </w:p>
    <w:p w:rsidR="00BA57B0" w:rsidRPr="009B6799" w:rsidRDefault="00BA57B0" w:rsidP="00E31D6D">
      <w:pPr>
        <w:spacing w:line="360" w:lineRule="auto"/>
        <w:jc w:val="both"/>
        <w:rPr>
          <w:rFonts w:ascii="Times New Roman" w:hAnsi="Times New Roman" w:cs="Times New Roman"/>
          <w:b/>
          <w:bCs/>
          <w:sz w:val="28"/>
          <w:szCs w:val="28"/>
        </w:rPr>
      </w:pPr>
      <w:r w:rsidRPr="009B6799">
        <w:rPr>
          <w:rFonts w:ascii="Times New Roman" w:hAnsi="Times New Roman" w:cs="Times New Roman"/>
          <w:b/>
          <w:bCs/>
          <w:sz w:val="28"/>
          <w:szCs w:val="28"/>
        </w:rPr>
        <w:lastRenderedPageBreak/>
        <w:t>Significance of the Study</w:t>
      </w:r>
    </w:p>
    <w:p w:rsidR="00BA57B0" w:rsidRPr="009B6799" w:rsidRDefault="00BA57B0" w:rsidP="00E31D6D">
      <w:pPr>
        <w:spacing w:line="360" w:lineRule="auto"/>
        <w:ind w:firstLine="720"/>
        <w:jc w:val="both"/>
        <w:rPr>
          <w:rFonts w:ascii="Times New Roman" w:hAnsi="Times New Roman" w:cs="Times New Roman"/>
          <w:sz w:val="28"/>
          <w:szCs w:val="28"/>
        </w:rPr>
      </w:pPr>
      <w:r w:rsidRPr="009B6799">
        <w:rPr>
          <w:rFonts w:ascii="Times New Roman" w:hAnsi="Times New Roman" w:cs="Times New Roman"/>
          <w:sz w:val="28"/>
          <w:szCs w:val="28"/>
        </w:rPr>
        <w:t>The findings of this study are expected to provide valuable insights for policymakers, educators, and teacher training institutions in Kwara State. By understanding the current state of teaching practice and its impact on teacher quality, stakeholders can make informed decisions to enhance the training and professional development of teachers. Improved teaching practice programs can lead to the production of better-qualified teachers, ultimately contributing to the overall improvement of the education system in Kwara State.</w:t>
      </w:r>
    </w:p>
    <w:p w:rsidR="0083203F" w:rsidRPr="009B6799" w:rsidRDefault="0083203F" w:rsidP="00E31D6D">
      <w:pPr>
        <w:spacing w:line="360" w:lineRule="auto"/>
        <w:ind w:firstLine="720"/>
        <w:jc w:val="both"/>
        <w:rPr>
          <w:rFonts w:ascii="Times New Roman" w:hAnsi="Times New Roman" w:cs="Times New Roman"/>
          <w:sz w:val="28"/>
          <w:szCs w:val="28"/>
        </w:rPr>
      </w:pPr>
      <w:r w:rsidRPr="009B6799">
        <w:rPr>
          <w:rFonts w:ascii="Times New Roman" w:hAnsi="Times New Roman" w:cs="Times New Roman"/>
          <w:sz w:val="28"/>
          <w:szCs w:val="28"/>
        </w:rPr>
        <w:t>Teacher training institutions can use the findings to evaluate and improve their teaching practice programs. By understanding the factors that contribute to effective teaching practice, institutions can redesign their curricula to better prepare teachers for real classroom challenges.</w:t>
      </w:r>
    </w:p>
    <w:p w:rsidR="00BA57B0" w:rsidRPr="009B6799" w:rsidRDefault="00BA57B0" w:rsidP="00E31D6D">
      <w:p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Scope of the Study</w:t>
      </w:r>
    </w:p>
    <w:p w:rsidR="00BA57B0" w:rsidRPr="009B6799" w:rsidRDefault="00BA57B0" w:rsidP="00E31D6D">
      <w:pPr>
        <w:spacing w:line="360" w:lineRule="auto"/>
        <w:ind w:firstLine="720"/>
        <w:jc w:val="both"/>
        <w:rPr>
          <w:rFonts w:ascii="Times New Roman" w:hAnsi="Times New Roman" w:cs="Times New Roman"/>
          <w:sz w:val="28"/>
          <w:szCs w:val="28"/>
        </w:rPr>
      </w:pPr>
      <w:r w:rsidRPr="009B6799">
        <w:rPr>
          <w:rFonts w:ascii="Times New Roman" w:hAnsi="Times New Roman" w:cs="Times New Roman"/>
          <w:sz w:val="28"/>
          <w:szCs w:val="28"/>
        </w:rPr>
        <w:t>This study focuses on the effect of teaching practice on the quality of teachers in Kwara State. It will involve an analysis of teaching practice programs in selected teacher training institutions within the state. The study will consider the experiences and perceptions of teachers, mentor teachers, and supervisors involved in the teaching practice process.</w:t>
      </w:r>
    </w:p>
    <w:p w:rsidR="00BA57B0" w:rsidRPr="009B6799" w:rsidRDefault="00BA57B0" w:rsidP="00E31D6D">
      <w:pPr>
        <w:spacing w:line="360" w:lineRule="auto"/>
        <w:jc w:val="both"/>
        <w:rPr>
          <w:rFonts w:ascii="Times New Roman" w:hAnsi="Times New Roman" w:cs="Times New Roman"/>
          <w:b/>
          <w:bCs/>
          <w:sz w:val="28"/>
          <w:szCs w:val="28"/>
        </w:rPr>
      </w:pPr>
      <w:r w:rsidRPr="009B6799">
        <w:rPr>
          <w:rFonts w:ascii="Times New Roman" w:hAnsi="Times New Roman" w:cs="Times New Roman"/>
          <w:b/>
          <w:bCs/>
          <w:sz w:val="28"/>
          <w:szCs w:val="28"/>
        </w:rPr>
        <w:t>Definition of Key Terms</w:t>
      </w:r>
    </w:p>
    <w:p w:rsidR="00BA57B0" w:rsidRPr="009B6799" w:rsidRDefault="00BA57B0" w:rsidP="00E31D6D">
      <w:p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Teaching Practice</w:t>
      </w:r>
      <w:r w:rsidRPr="009B6799">
        <w:rPr>
          <w:rFonts w:ascii="Times New Roman" w:hAnsi="Times New Roman" w:cs="Times New Roman"/>
          <w:sz w:val="28"/>
          <w:szCs w:val="28"/>
        </w:rPr>
        <w:t>: A period during which teachers-in-training are placed in schools to gain practical teaching experience under the supervision of experienced teachers.</w:t>
      </w:r>
    </w:p>
    <w:p w:rsidR="00BA57B0" w:rsidRPr="009B6799" w:rsidRDefault="00BA57B0" w:rsidP="00E31D6D">
      <w:p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lastRenderedPageBreak/>
        <w:t>Teacher Quality</w:t>
      </w:r>
      <w:r w:rsidRPr="009B6799">
        <w:rPr>
          <w:rFonts w:ascii="Times New Roman" w:hAnsi="Times New Roman" w:cs="Times New Roman"/>
          <w:sz w:val="28"/>
          <w:szCs w:val="28"/>
        </w:rPr>
        <w:t>: The effectiveness of a teacher in facilitating student learning, characterized by their knowledge, skills, attitudes, and professional behavior.</w:t>
      </w:r>
    </w:p>
    <w:p w:rsidR="00BA57B0" w:rsidRPr="009B6799" w:rsidRDefault="00BA57B0" w:rsidP="00E31D6D">
      <w:p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Pedagogical Skills</w:t>
      </w:r>
      <w:r w:rsidRPr="009B6799">
        <w:rPr>
          <w:rFonts w:ascii="Times New Roman" w:hAnsi="Times New Roman" w:cs="Times New Roman"/>
          <w:sz w:val="28"/>
          <w:szCs w:val="28"/>
        </w:rPr>
        <w:t>: The methods and strategies used by teachers to facilitate learning and manage the classroom effectively.</w:t>
      </w:r>
    </w:p>
    <w:p w:rsidR="00E31D6D" w:rsidRPr="009B6799" w:rsidRDefault="0046412F" w:rsidP="00E31D6D">
      <w:pPr>
        <w:spacing w:line="360" w:lineRule="auto"/>
        <w:jc w:val="both"/>
        <w:rPr>
          <w:rFonts w:ascii="Times New Roman" w:hAnsi="Times New Roman" w:cs="Times New Roman"/>
          <w:sz w:val="28"/>
          <w:szCs w:val="28"/>
        </w:rPr>
      </w:pPr>
      <w:r w:rsidRPr="009B6799">
        <w:rPr>
          <w:rFonts w:ascii="Times New Roman" w:hAnsi="Times New Roman" w:cs="Times New Roman"/>
          <w:b/>
          <w:sz w:val="28"/>
          <w:szCs w:val="28"/>
        </w:rPr>
        <w:t xml:space="preserve">Effect: </w:t>
      </w:r>
      <w:r w:rsidRPr="009B6799">
        <w:rPr>
          <w:rFonts w:ascii="Times New Roman" w:hAnsi="Times New Roman" w:cs="Times New Roman"/>
          <w:sz w:val="28"/>
          <w:szCs w:val="28"/>
        </w:rPr>
        <w:t>A change which is a result or consequence of an action or other cause.</w:t>
      </w:r>
    </w:p>
    <w:p w:rsidR="0046412F" w:rsidRPr="009B6799" w:rsidRDefault="0046412F" w:rsidP="00E31D6D">
      <w:pPr>
        <w:spacing w:line="360" w:lineRule="auto"/>
        <w:jc w:val="both"/>
        <w:rPr>
          <w:rFonts w:ascii="Times New Roman" w:hAnsi="Times New Roman" w:cs="Times New Roman"/>
          <w:sz w:val="28"/>
          <w:szCs w:val="28"/>
        </w:rPr>
      </w:pPr>
      <w:r w:rsidRPr="009B6799">
        <w:rPr>
          <w:rFonts w:ascii="Times New Roman" w:hAnsi="Times New Roman" w:cs="Times New Roman"/>
          <w:b/>
          <w:sz w:val="28"/>
          <w:szCs w:val="28"/>
        </w:rPr>
        <w:t xml:space="preserve">Teacher: </w:t>
      </w:r>
      <w:r w:rsidRPr="009B6799">
        <w:rPr>
          <w:rFonts w:ascii="Times New Roman" w:hAnsi="Times New Roman" w:cs="Times New Roman"/>
          <w:sz w:val="28"/>
          <w:szCs w:val="28"/>
        </w:rPr>
        <w:t>A </w:t>
      </w:r>
      <w:r w:rsidRPr="009B6799">
        <w:rPr>
          <w:rFonts w:ascii="Times New Roman" w:hAnsi="Times New Roman" w:cs="Times New Roman"/>
          <w:b/>
          <w:bCs/>
          <w:sz w:val="28"/>
          <w:szCs w:val="28"/>
        </w:rPr>
        <w:t>teacher</w:t>
      </w:r>
      <w:r w:rsidRPr="009B6799">
        <w:rPr>
          <w:rFonts w:ascii="Times New Roman" w:hAnsi="Times New Roman" w:cs="Times New Roman"/>
          <w:sz w:val="28"/>
          <w:szCs w:val="28"/>
        </w:rPr>
        <w:t>, also called a schoolteacher or formally an educator, is a person who helps students to acquire knowledge, competence, or virtue, via the practice</w:t>
      </w:r>
    </w:p>
    <w:p w:rsidR="0046412F" w:rsidRPr="009B6799" w:rsidRDefault="0046412F" w:rsidP="00E31D6D">
      <w:p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Teaching</w:t>
      </w:r>
      <w:r w:rsidRPr="009B6799">
        <w:rPr>
          <w:rFonts w:ascii="Times New Roman" w:hAnsi="Times New Roman" w:cs="Times New Roman"/>
          <w:sz w:val="28"/>
          <w:szCs w:val="28"/>
        </w:rPr>
        <w:t>: The profession of those who give instruction, especially in an elementary school or a secondary school or in a university.</w:t>
      </w:r>
    </w:p>
    <w:p w:rsidR="00A4120C" w:rsidRPr="009B6799" w:rsidRDefault="00A4120C" w:rsidP="00E31D6D">
      <w:pPr>
        <w:spacing w:line="360" w:lineRule="auto"/>
        <w:jc w:val="both"/>
        <w:rPr>
          <w:rFonts w:ascii="Times New Roman" w:hAnsi="Times New Roman" w:cs="Times New Roman"/>
          <w:sz w:val="28"/>
          <w:szCs w:val="28"/>
        </w:rPr>
      </w:pPr>
    </w:p>
    <w:p w:rsidR="00A4120C" w:rsidRPr="009B6799" w:rsidRDefault="00A4120C" w:rsidP="00E31D6D">
      <w:pPr>
        <w:spacing w:line="360" w:lineRule="auto"/>
        <w:jc w:val="both"/>
        <w:rPr>
          <w:rFonts w:ascii="Times New Roman" w:hAnsi="Times New Roman" w:cs="Times New Roman"/>
          <w:sz w:val="28"/>
          <w:szCs w:val="28"/>
        </w:rPr>
      </w:pPr>
    </w:p>
    <w:p w:rsidR="00A4120C" w:rsidRPr="009B6799" w:rsidRDefault="00A4120C" w:rsidP="00E31D6D">
      <w:pPr>
        <w:spacing w:line="360" w:lineRule="auto"/>
        <w:jc w:val="both"/>
        <w:rPr>
          <w:rFonts w:ascii="Times New Roman" w:hAnsi="Times New Roman" w:cs="Times New Roman"/>
          <w:sz w:val="28"/>
          <w:szCs w:val="28"/>
        </w:rPr>
      </w:pPr>
    </w:p>
    <w:p w:rsidR="00A4120C" w:rsidRPr="009B6799" w:rsidRDefault="00A4120C" w:rsidP="00E31D6D">
      <w:pPr>
        <w:spacing w:line="360" w:lineRule="auto"/>
        <w:jc w:val="both"/>
        <w:rPr>
          <w:rFonts w:ascii="Times New Roman" w:hAnsi="Times New Roman" w:cs="Times New Roman"/>
          <w:sz w:val="28"/>
          <w:szCs w:val="28"/>
        </w:rPr>
      </w:pPr>
    </w:p>
    <w:p w:rsidR="00A4120C" w:rsidRPr="009B6799" w:rsidRDefault="00A4120C" w:rsidP="00E31D6D">
      <w:pPr>
        <w:spacing w:line="360" w:lineRule="auto"/>
        <w:jc w:val="both"/>
        <w:rPr>
          <w:rFonts w:ascii="Times New Roman" w:hAnsi="Times New Roman" w:cs="Times New Roman"/>
          <w:sz w:val="28"/>
          <w:szCs w:val="28"/>
        </w:rPr>
      </w:pPr>
    </w:p>
    <w:p w:rsidR="00A4120C" w:rsidRPr="009B6799" w:rsidRDefault="00A4120C" w:rsidP="00E31D6D">
      <w:pPr>
        <w:spacing w:line="360" w:lineRule="auto"/>
        <w:jc w:val="both"/>
        <w:rPr>
          <w:rFonts w:ascii="Times New Roman" w:hAnsi="Times New Roman" w:cs="Times New Roman"/>
          <w:sz w:val="28"/>
          <w:szCs w:val="28"/>
        </w:rPr>
      </w:pPr>
    </w:p>
    <w:p w:rsidR="00A4120C" w:rsidRPr="009B6799" w:rsidRDefault="00A4120C" w:rsidP="00E31D6D">
      <w:pPr>
        <w:spacing w:line="360" w:lineRule="auto"/>
        <w:jc w:val="both"/>
        <w:rPr>
          <w:rFonts w:ascii="Times New Roman" w:hAnsi="Times New Roman" w:cs="Times New Roman"/>
          <w:sz w:val="28"/>
          <w:szCs w:val="28"/>
        </w:rPr>
      </w:pPr>
    </w:p>
    <w:p w:rsidR="009B6799" w:rsidRDefault="009B6799" w:rsidP="00E31D6D">
      <w:pPr>
        <w:spacing w:line="360" w:lineRule="auto"/>
        <w:jc w:val="center"/>
        <w:rPr>
          <w:rFonts w:ascii="Times New Roman" w:hAnsi="Times New Roman" w:cs="Times New Roman"/>
          <w:b/>
          <w:sz w:val="28"/>
          <w:szCs w:val="28"/>
        </w:rPr>
      </w:pPr>
    </w:p>
    <w:p w:rsidR="009B6799" w:rsidRDefault="009B6799" w:rsidP="00E31D6D">
      <w:pPr>
        <w:spacing w:line="360" w:lineRule="auto"/>
        <w:jc w:val="center"/>
        <w:rPr>
          <w:rFonts w:ascii="Times New Roman" w:hAnsi="Times New Roman" w:cs="Times New Roman"/>
          <w:b/>
          <w:sz w:val="28"/>
          <w:szCs w:val="28"/>
        </w:rPr>
      </w:pPr>
    </w:p>
    <w:p w:rsidR="009B6799" w:rsidRDefault="009B6799" w:rsidP="00E31D6D">
      <w:pPr>
        <w:spacing w:line="360" w:lineRule="auto"/>
        <w:jc w:val="center"/>
        <w:rPr>
          <w:rFonts w:ascii="Times New Roman" w:hAnsi="Times New Roman" w:cs="Times New Roman"/>
          <w:b/>
          <w:sz w:val="28"/>
          <w:szCs w:val="28"/>
        </w:rPr>
      </w:pPr>
    </w:p>
    <w:p w:rsidR="00A4120C" w:rsidRPr="009B6799" w:rsidRDefault="00A4120C" w:rsidP="00E31D6D">
      <w:pPr>
        <w:spacing w:line="360" w:lineRule="auto"/>
        <w:jc w:val="center"/>
        <w:rPr>
          <w:rFonts w:ascii="Times New Roman" w:hAnsi="Times New Roman" w:cs="Times New Roman"/>
          <w:b/>
          <w:sz w:val="28"/>
          <w:szCs w:val="28"/>
        </w:rPr>
      </w:pPr>
      <w:r w:rsidRPr="009B6799">
        <w:rPr>
          <w:rFonts w:ascii="Times New Roman" w:hAnsi="Times New Roman" w:cs="Times New Roman"/>
          <w:b/>
          <w:sz w:val="28"/>
          <w:szCs w:val="28"/>
        </w:rPr>
        <w:lastRenderedPageBreak/>
        <w:t>CHAPTER TWO</w:t>
      </w:r>
    </w:p>
    <w:p w:rsidR="00A4120C" w:rsidRPr="009B6799" w:rsidRDefault="00A4120C" w:rsidP="00E31D6D">
      <w:pPr>
        <w:spacing w:line="360" w:lineRule="auto"/>
        <w:jc w:val="center"/>
        <w:rPr>
          <w:rFonts w:ascii="Times New Roman" w:hAnsi="Times New Roman" w:cs="Times New Roman"/>
          <w:b/>
          <w:sz w:val="28"/>
          <w:szCs w:val="28"/>
        </w:rPr>
      </w:pPr>
      <w:r w:rsidRPr="009B6799">
        <w:rPr>
          <w:rFonts w:ascii="Times New Roman" w:hAnsi="Times New Roman" w:cs="Times New Roman"/>
          <w:b/>
          <w:sz w:val="28"/>
          <w:szCs w:val="28"/>
        </w:rPr>
        <w:t>LITERATURE REVIEW</w:t>
      </w:r>
    </w:p>
    <w:p w:rsidR="00A4120C" w:rsidRPr="009B6799" w:rsidRDefault="00A4120C" w:rsidP="00E31D6D">
      <w:pPr>
        <w:spacing w:line="360" w:lineRule="auto"/>
        <w:jc w:val="both"/>
        <w:rPr>
          <w:rFonts w:ascii="Times New Roman" w:hAnsi="Times New Roman" w:cs="Times New Roman"/>
          <w:b/>
          <w:sz w:val="28"/>
          <w:szCs w:val="28"/>
        </w:rPr>
      </w:pPr>
      <w:r w:rsidRPr="009B6799">
        <w:rPr>
          <w:rFonts w:ascii="Times New Roman" w:hAnsi="Times New Roman" w:cs="Times New Roman"/>
          <w:b/>
          <w:sz w:val="28"/>
          <w:szCs w:val="28"/>
        </w:rPr>
        <w:t xml:space="preserve">Introduction </w:t>
      </w:r>
    </w:p>
    <w:p w:rsidR="008A5DFE" w:rsidRPr="009B6799" w:rsidRDefault="00A4120C" w:rsidP="00E31D6D">
      <w:pPr>
        <w:pStyle w:val="ListParagraph"/>
        <w:autoSpaceDE w:val="0"/>
        <w:autoSpaceDN w:val="0"/>
        <w:adjustRightInd w:val="0"/>
        <w:spacing w:after="0" w:line="360" w:lineRule="auto"/>
        <w:ind w:left="0" w:firstLine="720"/>
        <w:jc w:val="both"/>
        <w:rPr>
          <w:rFonts w:ascii="Times New Roman" w:hAnsi="Times New Roman"/>
          <w:bCs/>
          <w:sz w:val="28"/>
          <w:szCs w:val="28"/>
        </w:rPr>
      </w:pPr>
      <w:r w:rsidRPr="009B6799">
        <w:rPr>
          <w:rFonts w:ascii="Times New Roman" w:hAnsi="Times New Roman"/>
          <w:sz w:val="28"/>
          <w:szCs w:val="28"/>
        </w:rPr>
        <w:t xml:space="preserve">This chapter presents a review of the literature on the effect of teaching practice on the quality of teachers, with a focus on Kwara State, Nigeria. The review </w:t>
      </w:r>
      <w:r w:rsidR="008A5DFE" w:rsidRPr="009B6799">
        <w:rPr>
          <w:rFonts w:ascii="Times New Roman" w:hAnsi="Times New Roman"/>
          <w:sz w:val="28"/>
          <w:szCs w:val="28"/>
        </w:rPr>
        <w:t xml:space="preserve">will be </w:t>
      </w:r>
      <w:r w:rsidR="008A5DFE" w:rsidRPr="009B6799">
        <w:rPr>
          <w:rFonts w:ascii="Times New Roman" w:hAnsi="Times New Roman"/>
          <w:bCs/>
          <w:sz w:val="28"/>
          <w:szCs w:val="28"/>
        </w:rPr>
        <w:t>sub-divided into the following sub headings;</w:t>
      </w:r>
    </w:p>
    <w:p w:rsidR="008A5DFE" w:rsidRPr="009B6799" w:rsidRDefault="008A5DFE" w:rsidP="00E31D6D">
      <w:pPr>
        <w:numPr>
          <w:ilvl w:val="0"/>
          <w:numId w:val="10"/>
        </w:numPr>
        <w:autoSpaceDE w:val="0"/>
        <w:autoSpaceDN w:val="0"/>
        <w:adjustRightInd w:val="0"/>
        <w:spacing w:after="0" w:line="360" w:lineRule="auto"/>
        <w:jc w:val="both"/>
        <w:rPr>
          <w:rFonts w:ascii="Times New Roman" w:hAnsi="Times New Roman" w:cs="Times New Roman"/>
          <w:bCs/>
          <w:sz w:val="28"/>
          <w:szCs w:val="28"/>
        </w:rPr>
      </w:pPr>
      <w:r w:rsidRPr="009B6799">
        <w:rPr>
          <w:rFonts w:ascii="Times New Roman" w:hAnsi="Times New Roman" w:cs="Times New Roman"/>
          <w:bCs/>
          <w:sz w:val="28"/>
          <w:szCs w:val="28"/>
        </w:rPr>
        <w:t>Concept of Teaching Practice and Objectives of Teaching Practice</w:t>
      </w:r>
    </w:p>
    <w:p w:rsidR="008A5DFE" w:rsidRPr="009B6799" w:rsidRDefault="00C03313" w:rsidP="00E31D6D">
      <w:pPr>
        <w:numPr>
          <w:ilvl w:val="0"/>
          <w:numId w:val="10"/>
        </w:numPr>
        <w:autoSpaceDE w:val="0"/>
        <w:autoSpaceDN w:val="0"/>
        <w:adjustRightInd w:val="0"/>
        <w:spacing w:after="0" w:line="360" w:lineRule="auto"/>
        <w:jc w:val="both"/>
        <w:rPr>
          <w:rFonts w:ascii="Times New Roman" w:hAnsi="Times New Roman" w:cs="Times New Roman"/>
          <w:bCs/>
          <w:sz w:val="28"/>
          <w:szCs w:val="28"/>
        </w:rPr>
      </w:pPr>
      <w:r w:rsidRPr="009B6799">
        <w:rPr>
          <w:rFonts w:ascii="Times New Roman" w:hAnsi="Times New Roman" w:cs="Times New Roman"/>
          <w:bCs/>
          <w:sz w:val="28"/>
          <w:szCs w:val="28"/>
        </w:rPr>
        <w:t>Studies on factors Influencing the Quality of Teaching Practice</w:t>
      </w:r>
    </w:p>
    <w:p w:rsidR="007970FA" w:rsidRPr="009B6799" w:rsidRDefault="007970FA" w:rsidP="00E31D6D">
      <w:pPr>
        <w:numPr>
          <w:ilvl w:val="0"/>
          <w:numId w:val="10"/>
        </w:numPr>
        <w:autoSpaceDE w:val="0"/>
        <w:autoSpaceDN w:val="0"/>
        <w:adjustRightInd w:val="0"/>
        <w:spacing w:after="0" w:line="360" w:lineRule="auto"/>
        <w:jc w:val="both"/>
        <w:rPr>
          <w:rFonts w:ascii="Times New Roman" w:hAnsi="Times New Roman" w:cs="Times New Roman"/>
          <w:bCs/>
          <w:sz w:val="28"/>
          <w:szCs w:val="28"/>
        </w:rPr>
      </w:pPr>
      <w:r w:rsidRPr="009B6799">
        <w:rPr>
          <w:rFonts w:ascii="Times New Roman" w:hAnsi="Times New Roman" w:cs="Times New Roman"/>
          <w:bCs/>
          <w:sz w:val="28"/>
          <w:szCs w:val="28"/>
        </w:rPr>
        <w:t>Studies on the Impact of Teaching Practice on Teachers’ Quality</w:t>
      </w:r>
    </w:p>
    <w:p w:rsidR="007970FA" w:rsidRPr="009B6799" w:rsidRDefault="007970FA" w:rsidP="00E31D6D">
      <w:pPr>
        <w:numPr>
          <w:ilvl w:val="0"/>
          <w:numId w:val="10"/>
        </w:numPr>
        <w:autoSpaceDE w:val="0"/>
        <w:autoSpaceDN w:val="0"/>
        <w:adjustRightInd w:val="0"/>
        <w:spacing w:after="0" w:line="360" w:lineRule="auto"/>
        <w:jc w:val="both"/>
        <w:rPr>
          <w:rFonts w:ascii="Times New Roman" w:hAnsi="Times New Roman" w:cs="Times New Roman"/>
          <w:bCs/>
          <w:sz w:val="28"/>
          <w:szCs w:val="28"/>
        </w:rPr>
      </w:pPr>
      <w:r w:rsidRPr="009B6799">
        <w:rPr>
          <w:rFonts w:ascii="Times New Roman" w:hAnsi="Times New Roman" w:cs="Times New Roman"/>
          <w:bCs/>
          <w:sz w:val="28"/>
          <w:szCs w:val="28"/>
        </w:rPr>
        <w:t>Appraisal of Literature Reviewed</w:t>
      </w:r>
    </w:p>
    <w:p w:rsidR="00A4120C" w:rsidRPr="009B6799" w:rsidRDefault="00045CEC" w:rsidP="00E31D6D">
      <w:pPr>
        <w:spacing w:line="360" w:lineRule="auto"/>
        <w:jc w:val="both"/>
        <w:rPr>
          <w:rFonts w:ascii="Times New Roman" w:hAnsi="Times New Roman" w:cs="Times New Roman"/>
          <w:b/>
          <w:sz w:val="28"/>
          <w:szCs w:val="28"/>
        </w:rPr>
      </w:pPr>
      <w:r w:rsidRPr="009B6799">
        <w:rPr>
          <w:rFonts w:ascii="Times New Roman" w:hAnsi="Times New Roman" w:cs="Times New Roman"/>
          <w:b/>
          <w:sz w:val="28"/>
          <w:szCs w:val="28"/>
        </w:rPr>
        <w:t>Concept and Objectives of Teaching Practice</w:t>
      </w:r>
    </w:p>
    <w:p w:rsidR="00C03313" w:rsidRPr="009B6799" w:rsidRDefault="00A4120C" w:rsidP="00E31D6D">
      <w:pPr>
        <w:spacing w:line="360" w:lineRule="auto"/>
        <w:ind w:firstLine="720"/>
        <w:jc w:val="both"/>
        <w:rPr>
          <w:rFonts w:ascii="Times New Roman" w:hAnsi="Times New Roman" w:cs="Times New Roman"/>
          <w:sz w:val="28"/>
          <w:szCs w:val="28"/>
        </w:rPr>
      </w:pPr>
      <w:r w:rsidRPr="009B6799">
        <w:rPr>
          <w:rFonts w:ascii="Times New Roman" w:hAnsi="Times New Roman" w:cs="Times New Roman"/>
          <w:b/>
          <w:sz w:val="28"/>
          <w:szCs w:val="28"/>
        </w:rPr>
        <w:t>Teaching practice,</w:t>
      </w:r>
      <w:r w:rsidRPr="009B6799">
        <w:rPr>
          <w:rFonts w:ascii="Times New Roman" w:hAnsi="Times New Roman" w:cs="Times New Roman"/>
          <w:sz w:val="28"/>
          <w:szCs w:val="28"/>
        </w:rPr>
        <w:t xml:space="preserve"> also known as teaching practicum or teaching internship, is an integral component of teacher education programs. It provides pre-service teachers with the opportunity to apply the theoretical knowledge they have acquired in real classroom settings, under the guidance and supervision of experienced teachers. Teaching practice typically involves a period of practical training in schools, during which pre-service teachers observe experienced teachers, plan and deliver lessons, and engage in reflective practice (</w:t>
      </w:r>
      <w:r w:rsidR="008A5DFE" w:rsidRPr="009B6799">
        <w:rPr>
          <w:rFonts w:ascii="Times New Roman" w:hAnsi="Times New Roman" w:cs="Times New Roman"/>
          <w:sz w:val="28"/>
          <w:szCs w:val="28"/>
        </w:rPr>
        <w:t>Edwin, 2023</w:t>
      </w:r>
      <w:r w:rsidRPr="009B6799">
        <w:rPr>
          <w:rFonts w:ascii="Times New Roman" w:hAnsi="Times New Roman" w:cs="Times New Roman"/>
          <w:sz w:val="28"/>
          <w:szCs w:val="28"/>
        </w:rPr>
        <w:t>).</w:t>
      </w:r>
      <w:r w:rsidR="008A5DFE" w:rsidRPr="009B6799">
        <w:rPr>
          <w:rFonts w:ascii="Times New Roman" w:hAnsi="Times New Roman" w:cs="Times New Roman"/>
          <w:sz w:val="28"/>
          <w:szCs w:val="28"/>
        </w:rPr>
        <w:t xml:space="preserve"> </w:t>
      </w:r>
      <w:r w:rsidRPr="009B6799">
        <w:rPr>
          <w:rFonts w:ascii="Times New Roman" w:hAnsi="Times New Roman" w:cs="Times New Roman"/>
          <w:sz w:val="28"/>
          <w:szCs w:val="28"/>
        </w:rPr>
        <w:t xml:space="preserve">Teaching practice is considered essential for the development of teaching skills, competencies, and knowledge. It allows pre-service teachers to gain practical experience, develop classroom management skills, and apply teaching strategies learned in teacher education programs. Moreover, teaching practice provides pre-service teachers with the opportunity to receive feedback and </w:t>
      </w:r>
      <w:r w:rsidRPr="009B6799">
        <w:rPr>
          <w:rFonts w:ascii="Times New Roman" w:hAnsi="Times New Roman" w:cs="Times New Roman"/>
          <w:sz w:val="28"/>
          <w:szCs w:val="28"/>
        </w:rPr>
        <w:lastRenderedPageBreak/>
        <w:t>guidance from experienced teachers, which is essential for their professional development (Britanica, 2022).</w:t>
      </w:r>
      <w:r w:rsidR="00C03313" w:rsidRPr="009B6799">
        <w:rPr>
          <w:rFonts w:ascii="Times New Roman" w:hAnsi="Times New Roman" w:cs="Times New Roman"/>
          <w:sz w:val="28"/>
          <w:szCs w:val="28"/>
        </w:rPr>
        <w:t xml:space="preserve"> </w:t>
      </w:r>
    </w:p>
    <w:p w:rsidR="00A4120C" w:rsidRPr="009B6799" w:rsidRDefault="00A4120C" w:rsidP="00E31D6D">
      <w:pPr>
        <w:spacing w:line="360" w:lineRule="auto"/>
        <w:ind w:firstLine="720"/>
        <w:jc w:val="both"/>
        <w:rPr>
          <w:rFonts w:ascii="Times New Roman" w:hAnsi="Times New Roman" w:cs="Times New Roman"/>
          <w:sz w:val="28"/>
          <w:szCs w:val="28"/>
        </w:rPr>
      </w:pPr>
      <w:r w:rsidRPr="009B6799">
        <w:rPr>
          <w:rFonts w:ascii="Times New Roman" w:hAnsi="Times New Roman" w:cs="Times New Roman"/>
          <w:sz w:val="28"/>
          <w:szCs w:val="28"/>
        </w:rPr>
        <w:t>Teaching practice refers to the multifaceted process through which educators engage in the planning, implementation, and evaluation of instructional strategies to foster student learning and development. It encompasses various activities within and beyond the classroom, emphasizing the continuous professional growth of teachers.</w:t>
      </w:r>
      <w:r w:rsidR="00C03313" w:rsidRPr="009B6799">
        <w:rPr>
          <w:rFonts w:ascii="Times New Roman" w:hAnsi="Times New Roman" w:cs="Times New Roman"/>
          <w:sz w:val="28"/>
          <w:szCs w:val="28"/>
        </w:rPr>
        <w:t xml:space="preserve"> </w:t>
      </w:r>
      <w:r w:rsidRPr="009B6799">
        <w:rPr>
          <w:rFonts w:ascii="Times New Roman" w:hAnsi="Times New Roman" w:cs="Times New Roman"/>
          <w:sz w:val="28"/>
          <w:szCs w:val="28"/>
        </w:rPr>
        <w:t>Within the classroom, effective teaching practices involve differentiated instruction, formative assessment, and creating a supportive learning environment. Differentiated instruction tailors teaching methods and materials to meet diverse student needs and interests, promoting engagement and achievement (Center for Teaching and Learning, Stanford University). Formative assessments allow teachers to monitor student progress and adjust instruction accordingly, ensuring that all students can achieve their learning goals (</w:t>
      </w:r>
      <w:r w:rsidR="00C03313" w:rsidRPr="009B6799">
        <w:rPr>
          <w:rFonts w:ascii="Times New Roman" w:hAnsi="Times New Roman" w:cs="Times New Roman"/>
          <w:sz w:val="28"/>
          <w:szCs w:val="28"/>
        </w:rPr>
        <w:t>Adeyemi, 2018</w:t>
      </w:r>
      <w:r w:rsidRPr="009B6799">
        <w:rPr>
          <w:rFonts w:ascii="Times New Roman" w:hAnsi="Times New Roman" w:cs="Times New Roman"/>
          <w:sz w:val="28"/>
          <w:szCs w:val="28"/>
        </w:rPr>
        <w:t>).</w:t>
      </w:r>
    </w:p>
    <w:p w:rsidR="00A4120C" w:rsidRPr="009B6799" w:rsidRDefault="00A4120C" w:rsidP="00E31D6D">
      <w:pPr>
        <w:spacing w:line="360" w:lineRule="auto"/>
        <w:ind w:firstLine="720"/>
        <w:jc w:val="both"/>
        <w:rPr>
          <w:rFonts w:ascii="Times New Roman" w:hAnsi="Times New Roman" w:cs="Times New Roman"/>
          <w:sz w:val="28"/>
          <w:szCs w:val="28"/>
        </w:rPr>
      </w:pPr>
      <w:r w:rsidRPr="009B6799">
        <w:rPr>
          <w:rFonts w:ascii="Times New Roman" w:hAnsi="Times New Roman" w:cs="Times New Roman"/>
          <w:sz w:val="28"/>
          <w:szCs w:val="28"/>
        </w:rPr>
        <w:t>Beyond the classroom, teaching practice includes collaboration with colleagues, ongoing professional development, and engagement with the broader school community. Teachers often participate in professional learning communities (PLCs) and workshops to stay updated with the latest educational research and pedagogical innovations. Additionally, fostering relationships with students' families and the community enhances the educational experience and supports student success (Advance, 2023).</w:t>
      </w:r>
      <w:r w:rsidR="00C03313" w:rsidRPr="009B6799">
        <w:rPr>
          <w:rFonts w:ascii="Times New Roman" w:hAnsi="Times New Roman" w:cs="Times New Roman"/>
          <w:sz w:val="28"/>
          <w:szCs w:val="28"/>
        </w:rPr>
        <w:t xml:space="preserve"> </w:t>
      </w:r>
      <w:r w:rsidRPr="009B6799">
        <w:rPr>
          <w:rFonts w:ascii="Times New Roman" w:hAnsi="Times New Roman" w:cs="Times New Roman"/>
          <w:sz w:val="28"/>
          <w:szCs w:val="28"/>
        </w:rPr>
        <w:t xml:space="preserve">Recent research highlights the importance of </w:t>
      </w:r>
      <w:r w:rsidR="00C03313" w:rsidRPr="009B6799">
        <w:rPr>
          <w:rFonts w:ascii="Times New Roman" w:hAnsi="Times New Roman" w:cs="Times New Roman"/>
          <w:sz w:val="28"/>
          <w:szCs w:val="28"/>
        </w:rPr>
        <w:t>teaching practice</w:t>
      </w:r>
      <w:r w:rsidRPr="009B6799">
        <w:rPr>
          <w:rFonts w:ascii="Times New Roman" w:hAnsi="Times New Roman" w:cs="Times New Roman"/>
          <w:sz w:val="28"/>
          <w:szCs w:val="28"/>
        </w:rPr>
        <w:t xml:space="preserve"> and its positive impact on student engagement and motivation. Providing teachers with the freedom to make instructional decisions and adapt their teaching styles to meet students' needs is crucial for </w:t>
      </w:r>
      <w:r w:rsidRPr="009B6799">
        <w:rPr>
          <w:rFonts w:ascii="Times New Roman" w:hAnsi="Times New Roman" w:cs="Times New Roman"/>
          <w:sz w:val="28"/>
          <w:szCs w:val="28"/>
        </w:rPr>
        <w:lastRenderedPageBreak/>
        <w:t>effectiv</w:t>
      </w:r>
      <w:r w:rsidR="00C03313" w:rsidRPr="009B6799">
        <w:rPr>
          <w:rFonts w:ascii="Times New Roman" w:hAnsi="Times New Roman" w:cs="Times New Roman"/>
          <w:sz w:val="28"/>
          <w:szCs w:val="28"/>
        </w:rPr>
        <w:t>e teaching practice (Yang</w:t>
      </w:r>
      <w:r w:rsidRPr="009B6799">
        <w:rPr>
          <w:rFonts w:ascii="Times New Roman" w:hAnsi="Times New Roman" w:cs="Times New Roman"/>
          <w:sz w:val="28"/>
          <w:szCs w:val="28"/>
        </w:rPr>
        <w:t>, 2023). Furthermore, integrating technology and game-based learning strategies can enrich the classroom environment and pro</w:t>
      </w:r>
      <w:r w:rsidR="00C03313" w:rsidRPr="009B6799">
        <w:rPr>
          <w:rFonts w:ascii="Times New Roman" w:hAnsi="Times New Roman" w:cs="Times New Roman"/>
          <w:sz w:val="28"/>
          <w:szCs w:val="28"/>
        </w:rPr>
        <w:t>mote active learning (Pan</w:t>
      </w:r>
      <w:r w:rsidRPr="009B6799">
        <w:rPr>
          <w:rFonts w:ascii="Times New Roman" w:hAnsi="Times New Roman" w:cs="Times New Roman"/>
          <w:sz w:val="28"/>
          <w:szCs w:val="28"/>
        </w:rPr>
        <w:t>, 2023).</w:t>
      </w:r>
      <w:r w:rsidR="00C03313" w:rsidRPr="009B6799">
        <w:rPr>
          <w:rFonts w:ascii="Times New Roman" w:hAnsi="Times New Roman" w:cs="Times New Roman"/>
          <w:sz w:val="28"/>
          <w:szCs w:val="28"/>
        </w:rPr>
        <w:t xml:space="preserve"> </w:t>
      </w:r>
      <w:r w:rsidRPr="009B6799">
        <w:rPr>
          <w:rFonts w:ascii="Times New Roman" w:hAnsi="Times New Roman" w:cs="Times New Roman"/>
          <w:sz w:val="28"/>
          <w:szCs w:val="28"/>
        </w:rPr>
        <w:t>Effective teaching practice is dynamic and requires teachers to be reflective practitioners who continuously seek to improve their instructional methods and understand their students' evolving needs. It is informed by evidence-based practices and is crucial for fostering a love for learning, critical thinking, and lifelong educational engagement among students (DeWitt, 2023).</w:t>
      </w:r>
    </w:p>
    <w:p w:rsidR="00A4120C" w:rsidRPr="009B6799" w:rsidRDefault="00A4120C" w:rsidP="00E31D6D">
      <w:pPr>
        <w:spacing w:line="360" w:lineRule="auto"/>
        <w:ind w:firstLine="360"/>
        <w:jc w:val="both"/>
        <w:rPr>
          <w:rFonts w:ascii="Times New Roman" w:hAnsi="Times New Roman" w:cs="Times New Roman"/>
          <w:sz w:val="28"/>
          <w:szCs w:val="28"/>
        </w:rPr>
      </w:pPr>
      <w:r w:rsidRPr="009B6799">
        <w:rPr>
          <w:rFonts w:ascii="Times New Roman" w:hAnsi="Times New Roman" w:cs="Times New Roman"/>
          <w:sz w:val="28"/>
          <w:szCs w:val="28"/>
        </w:rPr>
        <w:t xml:space="preserve">According to National Universities Commission (NUC, 2007) Benchmark and National Commission for Colleges of Education (NCCE, 2015), the following sets of objectives have been established for why teaching practice is a mandatory component of teacher training. </w:t>
      </w:r>
    </w:p>
    <w:p w:rsidR="00A4120C" w:rsidRPr="009B6799" w:rsidRDefault="00A4120C" w:rsidP="00E31D6D">
      <w:pPr>
        <w:numPr>
          <w:ilvl w:val="0"/>
          <w:numId w:val="7"/>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To expose student-teachers to real life classroom experiences under the supervision of professional teachers.</w:t>
      </w:r>
    </w:p>
    <w:p w:rsidR="00A4120C" w:rsidRPr="009B6799" w:rsidRDefault="00A4120C" w:rsidP="00E31D6D">
      <w:pPr>
        <w:numPr>
          <w:ilvl w:val="0"/>
          <w:numId w:val="7"/>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To provide the forum for student-teacher to translate educational theories and principles into practice.</w:t>
      </w:r>
    </w:p>
    <w:p w:rsidR="00A4120C" w:rsidRPr="009B6799" w:rsidRDefault="00A4120C" w:rsidP="00E31D6D">
      <w:pPr>
        <w:numPr>
          <w:ilvl w:val="0"/>
          <w:numId w:val="7"/>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To enable student-teachers discover their own strengths and weaknesses in classroom teaching and provide opportunities to enable them address their weaknesses and enrich their strengths.</w:t>
      </w:r>
    </w:p>
    <w:p w:rsidR="00A4120C" w:rsidRPr="009B6799" w:rsidRDefault="00A4120C" w:rsidP="00E31D6D">
      <w:pPr>
        <w:numPr>
          <w:ilvl w:val="0"/>
          <w:numId w:val="7"/>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To familiarize student-teachers with real school environment as their future work place.</w:t>
      </w:r>
    </w:p>
    <w:p w:rsidR="00A4120C" w:rsidRPr="009B6799" w:rsidRDefault="00A4120C" w:rsidP="00E31D6D">
      <w:pPr>
        <w:numPr>
          <w:ilvl w:val="0"/>
          <w:numId w:val="7"/>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lastRenderedPageBreak/>
        <w:t>To provide student-teachers with an opportunity for further acquisition of professional skills, competencies, personal characteristics and experience for full-time teaching after graduation.</w:t>
      </w:r>
    </w:p>
    <w:p w:rsidR="00A4120C" w:rsidRPr="009B6799" w:rsidRDefault="00A4120C" w:rsidP="00E31D6D">
      <w:pPr>
        <w:numPr>
          <w:ilvl w:val="0"/>
          <w:numId w:val="7"/>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To help student-teachers develop a positive attitude towards the teaching profession.</w:t>
      </w:r>
    </w:p>
    <w:p w:rsidR="00A4120C" w:rsidRPr="009B6799" w:rsidRDefault="00A4120C" w:rsidP="00E31D6D">
      <w:pPr>
        <w:numPr>
          <w:ilvl w:val="0"/>
          <w:numId w:val="7"/>
        </w:num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To serve as a means of assessing the quality of training being provided by teacher training institutions.</w:t>
      </w:r>
    </w:p>
    <w:p w:rsidR="00A4120C" w:rsidRPr="009B6799" w:rsidRDefault="008C3515" w:rsidP="00E31D6D">
      <w:pPr>
        <w:spacing w:line="360" w:lineRule="auto"/>
        <w:jc w:val="both"/>
        <w:rPr>
          <w:rFonts w:ascii="Times New Roman" w:hAnsi="Times New Roman" w:cs="Times New Roman"/>
          <w:b/>
          <w:sz w:val="28"/>
          <w:szCs w:val="28"/>
        </w:rPr>
      </w:pPr>
      <w:r w:rsidRPr="009B6799">
        <w:rPr>
          <w:rFonts w:ascii="Times New Roman" w:hAnsi="Times New Roman" w:cs="Times New Roman"/>
          <w:b/>
          <w:sz w:val="28"/>
          <w:szCs w:val="28"/>
        </w:rPr>
        <w:t>Studies on Factors Influencing the Quality of Teaching Practice</w:t>
      </w:r>
    </w:p>
    <w:p w:rsidR="00A4120C" w:rsidRPr="009B6799" w:rsidRDefault="00A4120C" w:rsidP="00E31D6D">
      <w:pPr>
        <w:spacing w:line="360" w:lineRule="auto"/>
        <w:ind w:firstLine="360"/>
        <w:jc w:val="both"/>
        <w:rPr>
          <w:rFonts w:ascii="Times New Roman" w:hAnsi="Times New Roman" w:cs="Times New Roman"/>
          <w:sz w:val="28"/>
          <w:szCs w:val="28"/>
        </w:rPr>
      </w:pPr>
      <w:r w:rsidRPr="009B6799">
        <w:rPr>
          <w:rFonts w:ascii="Times New Roman" w:hAnsi="Times New Roman" w:cs="Times New Roman"/>
          <w:sz w:val="28"/>
          <w:szCs w:val="28"/>
        </w:rPr>
        <w:t>According to The Teachers Registration Council of Nigeria (TRCN), (2017), the quality of teaching practice is influenced by a variety of factors, ranging from individual teacher attributes to broader systemic conditions. Key factors include:</w:t>
      </w:r>
    </w:p>
    <w:p w:rsidR="00A4120C" w:rsidRPr="009B6799" w:rsidRDefault="00A4120C" w:rsidP="00E31D6D">
      <w:pPr>
        <w:numPr>
          <w:ilvl w:val="0"/>
          <w:numId w:val="8"/>
        </w:num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Teacher Professional Development</w:t>
      </w:r>
      <w:r w:rsidRPr="009B6799">
        <w:rPr>
          <w:rFonts w:ascii="Times New Roman" w:hAnsi="Times New Roman" w:cs="Times New Roman"/>
          <w:sz w:val="28"/>
          <w:szCs w:val="28"/>
        </w:rPr>
        <w:t xml:space="preserve">: Continuous professional development is essential for maintaining and improving teacher quality. Effective professional development programs are those that are sustained, collaborative, and connected to practice. They focus on specific instructional strategies and provide teachers with the opportunity to learn and apply new skills in their classrooms. Research shows that professional development that includes coaching, feedback, and collaborative learning communities is </w:t>
      </w:r>
      <w:r w:rsidR="008C3515" w:rsidRPr="009B6799">
        <w:rPr>
          <w:rFonts w:ascii="Times New Roman" w:hAnsi="Times New Roman" w:cs="Times New Roman"/>
          <w:sz w:val="28"/>
          <w:szCs w:val="28"/>
        </w:rPr>
        <w:t xml:space="preserve">particularly effective (Darling, </w:t>
      </w:r>
      <w:r w:rsidRPr="009B6799">
        <w:rPr>
          <w:rFonts w:ascii="Times New Roman" w:hAnsi="Times New Roman" w:cs="Times New Roman"/>
          <w:sz w:val="28"/>
          <w:szCs w:val="28"/>
        </w:rPr>
        <w:t>2017</w:t>
      </w:r>
      <w:r w:rsidR="008C3515" w:rsidRPr="009B6799">
        <w:rPr>
          <w:rFonts w:ascii="Times New Roman" w:hAnsi="Times New Roman" w:cs="Times New Roman"/>
          <w:sz w:val="28"/>
          <w:szCs w:val="28"/>
        </w:rPr>
        <w:t>).</w:t>
      </w:r>
    </w:p>
    <w:p w:rsidR="00A4120C" w:rsidRPr="009B6799" w:rsidRDefault="00A4120C" w:rsidP="00E31D6D">
      <w:pPr>
        <w:numPr>
          <w:ilvl w:val="0"/>
          <w:numId w:val="8"/>
        </w:num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Classroom Management Skills</w:t>
      </w:r>
      <w:r w:rsidRPr="009B6799">
        <w:rPr>
          <w:rFonts w:ascii="Times New Roman" w:hAnsi="Times New Roman" w:cs="Times New Roman"/>
          <w:sz w:val="28"/>
          <w:szCs w:val="28"/>
        </w:rPr>
        <w:t xml:space="preserve">: Effective classroom management is a critical component of high-quality teaching. Teachers who can create and maintain an organized and supportive classroom environment are better able to facilitate learning. This involves setting clear expectations, </w:t>
      </w:r>
      <w:r w:rsidRPr="009B6799">
        <w:rPr>
          <w:rFonts w:ascii="Times New Roman" w:hAnsi="Times New Roman" w:cs="Times New Roman"/>
          <w:sz w:val="28"/>
          <w:szCs w:val="28"/>
        </w:rPr>
        <w:lastRenderedPageBreak/>
        <w:t xml:space="preserve">managing student behavior, and creating a positive classroom culture. Studies indicate that teachers who excel in classroom management often see better student engagement and academic </w:t>
      </w:r>
      <w:r w:rsidR="008C3515" w:rsidRPr="009B6799">
        <w:rPr>
          <w:rFonts w:ascii="Times New Roman" w:hAnsi="Times New Roman" w:cs="Times New Roman"/>
          <w:sz w:val="28"/>
          <w:szCs w:val="28"/>
        </w:rPr>
        <w:t xml:space="preserve">performance (Wong, </w:t>
      </w:r>
      <w:r w:rsidRPr="009B6799">
        <w:rPr>
          <w:rFonts w:ascii="Times New Roman" w:hAnsi="Times New Roman" w:cs="Times New Roman"/>
          <w:sz w:val="28"/>
          <w:szCs w:val="28"/>
        </w:rPr>
        <w:t>2014).</w:t>
      </w:r>
    </w:p>
    <w:p w:rsidR="008C3515" w:rsidRPr="009B6799" w:rsidRDefault="00A4120C" w:rsidP="00E31D6D">
      <w:pPr>
        <w:numPr>
          <w:ilvl w:val="0"/>
          <w:numId w:val="8"/>
        </w:num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Instructional Practices</w:t>
      </w:r>
      <w:r w:rsidRPr="009B6799">
        <w:rPr>
          <w:rFonts w:ascii="Times New Roman" w:hAnsi="Times New Roman" w:cs="Times New Roman"/>
          <w:sz w:val="28"/>
          <w:szCs w:val="28"/>
        </w:rPr>
        <w:t xml:space="preserve">: The use of evidence-based instructional practices significantly influences teaching quality. This includes methods such as differentiated instruction, formative assessment, and explicit teaching of critical thinking skills. Teachers who effectively implement these practices are better able to meet diverse student needs and improve learning outcomes (Hattie, 2013)​ </w:t>
      </w:r>
    </w:p>
    <w:p w:rsidR="00A4120C" w:rsidRPr="009B6799" w:rsidRDefault="00A4120C" w:rsidP="00E31D6D">
      <w:pPr>
        <w:numPr>
          <w:ilvl w:val="0"/>
          <w:numId w:val="8"/>
        </w:num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Teacher Collaboration and Support</w:t>
      </w:r>
      <w:r w:rsidRPr="009B6799">
        <w:rPr>
          <w:rFonts w:ascii="Times New Roman" w:hAnsi="Times New Roman" w:cs="Times New Roman"/>
          <w:sz w:val="28"/>
          <w:szCs w:val="28"/>
        </w:rPr>
        <w:t>: Collaboration among teachers can enhance teaching quality by allowing for the sharing of best practices and mutual support. Professional learning communities (PLCs) and other collaborative structures enable teachers to work together on lesson planning, problem-solving, and professional growth. Schools that foster a culture of collaboration often see improvements in both teacher performan</w:t>
      </w:r>
      <w:r w:rsidR="008C3515" w:rsidRPr="009B6799">
        <w:rPr>
          <w:rFonts w:ascii="Times New Roman" w:hAnsi="Times New Roman" w:cs="Times New Roman"/>
          <w:sz w:val="28"/>
          <w:szCs w:val="28"/>
        </w:rPr>
        <w:t>ce and student outcomes (Vangrieken</w:t>
      </w:r>
      <w:r w:rsidRPr="009B6799">
        <w:rPr>
          <w:rFonts w:ascii="Times New Roman" w:hAnsi="Times New Roman" w:cs="Times New Roman"/>
          <w:sz w:val="28"/>
          <w:szCs w:val="28"/>
        </w:rPr>
        <w:t>, 2015).</w:t>
      </w:r>
    </w:p>
    <w:p w:rsidR="00A4120C" w:rsidRPr="009B6799" w:rsidRDefault="00A4120C" w:rsidP="00E31D6D">
      <w:pPr>
        <w:numPr>
          <w:ilvl w:val="0"/>
          <w:numId w:val="8"/>
        </w:num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Teaching Resources and Infrastructure</w:t>
      </w:r>
      <w:r w:rsidRPr="009B6799">
        <w:rPr>
          <w:rFonts w:ascii="Times New Roman" w:hAnsi="Times New Roman" w:cs="Times New Roman"/>
          <w:sz w:val="28"/>
          <w:szCs w:val="28"/>
        </w:rPr>
        <w:t>: Access to adequate teaching resources and infrastructure plays a significant role in teaching quality. This includes having sufficient instructional materials, technology, and physical classroom conditions conducive to learning. Schools that provide robust support systems and resources enable teachers to focus more effectively on instruction and student engagement (OECD, 2018).</w:t>
      </w:r>
    </w:p>
    <w:p w:rsidR="00A4120C" w:rsidRPr="009B6799" w:rsidRDefault="00A4120C" w:rsidP="00E31D6D">
      <w:pPr>
        <w:numPr>
          <w:ilvl w:val="0"/>
          <w:numId w:val="8"/>
        </w:num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lastRenderedPageBreak/>
        <w:t>Teacher Autonomy</w:t>
      </w:r>
      <w:r w:rsidRPr="009B6799">
        <w:rPr>
          <w:rFonts w:ascii="Times New Roman" w:hAnsi="Times New Roman" w:cs="Times New Roman"/>
          <w:sz w:val="28"/>
          <w:szCs w:val="28"/>
        </w:rPr>
        <w:t>: Allowing teachers the freedom to make instructional decisions and adapt their teaching methods to their students' needs can improve teaching quality. Teacher autonomy is linked to higher job satisfaction and motivation, which in turn can lead to better instructional pra</w:t>
      </w:r>
      <w:r w:rsidR="008C3515" w:rsidRPr="009B6799">
        <w:rPr>
          <w:rFonts w:ascii="Times New Roman" w:hAnsi="Times New Roman" w:cs="Times New Roman"/>
          <w:sz w:val="28"/>
          <w:szCs w:val="28"/>
        </w:rPr>
        <w:t xml:space="preserve">ctices and student outcomes (Yang </w:t>
      </w:r>
      <w:r w:rsidRPr="009B6799">
        <w:rPr>
          <w:rFonts w:ascii="Times New Roman" w:hAnsi="Times New Roman" w:cs="Times New Roman"/>
          <w:sz w:val="28"/>
          <w:szCs w:val="28"/>
        </w:rPr>
        <w:t>, 2023)​</w:t>
      </w:r>
    </w:p>
    <w:p w:rsidR="00A4120C" w:rsidRPr="009B6799" w:rsidRDefault="00A4120C" w:rsidP="00E31D6D">
      <w:pPr>
        <w:numPr>
          <w:ilvl w:val="0"/>
          <w:numId w:val="8"/>
        </w:num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Initial Teacher Education and Induction Programs</w:t>
      </w:r>
      <w:r w:rsidRPr="009B6799">
        <w:rPr>
          <w:rFonts w:ascii="Times New Roman" w:hAnsi="Times New Roman" w:cs="Times New Roman"/>
          <w:sz w:val="28"/>
          <w:szCs w:val="28"/>
        </w:rPr>
        <w:t>: High-quality initial teacher education programs and robust induction processes for new teachers are crucial for developing teaching quality. These programs should provide a strong foundation in both subject matter and pedagogy, as well as practical classroom experience. Effective induction programs that offer mentoring and support during the first years of teaching help new teachers transition smoothly and build their professional skills (Ingersoll &amp; Strong, 2011).</w:t>
      </w:r>
    </w:p>
    <w:p w:rsidR="00A4120C" w:rsidRPr="009B6799" w:rsidRDefault="00A4120C" w:rsidP="00E31D6D">
      <w:pPr>
        <w:numPr>
          <w:ilvl w:val="0"/>
          <w:numId w:val="8"/>
        </w:num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School Leadership</w:t>
      </w:r>
      <w:r w:rsidRPr="009B6799">
        <w:rPr>
          <w:rFonts w:ascii="Times New Roman" w:hAnsi="Times New Roman" w:cs="Times New Roman"/>
          <w:sz w:val="28"/>
          <w:szCs w:val="28"/>
        </w:rPr>
        <w:t xml:space="preserve">: Effective school leadership is essential for creating an environment that supports high-quality teaching. Principals and other school leaders who prioritize instructional leadership, provide constructive feedback, and foster a positive school culture can significantly impact teacher performance </w:t>
      </w:r>
      <w:r w:rsidR="008C3515" w:rsidRPr="009B6799">
        <w:rPr>
          <w:rFonts w:ascii="Times New Roman" w:hAnsi="Times New Roman" w:cs="Times New Roman"/>
          <w:sz w:val="28"/>
          <w:szCs w:val="28"/>
        </w:rPr>
        <w:t>and student achievement (Robinson</w:t>
      </w:r>
      <w:r w:rsidRPr="009B6799">
        <w:rPr>
          <w:rFonts w:ascii="Times New Roman" w:hAnsi="Times New Roman" w:cs="Times New Roman"/>
          <w:sz w:val="28"/>
          <w:szCs w:val="28"/>
        </w:rPr>
        <w:t>, 2008).</w:t>
      </w:r>
    </w:p>
    <w:p w:rsidR="00A4120C" w:rsidRPr="009B6799" w:rsidRDefault="00B36B95" w:rsidP="00E31D6D">
      <w:pPr>
        <w:spacing w:line="360" w:lineRule="auto"/>
        <w:jc w:val="both"/>
        <w:rPr>
          <w:rFonts w:ascii="Times New Roman" w:hAnsi="Times New Roman" w:cs="Times New Roman"/>
          <w:b/>
          <w:sz w:val="28"/>
          <w:szCs w:val="28"/>
        </w:rPr>
      </w:pPr>
      <w:r w:rsidRPr="009B6799">
        <w:rPr>
          <w:rFonts w:ascii="Times New Roman" w:hAnsi="Times New Roman" w:cs="Times New Roman"/>
          <w:b/>
          <w:sz w:val="28"/>
          <w:szCs w:val="28"/>
        </w:rPr>
        <w:t>Studies on impact of Teaching Practice on Teacher Quality</w:t>
      </w:r>
    </w:p>
    <w:p w:rsidR="00A4120C" w:rsidRPr="009B6799" w:rsidRDefault="00A4120C" w:rsidP="00E31D6D">
      <w:p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Teaching practice significantly impacts teacher quality by shaping the skills, knowledge, and attitudes necessary for effective teaching. Recent research highlights several key areas where teaching practice influences teacher quality:</w:t>
      </w:r>
    </w:p>
    <w:p w:rsidR="00A4120C" w:rsidRPr="009B6799" w:rsidRDefault="00A4120C" w:rsidP="00E31D6D">
      <w:pPr>
        <w:numPr>
          <w:ilvl w:val="0"/>
          <w:numId w:val="9"/>
        </w:num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lastRenderedPageBreak/>
        <w:t>Professional Development and Continuous Learning</w:t>
      </w:r>
      <w:r w:rsidRPr="009B6799">
        <w:rPr>
          <w:rFonts w:ascii="Times New Roman" w:hAnsi="Times New Roman" w:cs="Times New Roman"/>
          <w:sz w:val="28"/>
          <w:szCs w:val="28"/>
        </w:rPr>
        <w:t xml:space="preserve">: Effective professional development (PD) is crucial for enhancing teacher quality. PD programs that are research-based, context-specific, and involve active learning strategies show significant positive impacts. For example, large-scale PD programs that incorporate instructional coaching and evidence-informed strategies have been shown to improve teacher effectiveness by providing ongoing support and </w:t>
      </w:r>
      <w:r w:rsidR="008C3515" w:rsidRPr="009B6799">
        <w:rPr>
          <w:rFonts w:ascii="Times New Roman" w:hAnsi="Times New Roman" w:cs="Times New Roman"/>
          <w:sz w:val="28"/>
          <w:szCs w:val="28"/>
        </w:rPr>
        <w:t>practical resources (Sims</w:t>
      </w:r>
      <w:r w:rsidRPr="009B6799">
        <w:rPr>
          <w:rFonts w:ascii="Times New Roman" w:hAnsi="Times New Roman" w:cs="Times New Roman"/>
          <w:sz w:val="28"/>
          <w:szCs w:val="28"/>
        </w:rPr>
        <w:t>, 2023)​</w:t>
      </w:r>
    </w:p>
    <w:p w:rsidR="00A4120C" w:rsidRPr="009B6799" w:rsidRDefault="00A4120C" w:rsidP="00E31D6D">
      <w:pPr>
        <w:numPr>
          <w:ilvl w:val="0"/>
          <w:numId w:val="9"/>
        </w:num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Classroom Practice and Student Achievement</w:t>
      </w:r>
      <w:r w:rsidRPr="009B6799">
        <w:rPr>
          <w:rFonts w:ascii="Times New Roman" w:hAnsi="Times New Roman" w:cs="Times New Roman"/>
          <w:sz w:val="28"/>
          <w:szCs w:val="28"/>
        </w:rPr>
        <w:t>: Specific teaching practices are closely linked to student achievement. Techniques such as mastery learning, clear and purposeful feedback, and structured class sessions significantly boost student outcomes. Research has shown that when teachers frequently use practices like challenging students with deep questions, providing clear expectations, and reviewing material to ensure retention, students perform better academically (Hattie, 2013; NSW D</w:t>
      </w:r>
      <w:r w:rsidR="008C3515" w:rsidRPr="009B6799">
        <w:rPr>
          <w:rFonts w:ascii="Times New Roman" w:hAnsi="Times New Roman" w:cs="Times New Roman"/>
          <w:sz w:val="28"/>
          <w:szCs w:val="28"/>
        </w:rPr>
        <w:t>epartment of Education, 2013)​</w:t>
      </w:r>
    </w:p>
    <w:p w:rsidR="00A4120C" w:rsidRPr="009B6799" w:rsidRDefault="00A4120C" w:rsidP="00E31D6D">
      <w:pPr>
        <w:numPr>
          <w:ilvl w:val="0"/>
          <w:numId w:val="9"/>
        </w:num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Evaluation and Feedback Mechanisms</w:t>
      </w:r>
      <w:r w:rsidRPr="009B6799">
        <w:rPr>
          <w:rFonts w:ascii="Times New Roman" w:hAnsi="Times New Roman" w:cs="Times New Roman"/>
          <w:sz w:val="28"/>
          <w:szCs w:val="28"/>
        </w:rPr>
        <w:t>: While evaluating teacher quality through student test scores alone can be problematic due to various factors, a comprehensive approach combining observations, student feedback, and professional development can provide a more accurate assessment. Studies suggest that multi-faceted evaluation systems that incorporate these elements are more effective in identifying and improving teacher quality than those relying solely on test scores (Goldha</w:t>
      </w:r>
      <w:r w:rsidR="008C3515" w:rsidRPr="009B6799">
        <w:rPr>
          <w:rFonts w:ascii="Times New Roman" w:hAnsi="Times New Roman" w:cs="Times New Roman"/>
          <w:sz w:val="28"/>
          <w:szCs w:val="28"/>
        </w:rPr>
        <w:t>ber</w:t>
      </w:r>
      <w:r w:rsidRPr="009B6799">
        <w:rPr>
          <w:rFonts w:ascii="Times New Roman" w:hAnsi="Times New Roman" w:cs="Times New Roman"/>
          <w:sz w:val="28"/>
          <w:szCs w:val="28"/>
        </w:rPr>
        <w:t>, 2013)​ (</w:t>
      </w:r>
      <w:hyperlink r:id="rId9" w:tgtFrame="_blank" w:history="1">
        <w:r w:rsidRPr="009B6799">
          <w:rPr>
            <w:rStyle w:val="Hyperlink"/>
            <w:rFonts w:ascii="Times New Roman" w:hAnsi="Times New Roman" w:cs="Times New Roman"/>
            <w:color w:val="auto"/>
            <w:sz w:val="28"/>
            <w:szCs w:val="28"/>
          </w:rPr>
          <w:t>My College</w:t>
        </w:r>
      </w:hyperlink>
      <w:r w:rsidRPr="009B6799">
        <w:rPr>
          <w:rFonts w:ascii="Times New Roman" w:hAnsi="Times New Roman" w:cs="Times New Roman"/>
          <w:sz w:val="28"/>
          <w:szCs w:val="28"/>
        </w:rPr>
        <w:t>)​.</w:t>
      </w:r>
    </w:p>
    <w:p w:rsidR="00A4120C" w:rsidRPr="009B6799" w:rsidRDefault="00A4120C" w:rsidP="00E31D6D">
      <w:pPr>
        <w:numPr>
          <w:ilvl w:val="0"/>
          <w:numId w:val="9"/>
        </w:num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Initial Teacher Preparation and Early Career Support</w:t>
      </w:r>
      <w:r w:rsidRPr="009B6799">
        <w:rPr>
          <w:rFonts w:ascii="Times New Roman" w:hAnsi="Times New Roman" w:cs="Times New Roman"/>
          <w:sz w:val="28"/>
          <w:szCs w:val="28"/>
        </w:rPr>
        <w:t xml:space="preserve">: The transition from teacher preparation to early career is critical. Programs that offer </w:t>
      </w:r>
      <w:r w:rsidRPr="009B6799">
        <w:rPr>
          <w:rFonts w:ascii="Times New Roman" w:hAnsi="Times New Roman" w:cs="Times New Roman"/>
          <w:sz w:val="28"/>
          <w:szCs w:val="28"/>
        </w:rPr>
        <w:lastRenderedPageBreak/>
        <w:t>robust support during this phase, including mentoring and targeted PD, help new teachers develop essential skills and reduce attrition rates. Effective early career frameworks, such as those implemented in various education systems, emphasize the importance of continuous learning and adaptation to enhance teaching quality (Department for Education, 2019)​ (</w:t>
      </w:r>
      <w:hyperlink r:id="rId10" w:tgtFrame="_blank" w:history="1">
        <w:r w:rsidRPr="009B6799">
          <w:rPr>
            <w:rStyle w:val="Hyperlink"/>
            <w:rFonts w:ascii="Times New Roman" w:hAnsi="Times New Roman" w:cs="Times New Roman"/>
            <w:color w:val="auto"/>
            <w:sz w:val="28"/>
            <w:szCs w:val="28"/>
          </w:rPr>
          <w:t>My College</w:t>
        </w:r>
      </w:hyperlink>
      <w:r w:rsidRPr="009B6799">
        <w:rPr>
          <w:rFonts w:ascii="Times New Roman" w:hAnsi="Times New Roman" w:cs="Times New Roman"/>
          <w:sz w:val="28"/>
          <w:szCs w:val="28"/>
        </w:rPr>
        <w:t>)​.</w:t>
      </w:r>
    </w:p>
    <w:p w:rsidR="00A4120C" w:rsidRPr="009B6799" w:rsidRDefault="00A4120C" w:rsidP="00E31D6D">
      <w:pPr>
        <w:numPr>
          <w:ilvl w:val="0"/>
          <w:numId w:val="9"/>
        </w:numPr>
        <w:spacing w:line="360" w:lineRule="auto"/>
        <w:jc w:val="both"/>
        <w:rPr>
          <w:rFonts w:ascii="Times New Roman" w:hAnsi="Times New Roman" w:cs="Times New Roman"/>
          <w:sz w:val="28"/>
          <w:szCs w:val="28"/>
        </w:rPr>
      </w:pPr>
      <w:r w:rsidRPr="009B6799">
        <w:rPr>
          <w:rFonts w:ascii="Times New Roman" w:hAnsi="Times New Roman" w:cs="Times New Roman"/>
          <w:b/>
          <w:bCs/>
          <w:sz w:val="28"/>
          <w:szCs w:val="28"/>
        </w:rPr>
        <w:t>Impact of Teaching Conditions</w:t>
      </w:r>
      <w:r w:rsidRPr="009B6799">
        <w:rPr>
          <w:rFonts w:ascii="Times New Roman" w:hAnsi="Times New Roman" w:cs="Times New Roman"/>
          <w:sz w:val="28"/>
          <w:szCs w:val="28"/>
        </w:rPr>
        <w:t>: The working conditions and support systems available to teachers also play a significant role in their professional growth and effectiveness. Schools that foster a collaborative culture, provide adequate resources, and ensure manageable workloads tend to have higher teacher quality. These environments encourage teachers to engage in reflective practice and collaborative problem-solving, further enhancing their teaching capabilities (Education Endowment Foundation, 2021)​ (</w:t>
      </w:r>
      <w:hyperlink r:id="rId11" w:tgtFrame="_blank" w:history="1">
        <w:r w:rsidRPr="009B6799">
          <w:rPr>
            <w:rStyle w:val="Hyperlink"/>
            <w:rFonts w:ascii="Times New Roman" w:hAnsi="Times New Roman" w:cs="Times New Roman"/>
            <w:color w:val="auto"/>
            <w:sz w:val="28"/>
            <w:szCs w:val="28"/>
          </w:rPr>
          <w:t>MDPI</w:t>
        </w:r>
      </w:hyperlink>
      <w:r w:rsidRPr="009B6799">
        <w:rPr>
          <w:rFonts w:ascii="Times New Roman" w:hAnsi="Times New Roman" w:cs="Times New Roman"/>
          <w:sz w:val="28"/>
          <w:szCs w:val="28"/>
        </w:rPr>
        <w:t>)​.</w:t>
      </w:r>
    </w:p>
    <w:p w:rsidR="00A4120C" w:rsidRPr="009B6799" w:rsidRDefault="00A4120C" w:rsidP="00E31D6D">
      <w:pPr>
        <w:spacing w:line="360" w:lineRule="auto"/>
        <w:jc w:val="both"/>
        <w:rPr>
          <w:rFonts w:ascii="Times New Roman" w:hAnsi="Times New Roman" w:cs="Times New Roman"/>
          <w:b/>
          <w:sz w:val="28"/>
          <w:szCs w:val="28"/>
        </w:rPr>
      </w:pPr>
      <w:r w:rsidRPr="009B6799">
        <w:rPr>
          <w:rFonts w:ascii="Times New Roman" w:hAnsi="Times New Roman" w:cs="Times New Roman"/>
          <w:b/>
          <w:sz w:val="28"/>
          <w:szCs w:val="28"/>
        </w:rPr>
        <w:t>APPRAISAL OF LITERATURE REVIEW</w:t>
      </w:r>
      <w:r w:rsidR="00132E95" w:rsidRPr="009B6799">
        <w:rPr>
          <w:rFonts w:ascii="Times New Roman" w:hAnsi="Times New Roman" w:cs="Times New Roman"/>
          <w:b/>
          <w:sz w:val="28"/>
          <w:szCs w:val="28"/>
        </w:rPr>
        <w:t>ED</w:t>
      </w:r>
    </w:p>
    <w:p w:rsidR="00A4120C" w:rsidRPr="009B6799" w:rsidRDefault="00A4120C" w:rsidP="00E31D6D">
      <w:pPr>
        <w:spacing w:line="360" w:lineRule="auto"/>
        <w:ind w:firstLine="720"/>
        <w:jc w:val="both"/>
        <w:rPr>
          <w:rFonts w:ascii="Times New Roman" w:hAnsi="Times New Roman" w:cs="Times New Roman"/>
          <w:sz w:val="28"/>
          <w:szCs w:val="28"/>
        </w:rPr>
      </w:pPr>
      <w:r w:rsidRPr="009B6799">
        <w:rPr>
          <w:rFonts w:ascii="Times New Roman" w:hAnsi="Times New Roman" w:cs="Times New Roman"/>
          <w:sz w:val="28"/>
          <w:szCs w:val="28"/>
        </w:rPr>
        <w:t>This chapter has provided a review of the literature on the effect of teaching practice on the quality of teachers, with a focus on Kwara State, Nigeria. The review has highlighted the importance of teaching practice in teacher education and training, identified factors influencing the quality of teaching practice, and examined the impact of teaching practice on teacher quality. Additionally, the chapter has discussed existing research on teaching practice in Kwara State and identified gaps in the literature that this study seeks to address.</w:t>
      </w:r>
    </w:p>
    <w:p w:rsidR="00A4120C" w:rsidRPr="009B6799" w:rsidRDefault="00A4120C" w:rsidP="00E31D6D">
      <w:pPr>
        <w:spacing w:line="360" w:lineRule="auto"/>
        <w:ind w:firstLine="720"/>
        <w:jc w:val="both"/>
        <w:rPr>
          <w:rFonts w:ascii="Times New Roman" w:hAnsi="Times New Roman" w:cs="Times New Roman"/>
          <w:sz w:val="28"/>
          <w:szCs w:val="28"/>
        </w:rPr>
      </w:pPr>
      <w:r w:rsidRPr="009B6799">
        <w:rPr>
          <w:rFonts w:ascii="Times New Roman" w:hAnsi="Times New Roman" w:cs="Times New Roman"/>
          <w:sz w:val="28"/>
          <w:szCs w:val="28"/>
        </w:rPr>
        <w:lastRenderedPageBreak/>
        <w:t>The quality of teaching practice in Kwara State significantly influences teacher quality through various initiatives and programs aimed at professional development and instructional improvement. The KwaraLEARN program, for instance, plays a crucial role by incorporating technology and data-driven approaches to enhance teaching effectiveness and learning outcomes in public schools. This program provides continuous training, high-quality learning materials, and ongoing coaching for teachers, which collectively contribute to better instructional practices and improved teacher performance​ (</w:t>
      </w:r>
      <w:hyperlink r:id="rId12" w:tgtFrame="_blank" w:history="1">
        <w:r w:rsidRPr="009B6799">
          <w:rPr>
            <w:rStyle w:val="Hyperlink"/>
            <w:rFonts w:ascii="Times New Roman" w:hAnsi="Times New Roman" w:cs="Times New Roman"/>
            <w:color w:val="auto"/>
            <w:sz w:val="28"/>
            <w:szCs w:val="28"/>
          </w:rPr>
          <w:t>KwaraLEARN</w:t>
        </w:r>
      </w:hyperlink>
      <w:r w:rsidRPr="009B6799">
        <w:rPr>
          <w:rFonts w:ascii="Times New Roman" w:hAnsi="Times New Roman" w:cs="Times New Roman"/>
          <w:sz w:val="28"/>
          <w:szCs w:val="28"/>
        </w:rPr>
        <w:t>, 2018)​.</w:t>
      </w:r>
    </w:p>
    <w:p w:rsidR="00A4120C" w:rsidRPr="009B6799" w:rsidRDefault="00A4120C" w:rsidP="00E31D6D">
      <w:p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Improving teacher quality requires a multi-dimensional approach that includes effective PD, supportive evaluation systems, robust initial teacher preparation, and conducive teaching conditions. These elements collectively contribute to a continuous improvement cycle, enabling teachers to develop and sustain high-quality teaching practices (Strong, 2011).</w:t>
      </w:r>
    </w:p>
    <w:p w:rsidR="00A4120C" w:rsidRPr="009B6799" w:rsidRDefault="00A4120C" w:rsidP="00E31D6D">
      <w:pPr>
        <w:spacing w:line="360" w:lineRule="auto"/>
        <w:jc w:val="both"/>
        <w:rPr>
          <w:rFonts w:ascii="Times New Roman" w:hAnsi="Times New Roman" w:cs="Times New Roman"/>
          <w:sz w:val="28"/>
          <w:szCs w:val="28"/>
        </w:rPr>
      </w:pPr>
      <w:r w:rsidRPr="009B6799">
        <w:rPr>
          <w:rFonts w:ascii="Times New Roman" w:hAnsi="Times New Roman" w:cs="Times New Roman"/>
          <w:sz w:val="28"/>
          <w:szCs w:val="28"/>
        </w:rPr>
        <w:t>The quality of teaching practice is influenced by a combination of professional development, classroom management, instructional practices, teacher collaboration, resources, autonomy, initial education, and leadership. Addressing these factors comprehensively can lead to significant improvements in teaching quality and, consequently, student learning outcomes (Strong, 2011).</w:t>
      </w:r>
    </w:p>
    <w:p w:rsidR="00A4120C" w:rsidRPr="009B6799" w:rsidRDefault="00A4120C" w:rsidP="00E31D6D">
      <w:pPr>
        <w:spacing w:line="360" w:lineRule="auto"/>
        <w:jc w:val="both"/>
        <w:rPr>
          <w:rFonts w:ascii="Times New Roman" w:hAnsi="Times New Roman" w:cs="Times New Roman"/>
          <w:sz w:val="28"/>
          <w:szCs w:val="28"/>
        </w:rPr>
      </w:pPr>
    </w:p>
    <w:p w:rsidR="003506A5" w:rsidRPr="009B6799" w:rsidRDefault="003506A5" w:rsidP="00E31D6D">
      <w:pPr>
        <w:spacing w:line="360" w:lineRule="auto"/>
        <w:jc w:val="both"/>
        <w:rPr>
          <w:rFonts w:ascii="Times New Roman" w:hAnsi="Times New Roman" w:cs="Times New Roman"/>
          <w:sz w:val="28"/>
          <w:szCs w:val="28"/>
        </w:rPr>
      </w:pPr>
    </w:p>
    <w:p w:rsidR="003506A5" w:rsidRPr="009B6799" w:rsidRDefault="003506A5" w:rsidP="00E31D6D">
      <w:pPr>
        <w:spacing w:line="360" w:lineRule="auto"/>
        <w:jc w:val="both"/>
        <w:rPr>
          <w:rFonts w:ascii="Times New Roman" w:hAnsi="Times New Roman" w:cs="Times New Roman"/>
          <w:sz w:val="28"/>
          <w:szCs w:val="28"/>
        </w:rPr>
      </w:pPr>
    </w:p>
    <w:p w:rsidR="005B00A6" w:rsidRPr="009B6799" w:rsidRDefault="005B00A6" w:rsidP="00E31D6D">
      <w:pPr>
        <w:spacing w:line="360" w:lineRule="auto"/>
        <w:jc w:val="both"/>
        <w:rPr>
          <w:rFonts w:ascii="Times New Roman" w:hAnsi="Times New Roman" w:cs="Times New Roman"/>
          <w:sz w:val="28"/>
          <w:szCs w:val="28"/>
        </w:rPr>
      </w:pPr>
    </w:p>
    <w:p w:rsidR="005B00A6" w:rsidRPr="009B6799" w:rsidRDefault="005B00A6" w:rsidP="00E31D6D">
      <w:pPr>
        <w:spacing w:line="360" w:lineRule="auto"/>
        <w:jc w:val="center"/>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lastRenderedPageBreak/>
        <w:t>CHAPTER THREE</w:t>
      </w:r>
    </w:p>
    <w:p w:rsidR="005B00A6" w:rsidRPr="009B6799" w:rsidRDefault="005B00A6" w:rsidP="00E31D6D">
      <w:pPr>
        <w:spacing w:line="360" w:lineRule="auto"/>
        <w:jc w:val="center"/>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METHODOLOGY</w:t>
      </w:r>
    </w:p>
    <w:p w:rsidR="005B00A6" w:rsidRPr="009B6799" w:rsidRDefault="005B00A6" w:rsidP="00E31D6D">
      <w:pPr>
        <w:spacing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 xml:space="preserve">Introduction </w:t>
      </w:r>
    </w:p>
    <w:p w:rsidR="005B00A6" w:rsidRPr="009B6799" w:rsidRDefault="005B00A6" w:rsidP="00E31D6D">
      <w:pPr>
        <w:pStyle w:val="Heading2"/>
        <w:tabs>
          <w:tab w:val="left" w:pos="263"/>
        </w:tabs>
        <w:spacing w:after="100" w:line="360" w:lineRule="auto"/>
        <w:jc w:val="both"/>
        <w:rPr>
          <w:rFonts w:ascii="Times New Roman" w:hAnsi="Times New Roman" w:cs="Times New Roman"/>
          <w:b w:val="0"/>
          <w:bCs w:val="0"/>
          <w:color w:val="auto"/>
          <w:sz w:val="28"/>
          <w:szCs w:val="28"/>
        </w:rPr>
      </w:pPr>
      <w:r w:rsidRPr="009B6799">
        <w:rPr>
          <w:rFonts w:ascii="Times New Roman" w:eastAsia="Times New Roman" w:hAnsi="Times New Roman" w:cs="Times New Roman"/>
          <w:color w:val="auto"/>
          <w:sz w:val="28"/>
          <w:szCs w:val="28"/>
        </w:rPr>
        <w:tab/>
      </w:r>
      <w:r w:rsidRPr="009B6799">
        <w:rPr>
          <w:rFonts w:ascii="Times New Roman" w:eastAsia="Times New Roman" w:hAnsi="Times New Roman" w:cs="Times New Roman"/>
          <w:b w:val="0"/>
          <w:color w:val="auto"/>
          <w:sz w:val="28"/>
          <w:szCs w:val="28"/>
        </w:rPr>
        <w:t>This chapter presents the method and procedure that were employed in this study. It is organized under the following sub-headings:</w:t>
      </w:r>
      <w:r w:rsidRPr="009B6799">
        <w:rPr>
          <w:rFonts w:ascii="Times New Roman" w:eastAsia="Times New Roman" w:hAnsi="Times New Roman" w:cs="Times New Roman"/>
          <w:color w:val="auto"/>
          <w:sz w:val="28"/>
          <w:szCs w:val="28"/>
        </w:rPr>
        <w:t xml:space="preserve"> </w:t>
      </w:r>
      <w:r w:rsidRPr="009B6799">
        <w:rPr>
          <w:rFonts w:ascii="Times New Roman" w:hAnsi="Times New Roman" w:cs="Times New Roman"/>
          <w:b w:val="0"/>
          <w:bCs w:val="0"/>
          <w:color w:val="auto"/>
          <w:sz w:val="28"/>
          <w:szCs w:val="28"/>
        </w:rPr>
        <w:t>Research Design, Population of the Study, Sample and Sampling Technique, Research Instrument, Validity of the Instrument, Reliability of the Instrument, Method of Data Collection, Method of Data Analysis.</w:t>
      </w:r>
    </w:p>
    <w:p w:rsidR="005B00A6" w:rsidRPr="009B6799" w:rsidRDefault="005B00A6" w:rsidP="00E31D6D">
      <w:pPr>
        <w:spacing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Research Design</w:t>
      </w:r>
    </w:p>
    <w:p w:rsidR="005B00A6" w:rsidRPr="009B6799" w:rsidRDefault="005B00A6" w:rsidP="00E31D6D">
      <w:pPr>
        <w:spacing w:line="360" w:lineRule="auto"/>
        <w:ind w:firstLine="720"/>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study employs a descriptive survey research design to investigate the effect of teaching practice on the quality of teachers in Kwara State. This design is appropriate as it allows for the collection of detailed information from a sample of teachers across multiple schools, providing a comprehensive understanding of their experiences and perceptions regarding teaching practice.</w:t>
      </w:r>
    </w:p>
    <w:p w:rsidR="005B00A6" w:rsidRPr="009B6799" w:rsidRDefault="005B00A6" w:rsidP="00E31D6D">
      <w:pPr>
        <w:spacing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Population of the Study</w:t>
      </w:r>
    </w:p>
    <w:p w:rsidR="005B00A6" w:rsidRPr="009B6799" w:rsidRDefault="005B00A6" w:rsidP="00E31D6D">
      <w:pPr>
        <w:spacing w:line="360" w:lineRule="auto"/>
        <w:ind w:firstLine="720"/>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population of this study comprises all teachers working in public secondary schools in Kwara State. These teachers have undergone teaching practice during their teacher education programs and have since gained practical experience in their teaching careers. Their insights are crucial for understanding the long-term impact of teaching practice on teacher quality.</w:t>
      </w:r>
    </w:p>
    <w:p w:rsidR="00C2766D" w:rsidRDefault="00C2766D" w:rsidP="00E31D6D">
      <w:pPr>
        <w:spacing w:line="360" w:lineRule="auto"/>
        <w:jc w:val="both"/>
        <w:rPr>
          <w:rFonts w:ascii="Times New Roman" w:eastAsia="Times New Roman" w:hAnsi="Times New Roman" w:cs="Times New Roman"/>
          <w:b/>
          <w:bCs/>
          <w:sz w:val="28"/>
          <w:szCs w:val="28"/>
        </w:rPr>
      </w:pPr>
    </w:p>
    <w:p w:rsidR="00C2766D" w:rsidRDefault="00C2766D" w:rsidP="00E31D6D">
      <w:pPr>
        <w:spacing w:line="360" w:lineRule="auto"/>
        <w:jc w:val="both"/>
        <w:rPr>
          <w:rFonts w:ascii="Times New Roman" w:eastAsia="Times New Roman" w:hAnsi="Times New Roman" w:cs="Times New Roman"/>
          <w:b/>
          <w:bCs/>
          <w:sz w:val="28"/>
          <w:szCs w:val="28"/>
        </w:rPr>
      </w:pPr>
    </w:p>
    <w:p w:rsidR="005B00A6" w:rsidRPr="009B6799" w:rsidRDefault="005B00A6" w:rsidP="00E31D6D">
      <w:pPr>
        <w:spacing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lastRenderedPageBreak/>
        <w:t>Sample and Sampling Technique</w:t>
      </w:r>
    </w:p>
    <w:p w:rsidR="005B00A6" w:rsidRPr="009B6799" w:rsidRDefault="005B00A6" w:rsidP="00E31D6D">
      <w:pPr>
        <w:spacing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sample consists of 50 teachers selected from five public secondary schools in Kwara State, with 10 teachers from each school. The sampling technique used is stratified random sampling. This technique ensures that each school is represented and that the sample includes teachers with varying levels of experience and subject specializations.</w:t>
      </w:r>
    </w:p>
    <w:p w:rsidR="005B00A6" w:rsidRPr="009B6799" w:rsidRDefault="005B00A6" w:rsidP="00E31D6D">
      <w:pPr>
        <w:spacing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Research Instrument</w:t>
      </w:r>
    </w:p>
    <w:p w:rsidR="005B00A6" w:rsidRPr="009B6799" w:rsidRDefault="005B00A6" w:rsidP="00E31D6D">
      <w:pPr>
        <w:spacing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The primary research instrument used for data collection is a structured questionnaire. The questionnaire is designed to collect data on the experiences, challenges, and perceptions of teachers regarding the impact of their teaching practice on their current teaching quality. It consists of both closed-ended and open-ended questions and is divided into three sections: </w:t>
      </w:r>
      <w:r w:rsidRPr="009B6799">
        <w:rPr>
          <w:rFonts w:ascii="Times New Roman" w:eastAsia="Times New Roman" w:hAnsi="Times New Roman" w:cs="Times New Roman"/>
          <w:b/>
          <w:bCs/>
          <w:sz w:val="28"/>
          <w:szCs w:val="28"/>
        </w:rPr>
        <w:t>Section A:</w:t>
      </w:r>
      <w:r w:rsidRPr="009B6799">
        <w:rPr>
          <w:rFonts w:ascii="Times New Roman" w:eastAsia="Times New Roman" w:hAnsi="Times New Roman" w:cs="Times New Roman"/>
          <w:sz w:val="28"/>
          <w:szCs w:val="28"/>
        </w:rPr>
        <w:t xml:space="preserve"> Demographic information (e.g., age, gender, years of teaching experience, subject specialization). </w:t>
      </w:r>
      <w:r w:rsidRPr="009B6799">
        <w:rPr>
          <w:rFonts w:ascii="Times New Roman" w:eastAsia="Times New Roman" w:hAnsi="Times New Roman" w:cs="Times New Roman"/>
          <w:b/>
          <w:bCs/>
          <w:sz w:val="28"/>
          <w:szCs w:val="28"/>
        </w:rPr>
        <w:t>Section B:</w:t>
      </w:r>
      <w:r w:rsidRPr="009B6799">
        <w:rPr>
          <w:rFonts w:ascii="Times New Roman" w:eastAsia="Times New Roman" w:hAnsi="Times New Roman" w:cs="Times New Roman"/>
          <w:sz w:val="28"/>
          <w:szCs w:val="28"/>
        </w:rPr>
        <w:t xml:space="preserve"> Experiences and challenges during teaching practice (e.g., supervision, classroom management, lesson planning). </w:t>
      </w:r>
      <w:r w:rsidRPr="009B6799">
        <w:rPr>
          <w:rFonts w:ascii="Times New Roman" w:eastAsia="Times New Roman" w:hAnsi="Times New Roman" w:cs="Times New Roman"/>
          <w:b/>
          <w:bCs/>
          <w:sz w:val="28"/>
          <w:szCs w:val="28"/>
        </w:rPr>
        <w:t>Section C:</w:t>
      </w:r>
      <w:r w:rsidRPr="009B6799">
        <w:rPr>
          <w:rFonts w:ascii="Times New Roman" w:eastAsia="Times New Roman" w:hAnsi="Times New Roman" w:cs="Times New Roman"/>
          <w:sz w:val="28"/>
          <w:szCs w:val="28"/>
        </w:rPr>
        <w:t xml:space="preserve"> Perceptions of the impact of teaching practice on teaching skills and competencies.</w:t>
      </w:r>
    </w:p>
    <w:p w:rsidR="005B00A6" w:rsidRPr="009B6799" w:rsidRDefault="005B00A6" w:rsidP="00E31D6D">
      <w:pPr>
        <w:spacing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Validity of the Instrument</w:t>
      </w:r>
    </w:p>
    <w:p w:rsidR="005B00A6" w:rsidRPr="009B6799" w:rsidRDefault="005B00A6" w:rsidP="00E31D6D">
      <w:pPr>
        <w:spacing w:after="100" w:line="360" w:lineRule="auto"/>
        <w:ind w:firstLine="720"/>
        <w:jc w:val="both"/>
        <w:rPr>
          <w:rFonts w:ascii="Times New Roman" w:hAnsi="Times New Roman" w:cs="Times New Roman"/>
          <w:sz w:val="28"/>
          <w:szCs w:val="28"/>
        </w:rPr>
      </w:pPr>
      <w:r w:rsidRPr="009B6799">
        <w:rPr>
          <w:rFonts w:ascii="Times New Roman" w:hAnsi="Times New Roman" w:cs="Times New Roman"/>
          <w:sz w:val="28"/>
          <w:szCs w:val="28"/>
        </w:rPr>
        <w:t>The research supervisor assisted to ascertain the face and content validity in addition to the correction taken from expert on the field of test and measurement.</w:t>
      </w:r>
    </w:p>
    <w:p w:rsidR="00C2766D" w:rsidRDefault="00C2766D" w:rsidP="00E31D6D">
      <w:pPr>
        <w:spacing w:line="360" w:lineRule="auto"/>
        <w:jc w:val="both"/>
        <w:rPr>
          <w:rFonts w:ascii="Times New Roman" w:eastAsia="Times New Roman" w:hAnsi="Times New Roman" w:cs="Times New Roman"/>
          <w:b/>
          <w:bCs/>
          <w:sz w:val="28"/>
          <w:szCs w:val="28"/>
        </w:rPr>
      </w:pPr>
    </w:p>
    <w:p w:rsidR="005B00A6" w:rsidRPr="009B6799" w:rsidRDefault="005B00A6" w:rsidP="00E31D6D">
      <w:pPr>
        <w:spacing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lastRenderedPageBreak/>
        <w:t>Reliability of the Instrument</w:t>
      </w:r>
    </w:p>
    <w:p w:rsidR="005B00A6" w:rsidRPr="009B6799" w:rsidRDefault="005B00A6" w:rsidP="00E31D6D">
      <w:pPr>
        <w:spacing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reliability of the questionnaire is assessed through a pilot study involving 10 teachers who are not part of the main study sample. The pilot study helps determine the consistency and stability of the questionnaire items. Data collected from the pilot study are analyzed using Cronbach's alpha coefficient to measure internal consistency. A Cronbach's alpha value of 0.70 or higher is considered acceptable, indicating that the questionnaire is reliable.</w:t>
      </w:r>
    </w:p>
    <w:p w:rsidR="005B00A6" w:rsidRPr="009B6799" w:rsidRDefault="005B00A6" w:rsidP="00E31D6D">
      <w:pPr>
        <w:spacing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Method of Data Collection</w:t>
      </w:r>
    </w:p>
    <w:p w:rsidR="005B00A6" w:rsidRPr="009B6799" w:rsidRDefault="005B00A6" w:rsidP="00E31D6D">
      <w:pPr>
        <w:spacing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Data collection is conducted in two phases. In the first phase, the researcher contacts the selected schools to obtain permission to administer the questionnaire to the teachers. In the second phase, the researcher visits the schools and administers the questionnaire to the respondents. The respondents are given clear instructions on how to complete the questionnaire and are assured of the confidentiality and anonymity of their responses. The completed questionnaires are collected on the same day to ensure a high response rate.</w:t>
      </w:r>
    </w:p>
    <w:p w:rsidR="005B00A6" w:rsidRPr="009B6799" w:rsidRDefault="005B00A6" w:rsidP="00E31D6D">
      <w:pPr>
        <w:spacing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Method of Data Analysis</w:t>
      </w:r>
    </w:p>
    <w:p w:rsidR="005B00A6" w:rsidRPr="009B6799" w:rsidRDefault="005B00A6" w:rsidP="00E31D6D">
      <w:pPr>
        <w:spacing w:after="100" w:line="360" w:lineRule="auto"/>
        <w:ind w:firstLine="720"/>
        <w:jc w:val="both"/>
        <w:rPr>
          <w:rFonts w:ascii="Times New Roman" w:hAnsi="Times New Roman" w:cs="Times New Roman"/>
          <w:sz w:val="28"/>
          <w:szCs w:val="28"/>
        </w:rPr>
      </w:pPr>
      <w:r w:rsidRPr="009B6799">
        <w:rPr>
          <w:rFonts w:ascii="Times New Roman" w:hAnsi="Times New Roman" w:cs="Times New Roman"/>
          <w:sz w:val="28"/>
          <w:szCs w:val="28"/>
        </w:rPr>
        <w:t>Data collected from the study were analyzed using descriptive statistics of frequency counts and simple percentage.</w:t>
      </w:r>
    </w:p>
    <w:p w:rsidR="005B00A6" w:rsidRPr="009B6799" w:rsidRDefault="005B00A6" w:rsidP="00E31D6D">
      <w:pPr>
        <w:spacing w:line="360" w:lineRule="auto"/>
        <w:ind w:firstLine="720"/>
        <w:jc w:val="both"/>
        <w:rPr>
          <w:rFonts w:ascii="Times New Roman" w:eastAsia="Times New Roman" w:hAnsi="Times New Roman" w:cs="Times New Roman"/>
          <w:sz w:val="28"/>
          <w:szCs w:val="28"/>
        </w:rPr>
      </w:pPr>
    </w:p>
    <w:p w:rsidR="005B00A6" w:rsidRPr="009B6799" w:rsidRDefault="005B00A6" w:rsidP="00E31D6D">
      <w:pPr>
        <w:spacing w:line="360" w:lineRule="auto"/>
        <w:jc w:val="both"/>
        <w:rPr>
          <w:rFonts w:ascii="Times New Roman" w:hAnsi="Times New Roman" w:cs="Times New Roman"/>
          <w:sz w:val="28"/>
          <w:szCs w:val="28"/>
        </w:rPr>
      </w:pPr>
    </w:p>
    <w:p w:rsidR="005E77B8" w:rsidRPr="009B6799" w:rsidRDefault="005E77B8" w:rsidP="00E31D6D">
      <w:pPr>
        <w:spacing w:line="360" w:lineRule="auto"/>
        <w:jc w:val="both"/>
        <w:rPr>
          <w:rFonts w:ascii="Times New Roman" w:hAnsi="Times New Roman" w:cs="Times New Roman"/>
          <w:sz w:val="28"/>
          <w:szCs w:val="28"/>
        </w:rPr>
      </w:pPr>
    </w:p>
    <w:p w:rsidR="005E77B8" w:rsidRPr="009B6799" w:rsidRDefault="005E77B8" w:rsidP="00E31D6D">
      <w:pPr>
        <w:spacing w:line="360" w:lineRule="auto"/>
        <w:jc w:val="both"/>
        <w:rPr>
          <w:rFonts w:ascii="Times New Roman" w:hAnsi="Times New Roman" w:cs="Times New Roman"/>
          <w:sz w:val="28"/>
          <w:szCs w:val="28"/>
        </w:rPr>
      </w:pPr>
    </w:p>
    <w:p w:rsidR="005E77B8" w:rsidRPr="009B6799" w:rsidRDefault="005E77B8" w:rsidP="00E31D6D">
      <w:pPr>
        <w:spacing w:before="100" w:beforeAutospacing="1" w:after="100" w:afterAutospacing="1" w:line="360" w:lineRule="auto"/>
        <w:jc w:val="center"/>
        <w:outlineLvl w:val="2"/>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lastRenderedPageBreak/>
        <w:t>CHAPTER FOUR</w:t>
      </w:r>
    </w:p>
    <w:p w:rsidR="005E77B8" w:rsidRPr="009B6799" w:rsidRDefault="005E77B8" w:rsidP="00E31D6D">
      <w:pPr>
        <w:spacing w:before="100" w:beforeAutospacing="1" w:after="100" w:afterAutospacing="1" w:line="360" w:lineRule="auto"/>
        <w:jc w:val="center"/>
        <w:outlineLvl w:val="2"/>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RESULT AND DISCUSSION</w:t>
      </w:r>
    </w:p>
    <w:p w:rsidR="005E77B8" w:rsidRPr="009B6799" w:rsidRDefault="005E77B8" w:rsidP="00E31D6D">
      <w:pPr>
        <w:spacing w:before="100" w:beforeAutospacing="1" w:after="100" w:afterAutospacing="1"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In this chapter, the responses from 50 respondents to the teaching practice programs in Kwara State are analyzed. The analysis focuses on the respondents’ demographic characteristics and their responses to questions related to the structure and implementation of teaching practice programs, impact on pedagogical skills, challenges encountered, and strategies for improvement.</w:t>
      </w:r>
    </w:p>
    <w:p w:rsidR="005E77B8" w:rsidRPr="009B6799" w:rsidRDefault="005E77B8" w:rsidP="00E31D6D">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Demographic Characteristics of Respondents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95"/>
        <w:gridCol w:w="1975"/>
        <w:gridCol w:w="1617"/>
        <w:gridCol w:w="2339"/>
      </w:tblGrid>
      <w:tr w:rsidR="005E77B8" w:rsidRPr="009B6799" w:rsidTr="00E31D6D">
        <w:trPr>
          <w:tblHeader/>
          <w:tblCellSpacing w:w="15" w:type="dxa"/>
          <w:jc w:val="center"/>
        </w:trPr>
        <w:tc>
          <w:tcPr>
            <w:tcW w:w="1796"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Demographic Variable</w:t>
            </w:r>
          </w:p>
        </w:tc>
        <w:tc>
          <w:tcPr>
            <w:tcW w:w="1043"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Category</w:t>
            </w:r>
          </w:p>
        </w:tc>
        <w:tc>
          <w:tcPr>
            <w:tcW w:w="851"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Frequency</w:t>
            </w:r>
          </w:p>
        </w:tc>
        <w:tc>
          <w:tcPr>
            <w:tcW w:w="1230"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Percentage (%)</w:t>
            </w:r>
          </w:p>
        </w:tc>
      </w:tr>
      <w:tr w:rsidR="005E77B8" w:rsidRPr="009B6799" w:rsidTr="00E31D6D">
        <w:trPr>
          <w:tblCellSpacing w:w="15" w:type="dxa"/>
          <w:jc w:val="center"/>
        </w:trPr>
        <w:tc>
          <w:tcPr>
            <w:tcW w:w="179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Sex</w:t>
            </w:r>
          </w:p>
        </w:tc>
        <w:tc>
          <w:tcPr>
            <w:tcW w:w="104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Male</w:t>
            </w:r>
          </w:p>
        </w:tc>
        <w:tc>
          <w:tcPr>
            <w:tcW w:w="851"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38</w:t>
            </w:r>
          </w:p>
        </w:tc>
        <w:tc>
          <w:tcPr>
            <w:tcW w:w="1230"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76.0%</w:t>
            </w:r>
          </w:p>
        </w:tc>
      </w:tr>
      <w:tr w:rsidR="005E77B8" w:rsidRPr="009B6799" w:rsidTr="00E31D6D">
        <w:trPr>
          <w:tblCellSpacing w:w="15" w:type="dxa"/>
          <w:jc w:val="center"/>
        </w:trPr>
        <w:tc>
          <w:tcPr>
            <w:tcW w:w="179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p>
        </w:tc>
        <w:tc>
          <w:tcPr>
            <w:tcW w:w="104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Female</w:t>
            </w:r>
          </w:p>
        </w:tc>
        <w:tc>
          <w:tcPr>
            <w:tcW w:w="851"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12</w:t>
            </w:r>
          </w:p>
        </w:tc>
        <w:tc>
          <w:tcPr>
            <w:tcW w:w="1230"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24.0%</w:t>
            </w:r>
          </w:p>
        </w:tc>
      </w:tr>
      <w:tr w:rsidR="005E77B8" w:rsidRPr="009B6799" w:rsidTr="00E31D6D">
        <w:trPr>
          <w:tblCellSpacing w:w="15" w:type="dxa"/>
          <w:jc w:val="center"/>
        </w:trPr>
        <w:tc>
          <w:tcPr>
            <w:tcW w:w="179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Marital Status</w:t>
            </w:r>
          </w:p>
        </w:tc>
        <w:tc>
          <w:tcPr>
            <w:tcW w:w="104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Single</w:t>
            </w:r>
          </w:p>
        </w:tc>
        <w:tc>
          <w:tcPr>
            <w:tcW w:w="851"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23</w:t>
            </w:r>
          </w:p>
        </w:tc>
        <w:tc>
          <w:tcPr>
            <w:tcW w:w="1230"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46.0%</w:t>
            </w:r>
          </w:p>
        </w:tc>
      </w:tr>
      <w:tr w:rsidR="005E77B8" w:rsidRPr="009B6799" w:rsidTr="00E31D6D">
        <w:trPr>
          <w:tblCellSpacing w:w="15" w:type="dxa"/>
          <w:jc w:val="center"/>
        </w:trPr>
        <w:tc>
          <w:tcPr>
            <w:tcW w:w="179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p>
        </w:tc>
        <w:tc>
          <w:tcPr>
            <w:tcW w:w="104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Married</w:t>
            </w:r>
          </w:p>
        </w:tc>
        <w:tc>
          <w:tcPr>
            <w:tcW w:w="851"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27</w:t>
            </w:r>
          </w:p>
        </w:tc>
        <w:tc>
          <w:tcPr>
            <w:tcW w:w="1230"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54.0%</w:t>
            </w:r>
          </w:p>
        </w:tc>
      </w:tr>
      <w:tr w:rsidR="005E77B8" w:rsidRPr="009B6799" w:rsidTr="00E31D6D">
        <w:trPr>
          <w:tblCellSpacing w:w="15" w:type="dxa"/>
          <w:jc w:val="center"/>
        </w:trPr>
        <w:tc>
          <w:tcPr>
            <w:tcW w:w="179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Highest Qualification</w:t>
            </w:r>
          </w:p>
        </w:tc>
        <w:tc>
          <w:tcPr>
            <w:tcW w:w="104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NCE</w:t>
            </w:r>
          </w:p>
        </w:tc>
        <w:tc>
          <w:tcPr>
            <w:tcW w:w="851"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20</w:t>
            </w:r>
          </w:p>
        </w:tc>
        <w:tc>
          <w:tcPr>
            <w:tcW w:w="1230"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40.0%</w:t>
            </w:r>
          </w:p>
        </w:tc>
      </w:tr>
      <w:tr w:rsidR="005E77B8" w:rsidRPr="009B6799" w:rsidTr="00E31D6D">
        <w:trPr>
          <w:tblCellSpacing w:w="15" w:type="dxa"/>
          <w:jc w:val="center"/>
        </w:trPr>
        <w:tc>
          <w:tcPr>
            <w:tcW w:w="179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p>
        </w:tc>
        <w:tc>
          <w:tcPr>
            <w:tcW w:w="104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BSc</w:t>
            </w:r>
          </w:p>
        </w:tc>
        <w:tc>
          <w:tcPr>
            <w:tcW w:w="851"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23</w:t>
            </w:r>
          </w:p>
        </w:tc>
        <w:tc>
          <w:tcPr>
            <w:tcW w:w="1230"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46.0%</w:t>
            </w:r>
          </w:p>
        </w:tc>
      </w:tr>
      <w:tr w:rsidR="005E77B8" w:rsidRPr="009B6799" w:rsidTr="00E31D6D">
        <w:trPr>
          <w:tblCellSpacing w:w="15" w:type="dxa"/>
          <w:jc w:val="center"/>
        </w:trPr>
        <w:tc>
          <w:tcPr>
            <w:tcW w:w="179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p>
        </w:tc>
        <w:tc>
          <w:tcPr>
            <w:tcW w:w="104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Master</w:t>
            </w:r>
          </w:p>
        </w:tc>
        <w:tc>
          <w:tcPr>
            <w:tcW w:w="851"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7</w:t>
            </w:r>
          </w:p>
        </w:tc>
        <w:tc>
          <w:tcPr>
            <w:tcW w:w="1230"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14.0%</w:t>
            </w:r>
          </w:p>
        </w:tc>
      </w:tr>
    </w:tbl>
    <w:p w:rsidR="005E77B8" w:rsidRPr="009B6799" w:rsidRDefault="005E77B8" w:rsidP="00E31D6D">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Source: Field Survey, 2024</w:t>
      </w:r>
    </w:p>
    <w:p w:rsidR="005E77B8" w:rsidRPr="009B6799" w:rsidRDefault="005E77B8" w:rsidP="00E31D6D">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9B6799">
        <w:rPr>
          <w:rFonts w:ascii="Times New Roman" w:eastAsia="Times New Roman" w:hAnsi="Times New Roman" w:cs="Times New Roman"/>
          <w:sz w:val="28"/>
          <w:szCs w:val="28"/>
        </w:rPr>
        <w:t xml:space="preserve">The data shows that 76% of the respondents are male, while 24% are female. This indicates a gender imbalance, with males dominating the sample. This could be reflective of the demographic composition of teacher trainees or educators in </w:t>
      </w:r>
      <w:r w:rsidRPr="009B6799">
        <w:rPr>
          <w:rFonts w:ascii="Times New Roman" w:eastAsia="Times New Roman" w:hAnsi="Times New Roman" w:cs="Times New Roman"/>
          <w:sz w:val="28"/>
          <w:szCs w:val="28"/>
        </w:rPr>
        <w:lastRenderedPageBreak/>
        <w:t>Kwara State. In terms of marital status, the majority of the respondents (54%) are married, while 46% are single. This suggests that many of the respondents are in a stable life stage, which could impact their perspectives and experiences during teaching practice.</w:t>
      </w:r>
      <w:r w:rsidRPr="009B6799">
        <w:rPr>
          <w:rFonts w:ascii="Times New Roman" w:eastAsia="Times New Roman" w:hAnsi="Times New Roman" w:cs="Times New Roman"/>
          <w:b/>
          <w:bCs/>
          <w:sz w:val="28"/>
          <w:szCs w:val="28"/>
        </w:rPr>
        <w:t xml:space="preserve"> </w:t>
      </w:r>
      <w:r w:rsidRPr="009B6799">
        <w:rPr>
          <w:rFonts w:ascii="Times New Roman" w:eastAsia="Times New Roman" w:hAnsi="Times New Roman" w:cs="Times New Roman"/>
          <w:sz w:val="28"/>
          <w:szCs w:val="28"/>
        </w:rPr>
        <w:t>Regarding educational qualifications, 46% of respondents hold a Bachelor’s degree (BSc), while 40% have an NCE. A smaller percentage (14%) have a Master’s degree. This indicates that the majority of participants have at least a bachelor’s degree, reflecting a well-educated group of teacher trainees.</w:t>
      </w:r>
    </w:p>
    <w:p w:rsidR="005E77B8" w:rsidRPr="009B6799" w:rsidRDefault="005E77B8" w:rsidP="00E31D6D">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Structure and Implementation of Teaching Practice Programs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021"/>
        <w:gridCol w:w="796"/>
        <w:gridCol w:w="1239"/>
        <w:gridCol w:w="1122"/>
        <w:gridCol w:w="1368"/>
        <w:gridCol w:w="780"/>
      </w:tblGrid>
      <w:tr w:rsidR="005E77B8" w:rsidRPr="009B6799" w:rsidTr="00E31D6D">
        <w:trPr>
          <w:tblHeader/>
          <w:tblCellSpacing w:w="15" w:type="dxa"/>
          <w:jc w:val="center"/>
        </w:trPr>
        <w:tc>
          <w:tcPr>
            <w:tcW w:w="2170"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Statement</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Agree</w:t>
            </w:r>
          </w:p>
        </w:tc>
        <w:tc>
          <w:tcPr>
            <w:tcW w:w="686"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Strongly Agree</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Disagree</w:t>
            </w:r>
          </w:p>
        </w:tc>
        <w:tc>
          <w:tcPr>
            <w:tcW w:w="756"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Strongly Disagree</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AWR</w:t>
            </w:r>
          </w:p>
        </w:tc>
      </w:tr>
      <w:tr w:rsidR="005E77B8" w:rsidRPr="009B6799" w:rsidTr="00E31D6D">
        <w:trPr>
          <w:tblCellSpacing w:w="15" w:type="dxa"/>
          <w:jc w:val="center"/>
        </w:trPr>
        <w:tc>
          <w:tcPr>
            <w:tcW w:w="2170"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teaching practice programs in Kwara State are well-structured.</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33</w:t>
            </w:r>
          </w:p>
        </w:tc>
        <w:tc>
          <w:tcPr>
            <w:tcW w:w="68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14</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w:t>
            </w:r>
          </w:p>
        </w:tc>
        <w:tc>
          <w:tcPr>
            <w:tcW w:w="75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0</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3.60</w:t>
            </w:r>
          </w:p>
        </w:tc>
      </w:tr>
      <w:tr w:rsidR="005E77B8" w:rsidRPr="009B6799" w:rsidTr="00E31D6D">
        <w:trPr>
          <w:tblCellSpacing w:w="15" w:type="dxa"/>
          <w:jc w:val="center"/>
        </w:trPr>
        <w:tc>
          <w:tcPr>
            <w:tcW w:w="2170"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duration of teaching practice is sufficient for gaining practical experience.</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25</w:t>
            </w:r>
          </w:p>
        </w:tc>
        <w:tc>
          <w:tcPr>
            <w:tcW w:w="68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22</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w:t>
            </w:r>
          </w:p>
        </w:tc>
        <w:tc>
          <w:tcPr>
            <w:tcW w:w="75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0</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3.44</w:t>
            </w:r>
          </w:p>
        </w:tc>
      </w:tr>
      <w:tr w:rsidR="005E77B8" w:rsidRPr="009B6799" w:rsidTr="00E31D6D">
        <w:trPr>
          <w:tblCellSpacing w:w="15" w:type="dxa"/>
          <w:jc w:val="center"/>
        </w:trPr>
        <w:tc>
          <w:tcPr>
            <w:tcW w:w="2170"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Teacher training institutions provide adequate support during teaching practice.</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30</w:t>
            </w:r>
          </w:p>
        </w:tc>
        <w:tc>
          <w:tcPr>
            <w:tcW w:w="68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14</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5</w:t>
            </w:r>
          </w:p>
        </w:tc>
        <w:tc>
          <w:tcPr>
            <w:tcW w:w="75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3.46</w:t>
            </w:r>
          </w:p>
        </w:tc>
      </w:tr>
      <w:tr w:rsidR="005E77B8" w:rsidRPr="009B6799" w:rsidTr="00E31D6D">
        <w:trPr>
          <w:tblCellSpacing w:w="15" w:type="dxa"/>
          <w:jc w:val="center"/>
        </w:trPr>
        <w:tc>
          <w:tcPr>
            <w:tcW w:w="2170"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objectives of the teaching practice program are clearly defined.</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32</w:t>
            </w:r>
          </w:p>
        </w:tc>
        <w:tc>
          <w:tcPr>
            <w:tcW w:w="68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15</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w:t>
            </w:r>
          </w:p>
        </w:tc>
        <w:tc>
          <w:tcPr>
            <w:tcW w:w="75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0</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3.58</w:t>
            </w:r>
          </w:p>
        </w:tc>
      </w:tr>
    </w:tbl>
    <w:p w:rsidR="005E77B8" w:rsidRPr="009B6799" w:rsidRDefault="005E77B8" w:rsidP="00E31D6D">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Source: Field Survey, 2024</w:t>
      </w:r>
    </w:p>
    <w:p w:rsidR="005E77B8" w:rsidRPr="009B6799" w:rsidRDefault="005E77B8" w:rsidP="00E31D6D">
      <w:pPr>
        <w:spacing w:before="100" w:beforeAutospacing="1" w:after="100" w:afterAutospacing="1"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lastRenderedPageBreak/>
        <w:t>The responses indicate a positive evaluation of the structure and implementation of teaching practice programs in Kwara State. The majority of respondents either "agree" or "strongly agree" with the statements related to the structure, duration, support from institutions, and clarity of objectives. The AWR for each statement reflects this positive sentiment, with values ranging from 3.44 to 3.60. This suggests that respondents are generally satisfied with the way the teaching practice programs are organized and executed.</w:t>
      </w:r>
    </w:p>
    <w:p w:rsidR="005E77B8" w:rsidRPr="009B6799" w:rsidRDefault="005E77B8" w:rsidP="00E31D6D">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Impact on Pedagogical Skills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90"/>
        <w:gridCol w:w="796"/>
        <w:gridCol w:w="1168"/>
        <w:gridCol w:w="1122"/>
        <w:gridCol w:w="1270"/>
        <w:gridCol w:w="780"/>
      </w:tblGrid>
      <w:tr w:rsidR="005E77B8" w:rsidRPr="009B6799" w:rsidTr="00E31D6D">
        <w:trPr>
          <w:tblHeader/>
          <w:tblCellSpacing w:w="15" w:type="dxa"/>
          <w:jc w:val="center"/>
        </w:trPr>
        <w:tc>
          <w:tcPr>
            <w:tcW w:w="2261"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Statement</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Agree</w:t>
            </w:r>
          </w:p>
        </w:tc>
        <w:tc>
          <w:tcPr>
            <w:tcW w:w="648"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Strongly Agree</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Disagree</w:t>
            </w:r>
          </w:p>
        </w:tc>
        <w:tc>
          <w:tcPr>
            <w:tcW w:w="703"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Strongly Disagree</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AWR</w:t>
            </w:r>
          </w:p>
        </w:tc>
      </w:tr>
      <w:tr w:rsidR="005E77B8" w:rsidRPr="009B6799" w:rsidTr="00E31D6D">
        <w:trPr>
          <w:tblCellSpacing w:w="15" w:type="dxa"/>
          <w:jc w:val="center"/>
        </w:trPr>
        <w:tc>
          <w:tcPr>
            <w:tcW w:w="2261"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Teaching practice has improved my classroom management skills.</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28</w:t>
            </w:r>
          </w:p>
        </w:tc>
        <w:tc>
          <w:tcPr>
            <w:tcW w:w="648"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20</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w:t>
            </w:r>
          </w:p>
        </w:tc>
        <w:tc>
          <w:tcPr>
            <w:tcW w:w="70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0</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3.52</w:t>
            </w:r>
          </w:p>
        </w:tc>
      </w:tr>
      <w:tr w:rsidR="005E77B8" w:rsidRPr="009B6799" w:rsidTr="00E31D6D">
        <w:trPr>
          <w:tblCellSpacing w:w="15" w:type="dxa"/>
          <w:jc w:val="center"/>
        </w:trPr>
        <w:tc>
          <w:tcPr>
            <w:tcW w:w="2261"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 feel more confident in lesson planning and delivery after my teaching practice.</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30</w:t>
            </w:r>
          </w:p>
        </w:tc>
        <w:tc>
          <w:tcPr>
            <w:tcW w:w="648"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18</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w:t>
            </w:r>
          </w:p>
        </w:tc>
        <w:tc>
          <w:tcPr>
            <w:tcW w:w="70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0</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3.56</w:t>
            </w:r>
          </w:p>
        </w:tc>
      </w:tr>
      <w:tr w:rsidR="005E77B8" w:rsidRPr="009B6799" w:rsidTr="00E31D6D">
        <w:trPr>
          <w:tblCellSpacing w:w="15" w:type="dxa"/>
          <w:jc w:val="center"/>
        </w:trPr>
        <w:tc>
          <w:tcPr>
            <w:tcW w:w="2261"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Teaching practice has enhanced my ability to assess and evaluate students effectively.</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31</w:t>
            </w:r>
          </w:p>
        </w:tc>
        <w:tc>
          <w:tcPr>
            <w:tcW w:w="648"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16</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w:t>
            </w:r>
          </w:p>
        </w:tc>
        <w:tc>
          <w:tcPr>
            <w:tcW w:w="70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0</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3.56</w:t>
            </w:r>
          </w:p>
        </w:tc>
      </w:tr>
      <w:tr w:rsidR="005E77B8" w:rsidRPr="009B6799" w:rsidTr="00E31D6D">
        <w:trPr>
          <w:tblCellSpacing w:w="15" w:type="dxa"/>
          <w:jc w:val="center"/>
        </w:trPr>
        <w:tc>
          <w:tcPr>
            <w:tcW w:w="2261"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practical experience gained during teaching practice has positively impacted my teaching methods.</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27</w:t>
            </w:r>
          </w:p>
        </w:tc>
        <w:tc>
          <w:tcPr>
            <w:tcW w:w="648"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19</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4</w:t>
            </w:r>
          </w:p>
        </w:tc>
        <w:tc>
          <w:tcPr>
            <w:tcW w:w="70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0</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3.46</w:t>
            </w:r>
          </w:p>
        </w:tc>
      </w:tr>
    </w:tbl>
    <w:p w:rsidR="005E77B8" w:rsidRPr="009B6799" w:rsidRDefault="005E77B8" w:rsidP="00E31D6D">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lastRenderedPageBreak/>
        <w:t>Source: Field Survey, 2024</w:t>
      </w:r>
    </w:p>
    <w:p w:rsidR="005E77B8" w:rsidRPr="009B6799" w:rsidRDefault="005E77B8" w:rsidP="00E31D6D">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9B6799">
        <w:rPr>
          <w:rFonts w:ascii="Times New Roman" w:eastAsia="Times New Roman" w:hAnsi="Times New Roman" w:cs="Times New Roman"/>
          <w:sz w:val="28"/>
          <w:szCs w:val="28"/>
        </w:rPr>
        <w:t>The results show that the teaching practice has a significant positive impact on the pedagogical skills of the respondents. The AWR for all the statements related to pedagogical improvement is above 3.4, with respondents agreeing that teaching practice enhanced their classroom management, confidence in lesson planning, assessment abilities, and overall teaching methods. This underscores the effectiveness of the teaching practice in fostering the essential skills required for effective teaching.</w:t>
      </w:r>
    </w:p>
    <w:p w:rsidR="005E77B8" w:rsidRPr="009B6799" w:rsidRDefault="005E77B8" w:rsidP="00E31D6D">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Challenges Encountered During Teaching Practice</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27"/>
        <w:gridCol w:w="796"/>
        <w:gridCol w:w="1195"/>
        <w:gridCol w:w="1122"/>
        <w:gridCol w:w="1306"/>
        <w:gridCol w:w="780"/>
      </w:tblGrid>
      <w:tr w:rsidR="005E77B8" w:rsidRPr="009B6799" w:rsidTr="00E31D6D">
        <w:trPr>
          <w:tblHeader/>
          <w:tblCellSpacing w:w="15" w:type="dxa"/>
          <w:jc w:val="center"/>
        </w:trPr>
        <w:tc>
          <w:tcPr>
            <w:tcW w:w="2227"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Statement</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Agree</w:t>
            </w:r>
          </w:p>
        </w:tc>
        <w:tc>
          <w:tcPr>
            <w:tcW w:w="663"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Strongly Agree</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Disagree</w:t>
            </w:r>
          </w:p>
        </w:tc>
        <w:tc>
          <w:tcPr>
            <w:tcW w:w="723"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Strongly Disagree</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AWR</w:t>
            </w:r>
          </w:p>
        </w:tc>
      </w:tr>
      <w:tr w:rsidR="005E77B8" w:rsidRPr="009B6799" w:rsidTr="00E31D6D">
        <w:trPr>
          <w:tblCellSpacing w:w="15" w:type="dxa"/>
          <w:jc w:val="center"/>
        </w:trPr>
        <w:tc>
          <w:tcPr>
            <w:tcW w:w="222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 encountered significant challenges in classroom management during my teaching practice.</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15</w:t>
            </w:r>
          </w:p>
        </w:tc>
        <w:tc>
          <w:tcPr>
            <w:tcW w:w="66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18</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12</w:t>
            </w:r>
          </w:p>
        </w:tc>
        <w:tc>
          <w:tcPr>
            <w:tcW w:w="72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5</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3.06</w:t>
            </w:r>
          </w:p>
        </w:tc>
      </w:tr>
      <w:tr w:rsidR="005E77B8" w:rsidRPr="009B6799" w:rsidTr="00E31D6D">
        <w:trPr>
          <w:tblCellSpacing w:w="15" w:type="dxa"/>
          <w:jc w:val="center"/>
        </w:trPr>
        <w:tc>
          <w:tcPr>
            <w:tcW w:w="222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There was insufficient guidance and supervision during my teaching practice.</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20</w:t>
            </w:r>
          </w:p>
        </w:tc>
        <w:tc>
          <w:tcPr>
            <w:tcW w:w="66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10</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14</w:t>
            </w:r>
          </w:p>
        </w:tc>
        <w:tc>
          <w:tcPr>
            <w:tcW w:w="72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6</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2.88</w:t>
            </w:r>
          </w:p>
        </w:tc>
      </w:tr>
      <w:tr w:rsidR="005E77B8" w:rsidRPr="009B6799" w:rsidTr="00E31D6D">
        <w:trPr>
          <w:tblCellSpacing w:w="15" w:type="dxa"/>
          <w:jc w:val="center"/>
        </w:trPr>
        <w:tc>
          <w:tcPr>
            <w:tcW w:w="222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 faced difficulties in aligning theoretical knowledge with practical teaching.</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25</w:t>
            </w:r>
          </w:p>
        </w:tc>
        <w:tc>
          <w:tcPr>
            <w:tcW w:w="66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15</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8</w:t>
            </w:r>
          </w:p>
        </w:tc>
        <w:tc>
          <w:tcPr>
            <w:tcW w:w="72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3.26</w:t>
            </w:r>
          </w:p>
        </w:tc>
      </w:tr>
      <w:tr w:rsidR="005E77B8" w:rsidRPr="009B6799" w:rsidTr="00E31D6D">
        <w:trPr>
          <w:tblCellSpacing w:w="15" w:type="dxa"/>
          <w:jc w:val="center"/>
        </w:trPr>
        <w:tc>
          <w:tcPr>
            <w:tcW w:w="222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Limited resources and facilities </w:t>
            </w:r>
            <w:r w:rsidRPr="009B6799">
              <w:rPr>
                <w:rFonts w:ascii="Times New Roman" w:eastAsia="Times New Roman" w:hAnsi="Times New Roman" w:cs="Times New Roman"/>
                <w:sz w:val="28"/>
                <w:szCs w:val="28"/>
              </w:rPr>
              <w:lastRenderedPageBreak/>
              <w:t>hindered my teaching practice experience.</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lastRenderedPageBreak/>
              <w:t>22</w:t>
            </w:r>
          </w:p>
        </w:tc>
        <w:tc>
          <w:tcPr>
            <w:tcW w:w="66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20</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7</w:t>
            </w:r>
          </w:p>
        </w:tc>
        <w:tc>
          <w:tcPr>
            <w:tcW w:w="723"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3.26</w:t>
            </w:r>
          </w:p>
        </w:tc>
      </w:tr>
    </w:tbl>
    <w:p w:rsidR="005E77B8" w:rsidRPr="009B6799" w:rsidRDefault="005E77B8" w:rsidP="00E31D6D">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lastRenderedPageBreak/>
        <w:t>Source: Field Survey, 2024</w:t>
      </w:r>
    </w:p>
    <w:p w:rsidR="005E77B8" w:rsidRPr="009B6799" w:rsidRDefault="005E77B8" w:rsidP="00E31D6D">
      <w:pPr>
        <w:spacing w:before="100" w:beforeAutospacing="1" w:after="100" w:afterAutospacing="1"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challenges faced by respondents during teaching practice are evident, but the severity of these challenges varies. The AWR for statements related to challenges like classroom management (3.06) and insufficient guidance (2.88) are lower, suggesting that while some respondents experienced difficulties, these issues were not widespread or particularly severe. However, the higher AWRs for difficulties in aligning theory with practice (3.26) and limited resources (3.26) indicate that these are more prominent challenges that need to be addressed to improve the teaching practice experience.</w:t>
      </w:r>
    </w:p>
    <w:p w:rsidR="001F75E0" w:rsidRPr="009B6799" w:rsidRDefault="001F75E0" w:rsidP="00E31D6D">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5E77B8" w:rsidRPr="009B6799" w:rsidRDefault="005E77B8" w:rsidP="00E31D6D">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Strategies for Improvement</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36"/>
        <w:gridCol w:w="796"/>
        <w:gridCol w:w="1149"/>
        <w:gridCol w:w="1122"/>
        <w:gridCol w:w="1243"/>
        <w:gridCol w:w="780"/>
      </w:tblGrid>
      <w:tr w:rsidR="005E77B8" w:rsidRPr="009B6799" w:rsidTr="00E31D6D">
        <w:trPr>
          <w:tblHeader/>
          <w:tblCellSpacing w:w="15" w:type="dxa"/>
          <w:jc w:val="center"/>
        </w:trPr>
        <w:tc>
          <w:tcPr>
            <w:tcW w:w="2286"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Statement</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Agree</w:t>
            </w:r>
          </w:p>
        </w:tc>
        <w:tc>
          <w:tcPr>
            <w:tcW w:w="638"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Strongly Agree</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Disagree</w:t>
            </w:r>
          </w:p>
        </w:tc>
        <w:tc>
          <w:tcPr>
            <w:tcW w:w="688"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Strongly Disagree</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AWR</w:t>
            </w:r>
          </w:p>
        </w:tc>
      </w:tr>
      <w:tr w:rsidR="005E77B8" w:rsidRPr="009B6799" w:rsidTr="00E31D6D">
        <w:trPr>
          <w:tblCellSpacing w:w="15" w:type="dxa"/>
          <w:jc w:val="center"/>
        </w:trPr>
        <w:tc>
          <w:tcPr>
            <w:tcW w:w="228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Increasing the duration of teaching practice would enhance its effectiveness.</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28</w:t>
            </w:r>
          </w:p>
        </w:tc>
        <w:tc>
          <w:tcPr>
            <w:tcW w:w="638"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18</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4</w:t>
            </w:r>
          </w:p>
        </w:tc>
        <w:tc>
          <w:tcPr>
            <w:tcW w:w="688"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0</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3.48</w:t>
            </w:r>
          </w:p>
        </w:tc>
      </w:tr>
      <w:tr w:rsidR="005E77B8" w:rsidRPr="009B6799" w:rsidTr="00E31D6D">
        <w:trPr>
          <w:tblCellSpacing w:w="15" w:type="dxa"/>
          <w:jc w:val="center"/>
        </w:trPr>
        <w:tc>
          <w:tcPr>
            <w:tcW w:w="228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Providing more comprehensive training for mentor teachers would improve the quality of teaching </w:t>
            </w:r>
            <w:r w:rsidRPr="009B6799">
              <w:rPr>
                <w:rFonts w:ascii="Times New Roman" w:eastAsia="Times New Roman" w:hAnsi="Times New Roman" w:cs="Times New Roman"/>
                <w:sz w:val="28"/>
                <w:szCs w:val="28"/>
              </w:rPr>
              <w:lastRenderedPageBreak/>
              <w:t>practice.</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lastRenderedPageBreak/>
              <w:t>24</w:t>
            </w:r>
          </w:p>
        </w:tc>
        <w:tc>
          <w:tcPr>
            <w:tcW w:w="638"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21</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5</w:t>
            </w:r>
          </w:p>
        </w:tc>
        <w:tc>
          <w:tcPr>
            <w:tcW w:w="688"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0</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3.38</w:t>
            </w:r>
          </w:p>
        </w:tc>
      </w:tr>
      <w:tr w:rsidR="005E77B8" w:rsidRPr="009B6799" w:rsidTr="00E31D6D">
        <w:trPr>
          <w:tblCellSpacing w:w="15" w:type="dxa"/>
          <w:jc w:val="center"/>
        </w:trPr>
        <w:tc>
          <w:tcPr>
            <w:tcW w:w="228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lastRenderedPageBreak/>
              <w:t>Establishing better feedback mechanisms during teaching practice would be beneficial.</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25</w:t>
            </w:r>
          </w:p>
        </w:tc>
        <w:tc>
          <w:tcPr>
            <w:tcW w:w="638"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20</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4</w:t>
            </w:r>
          </w:p>
        </w:tc>
        <w:tc>
          <w:tcPr>
            <w:tcW w:w="688"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3.38</w:t>
            </w:r>
          </w:p>
        </w:tc>
      </w:tr>
      <w:tr w:rsidR="005E77B8" w:rsidRPr="009B6799" w:rsidTr="00E31D6D">
        <w:trPr>
          <w:tblCellSpacing w:w="15" w:type="dxa"/>
          <w:jc w:val="center"/>
        </w:trPr>
        <w:tc>
          <w:tcPr>
            <w:tcW w:w="2286"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Improving resource availability and facilities would enhance the teaching practice experience.</w:t>
            </w:r>
          </w:p>
        </w:tc>
        <w:tc>
          <w:tcPr>
            <w:tcW w:w="37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27</w:t>
            </w:r>
          </w:p>
        </w:tc>
        <w:tc>
          <w:tcPr>
            <w:tcW w:w="638"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20</w:t>
            </w:r>
          </w:p>
        </w:tc>
        <w:tc>
          <w:tcPr>
            <w:tcW w:w="537"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w:t>
            </w:r>
          </w:p>
        </w:tc>
        <w:tc>
          <w:tcPr>
            <w:tcW w:w="688"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w:t>
            </w:r>
          </w:p>
        </w:tc>
        <w:tc>
          <w:tcPr>
            <w:tcW w:w="362" w:type="pct"/>
            <w:vAlign w:val="center"/>
            <w:hideMark/>
          </w:tcPr>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3.46</w:t>
            </w:r>
          </w:p>
        </w:tc>
      </w:tr>
    </w:tbl>
    <w:p w:rsidR="005E77B8" w:rsidRPr="009B6799" w:rsidRDefault="005E77B8" w:rsidP="00E31D6D">
      <w:pPr>
        <w:spacing w:before="100" w:beforeAutospacing="1" w:after="100" w:afterAutospacing="1" w:line="360" w:lineRule="auto"/>
        <w:jc w:val="both"/>
        <w:outlineLvl w:val="3"/>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Source: Field Survey, 2024</w:t>
      </w:r>
    </w:p>
    <w:p w:rsidR="005E77B8" w:rsidRPr="009B6799" w:rsidRDefault="005E77B8" w:rsidP="00E31D6D">
      <w:pPr>
        <w:spacing w:before="100" w:beforeAutospacing="1" w:after="100" w:afterAutospacing="1"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analysis shows strong support for various strategies to improve the teaching practice programs. Increasing the duration of the teaching practice, providing better training for mentor teachers, enhancing feedback mechanisms, and improving resource availability all received high AWRs, ranging from 3.38 to 3.48. These results indicate that respondents believe in the potential for significant improvements in the teaching practice programs through these strategies.</w:t>
      </w:r>
    </w:p>
    <w:p w:rsidR="005E77B8" w:rsidRPr="009B6799" w:rsidRDefault="005E77B8" w:rsidP="00E31D6D">
      <w:pPr>
        <w:spacing w:after="0" w:line="360" w:lineRule="auto"/>
        <w:jc w:val="both"/>
        <w:rPr>
          <w:rFonts w:ascii="Times New Roman" w:eastAsia="Times New Roman" w:hAnsi="Times New Roman" w:cs="Times New Roman"/>
          <w:b/>
          <w:sz w:val="28"/>
          <w:szCs w:val="28"/>
        </w:rPr>
      </w:pPr>
      <w:r w:rsidRPr="009B6799">
        <w:rPr>
          <w:rFonts w:ascii="Times New Roman" w:eastAsia="Times New Roman" w:hAnsi="Times New Roman" w:cs="Times New Roman"/>
          <w:b/>
          <w:sz w:val="28"/>
          <w:szCs w:val="28"/>
        </w:rPr>
        <w:t>Discussion of the Findings</w:t>
      </w:r>
    </w:p>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The demographic data presents a clear understanding of the composition of the respondents in the study. It shows that a significant majority of the participants (76%) were male, while 24% were female. This disparity suggests that the teaching profession in Kwara State may be male-dominated, which could influence the nature of the feedback and experiences shared in the survey. The marital status of the respondents reveals a relatively even split, with 54% married and 46% single. This balance suggests a mix of perspectives, with married </w:t>
      </w:r>
      <w:r w:rsidRPr="009B6799">
        <w:rPr>
          <w:rFonts w:ascii="Times New Roman" w:eastAsia="Times New Roman" w:hAnsi="Times New Roman" w:cs="Times New Roman"/>
          <w:sz w:val="28"/>
          <w:szCs w:val="28"/>
        </w:rPr>
        <w:lastRenderedPageBreak/>
        <w:t>individuals possibly bringing more stability and experience, which could affect their teaching practice experience differently than those who are single.</w:t>
      </w:r>
    </w:p>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In terms of educational qualifications, 46% of the respondents hold a Bachelor's degree, followed by 40% with an NCE, and 14% possessing a Master’s degree. This indicates a generally well-educated group of respondents, with a significant proportion having advanced qualifications, which likely enhances their ability to assess the teaching practice programs critically. Furthermore, the data on years of experience shows a majority having between 14 and 16 years of experience (38%), suggesting that many respondents are seasoned educators with valuable insights into the structure and impact of the teaching practice programs.</w:t>
      </w:r>
    </w:p>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analysis of the structure and implementation of the teaching practice programs reveals overall satisfaction among the respondents. The Average Weighted Response (AWR) values, ranging from 3.44 to 3.60, suggest that most participants agree that the programs are well-structured, adequately supported by training institutions, and have clearly defined objectives. This positive feedback indicates that the fundamental aspects of the teaching practice programs are effectively meeting the needs of the trainees.</w:t>
      </w:r>
    </w:p>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impact on pedagogical skills was also strongly positive, with AWR values consistently above 3.4. Respondents reported improvements in classroom management, lesson planning, student assessment, and overall teaching methods. These results suggest that the teaching practice programs are highly effective in developing essential teaching skills, which are crucial for success in the classroom.</w:t>
      </w:r>
    </w:p>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However, the challenges encountered during the teaching practice were notable. While issues such as classroom management and insufficient guidance received </w:t>
      </w:r>
      <w:r w:rsidRPr="009B6799">
        <w:rPr>
          <w:rFonts w:ascii="Times New Roman" w:eastAsia="Times New Roman" w:hAnsi="Times New Roman" w:cs="Times New Roman"/>
          <w:sz w:val="28"/>
          <w:szCs w:val="28"/>
        </w:rPr>
        <w:lastRenderedPageBreak/>
        <w:t>mixed responses, the higher AWRs for difficulties in aligning theory with practice and resource limitations highlight areas needing improvement. These challenges suggest that while the programs are beneficial, there are significant obstacles that must be addressed to optimize the teaching experience.</w:t>
      </w:r>
    </w:p>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Finally, the proposed strategies for improvement received strong support, with AWR values ranging from 3.38 to 3.48. Respondents emphasized the need for longer teaching practice durations, better mentor training, enhanced feedback mechanisms, and improved resources. These suggestions indicate a clear path for enhancing the effectiveness of the teaching practice programs, ensuring they continue to provide valuable, real-world experience for future educators.</w:t>
      </w:r>
    </w:p>
    <w:p w:rsidR="005E77B8" w:rsidRPr="009B6799" w:rsidRDefault="005E77B8" w:rsidP="00E31D6D">
      <w:pPr>
        <w:spacing w:after="0" w:line="360" w:lineRule="auto"/>
        <w:jc w:val="both"/>
        <w:rPr>
          <w:rFonts w:ascii="Times New Roman" w:eastAsia="Times New Roman" w:hAnsi="Times New Roman" w:cs="Times New Roman"/>
          <w:sz w:val="28"/>
          <w:szCs w:val="28"/>
        </w:rPr>
      </w:pPr>
    </w:p>
    <w:p w:rsidR="005E77B8" w:rsidRPr="009B6799" w:rsidRDefault="005E77B8" w:rsidP="00E31D6D">
      <w:pPr>
        <w:spacing w:after="0" w:line="360" w:lineRule="auto"/>
        <w:jc w:val="both"/>
        <w:rPr>
          <w:rFonts w:ascii="Times New Roman" w:eastAsia="Times New Roman" w:hAnsi="Times New Roman" w:cs="Times New Roman"/>
          <w:sz w:val="28"/>
          <w:szCs w:val="28"/>
        </w:rPr>
      </w:pPr>
    </w:p>
    <w:p w:rsidR="005E77B8" w:rsidRPr="009B6799" w:rsidRDefault="005E77B8" w:rsidP="00E31D6D">
      <w:pPr>
        <w:spacing w:after="0" w:line="360" w:lineRule="auto"/>
        <w:jc w:val="both"/>
        <w:rPr>
          <w:rFonts w:ascii="Times New Roman" w:eastAsia="Times New Roman" w:hAnsi="Times New Roman" w:cs="Times New Roman"/>
          <w:sz w:val="28"/>
          <w:szCs w:val="28"/>
        </w:rPr>
      </w:pPr>
    </w:p>
    <w:p w:rsidR="005E77B8" w:rsidRPr="009B6799" w:rsidRDefault="005E77B8" w:rsidP="00E31D6D">
      <w:pPr>
        <w:spacing w:after="0" w:line="360" w:lineRule="auto"/>
        <w:jc w:val="both"/>
        <w:rPr>
          <w:rFonts w:ascii="Times New Roman" w:eastAsia="Times New Roman" w:hAnsi="Times New Roman" w:cs="Times New Roman"/>
          <w:sz w:val="28"/>
          <w:szCs w:val="28"/>
        </w:rPr>
      </w:pPr>
    </w:p>
    <w:p w:rsidR="005E77B8" w:rsidRPr="009B6799" w:rsidRDefault="005E77B8" w:rsidP="00E31D6D">
      <w:pPr>
        <w:spacing w:after="0" w:line="360" w:lineRule="auto"/>
        <w:jc w:val="both"/>
        <w:rPr>
          <w:rFonts w:ascii="Times New Roman" w:eastAsia="Times New Roman" w:hAnsi="Times New Roman" w:cs="Times New Roman"/>
          <w:sz w:val="28"/>
          <w:szCs w:val="28"/>
        </w:rPr>
      </w:pPr>
    </w:p>
    <w:p w:rsidR="005E77B8" w:rsidRPr="009B6799" w:rsidRDefault="005E77B8" w:rsidP="00E31D6D">
      <w:pPr>
        <w:spacing w:after="0" w:line="360" w:lineRule="auto"/>
        <w:jc w:val="both"/>
        <w:rPr>
          <w:rFonts w:ascii="Times New Roman" w:eastAsia="Times New Roman" w:hAnsi="Times New Roman" w:cs="Times New Roman"/>
          <w:sz w:val="28"/>
          <w:szCs w:val="28"/>
        </w:rPr>
      </w:pPr>
    </w:p>
    <w:p w:rsidR="005E77B8" w:rsidRPr="009B6799" w:rsidRDefault="005E77B8" w:rsidP="00E31D6D">
      <w:pPr>
        <w:spacing w:after="0" w:line="360" w:lineRule="auto"/>
        <w:jc w:val="both"/>
        <w:rPr>
          <w:rFonts w:ascii="Times New Roman" w:eastAsia="Times New Roman" w:hAnsi="Times New Roman" w:cs="Times New Roman"/>
          <w:sz w:val="28"/>
          <w:szCs w:val="28"/>
        </w:rPr>
      </w:pPr>
    </w:p>
    <w:p w:rsidR="005E77B8" w:rsidRDefault="005E77B8" w:rsidP="00E31D6D">
      <w:pPr>
        <w:spacing w:after="0" w:line="360" w:lineRule="auto"/>
        <w:jc w:val="both"/>
        <w:rPr>
          <w:rFonts w:ascii="Times New Roman" w:eastAsia="Times New Roman" w:hAnsi="Times New Roman" w:cs="Times New Roman"/>
          <w:sz w:val="28"/>
          <w:szCs w:val="28"/>
        </w:rPr>
      </w:pPr>
    </w:p>
    <w:p w:rsidR="009B6799" w:rsidRDefault="009B6799" w:rsidP="00E31D6D">
      <w:pPr>
        <w:spacing w:after="0" w:line="360" w:lineRule="auto"/>
        <w:jc w:val="both"/>
        <w:rPr>
          <w:rFonts w:ascii="Times New Roman" w:eastAsia="Times New Roman" w:hAnsi="Times New Roman" w:cs="Times New Roman"/>
          <w:sz w:val="28"/>
          <w:szCs w:val="28"/>
        </w:rPr>
      </w:pPr>
    </w:p>
    <w:p w:rsidR="009B6799" w:rsidRPr="009B6799" w:rsidRDefault="009B6799" w:rsidP="00E31D6D">
      <w:pPr>
        <w:spacing w:after="0" w:line="360" w:lineRule="auto"/>
        <w:jc w:val="both"/>
        <w:rPr>
          <w:rFonts w:ascii="Times New Roman" w:eastAsia="Times New Roman" w:hAnsi="Times New Roman" w:cs="Times New Roman"/>
          <w:sz w:val="28"/>
          <w:szCs w:val="28"/>
        </w:rPr>
      </w:pPr>
    </w:p>
    <w:p w:rsidR="005E77B8" w:rsidRPr="009B6799" w:rsidRDefault="005E77B8" w:rsidP="00E31D6D">
      <w:pPr>
        <w:spacing w:after="0" w:line="360" w:lineRule="auto"/>
        <w:jc w:val="both"/>
        <w:rPr>
          <w:rFonts w:ascii="Times New Roman" w:eastAsia="Times New Roman" w:hAnsi="Times New Roman" w:cs="Times New Roman"/>
          <w:sz w:val="28"/>
          <w:szCs w:val="28"/>
        </w:rPr>
      </w:pPr>
    </w:p>
    <w:p w:rsidR="005E77B8" w:rsidRPr="009B6799" w:rsidRDefault="005E77B8" w:rsidP="00E31D6D">
      <w:pPr>
        <w:spacing w:after="0" w:line="360" w:lineRule="auto"/>
        <w:jc w:val="both"/>
        <w:rPr>
          <w:rFonts w:ascii="Times New Roman" w:eastAsia="Times New Roman" w:hAnsi="Times New Roman" w:cs="Times New Roman"/>
          <w:sz w:val="28"/>
          <w:szCs w:val="28"/>
        </w:rPr>
      </w:pPr>
    </w:p>
    <w:p w:rsidR="005E77B8" w:rsidRPr="009B6799" w:rsidRDefault="005E77B8" w:rsidP="00E31D6D">
      <w:pPr>
        <w:spacing w:after="0" w:line="360" w:lineRule="auto"/>
        <w:jc w:val="both"/>
        <w:rPr>
          <w:rFonts w:ascii="Times New Roman" w:eastAsia="Times New Roman" w:hAnsi="Times New Roman" w:cs="Times New Roman"/>
          <w:sz w:val="28"/>
          <w:szCs w:val="28"/>
        </w:rPr>
      </w:pPr>
    </w:p>
    <w:p w:rsidR="005E77B8" w:rsidRPr="009B6799" w:rsidRDefault="005E77B8" w:rsidP="00E31D6D">
      <w:pPr>
        <w:spacing w:after="0" w:line="360" w:lineRule="auto"/>
        <w:jc w:val="both"/>
        <w:rPr>
          <w:rFonts w:ascii="Times New Roman" w:eastAsia="Times New Roman" w:hAnsi="Times New Roman" w:cs="Times New Roman"/>
          <w:sz w:val="28"/>
          <w:szCs w:val="28"/>
        </w:rPr>
      </w:pPr>
    </w:p>
    <w:p w:rsidR="005E77B8" w:rsidRPr="009B6799" w:rsidRDefault="005E77B8" w:rsidP="00E31D6D">
      <w:pPr>
        <w:spacing w:after="0" w:line="360" w:lineRule="auto"/>
        <w:jc w:val="both"/>
        <w:rPr>
          <w:rFonts w:ascii="Times New Roman" w:eastAsia="Times New Roman" w:hAnsi="Times New Roman" w:cs="Times New Roman"/>
          <w:sz w:val="28"/>
          <w:szCs w:val="28"/>
        </w:rPr>
      </w:pPr>
    </w:p>
    <w:p w:rsidR="005E77B8" w:rsidRPr="009B6799" w:rsidRDefault="005E77B8" w:rsidP="00E31D6D">
      <w:pPr>
        <w:spacing w:after="0" w:line="360" w:lineRule="auto"/>
        <w:jc w:val="center"/>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lastRenderedPageBreak/>
        <w:t>CHAPTER FIVE</w:t>
      </w:r>
    </w:p>
    <w:p w:rsidR="005E77B8" w:rsidRPr="009B6799" w:rsidRDefault="005E77B8" w:rsidP="00E31D6D">
      <w:pPr>
        <w:spacing w:after="0" w:line="360" w:lineRule="auto"/>
        <w:jc w:val="center"/>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SUMMARY, CONCLUSION, AND RECOMMENDATIONS</w:t>
      </w:r>
    </w:p>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Summary</w:t>
      </w:r>
    </w:p>
    <w:p w:rsidR="005E77B8" w:rsidRPr="009B6799" w:rsidRDefault="005E77B8" w:rsidP="00E31D6D">
      <w:pPr>
        <w:spacing w:after="0" w:line="360" w:lineRule="auto"/>
        <w:ind w:firstLine="720"/>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This study aimed to evaluate the effectiveness of the teaching practice programs in Kwara State, focusing on their structure, implementation, and the impact they have on the pedagogical skills of teacher trainees. It also sought to identify the challenges encountered by the participants during their teaching practice and gather insights into potential strategies for improving these programs.</w:t>
      </w:r>
    </w:p>
    <w:p w:rsidR="005E77B8" w:rsidRPr="009B6799" w:rsidRDefault="005E77B8" w:rsidP="00E31D6D">
      <w:pPr>
        <w:spacing w:after="0" w:line="360" w:lineRule="auto"/>
        <w:ind w:firstLine="720"/>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study involved 50 respondents, who were predominantly male, with a majority being married. Most respondents held either an NCE or a Bachelor's degree, with a smaller percentage holding a Master's degree. The years of experience varied among the respondents, with many having between 14 and 16 years of experience, indicating that the sample consisted largely of seasoned educators with a depth of knowledge and experience in teaching practice.</w:t>
      </w:r>
    </w:p>
    <w:p w:rsidR="005E77B8" w:rsidRPr="009B6799" w:rsidRDefault="005E77B8" w:rsidP="00E31D6D">
      <w:pPr>
        <w:spacing w:after="0" w:line="360" w:lineRule="auto"/>
        <w:ind w:firstLine="720"/>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findings of the study revealed that the teaching practice programs in Kwara State are generally well-structured and provide adequate opportunities for participants to develop practical teaching skills. The Average Weighted Response (AWR) indicated that most respondents agreed that the teaching practice programs were well-organized, supported by teacher training institutions, and had clear objectives. Furthermore, the programs were found to have a significant positive impact on participants' pedagogical skills, including classroom management, lesson planning, and student evaluation.</w:t>
      </w:r>
    </w:p>
    <w:p w:rsidR="005E77B8" w:rsidRPr="009B6799" w:rsidRDefault="005E77B8" w:rsidP="00E31D6D">
      <w:pPr>
        <w:spacing w:after="0" w:line="360" w:lineRule="auto"/>
        <w:ind w:firstLine="720"/>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However, the study also identified several challenges faced by participants during their teaching practice. Some respondents encountered difficulties in </w:t>
      </w:r>
      <w:r w:rsidRPr="009B6799">
        <w:rPr>
          <w:rFonts w:ascii="Times New Roman" w:eastAsia="Times New Roman" w:hAnsi="Times New Roman" w:cs="Times New Roman"/>
          <w:sz w:val="28"/>
          <w:szCs w:val="28"/>
        </w:rPr>
        <w:lastRenderedPageBreak/>
        <w:t>aligning theoretical knowledge with practical teaching experiences, while others reported issues related to insufficient resources and facilities. Additionally, a portion of the respondents indicated that they faced challenges in classroom management and felt that the guidance and supervision provided during the teaching practice were inadequate.</w:t>
      </w:r>
    </w:p>
    <w:p w:rsidR="005E77B8" w:rsidRPr="009B6799" w:rsidRDefault="005E77B8" w:rsidP="00E31D6D">
      <w:pPr>
        <w:spacing w:after="0" w:line="360" w:lineRule="auto"/>
        <w:ind w:firstLine="720"/>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In terms of strategies for improvement, respondents highlighted several areas where enhancements could be made. These included increasing the duration of teaching practice, providing better training for mentor teachers, establishing more comprehensive feedback mechanisms, and improving the availability of resources and facilities.</w:t>
      </w:r>
    </w:p>
    <w:p w:rsidR="005E77B8" w:rsidRPr="009B6799" w:rsidRDefault="005E77B8" w:rsidP="00E31D6D">
      <w:p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Conclusion</w:t>
      </w:r>
    </w:p>
    <w:p w:rsidR="005E77B8" w:rsidRPr="009B6799" w:rsidRDefault="005E77B8" w:rsidP="00E31D6D">
      <w:pPr>
        <w:spacing w:after="0" w:line="360" w:lineRule="auto"/>
        <w:ind w:firstLine="720"/>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In conclusion, the teaching practice programs in Kwara State are largely successful in achieving their objectives of equipping teacher trainees with the necessary skills and experience to thrive in the classroom. The structure of these programs is generally well-received by participants, and they have been shown to make a significant positive impact on the pedagogical abilities of the trainees. The practical experience gained during teaching practice allows trainees to apply theoretical knowledge in real-world classroom settings, which enhances their teaching methods and boosts their confidence.</w:t>
      </w:r>
    </w:p>
    <w:p w:rsidR="005E77B8" w:rsidRPr="009B6799" w:rsidRDefault="005E77B8" w:rsidP="00E31D6D">
      <w:pPr>
        <w:spacing w:after="0" w:line="360" w:lineRule="auto"/>
        <w:ind w:firstLine="720"/>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Despite these successes, there are still areas that require attention. The challenges faced by some participants, particularly in relation to classroom management, guidance, and the alignment of theory with practice, need to be addressed. Additionally, the availability of resources and facilities is a key issue that, if not adequately addressed, could hinder the effectiveness of the teaching practice programs.</w:t>
      </w:r>
    </w:p>
    <w:p w:rsidR="005E77B8" w:rsidRPr="009B6799" w:rsidRDefault="005E77B8" w:rsidP="00E31D6D">
      <w:pPr>
        <w:spacing w:after="0" w:line="360" w:lineRule="auto"/>
        <w:ind w:firstLine="720"/>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lastRenderedPageBreak/>
        <w:t>The insights gathered from this study underscore the importance of continuously improving the teaching practice programs to ensure that they remain relevant and effective in preparing teacher trainees for the demands of the teaching profession. By addressing the challenges identified and implementing the suggested strategies for improvement, the overall quality and impact of these programs can be further enhanced.</w:t>
      </w:r>
    </w:p>
    <w:p w:rsidR="005E77B8" w:rsidRPr="009B6799" w:rsidRDefault="005E77B8" w:rsidP="00E31D6D">
      <w:pPr>
        <w:spacing w:after="0" w:line="360" w:lineRule="auto"/>
        <w:jc w:val="both"/>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Recommendations</w:t>
      </w:r>
    </w:p>
    <w:p w:rsidR="005E77B8" w:rsidRPr="009B6799" w:rsidRDefault="005E77B8" w:rsidP="00E31D6D">
      <w:pPr>
        <w:spacing w:after="0" w:line="360" w:lineRule="auto"/>
        <w:ind w:firstLine="360"/>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Based on the findings of this study, several recommendations can be made to improve the effectiveness of the teaching practice programs in Kwara State:</w:t>
      </w:r>
    </w:p>
    <w:p w:rsidR="005E77B8" w:rsidRPr="009B6799" w:rsidRDefault="005E77B8" w:rsidP="00E31D6D">
      <w:pPr>
        <w:numPr>
          <w:ilvl w:val="0"/>
          <w:numId w:val="13"/>
        </w:num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Increase the Duration of Teaching Practice:</w:t>
      </w:r>
      <w:r w:rsidRPr="009B6799">
        <w:rPr>
          <w:rFonts w:ascii="Times New Roman" w:eastAsia="Times New Roman" w:hAnsi="Times New Roman" w:cs="Times New Roman"/>
          <w:sz w:val="28"/>
          <w:szCs w:val="28"/>
        </w:rPr>
        <w:t xml:space="preserve"> The duration of teaching practice should be extended to allow trainees more time to gain practical experience in real classroom settings. A longer duration would give trainees ample opportunity to develop their teaching skills and overcome any challenges they may face during the process.</w:t>
      </w:r>
    </w:p>
    <w:p w:rsidR="005E77B8" w:rsidRPr="009B6799" w:rsidRDefault="005E77B8" w:rsidP="00E31D6D">
      <w:pPr>
        <w:numPr>
          <w:ilvl w:val="0"/>
          <w:numId w:val="13"/>
        </w:num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Provide Comprehensive Training for Mentor Teachers:</w:t>
      </w:r>
      <w:r w:rsidRPr="009B6799">
        <w:rPr>
          <w:rFonts w:ascii="Times New Roman" w:eastAsia="Times New Roman" w:hAnsi="Times New Roman" w:cs="Times New Roman"/>
          <w:sz w:val="28"/>
          <w:szCs w:val="28"/>
        </w:rPr>
        <w:t xml:space="preserve"> Mentor teachers play a critical role in guiding and supporting trainees during their teaching practice. It is essential to provide comprehensive training for mentor teachers to ensure they are equipped with the skills and knowledge needed to offer effective support. This training should focus on mentorship skills, feedback delivery, and guidance in practical teaching methods.</w:t>
      </w:r>
    </w:p>
    <w:p w:rsidR="005E77B8" w:rsidRPr="009B6799" w:rsidRDefault="005E77B8" w:rsidP="00E31D6D">
      <w:pPr>
        <w:numPr>
          <w:ilvl w:val="0"/>
          <w:numId w:val="13"/>
        </w:num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Improve Feedback Mechanisms:</w:t>
      </w:r>
      <w:r w:rsidRPr="009B6799">
        <w:rPr>
          <w:rFonts w:ascii="Times New Roman" w:eastAsia="Times New Roman" w:hAnsi="Times New Roman" w:cs="Times New Roman"/>
          <w:sz w:val="28"/>
          <w:szCs w:val="28"/>
        </w:rPr>
        <w:t xml:space="preserve"> Establishing more robust feedback mechanisms is crucial for the continuous development of teacher trainees. Regular, detailed, and constructive feedback should be provided by mentor teachers and supervisors to help trainees understand their strengths and </w:t>
      </w:r>
      <w:r w:rsidRPr="009B6799">
        <w:rPr>
          <w:rFonts w:ascii="Times New Roman" w:eastAsia="Times New Roman" w:hAnsi="Times New Roman" w:cs="Times New Roman"/>
          <w:sz w:val="28"/>
          <w:szCs w:val="28"/>
        </w:rPr>
        <w:lastRenderedPageBreak/>
        <w:t>areas for improvement. This will also facilitate better alignment between theoretical knowledge and practical application.</w:t>
      </w:r>
    </w:p>
    <w:p w:rsidR="005E77B8" w:rsidRPr="009B6799" w:rsidRDefault="005E77B8" w:rsidP="00E31D6D">
      <w:pPr>
        <w:numPr>
          <w:ilvl w:val="0"/>
          <w:numId w:val="13"/>
        </w:num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Enhance Resource Availability and Facilities:</w:t>
      </w:r>
      <w:r w:rsidRPr="009B6799">
        <w:rPr>
          <w:rFonts w:ascii="Times New Roman" w:eastAsia="Times New Roman" w:hAnsi="Times New Roman" w:cs="Times New Roman"/>
          <w:sz w:val="28"/>
          <w:szCs w:val="28"/>
        </w:rPr>
        <w:t xml:space="preserve"> Adequate resources and facilities are essential for effective teaching practice. Efforts should be made to improve the availability of teaching materials, such as textbooks, instructional aids, and technology, in schools where teaching practice takes place. Additionally, the physical infrastructure of schools should be enhanced to create conducive learning environments for both trainees and students.</w:t>
      </w:r>
    </w:p>
    <w:p w:rsidR="005E77B8" w:rsidRPr="009B6799" w:rsidRDefault="005E77B8" w:rsidP="00E31D6D">
      <w:pPr>
        <w:numPr>
          <w:ilvl w:val="0"/>
          <w:numId w:val="13"/>
        </w:num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Address Classroom Management Challenges:</w:t>
      </w:r>
      <w:r w:rsidRPr="009B6799">
        <w:rPr>
          <w:rFonts w:ascii="Times New Roman" w:eastAsia="Times New Roman" w:hAnsi="Times New Roman" w:cs="Times New Roman"/>
          <w:sz w:val="28"/>
          <w:szCs w:val="28"/>
        </w:rPr>
        <w:t xml:space="preserve"> Classroom management was identified as a significant challenge for some trainees. To address this, it is recommended that teacher training institutions incorporate more practical classroom management strategies into their curricula. Workshops and seminars on classroom management should also be organized for trainees before and during their teaching practice.</w:t>
      </w:r>
    </w:p>
    <w:p w:rsidR="005E77B8" w:rsidRPr="009B6799" w:rsidRDefault="005E77B8" w:rsidP="00E31D6D">
      <w:pPr>
        <w:numPr>
          <w:ilvl w:val="0"/>
          <w:numId w:val="13"/>
        </w:num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Align Theory with Practice:</w:t>
      </w:r>
      <w:r w:rsidRPr="009B6799">
        <w:rPr>
          <w:rFonts w:ascii="Times New Roman" w:eastAsia="Times New Roman" w:hAnsi="Times New Roman" w:cs="Times New Roman"/>
          <w:sz w:val="28"/>
          <w:szCs w:val="28"/>
        </w:rPr>
        <w:t xml:space="preserve"> Teacher training programs should place greater emphasis on bridging the gap between theoretical knowledge and practical teaching. This can be achieved by integrating more practical components into the training curriculum and ensuring that trainees are well-prepared to apply theoretical concepts in real classroom settings.</w:t>
      </w:r>
    </w:p>
    <w:p w:rsidR="005E77B8" w:rsidRPr="009B6799" w:rsidRDefault="005E77B8" w:rsidP="00E31D6D">
      <w:pPr>
        <w:numPr>
          <w:ilvl w:val="0"/>
          <w:numId w:val="13"/>
        </w:num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Enhance Supervision and Guidance:</w:t>
      </w:r>
      <w:r w:rsidRPr="009B6799">
        <w:rPr>
          <w:rFonts w:ascii="Times New Roman" w:eastAsia="Times New Roman" w:hAnsi="Times New Roman" w:cs="Times New Roman"/>
          <w:sz w:val="28"/>
          <w:szCs w:val="28"/>
        </w:rPr>
        <w:t xml:space="preserve"> Strengthening the supervision and guidance provided to trainees during their teaching practice is essential. Supervisors should be more actively involved in observing and mentoring trainees, providing regular support and guidance to ensure they are on the right track.</w:t>
      </w:r>
    </w:p>
    <w:p w:rsidR="005E77B8" w:rsidRPr="009B6799" w:rsidRDefault="005E77B8" w:rsidP="00E31D6D">
      <w:pPr>
        <w:numPr>
          <w:ilvl w:val="0"/>
          <w:numId w:val="13"/>
        </w:numPr>
        <w:spacing w:after="0" w:line="360" w:lineRule="auto"/>
        <w:jc w:val="both"/>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lastRenderedPageBreak/>
        <w:t>Regular Review and Update of Teaching Practice Programs:</w:t>
      </w:r>
      <w:r w:rsidRPr="009B6799">
        <w:rPr>
          <w:rFonts w:ascii="Times New Roman" w:eastAsia="Times New Roman" w:hAnsi="Times New Roman" w:cs="Times New Roman"/>
          <w:sz w:val="28"/>
          <w:szCs w:val="28"/>
        </w:rPr>
        <w:t xml:space="preserve"> It is recommended that teaching practice programs undergo regular reviews and updates to ensure they remain relevant and effective in preparing future teachers. This review process should involve feedback from both trainees and mentors, as well as an assessment of the current educational needs and challenges.</w:t>
      </w:r>
    </w:p>
    <w:p w:rsidR="003506A5" w:rsidRPr="009B6799" w:rsidRDefault="003506A5" w:rsidP="00E31D6D">
      <w:pPr>
        <w:spacing w:line="360" w:lineRule="auto"/>
        <w:jc w:val="both"/>
        <w:rPr>
          <w:rFonts w:ascii="Times New Roman" w:hAnsi="Times New Roman" w:cs="Times New Roman"/>
          <w:sz w:val="28"/>
          <w:szCs w:val="28"/>
        </w:rPr>
      </w:pPr>
    </w:p>
    <w:p w:rsidR="00E31D6D" w:rsidRPr="009B6799" w:rsidRDefault="00E31D6D" w:rsidP="00E31D6D">
      <w:pPr>
        <w:spacing w:line="360" w:lineRule="auto"/>
        <w:jc w:val="both"/>
        <w:rPr>
          <w:rFonts w:ascii="Times New Roman" w:hAnsi="Times New Roman" w:cs="Times New Roman"/>
          <w:sz w:val="28"/>
          <w:szCs w:val="28"/>
        </w:rPr>
      </w:pPr>
    </w:p>
    <w:p w:rsidR="00E31D6D" w:rsidRPr="009B6799" w:rsidRDefault="00E31D6D" w:rsidP="00E31D6D">
      <w:pPr>
        <w:spacing w:line="360" w:lineRule="auto"/>
        <w:jc w:val="both"/>
        <w:rPr>
          <w:rFonts w:ascii="Times New Roman" w:hAnsi="Times New Roman" w:cs="Times New Roman"/>
          <w:sz w:val="28"/>
          <w:szCs w:val="28"/>
        </w:rPr>
      </w:pPr>
    </w:p>
    <w:p w:rsidR="00E31D6D" w:rsidRPr="009B6799" w:rsidRDefault="00E31D6D" w:rsidP="00E31D6D">
      <w:pPr>
        <w:spacing w:line="360" w:lineRule="auto"/>
        <w:jc w:val="both"/>
        <w:rPr>
          <w:rFonts w:ascii="Times New Roman" w:hAnsi="Times New Roman" w:cs="Times New Roman"/>
          <w:sz w:val="28"/>
          <w:szCs w:val="28"/>
        </w:rPr>
      </w:pPr>
    </w:p>
    <w:p w:rsidR="001F75E0" w:rsidRPr="009B6799" w:rsidRDefault="001F75E0" w:rsidP="00E31D6D">
      <w:pPr>
        <w:spacing w:line="360" w:lineRule="auto"/>
        <w:jc w:val="both"/>
        <w:rPr>
          <w:rFonts w:ascii="Times New Roman" w:hAnsi="Times New Roman" w:cs="Times New Roman"/>
          <w:sz w:val="28"/>
          <w:szCs w:val="28"/>
        </w:rPr>
      </w:pPr>
    </w:p>
    <w:p w:rsidR="001F75E0" w:rsidRPr="009B6799" w:rsidRDefault="001F75E0" w:rsidP="00E31D6D">
      <w:pPr>
        <w:spacing w:line="360" w:lineRule="auto"/>
        <w:jc w:val="both"/>
        <w:rPr>
          <w:rFonts w:ascii="Times New Roman" w:hAnsi="Times New Roman" w:cs="Times New Roman"/>
          <w:sz w:val="28"/>
          <w:szCs w:val="28"/>
        </w:rPr>
      </w:pPr>
    </w:p>
    <w:p w:rsidR="00E31D6D" w:rsidRPr="009B6799" w:rsidRDefault="00E31D6D" w:rsidP="00E31D6D">
      <w:pPr>
        <w:spacing w:line="360" w:lineRule="auto"/>
        <w:jc w:val="both"/>
        <w:rPr>
          <w:rFonts w:ascii="Times New Roman" w:hAnsi="Times New Roman" w:cs="Times New Roman"/>
          <w:sz w:val="28"/>
          <w:szCs w:val="28"/>
        </w:rPr>
      </w:pPr>
    </w:p>
    <w:p w:rsidR="009B6799" w:rsidRDefault="009B6799" w:rsidP="00E31D6D">
      <w:pPr>
        <w:pStyle w:val="NormalWeb"/>
        <w:spacing w:line="360" w:lineRule="auto"/>
        <w:ind w:left="720" w:hanging="720"/>
        <w:jc w:val="center"/>
        <w:rPr>
          <w:b/>
          <w:sz w:val="28"/>
          <w:szCs w:val="28"/>
        </w:rPr>
      </w:pPr>
    </w:p>
    <w:p w:rsidR="009B6799" w:rsidRDefault="009B6799" w:rsidP="00E31D6D">
      <w:pPr>
        <w:pStyle w:val="NormalWeb"/>
        <w:spacing w:line="360" w:lineRule="auto"/>
        <w:ind w:left="720" w:hanging="720"/>
        <w:jc w:val="center"/>
        <w:rPr>
          <w:b/>
          <w:sz w:val="28"/>
          <w:szCs w:val="28"/>
        </w:rPr>
      </w:pPr>
    </w:p>
    <w:p w:rsidR="009B6799" w:rsidRDefault="009B6799" w:rsidP="00E31D6D">
      <w:pPr>
        <w:pStyle w:val="NormalWeb"/>
        <w:spacing w:line="360" w:lineRule="auto"/>
        <w:ind w:left="720" w:hanging="720"/>
        <w:jc w:val="center"/>
        <w:rPr>
          <w:b/>
          <w:sz w:val="28"/>
          <w:szCs w:val="28"/>
        </w:rPr>
      </w:pPr>
    </w:p>
    <w:p w:rsidR="009B6799" w:rsidRDefault="009B6799" w:rsidP="00E31D6D">
      <w:pPr>
        <w:pStyle w:val="NormalWeb"/>
        <w:spacing w:line="360" w:lineRule="auto"/>
        <w:ind w:left="720" w:hanging="720"/>
        <w:jc w:val="center"/>
        <w:rPr>
          <w:b/>
          <w:sz w:val="28"/>
          <w:szCs w:val="28"/>
        </w:rPr>
      </w:pPr>
    </w:p>
    <w:p w:rsidR="009B6799" w:rsidRDefault="009B6799" w:rsidP="00E31D6D">
      <w:pPr>
        <w:pStyle w:val="NormalWeb"/>
        <w:spacing w:line="360" w:lineRule="auto"/>
        <w:ind w:left="720" w:hanging="720"/>
        <w:jc w:val="center"/>
        <w:rPr>
          <w:b/>
          <w:sz w:val="28"/>
          <w:szCs w:val="28"/>
        </w:rPr>
      </w:pPr>
    </w:p>
    <w:p w:rsidR="009B6799" w:rsidRDefault="009B6799" w:rsidP="00E31D6D">
      <w:pPr>
        <w:pStyle w:val="NormalWeb"/>
        <w:spacing w:line="360" w:lineRule="auto"/>
        <w:ind w:left="720" w:hanging="720"/>
        <w:jc w:val="center"/>
        <w:rPr>
          <w:b/>
          <w:sz w:val="28"/>
          <w:szCs w:val="28"/>
        </w:rPr>
      </w:pPr>
    </w:p>
    <w:p w:rsidR="00E31D6D" w:rsidRPr="009B6799" w:rsidRDefault="00E31D6D" w:rsidP="00E31D6D">
      <w:pPr>
        <w:pStyle w:val="NormalWeb"/>
        <w:spacing w:line="360" w:lineRule="auto"/>
        <w:ind w:left="720" w:hanging="720"/>
        <w:jc w:val="center"/>
        <w:rPr>
          <w:b/>
          <w:sz w:val="28"/>
          <w:szCs w:val="28"/>
        </w:rPr>
      </w:pPr>
      <w:r w:rsidRPr="009B6799">
        <w:rPr>
          <w:b/>
          <w:sz w:val="28"/>
          <w:szCs w:val="28"/>
        </w:rPr>
        <w:lastRenderedPageBreak/>
        <w:t>REFERENCES</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Adegboye, R. A. (2021). </w:t>
      </w:r>
      <w:r w:rsidRPr="009B6799">
        <w:rPr>
          <w:rStyle w:val="Emphasis"/>
          <w:i w:val="0"/>
          <w:sz w:val="28"/>
          <w:szCs w:val="28"/>
        </w:rPr>
        <w:t>Teacher training and its impact on classroom practices in Nigeria</w:t>
      </w:r>
      <w:r w:rsidRPr="009B6799">
        <w:rPr>
          <w:sz w:val="28"/>
          <w:szCs w:val="28"/>
        </w:rPr>
        <w:t xml:space="preserve">. </w:t>
      </w:r>
      <w:r w:rsidRPr="009B6799">
        <w:rPr>
          <w:i/>
          <w:sz w:val="28"/>
          <w:szCs w:val="28"/>
        </w:rPr>
        <w:t>Journal of Educational Development, 12(2), 45-56.</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Adejumo, S. O. (2022). </w:t>
      </w:r>
      <w:r w:rsidRPr="009B6799">
        <w:rPr>
          <w:rStyle w:val="Emphasis"/>
          <w:i w:val="0"/>
          <w:sz w:val="28"/>
          <w:szCs w:val="28"/>
        </w:rPr>
        <w:t>Evaluating the role of teaching practice in teacher education programs</w:t>
      </w:r>
      <w:r w:rsidRPr="009B6799">
        <w:rPr>
          <w:sz w:val="28"/>
          <w:szCs w:val="28"/>
        </w:rPr>
        <w:t xml:space="preserve">. </w:t>
      </w:r>
      <w:r w:rsidRPr="009B6799">
        <w:rPr>
          <w:i/>
          <w:sz w:val="28"/>
          <w:szCs w:val="28"/>
        </w:rPr>
        <w:t>Journal of Educational Research, 15(3), 12-27.</w:t>
      </w:r>
    </w:p>
    <w:p w:rsidR="00E31D6D" w:rsidRPr="009B6799" w:rsidRDefault="00E31D6D" w:rsidP="00E31D6D">
      <w:pPr>
        <w:pStyle w:val="NormalWeb"/>
        <w:spacing w:line="360" w:lineRule="auto"/>
        <w:ind w:left="720" w:hanging="720"/>
        <w:jc w:val="both"/>
        <w:rPr>
          <w:sz w:val="28"/>
          <w:szCs w:val="28"/>
        </w:rPr>
      </w:pPr>
      <w:r w:rsidRPr="009B6799">
        <w:rPr>
          <w:sz w:val="28"/>
          <w:szCs w:val="28"/>
        </w:rPr>
        <w:t xml:space="preserve">Adeyemi, T. (2022). </w:t>
      </w:r>
      <w:r w:rsidRPr="009B6799">
        <w:rPr>
          <w:rStyle w:val="Emphasis"/>
          <w:i w:val="0"/>
          <w:sz w:val="28"/>
          <w:szCs w:val="28"/>
        </w:rPr>
        <w:t xml:space="preserve">Challenges and opportunities in Nigerian teacher education: </w:t>
      </w:r>
      <w:r w:rsidRPr="009B6799">
        <w:rPr>
          <w:rStyle w:val="Emphasis"/>
          <w:sz w:val="28"/>
          <w:szCs w:val="28"/>
        </w:rPr>
        <w:t>A focus on Kwara State</w:t>
      </w:r>
      <w:r w:rsidRPr="009B6799">
        <w:rPr>
          <w:sz w:val="28"/>
          <w:szCs w:val="28"/>
        </w:rPr>
        <w:t>. Ilorin: Kwara State University Press.</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Adedeji, S., &amp; Olanrewaju, A. (2023). </w:t>
      </w:r>
      <w:r w:rsidRPr="009B6799">
        <w:rPr>
          <w:rStyle w:val="Emphasis"/>
          <w:i w:val="0"/>
          <w:sz w:val="28"/>
          <w:szCs w:val="28"/>
        </w:rPr>
        <w:t>Educational policy and teacher performance: Insights from teaching practice in Nigeria</w:t>
      </w:r>
      <w:r w:rsidRPr="009B6799">
        <w:rPr>
          <w:sz w:val="28"/>
          <w:szCs w:val="28"/>
        </w:rPr>
        <w:t>. Abuja</w:t>
      </w:r>
      <w:r w:rsidRPr="009B6799">
        <w:rPr>
          <w:i/>
          <w:sz w:val="28"/>
          <w:szCs w:val="28"/>
        </w:rPr>
        <w:t>: National Institute for Educational Planning and Administration.</w:t>
      </w:r>
    </w:p>
    <w:p w:rsidR="00E31D6D" w:rsidRPr="009B6799" w:rsidRDefault="00E31D6D" w:rsidP="00E31D6D">
      <w:pPr>
        <w:pStyle w:val="NormalWeb"/>
        <w:spacing w:line="360" w:lineRule="auto"/>
        <w:ind w:left="720" w:hanging="720"/>
        <w:jc w:val="both"/>
        <w:rPr>
          <w:sz w:val="28"/>
          <w:szCs w:val="28"/>
        </w:rPr>
      </w:pPr>
      <w:r w:rsidRPr="009B6799">
        <w:rPr>
          <w:sz w:val="28"/>
          <w:szCs w:val="28"/>
        </w:rPr>
        <w:t xml:space="preserve">Ajayi, K., &amp; Oladipo, S. (2023). </w:t>
      </w:r>
      <w:r w:rsidRPr="009B6799">
        <w:rPr>
          <w:rStyle w:val="Emphasis"/>
          <w:i w:val="0"/>
          <w:sz w:val="28"/>
          <w:szCs w:val="28"/>
        </w:rPr>
        <w:t>Bridging the gap between theory and practice: An evaluation of teaching practice programs in Nigeria</w:t>
      </w:r>
      <w:r w:rsidRPr="009B6799">
        <w:rPr>
          <w:sz w:val="28"/>
          <w:szCs w:val="28"/>
        </w:rPr>
        <w:t xml:space="preserve">. </w:t>
      </w:r>
      <w:r w:rsidRPr="009B6799">
        <w:rPr>
          <w:i/>
          <w:sz w:val="28"/>
          <w:szCs w:val="28"/>
        </w:rPr>
        <w:t>Journal of Teacher Education, 18(1), 25-38.</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Akintunde, D. M. (2022). </w:t>
      </w:r>
      <w:r w:rsidRPr="009B6799">
        <w:rPr>
          <w:rStyle w:val="Emphasis"/>
          <w:i w:val="0"/>
          <w:sz w:val="28"/>
          <w:szCs w:val="28"/>
        </w:rPr>
        <w:t>Teaching practice supervision and teacher effectiveness in Nigerian secondary schools</w:t>
      </w:r>
      <w:r w:rsidRPr="009B6799">
        <w:rPr>
          <w:sz w:val="28"/>
          <w:szCs w:val="28"/>
        </w:rPr>
        <w:t xml:space="preserve">. </w:t>
      </w:r>
      <w:r w:rsidRPr="009B6799">
        <w:rPr>
          <w:i/>
          <w:sz w:val="28"/>
          <w:szCs w:val="28"/>
        </w:rPr>
        <w:t>African Journal of Educational Studies, 14(4), 78-91.</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Aluko, T. R. (2021). </w:t>
      </w:r>
      <w:r w:rsidRPr="009B6799">
        <w:rPr>
          <w:rStyle w:val="Emphasis"/>
          <w:i w:val="0"/>
          <w:sz w:val="28"/>
          <w:szCs w:val="28"/>
        </w:rPr>
        <w:t>Examining the impact of mentorship during teaching practice on teacher performance</w:t>
      </w:r>
      <w:r w:rsidRPr="009B6799">
        <w:rPr>
          <w:i/>
          <w:sz w:val="28"/>
          <w:szCs w:val="28"/>
        </w:rPr>
        <w:t>. Journal of Educational Psychology, 20(2), 50-64.</w:t>
      </w:r>
    </w:p>
    <w:p w:rsidR="00E31D6D" w:rsidRPr="009B6799" w:rsidRDefault="00E31D6D" w:rsidP="00E31D6D">
      <w:pPr>
        <w:pStyle w:val="NormalWeb"/>
        <w:spacing w:line="360" w:lineRule="auto"/>
        <w:ind w:left="720" w:hanging="720"/>
        <w:jc w:val="both"/>
        <w:rPr>
          <w:sz w:val="28"/>
          <w:szCs w:val="28"/>
        </w:rPr>
      </w:pPr>
      <w:r w:rsidRPr="009B6799">
        <w:rPr>
          <w:sz w:val="28"/>
          <w:szCs w:val="28"/>
        </w:rPr>
        <w:lastRenderedPageBreak/>
        <w:t xml:space="preserve">Amadi, C. E. (2023). </w:t>
      </w:r>
      <w:r w:rsidRPr="009B6799">
        <w:rPr>
          <w:rStyle w:val="Emphasis"/>
          <w:i w:val="0"/>
          <w:sz w:val="28"/>
          <w:szCs w:val="28"/>
        </w:rPr>
        <w:t>Challenges and prospects of teaching practice in Nigerian colleges of education</w:t>
      </w:r>
      <w:r w:rsidRPr="009B6799">
        <w:rPr>
          <w:sz w:val="28"/>
          <w:szCs w:val="28"/>
        </w:rPr>
        <w:t xml:space="preserve">. </w:t>
      </w:r>
      <w:r w:rsidRPr="009B6799">
        <w:rPr>
          <w:i/>
          <w:sz w:val="28"/>
          <w:szCs w:val="28"/>
        </w:rPr>
        <w:t>African Journal of Teacher Education, 13(3), 34-47.</w:t>
      </w:r>
    </w:p>
    <w:p w:rsidR="00E31D6D" w:rsidRPr="009B6799" w:rsidRDefault="00E31D6D" w:rsidP="00E31D6D">
      <w:pPr>
        <w:pStyle w:val="NormalWeb"/>
        <w:spacing w:line="360" w:lineRule="auto"/>
        <w:ind w:left="720" w:hanging="720"/>
        <w:jc w:val="both"/>
        <w:rPr>
          <w:sz w:val="28"/>
          <w:szCs w:val="28"/>
        </w:rPr>
      </w:pPr>
      <w:r w:rsidRPr="009B6799">
        <w:rPr>
          <w:sz w:val="28"/>
          <w:szCs w:val="28"/>
        </w:rPr>
        <w:t xml:space="preserve">Aremu, F. A. (2022). </w:t>
      </w:r>
      <w:r w:rsidRPr="009B6799">
        <w:rPr>
          <w:rStyle w:val="Emphasis"/>
          <w:i w:val="0"/>
          <w:sz w:val="28"/>
          <w:szCs w:val="28"/>
        </w:rPr>
        <w:t>Assessing the influence of teaching practice on teachers’ classroom management skills</w:t>
      </w:r>
      <w:r w:rsidRPr="009B6799">
        <w:rPr>
          <w:i/>
          <w:sz w:val="28"/>
          <w:szCs w:val="28"/>
        </w:rPr>
        <w:t>. Journal of Instructional Pedagogy, 17(1), 19-35</w:t>
      </w:r>
      <w:r w:rsidRPr="009B6799">
        <w:rPr>
          <w:sz w:val="28"/>
          <w:szCs w:val="28"/>
        </w:rPr>
        <w:t>.</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Bello, G. (2023). </w:t>
      </w:r>
      <w:r w:rsidRPr="009B6799">
        <w:rPr>
          <w:rStyle w:val="Emphasis"/>
          <w:i w:val="0"/>
          <w:sz w:val="28"/>
          <w:szCs w:val="28"/>
        </w:rPr>
        <w:t>Teacher preparation and its implications for classroom teaching in Nigeria</w:t>
      </w:r>
      <w:r w:rsidRPr="009B6799">
        <w:rPr>
          <w:sz w:val="28"/>
          <w:szCs w:val="28"/>
        </w:rPr>
        <w:t xml:space="preserve">. </w:t>
      </w:r>
      <w:r w:rsidRPr="009B6799">
        <w:rPr>
          <w:i/>
          <w:sz w:val="28"/>
          <w:szCs w:val="28"/>
        </w:rPr>
        <w:t>Journal of Educational Planning and Policy, 9(2), 41-55.</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Dada, S. O. (2021). </w:t>
      </w:r>
      <w:r w:rsidRPr="009B6799">
        <w:rPr>
          <w:rStyle w:val="Emphasis"/>
          <w:i w:val="0"/>
          <w:sz w:val="28"/>
          <w:szCs w:val="28"/>
        </w:rPr>
        <w:t>An analysis of the effectiveness of teaching practice in rural areas of Kwara State</w:t>
      </w:r>
      <w:r w:rsidRPr="009B6799">
        <w:rPr>
          <w:sz w:val="28"/>
          <w:szCs w:val="28"/>
        </w:rPr>
        <w:t xml:space="preserve">. </w:t>
      </w:r>
      <w:r w:rsidRPr="009B6799">
        <w:rPr>
          <w:i/>
          <w:sz w:val="28"/>
          <w:szCs w:val="28"/>
        </w:rPr>
        <w:t>Journal of Rural Education, 11(2), 55-69.</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Eisner, T.R. (2012). </w:t>
      </w:r>
      <w:r w:rsidRPr="009B6799">
        <w:rPr>
          <w:rStyle w:val="Emphasis"/>
          <w:i w:val="0"/>
          <w:sz w:val="28"/>
          <w:szCs w:val="28"/>
        </w:rPr>
        <w:t>Teaching practice as an instrument for professional development in Kwara State</w:t>
      </w:r>
      <w:r w:rsidRPr="009B6799">
        <w:rPr>
          <w:sz w:val="28"/>
          <w:szCs w:val="28"/>
        </w:rPr>
        <w:t xml:space="preserve">. </w:t>
      </w:r>
      <w:r w:rsidRPr="009B6799">
        <w:rPr>
          <w:i/>
          <w:sz w:val="28"/>
          <w:szCs w:val="28"/>
        </w:rPr>
        <w:t>Journal of Teacher Training and Development, 11(2), 22-37.</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Eze, I. (2023). </w:t>
      </w:r>
      <w:r w:rsidRPr="009B6799">
        <w:rPr>
          <w:rStyle w:val="Emphasis"/>
          <w:i w:val="0"/>
          <w:sz w:val="28"/>
          <w:szCs w:val="28"/>
        </w:rPr>
        <w:t>The role of reflective practice in enhancing teacher performance during teaching practice</w:t>
      </w:r>
      <w:r w:rsidRPr="009B6799">
        <w:rPr>
          <w:sz w:val="28"/>
          <w:szCs w:val="28"/>
        </w:rPr>
        <w:t xml:space="preserve">. </w:t>
      </w:r>
      <w:r w:rsidRPr="009B6799">
        <w:rPr>
          <w:i/>
          <w:sz w:val="28"/>
          <w:szCs w:val="28"/>
        </w:rPr>
        <w:t>Journal of Teacher Education and Development, 15(4), 12-27.</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Fadeyi, A. T. (2022). </w:t>
      </w:r>
      <w:r w:rsidRPr="009B6799">
        <w:rPr>
          <w:rStyle w:val="Emphasis"/>
          <w:i w:val="0"/>
          <w:sz w:val="28"/>
          <w:szCs w:val="28"/>
        </w:rPr>
        <w:t>Teacher education in Nigeria: The role of practical teaching experience</w:t>
      </w:r>
      <w:r w:rsidRPr="009B6799">
        <w:rPr>
          <w:sz w:val="28"/>
          <w:szCs w:val="28"/>
        </w:rPr>
        <w:t xml:space="preserve">. </w:t>
      </w:r>
      <w:r w:rsidRPr="009B6799">
        <w:rPr>
          <w:i/>
          <w:sz w:val="28"/>
          <w:szCs w:val="28"/>
        </w:rPr>
        <w:t>International Journal of Educational Research, 10(3), 89-105.</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Fakorede, B. A. (2022). </w:t>
      </w:r>
      <w:r w:rsidRPr="009B6799">
        <w:rPr>
          <w:rStyle w:val="Emphasis"/>
          <w:i w:val="0"/>
          <w:sz w:val="28"/>
          <w:szCs w:val="28"/>
        </w:rPr>
        <w:t>Classroom management and student engagement: The effect of teaching practice in Nigerian schools</w:t>
      </w:r>
      <w:r w:rsidRPr="009B6799">
        <w:rPr>
          <w:sz w:val="28"/>
          <w:szCs w:val="28"/>
        </w:rPr>
        <w:t xml:space="preserve">. </w:t>
      </w:r>
      <w:r w:rsidRPr="009B6799">
        <w:rPr>
          <w:i/>
          <w:sz w:val="28"/>
          <w:szCs w:val="28"/>
        </w:rPr>
        <w:t>Journal of Educational Studies, 14(2), 28-43.</w:t>
      </w:r>
    </w:p>
    <w:p w:rsidR="00E31D6D" w:rsidRPr="009B6799" w:rsidRDefault="00E31D6D" w:rsidP="00E31D6D">
      <w:pPr>
        <w:pStyle w:val="NormalWeb"/>
        <w:spacing w:line="360" w:lineRule="auto"/>
        <w:ind w:left="720" w:hanging="720"/>
        <w:jc w:val="both"/>
        <w:rPr>
          <w:i/>
          <w:sz w:val="28"/>
          <w:szCs w:val="28"/>
        </w:rPr>
      </w:pPr>
      <w:r w:rsidRPr="009B6799">
        <w:rPr>
          <w:sz w:val="28"/>
          <w:szCs w:val="28"/>
        </w:rPr>
        <w:lastRenderedPageBreak/>
        <w:t xml:space="preserve">Gbadamosi, S. (2021). </w:t>
      </w:r>
      <w:r w:rsidRPr="009B6799">
        <w:rPr>
          <w:rStyle w:val="Emphasis"/>
          <w:i w:val="0"/>
          <w:sz w:val="28"/>
          <w:szCs w:val="28"/>
        </w:rPr>
        <w:t>The influence of teaching practice on the development of professional teaching skills</w:t>
      </w:r>
      <w:r w:rsidRPr="009B6799">
        <w:rPr>
          <w:sz w:val="28"/>
          <w:szCs w:val="28"/>
        </w:rPr>
        <w:t xml:space="preserve">. </w:t>
      </w:r>
      <w:r w:rsidRPr="009B6799">
        <w:rPr>
          <w:i/>
          <w:sz w:val="28"/>
          <w:szCs w:val="28"/>
        </w:rPr>
        <w:t>Nigerian Journal of Educational Research, 13(1), 45-62.</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Ige, O. A. (2023). </w:t>
      </w:r>
      <w:r w:rsidRPr="009B6799">
        <w:rPr>
          <w:rStyle w:val="Emphasis"/>
          <w:i w:val="0"/>
          <w:sz w:val="28"/>
          <w:szCs w:val="28"/>
        </w:rPr>
        <w:t>Improving teacher quality through effective teaching practice: A Nigerian perspective</w:t>
      </w:r>
      <w:r w:rsidRPr="009B6799">
        <w:rPr>
          <w:sz w:val="28"/>
          <w:szCs w:val="28"/>
        </w:rPr>
        <w:t xml:space="preserve">. </w:t>
      </w:r>
      <w:r w:rsidRPr="009B6799">
        <w:rPr>
          <w:i/>
          <w:sz w:val="28"/>
          <w:szCs w:val="28"/>
        </w:rPr>
        <w:t>Journal of Educational Leadership, 16(2), 34-49.</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Johnson, D. (2021). </w:t>
      </w:r>
      <w:r w:rsidRPr="009B6799">
        <w:rPr>
          <w:rStyle w:val="Emphasis"/>
          <w:i w:val="0"/>
          <w:sz w:val="28"/>
          <w:szCs w:val="28"/>
        </w:rPr>
        <w:t>Supervision and mentoring in teaching practice: Their roles in teacher professional development</w:t>
      </w:r>
      <w:r w:rsidRPr="009B6799">
        <w:rPr>
          <w:sz w:val="28"/>
          <w:szCs w:val="28"/>
        </w:rPr>
        <w:t xml:space="preserve">. </w:t>
      </w:r>
      <w:r w:rsidRPr="009B6799">
        <w:rPr>
          <w:i/>
          <w:sz w:val="28"/>
          <w:szCs w:val="28"/>
        </w:rPr>
        <w:t>Journal of Professional Teacher Education, 19(3), 67-80.</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Kola, A. B. (2023). </w:t>
      </w:r>
      <w:r w:rsidRPr="009B6799">
        <w:rPr>
          <w:rStyle w:val="Emphasis"/>
          <w:i w:val="0"/>
          <w:sz w:val="28"/>
          <w:szCs w:val="28"/>
        </w:rPr>
        <w:t>The impact of teaching practice on teachers’ classroom performance in Kwara State</w:t>
      </w:r>
      <w:r w:rsidRPr="009B6799">
        <w:rPr>
          <w:sz w:val="28"/>
          <w:szCs w:val="28"/>
        </w:rPr>
        <w:t>.</w:t>
      </w:r>
      <w:r w:rsidRPr="009B6799">
        <w:rPr>
          <w:i/>
          <w:sz w:val="28"/>
          <w:szCs w:val="28"/>
        </w:rPr>
        <w:t xml:space="preserve"> Journal of Teaching and Learning, 17(1), 29-42.</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Lawal, O. (2022). </w:t>
      </w:r>
      <w:r w:rsidRPr="009B6799">
        <w:rPr>
          <w:rStyle w:val="Emphasis"/>
          <w:i w:val="0"/>
          <w:sz w:val="28"/>
          <w:szCs w:val="28"/>
        </w:rPr>
        <w:t>Assessing the effectiveness of teaching practice programs in Nigerian teacher education institutions</w:t>
      </w:r>
      <w:r w:rsidRPr="009B6799">
        <w:rPr>
          <w:sz w:val="28"/>
          <w:szCs w:val="28"/>
        </w:rPr>
        <w:t xml:space="preserve">. </w:t>
      </w:r>
      <w:r w:rsidRPr="009B6799">
        <w:rPr>
          <w:i/>
          <w:sz w:val="28"/>
          <w:szCs w:val="28"/>
        </w:rPr>
        <w:t>African Journal of Teacher Development, 10(4), 55-72.</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Mohammed, A. I. (2022). </w:t>
      </w:r>
      <w:r w:rsidRPr="009B6799">
        <w:rPr>
          <w:rStyle w:val="Emphasis"/>
          <w:i w:val="0"/>
          <w:sz w:val="28"/>
          <w:szCs w:val="28"/>
        </w:rPr>
        <w:t>Teacher performance and student outcomes: The role of teaching practice in Kwara State</w:t>
      </w:r>
      <w:r w:rsidRPr="009B6799">
        <w:rPr>
          <w:sz w:val="28"/>
          <w:szCs w:val="28"/>
        </w:rPr>
        <w:t xml:space="preserve">. </w:t>
      </w:r>
      <w:r w:rsidRPr="009B6799">
        <w:rPr>
          <w:i/>
          <w:sz w:val="28"/>
          <w:szCs w:val="28"/>
        </w:rPr>
        <w:t>Journal of Educational Research and Practice, 18(2), 89-103.</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Nwachukwu, C. (2023). </w:t>
      </w:r>
      <w:r w:rsidRPr="009B6799">
        <w:rPr>
          <w:rStyle w:val="Emphasis"/>
          <w:i w:val="0"/>
          <w:sz w:val="28"/>
          <w:szCs w:val="28"/>
        </w:rPr>
        <w:t>Innovative teaching practices: Preparing teachers for the 21st-century classroom</w:t>
      </w:r>
      <w:r w:rsidRPr="009B6799">
        <w:rPr>
          <w:sz w:val="28"/>
          <w:szCs w:val="28"/>
        </w:rPr>
        <w:t xml:space="preserve">. Lagos: </w:t>
      </w:r>
      <w:r w:rsidRPr="009B6799">
        <w:rPr>
          <w:i/>
          <w:sz w:val="28"/>
          <w:szCs w:val="28"/>
        </w:rPr>
        <w:t>Educational Innovations Press.</w:t>
      </w:r>
    </w:p>
    <w:p w:rsidR="00E31D6D" w:rsidRPr="009B6799" w:rsidRDefault="00E31D6D" w:rsidP="00E31D6D">
      <w:pPr>
        <w:pStyle w:val="NormalWeb"/>
        <w:spacing w:line="360" w:lineRule="auto"/>
        <w:ind w:left="720" w:hanging="720"/>
        <w:jc w:val="both"/>
        <w:rPr>
          <w:i/>
          <w:sz w:val="28"/>
          <w:szCs w:val="28"/>
        </w:rPr>
      </w:pPr>
      <w:r w:rsidRPr="009B6799">
        <w:rPr>
          <w:sz w:val="28"/>
          <w:szCs w:val="28"/>
        </w:rPr>
        <w:lastRenderedPageBreak/>
        <w:t xml:space="preserve">Obafemi, K. (2021). </w:t>
      </w:r>
      <w:r w:rsidRPr="009B6799">
        <w:rPr>
          <w:rStyle w:val="Emphasis"/>
          <w:i w:val="0"/>
          <w:sz w:val="28"/>
          <w:szCs w:val="28"/>
        </w:rPr>
        <w:t>Challenges faced by teachers during teaching practice in Nigerian schools</w:t>
      </w:r>
      <w:r w:rsidRPr="009B6799">
        <w:rPr>
          <w:sz w:val="28"/>
          <w:szCs w:val="28"/>
        </w:rPr>
        <w:t xml:space="preserve">. </w:t>
      </w:r>
      <w:r w:rsidRPr="009B6799">
        <w:rPr>
          <w:i/>
          <w:sz w:val="28"/>
          <w:szCs w:val="28"/>
        </w:rPr>
        <w:t>International Journal of Teacher Development, 8(3), 22-38.</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Ogunleye, J. (2023). </w:t>
      </w:r>
      <w:r w:rsidRPr="009B6799">
        <w:rPr>
          <w:rStyle w:val="Emphasis"/>
          <w:i w:val="0"/>
          <w:sz w:val="28"/>
          <w:szCs w:val="28"/>
        </w:rPr>
        <w:t>The relationship between teaching practice and teacher retention in Kwara State</w:t>
      </w:r>
      <w:r w:rsidRPr="009B6799">
        <w:rPr>
          <w:sz w:val="28"/>
          <w:szCs w:val="28"/>
        </w:rPr>
        <w:t xml:space="preserve">. </w:t>
      </w:r>
      <w:r w:rsidRPr="009B6799">
        <w:rPr>
          <w:i/>
          <w:sz w:val="28"/>
          <w:szCs w:val="28"/>
        </w:rPr>
        <w:t>Journal of Educational Administration and Leadership, 15(1), 23-39.</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Okoro, E., &amp; Akinwale, O. (2023). </w:t>
      </w:r>
      <w:r w:rsidRPr="009B6799">
        <w:rPr>
          <w:rStyle w:val="Emphasis"/>
          <w:i w:val="0"/>
          <w:sz w:val="28"/>
          <w:szCs w:val="28"/>
        </w:rPr>
        <w:t>Educational policy and teacher quality: Insights from teaching practice in Nigeria</w:t>
      </w:r>
      <w:r w:rsidRPr="009B6799">
        <w:rPr>
          <w:sz w:val="28"/>
          <w:szCs w:val="28"/>
        </w:rPr>
        <w:t xml:space="preserve">. Abuja: </w:t>
      </w:r>
      <w:r w:rsidRPr="009B6799">
        <w:rPr>
          <w:i/>
          <w:sz w:val="28"/>
          <w:szCs w:val="28"/>
        </w:rPr>
        <w:t>National Institute for Educational Planning and Administration.</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Oladejo, M. (2022). </w:t>
      </w:r>
      <w:r w:rsidRPr="009B6799">
        <w:rPr>
          <w:rStyle w:val="Emphasis"/>
          <w:i w:val="0"/>
          <w:sz w:val="28"/>
          <w:szCs w:val="28"/>
        </w:rPr>
        <w:t>Pedagogical skill development through teaching practice: A case study of Kwara State</w:t>
      </w:r>
      <w:r w:rsidRPr="009B6799">
        <w:rPr>
          <w:i/>
          <w:sz w:val="28"/>
          <w:szCs w:val="28"/>
        </w:rPr>
        <w:t>. Journal of Instructional Methods, 19(2), 14-29.</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Olaniyan, B. (2021). </w:t>
      </w:r>
      <w:r w:rsidRPr="009B6799">
        <w:rPr>
          <w:rStyle w:val="Emphasis"/>
          <w:i w:val="0"/>
          <w:sz w:val="28"/>
          <w:szCs w:val="28"/>
        </w:rPr>
        <w:t>The importance of teaching practice in shaping professional teaching skills in Nigeria</w:t>
      </w:r>
      <w:r w:rsidRPr="009B6799">
        <w:rPr>
          <w:sz w:val="28"/>
          <w:szCs w:val="28"/>
        </w:rPr>
        <w:t xml:space="preserve">. </w:t>
      </w:r>
      <w:r w:rsidRPr="009B6799">
        <w:rPr>
          <w:i/>
          <w:sz w:val="28"/>
          <w:szCs w:val="28"/>
        </w:rPr>
        <w:t>Journal of African Educational Studies, 12(3), 50-65.</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Olowookere, J. (2023). </w:t>
      </w:r>
      <w:r w:rsidRPr="009B6799">
        <w:rPr>
          <w:rStyle w:val="Emphasis"/>
          <w:i w:val="0"/>
          <w:sz w:val="28"/>
          <w:szCs w:val="28"/>
        </w:rPr>
        <w:t>Inconsistencies in teacher training programs and their impact on educational quality in Kwara State</w:t>
      </w:r>
      <w:r w:rsidRPr="009B6799">
        <w:rPr>
          <w:sz w:val="28"/>
          <w:szCs w:val="28"/>
        </w:rPr>
        <w:t xml:space="preserve">. </w:t>
      </w:r>
      <w:r w:rsidRPr="009B6799">
        <w:rPr>
          <w:i/>
          <w:sz w:val="28"/>
          <w:szCs w:val="28"/>
        </w:rPr>
        <w:t>Journal of Educational Development, 16(3), 50-63.</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Omotayo, O. (2022). </w:t>
      </w:r>
      <w:r w:rsidRPr="009B6799">
        <w:rPr>
          <w:rStyle w:val="Emphasis"/>
          <w:i w:val="0"/>
          <w:sz w:val="28"/>
          <w:szCs w:val="28"/>
        </w:rPr>
        <w:t>The role of teaching practice in fostering professional development among teachers in Nigeria</w:t>
      </w:r>
      <w:r w:rsidRPr="009B6799">
        <w:rPr>
          <w:sz w:val="28"/>
          <w:szCs w:val="28"/>
        </w:rPr>
        <w:t xml:space="preserve">. </w:t>
      </w:r>
      <w:r w:rsidRPr="009B6799">
        <w:rPr>
          <w:i/>
          <w:sz w:val="28"/>
          <w:szCs w:val="28"/>
        </w:rPr>
        <w:t>African Journal of Educational Leadership, 11(2), 35-48.</w:t>
      </w:r>
    </w:p>
    <w:p w:rsidR="00E31D6D" w:rsidRPr="009B6799" w:rsidRDefault="00E31D6D" w:rsidP="00E31D6D">
      <w:pPr>
        <w:pStyle w:val="NormalWeb"/>
        <w:spacing w:line="360" w:lineRule="auto"/>
        <w:ind w:left="720" w:hanging="720"/>
        <w:jc w:val="both"/>
        <w:rPr>
          <w:i/>
          <w:sz w:val="28"/>
          <w:szCs w:val="28"/>
        </w:rPr>
      </w:pPr>
      <w:r w:rsidRPr="009B6799">
        <w:rPr>
          <w:sz w:val="28"/>
          <w:szCs w:val="28"/>
        </w:rPr>
        <w:lastRenderedPageBreak/>
        <w:t xml:space="preserve">Onifade, A. (2023). </w:t>
      </w:r>
      <w:r w:rsidRPr="009B6799">
        <w:rPr>
          <w:rStyle w:val="Emphasis"/>
          <w:i w:val="0"/>
          <w:sz w:val="28"/>
          <w:szCs w:val="28"/>
        </w:rPr>
        <w:t>Overcoming challenges in teaching practice: A comparative analysis of urban and rural settings in Nigeria</w:t>
      </w:r>
      <w:r w:rsidRPr="009B6799">
        <w:rPr>
          <w:sz w:val="28"/>
          <w:szCs w:val="28"/>
        </w:rPr>
        <w:t xml:space="preserve">. </w:t>
      </w:r>
      <w:r w:rsidRPr="009B6799">
        <w:rPr>
          <w:i/>
          <w:sz w:val="28"/>
          <w:szCs w:val="28"/>
        </w:rPr>
        <w:t>Journal of Educational Research, 20(1), 56-70.</w:t>
      </w:r>
    </w:p>
    <w:p w:rsidR="00E31D6D" w:rsidRPr="009B6799" w:rsidRDefault="00E31D6D" w:rsidP="00E31D6D">
      <w:pPr>
        <w:pStyle w:val="NormalWeb"/>
        <w:spacing w:line="360" w:lineRule="auto"/>
        <w:ind w:left="720" w:hanging="720"/>
        <w:jc w:val="both"/>
        <w:rPr>
          <w:i/>
          <w:sz w:val="28"/>
          <w:szCs w:val="28"/>
        </w:rPr>
      </w:pPr>
      <w:r w:rsidRPr="009B6799">
        <w:rPr>
          <w:sz w:val="28"/>
          <w:szCs w:val="28"/>
        </w:rPr>
        <w:t xml:space="preserve">Salami, O. (2021). </w:t>
      </w:r>
      <w:r w:rsidRPr="009B6799">
        <w:rPr>
          <w:rStyle w:val="Emphasis"/>
          <w:i w:val="0"/>
          <w:sz w:val="28"/>
          <w:szCs w:val="28"/>
        </w:rPr>
        <w:t>Mentorship and supervision during teaching practice: Enhancing teacher performance in Nigerian schools</w:t>
      </w:r>
      <w:r w:rsidRPr="009B6799">
        <w:rPr>
          <w:sz w:val="28"/>
          <w:szCs w:val="28"/>
        </w:rPr>
        <w:t xml:space="preserve">. </w:t>
      </w:r>
      <w:r w:rsidRPr="009B6799">
        <w:rPr>
          <w:i/>
          <w:sz w:val="28"/>
          <w:szCs w:val="28"/>
        </w:rPr>
        <w:t>Journal of Teacher Education, 18(2), 14-28.</w:t>
      </w:r>
    </w:p>
    <w:p w:rsidR="001F75E0" w:rsidRDefault="001F75E0" w:rsidP="00E31D6D">
      <w:pPr>
        <w:spacing w:after="0" w:line="360" w:lineRule="auto"/>
        <w:jc w:val="center"/>
        <w:rPr>
          <w:rFonts w:ascii="Times New Roman" w:eastAsia="Times New Roman" w:hAnsi="Times New Roman" w:cs="Times New Roman"/>
          <w:b/>
          <w:bCs/>
          <w:sz w:val="28"/>
          <w:szCs w:val="28"/>
        </w:rPr>
      </w:pPr>
    </w:p>
    <w:p w:rsidR="009B6799" w:rsidRDefault="009B6799" w:rsidP="00E31D6D">
      <w:pPr>
        <w:spacing w:after="0" w:line="360" w:lineRule="auto"/>
        <w:jc w:val="center"/>
        <w:rPr>
          <w:rFonts w:ascii="Times New Roman" w:eastAsia="Times New Roman" w:hAnsi="Times New Roman" w:cs="Times New Roman"/>
          <w:b/>
          <w:bCs/>
          <w:sz w:val="28"/>
          <w:szCs w:val="28"/>
        </w:rPr>
      </w:pPr>
    </w:p>
    <w:p w:rsidR="009B6799" w:rsidRDefault="009B6799" w:rsidP="00E31D6D">
      <w:pPr>
        <w:spacing w:after="0" w:line="360" w:lineRule="auto"/>
        <w:jc w:val="center"/>
        <w:rPr>
          <w:rFonts w:ascii="Times New Roman" w:eastAsia="Times New Roman" w:hAnsi="Times New Roman" w:cs="Times New Roman"/>
          <w:b/>
          <w:bCs/>
          <w:sz w:val="28"/>
          <w:szCs w:val="28"/>
        </w:rPr>
      </w:pPr>
    </w:p>
    <w:p w:rsidR="009B6799" w:rsidRDefault="009B6799" w:rsidP="00E31D6D">
      <w:pPr>
        <w:spacing w:after="0" w:line="360" w:lineRule="auto"/>
        <w:jc w:val="center"/>
        <w:rPr>
          <w:rFonts w:ascii="Times New Roman" w:eastAsia="Times New Roman" w:hAnsi="Times New Roman" w:cs="Times New Roman"/>
          <w:b/>
          <w:bCs/>
          <w:sz w:val="28"/>
          <w:szCs w:val="28"/>
        </w:rPr>
      </w:pPr>
    </w:p>
    <w:p w:rsidR="009B6799" w:rsidRDefault="009B6799" w:rsidP="00E31D6D">
      <w:pPr>
        <w:spacing w:after="0" w:line="360" w:lineRule="auto"/>
        <w:jc w:val="center"/>
        <w:rPr>
          <w:rFonts w:ascii="Times New Roman" w:eastAsia="Times New Roman" w:hAnsi="Times New Roman" w:cs="Times New Roman"/>
          <w:b/>
          <w:bCs/>
          <w:sz w:val="28"/>
          <w:szCs w:val="28"/>
        </w:rPr>
      </w:pPr>
    </w:p>
    <w:p w:rsidR="009B6799" w:rsidRDefault="009B6799" w:rsidP="00E31D6D">
      <w:pPr>
        <w:spacing w:after="0" w:line="360" w:lineRule="auto"/>
        <w:jc w:val="center"/>
        <w:rPr>
          <w:rFonts w:ascii="Times New Roman" w:eastAsia="Times New Roman" w:hAnsi="Times New Roman" w:cs="Times New Roman"/>
          <w:b/>
          <w:bCs/>
          <w:sz w:val="28"/>
          <w:szCs w:val="28"/>
        </w:rPr>
      </w:pPr>
    </w:p>
    <w:p w:rsidR="009B6799" w:rsidRPr="009B6799" w:rsidRDefault="009B6799" w:rsidP="00E31D6D">
      <w:pPr>
        <w:spacing w:after="0" w:line="360" w:lineRule="auto"/>
        <w:jc w:val="center"/>
        <w:rPr>
          <w:rFonts w:ascii="Times New Roman" w:eastAsia="Times New Roman" w:hAnsi="Times New Roman" w:cs="Times New Roman"/>
          <w:b/>
          <w:bCs/>
          <w:sz w:val="28"/>
          <w:szCs w:val="28"/>
        </w:rPr>
      </w:pPr>
    </w:p>
    <w:p w:rsidR="001F75E0" w:rsidRPr="009B6799" w:rsidRDefault="001F75E0" w:rsidP="00E31D6D">
      <w:pPr>
        <w:spacing w:after="0" w:line="360" w:lineRule="auto"/>
        <w:jc w:val="center"/>
        <w:rPr>
          <w:rFonts w:ascii="Times New Roman" w:eastAsia="Times New Roman" w:hAnsi="Times New Roman" w:cs="Times New Roman"/>
          <w:b/>
          <w:bCs/>
          <w:sz w:val="28"/>
          <w:szCs w:val="28"/>
        </w:rPr>
      </w:pPr>
    </w:p>
    <w:p w:rsidR="001F75E0" w:rsidRPr="009B6799" w:rsidRDefault="001F75E0" w:rsidP="00E31D6D">
      <w:pPr>
        <w:spacing w:after="0" w:line="360" w:lineRule="auto"/>
        <w:jc w:val="center"/>
        <w:rPr>
          <w:rFonts w:ascii="Times New Roman" w:eastAsia="Times New Roman" w:hAnsi="Times New Roman" w:cs="Times New Roman"/>
          <w:b/>
          <w:bCs/>
          <w:sz w:val="28"/>
          <w:szCs w:val="28"/>
        </w:rPr>
      </w:pPr>
    </w:p>
    <w:p w:rsidR="001F75E0" w:rsidRPr="009B6799" w:rsidRDefault="001F75E0" w:rsidP="00E31D6D">
      <w:pPr>
        <w:spacing w:after="0" w:line="360" w:lineRule="auto"/>
        <w:jc w:val="center"/>
        <w:rPr>
          <w:rFonts w:ascii="Times New Roman" w:eastAsia="Times New Roman" w:hAnsi="Times New Roman" w:cs="Times New Roman"/>
          <w:b/>
          <w:bCs/>
          <w:sz w:val="28"/>
          <w:szCs w:val="28"/>
        </w:rPr>
      </w:pPr>
    </w:p>
    <w:p w:rsidR="001F75E0" w:rsidRPr="009B6799" w:rsidRDefault="001F75E0" w:rsidP="00E31D6D">
      <w:pPr>
        <w:spacing w:after="0" w:line="360" w:lineRule="auto"/>
        <w:jc w:val="center"/>
        <w:rPr>
          <w:rFonts w:ascii="Times New Roman" w:eastAsia="Times New Roman" w:hAnsi="Times New Roman" w:cs="Times New Roman"/>
          <w:b/>
          <w:bCs/>
          <w:sz w:val="28"/>
          <w:szCs w:val="28"/>
        </w:rPr>
      </w:pPr>
    </w:p>
    <w:p w:rsidR="001F75E0" w:rsidRPr="009B6799" w:rsidRDefault="001F75E0" w:rsidP="00E31D6D">
      <w:pPr>
        <w:spacing w:after="0" w:line="360" w:lineRule="auto"/>
        <w:jc w:val="center"/>
        <w:rPr>
          <w:rFonts w:ascii="Times New Roman" w:eastAsia="Times New Roman" w:hAnsi="Times New Roman" w:cs="Times New Roman"/>
          <w:b/>
          <w:bCs/>
          <w:sz w:val="28"/>
          <w:szCs w:val="28"/>
        </w:rPr>
      </w:pPr>
    </w:p>
    <w:p w:rsidR="001F75E0" w:rsidRDefault="001F75E0" w:rsidP="00E31D6D">
      <w:pPr>
        <w:spacing w:after="0" w:line="360" w:lineRule="auto"/>
        <w:jc w:val="center"/>
        <w:rPr>
          <w:rFonts w:ascii="Times New Roman" w:eastAsia="Times New Roman" w:hAnsi="Times New Roman" w:cs="Times New Roman"/>
          <w:b/>
          <w:bCs/>
          <w:sz w:val="28"/>
          <w:szCs w:val="28"/>
        </w:rPr>
      </w:pPr>
    </w:p>
    <w:p w:rsidR="009B6799" w:rsidRDefault="009B6799" w:rsidP="00E31D6D">
      <w:pPr>
        <w:spacing w:after="0" w:line="360" w:lineRule="auto"/>
        <w:jc w:val="center"/>
        <w:rPr>
          <w:rFonts w:ascii="Times New Roman" w:eastAsia="Times New Roman" w:hAnsi="Times New Roman" w:cs="Times New Roman"/>
          <w:b/>
          <w:bCs/>
          <w:sz w:val="28"/>
          <w:szCs w:val="28"/>
        </w:rPr>
      </w:pPr>
    </w:p>
    <w:p w:rsidR="009B6799" w:rsidRDefault="009B6799" w:rsidP="00E31D6D">
      <w:pPr>
        <w:spacing w:after="0" w:line="360" w:lineRule="auto"/>
        <w:jc w:val="center"/>
        <w:rPr>
          <w:rFonts w:ascii="Times New Roman" w:eastAsia="Times New Roman" w:hAnsi="Times New Roman" w:cs="Times New Roman"/>
          <w:b/>
          <w:bCs/>
          <w:sz w:val="28"/>
          <w:szCs w:val="28"/>
        </w:rPr>
      </w:pPr>
    </w:p>
    <w:p w:rsidR="009B6799" w:rsidRDefault="009B6799" w:rsidP="00E31D6D">
      <w:pPr>
        <w:spacing w:after="0" w:line="360" w:lineRule="auto"/>
        <w:jc w:val="center"/>
        <w:rPr>
          <w:rFonts w:ascii="Times New Roman" w:eastAsia="Times New Roman" w:hAnsi="Times New Roman" w:cs="Times New Roman"/>
          <w:b/>
          <w:bCs/>
          <w:sz w:val="28"/>
          <w:szCs w:val="28"/>
        </w:rPr>
      </w:pPr>
    </w:p>
    <w:p w:rsidR="009B6799" w:rsidRDefault="009B6799" w:rsidP="00E31D6D">
      <w:pPr>
        <w:spacing w:after="0" w:line="360" w:lineRule="auto"/>
        <w:jc w:val="center"/>
        <w:rPr>
          <w:rFonts w:ascii="Times New Roman" w:eastAsia="Times New Roman" w:hAnsi="Times New Roman" w:cs="Times New Roman"/>
          <w:b/>
          <w:bCs/>
          <w:sz w:val="28"/>
          <w:szCs w:val="28"/>
        </w:rPr>
      </w:pPr>
    </w:p>
    <w:p w:rsidR="009B6799" w:rsidRPr="009B6799" w:rsidRDefault="009B6799" w:rsidP="00E31D6D">
      <w:pPr>
        <w:spacing w:after="0" w:line="360" w:lineRule="auto"/>
        <w:jc w:val="center"/>
        <w:rPr>
          <w:rFonts w:ascii="Times New Roman" w:eastAsia="Times New Roman" w:hAnsi="Times New Roman" w:cs="Times New Roman"/>
          <w:b/>
          <w:bCs/>
          <w:sz w:val="28"/>
          <w:szCs w:val="28"/>
        </w:rPr>
      </w:pPr>
    </w:p>
    <w:p w:rsidR="00E31D6D" w:rsidRPr="009B6799" w:rsidRDefault="00E31D6D" w:rsidP="00E31D6D">
      <w:pPr>
        <w:spacing w:after="0" w:line="360" w:lineRule="auto"/>
        <w:jc w:val="center"/>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lastRenderedPageBreak/>
        <w:t>APPENDIX</w:t>
      </w:r>
    </w:p>
    <w:p w:rsidR="00E31D6D" w:rsidRPr="009B6799" w:rsidRDefault="00E31D6D" w:rsidP="00E31D6D">
      <w:pPr>
        <w:spacing w:after="0" w:line="360" w:lineRule="auto"/>
        <w:jc w:val="center"/>
        <w:rPr>
          <w:rFonts w:ascii="Times New Roman" w:eastAsia="Times New Roman" w:hAnsi="Times New Roman" w:cs="Times New Roman"/>
          <w:b/>
          <w:sz w:val="28"/>
          <w:szCs w:val="28"/>
        </w:rPr>
      </w:pPr>
      <w:r w:rsidRPr="009B6799">
        <w:rPr>
          <w:rFonts w:ascii="Times New Roman" w:hAnsi="Times New Roman" w:cs="Times New Roman"/>
          <w:b/>
          <w:sz w:val="28"/>
          <w:szCs w:val="28"/>
        </w:rPr>
        <w:t>EFFECT OF TEACHING PRACTICE ON THE QUALITY OF TEACHERS’ PERFORMANCE IN KWARA STATE</w:t>
      </w:r>
    </w:p>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Dear Respondents, </w:t>
      </w:r>
    </w:p>
    <w:p w:rsidR="00E31D6D" w:rsidRPr="009B6799" w:rsidRDefault="00E31D6D" w:rsidP="00E31D6D">
      <w:pPr>
        <w:spacing w:after="0" w:line="360" w:lineRule="auto"/>
        <w:ind w:firstLine="720"/>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This questionnaire is designed to investigate the effect of teaching practice on the quality of teachers’ performance in Kwara State. Your response to the questions will be treated with confidentiality. </w:t>
      </w:r>
    </w:p>
    <w:p w:rsidR="00E31D6D" w:rsidRPr="009B6799" w:rsidRDefault="00E31D6D" w:rsidP="00E31D6D">
      <w:pPr>
        <w:spacing w:after="0" w:line="360" w:lineRule="auto"/>
        <w:ind w:firstLine="720"/>
        <w:jc w:val="both"/>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Please, kindly supply all required information by filling the necessary gaps and ticking the appropriate column. Thanks. </w:t>
      </w:r>
    </w:p>
    <w:p w:rsidR="00E31D6D" w:rsidRPr="009B6799" w:rsidRDefault="00E31D6D" w:rsidP="00E31D6D">
      <w:pPr>
        <w:spacing w:after="0" w:line="360" w:lineRule="auto"/>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SECTION A:</w:t>
      </w:r>
      <w:r w:rsidRPr="009B6799">
        <w:rPr>
          <w:rFonts w:ascii="Times New Roman" w:eastAsia="Times New Roman" w:hAnsi="Times New Roman" w:cs="Times New Roman"/>
          <w:b/>
          <w:bCs/>
          <w:sz w:val="28"/>
          <w:szCs w:val="28"/>
        </w:rPr>
        <w:tab/>
      </w:r>
      <w:r w:rsidRPr="009B6799">
        <w:rPr>
          <w:rFonts w:ascii="Times New Roman" w:eastAsia="Times New Roman" w:hAnsi="Times New Roman" w:cs="Times New Roman"/>
          <w:b/>
          <w:bCs/>
          <w:sz w:val="28"/>
          <w:szCs w:val="28"/>
        </w:rPr>
        <w:tab/>
      </w:r>
      <w:r w:rsidRPr="009B6799">
        <w:rPr>
          <w:rFonts w:ascii="Times New Roman" w:eastAsia="Times New Roman" w:hAnsi="Times New Roman" w:cs="Times New Roman"/>
          <w:b/>
          <w:bCs/>
          <w:sz w:val="28"/>
          <w:szCs w:val="28"/>
        </w:rPr>
        <w:tab/>
        <w:t>RESPONDENT DETAILS</w:t>
      </w:r>
    </w:p>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Sex:</w:t>
      </w:r>
      <w:r w:rsidRPr="009B6799">
        <w:rPr>
          <w:rFonts w:ascii="Times New Roman" w:eastAsia="Times New Roman" w:hAnsi="Times New Roman" w:cs="Times New Roman"/>
          <w:sz w:val="28"/>
          <w:szCs w:val="28"/>
        </w:rPr>
        <w:tab/>
      </w:r>
      <w:r w:rsidRPr="009B6799">
        <w:rPr>
          <w:rFonts w:ascii="Times New Roman" w:eastAsia="Times New Roman" w:hAnsi="Times New Roman" w:cs="Times New Roman"/>
          <w:sz w:val="28"/>
          <w:szCs w:val="28"/>
        </w:rPr>
        <w:tab/>
      </w:r>
      <w:r w:rsidRPr="009B6799">
        <w:rPr>
          <w:rFonts w:ascii="Times New Roman" w:eastAsia="Times New Roman" w:hAnsi="Times New Roman" w:cs="Times New Roman"/>
          <w:sz w:val="28"/>
          <w:szCs w:val="28"/>
        </w:rPr>
        <w:tab/>
      </w:r>
      <w:r w:rsidRPr="009B6799">
        <w:rPr>
          <w:rFonts w:ascii="Times New Roman" w:eastAsia="Times New Roman" w:hAnsi="Times New Roman" w:cs="Times New Roman"/>
          <w:sz w:val="28"/>
          <w:szCs w:val="28"/>
        </w:rPr>
        <w:tab/>
        <w:t>Male (15)</w:t>
      </w:r>
      <w:r w:rsidRPr="009B6799">
        <w:rPr>
          <w:rFonts w:ascii="Times New Roman" w:eastAsia="Times New Roman" w:hAnsi="Times New Roman" w:cs="Times New Roman"/>
          <w:sz w:val="28"/>
          <w:szCs w:val="28"/>
        </w:rPr>
        <w:tab/>
        <w:t>Female (15)</w:t>
      </w:r>
    </w:p>
    <w:p w:rsidR="00E31D6D" w:rsidRPr="009B6799" w:rsidRDefault="001F75E0"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Marital Status:</w:t>
      </w:r>
      <w:r w:rsidRPr="009B6799">
        <w:rPr>
          <w:rFonts w:ascii="Times New Roman" w:eastAsia="Times New Roman" w:hAnsi="Times New Roman" w:cs="Times New Roman"/>
          <w:sz w:val="28"/>
          <w:szCs w:val="28"/>
        </w:rPr>
        <w:tab/>
      </w:r>
      <w:r w:rsidRPr="009B6799">
        <w:rPr>
          <w:rFonts w:ascii="Times New Roman" w:eastAsia="Times New Roman" w:hAnsi="Times New Roman" w:cs="Times New Roman"/>
          <w:sz w:val="28"/>
          <w:szCs w:val="28"/>
        </w:rPr>
        <w:tab/>
      </w:r>
      <w:r w:rsidR="00E31D6D" w:rsidRPr="009B6799">
        <w:rPr>
          <w:rFonts w:ascii="Times New Roman" w:eastAsia="Times New Roman" w:hAnsi="Times New Roman" w:cs="Times New Roman"/>
          <w:sz w:val="28"/>
          <w:szCs w:val="28"/>
        </w:rPr>
        <w:t>Married [  ]</w:t>
      </w:r>
      <w:r w:rsidR="00E31D6D" w:rsidRPr="009B6799">
        <w:rPr>
          <w:rFonts w:ascii="Times New Roman" w:eastAsia="Times New Roman" w:hAnsi="Times New Roman" w:cs="Times New Roman"/>
          <w:sz w:val="28"/>
          <w:szCs w:val="28"/>
        </w:rPr>
        <w:tab/>
        <w:t>Single [  ]</w:t>
      </w:r>
      <w:r w:rsidR="00E31D6D" w:rsidRPr="009B6799">
        <w:rPr>
          <w:rFonts w:ascii="Times New Roman" w:eastAsia="Times New Roman" w:hAnsi="Times New Roman" w:cs="Times New Roman"/>
          <w:sz w:val="28"/>
          <w:szCs w:val="28"/>
        </w:rPr>
        <w:tab/>
      </w:r>
    </w:p>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Year of Experience:</w:t>
      </w:r>
      <w:r w:rsidRPr="009B6799">
        <w:rPr>
          <w:rFonts w:ascii="Times New Roman" w:eastAsia="Times New Roman" w:hAnsi="Times New Roman" w:cs="Times New Roman"/>
          <w:sz w:val="28"/>
          <w:szCs w:val="28"/>
        </w:rPr>
        <w:tab/>
        <w:t>0-5 [  ]</w:t>
      </w:r>
      <w:r w:rsidRPr="009B6799">
        <w:rPr>
          <w:rFonts w:ascii="Times New Roman" w:eastAsia="Times New Roman" w:hAnsi="Times New Roman" w:cs="Times New Roman"/>
          <w:sz w:val="28"/>
          <w:szCs w:val="28"/>
        </w:rPr>
        <w:tab/>
        <w:t>5-10 [   ]</w:t>
      </w:r>
      <w:r w:rsidRPr="009B6799">
        <w:rPr>
          <w:rFonts w:ascii="Times New Roman" w:eastAsia="Times New Roman" w:hAnsi="Times New Roman" w:cs="Times New Roman"/>
          <w:sz w:val="28"/>
          <w:szCs w:val="28"/>
        </w:rPr>
        <w:tab/>
      </w:r>
      <w:r w:rsidRPr="009B6799">
        <w:rPr>
          <w:rFonts w:ascii="Times New Roman" w:eastAsia="Times New Roman" w:hAnsi="Times New Roman" w:cs="Times New Roman"/>
          <w:sz w:val="28"/>
          <w:szCs w:val="28"/>
        </w:rPr>
        <w:tab/>
        <w:t>10+ [   ]</w:t>
      </w:r>
    </w:p>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Highest Qualification:</w:t>
      </w:r>
      <w:r w:rsidRPr="009B6799">
        <w:rPr>
          <w:rFonts w:ascii="Times New Roman" w:eastAsia="Times New Roman" w:hAnsi="Times New Roman" w:cs="Times New Roman"/>
          <w:sz w:val="28"/>
          <w:szCs w:val="28"/>
        </w:rPr>
        <w:tab/>
        <w:t>NCE [  ]</w:t>
      </w:r>
      <w:r w:rsidRPr="009B6799">
        <w:rPr>
          <w:rFonts w:ascii="Times New Roman" w:eastAsia="Times New Roman" w:hAnsi="Times New Roman" w:cs="Times New Roman"/>
          <w:sz w:val="28"/>
          <w:szCs w:val="28"/>
        </w:rPr>
        <w:tab/>
        <w:t>BSc. (Ed.) [  ]</w:t>
      </w:r>
      <w:r w:rsidRPr="009B6799">
        <w:rPr>
          <w:rFonts w:ascii="Times New Roman" w:eastAsia="Times New Roman" w:hAnsi="Times New Roman" w:cs="Times New Roman"/>
          <w:sz w:val="28"/>
          <w:szCs w:val="28"/>
        </w:rPr>
        <w:tab/>
        <w:t>Master [  ]</w:t>
      </w:r>
    </w:p>
    <w:p w:rsidR="00E31D6D" w:rsidRPr="009B6799" w:rsidRDefault="00E31D6D" w:rsidP="00E31D6D">
      <w:pPr>
        <w:spacing w:after="0" w:line="360" w:lineRule="auto"/>
        <w:rPr>
          <w:rFonts w:ascii="Times New Roman" w:eastAsia="Times New Roman" w:hAnsi="Times New Roman" w:cs="Times New Roman"/>
          <w:b/>
          <w:sz w:val="28"/>
          <w:szCs w:val="28"/>
        </w:rPr>
      </w:pPr>
      <w:r w:rsidRPr="009B6799">
        <w:rPr>
          <w:rFonts w:ascii="Times New Roman" w:eastAsia="Times New Roman" w:hAnsi="Times New Roman" w:cs="Times New Roman"/>
          <w:b/>
          <w:sz w:val="28"/>
          <w:szCs w:val="28"/>
        </w:rPr>
        <w:t>SECTION B:</w:t>
      </w:r>
    </w:p>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Please indicate your level of agreement with the following statements by ticking the appropriate box:</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18"/>
        <w:gridCol w:w="516"/>
        <w:gridCol w:w="4286"/>
        <w:gridCol w:w="495"/>
        <w:gridCol w:w="580"/>
        <w:gridCol w:w="574"/>
        <w:gridCol w:w="457"/>
      </w:tblGrid>
      <w:tr w:rsidR="00E31D6D" w:rsidRPr="009B6799" w:rsidTr="00E31D6D">
        <w:trPr>
          <w:tblHeader/>
          <w:tblCellSpacing w:w="15" w:type="dxa"/>
          <w:jc w:val="center"/>
        </w:trPr>
        <w:tc>
          <w:tcPr>
            <w:tcW w:w="1280" w:type="pct"/>
            <w:vAlign w:val="center"/>
            <w:hideMark/>
          </w:tcPr>
          <w:p w:rsidR="00E31D6D" w:rsidRPr="009B6799" w:rsidRDefault="00E31D6D" w:rsidP="00E31D6D">
            <w:pPr>
              <w:spacing w:after="0" w:line="360" w:lineRule="auto"/>
              <w:jc w:val="center"/>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Section</w:t>
            </w:r>
          </w:p>
        </w:tc>
        <w:tc>
          <w:tcPr>
            <w:tcW w:w="227" w:type="pct"/>
            <w:vAlign w:val="center"/>
            <w:hideMark/>
          </w:tcPr>
          <w:p w:rsidR="00E31D6D" w:rsidRPr="009B6799" w:rsidRDefault="00E31D6D" w:rsidP="00E31D6D">
            <w:pPr>
              <w:spacing w:after="0" w:line="360" w:lineRule="auto"/>
              <w:jc w:val="center"/>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S/N</w:t>
            </w:r>
          </w:p>
        </w:tc>
        <w:tc>
          <w:tcPr>
            <w:tcW w:w="2291" w:type="pct"/>
            <w:vAlign w:val="center"/>
            <w:hideMark/>
          </w:tcPr>
          <w:p w:rsidR="00E31D6D" w:rsidRPr="009B6799" w:rsidRDefault="00E31D6D" w:rsidP="00E31D6D">
            <w:pPr>
              <w:spacing w:after="0" w:line="360" w:lineRule="auto"/>
              <w:jc w:val="center"/>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Statement</w:t>
            </w:r>
          </w:p>
        </w:tc>
        <w:tc>
          <w:tcPr>
            <w:tcW w:w="256" w:type="pct"/>
            <w:vAlign w:val="center"/>
            <w:hideMark/>
          </w:tcPr>
          <w:p w:rsidR="00E31D6D" w:rsidRPr="009B6799" w:rsidRDefault="00E31D6D" w:rsidP="00E31D6D">
            <w:pPr>
              <w:spacing w:after="0" w:line="360" w:lineRule="auto"/>
              <w:jc w:val="center"/>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A</w:t>
            </w:r>
          </w:p>
        </w:tc>
        <w:tc>
          <w:tcPr>
            <w:tcW w:w="300" w:type="pct"/>
            <w:vAlign w:val="center"/>
            <w:hideMark/>
          </w:tcPr>
          <w:p w:rsidR="00E31D6D" w:rsidRPr="009B6799" w:rsidRDefault="00E31D6D" w:rsidP="00E31D6D">
            <w:pPr>
              <w:spacing w:after="0" w:line="360" w:lineRule="auto"/>
              <w:jc w:val="center"/>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SA</w:t>
            </w:r>
          </w:p>
        </w:tc>
        <w:tc>
          <w:tcPr>
            <w:tcW w:w="298" w:type="pct"/>
            <w:vAlign w:val="center"/>
            <w:hideMark/>
          </w:tcPr>
          <w:p w:rsidR="00E31D6D" w:rsidRPr="009B6799" w:rsidRDefault="00E31D6D" w:rsidP="00E31D6D">
            <w:pPr>
              <w:spacing w:after="0" w:line="360" w:lineRule="auto"/>
              <w:jc w:val="center"/>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D</w:t>
            </w:r>
          </w:p>
        </w:tc>
        <w:tc>
          <w:tcPr>
            <w:tcW w:w="226" w:type="pct"/>
            <w:vAlign w:val="center"/>
            <w:hideMark/>
          </w:tcPr>
          <w:p w:rsidR="00E31D6D" w:rsidRPr="009B6799" w:rsidRDefault="00E31D6D" w:rsidP="00E31D6D">
            <w:pPr>
              <w:spacing w:after="0" w:line="360" w:lineRule="auto"/>
              <w:jc w:val="center"/>
              <w:rPr>
                <w:rFonts w:ascii="Times New Roman" w:eastAsia="Times New Roman" w:hAnsi="Times New Roman" w:cs="Times New Roman"/>
                <w:b/>
                <w:bCs/>
                <w:sz w:val="28"/>
                <w:szCs w:val="28"/>
              </w:rPr>
            </w:pPr>
            <w:r w:rsidRPr="009B6799">
              <w:rPr>
                <w:rFonts w:ascii="Times New Roman" w:eastAsia="Times New Roman" w:hAnsi="Times New Roman" w:cs="Times New Roman"/>
                <w:b/>
                <w:bCs/>
                <w:sz w:val="28"/>
                <w:szCs w:val="28"/>
              </w:rPr>
              <w:t>SD</w:t>
            </w: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1. Structure and Implementation of Teaching Practice Programs</w:t>
            </w: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teaching practice programs in Kwara State are well-structured.</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The duration of teaching practice is sufficient for gaining practical </w:t>
            </w:r>
            <w:r w:rsidRPr="009B6799">
              <w:rPr>
                <w:rFonts w:ascii="Times New Roman" w:eastAsia="Times New Roman" w:hAnsi="Times New Roman" w:cs="Times New Roman"/>
                <w:sz w:val="28"/>
                <w:szCs w:val="28"/>
              </w:rPr>
              <w:lastRenderedPageBreak/>
              <w:t>experience.</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Teacher training institutions provide adequate support during teaching practice.</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4</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objectives of the teaching practice program are clearly defined.</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2. Impact on Pedagogical Skills</w:t>
            </w: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Teaching practice has improved my classroom management skills.</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 feel more confident in lesson planning and delivery after my teaching practice.</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Teaching practice has enhanced my ability to assess and evaluate students effectively.</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4</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The practical experience gained during teaching practice has positively impacted my teaching methods.</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3. Challenges Encountered</w:t>
            </w: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 encountered significant challenges in classroom management during my teaching practice.</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 xml:space="preserve">There was insufficient guidance and supervision during my teaching </w:t>
            </w:r>
            <w:r w:rsidRPr="009B6799">
              <w:rPr>
                <w:rFonts w:ascii="Times New Roman" w:eastAsia="Times New Roman" w:hAnsi="Times New Roman" w:cs="Times New Roman"/>
                <w:sz w:val="28"/>
                <w:szCs w:val="28"/>
              </w:rPr>
              <w:lastRenderedPageBreak/>
              <w:t>practice.</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 faced difficulties in aligning theoretical knowledge with practical teaching.</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4</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Limited resources and facilities hindered my teaching practice experience.</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b/>
                <w:bCs/>
                <w:sz w:val="28"/>
                <w:szCs w:val="28"/>
              </w:rPr>
              <w:t>4. Strategies for Improvement</w:t>
            </w: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1</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Increasing the duration of teaching practice would enhance its effectiveness.</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2</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Providing more comprehensive training for mentor teachers would improve the quality of teaching practice.</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3</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Establishing better feedback mechanisms during teaching practice would be beneficial.</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r w:rsidR="00E31D6D" w:rsidRPr="009B6799" w:rsidTr="00E31D6D">
        <w:trPr>
          <w:tblCellSpacing w:w="15" w:type="dxa"/>
          <w:jc w:val="center"/>
        </w:trPr>
        <w:tc>
          <w:tcPr>
            <w:tcW w:w="128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7"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4</w:t>
            </w:r>
          </w:p>
        </w:tc>
        <w:tc>
          <w:tcPr>
            <w:tcW w:w="2291"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r w:rsidRPr="009B6799">
              <w:rPr>
                <w:rFonts w:ascii="Times New Roman" w:eastAsia="Times New Roman" w:hAnsi="Times New Roman" w:cs="Times New Roman"/>
                <w:sz w:val="28"/>
                <w:szCs w:val="28"/>
              </w:rPr>
              <w:t>Improving resource availability and facilities would enhance the teaching practice experience.</w:t>
            </w:r>
          </w:p>
        </w:tc>
        <w:tc>
          <w:tcPr>
            <w:tcW w:w="25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300"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98"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c>
          <w:tcPr>
            <w:tcW w:w="226" w:type="pct"/>
            <w:vAlign w:val="center"/>
            <w:hideMark/>
          </w:tcPr>
          <w:p w:rsidR="00E31D6D" w:rsidRPr="009B6799" w:rsidRDefault="00E31D6D" w:rsidP="00E31D6D">
            <w:pPr>
              <w:spacing w:after="0" w:line="360" w:lineRule="auto"/>
              <w:rPr>
                <w:rFonts w:ascii="Times New Roman" w:eastAsia="Times New Roman" w:hAnsi="Times New Roman" w:cs="Times New Roman"/>
                <w:sz w:val="28"/>
                <w:szCs w:val="28"/>
              </w:rPr>
            </w:pPr>
          </w:p>
        </w:tc>
      </w:tr>
    </w:tbl>
    <w:p w:rsidR="00E31D6D" w:rsidRPr="009B6799" w:rsidRDefault="00E31D6D" w:rsidP="00E31D6D">
      <w:pPr>
        <w:spacing w:after="0" w:line="360" w:lineRule="auto"/>
        <w:rPr>
          <w:rFonts w:ascii="Times New Roman" w:hAnsi="Times New Roman" w:cs="Times New Roman"/>
          <w:sz w:val="28"/>
          <w:szCs w:val="28"/>
        </w:rPr>
      </w:pPr>
    </w:p>
    <w:p w:rsidR="00E31D6D" w:rsidRPr="009B6799" w:rsidRDefault="00E31D6D" w:rsidP="00E31D6D">
      <w:pPr>
        <w:spacing w:line="360" w:lineRule="auto"/>
        <w:jc w:val="both"/>
        <w:rPr>
          <w:rFonts w:ascii="Times New Roman" w:hAnsi="Times New Roman" w:cs="Times New Roman"/>
          <w:sz w:val="28"/>
          <w:szCs w:val="28"/>
        </w:rPr>
      </w:pPr>
    </w:p>
    <w:p w:rsidR="008C3515" w:rsidRPr="009B6799" w:rsidRDefault="008C3515" w:rsidP="00E31D6D">
      <w:pPr>
        <w:spacing w:line="360" w:lineRule="auto"/>
        <w:jc w:val="both"/>
        <w:rPr>
          <w:rFonts w:ascii="Times New Roman" w:hAnsi="Times New Roman" w:cs="Times New Roman"/>
          <w:sz w:val="28"/>
          <w:szCs w:val="28"/>
        </w:rPr>
      </w:pPr>
    </w:p>
    <w:sectPr w:rsidR="008C3515" w:rsidRPr="009B6799" w:rsidSect="005574D2">
      <w:pgSz w:w="11520" w:h="14400" w:code="9"/>
      <w:pgMar w:top="1152"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F64" w:rsidRDefault="00C96F64" w:rsidP="003506A5">
      <w:pPr>
        <w:spacing w:after="0" w:line="240" w:lineRule="auto"/>
      </w:pPr>
      <w:r>
        <w:separator/>
      </w:r>
    </w:p>
  </w:endnote>
  <w:endnote w:type="continuationSeparator" w:id="1">
    <w:p w:rsidR="00C96F64" w:rsidRDefault="00C96F64" w:rsidP="00350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28223"/>
      <w:docPartObj>
        <w:docPartGallery w:val="Page Numbers (Bottom of Page)"/>
        <w:docPartUnique/>
      </w:docPartObj>
    </w:sdtPr>
    <w:sdtContent>
      <w:p w:rsidR="00E31D6D" w:rsidRDefault="00E31D6D">
        <w:pPr>
          <w:pStyle w:val="Footer"/>
          <w:jc w:val="center"/>
        </w:pPr>
        <w:fldSimple w:instr=" PAGE   \* MERGEFORMAT ">
          <w:r w:rsidR="005574D2">
            <w:rPr>
              <w:noProof/>
            </w:rPr>
            <w:t>41</w:t>
          </w:r>
        </w:fldSimple>
      </w:p>
    </w:sdtContent>
  </w:sdt>
  <w:p w:rsidR="00E31D6D" w:rsidRDefault="00E31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F64" w:rsidRDefault="00C96F64" w:rsidP="003506A5">
      <w:pPr>
        <w:spacing w:after="0" w:line="240" w:lineRule="auto"/>
      </w:pPr>
      <w:r>
        <w:separator/>
      </w:r>
    </w:p>
  </w:footnote>
  <w:footnote w:type="continuationSeparator" w:id="1">
    <w:p w:rsidR="00C96F64" w:rsidRDefault="00C96F64" w:rsidP="003506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FCD"/>
    <w:multiLevelType w:val="hybridMultilevel"/>
    <w:tmpl w:val="0C7437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4963D1"/>
    <w:multiLevelType w:val="multilevel"/>
    <w:tmpl w:val="40F0C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928B0"/>
    <w:multiLevelType w:val="multilevel"/>
    <w:tmpl w:val="459CC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4B57D7"/>
    <w:multiLevelType w:val="hybridMultilevel"/>
    <w:tmpl w:val="A4F24774"/>
    <w:lvl w:ilvl="0" w:tplc="48AC6D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866180"/>
    <w:multiLevelType w:val="multilevel"/>
    <w:tmpl w:val="4DBC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090BC9"/>
    <w:multiLevelType w:val="hybridMultilevel"/>
    <w:tmpl w:val="8870CD34"/>
    <w:lvl w:ilvl="0" w:tplc="BF2A5636">
      <w:start w:val="1"/>
      <w:numFmt w:val="decimal"/>
      <w:lvlText w:val="%1."/>
      <w:lvlJc w:val="left"/>
      <w:pPr>
        <w:ind w:left="143" w:hanging="143"/>
      </w:pPr>
      <w:rPr>
        <w:rFonts w:ascii="Times New Roman" w:eastAsia="Palatino Linotype" w:hAnsi="Times New Roman" w:cs="Palatino Linotype"/>
        <w:b/>
        <w:bCs/>
        <w:w w:val="99"/>
        <w:sz w:val="19"/>
        <w:szCs w:val="19"/>
        <w:lang w:val="en-US" w:eastAsia="en-US" w:bidi="ar-SA"/>
      </w:rPr>
    </w:lvl>
    <w:lvl w:ilvl="1" w:tplc="01183D5C">
      <w:numFmt w:val="none"/>
      <w:lvlText w:val=""/>
      <w:lvlJc w:val="left"/>
      <w:pPr>
        <w:tabs>
          <w:tab w:val="num" w:pos="241"/>
        </w:tabs>
      </w:pPr>
    </w:lvl>
    <w:lvl w:ilvl="2" w:tplc="6AB87BFC">
      <w:start w:val="1"/>
      <w:numFmt w:val="lowerRoman"/>
      <w:lvlText w:val="%3."/>
      <w:lvlJc w:val="left"/>
      <w:pPr>
        <w:ind w:left="720" w:hanging="464"/>
        <w:jc w:val="right"/>
      </w:pPr>
      <w:rPr>
        <w:rFonts w:ascii="Palatino Linotype" w:eastAsia="Palatino Linotype" w:hAnsi="Palatino Linotype" w:cs="Palatino Linotype" w:hint="default"/>
        <w:w w:val="99"/>
        <w:sz w:val="19"/>
        <w:szCs w:val="19"/>
        <w:lang w:val="en-US" w:eastAsia="en-US" w:bidi="ar-SA"/>
      </w:rPr>
    </w:lvl>
    <w:lvl w:ilvl="3" w:tplc="DE0E7D74">
      <w:numFmt w:val="bullet"/>
      <w:lvlText w:val="•"/>
      <w:lvlJc w:val="left"/>
      <w:pPr>
        <w:ind w:left="721" w:hanging="464"/>
      </w:pPr>
      <w:rPr>
        <w:rFonts w:hint="default"/>
        <w:lang w:val="en-US" w:eastAsia="en-US" w:bidi="ar-SA"/>
      </w:rPr>
    </w:lvl>
    <w:lvl w:ilvl="4" w:tplc="4A96F4A4">
      <w:numFmt w:val="bullet"/>
      <w:lvlText w:val="•"/>
      <w:lvlJc w:val="left"/>
      <w:pPr>
        <w:ind w:left="1356" w:hanging="464"/>
      </w:pPr>
      <w:rPr>
        <w:rFonts w:hint="default"/>
        <w:lang w:val="en-US" w:eastAsia="en-US" w:bidi="ar-SA"/>
      </w:rPr>
    </w:lvl>
    <w:lvl w:ilvl="5" w:tplc="F4EE1A78">
      <w:numFmt w:val="bullet"/>
      <w:lvlText w:val="•"/>
      <w:lvlJc w:val="left"/>
      <w:pPr>
        <w:ind w:left="1991" w:hanging="464"/>
      </w:pPr>
      <w:rPr>
        <w:rFonts w:hint="default"/>
        <w:lang w:val="en-US" w:eastAsia="en-US" w:bidi="ar-SA"/>
      </w:rPr>
    </w:lvl>
    <w:lvl w:ilvl="6" w:tplc="CEA65F60">
      <w:numFmt w:val="bullet"/>
      <w:lvlText w:val="•"/>
      <w:lvlJc w:val="left"/>
      <w:pPr>
        <w:ind w:left="2626" w:hanging="464"/>
      </w:pPr>
      <w:rPr>
        <w:rFonts w:hint="default"/>
        <w:lang w:val="en-US" w:eastAsia="en-US" w:bidi="ar-SA"/>
      </w:rPr>
    </w:lvl>
    <w:lvl w:ilvl="7" w:tplc="7C3212D4">
      <w:numFmt w:val="bullet"/>
      <w:lvlText w:val="•"/>
      <w:lvlJc w:val="left"/>
      <w:pPr>
        <w:ind w:left="3261" w:hanging="464"/>
      </w:pPr>
      <w:rPr>
        <w:rFonts w:hint="default"/>
        <w:lang w:val="en-US" w:eastAsia="en-US" w:bidi="ar-SA"/>
      </w:rPr>
    </w:lvl>
    <w:lvl w:ilvl="8" w:tplc="C9F2C1D4">
      <w:numFmt w:val="bullet"/>
      <w:lvlText w:val="•"/>
      <w:lvlJc w:val="left"/>
      <w:pPr>
        <w:ind w:left="3896" w:hanging="464"/>
      </w:pPr>
      <w:rPr>
        <w:rFonts w:hint="default"/>
        <w:lang w:val="en-US" w:eastAsia="en-US" w:bidi="ar-SA"/>
      </w:rPr>
    </w:lvl>
  </w:abstractNum>
  <w:abstractNum w:abstractNumId="6">
    <w:nsid w:val="3B0619E2"/>
    <w:multiLevelType w:val="multilevel"/>
    <w:tmpl w:val="64744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5638F9"/>
    <w:multiLevelType w:val="hybridMultilevel"/>
    <w:tmpl w:val="CB505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821F01"/>
    <w:multiLevelType w:val="multilevel"/>
    <w:tmpl w:val="5B04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544D85"/>
    <w:multiLevelType w:val="multilevel"/>
    <w:tmpl w:val="55CC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66169E"/>
    <w:multiLevelType w:val="multilevel"/>
    <w:tmpl w:val="C756A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EF139DF"/>
    <w:multiLevelType w:val="multilevel"/>
    <w:tmpl w:val="A2A4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953935"/>
    <w:multiLevelType w:val="multilevel"/>
    <w:tmpl w:val="AC6E7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8"/>
  </w:num>
  <w:num w:numId="4">
    <w:abstractNumId w:val="4"/>
  </w:num>
  <w:num w:numId="5">
    <w:abstractNumId w:val="10"/>
  </w:num>
  <w:num w:numId="6">
    <w:abstractNumId w:val="12"/>
  </w:num>
  <w:num w:numId="7">
    <w:abstractNumId w:val="3"/>
  </w:num>
  <w:num w:numId="8">
    <w:abstractNumId w:val="2"/>
  </w:num>
  <w:num w:numId="9">
    <w:abstractNumId w:val="6"/>
  </w:num>
  <w:num w:numId="10">
    <w:abstractNumId w:val="0"/>
  </w:num>
  <w:num w:numId="11">
    <w:abstractNumId w:val="5"/>
  </w:num>
  <w:num w:numId="12">
    <w:abstractNumId w:val="7"/>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202E"/>
    <w:rsid w:val="00045CEC"/>
    <w:rsid w:val="00132E95"/>
    <w:rsid w:val="001F75E0"/>
    <w:rsid w:val="0025075D"/>
    <w:rsid w:val="00283B69"/>
    <w:rsid w:val="003506A5"/>
    <w:rsid w:val="0046412F"/>
    <w:rsid w:val="0046746A"/>
    <w:rsid w:val="004B0E49"/>
    <w:rsid w:val="00553ADD"/>
    <w:rsid w:val="005574D2"/>
    <w:rsid w:val="005B00A6"/>
    <w:rsid w:val="005E77B8"/>
    <w:rsid w:val="006D0AC9"/>
    <w:rsid w:val="007970FA"/>
    <w:rsid w:val="007C71C5"/>
    <w:rsid w:val="00823D83"/>
    <w:rsid w:val="0083203F"/>
    <w:rsid w:val="0085750A"/>
    <w:rsid w:val="008A5DFE"/>
    <w:rsid w:val="008C3515"/>
    <w:rsid w:val="0093401B"/>
    <w:rsid w:val="009A0B08"/>
    <w:rsid w:val="009B6799"/>
    <w:rsid w:val="00A2288D"/>
    <w:rsid w:val="00A4120C"/>
    <w:rsid w:val="00B36B95"/>
    <w:rsid w:val="00B529E7"/>
    <w:rsid w:val="00BA57B0"/>
    <w:rsid w:val="00C03313"/>
    <w:rsid w:val="00C2766D"/>
    <w:rsid w:val="00C766E4"/>
    <w:rsid w:val="00C96F64"/>
    <w:rsid w:val="00E31D6D"/>
    <w:rsid w:val="00EB20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46A"/>
  </w:style>
  <w:style w:type="paragraph" w:styleId="Heading1">
    <w:name w:val="heading 1"/>
    <w:basedOn w:val="Normal"/>
    <w:next w:val="Normal"/>
    <w:link w:val="Heading1Char"/>
    <w:uiPriority w:val="9"/>
    <w:qFormat/>
    <w:rsid w:val="005574D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3506A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506A5"/>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EB20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B202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B20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02E"/>
    <w:rPr>
      <w:b/>
      <w:bCs/>
    </w:rPr>
  </w:style>
  <w:style w:type="character" w:styleId="Hyperlink">
    <w:name w:val="Hyperlink"/>
    <w:basedOn w:val="DefaultParagraphFont"/>
    <w:uiPriority w:val="99"/>
    <w:unhideWhenUsed/>
    <w:rsid w:val="00A4120C"/>
    <w:rPr>
      <w:color w:val="0563C1" w:themeColor="hyperlink"/>
      <w:u w:val="single"/>
    </w:rPr>
  </w:style>
  <w:style w:type="paragraph" w:styleId="ListParagraph">
    <w:name w:val="List Paragraph"/>
    <w:basedOn w:val="Normal"/>
    <w:uiPriority w:val="34"/>
    <w:qFormat/>
    <w:rsid w:val="008A5DFE"/>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3506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06A5"/>
  </w:style>
  <w:style w:type="paragraph" w:styleId="Footer">
    <w:name w:val="footer"/>
    <w:basedOn w:val="Normal"/>
    <w:link w:val="FooterChar"/>
    <w:uiPriority w:val="99"/>
    <w:unhideWhenUsed/>
    <w:rsid w:val="00350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6A5"/>
  </w:style>
  <w:style w:type="character" w:customStyle="1" w:styleId="Heading2Char">
    <w:name w:val="Heading 2 Char"/>
    <w:basedOn w:val="DefaultParagraphFont"/>
    <w:link w:val="Heading2"/>
    <w:uiPriority w:val="9"/>
    <w:semiHidden/>
    <w:rsid w:val="003506A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3506A5"/>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qFormat/>
    <w:rsid w:val="003506A5"/>
    <w:pPr>
      <w:widowControl w:val="0"/>
      <w:autoSpaceDE w:val="0"/>
      <w:autoSpaceDN w:val="0"/>
      <w:spacing w:after="0" w:line="240" w:lineRule="auto"/>
    </w:pPr>
    <w:rPr>
      <w:rFonts w:ascii="Palatino Linotype" w:eastAsia="Palatino Linotype" w:hAnsi="Palatino Linotype" w:cs="Palatino Linotype"/>
      <w:sz w:val="19"/>
      <w:szCs w:val="19"/>
    </w:rPr>
  </w:style>
  <w:style w:type="character" w:customStyle="1" w:styleId="BodyTextChar">
    <w:name w:val="Body Text Char"/>
    <w:basedOn w:val="DefaultParagraphFont"/>
    <w:link w:val="BodyText"/>
    <w:uiPriority w:val="1"/>
    <w:rsid w:val="003506A5"/>
    <w:rPr>
      <w:rFonts w:ascii="Palatino Linotype" w:eastAsia="Palatino Linotype" w:hAnsi="Palatino Linotype" w:cs="Palatino Linotype"/>
      <w:sz w:val="19"/>
      <w:szCs w:val="19"/>
    </w:rPr>
  </w:style>
  <w:style w:type="paragraph" w:customStyle="1" w:styleId="Default">
    <w:name w:val="Default"/>
    <w:rsid w:val="003506A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E31D6D"/>
    <w:rPr>
      <w:i/>
      <w:iCs/>
    </w:rPr>
  </w:style>
  <w:style w:type="character" w:customStyle="1" w:styleId="Heading1Char">
    <w:name w:val="Heading 1 Char"/>
    <w:basedOn w:val="DefaultParagraphFont"/>
    <w:link w:val="Heading1"/>
    <w:uiPriority w:val="9"/>
    <w:rsid w:val="005574D2"/>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2575166">
      <w:bodyDiv w:val="1"/>
      <w:marLeft w:val="0"/>
      <w:marRight w:val="0"/>
      <w:marTop w:val="0"/>
      <w:marBottom w:val="0"/>
      <w:divBdr>
        <w:top w:val="none" w:sz="0" w:space="0" w:color="auto"/>
        <w:left w:val="none" w:sz="0" w:space="0" w:color="auto"/>
        <w:bottom w:val="none" w:sz="0" w:space="0" w:color="auto"/>
        <w:right w:val="none" w:sz="0" w:space="0" w:color="auto"/>
      </w:divBdr>
    </w:div>
    <w:div w:id="209803318">
      <w:bodyDiv w:val="1"/>
      <w:marLeft w:val="0"/>
      <w:marRight w:val="0"/>
      <w:marTop w:val="0"/>
      <w:marBottom w:val="0"/>
      <w:divBdr>
        <w:top w:val="none" w:sz="0" w:space="0" w:color="auto"/>
        <w:left w:val="none" w:sz="0" w:space="0" w:color="auto"/>
        <w:bottom w:val="none" w:sz="0" w:space="0" w:color="auto"/>
        <w:right w:val="none" w:sz="0" w:space="0" w:color="auto"/>
      </w:divBdr>
    </w:div>
    <w:div w:id="285816405">
      <w:bodyDiv w:val="1"/>
      <w:marLeft w:val="0"/>
      <w:marRight w:val="0"/>
      <w:marTop w:val="0"/>
      <w:marBottom w:val="0"/>
      <w:divBdr>
        <w:top w:val="none" w:sz="0" w:space="0" w:color="auto"/>
        <w:left w:val="none" w:sz="0" w:space="0" w:color="auto"/>
        <w:bottom w:val="none" w:sz="0" w:space="0" w:color="auto"/>
        <w:right w:val="none" w:sz="0" w:space="0" w:color="auto"/>
      </w:divBdr>
    </w:div>
    <w:div w:id="363797953">
      <w:bodyDiv w:val="1"/>
      <w:marLeft w:val="0"/>
      <w:marRight w:val="0"/>
      <w:marTop w:val="0"/>
      <w:marBottom w:val="0"/>
      <w:divBdr>
        <w:top w:val="none" w:sz="0" w:space="0" w:color="auto"/>
        <w:left w:val="none" w:sz="0" w:space="0" w:color="auto"/>
        <w:bottom w:val="none" w:sz="0" w:space="0" w:color="auto"/>
        <w:right w:val="none" w:sz="0" w:space="0" w:color="auto"/>
      </w:divBdr>
    </w:div>
    <w:div w:id="1007168836">
      <w:bodyDiv w:val="1"/>
      <w:marLeft w:val="0"/>
      <w:marRight w:val="0"/>
      <w:marTop w:val="0"/>
      <w:marBottom w:val="0"/>
      <w:divBdr>
        <w:top w:val="none" w:sz="0" w:space="0" w:color="auto"/>
        <w:left w:val="none" w:sz="0" w:space="0" w:color="auto"/>
        <w:bottom w:val="none" w:sz="0" w:space="0" w:color="auto"/>
        <w:right w:val="none" w:sz="0" w:space="0" w:color="auto"/>
      </w:divBdr>
    </w:div>
    <w:div w:id="1216744604">
      <w:bodyDiv w:val="1"/>
      <w:marLeft w:val="0"/>
      <w:marRight w:val="0"/>
      <w:marTop w:val="0"/>
      <w:marBottom w:val="0"/>
      <w:divBdr>
        <w:top w:val="none" w:sz="0" w:space="0" w:color="auto"/>
        <w:left w:val="none" w:sz="0" w:space="0" w:color="auto"/>
        <w:bottom w:val="none" w:sz="0" w:space="0" w:color="auto"/>
        <w:right w:val="none" w:sz="0" w:space="0" w:color="auto"/>
      </w:divBdr>
    </w:div>
    <w:div w:id="1384061388">
      <w:bodyDiv w:val="1"/>
      <w:marLeft w:val="0"/>
      <w:marRight w:val="0"/>
      <w:marTop w:val="0"/>
      <w:marBottom w:val="0"/>
      <w:divBdr>
        <w:top w:val="none" w:sz="0" w:space="0" w:color="auto"/>
        <w:left w:val="none" w:sz="0" w:space="0" w:color="auto"/>
        <w:bottom w:val="none" w:sz="0" w:space="0" w:color="auto"/>
        <w:right w:val="none" w:sz="0" w:space="0" w:color="auto"/>
      </w:divBdr>
    </w:div>
    <w:div w:id="1774131640">
      <w:bodyDiv w:val="1"/>
      <w:marLeft w:val="0"/>
      <w:marRight w:val="0"/>
      <w:marTop w:val="0"/>
      <w:marBottom w:val="0"/>
      <w:divBdr>
        <w:top w:val="none" w:sz="0" w:space="0" w:color="auto"/>
        <w:left w:val="none" w:sz="0" w:space="0" w:color="auto"/>
        <w:bottom w:val="none" w:sz="0" w:space="0" w:color="auto"/>
        <w:right w:val="none" w:sz="0" w:space="0" w:color="auto"/>
      </w:divBdr>
    </w:div>
    <w:div w:id="188837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waralearn.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journal/education/special_issues/BE2JO0QK00" TargetMode="External"/><Relationship Id="rId5" Type="http://schemas.openxmlformats.org/officeDocument/2006/relationships/webSettings" Target="webSettings.xml"/><Relationship Id="rId10" Type="http://schemas.openxmlformats.org/officeDocument/2006/relationships/hyperlink" Target="https://my.chartered.college/impact_article/enhancing-teacher-quality-through-research-engaged-professional-learning-and-development-a-scalable-approach/" TargetMode="External"/><Relationship Id="rId4" Type="http://schemas.openxmlformats.org/officeDocument/2006/relationships/settings" Target="settings.xml"/><Relationship Id="rId9" Type="http://schemas.openxmlformats.org/officeDocument/2006/relationships/hyperlink" Target="https://my.chartered.college/impact_article/teacher-quality-what-it-is-why-it-matters-and-how-to-get-more-of-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B3378-F362-48A3-916A-4D457DE1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48</Pages>
  <Words>8805</Words>
  <Characters>50195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2024-07-02T06:31:00Z</dcterms:created>
  <dcterms:modified xsi:type="dcterms:W3CDTF">2024-09-30T13:05:00Z</dcterms:modified>
</cp:coreProperties>
</file>